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C7A4" w14:textId="77777777" w:rsidR="00B46555" w:rsidRDefault="00000000">
      <w:pPr>
        <w:pStyle w:val="Heading1"/>
        <w:spacing w:before="141" w:line="288" w:lineRule="auto"/>
        <w:ind w:left="2857" w:right="1591"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385DEA9F" w14:textId="77777777" w:rsidR="00B46555" w:rsidRDefault="00000000">
      <w:pPr>
        <w:spacing w:before="3"/>
        <w:ind w:right="482"/>
        <w:jc w:val="center"/>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05FE9BF9" w14:textId="77777777" w:rsidR="00B46555" w:rsidRDefault="00000000">
      <w:pPr>
        <w:pStyle w:val="Heading1"/>
        <w:numPr>
          <w:ilvl w:val="0"/>
          <w:numId w:val="83"/>
        </w:numPr>
        <w:tabs>
          <w:tab w:val="left" w:pos="1649"/>
        </w:tabs>
        <w:spacing w:before="61"/>
        <w:ind w:left="1649" w:hanging="233"/>
        <w:jc w:val="both"/>
      </w:pPr>
      <w:r>
        <w:t>GIỚI</w:t>
      </w:r>
      <w:r>
        <w:rPr>
          <w:spacing w:val="-13"/>
        </w:rPr>
        <w:t xml:space="preserve"> </w:t>
      </w:r>
      <w:r>
        <w:rPr>
          <w:spacing w:val="-2"/>
        </w:rPr>
        <w:t>THIỆU:</w:t>
      </w:r>
    </w:p>
    <w:p w14:paraId="13B25A81" w14:textId="77777777" w:rsidR="00B46555" w:rsidRDefault="00000000">
      <w:pPr>
        <w:pStyle w:val="ListParagraph"/>
        <w:numPr>
          <w:ilvl w:val="1"/>
          <w:numId w:val="83"/>
        </w:numPr>
        <w:tabs>
          <w:tab w:val="left" w:pos="1846"/>
        </w:tabs>
        <w:ind w:left="1846" w:hanging="430"/>
        <w:jc w:val="both"/>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3C46BF6F" w14:textId="77777777" w:rsidR="00B46555" w:rsidRDefault="00000000">
      <w:pPr>
        <w:pStyle w:val="Heading2"/>
        <w:numPr>
          <w:ilvl w:val="2"/>
          <w:numId w:val="83"/>
        </w:numPr>
        <w:tabs>
          <w:tab w:val="left" w:pos="2039"/>
        </w:tabs>
        <w:spacing w:before="61"/>
        <w:ind w:left="2039" w:hanging="623"/>
        <w:jc w:val="both"/>
      </w:pPr>
      <w:r>
        <w:t>Cơ</w:t>
      </w:r>
      <w:r>
        <w:rPr>
          <w:spacing w:val="-1"/>
        </w:rPr>
        <w:t xml:space="preserve"> </w:t>
      </w:r>
      <w:r>
        <w:t>sở</w:t>
      </w:r>
      <w:r>
        <w:rPr>
          <w:spacing w:val="-1"/>
        </w:rPr>
        <w:t xml:space="preserve"> </w:t>
      </w:r>
      <w:r>
        <w:rPr>
          <w:spacing w:val="-5"/>
        </w:rPr>
        <w:t>lập</w:t>
      </w:r>
    </w:p>
    <w:p w14:paraId="012AE47D" w14:textId="77777777" w:rsidR="00B46555" w:rsidRDefault="00000000">
      <w:pPr>
        <w:pStyle w:val="ListParagraph"/>
        <w:numPr>
          <w:ilvl w:val="0"/>
          <w:numId w:val="79"/>
        </w:numPr>
        <w:tabs>
          <w:tab w:val="left" w:pos="1569"/>
        </w:tabs>
        <w:spacing w:before="129"/>
        <w:ind w:left="1569" w:hanging="153"/>
        <w:jc w:val="both"/>
        <w:rPr>
          <w:sz w:val="26"/>
        </w:rPr>
      </w:pPr>
      <w:r>
        <w:rPr>
          <w:sz w:val="26"/>
        </w:rPr>
        <w:t>Luật</w:t>
      </w:r>
      <w:r>
        <w:rPr>
          <w:spacing w:val="-5"/>
          <w:sz w:val="26"/>
        </w:rPr>
        <w:t xml:space="preserve"> </w:t>
      </w:r>
      <w:r>
        <w:rPr>
          <w:sz w:val="26"/>
        </w:rPr>
        <w:t>Điện</w:t>
      </w:r>
      <w:r>
        <w:rPr>
          <w:spacing w:val="-4"/>
          <w:sz w:val="26"/>
        </w:rPr>
        <w:t xml:space="preserve"> </w:t>
      </w:r>
      <w:r>
        <w:rPr>
          <w:sz w:val="26"/>
        </w:rPr>
        <w:t>lực</w:t>
      </w:r>
      <w:r>
        <w:rPr>
          <w:spacing w:val="-4"/>
          <w:sz w:val="26"/>
        </w:rPr>
        <w:t xml:space="preserve"> </w:t>
      </w:r>
      <w:r>
        <w:rPr>
          <w:sz w:val="26"/>
        </w:rPr>
        <w:t>số</w:t>
      </w:r>
      <w:r>
        <w:rPr>
          <w:spacing w:val="-5"/>
          <w:sz w:val="26"/>
        </w:rPr>
        <w:t xml:space="preserve"> </w:t>
      </w:r>
      <w:r>
        <w:rPr>
          <w:sz w:val="26"/>
        </w:rPr>
        <w:t>61/2024/QH15</w:t>
      </w:r>
      <w:r>
        <w:rPr>
          <w:spacing w:val="-2"/>
          <w:sz w:val="26"/>
        </w:rPr>
        <w:t xml:space="preserve"> </w:t>
      </w:r>
      <w:r>
        <w:rPr>
          <w:sz w:val="26"/>
        </w:rPr>
        <w:t>ban</w:t>
      </w:r>
      <w:r>
        <w:rPr>
          <w:spacing w:val="-4"/>
          <w:sz w:val="26"/>
        </w:rPr>
        <w:t xml:space="preserve"> </w:t>
      </w:r>
      <w:r>
        <w:rPr>
          <w:sz w:val="26"/>
        </w:rPr>
        <w:t>hành</w:t>
      </w:r>
      <w:r>
        <w:rPr>
          <w:spacing w:val="-4"/>
          <w:sz w:val="26"/>
        </w:rPr>
        <w:t xml:space="preserve"> </w:t>
      </w:r>
      <w:r>
        <w:rPr>
          <w:sz w:val="26"/>
        </w:rPr>
        <w:t>ngày</w:t>
      </w:r>
      <w:r>
        <w:rPr>
          <w:spacing w:val="-5"/>
          <w:sz w:val="26"/>
        </w:rPr>
        <w:t xml:space="preserve"> </w:t>
      </w:r>
      <w:r>
        <w:rPr>
          <w:spacing w:val="-2"/>
          <w:sz w:val="26"/>
        </w:rPr>
        <w:t>30/11/2024;</w:t>
      </w:r>
    </w:p>
    <w:p w14:paraId="658C36BF" w14:textId="77777777" w:rsidR="00B46555" w:rsidRDefault="00000000">
      <w:pPr>
        <w:pStyle w:val="ListParagraph"/>
        <w:numPr>
          <w:ilvl w:val="0"/>
          <w:numId w:val="79"/>
        </w:numPr>
        <w:tabs>
          <w:tab w:val="left" w:pos="1568"/>
        </w:tabs>
        <w:spacing w:before="119"/>
        <w:ind w:right="422" w:firstLine="566"/>
        <w:jc w:val="both"/>
        <w:rPr>
          <w:sz w:val="26"/>
        </w:rPr>
      </w:pPr>
      <w:r>
        <w:rPr>
          <w:sz w:val="26"/>
        </w:rPr>
        <w:t>Luật</w:t>
      </w:r>
      <w:r>
        <w:rPr>
          <w:spacing w:val="-7"/>
          <w:sz w:val="26"/>
        </w:rPr>
        <w:t xml:space="preserve"> </w:t>
      </w:r>
      <w:r>
        <w:rPr>
          <w:sz w:val="26"/>
        </w:rPr>
        <w:t>Xây</w:t>
      </w:r>
      <w:r>
        <w:rPr>
          <w:spacing w:val="-7"/>
          <w:sz w:val="26"/>
        </w:rPr>
        <w:t xml:space="preserve"> </w:t>
      </w:r>
      <w:r>
        <w:rPr>
          <w:sz w:val="26"/>
        </w:rPr>
        <w:t>dựng</w:t>
      </w:r>
      <w:r>
        <w:rPr>
          <w:spacing w:val="-12"/>
          <w:sz w:val="26"/>
        </w:rPr>
        <w:t xml:space="preserve"> </w:t>
      </w:r>
      <w:r>
        <w:rPr>
          <w:sz w:val="26"/>
        </w:rPr>
        <w:t>số</w:t>
      </w:r>
      <w:r>
        <w:rPr>
          <w:spacing w:val="-7"/>
          <w:sz w:val="26"/>
        </w:rPr>
        <w:t xml:space="preserve"> </w:t>
      </w:r>
      <w:r>
        <w:rPr>
          <w:sz w:val="26"/>
        </w:rPr>
        <w:t>50/2014/QH13</w:t>
      </w:r>
      <w:r>
        <w:rPr>
          <w:spacing w:val="-7"/>
          <w:sz w:val="26"/>
        </w:rPr>
        <w:t xml:space="preserve"> </w:t>
      </w:r>
      <w:r>
        <w:rPr>
          <w:sz w:val="26"/>
        </w:rPr>
        <w:t>ngày</w:t>
      </w:r>
      <w:r>
        <w:rPr>
          <w:spacing w:val="-7"/>
          <w:sz w:val="26"/>
        </w:rPr>
        <w:t xml:space="preserve"> </w:t>
      </w:r>
      <w:r>
        <w:rPr>
          <w:sz w:val="26"/>
        </w:rPr>
        <w:t>18</w:t>
      </w:r>
      <w:r>
        <w:rPr>
          <w:spacing w:val="-7"/>
          <w:sz w:val="26"/>
        </w:rPr>
        <w:t xml:space="preserve"> </w:t>
      </w:r>
      <w:r>
        <w:rPr>
          <w:sz w:val="26"/>
        </w:rPr>
        <w:t>tháng</w:t>
      </w:r>
      <w:r>
        <w:rPr>
          <w:spacing w:val="-12"/>
          <w:sz w:val="26"/>
        </w:rPr>
        <w:t xml:space="preserve"> </w:t>
      </w:r>
      <w:r>
        <w:rPr>
          <w:sz w:val="26"/>
        </w:rPr>
        <w:t>6</w:t>
      </w:r>
      <w:r>
        <w:rPr>
          <w:spacing w:val="-7"/>
          <w:sz w:val="26"/>
        </w:rPr>
        <w:t xml:space="preserve"> </w:t>
      </w:r>
      <w:r>
        <w:rPr>
          <w:sz w:val="26"/>
        </w:rPr>
        <w:t>năm</w:t>
      </w:r>
      <w:r>
        <w:rPr>
          <w:spacing w:val="-12"/>
          <w:sz w:val="26"/>
        </w:rPr>
        <w:t xml:space="preserve"> </w:t>
      </w:r>
      <w:r>
        <w:rPr>
          <w:sz w:val="26"/>
        </w:rPr>
        <w:t>2014</w:t>
      </w:r>
      <w:r>
        <w:rPr>
          <w:spacing w:val="-7"/>
          <w:sz w:val="26"/>
        </w:rPr>
        <w:t xml:space="preserve"> </w:t>
      </w:r>
      <w:r>
        <w:rPr>
          <w:sz w:val="26"/>
        </w:rPr>
        <w:t>đã</w:t>
      </w:r>
      <w:r>
        <w:rPr>
          <w:spacing w:val="-7"/>
          <w:sz w:val="26"/>
        </w:rPr>
        <w:t xml:space="preserve"> </w:t>
      </w:r>
      <w:r>
        <w:rPr>
          <w:sz w:val="26"/>
        </w:rPr>
        <w:t>được</w:t>
      </w:r>
      <w:r>
        <w:rPr>
          <w:spacing w:val="-7"/>
          <w:sz w:val="26"/>
        </w:rPr>
        <w:t xml:space="preserve"> </w:t>
      </w:r>
      <w:r>
        <w:rPr>
          <w:sz w:val="26"/>
        </w:rPr>
        <w:t>sửa</w:t>
      </w:r>
      <w:r>
        <w:rPr>
          <w:spacing w:val="-7"/>
          <w:sz w:val="26"/>
        </w:rPr>
        <w:t xml:space="preserve"> </w:t>
      </w:r>
      <w:r>
        <w:rPr>
          <w:sz w:val="26"/>
        </w:rPr>
        <w:t>đổi,</w:t>
      </w:r>
      <w:r>
        <w:rPr>
          <w:spacing w:val="-5"/>
          <w:sz w:val="26"/>
        </w:rPr>
        <w:t xml:space="preserve"> </w:t>
      </w:r>
      <w:r>
        <w:rPr>
          <w:sz w:val="26"/>
        </w:rPr>
        <w:t>bổ sung một số điều theo Luật số 61/2020/QH14, Luật số 35/2018/QH14, Luật số 40/2019/QH14 và Luật số 62/2020/QH14;</w:t>
      </w:r>
    </w:p>
    <w:p w14:paraId="4F1D2517" w14:textId="77777777" w:rsidR="00B46555" w:rsidRDefault="00000000">
      <w:pPr>
        <w:pStyle w:val="ListParagraph"/>
        <w:numPr>
          <w:ilvl w:val="0"/>
          <w:numId w:val="79"/>
        </w:numPr>
        <w:tabs>
          <w:tab w:val="left" w:pos="1569"/>
        </w:tabs>
        <w:spacing w:before="120"/>
        <w:ind w:left="1569" w:hanging="153"/>
        <w:jc w:val="both"/>
        <w:rPr>
          <w:sz w:val="26"/>
        </w:rPr>
      </w:pPr>
      <w:r>
        <w:rPr>
          <w:sz w:val="26"/>
        </w:rPr>
        <w:t>Luật</w:t>
      </w:r>
      <w:r>
        <w:rPr>
          <w:spacing w:val="-5"/>
          <w:sz w:val="26"/>
        </w:rPr>
        <w:t xml:space="preserve"> </w:t>
      </w:r>
      <w:r>
        <w:rPr>
          <w:sz w:val="26"/>
        </w:rPr>
        <w:t>đầu</w:t>
      </w:r>
      <w:r>
        <w:rPr>
          <w:spacing w:val="-4"/>
          <w:sz w:val="26"/>
        </w:rPr>
        <w:t xml:space="preserve"> </w:t>
      </w:r>
      <w:r>
        <w:rPr>
          <w:sz w:val="26"/>
        </w:rPr>
        <w:t>tư</w:t>
      </w:r>
      <w:r>
        <w:rPr>
          <w:spacing w:val="-6"/>
          <w:sz w:val="26"/>
        </w:rPr>
        <w:t xml:space="preserve"> </w:t>
      </w:r>
      <w:r>
        <w:rPr>
          <w:sz w:val="26"/>
        </w:rPr>
        <w:t>số</w:t>
      </w:r>
      <w:r>
        <w:rPr>
          <w:spacing w:val="-5"/>
          <w:sz w:val="26"/>
        </w:rPr>
        <w:t xml:space="preserve"> </w:t>
      </w:r>
      <w:r>
        <w:rPr>
          <w:sz w:val="26"/>
        </w:rPr>
        <w:t>61/2020/QH14</w:t>
      </w:r>
      <w:r>
        <w:rPr>
          <w:spacing w:val="-5"/>
          <w:sz w:val="26"/>
        </w:rPr>
        <w:t xml:space="preserve"> </w:t>
      </w:r>
      <w:r>
        <w:rPr>
          <w:sz w:val="26"/>
        </w:rPr>
        <w:t>ngày</w:t>
      </w:r>
      <w:r>
        <w:rPr>
          <w:spacing w:val="-4"/>
          <w:sz w:val="26"/>
        </w:rPr>
        <w:t xml:space="preserve"> </w:t>
      </w:r>
      <w:r>
        <w:rPr>
          <w:sz w:val="26"/>
        </w:rPr>
        <w:t>17/06/2020</w:t>
      </w:r>
      <w:r>
        <w:rPr>
          <w:spacing w:val="-5"/>
          <w:sz w:val="26"/>
        </w:rPr>
        <w:t xml:space="preserve"> </w:t>
      </w:r>
      <w:r>
        <w:rPr>
          <w:sz w:val="26"/>
        </w:rPr>
        <w:t>của</w:t>
      </w:r>
      <w:r>
        <w:rPr>
          <w:spacing w:val="-4"/>
          <w:sz w:val="26"/>
        </w:rPr>
        <w:t xml:space="preserve"> </w:t>
      </w:r>
      <w:r>
        <w:rPr>
          <w:sz w:val="26"/>
        </w:rPr>
        <w:t>Quốc</w:t>
      </w:r>
      <w:r>
        <w:rPr>
          <w:spacing w:val="-4"/>
          <w:sz w:val="26"/>
        </w:rPr>
        <w:t xml:space="preserve"> Hội;</w:t>
      </w:r>
    </w:p>
    <w:p w14:paraId="2C24B148" w14:textId="77777777" w:rsidR="00B46555" w:rsidRDefault="00000000">
      <w:pPr>
        <w:pStyle w:val="ListParagraph"/>
        <w:numPr>
          <w:ilvl w:val="0"/>
          <w:numId w:val="79"/>
        </w:numPr>
        <w:tabs>
          <w:tab w:val="left" w:pos="1569"/>
        </w:tabs>
        <w:spacing w:before="119"/>
        <w:ind w:left="1569" w:hanging="153"/>
        <w:jc w:val="both"/>
        <w:rPr>
          <w:sz w:val="26"/>
        </w:rPr>
      </w:pPr>
      <w:r>
        <w:rPr>
          <w:sz w:val="26"/>
        </w:rPr>
        <w:t>Luật</w:t>
      </w:r>
      <w:r>
        <w:rPr>
          <w:spacing w:val="-5"/>
          <w:sz w:val="26"/>
        </w:rPr>
        <w:t xml:space="preserve"> </w:t>
      </w:r>
      <w:r>
        <w:rPr>
          <w:sz w:val="26"/>
        </w:rPr>
        <w:t>Đầu</w:t>
      </w:r>
      <w:r>
        <w:rPr>
          <w:spacing w:val="-4"/>
          <w:sz w:val="26"/>
        </w:rPr>
        <w:t xml:space="preserve"> </w:t>
      </w:r>
      <w:r>
        <w:rPr>
          <w:sz w:val="26"/>
        </w:rPr>
        <w:t>tư</w:t>
      </w:r>
      <w:r>
        <w:rPr>
          <w:spacing w:val="-6"/>
          <w:sz w:val="26"/>
        </w:rPr>
        <w:t xml:space="preserve"> </w:t>
      </w:r>
      <w:r>
        <w:rPr>
          <w:sz w:val="26"/>
        </w:rPr>
        <w:t>công</w:t>
      </w:r>
      <w:r>
        <w:rPr>
          <w:spacing w:val="-10"/>
          <w:sz w:val="26"/>
        </w:rPr>
        <w:t xml:space="preserve"> </w:t>
      </w:r>
      <w:r>
        <w:rPr>
          <w:sz w:val="26"/>
        </w:rPr>
        <w:t>số</w:t>
      </w:r>
      <w:r>
        <w:rPr>
          <w:spacing w:val="-5"/>
          <w:sz w:val="26"/>
        </w:rPr>
        <w:t xml:space="preserve"> </w:t>
      </w:r>
      <w:r>
        <w:rPr>
          <w:sz w:val="26"/>
        </w:rPr>
        <w:t>58/2024/QH15</w:t>
      </w:r>
      <w:r>
        <w:rPr>
          <w:spacing w:val="-5"/>
          <w:sz w:val="26"/>
        </w:rPr>
        <w:t xml:space="preserve"> </w:t>
      </w:r>
      <w:r>
        <w:rPr>
          <w:sz w:val="26"/>
        </w:rPr>
        <w:t>ban</w:t>
      </w:r>
      <w:r>
        <w:rPr>
          <w:spacing w:val="-4"/>
          <w:sz w:val="26"/>
        </w:rPr>
        <w:t xml:space="preserve"> </w:t>
      </w:r>
      <w:r>
        <w:rPr>
          <w:sz w:val="26"/>
        </w:rPr>
        <w:t>hành</w:t>
      </w:r>
      <w:r>
        <w:rPr>
          <w:spacing w:val="-4"/>
          <w:sz w:val="26"/>
        </w:rPr>
        <w:t xml:space="preserve"> </w:t>
      </w:r>
      <w:r>
        <w:rPr>
          <w:sz w:val="26"/>
        </w:rPr>
        <w:t>ngày</w:t>
      </w:r>
      <w:r>
        <w:rPr>
          <w:spacing w:val="-4"/>
          <w:sz w:val="26"/>
        </w:rPr>
        <w:t xml:space="preserve"> </w:t>
      </w:r>
      <w:r>
        <w:rPr>
          <w:sz w:val="26"/>
        </w:rPr>
        <w:t>29/11/2024</w:t>
      </w:r>
      <w:r>
        <w:rPr>
          <w:spacing w:val="-5"/>
          <w:sz w:val="26"/>
        </w:rPr>
        <w:t xml:space="preserve"> </w:t>
      </w:r>
      <w:r>
        <w:rPr>
          <w:sz w:val="26"/>
        </w:rPr>
        <w:t>của</w:t>
      </w:r>
      <w:r>
        <w:rPr>
          <w:spacing w:val="-4"/>
          <w:sz w:val="26"/>
        </w:rPr>
        <w:t xml:space="preserve"> </w:t>
      </w:r>
      <w:r>
        <w:rPr>
          <w:sz w:val="26"/>
        </w:rPr>
        <w:t>Quốc</w:t>
      </w:r>
      <w:r>
        <w:rPr>
          <w:spacing w:val="-4"/>
          <w:sz w:val="26"/>
        </w:rPr>
        <w:t xml:space="preserve"> Hội;</w:t>
      </w:r>
    </w:p>
    <w:p w14:paraId="16B1ED67" w14:textId="77777777" w:rsidR="00B46555" w:rsidRDefault="00000000">
      <w:pPr>
        <w:pStyle w:val="ListParagraph"/>
        <w:numPr>
          <w:ilvl w:val="0"/>
          <w:numId w:val="79"/>
        </w:numPr>
        <w:tabs>
          <w:tab w:val="left" w:pos="1568"/>
        </w:tabs>
        <w:spacing w:before="119" w:line="242" w:lineRule="auto"/>
        <w:ind w:right="436" w:firstLine="566"/>
        <w:jc w:val="both"/>
        <w:rPr>
          <w:sz w:val="26"/>
        </w:rPr>
      </w:pPr>
      <w:r>
        <w:rPr>
          <w:sz w:val="26"/>
        </w:rPr>
        <w:t>Luật</w:t>
      </w:r>
      <w:r>
        <w:rPr>
          <w:spacing w:val="-3"/>
          <w:sz w:val="26"/>
        </w:rPr>
        <w:t xml:space="preserve"> </w:t>
      </w:r>
      <w:r>
        <w:rPr>
          <w:sz w:val="26"/>
        </w:rPr>
        <w:t>số</w:t>
      </w:r>
      <w:r>
        <w:rPr>
          <w:spacing w:val="-3"/>
          <w:sz w:val="26"/>
        </w:rPr>
        <w:t xml:space="preserve"> </w:t>
      </w:r>
      <w:r>
        <w:rPr>
          <w:sz w:val="26"/>
        </w:rPr>
        <w:t>55/2024/QH15</w:t>
      </w:r>
      <w:r>
        <w:rPr>
          <w:spacing w:val="-3"/>
          <w:sz w:val="26"/>
        </w:rPr>
        <w:t xml:space="preserve"> </w:t>
      </w:r>
      <w:r>
        <w:rPr>
          <w:sz w:val="26"/>
        </w:rPr>
        <w:t>của</w:t>
      </w:r>
      <w:r>
        <w:rPr>
          <w:spacing w:val="-2"/>
          <w:sz w:val="26"/>
        </w:rPr>
        <w:t xml:space="preserve"> </w:t>
      </w:r>
      <w:r>
        <w:rPr>
          <w:sz w:val="26"/>
        </w:rPr>
        <w:t>Quốc</w:t>
      </w:r>
      <w:r>
        <w:rPr>
          <w:spacing w:val="-2"/>
          <w:sz w:val="26"/>
        </w:rPr>
        <w:t xml:space="preserve"> </w:t>
      </w:r>
      <w:r>
        <w:rPr>
          <w:sz w:val="26"/>
        </w:rPr>
        <w:t>Hội:</w:t>
      </w:r>
      <w:r>
        <w:rPr>
          <w:spacing w:val="-3"/>
          <w:sz w:val="26"/>
        </w:rPr>
        <w:t xml:space="preserve"> </w:t>
      </w:r>
      <w:r>
        <w:rPr>
          <w:sz w:val="26"/>
        </w:rPr>
        <w:t>Phòng</w:t>
      </w:r>
      <w:r>
        <w:rPr>
          <w:spacing w:val="-8"/>
          <w:sz w:val="26"/>
        </w:rPr>
        <w:t xml:space="preserve"> </w:t>
      </w:r>
      <w:r>
        <w:rPr>
          <w:sz w:val="26"/>
        </w:rPr>
        <w:t>cháy</w:t>
      </w:r>
      <w:r>
        <w:rPr>
          <w:spacing w:val="-2"/>
          <w:sz w:val="26"/>
        </w:rPr>
        <w:t xml:space="preserve"> </w:t>
      </w:r>
      <w:r>
        <w:rPr>
          <w:sz w:val="26"/>
        </w:rPr>
        <w:t>chữa</w:t>
      </w:r>
      <w:r>
        <w:rPr>
          <w:spacing w:val="-2"/>
          <w:sz w:val="26"/>
        </w:rPr>
        <w:t xml:space="preserve"> </w:t>
      </w:r>
      <w:r>
        <w:rPr>
          <w:sz w:val="26"/>
        </w:rPr>
        <w:t>cháy, chữa</w:t>
      </w:r>
      <w:r>
        <w:rPr>
          <w:spacing w:val="-2"/>
          <w:sz w:val="26"/>
        </w:rPr>
        <w:t xml:space="preserve"> </w:t>
      </w:r>
      <w:r>
        <w:rPr>
          <w:sz w:val="26"/>
        </w:rPr>
        <w:t>cháy</w:t>
      </w:r>
      <w:r>
        <w:rPr>
          <w:spacing w:val="-2"/>
          <w:sz w:val="26"/>
        </w:rPr>
        <w:t xml:space="preserve"> </w:t>
      </w:r>
      <w:r>
        <w:rPr>
          <w:sz w:val="26"/>
        </w:rPr>
        <w:t>và</w:t>
      </w:r>
      <w:r>
        <w:rPr>
          <w:spacing w:val="-2"/>
          <w:sz w:val="26"/>
        </w:rPr>
        <w:t xml:space="preserve"> </w:t>
      </w:r>
      <w:r>
        <w:rPr>
          <w:sz w:val="26"/>
        </w:rPr>
        <w:t>cứu nạn, cứu hộ ngày 29/11/2024;</w:t>
      </w:r>
    </w:p>
    <w:p w14:paraId="42ED3E84" w14:textId="77777777" w:rsidR="00B46555" w:rsidRDefault="00000000">
      <w:pPr>
        <w:pStyle w:val="BodyText"/>
        <w:spacing w:before="116"/>
        <w:ind w:left="1416" w:firstLine="0"/>
        <w:jc w:val="both"/>
      </w:pPr>
      <w:r>
        <w:t>-</w:t>
      </w:r>
      <w:r>
        <w:rPr>
          <w:spacing w:val="-4"/>
        </w:rPr>
        <w:t xml:space="preserve"> </w:t>
      </w:r>
      <w:r>
        <w:t>Luật</w:t>
      </w:r>
      <w:r>
        <w:rPr>
          <w:spacing w:val="-5"/>
        </w:rPr>
        <w:t xml:space="preserve"> </w:t>
      </w:r>
      <w:r>
        <w:t>đất</w:t>
      </w:r>
      <w:r>
        <w:rPr>
          <w:spacing w:val="-5"/>
        </w:rPr>
        <w:t xml:space="preserve"> </w:t>
      </w:r>
      <w:r>
        <w:t>đai</w:t>
      </w:r>
      <w:r>
        <w:rPr>
          <w:spacing w:val="-5"/>
        </w:rPr>
        <w:t xml:space="preserve"> </w:t>
      </w:r>
      <w:r>
        <w:t>số</w:t>
      </w:r>
      <w:r>
        <w:rPr>
          <w:spacing w:val="-5"/>
        </w:rPr>
        <w:t xml:space="preserve"> </w:t>
      </w:r>
      <w:r>
        <w:t>31/2024/QH15</w:t>
      </w:r>
      <w:r>
        <w:rPr>
          <w:spacing w:val="-5"/>
        </w:rPr>
        <w:t xml:space="preserve"> </w:t>
      </w:r>
      <w:r>
        <w:t>ngày</w:t>
      </w:r>
      <w:r>
        <w:rPr>
          <w:spacing w:val="-3"/>
        </w:rPr>
        <w:t xml:space="preserve"> </w:t>
      </w:r>
      <w:r>
        <w:rPr>
          <w:spacing w:val="-2"/>
        </w:rPr>
        <w:t>18/01/2024;</w:t>
      </w:r>
    </w:p>
    <w:p w14:paraId="22842D57" w14:textId="77777777" w:rsidR="00B46555" w:rsidRDefault="00000000">
      <w:pPr>
        <w:pStyle w:val="ListParagraph"/>
        <w:numPr>
          <w:ilvl w:val="0"/>
          <w:numId w:val="79"/>
        </w:numPr>
        <w:tabs>
          <w:tab w:val="left" w:pos="1569"/>
        </w:tabs>
        <w:spacing w:before="119"/>
        <w:ind w:left="1569" w:hanging="153"/>
        <w:jc w:val="both"/>
        <w:rPr>
          <w:sz w:val="26"/>
        </w:rPr>
      </w:pPr>
      <w:r>
        <w:rPr>
          <w:sz w:val="26"/>
        </w:rPr>
        <w:t>Luật</w:t>
      </w:r>
      <w:r>
        <w:rPr>
          <w:spacing w:val="-7"/>
          <w:sz w:val="26"/>
        </w:rPr>
        <w:t xml:space="preserve"> </w:t>
      </w:r>
      <w:r>
        <w:rPr>
          <w:sz w:val="26"/>
        </w:rPr>
        <w:t>doanh</w:t>
      </w:r>
      <w:r>
        <w:rPr>
          <w:spacing w:val="-6"/>
          <w:sz w:val="26"/>
        </w:rPr>
        <w:t xml:space="preserve"> </w:t>
      </w:r>
      <w:r>
        <w:rPr>
          <w:sz w:val="26"/>
        </w:rPr>
        <w:t>nghiệp</w:t>
      </w:r>
      <w:r>
        <w:rPr>
          <w:spacing w:val="-6"/>
          <w:sz w:val="26"/>
        </w:rPr>
        <w:t xml:space="preserve"> </w:t>
      </w:r>
      <w:r>
        <w:rPr>
          <w:sz w:val="26"/>
        </w:rPr>
        <w:t>số</w:t>
      </w:r>
      <w:r>
        <w:rPr>
          <w:spacing w:val="-6"/>
          <w:sz w:val="26"/>
        </w:rPr>
        <w:t xml:space="preserve"> </w:t>
      </w:r>
      <w:r>
        <w:rPr>
          <w:sz w:val="26"/>
        </w:rPr>
        <w:t>59/2020/QH14</w:t>
      </w:r>
      <w:r>
        <w:rPr>
          <w:spacing w:val="-7"/>
          <w:sz w:val="26"/>
        </w:rPr>
        <w:t xml:space="preserve"> </w:t>
      </w:r>
      <w:r>
        <w:rPr>
          <w:sz w:val="26"/>
        </w:rPr>
        <w:t>ngày</w:t>
      </w:r>
      <w:r>
        <w:rPr>
          <w:spacing w:val="-5"/>
          <w:sz w:val="26"/>
        </w:rPr>
        <w:t xml:space="preserve"> </w:t>
      </w:r>
      <w:r>
        <w:rPr>
          <w:sz w:val="26"/>
        </w:rPr>
        <w:t>17/06/2020</w:t>
      </w:r>
      <w:r>
        <w:rPr>
          <w:spacing w:val="-6"/>
          <w:sz w:val="26"/>
        </w:rPr>
        <w:t xml:space="preserve"> </w:t>
      </w:r>
      <w:r>
        <w:rPr>
          <w:sz w:val="26"/>
        </w:rPr>
        <w:t>của</w:t>
      </w:r>
      <w:r>
        <w:rPr>
          <w:spacing w:val="-5"/>
          <w:sz w:val="26"/>
        </w:rPr>
        <w:t xml:space="preserve"> </w:t>
      </w:r>
      <w:r>
        <w:rPr>
          <w:sz w:val="26"/>
        </w:rPr>
        <w:t>Quốc</w:t>
      </w:r>
      <w:r>
        <w:rPr>
          <w:spacing w:val="-6"/>
          <w:sz w:val="26"/>
        </w:rPr>
        <w:t xml:space="preserve"> </w:t>
      </w:r>
      <w:r>
        <w:rPr>
          <w:spacing w:val="-4"/>
          <w:sz w:val="26"/>
        </w:rPr>
        <w:t>Hội;</w:t>
      </w:r>
    </w:p>
    <w:p w14:paraId="43CC1ED9" w14:textId="77777777" w:rsidR="00B46555" w:rsidRDefault="00000000">
      <w:pPr>
        <w:pStyle w:val="ListParagraph"/>
        <w:numPr>
          <w:ilvl w:val="0"/>
          <w:numId w:val="79"/>
        </w:numPr>
        <w:tabs>
          <w:tab w:val="left" w:pos="1568"/>
        </w:tabs>
        <w:spacing w:before="124"/>
        <w:ind w:right="431" w:firstLine="566"/>
        <w:jc w:val="both"/>
        <w:rPr>
          <w:sz w:val="26"/>
        </w:rPr>
      </w:pPr>
      <w:r>
        <w:rPr>
          <w:sz w:val="26"/>
        </w:rPr>
        <w:t>Nghị</w:t>
      </w:r>
      <w:r>
        <w:rPr>
          <w:spacing w:val="-12"/>
          <w:sz w:val="26"/>
        </w:rPr>
        <w:t xml:space="preserve"> </w:t>
      </w:r>
      <w:r>
        <w:rPr>
          <w:sz w:val="26"/>
        </w:rPr>
        <w:t>định</w:t>
      </w:r>
      <w:r>
        <w:rPr>
          <w:spacing w:val="-12"/>
          <w:sz w:val="26"/>
        </w:rPr>
        <w:t xml:space="preserve"> </w:t>
      </w:r>
      <w:r>
        <w:rPr>
          <w:sz w:val="26"/>
        </w:rPr>
        <w:t>số</w:t>
      </w:r>
      <w:r>
        <w:rPr>
          <w:spacing w:val="-12"/>
          <w:sz w:val="26"/>
        </w:rPr>
        <w:t xml:space="preserve"> </w:t>
      </w:r>
      <w:r>
        <w:rPr>
          <w:sz w:val="26"/>
        </w:rPr>
        <w:t>31/2021/NĐ-CP</w:t>
      </w:r>
      <w:r>
        <w:rPr>
          <w:spacing w:val="-12"/>
          <w:sz w:val="26"/>
        </w:rPr>
        <w:t xml:space="preserve"> </w:t>
      </w:r>
      <w:r>
        <w:rPr>
          <w:sz w:val="26"/>
        </w:rPr>
        <w:t>ngày</w:t>
      </w:r>
      <w:r>
        <w:rPr>
          <w:spacing w:val="-12"/>
          <w:sz w:val="26"/>
        </w:rPr>
        <w:t xml:space="preserve"> </w:t>
      </w:r>
      <w:r>
        <w:rPr>
          <w:sz w:val="26"/>
        </w:rPr>
        <w:t>26/3/2021</w:t>
      </w:r>
      <w:r>
        <w:rPr>
          <w:spacing w:val="-8"/>
          <w:sz w:val="26"/>
        </w:rPr>
        <w:t xml:space="preserve"> </w:t>
      </w:r>
      <w:r>
        <w:rPr>
          <w:sz w:val="26"/>
        </w:rPr>
        <w:t>của</w:t>
      </w:r>
      <w:r>
        <w:rPr>
          <w:spacing w:val="-12"/>
          <w:sz w:val="26"/>
        </w:rPr>
        <w:t xml:space="preserve"> </w:t>
      </w:r>
      <w:r>
        <w:rPr>
          <w:sz w:val="26"/>
        </w:rPr>
        <w:t>Chính</w:t>
      </w:r>
      <w:r>
        <w:rPr>
          <w:spacing w:val="-12"/>
          <w:sz w:val="26"/>
        </w:rPr>
        <w:t xml:space="preserve"> </w:t>
      </w:r>
      <w:r>
        <w:rPr>
          <w:sz w:val="26"/>
        </w:rPr>
        <w:t>phủ</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chi</w:t>
      </w:r>
      <w:r>
        <w:rPr>
          <w:spacing w:val="-12"/>
          <w:sz w:val="26"/>
        </w:rPr>
        <w:t xml:space="preserve"> </w:t>
      </w:r>
      <w:r>
        <w:rPr>
          <w:sz w:val="26"/>
        </w:rPr>
        <w:t>tiết</w:t>
      </w:r>
      <w:r>
        <w:rPr>
          <w:spacing w:val="-8"/>
          <w:sz w:val="26"/>
        </w:rPr>
        <w:t xml:space="preserve"> </w:t>
      </w:r>
      <w:r>
        <w:rPr>
          <w:sz w:val="26"/>
        </w:rPr>
        <w:t>và hướng dẫn thi hành một số điều của Luật Đầu tư;</w:t>
      </w:r>
    </w:p>
    <w:p w14:paraId="08C8462C" w14:textId="77777777" w:rsidR="00B46555" w:rsidRDefault="00000000">
      <w:pPr>
        <w:pStyle w:val="ListParagraph"/>
        <w:numPr>
          <w:ilvl w:val="0"/>
          <w:numId w:val="79"/>
        </w:numPr>
        <w:tabs>
          <w:tab w:val="left" w:pos="1568"/>
        </w:tabs>
        <w:spacing w:before="117"/>
        <w:ind w:right="432" w:firstLine="566"/>
        <w:jc w:val="both"/>
        <w:rPr>
          <w:sz w:val="26"/>
        </w:rPr>
      </w:pPr>
      <w:r>
        <w:rPr>
          <w:sz w:val="26"/>
        </w:rPr>
        <w:t>Thông tư số 03/2021/TT-BKHĐT ngày 09/4/2021 của Bộ Kế hoạch và Đầu tư Quy</w:t>
      </w:r>
      <w:r>
        <w:rPr>
          <w:spacing w:val="-2"/>
          <w:sz w:val="26"/>
        </w:rPr>
        <w:t xml:space="preserve"> </w:t>
      </w:r>
      <w:r>
        <w:rPr>
          <w:sz w:val="26"/>
        </w:rPr>
        <w:t>định</w:t>
      </w:r>
      <w:r>
        <w:rPr>
          <w:spacing w:val="-2"/>
          <w:sz w:val="26"/>
        </w:rPr>
        <w:t xml:space="preserve"> </w:t>
      </w:r>
      <w:r>
        <w:rPr>
          <w:sz w:val="26"/>
        </w:rPr>
        <w:t>mẫu văn</w:t>
      </w:r>
      <w:r>
        <w:rPr>
          <w:spacing w:val="-1"/>
          <w:sz w:val="26"/>
        </w:rPr>
        <w:t xml:space="preserve"> </w:t>
      </w:r>
      <w:r>
        <w:rPr>
          <w:sz w:val="26"/>
        </w:rPr>
        <w:t>bản, báo</w:t>
      </w:r>
      <w:r>
        <w:rPr>
          <w:spacing w:val="-1"/>
          <w:sz w:val="26"/>
        </w:rPr>
        <w:t xml:space="preserve"> </w:t>
      </w:r>
      <w:r>
        <w:rPr>
          <w:sz w:val="26"/>
        </w:rPr>
        <w:t>cáo</w:t>
      </w:r>
      <w:r>
        <w:rPr>
          <w:spacing w:val="-1"/>
          <w:sz w:val="26"/>
        </w:rPr>
        <w:t xml:space="preserve"> </w:t>
      </w:r>
      <w:r>
        <w:rPr>
          <w:sz w:val="26"/>
        </w:rPr>
        <w:t>liên</w:t>
      </w:r>
      <w:r>
        <w:rPr>
          <w:spacing w:val="-2"/>
          <w:sz w:val="26"/>
        </w:rPr>
        <w:t xml:space="preserve"> </w:t>
      </w:r>
      <w:r>
        <w:rPr>
          <w:sz w:val="26"/>
        </w:rPr>
        <w:t>quan</w:t>
      </w:r>
      <w:r>
        <w:rPr>
          <w:spacing w:val="-1"/>
          <w:sz w:val="26"/>
        </w:rPr>
        <w:t xml:space="preserve"> </w:t>
      </w:r>
      <w:r>
        <w:rPr>
          <w:sz w:val="26"/>
        </w:rPr>
        <w:t>đến</w:t>
      </w:r>
      <w:r>
        <w:rPr>
          <w:spacing w:val="-1"/>
          <w:sz w:val="26"/>
        </w:rPr>
        <w:t xml:space="preserve"> </w:t>
      </w:r>
      <w:r>
        <w:rPr>
          <w:sz w:val="26"/>
        </w:rPr>
        <w:t>hoạt</w:t>
      </w:r>
      <w:r>
        <w:rPr>
          <w:spacing w:val="-2"/>
          <w:sz w:val="26"/>
        </w:rPr>
        <w:t xml:space="preserve"> </w:t>
      </w:r>
      <w:r>
        <w:rPr>
          <w:sz w:val="26"/>
        </w:rPr>
        <w:t>động</w:t>
      </w:r>
      <w:r>
        <w:rPr>
          <w:spacing w:val="-7"/>
          <w:sz w:val="26"/>
        </w:rPr>
        <w:t xml:space="preserve"> </w:t>
      </w:r>
      <w:r>
        <w:rPr>
          <w:sz w:val="26"/>
        </w:rPr>
        <w:t>đầu</w:t>
      </w:r>
      <w:r>
        <w:rPr>
          <w:spacing w:val="-1"/>
          <w:sz w:val="26"/>
        </w:rPr>
        <w:t xml:space="preserve"> </w:t>
      </w:r>
      <w:r>
        <w:rPr>
          <w:sz w:val="26"/>
        </w:rPr>
        <w:t>tư</w:t>
      </w:r>
      <w:r>
        <w:rPr>
          <w:spacing w:val="-3"/>
          <w:sz w:val="26"/>
        </w:rPr>
        <w:t xml:space="preserve"> </w:t>
      </w:r>
      <w:r>
        <w:rPr>
          <w:sz w:val="26"/>
        </w:rPr>
        <w:t>tại</w:t>
      </w:r>
      <w:r>
        <w:rPr>
          <w:spacing w:val="-2"/>
          <w:sz w:val="26"/>
        </w:rPr>
        <w:t xml:space="preserve"> </w:t>
      </w:r>
      <w:r>
        <w:rPr>
          <w:sz w:val="26"/>
        </w:rPr>
        <w:t>Việt</w:t>
      </w:r>
      <w:r>
        <w:rPr>
          <w:spacing w:val="-2"/>
          <w:sz w:val="26"/>
        </w:rPr>
        <w:t xml:space="preserve"> </w:t>
      </w:r>
      <w:r>
        <w:rPr>
          <w:sz w:val="26"/>
        </w:rPr>
        <w:t>Nam, đầu</w:t>
      </w:r>
      <w:r>
        <w:rPr>
          <w:spacing w:val="-1"/>
          <w:sz w:val="26"/>
        </w:rPr>
        <w:t xml:space="preserve"> </w:t>
      </w:r>
      <w:r>
        <w:rPr>
          <w:sz w:val="26"/>
        </w:rPr>
        <w:t>tư</w:t>
      </w:r>
      <w:r>
        <w:rPr>
          <w:spacing w:val="-3"/>
          <w:sz w:val="26"/>
        </w:rPr>
        <w:t xml:space="preserve"> </w:t>
      </w:r>
      <w:r>
        <w:rPr>
          <w:sz w:val="26"/>
        </w:rPr>
        <w:t>tư từ Việt Nam ra nước ngoài và xúc tiến đầu tư;</w:t>
      </w:r>
    </w:p>
    <w:p w14:paraId="0638C993" w14:textId="77777777" w:rsidR="00B46555" w:rsidRDefault="00000000">
      <w:pPr>
        <w:pStyle w:val="ListParagraph"/>
        <w:numPr>
          <w:ilvl w:val="0"/>
          <w:numId w:val="79"/>
        </w:numPr>
        <w:tabs>
          <w:tab w:val="left" w:pos="1568"/>
        </w:tabs>
        <w:spacing w:before="121"/>
        <w:ind w:right="423" w:firstLine="566"/>
        <w:jc w:val="both"/>
        <w:rPr>
          <w:sz w:val="26"/>
        </w:rPr>
      </w:pPr>
      <w:r>
        <w:rPr>
          <w:sz w:val="26"/>
        </w:rPr>
        <w:t>Nghị</w:t>
      </w:r>
      <w:r>
        <w:rPr>
          <w:spacing w:val="-8"/>
          <w:sz w:val="26"/>
        </w:rPr>
        <w:t xml:space="preserve"> </w:t>
      </w:r>
      <w:r>
        <w:rPr>
          <w:sz w:val="26"/>
        </w:rPr>
        <w:t>định</w:t>
      </w:r>
      <w:r>
        <w:rPr>
          <w:spacing w:val="-8"/>
          <w:sz w:val="26"/>
        </w:rPr>
        <w:t xml:space="preserve"> </w:t>
      </w:r>
      <w:r>
        <w:rPr>
          <w:sz w:val="26"/>
        </w:rPr>
        <w:t>số</w:t>
      </w:r>
      <w:r>
        <w:rPr>
          <w:spacing w:val="-8"/>
          <w:sz w:val="26"/>
        </w:rPr>
        <w:t xml:space="preserve"> </w:t>
      </w:r>
      <w:r>
        <w:rPr>
          <w:sz w:val="26"/>
        </w:rPr>
        <w:t>10/2021/NĐ-CP</w:t>
      </w:r>
      <w:r>
        <w:rPr>
          <w:spacing w:val="-8"/>
          <w:sz w:val="26"/>
        </w:rPr>
        <w:t xml:space="preserve"> </w:t>
      </w:r>
      <w:r>
        <w:rPr>
          <w:sz w:val="26"/>
        </w:rPr>
        <w:t>ngày</w:t>
      </w:r>
      <w:r>
        <w:rPr>
          <w:spacing w:val="-8"/>
          <w:sz w:val="26"/>
        </w:rPr>
        <w:t xml:space="preserve"> </w:t>
      </w:r>
      <w:r>
        <w:rPr>
          <w:sz w:val="26"/>
        </w:rPr>
        <w:t>09/02/2021</w:t>
      </w:r>
      <w:r>
        <w:rPr>
          <w:spacing w:val="-8"/>
          <w:sz w:val="26"/>
        </w:rPr>
        <w:t xml:space="preserve"> </w:t>
      </w:r>
      <w:r>
        <w:rPr>
          <w:sz w:val="26"/>
        </w:rPr>
        <w:t>của</w:t>
      </w:r>
      <w:r>
        <w:rPr>
          <w:spacing w:val="-13"/>
          <w:sz w:val="26"/>
        </w:rPr>
        <w:t xml:space="preserve"> </w:t>
      </w:r>
      <w:r>
        <w:rPr>
          <w:sz w:val="26"/>
        </w:rPr>
        <w:t>Chính</w:t>
      </w:r>
      <w:r>
        <w:rPr>
          <w:spacing w:val="-8"/>
          <w:sz w:val="26"/>
        </w:rPr>
        <w:t xml:space="preserve"> </w:t>
      </w:r>
      <w:r>
        <w:rPr>
          <w:sz w:val="26"/>
        </w:rPr>
        <w:t>phủ</w:t>
      </w:r>
      <w:r>
        <w:rPr>
          <w:spacing w:val="-13"/>
          <w:sz w:val="26"/>
        </w:rPr>
        <w:t xml:space="preserve"> </w:t>
      </w:r>
      <w:r>
        <w:rPr>
          <w:sz w:val="26"/>
        </w:rPr>
        <w:t>về</w:t>
      </w:r>
      <w:r>
        <w:rPr>
          <w:spacing w:val="-8"/>
          <w:sz w:val="26"/>
        </w:rPr>
        <w:t xml:space="preserve"> </w:t>
      </w:r>
      <w:r>
        <w:rPr>
          <w:sz w:val="26"/>
        </w:rPr>
        <w:t>quản</w:t>
      </w:r>
      <w:r>
        <w:rPr>
          <w:spacing w:val="-8"/>
          <w:sz w:val="26"/>
        </w:rPr>
        <w:t xml:space="preserve"> </w:t>
      </w:r>
      <w:r>
        <w:rPr>
          <w:sz w:val="26"/>
        </w:rPr>
        <w:t>lý</w:t>
      </w:r>
      <w:r>
        <w:rPr>
          <w:spacing w:val="-13"/>
          <w:sz w:val="26"/>
        </w:rPr>
        <w:t xml:space="preserve"> </w:t>
      </w:r>
      <w:r>
        <w:rPr>
          <w:sz w:val="26"/>
        </w:rPr>
        <w:t>chi</w:t>
      </w:r>
      <w:r>
        <w:rPr>
          <w:spacing w:val="-13"/>
          <w:sz w:val="26"/>
        </w:rPr>
        <w:t xml:space="preserve"> </w:t>
      </w:r>
      <w:r>
        <w:rPr>
          <w:sz w:val="26"/>
        </w:rPr>
        <w:t>phí đầu tư xây dựng.</w:t>
      </w:r>
    </w:p>
    <w:p w14:paraId="4B99B9BC" w14:textId="77777777" w:rsidR="00B46555" w:rsidRDefault="00000000">
      <w:pPr>
        <w:pStyle w:val="ListParagraph"/>
        <w:numPr>
          <w:ilvl w:val="0"/>
          <w:numId w:val="79"/>
        </w:numPr>
        <w:tabs>
          <w:tab w:val="left" w:pos="1568"/>
        </w:tabs>
        <w:spacing w:before="122"/>
        <w:ind w:right="425" w:firstLine="566"/>
        <w:jc w:val="both"/>
        <w:rPr>
          <w:sz w:val="26"/>
        </w:rPr>
      </w:pPr>
      <w:r>
        <w:rPr>
          <w:sz w:val="26"/>
        </w:rPr>
        <w:t>Nghị định số 175/2024/NĐ-CP ngày 30/12/2024 của Chính</w:t>
      </w:r>
      <w:r>
        <w:rPr>
          <w:spacing w:val="-4"/>
          <w:sz w:val="26"/>
        </w:rPr>
        <w:t xml:space="preserve"> </w:t>
      </w:r>
      <w:r>
        <w:rPr>
          <w:sz w:val="26"/>
        </w:rPr>
        <w:t>phủ</w:t>
      </w:r>
      <w:r>
        <w:rPr>
          <w:spacing w:val="-4"/>
          <w:sz w:val="26"/>
        </w:rPr>
        <w:t xml:space="preserve"> </w:t>
      </w:r>
      <w:r>
        <w:rPr>
          <w:sz w:val="26"/>
        </w:rPr>
        <w:t>về quy định</w:t>
      </w:r>
      <w:r>
        <w:rPr>
          <w:spacing w:val="-4"/>
          <w:sz w:val="26"/>
        </w:rPr>
        <w:t xml:space="preserve"> </w:t>
      </w:r>
      <w:r>
        <w:rPr>
          <w:sz w:val="26"/>
        </w:rPr>
        <w:t>chi tiết một số điều và biện pháp thi hành luật xây dựng về quản lý hoạt động xây dựng.</w:t>
      </w:r>
    </w:p>
    <w:p w14:paraId="63773703" w14:textId="77777777" w:rsidR="00B46555" w:rsidRDefault="00000000">
      <w:pPr>
        <w:pStyle w:val="ListParagraph"/>
        <w:numPr>
          <w:ilvl w:val="0"/>
          <w:numId w:val="79"/>
        </w:numPr>
        <w:tabs>
          <w:tab w:val="left" w:pos="1569"/>
        </w:tabs>
        <w:spacing w:before="117" w:line="338" w:lineRule="auto"/>
        <w:ind w:left="1416" w:right="895" w:firstLine="0"/>
        <w:jc w:val="both"/>
        <w:rPr>
          <w:sz w:val="26"/>
        </w:rPr>
      </w:pPr>
      <w:r>
        <w:rPr>
          <w:sz w:val="26"/>
        </w:rPr>
        <w:t>Nghị</w:t>
      </w:r>
      <w:r>
        <w:rPr>
          <w:spacing w:val="-4"/>
          <w:sz w:val="26"/>
        </w:rPr>
        <w:t xml:space="preserve"> </w:t>
      </w:r>
      <w:r>
        <w:rPr>
          <w:sz w:val="26"/>
        </w:rPr>
        <w:t>định</w:t>
      </w:r>
      <w:r>
        <w:rPr>
          <w:spacing w:val="-4"/>
          <w:sz w:val="26"/>
        </w:rPr>
        <w:t xml:space="preserve"> </w:t>
      </w:r>
      <w:r>
        <w:rPr>
          <w:sz w:val="26"/>
        </w:rPr>
        <w:t>số</w:t>
      </w:r>
      <w:r>
        <w:rPr>
          <w:spacing w:val="-4"/>
          <w:sz w:val="26"/>
        </w:rPr>
        <w:t xml:space="preserve"> </w:t>
      </w:r>
      <w:r>
        <w:rPr>
          <w:sz w:val="26"/>
        </w:rPr>
        <w:t>06/2021/NĐ-CP</w:t>
      </w:r>
      <w:r>
        <w:rPr>
          <w:spacing w:val="-4"/>
          <w:sz w:val="26"/>
        </w:rPr>
        <w:t xml:space="preserve"> </w:t>
      </w:r>
      <w:r>
        <w:rPr>
          <w:sz w:val="26"/>
        </w:rPr>
        <w:t>ngày</w:t>
      </w:r>
      <w:r>
        <w:rPr>
          <w:spacing w:val="-3"/>
          <w:sz w:val="26"/>
        </w:rPr>
        <w:t xml:space="preserve"> </w:t>
      </w:r>
      <w:r>
        <w:rPr>
          <w:sz w:val="26"/>
        </w:rPr>
        <w:t>26/01/2021</w:t>
      </w:r>
      <w:r>
        <w:rPr>
          <w:spacing w:val="-4"/>
          <w:sz w:val="26"/>
        </w:rPr>
        <w:t xml:space="preserve"> </w:t>
      </w:r>
      <w:r>
        <w:rPr>
          <w:sz w:val="26"/>
        </w:rPr>
        <w:t>của</w:t>
      </w:r>
      <w:r>
        <w:rPr>
          <w:spacing w:val="-3"/>
          <w:sz w:val="26"/>
        </w:rPr>
        <w:t xml:space="preserve"> </w:t>
      </w:r>
      <w:r>
        <w:rPr>
          <w:sz w:val="26"/>
        </w:rPr>
        <w:t>Chính</w:t>
      </w:r>
      <w:r>
        <w:rPr>
          <w:spacing w:val="-4"/>
          <w:sz w:val="26"/>
        </w:rPr>
        <w:t xml:space="preserve"> </w:t>
      </w:r>
      <w:r>
        <w:rPr>
          <w:sz w:val="26"/>
        </w:rPr>
        <w:t>phủ</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chi tiết</w:t>
      </w:r>
      <w:r>
        <w:rPr>
          <w:spacing w:val="-2"/>
          <w:sz w:val="26"/>
        </w:rPr>
        <w:t xml:space="preserve"> </w:t>
      </w:r>
      <w:r>
        <w:rPr>
          <w:sz w:val="26"/>
        </w:rPr>
        <w:t>một</w:t>
      </w:r>
      <w:r>
        <w:rPr>
          <w:spacing w:val="-2"/>
          <w:sz w:val="26"/>
        </w:rPr>
        <w:t xml:space="preserve"> </w:t>
      </w:r>
      <w:r>
        <w:rPr>
          <w:sz w:val="26"/>
        </w:rPr>
        <w:t>số</w:t>
      </w:r>
      <w:r>
        <w:rPr>
          <w:spacing w:val="-2"/>
          <w:sz w:val="26"/>
        </w:rPr>
        <w:t xml:space="preserve"> </w:t>
      </w:r>
      <w:r>
        <w:rPr>
          <w:sz w:val="26"/>
        </w:rPr>
        <w:t>nội</w:t>
      </w:r>
      <w:r>
        <w:rPr>
          <w:spacing w:val="-2"/>
          <w:sz w:val="26"/>
        </w:rPr>
        <w:t xml:space="preserve"> </w:t>
      </w:r>
      <w:r>
        <w:rPr>
          <w:sz w:val="26"/>
        </w:rPr>
        <w:t>dung</w:t>
      </w:r>
      <w:r>
        <w:rPr>
          <w:spacing w:val="-2"/>
          <w:sz w:val="26"/>
        </w:rPr>
        <w:t xml:space="preserve"> </w:t>
      </w:r>
      <w:r>
        <w:rPr>
          <w:sz w:val="26"/>
        </w:rPr>
        <w:t>về</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chất</w:t>
      </w:r>
      <w:r>
        <w:rPr>
          <w:spacing w:val="-1"/>
          <w:sz w:val="26"/>
        </w:rPr>
        <w:t xml:space="preserve"> </w:t>
      </w:r>
      <w:r>
        <w:rPr>
          <w:sz w:val="26"/>
        </w:rPr>
        <w:t>lượng,</w:t>
      </w:r>
      <w:r>
        <w:rPr>
          <w:spacing w:val="-1"/>
          <w:sz w:val="26"/>
        </w:rPr>
        <w:t xml:space="preserve"> </w:t>
      </w:r>
      <w:r>
        <w:rPr>
          <w:sz w:val="26"/>
        </w:rPr>
        <w:t>thi</w:t>
      </w:r>
      <w:r>
        <w:rPr>
          <w:spacing w:val="-2"/>
          <w:sz w:val="26"/>
        </w:rPr>
        <w:t xml:space="preserve"> </w:t>
      </w:r>
      <w:r>
        <w:rPr>
          <w:sz w:val="26"/>
        </w:rPr>
        <w:t>công</w:t>
      </w:r>
      <w:r>
        <w:rPr>
          <w:spacing w:val="-7"/>
          <w:sz w:val="26"/>
        </w:rPr>
        <w:t xml:space="preserve"> </w:t>
      </w:r>
      <w:r>
        <w:rPr>
          <w:sz w:val="26"/>
        </w:rPr>
        <w:t>xây</w:t>
      </w:r>
      <w:r>
        <w:rPr>
          <w:spacing w:val="-1"/>
          <w:sz w:val="26"/>
        </w:rPr>
        <w:t xml:space="preserve"> </w:t>
      </w:r>
      <w:r>
        <w:rPr>
          <w:sz w:val="26"/>
        </w:rPr>
        <w:t>dựng</w:t>
      </w:r>
      <w:r>
        <w:rPr>
          <w:spacing w:val="-2"/>
          <w:sz w:val="26"/>
        </w:rPr>
        <w:t xml:space="preserve"> </w:t>
      </w:r>
      <w:r>
        <w:rPr>
          <w:sz w:val="26"/>
        </w:rPr>
        <w:t>và</w:t>
      </w:r>
      <w:r>
        <w:rPr>
          <w:spacing w:val="-1"/>
          <w:sz w:val="26"/>
        </w:rPr>
        <w:t xml:space="preserve"> </w:t>
      </w:r>
      <w:r>
        <w:rPr>
          <w:sz w:val="26"/>
        </w:rPr>
        <w:t>bảo</w:t>
      </w:r>
      <w:r>
        <w:rPr>
          <w:spacing w:val="-1"/>
          <w:sz w:val="26"/>
        </w:rPr>
        <w:t xml:space="preserve"> </w:t>
      </w:r>
      <w:r>
        <w:rPr>
          <w:sz w:val="26"/>
        </w:rPr>
        <w:t>trì</w:t>
      </w:r>
      <w:r>
        <w:rPr>
          <w:spacing w:val="-1"/>
          <w:sz w:val="26"/>
        </w:rPr>
        <w:t xml:space="preserve"> </w:t>
      </w:r>
      <w:r>
        <w:rPr>
          <w:sz w:val="26"/>
        </w:rPr>
        <w:t>công trình xây dựng.</w:t>
      </w:r>
    </w:p>
    <w:p w14:paraId="6F86667F" w14:textId="77777777" w:rsidR="00B46555" w:rsidRDefault="00000000">
      <w:pPr>
        <w:pStyle w:val="ListParagraph"/>
        <w:numPr>
          <w:ilvl w:val="0"/>
          <w:numId w:val="79"/>
        </w:numPr>
        <w:tabs>
          <w:tab w:val="left" w:pos="1568"/>
        </w:tabs>
        <w:spacing w:before="0"/>
        <w:ind w:right="423" w:firstLine="566"/>
        <w:jc w:val="both"/>
        <w:rPr>
          <w:sz w:val="26"/>
        </w:rPr>
      </w:pPr>
      <w:r>
        <w:rPr>
          <w:sz w:val="26"/>
        </w:rPr>
        <w:t>Quyết định số 768/QĐ-TTg ngày 15/4/2025 của Thủ tướng Chính phủ về việc “Phê</w:t>
      </w:r>
      <w:r>
        <w:rPr>
          <w:spacing w:val="-8"/>
          <w:sz w:val="26"/>
        </w:rPr>
        <w:t xml:space="preserve"> </w:t>
      </w:r>
      <w:r>
        <w:rPr>
          <w:sz w:val="26"/>
        </w:rPr>
        <w:t>duyệt</w:t>
      </w:r>
      <w:r>
        <w:rPr>
          <w:spacing w:val="-8"/>
          <w:sz w:val="26"/>
        </w:rPr>
        <w:t xml:space="preserve"> </w:t>
      </w:r>
      <w:r>
        <w:rPr>
          <w:sz w:val="26"/>
        </w:rPr>
        <w:t>điều</w:t>
      </w:r>
      <w:r>
        <w:rPr>
          <w:spacing w:val="-8"/>
          <w:sz w:val="26"/>
        </w:rPr>
        <w:t xml:space="preserve"> </w:t>
      </w:r>
      <w:r>
        <w:rPr>
          <w:sz w:val="26"/>
        </w:rPr>
        <w:t>chỉnh</w:t>
      </w:r>
      <w:r>
        <w:rPr>
          <w:spacing w:val="-8"/>
          <w:sz w:val="26"/>
        </w:rPr>
        <w:t xml:space="preserve"> </w:t>
      </w:r>
      <w:r>
        <w:rPr>
          <w:sz w:val="26"/>
        </w:rPr>
        <w:t>Quy</w:t>
      </w:r>
      <w:r>
        <w:rPr>
          <w:spacing w:val="-8"/>
          <w:sz w:val="26"/>
        </w:rPr>
        <w:t xml:space="preserve"> </w:t>
      </w:r>
      <w:r>
        <w:rPr>
          <w:sz w:val="26"/>
        </w:rPr>
        <w:t>hoạch</w:t>
      </w:r>
      <w:r>
        <w:rPr>
          <w:spacing w:val="-8"/>
          <w:sz w:val="26"/>
        </w:rPr>
        <w:t xml:space="preserve"> </w:t>
      </w:r>
      <w:r>
        <w:rPr>
          <w:sz w:val="26"/>
        </w:rPr>
        <w:t>phát</w:t>
      </w:r>
      <w:r>
        <w:rPr>
          <w:spacing w:val="-8"/>
          <w:sz w:val="26"/>
        </w:rPr>
        <w:t xml:space="preserve"> </w:t>
      </w:r>
      <w:r>
        <w:rPr>
          <w:sz w:val="26"/>
        </w:rPr>
        <w:t>triển</w:t>
      </w:r>
      <w:r>
        <w:rPr>
          <w:spacing w:val="-8"/>
          <w:sz w:val="26"/>
        </w:rPr>
        <w:t xml:space="preserve"> </w:t>
      </w:r>
      <w:r>
        <w:rPr>
          <w:sz w:val="26"/>
        </w:rPr>
        <w:t>điện</w:t>
      </w:r>
      <w:r>
        <w:rPr>
          <w:spacing w:val="-8"/>
          <w:sz w:val="26"/>
        </w:rPr>
        <w:t xml:space="preserve"> </w:t>
      </w:r>
      <w:r>
        <w:rPr>
          <w:sz w:val="26"/>
        </w:rPr>
        <w:t>lực</w:t>
      </w:r>
      <w:r>
        <w:rPr>
          <w:spacing w:val="-8"/>
          <w:sz w:val="26"/>
        </w:rPr>
        <w:t xml:space="preserve"> </w:t>
      </w:r>
      <w:r>
        <w:rPr>
          <w:sz w:val="26"/>
        </w:rPr>
        <w:t>Quốc</w:t>
      </w:r>
      <w:r>
        <w:rPr>
          <w:spacing w:val="-8"/>
          <w:sz w:val="26"/>
        </w:rPr>
        <w:t xml:space="preserve"> </w:t>
      </w:r>
      <w:r>
        <w:rPr>
          <w:sz w:val="26"/>
        </w:rPr>
        <w:t>gia</w:t>
      </w:r>
      <w:r>
        <w:rPr>
          <w:spacing w:val="-8"/>
          <w:sz w:val="26"/>
        </w:rPr>
        <w:t xml:space="preserve"> </w:t>
      </w:r>
      <w:r>
        <w:rPr>
          <w:sz w:val="26"/>
        </w:rPr>
        <w:t>thời</w:t>
      </w:r>
      <w:r>
        <w:rPr>
          <w:spacing w:val="-8"/>
          <w:sz w:val="26"/>
        </w:rPr>
        <w:t xml:space="preserve"> </w:t>
      </w:r>
      <w:r>
        <w:rPr>
          <w:sz w:val="26"/>
        </w:rPr>
        <w:t>kỳ</w:t>
      </w:r>
      <w:r>
        <w:rPr>
          <w:spacing w:val="-8"/>
          <w:sz w:val="26"/>
        </w:rPr>
        <w:t xml:space="preserve"> </w:t>
      </w:r>
      <w:r>
        <w:rPr>
          <w:sz w:val="26"/>
        </w:rPr>
        <w:t>2021</w:t>
      </w:r>
      <w:r>
        <w:rPr>
          <w:spacing w:val="-5"/>
          <w:sz w:val="26"/>
        </w:rPr>
        <w:t xml:space="preserve"> </w:t>
      </w:r>
      <w:r>
        <w:rPr>
          <w:sz w:val="26"/>
        </w:rPr>
        <w:t>–</w:t>
      </w:r>
      <w:r>
        <w:rPr>
          <w:spacing w:val="-8"/>
          <w:sz w:val="26"/>
        </w:rPr>
        <w:t xml:space="preserve"> </w:t>
      </w:r>
      <w:r>
        <w:rPr>
          <w:sz w:val="26"/>
        </w:rPr>
        <w:t>2030,</w:t>
      </w:r>
      <w:r>
        <w:rPr>
          <w:spacing w:val="-9"/>
          <w:sz w:val="26"/>
        </w:rPr>
        <w:t xml:space="preserve"> </w:t>
      </w:r>
      <w:r>
        <w:rPr>
          <w:sz w:val="26"/>
        </w:rPr>
        <w:t>tầm nhìn đến năm 2050”.</w:t>
      </w:r>
    </w:p>
    <w:p w14:paraId="1217125F" w14:textId="77777777" w:rsidR="00B46555" w:rsidRDefault="00000000">
      <w:pPr>
        <w:pStyle w:val="ListParagraph"/>
        <w:numPr>
          <w:ilvl w:val="0"/>
          <w:numId w:val="79"/>
        </w:numPr>
        <w:tabs>
          <w:tab w:val="left" w:pos="1568"/>
        </w:tabs>
        <w:spacing w:before="115"/>
        <w:ind w:right="430" w:firstLine="566"/>
        <w:jc w:val="both"/>
        <w:rPr>
          <w:sz w:val="26"/>
        </w:rPr>
      </w:pPr>
      <w:r>
        <w:rPr>
          <w:sz w:val="26"/>
        </w:rPr>
        <w:t>Quyết định số 1509/QÐ-BCT ngày 30/5/2025 của Bộ Công thương về việc phê duyệt kế hoạch thực hiện Quy hoạch phát triển điện lực quốc gia thời kỳ 2021-2030, tầm nhìn đến năm 2050 điều chỉnh.</w:t>
      </w:r>
    </w:p>
    <w:p w14:paraId="1A288049" w14:textId="77777777" w:rsidR="00B46555" w:rsidRDefault="00000000">
      <w:pPr>
        <w:pStyle w:val="ListParagraph"/>
        <w:numPr>
          <w:ilvl w:val="0"/>
          <w:numId w:val="79"/>
        </w:numPr>
        <w:tabs>
          <w:tab w:val="left" w:pos="1568"/>
        </w:tabs>
        <w:spacing w:before="121"/>
        <w:ind w:right="418" w:firstLine="566"/>
        <w:jc w:val="both"/>
        <w:rPr>
          <w:sz w:val="26"/>
        </w:rPr>
      </w:pPr>
      <w:r>
        <w:rPr>
          <w:sz w:val="26"/>
        </w:rPr>
        <w:t>Văn</w:t>
      </w:r>
      <w:r>
        <w:rPr>
          <w:spacing w:val="-17"/>
          <w:sz w:val="26"/>
        </w:rPr>
        <w:t xml:space="preserve"> </w:t>
      </w:r>
      <w:r>
        <w:rPr>
          <w:sz w:val="26"/>
        </w:rPr>
        <w:t>bản</w:t>
      </w:r>
      <w:r>
        <w:rPr>
          <w:spacing w:val="-16"/>
          <w:sz w:val="26"/>
        </w:rPr>
        <w:t xml:space="preserve"> </w:t>
      </w:r>
      <w:r>
        <w:rPr>
          <w:sz w:val="26"/>
        </w:rPr>
        <w:t>số</w:t>
      </w:r>
      <w:r>
        <w:rPr>
          <w:spacing w:val="-15"/>
          <w:sz w:val="26"/>
        </w:rPr>
        <w:t xml:space="preserve"> </w:t>
      </w:r>
      <w:r>
        <w:rPr>
          <w:sz w:val="26"/>
        </w:rPr>
        <w:t>3465/UBND-XD&amp;MT</w:t>
      </w:r>
      <w:r>
        <w:rPr>
          <w:spacing w:val="-15"/>
          <w:sz w:val="26"/>
        </w:rPr>
        <w:t xml:space="preserve"> </w:t>
      </w:r>
      <w:r>
        <w:rPr>
          <w:sz w:val="26"/>
        </w:rPr>
        <w:t>ngày</w:t>
      </w:r>
      <w:r>
        <w:rPr>
          <w:spacing w:val="-15"/>
          <w:sz w:val="26"/>
        </w:rPr>
        <w:t xml:space="preserve"> </w:t>
      </w:r>
      <w:r>
        <w:rPr>
          <w:sz w:val="26"/>
        </w:rPr>
        <w:t>24/09/2025</w:t>
      </w:r>
      <w:r>
        <w:rPr>
          <w:spacing w:val="-15"/>
          <w:sz w:val="26"/>
        </w:rPr>
        <w:t xml:space="preserve"> </w:t>
      </w:r>
      <w:r>
        <w:rPr>
          <w:sz w:val="26"/>
        </w:rPr>
        <w:t>của</w:t>
      </w:r>
      <w:r>
        <w:rPr>
          <w:spacing w:val="-14"/>
          <w:sz w:val="26"/>
        </w:rPr>
        <w:t xml:space="preserve"> </w:t>
      </w:r>
      <w:r>
        <w:rPr>
          <w:sz w:val="26"/>
        </w:rPr>
        <w:t>UBND</w:t>
      </w:r>
      <w:r>
        <w:rPr>
          <w:spacing w:val="-15"/>
          <w:sz w:val="26"/>
        </w:rPr>
        <w:t xml:space="preserve"> </w:t>
      </w:r>
      <w:r>
        <w:rPr>
          <w:sz w:val="26"/>
        </w:rPr>
        <w:t>tỉnh</w:t>
      </w:r>
      <w:r>
        <w:rPr>
          <w:spacing w:val="-15"/>
          <w:sz w:val="26"/>
        </w:rPr>
        <w:t xml:space="preserve"> </w:t>
      </w:r>
      <w:r>
        <w:rPr>
          <w:sz w:val="26"/>
        </w:rPr>
        <w:t>Quảng</w:t>
      </w:r>
      <w:r>
        <w:rPr>
          <w:spacing w:val="-17"/>
          <w:sz w:val="26"/>
        </w:rPr>
        <w:t xml:space="preserve"> </w:t>
      </w:r>
      <w:r>
        <w:rPr>
          <w:sz w:val="26"/>
        </w:rPr>
        <w:t>Ninh về</w:t>
      </w:r>
      <w:r>
        <w:rPr>
          <w:spacing w:val="-3"/>
          <w:sz w:val="26"/>
        </w:rPr>
        <w:t xml:space="preserve"> </w:t>
      </w:r>
      <w:r>
        <w:rPr>
          <w:sz w:val="26"/>
        </w:rPr>
        <w:t>việc</w:t>
      </w:r>
      <w:r>
        <w:rPr>
          <w:spacing w:val="-3"/>
          <w:sz w:val="26"/>
        </w:rPr>
        <w:t xml:space="preserve"> </w:t>
      </w:r>
      <w:r>
        <w:rPr>
          <w:sz w:val="26"/>
        </w:rPr>
        <w:t>chấp</w:t>
      </w:r>
      <w:r>
        <w:rPr>
          <w:spacing w:val="-3"/>
          <w:sz w:val="26"/>
        </w:rPr>
        <w:t xml:space="preserve"> </w:t>
      </w:r>
      <w:r>
        <w:rPr>
          <w:sz w:val="26"/>
        </w:rPr>
        <w:t>thuận</w:t>
      </w:r>
      <w:r>
        <w:rPr>
          <w:spacing w:val="-3"/>
          <w:sz w:val="26"/>
        </w:rPr>
        <w:t xml:space="preserve"> </w:t>
      </w:r>
      <w:r>
        <w:rPr>
          <w:sz w:val="26"/>
        </w:rPr>
        <w:t>hướng</w:t>
      </w:r>
      <w:r>
        <w:rPr>
          <w:spacing w:val="-4"/>
          <w:sz w:val="26"/>
        </w:rPr>
        <w:t xml:space="preserve"> </w:t>
      </w:r>
      <w:r>
        <w:rPr>
          <w:sz w:val="26"/>
        </w:rPr>
        <w:t>tuyến</w:t>
      </w:r>
      <w:r>
        <w:rPr>
          <w:spacing w:val="-3"/>
          <w:sz w:val="26"/>
        </w:rPr>
        <w:t xml:space="preserve"> </w:t>
      </w:r>
      <w:r>
        <w:rPr>
          <w:sz w:val="26"/>
        </w:rPr>
        <w:t>đường</w:t>
      </w:r>
      <w:r>
        <w:rPr>
          <w:spacing w:val="-8"/>
          <w:sz w:val="26"/>
        </w:rPr>
        <w:t xml:space="preserve"> </w:t>
      </w:r>
      <w:r>
        <w:rPr>
          <w:sz w:val="26"/>
        </w:rPr>
        <w:t>dây</w:t>
      </w:r>
      <w:r>
        <w:rPr>
          <w:spacing w:val="-7"/>
          <w:sz w:val="26"/>
        </w:rPr>
        <w:t xml:space="preserve"> </w:t>
      </w:r>
      <w:r>
        <w:rPr>
          <w:sz w:val="26"/>
        </w:rPr>
        <w:t>220kV</w:t>
      </w:r>
      <w:r>
        <w:rPr>
          <w:spacing w:val="-3"/>
          <w:sz w:val="26"/>
        </w:rPr>
        <w:t xml:space="preserve"> </w:t>
      </w:r>
      <w:r>
        <w:rPr>
          <w:sz w:val="26"/>
        </w:rPr>
        <w:t>Biên</w:t>
      </w:r>
      <w:r>
        <w:rPr>
          <w:spacing w:val="-3"/>
          <w:sz w:val="26"/>
        </w:rPr>
        <w:t xml:space="preserve"> </w:t>
      </w:r>
      <w:r>
        <w:rPr>
          <w:sz w:val="26"/>
        </w:rPr>
        <w:t>giới</w:t>
      </w:r>
      <w:r>
        <w:rPr>
          <w:spacing w:val="-3"/>
          <w:sz w:val="26"/>
        </w:rPr>
        <w:t xml:space="preserve"> </w:t>
      </w:r>
      <w:r>
        <w:rPr>
          <w:sz w:val="26"/>
        </w:rPr>
        <w:t>Việt</w:t>
      </w:r>
      <w:r>
        <w:rPr>
          <w:spacing w:val="-3"/>
          <w:sz w:val="26"/>
        </w:rPr>
        <w:t xml:space="preserve"> </w:t>
      </w:r>
      <w:r>
        <w:rPr>
          <w:sz w:val="26"/>
        </w:rPr>
        <w:t>Nam</w:t>
      </w:r>
      <w:r>
        <w:rPr>
          <w:spacing w:val="-3"/>
          <w:sz w:val="26"/>
        </w:rPr>
        <w:t xml:space="preserve"> </w:t>
      </w:r>
      <w:r>
        <w:rPr>
          <w:sz w:val="26"/>
        </w:rPr>
        <w:t>–</w:t>
      </w:r>
      <w:r>
        <w:rPr>
          <w:spacing w:val="-3"/>
          <w:sz w:val="26"/>
        </w:rPr>
        <w:t xml:space="preserve"> </w:t>
      </w:r>
      <w:r>
        <w:rPr>
          <w:sz w:val="26"/>
        </w:rPr>
        <w:t>Trung</w:t>
      </w:r>
      <w:r>
        <w:rPr>
          <w:spacing w:val="-7"/>
          <w:sz w:val="26"/>
        </w:rPr>
        <w:t xml:space="preserve"> </w:t>
      </w:r>
      <w:r>
        <w:rPr>
          <w:sz w:val="26"/>
        </w:rPr>
        <w:t>Quốc</w:t>
      </w:r>
      <w:r>
        <w:rPr>
          <w:spacing w:val="-2"/>
          <w:sz w:val="26"/>
        </w:rPr>
        <w:t xml:space="preserve"> </w:t>
      </w:r>
      <w:r>
        <w:rPr>
          <w:sz w:val="26"/>
        </w:rPr>
        <w:t>– Móng Cái.</w:t>
      </w:r>
    </w:p>
    <w:p w14:paraId="1ECE25B9" w14:textId="77777777" w:rsidR="00B46555" w:rsidRDefault="00000000">
      <w:pPr>
        <w:pStyle w:val="ListParagraph"/>
        <w:numPr>
          <w:ilvl w:val="0"/>
          <w:numId w:val="79"/>
        </w:numPr>
        <w:tabs>
          <w:tab w:val="left" w:pos="1569"/>
        </w:tabs>
        <w:spacing w:before="121"/>
        <w:ind w:left="1569" w:hanging="153"/>
        <w:jc w:val="both"/>
        <w:rPr>
          <w:sz w:val="26"/>
        </w:rPr>
      </w:pPr>
      <w:r>
        <w:rPr>
          <w:sz w:val="26"/>
        </w:rPr>
        <w:t>Các</w:t>
      </w:r>
      <w:r>
        <w:rPr>
          <w:spacing w:val="-4"/>
          <w:sz w:val="26"/>
        </w:rPr>
        <w:t xml:space="preserve"> </w:t>
      </w:r>
      <w:r>
        <w:rPr>
          <w:sz w:val="26"/>
        </w:rPr>
        <w:t>hướng</w:t>
      </w:r>
      <w:r>
        <w:rPr>
          <w:spacing w:val="-9"/>
          <w:sz w:val="26"/>
        </w:rPr>
        <w:t xml:space="preserve"> </w:t>
      </w:r>
      <w:r>
        <w:rPr>
          <w:sz w:val="26"/>
        </w:rPr>
        <w:t>dẫn,</w:t>
      </w:r>
      <w:r>
        <w:rPr>
          <w:spacing w:val="-1"/>
          <w:sz w:val="26"/>
        </w:rPr>
        <w:t xml:space="preserve"> </w:t>
      </w:r>
      <w:r>
        <w:rPr>
          <w:sz w:val="26"/>
        </w:rPr>
        <w:t>tiêu</w:t>
      </w:r>
      <w:r>
        <w:rPr>
          <w:spacing w:val="-5"/>
          <w:sz w:val="26"/>
        </w:rPr>
        <w:t xml:space="preserve"> </w:t>
      </w:r>
      <w:r>
        <w:rPr>
          <w:sz w:val="26"/>
        </w:rPr>
        <w:t>chuẩn</w:t>
      </w:r>
      <w:r>
        <w:rPr>
          <w:spacing w:val="-3"/>
          <w:sz w:val="26"/>
        </w:rPr>
        <w:t xml:space="preserve"> </w:t>
      </w:r>
      <w:r>
        <w:rPr>
          <w:sz w:val="26"/>
        </w:rPr>
        <w:t>và</w:t>
      </w:r>
      <w:r>
        <w:rPr>
          <w:spacing w:val="-4"/>
          <w:sz w:val="26"/>
        </w:rPr>
        <w:t xml:space="preserve"> </w:t>
      </w:r>
      <w:r>
        <w:rPr>
          <w:sz w:val="26"/>
        </w:rPr>
        <w:t>quy</w:t>
      </w:r>
      <w:r>
        <w:rPr>
          <w:spacing w:val="-4"/>
          <w:sz w:val="26"/>
        </w:rPr>
        <w:t xml:space="preserve"> </w:t>
      </w:r>
      <w:r>
        <w:rPr>
          <w:sz w:val="26"/>
        </w:rPr>
        <w:t>phạm</w:t>
      </w:r>
      <w:r>
        <w:rPr>
          <w:spacing w:val="-8"/>
          <w:sz w:val="26"/>
        </w:rPr>
        <w:t xml:space="preserve"> </w:t>
      </w:r>
      <w:r>
        <w:rPr>
          <w:sz w:val="26"/>
        </w:rPr>
        <w:t>hiện</w:t>
      </w:r>
      <w:r>
        <w:rPr>
          <w:spacing w:val="-4"/>
          <w:sz w:val="26"/>
        </w:rPr>
        <w:t xml:space="preserve"> </w:t>
      </w:r>
      <w:r>
        <w:rPr>
          <w:spacing w:val="-2"/>
          <w:sz w:val="26"/>
        </w:rPr>
        <w:t>hành.</w:t>
      </w:r>
    </w:p>
    <w:p w14:paraId="6589DC55" w14:textId="77777777" w:rsidR="00B46555" w:rsidRDefault="00000000">
      <w:pPr>
        <w:pStyle w:val="Heading2"/>
        <w:numPr>
          <w:ilvl w:val="2"/>
          <w:numId w:val="83"/>
        </w:numPr>
        <w:tabs>
          <w:tab w:val="left" w:pos="2076"/>
        </w:tabs>
        <w:spacing w:before="51"/>
        <w:ind w:left="2076"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74D69692" w14:textId="77777777" w:rsidR="00B46555" w:rsidRDefault="00B46555">
      <w:pPr>
        <w:pStyle w:val="Heading2"/>
        <w:sectPr w:rsidR="00B46555" w:rsidSect="00734137">
          <w:headerReference w:type="default" r:id="rId7"/>
          <w:type w:val="continuous"/>
          <w:pgSz w:w="11910" w:h="16840"/>
          <w:pgMar w:top="1200" w:right="708" w:bottom="280" w:left="850" w:header="723" w:footer="0" w:gutter="0"/>
          <w:pgNumType w:start="1"/>
          <w:cols w:space="720"/>
        </w:sectPr>
      </w:pPr>
    </w:p>
    <w:p w14:paraId="675B5C3E" w14:textId="77777777" w:rsidR="00B46555" w:rsidRDefault="00000000">
      <w:pPr>
        <w:pStyle w:val="BodyText"/>
        <w:spacing w:before="88" w:line="276" w:lineRule="auto"/>
        <w:ind w:right="423"/>
        <w:jc w:val="both"/>
      </w:pPr>
      <w:r>
        <w:lastRenderedPageBreak/>
        <w:t xml:space="preserve">Đoạn tuyến đường dây 220kV Biên giới Việt Nam - Trung Quốc - Móng Cái dự kiến xây dựng trên địa bàn xã Hải Sơn, Phường Móng Cái 3, xã Hải Ninh, tỉnh Quảng </w:t>
      </w:r>
      <w:r>
        <w:rPr>
          <w:spacing w:val="-2"/>
        </w:rPr>
        <w:t>Ninh.</w:t>
      </w:r>
    </w:p>
    <w:p w14:paraId="36EEA472" w14:textId="77777777" w:rsidR="00B46555" w:rsidRDefault="00000000">
      <w:pPr>
        <w:pStyle w:val="BodyText"/>
        <w:spacing w:before="112"/>
        <w:ind w:left="1560" w:firstLine="0"/>
      </w:pPr>
      <w:r>
        <w:t>Diện</w:t>
      </w:r>
      <w:r>
        <w:rPr>
          <w:spacing w:val="-3"/>
        </w:rPr>
        <w:t xml:space="preserve"> </w:t>
      </w:r>
      <w:r>
        <w:t>tích</w:t>
      </w:r>
      <w:r>
        <w:rPr>
          <w:spacing w:val="-3"/>
        </w:rPr>
        <w:t xml:space="preserve"> </w:t>
      </w:r>
      <w:r>
        <w:t>chiếm</w:t>
      </w:r>
      <w:r>
        <w:rPr>
          <w:spacing w:val="-7"/>
        </w:rPr>
        <w:t xml:space="preserve"> </w:t>
      </w:r>
      <w:r>
        <w:t>đất</w:t>
      </w:r>
      <w:r>
        <w:rPr>
          <w:spacing w:val="-4"/>
        </w:rPr>
        <w:t xml:space="preserve"> </w:t>
      </w:r>
      <w:r>
        <w:t>của</w:t>
      </w:r>
      <w:r>
        <w:rPr>
          <w:spacing w:val="-2"/>
        </w:rPr>
        <w:t xml:space="preserve"> </w:t>
      </w:r>
      <w:r>
        <w:t>dự</w:t>
      </w:r>
      <w:r>
        <w:rPr>
          <w:spacing w:val="-5"/>
        </w:rPr>
        <w:t xml:space="preserve"> </w:t>
      </w:r>
      <w:r>
        <w:t>án</w:t>
      </w:r>
      <w:r>
        <w:rPr>
          <w:spacing w:val="-2"/>
        </w:rPr>
        <w:t xml:space="preserve"> </w:t>
      </w:r>
      <w:r>
        <w:t>dự</w:t>
      </w:r>
      <w:r>
        <w:rPr>
          <w:spacing w:val="-4"/>
        </w:rPr>
        <w:t xml:space="preserve"> </w:t>
      </w:r>
      <w:r>
        <w:t>kiến</w:t>
      </w:r>
      <w:r>
        <w:rPr>
          <w:spacing w:val="-4"/>
        </w:rPr>
        <w:t xml:space="preserve"> </w:t>
      </w:r>
      <w:r>
        <w:t>như</w:t>
      </w:r>
      <w:r>
        <w:rPr>
          <w:spacing w:val="-4"/>
        </w:rPr>
        <w:t xml:space="preserve"> sau:</w:t>
      </w:r>
    </w:p>
    <w:p w14:paraId="7C276ECB" w14:textId="77777777" w:rsidR="00B46555" w:rsidRDefault="00000000">
      <w:pPr>
        <w:pStyle w:val="ListParagraph"/>
        <w:numPr>
          <w:ilvl w:val="0"/>
          <w:numId w:val="78"/>
        </w:numPr>
        <w:tabs>
          <w:tab w:val="left" w:pos="1698"/>
        </w:tabs>
        <w:spacing w:before="123"/>
        <w:ind w:left="1698" w:hanging="282"/>
        <w:rPr>
          <w:sz w:val="26"/>
        </w:rPr>
      </w:pPr>
      <w:r>
        <w:rPr>
          <w:sz w:val="26"/>
        </w:rPr>
        <w:t>Diện</w:t>
      </w:r>
      <w:r>
        <w:rPr>
          <w:spacing w:val="-4"/>
          <w:sz w:val="26"/>
        </w:rPr>
        <w:t xml:space="preserve"> </w:t>
      </w:r>
      <w:r>
        <w:rPr>
          <w:sz w:val="26"/>
        </w:rPr>
        <w:t>tích</w:t>
      </w:r>
      <w:r>
        <w:rPr>
          <w:spacing w:val="-4"/>
          <w:sz w:val="26"/>
        </w:rPr>
        <w:t xml:space="preserve"> </w:t>
      </w:r>
      <w:r>
        <w:rPr>
          <w:sz w:val="26"/>
        </w:rPr>
        <w:t>chiếm</w:t>
      </w:r>
      <w:r>
        <w:rPr>
          <w:spacing w:val="-8"/>
          <w:sz w:val="26"/>
        </w:rPr>
        <w:t xml:space="preserve"> </w:t>
      </w:r>
      <w:r>
        <w:rPr>
          <w:sz w:val="26"/>
        </w:rPr>
        <w:t>đất</w:t>
      </w:r>
      <w:r>
        <w:rPr>
          <w:spacing w:val="-4"/>
          <w:sz w:val="26"/>
        </w:rPr>
        <w:t xml:space="preserve"> </w:t>
      </w:r>
      <w:r>
        <w:rPr>
          <w:sz w:val="26"/>
        </w:rPr>
        <w:t>của</w:t>
      </w:r>
      <w:r>
        <w:rPr>
          <w:spacing w:val="-3"/>
          <w:sz w:val="26"/>
        </w:rPr>
        <w:t xml:space="preserve"> </w:t>
      </w:r>
      <w:r>
        <w:rPr>
          <w:sz w:val="26"/>
        </w:rPr>
        <w:t>tuyến</w:t>
      </w:r>
      <w:r>
        <w:rPr>
          <w:spacing w:val="-4"/>
          <w:sz w:val="26"/>
        </w:rPr>
        <w:t xml:space="preserve"> </w:t>
      </w:r>
      <w:r>
        <w:rPr>
          <w:sz w:val="26"/>
        </w:rPr>
        <w:t>đường</w:t>
      </w:r>
      <w:r>
        <w:rPr>
          <w:spacing w:val="-9"/>
          <w:sz w:val="26"/>
        </w:rPr>
        <w:t xml:space="preserve"> </w:t>
      </w:r>
      <w:r>
        <w:rPr>
          <w:sz w:val="26"/>
        </w:rPr>
        <w:t>dây</w:t>
      </w:r>
      <w:r>
        <w:rPr>
          <w:spacing w:val="-4"/>
          <w:sz w:val="26"/>
        </w:rPr>
        <w:t xml:space="preserve"> </w:t>
      </w:r>
      <w:r>
        <w:rPr>
          <w:sz w:val="26"/>
        </w:rPr>
        <w:t>220</w:t>
      </w:r>
      <w:r>
        <w:rPr>
          <w:spacing w:val="-4"/>
          <w:sz w:val="26"/>
        </w:rPr>
        <w:t xml:space="preserve"> </w:t>
      </w:r>
      <w:r>
        <w:rPr>
          <w:sz w:val="26"/>
        </w:rPr>
        <w:t>kV</w:t>
      </w:r>
      <w:r>
        <w:rPr>
          <w:spacing w:val="-4"/>
          <w:sz w:val="26"/>
        </w:rPr>
        <w:t xml:space="preserve"> </w:t>
      </w:r>
      <w:r>
        <w:rPr>
          <w:spacing w:val="-5"/>
          <w:sz w:val="26"/>
        </w:rPr>
        <w:t>là:</w:t>
      </w:r>
    </w:p>
    <w:p w14:paraId="0FD26998" w14:textId="77777777" w:rsidR="00B46555" w:rsidRDefault="00000000">
      <w:pPr>
        <w:pStyle w:val="ListParagraph"/>
        <w:numPr>
          <w:ilvl w:val="0"/>
          <w:numId w:val="82"/>
        </w:numPr>
        <w:tabs>
          <w:tab w:val="left" w:pos="1698"/>
        </w:tabs>
        <w:spacing w:before="100"/>
        <w:ind w:left="1698" w:hanging="282"/>
        <w:rPr>
          <w:sz w:val="26"/>
        </w:rPr>
      </w:pPr>
      <w:r>
        <w:rPr>
          <w:sz w:val="26"/>
        </w:rPr>
        <w:t>Diện</w:t>
      </w:r>
      <w:r>
        <w:rPr>
          <w:spacing w:val="-3"/>
          <w:sz w:val="26"/>
        </w:rPr>
        <w:t xml:space="preserve"> </w:t>
      </w:r>
      <w:r>
        <w:rPr>
          <w:sz w:val="26"/>
        </w:rPr>
        <w:t>tích</w:t>
      </w:r>
      <w:r>
        <w:rPr>
          <w:spacing w:val="-4"/>
          <w:sz w:val="26"/>
        </w:rPr>
        <w:t xml:space="preserve"> </w:t>
      </w:r>
      <w:r>
        <w:rPr>
          <w:sz w:val="26"/>
        </w:rPr>
        <w:t>chiếm</w:t>
      </w:r>
      <w:r>
        <w:rPr>
          <w:spacing w:val="-8"/>
          <w:sz w:val="26"/>
        </w:rPr>
        <w:t xml:space="preserve"> </w:t>
      </w:r>
      <w:r>
        <w:rPr>
          <w:sz w:val="26"/>
        </w:rPr>
        <w:t>đất</w:t>
      </w:r>
      <w:r>
        <w:rPr>
          <w:spacing w:val="-4"/>
          <w:sz w:val="26"/>
        </w:rPr>
        <w:t xml:space="preserve"> </w:t>
      </w:r>
      <w:r>
        <w:rPr>
          <w:sz w:val="26"/>
        </w:rPr>
        <w:t>của</w:t>
      </w:r>
      <w:r>
        <w:rPr>
          <w:spacing w:val="-3"/>
          <w:sz w:val="26"/>
        </w:rPr>
        <w:t xml:space="preserve"> </w:t>
      </w:r>
      <w:r>
        <w:rPr>
          <w:sz w:val="26"/>
        </w:rPr>
        <w:t>móng</w:t>
      </w:r>
      <w:r>
        <w:rPr>
          <w:spacing w:val="-8"/>
          <w:sz w:val="26"/>
        </w:rPr>
        <w:t xml:space="preserve"> </w:t>
      </w:r>
      <w:r>
        <w:rPr>
          <w:sz w:val="26"/>
        </w:rPr>
        <w:t>cột</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(DTVV)</w:t>
      </w:r>
      <w:r>
        <w:rPr>
          <w:spacing w:val="-3"/>
          <w:sz w:val="26"/>
        </w:rPr>
        <w:t xml:space="preserve"> </w:t>
      </w:r>
      <w:r>
        <w:rPr>
          <w:sz w:val="26"/>
        </w:rPr>
        <w:t>:</w:t>
      </w:r>
      <w:r>
        <w:rPr>
          <w:spacing w:val="-4"/>
          <w:sz w:val="26"/>
        </w:rPr>
        <w:t xml:space="preserve"> </w:t>
      </w:r>
      <w:r>
        <w:rPr>
          <w:sz w:val="26"/>
        </w:rPr>
        <w:t>khoảng</w:t>
      </w:r>
      <w:r>
        <w:rPr>
          <w:spacing w:val="-8"/>
          <w:sz w:val="26"/>
        </w:rPr>
        <w:t xml:space="preserve"> </w:t>
      </w:r>
      <w:r>
        <w:rPr>
          <w:sz w:val="26"/>
        </w:rPr>
        <w:t>3,828</w:t>
      </w:r>
      <w:r>
        <w:rPr>
          <w:spacing w:val="-4"/>
          <w:sz w:val="26"/>
        </w:rPr>
        <w:t xml:space="preserve"> </w:t>
      </w:r>
      <w:r>
        <w:rPr>
          <w:spacing w:val="-5"/>
          <w:sz w:val="26"/>
        </w:rPr>
        <w:t>ha.</w:t>
      </w:r>
    </w:p>
    <w:p w14:paraId="1629ABD6" w14:textId="77777777" w:rsidR="00B46555" w:rsidRDefault="00000000">
      <w:pPr>
        <w:pStyle w:val="ListParagraph"/>
        <w:numPr>
          <w:ilvl w:val="0"/>
          <w:numId w:val="82"/>
        </w:numPr>
        <w:tabs>
          <w:tab w:val="left" w:pos="1698"/>
        </w:tabs>
        <w:spacing w:before="104"/>
        <w:ind w:left="1698" w:hanging="282"/>
        <w:rPr>
          <w:sz w:val="26"/>
        </w:rPr>
      </w:pPr>
      <w:r>
        <w:rPr>
          <w:sz w:val="26"/>
        </w:rPr>
        <w:t>Diện</w:t>
      </w:r>
      <w:r>
        <w:rPr>
          <w:spacing w:val="-3"/>
          <w:sz w:val="26"/>
        </w:rPr>
        <w:t xml:space="preserve"> </w:t>
      </w:r>
      <w:r>
        <w:rPr>
          <w:sz w:val="26"/>
        </w:rPr>
        <w:t>tích</w:t>
      </w:r>
      <w:r>
        <w:rPr>
          <w:spacing w:val="-3"/>
          <w:sz w:val="26"/>
        </w:rPr>
        <w:t xml:space="preserve"> </w:t>
      </w:r>
      <w:r>
        <w:rPr>
          <w:sz w:val="26"/>
        </w:rPr>
        <w:t>hành</w:t>
      </w:r>
      <w:r>
        <w:rPr>
          <w:spacing w:val="-3"/>
          <w:sz w:val="26"/>
        </w:rPr>
        <w:t xml:space="preserve"> </w:t>
      </w:r>
      <w:r>
        <w:rPr>
          <w:sz w:val="26"/>
        </w:rPr>
        <w:t>lang</w:t>
      </w:r>
      <w:r>
        <w:rPr>
          <w:spacing w:val="-7"/>
          <w:sz w:val="26"/>
        </w:rPr>
        <w:t xml:space="preserve"> </w:t>
      </w:r>
      <w:r>
        <w:rPr>
          <w:sz w:val="26"/>
        </w:rPr>
        <w:t>tuyến</w:t>
      </w:r>
      <w:r>
        <w:rPr>
          <w:spacing w:val="-3"/>
          <w:sz w:val="26"/>
        </w:rPr>
        <w:t xml:space="preserve"> </w:t>
      </w:r>
      <w:r>
        <w:rPr>
          <w:sz w:val="26"/>
        </w:rPr>
        <w:t>đường</w:t>
      </w:r>
      <w:r>
        <w:rPr>
          <w:spacing w:val="-8"/>
          <w:sz w:val="26"/>
        </w:rPr>
        <w:t xml:space="preserve"> </w:t>
      </w:r>
      <w:r>
        <w:rPr>
          <w:sz w:val="26"/>
        </w:rPr>
        <w:t>dây:</w:t>
      </w:r>
      <w:r>
        <w:rPr>
          <w:spacing w:val="1"/>
          <w:sz w:val="26"/>
        </w:rPr>
        <w:t xml:space="preserve"> </w:t>
      </w:r>
      <w:r>
        <w:rPr>
          <w:sz w:val="26"/>
        </w:rPr>
        <w:t>khoảng</w:t>
      </w:r>
      <w:r>
        <w:rPr>
          <w:spacing w:val="-4"/>
          <w:sz w:val="26"/>
        </w:rPr>
        <w:t xml:space="preserve"> </w:t>
      </w:r>
      <w:r>
        <w:rPr>
          <w:sz w:val="26"/>
        </w:rPr>
        <w:t>33,338</w:t>
      </w:r>
      <w:r>
        <w:rPr>
          <w:spacing w:val="-3"/>
          <w:sz w:val="26"/>
        </w:rPr>
        <w:t xml:space="preserve"> </w:t>
      </w:r>
      <w:r>
        <w:rPr>
          <w:sz w:val="26"/>
        </w:rPr>
        <w:t>ha</w:t>
      </w:r>
      <w:r>
        <w:rPr>
          <w:spacing w:val="-2"/>
          <w:sz w:val="26"/>
        </w:rPr>
        <w:t xml:space="preserve"> </w:t>
      </w:r>
      <w:r>
        <w:rPr>
          <w:sz w:val="26"/>
        </w:rPr>
        <w:t>(đã</w:t>
      </w:r>
      <w:r>
        <w:rPr>
          <w:spacing w:val="-3"/>
          <w:sz w:val="26"/>
        </w:rPr>
        <w:t xml:space="preserve"> </w:t>
      </w:r>
      <w:r>
        <w:rPr>
          <w:sz w:val="26"/>
        </w:rPr>
        <w:t>trừ</w:t>
      </w:r>
      <w:r>
        <w:rPr>
          <w:spacing w:val="-4"/>
          <w:sz w:val="26"/>
        </w:rPr>
        <w:t xml:space="preserve"> </w:t>
      </w:r>
      <w:r>
        <w:rPr>
          <w:sz w:val="26"/>
        </w:rPr>
        <w:t>đi</w:t>
      </w:r>
      <w:r>
        <w:rPr>
          <w:spacing w:val="-5"/>
          <w:sz w:val="26"/>
        </w:rPr>
        <w:t xml:space="preserve"> </w:t>
      </w:r>
      <w:r>
        <w:rPr>
          <w:spacing w:val="-2"/>
          <w:sz w:val="26"/>
        </w:rPr>
        <w:t>DTVV).</w:t>
      </w:r>
    </w:p>
    <w:p w14:paraId="57B1EC62" w14:textId="77777777" w:rsidR="00B46555" w:rsidRDefault="00000000">
      <w:pPr>
        <w:pStyle w:val="Heading2"/>
        <w:spacing w:before="75"/>
        <w:ind w:left="2621"/>
        <w:jc w:val="left"/>
      </w:pPr>
      <w:r>
        <w:t>Bảng:</w:t>
      </w:r>
      <w:r>
        <w:rPr>
          <w:spacing w:val="-5"/>
        </w:rPr>
        <w:t xml:space="preserve"> </w:t>
      </w:r>
      <w:r>
        <w:t>Diện</w:t>
      </w:r>
      <w:r>
        <w:rPr>
          <w:spacing w:val="-9"/>
        </w:rPr>
        <w:t xml:space="preserve"> </w:t>
      </w:r>
      <w:r>
        <w:t>tích</w:t>
      </w:r>
      <w:r>
        <w:rPr>
          <w:spacing w:val="-10"/>
        </w:rPr>
        <w:t xml:space="preserve"> </w:t>
      </w:r>
      <w:r>
        <w:t>đất dự</w:t>
      </w:r>
      <w:r>
        <w:rPr>
          <w:spacing w:val="-1"/>
        </w:rPr>
        <w:t xml:space="preserve"> </w:t>
      </w:r>
      <w:r>
        <w:t>kiến</w:t>
      </w:r>
      <w:r>
        <w:rPr>
          <w:spacing w:val="-5"/>
        </w:rPr>
        <w:t xml:space="preserve"> </w:t>
      </w:r>
      <w:r>
        <w:t>bị</w:t>
      </w:r>
      <w:r>
        <w:rPr>
          <w:spacing w:val="-4"/>
        </w:rPr>
        <w:t xml:space="preserve"> </w:t>
      </w:r>
      <w:r>
        <w:t>ảnh</w:t>
      </w:r>
      <w:r>
        <w:rPr>
          <w:spacing w:val="-5"/>
        </w:rPr>
        <w:t xml:space="preserve"> </w:t>
      </w:r>
      <w:r>
        <w:t>hưởng</w:t>
      </w:r>
      <w:r>
        <w:rPr>
          <w:spacing w:val="-5"/>
        </w:rPr>
        <w:t xml:space="preserve"> </w:t>
      </w:r>
      <w:r>
        <w:t>bởi</w:t>
      </w:r>
      <w:r>
        <w:rPr>
          <w:spacing w:val="-5"/>
        </w:rPr>
        <w:t xml:space="preserve"> </w:t>
      </w:r>
      <w:r>
        <w:t>dự</w:t>
      </w:r>
      <w:r>
        <w:rPr>
          <w:spacing w:val="-6"/>
        </w:rPr>
        <w:t xml:space="preserve"> </w:t>
      </w:r>
      <w:r>
        <w:rPr>
          <w:spacing w:val="-5"/>
        </w:rPr>
        <w:t>án</w:t>
      </w:r>
    </w:p>
    <w:p w14:paraId="5FC65BEB" w14:textId="77777777" w:rsidR="00B46555" w:rsidRDefault="00B46555">
      <w:pPr>
        <w:pStyle w:val="BodyText"/>
        <w:spacing w:before="1" w:after="1"/>
        <w:ind w:left="0" w:firstLine="0"/>
        <w:rPr>
          <w:b/>
          <w:sz w:val="1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971"/>
        <w:gridCol w:w="1272"/>
        <w:gridCol w:w="1421"/>
        <w:gridCol w:w="1272"/>
        <w:gridCol w:w="994"/>
      </w:tblGrid>
      <w:tr w:rsidR="00B46555" w14:paraId="2E382FD2" w14:textId="77777777">
        <w:trPr>
          <w:trHeight w:val="311"/>
        </w:trPr>
        <w:tc>
          <w:tcPr>
            <w:tcW w:w="989" w:type="dxa"/>
            <w:vMerge w:val="restart"/>
          </w:tcPr>
          <w:p w14:paraId="57C12AEC" w14:textId="77777777" w:rsidR="00B46555" w:rsidRDefault="00B46555">
            <w:pPr>
              <w:pStyle w:val="TableParagraph"/>
              <w:spacing w:before="22"/>
              <w:rPr>
                <w:b/>
                <w:sz w:val="24"/>
              </w:rPr>
            </w:pPr>
          </w:p>
          <w:p w14:paraId="289896CC" w14:textId="77777777" w:rsidR="00B46555" w:rsidRDefault="00000000">
            <w:pPr>
              <w:pStyle w:val="TableParagraph"/>
              <w:spacing w:before="1"/>
              <w:ind w:left="268"/>
              <w:rPr>
                <w:b/>
                <w:sz w:val="24"/>
              </w:rPr>
            </w:pPr>
            <w:r>
              <w:rPr>
                <w:b/>
                <w:spacing w:val="-5"/>
                <w:sz w:val="24"/>
              </w:rPr>
              <w:t>STT</w:t>
            </w:r>
          </w:p>
        </w:tc>
        <w:tc>
          <w:tcPr>
            <w:tcW w:w="3971" w:type="dxa"/>
            <w:vMerge w:val="restart"/>
          </w:tcPr>
          <w:p w14:paraId="00DDDBA4" w14:textId="77777777" w:rsidR="00B46555" w:rsidRDefault="00B46555">
            <w:pPr>
              <w:pStyle w:val="TableParagraph"/>
              <w:spacing w:before="22"/>
              <w:rPr>
                <w:b/>
                <w:sz w:val="24"/>
              </w:rPr>
            </w:pPr>
          </w:p>
          <w:p w14:paraId="5A3FD9A6" w14:textId="77777777" w:rsidR="00B46555" w:rsidRDefault="00000000">
            <w:pPr>
              <w:pStyle w:val="TableParagraph"/>
              <w:spacing w:before="1"/>
              <w:ind w:left="1378"/>
              <w:rPr>
                <w:b/>
                <w:sz w:val="24"/>
              </w:rPr>
            </w:pPr>
            <w:r>
              <w:rPr>
                <w:b/>
                <w:sz w:val="24"/>
              </w:rPr>
              <w:t>DANH</w:t>
            </w:r>
            <w:r>
              <w:rPr>
                <w:b/>
                <w:spacing w:val="-5"/>
                <w:sz w:val="24"/>
              </w:rPr>
              <w:t xml:space="preserve"> MỤC</w:t>
            </w:r>
          </w:p>
        </w:tc>
        <w:tc>
          <w:tcPr>
            <w:tcW w:w="3965" w:type="dxa"/>
            <w:gridSpan w:val="3"/>
          </w:tcPr>
          <w:p w14:paraId="5E8DA28D" w14:textId="77777777" w:rsidR="00B46555" w:rsidRDefault="00000000">
            <w:pPr>
              <w:pStyle w:val="TableParagraph"/>
              <w:spacing w:before="15"/>
              <w:ind w:left="1219"/>
              <w:rPr>
                <w:b/>
                <w:sz w:val="24"/>
              </w:rPr>
            </w:pPr>
            <w:r>
              <w:rPr>
                <w:b/>
                <w:sz w:val="24"/>
              </w:rPr>
              <w:t>Khối</w:t>
            </w:r>
            <w:r>
              <w:rPr>
                <w:b/>
                <w:spacing w:val="-5"/>
                <w:sz w:val="24"/>
              </w:rPr>
              <w:t xml:space="preserve"> </w:t>
            </w:r>
            <w:r>
              <w:rPr>
                <w:b/>
                <w:sz w:val="24"/>
              </w:rPr>
              <w:t>lượng</w:t>
            </w:r>
            <w:r>
              <w:rPr>
                <w:b/>
                <w:spacing w:val="3"/>
                <w:sz w:val="24"/>
              </w:rPr>
              <w:t xml:space="preserve"> </w:t>
            </w:r>
            <w:r>
              <w:rPr>
                <w:b/>
                <w:spacing w:val="-4"/>
                <w:sz w:val="24"/>
              </w:rPr>
              <w:t>(ha)</w:t>
            </w:r>
          </w:p>
        </w:tc>
        <w:tc>
          <w:tcPr>
            <w:tcW w:w="994" w:type="dxa"/>
            <w:vMerge w:val="restart"/>
          </w:tcPr>
          <w:p w14:paraId="7AA1DA14" w14:textId="77777777" w:rsidR="00B46555" w:rsidRDefault="00000000">
            <w:pPr>
              <w:pStyle w:val="TableParagraph"/>
              <w:spacing w:before="159" w:line="242" w:lineRule="auto"/>
              <w:ind w:left="261" w:right="217" w:hanging="29"/>
              <w:rPr>
                <w:b/>
                <w:sz w:val="24"/>
              </w:rPr>
            </w:pPr>
            <w:r>
              <w:rPr>
                <w:b/>
                <w:spacing w:val="-4"/>
                <w:sz w:val="24"/>
              </w:rPr>
              <w:t>Tổng cộng</w:t>
            </w:r>
          </w:p>
        </w:tc>
      </w:tr>
      <w:tr w:rsidR="00B46555" w14:paraId="778C2818" w14:textId="77777777">
        <w:trPr>
          <w:trHeight w:val="556"/>
        </w:trPr>
        <w:tc>
          <w:tcPr>
            <w:tcW w:w="989" w:type="dxa"/>
            <w:vMerge/>
            <w:tcBorders>
              <w:top w:val="nil"/>
            </w:tcBorders>
          </w:tcPr>
          <w:p w14:paraId="3C8F5D30" w14:textId="77777777" w:rsidR="00B46555" w:rsidRDefault="00B46555">
            <w:pPr>
              <w:rPr>
                <w:sz w:val="2"/>
                <w:szCs w:val="2"/>
              </w:rPr>
            </w:pPr>
          </w:p>
        </w:tc>
        <w:tc>
          <w:tcPr>
            <w:tcW w:w="3971" w:type="dxa"/>
            <w:vMerge/>
            <w:tcBorders>
              <w:top w:val="nil"/>
            </w:tcBorders>
          </w:tcPr>
          <w:p w14:paraId="62F6C25E" w14:textId="77777777" w:rsidR="00B46555" w:rsidRDefault="00B46555">
            <w:pPr>
              <w:rPr>
                <w:sz w:val="2"/>
                <w:szCs w:val="2"/>
              </w:rPr>
            </w:pPr>
          </w:p>
        </w:tc>
        <w:tc>
          <w:tcPr>
            <w:tcW w:w="1272" w:type="dxa"/>
          </w:tcPr>
          <w:p w14:paraId="2F8B7860" w14:textId="77777777" w:rsidR="00B46555" w:rsidRDefault="00000000">
            <w:pPr>
              <w:pStyle w:val="TableParagraph"/>
              <w:spacing w:line="274" w:lineRule="exact"/>
              <w:ind w:left="437" w:right="291" w:hanging="140"/>
              <w:rPr>
                <w:b/>
                <w:sz w:val="24"/>
              </w:rPr>
            </w:pPr>
            <w:r>
              <w:rPr>
                <w:b/>
                <w:sz w:val="24"/>
              </w:rPr>
              <w:t>xã</w:t>
            </w:r>
            <w:r>
              <w:rPr>
                <w:b/>
                <w:spacing w:val="-15"/>
                <w:sz w:val="24"/>
              </w:rPr>
              <w:t xml:space="preserve"> </w:t>
            </w:r>
            <w:r>
              <w:rPr>
                <w:b/>
                <w:sz w:val="24"/>
              </w:rPr>
              <w:t xml:space="preserve">Hải </w:t>
            </w:r>
            <w:r>
              <w:rPr>
                <w:b/>
                <w:spacing w:val="-4"/>
                <w:sz w:val="24"/>
              </w:rPr>
              <w:t>Sơn</w:t>
            </w:r>
          </w:p>
        </w:tc>
        <w:tc>
          <w:tcPr>
            <w:tcW w:w="1421" w:type="dxa"/>
          </w:tcPr>
          <w:p w14:paraId="1495C7C1" w14:textId="77777777" w:rsidR="00B46555" w:rsidRDefault="00000000">
            <w:pPr>
              <w:pStyle w:val="TableParagraph"/>
              <w:spacing w:line="274" w:lineRule="exact"/>
              <w:ind w:left="110" w:firstLine="196"/>
              <w:rPr>
                <w:b/>
                <w:sz w:val="24"/>
              </w:rPr>
            </w:pPr>
            <w:r>
              <w:rPr>
                <w:b/>
                <w:spacing w:val="-2"/>
                <w:sz w:val="24"/>
              </w:rPr>
              <w:t xml:space="preserve">phường </w:t>
            </w:r>
            <w:r>
              <w:rPr>
                <w:b/>
                <w:sz w:val="24"/>
              </w:rPr>
              <w:t>Móng</w:t>
            </w:r>
            <w:r>
              <w:rPr>
                <w:b/>
                <w:spacing w:val="-15"/>
                <w:sz w:val="24"/>
              </w:rPr>
              <w:t xml:space="preserve"> </w:t>
            </w:r>
            <w:r>
              <w:rPr>
                <w:b/>
                <w:sz w:val="24"/>
              </w:rPr>
              <w:t>Cái</w:t>
            </w:r>
            <w:r>
              <w:rPr>
                <w:b/>
                <w:spacing w:val="-15"/>
                <w:sz w:val="24"/>
              </w:rPr>
              <w:t xml:space="preserve"> </w:t>
            </w:r>
            <w:r>
              <w:rPr>
                <w:b/>
                <w:sz w:val="24"/>
              </w:rPr>
              <w:t>3</w:t>
            </w:r>
          </w:p>
        </w:tc>
        <w:tc>
          <w:tcPr>
            <w:tcW w:w="1272" w:type="dxa"/>
          </w:tcPr>
          <w:p w14:paraId="511CF886" w14:textId="77777777" w:rsidR="00B46555" w:rsidRDefault="00000000">
            <w:pPr>
              <w:pStyle w:val="TableParagraph"/>
              <w:spacing w:line="274" w:lineRule="exact"/>
              <w:ind w:left="385" w:right="280" w:hanging="82"/>
              <w:rPr>
                <w:b/>
                <w:sz w:val="24"/>
              </w:rPr>
            </w:pPr>
            <w:r>
              <w:rPr>
                <w:b/>
                <w:sz w:val="24"/>
              </w:rPr>
              <w:t>xã</w:t>
            </w:r>
            <w:r>
              <w:rPr>
                <w:b/>
                <w:spacing w:val="-15"/>
                <w:sz w:val="24"/>
              </w:rPr>
              <w:t xml:space="preserve"> </w:t>
            </w:r>
            <w:r>
              <w:rPr>
                <w:b/>
                <w:sz w:val="24"/>
              </w:rPr>
              <w:t xml:space="preserve">Hải </w:t>
            </w:r>
            <w:r>
              <w:rPr>
                <w:b/>
                <w:spacing w:val="-4"/>
                <w:sz w:val="24"/>
              </w:rPr>
              <w:t>Ninh</w:t>
            </w:r>
          </w:p>
        </w:tc>
        <w:tc>
          <w:tcPr>
            <w:tcW w:w="994" w:type="dxa"/>
            <w:vMerge/>
            <w:tcBorders>
              <w:top w:val="nil"/>
            </w:tcBorders>
          </w:tcPr>
          <w:p w14:paraId="5F771C79" w14:textId="77777777" w:rsidR="00B46555" w:rsidRDefault="00B46555">
            <w:pPr>
              <w:rPr>
                <w:sz w:val="2"/>
                <w:szCs w:val="2"/>
              </w:rPr>
            </w:pPr>
          </w:p>
        </w:tc>
      </w:tr>
      <w:tr w:rsidR="00B46555" w14:paraId="37C29EB9" w14:textId="77777777">
        <w:trPr>
          <w:trHeight w:val="648"/>
        </w:trPr>
        <w:tc>
          <w:tcPr>
            <w:tcW w:w="989" w:type="dxa"/>
          </w:tcPr>
          <w:p w14:paraId="56EB0E43" w14:textId="77777777" w:rsidR="00B46555" w:rsidRDefault="00000000">
            <w:pPr>
              <w:pStyle w:val="TableParagraph"/>
              <w:spacing w:before="179"/>
              <w:ind w:right="281"/>
              <w:jc w:val="right"/>
              <w:rPr>
                <w:b/>
                <w:i/>
                <w:sz w:val="24"/>
              </w:rPr>
            </w:pPr>
            <w:r>
              <w:rPr>
                <w:b/>
                <w:i/>
                <w:spacing w:val="-5"/>
                <w:sz w:val="24"/>
              </w:rPr>
              <w:t>I.1</w:t>
            </w:r>
          </w:p>
        </w:tc>
        <w:tc>
          <w:tcPr>
            <w:tcW w:w="3971" w:type="dxa"/>
          </w:tcPr>
          <w:p w14:paraId="128F0FC3" w14:textId="77777777" w:rsidR="00B46555" w:rsidRDefault="00000000">
            <w:pPr>
              <w:pStyle w:val="TableParagraph"/>
              <w:spacing w:before="179"/>
              <w:ind w:left="235"/>
              <w:rPr>
                <w:b/>
                <w:i/>
                <w:sz w:val="24"/>
              </w:rPr>
            </w:pPr>
            <w:r>
              <w:rPr>
                <w:b/>
                <w:i/>
                <w:sz w:val="24"/>
              </w:rPr>
              <w:t>Đất</w:t>
            </w:r>
            <w:r>
              <w:rPr>
                <w:b/>
                <w:i/>
                <w:spacing w:val="-4"/>
                <w:sz w:val="24"/>
              </w:rPr>
              <w:t xml:space="preserve"> </w:t>
            </w:r>
            <w:r>
              <w:rPr>
                <w:b/>
                <w:i/>
                <w:sz w:val="24"/>
              </w:rPr>
              <w:t>bị thu</w:t>
            </w:r>
            <w:r>
              <w:rPr>
                <w:b/>
                <w:i/>
                <w:spacing w:val="1"/>
                <w:sz w:val="24"/>
              </w:rPr>
              <w:t xml:space="preserve"> </w:t>
            </w:r>
            <w:r>
              <w:rPr>
                <w:b/>
                <w:i/>
                <w:sz w:val="24"/>
              </w:rPr>
              <w:t>hồi</w:t>
            </w:r>
            <w:r>
              <w:rPr>
                <w:b/>
                <w:i/>
                <w:spacing w:val="-4"/>
                <w:sz w:val="24"/>
              </w:rPr>
              <w:t xml:space="preserve"> </w:t>
            </w:r>
            <w:r>
              <w:rPr>
                <w:b/>
                <w:i/>
                <w:sz w:val="24"/>
              </w:rPr>
              <w:t>lâu</w:t>
            </w:r>
            <w:r>
              <w:rPr>
                <w:b/>
                <w:i/>
                <w:spacing w:val="-2"/>
                <w:sz w:val="24"/>
              </w:rPr>
              <w:t xml:space="preserve"> </w:t>
            </w:r>
            <w:r>
              <w:rPr>
                <w:b/>
                <w:i/>
                <w:sz w:val="24"/>
              </w:rPr>
              <w:t>dài tại</w:t>
            </w:r>
            <w:r>
              <w:rPr>
                <w:b/>
                <w:i/>
                <w:spacing w:val="-3"/>
                <w:sz w:val="24"/>
              </w:rPr>
              <w:t xml:space="preserve"> </w:t>
            </w:r>
            <w:r>
              <w:rPr>
                <w:b/>
                <w:i/>
                <w:sz w:val="24"/>
              </w:rPr>
              <w:t>móng</w:t>
            </w:r>
            <w:r>
              <w:rPr>
                <w:b/>
                <w:i/>
                <w:spacing w:val="-3"/>
                <w:sz w:val="24"/>
              </w:rPr>
              <w:t xml:space="preserve"> </w:t>
            </w:r>
            <w:r>
              <w:rPr>
                <w:b/>
                <w:i/>
                <w:spacing w:val="-5"/>
                <w:sz w:val="24"/>
              </w:rPr>
              <w:t>cột</w:t>
            </w:r>
          </w:p>
        </w:tc>
        <w:tc>
          <w:tcPr>
            <w:tcW w:w="1272" w:type="dxa"/>
          </w:tcPr>
          <w:p w14:paraId="155C6324" w14:textId="77777777" w:rsidR="00B46555" w:rsidRDefault="00000000">
            <w:pPr>
              <w:pStyle w:val="TableParagraph"/>
              <w:spacing w:before="179"/>
              <w:ind w:left="26" w:right="16"/>
              <w:jc w:val="center"/>
              <w:rPr>
                <w:b/>
                <w:sz w:val="24"/>
              </w:rPr>
            </w:pPr>
            <w:r>
              <w:rPr>
                <w:b/>
                <w:spacing w:val="-4"/>
                <w:sz w:val="24"/>
              </w:rPr>
              <w:t>0,200</w:t>
            </w:r>
          </w:p>
        </w:tc>
        <w:tc>
          <w:tcPr>
            <w:tcW w:w="1421" w:type="dxa"/>
          </w:tcPr>
          <w:p w14:paraId="14541181" w14:textId="77777777" w:rsidR="00B46555" w:rsidRDefault="00000000">
            <w:pPr>
              <w:pStyle w:val="TableParagraph"/>
              <w:spacing w:before="179"/>
              <w:ind w:left="16"/>
              <w:jc w:val="center"/>
              <w:rPr>
                <w:b/>
                <w:sz w:val="24"/>
              </w:rPr>
            </w:pPr>
            <w:r>
              <w:rPr>
                <w:b/>
                <w:spacing w:val="-4"/>
                <w:sz w:val="24"/>
              </w:rPr>
              <w:t>2,430</w:t>
            </w:r>
          </w:p>
        </w:tc>
        <w:tc>
          <w:tcPr>
            <w:tcW w:w="1272" w:type="dxa"/>
          </w:tcPr>
          <w:p w14:paraId="783048E4" w14:textId="77777777" w:rsidR="00B46555" w:rsidRDefault="00000000">
            <w:pPr>
              <w:pStyle w:val="TableParagraph"/>
              <w:spacing w:before="179"/>
              <w:ind w:left="26" w:right="4"/>
              <w:jc w:val="center"/>
              <w:rPr>
                <w:b/>
                <w:sz w:val="24"/>
              </w:rPr>
            </w:pPr>
            <w:r>
              <w:rPr>
                <w:b/>
                <w:spacing w:val="-4"/>
                <w:sz w:val="24"/>
              </w:rPr>
              <w:t>1,198</w:t>
            </w:r>
          </w:p>
        </w:tc>
        <w:tc>
          <w:tcPr>
            <w:tcW w:w="994" w:type="dxa"/>
          </w:tcPr>
          <w:p w14:paraId="6F695A85" w14:textId="77777777" w:rsidR="00B46555" w:rsidRDefault="00000000">
            <w:pPr>
              <w:pStyle w:val="TableParagraph"/>
              <w:spacing w:before="179"/>
              <w:ind w:left="22"/>
              <w:jc w:val="center"/>
              <w:rPr>
                <w:b/>
                <w:sz w:val="24"/>
              </w:rPr>
            </w:pPr>
            <w:r>
              <w:rPr>
                <w:b/>
                <w:spacing w:val="-4"/>
                <w:sz w:val="24"/>
              </w:rPr>
              <w:t>3,828</w:t>
            </w:r>
          </w:p>
        </w:tc>
      </w:tr>
      <w:tr w:rsidR="00B46555" w14:paraId="7D8CED50" w14:textId="77777777">
        <w:trPr>
          <w:trHeight w:val="321"/>
        </w:trPr>
        <w:tc>
          <w:tcPr>
            <w:tcW w:w="989" w:type="dxa"/>
          </w:tcPr>
          <w:p w14:paraId="404FE32B" w14:textId="77777777" w:rsidR="00B46555" w:rsidRDefault="00000000">
            <w:pPr>
              <w:pStyle w:val="TableParagraph"/>
              <w:spacing w:before="11"/>
              <w:ind w:left="135" w:right="58"/>
              <w:jc w:val="center"/>
              <w:rPr>
                <w:sz w:val="24"/>
              </w:rPr>
            </w:pPr>
            <w:r>
              <w:rPr>
                <w:spacing w:val="-10"/>
                <w:sz w:val="24"/>
              </w:rPr>
              <w:t>a</w:t>
            </w:r>
          </w:p>
        </w:tc>
        <w:tc>
          <w:tcPr>
            <w:tcW w:w="3971" w:type="dxa"/>
          </w:tcPr>
          <w:p w14:paraId="53CAB8CB" w14:textId="77777777" w:rsidR="00B46555" w:rsidRDefault="00000000">
            <w:pPr>
              <w:pStyle w:val="TableParagraph"/>
              <w:spacing w:before="11"/>
              <w:ind w:left="172"/>
              <w:rPr>
                <w:sz w:val="24"/>
              </w:rPr>
            </w:pPr>
            <w:r>
              <w:rPr>
                <w:sz w:val="24"/>
              </w:rPr>
              <w:t>Đất</w:t>
            </w:r>
            <w:r>
              <w:rPr>
                <w:spacing w:val="-7"/>
                <w:sz w:val="24"/>
              </w:rPr>
              <w:t xml:space="preserve"> </w:t>
            </w:r>
            <w:r>
              <w:rPr>
                <w:sz w:val="24"/>
              </w:rPr>
              <w:t>trồng</w:t>
            </w:r>
            <w:r>
              <w:rPr>
                <w:spacing w:val="-1"/>
                <w:sz w:val="24"/>
              </w:rPr>
              <w:t xml:space="preserve"> </w:t>
            </w:r>
            <w:r>
              <w:rPr>
                <w:sz w:val="24"/>
              </w:rPr>
              <w:t>cây</w:t>
            </w:r>
            <w:r>
              <w:rPr>
                <w:spacing w:val="-6"/>
                <w:sz w:val="24"/>
              </w:rPr>
              <w:t xml:space="preserve"> </w:t>
            </w:r>
            <w:r>
              <w:rPr>
                <w:sz w:val="24"/>
              </w:rPr>
              <w:t>lâu</w:t>
            </w:r>
            <w:r>
              <w:rPr>
                <w:spacing w:val="4"/>
                <w:sz w:val="24"/>
              </w:rPr>
              <w:t xml:space="preserve"> </w:t>
            </w:r>
            <w:r>
              <w:rPr>
                <w:spacing w:val="-5"/>
                <w:sz w:val="24"/>
              </w:rPr>
              <w:t>năm</w:t>
            </w:r>
          </w:p>
        </w:tc>
        <w:tc>
          <w:tcPr>
            <w:tcW w:w="1272" w:type="dxa"/>
          </w:tcPr>
          <w:p w14:paraId="23202B39" w14:textId="77777777" w:rsidR="00B46555" w:rsidRDefault="00B46555">
            <w:pPr>
              <w:pStyle w:val="TableParagraph"/>
              <w:rPr>
                <w:sz w:val="24"/>
              </w:rPr>
            </w:pPr>
          </w:p>
        </w:tc>
        <w:tc>
          <w:tcPr>
            <w:tcW w:w="1421" w:type="dxa"/>
          </w:tcPr>
          <w:p w14:paraId="2426FDA1" w14:textId="77777777" w:rsidR="00B46555" w:rsidRDefault="00B46555">
            <w:pPr>
              <w:pStyle w:val="TableParagraph"/>
              <w:rPr>
                <w:sz w:val="24"/>
              </w:rPr>
            </w:pPr>
          </w:p>
        </w:tc>
        <w:tc>
          <w:tcPr>
            <w:tcW w:w="1272" w:type="dxa"/>
          </w:tcPr>
          <w:p w14:paraId="06DCCDC0" w14:textId="77777777" w:rsidR="00B46555" w:rsidRDefault="00000000">
            <w:pPr>
              <w:pStyle w:val="TableParagraph"/>
              <w:spacing w:before="11"/>
              <w:ind w:left="26" w:right="4"/>
              <w:jc w:val="center"/>
              <w:rPr>
                <w:sz w:val="24"/>
              </w:rPr>
            </w:pPr>
            <w:r>
              <w:rPr>
                <w:spacing w:val="-4"/>
                <w:sz w:val="24"/>
              </w:rPr>
              <w:t>0,288</w:t>
            </w:r>
          </w:p>
        </w:tc>
        <w:tc>
          <w:tcPr>
            <w:tcW w:w="994" w:type="dxa"/>
          </w:tcPr>
          <w:p w14:paraId="5FCE046F" w14:textId="77777777" w:rsidR="00B46555" w:rsidRDefault="00000000">
            <w:pPr>
              <w:pStyle w:val="TableParagraph"/>
              <w:spacing w:before="15"/>
              <w:ind w:left="22"/>
              <w:jc w:val="center"/>
              <w:rPr>
                <w:b/>
                <w:sz w:val="24"/>
              </w:rPr>
            </w:pPr>
            <w:r>
              <w:rPr>
                <w:b/>
                <w:spacing w:val="-4"/>
                <w:sz w:val="24"/>
              </w:rPr>
              <w:t>0,288</w:t>
            </w:r>
          </w:p>
        </w:tc>
      </w:tr>
      <w:tr w:rsidR="00B46555" w14:paraId="4F492BC6" w14:textId="77777777">
        <w:trPr>
          <w:trHeight w:val="321"/>
        </w:trPr>
        <w:tc>
          <w:tcPr>
            <w:tcW w:w="989" w:type="dxa"/>
          </w:tcPr>
          <w:p w14:paraId="227911D9" w14:textId="77777777" w:rsidR="00B46555" w:rsidRDefault="00000000">
            <w:pPr>
              <w:pStyle w:val="TableParagraph"/>
              <w:spacing w:before="11"/>
              <w:ind w:left="135" w:right="121"/>
              <w:jc w:val="center"/>
              <w:rPr>
                <w:sz w:val="24"/>
              </w:rPr>
            </w:pPr>
            <w:r>
              <w:rPr>
                <w:spacing w:val="-10"/>
                <w:sz w:val="24"/>
              </w:rPr>
              <w:t>b</w:t>
            </w:r>
          </w:p>
        </w:tc>
        <w:tc>
          <w:tcPr>
            <w:tcW w:w="3971" w:type="dxa"/>
          </w:tcPr>
          <w:p w14:paraId="19AE6802" w14:textId="77777777" w:rsidR="00B46555" w:rsidRDefault="00000000">
            <w:pPr>
              <w:pStyle w:val="TableParagraph"/>
              <w:spacing w:before="11"/>
              <w:ind w:left="172"/>
              <w:rPr>
                <w:sz w:val="24"/>
              </w:rPr>
            </w:pPr>
            <w:r>
              <w:rPr>
                <w:sz w:val="24"/>
              </w:rPr>
              <w:t>Đất</w:t>
            </w:r>
            <w:r>
              <w:rPr>
                <w:spacing w:val="-4"/>
                <w:sz w:val="24"/>
              </w:rPr>
              <w:t xml:space="preserve"> </w:t>
            </w:r>
            <w:r>
              <w:rPr>
                <w:sz w:val="24"/>
              </w:rPr>
              <w:t>rừng</w:t>
            </w:r>
            <w:r>
              <w:rPr>
                <w:spacing w:val="-2"/>
                <w:sz w:val="24"/>
              </w:rPr>
              <w:t xml:space="preserve"> </w:t>
            </w:r>
            <w:r>
              <w:rPr>
                <w:sz w:val="24"/>
              </w:rPr>
              <w:t>sản</w:t>
            </w:r>
            <w:r>
              <w:rPr>
                <w:spacing w:val="-1"/>
                <w:sz w:val="24"/>
              </w:rPr>
              <w:t xml:space="preserve"> </w:t>
            </w:r>
            <w:r>
              <w:rPr>
                <w:spacing w:val="-4"/>
                <w:sz w:val="24"/>
              </w:rPr>
              <w:t>xuất</w:t>
            </w:r>
          </w:p>
        </w:tc>
        <w:tc>
          <w:tcPr>
            <w:tcW w:w="1272" w:type="dxa"/>
          </w:tcPr>
          <w:p w14:paraId="52D8D4B7" w14:textId="77777777" w:rsidR="00B46555" w:rsidRDefault="00000000">
            <w:pPr>
              <w:pStyle w:val="TableParagraph"/>
              <w:spacing w:before="11"/>
              <w:ind w:left="26" w:right="16"/>
              <w:jc w:val="center"/>
              <w:rPr>
                <w:sz w:val="24"/>
              </w:rPr>
            </w:pPr>
            <w:r>
              <w:rPr>
                <w:spacing w:val="-4"/>
                <w:sz w:val="24"/>
              </w:rPr>
              <w:t>0,200</w:t>
            </w:r>
          </w:p>
        </w:tc>
        <w:tc>
          <w:tcPr>
            <w:tcW w:w="1421" w:type="dxa"/>
          </w:tcPr>
          <w:p w14:paraId="63654EF7" w14:textId="77777777" w:rsidR="00B46555" w:rsidRDefault="00000000">
            <w:pPr>
              <w:pStyle w:val="TableParagraph"/>
              <w:spacing w:before="11"/>
              <w:ind w:left="16"/>
              <w:jc w:val="center"/>
              <w:rPr>
                <w:sz w:val="24"/>
              </w:rPr>
            </w:pPr>
            <w:r>
              <w:rPr>
                <w:spacing w:val="-4"/>
                <w:sz w:val="24"/>
              </w:rPr>
              <w:t>2,430</w:t>
            </w:r>
          </w:p>
        </w:tc>
        <w:tc>
          <w:tcPr>
            <w:tcW w:w="1272" w:type="dxa"/>
          </w:tcPr>
          <w:p w14:paraId="40933571" w14:textId="77777777" w:rsidR="00B46555" w:rsidRDefault="00000000">
            <w:pPr>
              <w:pStyle w:val="TableParagraph"/>
              <w:spacing w:before="11"/>
              <w:ind w:left="26" w:right="4"/>
              <w:jc w:val="center"/>
              <w:rPr>
                <w:sz w:val="24"/>
              </w:rPr>
            </w:pPr>
            <w:r>
              <w:rPr>
                <w:spacing w:val="-4"/>
                <w:sz w:val="24"/>
              </w:rPr>
              <w:t>0,605</w:t>
            </w:r>
          </w:p>
        </w:tc>
        <w:tc>
          <w:tcPr>
            <w:tcW w:w="994" w:type="dxa"/>
          </w:tcPr>
          <w:p w14:paraId="6A76167A" w14:textId="77777777" w:rsidR="00B46555" w:rsidRDefault="00000000">
            <w:pPr>
              <w:pStyle w:val="TableParagraph"/>
              <w:spacing w:before="15"/>
              <w:ind w:left="22"/>
              <w:jc w:val="center"/>
              <w:rPr>
                <w:b/>
                <w:sz w:val="24"/>
              </w:rPr>
            </w:pPr>
            <w:r>
              <w:rPr>
                <w:b/>
                <w:spacing w:val="-4"/>
                <w:sz w:val="24"/>
              </w:rPr>
              <w:t>3,235</w:t>
            </w:r>
          </w:p>
        </w:tc>
      </w:tr>
      <w:tr w:rsidR="00B46555" w14:paraId="6066FEA1" w14:textId="77777777">
        <w:trPr>
          <w:trHeight w:val="321"/>
        </w:trPr>
        <w:tc>
          <w:tcPr>
            <w:tcW w:w="989" w:type="dxa"/>
          </w:tcPr>
          <w:p w14:paraId="45212285" w14:textId="77777777" w:rsidR="00B46555" w:rsidRDefault="00000000">
            <w:pPr>
              <w:pStyle w:val="TableParagraph"/>
              <w:spacing w:before="11"/>
              <w:ind w:left="135" w:right="125"/>
              <w:jc w:val="center"/>
              <w:rPr>
                <w:sz w:val="24"/>
              </w:rPr>
            </w:pPr>
            <w:r>
              <w:rPr>
                <w:spacing w:val="-10"/>
                <w:sz w:val="24"/>
              </w:rPr>
              <w:t>c</w:t>
            </w:r>
          </w:p>
        </w:tc>
        <w:tc>
          <w:tcPr>
            <w:tcW w:w="3971" w:type="dxa"/>
          </w:tcPr>
          <w:p w14:paraId="23362F1F" w14:textId="77777777" w:rsidR="00B46555" w:rsidRDefault="00000000">
            <w:pPr>
              <w:pStyle w:val="TableParagraph"/>
              <w:spacing w:before="11"/>
              <w:ind w:left="172"/>
              <w:rPr>
                <w:sz w:val="24"/>
              </w:rPr>
            </w:pPr>
            <w:r>
              <w:rPr>
                <w:sz w:val="24"/>
              </w:rPr>
              <w:t>Đất</w:t>
            </w:r>
            <w:r>
              <w:rPr>
                <w:spacing w:val="-3"/>
                <w:sz w:val="24"/>
              </w:rPr>
              <w:t xml:space="preserve"> </w:t>
            </w:r>
            <w:r>
              <w:rPr>
                <w:sz w:val="24"/>
              </w:rPr>
              <w:t>rừng</w:t>
            </w:r>
            <w:r>
              <w:rPr>
                <w:spacing w:val="-2"/>
                <w:sz w:val="24"/>
              </w:rPr>
              <w:t xml:space="preserve"> </w:t>
            </w:r>
            <w:r>
              <w:rPr>
                <w:sz w:val="24"/>
              </w:rPr>
              <w:t>phòng</w:t>
            </w:r>
            <w:r>
              <w:rPr>
                <w:spacing w:val="-2"/>
                <w:sz w:val="24"/>
              </w:rPr>
              <w:t xml:space="preserve"> </w:t>
            </w:r>
            <w:r>
              <w:rPr>
                <w:spacing w:val="-5"/>
                <w:sz w:val="24"/>
              </w:rPr>
              <w:t>hộ</w:t>
            </w:r>
          </w:p>
        </w:tc>
        <w:tc>
          <w:tcPr>
            <w:tcW w:w="1272" w:type="dxa"/>
          </w:tcPr>
          <w:p w14:paraId="70BA73D4" w14:textId="77777777" w:rsidR="00B46555" w:rsidRDefault="00B46555">
            <w:pPr>
              <w:pStyle w:val="TableParagraph"/>
              <w:rPr>
                <w:sz w:val="24"/>
              </w:rPr>
            </w:pPr>
          </w:p>
        </w:tc>
        <w:tc>
          <w:tcPr>
            <w:tcW w:w="1421" w:type="dxa"/>
          </w:tcPr>
          <w:p w14:paraId="3BFA755E" w14:textId="77777777" w:rsidR="00B46555" w:rsidRDefault="00B46555">
            <w:pPr>
              <w:pStyle w:val="TableParagraph"/>
              <w:rPr>
                <w:sz w:val="24"/>
              </w:rPr>
            </w:pPr>
          </w:p>
        </w:tc>
        <w:tc>
          <w:tcPr>
            <w:tcW w:w="1272" w:type="dxa"/>
          </w:tcPr>
          <w:p w14:paraId="1275599D" w14:textId="77777777" w:rsidR="00B46555" w:rsidRDefault="00000000">
            <w:pPr>
              <w:pStyle w:val="TableParagraph"/>
              <w:spacing w:before="11"/>
              <w:ind w:left="26" w:right="4"/>
              <w:jc w:val="center"/>
              <w:rPr>
                <w:sz w:val="24"/>
              </w:rPr>
            </w:pPr>
            <w:r>
              <w:rPr>
                <w:spacing w:val="-4"/>
                <w:sz w:val="24"/>
              </w:rPr>
              <w:t>0,305</w:t>
            </w:r>
          </w:p>
        </w:tc>
        <w:tc>
          <w:tcPr>
            <w:tcW w:w="994" w:type="dxa"/>
          </w:tcPr>
          <w:p w14:paraId="3AFB93EF" w14:textId="77777777" w:rsidR="00B46555" w:rsidRDefault="00000000">
            <w:pPr>
              <w:pStyle w:val="TableParagraph"/>
              <w:spacing w:before="15"/>
              <w:ind w:left="22"/>
              <w:jc w:val="center"/>
              <w:rPr>
                <w:b/>
                <w:sz w:val="24"/>
              </w:rPr>
            </w:pPr>
            <w:r>
              <w:rPr>
                <w:b/>
                <w:spacing w:val="-4"/>
                <w:sz w:val="24"/>
              </w:rPr>
              <w:t>0,305</w:t>
            </w:r>
          </w:p>
        </w:tc>
      </w:tr>
      <w:tr w:rsidR="00B46555" w14:paraId="6EA1CF10" w14:textId="77777777">
        <w:trPr>
          <w:trHeight w:val="931"/>
        </w:trPr>
        <w:tc>
          <w:tcPr>
            <w:tcW w:w="989" w:type="dxa"/>
          </w:tcPr>
          <w:p w14:paraId="6A435947" w14:textId="77777777" w:rsidR="00B46555" w:rsidRDefault="00B46555">
            <w:pPr>
              <w:pStyle w:val="TableParagraph"/>
              <w:spacing w:before="47"/>
              <w:rPr>
                <w:b/>
                <w:sz w:val="24"/>
              </w:rPr>
            </w:pPr>
          </w:p>
          <w:p w14:paraId="34C4DD1F" w14:textId="77777777" w:rsidR="00B46555" w:rsidRDefault="00000000">
            <w:pPr>
              <w:pStyle w:val="TableParagraph"/>
              <w:ind w:right="281"/>
              <w:jc w:val="right"/>
              <w:rPr>
                <w:b/>
                <w:i/>
                <w:sz w:val="24"/>
              </w:rPr>
            </w:pPr>
            <w:r>
              <w:rPr>
                <w:b/>
                <w:i/>
                <w:spacing w:val="-5"/>
                <w:sz w:val="24"/>
              </w:rPr>
              <w:t>I.2</w:t>
            </w:r>
          </w:p>
        </w:tc>
        <w:tc>
          <w:tcPr>
            <w:tcW w:w="3971" w:type="dxa"/>
          </w:tcPr>
          <w:p w14:paraId="7F63D06A" w14:textId="77777777" w:rsidR="00B46555" w:rsidRDefault="00000000">
            <w:pPr>
              <w:pStyle w:val="TableParagraph"/>
              <w:spacing w:before="49"/>
              <w:ind w:left="110" w:right="36" w:firstLine="62"/>
              <w:rPr>
                <w:b/>
                <w:i/>
                <w:sz w:val="24"/>
              </w:rPr>
            </w:pPr>
            <w:r>
              <w:rPr>
                <w:b/>
                <w:i/>
                <w:sz w:val="24"/>
              </w:rPr>
              <w:t>Đất bị hạn chế sử dụng đất trong hành</w:t>
            </w:r>
            <w:r>
              <w:rPr>
                <w:b/>
                <w:i/>
                <w:spacing w:val="-4"/>
                <w:sz w:val="24"/>
              </w:rPr>
              <w:t xml:space="preserve"> </w:t>
            </w:r>
            <w:r>
              <w:rPr>
                <w:b/>
                <w:i/>
                <w:sz w:val="24"/>
              </w:rPr>
              <w:t>lang</w:t>
            </w:r>
            <w:r>
              <w:rPr>
                <w:b/>
                <w:i/>
                <w:spacing w:val="-8"/>
                <w:sz w:val="24"/>
              </w:rPr>
              <w:t xml:space="preserve"> </w:t>
            </w:r>
            <w:r>
              <w:rPr>
                <w:b/>
                <w:i/>
                <w:sz w:val="24"/>
              </w:rPr>
              <w:t>an</w:t>
            </w:r>
            <w:r>
              <w:rPr>
                <w:b/>
                <w:i/>
                <w:spacing w:val="-7"/>
                <w:sz w:val="24"/>
              </w:rPr>
              <w:t xml:space="preserve"> </w:t>
            </w:r>
            <w:r>
              <w:rPr>
                <w:b/>
                <w:i/>
                <w:sz w:val="24"/>
              </w:rPr>
              <w:t>toàn</w:t>
            </w:r>
            <w:r>
              <w:rPr>
                <w:b/>
                <w:i/>
                <w:spacing w:val="-3"/>
                <w:sz w:val="24"/>
              </w:rPr>
              <w:t xml:space="preserve"> </w:t>
            </w:r>
            <w:r>
              <w:rPr>
                <w:b/>
                <w:i/>
                <w:sz w:val="24"/>
              </w:rPr>
              <w:t>đường</w:t>
            </w:r>
            <w:r>
              <w:rPr>
                <w:b/>
                <w:i/>
                <w:spacing w:val="-4"/>
                <w:sz w:val="24"/>
              </w:rPr>
              <w:t xml:space="preserve"> </w:t>
            </w:r>
            <w:r>
              <w:rPr>
                <w:b/>
                <w:i/>
                <w:sz w:val="24"/>
              </w:rPr>
              <w:t>dây</w:t>
            </w:r>
            <w:r>
              <w:rPr>
                <w:b/>
                <w:i/>
                <w:spacing w:val="-9"/>
                <w:sz w:val="24"/>
              </w:rPr>
              <w:t xml:space="preserve"> </w:t>
            </w:r>
            <w:r>
              <w:rPr>
                <w:b/>
                <w:i/>
                <w:sz w:val="24"/>
              </w:rPr>
              <w:t>(đã</w:t>
            </w:r>
            <w:r>
              <w:rPr>
                <w:b/>
                <w:i/>
                <w:spacing w:val="-8"/>
                <w:sz w:val="24"/>
              </w:rPr>
              <w:t xml:space="preserve"> </w:t>
            </w:r>
            <w:r>
              <w:rPr>
                <w:b/>
                <w:i/>
                <w:sz w:val="24"/>
              </w:rPr>
              <w:t>trừ đi diện tích móng cột)</w:t>
            </w:r>
          </w:p>
        </w:tc>
        <w:tc>
          <w:tcPr>
            <w:tcW w:w="1272" w:type="dxa"/>
          </w:tcPr>
          <w:p w14:paraId="333F70C3" w14:textId="77777777" w:rsidR="00B46555" w:rsidRDefault="00B46555">
            <w:pPr>
              <w:pStyle w:val="TableParagraph"/>
              <w:spacing w:before="47"/>
              <w:rPr>
                <w:b/>
                <w:sz w:val="24"/>
              </w:rPr>
            </w:pPr>
          </w:p>
          <w:p w14:paraId="23D5C53A" w14:textId="77777777" w:rsidR="00B46555" w:rsidRDefault="00000000">
            <w:pPr>
              <w:pStyle w:val="TableParagraph"/>
              <w:ind w:left="26" w:right="16"/>
              <w:jc w:val="center"/>
              <w:rPr>
                <w:b/>
                <w:sz w:val="24"/>
              </w:rPr>
            </w:pPr>
            <w:r>
              <w:rPr>
                <w:b/>
                <w:spacing w:val="-4"/>
                <w:sz w:val="24"/>
              </w:rPr>
              <w:t>0,308</w:t>
            </w:r>
          </w:p>
        </w:tc>
        <w:tc>
          <w:tcPr>
            <w:tcW w:w="1421" w:type="dxa"/>
          </w:tcPr>
          <w:p w14:paraId="5AFC1A7C" w14:textId="77777777" w:rsidR="00B46555" w:rsidRDefault="00B46555">
            <w:pPr>
              <w:pStyle w:val="TableParagraph"/>
              <w:spacing w:before="47"/>
              <w:rPr>
                <w:b/>
                <w:sz w:val="24"/>
              </w:rPr>
            </w:pPr>
          </w:p>
          <w:p w14:paraId="1490EDC7" w14:textId="77777777" w:rsidR="00B46555" w:rsidRDefault="00000000">
            <w:pPr>
              <w:pStyle w:val="TableParagraph"/>
              <w:ind w:left="16" w:right="5"/>
              <w:jc w:val="center"/>
              <w:rPr>
                <w:b/>
                <w:sz w:val="24"/>
              </w:rPr>
            </w:pPr>
            <w:r>
              <w:rPr>
                <w:b/>
                <w:spacing w:val="-2"/>
                <w:sz w:val="24"/>
              </w:rPr>
              <w:t>20,508</w:t>
            </w:r>
          </w:p>
        </w:tc>
        <w:tc>
          <w:tcPr>
            <w:tcW w:w="1272" w:type="dxa"/>
          </w:tcPr>
          <w:p w14:paraId="16FE9FE5" w14:textId="77777777" w:rsidR="00B46555" w:rsidRDefault="00B46555">
            <w:pPr>
              <w:pStyle w:val="TableParagraph"/>
              <w:spacing w:before="47"/>
              <w:rPr>
                <w:b/>
                <w:sz w:val="24"/>
              </w:rPr>
            </w:pPr>
          </w:p>
          <w:p w14:paraId="4148DB4C" w14:textId="77777777" w:rsidR="00B46555" w:rsidRDefault="00000000">
            <w:pPr>
              <w:pStyle w:val="TableParagraph"/>
              <w:ind w:left="26"/>
              <w:jc w:val="center"/>
              <w:rPr>
                <w:b/>
                <w:sz w:val="24"/>
              </w:rPr>
            </w:pPr>
            <w:r>
              <w:rPr>
                <w:b/>
                <w:spacing w:val="-2"/>
                <w:sz w:val="24"/>
              </w:rPr>
              <w:t>12,522</w:t>
            </w:r>
          </w:p>
        </w:tc>
        <w:tc>
          <w:tcPr>
            <w:tcW w:w="994" w:type="dxa"/>
          </w:tcPr>
          <w:p w14:paraId="2311DAE9" w14:textId="77777777" w:rsidR="00B46555" w:rsidRDefault="00B46555">
            <w:pPr>
              <w:pStyle w:val="TableParagraph"/>
              <w:spacing w:before="47"/>
              <w:rPr>
                <w:b/>
                <w:sz w:val="24"/>
              </w:rPr>
            </w:pPr>
          </w:p>
          <w:p w14:paraId="7F07F07C" w14:textId="77777777" w:rsidR="00B46555" w:rsidRDefault="00000000">
            <w:pPr>
              <w:pStyle w:val="TableParagraph"/>
              <w:ind w:left="22" w:right="4"/>
              <w:jc w:val="center"/>
              <w:rPr>
                <w:b/>
                <w:sz w:val="24"/>
              </w:rPr>
            </w:pPr>
            <w:r>
              <w:rPr>
                <w:b/>
                <w:spacing w:val="-2"/>
                <w:sz w:val="24"/>
              </w:rPr>
              <w:t>33,338</w:t>
            </w:r>
          </w:p>
        </w:tc>
      </w:tr>
      <w:tr w:rsidR="00B46555" w14:paraId="6AB4747F" w14:textId="77777777">
        <w:trPr>
          <w:trHeight w:val="321"/>
        </w:trPr>
        <w:tc>
          <w:tcPr>
            <w:tcW w:w="989" w:type="dxa"/>
          </w:tcPr>
          <w:p w14:paraId="50918921" w14:textId="77777777" w:rsidR="00B46555" w:rsidRDefault="00000000">
            <w:pPr>
              <w:pStyle w:val="TableParagraph"/>
              <w:spacing w:before="15"/>
              <w:ind w:left="135"/>
              <w:jc w:val="center"/>
              <w:rPr>
                <w:sz w:val="24"/>
              </w:rPr>
            </w:pPr>
            <w:r>
              <w:rPr>
                <w:spacing w:val="-10"/>
                <w:sz w:val="24"/>
              </w:rPr>
              <w:t>a</w:t>
            </w:r>
          </w:p>
        </w:tc>
        <w:tc>
          <w:tcPr>
            <w:tcW w:w="3971" w:type="dxa"/>
          </w:tcPr>
          <w:p w14:paraId="7A469B9D" w14:textId="77777777" w:rsidR="00B46555" w:rsidRDefault="00000000">
            <w:pPr>
              <w:pStyle w:val="TableParagraph"/>
              <w:spacing w:before="15"/>
              <w:ind w:left="172"/>
              <w:rPr>
                <w:sz w:val="24"/>
              </w:rPr>
            </w:pPr>
            <w:r>
              <w:rPr>
                <w:sz w:val="24"/>
              </w:rPr>
              <w:t>Đất</w:t>
            </w:r>
            <w:r>
              <w:rPr>
                <w:spacing w:val="-7"/>
                <w:sz w:val="24"/>
              </w:rPr>
              <w:t xml:space="preserve"> </w:t>
            </w:r>
            <w:r>
              <w:rPr>
                <w:sz w:val="24"/>
              </w:rPr>
              <w:t>trồng</w:t>
            </w:r>
            <w:r>
              <w:rPr>
                <w:spacing w:val="-1"/>
                <w:sz w:val="24"/>
              </w:rPr>
              <w:t xml:space="preserve"> </w:t>
            </w:r>
            <w:r>
              <w:rPr>
                <w:sz w:val="24"/>
              </w:rPr>
              <w:t>cây</w:t>
            </w:r>
            <w:r>
              <w:rPr>
                <w:spacing w:val="-6"/>
                <w:sz w:val="24"/>
              </w:rPr>
              <w:t xml:space="preserve"> </w:t>
            </w:r>
            <w:r>
              <w:rPr>
                <w:sz w:val="24"/>
              </w:rPr>
              <w:t>lâu</w:t>
            </w:r>
            <w:r>
              <w:rPr>
                <w:spacing w:val="4"/>
                <w:sz w:val="24"/>
              </w:rPr>
              <w:t xml:space="preserve"> </w:t>
            </w:r>
            <w:r>
              <w:rPr>
                <w:spacing w:val="-5"/>
                <w:sz w:val="24"/>
              </w:rPr>
              <w:t>năm</w:t>
            </w:r>
          </w:p>
        </w:tc>
        <w:tc>
          <w:tcPr>
            <w:tcW w:w="1272" w:type="dxa"/>
          </w:tcPr>
          <w:p w14:paraId="01CCD412" w14:textId="77777777" w:rsidR="00B46555" w:rsidRDefault="00B46555">
            <w:pPr>
              <w:pStyle w:val="TableParagraph"/>
              <w:rPr>
                <w:sz w:val="24"/>
              </w:rPr>
            </w:pPr>
          </w:p>
        </w:tc>
        <w:tc>
          <w:tcPr>
            <w:tcW w:w="1421" w:type="dxa"/>
          </w:tcPr>
          <w:p w14:paraId="29F057BC" w14:textId="77777777" w:rsidR="00B46555" w:rsidRDefault="00B46555">
            <w:pPr>
              <w:pStyle w:val="TableParagraph"/>
              <w:rPr>
                <w:sz w:val="24"/>
              </w:rPr>
            </w:pPr>
          </w:p>
        </w:tc>
        <w:tc>
          <w:tcPr>
            <w:tcW w:w="1272" w:type="dxa"/>
          </w:tcPr>
          <w:p w14:paraId="04628CB0" w14:textId="77777777" w:rsidR="00B46555" w:rsidRDefault="00000000">
            <w:pPr>
              <w:pStyle w:val="TableParagraph"/>
              <w:spacing w:before="15"/>
              <w:ind w:left="26" w:right="4"/>
              <w:jc w:val="center"/>
              <w:rPr>
                <w:sz w:val="24"/>
              </w:rPr>
            </w:pPr>
            <w:r>
              <w:rPr>
                <w:spacing w:val="-4"/>
                <w:sz w:val="24"/>
              </w:rPr>
              <w:t>2,642</w:t>
            </w:r>
          </w:p>
        </w:tc>
        <w:tc>
          <w:tcPr>
            <w:tcW w:w="994" w:type="dxa"/>
          </w:tcPr>
          <w:p w14:paraId="53BBE7B2" w14:textId="77777777" w:rsidR="00B46555" w:rsidRDefault="00000000">
            <w:pPr>
              <w:pStyle w:val="TableParagraph"/>
              <w:spacing w:before="20"/>
              <w:ind w:left="22"/>
              <w:jc w:val="center"/>
              <w:rPr>
                <w:b/>
                <w:sz w:val="24"/>
              </w:rPr>
            </w:pPr>
            <w:r>
              <w:rPr>
                <w:b/>
                <w:spacing w:val="-4"/>
                <w:sz w:val="24"/>
              </w:rPr>
              <w:t>2,642</w:t>
            </w:r>
          </w:p>
        </w:tc>
      </w:tr>
      <w:tr w:rsidR="00B46555" w14:paraId="6F6F1D1F" w14:textId="77777777">
        <w:trPr>
          <w:trHeight w:val="321"/>
        </w:trPr>
        <w:tc>
          <w:tcPr>
            <w:tcW w:w="989" w:type="dxa"/>
          </w:tcPr>
          <w:p w14:paraId="27E62E5D" w14:textId="77777777" w:rsidR="00B46555" w:rsidRDefault="00000000">
            <w:pPr>
              <w:pStyle w:val="TableParagraph"/>
              <w:spacing w:before="15"/>
              <w:ind w:left="135" w:right="54"/>
              <w:jc w:val="center"/>
              <w:rPr>
                <w:sz w:val="24"/>
              </w:rPr>
            </w:pPr>
            <w:r>
              <w:rPr>
                <w:spacing w:val="-10"/>
                <w:sz w:val="24"/>
              </w:rPr>
              <w:t>b</w:t>
            </w:r>
          </w:p>
        </w:tc>
        <w:tc>
          <w:tcPr>
            <w:tcW w:w="3971" w:type="dxa"/>
          </w:tcPr>
          <w:p w14:paraId="448D73C9" w14:textId="77777777" w:rsidR="00B46555" w:rsidRDefault="00000000">
            <w:pPr>
              <w:pStyle w:val="TableParagraph"/>
              <w:spacing w:before="15"/>
              <w:ind w:left="172"/>
              <w:rPr>
                <w:sz w:val="24"/>
              </w:rPr>
            </w:pPr>
            <w:r>
              <w:rPr>
                <w:sz w:val="24"/>
              </w:rPr>
              <w:t>Đất</w:t>
            </w:r>
            <w:r>
              <w:rPr>
                <w:spacing w:val="-4"/>
                <w:sz w:val="24"/>
              </w:rPr>
              <w:t xml:space="preserve"> </w:t>
            </w:r>
            <w:r>
              <w:rPr>
                <w:sz w:val="24"/>
              </w:rPr>
              <w:t>rừng</w:t>
            </w:r>
            <w:r>
              <w:rPr>
                <w:spacing w:val="-2"/>
                <w:sz w:val="24"/>
              </w:rPr>
              <w:t xml:space="preserve"> </w:t>
            </w:r>
            <w:r>
              <w:rPr>
                <w:sz w:val="24"/>
              </w:rPr>
              <w:t>sản</w:t>
            </w:r>
            <w:r>
              <w:rPr>
                <w:spacing w:val="-1"/>
                <w:sz w:val="24"/>
              </w:rPr>
              <w:t xml:space="preserve"> </w:t>
            </w:r>
            <w:r>
              <w:rPr>
                <w:spacing w:val="-4"/>
                <w:sz w:val="24"/>
              </w:rPr>
              <w:t>xuất</w:t>
            </w:r>
          </w:p>
        </w:tc>
        <w:tc>
          <w:tcPr>
            <w:tcW w:w="1272" w:type="dxa"/>
          </w:tcPr>
          <w:p w14:paraId="019FC33C" w14:textId="77777777" w:rsidR="00B46555" w:rsidRDefault="00000000">
            <w:pPr>
              <w:pStyle w:val="TableParagraph"/>
              <w:spacing w:before="15"/>
              <w:ind w:left="26" w:right="16"/>
              <w:jc w:val="center"/>
              <w:rPr>
                <w:sz w:val="24"/>
              </w:rPr>
            </w:pPr>
            <w:r>
              <w:rPr>
                <w:spacing w:val="-4"/>
                <w:sz w:val="24"/>
              </w:rPr>
              <w:t>0,308</w:t>
            </w:r>
          </w:p>
        </w:tc>
        <w:tc>
          <w:tcPr>
            <w:tcW w:w="1421" w:type="dxa"/>
          </w:tcPr>
          <w:p w14:paraId="691186C6" w14:textId="77777777" w:rsidR="00B46555" w:rsidRDefault="00000000">
            <w:pPr>
              <w:pStyle w:val="TableParagraph"/>
              <w:spacing w:before="15"/>
              <w:ind w:left="16" w:right="5"/>
              <w:jc w:val="center"/>
              <w:rPr>
                <w:sz w:val="24"/>
              </w:rPr>
            </w:pPr>
            <w:r>
              <w:rPr>
                <w:spacing w:val="-2"/>
                <w:sz w:val="24"/>
              </w:rPr>
              <w:t>20,355</w:t>
            </w:r>
          </w:p>
        </w:tc>
        <w:tc>
          <w:tcPr>
            <w:tcW w:w="1272" w:type="dxa"/>
          </w:tcPr>
          <w:p w14:paraId="606C39B0" w14:textId="77777777" w:rsidR="00B46555" w:rsidRDefault="00000000">
            <w:pPr>
              <w:pStyle w:val="TableParagraph"/>
              <w:spacing w:before="15"/>
              <w:ind w:left="26" w:right="4"/>
              <w:jc w:val="center"/>
              <w:rPr>
                <w:sz w:val="24"/>
              </w:rPr>
            </w:pPr>
            <w:r>
              <w:rPr>
                <w:spacing w:val="-4"/>
                <w:sz w:val="24"/>
              </w:rPr>
              <w:t>6,393</w:t>
            </w:r>
          </w:p>
        </w:tc>
        <w:tc>
          <w:tcPr>
            <w:tcW w:w="994" w:type="dxa"/>
          </w:tcPr>
          <w:p w14:paraId="32EDFF7D" w14:textId="77777777" w:rsidR="00B46555" w:rsidRDefault="00000000">
            <w:pPr>
              <w:pStyle w:val="TableParagraph"/>
              <w:spacing w:before="20"/>
              <w:ind w:left="22" w:right="4"/>
              <w:jc w:val="center"/>
              <w:rPr>
                <w:b/>
                <w:sz w:val="24"/>
              </w:rPr>
            </w:pPr>
            <w:r>
              <w:rPr>
                <w:b/>
                <w:spacing w:val="-2"/>
                <w:sz w:val="24"/>
              </w:rPr>
              <w:t>27,057</w:t>
            </w:r>
          </w:p>
        </w:tc>
      </w:tr>
      <w:tr w:rsidR="00B46555" w14:paraId="0C41047F" w14:textId="77777777">
        <w:trPr>
          <w:trHeight w:val="321"/>
        </w:trPr>
        <w:tc>
          <w:tcPr>
            <w:tcW w:w="989" w:type="dxa"/>
          </w:tcPr>
          <w:p w14:paraId="14BD2FBE" w14:textId="77777777" w:rsidR="00B46555" w:rsidRDefault="00000000">
            <w:pPr>
              <w:pStyle w:val="TableParagraph"/>
              <w:spacing w:before="15"/>
              <w:ind w:left="135" w:right="58"/>
              <w:jc w:val="center"/>
              <w:rPr>
                <w:sz w:val="24"/>
              </w:rPr>
            </w:pPr>
            <w:r>
              <w:rPr>
                <w:spacing w:val="-10"/>
                <w:sz w:val="24"/>
              </w:rPr>
              <w:t>c</w:t>
            </w:r>
          </w:p>
        </w:tc>
        <w:tc>
          <w:tcPr>
            <w:tcW w:w="3971" w:type="dxa"/>
          </w:tcPr>
          <w:p w14:paraId="38DD3AB4" w14:textId="77777777" w:rsidR="00B46555" w:rsidRDefault="00000000">
            <w:pPr>
              <w:pStyle w:val="TableParagraph"/>
              <w:spacing w:before="15"/>
              <w:ind w:left="172"/>
              <w:rPr>
                <w:sz w:val="24"/>
              </w:rPr>
            </w:pPr>
            <w:r>
              <w:rPr>
                <w:sz w:val="24"/>
              </w:rPr>
              <w:t>Đất</w:t>
            </w:r>
            <w:r>
              <w:rPr>
                <w:spacing w:val="-3"/>
                <w:sz w:val="24"/>
              </w:rPr>
              <w:t xml:space="preserve"> </w:t>
            </w:r>
            <w:r>
              <w:rPr>
                <w:sz w:val="24"/>
              </w:rPr>
              <w:t>rừng</w:t>
            </w:r>
            <w:r>
              <w:rPr>
                <w:spacing w:val="-2"/>
                <w:sz w:val="24"/>
              </w:rPr>
              <w:t xml:space="preserve"> </w:t>
            </w:r>
            <w:r>
              <w:rPr>
                <w:sz w:val="24"/>
              </w:rPr>
              <w:t>phòng</w:t>
            </w:r>
            <w:r>
              <w:rPr>
                <w:spacing w:val="-2"/>
                <w:sz w:val="24"/>
              </w:rPr>
              <w:t xml:space="preserve"> </w:t>
            </w:r>
            <w:r>
              <w:rPr>
                <w:spacing w:val="-5"/>
                <w:sz w:val="24"/>
              </w:rPr>
              <w:t>hộ</w:t>
            </w:r>
          </w:p>
        </w:tc>
        <w:tc>
          <w:tcPr>
            <w:tcW w:w="1272" w:type="dxa"/>
          </w:tcPr>
          <w:p w14:paraId="1A21EB74" w14:textId="77777777" w:rsidR="00B46555" w:rsidRDefault="00B46555">
            <w:pPr>
              <w:pStyle w:val="TableParagraph"/>
              <w:rPr>
                <w:sz w:val="24"/>
              </w:rPr>
            </w:pPr>
          </w:p>
        </w:tc>
        <w:tc>
          <w:tcPr>
            <w:tcW w:w="1421" w:type="dxa"/>
          </w:tcPr>
          <w:p w14:paraId="22526F60" w14:textId="77777777" w:rsidR="00B46555" w:rsidRDefault="00B46555">
            <w:pPr>
              <w:pStyle w:val="TableParagraph"/>
              <w:rPr>
                <w:sz w:val="24"/>
              </w:rPr>
            </w:pPr>
          </w:p>
        </w:tc>
        <w:tc>
          <w:tcPr>
            <w:tcW w:w="1272" w:type="dxa"/>
          </w:tcPr>
          <w:p w14:paraId="4F876C1F" w14:textId="77777777" w:rsidR="00B46555" w:rsidRDefault="00000000">
            <w:pPr>
              <w:pStyle w:val="TableParagraph"/>
              <w:spacing w:before="15"/>
              <w:ind w:left="26" w:right="4"/>
              <w:jc w:val="center"/>
              <w:rPr>
                <w:sz w:val="24"/>
              </w:rPr>
            </w:pPr>
            <w:r>
              <w:rPr>
                <w:spacing w:val="-4"/>
                <w:sz w:val="24"/>
              </w:rPr>
              <w:t>2,217</w:t>
            </w:r>
          </w:p>
        </w:tc>
        <w:tc>
          <w:tcPr>
            <w:tcW w:w="994" w:type="dxa"/>
          </w:tcPr>
          <w:p w14:paraId="194BCE96" w14:textId="77777777" w:rsidR="00B46555" w:rsidRDefault="00000000">
            <w:pPr>
              <w:pStyle w:val="TableParagraph"/>
              <w:spacing w:before="20"/>
              <w:ind w:left="22"/>
              <w:jc w:val="center"/>
              <w:rPr>
                <w:b/>
                <w:sz w:val="24"/>
              </w:rPr>
            </w:pPr>
            <w:r>
              <w:rPr>
                <w:b/>
                <w:spacing w:val="-4"/>
                <w:sz w:val="24"/>
              </w:rPr>
              <w:t>2,217</w:t>
            </w:r>
          </w:p>
        </w:tc>
      </w:tr>
      <w:tr w:rsidR="00B46555" w14:paraId="2CECC336" w14:textId="77777777">
        <w:trPr>
          <w:trHeight w:val="384"/>
        </w:trPr>
        <w:tc>
          <w:tcPr>
            <w:tcW w:w="989" w:type="dxa"/>
          </w:tcPr>
          <w:p w14:paraId="355631DC" w14:textId="77777777" w:rsidR="00B46555" w:rsidRDefault="00000000">
            <w:pPr>
              <w:pStyle w:val="TableParagraph"/>
              <w:spacing w:before="45"/>
              <w:ind w:left="135" w:right="121"/>
              <w:jc w:val="center"/>
              <w:rPr>
                <w:sz w:val="24"/>
              </w:rPr>
            </w:pPr>
            <w:r>
              <w:rPr>
                <w:spacing w:val="-10"/>
                <w:sz w:val="24"/>
              </w:rPr>
              <w:t>d</w:t>
            </w:r>
          </w:p>
        </w:tc>
        <w:tc>
          <w:tcPr>
            <w:tcW w:w="3971" w:type="dxa"/>
          </w:tcPr>
          <w:p w14:paraId="46C3A7D4" w14:textId="77777777" w:rsidR="00B46555" w:rsidRDefault="00000000">
            <w:pPr>
              <w:pStyle w:val="TableParagraph"/>
              <w:spacing w:before="45"/>
              <w:ind w:left="172"/>
              <w:rPr>
                <w:sz w:val="24"/>
              </w:rPr>
            </w:pPr>
            <w:r>
              <w:rPr>
                <w:sz w:val="24"/>
              </w:rPr>
              <w:t>Đất</w:t>
            </w:r>
            <w:r>
              <w:rPr>
                <w:spacing w:val="-5"/>
                <w:sz w:val="24"/>
              </w:rPr>
              <w:t xml:space="preserve"> </w:t>
            </w:r>
            <w:r>
              <w:rPr>
                <w:sz w:val="24"/>
              </w:rPr>
              <w:t>thủy</w:t>
            </w:r>
            <w:r>
              <w:rPr>
                <w:spacing w:val="-5"/>
                <w:sz w:val="24"/>
              </w:rPr>
              <w:t xml:space="preserve"> </w:t>
            </w:r>
            <w:r>
              <w:rPr>
                <w:sz w:val="24"/>
              </w:rPr>
              <w:t>lợi</w:t>
            </w:r>
            <w:r>
              <w:rPr>
                <w:spacing w:val="-5"/>
                <w:sz w:val="24"/>
              </w:rPr>
              <w:t xml:space="preserve"> </w:t>
            </w:r>
            <w:r>
              <w:rPr>
                <w:sz w:val="24"/>
              </w:rPr>
              <w:t>và</w:t>
            </w:r>
            <w:r>
              <w:rPr>
                <w:spacing w:val="-2"/>
                <w:sz w:val="24"/>
              </w:rPr>
              <w:t xml:space="preserve"> </w:t>
            </w:r>
            <w:r>
              <w:rPr>
                <w:sz w:val="24"/>
              </w:rPr>
              <w:t>đất</w:t>
            </w:r>
            <w:r>
              <w:rPr>
                <w:spacing w:val="5"/>
                <w:sz w:val="24"/>
              </w:rPr>
              <w:t xml:space="preserve"> </w:t>
            </w:r>
            <w:r>
              <w:rPr>
                <w:sz w:val="24"/>
              </w:rPr>
              <w:t>bằng</w:t>
            </w:r>
            <w:r>
              <w:rPr>
                <w:spacing w:val="-1"/>
                <w:sz w:val="24"/>
              </w:rPr>
              <w:t xml:space="preserve"> </w:t>
            </w:r>
            <w:r>
              <w:rPr>
                <w:sz w:val="24"/>
              </w:rPr>
              <w:t>chưa</w:t>
            </w:r>
            <w:r>
              <w:rPr>
                <w:spacing w:val="-1"/>
                <w:sz w:val="24"/>
              </w:rPr>
              <w:t xml:space="preserve"> </w:t>
            </w:r>
            <w:r>
              <w:rPr>
                <w:sz w:val="24"/>
              </w:rPr>
              <w:t>sử</w:t>
            </w:r>
            <w:r>
              <w:rPr>
                <w:spacing w:val="-1"/>
                <w:sz w:val="24"/>
              </w:rPr>
              <w:t xml:space="preserve"> </w:t>
            </w:r>
            <w:r>
              <w:rPr>
                <w:spacing w:val="-4"/>
                <w:sz w:val="24"/>
              </w:rPr>
              <w:t>dụng</w:t>
            </w:r>
          </w:p>
        </w:tc>
        <w:tc>
          <w:tcPr>
            <w:tcW w:w="1272" w:type="dxa"/>
          </w:tcPr>
          <w:p w14:paraId="5B0A40DD" w14:textId="77777777" w:rsidR="00B46555" w:rsidRDefault="00B46555">
            <w:pPr>
              <w:pStyle w:val="TableParagraph"/>
              <w:rPr>
                <w:sz w:val="24"/>
              </w:rPr>
            </w:pPr>
          </w:p>
        </w:tc>
        <w:tc>
          <w:tcPr>
            <w:tcW w:w="1421" w:type="dxa"/>
          </w:tcPr>
          <w:p w14:paraId="336737C0" w14:textId="77777777" w:rsidR="00B46555" w:rsidRDefault="00000000">
            <w:pPr>
              <w:pStyle w:val="TableParagraph"/>
              <w:spacing w:before="45"/>
              <w:ind w:left="16"/>
              <w:jc w:val="center"/>
              <w:rPr>
                <w:sz w:val="24"/>
              </w:rPr>
            </w:pPr>
            <w:r>
              <w:rPr>
                <w:spacing w:val="-4"/>
                <w:sz w:val="24"/>
              </w:rPr>
              <w:t>0,152</w:t>
            </w:r>
          </w:p>
        </w:tc>
        <w:tc>
          <w:tcPr>
            <w:tcW w:w="1272" w:type="dxa"/>
          </w:tcPr>
          <w:p w14:paraId="19D295F2" w14:textId="77777777" w:rsidR="00B46555" w:rsidRDefault="00000000">
            <w:pPr>
              <w:pStyle w:val="TableParagraph"/>
              <w:spacing w:before="45"/>
              <w:ind w:left="26" w:right="4"/>
              <w:jc w:val="center"/>
              <w:rPr>
                <w:sz w:val="24"/>
              </w:rPr>
            </w:pPr>
            <w:r>
              <w:rPr>
                <w:spacing w:val="-4"/>
                <w:sz w:val="24"/>
              </w:rPr>
              <w:t>1,270</w:t>
            </w:r>
          </w:p>
        </w:tc>
        <w:tc>
          <w:tcPr>
            <w:tcW w:w="994" w:type="dxa"/>
          </w:tcPr>
          <w:p w14:paraId="3ECF2C8C" w14:textId="77777777" w:rsidR="00B46555" w:rsidRDefault="00000000">
            <w:pPr>
              <w:pStyle w:val="TableParagraph"/>
              <w:spacing w:before="49"/>
              <w:ind w:left="22"/>
              <w:jc w:val="center"/>
              <w:rPr>
                <w:b/>
                <w:sz w:val="24"/>
              </w:rPr>
            </w:pPr>
            <w:r>
              <w:rPr>
                <w:b/>
                <w:spacing w:val="-4"/>
                <w:sz w:val="24"/>
              </w:rPr>
              <w:t>1,422</w:t>
            </w:r>
          </w:p>
        </w:tc>
      </w:tr>
      <w:tr w:rsidR="00B46555" w14:paraId="7EECBDEC" w14:textId="77777777">
        <w:trPr>
          <w:trHeight w:val="685"/>
        </w:trPr>
        <w:tc>
          <w:tcPr>
            <w:tcW w:w="4960" w:type="dxa"/>
            <w:gridSpan w:val="2"/>
          </w:tcPr>
          <w:p w14:paraId="1209CBFB" w14:textId="77777777" w:rsidR="00B46555" w:rsidRDefault="00000000">
            <w:pPr>
              <w:pStyle w:val="TableParagraph"/>
              <w:spacing w:before="66" w:line="237" w:lineRule="auto"/>
              <w:ind w:left="1373" w:right="186" w:hanging="1182"/>
              <w:rPr>
                <w:b/>
                <w:sz w:val="24"/>
              </w:rPr>
            </w:pPr>
            <w:r>
              <w:rPr>
                <w:b/>
                <w:i/>
                <w:sz w:val="24"/>
              </w:rPr>
              <w:t>Tổng</w:t>
            </w:r>
            <w:r>
              <w:rPr>
                <w:b/>
                <w:i/>
                <w:spacing w:val="-3"/>
                <w:sz w:val="24"/>
              </w:rPr>
              <w:t xml:space="preserve"> </w:t>
            </w:r>
            <w:r>
              <w:rPr>
                <w:b/>
                <w:i/>
                <w:sz w:val="24"/>
              </w:rPr>
              <w:t>cộng</w:t>
            </w:r>
            <w:r>
              <w:rPr>
                <w:b/>
                <w:i/>
                <w:spacing w:val="-7"/>
                <w:sz w:val="24"/>
              </w:rPr>
              <w:t xml:space="preserve"> </w:t>
            </w:r>
            <w:r>
              <w:rPr>
                <w:b/>
                <w:i/>
                <w:sz w:val="24"/>
              </w:rPr>
              <w:t>diện</w:t>
            </w:r>
            <w:r>
              <w:rPr>
                <w:b/>
                <w:i/>
                <w:spacing w:val="-3"/>
                <w:sz w:val="24"/>
              </w:rPr>
              <w:t xml:space="preserve"> </w:t>
            </w:r>
            <w:r>
              <w:rPr>
                <w:b/>
                <w:i/>
                <w:sz w:val="24"/>
              </w:rPr>
              <w:t>tích</w:t>
            </w:r>
            <w:r>
              <w:rPr>
                <w:b/>
                <w:i/>
                <w:spacing w:val="-3"/>
                <w:sz w:val="24"/>
              </w:rPr>
              <w:t xml:space="preserve"> </w:t>
            </w:r>
            <w:r>
              <w:rPr>
                <w:b/>
                <w:i/>
                <w:sz w:val="24"/>
              </w:rPr>
              <w:t>đất</w:t>
            </w:r>
            <w:r>
              <w:rPr>
                <w:b/>
                <w:i/>
                <w:spacing w:val="-7"/>
                <w:sz w:val="24"/>
              </w:rPr>
              <w:t xml:space="preserve"> </w:t>
            </w:r>
            <w:r>
              <w:rPr>
                <w:b/>
                <w:i/>
                <w:sz w:val="24"/>
              </w:rPr>
              <w:t>dự</w:t>
            </w:r>
            <w:r>
              <w:rPr>
                <w:b/>
                <w:i/>
                <w:spacing w:val="-3"/>
                <w:sz w:val="24"/>
              </w:rPr>
              <w:t xml:space="preserve"> </w:t>
            </w:r>
            <w:r>
              <w:rPr>
                <w:b/>
                <w:i/>
                <w:sz w:val="24"/>
              </w:rPr>
              <w:t>kiến</w:t>
            </w:r>
            <w:r>
              <w:rPr>
                <w:b/>
                <w:i/>
                <w:spacing w:val="-7"/>
                <w:sz w:val="24"/>
              </w:rPr>
              <w:t xml:space="preserve"> </w:t>
            </w:r>
            <w:r>
              <w:rPr>
                <w:b/>
                <w:i/>
                <w:sz w:val="24"/>
              </w:rPr>
              <w:t>bị</w:t>
            </w:r>
            <w:r>
              <w:rPr>
                <w:b/>
                <w:i/>
                <w:spacing w:val="-3"/>
                <w:sz w:val="24"/>
              </w:rPr>
              <w:t xml:space="preserve"> </w:t>
            </w:r>
            <w:r>
              <w:rPr>
                <w:b/>
                <w:i/>
                <w:sz w:val="24"/>
              </w:rPr>
              <w:t>ảnh</w:t>
            </w:r>
            <w:r>
              <w:rPr>
                <w:b/>
                <w:i/>
                <w:spacing w:val="-6"/>
                <w:sz w:val="24"/>
              </w:rPr>
              <w:t xml:space="preserve"> </w:t>
            </w:r>
            <w:r>
              <w:rPr>
                <w:b/>
                <w:i/>
                <w:sz w:val="24"/>
              </w:rPr>
              <w:t xml:space="preserve">hưởng bởi dự án: </w:t>
            </w:r>
            <w:r>
              <w:rPr>
                <w:b/>
                <w:sz w:val="24"/>
              </w:rPr>
              <w:t>(I.1) + (I.2)</w:t>
            </w:r>
          </w:p>
        </w:tc>
        <w:tc>
          <w:tcPr>
            <w:tcW w:w="1272" w:type="dxa"/>
          </w:tcPr>
          <w:p w14:paraId="1CE31C1A" w14:textId="77777777" w:rsidR="00B46555" w:rsidRDefault="00000000">
            <w:pPr>
              <w:pStyle w:val="TableParagraph"/>
              <w:spacing w:before="203"/>
              <w:ind w:left="26" w:right="16"/>
              <w:jc w:val="center"/>
              <w:rPr>
                <w:b/>
                <w:sz w:val="24"/>
              </w:rPr>
            </w:pPr>
            <w:r>
              <w:rPr>
                <w:b/>
                <w:spacing w:val="-4"/>
                <w:sz w:val="24"/>
              </w:rPr>
              <w:t>0,508</w:t>
            </w:r>
          </w:p>
        </w:tc>
        <w:tc>
          <w:tcPr>
            <w:tcW w:w="1421" w:type="dxa"/>
          </w:tcPr>
          <w:p w14:paraId="4FB9C299" w14:textId="77777777" w:rsidR="00B46555" w:rsidRDefault="00000000">
            <w:pPr>
              <w:pStyle w:val="TableParagraph"/>
              <w:spacing w:before="203"/>
              <w:ind w:left="16" w:right="5"/>
              <w:jc w:val="center"/>
              <w:rPr>
                <w:b/>
                <w:sz w:val="24"/>
              </w:rPr>
            </w:pPr>
            <w:r>
              <w:rPr>
                <w:b/>
                <w:spacing w:val="-2"/>
                <w:sz w:val="24"/>
              </w:rPr>
              <w:t>22,938</w:t>
            </w:r>
          </w:p>
        </w:tc>
        <w:tc>
          <w:tcPr>
            <w:tcW w:w="1272" w:type="dxa"/>
          </w:tcPr>
          <w:p w14:paraId="246B476B" w14:textId="77777777" w:rsidR="00B46555" w:rsidRDefault="00000000">
            <w:pPr>
              <w:pStyle w:val="TableParagraph"/>
              <w:spacing w:before="203"/>
              <w:ind w:left="26"/>
              <w:jc w:val="center"/>
              <w:rPr>
                <w:b/>
                <w:sz w:val="24"/>
              </w:rPr>
            </w:pPr>
            <w:r>
              <w:rPr>
                <w:b/>
                <w:spacing w:val="-2"/>
                <w:sz w:val="24"/>
              </w:rPr>
              <w:t>13,720</w:t>
            </w:r>
          </w:p>
        </w:tc>
        <w:tc>
          <w:tcPr>
            <w:tcW w:w="994" w:type="dxa"/>
          </w:tcPr>
          <w:p w14:paraId="429F938F" w14:textId="77777777" w:rsidR="00B46555" w:rsidRDefault="00000000">
            <w:pPr>
              <w:pStyle w:val="TableParagraph"/>
              <w:spacing w:before="203"/>
              <w:ind w:left="22" w:right="4"/>
              <w:jc w:val="center"/>
              <w:rPr>
                <w:b/>
                <w:sz w:val="24"/>
              </w:rPr>
            </w:pPr>
            <w:r>
              <w:rPr>
                <w:b/>
                <w:spacing w:val="-2"/>
                <w:sz w:val="24"/>
              </w:rPr>
              <w:t>37,166</w:t>
            </w:r>
          </w:p>
        </w:tc>
      </w:tr>
    </w:tbl>
    <w:p w14:paraId="5B3EF2EE" w14:textId="77777777" w:rsidR="00B46555" w:rsidRDefault="00B46555">
      <w:pPr>
        <w:pStyle w:val="BodyText"/>
        <w:spacing w:before="176"/>
        <w:ind w:left="0" w:firstLine="0"/>
        <w:rPr>
          <w:b/>
        </w:rPr>
      </w:pPr>
    </w:p>
    <w:p w14:paraId="18FA7964" w14:textId="77777777" w:rsidR="00B46555" w:rsidRDefault="00000000">
      <w:pPr>
        <w:pStyle w:val="ListParagraph"/>
        <w:numPr>
          <w:ilvl w:val="2"/>
          <w:numId w:val="83"/>
        </w:numPr>
        <w:tabs>
          <w:tab w:val="left" w:pos="2074"/>
        </w:tabs>
        <w:spacing w:before="0"/>
        <w:ind w:left="2074" w:hanging="658"/>
        <w:rPr>
          <w:b/>
          <w:sz w:val="26"/>
        </w:rPr>
      </w:pPr>
      <w:bookmarkStart w:id="2" w:name="I.1.3._Quy_mô_và_đặc_điểm_chủ_yếu_dự_án"/>
      <w:bookmarkEnd w:id="2"/>
      <w:r>
        <w:rPr>
          <w:b/>
          <w:sz w:val="26"/>
        </w:rPr>
        <w:t>Quy</w:t>
      </w:r>
      <w:r>
        <w:rPr>
          <w:b/>
          <w:spacing w:val="21"/>
          <w:sz w:val="26"/>
        </w:rPr>
        <w:t xml:space="preserve"> </w:t>
      </w:r>
      <w:r>
        <w:rPr>
          <w:b/>
          <w:sz w:val="26"/>
        </w:rPr>
        <w:t>mô</w:t>
      </w:r>
      <w:r>
        <w:rPr>
          <w:b/>
          <w:spacing w:val="20"/>
          <w:sz w:val="26"/>
        </w:rPr>
        <w:t xml:space="preserve"> </w:t>
      </w:r>
      <w:r>
        <w:rPr>
          <w:b/>
          <w:sz w:val="26"/>
        </w:rPr>
        <w:t>và</w:t>
      </w:r>
      <w:r>
        <w:rPr>
          <w:b/>
          <w:spacing w:val="17"/>
          <w:sz w:val="26"/>
        </w:rPr>
        <w:t xml:space="preserve"> </w:t>
      </w:r>
      <w:r>
        <w:rPr>
          <w:b/>
          <w:sz w:val="26"/>
        </w:rPr>
        <w:t>đặc</w:t>
      </w:r>
      <w:r>
        <w:rPr>
          <w:b/>
          <w:spacing w:val="17"/>
          <w:sz w:val="26"/>
        </w:rPr>
        <w:t xml:space="preserve"> </w:t>
      </w:r>
      <w:r>
        <w:rPr>
          <w:b/>
          <w:sz w:val="26"/>
        </w:rPr>
        <w:t>điểm</w:t>
      </w:r>
      <w:r>
        <w:rPr>
          <w:b/>
          <w:spacing w:val="12"/>
          <w:sz w:val="26"/>
        </w:rPr>
        <w:t xml:space="preserve"> </w:t>
      </w:r>
      <w:r>
        <w:rPr>
          <w:b/>
          <w:sz w:val="26"/>
        </w:rPr>
        <w:t>chủ</w:t>
      </w:r>
      <w:r>
        <w:rPr>
          <w:b/>
          <w:spacing w:val="17"/>
          <w:sz w:val="26"/>
        </w:rPr>
        <w:t xml:space="preserve"> </w:t>
      </w:r>
      <w:r>
        <w:rPr>
          <w:b/>
          <w:sz w:val="26"/>
        </w:rPr>
        <w:t>yếu</w:t>
      </w:r>
      <w:r>
        <w:rPr>
          <w:b/>
          <w:spacing w:val="23"/>
          <w:sz w:val="26"/>
        </w:rPr>
        <w:t xml:space="preserve"> </w:t>
      </w:r>
      <w:r>
        <w:rPr>
          <w:b/>
          <w:sz w:val="26"/>
        </w:rPr>
        <w:t>dự</w:t>
      </w:r>
      <w:r>
        <w:rPr>
          <w:b/>
          <w:spacing w:val="20"/>
          <w:sz w:val="26"/>
        </w:rPr>
        <w:t xml:space="preserve"> </w:t>
      </w:r>
      <w:r>
        <w:rPr>
          <w:b/>
          <w:spacing w:val="-5"/>
          <w:sz w:val="26"/>
        </w:rPr>
        <w:t>án</w:t>
      </w:r>
    </w:p>
    <w:p w14:paraId="5C0FBE81" w14:textId="77777777" w:rsidR="00B46555" w:rsidRDefault="00000000">
      <w:pPr>
        <w:pStyle w:val="Heading3"/>
        <w:spacing w:before="129"/>
        <w:jc w:val="left"/>
      </w:pPr>
      <w:r>
        <w:t>Phần</w:t>
      </w:r>
      <w:r>
        <w:rPr>
          <w:spacing w:val="-5"/>
        </w:rPr>
        <w:t xml:space="preserve"> </w:t>
      </w:r>
      <w:r>
        <w:t>đường</w:t>
      </w:r>
      <w:r>
        <w:rPr>
          <w:spacing w:val="-5"/>
        </w:rPr>
        <w:t xml:space="preserve"> </w:t>
      </w:r>
      <w:r>
        <w:t>dây</w:t>
      </w:r>
      <w:r>
        <w:rPr>
          <w:spacing w:val="-3"/>
        </w:rPr>
        <w:t xml:space="preserve"> </w:t>
      </w:r>
      <w:r>
        <w:t>220kV</w:t>
      </w:r>
      <w:r>
        <w:rPr>
          <w:spacing w:val="-11"/>
        </w:rPr>
        <w:t xml:space="preserve"> </w:t>
      </w:r>
      <w:r>
        <w:t>Biên</w:t>
      </w:r>
      <w:r>
        <w:rPr>
          <w:spacing w:val="-5"/>
        </w:rPr>
        <w:t xml:space="preserve"> </w:t>
      </w:r>
      <w:r>
        <w:t>giới Việt</w:t>
      </w:r>
      <w:r>
        <w:rPr>
          <w:spacing w:val="-4"/>
        </w:rPr>
        <w:t xml:space="preserve"> </w:t>
      </w:r>
      <w:r>
        <w:t>Nam</w:t>
      </w:r>
      <w:r>
        <w:rPr>
          <w:spacing w:val="-2"/>
        </w:rPr>
        <w:t xml:space="preserve"> </w:t>
      </w:r>
      <w:r>
        <w:t>-</w:t>
      </w:r>
      <w:r>
        <w:rPr>
          <w:spacing w:val="-4"/>
        </w:rPr>
        <w:t xml:space="preserve"> </w:t>
      </w:r>
      <w:r>
        <w:t>Trung</w:t>
      </w:r>
      <w:r>
        <w:rPr>
          <w:spacing w:val="-4"/>
        </w:rPr>
        <w:t xml:space="preserve"> </w:t>
      </w:r>
      <w:r>
        <w:t>Quốc</w:t>
      </w:r>
      <w:r>
        <w:rPr>
          <w:spacing w:val="-4"/>
        </w:rPr>
        <w:t xml:space="preserve"> </w:t>
      </w:r>
      <w:r>
        <w:t>-</w:t>
      </w:r>
      <w:r>
        <w:rPr>
          <w:spacing w:val="-4"/>
        </w:rPr>
        <w:t xml:space="preserve"> </w:t>
      </w:r>
      <w:r>
        <w:t>Móng</w:t>
      </w:r>
      <w:r>
        <w:rPr>
          <w:spacing w:val="-4"/>
        </w:rPr>
        <w:t xml:space="preserve"> Cái:</w:t>
      </w:r>
    </w:p>
    <w:p w14:paraId="630C3826" w14:textId="77777777" w:rsidR="00B46555" w:rsidRDefault="00000000">
      <w:pPr>
        <w:pStyle w:val="ListParagraph"/>
        <w:numPr>
          <w:ilvl w:val="0"/>
          <w:numId w:val="77"/>
        </w:numPr>
        <w:tabs>
          <w:tab w:val="left" w:pos="1698"/>
        </w:tabs>
        <w:spacing w:before="109"/>
        <w:ind w:left="1698" w:hanging="282"/>
        <w:rPr>
          <w:sz w:val="26"/>
        </w:rPr>
      </w:pPr>
      <w:r>
        <w:rPr>
          <w:sz w:val="26"/>
        </w:rPr>
        <w:t>Điểm</w:t>
      </w:r>
      <w:r>
        <w:rPr>
          <w:spacing w:val="55"/>
          <w:sz w:val="26"/>
        </w:rPr>
        <w:t xml:space="preserve"> </w:t>
      </w:r>
      <w:r>
        <w:rPr>
          <w:sz w:val="26"/>
        </w:rPr>
        <w:t>đầu</w:t>
      </w:r>
      <w:r>
        <w:rPr>
          <w:spacing w:val="-3"/>
          <w:sz w:val="26"/>
        </w:rPr>
        <w:t xml:space="preserve"> </w:t>
      </w:r>
      <w:r>
        <w:rPr>
          <w:sz w:val="26"/>
        </w:rPr>
        <w:t>(ĐĐ):</w:t>
      </w:r>
      <w:r>
        <w:rPr>
          <w:spacing w:val="-2"/>
          <w:sz w:val="26"/>
        </w:rPr>
        <w:t xml:space="preserve"> </w:t>
      </w:r>
      <w:r>
        <w:rPr>
          <w:sz w:val="26"/>
        </w:rPr>
        <w:t>Cột</w:t>
      </w:r>
      <w:r>
        <w:rPr>
          <w:spacing w:val="-4"/>
          <w:sz w:val="26"/>
        </w:rPr>
        <w:t xml:space="preserve"> </w:t>
      </w:r>
      <w:r>
        <w:rPr>
          <w:sz w:val="26"/>
        </w:rPr>
        <w:t>đấu</w:t>
      </w:r>
      <w:r>
        <w:rPr>
          <w:spacing w:val="-3"/>
          <w:sz w:val="26"/>
        </w:rPr>
        <w:t xml:space="preserve"> </w:t>
      </w:r>
      <w:r>
        <w:rPr>
          <w:sz w:val="26"/>
        </w:rPr>
        <w:t>nối</w:t>
      </w:r>
      <w:r>
        <w:rPr>
          <w:spacing w:val="-3"/>
          <w:sz w:val="26"/>
        </w:rPr>
        <w:t xml:space="preserve"> </w:t>
      </w:r>
      <w:r>
        <w:rPr>
          <w:sz w:val="26"/>
        </w:rPr>
        <w:t>220kV</w:t>
      </w:r>
      <w:r>
        <w:rPr>
          <w:spacing w:val="-4"/>
          <w:sz w:val="26"/>
        </w:rPr>
        <w:t xml:space="preserve"> </w:t>
      </w:r>
      <w:r>
        <w:rPr>
          <w:sz w:val="26"/>
        </w:rPr>
        <w:t>G0</w:t>
      </w:r>
      <w:r>
        <w:rPr>
          <w:spacing w:val="-3"/>
          <w:sz w:val="26"/>
        </w:rPr>
        <w:t xml:space="preserve"> </w:t>
      </w:r>
      <w:r>
        <w:rPr>
          <w:sz w:val="26"/>
        </w:rPr>
        <w:t>(VN)</w:t>
      </w:r>
      <w:r>
        <w:rPr>
          <w:spacing w:val="-3"/>
          <w:sz w:val="26"/>
        </w:rPr>
        <w:t xml:space="preserve"> </w:t>
      </w:r>
      <w:r>
        <w:rPr>
          <w:sz w:val="26"/>
        </w:rPr>
        <w:t>trên</w:t>
      </w:r>
      <w:r>
        <w:rPr>
          <w:spacing w:val="-2"/>
          <w:sz w:val="26"/>
        </w:rPr>
        <w:t xml:space="preserve"> </w:t>
      </w:r>
      <w:r>
        <w:rPr>
          <w:sz w:val="26"/>
        </w:rPr>
        <w:t>lãnh</w:t>
      </w:r>
      <w:r>
        <w:rPr>
          <w:spacing w:val="2"/>
          <w:sz w:val="26"/>
        </w:rPr>
        <w:t xml:space="preserve"> </w:t>
      </w:r>
      <w:r>
        <w:rPr>
          <w:sz w:val="26"/>
        </w:rPr>
        <w:t>thổ</w:t>
      </w:r>
      <w:r>
        <w:rPr>
          <w:spacing w:val="-4"/>
          <w:sz w:val="26"/>
        </w:rPr>
        <w:t xml:space="preserve"> </w:t>
      </w:r>
      <w:r>
        <w:rPr>
          <w:sz w:val="26"/>
        </w:rPr>
        <w:t>Việt</w:t>
      </w:r>
      <w:r>
        <w:rPr>
          <w:spacing w:val="-3"/>
          <w:sz w:val="26"/>
        </w:rPr>
        <w:t xml:space="preserve"> </w:t>
      </w:r>
      <w:r>
        <w:rPr>
          <w:spacing w:val="-5"/>
          <w:sz w:val="26"/>
        </w:rPr>
        <w:t>Nam</w:t>
      </w:r>
    </w:p>
    <w:p w14:paraId="66D2E91D" w14:textId="77777777" w:rsidR="00B46555" w:rsidRDefault="00000000">
      <w:pPr>
        <w:pStyle w:val="ListParagraph"/>
        <w:numPr>
          <w:ilvl w:val="0"/>
          <w:numId w:val="77"/>
        </w:numPr>
        <w:tabs>
          <w:tab w:val="left" w:pos="1698"/>
          <w:tab w:val="left" w:pos="3731"/>
        </w:tabs>
        <w:spacing w:before="119"/>
        <w:ind w:left="1698" w:hanging="282"/>
        <w:rPr>
          <w:sz w:val="26"/>
        </w:rPr>
      </w:pPr>
      <w:r>
        <w:rPr>
          <w:sz w:val="26"/>
        </w:rPr>
        <w:t>Điểm</w:t>
      </w:r>
      <w:r>
        <w:rPr>
          <w:spacing w:val="-8"/>
          <w:sz w:val="26"/>
        </w:rPr>
        <w:t xml:space="preserve"> </w:t>
      </w:r>
      <w:r>
        <w:rPr>
          <w:sz w:val="26"/>
        </w:rPr>
        <w:t>cuối</w:t>
      </w:r>
      <w:r>
        <w:rPr>
          <w:spacing w:val="-5"/>
          <w:sz w:val="26"/>
        </w:rPr>
        <w:t xml:space="preserve"> </w:t>
      </w:r>
      <w:r>
        <w:rPr>
          <w:spacing w:val="-4"/>
          <w:sz w:val="26"/>
        </w:rPr>
        <w:t>(ĐC)</w:t>
      </w:r>
      <w:r>
        <w:rPr>
          <w:sz w:val="26"/>
        </w:rPr>
        <w:tab/>
        <w:t>:</w:t>
      </w:r>
      <w:r>
        <w:rPr>
          <w:spacing w:val="-4"/>
          <w:sz w:val="26"/>
        </w:rPr>
        <w:t xml:space="preserve"> </w:t>
      </w:r>
      <w:r>
        <w:rPr>
          <w:sz w:val="26"/>
        </w:rPr>
        <w:t>Cột</w:t>
      </w:r>
      <w:r>
        <w:rPr>
          <w:spacing w:val="-4"/>
          <w:sz w:val="26"/>
        </w:rPr>
        <w:t xml:space="preserve"> </w:t>
      </w:r>
      <w:r>
        <w:rPr>
          <w:sz w:val="26"/>
        </w:rPr>
        <w:t>cổng</w:t>
      </w:r>
      <w:r>
        <w:rPr>
          <w:spacing w:val="-8"/>
          <w:sz w:val="26"/>
        </w:rPr>
        <w:t xml:space="preserve"> </w:t>
      </w:r>
      <w:r>
        <w:rPr>
          <w:sz w:val="26"/>
        </w:rPr>
        <w:t>220kV</w:t>
      </w:r>
      <w:r>
        <w:rPr>
          <w:spacing w:val="-4"/>
          <w:sz w:val="26"/>
        </w:rPr>
        <w:t xml:space="preserve"> </w:t>
      </w:r>
      <w:r>
        <w:rPr>
          <w:sz w:val="26"/>
        </w:rPr>
        <w:t>tại</w:t>
      </w:r>
      <w:r>
        <w:rPr>
          <w:spacing w:val="-3"/>
          <w:sz w:val="26"/>
        </w:rPr>
        <w:t xml:space="preserve"> </w:t>
      </w:r>
      <w:r>
        <w:rPr>
          <w:sz w:val="26"/>
        </w:rPr>
        <w:t>TBA</w:t>
      </w:r>
      <w:r>
        <w:rPr>
          <w:spacing w:val="-9"/>
          <w:sz w:val="26"/>
        </w:rPr>
        <w:t xml:space="preserve"> </w:t>
      </w:r>
      <w:r>
        <w:rPr>
          <w:sz w:val="26"/>
        </w:rPr>
        <w:t>220kV</w:t>
      </w:r>
      <w:r>
        <w:rPr>
          <w:spacing w:val="-4"/>
          <w:sz w:val="26"/>
        </w:rPr>
        <w:t xml:space="preserve"> </w:t>
      </w:r>
      <w:r>
        <w:rPr>
          <w:sz w:val="26"/>
        </w:rPr>
        <w:t>Móng</w:t>
      </w:r>
      <w:r>
        <w:rPr>
          <w:spacing w:val="-8"/>
          <w:sz w:val="26"/>
        </w:rPr>
        <w:t xml:space="preserve"> </w:t>
      </w:r>
      <w:r>
        <w:rPr>
          <w:spacing w:val="-5"/>
          <w:sz w:val="26"/>
        </w:rPr>
        <w:t>Cái</w:t>
      </w:r>
    </w:p>
    <w:p w14:paraId="4445D92C" w14:textId="77777777" w:rsidR="00B46555" w:rsidRDefault="00000000">
      <w:pPr>
        <w:pStyle w:val="ListParagraph"/>
        <w:numPr>
          <w:ilvl w:val="0"/>
          <w:numId w:val="77"/>
        </w:numPr>
        <w:tabs>
          <w:tab w:val="left" w:pos="1698"/>
          <w:tab w:val="left" w:pos="3731"/>
        </w:tabs>
        <w:spacing w:before="123"/>
        <w:ind w:left="1698" w:hanging="282"/>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 xml:space="preserve">: </w:t>
      </w:r>
      <w:r>
        <w:rPr>
          <w:spacing w:val="-2"/>
          <w:sz w:val="26"/>
        </w:rPr>
        <w:t>220kV</w:t>
      </w:r>
    </w:p>
    <w:p w14:paraId="46A94C71" w14:textId="77777777" w:rsidR="00B46555" w:rsidRDefault="00000000">
      <w:pPr>
        <w:pStyle w:val="ListParagraph"/>
        <w:numPr>
          <w:ilvl w:val="0"/>
          <w:numId w:val="77"/>
        </w:numPr>
        <w:tabs>
          <w:tab w:val="left" w:pos="1698"/>
          <w:tab w:val="left" w:pos="3731"/>
        </w:tabs>
        <w:spacing w:before="119"/>
        <w:ind w:left="1698" w:hanging="282"/>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4"/>
          <w:sz w:val="26"/>
        </w:rPr>
        <w:t>mạch</w:t>
      </w:r>
    </w:p>
    <w:p w14:paraId="67E6749F" w14:textId="77777777" w:rsidR="00B46555" w:rsidRDefault="00000000">
      <w:pPr>
        <w:pStyle w:val="ListParagraph"/>
        <w:numPr>
          <w:ilvl w:val="0"/>
          <w:numId w:val="77"/>
        </w:numPr>
        <w:tabs>
          <w:tab w:val="left" w:pos="1698"/>
          <w:tab w:val="left" w:pos="3731"/>
        </w:tabs>
        <w:spacing w:before="124"/>
        <w:ind w:left="1698" w:hanging="282"/>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w:t>
      </w:r>
      <w:r>
        <w:rPr>
          <w:spacing w:val="-4"/>
          <w:sz w:val="26"/>
        </w:rPr>
        <w:t xml:space="preserve"> </w:t>
      </w:r>
      <w:r>
        <w:rPr>
          <w:sz w:val="26"/>
        </w:rPr>
        <w:t>khoảng</w:t>
      </w:r>
      <w:r>
        <w:rPr>
          <w:spacing w:val="-9"/>
          <w:sz w:val="26"/>
        </w:rPr>
        <w:t xml:space="preserve"> </w:t>
      </w:r>
      <w:r>
        <w:rPr>
          <w:sz w:val="26"/>
        </w:rPr>
        <w:t>16,592</w:t>
      </w:r>
      <w:r>
        <w:rPr>
          <w:spacing w:val="-4"/>
          <w:sz w:val="26"/>
        </w:rPr>
        <w:t xml:space="preserve"> </w:t>
      </w:r>
      <w:r>
        <w:rPr>
          <w:spacing w:val="-5"/>
          <w:sz w:val="26"/>
        </w:rPr>
        <w:t>km</w:t>
      </w:r>
    </w:p>
    <w:p w14:paraId="0F14F558" w14:textId="77777777" w:rsidR="00B46555" w:rsidRDefault="00000000">
      <w:pPr>
        <w:pStyle w:val="ListParagraph"/>
        <w:numPr>
          <w:ilvl w:val="0"/>
          <w:numId w:val="77"/>
        </w:numPr>
        <w:tabs>
          <w:tab w:val="left" w:pos="1697"/>
          <w:tab w:val="left" w:pos="1699"/>
          <w:tab w:val="left" w:pos="3731"/>
        </w:tabs>
        <w:spacing w:before="118" w:line="288" w:lineRule="auto"/>
        <w:ind w:right="434"/>
        <w:rPr>
          <w:sz w:val="26"/>
        </w:rPr>
      </w:pPr>
      <w:r>
        <w:rPr>
          <w:sz w:val="26"/>
        </w:rPr>
        <w:t>Hành lang tuyến</w:t>
      </w:r>
      <w:r>
        <w:rPr>
          <w:sz w:val="26"/>
        </w:rPr>
        <w:tab/>
        <w:t>: trung</w:t>
      </w:r>
      <w:r>
        <w:rPr>
          <w:spacing w:val="-2"/>
          <w:sz w:val="26"/>
        </w:rPr>
        <w:t xml:space="preserve"> </w:t>
      </w:r>
      <w:r>
        <w:rPr>
          <w:sz w:val="26"/>
        </w:rPr>
        <w:t>bình khoảng</w:t>
      </w:r>
      <w:r>
        <w:rPr>
          <w:spacing w:val="-3"/>
          <w:sz w:val="26"/>
        </w:rPr>
        <w:t xml:space="preserve"> </w:t>
      </w:r>
      <w:r>
        <w:rPr>
          <w:sz w:val="26"/>
        </w:rPr>
        <w:t>22,4 mét (từ tim</w:t>
      </w:r>
      <w:r>
        <w:rPr>
          <w:spacing w:val="-3"/>
          <w:sz w:val="26"/>
        </w:rPr>
        <w:t xml:space="preserve"> </w:t>
      </w:r>
      <w:r>
        <w:rPr>
          <w:sz w:val="26"/>
        </w:rPr>
        <w:t>tuyến ra mỗi bên 11,2 mét). Diện tích thực tế sẽ được chuẩn xác trong giai đoạn thực hiện dự án.</w:t>
      </w:r>
    </w:p>
    <w:p w14:paraId="3214F4EE" w14:textId="77777777" w:rsidR="00B46555" w:rsidRDefault="00000000">
      <w:pPr>
        <w:pStyle w:val="ListParagraph"/>
        <w:numPr>
          <w:ilvl w:val="0"/>
          <w:numId w:val="77"/>
        </w:numPr>
        <w:tabs>
          <w:tab w:val="left" w:pos="1698"/>
        </w:tabs>
        <w:spacing w:before="66"/>
        <w:ind w:left="1698" w:hanging="282"/>
        <w:rPr>
          <w:sz w:val="26"/>
        </w:rPr>
      </w:pPr>
      <w:r>
        <w:rPr>
          <w:sz w:val="26"/>
        </w:rPr>
        <w:t>Diện</w:t>
      </w:r>
      <w:r>
        <w:rPr>
          <w:spacing w:val="-3"/>
          <w:sz w:val="26"/>
        </w:rPr>
        <w:t xml:space="preserve"> </w:t>
      </w:r>
      <w:r>
        <w:rPr>
          <w:sz w:val="26"/>
        </w:rPr>
        <w:t>tích</w:t>
      </w:r>
      <w:r>
        <w:rPr>
          <w:spacing w:val="-3"/>
          <w:sz w:val="26"/>
        </w:rPr>
        <w:t xml:space="preserve"> </w:t>
      </w:r>
      <w:r>
        <w:rPr>
          <w:sz w:val="26"/>
        </w:rPr>
        <w:t>sử</w:t>
      </w:r>
      <w:r>
        <w:rPr>
          <w:spacing w:val="-4"/>
          <w:sz w:val="26"/>
        </w:rPr>
        <w:t xml:space="preserve"> </w:t>
      </w:r>
      <w:r>
        <w:rPr>
          <w:sz w:val="26"/>
        </w:rPr>
        <w:t>dụng</w:t>
      </w:r>
      <w:r>
        <w:rPr>
          <w:spacing w:val="-7"/>
          <w:sz w:val="26"/>
        </w:rPr>
        <w:t xml:space="preserve"> </w:t>
      </w:r>
      <w:r>
        <w:rPr>
          <w:sz w:val="26"/>
        </w:rPr>
        <w:t>đất:</w:t>
      </w:r>
      <w:r>
        <w:rPr>
          <w:spacing w:val="-4"/>
          <w:sz w:val="26"/>
        </w:rPr>
        <w:t xml:space="preserve"> </w:t>
      </w:r>
      <w:r>
        <w:rPr>
          <w:sz w:val="26"/>
        </w:rPr>
        <w:t>37,166</w:t>
      </w:r>
      <w:r>
        <w:rPr>
          <w:spacing w:val="-3"/>
          <w:sz w:val="26"/>
        </w:rPr>
        <w:t xml:space="preserve"> </w:t>
      </w:r>
      <w:r>
        <w:rPr>
          <w:sz w:val="26"/>
        </w:rPr>
        <w:t>ha, bao</w:t>
      </w:r>
      <w:r>
        <w:rPr>
          <w:spacing w:val="-2"/>
          <w:sz w:val="26"/>
        </w:rPr>
        <w:t xml:space="preserve"> </w:t>
      </w:r>
      <w:r>
        <w:rPr>
          <w:spacing w:val="-4"/>
          <w:sz w:val="26"/>
        </w:rPr>
        <w:t>gồm:</w:t>
      </w:r>
    </w:p>
    <w:p w14:paraId="69051EA2" w14:textId="77777777" w:rsidR="00B46555" w:rsidRDefault="00000000">
      <w:pPr>
        <w:pStyle w:val="ListParagraph"/>
        <w:numPr>
          <w:ilvl w:val="1"/>
          <w:numId w:val="77"/>
        </w:numPr>
        <w:tabs>
          <w:tab w:val="left" w:pos="2108"/>
        </w:tabs>
        <w:spacing w:before="100" w:line="285" w:lineRule="auto"/>
        <w:ind w:right="423"/>
        <w:rPr>
          <w:sz w:val="26"/>
        </w:rPr>
      </w:pPr>
      <w:r>
        <w:rPr>
          <w:sz w:val="26"/>
        </w:rPr>
        <w:t>Diện tích chiếm đất vĩnh viễn bởi chân móng cột điện: 3,828 ha (diện tích thực tế sẽ được chuẩn xác trong giai đoạn thực hiện dự án);</w:t>
      </w:r>
    </w:p>
    <w:p w14:paraId="04751455" w14:textId="77777777" w:rsidR="00B46555" w:rsidRDefault="00B46555">
      <w:pPr>
        <w:pStyle w:val="ListParagraph"/>
        <w:spacing w:line="285" w:lineRule="auto"/>
        <w:rPr>
          <w:sz w:val="26"/>
        </w:rPr>
        <w:sectPr w:rsidR="00B46555">
          <w:pgSz w:w="11910" w:h="16840"/>
          <w:pgMar w:top="1200" w:right="708" w:bottom="280" w:left="850" w:header="723" w:footer="0" w:gutter="0"/>
          <w:cols w:space="720"/>
        </w:sectPr>
      </w:pPr>
    </w:p>
    <w:p w14:paraId="1A99AE70" w14:textId="77777777" w:rsidR="00B46555" w:rsidRDefault="00000000">
      <w:pPr>
        <w:pStyle w:val="ListParagraph"/>
        <w:numPr>
          <w:ilvl w:val="1"/>
          <w:numId w:val="77"/>
        </w:numPr>
        <w:tabs>
          <w:tab w:val="left" w:pos="2108"/>
        </w:tabs>
        <w:spacing w:before="122" w:line="288" w:lineRule="auto"/>
        <w:ind w:right="428"/>
        <w:jc w:val="both"/>
        <w:rPr>
          <w:sz w:val="26"/>
        </w:rPr>
      </w:pPr>
      <w:r>
        <w:rPr>
          <w:sz w:val="26"/>
        </w:rPr>
        <w:lastRenderedPageBreak/>
        <w:t>Diện</w:t>
      </w:r>
      <w:r>
        <w:rPr>
          <w:spacing w:val="-1"/>
          <w:sz w:val="26"/>
        </w:rPr>
        <w:t xml:space="preserve"> </w:t>
      </w:r>
      <w:r>
        <w:rPr>
          <w:sz w:val="26"/>
        </w:rPr>
        <w:t>tích</w:t>
      </w:r>
      <w:r>
        <w:rPr>
          <w:spacing w:val="-1"/>
          <w:sz w:val="26"/>
        </w:rPr>
        <w:t xml:space="preserve"> </w:t>
      </w:r>
      <w:r>
        <w:rPr>
          <w:sz w:val="26"/>
        </w:rPr>
        <w:t>bị ảnh</w:t>
      </w:r>
      <w:r>
        <w:rPr>
          <w:spacing w:val="-1"/>
          <w:sz w:val="26"/>
        </w:rPr>
        <w:t xml:space="preserve"> </w:t>
      </w:r>
      <w:r>
        <w:rPr>
          <w:sz w:val="26"/>
        </w:rPr>
        <w:t>hưởng</w:t>
      </w:r>
      <w:r>
        <w:rPr>
          <w:spacing w:val="-6"/>
          <w:sz w:val="26"/>
        </w:rPr>
        <w:t xml:space="preserve"> </w:t>
      </w:r>
      <w:r>
        <w:rPr>
          <w:sz w:val="26"/>
        </w:rPr>
        <w:t>bởi</w:t>
      </w:r>
      <w:r>
        <w:rPr>
          <w:spacing w:val="-1"/>
          <w:sz w:val="26"/>
        </w:rPr>
        <w:t xml:space="preserve"> </w:t>
      </w:r>
      <w:r>
        <w:rPr>
          <w:sz w:val="26"/>
        </w:rPr>
        <w:t>hành lang</w:t>
      </w:r>
      <w:r>
        <w:rPr>
          <w:spacing w:val="-6"/>
          <w:sz w:val="26"/>
        </w:rPr>
        <w:t xml:space="preserve"> </w:t>
      </w:r>
      <w:r>
        <w:rPr>
          <w:sz w:val="26"/>
        </w:rPr>
        <w:t>an toàn</w:t>
      </w:r>
      <w:r>
        <w:rPr>
          <w:spacing w:val="-1"/>
          <w:sz w:val="26"/>
        </w:rPr>
        <w:t xml:space="preserve"> </w:t>
      </w:r>
      <w:r>
        <w:rPr>
          <w:sz w:val="26"/>
        </w:rPr>
        <w:t>theo Nghị định</w:t>
      </w:r>
      <w:r>
        <w:rPr>
          <w:spacing w:val="-1"/>
          <w:sz w:val="26"/>
        </w:rPr>
        <w:t xml:space="preserve"> </w:t>
      </w:r>
      <w:r>
        <w:rPr>
          <w:sz w:val="26"/>
        </w:rPr>
        <w:t>62/2025/NĐ- CP ngày 04/3/2025 của Chính phủ (đã trừ đi diện tích chiếm đất vĩnh viễn của móng cột): 33,338 ha (diện tích thực tế sẽ được chuẩn xác trong giai đoạn thực hiện dự án).</w:t>
      </w:r>
    </w:p>
    <w:p w14:paraId="14C5C2F3" w14:textId="77777777" w:rsidR="00B46555" w:rsidRDefault="00000000">
      <w:pPr>
        <w:pStyle w:val="ListParagraph"/>
        <w:numPr>
          <w:ilvl w:val="0"/>
          <w:numId w:val="77"/>
        </w:numPr>
        <w:tabs>
          <w:tab w:val="left" w:pos="1698"/>
        </w:tabs>
        <w:spacing w:before="59"/>
        <w:ind w:left="1698" w:hanging="282"/>
        <w:jc w:val="both"/>
        <w:rPr>
          <w:sz w:val="26"/>
        </w:rPr>
      </w:pPr>
      <w:r>
        <w:rPr>
          <w:sz w:val="26"/>
        </w:rPr>
        <w:t>Địa</w:t>
      </w:r>
      <w:r>
        <w:rPr>
          <w:spacing w:val="-3"/>
          <w:sz w:val="26"/>
        </w:rPr>
        <w:t xml:space="preserve"> </w:t>
      </w:r>
      <w:r>
        <w:rPr>
          <w:sz w:val="26"/>
        </w:rPr>
        <w:t>điểm</w:t>
      </w:r>
      <w:r>
        <w:rPr>
          <w:spacing w:val="-7"/>
          <w:sz w:val="26"/>
        </w:rPr>
        <w:t xml:space="preserve"> </w:t>
      </w:r>
      <w:r>
        <w:rPr>
          <w:sz w:val="26"/>
        </w:rPr>
        <w:t>xây</w:t>
      </w:r>
      <w:r>
        <w:rPr>
          <w:spacing w:val="-3"/>
          <w:sz w:val="26"/>
        </w:rPr>
        <w:t xml:space="preserve"> </w:t>
      </w:r>
      <w:r>
        <w:rPr>
          <w:sz w:val="26"/>
        </w:rPr>
        <w:t>dựng</w:t>
      </w:r>
      <w:r>
        <w:rPr>
          <w:spacing w:val="-3"/>
          <w:sz w:val="26"/>
        </w:rPr>
        <w:t xml:space="preserve"> </w:t>
      </w:r>
      <w:r>
        <w:rPr>
          <w:sz w:val="26"/>
        </w:rPr>
        <w:t>và</w:t>
      </w:r>
      <w:r>
        <w:rPr>
          <w:spacing w:val="-3"/>
          <w:sz w:val="26"/>
        </w:rPr>
        <w:t xml:space="preserve"> </w:t>
      </w:r>
      <w:r>
        <w:rPr>
          <w:sz w:val="26"/>
        </w:rPr>
        <w:t>chiều</w:t>
      </w:r>
      <w:r>
        <w:rPr>
          <w:spacing w:val="-2"/>
          <w:sz w:val="26"/>
        </w:rPr>
        <w:t xml:space="preserve"> </w:t>
      </w:r>
      <w:r>
        <w:rPr>
          <w:sz w:val="26"/>
        </w:rPr>
        <w:t>dài</w:t>
      </w:r>
      <w:r>
        <w:rPr>
          <w:spacing w:val="-4"/>
          <w:sz w:val="26"/>
        </w:rPr>
        <w:t xml:space="preserve"> </w:t>
      </w:r>
      <w:r>
        <w:rPr>
          <w:sz w:val="26"/>
        </w:rPr>
        <w:t>tuyến</w:t>
      </w:r>
      <w:r>
        <w:rPr>
          <w:spacing w:val="-3"/>
          <w:sz w:val="26"/>
        </w:rPr>
        <w:t xml:space="preserve"> </w:t>
      </w:r>
      <w:r>
        <w:rPr>
          <w:sz w:val="26"/>
        </w:rPr>
        <w:t>đi</w:t>
      </w:r>
      <w:r>
        <w:rPr>
          <w:spacing w:val="-4"/>
          <w:sz w:val="26"/>
        </w:rPr>
        <w:t xml:space="preserve"> qua:</w:t>
      </w:r>
    </w:p>
    <w:p w14:paraId="01D4A9F7" w14:textId="77777777" w:rsidR="00B46555" w:rsidRDefault="00000000">
      <w:pPr>
        <w:pStyle w:val="ListParagraph"/>
        <w:numPr>
          <w:ilvl w:val="1"/>
          <w:numId w:val="77"/>
        </w:numPr>
        <w:tabs>
          <w:tab w:val="left" w:pos="2108"/>
        </w:tabs>
        <w:spacing w:before="105" w:line="285" w:lineRule="auto"/>
        <w:ind w:right="889" w:hanging="265"/>
        <w:rPr>
          <w:sz w:val="26"/>
        </w:rPr>
      </w:pPr>
      <w:r>
        <w:rPr>
          <w:sz w:val="26"/>
        </w:rPr>
        <w:t>Địa</w:t>
      </w:r>
      <w:r>
        <w:rPr>
          <w:spacing w:val="-2"/>
          <w:sz w:val="26"/>
        </w:rPr>
        <w:t xml:space="preserve"> </w:t>
      </w:r>
      <w:r>
        <w:rPr>
          <w:sz w:val="26"/>
        </w:rPr>
        <w:t>phận</w:t>
      </w:r>
      <w:r>
        <w:rPr>
          <w:spacing w:val="-2"/>
          <w:sz w:val="26"/>
        </w:rPr>
        <w:t xml:space="preserve"> </w:t>
      </w:r>
      <w:r>
        <w:rPr>
          <w:sz w:val="26"/>
        </w:rPr>
        <w:t>xã</w:t>
      </w:r>
      <w:r>
        <w:rPr>
          <w:spacing w:val="-1"/>
          <w:sz w:val="26"/>
        </w:rPr>
        <w:t xml:space="preserve"> </w:t>
      </w:r>
      <w:r>
        <w:rPr>
          <w:sz w:val="26"/>
        </w:rPr>
        <w:t>Hải</w:t>
      </w:r>
      <w:r>
        <w:rPr>
          <w:spacing w:val="-3"/>
          <w:sz w:val="26"/>
        </w:rPr>
        <w:t xml:space="preserve"> </w:t>
      </w:r>
      <w:r>
        <w:rPr>
          <w:sz w:val="26"/>
        </w:rPr>
        <w:t>Sơn</w:t>
      </w:r>
      <w:r>
        <w:rPr>
          <w:spacing w:val="-2"/>
          <w:sz w:val="26"/>
        </w:rPr>
        <w:t xml:space="preserve"> </w:t>
      </w:r>
      <w:r>
        <w:rPr>
          <w:sz w:val="26"/>
        </w:rPr>
        <w:t>khoảng:</w:t>
      </w:r>
      <w:r>
        <w:rPr>
          <w:spacing w:val="-3"/>
          <w:sz w:val="26"/>
        </w:rPr>
        <w:t xml:space="preserve"> </w:t>
      </w:r>
      <w:r>
        <w:rPr>
          <w:sz w:val="26"/>
        </w:rPr>
        <w:t>0,32km</w:t>
      </w:r>
      <w:r>
        <w:rPr>
          <w:spacing w:val="-7"/>
          <w:sz w:val="26"/>
        </w:rPr>
        <w:t xml:space="preserve"> </w:t>
      </w:r>
      <w:r>
        <w:rPr>
          <w:sz w:val="26"/>
        </w:rPr>
        <w:t>(chưa</w:t>
      </w:r>
      <w:r>
        <w:rPr>
          <w:spacing w:val="-2"/>
          <w:sz w:val="26"/>
        </w:rPr>
        <w:t xml:space="preserve"> </w:t>
      </w:r>
      <w:r>
        <w:rPr>
          <w:sz w:val="26"/>
        </w:rPr>
        <w:t>bao</w:t>
      </w:r>
      <w:r>
        <w:rPr>
          <w:spacing w:val="-3"/>
          <w:sz w:val="26"/>
        </w:rPr>
        <w:t xml:space="preserve"> </w:t>
      </w:r>
      <w:r>
        <w:rPr>
          <w:sz w:val="26"/>
        </w:rPr>
        <w:t>gồm</w:t>
      </w:r>
      <w:r>
        <w:rPr>
          <w:spacing w:val="-8"/>
          <w:sz w:val="26"/>
        </w:rPr>
        <w:t xml:space="preserve"> </w:t>
      </w:r>
      <w:r>
        <w:rPr>
          <w:sz w:val="26"/>
        </w:rPr>
        <w:t>chiều</w:t>
      </w:r>
      <w:r>
        <w:rPr>
          <w:spacing w:val="-3"/>
          <w:sz w:val="26"/>
        </w:rPr>
        <w:t xml:space="preserve"> </w:t>
      </w:r>
      <w:r>
        <w:rPr>
          <w:sz w:val="26"/>
        </w:rPr>
        <w:t>dài</w:t>
      </w:r>
      <w:r>
        <w:rPr>
          <w:spacing w:val="-3"/>
          <w:sz w:val="26"/>
        </w:rPr>
        <w:t xml:space="preserve"> </w:t>
      </w:r>
      <w:r>
        <w:rPr>
          <w:sz w:val="26"/>
        </w:rPr>
        <w:t>từ</w:t>
      </w:r>
      <w:r>
        <w:rPr>
          <w:spacing w:val="-4"/>
          <w:sz w:val="26"/>
        </w:rPr>
        <w:t xml:space="preserve"> </w:t>
      </w:r>
      <w:r>
        <w:rPr>
          <w:sz w:val="26"/>
        </w:rPr>
        <w:t>biên giới Việt Nam – Trung Quốc đến cột đấu nối G0 (VN))</w:t>
      </w:r>
    </w:p>
    <w:p w14:paraId="5689195C" w14:textId="77777777" w:rsidR="00B46555" w:rsidRDefault="00000000">
      <w:pPr>
        <w:pStyle w:val="ListParagraph"/>
        <w:numPr>
          <w:ilvl w:val="1"/>
          <w:numId w:val="77"/>
        </w:numPr>
        <w:tabs>
          <w:tab w:val="left" w:pos="2107"/>
        </w:tabs>
        <w:spacing w:before="43"/>
        <w:ind w:left="2107" w:hanging="264"/>
        <w:rPr>
          <w:sz w:val="26"/>
        </w:rPr>
      </w:pPr>
      <w:r>
        <w:rPr>
          <w:sz w:val="26"/>
        </w:rPr>
        <w:t>Địa</w:t>
      </w:r>
      <w:r>
        <w:rPr>
          <w:spacing w:val="-4"/>
          <w:sz w:val="26"/>
        </w:rPr>
        <w:t xml:space="preserve"> </w:t>
      </w:r>
      <w:r>
        <w:rPr>
          <w:sz w:val="26"/>
        </w:rPr>
        <w:t>phận</w:t>
      </w:r>
      <w:r>
        <w:rPr>
          <w:spacing w:val="-4"/>
          <w:sz w:val="26"/>
        </w:rPr>
        <w:t xml:space="preserve"> </w:t>
      </w:r>
      <w:r>
        <w:rPr>
          <w:sz w:val="26"/>
        </w:rPr>
        <w:t>phường</w:t>
      </w:r>
      <w:r>
        <w:rPr>
          <w:spacing w:val="-9"/>
          <w:sz w:val="26"/>
        </w:rPr>
        <w:t xml:space="preserve"> </w:t>
      </w:r>
      <w:r>
        <w:rPr>
          <w:sz w:val="26"/>
        </w:rPr>
        <w:t>Móng</w:t>
      </w:r>
      <w:r>
        <w:rPr>
          <w:spacing w:val="-9"/>
          <w:sz w:val="26"/>
        </w:rPr>
        <w:t xml:space="preserve"> </w:t>
      </w:r>
      <w:r>
        <w:rPr>
          <w:sz w:val="26"/>
        </w:rPr>
        <w:t>Cái</w:t>
      </w:r>
      <w:r>
        <w:rPr>
          <w:spacing w:val="-5"/>
          <w:sz w:val="26"/>
        </w:rPr>
        <w:t xml:space="preserve"> </w:t>
      </w:r>
      <w:r>
        <w:rPr>
          <w:sz w:val="26"/>
        </w:rPr>
        <w:t>3</w:t>
      </w:r>
      <w:r>
        <w:rPr>
          <w:spacing w:val="-2"/>
          <w:sz w:val="26"/>
        </w:rPr>
        <w:t xml:space="preserve"> </w:t>
      </w:r>
      <w:r>
        <w:rPr>
          <w:sz w:val="26"/>
        </w:rPr>
        <w:t>khoảng:</w:t>
      </w:r>
      <w:r>
        <w:rPr>
          <w:spacing w:val="-5"/>
          <w:sz w:val="26"/>
        </w:rPr>
        <w:t xml:space="preserve"> </w:t>
      </w:r>
      <w:r>
        <w:rPr>
          <w:spacing w:val="-2"/>
          <w:sz w:val="26"/>
        </w:rPr>
        <w:t>10,146km</w:t>
      </w:r>
    </w:p>
    <w:p w14:paraId="649EB3D7" w14:textId="77777777" w:rsidR="00B46555" w:rsidRDefault="00000000">
      <w:pPr>
        <w:pStyle w:val="ListParagraph"/>
        <w:numPr>
          <w:ilvl w:val="1"/>
          <w:numId w:val="77"/>
        </w:numPr>
        <w:tabs>
          <w:tab w:val="left" w:pos="2107"/>
        </w:tabs>
        <w:spacing w:before="104"/>
        <w:ind w:left="2107" w:hanging="264"/>
        <w:rPr>
          <w:sz w:val="26"/>
        </w:rPr>
      </w:pPr>
      <w:r>
        <w:rPr>
          <w:sz w:val="26"/>
        </w:rPr>
        <w:t>Địa</w:t>
      </w:r>
      <w:r>
        <w:rPr>
          <w:spacing w:val="-5"/>
          <w:sz w:val="26"/>
        </w:rPr>
        <w:t xml:space="preserve"> </w:t>
      </w:r>
      <w:r>
        <w:rPr>
          <w:sz w:val="26"/>
        </w:rPr>
        <w:t>phận</w:t>
      </w:r>
      <w:r>
        <w:rPr>
          <w:spacing w:val="-4"/>
          <w:sz w:val="26"/>
        </w:rPr>
        <w:t xml:space="preserve"> </w:t>
      </w:r>
      <w:r>
        <w:rPr>
          <w:sz w:val="26"/>
        </w:rPr>
        <w:t>xã</w:t>
      </w:r>
      <w:r>
        <w:rPr>
          <w:spacing w:val="-4"/>
          <w:sz w:val="26"/>
        </w:rPr>
        <w:t xml:space="preserve"> </w:t>
      </w:r>
      <w:r>
        <w:rPr>
          <w:sz w:val="26"/>
        </w:rPr>
        <w:t>Hải</w:t>
      </w:r>
      <w:r>
        <w:rPr>
          <w:spacing w:val="-4"/>
          <w:sz w:val="26"/>
        </w:rPr>
        <w:t xml:space="preserve"> </w:t>
      </w:r>
      <w:r>
        <w:rPr>
          <w:sz w:val="26"/>
        </w:rPr>
        <w:t>Ninh</w:t>
      </w:r>
      <w:r>
        <w:rPr>
          <w:spacing w:val="-5"/>
          <w:sz w:val="26"/>
        </w:rPr>
        <w:t xml:space="preserve"> </w:t>
      </w:r>
      <w:r>
        <w:rPr>
          <w:sz w:val="26"/>
        </w:rPr>
        <w:t>khoảng:</w:t>
      </w:r>
      <w:r>
        <w:rPr>
          <w:spacing w:val="-5"/>
          <w:sz w:val="26"/>
        </w:rPr>
        <w:t xml:space="preserve"> </w:t>
      </w:r>
      <w:r>
        <w:rPr>
          <w:spacing w:val="-2"/>
          <w:sz w:val="26"/>
        </w:rPr>
        <w:t>6,125km</w:t>
      </w:r>
    </w:p>
    <w:p w14:paraId="376632A5" w14:textId="77777777" w:rsidR="00B46555" w:rsidRDefault="00000000">
      <w:pPr>
        <w:pStyle w:val="ListParagraph"/>
        <w:numPr>
          <w:ilvl w:val="0"/>
          <w:numId w:val="77"/>
        </w:numPr>
        <w:tabs>
          <w:tab w:val="left" w:pos="1698"/>
        </w:tabs>
        <w:spacing w:before="117"/>
        <w:ind w:left="1698" w:hanging="282"/>
        <w:rPr>
          <w:sz w:val="26"/>
        </w:rPr>
      </w:pPr>
      <w:r>
        <w:rPr>
          <w:sz w:val="26"/>
        </w:rPr>
        <w:t>Dây</w:t>
      </w:r>
      <w:r>
        <w:rPr>
          <w:spacing w:val="-14"/>
          <w:sz w:val="26"/>
        </w:rPr>
        <w:t xml:space="preserve"> </w:t>
      </w:r>
      <w:r>
        <w:rPr>
          <w:sz w:val="26"/>
        </w:rPr>
        <w:t>dẫn</w:t>
      </w:r>
      <w:r>
        <w:rPr>
          <w:spacing w:val="-13"/>
          <w:sz w:val="26"/>
        </w:rPr>
        <w:t xml:space="preserve"> </w:t>
      </w:r>
      <w:r>
        <w:rPr>
          <w:sz w:val="26"/>
        </w:rPr>
        <w:t>dự</w:t>
      </w:r>
      <w:r>
        <w:rPr>
          <w:spacing w:val="-13"/>
          <w:sz w:val="26"/>
        </w:rPr>
        <w:t xml:space="preserve"> </w:t>
      </w:r>
      <w:r>
        <w:rPr>
          <w:sz w:val="26"/>
        </w:rPr>
        <w:t>kiến:</w:t>
      </w:r>
      <w:r>
        <w:rPr>
          <w:spacing w:val="-13"/>
          <w:sz w:val="26"/>
        </w:rPr>
        <w:t xml:space="preserve"> </w:t>
      </w:r>
      <w:r>
        <w:rPr>
          <w:sz w:val="26"/>
        </w:rPr>
        <w:t>dây</w:t>
      </w:r>
      <w:r>
        <w:rPr>
          <w:spacing w:val="-13"/>
          <w:sz w:val="26"/>
        </w:rPr>
        <w:t xml:space="preserve"> </w:t>
      </w:r>
      <w:r>
        <w:rPr>
          <w:sz w:val="26"/>
        </w:rPr>
        <w:t>nhôm</w:t>
      </w:r>
      <w:r>
        <w:rPr>
          <w:spacing w:val="-16"/>
          <w:sz w:val="26"/>
        </w:rPr>
        <w:t xml:space="preserve"> </w:t>
      </w:r>
      <w:r>
        <w:rPr>
          <w:sz w:val="26"/>
        </w:rPr>
        <w:t>lõi</w:t>
      </w:r>
      <w:r>
        <w:rPr>
          <w:spacing w:val="-12"/>
          <w:sz w:val="26"/>
        </w:rPr>
        <w:t xml:space="preserve"> </w:t>
      </w:r>
      <w:r>
        <w:rPr>
          <w:sz w:val="26"/>
        </w:rPr>
        <w:t>thép</w:t>
      </w:r>
      <w:r>
        <w:rPr>
          <w:spacing w:val="-13"/>
          <w:sz w:val="26"/>
        </w:rPr>
        <w:t xml:space="preserve"> </w:t>
      </w:r>
      <w:r>
        <w:rPr>
          <w:sz w:val="26"/>
        </w:rPr>
        <w:t>2xACSR/Mz</w:t>
      </w:r>
      <w:r>
        <w:rPr>
          <w:spacing w:val="-13"/>
          <w:sz w:val="26"/>
        </w:rPr>
        <w:t xml:space="preserve"> </w:t>
      </w:r>
      <w:r>
        <w:rPr>
          <w:sz w:val="26"/>
        </w:rPr>
        <w:t>600/76</w:t>
      </w:r>
      <w:r>
        <w:rPr>
          <w:spacing w:val="41"/>
          <w:sz w:val="26"/>
        </w:rPr>
        <w:t xml:space="preserve"> </w:t>
      </w:r>
      <w:r>
        <w:rPr>
          <w:sz w:val="26"/>
        </w:rPr>
        <w:t>(phân</w:t>
      </w:r>
      <w:r>
        <w:rPr>
          <w:spacing w:val="-9"/>
          <w:sz w:val="26"/>
        </w:rPr>
        <w:t xml:space="preserve"> </w:t>
      </w:r>
      <w:r>
        <w:rPr>
          <w:sz w:val="26"/>
        </w:rPr>
        <w:t>pha</w:t>
      </w:r>
      <w:r>
        <w:rPr>
          <w:spacing w:val="-13"/>
          <w:sz w:val="26"/>
        </w:rPr>
        <w:t xml:space="preserve"> </w:t>
      </w:r>
      <w:r>
        <w:rPr>
          <w:sz w:val="26"/>
        </w:rPr>
        <w:t>2</w:t>
      </w:r>
      <w:r>
        <w:rPr>
          <w:spacing w:val="-12"/>
          <w:sz w:val="26"/>
        </w:rPr>
        <w:t xml:space="preserve"> </w:t>
      </w:r>
      <w:r>
        <w:rPr>
          <w:spacing w:val="-2"/>
          <w:sz w:val="26"/>
        </w:rPr>
        <w:t>dây/pha).</w:t>
      </w:r>
    </w:p>
    <w:p w14:paraId="66B1C13A" w14:textId="77777777" w:rsidR="00B46555" w:rsidRDefault="00000000">
      <w:pPr>
        <w:pStyle w:val="ListParagraph"/>
        <w:numPr>
          <w:ilvl w:val="0"/>
          <w:numId w:val="77"/>
        </w:numPr>
        <w:tabs>
          <w:tab w:val="left" w:pos="1697"/>
          <w:tab w:val="left" w:pos="1699"/>
        </w:tabs>
        <w:spacing w:before="124" w:line="290" w:lineRule="auto"/>
        <w:ind w:right="432"/>
        <w:rPr>
          <w:sz w:val="26"/>
        </w:rPr>
      </w:pPr>
      <w:r>
        <w:rPr>
          <w:sz w:val="26"/>
        </w:rPr>
        <w:t>Dây</w:t>
      </w:r>
      <w:r>
        <w:rPr>
          <w:spacing w:val="-2"/>
          <w:sz w:val="26"/>
        </w:rPr>
        <w:t xml:space="preserve"> </w:t>
      </w:r>
      <w:r>
        <w:rPr>
          <w:sz w:val="26"/>
        </w:rPr>
        <w:t>chống</w:t>
      </w:r>
      <w:r>
        <w:rPr>
          <w:spacing w:val="-7"/>
          <w:sz w:val="26"/>
        </w:rPr>
        <w:t xml:space="preserve"> </w:t>
      </w:r>
      <w:r>
        <w:rPr>
          <w:sz w:val="26"/>
        </w:rPr>
        <w:t>sét</w:t>
      </w:r>
      <w:r>
        <w:rPr>
          <w:spacing w:val="-3"/>
          <w:sz w:val="26"/>
        </w:rPr>
        <w:t xml:space="preserve"> </w:t>
      </w:r>
      <w:r>
        <w:rPr>
          <w:sz w:val="26"/>
        </w:rPr>
        <w:t>dự</w:t>
      </w:r>
      <w:r>
        <w:rPr>
          <w:spacing w:val="-4"/>
          <w:sz w:val="26"/>
        </w:rPr>
        <w:t xml:space="preserve"> </w:t>
      </w:r>
      <w:r>
        <w:rPr>
          <w:sz w:val="26"/>
        </w:rPr>
        <w:t>kiến</w:t>
      </w:r>
      <w:r>
        <w:rPr>
          <w:spacing w:val="-3"/>
          <w:sz w:val="26"/>
        </w:rPr>
        <w:t xml:space="preserve"> </w:t>
      </w:r>
      <w:r>
        <w:rPr>
          <w:sz w:val="26"/>
        </w:rPr>
        <w:t>:</w:t>
      </w:r>
      <w:r>
        <w:rPr>
          <w:spacing w:val="-7"/>
          <w:sz w:val="26"/>
        </w:rPr>
        <w:t xml:space="preserve"> </w:t>
      </w:r>
      <w:r>
        <w:rPr>
          <w:sz w:val="26"/>
        </w:rPr>
        <w:t>trên</w:t>
      </w:r>
      <w:r>
        <w:rPr>
          <w:spacing w:val="-7"/>
          <w:sz w:val="26"/>
        </w:rPr>
        <w:t xml:space="preserve"> </w:t>
      </w:r>
      <w:r>
        <w:rPr>
          <w:sz w:val="26"/>
        </w:rPr>
        <w:t>mỗi</w:t>
      </w:r>
      <w:r>
        <w:rPr>
          <w:spacing w:val="-3"/>
          <w:sz w:val="26"/>
        </w:rPr>
        <w:t xml:space="preserve"> </w:t>
      </w:r>
      <w:r>
        <w:rPr>
          <w:sz w:val="26"/>
        </w:rPr>
        <w:t>mạch</w:t>
      </w:r>
      <w:r>
        <w:rPr>
          <w:spacing w:val="-2"/>
          <w:sz w:val="26"/>
        </w:rPr>
        <w:t xml:space="preserve"> </w:t>
      </w:r>
      <w:r>
        <w:rPr>
          <w:sz w:val="26"/>
        </w:rPr>
        <w:t>treo</w:t>
      </w:r>
      <w:r>
        <w:rPr>
          <w:spacing w:val="-2"/>
          <w:sz w:val="26"/>
        </w:rPr>
        <w:t xml:space="preserve"> </w:t>
      </w:r>
      <w:r>
        <w:rPr>
          <w:sz w:val="26"/>
        </w:rPr>
        <w:t>01</w:t>
      </w:r>
      <w:r>
        <w:rPr>
          <w:spacing w:val="-7"/>
          <w:sz w:val="26"/>
        </w:rPr>
        <w:t xml:space="preserve"> </w:t>
      </w:r>
      <w:r>
        <w:rPr>
          <w:sz w:val="26"/>
        </w:rPr>
        <w:t>dây</w:t>
      </w:r>
      <w:r>
        <w:rPr>
          <w:spacing w:val="-2"/>
          <w:sz w:val="26"/>
        </w:rPr>
        <w:t xml:space="preserve"> </w:t>
      </w:r>
      <w:r>
        <w:rPr>
          <w:sz w:val="26"/>
        </w:rPr>
        <w:t>chống</w:t>
      </w:r>
      <w:r>
        <w:rPr>
          <w:spacing w:val="-7"/>
          <w:sz w:val="26"/>
        </w:rPr>
        <w:t xml:space="preserve"> </w:t>
      </w:r>
      <w:r>
        <w:rPr>
          <w:sz w:val="26"/>
        </w:rPr>
        <w:t>sét</w:t>
      </w:r>
      <w:r>
        <w:rPr>
          <w:spacing w:val="-3"/>
          <w:sz w:val="26"/>
        </w:rPr>
        <w:t xml:space="preserve"> </w:t>
      </w:r>
      <w:r>
        <w:rPr>
          <w:sz w:val="26"/>
        </w:rPr>
        <w:t>hợp</w:t>
      </w:r>
      <w:r>
        <w:rPr>
          <w:spacing w:val="-8"/>
          <w:sz w:val="26"/>
        </w:rPr>
        <w:t xml:space="preserve"> </w:t>
      </w:r>
      <w:r>
        <w:rPr>
          <w:sz w:val="26"/>
        </w:rPr>
        <w:t>kim</w:t>
      </w:r>
      <w:r>
        <w:rPr>
          <w:spacing w:val="-7"/>
          <w:sz w:val="26"/>
        </w:rPr>
        <w:t xml:space="preserve"> </w:t>
      </w:r>
      <w:r>
        <w:rPr>
          <w:sz w:val="26"/>
        </w:rPr>
        <w:t>nhôm</w:t>
      </w:r>
      <w:r>
        <w:rPr>
          <w:spacing w:val="-7"/>
          <w:sz w:val="26"/>
        </w:rPr>
        <w:t xml:space="preserve"> </w:t>
      </w:r>
      <w:r>
        <w:rPr>
          <w:sz w:val="26"/>
        </w:rPr>
        <w:t>lõi thép PHLOX-116 và 01 dây chống sét kết hợp cáp quang OPGW-90.</w:t>
      </w:r>
    </w:p>
    <w:p w14:paraId="4C4EAD61" w14:textId="77777777" w:rsidR="00B46555" w:rsidRDefault="00000000">
      <w:pPr>
        <w:pStyle w:val="ListParagraph"/>
        <w:numPr>
          <w:ilvl w:val="0"/>
          <w:numId w:val="77"/>
        </w:numPr>
        <w:tabs>
          <w:tab w:val="left" w:pos="1697"/>
          <w:tab w:val="left" w:pos="1699"/>
        </w:tabs>
        <w:spacing w:before="54" w:line="288" w:lineRule="auto"/>
        <w:ind w:right="435"/>
        <w:rPr>
          <w:sz w:val="26"/>
        </w:rPr>
      </w:pPr>
      <w:r>
        <w:rPr>
          <w:sz w:val="26"/>
        </w:rPr>
        <w:t>Cách</w:t>
      </w:r>
      <w:r>
        <w:rPr>
          <w:spacing w:val="31"/>
          <w:sz w:val="26"/>
        </w:rPr>
        <w:t xml:space="preserve"> </w:t>
      </w:r>
      <w:r>
        <w:rPr>
          <w:sz w:val="26"/>
        </w:rPr>
        <w:t>điện:</w:t>
      </w:r>
      <w:r>
        <w:rPr>
          <w:spacing w:val="31"/>
          <w:sz w:val="26"/>
        </w:rPr>
        <w:t xml:space="preserve"> </w:t>
      </w:r>
      <w:r>
        <w:rPr>
          <w:sz w:val="26"/>
        </w:rPr>
        <w:t>Cách</w:t>
      </w:r>
      <w:r>
        <w:rPr>
          <w:spacing w:val="26"/>
          <w:sz w:val="26"/>
        </w:rPr>
        <w:t xml:space="preserve"> </w:t>
      </w:r>
      <w:r>
        <w:rPr>
          <w:sz w:val="26"/>
        </w:rPr>
        <w:t>điện</w:t>
      </w:r>
      <w:r>
        <w:rPr>
          <w:spacing w:val="31"/>
          <w:sz w:val="26"/>
        </w:rPr>
        <w:t xml:space="preserve"> </w:t>
      </w:r>
      <w:r>
        <w:rPr>
          <w:sz w:val="26"/>
        </w:rPr>
        <w:t>treo</w:t>
      </w:r>
      <w:r>
        <w:rPr>
          <w:spacing w:val="26"/>
          <w:sz w:val="26"/>
        </w:rPr>
        <w:t xml:space="preserve"> </w:t>
      </w:r>
      <w:r>
        <w:rPr>
          <w:sz w:val="26"/>
        </w:rPr>
        <w:t>truyền</w:t>
      </w:r>
      <w:r>
        <w:rPr>
          <w:spacing w:val="31"/>
          <w:sz w:val="26"/>
        </w:rPr>
        <w:t xml:space="preserve"> </w:t>
      </w:r>
      <w:r>
        <w:rPr>
          <w:sz w:val="26"/>
        </w:rPr>
        <w:t>thống</w:t>
      </w:r>
      <w:r>
        <w:rPr>
          <w:spacing w:val="26"/>
          <w:sz w:val="26"/>
        </w:rPr>
        <w:t xml:space="preserve"> </w:t>
      </w:r>
      <w:r>
        <w:rPr>
          <w:sz w:val="26"/>
        </w:rPr>
        <w:t>(gốm</w:t>
      </w:r>
      <w:r>
        <w:rPr>
          <w:spacing w:val="26"/>
          <w:sz w:val="26"/>
        </w:rPr>
        <w:t xml:space="preserve"> </w:t>
      </w:r>
      <w:r>
        <w:rPr>
          <w:sz w:val="26"/>
        </w:rPr>
        <w:t>hoặc</w:t>
      </w:r>
      <w:r>
        <w:rPr>
          <w:spacing w:val="31"/>
          <w:sz w:val="26"/>
        </w:rPr>
        <w:t xml:space="preserve"> </w:t>
      </w:r>
      <w:r>
        <w:rPr>
          <w:sz w:val="26"/>
        </w:rPr>
        <w:t>thủy</w:t>
      </w:r>
      <w:r>
        <w:rPr>
          <w:spacing w:val="31"/>
          <w:sz w:val="26"/>
        </w:rPr>
        <w:t xml:space="preserve"> </w:t>
      </w:r>
      <w:r>
        <w:rPr>
          <w:sz w:val="26"/>
        </w:rPr>
        <w:t>tinh)</w:t>
      </w:r>
      <w:r>
        <w:rPr>
          <w:spacing w:val="31"/>
          <w:sz w:val="26"/>
        </w:rPr>
        <w:t xml:space="preserve"> </w:t>
      </w:r>
      <w:r>
        <w:rPr>
          <w:sz w:val="26"/>
        </w:rPr>
        <w:t>loại</w:t>
      </w:r>
      <w:r>
        <w:rPr>
          <w:spacing w:val="26"/>
          <w:sz w:val="26"/>
        </w:rPr>
        <w:t xml:space="preserve"> </w:t>
      </w:r>
      <w:r>
        <w:rPr>
          <w:sz w:val="26"/>
        </w:rPr>
        <w:t>tải</w:t>
      </w:r>
      <w:r>
        <w:rPr>
          <w:spacing w:val="26"/>
          <w:sz w:val="26"/>
        </w:rPr>
        <w:t xml:space="preserve"> </w:t>
      </w:r>
      <w:r>
        <w:rPr>
          <w:sz w:val="26"/>
        </w:rPr>
        <w:t>trọng: 70kN, 160kN, 210kN, 300kN chế tạo theo tiêu chuẩn IEC;</w:t>
      </w:r>
    </w:p>
    <w:p w14:paraId="015E3DE1" w14:textId="77777777" w:rsidR="00B46555" w:rsidRDefault="00000000">
      <w:pPr>
        <w:pStyle w:val="ListParagraph"/>
        <w:numPr>
          <w:ilvl w:val="0"/>
          <w:numId w:val="77"/>
        </w:numPr>
        <w:tabs>
          <w:tab w:val="left" w:pos="1697"/>
          <w:tab w:val="left" w:pos="1699"/>
        </w:tabs>
        <w:spacing w:before="65" w:line="288" w:lineRule="auto"/>
        <w:ind w:right="431"/>
        <w:rPr>
          <w:sz w:val="26"/>
        </w:rPr>
      </w:pPr>
      <w:r>
        <w:rPr>
          <w:sz w:val="26"/>
        </w:rPr>
        <w:t>Tiếp địa: sử dụng các loại tiếp địa hình tia, cọc - tia kết hợp, giếng khoan tiếp địa, sử dụng hóa chất giảm điện trở suất;</w:t>
      </w:r>
    </w:p>
    <w:p w14:paraId="177899D6" w14:textId="77777777" w:rsidR="00B46555" w:rsidRDefault="00000000">
      <w:pPr>
        <w:pStyle w:val="ListParagraph"/>
        <w:numPr>
          <w:ilvl w:val="0"/>
          <w:numId w:val="77"/>
        </w:numPr>
        <w:tabs>
          <w:tab w:val="left" w:pos="1698"/>
        </w:tabs>
        <w:ind w:left="1698" w:hanging="282"/>
        <w:rPr>
          <w:sz w:val="26"/>
        </w:rPr>
      </w:pPr>
      <w:r>
        <w:rPr>
          <w:sz w:val="26"/>
        </w:rPr>
        <w:t>Cột:</w:t>
      </w:r>
      <w:r>
        <w:rPr>
          <w:spacing w:val="-5"/>
          <w:sz w:val="26"/>
        </w:rPr>
        <w:t xml:space="preserve"> </w:t>
      </w:r>
      <w:r>
        <w:rPr>
          <w:sz w:val="26"/>
        </w:rPr>
        <w:t>dùng</w:t>
      </w:r>
      <w:r>
        <w:rPr>
          <w:spacing w:val="-8"/>
          <w:sz w:val="26"/>
        </w:rPr>
        <w:t xml:space="preserve"> </w:t>
      </w:r>
      <w:r>
        <w:rPr>
          <w:sz w:val="26"/>
        </w:rPr>
        <w:t>cột</w:t>
      </w:r>
      <w:r>
        <w:rPr>
          <w:spacing w:val="-4"/>
          <w:sz w:val="26"/>
        </w:rPr>
        <w:t xml:space="preserve"> </w:t>
      </w:r>
      <w:r>
        <w:rPr>
          <w:sz w:val="26"/>
        </w:rPr>
        <w:t>thép</w:t>
      </w:r>
      <w:r>
        <w:rPr>
          <w:spacing w:val="-5"/>
          <w:sz w:val="26"/>
        </w:rPr>
        <w:t xml:space="preserve"> </w:t>
      </w:r>
      <w:r>
        <w:rPr>
          <w:sz w:val="26"/>
        </w:rPr>
        <w:t>mạ</w:t>
      </w:r>
      <w:r>
        <w:rPr>
          <w:spacing w:val="1"/>
          <w:sz w:val="26"/>
        </w:rPr>
        <w:t xml:space="preserve"> </w:t>
      </w:r>
      <w:r>
        <w:rPr>
          <w:spacing w:val="-4"/>
          <w:sz w:val="26"/>
        </w:rPr>
        <w:t>kẽm;</w:t>
      </w:r>
    </w:p>
    <w:p w14:paraId="08B269F5" w14:textId="77777777" w:rsidR="00B46555" w:rsidRDefault="00000000">
      <w:pPr>
        <w:pStyle w:val="ListParagraph"/>
        <w:numPr>
          <w:ilvl w:val="0"/>
          <w:numId w:val="77"/>
        </w:numPr>
        <w:tabs>
          <w:tab w:val="left" w:pos="1698"/>
        </w:tabs>
        <w:spacing w:before="123"/>
        <w:ind w:left="1698" w:hanging="282"/>
        <w:rPr>
          <w:sz w:val="26"/>
        </w:rPr>
      </w:pPr>
      <w:r>
        <w:rPr>
          <w:sz w:val="26"/>
        </w:rPr>
        <w:t>Móng:</w:t>
      </w:r>
      <w:r>
        <w:rPr>
          <w:spacing w:val="-4"/>
          <w:sz w:val="26"/>
        </w:rPr>
        <w:t xml:space="preserve"> </w:t>
      </w:r>
      <w:r>
        <w:rPr>
          <w:sz w:val="26"/>
        </w:rPr>
        <w:t>dùng</w:t>
      </w:r>
      <w:r>
        <w:rPr>
          <w:spacing w:val="-3"/>
          <w:sz w:val="26"/>
        </w:rPr>
        <w:t xml:space="preserve"> </w:t>
      </w:r>
      <w:r>
        <w:rPr>
          <w:sz w:val="26"/>
        </w:rPr>
        <w:t>móng</w:t>
      </w:r>
      <w:r>
        <w:rPr>
          <w:spacing w:val="-8"/>
          <w:sz w:val="26"/>
        </w:rPr>
        <w:t xml:space="preserve"> </w:t>
      </w:r>
      <w:r>
        <w:rPr>
          <w:sz w:val="26"/>
        </w:rPr>
        <w:t>bê</w:t>
      </w:r>
      <w:r>
        <w:rPr>
          <w:spacing w:val="-2"/>
          <w:sz w:val="26"/>
        </w:rPr>
        <w:t xml:space="preserve"> </w:t>
      </w:r>
      <w:r>
        <w:rPr>
          <w:sz w:val="26"/>
        </w:rPr>
        <w:t>tông</w:t>
      </w:r>
      <w:r>
        <w:rPr>
          <w:spacing w:val="-8"/>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2"/>
          <w:sz w:val="26"/>
        </w:rPr>
        <w:t xml:space="preserve"> </w:t>
      </w:r>
      <w:r>
        <w:rPr>
          <w:sz w:val="26"/>
        </w:rPr>
        <w:t>tại</w:t>
      </w:r>
      <w:r>
        <w:rPr>
          <w:spacing w:val="-4"/>
          <w:sz w:val="26"/>
        </w:rPr>
        <w:t xml:space="preserve"> chỗ.</w:t>
      </w:r>
    </w:p>
    <w:p w14:paraId="3F97985C" w14:textId="77777777" w:rsidR="00B46555" w:rsidRDefault="00B46555">
      <w:pPr>
        <w:pStyle w:val="BodyText"/>
        <w:spacing w:before="170"/>
        <w:ind w:left="0" w:firstLine="0"/>
      </w:pPr>
    </w:p>
    <w:p w14:paraId="35BCD408" w14:textId="77777777" w:rsidR="00B46555" w:rsidRDefault="00000000">
      <w:pPr>
        <w:pStyle w:val="Heading1"/>
        <w:numPr>
          <w:ilvl w:val="1"/>
          <w:numId w:val="83"/>
        </w:numPr>
        <w:tabs>
          <w:tab w:val="left" w:pos="1847"/>
        </w:tabs>
        <w:ind w:hanging="431"/>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281F0788" w14:textId="77777777" w:rsidR="00B46555" w:rsidRDefault="00000000">
      <w:pPr>
        <w:pStyle w:val="BodyText"/>
        <w:spacing w:before="62" w:line="288" w:lineRule="auto"/>
        <w:ind w:right="428"/>
        <w:jc w:val="both"/>
      </w:pPr>
      <w:r>
        <w:t>Kế hoạch lựa chọn nhà thầu</w:t>
      </w:r>
      <w:r>
        <w:rPr>
          <w:spacing w:val="34"/>
        </w:rPr>
        <w:t xml:space="preserve"> </w:t>
      </w:r>
      <w:r>
        <w:t>Gói thầu số 2: “Cung cấp dịch vụ tư vấn khảo sát xây</w:t>
      </w:r>
      <w:r>
        <w:rPr>
          <w:spacing w:val="-8"/>
        </w:rPr>
        <w:t xml:space="preserve"> </w:t>
      </w:r>
      <w:r>
        <w:t>dựng,</w:t>
      </w:r>
      <w:r>
        <w:rPr>
          <w:spacing w:val="-6"/>
        </w:rPr>
        <w:t xml:space="preserve"> </w:t>
      </w:r>
      <w:r>
        <w:t>lập</w:t>
      </w:r>
      <w:r>
        <w:rPr>
          <w:spacing w:val="-8"/>
        </w:rPr>
        <w:t xml:space="preserve"> </w:t>
      </w:r>
      <w:r>
        <w:t>BCNCKT</w:t>
      </w:r>
      <w:r>
        <w:rPr>
          <w:spacing w:val="-8"/>
        </w:rPr>
        <w:t xml:space="preserve"> </w:t>
      </w:r>
      <w:r>
        <w:t>ĐTXD,</w:t>
      </w:r>
      <w:r>
        <w:rPr>
          <w:spacing w:val="-6"/>
        </w:rPr>
        <w:t xml:space="preserve"> </w:t>
      </w:r>
      <w:r>
        <w:t>TKXD</w:t>
      </w:r>
      <w:r>
        <w:rPr>
          <w:spacing w:val="-8"/>
        </w:rPr>
        <w:t xml:space="preserve"> </w:t>
      </w:r>
      <w:r>
        <w:t>triển</w:t>
      </w:r>
      <w:r>
        <w:rPr>
          <w:spacing w:val="-3"/>
        </w:rPr>
        <w:t xml:space="preserve"> </w:t>
      </w:r>
      <w:r>
        <w:t>khai</w:t>
      </w:r>
      <w:r>
        <w:rPr>
          <w:spacing w:val="-8"/>
        </w:rPr>
        <w:t xml:space="preserve"> </w:t>
      </w:r>
      <w:r>
        <w:t>sau</w:t>
      </w:r>
      <w:r>
        <w:rPr>
          <w:spacing w:val="-8"/>
        </w:rPr>
        <w:t xml:space="preserve"> </w:t>
      </w:r>
      <w:r>
        <w:t>TKCS,</w:t>
      </w:r>
      <w:r>
        <w:rPr>
          <w:spacing w:val="-6"/>
        </w:rPr>
        <w:t xml:space="preserve"> </w:t>
      </w:r>
      <w:r>
        <w:t>TKBVTC,</w:t>
      </w:r>
      <w:r>
        <w:rPr>
          <w:spacing w:val="-6"/>
        </w:rPr>
        <w:t xml:space="preserve"> </w:t>
      </w:r>
      <w:r>
        <w:t>HSMT</w:t>
      </w:r>
      <w:r>
        <w:rPr>
          <w:spacing w:val="-4"/>
        </w:rPr>
        <w:t xml:space="preserve"> </w:t>
      </w:r>
      <w:r>
        <w:t>và</w:t>
      </w:r>
      <w:r>
        <w:rPr>
          <w:spacing w:val="-8"/>
        </w:rPr>
        <w:t xml:space="preserve"> </w:t>
      </w:r>
      <w:r>
        <w:t>các thỏa thuận chuyên ngành (bao gồm</w:t>
      </w:r>
      <w:r>
        <w:rPr>
          <w:spacing w:val="-2"/>
        </w:rPr>
        <w:t xml:space="preserve"> </w:t>
      </w:r>
      <w:r>
        <w:t>Ứng</w:t>
      </w:r>
      <w:r>
        <w:rPr>
          <w:spacing w:val="-1"/>
        </w:rPr>
        <w:t xml:space="preserve"> </w:t>
      </w:r>
      <w:r>
        <w:t>dụng mô hình thông</w:t>
      </w:r>
      <w:r>
        <w:rPr>
          <w:spacing w:val="-2"/>
        </w:rPr>
        <w:t xml:space="preserve"> </w:t>
      </w:r>
      <w:r>
        <w:t>tin công</w:t>
      </w:r>
      <w:r>
        <w:rPr>
          <w:spacing w:val="-2"/>
        </w:rPr>
        <w:t xml:space="preserve"> </w:t>
      </w:r>
      <w:r>
        <w:t>trình (BIM), lập báo cáo điều tra, đánh giá hiện trạng rừng, đất rừng phục vụ công tác xin chủ trương, CMĐSDR sang mục đích khác và phương án tạm sử dụng rừng; trích đo bản đồ địa chính, lập hồ sơ thực hiện thủ tục thu hồi đất, thuê đất) ” được phê duyệt theo Quyết định số 300/QĐ-EVNNPT ngày 12/2/2026 của EVN</w:t>
      </w:r>
      <w:r>
        <w:rPr>
          <w:i/>
        </w:rPr>
        <w:t>NPT</w:t>
      </w:r>
      <w:r>
        <w:t xml:space="preserve">, có các nội dung chính như </w:t>
      </w:r>
      <w:r>
        <w:rPr>
          <w:spacing w:val="-4"/>
        </w:rPr>
        <w:t>sau:</w:t>
      </w:r>
    </w:p>
    <w:p w14:paraId="4970B0F7" w14:textId="77777777" w:rsidR="00B46555" w:rsidRDefault="00000000">
      <w:pPr>
        <w:pStyle w:val="ListParagraph"/>
        <w:numPr>
          <w:ilvl w:val="0"/>
          <w:numId w:val="81"/>
        </w:numPr>
        <w:tabs>
          <w:tab w:val="left" w:pos="1578"/>
        </w:tabs>
        <w:spacing w:before="10"/>
        <w:ind w:left="1578" w:hanging="162"/>
        <w:jc w:val="both"/>
        <w:rPr>
          <w:sz w:val="26"/>
        </w:rPr>
      </w:pPr>
      <w:r>
        <w:rPr>
          <w:sz w:val="26"/>
        </w:rPr>
        <w:t>Tên</w:t>
      </w:r>
      <w:r>
        <w:rPr>
          <w:spacing w:val="2"/>
          <w:sz w:val="26"/>
        </w:rPr>
        <w:t xml:space="preserve"> </w:t>
      </w:r>
      <w:r>
        <w:rPr>
          <w:sz w:val="26"/>
        </w:rPr>
        <w:t>dự</w:t>
      </w:r>
      <w:r>
        <w:rPr>
          <w:spacing w:val="5"/>
          <w:sz w:val="26"/>
        </w:rPr>
        <w:t xml:space="preserve"> </w:t>
      </w:r>
      <w:r>
        <w:rPr>
          <w:sz w:val="26"/>
        </w:rPr>
        <w:t>án:</w:t>
      </w:r>
      <w:r>
        <w:rPr>
          <w:spacing w:val="9"/>
          <w:sz w:val="26"/>
        </w:rPr>
        <w:t xml:space="preserve"> </w:t>
      </w:r>
      <w:r>
        <w:rPr>
          <w:sz w:val="26"/>
        </w:rPr>
        <w:t>Đường</w:t>
      </w:r>
      <w:r>
        <w:rPr>
          <w:spacing w:val="-7"/>
          <w:sz w:val="26"/>
        </w:rPr>
        <w:t xml:space="preserve"> </w:t>
      </w:r>
      <w:r>
        <w:rPr>
          <w:sz w:val="26"/>
        </w:rPr>
        <w:t>dây</w:t>
      </w:r>
      <w:r>
        <w:rPr>
          <w:spacing w:val="-2"/>
          <w:sz w:val="26"/>
        </w:rPr>
        <w:t xml:space="preserve"> </w:t>
      </w:r>
      <w:r>
        <w:rPr>
          <w:sz w:val="26"/>
        </w:rPr>
        <w:t>220kV Biên</w:t>
      </w:r>
      <w:r>
        <w:rPr>
          <w:spacing w:val="-3"/>
          <w:sz w:val="26"/>
        </w:rPr>
        <w:t xml:space="preserve"> </w:t>
      </w:r>
      <w:r>
        <w:rPr>
          <w:sz w:val="26"/>
        </w:rPr>
        <w:t>giới</w:t>
      </w:r>
      <w:r>
        <w:rPr>
          <w:spacing w:val="-2"/>
          <w:sz w:val="26"/>
        </w:rPr>
        <w:t xml:space="preserve"> </w:t>
      </w:r>
      <w:r>
        <w:rPr>
          <w:sz w:val="26"/>
        </w:rPr>
        <w:t>Việt</w:t>
      </w:r>
      <w:r>
        <w:rPr>
          <w:spacing w:val="2"/>
          <w:sz w:val="26"/>
        </w:rPr>
        <w:t xml:space="preserve"> </w:t>
      </w:r>
      <w:r>
        <w:rPr>
          <w:sz w:val="26"/>
        </w:rPr>
        <w:t>Nam</w:t>
      </w:r>
      <w:r>
        <w:rPr>
          <w:spacing w:val="-5"/>
          <w:sz w:val="26"/>
        </w:rPr>
        <w:t xml:space="preserve"> </w:t>
      </w:r>
      <w:r>
        <w:rPr>
          <w:sz w:val="26"/>
        </w:rPr>
        <w:t>-</w:t>
      </w:r>
      <w:r>
        <w:rPr>
          <w:spacing w:val="-2"/>
          <w:sz w:val="26"/>
        </w:rPr>
        <w:t xml:space="preserve"> </w:t>
      </w:r>
      <w:r>
        <w:rPr>
          <w:sz w:val="26"/>
        </w:rPr>
        <w:t>Trung</w:t>
      </w:r>
      <w:r>
        <w:rPr>
          <w:spacing w:val="-6"/>
          <w:sz w:val="26"/>
        </w:rPr>
        <w:t xml:space="preserve"> </w:t>
      </w:r>
      <w:r>
        <w:rPr>
          <w:sz w:val="26"/>
        </w:rPr>
        <w:t>Quốc</w:t>
      </w:r>
      <w:r>
        <w:rPr>
          <w:spacing w:val="-1"/>
          <w:sz w:val="26"/>
        </w:rPr>
        <w:t xml:space="preserve"> </w:t>
      </w:r>
      <w:r>
        <w:rPr>
          <w:sz w:val="26"/>
        </w:rPr>
        <w:t>-</w:t>
      </w:r>
      <w:r>
        <w:rPr>
          <w:spacing w:val="-2"/>
          <w:sz w:val="26"/>
        </w:rPr>
        <w:t xml:space="preserve"> </w:t>
      </w:r>
      <w:r>
        <w:rPr>
          <w:sz w:val="26"/>
        </w:rPr>
        <w:t>Móng</w:t>
      </w:r>
      <w:r>
        <w:rPr>
          <w:spacing w:val="-7"/>
          <w:sz w:val="26"/>
        </w:rPr>
        <w:t xml:space="preserve"> </w:t>
      </w:r>
      <w:r>
        <w:rPr>
          <w:spacing w:val="-4"/>
          <w:sz w:val="26"/>
        </w:rPr>
        <w:t>Cái.</w:t>
      </w:r>
    </w:p>
    <w:p w14:paraId="0341D54B" w14:textId="77777777" w:rsidR="00B46555" w:rsidRDefault="00000000">
      <w:pPr>
        <w:pStyle w:val="ListParagraph"/>
        <w:numPr>
          <w:ilvl w:val="0"/>
          <w:numId w:val="81"/>
        </w:numPr>
        <w:tabs>
          <w:tab w:val="left" w:pos="1592"/>
        </w:tabs>
        <w:spacing w:before="62" w:line="288" w:lineRule="auto"/>
        <w:ind w:right="424" w:firstLine="566"/>
        <w:jc w:val="both"/>
        <w:rPr>
          <w:sz w:val="26"/>
        </w:rPr>
      </w:pPr>
      <w:r>
        <w:rPr>
          <w:sz w:val="26"/>
        </w:rPr>
        <w:t>Tên gói thầu: Gói thầu số 2 “Cung cấp dịch vụ tư vấn khảo sát xây dựng, lập BCNCKT ĐTXD, TKXD triển khai sau TKCS, TKBVTC, HSMT và các thỏa thuận chuyên</w:t>
      </w:r>
      <w:r>
        <w:rPr>
          <w:spacing w:val="-11"/>
          <w:sz w:val="26"/>
        </w:rPr>
        <w:t xml:space="preserve"> </w:t>
      </w:r>
      <w:r>
        <w:rPr>
          <w:sz w:val="26"/>
        </w:rPr>
        <w:t>ngành</w:t>
      </w:r>
      <w:r>
        <w:rPr>
          <w:spacing w:val="-11"/>
          <w:sz w:val="26"/>
        </w:rPr>
        <w:t xml:space="preserve"> </w:t>
      </w:r>
      <w:r>
        <w:rPr>
          <w:sz w:val="26"/>
        </w:rPr>
        <w:t>(bao</w:t>
      </w:r>
      <w:r>
        <w:rPr>
          <w:spacing w:val="-6"/>
          <w:sz w:val="26"/>
        </w:rPr>
        <w:t xml:space="preserve"> </w:t>
      </w:r>
      <w:r>
        <w:rPr>
          <w:sz w:val="26"/>
        </w:rPr>
        <w:t>gồm</w:t>
      </w:r>
      <w:r>
        <w:rPr>
          <w:spacing w:val="-16"/>
          <w:sz w:val="26"/>
        </w:rPr>
        <w:t xml:space="preserve"> </w:t>
      </w:r>
      <w:r>
        <w:rPr>
          <w:sz w:val="26"/>
        </w:rPr>
        <w:t>Ứng</w:t>
      </w:r>
      <w:r>
        <w:rPr>
          <w:spacing w:val="-16"/>
          <w:sz w:val="26"/>
        </w:rPr>
        <w:t xml:space="preserve"> </w:t>
      </w:r>
      <w:r>
        <w:rPr>
          <w:sz w:val="26"/>
        </w:rPr>
        <w:t>dụng</w:t>
      </w:r>
      <w:r>
        <w:rPr>
          <w:spacing w:val="-11"/>
          <w:sz w:val="26"/>
        </w:rPr>
        <w:t xml:space="preserve"> </w:t>
      </w:r>
      <w:r>
        <w:rPr>
          <w:sz w:val="26"/>
        </w:rPr>
        <w:t>mô</w:t>
      </w:r>
      <w:r>
        <w:rPr>
          <w:spacing w:val="-11"/>
          <w:sz w:val="26"/>
        </w:rPr>
        <w:t xml:space="preserve"> </w:t>
      </w:r>
      <w:r>
        <w:rPr>
          <w:sz w:val="26"/>
        </w:rPr>
        <w:t>hình</w:t>
      </w:r>
      <w:r>
        <w:rPr>
          <w:spacing w:val="-11"/>
          <w:sz w:val="26"/>
        </w:rPr>
        <w:t xml:space="preserve"> </w:t>
      </w:r>
      <w:r>
        <w:rPr>
          <w:sz w:val="26"/>
        </w:rPr>
        <w:t>thông</w:t>
      </w:r>
      <w:r>
        <w:rPr>
          <w:spacing w:val="-16"/>
          <w:sz w:val="26"/>
        </w:rPr>
        <w:t xml:space="preserve"> </w:t>
      </w:r>
      <w:r>
        <w:rPr>
          <w:sz w:val="26"/>
        </w:rPr>
        <w:t>tin</w:t>
      </w:r>
      <w:r>
        <w:rPr>
          <w:spacing w:val="-11"/>
          <w:sz w:val="26"/>
        </w:rPr>
        <w:t xml:space="preserve"> </w:t>
      </w:r>
      <w:r>
        <w:rPr>
          <w:sz w:val="26"/>
        </w:rPr>
        <w:t>công</w:t>
      </w:r>
      <w:r>
        <w:rPr>
          <w:spacing w:val="-16"/>
          <w:sz w:val="26"/>
        </w:rPr>
        <w:t xml:space="preserve"> </w:t>
      </w:r>
      <w:r>
        <w:rPr>
          <w:sz w:val="26"/>
        </w:rPr>
        <w:t>trình</w:t>
      </w:r>
      <w:r>
        <w:rPr>
          <w:spacing w:val="-11"/>
          <w:sz w:val="26"/>
        </w:rPr>
        <w:t xml:space="preserve"> </w:t>
      </w:r>
      <w:r>
        <w:rPr>
          <w:sz w:val="26"/>
        </w:rPr>
        <w:t>(BIM),</w:t>
      </w:r>
      <w:r>
        <w:rPr>
          <w:spacing w:val="-9"/>
          <w:sz w:val="26"/>
        </w:rPr>
        <w:t xml:space="preserve"> </w:t>
      </w:r>
      <w:r>
        <w:rPr>
          <w:sz w:val="26"/>
        </w:rPr>
        <w:t>lập</w:t>
      </w:r>
      <w:r>
        <w:rPr>
          <w:spacing w:val="-11"/>
          <w:sz w:val="26"/>
        </w:rPr>
        <w:t xml:space="preserve"> </w:t>
      </w:r>
      <w:r>
        <w:rPr>
          <w:sz w:val="26"/>
        </w:rPr>
        <w:t>báo</w:t>
      </w:r>
      <w:r>
        <w:rPr>
          <w:spacing w:val="-11"/>
          <w:sz w:val="26"/>
        </w:rPr>
        <w:t xml:space="preserve"> </w:t>
      </w:r>
      <w:r>
        <w:rPr>
          <w:sz w:val="26"/>
        </w:rPr>
        <w:t>cáo</w:t>
      </w:r>
      <w:r>
        <w:rPr>
          <w:spacing w:val="-11"/>
          <w:sz w:val="26"/>
        </w:rPr>
        <w:t xml:space="preserve"> </w:t>
      </w:r>
      <w:r>
        <w:rPr>
          <w:sz w:val="26"/>
        </w:rPr>
        <w:t>điều tra,</w:t>
      </w:r>
      <w:r>
        <w:rPr>
          <w:spacing w:val="-6"/>
          <w:sz w:val="26"/>
        </w:rPr>
        <w:t xml:space="preserve"> </w:t>
      </w:r>
      <w:r>
        <w:rPr>
          <w:sz w:val="26"/>
        </w:rPr>
        <w:t>đánh</w:t>
      </w:r>
      <w:r>
        <w:rPr>
          <w:spacing w:val="-8"/>
          <w:sz w:val="26"/>
        </w:rPr>
        <w:t xml:space="preserve"> </w:t>
      </w:r>
      <w:r>
        <w:rPr>
          <w:sz w:val="26"/>
        </w:rPr>
        <w:t>giá</w:t>
      </w:r>
      <w:r>
        <w:rPr>
          <w:spacing w:val="-8"/>
          <w:sz w:val="26"/>
        </w:rPr>
        <w:t xml:space="preserve"> </w:t>
      </w:r>
      <w:r>
        <w:rPr>
          <w:sz w:val="26"/>
        </w:rPr>
        <w:t>hiện</w:t>
      </w:r>
      <w:r>
        <w:rPr>
          <w:spacing w:val="-8"/>
          <w:sz w:val="26"/>
        </w:rPr>
        <w:t xml:space="preserve"> </w:t>
      </w:r>
      <w:r>
        <w:rPr>
          <w:sz w:val="26"/>
        </w:rPr>
        <w:t>trạng</w:t>
      </w:r>
      <w:r>
        <w:rPr>
          <w:spacing w:val="-12"/>
          <w:sz w:val="26"/>
        </w:rPr>
        <w:t xml:space="preserve"> </w:t>
      </w:r>
      <w:r>
        <w:rPr>
          <w:sz w:val="26"/>
        </w:rPr>
        <w:t>rừng,</w:t>
      </w:r>
      <w:r>
        <w:rPr>
          <w:spacing w:val="-6"/>
          <w:sz w:val="26"/>
        </w:rPr>
        <w:t xml:space="preserve"> </w:t>
      </w:r>
      <w:r>
        <w:rPr>
          <w:sz w:val="26"/>
        </w:rPr>
        <w:t>đất</w:t>
      </w:r>
      <w:r>
        <w:rPr>
          <w:spacing w:val="-8"/>
          <w:sz w:val="26"/>
        </w:rPr>
        <w:t xml:space="preserve"> </w:t>
      </w:r>
      <w:r>
        <w:rPr>
          <w:sz w:val="26"/>
        </w:rPr>
        <w:t>rừng</w:t>
      </w:r>
      <w:r>
        <w:rPr>
          <w:spacing w:val="-12"/>
          <w:sz w:val="26"/>
        </w:rPr>
        <w:t xml:space="preserve"> </w:t>
      </w:r>
      <w:r>
        <w:rPr>
          <w:sz w:val="26"/>
        </w:rPr>
        <w:t>phục</w:t>
      </w:r>
      <w:r>
        <w:rPr>
          <w:spacing w:val="-8"/>
          <w:sz w:val="26"/>
        </w:rPr>
        <w:t xml:space="preserve"> </w:t>
      </w:r>
      <w:r>
        <w:rPr>
          <w:sz w:val="26"/>
        </w:rPr>
        <w:t>vụ</w:t>
      </w:r>
      <w:r>
        <w:rPr>
          <w:spacing w:val="-4"/>
          <w:sz w:val="26"/>
        </w:rPr>
        <w:t xml:space="preserve"> </w:t>
      </w:r>
      <w:r>
        <w:rPr>
          <w:sz w:val="26"/>
        </w:rPr>
        <w:t>công</w:t>
      </w:r>
      <w:r>
        <w:rPr>
          <w:spacing w:val="-12"/>
          <w:sz w:val="26"/>
        </w:rPr>
        <w:t xml:space="preserve"> </w:t>
      </w:r>
      <w:r>
        <w:rPr>
          <w:sz w:val="26"/>
        </w:rPr>
        <w:t>tác</w:t>
      </w:r>
      <w:r>
        <w:rPr>
          <w:spacing w:val="-8"/>
          <w:sz w:val="26"/>
        </w:rPr>
        <w:t xml:space="preserve"> </w:t>
      </w:r>
      <w:r>
        <w:rPr>
          <w:sz w:val="26"/>
        </w:rPr>
        <w:t>xin</w:t>
      </w:r>
      <w:r>
        <w:rPr>
          <w:spacing w:val="-8"/>
          <w:sz w:val="26"/>
        </w:rPr>
        <w:t xml:space="preserve"> </w:t>
      </w:r>
      <w:r>
        <w:rPr>
          <w:sz w:val="26"/>
        </w:rPr>
        <w:t>chủ</w:t>
      </w:r>
      <w:r>
        <w:rPr>
          <w:spacing w:val="-8"/>
          <w:sz w:val="26"/>
        </w:rPr>
        <w:t xml:space="preserve"> </w:t>
      </w:r>
      <w:r>
        <w:rPr>
          <w:sz w:val="26"/>
        </w:rPr>
        <w:t>trương,</w:t>
      </w:r>
      <w:r>
        <w:rPr>
          <w:spacing w:val="-6"/>
          <w:sz w:val="26"/>
        </w:rPr>
        <w:t xml:space="preserve"> </w:t>
      </w:r>
      <w:r>
        <w:rPr>
          <w:sz w:val="26"/>
        </w:rPr>
        <w:t>CMĐSDR</w:t>
      </w:r>
      <w:r>
        <w:rPr>
          <w:spacing w:val="-8"/>
          <w:sz w:val="26"/>
        </w:rPr>
        <w:t xml:space="preserve"> </w:t>
      </w:r>
      <w:r>
        <w:rPr>
          <w:sz w:val="26"/>
        </w:rPr>
        <w:t>sang mục</w:t>
      </w:r>
      <w:r>
        <w:rPr>
          <w:spacing w:val="-11"/>
          <w:sz w:val="26"/>
        </w:rPr>
        <w:t xml:space="preserve"> </w:t>
      </w:r>
      <w:r>
        <w:rPr>
          <w:sz w:val="26"/>
        </w:rPr>
        <w:t>đích</w:t>
      </w:r>
      <w:r>
        <w:rPr>
          <w:spacing w:val="-6"/>
          <w:sz w:val="26"/>
        </w:rPr>
        <w:t xml:space="preserve"> </w:t>
      </w:r>
      <w:r>
        <w:rPr>
          <w:sz w:val="26"/>
        </w:rPr>
        <w:t>khác</w:t>
      </w:r>
      <w:r>
        <w:rPr>
          <w:spacing w:val="-6"/>
          <w:sz w:val="26"/>
        </w:rPr>
        <w:t xml:space="preserve"> </w:t>
      </w:r>
      <w:r>
        <w:rPr>
          <w:sz w:val="26"/>
        </w:rPr>
        <w:t>và</w:t>
      </w:r>
      <w:r>
        <w:rPr>
          <w:spacing w:val="-11"/>
          <w:sz w:val="26"/>
        </w:rPr>
        <w:t xml:space="preserve"> </w:t>
      </w:r>
      <w:r>
        <w:rPr>
          <w:sz w:val="26"/>
        </w:rPr>
        <w:t>phương</w:t>
      </w:r>
      <w:r>
        <w:rPr>
          <w:spacing w:val="-16"/>
          <w:sz w:val="26"/>
        </w:rPr>
        <w:t xml:space="preserve"> </w:t>
      </w:r>
      <w:r>
        <w:rPr>
          <w:sz w:val="26"/>
        </w:rPr>
        <w:t>án</w:t>
      </w:r>
      <w:r>
        <w:rPr>
          <w:spacing w:val="-11"/>
          <w:sz w:val="26"/>
        </w:rPr>
        <w:t xml:space="preserve"> </w:t>
      </w:r>
      <w:r>
        <w:rPr>
          <w:sz w:val="26"/>
        </w:rPr>
        <w:t>tạm</w:t>
      </w:r>
      <w:r>
        <w:rPr>
          <w:spacing w:val="-16"/>
          <w:sz w:val="26"/>
        </w:rPr>
        <w:t xml:space="preserve"> </w:t>
      </w:r>
      <w:r>
        <w:rPr>
          <w:sz w:val="26"/>
        </w:rPr>
        <w:t>sử</w:t>
      </w:r>
      <w:r>
        <w:rPr>
          <w:spacing w:val="-12"/>
          <w:sz w:val="26"/>
        </w:rPr>
        <w:t xml:space="preserve"> </w:t>
      </w:r>
      <w:r>
        <w:rPr>
          <w:sz w:val="26"/>
        </w:rPr>
        <w:t>dụng</w:t>
      </w:r>
      <w:r>
        <w:rPr>
          <w:spacing w:val="-16"/>
          <w:sz w:val="26"/>
        </w:rPr>
        <w:t xml:space="preserve"> </w:t>
      </w:r>
      <w:r>
        <w:rPr>
          <w:sz w:val="26"/>
        </w:rPr>
        <w:t>rừng;</w:t>
      </w:r>
      <w:r>
        <w:rPr>
          <w:spacing w:val="-6"/>
          <w:sz w:val="26"/>
        </w:rPr>
        <w:t xml:space="preserve"> </w:t>
      </w:r>
      <w:r>
        <w:rPr>
          <w:sz w:val="26"/>
        </w:rPr>
        <w:t>trích</w:t>
      </w:r>
      <w:r>
        <w:rPr>
          <w:spacing w:val="-11"/>
          <w:sz w:val="26"/>
        </w:rPr>
        <w:t xml:space="preserve"> </w:t>
      </w:r>
      <w:r>
        <w:rPr>
          <w:sz w:val="26"/>
        </w:rPr>
        <w:t>đo</w:t>
      </w:r>
      <w:r>
        <w:rPr>
          <w:spacing w:val="-11"/>
          <w:sz w:val="26"/>
        </w:rPr>
        <w:t xml:space="preserve"> </w:t>
      </w:r>
      <w:r>
        <w:rPr>
          <w:sz w:val="26"/>
        </w:rPr>
        <w:t>bản</w:t>
      </w:r>
      <w:r>
        <w:rPr>
          <w:spacing w:val="-11"/>
          <w:sz w:val="26"/>
        </w:rPr>
        <w:t xml:space="preserve"> </w:t>
      </w:r>
      <w:r>
        <w:rPr>
          <w:sz w:val="26"/>
        </w:rPr>
        <w:t>đồ</w:t>
      </w:r>
      <w:r>
        <w:rPr>
          <w:spacing w:val="-11"/>
          <w:sz w:val="26"/>
        </w:rPr>
        <w:t xml:space="preserve"> </w:t>
      </w:r>
      <w:r>
        <w:rPr>
          <w:sz w:val="26"/>
        </w:rPr>
        <w:t>địa</w:t>
      </w:r>
      <w:r>
        <w:rPr>
          <w:spacing w:val="-11"/>
          <w:sz w:val="26"/>
        </w:rPr>
        <w:t xml:space="preserve"> </w:t>
      </w:r>
      <w:r>
        <w:rPr>
          <w:sz w:val="26"/>
        </w:rPr>
        <w:t>chính,</w:t>
      </w:r>
      <w:r>
        <w:rPr>
          <w:spacing w:val="-2"/>
          <w:sz w:val="26"/>
        </w:rPr>
        <w:t xml:space="preserve"> </w:t>
      </w:r>
      <w:r>
        <w:rPr>
          <w:sz w:val="26"/>
        </w:rPr>
        <w:t>lập</w:t>
      </w:r>
      <w:r>
        <w:rPr>
          <w:spacing w:val="-11"/>
          <w:sz w:val="26"/>
        </w:rPr>
        <w:t xml:space="preserve"> </w:t>
      </w:r>
      <w:r>
        <w:rPr>
          <w:sz w:val="26"/>
        </w:rPr>
        <w:t>hồ</w:t>
      </w:r>
      <w:r>
        <w:rPr>
          <w:spacing w:val="-11"/>
          <w:sz w:val="26"/>
        </w:rPr>
        <w:t xml:space="preserve"> </w:t>
      </w:r>
      <w:r>
        <w:rPr>
          <w:sz w:val="26"/>
        </w:rPr>
        <w:t>sơ</w:t>
      </w:r>
      <w:r>
        <w:rPr>
          <w:spacing w:val="-9"/>
          <w:sz w:val="26"/>
        </w:rPr>
        <w:t xml:space="preserve"> </w:t>
      </w:r>
      <w:r>
        <w:rPr>
          <w:sz w:val="26"/>
        </w:rPr>
        <w:t>thực hiện thủ tục thu hồi đất, thuê đất)”.</w:t>
      </w:r>
    </w:p>
    <w:p w14:paraId="0FA03E65" w14:textId="77777777" w:rsidR="00B46555" w:rsidRDefault="00000000">
      <w:pPr>
        <w:pStyle w:val="ListParagraph"/>
        <w:numPr>
          <w:ilvl w:val="0"/>
          <w:numId w:val="81"/>
        </w:numPr>
        <w:tabs>
          <w:tab w:val="left" w:pos="1578"/>
        </w:tabs>
        <w:spacing w:before="8"/>
        <w:ind w:left="1578" w:hanging="162"/>
        <w:rPr>
          <w:sz w:val="26"/>
        </w:rPr>
      </w:pPr>
      <w:r>
        <w:rPr>
          <w:sz w:val="26"/>
        </w:rPr>
        <w:t>Nguồn</w:t>
      </w:r>
      <w:r>
        <w:rPr>
          <w:spacing w:val="16"/>
          <w:sz w:val="26"/>
        </w:rPr>
        <w:t xml:space="preserve"> </w:t>
      </w:r>
      <w:r>
        <w:rPr>
          <w:sz w:val="26"/>
        </w:rPr>
        <w:t>vốn:</w:t>
      </w:r>
      <w:r>
        <w:rPr>
          <w:spacing w:val="16"/>
          <w:sz w:val="26"/>
        </w:rPr>
        <w:t xml:space="preserve"> </w:t>
      </w:r>
      <w:r>
        <w:rPr>
          <w:sz w:val="26"/>
        </w:rPr>
        <w:t>của</w:t>
      </w:r>
      <w:r>
        <w:rPr>
          <w:spacing w:val="11"/>
          <w:sz w:val="26"/>
        </w:rPr>
        <w:t xml:space="preserve"> </w:t>
      </w:r>
      <w:r>
        <w:rPr>
          <w:sz w:val="26"/>
        </w:rPr>
        <w:t>Tổng</w:t>
      </w:r>
      <w:r>
        <w:rPr>
          <w:spacing w:val="11"/>
          <w:sz w:val="26"/>
        </w:rPr>
        <w:t xml:space="preserve"> </w:t>
      </w:r>
      <w:r>
        <w:rPr>
          <w:sz w:val="26"/>
        </w:rPr>
        <w:t>Công</w:t>
      </w:r>
      <w:r>
        <w:rPr>
          <w:spacing w:val="11"/>
          <w:sz w:val="26"/>
        </w:rPr>
        <w:t xml:space="preserve"> </w:t>
      </w:r>
      <w:r>
        <w:rPr>
          <w:sz w:val="26"/>
        </w:rPr>
        <w:t>ty</w:t>
      </w:r>
      <w:r>
        <w:rPr>
          <w:spacing w:val="12"/>
          <w:sz w:val="26"/>
        </w:rPr>
        <w:t xml:space="preserve"> </w:t>
      </w:r>
      <w:r>
        <w:rPr>
          <w:sz w:val="26"/>
        </w:rPr>
        <w:t>truyền</w:t>
      </w:r>
      <w:r>
        <w:rPr>
          <w:spacing w:val="11"/>
          <w:sz w:val="26"/>
        </w:rPr>
        <w:t xml:space="preserve"> </w:t>
      </w:r>
      <w:r>
        <w:rPr>
          <w:sz w:val="26"/>
        </w:rPr>
        <w:t>tải</w:t>
      </w:r>
      <w:r>
        <w:rPr>
          <w:spacing w:val="11"/>
          <w:sz w:val="26"/>
        </w:rPr>
        <w:t xml:space="preserve"> </w:t>
      </w:r>
      <w:r>
        <w:rPr>
          <w:sz w:val="26"/>
        </w:rPr>
        <w:t>điện</w:t>
      </w:r>
      <w:r>
        <w:rPr>
          <w:spacing w:val="16"/>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11865940" w14:textId="77777777" w:rsidR="00B46555" w:rsidRDefault="00000000">
      <w:pPr>
        <w:pStyle w:val="ListParagraph"/>
        <w:numPr>
          <w:ilvl w:val="0"/>
          <w:numId w:val="81"/>
        </w:numPr>
        <w:tabs>
          <w:tab w:val="left" w:pos="1578"/>
        </w:tabs>
        <w:spacing w:before="60"/>
        <w:ind w:left="1578" w:hanging="162"/>
        <w:rPr>
          <w:sz w:val="26"/>
        </w:rPr>
      </w:pPr>
      <w:r>
        <w:rPr>
          <w:sz w:val="26"/>
        </w:rPr>
        <w:t>Thời</w:t>
      </w:r>
      <w:r>
        <w:rPr>
          <w:spacing w:val="14"/>
          <w:sz w:val="26"/>
        </w:rPr>
        <w:t xml:space="preserve"> </w:t>
      </w:r>
      <w:r>
        <w:rPr>
          <w:sz w:val="26"/>
        </w:rPr>
        <w:t>gian</w:t>
      </w:r>
      <w:r>
        <w:rPr>
          <w:spacing w:val="15"/>
          <w:sz w:val="26"/>
        </w:rPr>
        <w:t xml:space="preserve"> </w:t>
      </w:r>
      <w:r>
        <w:rPr>
          <w:sz w:val="26"/>
        </w:rPr>
        <w:t>thực</w:t>
      </w:r>
      <w:r>
        <w:rPr>
          <w:spacing w:val="9"/>
          <w:sz w:val="26"/>
        </w:rPr>
        <w:t xml:space="preserve"> </w:t>
      </w:r>
      <w:r>
        <w:rPr>
          <w:sz w:val="26"/>
        </w:rPr>
        <w:t>hiện:</w:t>
      </w:r>
      <w:r>
        <w:rPr>
          <w:spacing w:val="20"/>
          <w:sz w:val="26"/>
        </w:rPr>
        <w:t xml:space="preserve"> </w:t>
      </w:r>
      <w:r>
        <w:rPr>
          <w:sz w:val="26"/>
        </w:rPr>
        <w:t>270</w:t>
      </w:r>
      <w:r>
        <w:rPr>
          <w:spacing w:val="11"/>
          <w:sz w:val="26"/>
        </w:rPr>
        <w:t xml:space="preserve"> </w:t>
      </w:r>
      <w:r>
        <w:rPr>
          <w:sz w:val="26"/>
        </w:rPr>
        <w:t>ngày</w:t>
      </w:r>
      <w:r>
        <w:rPr>
          <w:spacing w:val="15"/>
          <w:sz w:val="26"/>
        </w:rPr>
        <w:t xml:space="preserve"> </w:t>
      </w:r>
      <w:r>
        <w:rPr>
          <w:sz w:val="26"/>
        </w:rPr>
        <w:t>(phù</w:t>
      </w:r>
      <w:r>
        <w:rPr>
          <w:spacing w:val="15"/>
          <w:sz w:val="26"/>
        </w:rPr>
        <w:t xml:space="preserve"> </w:t>
      </w:r>
      <w:r>
        <w:rPr>
          <w:sz w:val="26"/>
        </w:rPr>
        <w:t>hợp</w:t>
      </w:r>
      <w:r>
        <w:rPr>
          <w:spacing w:val="10"/>
          <w:sz w:val="26"/>
        </w:rPr>
        <w:t xml:space="preserve"> </w:t>
      </w:r>
      <w:r>
        <w:rPr>
          <w:sz w:val="26"/>
        </w:rPr>
        <w:t>tiến</w:t>
      </w:r>
      <w:r>
        <w:rPr>
          <w:spacing w:val="14"/>
          <w:sz w:val="26"/>
        </w:rPr>
        <w:t xml:space="preserve"> </w:t>
      </w:r>
      <w:r>
        <w:rPr>
          <w:sz w:val="26"/>
        </w:rPr>
        <w:t>độ</w:t>
      </w:r>
      <w:r>
        <w:rPr>
          <w:spacing w:val="10"/>
          <w:sz w:val="26"/>
        </w:rPr>
        <w:t xml:space="preserve"> </w:t>
      </w:r>
      <w:r>
        <w:rPr>
          <w:sz w:val="26"/>
        </w:rPr>
        <w:t>dự</w:t>
      </w:r>
      <w:r>
        <w:rPr>
          <w:spacing w:val="13"/>
          <w:sz w:val="26"/>
        </w:rPr>
        <w:t xml:space="preserve"> </w:t>
      </w:r>
      <w:r>
        <w:rPr>
          <w:spacing w:val="-4"/>
          <w:sz w:val="26"/>
        </w:rPr>
        <w:t>án).</w:t>
      </w:r>
    </w:p>
    <w:p w14:paraId="6A1AAB56" w14:textId="77777777" w:rsidR="00B46555" w:rsidRDefault="00000000">
      <w:pPr>
        <w:pStyle w:val="ListParagraph"/>
        <w:numPr>
          <w:ilvl w:val="0"/>
          <w:numId w:val="81"/>
        </w:numPr>
        <w:tabs>
          <w:tab w:val="left" w:pos="1578"/>
        </w:tabs>
        <w:spacing w:before="62"/>
        <w:ind w:left="1578" w:hanging="162"/>
        <w:rPr>
          <w:sz w:val="26"/>
        </w:rPr>
      </w:pPr>
      <w:r>
        <w:rPr>
          <w:sz w:val="26"/>
        </w:rPr>
        <w:t>Loại</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Theo</w:t>
      </w:r>
      <w:r>
        <w:rPr>
          <w:spacing w:val="14"/>
          <w:sz w:val="26"/>
        </w:rPr>
        <w:t xml:space="preserve"> </w:t>
      </w:r>
      <w:r>
        <w:rPr>
          <w:sz w:val="26"/>
        </w:rPr>
        <w:t>đơn</w:t>
      </w:r>
      <w:r>
        <w:rPr>
          <w:spacing w:val="9"/>
          <w:sz w:val="26"/>
        </w:rPr>
        <w:t xml:space="preserve"> </w:t>
      </w:r>
      <w:r>
        <w:rPr>
          <w:sz w:val="26"/>
        </w:rPr>
        <w:t>giá</w:t>
      </w:r>
      <w:r>
        <w:rPr>
          <w:spacing w:val="14"/>
          <w:sz w:val="26"/>
        </w:rPr>
        <w:t xml:space="preserve"> </w:t>
      </w:r>
      <w:r>
        <w:rPr>
          <w:sz w:val="26"/>
        </w:rPr>
        <w:t>cố</w:t>
      </w:r>
      <w:r>
        <w:rPr>
          <w:spacing w:val="14"/>
          <w:sz w:val="26"/>
        </w:rPr>
        <w:t xml:space="preserve"> </w:t>
      </w:r>
      <w:r>
        <w:rPr>
          <w:sz w:val="26"/>
        </w:rPr>
        <w:t>định</w:t>
      </w:r>
      <w:r>
        <w:rPr>
          <w:spacing w:val="15"/>
          <w:sz w:val="26"/>
        </w:rPr>
        <w:t xml:space="preserve"> </w:t>
      </w:r>
      <w:r>
        <w:rPr>
          <w:sz w:val="26"/>
        </w:rPr>
        <w:t>và</w:t>
      </w:r>
      <w:r>
        <w:rPr>
          <w:spacing w:val="14"/>
          <w:sz w:val="26"/>
        </w:rPr>
        <w:t xml:space="preserve"> </w:t>
      </w:r>
      <w:r>
        <w:rPr>
          <w:sz w:val="26"/>
        </w:rPr>
        <w:t>trọn</w:t>
      </w:r>
      <w:r>
        <w:rPr>
          <w:spacing w:val="14"/>
          <w:sz w:val="26"/>
        </w:rPr>
        <w:t xml:space="preserve"> </w:t>
      </w:r>
      <w:r>
        <w:rPr>
          <w:sz w:val="26"/>
        </w:rPr>
        <w:t>gói,</w:t>
      </w:r>
      <w:r>
        <w:rPr>
          <w:spacing w:val="16"/>
          <w:sz w:val="26"/>
        </w:rPr>
        <w:t xml:space="preserve"> </w:t>
      </w:r>
      <w:r>
        <w:rPr>
          <w:sz w:val="26"/>
        </w:rPr>
        <w:t>trong</w:t>
      </w:r>
      <w:r>
        <w:rPr>
          <w:spacing w:val="9"/>
          <w:sz w:val="26"/>
        </w:rPr>
        <w:t xml:space="preserve"> </w:t>
      </w:r>
      <w:r>
        <w:rPr>
          <w:spacing w:val="-5"/>
          <w:sz w:val="26"/>
        </w:rPr>
        <w:t>đó:</w:t>
      </w:r>
    </w:p>
    <w:p w14:paraId="1C2C0033" w14:textId="77777777" w:rsidR="00B46555" w:rsidRDefault="00B46555">
      <w:pPr>
        <w:pStyle w:val="ListParagraph"/>
        <w:rPr>
          <w:sz w:val="26"/>
        </w:rPr>
        <w:sectPr w:rsidR="00B46555">
          <w:pgSz w:w="11910" w:h="16840"/>
          <w:pgMar w:top="1200" w:right="708" w:bottom="280" w:left="850" w:header="723" w:footer="0" w:gutter="0"/>
          <w:cols w:space="720"/>
        </w:sectPr>
      </w:pPr>
    </w:p>
    <w:p w14:paraId="5F1064F7" w14:textId="77777777" w:rsidR="00B46555" w:rsidRDefault="00000000">
      <w:pPr>
        <w:pStyle w:val="BodyText"/>
        <w:spacing w:before="141" w:line="288" w:lineRule="auto"/>
        <w:ind w:right="438"/>
        <w:jc w:val="both"/>
      </w:pPr>
      <w:r>
        <w:lastRenderedPageBreak/>
        <w:t>+ Phần khảo sát xây dựng; lập báo cáo điều tra, đánh giá hiện trạng rừng, đất rừng phục vụ công tác xin chủ trương, CMĐSDR sang mục đích khác và phương án tạm sử dụng rừng; trích đo bản đồ địa chính, lập hồ sơ thực hiện thủ tục thu hồi đất, thuê đất: theo đơn giá cố định.</w:t>
      </w:r>
    </w:p>
    <w:p w14:paraId="12FE39AA" w14:textId="77777777" w:rsidR="00B46555" w:rsidRDefault="00000000">
      <w:pPr>
        <w:pStyle w:val="BodyText"/>
        <w:spacing w:before="6"/>
        <w:ind w:left="1416" w:firstLine="0"/>
        <w:jc w:val="both"/>
      </w:pPr>
      <w:r>
        <w:t>+</w:t>
      </w:r>
      <w:r>
        <w:rPr>
          <w:spacing w:val="11"/>
        </w:rPr>
        <w:t xml:space="preserve"> </w:t>
      </w:r>
      <w:r>
        <w:t>Các</w:t>
      </w:r>
      <w:r>
        <w:rPr>
          <w:spacing w:val="14"/>
        </w:rPr>
        <w:t xml:space="preserve"> </w:t>
      </w:r>
      <w:r>
        <w:t>phần</w:t>
      </w:r>
      <w:r>
        <w:rPr>
          <w:spacing w:val="13"/>
        </w:rPr>
        <w:t xml:space="preserve"> </w:t>
      </w:r>
      <w:r>
        <w:t>còn</w:t>
      </w:r>
      <w:r>
        <w:rPr>
          <w:spacing w:val="14"/>
        </w:rPr>
        <w:t xml:space="preserve"> </w:t>
      </w:r>
      <w:r>
        <w:t>lại:</w:t>
      </w:r>
      <w:r>
        <w:rPr>
          <w:spacing w:val="13"/>
        </w:rPr>
        <w:t xml:space="preserve"> </w:t>
      </w:r>
      <w:r>
        <w:t>trọn</w:t>
      </w:r>
      <w:r>
        <w:rPr>
          <w:spacing w:val="14"/>
        </w:rPr>
        <w:t xml:space="preserve"> </w:t>
      </w:r>
      <w:r>
        <w:rPr>
          <w:spacing w:val="-4"/>
        </w:rPr>
        <w:t>gói.</w:t>
      </w:r>
    </w:p>
    <w:p w14:paraId="3DF6F1BF" w14:textId="77777777" w:rsidR="00B46555" w:rsidRDefault="00000000">
      <w:pPr>
        <w:pStyle w:val="ListParagraph"/>
        <w:numPr>
          <w:ilvl w:val="0"/>
          <w:numId w:val="81"/>
        </w:numPr>
        <w:tabs>
          <w:tab w:val="left" w:pos="1616"/>
        </w:tabs>
        <w:spacing w:line="288" w:lineRule="auto"/>
        <w:ind w:right="431" w:firstLine="566"/>
        <w:jc w:val="both"/>
        <w:rPr>
          <w:sz w:val="26"/>
        </w:rPr>
      </w:pPr>
      <w:r>
        <w:rPr>
          <w:sz w:val="26"/>
        </w:rPr>
        <w:t xml:space="preserve">Cơ quan thực hiện dự án: Ban quản lý dự án các công trình điện miền Bắc </w:t>
      </w:r>
      <w:r>
        <w:rPr>
          <w:spacing w:val="-2"/>
          <w:sz w:val="26"/>
        </w:rPr>
        <w:t>(NPMB).</w:t>
      </w:r>
    </w:p>
    <w:p w14:paraId="45A4EEB3" w14:textId="77777777" w:rsidR="00B46555" w:rsidRDefault="00B46555">
      <w:pPr>
        <w:pStyle w:val="BodyText"/>
        <w:spacing w:before="63"/>
        <w:ind w:left="0" w:firstLine="0"/>
      </w:pPr>
    </w:p>
    <w:p w14:paraId="63661959" w14:textId="77777777" w:rsidR="00B46555" w:rsidRDefault="00000000">
      <w:pPr>
        <w:pStyle w:val="Heading1"/>
        <w:numPr>
          <w:ilvl w:val="1"/>
          <w:numId w:val="83"/>
        </w:numPr>
        <w:tabs>
          <w:tab w:val="left" w:pos="1845"/>
        </w:tabs>
        <w:spacing w:before="1"/>
        <w:ind w:left="1845" w:hanging="429"/>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5EE760BE" w14:textId="77777777" w:rsidR="00B46555" w:rsidRDefault="00000000">
      <w:pPr>
        <w:pStyle w:val="BodyText"/>
        <w:spacing w:line="288" w:lineRule="auto"/>
        <w:ind w:right="423"/>
        <w:jc w:val="both"/>
      </w:pPr>
      <w:r>
        <w:t>Được</w:t>
      </w:r>
      <w:r>
        <w:rPr>
          <w:spacing w:val="22"/>
        </w:rPr>
        <w:t xml:space="preserve"> </w:t>
      </w:r>
      <w:r>
        <w:t>sự</w:t>
      </w:r>
      <w:r>
        <w:rPr>
          <w:spacing w:val="39"/>
        </w:rPr>
        <w:t xml:space="preserve"> </w:t>
      </w:r>
      <w:r>
        <w:t>ủy</w:t>
      </w:r>
      <w:r>
        <w:rPr>
          <w:spacing w:val="40"/>
        </w:rPr>
        <w:t xml:space="preserve"> </w:t>
      </w:r>
      <w:r>
        <w:t>quyền</w:t>
      </w:r>
      <w:r>
        <w:rPr>
          <w:spacing w:val="40"/>
        </w:rPr>
        <w:t xml:space="preserve"> </w:t>
      </w:r>
      <w:r>
        <w:t>của</w:t>
      </w:r>
      <w:r>
        <w:rPr>
          <w:spacing w:val="40"/>
        </w:rPr>
        <w:t xml:space="preserve"> </w:t>
      </w:r>
      <w:r>
        <w:t>Tổng Công ty</w:t>
      </w:r>
      <w:r>
        <w:rPr>
          <w:spacing w:val="40"/>
        </w:rPr>
        <w:t xml:space="preserve"> </w:t>
      </w:r>
      <w:r>
        <w:t>Truyền tải</w:t>
      </w:r>
      <w:r>
        <w:rPr>
          <w:spacing w:val="40"/>
        </w:rPr>
        <w:t xml:space="preserve"> </w:t>
      </w:r>
      <w:r>
        <w:t>Điện</w:t>
      </w:r>
      <w:r>
        <w:rPr>
          <w:spacing w:val="40"/>
        </w:rPr>
        <w:t xml:space="preserve"> </w:t>
      </w:r>
      <w:r>
        <w:t>Quốc Gia (EVN</w:t>
      </w:r>
      <w:r>
        <w:rPr>
          <w:spacing w:val="-17"/>
        </w:rPr>
        <w:t xml:space="preserve"> </w:t>
      </w:r>
      <w:r>
        <w:rPr>
          <w:i/>
        </w:rPr>
        <w:t>NPT</w:t>
      </w:r>
      <w:r>
        <w:t>)</w:t>
      </w:r>
      <w:r>
        <w:rPr>
          <w:i/>
        </w:rPr>
        <w:t xml:space="preserve">, </w:t>
      </w:r>
      <w:r>
        <w:t>Ban</w:t>
      </w:r>
      <w:r>
        <w:rPr>
          <w:spacing w:val="23"/>
        </w:rPr>
        <w:t xml:space="preserve"> </w:t>
      </w:r>
      <w:r>
        <w:t>quản</w:t>
      </w:r>
      <w:r>
        <w:rPr>
          <w:spacing w:val="23"/>
        </w:rPr>
        <w:t xml:space="preserve"> </w:t>
      </w:r>
      <w:r>
        <w:t>lý</w:t>
      </w:r>
      <w:r>
        <w:rPr>
          <w:spacing w:val="23"/>
        </w:rPr>
        <w:t xml:space="preserve"> </w:t>
      </w:r>
      <w:r>
        <w:t>dự</w:t>
      </w:r>
      <w:r>
        <w:rPr>
          <w:spacing w:val="27"/>
        </w:rPr>
        <w:t xml:space="preserve"> </w:t>
      </w:r>
      <w:r>
        <w:t>án</w:t>
      </w:r>
      <w:r>
        <w:rPr>
          <w:spacing w:val="23"/>
        </w:rPr>
        <w:t xml:space="preserve"> </w:t>
      </w:r>
      <w:r>
        <w:t>các</w:t>
      </w:r>
      <w:r>
        <w:rPr>
          <w:spacing w:val="23"/>
        </w:rPr>
        <w:t xml:space="preserve"> </w:t>
      </w:r>
      <w:r>
        <w:t>công trình</w:t>
      </w:r>
      <w:r>
        <w:rPr>
          <w:spacing w:val="29"/>
        </w:rPr>
        <w:t xml:space="preserve"> </w:t>
      </w:r>
      <w:r>
        <w:t>điện</w:t>
      </w:r>
      <w:r>
        <w:rPr>
          <w:spacing w:val="29"/>
        </w:rPr>
        <w:t xml:space="preserve"> </w:t>
      </w:r>
      <w:r>
        <w:t>Miền</w:t>
      </w:r>
      <w:r>
        <w:rPr>
          <w:spacing w:val="29"/>
        </w:rPr>
        <w:t xml:space="preserve"> </w:t>
      </w:r>
      <w:r>
        <w:t>Bắc</w:t>
      </w:r>
      <w:r>
        <w:rPr>
          <w:spacing w:val="39"/>
        </w:rPr>
        <w:t xml:space="preserve"> </w:t>
      </w:r>
      <w:r>
        <w:t>-</w:t>
      </w:r>
      <w:r>
        <w:rPr>
          <w:spacing w:val="23"/>
        </w:rPr>
        <w:t xml:space="preserve"> </w:t>
      </w:r>
      <w:r>
        <w:t>Chi</w:t>
      </w:r>
      <w:r>
        <w:rPr>
          <w:spacing w:val="23"/>
        </w:rPr>
        <w:t xml:space="preserve"> </w:t>
      </w:r>
      <w:r>
        <w:t>nhánh</w:t>
      </w:r>
      <w:r>
        <w:rPr>
          <w:spacing w:val="29"/>
        </w:rPr>
        <w:t xml:space="preserve"> </w:t>
      </w:r>
      <w:r>
        <w:t>Tổng</w:t>
      </w:r>
      <w:r>
        <w:rPr>
          <w:spacing w:val="23"/>
        </w:rPr>
        <w:t xml:space="preserve"> </w:t>
      </w:r>
      <w:r>
        <w:t>công ty</w:t>
      </w:r>
      <w:r>
        <w:rPr>
          <w:spacing w:val="29"/>
        </w:rPr>
        <w:t xml:space="preserve"> </w:t>
      </w:r>
      <w:r>
        <w:t>Truyền 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tổ</w:t>
      </w:r>
      <w:r>
        <w:rPr>
          <w:spacing w:val="40"/>
        </w:rPr>
        <w:t xml:space="preserve"> </w:t>
      </w:r>
      <w:r>
        <w:t>chức</w:t>
      </w:r>
      <w:r>
        <w:rPr>
          <w:spacing w:val="40"/>
        </w:rPr>
        <w:t xml:space="preserve"> </w:t>
      </w:r>
      <w:r>
        <w:t>đấu</w:t>
      </w:r>
      <w:r>
        <w:rPr>
          <w:spacing w:val="40"/>
        </w:rPr>
        <w:t xml:space="preserve"> </w:t>
      </w:r>
      <w:r>
        <w:t>thầu</w:t>
      </w:r>
      <w:r>
        <w:rPr>
          <w:spacing w:val="40"/>
        </w:rPr>
        <w:t xml:space="preserve"> </w:t>
      </w:r>
      <w:r>
        <w:t>để</w:t>
      </w:r>
      <w:r>
        <w:rPr>
          <w:spacing w:val="40"/>
        </w:rPr>
        <w:t xml:space="preserve"> </w:t>
      </w:r>
      <w:r>
        <w:t>lựa</w:t>
      </w:r>
      <w:r>
        <w:rPr>
          <w:spacing w:val="40"/>
        </w:rPr>
        <w:t xml:space="preserve"> </w:t>
      </w:r>
      <w:r>
        <w:t>chọn</w:t>
      </w:r>
      <w:r>
        <w:rPr>
          <w:spacing w:val="40"/>
        </w:rPr>
        <w:t xml:space="preserve"> </w:t>
      </w:r>
      <w:r>
        <w:t>nhà</w:t>
      </w:r>
      <w:r>
        <w:rPr>
          <w:spacing w:val="40"/>
        </w:rPr>
        <w:t xml:space="preserve"> </w:t>
      </w:r>
      <w:r>
        <w:t>thầu</w:t>
      </w:r>
      <w:r>
        <w:rPr>
          <w:spacing w:val="40"/>
        </w:rPr>
        <w:t xml:space="preserve"> </w:t>
      </w:r>
      <w:r>
        <w:t>có</w:t>
      </w:r>
      <w:r>
        <w:rPr>
          <w:spacing w:val="40"/>
        </w:rPr>
        <w:t xml:space="preserve"> </w:t>
      </w:r>
      <w:r>
        <w:t>đủ</w:t>
      </w:r>
      <w:r>
        <w:rPr>
          <w:spacing w:val="40"/>
        </w:rPr>
        <w:t xml:space="preserve"> </w:t>
      </w:r>
      <w:r>
        <w:t>năng</w:t>
      </w:r>
      <w:r>
        <w:rPr>
          <w:spacing w:val="40"/>
        </w:rPr>
        <w:t xml:space="preserve"> </w:t>
      </w:r>
      <w:r>
        <w:t>lực,</w:t>
      </w:r>
      <w:r>
        <w:rPr>
          <w:spacing w:val="40"/>
        </w:rPr>
        <w:t xml:space="preserve"> </w:t>
      </w:r>
      <w:r>
        <w:t>kinh nghiệm,</w:t>
      </w:r>
      <w:r>
        <w:rPr>
          <w:spacing w:val="40"/>
        </w:rPr>
        <w:t xml:space="preserve"> </w:t>
      </w:r>
      <w:r>
        <w:t>có</w:t>
      </w:r>
      <w:r>
        <w:rPr>
          <w:spacing w:val="40"/>
        </w:rPr>
        <w:t xml:space="preserve"> </w:t>
      </w:r>
      <w:r>
        <w:t>giải</w:t>
      </w:r>
      <w:r>
        <w:rPr>
          <w:spacing w:val="39"/>
        </w:rPr>
        <w:t xml:space="preserve"> </w:t>
      </w:r>
      <w:r>
        <w:t>pháp</w:t>
      </w:r>
      <w:r>
        <w:rPr>
          <w:spacing w:val="40"/>
        </w:rPr>
        <w:t xml:space="preserve"> </w:t>
      </w:r>
      <w:r>
        <w:t>kỹ</w:t>
      </w:r>
      <w:r>
        <w:rPr>
          <w:spacing w:val="39"/>
        </w:rPr>
        <w:t xml:space="preserve"> </w:t>
      </w:r>
      <w:r>
        <w:t>thuật</w:t>
      </w:r>
      <w:r>
        <w:rPr>
          <w:spacing w:val="39"/>
        </w:rPr>
        <w:t xml:space="preserve"> </w:t>
      </w:r>
      <w:r>
        <w:t>phù</w:t>
      </w:r>
      <w:r>
        <w:rPr>
          <w:spacing w:val="39"/>
        </w:rPr>
        <w:t xml:space="preserve"> </w:t>
      </w:r>
      <w:r>
        <w:t>hợp,</w:t>
      </w:r>
      <w:r>
        <w:rPr>
          <w:spacing w:val="40"/>
        </w:rPr>
        <w:t xml:space="preserve"> </w:t>
      </w:r>
      <w:r>
        <w:t>có</w:t>
      </w:r>
      <w:r>
        <w:rPr>
          <w:spacing w:val="39"/>
        </w:rPr>
        <w:t xml:space="preserve"> </w:t>
      </w:r>
      <w:r>
        <w:t>giá</w:t>
      </w:r>
      <w:r>
        <w:rPr>
          <w:spacing w:val="39"/>
        </w:rPr>
        <w:t xml:space="preserve"> </w:t>
      </w:r>
      <w:r>
        <w:t>đề</w:t>
      </w:r>
      <w:r>
        <w:rPr>
          <w:spacing w:val="39"/>
        </w:rPr>
        <w:t xml:space="preserve"> </w:t>
      </w:r>
      <w:r>
        <w:t>nghị</w:t>
      </w:r>
      <w:r>
        <w:rPr>
          <w:spacing w:val="39"/>
        </w:rPr>
        <w:t xml:space="preserve"> </w:t>
      </w:r>
      <w:r>
        <w:t>trúng</w:t>
      </w:r>
      <w:r>
        <w:rPr>
          <w:spacing w:val="39"/>
        </w:rPr>
        <w:t xml:space="preserve"> </w:t>
      </w:r>
      <w:r>
        <w:t>thầu</w:t>
      </w:r>
      <w:r>
        <w:rPr>
          <w:spacing w:val="40"/>
        </w:rPr>
        <w:t xml:space="preserve"> </w:t>
      </w:r>
      <w:r>
        <w:t>không</w:t>
      </w:r>
      <w:r>
        <w:rPr>
          <w:spacing w:val="39"/>
        </w:rPr>
        <w:t xml:space="preserve"> </w:t>
      </w:r>
      <w:r>
        <w:t>vượt</w:t>
      </w:r>
      <w:r>
        <w:rPr>
          <w:spacing w:val="40"/>
        </w:rPr>
        <w:t xml:space="preserve"> </w:t>
      </w:r>
      <w:r>
        <w:t>giá gói thầu để thực hiện Gói thầu số 2 “Cung cấp dịch vụ tư vấn khảo sát xây dựng, lập BCNCKT ĐTXD, TKXD triển khai sau TKCS, TKBVTC, HSMT và các thỏa thuận chuyên</w:t>
      </w:r>
      <w:r>
        <w:rPr>
          <w:spacing w:val="-11"/>
        </w:rPr>
        <w:t xml:space="preserve"> </w:t>
      </w:r>
      <w:r>
        <w:t>ngành</w:t>
      </w:r>
      <w:r>
        <w:rPr>
          <w:spacing w:val="-11"/>
        </w:rPr>
        <w:t xml:space="preserve"> </w:t>
      </w:r>
      <w:r>
        <w:t>(bao</w:t>
      </w:r>
      <w:r>
        <w:rPr>
          <w:spacing w:val="-6"/>
        </w:rPr>
        <w:t xml:space="preserve"> </w:t>
      </w:r>
      <w:r>
        <w:t>gồm</w:t>
      </w:r>
      <w:r>
        <w:rPr>
          <w:spacing w:val="-16"/>
        </w:rPr>
        <w:t xml:space="preserve"> </w:t>
      </w:r>
      <w:r>
        <w:t>Ứng</w:t>
      </w:r>
      <w:r>
        <w:rPr>
          <w:spacing w:val="-16"/>
        </w:rPr>
        <w:t xml:space="preserve"> </w:t>
      </w:r>
      <w:r>
        <w:t>dụng</w:t>
      </w:r>
      <w:r>
        <w:rPr>
          <w:spacing w:val="-11"/>
        </w:rPr>
        <w:t xml:space="preserve"> </w:t>
      </w:r>
      <w:r>
        <w:t>mô</w:t>
      </w:r>
      <w:r>
        <w:rPr>
          <w:spacing w:val="-11"/>
        </w:rPr>
        <w:t xml:space="preserve"> </w:t>
      </w:r>
      <w:r>
        <w:t>hình</w:t>
      </w:r>
      <w:r>
        <w:rPr>
          <w:spacing w:val="-11"/>
        </w:rPr>
        <w:t xml:space="preserve"> </w:t>
      </w:r>
      <w:r>
        <w:t>thông</w:t>
      </w:r>
      <w:r>
        <w:rPr>
          <w:spacing w:val="-16"/>
        </w:rPr>
        <w:t xml:space="preserve"> </w:t>
      </w:r>
      <w:r>
        <w:t>tin</w:t>
      </w:r>
      <w:r>
        <w:rPr>
          <w:spacing w:val="-11"/>
        </w:rPr>
        <w:t xml:space="preserve"> </w:t>
      </w:r>
      <w:r>
        <w:t>công</w:t>
      </w:r>
      <w:r>
        <w:rPr>
          <w:spacing w:val="-16"/>
        </w:rPr>
        <w:t xml:space="preserve"> </w:t>
      </w:r>
      <w:r>
        <w:t>trình</w:t>
      </w:r>
      <w:r>
        <w:rPr>
          <w:spacing w:val="-11"/>
        </w:rPr>
        <w:t xml:space="preserve"> </w:t>
      </w:r>
      <w:r>
        <w:t>(BIM),</w:t>
      </w:r>
      <w:r>
        <w:rPr>
          <w:spacing w:val="-9"/>
        </w:rPr>
        <w:t xml:space="preserve"> </w:t>
      </w:r>
      <w:r>
        <w:t>lập</w:t>
      </w:r>
      <w:r>
        <w:rPr>
          <w:spacing w:val="-11"/>
        </w:rPr>
        <w:t xml:space="preserve"> </w:t>
      </w:r>
      <w:r>
        <w:t>báo</w:t>
      </w:r>
      <w:r>
        <w:rPr>
          <w:spacing w:val="-11"/>
        </w:rPr>
        <w:t xml:space="preserve"> </w:t>
      </w:r>
      <w:r>
        <w:t>cáo</w:t>
      </w:r>
      <w:r>
        <w:rPr>
          <w:spacing w:val="-11"/>
        </w:rPr>
        <w:t xml:space="preserve"> </w:t>
      </w:r>
      <w:r>
        <w:t>điều tra,</w:t>
      </w:r>
      <w:r>
        <w:rPr>
          <w:spacing w:val="-6"/>
        </w:rPr>
        <w:t xml:space="preserve"> </w:t>
      </w:r>
      <w:r>
        <w:t>đánh</w:t>
      </w:r>
      <w:r>
        <w:rPr>
          <w:spacing w:val="-8"/>
        </w:rPr>
        <w:t xml:space="preserve"> </w:t>
      </w:r>
      <w:r>
        <w:t>giá</w:t>
      </w:r>
      <w:r>
        <w:rPr>
          <w:spacing w:val="-8"/>
        </w:rPr>
        <w:t xml:space="preserve"> </w:t>
      </w:r>
      <w:r>
        <w:t>hiện</w:t>
      </w:r>
      <w:r>
        <w:rPr>
          <w:spacing w:val="-8"/>
        </w:rPr>
        <w:t xml:space="preserve"> </w:t>
      </w:r>
      <w:r>
        <w:t>trạng</w:t>
      </w:r>
      <w:r>
        <w:rPr>
          <w:spacing w:val="-12"/>
        </w:rPr>
        <w:t xml:space="preserve"> </w:t>
      </w:r>
      <w:r>
        <w:t>rừng,</w:t>
      </w:r>
      <w:r>
        <w:rPr>
          <w:spacing w:val="-6"/>
        </w:rPr>
        <w:t xml:space="preserve"> </w:t>
      </w:r>
      <w:r>
        <w:t>đất</w:t>
      </w:r>
      <w:r>
        <w:rPr>
          <w:spacing w:val="-8"/>
        </w:rPr>
        <w:t xml:space="preserve"> </w:t>
      </w:r>
      <w:r>
        <w:t>rừng</w:t>
      </w:r>
      <w:r>
        <w:rPr>
          <w:spacing w:val="-12"/>
        </w:rPr>
        <w:t xml:space="preserve"> </w:t>
      </w:r>
      <w:r>
        <w:t>phục</w:t>
      </w:r>
      <w:r>
        <w:rPr>
          <w:spacing w:val="-8"/>
        </w:rPr>
        <w:t xml:space="preserve"> </w:t>
      </w:r>
      <w:r>
        <w:t>vụ</w:t>
      </w:r>
      <w:r>
        <w:rPr>
          <w:spacing w:val="-4"/>
        </w:rPr>
        <w:t xml:space="preserve"> </w:t>
      </w:r>
      <w:r>
        <w:t>công</w:t>
      </w:r>
      <w:r>
        <w:rPr>
          <w:spacing w:val="-12"/>
        </w:rPr>
        <w:t xml:space="preserve"> </w:t>
      </w:r>
      <w:r>
        <w:t>tác</w:t>
      </w:r>
      <w:r>
        <w:rPr>
          <w:spacing w:val="-8"/>
        </w:rPr>
        <w:t xml:space="preserve"> </w:t>
      </w:r>
      <w:r>
        <w:t>xin</w:t>
      </w:r>
      <w:r>
        <w:rPr>
          <w:spacing w:val="-8"/>
        </w:rPr>
        <w:t xml:space="preserve"> </w:t>
      </w:r>
      <w:r>
        <w:t>chủ</w:t>
      </w:r>
      <w:r>
        <w:rPr>
          <w:spacing w:val="-8"/>
        </w:rPr>
        <w:t xml:space="preserve"> </w:t>
      </w:r>
      <w:r>
        <w:t>trương,</w:t>
      </w:r>
      <w:r>
        <w:rPr>
          <w:spacing w:val="-6"/>
        </w:rPr>
        <w:t xml:space="preserve"> </w:t>
      </w:r>
      <w:r>
        <w:t>CMĐSDR</w:t>
      </w:r>
      <w:r>
        <w:rPr>
          <w:spacing w:val="-8"/>
        </w:rPr>
        <w:t xml:space="preserve"> </w:t>
      </w:r>
      <w:r>
        <w:t>sang mục</w:t>
      </w:r>
      <w:r>
        <w:rPr>
          <w:spacing w:val="-11"/>
        </w:rPr>
        <w:t xml:space="preserve"> </w:t>
      </w:r>
      <w:r>
        <w:t>đích</w:t>
      </w:r>
      <w:r>
        <w:rPr>
          <w:spacing w:val="-6"/>
        </w:rPr>
        <w:t xml:space="preserve"> </w:t>
      </w:r>
      <w:r>
        <w:t>khác</w:t>
      </w:r>
      <w:r>
        <w:rPr>
          <w:spacing w:val="-6"/>
        </w:rPr>
        <w:t xml:space="preserve"> </w:t>
      </w:r>
      <w:r>
        <w:t>và</w:t>
      </w:r>
      <w:r>
        <w:rPr>
          <w:spacing w:val="-11"/>
        </w:rPr>
        <w:t xml:space="preserve"> </w:t>
      </w:r>
      <w:r>
        <w:t>phương</w:t>
      </w:r>
      <w:r>
        <w:rPr>
          <w:spacing w:val="-15"/>
        </w:rPr>
        <w:t xml:space="preserve"> </w:t>
      </w:r>
      <w:r>
        <w:t>án</w:t>
      </w:r>
      <w:r>
        <w:rPr>
          <w:spacing w:val="-11"/>
        </w:rPr>
        <w:t xml:space="preserve"> </w:t>
      </w:r>
      <w:r>
        <w:t>tạm</w:t>
      </w:r>
      <w:r>
        <w:rPr>
          <w:spacing w:val="-15"/>
        </w:rPr>
        <w:t xml:space="preserve"> </w:t>
      </w:r>
      <w:r>
        <w:t>sử</w:t>
      </w:r>
      <w:r>
        <w:rPr>
          <w:spacing w:val="-12"/>
        </w:rPr>
        <w:t xml:space="preserve"> </w:t>
      </w:r>
      <w:r>
        <w:t>dụng</w:t>
      </w:r>
      <w:r>
        <w:rPr>
          <w:spacing w:val="-15"/>
        </w:rPr>
        <w:t xml:space="preserve"> </w:t>
      </w:r>
      <w:r>
        <w:t>rừng;</w:t>
      </w:r>
      <w:r>
        <w:rPr>
          <w:spacing w:val="-6"/>
        </w:rPr>
        <w:t xml:space="preserve"> </w:t>
      </w:r>
      <w:r>
        <w:t>trích</w:t>
      </w:r>
      <w:r>
        <w:rPr>
          <w:spacing w:val="-11"/>
        </w:rPr>
        <w:t xml:space="preserve"> </w:t>
      </w:r>
      <w:r>
        <w:t>đo</w:t>
      </w:r>
      <w:r>
        <w:rPr>
          <w:spacing w:val="-11"/>
        </w:rPr>
        <w:t xml:space="preserve"> </w:t>
      </w:r>
      <w:r>
        <w:t>bản</w:t>
      </w:r>
      <w:r>
        <w:rPr>
          <w:spacing w:val="-11"/>
        </w:rPr>
        <w:t xml:space="preserve"> </w:t>
      </w:r>
      <w:r>
        <w:t>đồ</w:t>
      </w:r>
      <w:r>
        <w:rPr>
          <w:spacing w:val="-11"/>
        </w:rPr>
        <w:t xml:space="preserve"> </w:t>
      </w:r>
      <w:r>
        <w:t>địa</w:t>
      </w:r>
      <w:r>
        <w:rPr>
          <w:spacing w:val="-11"/>
        </w:rPr>
        <w:t xml:space="preserve"> </w:t>
      </w:r>
      <w:r>
        <w:t>chính,</w:t>
      </w:r>
      <w:r>
        <w:rPr>
          <w:spacing w:val="-9"/>
        </w:rPr>
        <w:t xml:space="preserve"> </w:t>
      </w:r>
      <w:r>
        <w:t>lập</w:t>
      </w:r>
      <w:r>
        <w:rPr>
          <w:spacing w:val="-11"/>
        </w:rPr>
        <w:t xml:space="preserve"> </w:t>
      </w:r>
      <w:r>
        <w:t>hồ</w:t>
      </w:r>
      <w:r>
        <w:rPr>
          <w:spacing w:val="-11"/>
        </w:rPr>
        <w:t xml:space="preserve"> </w:t>
      </w:r>
      <w:r>
        <w:t>sơ</w:t>
      </w:r>
      <w:r>
        <w:rPr>
          <w:spacing w:val="-9"/>
        </w:rPr>
        <w:t xml:space="preserve"> </w:t>
      </w:r>
      <w:r>
        <w:t>thực hiện</w:t>
      </w:r>
      <w:r>
        <w:rPr>
          <w:spacing w:val="-10"/>
        </w:rPr>
        <w:t xml:space="preserve"> </w:t>
      </w:r>
      <w:r>
        <w:t>thủ</w:t>
      </w:r>
      <w:r>
        <w:rPr>
          <w:spacing w:val="-10"/>
        </w:rPr>
        <w:t xml:space="preserve"> </w:t>
      </w:r>
      <w:r>
        <w:t>tục</w:t>
      </w:r>
      <w:r>
        <w:rPr>
          <w:spacing w:val="-10"/>
        </w:rPr>
        <w:t xml:space="preserve"> </w:t>
      </w:r>
      <w:r>
        <w:t>thu</w:t>
      </w:r>
      <w:r>
        <w:rPr>
          <w:spacing w:val="-10"/>
        </w:rPr>
        <w:t xml:space="preserve"> </w:t>
      </w:r>
      <w:r>
        <w:t>hồi</w:t>
      </w:r>
      <w:r>
        <w:rPr>
          <w:spacing w:val="-10"/>
        </w:rPr>
        <w:t xml:space="preserve"> </w:t>
      </w:r>
      <w:r>
        <w:t>đất,</w:t>
      </w:r>
      <w:r>
        <w:rPr>
          <w:spacing w:val="-8"/>
        </w:rPr>
        <w:t xml:space="preserve"> </w:t>
      </w:r>
      <w:r>
        <w:t>thuê</w:t>
      </w:r>
      <w:r>
        <w:rPr>
          <w:spacing w:val="-10"/>
        </w:rPr>
        <w:t xml:space="preserve"> </w:t>
      </w:r>
      <w:r>
        <w:t>đất)”</w:t>
      </w:r>
      <w:r>
        <w:rPr>
          <w:spacing w:val="-1"/>
        </w:rPr>
        <w:t xml:space="preserve"> </w:t>
      </w:r>
      <w:r>
        <w:t>dự</w:t>
      </w:r>
      <w:r>
        <w:rPr>
          <w:spacing w:val="-2"/>
        </w:rPr>
        <w:t xml:space="preserve"> </w:t>
      </w:r>
      <w:r>
        <w:t>án Đường</w:t>
      </w:r>
      <w:r>
        <w:rPr>
          <w:spacing w:val="-15"/>
        </w:rPr>
        <w:t xml:space="preserve"> </w:t>
      </w:r>
      <w:r>
        <w:t>dây</w:t>
      </w:r>
      <w:r>
        <w:rPr>
          <w:spacing w:val="-10"/>
        </w:rPr>
        <w:t xml:space="preserve"> </w:t>
      </w:r>
      <w:r>
        <w:t>220kV</w:t>
      </w:r>
      <w:r>
        <w:rPr>
          <w:spacing w:val="-8"/>
        </w:rPr>
        <w:t xml:space="preserve"> </w:t>
      </w:r>
      <w:r>
        <w:t>Biên</w:t>
      </w:r>
      <w:r>
        <w:rPr>
          <w:spacing w:val="-5"/>
        </w:rPr>
        <w:t xml:space="preserve"> </w:t>
      </w:r>
      <w:r>
        <w:t>giới</w:t>
      </w:r>
      <w:r>
        <w:rPr>
          <w:spacing w:val="-10"/>
        </w:rPr>
        <w:t xml:space="preserve"> </w:t>
      </w:r>
      <w:r>
        <w:t>Việt</w:t>
      </w:r>
      <w:r>
        <w:rPr>
          <w:spacing w:val="-10"/>
        </w:rPr>
        <w:t xml:space="preserve"> </w:t>
      </w:r>
      <w:r>
        <w:t>Nam</w:t>
      </w:r>
      <w:r>
        <w:rPr>
          <w:spacing w:val="-14"/>
        </w:rPr>
        <w:t xml:space="preserve"> </w:t>
      </w:r>
      <w:r>
        <w:t>-</w:t>
      </w:r>
      <w:r>
        <w:rPr>
          <w:spacing w:val="-9"/>
        </w:rPr>
        <w:t xml:space="preserve"> </w:t>
      </w:r>
      <w:r>
        <w:t>Trung Quốc - Móng Cái.</w:t>
      </w:r>
    </w:p>
    <w:p w14:paraId="6D774B10" w14:textId="77777777" w:rsidR="00B46555" w:rsidRDefault="00B46555">
      <w:pPr>
        <w:pStyle w:val="BodyText"/>
        <w:spacing w:before="75"/>
        <w:ind w:left="0" w:firstLine="0"/>
      </w:pPr>
    </w:p>
    <w:p w14:paraId="14879030" w14:textId="77777777" w:rsidR="00B46555" w:rsidRDefault="00000000">
      <w:pPr>
        <w:pStyle w:val="Heading1"/>
        <w:numPr>
          <w:ilvl w:val="0"/>
          <w:numId w:val="83"/>
        </w:numPr>
        <w:tabs>
          <w:tab w:val="left" w:pos="1750"/>
        </w:tabs>
        <w:ind w:left="1750" w:hanging="334"/>
        <w:jc w:val="left"/>
      </w:pPr>
      <w:r>
        <w:t>PHẠM</w:t>
      </w:r>
      <w:r>
        <w:rPr>
          <w:spacing w:val="-7"/>
        </w:rPr>
        <w:t xml:space="preserve"> </w:t>
      </w:r>
      <w:r>
        <w:t>VI</w:t>
      </w:r>
      <w:r>
        <w:rPr>
          <w:spacing w:val="-7"/>
        </w:rPr>
        <w:t xml:space="preserve"> </w:t>
      </w:r>
      <w:r>
        <w:t>CÔNG</w:t>
      </w:r>
      <w:r>
        <w:rPr>
          <w:spacing w:val="-8"/>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2FB34027" w14:textId="77777777" w:rsidR="00B46555" w:rsidRDefault="00000000">
      <w:pPr>
        <w:pStyle w:val="Heading2"/>
        <w:numPr>
          <w:ilvl w:val="1"/>
          <w:numId w:val="83"/>
        </w:numPr>
        <w:tabs>
          <w:tab w:val="left" w:pos="1946"/>
        </w:tabs>
        <w:spacing w:before="62" w:line="288" w:lineRule="auto"/>
        <w:ind w:left="849" w:right="442" w:firstLine="566"/>
      </w:pPr>
      <w:r>
        <w:t>Phạm vi công việc đối với nhà thầu, nguồn vốn, tên cơ quan thực hiện</w:t>
      </w:r>
      <w:r>
        <w:rPr>
          <w:spacing w:val="40"/>
        </w:rPr>
        <w:t xml:space="preserve"> </w:t>
      </w:r>
      <w:r>
        <w:t>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0AB0F349" w14:textId="77777777" w:rsidR="00B46555" w:rsidRDefault="00000000">
      <w:pPr>
        <w:pStyle w:val="ListParagraph"/>
        <w:numPr>
          <w:ilvl w:val="2"/>
          <w:numId w:val="83"/>
        </w:numPr>
        <w:tabs>
          <w:tab w:val="left" w:pos="2170"/>
        </w:tabs>
        <w:spacing w:before="2"/>
        <w:ind w:left="2170" w:hanging="754"/>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4171E633" w14:textId="77777777" w:rsidR="00B46555" w:rsidRDefault="00000000">
      <w:pPr>
        <w:pStyle w:val="ListParagraph"/>
        <w:numPr>
          <w:ilvl w:val="0"/>
          <w:numId w:val="80"/>
        </w:numPr>
        <w:tabs>
          <w:tab w:val="left" w:pos="1635"/>
        </w:tabs>
        <w:spacing w:line="290" w:lineRule="auto"/>
        <w:ind w:right="425" w:firstLine="566"/>
        <w:jc w:val="both"/>
        <w:rPr>
          <w:sz w:val="26"/>
        </w:rPr>
      </w:pPr>
      <w:r>
        <w:rPr>
          <w:sz w:val="26"/>
        </w:rPr>
        <w:t>Khảo sát xây dựng, lập BCNCKT ĐTXD, TKXD triển khai sau TKCS, TKBVTC và HSMT;</w:t>
      </w:r>
    </w:p>
    <w:p w14:paraId="49991296" w14:textId="77777777" w:rsidR="00B46555" w:rsidRDefault="00000000">
      <w:pPr>
        <w:pStyle w:val="ListParagraph"/>
        <w:numPr>
          <w:ilvl w:val="0"/>
          <w:numId w:val="80"/>
        </w:numPr>
        <w:tabs>
          <w:tab w:val="left" w:pos="1578"/>
        </w:tabs>
        <w:spacing w:before="0" w:line="296" w:lineRule="exact"/>
        <w:ind w:left="1578" w:hanging="162"/>
        <w:rPr>
          <w:sz w:val="26"/>
        </w:rPr>
      </w:pPr>
      <w:r>
        <w:rPr>
          <w:sz w:val="26"/>
        </w:rPr>
        <w:t>Ứng</w:t>
      </w:r>
      <w:r>
        <w:rPr>
          <w:spacing w:val="12"/>
          <w:sz w:val="26"/>
        </w:rPr>
        <w:t xml:space="preserve"> </w:t>
      </w:r>
      <w:r>
        <w:rPr>
          <w:sz w:val="26"/>
        </w:rPr>
        <w:t>dụng</w:t>
      </w:r>
      <w:r>
        <w:rPr>
          <w:spacing w:val="12"/>
          <w:sz w:val="26"/>
        </w:rPr>
        <w:t xml:space="preserve"> </w:t>
      </w:r>
      <w:r>
        <w:rPr>
          <w:sz w:val="26"/>
        </w:rPr>
        <w:t>mô</w:t>
      </w:r>
      <w:r>
        <w:rPr>
          <w:spacing w:val="17"/>
          <w:sz w:val="26"/>
        </w:rPr>
        <w:t xml:space="preserve"> </w:t>
      </w:r>
      <w:r>
        <w:rPr>
          <w:sz w:val="26"/>
        </w:rPr>
        <w:t>hình</w:t>
      </w:r>
      <w:r>
        <w:rPr>
          <w:spacing w:val="12"/>
          <w:sz w:val="26"/>
        </w:rPr>
        <w:t xml:space="preserve"> </w:t>
      </w:r>
      <w:r>
        <w:rPr>
          <w:sz w:val="26"/>
        </w:rPr>
        <w:t>thông</w:t>
      </w:r>
      <w:r>
        <w:rPr>
          <w:spacing w:val="12"/>
          <w:sz w:val="26"/>
        </w:rPr>
        <w:t xml:space="preserve"> </w:t>
      </w:r>
      <w:r>
        <w:rPr>
          <w:sz w:val="26"/>
        </w:rPr>
        <w:t>tin</w:t>
      </w:r>
      <w:r>
        <w:rPr>
          <w:spacing w:val="12"/>
          <w:sz w:val="26"/>
        </w:rPr>
        <w:t xml:space="preserve"> </w:t>
      </w:r>
      <w:r>
        <w:rPr>
          <w:sz w:val="26"/>
        </w:rPr>
        <w:t>công</w:t>
      </w:r>
      <w:r>
        <w:rPr>
          <w:spacing w:val="12"/>
          <w:sz w:val="26"/>
        </w:rPr>
        <w:t xml:space="preserve"> </w:t>
      </w:r>
      <w:r>
        <w:rPr>
          <w:sz w:val="26"/>
        </w:rPr>
        <w:t>trình</w:t>
      </w:r>
      <w:r>
        <w:rPr>
          <w:spacing w:val="12"/>
          <w:sz w:val="26"/>
        </w:rPr>
        <w:t xml:space="preserve"> </w:t>
      </w:r>
      <w:r>
        <w:rPr>
          <w:spacing w:val="-2"/>
          <w:sz w:val="26"/>
        </w:rPr>
        <w:t>(BIM);</w:t>
      </w:r>
    </w:p>
    <w:p w14:paraId="106AD917" w14:textId="77777777" w:rsidR="00B46555" w:rsidRDefault="00000000">
      <w:pPr>
        <w:pStyle w:val="ListParagraph"/>
        <w:numPr>
          <w:ilvl w:val="0"/>
          <w:numId w:val="80"/>
        </w:numPr>
        <w:tabs>
          <w:tab w:val="left" w:pos="1578"/>
        </w:tabs>
        <w:ind w:left="1578" w:hanging="162"/>
        <w:rPr>
          <w:sz w:val="26"/>
        </w:rPr>
      </w:pPr>
      <w:r>
        <w:rPr>
          <w:sz w:val="26"/>
        </w:rPr>
        <w:t>Đo</w:t>
      </w:r>
      <w:r>
        <w:rPr>
          <w:spacing w:val="9"/>
          <w:sz w:val="26"/>
        </w:rPr>
        <w:t xml:space="preserve"> </w:t>
      </w:r>
      <w:r>
        <w:rPr>
          <w:sz w:val="26"/>
        </w:rPr>
        <w:t>vẽ,</w:t>
      </w:r>
      <w:r>
        <w:rPr>
          <w:spacing w:val="17"/>
          <w:sz w:val="26"/>
        </w:rPr>
        <w:t xml:space="preserve"> </w:t>
      </w:r>
      <w:r>
        <w:rPr>
          <w:sz w:val="26"/>
        </w:rPr>
        <w:t>lập</w:t>
      </w:r>
      <w:r>
        <w:rPr>
          <w:spacing w:val="9"/>
          <w:sz w:val="26"/>
        </w:rPr>
        <w:t xml:space="preserve"> </w:t>
      </w:r>
      <w:r>
        <w:rPr>
          <w:sz w:val="26"/>
        </w:rPr>
        <w:t>bản</w:t>
      </w:r>
      <w:r>
        <w:rPr>
          <w:spacing w:val="10"/>
          <w:sz w:val="26"/>
        </w:rPr>
        <w:t xml:space="preserve"> </w:t>
      </w:r>
      <w:r>
        <w:rPr>
          <w:sz w:val="26"/>
        </w:rPr>
        <w:t>đồ</w:t>
      </w:r>
      <w:r>
        <w:rPr>
          <w:spacing w:val="10"/>
          <w:sz w:val="26"/>
        </w:rPr>
        <w:t xml:space="preserve"> </w:t>
      </w:r>
      <w:r>
        <w:rPr>
          <w:sz w:val="26"/>
        </w:rPr>
        <w:t>địa</w:t>
      </w:r>
      <w:r>
        <w:rPr>
          <w:spacing w:val="9"/>
          <w:sz w:val="26"/>
        </w:rPr>
        <w:t xml:space="preserve"> </w:t>
      </w:r>
      <w:r>
        <w:rPr>
          <w:sz w:val="26"/>
        </w:rPr>
        <w:t>chính,</w:t>
      </w:r>
      <w:r>
        <w:rPr>
          <w:spacing w:val="16"/>
          <w:sz w:val="26"/>
        </w:rPr>
        <w:t xml:space="preserve"> </w:t>
      </w:r>
      <w:r>
        <w:rPr>
          <w:sz w:val="26"/>
        </w:rPr>
        <w:t>phục</w:t>
      </w:r>
      <w:r>
        <w:rPr>
          <w:spacing w:val="15"/>
          <w:sz w:val="26"/>
        </w:rPr>
        <w:t xml:space="preserve"> </w:t>
      </w:r>
      <w:r>
        <w:rPr>
          <w:sz w:val="26"/>
        </w:rPr>
        <w:t>vụ</w:t>
      </w:r>
      <w:r>
        <w:rPr>
          <w:spacing w:val="14"/>
          <w:sz w:val="26"/>
        </w:rPr>
        <w:t xml:space="preserve"> </w:t>
      </w:r>
      <w:r>
        <w:rPr>
          <w:sz w:val="26"/>
        </w:rPr>
        <w:t>công</w:t>
      </w:r>
      <w:r>
        <w:rPr>
          <w:spacing w:val="10"/>
          <w:sz w:val="26"/>
        </w:rPr>
        <w:t xml:space="preserve"> </w:t>
      </w:r>
      <w:r>
        <w:rPr>
          <w:sz w:val="26"/>
        </w:rPr>
        <w:t>tác</w:t>
      </w:r>
      <w:r>
        <w:rPr>
          <w:spacing w:val="18"/>
          <w:sz w:val="26"/>
        </w:rPr>
        <w:t xml:space="preserve"> </w:t>
      </w:r>
      <w:r>
        <w:rPr>
          <w:sz w:val="26"/>
        </w:rPr>
        <w:t>thu</w:t>
      </w:r>
      <w:r>
        <w:rPr>
          <w:spacing w:val="10"/>
          <w:sz w:val="26"/>
        </w:rPr>
        <w:t xml:space="preserve"> </w:t>
      </w:r>
      <w:r>
        <w:rPr>
          <w:sz w:val="26"/>
        </w:rPr>
        <w:t>hồi</w:t>
      </w:r>
      <w:r>
        <w:rPr>
          <w:spacing w:val="9"/>
          <w:sz w:val="26"/>
        </w:rPr>
        <w:t xml:space="preserve"> </w:t>
      </w:r>
      <w:r>
        <w:rPr>
          <w:sz w:val="26"/>
        </w:rPr>
        <w:t>đất,</w:t>
      </w:r>
      <w:r>
        <w:rPr>
          <w:spacing w:val="20"/>
          <w:sz w:val="26"/>
        </w:rPr>
        <w:t xml:space="preserve"> </w:t>
      </w:r>
      <w:r>
        <w:rPr>
          <w:sz w:val="26"/>
        </w:rPr>
        <w:t>cho</w:t>
      </w:r>
      <w:r>
        <w:rPr>
          <w:spacing w:val="15"/>
          <w:sz w:val="26"/>
        </w:rPr>
        <w:t xml:space="preserve"> </w:t>
      </w:r>
      <w:r>
        <w:rPr>
          <w:sz w:val="26"/>
        </w:rPr>
        <w:t>thuê</w:t>
      </w:r>
      <w:r>
        <w:rPr>
          <w:spacing w:val="15"/>
          <w:sz w:val="26"/>
        </w:rPr>
        <w:t xml:space="preserve"> </w:t>
      </w:r>
      <w:r>
        <w:rPr>
          <w:spacing w:val="-4"/>
          <w:sz w:val="26"/>
        </w:rPr>
        <w:t>đất;</w:t>
      </w:r>
    </w:p>
    <w:p w14:paraId="6E16FD9A" w14:textId="77777777" w:rsidR="00B46555" w:rsidRDefault="00000000">
      <w:pPr>
        <w:pStyle w:val="ListParagraph"/>
        <w:numPr>
          <w:ilvl w:val="0"/>
          <w:numId w:val="80"/>
        </w:numPr>
        <w:tabs>
          <w:tab w:val="left" w:pos="1577"/>
        </w:tabs>
        <w:spacing w:line="288" w:lineRule="auto"/>
        <w:ind w:right="426" w:firstLine="566"/>
        <w:rPr>
          <w:sz w:val="26"/>
        </w:rPr>
      </w:pPr>
      <w:r>
        <w:rPr>
          <w:sz w:val="26"/>
        </w:rPr>
        <w:t>Lập báo cáo điều tra, đánh giá</w:t>
      </w:r>
      <w:r>
        <w:rPr>
          <w:spacing w:val="26"/>
          <w:sz w:val="26"/>
        </w:rPr>
        <w:t xml:space="preserve"> </w:t>
      </w:r>
      <w:r>
        <w:rPr>
          <w:sz w:val="26"/>
        </w:rPr>
        <w:t>hiện trạng rừng, đất rừng phục vụ công tác xin</w:t>
      </w:r>
      <w:r>
        <w:rPr>
          <w:spacing w:val="40"/>
          <w:sz w:val="26"/>
        </w:rPr>
        <w:t xml:space="preserve"> </w:t>
      </w:r>
      <w:r>
        <w:rPr>
          <w:sz w:val="26"/>
        </w:rPr>
        <w:t>chủ</w:t>
      </w:r>
      <w:r>
        <w:rPr>
          <w:spacing w:val="32"/>
          <w:sz w:val="26"/>
        </w:rPr>
        <w:t xml:space="preserve"> </w:t>
      </w:r>
      <w:r>
        <w:rPr>
          <w:sz w:val="26"/>
        </w:rPr>
        <w:t>trương,</w:t>
      </w:r>
      <w:r>
        <w:rPr>
          <w:spacing w:val="38"/>
          <w:sz w:val="26"/>
        </w:rPr>
        <w:t xml:space="preserve"> </w:t>
      </w:r>
      <w:r>
        <w:rPr>
          <w:sz w:val="26"/>
        </w:rPr>
        <w:t>CMĐSDR</w:t>
      </w:r>
      <w:r>
        <w:rPr>
          <w:spacing w:val="32"/>
          <w:sz w:val="26"/>
        </w:rPr>
        <w:t xml:space="preserve"> </w:t>
      </w:r>
      <w:r>
        <w:rPr>
          <w:sz w:val="26"/>
        </w:rPr>
        <w:t>sang mục</w:t>
      </w:r>
      <w:r>
        <w:rPr>
          <w:spacing w:val="32"/>
          <w:sz w:val="26"/>
        </w:rPr>
        <w:t xml:space="preserve"> </w:t>
      </w:r>
      <w:r>
        <w:rPr>
          <w:sz w:val="26"/>
        </w:rPr>
        <w:t>đích khác</w:t>
      </w:r>
      <w:r>
        <w:rPr>
          <w:spacing w:val="40"/>
          <w:sz w:val="26"/>
        </w:rPr>
        <w:t xml:space="preserve"> </w:t>
      </w:r>
      <w:r>
        <w:rPr>
          <w:sz w:val="26"/>
        </w:rPr>
        <w:t>và</w:t>
      </w:r>
      <w:r>
        <w:rPr>
          <w:spacing w:val="32"/>
          <w:sz w:val="26"/>
        </w:rPr>
        <w:t xml:space="preserve"> </w:t>
      </w:r>
      <w:r>
        <w:rPr>
          <w:sz w:val="26"/>
        </w:rPr>
        <w:t>phương án tạm sử</w:t>
      </w:r>
      <w:r>
        <w:rPr>
          <w:spacing w:val="31"/>
          <w:sz w:val="26"/>
        </w:rPr>
        <w:t xml:space="preserve"> </w:t>
      </w:r>
      <w:r>
        <w:rPr>
          <w:sz w:val="26"/>
        </w:rPr>
        <w:t>dụng rừng;</w:t>
      </w:r>
    </w:p>
    <w:p w14:paraId="030BEA45" w14:textId="77777777" w:rsidR="00B46555" w:rsidRDefault="00000000">
      <w:pPr>
        <w:pStyle w:val="ListParagraph"/>
        <w:numPr>
          <w:ilvl w:val="0"/>
          <w:numId w:val="80"/>
        </w:numPr>
        <w:tabs>
          <w:tab w:val="left" w:pos="1578"/>
        </w:tabs>
        <w:spacing w:before="3"/>
        <w:ind w:left="1578" w:hanging="162"/>
        <w:rPr>
          <w:sz w:val="26"/>
        </w:rPr>
      </w:pPr>
      <w:r>
        <w:rPr>
          <w:sz w:val="26"/>
        </w:rPr>
        <w:t>Các</w:t>
      </w:r>
      <w:r>
        <w:rPr>
          <w:spacing w:val="12"/>
          <w:sz w:val="26"/>
        </w:rPr>
        <w:t xml:space="preserve"> </w:t>
      </w:r>
      <w:r>
        <w:rPr>
          <w:sz w:val="26"/>
        </w:rPr>
        <w:t>báo</w:t>
      </w:r>
      <w:r>
        <w:rPr>
          <w:spacing w:val="12"/>
          <w:sz w:val="26"/>
        </w:rPr>
        <w:t xml:space="preserve"> </w:t>
      </w:r>
      <w:r>
        <w:rPr>
          <w:sz w:val="26"/>
        </w:rPr>
        <w:t>cáo</w:t>
      </w:r>
      <w:r>
        <w:rPr>
          <w:spacing w:val="11"/>
          <w:sz w:val="26"/>
        </w:rPr>
        <w:t xml:space="preserve"> </w:t>
      </w:r>
      <w:r>
        <w:rPr>
          <w:sz w:val="26"/>
        </w:rPr>
        <w:t>và</w:t>
      </w:r>
      <w:r>
        <w:rPr>
          <w:spacing w:val="21"/>
          <w:sz w:val="26"/>
        </w:rPr>
        <w:t xml:space="preserve"> </w:t>
      </w:r>
      <w:r>
        <w:rPr>
          <w:sz w:val="26"/>
        </w:rPr>
        <w:t>thỏa</w:t>
      </w:r>
      <w:r>
        <w:rPr>
          <w:spacing w:val="11"/>
          <w:sz w:val="26"/>
        </w:rPr>
        <w:t xml:space="preserve"> </w:t>
      </w:r>
      <w:r>
        <w:rPr>
          <w:sz w:val="26"/>
        </w:rPr>
        <w:t>thuận</w:t>
      </w:r>
      <w:r>
        <w:rPr>
          <w:spacing w:val="15"/>
          <w:sz w:val="26"/>
        </w:rPr>
        <w:t xml:space="preserve"> </w:t>
      </w:r>
      <w:r>
        <w:rPr>
          <w:sz w:val="26"/>
        </w:rPr>
        <w:t>chuyên</w:t>
      </w:r>
      <w:r>
        <w:rPr>
          <w:spacing w:val="12"/>
          <w:sz w:val="26"/>
        </w:rPr>
        <w:t xml:space="preserve"> </w:t>
      </w:r>
      <w:r>
        <w:rPr>
          <w:spacing w:val="-2"/>
          <w:sz w:val="26"/>
        </w:rPr>
        <w:t>ngành.</w:t>
      </w:r>
    </w:p>
    <w:p w14:paraId="7B270D23" w14:textId="77777777" w:rsidR="00B46555" w:rsidRDefault="00000000">
      <w:pPr>
        <w:pStyle w:val="ListParagraph"/>
        <w:numPr>
          <w:ilvl w:val="2"/>
          <w:numId w:val="83"/>
        </w:numPr>
        <w:tabs>
          <w:tab w:val="left" w:pos="2170"/>
        </w:tabs>
        <w:ind w:left="2170" w:hanging="754"/>
        <w:rPr>
          <w:sz w:val="26"/>
        </w:rPr>
      </w:pPr>
      <w:r>
        <w:rPr>
          <w:b/>
          <w:sz w:val="26"/>
        </w:rPr>
        <w:t>Nguồn</w:t>
      </w:r>
      <w:r>
        <w:rPr>
          <w:b/>
          <w:spacing w:val="11"/>
          <w:sz w:val="26"/>
        </w:rPr>
        <w:t xml:space="preserve"> </w:t>
      </w:r>
      <w:r>
        <w:rPr>
          <w:b/>
          <w:sz w:val="26"/>
        </w:rPr>
        <w:t>vốn:</w:t>
      </w:r>
      <w:r>
        <w:rPr>
          <w:b/>
          <w:spacing w:val="21"/>
          <w:sz w:val="26"/>
        </w:rPr>
        <w:t xml:space="preserve"> </w:t>
      </w:r>
      <w:r>
        <w:rPr>
          <w:sz w:val="26"/>
        </w:rPr>
        <w:t>Tổng</w:t>
      </w:r>
      <w:r>
        <w:rPr>
          <w:spacing w:val="11"/>
          <w:sz w:val="26"/>
        </w:rPr>
        <w:t xml:space="preserve"> </w:t>
      </w:r>
      <w:r>
        <w:rPr>
          <w:sz w:val="26"/>
        </w:rPr>
        <w:t>công</w:t>
      </w:r>
      <w:r>
        <w:rPr>
          <w:spacing w:val="12"/>
          <w:sz w:val="26"/>
        </w:rPr>
        <w:t xml:space="preserve"> </w:t>
      </w:r>
      <w:r>
        <w:rPr>
          <w:sz w:val="26"/>
        </w:rPr>
        <w:t>ty</w:t>
      </w:r>
      <w:r>
        <w:rPr>
          <w:spacing w:val="17"/>
          <w:sz w:val="26"/>
        </w:rPr>
        <w:t xml:space="preserve"> </w:t>
      </w:r>
      <w:r>
        <w:rPr>
          <w:sz w:val="26"/>
        </w:rPr>
        <w:t>Truyền</w:t>
      </w:r>
      <w:r>
        <w:rPr>
          <w:spacing w:val="11"/>
          <w:sz w:val="26"/>
        </w:rPr>
        <w:t xml:space="preserve"> </w:t>
      </w:r>
      <w:r>
        <w:rPr>
          <w:sz w:val="26"/>
        </w:rPr>
        <w:t>tải</w:t>
      </w:r>
      <w:r>
        <w:rPr>
          <w:spacing w:val="6"/>
          <w:sz w:val="26"/>
        </w:rPr>
        <w:t xml:space="preserve"> </w:t>
      </w:r>
      <w:r>
        <w:rPr>
          <w:sz w:val="26"/>
        </w:rPr>
        <w:t>điện</w:t>
      </w:r>
      <w:r>
        <w:rPr>
          <w:spacing w:val="17"/>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24300123" w14:textId="77777777" w:rsidR="00B46555" w:rsidRDefault="00000000">
      <w:pPr>
        <w:pStyle w:val="ListParagraph"/>
        <w:numPr>
          <w:ilvl w:val="2"/>
          <w:numId w:val="83"/>
        </w:numPr>
        <w:tabs>
          <w:tab w:val="left" w:pos="2169"/>
        </w:tabs>
        <w:spacing w:line="288" w:lineRule="auto"/>
        <w:ind w:left="849" w:right="452" w:firstLine="566"/>
        <w:rPr>
          <w:sz w:val="26"/>
        </w:rPr>
      </w:pPr>
      <w:r>
        <w:rPr>
          <w:b/>
          <w:sz w:val="26"/>
        </w:rPr>
        <w:t>Cơ quan thực hiện dự án:</w:t>
      </w:r>
      <w:r>
        <w:rPr>
          <w:b/>
          <w:spacing w:val="24"/>
          <w:sz w:val="26"/>
        </w:rPr>
        <w:t xml:space="preserve"> </w:t>
      </w:r>
      <w:r>
        <w:rPr>
          <w:sz w:val="26"/>
        </w:rPr>
        <w:t>Ban quản lý dự án các công trình điện miền Bắc (NPMB).</w:t>
      </w:r>
    </w:p>
    <w:p w14:paraId="60A86B36" w14:textId="77777777" w:rsidR="00B46555" w:rsidRDefault="00000000">
      <w:pPr>
        <w:spacing w:before="3" w:line="288" w:lineRule="auto"/>
        <w:ind w:left="849" w:right="432" w:firstLine="566"/>
        <w:jc w:val="both"/>
        <w:rPr>
          <w:sz w:val="26"/>
        </w:rPr>
      </w:pPr>
      <w:r>
        <w:rPr>
          <w:b/>
          <w:sz w:val="26"/>
        </w:rPr>
        <w:t>III.1.4. Thời gian, tiến độ thực hiện hợp đồng</w:t>
      </w:r>
      <w:r>
        <w:rPr>
          <w:sz w:val="26"/>
        </w:rPr>
        <w:t>: 270 ngày (phù hợp tiến độ dự án). Từ ngày hợp đồng có hiệu lực cho đến khi các bên đã hoàn thành các nghĩa vụ theo hợp đồng đã ký.</w:t>
      </w:r>
    </w:p>
    <w:p w14:paraId="3825EC1B" w14:textId="77777777" w:rsidR="00B46555" w:rsidRDefault="00B46555">
      <w:pPr>
        <w:spacing w:line="288" w:lineRule="auto"/>
        <w:jc w:val="both"/>
        <w:rPr>
          <w:sz w:val="26"/>
        </w:rPr>
        <w:sectPr w:rsidR="00B46555">
          <w:pgSz w:w="11910" w:h="16840"/>
          <w:pgMar w:top="1200" w:right="708" w:bottom="280" w:left="850" w:header="723" w:footer="0" w:gutter="0"/>
          <w:cols w:space="720"/>
        </w:sectPr>
      </w:pPr>
    </w:p>
    <w:p w14:paraId="21DF9A75" w14:textId="77777777" w:rsidR="00B46555" w:rsidRDefault="00000000">
      <w:pPr>
        <w:pStyle w:val="Heading2"/>
        <w:numPr>
          <w:ilvl w:val="1"/>
          <w:numId w:val="83"/>
        </w:numPr>
        <w:tabs>
          <w:tab w:val="left" w:pos="1973"/>
        </w:tabs>
        <w:spacing w:before="141" w:line="288" w:lineRule="auto"/>
        <w:ind w:left="849" w:right="448" w:firstLine="566"/>
        <w:jc w:val="both"/>
      </w:pPr>
      <w:r>
        <w:lastRenderedPageBreak/>
        <w:t>Các nhiệm vụ cụ thể do nhà thầu phải tiến hành trong thời gian thực hiện hợp đồng tư vấn.</w:t>
      </w:r>
    </w:p>
    <w:p w14:paraId="1A353B65" w14:textId="77777777" w:rsidR="00B46555" w:rsidRDefault="00000000">
      <w:pPr>
        <w:pStyle w:val="BodyText"/>
        <w:spacing w:before="3" w:line="288" w:lineRule="auto"/>
        <w:ind w:right="426"/>
        <w:jc w:val="both"/>
      </w:pPr>
      <w:r>
        <w:t>Các nhiệm vụ cụ thể mà nhà thầu phải thực hiện tuân thủ theo quyết định số 168/QĐ-EVNNPT ngày 26/1/2026 của EVNNPT về việc phê duyệt nhiệm vụ và dự toán chi phí khảo sát xây dựng, lập báo cáo nghiên cứu khả thi đầu tư xây dựng, lập thiết kế xây dựng triển khai sau thiết kế cơ sở, thẩm tra và giám sát khảo sát Dự án; Quyết định số 984/QĐ-NPMB ngày 29/1/2026 của NPMB về việc</w:t>
      </w:r>
      <w:r>
        <w:rPr>
          <w:spacing w:val="38"/>
        </w:rPr>
        <w:t xml:space="preserve"> </w:t>
      </w:r>
      <w:r>
        <w:t>Phê duyệt nhiệm</w:t>
      </w:r>
      <w:r>
        <w:rPr>
          <w:spacing w:val="40"/>
        </w:rPr>
        <w:t xml:space="preserve"> </w:t>
      </w:r>
      <w:r>
        <w:t>vụ và dự toán chi phí khảo sát đường tạm; lập báo cáo điều tra, đánh giá hiện trạng rừng, đất rừng phục vụ công tác xin chủ trương, CMĐSDR sang mục đích khác và phương án</w:t>
      </w:r>
      <w:r>
        <w:rPr>
          <w:spacing w:val="24"/>
        </w:rPr>
        <w:t xml:space="preserve"> </w:t>
      </w:r>
      <w:r>
        <w:t>tạm sử dụng rừng; trích</w:t>
      </w:r>
      <w:r>
        <w:rPr>
          <w:spacing w:val="24"/>
        </w:rPr>
        <w:t xml:space="preserve"> </w:t>
      </w:r>
      <w:r>
        <w:t>đo</w:t>
      </w:r>
      <w:r>
        <w:rPr>
          <w:spacing w:val="24"/>
        </w:rPr>
        <w:t xml:space="preserve"> </w:t>
      </w:r>
      <w:r>
        <w:t>bản đồ</w:t>
      </w:r>
      <w:r>
        <w:rPr>
          <w:spacing w:val="36"/>
        </w:rPr>
        <w:t xml:space="preserve"> </w:t>
      </w:r>
      <w:r>
        <w:t>địa</w:t>
      </w:r>
      <w:r>
        <w:rPr>
          <w:spacing w:val="24"/>
        </w:rPr>
        <w:t xml:space="preserve"> </w:t>
      </w:r>
      <w:r>
        <w:t>chính, lập</w:t>
      </w:r>
      <w:r>
        <w:rPr>
          <w:spacing w:val="24"/>
        </w:rPr>
        <w:t xml:space="preserve"> </w:t>
      </w:r>
      <w:r>
        <w:t>hồ sơ thực</w:t>
      </w:r>
      <w:r>
        <w:rPr>
          <w:spacing w:val="24"/>
        </w:rPr>
        <w:t xml:space="preserve"> </w:t>
      </w:r>
      <w:r>
        <w:t>hiện thủ</w:t>
      </w:r>
      <w:r>
        <w:rPr>
          <w:spacing w:val="24"/>
        </w:rPr>
        <w:t xml:space="preserve"> </w:t>
      </w:r>
      <w:r>
        <w:t>tục thu hồi đất, thuê đất Dự án; Quyết định số 1421/QĐ-NPMB ngày 12/2/2026 về việc phê duyệt dự toán Gói thầu số 2, 3 dự án Đường dây 220kV Biên giới Việt Nam - Trung Quốc - Móng Cái.</w:t>
      </w:r>
    </w:p>
    <w:p w14:paraId="073450B6" w14:textId="77777777" w:rsidR="00B46555" w:rsidRDefault="00B46555">
      <w:pPr>
        <w:pStyle w:val="BodyText"/>
        <w:spacing w:before="76"/>
        <w:ind w:left="0" w:firstLine="0"/>
      </w:pPr>
    </w:p>
    <w:p w14:paraId="7D090060" w14:textId="77777777" w:rsidR="00B46555" w:rsidRDefault="00000000">
      <w:pPr>
        <w:pStyle w:val="Heading2"/>
        <w:numPr>
          <w:ilvl w:val="2"/>
          <w:numId w:val="83"/>
        </w:numPr>
        <w:tabs>
          <w:tab w:val="left" w:pos="2172"/>
        </w:tabs>
        <w:ind w:left="2172" w:hanging="756"/>
        <w:jc w:val="both"/>
      </w:pPr>
      <w:bookmarkStart w:id="3" w:name="II.2.1._Nhiệm_vụ_khảo_sát_xây_dựng:"/>
      <w:bookmarkEnd w:id="3"/>
      <w:r>
        <w:t>Nhiệm</w:t>
      </w:r>
      <w:r>
        <w:rPr>
          <w:spacing w:val="6"/>
        </w:rPr>
        <w:t xml:space="preserve"> </w:t>
      </w:r>
      <w:r>
        <w:t>vụ</w:t>
      </w:r>
      <w:r>
        <w:rPr>
          <w:spacing w:val="10"/>
        </w:rPr>
        <w:t xml:space="preserve"> </w:t>
      </w:r>
      <w:r>
        <w:t>khảo</w:t>
      </w:r>
      <w:r>
        <w:rPr>
          <w:spacing w:val="11"/>
        </w:rPr>
        <w:t xml:space="preserve"> </w:t>
      </w:r>
      <w:r>
        <w:t>sát</w:t>
      </w:r>
      <w:r>
        <w:rPr>
          <w:spacing w:val="19"/>
        </w:rPr>
        <w:t xml:space="preserve"> </w:t>
      </w:r>
      <w:r>
        <w:t>xây</w:t>
      </w:r>
      <w:r>
        <w:rPr>
          <w:spacing w:val="16"/>
        </w:rPr>
        <w:t xml:space="preserve"> </w:t>
      </w:r>
      <w:r>
        <w:rPr>
          <w:spacing w:val="-4"/>
        </w:rPr>
        <w:t>dựng:</w:t>
      </w:r>
    </w:p>
    <w:p w14:paraId="5D604DCC" w14:textId="77777777" w:rsidR="00B46555" w:rsidRDefault="00000000">
      <w:pPr>
        <w:pStyle w:val="ListParagraph"/>
        <w:numPr>
          <w:ilvl w:val="3"/>
          <w:numId w:val="83"/>
        </w:numPr>
        <w:tabs>
          <w:tab w:val="left" w:pos="2272"/>
        </w:tabs>
        <w:ind w:left="2272" w:hanging="856"/>
        <w:jc w:val="both"/>
        <w:rPr>
          <w:b/>
          <w:sz w:val="26"/>
        </w:rPr>
      </w:pPr>
      <w:r>
        <w:rPr>
          <w:b/>
          <w:sz w:val="26"/>
        </w:rPr>
        <w:t>Yêu</w:t>
      </w:r>
      <w:r>
        <w:rPr>
          <w:b/>
          <w:spacing w:val="-10"/>
          <w:sz w:val="26"/>
        </w:rPr>
        <w:t xml:space="preserve"> </w:t>
      </w:r>
      <w:r>
        <w:rPr>
          <w:b/>
          <w:sz w:val="26"/>
        </w:rPr>
        <w:t>cầu</w:t>
      </w:r>
      <w:r>
        <w:rPr>
          <w:b/>
          <w:spacing w:val="-10"/>
          <w:sz w:val="26"/>
        </w:rPr>
        <w:t xml:space="preserve"> </w:t>
      </w:r>
      <w:r>
        <w:rPr>
          <w:b/>
          <w:spacing w:val="-2"/>
          <w:sz w:val="26"/>
        </w:rPr>
        <w:t>chung:</w:t>
      </w:r>
    </w:p>
    <w:p w14:paraId="52956CBD" w14:textId="77777777" w:rsidR="00B46555" w:rsidRDefault="00000000">
      <w:pPr>
        <w:pStyle w:val="ListParagraph"/>
        <w:numPr>
          <w:ilvl w:val="4"/>
          <w:numId w:val="83"/>
        </w:numPr>
        <w:tabs>
          <w:tab w:val="left" w:pos="1697"/>
        </w:tabs>
        <w:spacing w:line="288" w:lineRule="auto"/>
        <w:ind w:right="431" w:firstLine="566"/>
        <w:jc w:val="both"/>
        <w:rPr>
          <w:sz w:val="26"/>
        </w:rPr>
      </w:pPr>
      <w:r>
        <w:rPr>
          <w:sz w:val="26"/>
        </w:rPr>
        <w:t>Nhà thầu lập phương án kỹ thuật khảo sát phù hợp với nhiệm vụ khảo sát xây dựng của dự án được phê duyệt, phù hợp với các quy chuẩn, tiêu chuẩn về khảo sát hiện hành và phải tính đến quy mô, tính chất công việc, mức độ nghiên cứu, mức độ phức</w:t>
      </w:r>
      <w:r>
        <w:rPr>
          <w:spacing w:val="33"/>
          <w:sz w:val="26"/>
        </w:rPr>
        <w:t xml:space="preserve"> </w:t>
      </w:r>
      <w:r>
        <w:rPr>
          <w:sz w:val="26"/>
        </w:rPr>
        <w:t>tạp của điều kiện</w:t>
      </w:r>
      <w:r>
        <w:rPr>
          <w:spacing w:val="33"/>
          <w:sz w:val="26"/>
        </w:rPr>
        <w:t xml:space="preserve"> </w:t>
      </w:r>
      <w:r>
        <w:rPr>
          <w:sz w:val="26"/>
        </w:rPr>
        <w:t>tự</w:t>
      </w:r>
      <w:r>
        <w:rPr>
          <w:spacing w:val="32"/>
          <w:sz w:val="26"/>
        </w:rPr>
        <w:t xml:space="preserve"> </w:t>
      </w:r>
      <w:r>
        <w:rPr>
          <w:sz w:val="26"/>
        </w:rPr>
        <w:t>nhiên tại</w:t>
      </w:r>
      <w:r>
        <w:rPr>
          <w:spacing w:val="33"/>
          <w:sz w:val="26"/>
        </w:rPr>
        <w:t xml:space="preserve"> </w:t>
      </w:r>
      <w:r>
        <w:rPr>
          <w:sz w:val="26"/>
        </w:rPr>
        <w:t>vùng,</w:t>
      </w:r>
      <w:r>
        <w:rPr>
          <w:spacing w:val="36"/>
          <w:sz w:val="26"/>
        </w:rPr>
        <w:t xml:space="preserve"> </w:t>
      </w:r>
      <w:r>
        <w:rPr>
          <w:sz w:val="26"/>
        </w:rPr>
        <w:t>địa điểm khảo</w:t>
      </w:r>
      <w:r>
        <w:rPr>
          <w:spacing w:val="33"/>
          <w:sz w:val="26"/>
        </w:rPr>
        <w:t xml:space="preserve"> </w:t>
      </w:r>
      <w:r>
        <w:rPr>
          <w:sz w:val="26"/>
        </w:rPr>
        <w:t>sát.</w:t>
      </w:r>
    </w:p>
    <w:p w14:paraId="49798280" w14:textId="77777777" w:rsidR="00B46555" w:rsidRDefault="00000000">
      <w:pPr>
        <w:pStyle w:val="ListParagraph"/>
        <w:numPr>
          <w:ilvl w:val="4"/>
          <w:numId w:val="83"/>
        </w:numPr>
        <w:tabs>
          <w:tab w:val="left" w:pos="1769"/>
        </w:tabs>
        <w:spacing w:before="5" w:line="288" w:lineRule="auto"/>
        <w:ind w:right="439" w:firstLine="566"/>
        <w:jc w:val="both"/>
        <w:rPr>
          <w:sz w:val="26"/>
        </w:rPr>
      </w:pPr>
      <w:r>
        <w:rPr>
          <w:sz w:val="26"/>
        </w:rPr>
        <w:t>Huy động thiết bị thi công và nhân lực có kinh nghiệm và chuyên môn phù hợp</w:t>
      </w:r>
      <w:r>
        <w:rPr>
          <w:spacing w:val="28"/>
          <w:sz w:val="26"/>
        </w:rPr>
        <w:t xml:space="preserve"> </w:t>
      </w:r>
      <w:r>
        <w:rPr>
          <w:sz w:val="26"/>
        </w:rPr>
        <w:t>theo</w:t>
      </w:r>
      <w:r>
        <w:rPr>
          <w:spacing w:val="28"/>
          <w:sz w:val="26"/>
        </w:rPr>
        <w:t xml:space="preserve"> </w:t>
      </w:r>
      <w:r>
        <w:rPr>
          <w:sz w:val="26"/>
        </w:rPr>
        <w:t>yêu cầu tại</w:t>
      </w:r>
      <w:r>
        <w:rPr>
          <w:spacing w:val="27"/>
          <w:sz w:val="26"/>
        </w:rPr>
        <w:t xml:space="preserve"> </w:t>
      </w:r>
      <w:r>
        <w:rPr>
          <w:sz w:val="26"/>
        </w:rPr>
        <w:t>mục</w:t>
      </w:r>
      <w:r>
        <w:rPr>
          <w:spacing w:val="28"/>
          <w:sz w:val="26"/>
        </w:rPr>
        <w:t xml:space="preserve"> </w:t>
      </w:r>
      <w:r>
        <w:rPr>
          <w:sz w:val="26"/>
        </w:rPr>
        <w:t>2 chương III phần thứ</w:t>
      </w:r>
      <w:r>
        <w:rPr>
          <w:spacing w:val="26"/>
          <w:sz w:val="26"/>
        </w:rPr>
        <w:t xml:space="preserve"> </w:t>
      </w:r>
      <w:r>
        <w:rPr>
          <w:sz w:val="26"/>
        </w:rPr>
        <w:t>nhất</w:t>
      </w:r>
      <w:r>
        <w:rPr>
          <w:spacing w:val="27"/>
          <w:sz w:val="26"/>
        </w:rPr>
        <w:t xml:space="preserve"> </w:t>
      </w:r>
      <w:r>
        <w:rPr>
          <w:sz w:val="26"/>
        </w:rPr>
        <w:t>của</w:t>
      </w:r>
      <w:r>
        <w:rPr>
          <w:spacing w:val="28"/>
          <w:sz w:val="26"/>
        </w:rPr>
        <w:t xml:space="preserve"> </w:t>
      </w:r>
      <w:r>
        <w:rPr>
          <w:sz w:val="26"/>
        </w:rPr>
        <w:t>Hồ Sơ</w:t>
      </w:r>
      <w:r>
        <w:rPr>
          <w:spacing w:val="29"/>
          <w:sz w:val="26"/>
        </w:rPr>
        <w:t xml:space="preserve"> </w:t>
      </w:r>
      <w:r>
        <w:rPr>
          <w:sz w:val="26"/>
        </w:rPr>
        <w:t>mời</w:t>
      </w:r>
      <w:r>
        <w:rPr>
          <w:spacing w:val="27"/>
          <w:sz w:val="26"/>
        </w:rPr>
        <w:t xml:space="preserve"> </w:t>
      </w:r>
      <w:r>
        <w:rPr>
          <w:sz w:val="26"/>
        </w:rPr>
        <w:t>thầu. Thiết bị bay chụp ảnh phải đảm bảo ảnh chụp có độ chính xác đáp ứng yêu cầu đối với công trình, phù</w:t>
      </w:r>
      <w:r>
        <w:rPr>
          <w:spacing w:val="31"/>
          <w:sz w:val="26"/>
        </w:rPr>
        <w:t xml:space="preserve"> </w:t>
      </w:r>
      <w:r>
        <w:rPr>
          <w:sz w:val="26"/>
        </w:rPr>
        <w:t>hợp</w:t>
      </w:r>
      <w:r>
        <w:rPr>
          <w:spacing w:val="31"/>
          <w:sz w:val="26"/>
        </w:rPr>
        <w:t xml:space="preserve"> </w:t>
      </w:r>
      <w:r>
        <w:rPr>
          <w:sz w:val="26"/>
        </w:rPr>
        <w:t>với phạm vi</w:t>
      </w:r>
      <w:r>
        <w:rPr>
          <w:spacing w:val="31"/>
          <w:sz w:val="26"/>
        </w:rPr>
        <w:t xml:space="preserve"> </w:t>
      </w:r>
      <w:r>
        <w:rPr>
          <w:sz w:val="26"/>
        </w:rPr>
        <w:t>bay</w:t>
      </w:r>
      <w:r>
        <w:rPr>
          <w:spacing w:val="31"/>
          <w:sz w:val="26"/>
        </w:rPr>
        <w:t xml:space="preserve"> </w:t>
      </w:r>
      <w:r>
        <w:rPr>
          <w:sz w:val="26"/>
        </w:rPr>
        <w:t>chụp và</w:t>
      </w:r>
      <w:r>
        <w:rPr>
          <w:spacing w:val="31"/>
          <w:sz w:val="26"/>
        </w:rPr>
        <w:t xml:space="preserve"> </w:t>
      </w:r>
      <w:r>
        <w:rPr>
          <w:sz w:val="26"/>
        </w:rPr>
        <w:t>độ phức</w:t>
      </w:r>
      <w:r>
        <w:rPr>
          <w:spacing w:val="31"/>
          <w:sz w:val="26"/>
        </w:rPr>
        <w:t xml:space="preserve"> </w:t>
      </w:r>
      <w:r>
        <w:rPr>
          <w:sz w:val="26"/>
        </w:rPr>
        <w:t>tạp</w:t>
      </w:r>
      <w:r>
        <w:rPr>
          <w:spacing w:val="31"/>
          <w:sz w:val="26"/>
        </w:rPr>
        <w:t xml:space="preserve"> </w:t>
      </w:r>
      <w:r>
        <w:rPr>
          <w:sz w:val="26"/>
        </w:rPr>
        <w:t>của</w:t>
      </w:r>
      <w:r>
        <w:rPr>
          <w:spacing w:val="31"/>
          <w:sz w:val="26"/>
        </w:rPr>
        <w:t xml:space="preserve"> </w:t>
      </w:r>
      <w:r>
        <w:rPr>
          <w:sz w:val="26"/>
        </w:rPr>
        <w:t>địa hình (độ che</w:t>
      </w:r>
      <w:r>
        <w:rPr>
          <w:spacing w:val="31"/>
          <w:sz w:val="26"/>
        </w:rPr>
        <w:t xml:space="preserve"> </w:t>
      </w:r>
      <w:r>
        <w:rPr>
          <w:sz w:val="26"/>
        </w:rPr>
        <w:t>phủ</w:t>
      </w:r>
      <w:r>
        <w:rPr>
          <w:spacing w:val="31"/>
          <w:sz w:val="26"/>
        </w:rPr>
        <w:t xml:space="preserve"> </w:t>
      </w:r>
      <w:r>
        <w:rPr>
          <w:sz w:val="26"/>
        </w:rPr>
        <w:t xml:space="preserve">mặt </w:t>
      </w:r>
      <w:r>
        <w:rPr>
          <w:spacing w:val="-2"/>
          <w:sz w:val="26"/>
        </w:rPr>
        <w:t>đất).</w:t>
      </w:r>
    </w:p>
    <w:p w14:paraId="55903B4B" w14:textId="77777777" w:rsidR="00B46555" w:rsidRDefault="00000000">
      <w:pPr>
        <w:pStyle w:val="ListParagraph"/>
        <w:numPr>
          <w:ilvl w:val="4"/>
          <w:numId w:val="83"/>
        </w:numPr>
        <w:tabs>
          <w:tab w:val="left" w:pos="1769"/>
        </w:tabs>
        <w:spacing w:before="7" w:line="290" w:lineRule="auto"/>
        <w:ind w:right="439" w:firstLine="566"/>
        <w:jc w:val="both"/>
        <w:rPr>
          <w:sz w:val="26"/>
        </w:rPr>
      </w:pPr>
      <w:r>
        <w:rPr>
          <w:sz w:val="26"/>
        </w:rPr>
        <w:t>Khi thực hiện nhiệm vụ khảo sát, nhà thầu phải thông báo với chủ đầu tư về phòng thí nghiệm hợp</w:t>
      </w:r>
      <w:r>
        <w:rPr>
          <w:spacing w:val="32"/>
          <w:sz w:val="26"/>
        </w:rPr>
        <w:t xml:space="preserve"> </w:t>
      </w:r>
      <w:r>
        <w:rPr>
          <w:sz w:val="26"/>
        </w:rPr>
        <w:t>chuẩn</w:t>
      </w:r>
      <w:r>
        <w:rPr>
          <w:spacing w:val="32"/>
          <w:sz w:val="26"/>
        </w:rPr>
        <w:t xml:space="preserve"> </w:t>
      </w:r>
      <w:r>
        <w:rPr>
          <w:sz w:val="26"/>
        </w:rPr>
        <w:t>nơi tiến hành</w:t>
      </w:r>
      <w:r>
        <w:rPr>
          <w:spacing w:val="32"/>
          <w:sz w:val="26"/>
        </w:rPr>
        <w:t xml:space="preserve"> </w:t>
      </w:r>
      <w:r>
        <w:rPr>
          <w:sz w:val="26"/>
        </w:rPr>
        <w:t>các</w:t>
      </w:r>
      <w:r>
        <w:rPr>
          <w:spacing w:val="32"/>
          <w:sz w:val="26"/>
        </w:rPr>
        <w:t xml:space="preserve"> </w:t>
      </w:r>
      <w:r>
        <w:rPr>
          <w:sz w:val="26"/>
        </w:rPr>
        <w:t>thí nghiệm giám sát trong phòng để chủ đầu tư thực hiện giám sát.</w:t>
      </w:r>
    </w:p>
    <w:p w14:paraId="193FA170" w14:textId="77777777" w:rsidR="00B46555" w:rsidRDefault="00000000">
      <w:pPr>
        <w:pStyle w:val="ListParagraph"/>
        <w:numPr>
          <w:ilvl w:val="4"/>
          <w:numId w:val="83"/>
        </w:numPr>
        <w:tabs>
          <w:tab w:val="left" w:pos="1697"/>
        </w:tabs>
        <w:spacing w:before="0" w:line="288" w:lineRule="auto"/>
        <w:ind w:right="433" w:firstLine="566"/>
        <w:jc w:val="both"/>
        <w:rPr>
          <w:sz w:val="26"/>
        </w:rPr>
      </w:pPr>
      <w:r>
        <w:rPr>
          <w:sz w:val="26"/>
        </w:rPr>
        <w:t>Thực hiện khảo sát theo phương án kỹ thuật khảo sát xây dựng được phê duyệt. Trường hợp có sự sai lệch giữa phương án kỹ thuật khảo sát với điều kiện thực tế thì</w:t>
      </w:r>
      <w:r>
        <w:rPr>
          <w:spacing w:val="-3"/>
          <w:sz w:val="26"/>
        </w:rPr>
        <w:t xml:space="preserve"> </w:t>
      </w:r>
      <w:r>
        <w:rPr>
          <w:sz w:val="26"/>
        </w:rPr>
        <w:t>phải</w:t>
      </w:r>
      <w:r>
        <w:rPr>
          <w:spacing w:val="-3"/>
          <w:sz w:val="26"/>
        </w:rPr>
        <w:t xml:space="preserve"> </w:t>
      </w:r>
      <w:r>
        <w:rPr>
          <w:sz w:val="26"/>
        </w:rPr>
        <w:t>làm</w:t>
      </w:r>
      <w:r>
        <w:rPr>
          <w:spacing w:val="-3"/>
          <w:sz w:val="26"/>
        </w:rPr>
        <w:t xml:space="preserve"> </w:t>
      </w:r>
      <w:r>
        <w:rPr>
          <w:sz w:val="26"/>
        </w:rPr>
        <w:t>việc với Chủ nhiệm</w:t>
      </w:r>
      <w:r>
        <w:rPr>
          <w:spacing w:val="-3"/>
          <w:sz w:val="26"/>
        </w:rPr>
        <w:t xml:space="preserve"> </w:t>
      </w:r>
      <w:r>
        <w:rPr>
          <w:sz w:val="26"/>
        </w:rPr>
        <w:t>dự án -</w:t>
      </w:r>
      <w:r>
        <w:rPr>
          <w:spacing w:val="-3"/>
          <w:sz w:val="26"/>
        </w:rPr>
        <w:t xml:space="preserve"> </w:t>
      </w:r>
      <w:r>
        <w:rPr>
          <w:sz w:val="26"/>
        </w:rPr>
        <w:t>Chủ nhiệm</w:t>
      </w:r>
      <w:r>
        <w:rPr>
          <w:spacing w:val="-3"/>
          <w:sz w:val="26"/>
        </w:rPr>
        <w:t xml:space="preserve"> </w:t>
      </w:r>
      <w:r>
        <w:rPr>
          <w:sz w:val="26"/>
        </w:rPr>
        <w:t>thiết</w:t>
      </w:r>
      <w:r>
        <w:rPr>
          <w:spacing w:val="-3"/>
          <w:sz w:val="26"/>
        </w:rPr>
        <w:t xml:space="preserve"> </w:t>
      </w:r>
      <w:r>
        <w:rPr>
          <w:sz w:val="26"/>
        </w:rPr>
        <w:t>kế và kiến nghị với NPMB để có phương án hiệu chỉnh.</w:t>
      </w:r>
    </w:p>
    <w:p w14:paraId="3920FC76" w14:textId="77777777" w:rsidR="00B46555" w:rsidRDefault="00000000">
      <w:pPr>
        <w:pStyle w:val="ListParagraph"/>
        <w:numPr>
          <w:ilvl w:val="4"/>
          <w:numId w:val="83"/>
        </w:numPr>
        <w:tabs>
          <w:tab w:val="left" w:pos="1697"/>
        </w:tabs>
        <w:spacing w:before="0" w:line="288" w:lineRule="auto"/>
        <w:ind w:right="423" w:firstLine="566"/>
        <w:jc w:val="both"/>
        <w:rPr>
          <w:sz w:val="26"/>
        </w:rPr>
      </w:pPr>
      <w:r>
        <w:rPr>
          <w:sz w:val="26"/>
        </w:rPr>
        <w:t xml:space="preserve">Bảo đảm an toàn cho người, thiết bị, các công trình hạ tầng kỹ thuật và </w:t>
      </w:r>
      <w:r>
        <w:rPr>
          <w:spacing w:val="9"/>
          <w:sz w:val="26"/>
        </w:rPr>
        <w:t xml:space="preserve">các </w:t>
      </w:r>
      <w:r>
        <w:rPr>
          <w:sz w:val="26"/>
        </w:rPr>
        <w:t>công trình xây dựng khác trong khu vực khảo sát.</w:t>
      </w:r>
    </w:p>
    <w:p w14:paraId="41820C3D" w14:textId="77777777" w:rsidR="00B46555" w:rsidRDefault="00000000">
      <w:pPr>
        <w:pStyle w:val="ListParagraph"/>
        <w:numPr>
          <w:ilvl w:val="4"/>
          <w:numId w:val="83"/>
        </w:numPr>
        <w:tabs>
          <w:tab w:val="left" w:pos="1697"/>
        </w:tabs>
        <w:spacing w:before="3" w:line="288" w:lineRule="auto"/>
        <w:ind w:right="438" w:firstLine="566"/>
        <w:rPr>
          <w:sz w:val="26"/>
        </w:rPr>
      </w:pPr>
      <w:r>
        <w:rPr>
          <w:sz w:val="26"/>
        </w:rPr>
        <w:t>Bảo vệ môi trường, giữ gìn cảnh quan trong khu vực khảo sát, phục hồi hiện</w:t>
      </w:r>
      <w:r>
        <w:rPr>
          <w:spacing w:val="40"/>
          <w:sz w:val="26"/>
        </w:rPr>
        <w:t xml:space="preserve"> </w:t>
      </w:r>
      <w:r>
        <w:rPr>
          <w:sz w:val="26"/>
        </w:rPr>
        <w:t>trường sau khi kết thúc khảo sát.</w:t>
      </w:r>
    </w:p>
    <w:p w14:paraId="351C640A" w14:textId="77777777" w:rsidR="00B46555" w:rsidRDefault="00000000">
      <w:pPr>
        <w:pStyle w:val="ListParagraph"/>
        <w:numPr>
          <w:ilvl w:val="4"/>
          <w:numId w:val="83"/>
        </w:numPr>
        <w:tabs>
          <w:tab w:val="left" w:pos="1697"/>
        </w:tabs>
        <w:spacing w:before="3" w:line="288" w:lineRule="auto"/>
        <w:ind w:right="445" w:firstLine="566"/>
        <w:rPr>
          <w:sz w:val="26"/>
        </w:rPr>
      </w:pPr>
      <w:r>
        <w:rPr>
          <w:sz w:val="26"/>
        </w:rPr>
        <w:t>Công tác</w:t>
      </w:r>
      <w:r>
        <w:rPr>
          <w:spacing w:val="23"/>
          <w:sz w:val="26"/>
        </w:rPr>
        <w:t xml:space="preserve"> </w:t>
      </w:r>
      <w:r>
        <w:rPr>
          <w:sz w:val="26"/>
        </w:rPr>
        <w:t>khảo</w:t>
      </w:r>
      <w:r>
        <w:rPr>
          <w:spacing w:val="23"/>
          <w:sz w:val="26"/>
        </w:rPr>
        <w:t xml:space="preserve"> </w:t>
      </w:r>
      <w:r>
        <w:rPr>
          <w:sz w:val="26"/>
        </w:rPr>
        <w:t>sát trong bước thiết kế</w:t>
      </w:r>
      <w:r>
        <w:rPr>
          <w:spacing w:val="23"/>
          <w:sz w:val="26"/>
        </w:rPr>
        <w:t xml:space="preserve"> </w:t>
      </w:r>
      <w:r>
        <w:rPr>
          <w:sz w:val="26"/>
        </w:rPr>
        <w:t>kỹ</w:t>
      </w:r>
      <w:r>
        <w:rPr>
          <w:spacing w:val="23"/>
          <w:sz w:val="26"/>
        </w:rPr>
        <w:t xml:space="preserve"> </w:t>
      </w:r>
      <w:r>
        <w:rPr>
          <w:sz w:val="26"/>
        </w:rPr>
        <w:t>thuật</w:t>
      </w:r>
      <w:r>
        <w:rPr>
          <w:spacing w:val="22"/>
          <w:sz w:val="26"/>
        </w:rPr>
        <w:t xml:space="preserve"> </w:t>
      </w:r>
      <w:r>
        <w:rPr>
          <w:sz w:val="26"/>
        </w:rPr>
        <w:t>phải chính</w:t>
      </w:r>
      <w:r>
        <w:rPr>
          <w:spacing w:val="23"/>
          <w:sz w:val="26"/>
        </w:rPr>
        <w:t xml:space="preserve"> </w:t>
      </w:r>
      <w:r>
        <w:rPr>
          <w:sz w:val="26"/>
        </w:rPr>
        <w:t>xác</w:t>
      </w:r>
      <w:r>
        <w:rPr>
          <w:spacing w:val="23"/>
          <w:sz w:val="26"/>
        </w:rPr>
        <w:t xml:space="preserve"> </w:t>
      </w:r>
      <w:r>
        <w:rPr>
          <w:sz w:val="26"/>
        </w:rPr>
        <w:t>hóa</w:t>
      </w:r>
      <w:r>
        <w:rPr>
          <w:spacing w:val="23"/>
          <w:sz w:val="26"/>
        </w:rPr>
        <w:t xml:space="preserve"> </w:t>
      </w:r>
      <w:r>
        <w:rPr>
          <w:sz w:val="26"/>
        </w:rPr>
        <w:t>điều</w:t>
      </w:r>
      <w:r>
        <w:rPr>
          <w:spacing w:val="23"/>
          <w:sz w:val="26"/>
        </w:rPr>
        <w:t xml:space="preserve"> </w:t>
      </w:r>
      <w:r>
        <w:rPr>
          <w:sz w:val="26"/>
        </w:rPr>
        <w:t>kiện địa</w:t>
      </w:r>
      <w:r>
        <w:rPr>
          <w:spacing w:val="29"/>
          <w:sz w:val="26"/>
        </w:rPr>
        <w:t xml:space="preserve"> </w:t>
      </w:r>
      <w:r>
        <w:rPr>
          <w:sz w:val="26"/>
        </w:rPr>
        <w:t>chất</w:t>
      </w:r>
      <w:r>
        <w:rPr>
          <w:spacing w:val="23"/>
          <w:sz w:val="26"/>
        </w:rPr>
        <w:t xml:space="preserve"> </w:t>
      </w:r>
      <w:r>
        <w:rPr>
          <w:sz w:val="26"/>
        </w:rPr>
        <w:t>công</w:t>
      </w:r>
      <w:r>
        <w:rPr>
          <w:spacing w:val="23"/>
          <w:sz w:val="26"/>
        </w:rPr>
        <w:t xml:space="preserve"> </w:t>
      </w:r>
      <w:r>
        <w:rPr>
          <w:sz w:val="26"/>
        </w:rPr>
        <w:t>trình</w:t>
      </w:r>
      <w:r>
        <w:rPr>
          <w:spacing w:val="35"/>
          <w:sz w:val="26"/>
        </w:rPr>
        <w:t xml:space="preserve"> </w:t>
      </w:r>
      <w:r>
        <w:rPr>
          <w:sz w:val="26"/>
        </w:rPr>
        <w:t>của</w:t>
      </w:r>
      <w:r>
        <w:rPr>
          <w:spacing w:val="29"/>
          <w:sz w:val="26"/>
        </w:rPr>
        <w:t xml:space="preserve"> </w:t>
      </w:r>
      <w:r>
        <w:rPr>
          <w:sz w:val="26"/>
        </w:rPr>
        <w:t>khu</w:t>
      </w:r>
      <w:r>
        <w:rPr>
          <w:spacing w:val="29"/>
          <w:sz w:val="26"/>
        </w:rPr>
        <w:t xml:space="preserve"> </w:t>
      </w:r>
      <w:r>
        <w:rPr>
          <w:sz w:val="26"/>
        </w:rPr>
        <w:t>vực</w:t>
      </w:r>
      <w:r>
        <w:rPr>
          <w:spacing w:val="29"/>
          <w:sz w:val="26"/>
        </w:rPr>
        <w:t xml:space="preserve"> </w:t>
      </w:r>
      <w:r>
        <w:rPr>
          <w:sz w:val="26"/>
        </w:rPr>
        <w:t>xây</w:t>
      </w:r>
      <w:r>
        <w:rPr>
          <w:spacing w:val="23"/>
          <w:sz w:val="26"/>
        </w:rPr>
        <w:t xml:space="preserve"> </w:t>
      </w:r>
      <w:r>
        <w:rPr>
          <w:sz w:val="26"/>
        </w:rPr>
        <w:t>dựng</w:t>
      </w:r>
      <w:r>
        <w:rPr>
          <w:spacing w:val="23"/>
          <w:sz w:val="26"/>
        </w:rPr>
        <w:t xml:space="preserve"> </w:t>
      </w:r>
      <w:r>
        <w:rPr>
          <w:sz w:val="26"/>
        </w:rPr>
        <w:t>và</w:t>
      </w:r>
      <w:r>
        <w:rPr>
          <w:spacing w:val="29"/>
          <w:sz w:val="26"/>
        </w:rPr>
        <w:t xml:space="preserve"> </w:t>
      </w:r>
      <w:r>
        <w:rPr>
          <w:sz w:val="26"/>
        </w:rPr>
        <w:t>của</w:t>
      </w:r>
      <w:r>
        <w:rPr>
          <w:spacing w:val="29"/>
          <w:sz w:val="26"/>
        </w:rPr>
        <w:t xml:space="preserve"> </w:t>
      </w:r>
      <w:r>
        <w:rPr>
          <w:sz w:val="26"/>
        </w:rPr>
        <w:t>các</w:t>
      </w:r>
      <w:r>
        <w:rPr>
          <w:spacing w:val="23"/>
          <w:sz w:val="26"/>
        </w:rPr>
        <w:t xml:space="preserve"> </w:t>
      </w:r>
      <w:r>
        <w:rPr>
          <w:sz w:val="26"/>
        </w:rPr>
        <w:t>hạng</w:t>
      </w:r>
      <w:r>
        <w:rPr>
          <w:spacing w:val="23"/>
          <w:sz w:val="26"/>
        </w:rPr>
        <w:t xml:space="preserve"> </w:t>
      </w:r>
      <w:r>
        <w:rPr>
          <w:sz w:val="26"/>
        </w:rPr>
        <w:t>mục</w:t>
      </w:r>
      <w:r>
        <w:rPr>
          <w:spacing w:val="29"/>
          <w:sz w:val="26"/>
        </w:rPr>
        <w:t xml:space="preserve"> </w:t>
      </w:r>
      <w:r>
        <w:rPr>
          <w:sz w:val="26"/>
        </w:rPr>
        <w:t>công</w:t>
      </w:r>
      <w:r>
        <w:rPr>
          <w:spacing w:val="23"/>
          <w:sz w:val="26"/>
        </w:rPr>
        <w:t xml:space="preserve"> </w:t>
      </w:r>
      <w:r>
        <w:rPr>
          <w:sz w:val="26"/>
        </w:rPr>
        <w:t>trình.</w:t>
      </w:r>
    </w:p>
    <w:p w14:paraId="1D36B258" w14:textId="77777777" w:rsidR="00B46555" w:rsidRDefault="00000000">
      <w:pPr>
        <w:pStyle w:val="ListParagraph"/>
        <w:numPr>
          <w:ilvl w:val="4"/>
          <w:numId w:val="83"/>
        </w:numPr>
        <w:tabs>
          <w:tab w:val="left" w:pos="1698"/>
        </w:tabs>
        <w:spacing w:before="2"/>
        <w:ind w:left="1698" w:hanging="282"/>
        <w:rPr>
          <w:sz w:val="26"/>
        </w:rPr>
      </w:pPr>
      <w:r>
        <w:rPr>
          <w:sz w:val="26"/>
        </w:rPr>
        <w:t>Các</w:t>
      </w:r>
      <w:r>
        <w:rPr>
          <w:spacing w:val="16"/>
          <w:sz w:val="26"/>
        </w:rPr>
        <w:t xml:space="preserve"> </w:t>
      </w:r>
      <w:r>
        <w:rPr>
          <w:sz w:val="26"/>
        </w:rPr>
        <w:t>điểm</w:t>
      </w:r>
      <w:r>
        <w:rPr>
          <w:spacing w:val="10"/>
          <w:sz w:val="26"/>
        </w:rPr>
        <w:t xml:space="preserve"> </w:t>
      </w:r>
      <w:r>
        <w:rPr>
          <w:sz w:val="26"/>
        </w:rPr>
        <w:t>thăm</w:t>
      </w:r>
      <w:r>
        <w:rPr>
          <w:spacing w:val="11"/>
          <w:sz w:val="26"/>
        </w:rPr>
        <w:t xml:space="preserve"> </w:t>
      </w:r>
      <w:r>
        <w:rPr>
          <w:sz w:val="26"/>
        </w:rPr>
        <w:t>dò</w:t>
      </w:r>
      <w:r>
        <w:rPr>
          <w:spacing w:val="11"/>
          <w:sz w:val="26"/>
        </w:rPr>
        <w:t xml:space="preserve"> </w:t>
      </w:r>
      <w:r>
        <w:rPr>
          <w:sz w:val="26"/>
        </w:rPr>
        <w:t>được</w:t>
      </w:r>
      <w:r>
        <w:rPr>
          <w:spacing w:val="11"/>
          <w:sz w:val="26"/>
        </w:rPr>
        <w:t xml:space="preserve"> </w:t>
      </w:r>
      <w:r>
        <w:rPr>
          <w:sz w:val="26"/>
        </w:rPr>
        <w:t>bố</w:t>
      </w:r>
      <w:r>
        <w:rPr>
          <w:spacing w:val="10"/>
          <w:sz w:val="26"/>
        </w:rPr>
        <w:t xml:space="preserve"> </w:t>
      </w:r>
      <w:r>
        <w:rPr>
          <w:sz w:val="26"/>
        </w:rPr>
        <w:t>trí</w:t>
      </w:r>
      <w:r>
        <w:rPr>
          <w:spacing w:val="11"/>
          <w:sz w:val="26"/>
        </w:rPr>
        <w:t xml:space="preserve"> </w:t>
      </w:r>
      <w:r>
        <w:rPr>
          <w:sz w:val="26"/>
        </w:rPr>
        <w:t>trong</w:t>
      </w:r>
      <w:r>
        <w:rPr>
          <w:spacing w:val="11"/>
          <w:sz w:val="26"/>
        </w:rPr>
        <w:t xml:space="preserve"> </w:t>
      </w:r>
      <w:r>
        <w:rPr>
          <w:sz w:val="26"/>
        </w:rPr>
        <w:t>phạm</w:t>
      </w:r>
      <w:r>
        <w:rPr>
          <w:spacing w:val="11"/>
          <w:sz w:val="26"/>
        </w:rPr>
        <w:t xml:space="preserve"> </w:t>
      </w:r>
      <w:r>
        <w:rPr>
          <w:sz w:val="26"/>
        </w:rPr>
        <w:t>vi</w:t>
      </w:r>
      <w:r>
        <w:rPr>
          <w:spacing w:val="10"/>
          <w:sz w:val="26"/>
        </w:rPr>
        <w:t xml:space="preserve"> </w:t>
      </w:r>
      <w:r>
        <w:rPr>
          <w:sz w:val="26"/>
        </w:rPr>
        <w:t>mặt</w:t>
      </w:r>
      <w:r>
        <w:rPr>
          <w:spacing w:val="17"/>
          <w:sz w:val="26"/>
        </w:rPr>
        <w:t xml:space="preserve"> </w:t>
      </w:r>
      <w:r>
        <w:rPr>
          <w:sz w:val="26"/>
        </w:rPr>
        <w:t>bằng</w:t>
      </w:r>
      <w:r>
        <w:rPr>
          <w:spacing w:val="10"/>
          <w:sz w:val="26"/>
        </w:rPr>
        <w:t xml:space="preserve"> </w:t>
      </w:r>
      <w:r>
        <w:rPr>
          <w:sz w:val="26"/>
        </w:rPr>
        <w:t>công</w:t>
      </w:r>
      <w:r>
        <w:rPr>
          <w:spacing w:val="11"/>
          <w:sz w:val="26"/>
        </w:rPr>
        <w:t xml:space="preserve"> </w:t>
      </w:r>
      <w:r>
        <w:rPr>
          <w:spacing w:val="-2"/>
          <w:sz w:val="26"/>
        </w:rPr>
        <w:t>trình.</w:t>
      </w:r>
    </w:p>
    <w:p w14:paraId="5664A439" w14:textId="77777777" w:rsidR="00B46555" w:rsidRDefault="00B46555">
      <w:pPr>
        <w:pStyle w:val="ListParagraph"/>
        <w:rPr>
          <w:sz w:val="26"/>
        </w:rPr>
        <w:sectPr w:rsidR="00B46555">
          <w:pgSz w:w="11910" w:h="16840"/>
          <w:pgMar w:top="1200" w:right="708" w:bottom="280" w:left="850" w:header="723" w:footer="0" w:gutter="0"/>
          <w:cols w:space="720"/>
        </w:sectPr>
      </w:pPr>
    </w:p>
    <w:p w14:paraId="6DFCF8C5" w14:textId="77777777" w:rsidR="00B46555" w:rsidRDefault="00000000">
      <w:pPr>
        <w:pStyle w:val="ListParagraph"/>
        <w:numPr>
          <w:ilvl w:val="4"/>
          <w:numId w:val="83"/>
        </w:numPr>
        <w:tabs>
          <w:tab w:val="left" w:pos="1697"/>
        </w:tabs>
        <w:spacing w:before="141" w:line="288" w:lineRule="auto"/>
        <w:ind w:right="425" w:firstLine="566"/>
        <w:jc w:val="both"/>
        <w:rPr>
          <w:sz w:val="26"/>
        </w:rPr>
      </w:pPr>
      <w:r>
        <w:rPr>
          <w:sz w:val="26"/>
        </w:rPr>
        <w:lastRenderedPageBreak/>
        <w:t>Lập báo cáo kết quả khảo sát đáp ứng yêu cầu của nhiệm vụ khảo sát xây dựng: Kết quả khảo sát trong bước thiết kế kỹ thuật phải đảm bảo cung cấp đủ số liệu để xử lý nền, móng, kết cấu chịu lực chính của công trình với đầy đủ kích thước cần thiết; đề xuất các giải pháp thi công xử lý nền, móng, kết cấu chịu lực của công trình một</w:t>
      </w:r>
      <w:r>
        <w:rPr>
          <w:spacing w:val="30"/>
          <w:sz w:val="26"/>
        </w:rPr>
        <w:t xml:space="preserve"> </w:t>
      </w:r>
      <w:r>
        <w:rPr>
          <w:sz w:val="26"/>
        </w:rPr>
        <w:t>cách</w:t>
      </w:r>
      <w:r>
        <w:rPr>
          <w:spacing w:val="30"/>
          <w:sz w:val="26"/>
        </w:rPr>
        <w:t xml:space="preserve"> </w:t>
      </w:r>
      <w:r>
        <w:rPr>
          <w:sz w:val="26"/>
        </w:rPr>
        <w:t>hợp</w:t>
      </w:r>
      <w:r>
        <w:rPr>
          <w:spacing w:val="30"/>
          <w:sz w:val="26"/>
        </w:rPr>
        <w:t xml:space="preserve"> </w:t>
      </w:r>
      <w:r>
        <w:rPr>
          <w:sz w:val="26"/>
        </w:rPr>
        <w:t>lý,</w:t>
      </w:r>
      <w:r>
        <w:rPr>
          <w:spacing w:val="26"/>
          <w:sz w:val="26"/>
        </w:rPr>
        <w:t xml:space="preserve"> </w:t>
      </w:r>
      <w:r>
        <w:rPr>
          <w:sz w:val="26"/>
        </w:rPr>
        <w:t>đảm</w:t>
      </w:r>
      <w:r>
        <w:rPr>
          <w:spacing w:val="24"/>
          <w:sz w:val="26"/>
        </w:rPr>
        <w:t xml:space="preserve"> </w:t>
      </w:r>
      <w:r>
        <w:rPr>
          <w:sz w:val="26"/>
        </w:rPr>
        <w:t>bảo</w:t>
      </w:r>
      <w:r>
        <w:rPr>
          <w:spacing w:val="24"/>
          <w:sz w:val="26"/>
        </w:rPr>
        <w:t xml:space="preserve"> </w:t>
      </w:r>
      <w:r>
        <w:rPr>
          <w:sz w:val="26"/>
        </w:rPr>
        <w:t>an</w:t>
      </w:r>
      <w:r>
        <w:rPr>
          <w:spacing w:val="24"/>
          <w:sz w:val="26"/>
        </w:rPr>
        <w:t xml:space="preserve"> </w:t>
      </w:r>
      <w:r>
        <w:rPr>
          <w:sz w:val="26"/>
        </w:rPr>
        <w:t>toàn</w:t>
      </w:r>
      <w:r>
        <w:rPr>
          <w:spacing w:val="24"/>
          <w:sz w:val="26"/>
        </w:rPr>
        <w:t xml:space="preserve"> </w:t>
      </w:r>
      <w:r>
        <w:rPr>
          <w:sz w:val="26"/>
        </w:rPr>
        <w:t>cho</w:t>
      </w:r>
      <w:r>
        <w:rPr>
          <w:spacing w:val="24"/>
          <w:sz w:val="26"/>
        </w:rPr>
        <w:t xml:space="preserve"> </w:t>
      </w:r>
      <w:r>
        <w:rPr>
          <w:sz w:val="26"/>
        </w:rPr>
        <w:t>công</w:t>
      </w:r>
      <w:r>
        <w:rPr>
          <w:spacing w:val="24"/>
          <w:sz w:val="26"/>
        </w:rPr>
        <w:t xml:space="preserve"> </w:t>
      </w:r>
      <w:r>
        <w:rPr>
          <w:sz w:val="26"/>
        </w:rPr>
        <w:t>trình</w:t>
      </w:r>
      <w:r>
        <w:rPr>
          <w:spacing w:val="30"/>
          <w:sz w:val="26"/>
        </w:rPr>
        <w:t xml:space="preserve"> </w:t>
      </w:r>
      <w:r>
        <w:rPr>
          <w:sz w:val="26"/>
        </w:rPr>
        <w:t>và</w:t>
      </w:r>
      <w:r>
        <w:rPr>
          <w:spacing w:val="30"/>
          <w:sz w:val="26"/>
        </w:rPr>
        <w:t xml:space="preserve"> </w:t>
      </w:r>
      <w:r>
        <w:rPr>
          <w:sz w:val="26"/>
        </w:rPr>
        <w:t>các</w:t>
      </w:r>
      <w:r>
        <w:rPr>
          <w:spacing w:val="24"/>
          <w:sz w:val="26"/>
        </w:rPr>
        <w:t xml:space="preserve"> </w:t>
      </w:r>
      <w:r>
        <w:rPr>
          <w:sz w:val="26"/>
        </w:rPr>
        <w:t>công</w:t>
      </w:r>
      <w:r>
        <w:rPr>
          <w:spacing w:val="24"/>
          <w:sz w:val="26"/>
        </w:rPr>
        <w:t xml:space="preserve"> </w:t>
      </w:r>
      <w:r>
        <w:rPr>
          <w:sz w:val="26"/>
        </w:rPr>
        <w:t>trình</w:t>
      </w:r>
      <w:r>
        <w:rPr>
          <w:spacing w:val="24"/>
          <w:sz w:val="26"/>
        </w:rPr>
        <w:t xml:space="preserve"> </w:t>
      </w:r>
      <w:r>
        <w:rPr>
          <w:sz w:val="26"/>
        </w:rPr>
        <w:t>lân</w:t>
      </w:r>
      <w:r>
        <w:rPr>
          <w:spacing w:val="24"/>
          <w:sz w:val="26"/>
        </w:rPr>
        <w:t xml:space="preserve"> </w:t>
      </w:r>
      <w:r>
        <w:rPr>
          <w:sz w:val="26"/>
        </w:rPr>
        <w:t>cận.</w:t>
      </w:r>
    </w:p>
    <w:p w14:paraId="1CE08425" w14:textId="77777777" w:rsidR="00B46555" w:rsidRDefault="00000000">
      <w:pPr>
        <w:pStyle w:val="ListParagraph"/>
        <w:numPr>
          <w:ilvl w:val="4"/>
          <w:numId w:val="83"/>
        </w:numPr>
        <w:tabs>
          <w:tab w:val="left" w:pos="1697"/>
        </w:tabs>
        <w:spacing w:before="7" w:line="288" w:lineRule="auto"/>
        <w:ind w:right="427" w:firstLine="566"/>
        <w:jc w:val="both"/>
        <w:rPr>
          <w:sz w:val="26"/>
        </w:rPr>
      </w:pPr>
      <w:r>
        <w:rPr>
          <w:sz w:val="26"/>
        </w:rPr>
        <w:t>Nhà thầu phải sử dụng hệ tọa độ VN2000, múi chiếu 3</w:t>
      </w:r>
      <w:r>
        <w:rPr>
          <w:sz w:val="26"/>
          <w:vertAlign w:val="superscript"/>
        </w:rPr>
        <w:t>0</w:t>
      </w:r>
      <w:r>
        <w:rPr>
          <w:sz w:val="26"/>
        </w:rPr>
        <w:t xml:space="preserve"> trong công tác xác định vị trí tim mốc, thỏa thuận quy hoạch mặt bằng, quy hoạch chi tiết trạm biến áp, đảm bảo đáp ứng yêu cầu của Thông tư số 25/2014/TT- BTNMT ngày 19/05/2014, thông tư 09/2021/TT-BTNMT ngày 30/6/2021 của Bộ Tài nguyên và Môi trường và văn</w:t>
      </w:r>
      <w:r>
        <w:rPr>
          <w:spacing w:val="40"/>
          <w:sz w:val="26"/>
        </w:rPr>
        <w:t xml:space="preserve"> </w:t>
      </w:r>
      <w:r>
        <w:rPr>
          <w:sz w:val="26"/>
        </w:rPr>
        <w:t>bản</w:t>
      </w:r>
      <w:r>
        <w:rPr>
          <w:spacing w:val="40"/>
          <w:sz w:val="26"/>
        </w:rPr>
        <w:t xml:space="preserve"> </w:t>
      </w:r>
      <w:r>
        <w:rPr>
          <w:sz w:val="26"/>
        </w:rPr>
        <w:t>số 475/NPMB-TĐ ngày 13/02/2017 của NPMB gửi</w:t>
      </w:r>
      <w:r>
        <w:rPr>
          <w:spacing w:val="40"/>
          <w:sz w:val="26"/>
        </w:rPr>
        <w:t xml:space="preserve"> </w:t>
      </w:r>
      <w:r>
        <w:rPr>
          <w:sz w:val="26"/>
        </w:rPr>
        <w:t>các Nhà thầu Tư vấn thiết</w:t>
      </w:r>
      <w:r>
        <w:rPr>
          <w:spacing w:val="23"/>
          <w:sz w:val="26"/>
        </w:rPr>
        <w:t xml:space="preserve"> </w:t>
      </w:r>
      <w:r>
        <w:rPr>
          <w:sz w:val="26"/>
        </w:rPr>
        <w:t>kế</w:t>
      </w:r>
      <w:r>
        <w:rPr>
          <w:spacing w:val="24"/>
          <w:sz w:val="26"/>
        </w:rPr>
        <w:t xml:space="preserve"> </w:t>
      </w:r>
      <w:r>
        <w:rPr>
          <w:sz w:val="26"/>
        </w:rPr>
        <w:t>về</w:t>
      </w:r>
      <w:r>
        <w:rPr>
          <w:spacing w:val="24"/>
          <w:sz w:val="26"/>
        </w:rPr>
        <w:t xml:space="preserve"> </w:t>
      </w:r>
      <w:r>
        <w:rPr>
          <w:sz w:val="26"/>
        </w:rPr>
        <w:t>việc</w:t>
      </w:r>
      <w:r>
        <w:rPr>
          <w:spacing w:val="24"/>
          <w:sz w:val="26"/>
        </w:rPr>
        <w:t xml:space="preserve"> </w:t>
      </w:r>
      <w:r>
        <w:rPr>
          <w:sz w:val="26"/>
        </w:rPr>
        <w:t>sử</w:t>
      </w:r>
      <w:r>
        <w:rPr>
          <w:spacing w:val="17"/>
          <w:sz w:val="26"/>
        </w:rPr>
        <w:t xml:space="preserve"> </w:t>
      </w:r>
      <w:r>
        <w:rPr>
          <w:sz w:val="26"/>
        </w:rPr>
        <w:t>dụng</w:t>
      </w:r>
      <w:r>
        <w:rPr>
          <w:spacing w:val="18"/>
          <w:sz w:val="26"/>
        </w:rPr>
        <w:t xml:space="preserve"> </w:t>
      </w:r>
      <w:r>
        <w:rPr>
          <w:sz w:val="26"/>
        </w:rPr>
        <w:t>hệ</w:t>
      </w:r>
      <w:r>
        <w:rPr>
          <w:spacing w:val="18"/>
          <w:sz w:val="26"/>
        </w:rPr>
        <w:t xml:space="preserve"> </w:t>
      </w:r>
      <w:r>
        <w:rPr>
          <w:sz w:val="26"/>
        </w:rPr>
        <w:t>tọa</w:t>
      </w:r>
      <w:r>
        <w:rPr>
          <w:spacing w:val="18"/>
          <w:sz w:val="26"/>
        </w:rPr>
        <w:t xml:space="preserve"> </w:t>
      </w:r>
      <w:r>
        <w:rPr>
          <w:sz w:val="26"/>
        </w:rPr>
        <w:t>độ</w:t>
      </w:r>
      <w:r>
        <w:rPr>
          <w:spacing w:val="18"/>
          <w:sz w:val="26"/>
        </w:rPr>
        <w:t xml:space="preserve"> </w:t>
      </w:r>
      <w:r>
        <w:rPr>
          <w:sz w:val="26"/>
        </w:rPr>
        <w:t>VN2000, múi</w:t>
      </w:r>
      <w:r>
        <w:rPr>
          <w:spacing w:val="23"/>
          <w:sz w:val="26"/>
        </w:rPr>
        <w:t xml:space="preserve"> </w:t>
      </w:r>
      <w:r>
        <w:rPr>
          <w:sz w:val="26"/>
        </w:rPr>
        <w:t>chiếu</w:t>
      </w:r>
      <w:r>
        <w:rPr>
          <w:spacing w:val="24"/>
          <w:sz w:val="26"/>
        </w:rPr>
        <w:t xml:space="preserve"> </w:t>
      </w:r>
      <w:r>
        <w:rPr>
          <w:sz w:val="26"/>
        </w:rPr>
        <w:t>3</w:t>
      </w:r>
      <w:r>
        <w:rPr>
          <w:sz w:val="26"/>
          <w:vertAlign w:val="superscript"/>
        </w:rPr>
        <w:t>0</w:t>
      </w:r>
      <w:r>
        <w:rPr>
          <w:spacing w:val="22"/>
          <w:sz w:val="26"/>
        </w:rPr>
        <w:t xml:space="preserve"> </w:t>
      </w:r>
      <w:r>
        <w:rPr>
          <w:sz w:val="26"/>
        </w:rPr>
        <w:t>trong</w:t>
      </w:r>
      <w:r>
        <w:rPr>
          <w:spacing w:val="18"/>
          <w:sz w:val="26"/>
        </w:rPr>
        <w:t xml:space="preserve"> </w:t>
      </w:r>
      <w:r>
        <w:rPr>
          <w:sz w:val="26"/>
        </w:rPr>
        <w:t>công</w:t>
      </w:r>
      <w:r>
        <w:rPr>
          <w:spacing w:val="18"/>
          <w:sz w:val="26"/>
        </w:rPr>
        <w:t xml:space="preserve"> </w:t>
      </w:r>
      <w:r>
        <w:rPr>
          <w:sz w:val="26"/>
        </w:rPr>
        <w:t>tác</w:t>
      </w:r>
      <w:r>
        <w:rPr>
          <w:spacing w:val="18"/>
          <w:sz w:val="26"/>
        </w:rPr>
        <w:t xml:space="preserve"> </w:t>
      </w:r>
      <w:r>
        <w:rPr>
          <w:sz w:val="26"/>
        </w:rPr>
        <w:t>xác</w:t>
      </w:r>
      <w:r>
        <w:rPr>
          <w:spacing w:val="18"/>
          <w:sz w:val="26"/>
        </w:rPr>
        <w:t xml:space="preserve"> </w:t>
      </w:r>
      <w:r>
        <w:rPr>
          <w:sz w:val="26"/>
        </w:rPr>
        <w:t>định</w:t>
      </w:r>
      <w:r>
        <w:rPr>
          <w:spacing w:val="18"/>
          <w:sz w:val="26"/>
        </w:rPr>
        <w:t xml:space="preserve"> </w:t>
      </w:r>
      <w:r>
        <w:rPr>
          <w:sz w:val="26"/>
        </w:rPr>
        <w:t xml:space="preserve">vị trí tim mốc, thỏa thuận quy hoạch mặt bằng, quy hoạch chi tiết trạm biến áp và đường </w:t>
      </w:r>
      <w:r>
        <w:rPr>
          <w:spacing w:val="-4"/>
          <w:sz w:val="26"/>
        </w:rPr>
        <w:t>dây.</w:t>
      </w:r>
    </w:p>
    <w:p w14:paraId="6C3A4C8A" w14:textId="77777777" w:rsidR="00B46555" w:rsidRDefault="00000000">
      <w:pPr>
        <w:pStyle w:val="Heading2"/>
        <w:numPr>
          <w:ilvl w:val="3"/>
          <w:numId w:val="76"/>
        </w:numPr>
        <w:tabs>
          <w:tab w:val="left" w:pos="2370"/>
        </w:tabs>
        <w:spacing w:before="11" w:line="288" w:lineRule="auto"/>
        <w:ind w:right="755" w:firstLine="566"/>
        <w:jc w:val="both"/>
      </w:pPr>
      <w:r>
        <w:t>Các biện pháp bảo vệ các công trình hạ tầng kỹ thuật, các công trình xây dựng có liên quan trong</w:t>
      </w:r>
      <w:r>
        <w:rPr>
          <w:spacing w:val="40"/>
        </w:rPr>
        <w:t xml:space="preserve"> </w:t>
      </w:r>
      <w:r>
        <w:t>khu vực khảo sát</w:t>
      </w:r>
    </w:p>
    <w:p w14:paraId="139746D1" w14:textId="77777777" w:rsidR="00B46555" w:rsidRDefault="00000000">
      <w:pPr>
        <w:pStyle w:val="ListParagraph"/>
        <w:numPr>
          <w:ilvl w:val="4"/>
          <w:numId w:val="76"/>
        </w:numPr>
        <w:tabs>
          <w:tab w:val="left" w:pos="1568"/>
        </w:tabs>
        <w:spacing w:before="69"/>
        <w:ind w:right="429" w:firstLine="566"/>
        <w:jc w:val="both"/>
        <w:rPr>
          <w:sz w:val="26"/>
        </w:rPr>
      </w:pPr>
      <w:r>
        <w:rPr>
          <w:sz w:val="26"/>
        </w:rPr>
        <w:t>Thực</w:t>
      </w:r>
      <w:r>
        <w:rPr>
          <w:spacing w:val="-3"/>
          <w:sz w:val="26"/>
        </w:rPr>
        <w:t xml:space="preserve"> </w:t>
      </w:r>
      <w:r>
        <w:rPr>
          <w:sz w:val="26"/>
        </w:rPr>
        <w:t>hiện</w:t>
      </w:r>
      <w:r>
        <w:rPr>
          <w:spacing w:val="-4"/>
          <w:sz w:val="26"/>
        </w:rPr>
        <w:t xml:space="preserve"> </w:t>
      </w:r>
      <w:r>
        <w:rPr>
          <w:sz w:val="26"/>
        </w:rPr>
        <w:t>pháp</w:t>
      </w:r>
      <w:r>
        <w:rPr>
          <w:spacing w:val="-3"/>
          <w:sz w:val="26"/>
        </w:rPr>
        <w:t xml:space="preserve"> </w:t>
      </w:r>
      <w:r>
        <w:rPr>
          <w:sz w:val="26"/>
        </w:rPr>
        <w:t>lệnh</w:t>
      </w:r>
      <w:r>
        <w:rPr>
          <w:spacing w:val="-4"/>
          <w:sz w:val="26"/>
        </w:rPr>
        <w:t xml:space="preserve"> </w:t>
      </w:r>
      <w:r>
        <w:rPr>
          <w:sz w:val="26"/>
        </w:rPr>
        <w:t>phòng</w:t>
      </w:r>
      <w:r>
        <w:rPr>
          <w:spacing w:val="-8"/>
          <w:sz w:val="26"/>
        </w:rPr>
        <w:t xml:space="preserve"> </w:t>
      </w:r>
      <w:r>
        <w:rPr>
          <w:sz w:val="26"/>
        </w:rPr>
        <w:t>cháy</w:t>
      </w:r>
      <w:r>
        <w:rPr>
          <w:spacing w:val="-3"/>
          <w:sz w:val="26"/>
        </w:rPr>
        <w:t xml:space="preserve"> </w:t>
      </w:r>
      <w:r>
        <w:rPr>
          <w:sz w:val="26"/>
        </w:rPr>
        <w:t>chữa</w:t>
      </w:r>
      <w:r>
        <w:rPr>
          <w:spacing w:val="-3"/>
          <w:sz w:val="26"/>
        </w:rPr>
        <w:t xml:space="preserve"> </w:t>
      </w:r>
      <w:r>
        <w:rPr>
          <w:sz w:val="26"/>
        </w:rPr>
        <w:t>cháy,</w:t>
      </w:r>
      <w:r>
        <w:rPr>
          <w:spacing w:val="-2"/>
          <w:sz w:val="26"/>
        </w:rPr>
        <w:t xml:space="preserve"> </w:t>
      </w:r>
      <w:r>
        <w:rPr>
          <w:sz w:val="26"/>
        </w:rPr>
        <w:t>trong</w:t>
      </w:r>
      <w:r>
        <w:rPr>
          <w:spacing w:val="-4"/>
          <w:sz w:val="26"/>
        </w:rPr>
        <w:t xml:space="preserve"> </w:t>
      </w:r>
      <w:r>
        <w:rPr>
          <w:sz w:val="26"/>
        </w:rPr>
        <w:t>mỗi</w:t>
      </w:r>
      <w:r>
        <w:rPr>
          <w:spacing w:val="-4"/>
          <w:sz w:val="26"/>
        </w:rPr>
        <w:t xml:space="preserve"> </w:t>
      </w:r>
      <w:r>
        <w:rPr>
          <w:sz w:val="26"/>
        </w:rPr>
        <w:t>nhóm</w:t>
      </w:r>
      <w:r>
        <w:rPr>
          <w:spacing w:val="-7"/>
          <w:sz w:val="26"/>
        </w:rPr>
        <w:t xml:space="preserve"> </w:t>
      </w:r>
      <w:r>
        <w:rPr>
          <w:sz w:val="26"/>
        </w:rPr>
        <w:t>công</w:t>
      </w:r>
      <w:r>
        <w:rPr>
          <w:spacing w:val="-8"/>
          <w:sz w:val="26"/>
        </w:rPr>
        <w:t xml:space="preserve"> </w:t>
      </w:r>
      <w:r>
        <w:rPr>
          <w:sz w:val="26"/>
        </w:rPr>
        <w:t>tác</w:t>
      </w:r>
      <w:r>
        <w:rPr>
          <w:spacing w:val="-3"/>
          <w:sz w:val="26"/>
        </w:rPr>
        <w:t xml:space="preserve"> </w:t>
      </w:r>
      <w:r>
        <w:rPr>
          <w:sz w:val="26"/>
        </w:rPr>
        <w:t>có</w:t>
      </w:r>
      <w:r>
        <w:rPr>
          <w:spacing w:val="-3"/>
          <w:sz w:val="26"/>
        </w:rPr>
        <w:t xml:space="preserve"> </w:t>
      </w:r>
      <w:r>
        <w:rPr>
          <w:sz w:val="26"/>
        </w:rPr>
        <w:t>một</w:t>
      </w:r>
      <w:r>
        <w:rPr>
          <w:spacing w:val="-4"/>
          <w:sz w:val="26"/>
        </w:rPr>
        <w:t xml:space="preserve"> </w:t>
      </w:r>
      <w:r>
        <w:rPr>
          <w:sz w:val="26"/>
        </w:rPr>
        <w:t>an toàn</w:t>
      </w:r>
      <w:r>
        <w:rPr>
          <w:spacing w:val="-7"/>
          <w:sz w:val="26"/>
        </w:rPr>
        <w:t xml:space="preserve"> </w:t>
      </w:r>
      <w:r>
        <w:rPr>
          <w:sz w:val="26"/>
        </w:rPr>
        <w:t>vệ</w:t>
      </w:r>
      <w:r>
        <w:rPr>
          <w:spacing w:val="-7"/>
          <w:sz w:val="26"/>
        </w:rPr>
        <w:t xml:space="preserve"> </w:t>
      </w:r>
      <w:r>
        <w:rPr>
          <w:sz w:val="26"/>
        </w:rPr>
        <w:t>sinh</w:t>
      </w:r>
      <w:r>
        <w:rPr>
          <w:spacing w:val="-3"/>
          <w:sz w:val="26"/>
        </w:rPr>
        <w:t xml:space="preserve"> </w:t>
      </w:r>
      <w:r>
        <w:rPr>
          <w:sz w:val="26"/>
        </w:rPr>
        <w:t>viên</w:t>
      </w:r>
      <w:r>
        <w:rPr>
          <w:spacing w:val="-7"/>
          <w:sz w:val="26"/>
        </w:rPr>
        <w:t xml:space="preserve"> </w:t>
      </w:r>
      <w:r>
        <w:rPr>
          <w:sz w:val="26"/>
        </w:rPr>
        <w:t>có</w:t>
      </w:r>
      <w:r>
        <w:rPr>
          <w:spacing w:val="-7"/>
          <w:sz w:val="26"/>
        </w:rPr>
        <w:t xml:space="preserve"> </w:t>
      </w:r>
      <w:r>
        <w:rPr>
          <w:sz w:val="26"/>
        </w:rPr>
        <w:t>nhiệm</w:t>
      </w:r>
      <w:r>
        <w:rPr>
          <w:spacing w:val="-12"/>
          <w:sz w:val="26"/>
        </w:rPr>
        <w:t xml:space="preserve"> </w:t>
      </w:r>
      <w:r>
        <w:rPr>
          <w:sz w:val="26"/>
        </w:rPr>
        <w:t>vụ</w:t>
      </w:r>
      <w:r>
        <w:rPr>
          <w:spacing w:val="-3"/>
          <w:sz w:val="26"/>
        </w:rPr>
        <w:t xml:space="preserve"> </w:t>
      </w:r>
      <w:r>
        <w:rPr>
          <w:sz w:val="26"/>
        </w:rPr>
        <w:t>giáo</w:t>
      </w:r>
      <w:r>
        <w:rPr>
          <w:spacing w:val="-7"/>
          <w:sz w:val="26"/>
        </w:rPr>
        <w:t xml:space="preserve"> </w:t>
      </w:r>
      <w:r>
        <w:rPr>
          <w:sz w:val="26"/>
        </w:rPr>
        <w:t>dục</w:t>
      </w:r>
      <w:r>
        <w:rPr>
          <w:spacing w:val="-7"/>
          <w:sz w:val="26"/>
        </w:rPr>
        <w:t xml:space="preserve"> </w:t>
      </w:r>
      <w:r>
        <w:rPr>
          <w:sz w:val="26"/>
        </w:rPr>
        <w:t>tuyên</w:t>
      </w:r>
      <w:r>
        <w:rPr>
          <w:spacing w:val="-7"/>
          <w:sz w:val="26"/>
        </w:rPr>
        <w:t xml:space="preserve"> </w:t>
      </w:r>
      <w:r>
        <w:rPr>
          <w:sz w:val="26"/>
        </w:rPr>
        <w:t>truyền</w:t>
      </w:r>
      <w:r>
        <w:rPr>
          <w:spacing w:val="-7"/>
          <w:sz w:val="26"/>
        </w:rPr>
        <w:t xml:space="preserve"> </w:t>
      </w:r>
      <w:r>
        <w:rPr>
          <w:sz w:val="26"/>
        </w:rPr>
        <w:t>với</w:t>
      </w:r>
      <w:r>
        <w:rPr>
          <w:spacing w:val="-7"/>
          <w:sz w:val="26"/>
        </w:rPr>
        <w:t xml:space="preserve"> </w:t>
      </w:r>
      <w:r>
        <w:rPr>
          <w:sz w:val="26"/>
        </w:rPr>
        <w:t>cán</w:t>
      </w:r>
      <w:r>
        <w:rPr>
          <w:spacing w:val="-7"/>
          <w:sz w:val="26"/>
        </w:rPr>
        <w:t xml:space="preserve"> </w:t>
      </w:r>
      <w:r>
        <w:rPr>
          <w:sz w:val="26"/>
        </w:rPr>
        <w:t>bộ</w:t>
      </w:r>
      <w:r>
        <w:rPr>
          <w:spacing w:val="-7"/>
          <w:sz w:val="26"/>
        </w:rPr>
        <w:t xml:space="preserve"> </w:t>
      </w:r>
      <w:r>
        <w:rPr>
          <w:sz w:val="26"/>
        </w:rPr>
        <w:t>công</w:t>
      </w:r>
      <w:r>
        <w:rPr>
          <w:spacing w:val="-12"/>
          <w:sz w:val="26"/>
        </w:rPr>
        <w:t xml:space="preserve"> </w:t>
      </w:r>
      <w:r>
        <w:rPr>
          <w:sz w:val="26"/>
        </w:rPr>
        <w:t>nhân</w:t>
      </w:r>
      <w:r>
        <w:rPr>
          <w:spacing w:val="-2"/>
          <w:sz w:val="26"/>
        </w:rPr>
        <w:t xml:space="preserve"> </w:t>
      </w:r>
      <w:r>
        <w:rPr>
          <w:sz w:val="26"/>
        </w:rPr>
        <w:t>viên</w:t>
      </w:r>
      <w:r>
        <w:rPr>
          <w:spacing w:val="-7"/>
          <w:sz w:val="26"/>
        </w:rPr>
        <w:t xml:space="preserve"> </w:t>
      </w:r>
      <w:r>
        <w:rPr>
          <w:sz w:val="26"/>
        </w:rPr>
        <w:t>tại</w:t>
      </w:r>
      <w:r>
        <w:rPr>
          <w:spacing w:val="-7"/>
          <w:sz w:val="26"/>
        </w:rPr>
        <w:t xml:space="preserve"> </w:t>
      </w:r>
      <w:r>
        <w:rPr>
          <w:sz w:val="26"/>
        </w:rPr>
        <w:t xml:space="preserve">công trường, xác định với đó là nhiệm vụ của toàn thể mọi cán bộ công nhân viên tại công </w:t>
      </w:r>
      <w:r>
        <w:rPr>
          <w:spacing w:val="-2"/>
          <w:sz w:val="26"/>
        </w:rPr>
        <w:t>trường.</w:t>
      </w:r>
    </w:p>
    <w:p w14:paraId="2D847CFE" w14:textId="77777777" w:rsidR="00B46555" w:rsidRDefault="00000000">
      <w:pPr>
        <w:pStyle w:val="ListParagraph"/>
        <w:numPr>
          <w:ilvl w:val="4"/>
          <w:numId w:val="76"/>
        </w:numPr>
        <w:tabs>
          <w:tab w:val="left" w:pos="1568"/>
        </w:tabs>
        <w:spacing w:before="120"/>
        <w:ind w:right="432" w:firstLine="566"/>
        <w:jc w:val="both"/>
        <w:rPr>
          <w:sz w:val="26"/>
        </w:rPr>
      </w:pPr>
      <w:r>
        <w:rPr>
          <w:sz w:val="26"/>
        </w:rPr>
        <w:t>Cán bộ phụ trách an toàn sẽ tổ chức hướng dẫn công nhân sử dụng các phương tiện chữa cháy, biện pháp phòng tránh cháy nổ.</w:t>
      </w:r>
    </w:p>
    <w:p w14:paraId="4EBBF789" w14:textId="77777777" w:rsidR="00B46555" w:rsidRDefault="00000000">
      <w:pPr>
        <w:pStyle w:val="ListParagraph"/>
        <w:numPr>
          <w:ilvl w:val="4"/>
          <w:numId w:val="76"/>
        </w:numPr>
        <w:tabs>
          <w:tab w:val="left" w:pos="1568"/>
        </w:tabs>
        <w:spacing w:before="117"/>
        <w:ind w:right="425" w:firstLine="566"/>
        <w:jc w:val="both"/>
        <w:rPr>
          <w:sz w:val="26"/>
        </w:rPr>
      </w:pPr>
      <w:r>
        <w:rPr>
          <w:sz w:val="26"/>
        </w:rPr>
        <w:t>Cán bộ phụ trách an toàn thường xuyên liên hệ, phối hợp với cán bộ phụ trách phòng</w:t>
      </w:r>
      <w:r>
        <w:rPr>
          <w:spacing w:val="-15"/>
          <w:sz w:val="26"/>
        </w:rPr>
        <w:t xml:space="preserve"> </w:t>
      </w:r>
      <w:r>
        <w:rPr>
          <w:sz w:val="26"/>
        </w:rPr>
        <w:t>chống</w:t>
      </w:r>
      <w:r>
        <w:rPr>
          <w:spacing w:val="-15"/>
          <w:sz w:val="26"/>
        </w:rPr>
        <w:t xml:space="preserve"> </w:t>
      </w:r>
      <w:r>
        <w:rPr>
          <w:sz w:val="26"/>
        </w:rPr>
        <w:t>cháy</w:t>
      </w:r>
      <w:r>
        <w:rPr>
          <w:spacing w:val="-10"/>
          <w:sz w:val="26"/>
        </w:rPr>
        <w:t xml:space="preserve"> </w:t>
      </w:r>
      <w:r>
        <w:rPr>
          <w:sz w:val="26"/>
        </w:rPr>
        <w:t>nổ</w:t>
      </w:r>
      <w:r>
        <w:rPr>
          <w:spacing w:val="-10"/>
          <w:sz w:val="26"/>
        </w:rPr>
        <w:t xml:space="preserve"> </w:t>
      </w:r>
      <w:r>
        <w:rPr>
          <w:sz w:val="26"/>
        </w:rPr>
        <w:t>của</w:t>
      </w:r>
      <w:r>
        <w:rPr>
          <w:spacing w:val="-10"/>
          <w:sz w:val="26"/>
        </w:rPr>
        <w:t xml:space="preserve"> </w:t>
      </w:r>
      <w:r>
        <w:rPr>
          <w:sz w:val="26"/>
        </w:rPr>
        <w:t>địa</w:t>
      </w:r>
      <w:r>
        <w:rPr>
          <w:spacing w:val="-10"/>
          <w:sz w:val="26"/>
        </w:rPr>
        <w:t xml:space="preserve"> </w:t>
      </w:r>
      <w:r>
        <w:rPr>
          <w:sz w:val="26"/>
        </w:rPr>
        <w:t>phương</w:t>
      </w:r>
      <w:r>
        <w:rPr>
          <w:spacing w:val="-15"/>
          <w:sz w:val="26"/>
        </w:rPr>
        <w:t xml:space="preserve"> </w:t>
      </w:r>
      <w:r>
        <w:rPr>
          <w:sz w:val="26"/>
        </w:rPr>
        <w:t>thực</w:t>
      </w:r>
      <w:r>
        <w:rPr>
          <w:spacing w:val="-10"/>
          <w:sz w:val="26"/>
        </w:rPr>
        <w:t xml:space="preserve"> </w:t>
      </w:r>
      <w:r>
        <w:rPr>
          <w:sz w:val="26"/>
        </w:rPr>
        <w:t>hiện</w:t>
      </w:r>
      <w:r>
        <w:rPr>
          <w:spacing w:val="-5"/>
          <w:sz w:val="26"/>
        </w:rPr>
        <w:t xml:space="preserve"> </w:t>
      </w:r>
      <w:r>
        <w:rPr>
          <w:sz w:val="26"/>
        </w:rPr>
        <w:t>tốt</w:t>
      </w:r>
      <w:r>
        <w:rPr>
          <w:spacing w:val="-10"/>
          <w:sz w:val="26"/>
        </w:rPr>
        <w:t xml:space="preserve"> </w:t>
      </w:r>
      <w:r>
        <w:rPr>
          <w:sz w:val="26"/>
        </w:rPr>
        <w:t>các</w:t>
      </w:r>
      <w:r>
        <w:rPr>
          <w:spacing w:val="-9"/>
          <w:sz w:val="26"/>
        </w:rPr>
        <w:t xml:space="preserve"> </w:t>
      </w:r>
      <w:r>
        <w:rPr>
          <w:sz w:val="26"/>
        </w:rPr>
        <w:t>yêu</w:t>
      </w:r>
      <w:r>
        <w:rPr>
          <w:spacing w:val="-5"/>
          <w:sz w:val="26"/>
        </w:rPr>
        <w:t xml:space="preserve"> </w:t>
      </w:r>
      <w:r>
        <w:rPr>
          <w:sz w:val="26"/>
        </w:rPr>
        <w:t>cầu,</w:t>
      </w:r>
      <w:r>
        <w:rPr>
          <w:spacing w:val="-8"/>
          <w:sz w:val="26"/>
        </w:rPr>
        <w:t xml:space="preserve"> </w:t>
      </w:r>
      <w:r>
        <w:rPr>
          <w:sz w:val="26"/>
        </w:rPr>
        <w:t>nội</w:t>
      </w:r>
      <w:r>
        <w:rPr>
          <w:spacing w:val="-10"/>
          <w:sz w:val="26"/>
        </w:rPr>
        <w:t xml:space="preserve"> </w:t>
      </w:r>
      <w:r>
        <w:rPr>
          <w:sz w:val="26"/>
        </w:rPr>
        <w:t>quy</w:t>
      </w:r>
      <w:r>
        <w:rPr>
          <w:spacing w:val="-5"/>
          <w:sz w:val="26"/>
        </w:rPr>
        <w:t xml:space="preserve"> </w:t>
      </w:r>
      <w:r>
        <w:rPr>
          <w:sz w:val="26"/>
        </w:rPr>
        <w:t>về</w:t>
      </w:r>
      <w:r>
        <w:rPr>
          <w:spacing w:val="-10"/>
          <w:sz w:val="26"/>
        </w:rPr>
        <w:t xml:space="preserve"> </w:t>
      </w:r>
      <w:r>
        <w:rPr>
          <w:sz w:val="26"/>
        </w:rPr>
        <w:t>phòng</w:t>
      </w:r>
      <w:r>
        <w:rPr>
          <w:spacing w:val="-15"/>
          <w:sz w:val="26"/>
        </w:rPr>
        <w:t xml:space="preserve"> </w:t>
      </w:r>
      <w:r>
        <w:rPr>
          <w:sz w:val="26"/>
        </w:rPr>
        <w:t>chống cháy nổ của nhà máy và tại địa phương nơi đơn vị đến công tác.</w:t>
      </w:r>
    </w:p>
    <w:p w14:paraId="1C1425C1" w14:textId="77777777" w:rsidR="00B46555" w:rsidRDefault="00000000">
      <w:pPr>
        <w:pStyle w:val="Heading2"/>
        <w:numPr>
          <w:ilvl w:val="3"/>
          <w:numId w:val="76"/>
        </w:numPr>
        <w:tabs>
          <w:tab w:val="left" w:pos="2336"/>
        </w:tabs>
        <w:spacing w:before="174" w:line="288" w:lineRule="auto"/>
        <w:ind w:right="1313" w:firstLine="566"/>
        <w:jc w:val="both"/>
      </w:pPr>
      <w:r>
        <w:t>Các biện pháp bảo vệ môi trường trong quá trình khảo sát (nguồn nước, tiếng ồn, khí thải...)</w:t>
      </w:r>
    </w:p>
    <w:p w14:paraId="4BF90E91" w14:textId="77777777" w:rsidR="00B46555" w:rsidRDefault="00000000">
      <w:pPr>
        <w:pStyle w:val="ListParagraph"/>
        <w:numPr>
          <w:ilvl w:val="4"/>
          <w:numId w:val="76"/>
        </w:numPr>
        <w:tabs>
          <w:tab w:val="left" w:pos="1568"/>
        </w:tabs>
        <w:spacing w:before="71"/>
        <w:ind w:right="424" w:firstLine="566"/>
        <w:jc w:val="both"/>
        <w:rPr>
          <w:sz w:val="26"/>
        </w:rPr>
      </w:pPr>
      <w:r>
        <w:rPr>
          <w:sz w:val="26"/>
        </w:rPr>
        <w:t>Lập kế hoạch và biện pháp quản lý về giao thông nhằm đảm bảo cho việc thi công</w:t>
      </w:r>
      <w:r>
        <w:rPr>
          <w:spacing w:val="-1"/>
          <w:sz w:val="26"/>
        </w:rPr>
        <w:t xml:space="preserve"> </w:t>
      </w:r>
      <w:r>
        <w:rPr>
          <w:sz w:val="26"/>
        </w:rPr>
        <w:t>đạt chất lượng</w:t>
      </w:r>
      <w:r>
        <w:rPr>
          <w:spacing w:val="-2"/>
          <w:sz w:val="26"/>
        </w:rPr>
        <w:t xml:space="preserve"> </w:t>
      </w:r>
      <w:r>
        <w:rPr>
          <w:sz w:val="26"/>
        </w:rPr>
        <w:t>tốt và đảm</w:t>
      </w:r>
      <w:r>
        <w:rPr>
          <w:spacing w:val="-1"/>
          <w:sz w:val="26"/>
        </w:rPr>
        <w:t xml:space="preserve"> </w:t>
      </w:r>
      <w:r>
        <w:rPr>
          <w:sz w:val="26"/>
        </w:rPr>
        <w:t>bảo sự đi</w:t>
      </w:r>
      <w:r>
        <w:rPr>
          <w:spacing w:val="-2"/>
          <w:sz w:val="26"/>
        </w:rPr>
        <w:t xml:space="preserve"> </w:t>
      </w:r>
      <w:r>
        <w:rPr>
          <w:sz w:val="26"/>
        </w:rPr>
        <w:t>lại</w:t>
      </w:r>
      <w:r>
        <w:rPr>
          <w:spacing w:val="-2"/>
          <w:sz w:val="26"/>
        </w:rPr>
        <w:t xml:space="preserve"> </w:t>
      </w:r>
      <w:r>
        <w:rPr>
          <w:sz w:val="26"/>
        </w:rPr>
        <w:t>trong khu vực, tránh nhiểm</w:t>
      </w:r>
      <w:r>
        <w:rPr>
          <w:spacing w:val="-2"/>
          <w:sz w:val="26"/>
        </w:rPr>
        <w:t xml:space="preserve"> </w:t>
      </w:r>
      <w:r>
        <w:rPr>
          <w:sz w:val="26"/>
        </w:rPr>
        <w:t>bẩn không</w:t>
      </w:r>
      <w:r>
        <w:rPr>
          <w:spacing w:val="-2"/>
          <w:sz w:val="26"/>
        </w:rPr>
        <w:t xml:space="preserve"> </w:t>
      </w:r>
      <w:r>
        <w:rPr>
          <w:sz w:val="26"/>
        </w:rPr>
        <w:t>khí do cát, bụi</w:t>
      </w:r>
      <w:r>
        <w:rPr>
          <w:spacing w:val="-2"/>
          <w:sz w:val="26"/>
        </w:rPr>
        <w:t xml:space="preserve"> </w:t>
      </w:r>
      <w:r>
        <w:rPr>
          <w:sz w:val="26"/>
        </w:rPr>
        <w:t>làm</w:t>
      </w:r>
      <w:r>
        <w:rPr>
          <w:spacing w:val="-2"/>
          <w:sz w:val="26"/>
        </w:rPr>
        <w:t xml:space="preserve"> </w:t>
      </w:r>
      <w:r>
        <w:rPr>
          <w:sz w:val="26"/>
        </w:rPr>
        <w:t>ảnh hưởng</w:t>
      </w:r>
      <w:r>
        <w:rPr>
          <w:spacing w:val="-2"/>
          <w:sz w:val="26"/>
        </w:rPr>
        <w:t xml:space="preserve"> </w:t>
      </w:r>
      <w:r>
        <w:rPr>
          <w:sz w:val="26"/>
        </w:rPr>
        <w:t>đến công</w:t>
      </w:r>
      <w:r>
        <w:rPr>
          <w:spacing w:val="-1"/>
          <w:sz w:val="26"/>
        </w:rPr>
        <w:t xml:space="preserve"> </w:t>
      </w:r>
      <w:r>
        <w:rPr>
          <w:sz w:val="26"/>
        </w:rPr>
        <w:t>nhân viên Nhà máy, đến đời</w:t>
      </w:r>
      <w:r>
        <w:rPr>
          <w:spacing w:val="-2"/>
          <w:sz w:val="26"/>
        </w:rPr>
        <w:t xml:space="preserve"> </w:t>
      </w:r>
      <w:r>
        <w:rPr>
          <w:sz w:val="26"/>
        </w:rPr>
        <w:t>sống</w:t>
      </w:r>
      <w:r>
        <w:rPr>
          <w:spacing w:val="-2"/>
          <w:sz w:val="26"/>
        </w:rPr>
        <w:t xml:space="preserve"> </w:t>
      </w:r>
      <w:r>
        <w:rPr>
          <w:sz w:val="26"/>
        </w:rPr>
        <w:t>nhân dân quanh vùng, tránh làm bẩn đường xá.</w:t>
      </w:r>
    </w:p>
    <w:p w14:paraId="2CB0A605" w14:textId="77777777" w:rsidR="00B46555" w:rsidRDefault="00000000">
      <w:pPr>
        <w:pStyle w:val="ListParagraph"/>
        <w:numPr>
          <w:ilvl w:val="4"/>
          <w:numId w:val="76"/>
        </w:numPr>
        <w:tabs>
          <w:tab w:val="left" w:pos="1568"/>
        </w:tabs>
        <w:spacing w:before="124"/>
        <w:ind w:right="430" w:firstLine="566"/>
        <w:jc w:val="both"/>
        <w:rPr>
          <w:sz w:val="26"/>
        </w:rPr>
      </w:pPr>
      <w:r>
        <w:rPr>
          <w:sz w:val="26"/>
        </w:rPr>
        <w:t>Hoàn</w:t>
      </w:r>
      <w:r>
        <w:rPr>
          <w:spacing w:val="-1"/>
          <w:sz w:val="26"/>
        </w:rPr>
        <w:t xml:space="preserve"> </w:t>
      </w:r>
      <w:r>
        <w:rPr>
          <w:sz w:val="26"/>
        </w:rPr>
        <w:t>trả</w:t>
      </w:r>
      <w:r>
        <w:rPr>
          <w:spacing w:val="-1"/>
          <w:sz w:val="26"/>
        </w:rPr>
        <w:t xml:space="preserve"> </w:t>
      </w:r>
      <w:r>
        <w:rPr>
          <w:sz w:val="26"/>
        </w:rPr>
        <w:t>mặt</w:t>
      </w:r>
      <w:r>
        <w:rPr>
          <w:spacing w:val="-2"/>
          <w:sz w:val="26"/>
        </w:rPr>
        <w:t xml:space="preserve"> </w:t>
      </w:r>
      <w:r>
        <w:rPr>
          <w:sz w:val="26"/>
        </w:rPr>
        <w:t>bằng</w:t>
      </w:r>
      <w:r>
        <w:rPr>
          <w:spacing w:val="-7"/>
          <w:sz w:val="26"/>
        </w:rPr>
        <w:t xml:space="preserve"> </w:t>
      </w:r>
      <w:r>
        <w:rPr>
          <w:sz w:val="26"/>
        </w:rPr>
        <w:t>đối với</w:t>
      </w:r>
      <w:r>
        <w:rPr>
          <w:spacing w:val="-2"/>
          <w:sz w:val="26"/>
        </w:rPr>
        <w:t xml:space="preserve"> </w:t>
      </w:r>
      <w:r>
        <w:rPr>
          <w:sz w:val="26"/>
        </w:rPr>
        <w:t>khu vực</w:t>
      </w:r>
      <w:r>
        <w:rPr>
          <w:spacing w:val="-1"/>
          <w:sz w:val="26"/>
        </w:rPr>
        <w:t xml:space="preserve"> </w:t>
      </w:r>
      <w:r>
        <w:rPr>
          <w:sz w:val="26"/>
        </w:rPr>
        <w:t>sử</w:t>
      </w:r>
      <w:r>
        <w:rPr>
          <w:spacing w:val="-3"/>
          <w:sz w:val="26"/>
        </w:rPr>
        <w:t xml:space="preserve"> </w:t>
      </w:r>
      <w:r>
        <w:rPr>
          <w:sz w:val="26"/>
        </w:rPr>
        <w:t>dụng</w:t>
      </w:r>
      <w:r>
        <w:rPr>
          <w:spacing w:val="-7"/>
          <w:sz w:val="26"/>
        </w:rPr>
        <w:t xml:space="preserve"> </w:t>
      </w:r>
      <w:r>
        <w:rPr>
          <w:sz w:val="26"/>
        </w:rPr>
        <w:t>làm mặt</w:t>
      </w:r>
      <w:r>
        <w:rPr>
          <w:spacing w:val="-2"/>
          <w:sz w:val="26"/>
        </w:rPr>
        <w:t xml:space="preserve"> </w:t>
      </w:r>
      <w:r>
        <w:rPr>
          <w:sz w:val="26"/>
        </w:rPr>
        <w:t>bằng</w:t>
      </w:r>
      <w:r>
        <w:rPr>
          <w:spacing w:val="-7"/>
          <w:sz w:val="26"/>
        </w:rPr>
        <w:t xml:space="preserve"> </w:t>
      </w:r>
      <w:r>
        <w:rPr>
          <w:sz w:val="26"/>
        </w:rPr>
        <w:t>công</w:t>
      </w:r>
      <w:r>
        <w:rPr>
          <w:spacing w:val="-7"/>
          <w:sz w:val="26"/>
        </w:rPr>
        <w:t xml:space="preserve"> </w:t>
      </w:r>
      <w:r>
        <w:rPr>
          <w:sz w:val="26"/>
        </w:rPr>
        <w:t>trường. Tháo</w:t>
      </w:r>
      <w:r>
        <w:rPr>
          <w:spacing w:val="-1"/>
          <w:sz w:val="26"/>
        </w:rPr>
        <w:t xml:space="preserve"> </w:t>
      </w:r>
      <w:r>
        <w:rPr>
          <w:sz w:val="26"/>
        </w:rPr>
        <w:t>dỡ lán trại và thu dọn vệ sinh mặt bằng trước khi dời hiện trường thi công.</w:t>
      </w:r>
    </w:p>
    <w:p w14:paraId="0FDDE363" w14:textId="77777777" w:rsidR="00B46555" w:rsidRDefault="00000000">
      <w:pPr>
        <w:pStyle w:val="Heading2"/>
        <w:numPr>
          <w:ilvl w:val="3"/>
          <w:numId w:val="76"/>
        </w:numPr>
        <w:tabs>
          <w:tab w:val="left" w:pos="2335"/>
        </w:tabs>
        <w:spacing w:before="170"/>
        <w:ind w:left="2335" w:hanging="919"/>
        <w:jc w:val="both"/>
      </w:pPr>
      <w:r>
        <w:t>Công</w:t>
      </w:r>
      <w:r>
        <w:rPr>
          <w:spacing w:val="-4"/>
        </w:rPr>
        <w:t xml:space="preserve"> </w:t>
      </w:r>
      <w:r>
        <w:t>tác</w:t>
      </w:r>
      <w:r>
        <w:rPr>
          <w:spacing w:val="-2"/>
        </w:rPr>
        <w:t xml:space="preserve"> </w:t>
      </w:r>
      <w:r>
        <w:t>an</w:t>
      </w:r>
      <w:r>
        <w:rPr>
          <w:spacing w:val="-7"/>
        </w:rPr>
        <w:t xml:space="preserve"> </w:t>
      </w:r>
      <w:r>
        <w:t>toàn</w:t>
      </w:r>
      <w:r>
        <w:rPr>
          <w:spacing w:val="-8"/>
        </w:rPr>
        <w:t xml:space="preserve"> </w:t>
      </w:r>
      <w:r>
        <w:t>lao</w:t>
      </w:r>
      <w:r>
        <w:rPr>
          <w:spacing w:val="-8"/>
        </w:rPr>
        <w:t xml:space="preserve"> </w:t>
      </w:r>
      <w:r>
        <w:rPr>
          <w:spacing w:val="-4"/>
        </w:rPr>
        <w:t>động</w:t>
      </w:r>
    </w:p>
    <w:p w14:paraId="4E691113" w14:textId="77777777" w:rsidR="00B46555" w:rsidRDefault="00000000">
      <w:pPr>
        <w:pStyle w:val="ListParagraph"/>
        <w:numPr>
          <w:ilvl w:val="4"/>
          <w:numId w:val="76"/>
        </w:numPr>
        <w:tabs>
          <w:tab w:val="left" w:pos="1568"/>
        </w:tabs>
        <w:spacing w:before="128"/>
        <w:ind w:right="432" w:firstLine="566"/>
        <w:jc w:val="both"/>
        <w:rPr>
          <w:sz w:val="26"/>
        </w:rPr>
      </w:pPr>
      <w:r>
        <w:rPr>
          <w:sz w:val="26"/>
        </w:rPr>
        <w:t>Khu đo thuộc</w:t>
      </w:r>
      <w:r>
        <w:rPr>
          <w:spacing w:val="-2"/>
          <w:sz w:val="26"/>
        </w:rPr>
        <w:t xml:space="preserve"> </w:t>
      </w:r>
      <w:r>
        <w:rPr>
          <w:sz w:val="26"/>
        </w:rPr>
        <w:t>khu vực bị chia cắt nhiều</w:t>
      </w:r>
      <w:r>
        <w:rPr>
          <w:spacing w:val="-2"/>
          <w:sz w:val="26"/>
        </w:rPr>
        <w:t xml:space="preserve"> </w:t>
      </w:r>
      <w:r>
        <w:rPr>
          <w:sz w:val="26"/>
        </w:rPr>
        <w:t>bởi</w:t>
      </w:r>
      <w:r>
        <w:rPr>
          <w:spacing w:val="-3"/>
          <w:sz w:val="26"/>
        </w:rPr>
        <w:t xml:space="preserve"> </w:t>
      </w:r>
      <w:r>
        <w:rPr>
          <w:sz w:val="26"/>
        </w:rPr>
        <w:t>các sông</w:t>
      </w:r>
      <w:r>
        <w:rPr>
          <w:spacing w:val="-3"/>
          <w:sz w:val="26"/>
        </w:rPr>
        <w:t xml:space="preserve"> </w:t>
      </w:r>
      <w:r>
        <w:rPr>
          <w:sz w:val="26"/>
        </w:rPr>
        <w:t>suối nên việc đi</w:t>
      </w:r>
      <w:r>
        <w:rPr>
          <w:spacing w:val="-3"/>
          <w:sz w:val="26"/>
        </w:rPr>
        <w:t xml:space="preserve"> </w:t>
      </w:r>
      <w:r>
        <w:rPr>
          <w:sz w:val="26"/>
        </w:rPr>
        <w:t>lại rất</w:t>
      </w:r>
      <w:r>
        <w:rPr>
          <w:spacing w:val="-2"/>
          <w:sz w:val="26"/>
        </w:rPr>
        <w:t xml:space="preserve"> </w:t>
      </w:r>
      <w:r>
        <w:rPr>
          <w:sz w:val="26"/>
        </w:rPr>
        <w:t>khó khăn.</w:t>
      </w:r>
      <w:r>
        <w:rPr>
          <w:spacing w:val="-11"/>
          <w:sz w:val="26"/>
        </w:rPr>
        <w:t xml:space="preserve"> </w:t>
      </w:r>
      <w:r>
        <w:rPr>
          <w:sz w:val="26"/>
        </w:rPr>
        <w:t>Vì</w:t>
      </w:r>
      <w:r>
        <w:rPr>
          <w:spacing w:val="-8"/>
          <w:sz w:val="26"/>
        </w:rPr>
        <w:t xml:space="preserve"> </w:t>
      </w:r>
      <w:r>
        <w:rPr>
          <w:sz w:val="26"/>
        </w:rPr>
        <w:t>vậy,</w:t>
      </w:r>
      <w:r>
        <w:rPr>
          <w:spacing w:val="-10"/>
          <w:sz w:val="26"/>
        </w:rPr>
        <w:t xml:space="preserve"> </w:t>
      </w:r>
      <w:r>
        <w:rPr>
          <w:sz w:val="26"/>
        </w:rPr>
        <w:t>khi</w:t>
      </w:r>
      <w:r>
        <w:rPr>
          <w:spacing w:val="-8"/>
          <w:sz w:val="26"/>
        </w:rPr>
        <w:t xml:space="preserve"> </w:t>
      </w:r>
      <w:r>
        <w:rPr>
          <w:sz w:val="26"/>
        </w:rPr>
        <w:t>khảo</w:t>
      </w:r>
      <w:r>
        <w:rPr>
          <w:spacing w:val="-12"/>
          <w:sz w:val="26"/>
        </w:rPr>
        <w:t xml:space="preserve"> </w:t>
      </w:r>
      <w:r>
        <w:rPr>
          <w:sz w:val="26"/>
        </w:rPr>
        <w:t>sát</w:t>
      </w:r>
      <w:r>
        <w:rPr>
          <w:spacing w:val="-12"/>
          <w:sz w:val="26"/>
        </w:rPr>
        <w:t xml:space="preserve"> </w:t>
      </w:r>
      <w:r>
        <w:rPr>
          <w:sz w:val="26"/>
        </w:rPr>
        <w:t>cần</w:t>
      </w:r>
      <w:r>
        <w:rPr>
          <w:spacing w:val="-12"/>
          <w:sz w:val="26"/>
        </w:rPr>
        <w:t xml:space="preserve"> </w:t>
      </w:r>
      <w:r>
        <w:rPr>
          <w:sz w:val="26"/>
        </w:rPr>
        <w:t>phải</w:t>
      </w:r>
      <w:r>
        <w:rPr>
          <w:spacing w:val="-9"/>
          <w:sz w:val="26"/>
        </w:rPr>
        <w:t xml:space="preserve"> </w:t>
      </w:r>
      <w:r>
        <w:rPr>
          <w:sz w:val="26"/>
        </w:rPr>
        <w:t>chuẩn</w:t>
      </w:r>
      <w:r>
        <w:rPr>
          <w:spacing w:val="-12"/>
          <w:sz w:val="26"/>
        </w:rPr>
        <w:t xml:space="preserve"> </w:t>
      </w:r>
      <w:r>
        <w:rPr>
          <w:sz w:val="26"/>
        </w:rPr>
        <w:t>bị</w:t>
      </w:r>
      <w:r>
        <w:rPr>
          <w:spacing w:val="-12"/>
          <w:sz w:val="26"/>
        </w:rPr>
        <w:t xml:space="preserve"> </w:t>
      </w:r>
      <w:r>
        <w:rPr>
          <w:sz w:val="26"/>
        </w:rPr>
        <w:t>đầy</w:t>
      </w:r>
      <w:r>
        <w:rPr>
          <w:spacing w:val="-12"/>
          <w:sz w:val="26"/>
        </w:rPr>
        <w:t xml:space="preserve"> </w:t>
      </w:r>
      <w:r>
        <w:rPr>
          <w:sz w:val="26"/>
        </w:rPr>
        <w:t>đủ</w:t>
      </w:r>
      <w:r>
        <w:rPr>
          <w:spacing w:val="-12"/>
          <w:sz w:val="26"/>
        </w:rPr>
        <w:t xml:space="preserve"> </w:t>
      </w:r>
      <w:r>
        <w:rPr>
          <w:sz w:val="26"/>
        </w:rPr>
        <w:t>phương</w:t>
      </w:r>
      <w:r>
        <w:rPr>
          <w:spacing w:val="-17"/>
          <w:sz w:val="26"/>
        </w:rPr>
        <w:t xml:space="preserve"> </w:t>
      </w:r>
      <w:r>
        <w:rPr>
          <w:sz w:val="26"/>
        </w:rPr>
        <w:t>tiện</w:t>
      </w:r>
      <w:r>
        <w:rPr>
          <w:spacing w:val="-7"/>
          <w:sz w:val="26"/>
        </w:rPr>
        <w:t xml:space="preserve"> </w:t>
      </w:r>
      <w:r>
        <w:rPr>
          <w:sz w:val="26"/>
        </w:rPr>
        <w:t>vận</w:t>
      </w:r>
      <w:r>
        <w:rPr>
          <w:spacing w:val="-12"/>
          <w:sz w:val="26"/>
        </w:rPr>
        <w:t xml:space="preserve"> </w:t>
      </w:r>
      <w:r>
        <w:rPr>
          <w:sz w:val="26"/>
        </w:rPr>
        <w:t>chuyển,</w:t>
      </w:r>
      <w:r>
        <w:rPr>
          <w:spacing w:val="-10"/>
          <w:sz w:val="26"/>
        </w:rPr>
        <w:t xml:space="preserve"> </w:t>
      </w:r>
      <w:r>
        <w:rPr>
          <w:sz w:val="26"/>
        </w:rPr>
        <w:t>lương</w:t>
      </w:r>
      <w:r>
        <w:rPr>
          <w:spacing w:val="-17"/>
          <w:sz w:val="26"/>
        </w:rPr>
        <w:t xml:space="preserve"> </w:t>
      </w:r>
      <w:r>
        <w:rPr>
          <w:sz w:val="26"/>
        </w:rPr>
        <w:t>thực thuốc men và trang bị bảo hộ lao động, áo phao, dây cứu hộ; nhất là công tác phòng chống bệnh sốt rét, ngã nước để bảo đảm sức khỏe phục vụ công tác.</w:t>
      </w:r>
    </w:p>
    <w:p w14:paraId="2FC0E403" w14:textId="77777777" w:rsidR="00B46555" w:rsidRDefault="00000000">
      <w:pPr>
        <w:pStyle w:val="ListParagraph"/>
        <w:numPr>
          <w:ilvl w:val="4"/>
          <w:numId w:val="76"/>
        </w:numPr>
        <w:tabs>
          <w:tab w:val="left" w:pos="1568"/>
        </w:tabs>
        <w:spacing w:before="120"/>
        <w:ind w:right="430" w:firstLine="566"/>
        <w:jc w:val="both"/>
        <w:rPr>
          <w:sz w:val="26"/>
        </w:rPr>
      </w:pPr>
      <w:r>
        <w:rPr>
          <w:sz w:val="26"/>
        </w:rPr>
        <w:t>Đặc</w:t>
      </w:r>
      <w:r>
        <w:rPr>
          <w:spacing w:val="-3"/>
          <w:sz w:val="26"/>
        </w:rPr>
        <w:t xml:space="preserve"> </w:t>
      </w:r>
      <w:r>
        <w:rPr>
          <w:sz w:val="26"/>
        </w:rPr>
        <w:t>biệt,</w:t>
      </w:r>
      <w:r>
        <w:rPr>
          <w:spacing w:val="-2"/>
          <w:sz w:val="26"/>
        </w:rPr>
        <w:t xml:space="preserve"> </w:t>
      </w:r>
      <w:r>
        <w:rPr>
          <w:sz w:val="26"/>
        </w:rPr>
        <w:t>công</w:t>
      </w:r>
      <w:r>
        <w:rPr>
          <w:spacing w:val="-7"/>
          <w:sz w:val="26"/>
        </w:rPr>
        <w:t xml:space="preserve"> </w:t>
      </w:r>
      <w:r>
        <w:rPr>
          <w:sz w:val="26"/>
        </w:rPr>
        <w:t>tác</w:t>
      </w:r>
      <w:r>
        <w:rPr>
          <w:spacing w:val="-3"/>
          <w:sz w:val="26"/>
        </w:rPr>
        <w:t xml:space="preserve"> </w:t>
      </w:r>
      <w:r>
        <w:rPr>
          <w:sz w:val="26"/>
        </w:rPr>
        <w:t>khảo</w:t>
      </w:r>
      <w:r>
        <w:rPr>
          <w:spacing w:val="-3"/>
          <w:sz w:val="26"/>
        </w:rPr>
        <w:t xml:space="preserve"> </w:t>
      </w:r>
      <w:r>
        <w:rPr>
          <w:sz w:val="26"/>
        </w:rPr>
        <w:t>sát</w:t>
      </w:r>
      <w:r>
        <w:rPr>
          <w:spacing w:val="-4"/>
          <w:sz w:val="26"/>
        </w:rPr>
        <w:t xml:space="preserve"> </w:t>
      </w:r>
      <w:r>
        <w:rPr>
          <w:sz w:val="26"/>
        </w:rPr>
        <w:t>kỹ</w:t>
      </w:r>
      <w:r>
        <w:rPr>
          <w:spacing w:val="-4"/>
          <w:sz w:val="26"/>
        </w:rPr>
        <w:t xml:space="preserve"> </w:t>
      </w:r>
      <w:r>
        <w:rPr>
          <w:sz w:val="26"/>
        </w:rPr>
        <w:t>thuật</w:t>
      </w:r>
      <w:r>
        <w:rPr>
          <w:spacing w:val="-4"/>
          <w:sz w:val="26"/>
        </w:rPr>
        <w:t xml:space="preserve"> </w:t>
      </w:r>
      <w:r>
        <w:rPr>
          <w:sz w:val="26"/>
        </w:rPr>
        <w:t>tiến</w:t>
      </w:r>
      <w:r>
        <w:rPr>
          <w:spacing w:val="-4"/>
          <w:sz w:val="26"/>
        </w:rPr>
        <w:t xml:space="preserve"> </w:t>
      </w:r>
      <w:r>
        <w:rPr>
          <w:sz w:val="26"/>
        </w:rPr>
        <w:t>hành</w:t>
      </w:r>
      <w:r>
        <w:rPr>
          <w:spacing w:val="-3"/>
          <w:sz w:val="26"/>
        </w:rPr>
        <w:t xml:space="preserve"> </w:t>
      </w:r>
      <w:r>
        <w:rPr>
          <w:sz w:val="26"/>
        </w:rPr>
        <w:t>trong</w:t>
      </w:r>
      <w:r>
        <w:rPr>
          <w:spacing w:val="-3"/>
          <w:sz w:val="26"/>
        </w:rPr>
        <w:t xml:space="preserve"> </w:t>
      </w:r>
      <w:r>
        <w:rPr>
          <w:sz w:val="26"/>
        </w:rPr>
        <w:t>mùa mưa</w:t>
      </w:r>
      <w:r>
        <w:rPr>
          <w:spacing w:val="-3"/>
          <w:sz w:val="26"/>
        </w:rPr>
        <w:t xml:space="preserve"> </w:t>
      </w:r>
      <w:r>
        <w:rPr>
          <w:sz w:val="26"/>
        </w:rPr>
        <w:t>lũ,</w:t>
      </w:r>
      <w:r>
        <w:rPr>
          <w:spacing w:val="-2"/>
          <w:sz w:val="26"/>
        </w:rPr>
        <w:t xml:space="preserve"> </w:t>
      </w:r>
      <w:r>
        <w:rPr>
          <w:sz w:val="26"/>
        </w:rPr>
        <w:t>các</w:t>
      </w:r>
      <w:r>
        <w:rPr>
          <w:spacing w:val="-3"/>
          <w:sz w:val="26"/>
        </w:rPr>
        <w:t xml:space="preserve"> </w:t>
      </w:r>
      <w:r>
        <w:rPr>
          <w:sz w:val="26"/>
        </w:rPr>
        <w:t>nhóm</w:t>
      </w:r>
      <w:r>
        <w:rPr>
          <w:spacing w:val="-7"/>
          <w:sz w:val="26"/>
        </w:rPr>
        <w:t xml:space="preserve"> </w:t>
      </w:r>
      <w:r>
        <w:rPr>
          <w:sz w:val="26"/>
        </w:rPr>
        <w:t>khảo sát</w:t>
      </w:r>
      <w:r>
        <w:rPr>
          <w:spacing w:val="-6"/>
          <w:sz w:val="26"/>
        </w:rPr>
        <w:t xml:space="preserve"> </w:t>
      </w:r>
      <w:r>
        <w:rPr>
          <w:sz w:val="26"/>
        </w:rPr>
        <w:t>phải</w:t>
      </w:r>
      <w:r>
        <w:rPr>
          <w:spacing w:val="-6"/>
          <w:sz w:val="26"/>
        </w:rPr>
        <w:t xml:space="preserve"> </w:t>
      </w:r>
      <w:r>
        <w:rPr>
          <w:sz w:val="26"/>
        </w:rPr>
        <w:t>thực</w:t>
      </w:r>
      <w:r>
        <w:rPr>
          <w:spacing w:val="-6"/>
          <w:sz w:val="26"/>
        </w:rPr>
        <w:t xml:space="preserve"> </w:t>
      </w:r>
      <w:r>
        <w:rPr>
          <w:sz w:val="26"/>
        </w:rPr>
        <w:t>sự</w:t>
      </w:r>
      <w:r>
        <w:rPr>
          <w:spacing w:val="-7"/>
          <w:sz w:val="26"/>
        </w:rPr>
        <w:t xml:space="preserve"> </w:t>
      </w:r>
      <w:r>
        <w:rPr>
          <w:sz w:val="26"/>
        </w:rPr>
        <w:t>nghiêm</w:t>
      </w:r>
      <w:r>
        <w:rPr>
          <w:spacing w:val="-11"/>
          <w:sz w:val="26"/>
        </w:rPr>
        <w:t xml:space="preserve"> </w:t>
      </w:r>
      <w:r>
        <w:rPr>
          <w:sz w:val="26"/>
        </w:rPr>
        <w:t>túc</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nội</w:t>
      </w:r>
      <w:r>
        <w:rPr>
          <w:spacing w:val="-6"/>
          <w:sz w:val="26"/>
        </w:rPr>
        <w:t xml:space="preserve"> </w:t>
      </w:r>
      <w:r>
        <w:rPr>
          <w:sz w:val="26"/>
        </w:rPr>
        <w:t>quy</w:t>
      </w:r>
      <w:r>
        <w:rPr>
          <w:spacing w:val="-6"/>
          <w:sz w:val="26"/>
        </w:rPr>
        <w:t xml:space="preserve"> </w:t>
      </w:r>
      <w:r>
        <w:rPr>
          <w:sz w:val="26"/>
        </w:rPr>
        <w:t>an</w:t>
      </w:r>
      <w:r>
        <w:rPr>
          <w:spacing w:val="-6"/>
          <w:sz w:val="26"/>
        </w:rPr>
        <w:t xml:space="preserve"> </w:t>
      </w:r>
      <w:r>
        <w:rPr>
          <w:sz w:val="26"/>
        </w:rPr>
        <w:t>toàn</w:t>
      </w:r>
      <w:r>
        <w:rPr>
          <w:spacing w:val="-6"/>
          <w:sz w:val="26"/>
        </w:rPr>
        <w:t xml:space="preserve"> </w:t>
      </w:r>
      <w:r>
        <w:rPr>
          <w:sz w:val="26"/>
        </w:rPr>
        <w:t>lao</w:t>
      </w:r>
      <w:r>
        <w:rPr>
          <w:spacing w:val="-6"/>
          <w:sz w:val="26"/>
        </w:rPr>
        <w:t xml:space="preserve"> </w:t>
      </w:r>
      <w:r>
        <w:rPr>
          <w:sz w:val="26"/>
        </w:rPr>
        <w:t>động</w:t>
      </w:r>
      <w:r>
        <w:rPr>
          <w:spacing w:val="-11"/>
          <w:sz w:val="26"/>
        </w:rPr>
        <w:t xml:space="preserve"> </w:t>
      </w:r>
      <w:r>
        <w:rPr>
          <w:sz w:val="26"/>
        </w:rPr>
        <w:t>để</w:t>
      </w:r>
      <w:r>
        <w:rPr>
          <w:spacing w:val="-6"/>
          <w:sz w:val="26"/>
        </w:rPr>
        <w:t xml:space="preserve"> </w:t>
      </w:r>
      <w:r>
        <w:rPr>
          <w:sz w:val="26"/>
        </w:rPr>
        <w:t>bảo</w:t>
      </w:r>
      <w:r>
        <w:rPr>
          <w:spacing w:val="-6"/>
          <w:sz w:val="26"/>
        </w:rPr>
        <w:t xml:space="preserve"> </w:t>
      </w:r>
      <w:r>
        <w:rPr>
          <w:sz w:val="26"/>
        </w:rPr>
        <w:t>vệ</w:t>
      </w:r>
      <w:r>
        <w:rPr>
          <w:spacing w:val="-6"/>
          <w:sz w:val="26"/>
        </w:rPr>
        <w:t xml:space="preserve"> </w:t>
      </w:r>
      <w:r>
        <w:rPr>
          <w:sz w:val="26"/>
        </w:rPr>
        <w:t>tính</w:t>
      </w:r>
      <w:r>
        <w:rPr>
          <w:spacing w:val="-2"/>
          <w:sz w:val="26"/>
        </w:rPr>
        <w:t xml:space="preserve"> </w:t>
      </w:r>
      <w:r>
        <w:rPr>
          <w:sz w:val="26"/>
        </w:rPr>
        <w:t>mạng</w:t>
      </w:r>
      <w:r>
        <w:rPr>
          <w:spacing w:val="-11"/>
          <w:sz w:val="26"/>
        </w:rPr>
        <w:t xml:space="preserve"> </w:t>
      </w:r>
      <w:r>
        <w:rPr>
          <w:sz w:val="26"/>
        </w:rPr>
        <w:t>bản thân và tài sản thiết bị của Công ty.</w:t>
      </w:r>
    </w:p>
    <w:p w14:paraId="15F82654" w14:textId="77777777" w:rsidR="00B46555" w:rsidRDefault="00B46555">
      <w:pPr>
        <w:pStyle w:val="ListParagraph"/>
        <w:jc w:val="both"/>
        <w:rPr>
          <w:sz w:val="26"/>
        </w:rPr>
        <w:sectPr w:rsidR="00B46555">
          <w:pgSz w:w="11910" w:h="16840"/>
          <w:pgMar w:top="1200" w:right="708" w:bottom="280" w:left="850" w:header="723" w:footer="0" w:gutter="0"/>
          <w:cols w:space="720"/>
        </w:sectPr>
      </w:pPr>
    </w:p>
    <w:p w14:paraId="6BE312D2" w14:textId="77777777" w:rsidR="00B46555" w:rsidRDefault="00000000">
      <w:pPr>
        <w:pStyle w:val="ListParagraph"/>
        <w:numPr>
          <w:ilvl w:val="4"/>
          <w:numId w:val="76"/>
        </w:numPr>
        <w:tabs>
          <w:tab w:val="left" w:pos="1568"/>
        </w:tabs>
        <w:spacing w:before="88"/>
        <w:ind w:right="427" w:firstLine="566"/>
        <w:jc w:val="both"/>
        <w:rPr>
          <w:sz w:val="26"/>
        </w:rPr>
      </w:pPr>
      <w:r>
        <w:rPr>
          <w:sz w:val="26"/>
        </w:rPr>
        <w:lastRenderedPageBreak/>
        <w:t>Trên đường vào khu vực công trình có đường dây 110kV, 220kV và 500kV đi ngang qua nên phải chú ý đến công tác bảo đảm an toàn trong ngành điện để bảo đảm an toàn lao động.</w:t>
      </w:r>
    </w:p>
    <w:p w14:paraId="0155E5DF" w14:textId="77777777" w:rsidR="00B46555" w:rsidRDefault="00000000">
      <w:pPr>
        <w:pStyle w:val="ListParagraph"/>
        <w:numPr>
          <w:ilvl w:val="4"/>
          <w:numId w:val="76"/>
        </w:numPr>
        <w:tabs>
          <w:tab w:val="left" w:pos="1568"/>
        </w:tabs>
        <w:spacing w:before="122"/>
        <w:ind w:right="431" w:firstLine="566"/>
        <w:jc w:val="both"/>
        <w:rPr>
          <w:sz w:val="26"/>
        </w:rPr>
      </w:pPr>
      <w:r>
        <w:rPr>
          <w:sz w:val="26"/>
        </w:rPr>
        <w:t>Ban khảo sát phải tuân thủ nghiêm ngặt các qui định về an toàn lao động được ghi rõ trong quyển Kỹ thuật an toàn lao động.</w:t>
      </w:r>
    </w:p>
    <w:p w14:paraId="57605EEC" w14:textId="77777777" w:rsidR="00B46555" w:rsidRDefault="00000000">
      <w:pPr>
        <w:pStyle w:val="ListParagraph"/>
        <w:numPr>
          <w:ilvl w:val="4"/>
          <w:numId w:val="76"/>
        </w:numPr>
        <w:tabs>
          <w:tab w:val="left" w:pos="1568"/>
        </w:tabs>
        <w:spacing w:before="117"/>
        <w:ind w:right="424" w:firstLine="566"/>
        <w:jc w:val="both"/>
        <w:rPr>
          <w:sz w:val="26"/>
        </w:rPr>
      </w:pPr>
      <w:r>
        <w:rPr>
          <w:sz w:val="26"/>
        </w:rPr>
        <w:t>Mỗi</w:t>
      </w:r>
      <w:r>
        <w:rPr>
          <w:spacing w:val="-16"/>
          <w:sz w:val="26"/>
        </w:rPr>
        <w:t xml:space="preserve"> </w:t>
      </w:r>
      <w:r>
        <w:rPr>
          <w:sz w:val="26"/>
        </w:rPr>
        <w:t>tổ,</w:t>
      </w:r>
      <w:r>
        <w:rPr>
          <w:spacing w:val="-14"/>
          <w:sz w:val="26"/>
        </w:rPr>
        <w:t xml:space="preserve"> </w:t>
      </w:r>
      <w:r>
        <w:rPr>
          <w:sz w:val="26"/>
        </w:rPr>
        <w:t>nhóm</w:t>
      </w:r>
      <w:r>
        <w:rPr>
          <w:spacing w:val="-16"/>
          <w:sz w:val="26"/>
        </w:rPr>
        <w:t xml:space="preserve"> </w:t>
      </w:r>
      <w:r>
        <w:rPr>
          <w:sz w:val="26"/>
        </w:rPr>
        <w:t>khảo</w:t>
      </w:r>
      <w:r>
        <w:rPr>
          <w:spacing w:val="-16"/>
          <w:sz w:val="26"/>
        </w:rPr>
        <w:t xml:space="preserve"> </w:t>
      </w:r>
      <w:r>
        <w:rPr>
          <w:sz w:val="26"/>
        </w:rPr>
        <w:t>sát</w:t>
      </w:r>
      <w:r>
        <w:rPr>
          <w:spacing w:val="-16"/>
          <w:sz w:val="26"/>
        </w:rPr>
        <w:t xml:space="preserve"> </w:t>
      </w:r>
      <w:r>
        <w:rPr>
          <w:sz w:val="26"/>
        </w:rPr>
        <w:t>phải</w:t>
      </w:r>
      <w:r>
        <w:rPr>
          <w:spacing w:val="-16"/>
          <w:sz w:val="26"/>
        </w:rPr>
        <w:t xml:space="preserve"> </w:t>
      </w:r>
      <w:r>
        <w:rPr>
          <w:sz w:val="26"/>
        </w:rPr>
        <w:t>có</w:t>
      </w:r>
      <w:r>
        <w:rPr>
          <w:spacing w:val="-16"/>
          <w:sz w:val="26"/>
        </w:rPr>
        <w:t xml:space="preserve"> </w:t>
      </w:r>
      <w:r>
        <w:rPr>
          <w:sz w:val="26"/>
        </w:rPr>
        <w:t>thành</w:t>
      </w:r>
      <w:r>
        <w:rPr>
          <w:spacing w:val="-11"/>
          <w:sz w:val="26"/>
        </w:rPr>
        <w:t xml:space="preserve"> </w:t>
      </w:r>
      <w:r>
        <w:rPr>
          <w:sz w:val="26"/>
        </w:rPr>
        <w:t>viên</w:t>
      </w:r>
      <w:r>
        <w:rPr>
          <w:spacing w:val="-11"/>
          <w:sz w:val="26"/>
        </w:rPr>
        <w:t xml:space="preserve"> </w:t>
      </w:r>
      <w:r>
        <w:rPr>
          <w:sz w:val="26"/>
        </w:rPr>
        <w:t>An</w:t>
      </w:r>
      <w:r>
        <w:rPr>
          <w:spacing w:val="-16"/>
          <w:sz w:val="26"/>
        </w:rPr>
        <w:t xml:space="preserve"> </w:t>
      </w:r>
      <w:r>
        <w:rPr>
          <w:sz w:val="26"/>
        </w:rPr>
        <w:t>toàn</w:t>
      </w:r>
      <w:r>
        <w:rPr>
          <w:spacing w:val="-12"/>
          <w:sz w:val="26"/>
        </w:rPr>
        <w:t xml:space="preserve"> </w:t>
      </w:r>
      <w:r>
        <w:rPr>
          <w:sz w:val="26"/>
        </w:rPr>
        <w:t>-</w:t>
      </w:r>
      <w:r>
        <w:rPr>
          <w:spacing w:val="-15"/>
          <w:sz w:val="26"/>
        </w:rPr>
        <w:t xml:space="preserve"> </w:t>
      </w:r>
      <w:r>
        <w:rPr>
          <w:sz w:val="26"/>
        </w:rPr>
        <w:t>Vệ</w:t>
      </w:r>
      <w:r>
        <w:rPr>
          <w:spacing w:val="-16"/>
          <w:sz w:val="26"/>
        </w:rPr>
        <w:t xml:space="preserve"> </w:t>
      </w:r>
      <w:r>
        <w:rPr>
          <w:sz w:val="26"/>
        </w:rPr>
        <w:t>sinh</w:t>
      </w:r>
      <w:r>
        <w:rPr>
          <w:spacing w:val="-16"/>
          <w:sz w:val="26"/>
        </w:rPr>
        <w:t xml:space="preserve"> </w:t>
      </w:r>
      <w:r>
        <w:rPr>
          <w:sz w:val="26"/>
        </w:rPr>
        <w:t>viên</w:t>
      </w:r>
      <w:r>
        <w:rPr>
          <w:spacing w:val="-16"/>
          <w:sz w:val="26"/>
        </w:rPr>
        <w:t xml:space="preserve"> </w:t>
      </w:r>
      <w:r>
        <w:rPr>
          <w:sz w:val="26"/>
        </w:rPr>
        <w:t>chịu</w:t>
      </w:r>
      <w:r>
        <w:rPr>
          <w:spacing w:val="-16"/>
          <w:sz w:val="26"/>
        </w:rPr>
        <w:t xml:space="preserve"> </w:t>
      </w:r>
      <w:r>
        <w:rPr>
          <w:sz w:val="26"/>
        </w:rPr>
        <w:t>trách</w:t>
      </w:r>
      <w:r>
        <w:rPr>
          <w:spacing w:val="-15"/>
          <w:sz w:val="26"/>
        </w:rPr>
        <w:t xml:space="preserve"> </w:t>
      </w:r>
      <w:r>
        <w:rPr>
          <w:sz w:val="26"/>
        </w:rPr>
        <w:t>nhiệm đôn đốc, nhắc nhở người lao động thực hiện nghiêm túc qui định kỹ thuật an toàn.</w:t>
      </w:r>
    </w:p>
    <w:p w14:paraId="27266572" w14:textId="77777777" w:rsidR="00B46555" w:rsidRDefault="00000000">
      <w:pPr>
        <w:pStyle w:val="Heading2"/>
        <w:numPr>
          <w:ilvl w:val="3"/>
          <w:numId w:val="76"/>
        </w:numPr>
        <w:tabs>
          <w:tab w:val="left" w:pos="2337"/>
        </w:tabs>
        <w:spacing w:before="175"/>
        <w:ind w:left="2337" w:hanging="921"/>
        <w:jc w:val="both"/>
      </w:pPr>
      <w:r>
        <w:t>Các</w:t>
      </w:r>
      <w:r>
        <w:rPr>
          <w:spacing w:val="-5"/>
        </w:rPr>
        <w:t xml:space="preserve"> </w:t>
      </w:r>
      <w:r>
        <w:t>quy</w:t>
      </w:r>
      <w:r>
        <w:rPr>
          <w:spacing w:val="-5"/>
        </w:rPr>
        <w:t xml:space="preserve"> </w:t>
      </w:r>
      <w:r>
        <w:t>chuẩn,</w:t>
      </w:r>
      <w:r>
        <w:rPr>
          <w:spacing w:val="-4"/>
        </w:rPr>
        <w:t xml:space="preserve"> </w:t>
      </w:r>
      <w:r>
        <w:t>tiêu</w:t>
      </w:r>
      <w:r>
        <w:rPr>
          <w:spacing w:val="-10"/>
        </w:rPr>
        <w:t xml:space="preserve"> </w:t>
      </w:r>
      <w:r>
        <w:t>chuẩn</w:t>
      </w:r>
      <w:r>
        <w:rPr>
          <w:spacing w:val="-10"/>
        </w:rPr>
        <w:t xml:space="preserve"> </w:t>
      </w:r>
      <w:r>
        <w:t>áp</w:t>
      </w:r>
      <w:r>
        <w:rPr>
          <w:spacing w:val="-5"/>
        </w:rPr>
        <w:t xml:space="preserve"> </w:t>
      </w:r>
      <w:r>
        <w:rPr>
          <w:spacing w:val="-4"/>
        </w:rPr>
        <w:t>dụng:</w:t>
      </w:r>
    </w:p>
    <w:p w14:paraId="070E7FF6" w14:textId="77777777" w:rsidR="00B46555" w:rsidRDefault="00000000">
      <w:pPr>
        <w:spacing w:before="61"/>
        <w:ind w:left="1416"/>
        <w:jc w:val="both"/>
        <w:rPr>
          <w:b/>
          <w:sz w:val="26"/>
        </w:rPr>
      </w:pPr>
      <w:r>
        <w:rPr>
          <w:b/>
          <w:sz w:val="26"/>
        </w:rPr>
        <w:t>Tiêu</w:t>
      </w:r>
      <w:r>
        <w:rPr>
          <w:b/>
          <w:spacing w:val="12"/>
          <w:sz w:val="26"/>
        </w:rPr>
        <w:t xml:space="preserve"> </w:t>
      </w:r>
      <w:r>
        <w:rPr>
          <w:b/>
          <w:sz w:val="26"/>
        </w:rPr>
        <w:t>chuẩn</w:t>
      </w:r>
      <w:r>
        <w:rPr>
          <w:b/>
          <w:spacing w:val="13"/>
          <w:sz w:val="26"/>
        </w:rPr>
        <w:t xml:space="preserve"> </w:t>
      </w:r>
      <w:r>
        <w:rPr>
          <w:b/>
          <w:sz w:val="26"/>
        </w:rPr>
        <w:t>khảo</w:t>
      </w:r>
      <w:r>
        <w:rPr>
          <w:b/>
          <w:spacing w:val="13"/>
          <w:sz w:val="26"/>
        </w:rPr>
        <w:t xml:space="preserve"> </w:t>
      </w:r>
      <w:r>
        <w:rPr>
          <w:b/>
          <w:sz w:val="26"/>
        </w:rPr>
        <w:t>sát</w:t>
      </w:r>
      <w:r>
        <w:rPr>
          <w:b/>
          <w:spacing w:val="18"/>
          <w:sz w:val="26"/>
        </w:rPr>
        <w:t xml:space="preserve"> </w:t>
      </w:r>
      <w:r>
        <w:rPr>
          <w:b/>
          <w:sz w:val="26"/>
        </w:rPr>
        <w:t>địa</w:t>
      </w:r>
      <w:r>
        <w:rPr>
          <w:b/>
          <w:spacing w:val="13"/>
          <w:sz w:val="26"/>
        </w:rPr>
        <w:t xml:space="preserve"> </w:t>
      </w:r>
      <w:r>
        <w:rPr>
          <w:b/>
          <w:spacing w:val="-4"/>
          <w:sz w:val="26"/>
        </w:rPr>
        <w:t>hình:</w:t>
      </w:r>
    </w:p>
    <w:p w14:paraId="524FC706" w14:textId="77777777" w:rsidR="00B46555" w:rsidRDefault="00000000">
      <w:pPr>
        <w:pStyle w:val="ListParagraph"/>
        <w:numPr>
          <w:ilvl w:val="4"/>
          <w:numId w:val="76"/>
        </w:numPr>
        <w:tabs>
          <w:tab w:val="left" w:pos="1568"/>
        </w:tabs>
        <w:spacing w:line="288" w:lineRule="auto"/>
        <w:ind w:right="428" w:firstLine="566"/>
        <w:jc w:val="both"/>
        <w:rPr>
          <w:sz w:val="26"/>
        </w:rPr>
      </w:pPr>
      <w:r>
        <w:rPr>
          <w:sz w:val="26"/>
        </w:rPr>
        <w:t>Thông tư số 973/2001/TT–TCĐC của Tổng Cục Địa Chính hướng dẫn áp dụng hệ</w:t>
      </w:r>
      <w:r>
        <w:rPr>
          <w:spacing w:val="80"/>
          <w:sz w:val="26"/>
        </w:rPr>
        <w:t xml:space="preserve"> </w:t>
      </w:r>
      <w:r>
        <w:rPr>
          <w:sz w:val="26"/>
        </w:rPr>
        <w:t>quy chiếu và hệ toạ độ quốc gia VN–2000 do Tổng cục Địa chính ban hành;</w:t>
      </w:r>
    </w:p>
    <w:p w14:paraId="59931608" w14:textId="77777777" w:rsidR="00B46555" w:rsidRDefault="00000000">
      <w:pPr>
        <w:pStyle w:val="ListParagraph"/>
        <w:numPr>
          <w:ilvl w:val="4"/>
          <w:numId w:val="76"/>
        </w:numPr>
        <w:tabs>
          <w:tab w:val="left" w:pos="1568"/>
        </w:tabs>
        <w:spacing w:before="3" w:line="290" w:lineRule="auto"/>
        <w:ind w:right="425" w:firstLine="566"/>
        <w:jc w:val="both"/>
        <w:rPr>
          <w:sz w:val="26"/>
        </w:rPr>
      </w:pPr>
      <w:r>
        <w:rPr>
          <w:sz w:val="26"/>
        </w:rPr>
        <w:t>TCVN 8226–2009: Các quy định về khảo sát mặt cắt, bình đồ địa hình tỷ lệ 1/2001/500 do Bộ Khoa học và Công</w:t>
      </w:r>
      <w:r>
        <w:rPr>
          <w:spacing w:val="-1"/>
          <w:sz w:val="26"/>
        </w:rPr>
        <w:t xml:space="preserve"> </w:t>
      </w:r>
      <w:r>
        <w:rPr>
          <w:sz w:val="26"/>
        </w:rPr>
        <w:t>nghệ ban hành năm 2009 quy chiếu và hệ tọa độ quốc gia VN–2000;</w:t>
      </w:r>
    </w:p>
    <w:p w14:paraId="7AC11D79" w14:textId="77777777" w:rsidR="00B46555" w:rsidRDefault="00000000">
      <w:pPr>
        <w:pStyle w:val="ListParagraph"/>
        <w:numPr>
          <w:ilvl w:val="4"/>
          <w:numId w:val="76"/>
        </w:numPr>
        <w:tabs>
          <w:tab w:val="left" w:pos="1568"/>
        </w:tabs>
        <w:spacing w:before="0" w:line="288" w:lineRule="auto"/>
        <w:ind w:right="428" w:firstLine="566"/>
        <w:jc w:val="both"/>
        <w:rPr>
          <w:sz w:val="26"/>
        </w:rPr>
      </w:pPr>
      <w:r>
        <w:rPr>
          <w:sz w:val="26"/>
        </w:rPr>
        <w:t>TCVN 9401:2012, kỹ thuật đo và xử lý</w:t>
      </w:r>
      <w:r>
        <w:rPr>
          <w:spacing w:val="-3"/>
          <w:sz w:val="26"/>
        </w:rPr>
        <w:t xml:space="preserve"> </w:t>
      </w:r>
      <w:r>
        <w:rPr>
          <w:sz w:val="26"/>
        </w:rPr>
        <w:t>số liệu</w:t>
      </w:r>
      <w:r>
        <w:rPr>
          <w:spacing w:val="-3"/>
          <w:sz w:val="26"/>
        </w:rPr>
        <w:t xml:space="preserve"> </w:t>
      </w:r>
      <w:r>
        <w:rPr>
          <w:sz w:val="26"/>
        </w:rPr>
        <w:t>GPS</w:t>
      </w:r>
      <w:r>
        <w:rPr>
          <w:spacing w:val="-3"/>
          <w:sz w:val="26"/>
        </w:rPr>
        <w:t xml:space="preserve"> </w:t>
      </w:r>
      <w:r>
        <w:rPr>
          <w:sz w:val="26"/>
        </w:rPr>
        <w:t>trong</w:t>
      </w:r>
      <w:r>
        <w:rPr>
          <w:spacing w:val="-2"/>
          <w:sz w:val="26"/>
        </w:rPr>
        <w:t xml:space="preserve"> </w:t>
      </w:r>
      <w:r>
        <w:rPr>
          <w:sz w:val="26"/>
        </w:rPr>
        <w:t>trắc địa công</w:t>
      </w:r>
      <w:r>
        <w:rPr>
          <w:spacing w:val="-2"/>
          <w:sz w:val="26"/>
        </w:rPr>
        <w:t xml:space="preserve"> </w:t>
      </w:r>
      <w:r>
        <w:rPr>
          <w:sz w:val="26"/>
        </w:rPr>
        <w:t>trình do Bộ Khoa học và Công nghệ ban hành năm 2012;</w:t>
      </w:r>
    </w:p>
    <w:p w14:paraId="5D94B2BA" w14:textId="77777777" w:rsidR="00B46555" w:rsidRDefault="00000000">
      <w:pPr>
        <w:pStyle w:val="ListParagraph"/>
        <w:numPr>
          <w:ilvl w:val="4"/>
          <w:numId w:val="76"/>
        </w:numPr>
        <w:tabs>
          <w:tab w:val="left" w:pos="1568"/>
        </w:tabs>
        <w:spacing w:before="0" w:line="290" w:lineRule="auto"/>
        <w:ind w:right="435" w:firstLine="566"/>
        <w:jc w:val="both"/>
        <w:rPr>
          <w:sz w:val="26"/>
        </w:rPr>
      </w:pPr>
      <w:r>
        <w:rPr>
          <w:sz w:val="26"/>
        </w:rPr>
        <w:t>TCVN</w:t>
      </w:r>
      <w:r>
        <w:rPr>
          <w:spacing w:val="-4"/>
          <w:sz w:val="26"/>
        </w:rPr>
        <w:t xml:space="preserve"> </w:t>
      </w:r>
      <w:r>
        <w:rPr>
          <w:sz w:val="26"/>
        </w:rPr>
        <w:t>9398:2012:</w:t>
      </w:r>
      <w:r>
        <w:rPr>
          <w:spacing w:val="-4"/>
          <w:sz w:val="26"/>
        </w:rPr>
        <w:t xml:space="preserve"> </w:t>
      </w:r>
      <w:r>
        <w:rPr>
          <w:sz w:val="26"/>
        </w:rPr>
        <w:t>Công</w:t>
      </w:r>
      <w:r>
        <w:rPr>
          <w:spacing w:val="-8"/>
          <w:sz w:val="26"/>
        </w:rPr>
        <w:t xml:space="preserve"> </w:t>
      </w:r>
      <w:r>
        <w:rPr>
          <w:sz w:val="26"/>
        </w:rPr>
        <w:t>tác</w:t>
      </w:r>
      <w:r>
        <w:rPr>
          <w:spacing w:val="-3"/>
          <w:sz w:val="26"/>
        </w:rPr>
        <w:t xml:space="preserve"> </w:t>
      </w:r>
      <w:r>
        <w:rPr>
          <w:sz w:val="26"/>
        </w:rPr>
        <w:t>trắc</w:t>
      </w:r>
      <w:r>
        <w:rPr>
          <w:spacing w:val="-3"/>
          <w:sz w:val="26"/>
        </w:rPr>
        <w:t xml:space="preserve"> </w:t>
      </w:r>
      <w:r>
        <w:rPr>
          <w:sz w:val="26"/>
        </w:rPr>
        <w:t>địa</w:t>
      </w:r>
      <w:r>
        <w:rPr>
          <w:spacing w:val="-4"/>
          <w:sz w:val="26"/>
        </w:rPr>
        <w:t xml:space="preserve"> </w:t>
      </w:r>
      <w:r>
        <w:rPr>
          <w:sz w:val="26"/>
        </w:rPr>
        <w:t>trong</w:t>
      </w:r>
      <w:r>
        <w:rPr>
          <w:spacing w:val="-7"/>
          <w:sz w:val="26"/>
        </w:rPr>
        <w:t xml:space="preserve"> </w:t>
      </w:r>
      <w:r>
        <w:rPr>
          <w:sz w:val="26"/>
        </w:rPr>
        <w:t>xây</w:t>
      </w:r>
      <w:r>
        <w:rPr>
          <w:spacing w:val="-7"/>
          <w:sz w:val="26"/>
        </w:rPr>
        <w:t xml:space="preserve"> </w:t>
      </w:r>
      <w:r>
        <w:rPr>
          <w:sz w:val="26"/>
        </w:rPr>
        <w:t>dựng</w:t>
      </w:r>
      <w:r>
        <w:rPr>
          <w:spacing w:val="-8"/>
          <w:sz w:val="26"/>
        </w:rPr>
        <w:t xml:space="preserve"> </w:t>
      </w:r>
      <w:r>
        <w:rPr>
          <w:sz w:val="26"/>
        </w:rPr>
        <w:t>công</w:t>
      </w:r>
      <w:r>
        <w:rPr>
          <w:spacing w:val="-7"/>
          <w:sz w:val="26"/>
        </w:rPr>
        <w:t xml:space="preserve"> </w:t>
      </w:r>
      <w:r>
        <w:rPr>
          <w:sz w:val="26"/>
        </w:rPr>
        <w:t>trình</w:t>
      </w:r>
      <w:r>
        <w:rPr>
          <w:spacing w:val="-4"/>
          <w:sz w:val="26"/>
        </w:rPr>
        <w:t xml:space="preserve"> </w:t>
      </w:r>
      <w:r>
        <w:rPr>
          <w:sz w:val="26"/>
        </w:rPr>
        <w:t>(Yêu</w:t>
      </w:r>
      <w:r>
        <w:rPr>
          <w:spacing w:val="-3"/>
          <w:sz w:val="26"/>
        </w:rPr>
        <w:t xml:space="preserve"> </w:t>
      </w:r>
      <w:r>
        <w:rPr>
          <w:sz w:val="26"/>
        </w:rPr>
        <w:t>cầu</w:t>
      </w:r>
      <w:r>
        <w:rPr>
          <w:spacing w:val="-3"/>
          <w:sz w:val="26"/>
        </w:rPr>
        <w:t xml:space="preserve"> </w:t>
      </w:r>
      <w:r>
        <w:rPr>
          <w:sz w:val="26"/>
        </w:rPr>
        <w:t>chung) do Bộ Khoa học và Công nghệ ban hành năm 2012;</w:t>
      </w:r>
    </w:p>
    <w:p w14:paraId="2C996882" w14:textId="77777777" w:rsidR="00B46555" w:rsidRDefault="00000000">
      <w:pPr>
        <w:pStyle w:val="ListParagraph"/>
        <w:numPr>
          <w:ilvl w:val="4"/>
          <w:numId w:val="76"/>
        </w:numPr>
        <w:tabs>
          <w:tab w:val="left" w:pos="1568"/>
        </w:tabs>
        <w:spacing w:before="0" w:line="288" w:lineRule="auto"/>
        <w:ind w:right="428" w:firstLine="566"/>
        <w:jc w:val="both"/>
        <w:rPr>
          <w:sz w:val="26"/>
        </w:rPr>
      </w:pPr>
      <w:r>
        <w:rPr>
          <w:sz w:val="26"/>
        </w:rPr>
        <w:t>QCVN</w:t>
      </w:r>
      <w:r>
        <w:rPr>
          <w:spacing w:val="-17"/>
          <w:sz w:val="26"/>
        </w:rPr>
        <w:t xml:space="preserve"> </w:t>
      </w:r>
      <w:r>
        <w:rPr>
          <w:sz w:val="26"/>
        </w:rPr>
        <w:t>04-2009/BTNMT</w:t>
      </w:r>
      <w:r>
        <w:rPr>
          <w:spacing w:val="-16"/>
          <w:sz w:val="26"/>
        </w:rPr>
        <w:t xml:space="preserve"> </w:t>
      </w:r>
      <w:r>
        <w:rPr>
          <w:sz w:val="26"/>
        </w:rPr>
        <w:t>ban</w:t>
      </w:r>
      <w:r>
        <w:rPr>
          <w:spacing w:val="-16"/>
          <w:sz w:val="26"/>
        </w:rPr>
        <w:t xml:space="preserve"> </w:t>
      </w:r>
      <w:r>
        <w:rPr>
          <w:sz w:val="26"/>
        </w:rPr>
        <w:t>hành</w:t>
      </w:r>
      <w:r>
        <w:rPr>
          <w:spacing w:val="-16"/>
          <w:sz w:val="26"/>
        </w:rPr>
        <w:t xml:space="preserve"> </w:t>
      </w:r>
      <w:r>
        <w:rPr>
          <w:sz w:val="26"/>
        </w:rPr>
        <w:t>kèm</w:t>
      </w:r>
      <w:r>
        <w:rPr>
          <w:spacing w:val="-17"/>
          <w:sz w:val="26"/>
        </w:rPr>
        <w:t xml:space="preserve"> </w:t>
      </w:r>
      <w:r>
        <w:rPr>
          <w:sz w:val="26"/>
        </w:rPr>
        <w:t>theo</w:t>
      </w:r>
      <w:r>
        <w:rPr>
          <w:spacing w:val="-16"/>
          <w:sz w:val="26"/>
        </w:rPr>
        <w:t xml:space="preserve"> </w:t>
      </w:r>
      <w:r>
        <w:rPr>
          <w:sz w:val="26"/>
        </w:rPr>
        <w:t>Thông</w:t>
      </w:r>
      <w:r>
        <w:rPr>
          <w:spacing w:val="-16"/>
          <w:sz w:val="26"/>
        </w:rPr>
        <w:t xml:space="preserve"> </w:t>
      </w:r>
      <w:r>
        <w:rPr>
          <w:sz w:val="26"/>
        </w:rPr>
        <w:t>tư</w:t>
      </w:r>
      <w:r>
        <w:rPr>
          <w:spacing w:val="-16"/>
          <w:sz w:val="26"/>
        </w:rPr>
        <w:t xml:space="preserve"> </w:t>
      </w:r>
      <w:r>
        <w:rPr>
          <w:sz w:val="26"/>
        </w:rPr>
        <w:t>06/2009/TT–BTNMT</w:t>
      </w:r>
      <w:r>
        <w:rPr>
          <w:spacing w:val="-17"/>
          <w:sz w:val="26"/>
        </w:rPr>
        <w:t xml:space="preserve"> </w:t>
      </w:r>
      <w:r>
        <w:rPr>
          <w:sz w:val="26"/>
        </w:rPr>
        <w:t>của Bộ</w:t>
      </w:r>
      <w:r>
        <w:rPr>
          <w:spacing w:val="-2"/>
          <w:sz w:val="26"/>
        </w:rPr>
        <w:t xml:space="preserve"> </w:t>
      </w:r>
      <w:r>
        <w:rPr>
          <w:sz w:val="26"/>
        </w:rPr>
        <w:t>Tài</w:t>
      </w:r>
      <w:r>
        <w:rPr>
          <w:spacing w:val="-1"/>
          <w:sz w:val="26"/>
        </w:rPr>
        <w:t xml:space="preserve"> </w:t>
      </w:r>
      <w:r>
        <w:rPr>
          <w:sz w:val="26"/>
        </w:rPr>
        <w:t>nguyên và</w:t>
      </w:r>
      <w:r>
        <w:rPr>
          <w:spacing w:val="-1"/>
          <w:sz w:val="26"/>
        </w:rPr>
        <w:t xml:space="preserve"> </w:t>
      </w:r>
      <w:r>
        <w:rPr>
          <w:sz w:val="26"/>
        </w:rPr>
        <w:t>Môi</w:t>
      </w:r>
      <w:r>
        <w:rPr>
          <w:spacing w:val="-2"/>
          <w:sz w:val="26"/>
        </w:rPr>
        <w:t xml:space="preserve"> </w:t>
      </w:r>
      <w:r>
        <w:rPr>
          <w:sz w:val="26"/>
        </w:rPr>
        <w:t>trường</w:t>
      </w:r>
      <w:r>
        <w:rPr>
          <w:spacing w:val="-2"/>
          <w:sz w:val="26"/>
        </w:rPr>
        <w:t xml:space="preserve"> </w:t>
      </w:r>
      <w:r>
        <w:rPr>
          <w:sz w:val="26"/>
        </w:rPr>
        <w:t>về</w:t>
      </w:r>
      <w:r>
        <w:rPr>
          <w:spacing w:val="-1"/>
          <w:sz w:val="26"/>
        </w:rPr>
        <w:t xml:space="preserve"> </w:t>
      </w:r>
      <w:r>
        <w:rPr>
          <w:sz w:val="26"/>
        </w:rPr>
        <w:t>quy</w:t>
      </w:r>
      <w:r>
        <w:rPr>
          <w:spacing w:val="-2"/>
          <w:sz w:val="26"/>
        </w:rPr>
        <w:t xml:space="preserve"> </w:t>
      </w:r>
      <w:r>
        <w:rPr>
          <w:sz w:val="26"/>
        </w:rPr>
        <w:t>chuẩn</w:t>
      </w:r>
      <w:r>
        <w:rPr>
          <w:spacing w:val="-1"/>
          <w:sz w:val="26"/>
        </w:rPr>
        <w:t xml:space="preserve"> </w:t>
      </w:r>
      <w:r>
        <w:rPr>
          <w:sz w:val="26"/>
        </w:rPr>
        <w:t>kỹ thuật</w:t>
      </w:r>
      <w:r>
        <w:rPr>
          <w:spacing w:val="-2"/>
          <w:sz w:val="26"/>
        </w:rPr>
        <w:t xml:space="preserve"> </w:t>
      </w:r>
      <w:r>
        <w:rPr>
          <w:sz w:val="26"/>
        </w:rPr>
        <w:t>quốc</w:t>
      </w:r>
      <w:r>
        <w:rPr>
          <w:spacing w:val="-1"/>
          <w:sz w:val="26"/>
        </w:rPr>
        <w:t xml:space="preserve"> </w:t>
      </w:r>
      <w:r>
        <w:rPr>
          <w:sz w:val="26"/>
        </w:rPr>
        <w:t>gia</w:t>
      </w:r>
      <w:r>
        <w:rPr>
          <w:spacing w:val="-2"/>
          <w:sz w:val="26"/>
        </w:rPr>
        <w:t xml:space="preserve"> </w:t>
      </w:r>
      <w:r>
        <w:rPr>
          <w:sz w:val="26"/>
        </w:rPr>
        <w:t>về</w:t>
      </w:r>
      <w:r>
        <w:rPr>
          <w:spacing w:val="-1"/>
          <w:sz w:val="26"/>
        </w:rPr>
        <w:t xml:space="preserve"> </w:t>
      </w:r>
      <w:r>
        <w:rPr>
          <w:sz w:val="26"/>
        </w:rPr>
        <w:t>xây</w:t>
      </w:r>
      <w:r>
        <w:rPr>
          <w:spacing w:val="-1"/>
          <w:sz w:val="26"/>
        </w:rPr>
        <w:t xml:space="preserve"> </w:t>
      </w:r>
      <w:r>
        <w:rPr>
          <w:sz w:val="26"/>
        </w:rPr>
        <w:t>dựng</w:t>
      </w:r>
      <w:r>
        <w:rPr>
          <w:spacing w:val="-7"/>
          <w:sz w:val="26"/>
        </w:rPr>
        <w:t xml:space="preserve"> </w:t>
      </w:r>
      <w:r>
        <w:rPr>
          <w:sz w:val="26"/>
        </w:rPr>
        <w:t>lưới</w:t>
      </w:r>
      <w:r>
        <w:rPr>
          <w:spacing w:val="-2"/>
          <w:sz w:val="26"/>
        </w:rPr>
        <w:t xml:space="preserve"> </w:t>
      </w:r>
      <w:r>
        <w:rPr>
          <w:sz w:val="26"/>
        </w:rPr>
        <w:t>tọa</w:t>
      </w:r>
      <w:r>
        <w:rPr>
          <w:spacing w:val="-2"/>
          <w:sz w:val="26"/>
        </w:rPr>
        <w:t xml:space="preserve"> </w:t>
      </w:r>
      <w:r>
        <w:rPr>
          <w:sz w:val="26"/>
        </w:rPr>
        <w:t>độ;</w:t>
      </w:r>
    </w:p>
    <w:p w14:paraId="144AFC06" w14:textId="77777777" w:rsidR="00B46555" w:rsidRDefault="00000000">
      <w:pPr>
        <w:pStyle w:val="ListParagraph"/>
        <w:numPr>
          <w:ilvl w:val="4"/>
          <w:numId w:val="76"/>
        </w:numPr>
        <w:tabs>
          <w:tab w:val="left" w:pos="1568"/>
        </w:tabs>
        <w:spacing w:before="0" w:line="288" w:lineRule="auto"/>
        <w:ind w:right="423" w:firstLine="566"/>
        <w:jc w:val="both"/>
        <w:rPr>
          <w:sz w:val="26"/>
        </w:rPr>
      </w:pPr>
      <w:r>
        <w:rPr>
          <w:sz w:val="26"/>
        </w:rPr>
        <w:t>Tiêu chuẩn ngành 14–TCN 22–2002 quy</w:t>
      </w:r>
      <w:r>
        <w:rPr>
          <w:spacing w:val="-3"/>
          <w:sz w:val="26"/>
        </w:rPr>
        <w:t xml:space="preserve"> </w:t>
      </w:r>
      <w:r>
        <w:rPr>
          <w:sz w:val="26"/>
        </w:rPr>
        <w:t>phạm</w:t>
      </w:r>
      <w:r>
        <w:rPr>
          <w:spacing w:val="-2"/>
          <w:sz w:val="26"/>
        </w:rPr>
        <w:t xml:space="preserve"> </w:t>
      </w:r>
      <w:r>
        <w:rPr>
          <w:sz w:val="26"/>
        </w:rPr>
        <w:t>khống</w:t>
      </w:r>
      <w:r>
        <w:rPr>
          <w:spacing w:val="-3"/>
          <w:sz w:val="26"/>
        </w:rPr>
        <w:t xml:space="preserve"> </w:t>
      </w:r>
      <w:r>
        <w:rPr>
          <w:sz w:val="26"/>
        </w:rPr>
        <w:t>chế mặt bằng</w:t>
      </w:r>
      <w:r>
        <w:rPr>
          <w:spacing w:val="-2"/>
          <w:sz w:val="26"/>
        </w:rPr>
        <w:t xml:space="preserve"> </w:t>
      </w:r>
      <w:r>
        <w:rPr>
          <w:sz w:val="26"/>
        </w:rPr>
        <w:t>cơ sở</w:t>
      </w:r>
      <w:r>
        <w:rPr>
          <w:spacing w:val="-1"/>
          <w:sz w:val="26"/>
        </w:rPr>
        <w:t xml:space="preserve"> </w:t>
      </w:r>
      <w:r>
        <w:rPr>
          <w:sz w:val="26"/>
        </w:rPr>
        <w:t>trong công trình của Bộ Nông nghiệp và Phát triển nông thôn ban hành ngày 07/01/2002;</w:t>
      </w:r>
    </w:p>
    <w:p w14:paraId="1BB33FE2" w14:textId="77777777" w:rsidR="00B46555" w:rsidRDefault="00000000">
      <w:pPr>
        <w:pStyle w:val="ListParagraph"/>
        <w:numPr>
          <w:ilvl w:val="4"/>
          <w:numId w:val="76"/>
        </w:numPr>
        <w:tabs>
          <w:tab w:val="left" w:pos="1568"/>
        </w:tabs>
        <w:spacing w:before="0" w:line="288" w:lineRule="auto"/>
        <w:ind w:right="428" w:firstLine="566"/>
        <w:jc w:val="both"/>
        <w:rPr>
          <w:sz w:val="26"/>
        </w:rPr>
      </w:pPr>
      <w:r>
        <w:rPr>
          <w:sz w:val="26"/>
        </w:rPr>
        <w:t>Quy</w:t>
      </w:r>
      <w:r>
        <w:rPr>
          <w:spacing w:val="-8"/>
          <w:sz w:val="26"/>
        </w:rPr>
        <w:t xml:space="preserve"> </w:t>
      </w:r>
      <w:r>
        <w:rPr>
          <w:sz w:val="26"/>
        </w:rPr>
        <w:t>chuẩn</w:t>
      </w:r>
      <w:r>
        <w:rPr>
          <w:spacing w:val="-8"/>
          <w:sz w:val="26"/>
        </w:rPr>
        <w:t xml:space="preserve"> </w:t>
      </w:r>
      <w:r>
        <w:rPr>
          <w:sz w:val="26"/>
        </w:rPr>
        <w:t>kỹ</w:t>
      </w:r>
      <w:r>
        <w:rPr>
          <w:spacing w:val="-8"/>
          <w:sz w:val="26"/>
        </w:rPr>
        <w:t xml:space="preserve"> </w:t>
      </w:r>
      <w:r>
        <w:rPr>
          <w:sz w:val="26"/>
        </w:rPr>
        <w:t>thuật</w:t>
      </w:r>
      <w:r>
        <w:rPr>
          <w:spacing w:val="-8"/>
          <w:sz w:val="26"/>
        </w:rPr>
        <w:t xml:space="preserve"> </w:t>
      </w:r>
      <w:r>
        <w:rPr>
          <w:sz w:val="26"/>
        </w:rPr>
        <w:t>quốc</w:t>
      </w:r>
      <w:r>
        <w:rPr>
          <w:spacing w:val="-8"/>
          <w:sz w:val="26"/>
        </w:rPr>
        <w:t xml:space="preserve"> </w:t>
      </w:r>
      <w:r>
        <w:rPr>
          <w:sz w:val="26"/>
        </w:rPr>
        <w:t>gia</w:t>
      </w:r>
      <w:r>
        <w:rPr>
          <w:spacing w:val="-4"/>
          <w:sz w:val="26"/>
        </w:rPr>
        <w:t xml:space="preserve"> </w:t>
      </w:r>
      <w:r>
        <w:rPr>
          <w:sz w:val="26"/>
        </w:rPr>
        <w:t>về</w:t>
      </w:r>
      <w:r>
        <w:rPr>
          <w:spacing w:val="-8"/>
          <w:sz w:val="26"/>
        </w:rPr>
        <w:t xml:space="preserve"> </w:t>
      </w:r>
      <w:r>
        <w:rPr>
          <w:sz w:val="26"/>
        </w:rPr>
        <w:t>xây</w:t>
      </w:r>
      <w:r>
        <w:rPr>
          <w:spacing w:val="-8"/>
          <w:sz w:val="26"/>
        </w:rPr>
        <w:t xml:space="preserve"> </w:t>
      </w:r>
      <w:r>
        <w:rPr>
          <w:sz w:val="26"/>
        </w:rPr>
        <w:t>dựng</w:t>
      </w:r>
      <w:r>
        <w:rPr>
          <w:spacing w:val="-13"/>
          <w:sz w:val="26"/>
        </w:rPr>
        <w:t xml:space="preserve"> </w:t>
      </w:r>
      <w:r>
        <w:rPr>
          <w:sz w:val="26"/>
        </w:rPr>
        <w:t>lưới</w:t>
      </w:r>
      <w:r>
        <w:rPr>
          <w:spacing w:val="-8"/>
          <w:sz w:val="26"/>
        </w:rPr>
        <w:t xml:space="preserve"> </w:t>
      </w:r>
      <w:r>
        <w:rPr>
          <w:sz w:val="26"/>
        </w:rPr>
        <w:t>độ</w:t>
      </w:r>
      <w:r>
        <w:rPr>
          <w:spacing w:val="-8"/>
          <w:sz w:val="26"/>
        </w:rPr>
        <w:t xml:space="preserve"> </w:t>
      </w:r>
      <w:r>
        <w:rPr>
          <w:sz w:val="26"/>
        </w:rPr>
        <w:t>cao</w:t>
      </w:r>
      <w:r>
        <w:rPr>
          <w:spacing w:val="-8"/>
          <w:sz w:val="26"/>
        </w:rPr>
        <w:t xml:space="preserve"> </w:t>
      </w:r>
      <w:r>
        <w:rPr>
          <w:sz w:val="26"/>
        </w:rPr>
        <w:t>QCVN–11:</w:t>
      </w:r>
      <w:r>
        <w:rPr>
          <w:spacing w:val="-8"/>
          <w:sz w:val="26"/>
        </w:rPr>
        <w:t xml:space="preserve"> </w:t>
      </w:r>
      <w:r>
        <w:rPr>
          <w:sz w:val="26"/>
        </w:rPr>
        <w:t>2008/BTNMT do Bộ Tài</w:t>
      </w:r>
      <w:r>
        <w:rPr>
          <w:spacing w:val="-3"/>
          <w:sz w:val="26"/>
        </w:rPr>
        <w:t xml:space="preserve"> </w:t>
      </w:r>
      <w:r>
        <w:rPr>
          <w:sz w:val="26"/>
        </w:rPr>
        <w:t>nguyên Môi trường</w:t>
      </w:r>
      <w:r>
        <w:rPr>
          <w:spacing w:val="-3"/>
          <w:sz w:val="26"/>
        </w:rPr>
        <w:t xml:space="preserve"> </w:t>
      </w:r>
      <w:r>
        <w:rPr>
          <w:sz w:val="26"/>
        </w:rPr>
        <w:t>ban</w:t>
      </w:r>
      <w:r>
        <w:rPr>
          <w:spacing w:val="-3"/>
          <w:sz w:val="26"/>
        </w:rPr>
        <w:t xml:space="preserve"> </w:t>
      </w:r>
      <w:r>
        <w:rPr>
          <w:sz w:val="26"/>
        </w:rPr>
        <w:t>hành kèm</w:t>
      </w:r>
      <w:r>
        <w:rPr>
          <w:spacing w:val="-3"/>
          <w:sz w:val="26"/>
        </w:rPr>
        <w:t xml:space="preserve"> </w:t>
      </w:r>
      <w:r>
        <w:rPr>
          <w:sz w:val="26"/>
        </w:rPr>
        <w:t>theo quyết định</w:t>
      </w:r>
      <w:r>
        <w:rPr>
          <w:spacing w:val="-3"/>
          <w:sz w:val="26"/>
        </w:rPr>
        <w:t xml:space="preserve"> </w:t>
      </w:r>
      <w:r>
        <w:rPr>
          <w:sz w:val="26"/>
        </w:rPr>
        <w:t>số</w:t>
      </w:r>
      <w:r>
        <w:rPr>
          <w:spacing w:val="-3"/>
          <w:sz w:val="26"/>
        </w:rPr>
        <w:t xml:space="preserve"> </w:t>
      </w:r>
      <w:r>
        <w:rPr>
          <w:sz w:val="26"/>
        </w:rPr>
        <w:t>11/2008/QĐ–BTNMT ngày 18/12/2008;</w:t>
      </w:r>
    </w:p>
    <w:p w14:paraId="46A68270" w14:textId="77777777" w:rsidR="00B46555" w:rsidRDefault="00000000">
      <w:pPr>
        <w:pStyle w:val="ListParagraph"/>
        <w:numPr>
          <w:ilvl w:val="4"/>
          <w:numId w:val="76"/>
        </w:numPr>
        <w:tabs>
          <w:tab w:val="left" w:pos="1568"/>
        </w:tabs>
        <w:spacing w:before="3" w:line="290" w:lineRule="auto"/>
        <w:ind w:right="424" w:firstLine="566"/>
        <w:jc w:val="both"/>
        <w:rPr>
          <w:sz w:val="26"/>
        </w:rPr>
      </w:pPr>
      <w:r>
        <w:rPr>
          <w:sz w:val="26"/>
        </w:rPr>
        <w:t>Thông</w:t>
      </w:r>
      <w:r>
        <w:rPr>
          <w:spacing w:val="-7"/>
          <w:sz w:val="26"/>
        </w:rPr>
        <w:t xml:space="preserve"> </w:t>
      </w:r>
      <w:r>
        <w:rPr>
          <w:sz w:val="26"/>
        </w:rPr>
        <w:t>tư</w:t>
      </w:r>
      <w:r>
        <w:rPr>
          <w:spacing w:val="-4"/>
          <w:sz w:val="26"/>
        </w:rPr>
        <w:t xml:space="preserve"> </w:t>
      </w:r>
      <w:r>
        <w:rPr>
          <w:sz w:val="26"/>
        </w:rPr>
        <w:t>68/2015/TT–BTNMT</w:t>
      </w:r>
      <w:r>
        <w:rPr>
          <w:spacing w:val="-2"/>
          <w:sz w:val="26"/>
        </w:rPr>
        <w:t xml:space="preserve"> </w:t>
      </w:r>
      <w:r>
        <w:rPr>
          <w:sz w:val="26"/>
        </w:rPr>
        <w:t>quy</w:t>
      </w:r>
      <w:r>
        <w:rPr>
          <w:spacing w:val="-3"/>
          <w:sz w:val="26"/>
        </w:rPr>
        <w:t xml:space="preserve"> </w:t>
      </w:r>
      <w:r>
        <w:rPr>
          <w:sz w:val="26"/>
        </w:rPr>
        <w:t>định</w:t>
      </w:r>
      <w:r>
        <w:rPr>
          <w:spacing w:val="-3"/>
          <w:sz w:val="26"/>
        </w:rPr>
        <w:t xml:space="preserve"> </w:t>
      </w:r>
      <w:r>
        <w:rPr>
          <w:sz w:val="26"/>
        </w:rPr>
        <w:t>kỹ</w:t>
      </w:r>
      <w:r>
        <w:rPr>
          <w:spacing w:val="-3"/>
          <w:sz w:val="26"/>
        </w:rPr>
        <w:t xml:space="preserve"> </w:t>
      </w:r>
      <w:r>
        <w:rPr>
          <w:sz w:val="26"/>
        </w:rPr>
        <w:t>thuật</w:t>
      </w:r>
      <w:r>
        <w:rPr>
          <w:spacing w:val="-3"/>
          <w:sz w:val="26"/>
        </w:rPr>
        <w:t xml:space="preserve"> </w:t>
      </w:r>
      <w:r>
        <w:rPr>
          <w:sz w:val="26"/>
        </w:rPr>
        <w:t>đo</w:t>
      </w:r>
      <w:r>
        <w:rPr>
          <w:spacing w:val="-3"/>
          <w:sz w:val="26"/>
        </w:rPr>
        <w:t xml:space="preserve"> </w:t>
      </w:r>
      <w:r>
        <w:rPr>
          <w:sz w:val="26"/>
        </w:rPr>
        <w:t>đạc</w:t>
      </w:r>
      <w:r>
        <w:rPr>
          <w:spacing w:val="-2"/>
          <w:sz w:val="26"/>
        </w:rPr>
        <w:t xml:space="preserve"> </w:t>
      </w:r>
      <w:r>
        <w:rPr>
          <w:sz w:val="26"/>
        </w:rPr>
        <w:t>trực</w:t>
      </w:r>
      <w:r>
        <w:rPr>
          <w:spacing w:val="-7"/>
          <w:sz w:val="26"/>
        </w:rPr>
        <w:t xml:space="preserve"> </w:t>
      </w:r>
      <w:r>
        <w:rPr>
          <w:sz w:val="26"/>
        </w:rPr>
        <w:t>tiếp địa</w:t>
      </w:r>
      <w:r>
        <w:rPr>
          <w:spacing w:val="-3"/>
          <w:sz w:val="26"/>
        </w:rPr>
        <w:t xml:space="preserve"> </w:t>
      </w:r>
      <w:r>
        <w:rPr>
          <w:sz w:val="26"/>
        </w:rPr>
        <w:t>hình</w:t>
      </w:r>
      <w:r>
        <w:rPr>
          <w:spacing w:val="-8"/>
          <w:sz w:val="26"/>
        </w:rPr>
        <w:t xml:space="preserve"> </w:t>
      </w:r>
      <w:r>
        <w:rPr>
          <w:sz w:val="26"/>
        </w:rPr>
        <w:t>phục vụ thành lập bản đồ địa hình và cơ sở dữ liệu nền địa lý tỷ lệ 1/500, 1/1000, 1/2000, 1/5000 ban hành ngày 22/12/2015;</w:t>
      </w:r>
    </w:p>
    <w:p w14:paraId="7CE6EB82" w14:textId="77777777" w:rsidR="00B46555" w:rsidRDefault="00000000">
      <w:pPr>
        <w:pStyle w:val="ListParagraph"/>
        <w:numPr>
          <w:ilvl w:val="4"/>
          <w:numId w:val="76"/>
        </w:numPr>
        <w:tabs>
          <w:tab w:val="left" w:pos="1568"/>
        </w:tabs>
        <w:spacing w:before="0" w:line="288" w:lineRule="auto"/>
        <w:ind w:right="431" w:firstLine="566"/>
        <w:jc w:val="both"/>
        <w:rPr>
          <w:sz w:val="26"/>
        </w:rPr>
      </w:pPr>
      <w:r>
        <w:rPr>
          <w:sz w:val="26"/>
        </w:rPr>
        <w:t>Thông tư số 19/2019/TT-BTNMT ngày 08/11/2019 của Bộ trưởng Bộ Tài nguyên và Môi trường</w:t>
      </w:r>
      <w:r>
        <w:rPr>
          <w:spacing w:val="-3"/>
          <w:sz w:val="26"/>
        </w:rPr>
        <w:t xml:space="preserve"> </w:t>
      </w:r>
      <w:r>
        <w:rPr>
          <w:sz w:val="26"/>
        </w:rPr>
        <w:t>quy định kỹ thuật về nội dung và ký hiệu bản đồ địa hình Quốc gia tỷ lệ 1/2000, 1/5000;</w:t>
      </w:r>
    </w:p>
    <w:p w14:paraId="41E5DEDA" w14:textId="77777777" w:rsidR="00B46555" w:rsidRDefault="00000000">
      <w:pPr>
        <w:pStyle w:val="ListParagraph"/>
        <w:numPr>
          <w:ilvl w:val="4"/>
          <w:numId w:val="76"/>
        </w:numPr>
        <w:tabs>
          <w:tab w:val="left" w:pos="1568"/>
        </w:tabs>
        <w:spacing w:before="0" w:line="288" w:lineRule="auto"/>
        <w:ind w:right="431" w:firstLine="566"/>
        <w:jc w:val="both"/>
        <w:rPr>
          <w:sz w:val="26"/>
        </w:rPr>
      </w:pPr>
      <w:r>
        <w:rPr>
          <w:sz w:val="26"/>
        </w:rPr>
        <w:t>96 TCN 43-90: Quy phạm đo vẽ bản đồ địa hình tỷ lệ 1/500, 1/1000, 1/2000, 1/5,000 (Phần ngoài trời) do Cục Đo đạc và Bản đồ Nhà nước ban hành năm 1990;</w:t>
      </w:r>
    </w:p>
    <w:p w14:paraId="2AA31827" w14:textId="77777777" w:rsidR="00B46555" w:rsidRDefault="00000000">
      <w:pPr>
        <w:pStyle w:val="ListParagraph"/>
        <w:numPr>
          <w:ilvl w:val="4"/>
          <w:numId w:val="76"/>
        </w:numPr>
        <w:tabs>
          <w:tab w:val="left" w:pos="1568"/>
        </w:tabs>
        <w:spacing w:before="2" w:line="288" w:lineRule="auto"/>
        <w:ind w:right="426" w:firstLine="566"/>
        <w:jc w:val="both"/>
        <w:rPr>
          <w:sz w:val="26"/>
        </w:rPr>
      </w:pPr>
      <w:r>
        <w:rPr>
          <w:sz w:val="26"/>
        </w:rPr>
        <w:t>96</w:t>
      </w:r>
      <w:r>
        <w:rPr>
          <w:spacing w:val="-11"/>
          <w:sz w:val="26"/>
        </w:rPr>
        <w:t xml:space="preserve"> </w:t>
      </w:r>
      <w:r>
        <w:rPr>
          <w:sz w:val="26"/>
        </w:rPr>
        <w:t>TCN</w:t>
      </w:r>
      <w:r>
        <w:rPr>
          <w:spacing w:val="-11"/>
          <w:sz w:val="26"/>
        </w:rPr>
        <w:t xml:space="preserve"> </w:t>
      </w:r>
      <w:r>
        <w:rPr>
          <w:sz w:val="26"/>
        </w:rPr>
        <w:t>42-90:</w:t>
      </w:r>
      <w:r>
        <w:rPr>
          <w:spacing w:val="-11"/>
          <w:sz w:val="26"/>
        </w:rPr>
        <w:t xml:space="preserve"> </w:t>
      </w:r>
      <w:r>
        <w:rPr>
          <w:sz w:val="26"/>
        </w:rPr>
        <w:t>Quy</w:t>
      </w:r>
      <w:r>
        <w:rPr>
          <w:spacing w:val="-11"/>
          <w:sz w:val="26"/>
        </w:rPr>
        <w:t xml:space="preserve"> </w:t>
      </w:r>
      <w:r>
        <w:rPr>
          <w:sz w:val="26"/>
        </w:rPr>
        <w:t>phạm</w:t>
      </w:r>
      <w:r>
        <w:rPr>
          <w:spacing w:val="-15"/>
          <w:sz w:val="26"/>
        </w:rPr>
        <w:t xml:space="preserve"> </w:t>
      </w:r>
      <w:r>
        <w:rPr>
          <w:sz w:val="26"/>
        </w:rPr>
        <w:t>thành</w:t>
      </w:r>
      <w:r>
        <w:rPr>
          <w:spacing w:val="-11"/>
          <w:sz w:val="26"/>
        </w:rPr>
        <w:t xml:space="preserve"> </w:t>
      </w:r>
      <w:r>
        <w:rPr>
          <w:sz w:val="26"/>
        </w:rPr>
        <w:t>lập</w:t>
      </w:r>
      <w:r>
        <w:rPr>
          <w:spacing w:val="-11"/>
          <w:sz w:val="26"/>
        </w:rPr>
        <w:t xml:space="preserve"> </w:t>
      </w:r>
      <w:r>
        <w:rPr>
          <w:sz w:val="26"/>
        </w:rPr>
        <w:t>bản</w:t>
      </w:r>
      <w:r>
        <w:rPr>
          <w:spacing w:val="-11"/>
          <w:sz w:val="26"/>
        </w:rPr>
        <w:t xml:space="preserve"> </w:t>
      </w:r>
      <w:r>
        <w:rPr>
          <w:sz w:val="26"/>
        </w:rPr>
        <w:t>đồ</w:t>
      </w:r>
      <w:r>
        <w:rPr>
          <w:spacing w:val="-11"/>
          <w:sz w:val="26"/>
        </w:rPr>
        <w:t xml:space="preserve"> </w:t>
      </w:r>
      <w:r>
        <w:rPr>
          <w:sz w:val="26"/>
        </w:rPr>
        <w:t>địa</w:t>
      </w:r>
      <w:r>
        <w:rPr>
          <w:spacing w:val="-6"/>
          <w:sz w:val="26"/>
        </w:rPr>
        <w:t xml:space="preserve"> </w:t>
      </w:r>
      <w:r>
        <w:rPr>
          <w:sz w:val="26"/>
        </w:rPr>
        <w:t>hình</w:t>
      </w:r>
      <w:r>
        <w:rPr>
          <w:spacing w:val="-11"/>
          <w:sz w:val="26"/>
        </w:rPr>
        <w:t xml:space="preserve"> </w:t>
      </w:r>
      <w:r>
        <w:rPr>
          <w:sz w:val="26"/>
        </w:rPr>
        <w:t>tỷ</w:t>
      </w:r>
      <w:r>
        <w:rPr>
          <w:spacing w:val="-11"/>
          <w:sz w:val="26"/>
        </w:rPr>
        <w:t xml:space="preserve"> </w:t>
      </w:r>
      <w:r>
        <w:rPr>
          <w:sz w:val="26"/>
        </w:rPr>
        <w:t>lệ</w:t>
      </w:r>
      <w:r>
        <w:rPr>
          <w:spacing w:val="-11"/>
          <w:sz w:val="26"/>
        </w:rPr>
        <w:t xml:space="preserve"> </w:t>
      </w:r>
      <w:r>
        <w:rPr>
          <w:sz w:val="26"/>
        </w:rPr>
        <w:t>1/500;</w:t>
      </w:r>
      <w:r>
        <w:rPr>
          <w:spacing w:val="-11"/>
          <w:sz w:val="26"/>
        </w:rPr>
        <w:t xml:space="preserve"> </w:t>
      </w:r>
      <w:r>
        <w:rPr>
          <w:sz w:val="26"/>
        </w:rPr>
        <w:t>1/1,000;</w:t>
      </w:r>
      <w:r>
        <w:rPr>
          <w:spacing w:val="-11"/>
          <w:sz w:val="26"/>
        </w:rPr>
        <w:t xml:space="preserve"> </w:t>
      </w:r>
      <w:r>
        <w:rPr>
          <w:sz w:val="26"/>
        </w:rPr>
        <w:t>1/2000, 1/5000, 1/10000 và 1/25000 (Phần trong</w:t>
      </w:r>
      <w:r>
        <w:rPr>
          <w:spacing w:val="-2"/>
          <w:sz w:val="26"/>
        </w:rPr>
        <w:t xml:space="preserve"> </w:t>
      </w:r>
      <w:r>
        <w:rPr>
          <w:sz w:val="26"/>
        </w:rPr>
        <w:t>nhà) do Cục Đo đạc</w:t>
      </w:r>
      <w:r>
        <w:rPr>
          <w:spacing w:val="-2"/>
          <w:sz w:val="26"/>
        </w:rPr>
        <w:t xml:space="preserve"> </w:t>
      </w:r>
      <w:r>
        <w:rPr>
          <w:sz w:val="26"/>
        </w:rPr>
        <w:t>và Bản đồ Nhà</w:t>
      </w:r>
      <w:r>
        <w:rPr>
          <w:spacing w:val="-2"/>
          <w:sz w:val="26"/>
        </w:rPr>
        <w:t xml:space="preserve"> </w:t>
      </w:r>
      <w:r>
        <w:rPr>
          <w:sz w:val="26"/>
        </w:rPr>
        <w:t>nước ban hành năm 1990;</w:t>
      </w:r>
    </w:p>
    <w:p w14:paraId="4DE26A88" w14:textId="77777777" w:rsidR="00B46555" w:rsidRDefault="00000000">
      <w:pPr>
        <w:pStyle w:val="ListParagraph"/>
        <w:numPr>
          <w:ilvl w:val="4"/>
          <w:numId w:val="76"/>
        </w:numPr>
        <w:tabs>
          <w:tab w:val="left" w:pos="1568"/>
        </w:tabs>
        <w:spacing w:before="4" w:line="288" w:lineRule="auto"/>
        <w:ind w:right="432" w:firstLine="566"/>
        <w:jc w:val="both"/>
        <w:rPr>
          <w:sz w:val="26"/>
        </w:rPr>
      </w:pPr>
      <w:r>
        <w:rPr>
          <w:sz w:val="26"/>
        </w:rPr>
        <w:t>Ký</w:t>
      </w:r>
      <w:r>
        <w:rPr>
          <w:spacing w:val="-6"/>
          <w:sz w:val="26"/>
        </w:rPr>
        <w:t xml:space="preserve"> </w:t>
      </w:r>
      <w:r>
        <w:rPr>
          <w:sz w:val="26"/>
        </w:rPr>
        <w:t>hiệu</w:t>
      </w:r>
      <w:r>
        <w:rPr>
          <w:spacing w:val="-6"/>
          <w:sz w:val="26"/>
        </w:rPr>
        <w:t xml:space="preserve"> </w:t>
      </w:r>
      <w:r>
        <w:rPr>
          <w:sz w:val="26"/>
        </w:rPr>
        <w:t>bản</w:t>
      </w:r>
      <w:r>
        <w:rPr>
          <w:spacing w:val="-6"/>
          <w:sz w:val="26"/>
        </w:rPr>
        <w:t xml:space="preserve"> </w:t>
      </w:r>
      <w:r>
        <w:rPr>
          <w:sz w:val="26"/>
        </w:rPr>
        <w:t>đồ</w:t>
      </w:r>
      <w:r>
        <w:rPr>
          <w:spacing w:val="-6"/>
          <w:sz w:val="26"/>
        </w:rPr>
        <w:t xml:space="preserve"> </w:t>
      </w:r>
      <w:r>
        <w:rPr>
          <w:sz w:val="26"/>
        </w:rPr>
        <w:t>địa</w:t>
      </w:r>
      <w:r>
        <w:rPr>
          <w:spacing w:val="-6"/>
          <w:sz w:val="26"/>
        </w:rPr>
        <w:t xml:space="preserve"> </w:t>
      </w:r>
      <w:r>
        <w:rPr>
          <w:sz w:val="26"/>
        </w:rPr>
        <w:t>hình</w:t>
      </w:r>
      <w:r>
        <w:rPr>
          <w:spacing w:val="-6"/>
          <w:sz w:val="26"/>
        </w:rPr>
        <w:t xml:space="preserve"> </w:t>
      </w:r>
      <w:r>
        <w:rPr>
          <w:sz w:val="26"/>
        </w:rPr>
        <w:t>tỷ</w:t>
      </w:r>
      <w:r>
        <w:rPr>
          <w:spacing w:val="-6"/>
          <w:sz w:val="26"/>
        </w:rPr>
        <w:t xml:space="preserve"> </w:t>
      </w:r>
      <w:r>
        <w:rPr>
          <w:sz w:val="26"/>
        </w:rPr>
        <w:t>lệ</w:t>
      </w:r>
      <w:r>
        <w:rPr>
          <w:spacing w:val="-6"/>
          <w:sz w:val="26"/>
        </w:rPr>
        <w:t xml:space="preserve"> </w:t>
      </w:r>
      <w:r>
        <w:rPr>
          <w:sz w:val="26"/>
        </w:rPr>
        <w:t>1/500,</w:t>
      </w:r>
      <w:r>
        <w:rPr>
          <w:spacing w:val="-4"/>
          <w:sz w:val="26"/>
        </w:rPr>
        <w:t xml:space="preserve"> </w:t>
      </w:r>
      <w:r>
        <w:rPr>
          <w:sz w:val="26"/>
        </w:rPr>
        <w:t>1/1000,</w:t>
      </w:r>
      <w:r>
        <w:rPr>
          <w:spacing w:val="-4"/>
          <w:sz w:val="26"/>
        </w:rPr>
        <w:t xml:space="preserve"> </w:t>
      </w:r>
      <w:r>
        <w:rPr>
          <w:sz w:val="26"/>
        </w:rPr>
        <w:t>1/2000</w:t>
      </w:r>
      <w:r>
        <w:rPr>
          <w:spacing w:val="-6"/>
          <w:sz w:val="26"/>
        </w:rPr>
        <w:t xml:space="preserve"> </w:t>
      </w:r>
      <w:r>
        <w:rPr>
          <w:sz w:val="26"/>
        </w:rPr>
        <w:t>và</w:t>
      </w:r>
      <w:r>
        <w:rPr>
          <w:spacing w:val="-1"/>
          <w:sz w:val="26"/>
        </w:rPr>
        <w:t xml:space="preserve"> </w:t>
      </w:r>
      <w:r>
        <w:rPr>
          <w:sz w:val="26"/>
        </w:rPr>
        <w:t>1/5000</w:t>
      </w:r>
      <w:r>
        <w:rPr>
          <w:spacing w:val="-6"/>
          <w:sz w:val="26"/>
        </w:rPr>
        <w:t xml:space="preserve"> </w:t>
      </w:r>
      <w:r>
        <w:rPr>
          <w:sz w:val="26"/>
        </w:rPr>
        <w:t>của</w:t>
      </w:r>
      <w:r>
        <w:rPr>
          <w:spacing w:val="-6"/>
          <w:sz w:val="26"/>
        </w:rPr>
        <w:t xml:space="preserve"> </w:t>
      </w:r>
      <w:r>
        <w:rPr>
          <w:sz w:val="26"/>
        </w:rPr>
        <w:t>Tổng</w:t>
      </w:r>
      <w:r>
        <w:rPr>
          <w:spacing w:val="-6"/>
          <w:sz w:val="26"/>
        </w:rPr>
        <w:t xml:space="preserve"> </w:t>
      </w:r>
      <w:r>
        <w:rPr>
          <w:sz w:val="26"/>
        </w:rPr>
        <w:t>cục</w:t>
      </w:r>
      <w:r>
        <w:rPr>
          <w:spacing w:val="-6"/>
          <w:sz w:val="26"/>
        </w:rPr>
        <w:t xml:space="preserve"> </w:t>
      </w:r>
      <w:r>
        <w:rPr>
          <w:sz w:val="26"/>
        </w:rPr>
        <w:t>Địa chính ban hành năm 1995;</w:t>
      </w:r>
    </w:p>
    <w:p w14:paraId="021DBF7F" w14:textId="77777777" w:rsidR="00B46555" w:rsidRDefault="00000000">
      <w:pPr>
        <w:pStyle w:val="ListParagraph"/>
        <w:numPr>
          <w:ilvl w:val="4"/>
          <w:numId w:val="76"/>
        </w:numPr>
        <w:tabs>
          <w:tab w:val="left" w:pos="1568"/>
        </w:tabs>
        <w:spacing w:before="3" w:line="288" w:lineRule="auto"/>
        <w:ind w:right="425" w:firstLine="566"/>
        <w:jc w:val="both"/>
        <w:rPr>
          <w:sz w:val="26"/>
        </w:rPr>
      </w:pPr>
      <w:r>
        <w:rPr>
          <w:sz w:val="26"/>
        </w:rPr>
        <w:t>Quy</w:t>
      </w:r>
      <w:r>
        <w:rPr>
          <w:spacing w:val="-7"/>
          <w:sz w:val="26"/>
        </w:rPr>
        <w:t xml:space="preserve"> </w:t>
      </w:r>
      <w:r>
        <w:rPr>
          <w:sz w:val="26"/>
        </w:rPr>
        <w:t>định</w:t>
      </w:r>
      <w:r>
        <w:rPr>
          <w:spacing w:val="-7"/>
          <w:sz w:val="26"/>
        </w:rPr>
        <w:t xml:space="preserve"> </w:t>
      </w:r>
      <w:r>
        <w:rPr>
          <w:sz w:val="26"/>
        </w:rPr>
        <w:t>về</w:t>
      </w:r>
      <w:r>
        <w:rPr>
          <w:spacing w:val="-7"/>
          <w:sz w:val="26"/>
        </w:rPr>
        <w:t xml:space="preserve"> </w:t>
      </w:r>
      <w:r>
        <w:rPr>
          <w:sz w:val="26"/>
        </w:rPr>
        <w:t>công</w:t>
      </w:r>
      <w:r>
        <w:rPr>
          <w:spacing w:val="-12"/>
          <w:sz w:val="26"/>
        </w:rPr>
        <w:t xml:space="preserve"> </w:t>
      </w:r>
      <w:r>
        <w:rPr>
          <w:sz w:val="26"/>
        </w:rPr>
        <w:t>tác</w:t>
      </w:r>
      <w:r>
        <w:rPr>
          <w:spacing w:val="-7"/>
          <w:sz w:val="26"/>
        </w:rPr>
        <w:t xml:space="preserve"> </w:t>
      </w:r>
      <w:r>
        <w:rPr>
          <w:sz w:val="26"/>
        </w:rPr>
        <w:t>khảo</w:t>
      </w:r>
      <w:r>
        <w:rPr>
          <w:spacing w:val="-7"/>
          <w:sz w:val="26"/>
        </w:rPr>
        <w:t xml:space="preserve"> </w:t>
      </w:r>
      <w:r>
        <w:rPr>
          <w:sz w:val="26"/>
        </w:rPr>
        <w:t>sát</w:t>
      </w:r>
      <w:r>
        <w:rPr>
          <w:spacing w:val="-7"/>
          <w:sz w:val="26"/>
        </w:rPr>
        <w:t xml:space="preserve"> </w:t>
      </w:r>
      <w:r>
        <w:rPr>
          <w:sz w:val="26"/>
        </w:rPr>
        <w:t>phục</w:t>
      </w:r>
      <w:r>
        <w:rPr>
          <w:spacing w:val="-7"/>
          <w:sz w:val="26"/>
        </w:rPr>
        <w:t xml:space="preserve"> </w:t>
      </w:r>
      <w:r>
        <w:rPr>
          <w:sz w:val="26"/>
        </w:rPr>
        <w:t>vụ</w:t>
      </w:r>
      <w:r>
        <w:rPr>
          <w:spacing w:val="-7"/>
          <w:sz w:val="26"/>
        </w:rPr>
        <w:t xml:space="preserve"> </w:t>
      </w:r>
      <w:r>
        <w:rPr>
          <w:sz w:val="26"/>
        </w:rPr>
        <w:t>thiết</w:t>
      </w:r>
      <w:r>
        <w:rPr>
          <w:spacing w:val="-7"/>
          <w:sz w:val="26"/>
        </w:rPr>
        <w:t xml:space="preserve"> </w:t>
      </w:r>
      <w:r>
        <w:rPr>
          <w:sz w:val="26"/>
        </w:rPr>
        <w:t>kế</w:t>
      </w:r>
      <w:r>
        <w:rPr>
          <w:spacing w:val="-7"/>
          <w:sz w:val="26"/>
        </w:rPr>
        <w:t xml:space="preserve"> </w:t>
      </w:r>
      <w:r>
        <w:rPr>
          <w:sz w:val="26"/>
        </w:rPr>
        <w:t>các</w:t>
      </w:r>
      <w:r>
        <w:rPr>
          <w:spacing w:val="-7"/>
          <w:sz w:val="26"/>
        </w:rPr>
        <w:t xml:space="preserve"> </w:t>
      </w:r>
      <w:r>
        <w:rPr>
          <w:sz w:val="26"/>
        </w:rPr>
        <w:t>công</w:t>
      </w:r>
      <w:r>
        <w:rPr>
          <w:spacing w:val="-12"/>
          <w:sz w:val="26"/>
        </w:rPr>
        <w:t xml:space="preserve"> </w:t>
      </w:r>
      <w:r>
        <w:rPr>
          <w:sz w:val="26"/>
        </w:rPr>
        <w:t>trình</w:t>
      </w:r>
      <w:r>
        <w:rPr>
          <w:spacing w:val="-7"/>
          <w:sz w:val="26"/>
        </w:rPr>
        <w:t xml:space="preserve"> </w:t>
      </w:r>
      <w:r>
        <w:rPr>
          <w:sz w:val="26"/>
        </w:rPr>
        <w:t>điện</w:t>
      </w:r>
      <w:r>
        <w:rPr>
          <w:spacing w:val="-7"/>
          <w:sz w:val="26"/>
        </w:rPr>
        <w:t xml:space="preserve"> </w:t>
      </w:r>
      <w:r>
        <w:rPr>
          <w:sz w:val="26"/>
        </w:rPr>
        <w:t>áp</w:t>
      </w:r>
      <w:r>
        <w:rPr>
          <w:spacing w:val="-7"/>
          <w:sz w:val="26"/>
        </w:rPr>
        <w:t xml:space="preserve"> </w:t>
      </w:r>
      <w:r>
        <w:rPr>
          <w:sz w:val="26"/>
        </w:rPr>
        <w:t>dụng</w:t>
      </w:r>
      <w:r>
        <w:rPr>
          <w:spacing w:val="-12"/>
          <w:sz w:val="26"/>
        </w:rPr>
        <w:t xml:space="preserve"> </w:t>
      </w:r>
      <w:r>
        <w:rPr>
          <w:sz w:val="26"/>
        </w:rPr>
        <w:t>trong EVN ban hành theo quyết định số 789/QĐ-EVN ngày 10/6/2025 của EVN.</w:t>
      </w:r>
    </w:p>
    <w:p w14:paraId="4A4827AE" w14:textId="77777777" w:rsidR="00B46555" w:rsidRDefault="00B46555">
      <w:pPr>
        <w:pStyle w:val="ListParagraph"/>
        <w:spacing w:line="288" w:lineRule="auto"/>
        <w:jc w:val="both"/>
        <w:rPr>
          <w:sz w:val="26"/>
        </w:rPr>
        <w:sectPr w:rsidR="00B46555">
          <w:pgSz w:w="11910" w:h="16840"/>
          <w:pgMar w:top="1200" w:right="708" w:bottom="280" w:left="850" w:header="723" w:footer="0" w:gutter="0"/>
          <w:cols w:space="720"/>
        </w:sectPr>
      </w:pPr>
    </w:p>
    <w:p w14:paraId="4D270F0F" w14:textId="77777777" w:rsidR="00B46555" w:rsidRDefault="00000000">
      <w:pPr>
        <w:pStyle w:val="ListParagraph"/>
        <w:numPr>
          <w:ilvl w:val="4"/>
          <w:numId w:val="76"/>
        </w:numPr>
        <w:tabs>
          <w:tab w:val="left" w:pos="1587"/>
        </w:tabs>
        <w:spacing w:before="141" w:line="288" w:lineRule="auto"/>
        <w:ind w:right="426" w:firstLine="566"/>
        <w:jc w:val="both"/>
        <w:rPr>
          <w:sz w:val="26"/>
        </w:rPr>
      </w:pPr>
      <w:r>
        <w:rPr>
          <w:sz w:val="26"/>
        </w:rPr>
        <w:lastRenderedPageBreak/>
        <w:t>Quy định 921/QĐ-EVNNPT ngày 01/06/2025 của EVNNPT về việc ban hành Quy định về công tác khảo sát, thiết kế lưới điện trong Tổng công ty Truyền tải điện Quốc gia.</w:t>
      </w:r>
    </w:p>
    <w:p w14:paraId="6E79A2EA" w14:textId="77777777" w:rsidR="00B46555" w:rsidRDefault="00000000">
      <w:pPr>
        <w:pStyle w:val="Heading2"/>
        <w:spacing w:before="4"/>
        <w:ind w:left="1416"/>
      </w:pPr>
      <w:r>
        <w:t>Tiêu</w:t>
      </w:r>
      <w:r>
        <w:rPr>
          <w:spacing w:val="12"/>
        </w:rPr>
        <w:t xml:space="preserve"> </w:t>
      </w:r>
      <w:r>
        <w:t>chuẩn</w:t>
      </w:r>
      <w:r>
        <w:rPr>
          <w:spacing w:val="13"/>
        </w:rPr>
        <w:t xml:space="preserve"> </w:t>
      </w:r>
      <w:r>
        <w:t>khảo</w:t>
      </w:r>
      <w:r>
        <w:rPr>
          <w:spacing w:val="13"/>
        </w:rPr>
        <w:t xml:space="preserve"> </w:t>
      </w:r>
      <w:r>
        <w:t>sát</w:t>
      </w:r>
      <w:r>
        <w:rPr>
          <w:spacing w:val="18"/>
        </w:rPr>
        <w:t xml:space="preserve"> </w:t>
      </w:r>
      <w:r>
        <w:t>địa</w:t>
      </w:r>
      <w:r>
        <w:rPr>
          <w:spacing w:val="13"/>
        </w:rPr>
        <w:t xml:space="preserve"> </w:t>
      </w:r>
      <w:r>
        <w:rPr>
          <w:spacing w:val="-4"/>
        </w:rPr>
        <w:t>chất:</w:t>
      </w:r>
    </w:p>
    <w:p w14:paraId="4B6BDD7F" w14:textId="77777777" w:rsidR="00B46555" w:rsidRDefault="00000000">
      <w:pPr>
        <w:pStyle w:val="ListParagraph"/>
        <w:numPr>
          <w:ilvl w:val="0"/>
          <w:numId w:val="75"/>
        </w:numPr>
        <w:tabs>
          <w:tab w:val="left" w:pos="1698"/>
        </w:tabs>
        <w:ind w:left="1698" w:hanging="282"/>
        <w:jc w:val="both"/>
        <w:rPr>
          <w:i/>
          <w:sz w:val="26"/>
        </w:rPr>
      </w:pPr>
      <w:r>
        <w:rPr>
          <w:i/>
          <w:sz w:val="26"/>
        </w:rPr>
        <w:t>Tiêu</w:t>
      </w:r>
      <w:r>
        <w:rPr>
          <w:i/>
          <w:spacing w:val="17"/>
          <w:sz w:val="26"/>
        </w:rPr>
        <w:t xml:space="preserve"> </w:t>
      </w:r>
      <w:r>
        <w:rPr>
          <w:i/>
          <w:sz w:val="26"/>
        </w:rPr>
        <w:t>chuẩn</w:t>
      </w:r>
      <w:r>
        <w:rPr>
          <w:i/>
          <w:spacing w:val="13"/>
          <w:sz w:val="26"/>
        </w:rPr>
        <w:t xml:space="preserve"> </w:t>
      </w:r>
      <w:r>
        <w:rPr>
          <w:i/>
          <w:sz w:val="26"/>
        </w:rPr>
        <w:t>và</w:t>
      </w:r>
      <w:r>
        <w:rPr>
          <w:i/>
          <w:spacing w:val="12"/>
          <w:sz w:val="26"/>
        </w:rPr>
        <w:t xml:space="preserve"> </w:t>
      </w:r>
      <w:r>
        <w:rPr>
          <w:i/>
          <w:sz w:val="26"/>
        </w:rPr>
        <w:t>văn</w:t>
      </w:r>
      <w:r>
        <w:rPr>
          <w:i/>
          <w:spacing w:val="13"/>
          <w:sz w:val="26"/>
        </w:rPr>
        <w:t xml:space="preserve"> </w:t>
      </w:r>
      <w:r>
        <w:rPr>
          <w:i/>
          <w:sz w:val="26"/>
        </w:rPr>
        <w:t>bản</w:t>
      </w:r>
      <w:r>
        <w:rPr>
          <w:i/>
          <w:spacing w:val="12"/>
          <w:sz w:val="26"/>
        </w:rPr>
        <w:t xml:space="preserve"> </w:t>
      </w:r>
      <w:r>
        <w:rPr>
          <w:i/>
          <w:sz w:val="26"/>
        </w:rPr>
        <w:t>hướng</w:t>
      </w:r>
      <w:r>
        <w:rPr>
          <w:i/>
          <w:spacing w:val="12"/>
          <w:sz w:val="26"/>
        </w:rPr>
        <w:t xml:space="preserve"> </w:t>
      </w:r>
      <w:r>
        <w:rPr>
          <w:i/>
          <w:sz w:val="26"/>
        </w:rPr>
        <w:t>dẫn</w:t>
      </w:r>
      <w:r>
        <w:rPr>
          <w:i/>
          <w:spacing w:val="13"/>
          <w:sz w:val="26"/>
        </w:rPr>
        <w:t xml:space="preserve"> </w:t>
      </w:r>
      <w:r>
        <w:rPr>
          <w:i/>
          <w:sz w:val="26"/>
        </w:rPr>
        <w:t>lập</w:t>
      </w:r>
      <w:r>
        <w:rPr>
          <w:i/>
          <w:spacing w:val="12"/>
          <w:sz w:val="26"/>
        </w:rPr>
        <w:t xml:space="preserve"> </w:t>
      </w:r>
      <w:r>
        <w:rPr>
          <w:i/>
          <w:sz w:val="26"/>
        </w:rPr>
        <w:t>thuyết</w:t>
      </w:r>
      <w:r>
        <w:rPr>
          <w:i/>
          <w:spacing w:val="7"/>
          <w:sz w:val="26"/>
        </w:rPr>
        <w:t xml:space="preserve"> </w:t>
      </w:r>
      <w:r>
        <w:rPr>
          <w:i/>
          <w:spacing w:val="-4"/>
          <w:sz w:val="26"/>
        </w:rPr>
        <w:t>minh</w:t>
      </w:r>
    </w:p>
    <w:p w14:paraId="041D3FF6" w14:textId="77777777" w:rsidR="00B46555" w:rsidRDefault="00000000">
      <w:pPr>
        <w:pStyle w:val="ListParagraph"/>
        <w:numPr>
          <w:ilvl w:val="4"/>
          <w:numId w:val="76"/>
        </w:numPr>
        <w:tabs>
          <w:tab w:val="left" w:pos="1568"/>
        </w:tabs>
        <w:spacing w:before="62" w:line="288" w:lineRule="auto"/>
        <w:ind w:right="435" w:firstLine="566"/>
        <w:jc w:val="both"/>
        <w:rPr>
          <w:sz w:val="26"/>
        </w:rPr>
      </w:pPr>
      <w:r>
        <w:rPr>
          <w:sz w:val="26"/>
        </w:rPr>
        <w:t>Nghị định số 06/2021/NĐ-CP ban hành ngày 26/01/2021 của Chính phủ về</w:t>
      </w:r>
      <w:r>
        <w:rPr>
          <w:spacing w:val="80"/>
          <w:sz w:val="26"/>
        </w:rPr>
        <w:t xml:space="preserve"> </w:t>
      </w:r>
      <w:r>
        <w:rPr>
          <w:sz w:val="26"/>
        </w:rPr>
        <w:t>Quy</w:t>
      </w:r>
      <w:r>
        <w:rPr>
          <w:spacing w:val="22"/>
          <w:sz w:val="26"/>
        </w:rPr>
        <w:t xml:space="preserve"> </w:t>
      </w:r>
      <w:r>
        <w:rPr>
          <w:sz w:val="26"/>
        </w:rPr>
        <w:t>định</w:t>
      </w:r>
      <w:r>
        <w:rPr>
          <w:spacing w:val="22"/>
          <w:sz w:val="26"/>
        </w:rPr>
        <w:t xml:space="preserve"> </w:t>
      </w:r>
      <w:r>
        <w:rPr>
          <w:sz w:val="26"/>
        </w:rPr>
        <w:t>chi</w:t>
      </w:r>
      <w:r>
        <w:rPr>
          <w:spacing w:val="22"/>
          <w:sz w:val="26"/>
        </w:rPr>
        <w:t xml:space="preserve"> </w:t>
      </w:r>
      <w:r>
        <w:rPr>
          <w:sz w:val="26"/>
        </w:rPr>
        <w:t>tiết</w:t>
      </w:r>
      <w:r>
        <w:rPr>
          <w:spacing w:val="27"/>
          <w:sz w:val="26"/>
        </w:rPr>
        <w:t xml:space="preserve"> </w:t>
      </w:r>
      <w:r>
        <w:rPr>
          <w:sz w:val="26"/>
        </w:rPr>
        <w:t>một</w:t>
      </w:r>
      <w:r>
        <w:rPr>
          <w:spacing w:val="22"/>
          <w:sz w:val="26"/>
        </w:rPr>
        <w:t xml:space="preserve"> </w:t>
      </w:r>
      <w:r>
        <w:rPr>
          <w:sz w:val="26"/>
        </w:rPr>
        <w:t>số</w:t>
      </w:r>
      <w:r>
        <w:rPr>
          <w:spacing w:val="22"/>
          <w:sz w:val="26"/>
        </w:rPr>
        <w:t xml:space="preserve"> </w:t>
      </w:r>
      <w:r>
        <w:rPr>
          <w:sz w:val="26"/>
        </w:rPr>
        <w:t>nội</w:t>
      </w:r>
      <w:r>
        <w:rPr>
          <w:spacing w:val="22"/>
          <w:sz w:val="26"/>
        </w:rPr>
        <w:t xml:space="preserve"> </w:t>
      </w:r>
      <w:r>
        <w:rPr>
          <w:sz w:val="26"/>
        </w:rPr>
        <w:t>dung</w:t>
      </w:r>
      <w:r>
        <w:rPr>
          <w:spacing w:val="28"/>
          <w:sz w:val="26"/>
        </w:rPr>
        <w:t xml:space="preserve"> </w:t>
      </w:r>
      <w:r>
        <w:rPr>
          <w:sz w:val="26"/>
        </w:rPr>
        <w:t>về</w:t>
      </w:r>
      <w:r>
        <w:rPr>
          <w:spacing w:val="22"/>
          <w:sz w:val="26"/>
        </w:rPr>
        <w:t xml:space="preserve"> </w:t>
      </w:r>
      <w:r>
        <w:rPr>
          <w:sz w:val="26"/>
        </w:rPr>
        <w:t>quản</w:t>
      </w:r>
      <w:r>
        <w:rPr>
          <w:spacing w:val="22"/>
          <w:sz w:val="26"/>
        </w:rPr>
        <w:t xml:space="preserve"> </w:t>
      </w:r>
      <w:r>
        <w:rPr>
          <w:sz w:val="26"/>
        </w:rPr>
        <w:t>lý</w:t>
      </w:r>
      <w:r>
        <w:rPr>
          <w:spacing w:val="22"/>
          <w:sz w:val="26"/>
        </w:rPr>
        <w:t xml:space="preserve"> </w:t>
      </w:r>
      <w:r>
        <w:rPr>
          <w:sz w:val="26"/>
        </w:rPr>
        <w:t>chất</w:t>
      </w:r>
      <w:r>
        <w:rPr>
          <w:spacing w:val="22"/>
          <w:sz w:val="26"/>
        </w:rPr>
        <w:t xml:space="preserve"> </w:t>
      </w:r>
      <w:r>
        <w:rPr>
          <w:sz w:val="26"/>
        </w:rPr>
        <w:t>lượng,</w:t>
      </w:r>
      <w:r>
        <w:rPr>
          <w:spacing w:val="25"/>
          <w:sz w:val="26"/>
        </w:rPr>
        <w:t xml:space="preserve"> </w:t>
      </w:r>
      <w:r>
        <w:rPr>
          <w:sz w:val="26"/>
        </w:rPr>
        <w:t>thi</w:t>
      </w:r>
      <w:r>
        <w:rPr>
          <w:spacing w:val="22"/>
          <w:sz w:val="26"/>
        </w:rPr>
        <w:t xml:space="preserve"> </w:t>
      </w:r>
      <w:r>
        <w:rPr>
          <w:sz w:val="26"/>
        </w:rPr>
        <w:t>công</w:t>
      </w:r>
      <w:r>
        <w:rPr>
          <w:spacing w:val="17"/>
          <w:sz w:val="26"/>
        </w:rPr>
        <w:t xml:space="preserve"> </w:t>
      </w:r>
      <w:r>
        <w:rPr>
          <w:sz w:val="26"/>
        </w:rPr>
        <w:t>xây</w:t>
      </w:r>
      <w:r>
        <w:rPr>
          <w:spacing w:val="40"/>
          <w:sz w:val="26"/>
        </w:rPr>
        <w:t xml:space="preserve"> </w:t>
      </w:r>
      <w:r>
        <w:rPr>
          <w:sz w:val="26"/>
        </w:rPr>
        <w:t>dựng</w:t>
      </w:r>
      <w:r>
        <w:rPr>
          <w:spacing w:val="22"/>
          <w:sz w:val="26"/>
        </w:rPr>
        <w:t xml:space="preserve"> </w:t>
      </w:r>
      <w:r>
        <w:rPr>
          <w:sz w:val="26"/>
        </w:rPr>
        <w:t>và</w:t>
      </w:r>
      <w:r>
        <w:rPr>
          <w:spacing w:val="22"/>
          <w:sz w:val="26"/>
        </w:rPr>
        <w:t xml:space="preserve"> </w:t>
      </w:r>
      <w:r>
        <w:rPr>
          <w:sz w:val="26"/>
        </w:rPr>
        <w:t>bảo trì công trình xây dựng;</w:t>
      </w:r>
    </w:p>
    <w:p w14:paraId="712B6647" w14:textId="77777777" w:rsidR="00B46555" w:rsidRDefault="00000000">
      <w:pPr>
        <w:pStyle w:val="ListParagraph"/>
        <w:numPr>
          <w:ilvl w:val="4"/>
          <w:numId w:val="76"/>
        </w:numPr>
        <w:tabs>
          <w:tab w:val="left" w:pos="1568"/>
        </w:tabs>
        <w:spacing w:before="4" w:line="288" w:lineRule="auto"/>
        <w:ind w:right="442" w:firstLine="566"/>
        <w:jc w:val="both"/>
        <w:rPr>
          <w:sz w:val="26"/>
        </w:rPr>
      </w:pPr>
      <w:r>
        <w:rPr>
          <w:sz w:val="26"/>
        </w:rPr>
        <w:t>Nghị định 15/2021/NĐ-CP ban hành ngày 03/03/2021 của Chính phủ về Quy định</w:t>
      </w:r>
      <w:r>
        <w:rPr>
          <w:spacing w:val="32"/>
          <w:sz w:val="26"/>
        </w:rPr>
        <w:t xml:space="preserve"> </w:t>
      </w:r>
      <w:r>
        <w:rPr>
          <w:sz w:val="26"/>
        </w:rPr>
        <w:t>chi</w:t>
      </w:r>
      <w:r>
        <w:rPr>
          <w:spacing w:val="32"/>
          <w:sz w:val="26"/>
        </w:rPr>
        <w:t xml:space="preserve"> </w:t>
      </w:r>
      <w:r>
        <w:rPr>
          <w:sz w:val="26"/>
        </w:rPr>
        <w:t>tiết</w:t>
      </w:r>
      <w:r>
        <w:rPr>
          <w:spacing w:val="37"/>
          <w:sz w:val="26"/>
        </w:rPr>
        <w:t xml:space="preserve"> </w:t>
      </w:r>
      <w:r>
        <w:rPr>
          <w:sz w:val="26"/>
        </w:rPr>
        <w:t>một</w:t>
      </w:r>
      <w:r>
        <w:rPr>
          <w:spacing w:val="32"/>
          <w:sz w:val="26"/>
        </w:rPr>
        <w:t xml:space="preserve"> </w:t>
      </w:r>
      <w:r>
        <w:rPr>
          <w:sz w:val="26"/>
        </w:rPr>
        <w:t>số</w:t>
      </w:r>
      <w:r>
        <w:rPr>
          <w:spacing w:val="32"/>
          <w:sz w:val="26"/>
        </w:rPr>
        <w:t xml:space="preserve"> </w:t>
      </w:r>
      <w:r>
        <w:rPr>
          <w:sz w:val="26"/>
        </w:rPr>
        <w:t>nội</w:t>
      </w:r>
      <w:r>
        <w:rPr>
          <w:spacing w:val="32"/>
          <w:sz w:val="26"/>
        </w:rPr>
        <w:t xml:space="preserve"> </w:t>
      </w:r>
      <w:r>
        <w:rPr>
          <w:sz w:val="26"/>
        </w:rPr>
        <w:t>dung</w:t>
      </w:r>
      <w:r>
        <w:rPr>
          <w:spacing w:val="32"/>
          <w:sz w:val="26"/>
        </w:rPr>
        <w:t xml:space="preserve"> </w:t>
      </w:r>
      <w:r>
        <w:rPr>
          <w:sz w:val="26"/>
        </w:rPr>
        <w:t>về</w:t>
      </w:r>
      <w:r>
        <w:rPr>
          <w:spacing w:val="38"/>
          <w:sz w:val="26"/>
        </w:rPr>
        <w:t xml:space="preserve"> </w:t>
      </w:r>
      <w:r>
        <w:rPr>
          <w:sz w:val="26"/>
        </w:rPr>
        <w:t>quản</w:t>
      </w:r>
      <w:r>
        <w:rPr>
          <w:spacing w:val="32"/>
          <w:sz w:val="26"/>
        </w:rPr>
        <w:t xml:space="preserve"> </w:t>
      </w:r>
      <w:r>
        <w:rPr>
          <w:sz w:val="26"/>
        </w:rPr>
        <w:t>lý</w:t>
      </w:r>
      <w:r>
        <w:rPr>
          <w:spacing w:val="32"/>
          <w:sz w:val="26"/>
        </w:rPr>
        <w:t xml:space="preserve"> </w:t>
      </w:r>
      <w:r>
        <w:rPr>
          <w:sz w:val="26"/>
        </w:rPr>
        <w:t>dự</w:t>
      </w:r>
      <w:r>
        <w:rPr>
          <w:spacing w:val="30"/>
          <w:sz w:val="26"/>
        </w:rPr>
        <w:t xml:space="preserve"> </w:t>
      </w:r>
      <w:r>
        <w:rPr>
          <w:sz w:val="26"/>
        </w:rPr>
        <w:t>án</w:t>
      </w:r>
      <w:r>
        <w:rPr>
          <w:spacing w:val="32"/>
          <w:sz w:val="26"/>
        </w:rPr>
        <w:t xml:space="preserve"> </w:t>
      </w:r>
      <w:r>
        <w:rPr>
          <w:sz w:val="26"/>
        </w:rPr>
        <w:t>đầu</w:t>
      </w:r>
      <w:r>
        <w:rPr>
          <w:spacing w:val="32"/>
          <w:sz w:val="26"/>
        </w:rPr>
        <w:t xml:space="preserve"> </w:t>
      </w:r>
      <w:r>
        <w:rPr>
          <w:sz w:val="26"/>
        </w:rPr>
        <w:t>tư</w:t>
      </w:r>
      <w:r>
        <w:rPr>
          <w:spacing w:val="30"/>
          <w:sz w:val="26"/>
        </w:rPr>
        <w:t xml:space="preserve"> </w:t>
      </w:r>
      <w:r>
        <w:rPr>
          <w:sz w:val="26"/>
        </w:rPr>
        <w:t>xây</w:t>
      </w:r>
      <w:r>
        <w:rPr>
          <w:spacing w:val="32"/>
          <w:sz w:val="26"/>
        </w:rPr>
        <w:t xml:space="preserve"> </w:t>
      </w:r>
      <w:r>
        <w:rPr>
          <w:sz w:val="26"/>
        </w:rPr>
        <w:t>dựng;</w:t>
      </w:r>
    </w:p>
    <w:p w14:paraId="28FFAE8D" w14:textId="77777777" w:rsidR="00B46555" w:rsidRDefault="00000000">
      <w:pPr>
        <w:pStyle w:val="ListParagraph"/>
        <w:numPr>
          <w:ilvl w:val="4"/>
          <w:numId w:val="76"/>
        </w:numPr>
        <w:tabs>
          <w:tab w:val="left" w:pos="1568"/>
        </w:tabs>
        <w:spacing w:before="2" w:line="288" w:lineRule="auto"/>
        <w:ind w:right="444" w:firstLine="566"/>
        <w:jc w:val="both"/>
        <w:rPr>
          <w:sz w:val="26"/>
        </w:rPr>
      </w:pPr>
      <w:r>
        <w:rPr>
          <w:sz w:val="26"/>
        </w:rPr>
        <w:t>Nghị định số 14/2014/NĐ-CP ngày 26/02/2014 của Chính phủ Quy định chi</w:t>
      </w:r>
      <w:r>
        <w:rPr>
          <w:spacing w:val="80"/>
          <w:sz w:val="26"/>
        </w:rPr>
        <w:t xml:space="preserve"> </w:t>
      </w:r>
      <w:r>
        <w:rPr>
          <w:sz w:val="26"/>
        </w:rPr>
        <w:t>tiết</w:t>
      </w:r>
      <w:r>
        <w:rPr>
          <w:spacing w:val="40"/>
          <w:sz w:val="26"/>
        </w:rPr>
        <w:t xml:space="preserve"> </w:t>
      </w:r>
      <w:r>
        <w:rPr>
          <w:sz w:val="26"/>
        </w:rPr>
        <w:t>thi</w:t>
      </w:r>
      <w:r>
        <w:rPr>
          <w:spacing w:val="40"/>
          <w:sz w:val="26"/>
        </w:rPr>
        <w:t xml:space="preserve"> </w:t>
      </w:r>
      <w:r>
        <w:rPr>
          <w:sz w:val="26"/>
        </w:rPr>
        <w:t>hành</w:t>
      </w:r>
      <w:r>
        <w:rPr>
          <w:spacing w:val="40"/>
          <w:sz w:val="26"/>
        </w:rPr>
        <w:t xml:space="preserve"> </w:t>
      </w:r>
      <w:r>
        <w:rPr>
          <w:sz w:val="26"/>
        </w:rPr>
        <w:t>Luật</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về</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điện;</w:t>
      </w:r>
    </w:p>
    <w:p w14:paraId="73D81B54" w14:textId="77777777" w:rsidR="00B46555" w:rsidRDefault="00000000">
      <w:pPr>
        <w:pStyle w:val="ListParagraph"/>
        <w:numPr>
          <w:ilvl w:val="4"/>
          <w:numId w:val="76"/>
        </w:numPr>
        <w:tabs>
          <w:tab w:val="left" w:pos="1568"/>
        </w:tabs>
        <w:spacing w:before="3" w:line="288" w:lineRule="auto"/>
        <w:ind w:right="439" w:firstLine="566"/>
        <w:jc w:val="both"/>
        <w:rPr>
          <w:sz w:val="26"/>
        </w:rPr>
      </w:pPr>
      <w:r>
        <w:rPr>
          <w:sz w:val="26"/>
        </w:rPr>
        <w:t>Nghị định số 51/2020/NĐ-CP ngày 21/04/2020 của Chính phủ Quy định sữa đổi, bổ sung một số điều của Nghị định số 14/2014/NĐ-CP ngày 26/02/2014 của Chính</w:t>
      </w:r>
      <w:r>
        <w:rPr>
          <w:spacing w:val="32"/>
          <w:sz w:val="26"/>
        </w:rPr>
        <w:t xml:space="preserve"> </w:t>
      </w:r>
      <w:r>
        <w:rPr>
          <w:sz w:val="26"/>
        </w:rPr>
        <w:t>phủ</w:t>
      </w:r>
      <w:r>
        <w:rPr>
          <w:spacing w:val="38"/>
          <w:sz w:val="26"/>
        </w:rPr>
        <w:t xml:space="preserve"> </w:t>
      </w:r>
      <w:r>
        <w:rPr>
          <w:sz w:val="26"/>
        </w:rPr>
        <w:t>Quy</w:t>
      </w:r>
      <w:r>
        <w:rPr>
          <w:spacing w:val="32"/>
          <w:sz w:val="26"/>
        </w:rPr>
        <w:t xml:space="preserve"> </w:t>
      </w:r>
      <w:r>
        <w:rPr>
          <w:sz w:val="26"/>
        </w:rPr>
        <w:t>định</w:t>
      </w:r>
      <w:r>
        <w:rPr>
          <w:spacing w:val="32"/>
          <w:sz w:val="26"/>
        </w:rPr>
        <w:t xml:space="preserve"> </w:t>
      </w:r>
      <w:r>
        <w:rPr>
          <w:sz w:val="26"/>
        </w:rPr>
        <w:t>chi</w:t>
      </w:r>
      <w:r>
        <w:rPr>
          <w:spacing w:val="32"/>
          <w:sz w:val="26"/>
        </w:rPr>
        <w:t xml:space="preserve"> </w:t>
      </w:r>
      <w:r>
        <w:rPr>
          <w:sz w:val="26"/>
        </w:rPr>
        <w:t>tiết</w:t>
      </w:r>
      <w:r>
        <w:rPr>
          <w:spacing w:val="32"/>
          <w:sz w:val="26"/>
        </w:rPr>
        <w:t xml:space="preserve"> </w:t>
      </w:r>
      <w:r>
        <w:rPr>
          <w:sz w:val="26"/>
        </w:rPr>
        <w:t>thi</w:t>
      </w:r>
      <w:r>
        <w:rPr>
          <w:spacing w:val="32"/>
          <w:sz w:val="26"/>
        </w:rPr>
        <w:t xml:space="preserve"> </w:t>
      </w:r>
      <w:r>
        <w:rPr>
          <w:sz w:val="26"/>
        </w:rPr>
        <w:t>hành</w:t>
      </w:r>
      <w:r>
        <w:rPr>
          <w:spacing w:val="38"/>
          <w:sz w:val="26"/>
        </w:rPr>
        <w:t xml:space="preserve"> </w:t>
      </w:r>
      <w:r>
        <w:rPr>
          <w:sz w:val="26"/>
        </w:rPr>
        <w:t>Luật</w:t>
      </w:r>
      <w:r>
        <w:rPr>
          <w:spacing w:val="32"/>
          <w:sz w:val="26"/>
        </w:rPr>
        <w:t xml:space="preserve"> </w:t>
      </w:r>
      <w:r>
        <w:rPr>
          <w:sz w:val="26"/>
        </w:rPr>
        <w:t>điện</w:t>
      </w:r>
      <w:r>
        <w:rPr>
          <w:spacing w:val="32"/>
          <w:sz w:val="26"/>
        </w:rPr>
        <w:t xml:space="preserve"> </w:t>
      </w:r>
      <w:r>
        <w:rPr>
          <w:sz w:val="26"/>
        </w:rPr>
        <w:t>lực</w:t>
      </w:r>
      <w:r>
        <w:rPr>
          <w:spacing w:val="38"/>
          <w:sz w:val="26"/>
        </w:rPr>
        <w:t xml:space="preserve"> </w:t>
      </w:r>
      <w:r>
        <w:rPr>
          <w:sz w:val="26"/>
        </w:rPr>
        <w:t>về</w:t>
      </w:r>
      <w:r>
        <w:rPr>
          <w:spacing w:val="32"/>
          <w:sz w:val="26"/>
        </w:rPr>
        <w:t xml:space="preserve"> </w:t>
      </w:r>
      <w:r>
        <w:rPr>
          <w:sz w:val="26"/>
        </w:rPr>
        <w:t>an</w:t>
      </w:r>
      <w:r>
        <w:rPr>
          <w:spacing w:val="32"/>
          <w:sz w:val="26"/>
        </w:rPr>
        <w:t xml:space="preserve"> </w:t>
      </w:r>
      <w:r>
        <w:rPr>
          <w:sz w:val="26"/>
        </w:rPr>
        <w:t>toàn</w:t>
      </w:r>
      <w:r>
        <w:rPr>
          <w:spacing w:val="38"/>
          <w:sz w:val="26"/>
        </w:rPr>
        <w:t xml:space="preserve"> </w:t>
      </w:r>
      <w:r>
        <w:rPr>
          <w:sz w:val="26"/>
        </w:rPr>
        <w:t>điện</w:t>
      </w:r>
      <w:r>
        <w:rPr>
          <w:spacing w:val="38"/>
          <w:sz w:val="26"/>
        </w:rPr>
        <w:t xml:space="preserve"> </w:t>
      </w:r>
      <w:r>
        <w:rPr>
          <w:sz w:val="26"/>
        </w:rPr>
        <w:t>;</w:t>
      </w:r>
    </w:p>
    <w:p w14:paraId="449D69FD" w14:textId="77777777" w:rsidR="00B46555" w:rsidRDefault="00000000">
      <w:pPr>
        <w:pStyle w:val="ListParagraph"/>
        <w:numPr>
          <w:ilvl w:val="4"/>
          <w:numId w:val="76"/>
        </w:numPr>
        <w:tabs>
          <w:tab w:val="left" w:pos="1568"/>
        </w:tabs>
        <w:spacing w:before="4" w:line="288" w:lineRule="auto"/>
        <w:ind w:right="450" w:firstLine="566"/>
        <w:jc w:val="both"/>
        <w:rPr>
          <w:sz w:val="26"/>
        </w:rPr>
      </w:pPr>
      <w:r>
        <w:rPr>
          <w:sz w:val="26"/>
        </w:rPr>
        <w:t>Thông tư số 12/2021/TT/BXD ngày 31 tháng 8 năm 2021 về ban hành định mức xây dựng.</w:t>
      </w:r>
    </w:p>
    <w:p w14:paraId="65F7EE24" w14:textId="77777777" w:rsidR="00B46555" w:rsidRDefault="00000000">
      <w:pPr>
        <w:pStyle w:val="ListParagraph"/>
        <w:numPr>
          <w:ilvl w:val="4"/>
          <w:numId w:val="76"/>
        </w:numPr>
        <w:tabs>
          <w:tab w:val="left" w:pos="1568"/>
        </w:tabs>
        <w:spacing w:before="3" w:line="288" w:lineRule="auto"/>
        <w:ind w:right="438" w:firstLine="566"/>
        <w:jc w:val="both"/>
        <w:rPr>
          <w:sz w:val="26"/>
        </w:rPr>
      </w:pPr>
      <w:r>
        <w:rPr>
          <w:sz w:val="26"/>
        </w:rPr>
        <w:t>Thông tư số 05/2021/TT-BCT ngày 02 tháng 08 năm 2021 của Bộ Công Thương</w:t>
      </w:r>
      <w:r>
        <w:rPr>
          <w:spacing w:val="37"/>
          <w:sz w:val="26"/>
        </w:rPr>
        <w:t xml:space="preserve"> </w:t>
      </w:r>
      <w:r>
        <w:rPr>
          <w:sz w:val="26"/>
        </w:rPr>
        <w:t>Quy</w:t>
      </w:r>
      <w:r>
        <w:rPr>
          <w:spacing w:val="37"/>
          <w:sz w:val="26"/>
        </w:rPr>
        <w:t xml:space="preserve"> </w:t>
      </w:r>
      <w:r>
        <w:rPr>
          <w:sz w:val="26"/>
        </w:rPr>
        <w:t>định</w:t>
      </w:r>
      <w:r>
        <w:rPr>
          <w:spacing w:val="37"/>
          <w:sz w:val="26"/>
        </w:rPr>
        <w:t xml:space="preserve"> </w:t>
      </w:r>
      <w:r>
        <w:rPr>
          <w:sz w:val="26"/>
        </w:rPr>
        <w:t>chi</w:t>
      </w:r>
      <w:r>
        <w:rPr>
          <w:spacing w:val="37"/>
          <w:sz w:val="26"/>
        </w:rPr>
        <w:t xml:space="preserve"> </w:t>
      </w:r>
      <w:r>
        <w:rPr>
          <w:sz w:val="26"/>
        </w:rPr>
        <w:t>tiết</w:t>
      </w:r>
      <w:r>
        <w:rPr>
          <w:spacing w:val="40"/>
          <w:sz w:val="26"/>
        </w:rPr>
        <w:t xml:space="preserve"> </w:t>
      </w:r>
      <w:r>
        <w:rPr>
          <w:sz w:val="26"/>
        </w:rPr>
        <w:t>một</w:t>
      </w:r>
      <w:r>
        <w:rPr>
          <w:spacing w:val="37"/>
          <w:sz w:val="26"/>
        </w:rPr>
        <w:t xml:space="preserve"> </w:t>
      </w:r>
      <w:r>
        <w:rPr>
          <w:sz w:val="26"/>
        </w:rPr>
        <w:t>số</w:t>
      </w:r>
      <w:r>
        <w:rPr>
          <w:spacing w:val="37"/>
          <w:sz w:val="26"/>
        </w:rPr>
        <w:t xml:space="preserve"> </w:t>
      </w:r>
      <w:r>
        <w:rPr>
          <w:sz w:val="26"/>
        </w:rPr>
        <w:t>nội</w:t>
      </w:r>
      <w:r>
        <w:rPr>
          <w:spacing w:val="37"/>
          <w:sz w:val="26"/>
        </w:rPr>
        <w:t xml:space="preserve"> </w:t>
      </w:r>
      <w:r>
        <w:rPr>
          <w:sz w:val="26"/>
        </w:rPr>
        <w:t>dung</w:t>
      </w:r>
      <w:r>
        <w:rPr>
          <w:spacing w:val="37"/>
          <w:sz w:val="26"/>
        </w:rPr>
        <w:t xml:space="preserve"> </w:t>
      </w:r>
      <w:r>
        <w:rPr>
          <w:sz w:val="26"/>
        </w:rPr>
        <w:t>về</w:t>
      </w:r>
      <w:r>
        <w:rPr>
          <w:spacing w:val="37"/>
          <w:sz w:val="26"/>
        </w:rPr>
        <w:t xml:space="preserve"> </w:t>
      </w:r>
      <w:r>
        <w:rPr>
          <w:sz w:val="26"/>
        </w:rPr>
        <w:t>an</w:t>
      </w:r>
      <w:r>
        <w:rPr>
          <w:spacing w:val="37"/>
          <w:sz w:val="26"/>
        </w:rPr>
        <w:t xml:space="preserve"> </w:t>
      </w:r>
      <w:r>
        <w:rPr>
          <w:sz w:val="26"/>
        </w:rPr>
        <w:t>toàn</w:t>
      </w:r>
      <w:r>
        <w:rPr>
          <w:spacing w:val="37"/>
          <w:sz w:val="26"/>
        </w:rPr>
        <w:t xml:space="preserve"> </w:t>
      </w:r>
      <w:r>
        <w:rPr>
          <w:sz w:val="26"/>
        </w:rPr>
        <w:t>điện;</w:t>
      </w:r>
    </w:p>
    <w:p w14:paraId="7377D61C" w14:textId="77777777" w:rsidR="00B46555" w:rsidRDefault="00000000">
      <w:pPr>
        <w:pStyle w:val="ListParagraph"/>
        <w:numPr>
          <w:ilvl w:val="4"/>
          <w:numId w:val="76"/>
        </w:numPr>
        <w:tabs>
          <w:tab w:val="left" w:pos="1568"/>
        </w:tabs>
        <w:spacing w:before="2" w:line="288" w:lineRule="auto"/>
        <w:ind w:right="437" w:firstLine="566"/>
        <w:jc w:val="both"/>
        <w:rPr>
          <w:sz w:val="26"/>
        </w:rPr>
      </w:pPr>
      <w:r>
        <w:rPr>
          <w:sz w:val="26"/>
        </w:rPr>
        <w:t>Quyết định số 1142/QĐ-EVN ngày 16/8/2021 của Tập Đoàn Điện lực Việt</w:t>
      </w:r>
      <w:r>
        <w:rPr>
          <w:spacing w:val="40"/>
          <w:sz w:val="26"/>
        </w:rPr>
        <w:t xml:space="preserve"> </w:t>
      </w:r>
      <w:r>
        <w:rPr>
          <w:sz w:val="26"/>
        </w:rPr>
        <w:t>Nam</w:t>
      </w:r>
      <w:r>
        <w:rPr>
          <w:spacing w:val="36"/>
          <w:sz w:val="26"/>
        </w:rPr>
        <w:t xml:space="preserve"> </w:t>
      </w:r>
      <w:r>
        <w:rPr>
          <w:sz w:val="26"/>
        </w:rPr>
        <w:t>Về</w:t>
      </w:r>
      <w:r>
        <w:rPr>
          <w:spacing w:val="40"/>
          <w:sz w:val="26"/>
        </w:rPr>
        <w:t xml:space="preserve"> </w:t>
      </w:r>
      <w:r>
        <w:rPr>
          <w:sz w:val="26"/>
        </w:rPr>
        <w:t>việc</w:t>
      </w:r>
      <w:r>
        <w:rPr>
          <w:spacing w:val="40"/>
          <w:sz w:val="26"/>
        </w:rPr>
        <w:t xml:space="preserve"> </w:t>
      </w:r>
      <w:r>
        <w:rPr>
          <w:sz w:val="26"/>
        </w:rPr>
        <w:t>ban</w:t>
      </w:r>
      <w:r>
        <w:rPr>
          <w:spacing w:val="40"/>
          <w:sz w:val="26"/>
        </w:rPr>
        <w:t xml:space="preserve"> </w:t>
      </w:r>
      <w:r>
        <w:rPr>
          <w:sz w:val="26"/>
        </w:rPr>
        <w:t>hành</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về</w:t>
      </w:r>
      <w:r>
        <w:rPr>
          <w:spacing w:val="40"/>
          <w:sz w:val="26"/>
        </w:rPr>
        <w:t xml:space="preserve"> </w:t>
      </w:r>
      <w:r>
        <w:rPr>
          <w:sz w:val="26"/>
        </w:rPr>
        <w:t>công</w:t>
      </w:r>
      <w:r>
        <w:rPr>
          <w:spacing w:val="35"/>
          <w:sz w:val="26"/>
        </w:rPr>
        <w:t xml:space="preserve"> </w:t>
      </w:r>
      <w:r>
        <w:rPr>
          <w:sz w:val="26"/>
        </w:rPr>
        <w:t>tác</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phục</w:t>
      </w:r>
      <w:r>
        <w:rPr>
          <w:spacing w:val="40"/>
          <w:sz w:val="26"/>
        </w:rPr>
        <w:t xml:space="preserve"> </w:t>
      </w:r>
      <w:r>
        <w:rPr>
          <w:sz w:val="26"/>
        </w:rPr>
        <w:t>vụ</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các</w:t>
      </w:r>
      <w:r>
        <w:rPr>
          <w:spacing w:val="40"/>
          <w:sz w:val="26"/>
        </w:rPr>
        <w:t xml:space="preserve"> </w:t>
      </w:r>
      <w:r>
        <w:rPr>
          <w:sz w:val="26"/>
        </w:rPr>
        <w:t>công trình</w:t>
      </w:r>
      <w:r>
        <w:rPr>
          <w:spacing w:val="40"/>
          <w:sz w:val="26"/>
        </w:rPr>
        <w:t xml:space="preserve"> </w:t>
      </w:r>
      <w:r>
        <w:rPr>
          <w:sz w:val="26"/>
        </w:rPr>
        <w:t>điện</w:t>
      </w:r>
      <w:r>
        <w:rPr>
          <w:spacing w:val="40"/>
          <w:sz w:val="26"/>
        </w:rPr>
        <w:t xml:space="preserve"> </w:t>
      </w:r>
      <w:r>
        <w:rPr>
          <w:sz w:val="26"/>
        </w:rPr>
        <w:t>áp</w:t>
      </w:r>
      <w:r>
        <w:rPr>
          <w:spacing w:val="40"/>
          <w:sz w:val="26"/>
        </w:rPr>
        <w:t xml:space="preserve"> </w:t>
      </w:r>
      <w:r>
        <w:rPr>
          <w:sz w:val="26"/>
        </w:rPr>
        <w:t>dụng</w:t>
      </w:r>
      <w:r>
        <w:rPr>
          <w:spacing w:val="33"/>
          <w:sz w:val="26"/>
        </w:rPr>
        <w:t xml:space="preserve"> </w:t>
      </w:r>
      <w:r>
        <w:rPr>
          <w:sz w:val="26"/>
        </w:rPr>
        <w:t>trong</w:t>
      </w:r>
      <w:r>
        <w:rPr>
          <w:spacing w:val="40"/>
          <w:sz w:val="26"/>
        </w:rPr>
        <w:t xml:space="preserve"> </w:t>
      </w:r>
      <w:r>
        <w:rPr>
          <w:sz w:val="26"/>
        </w:rPr>
        <w:t>Tập</w:t>
      </w:r>
      <w:r>
        <w:rPr>
          <w:spacing w:val="40"/>
          <w:sz w:val="26"/>
        </w:rPr>
        <w:t xml:space="preserve"> </w:t>
      </w:r>
      <w:r>
        <w:rPr>
          <w:sz w:val="26"/>
        </w:rPr>
        <w:t>đoàn</w:t>
      </w:r>
      <w:r>
        <w:rPr>
          <w:spacing w:val="40"/>
          <w:sz w:val="26"/>
        </w:rPr>
        <w:t xml:space="preserve"> </w:t>
      </w:r>
      <w:r>
        <w:rPr>
          <w:sz w:val="26"/>
        </w:rPr>
        <w:t>Điện</w:t>
      </w:r>
      <w:r>
        <w:rPr>
          <w:spacing w:val="40"/>
          <w:sz w:val="26"/>
        </w:rPr>
        <w:t xml:space="preserve"> </w:t>
      </w:r>
      <w:r>
        <w:rPr>
          <w:sz w:val="26"/>
        </w:rPr>
        <w:t>lực</w:t>
      </w:r>
      <w:r>
        <w:rPr>
          <w:spacing w:val="40"/>
          <w:sz w:val="26"/>
        </w:rPr>
        <w:t xml:space="preserve"> </w:t>
      </w:r>
      <w:r>
        <w:rPr>
          <w:sz w:val="26"/>
        </w:rPr>
        <w:t>Quốc</w:t>
      </w:r>
      <w:r>
        <w:rPr>
          <w:spacing w:val="40"/>
          <w:sz w:val="26"/>
        </w:rPr>
        <w:t xml:space="preserve"> </w:t>
      </w:r>
      <w:r>
        <w:rPr>
          <w:sz w:val="26"/>
        </w:rPr>
        <w:t>gia</w:t>
      </w:r>
      <w:r>
        <w:rPr>
          <w:spacing w:val="40"/>
          <w:sz w:val="26"/>
        </w:rPr>
        <w:t xml:space="preserve"> </w:t>
      </w:r>
      <w:r>
        <w:rPr>
          <w:sz w:val="26"/>
        </w:rPr>
        <w:t>Việt</w:t>
      </w:r>
      <w:r>
        <w:rPr>
          <w:spacing w:val="40"/>
          <w:sz w:val="26"/>
        </w:rPr>
        <w:t xml:space="preserve"> </w:t>
      </w:r>
      <w:r>
        <w:rPr>
          <w:sz w:val="26"/>
        </w:rPr>
        <w:t>Nam.</w:t>
      </w:r>
    </w:p>
    <w:p w14:paraId="575DD3C0" w14:textId="77777777" w:rsidR="00B46555" w:rsidRDefault="00000000">
      <w:pPr>
        <w:pStyle w:val="ListParagraph"/>
        <w:numPr>
          <w:ilvl w:val="0"/>
          <w:numId w:val="75"/>
        </w:numPr>
        <w:tabs>
          <w:tab w:val="left" w:pos="1698"/>
        </w:tabs>
        <w:spacing w:before="4"/>
        <w:ind w:left="1698" w:hanging="282"/>
        <w:jc w:val="both"/>
        <w:rPr>
          <w:i/>
          <w:sz w:val="26"/>
        </w:rPr>
      </w:pPr>
      <w:r>
        <w:rPr>
          <w:i/>
          <w:sz w:val="26"/>
        </w:rPr>
        <w:t>Tiêu</w:t>
      </w:r>
      <w:r>
        <w:rPr>
          <w:i/>
          <w:spacing w:val="21"/>
          <w:sz w:val="26"/>
        </w:rPr>
        <w:t xml:space="preserve"> </w:t>
      </w:r>
      <w:r>
        <w:rPr>
          <w:i/>
          <w:sz w:val="26"/>
        </w:rPr>
        <w:t>chuẩn</w:t>
      </w:r>
      <w:r>
        <w:rPr>
          <w:i/>
          <w:spacing w:val="22"/>
          <w:sz w:val="26"/>
        </w:rPr>
        <w:t xml:space="preserve"> </w:t>
      </w:r>
      <w:r>
        <w:rPr>
          <w:i/>
          <w:sz w:val="26"/>
        </w:rPr>
        <w:t>áp</w:t>
      </w:r>
      <w:r>
        <w:rPr>
          <w:i/>
          <w:spacing w:val="22"/>
          <w:sz w:val="26"/>
        </w:rPr>
        <w:t xml:space="preserve"> </w:t>
      </w:r>
      <w:r>
        <w:rPr>
          <w:i/>
          <w:sz w:val="26"/>
        </w:rPr>
        <w:t>dụng</w:t>
      </w:r>
      <w:r>
        <w:rPr>
          <w:i/>
          <w:spacing w:val="21"/>
          <w:sz w:val="26"/>
        </w:rPr>
        <w:t xml:space="preserve"> </w:t>
      </w:r>
      <w:r>
        <w:rPr>
          <w:i/>
          <w:sz w:val="26"/>
        </w:rPr>
        <w:t>khảo</w:t>
      </w:r>
      <w:r>
        <w:rPr>
          <w:i/>
          <w:spacing w:val="22"/>
          <w:sz w:val="26"/>
        </w:rPr>
        <w:t xml:space="preserve"> </w:t>
      </w:r>
      <w:r>
        <w:rPr>
          <w:i/>
          <w:sz w:val="26"/>
        </w:rPr>
        <w:t>sát</w:t>
      </w:r>
      <w:r>
        <w:rPr>
          <w:i/>
          <w:spacing w:val="22"/>
          <w:sz w:val="26"/>
        </w:rPr>
        <w:t xml:space="preserve"> </w:t>
      </w:r>
      <w:r>
        <w:rPr>
          <w:i/>
          <w:sz w:val="26"/>
        </w:rPr>
        <w:t>hiện</w:t>
      </w:r>
      <w:r>
        <w:rPr>
          <w:i/>
          <w:spacing w:val="21"/>
          <w:sz w:val="26"/>
        </w:rPr>
        <w:t xml:space="preserve"> </w:t>
      </w:r>
      <w:r>
        <w:rPr>
          <w:i/>
          <w:spacing w:val="-2"/>
          <w:sz w:val="26"/>
        </w:rPr>
        <w:t>trường</w:t>
      </w:r>
    </w:p>
    <w:p w14:paraId="45915606" w14:textId="77777777" w:rsidR="00B46555" w:rsidRDefault="00000000">
      <w:pPr>
        <w:pStyle w:val="ListParagraph"/>
        <w:numPr>
          <w:ilvl w:val="4"/>
          <w:numId w:val="76"/>
        </w:numPr>
        <w:tabs>
          <w:tab w:val="left" w:pos="1698"/>
        </w:tabs>
        <w:ind w:left="1698" w:hanging="282"/>
        <w:rPr>
          <w:sz w:val="26"/>
        </w:rPr>
      </w:pPr>
      <w:r>
        <w:rPr>
          <w:sz w:val="26"/>
        </w:rPr>
        <w:t>TCVN</w:t>
      </w:r>
      <w:r>
        <w:rPr>
          <w:spacing w:val="27"/>
          <w:sz w:val="26"/>
        </w:rPr>
        <w:t xml:space="preserve"> </w:t>
      </w:r>
      <w:r>
        <w:rPr>
          <w:sz w:val="26"/>
        </w:rPr>
        <w:t>4419-1987:</w:t>
      </w:r>
      <w:r>
        <w:rPr>
          <w:spacing w:val="26"/>
          <w:sz w:val="26"/>
        </w:rPr>
        <w:t xml:space="preserve"> </w:t>
      </w:r>
      <w:r>
        <w:rPr>
          <w:sz w:val="26"/>
        </w:rPr>
        <w:t>Khảo</w:t>
      </w:r>
      <w:r>
        <w:rPr>
          <w:spacing w:val="22"/>
          <w:sz w:val="26"/>
        </w:rPr>
        <w:t xml:space="preserve"> </w:t>
      </w:r>
      <w:r>
        <w:rPr>
          <w:sz w:val="26"/>
        </w:rPr>
        <w:t>sát</w:t>
      </w:r>
      <w:r>
        <w:rPr>
          <w:spacing w:val="21"/>
          <w:sz w:val="26"/>
        </w:rPr>
        <w:t xml:space="preserve"> </w:t>
      </w:r>
      <w:r>
        <w:rPr>
          <w:sz w:val="26"/>
        </w:rPr>
        <w:t>cho</w:t>
      </w:r>
      <w:r>
        <w:rPr>
          <w:spacing w:val="22"/>
          <w:sz w:val="26"/>
        </w:rPr>
        <w:t xml:space="preserve"> </w:t>
      </w:r>
      <w:r>
        <w:rPr>
          <w:sz w:val="26"/>
        </w:rPr>
        <w:t>xây</w:t>
      </w:r>
      <w:r>
        <w:rPr>
          <w:spacing w:val="21"/>
          <w:sz w:val="26"/>
        </w:rPr>
        <w:t xml:space="preserve"> </w:t>
      </w:r>
      <w:r>
        <w:rPr>
          <w:sz w:val="26"/>
        </w:rPr>
        <w:t>dựng</w:t>
      </w:r>
      <w:r>
        <w:rPr>
          <w:spacing w:val="25"/>
          <w:sz w:val="26"/>
        </w:rPr>
        <w:t xml:space="preserve"> </w:t>
      </w:r>
      <w:r>
        <w:rPr>
          <w:sz w:val="26"/>
        </w:rPr>
        <w:t>-</w:t>
      </w:r>
      <w:r>
        <w:rPr>
          <w:spacing w:val="28"/>
          <w:sz w:val="26"/>
        </w:rPr>
        <w:t xml:space="preserve"> </w:t>
      </w:r>
      <w:r>
        <w:rPr>
          <w:sz w:val="26"/>
        </w:rPr>
        <w:t>Nguyên</w:t>
      </w:r>
      <w:r>
        <w:rPr>
          <w:spacing w:val="21"/>
          <w:sz w:val="26"/>
        </w:rPr>
        <w:t xml:space="preserve"> </w:t>
      </w:r>
      <w:r>
        <w:rPr>
          <w:sz w:val="26"/>
        </w:rPr>
        <w:t>tắc</w:t>
      </w:r>
      <w:r>
        <w:rPr>
          <w:spacing w:val="22"/>
          <w:sz w:val="26"/>
        </w:rPr>
        <w:t xml:space="preserve"> </w:t>
      </w:r>
      <w:r>
        <w:rPr>
          <w:sz w:val="26"/>
        </w:rPr>
        <w:t>cơ</w:t>
      </w:r>
      <w:r>
        <w:rPr>
          <w:spacing w:val="28"/>
          <w:sz w:val="26"/>
        </w:rPr>
        <w:t xml:space="preserve"> </w:t>
      </w:r>
      <w:r>
        <w:rPr>
          <w:spacing w:val="-4"/>
          <w:sz w:val="26"/>
        </w:rPr>
        <w:t>bản.</w:t>
      </w:r>
    </w:p>
    <w:p w14:paraId="739E05E2" w14:textId="77777777" w:rsidR="00B46555" w:rsidRDefault="00000000">
      <w:pPr>
        <w:pStyle w:val="ListParagraph"/>
        <w:numPr>
          <w:ilvl w:val="4"/>
          <w:numId w:val="76"/>
        </w:numPr>
        <w:tabs>
          <w:tab w:val="left" w:pos="1698"/>
        </w:tabs>
        <w:ind w:left="1698" w:hanging="282"/>
        <w:rPr>
          <w:sz w:val="26"/>
        </w:rPr>
      </w:pPr>
      <w:r>
        <w:rPr>
          <w:sz w:val="26"/>
        </w:rPr>
        <w:t>TCXD</w:t>
      </w:r>
      <w:r>
        <w:rPr>
          <w:spacing w:val="28"/>
          <w:sz w:val="26"/>
        </w:rPr>
        <w:t xml:space="preserve"> </w:t>
      </w:r>
      <w:r>
        <w:rPr>
          <w:sz w:val="26"/>
        </w:rPr>
        <w:t>161-1987:</w:t>
      </w:r>
      <w:r>
        <w:rPr>
          <w:spacing w:val="22"/>
          <w:sz w:val="26"/>
        </w:rPr>
        <w:t xml:space="preserve"> </w:t>
      </w:r>
      <w:r>
        <w:rPr>
          <w:sz w:val="26"/>
        </w:rPr>
        <w:t>Công</w:t>
      </w:r>
      <w:r>
        <w:rPr>
          <w:spacing w:val="17"/>
          <w:sz w:val="26"/>
        </w:rPr>
        <w:t xml:space="preserve"> </w:t>
      </w:r>
      <w:r>
        <w:rPr>
          <w:sz w:val="26"/>
        </w:rPr>
        <w:t>tác</w:t>
      </w:r>
      <w:r>
        <w:rPr>
          <w:spacing w:val="23"/>
          <w:sz w:val="26"/>
        </w:rPr>
        <w:t xml:space="preserve"> </w:t>
      </w:r>
      <w:r>
        <w:rPr>
          <w:sz w:val="26"/>
        </w:rPr>
        <w:t>thăm</w:t>
      </w:r>
      <w:r>
        <w:rPr>
          <w:spacing w:val="16"/>
          <w:sz w:val="26"/>
        </w:rPr>
        <w:t xml:space="preserve"> </w:t>
      </w:r>
      <w:r>
        <w:rPr>
          <w:sz w:val="26"/>
        </w:rPr>
        <w:t>dò</w:t>
      </w:r>
      <w:r>
        <w:rPr>
          <w:spacing w:val="29"/>
          <w:sz w:val="26"/>
        </w:rPr>
        <w:t xml:space="preserve"> </w:t>
      </w:r>
      <w:r>
        <w:rPr>
          <w:sz w:val="26"/>
        </w:rPr>
        <w:t>điện</w:t>
      </w:r>
      <w:r>
        <w:rPr>
          <w:spacing w:val="28"/>
          <w:sz w:val="26"/>
        </w:rPr>
        <w:t xml:space="preserve"> </w:t>
      </w:r>
      <w:r>
        <w:rPr>
          <w:sz w:val="26"/>
        </w:rPr>
        <w:t>trong</w:t>
      </w:r>
      <w:r>
        <w:rPr>
          <w:spacing w:val="22"/>
          <w:sz w:val="26"/>
        </w:rPr>
        <w:t xml:space="preserve"> </w:t>
      </w:r>
      <w:r>
        <w:rPr>
          <w:sz w:val="26"/>
        </w:rPr>
        <w:t>khảo</w:t>
      </w:r>
      <w:r>
        <w:rPr>
          <w:spacing w:val="23"/>
          <w:sz w:val="26"/>
        </w:rPr>
        <w:t xml:space="preserve"> </w:t>
      </w:r>
      <w:r>
        <w:rPr>
          <w:sz w:val="26"/>
        </w:rPr>
        <w:t>sát</w:t>
      </w:r>
      <w:r>
        <w:rPr>
          <w:spacing w:val="27"/>
          <w:sz w:val="26"/>
        </w:rPr>
        <w:t xml:space="preserve"> </w:t>
      </w:r>
      <w:r>
        <w:rPr>
          <w:sz w:val="26"/>
        </w:rPr>
        <w:t>xây</w:t>
      </w:r>
      <w:r>
        <w:rPr>
          <w:spacing w:val="23"/>
          <w:sz w:val="26"/>
        </w:rPr>
        <w:t xml:space="preserve"> </w:t>
      </w:r>
      <w:r>
        <w:rPr>
          <w:spacing w:val="-4"/>
          <w:sz w:val="26"/>
        </w:rPr>
        <w:t>dựng</w:t>
      </w:r>
    </w:p>
    <w:p w14:paraId="1054A9EA" w14:textId="77777777" w:rsidR="00B46555" w:rsidRDefault="00000000">
      <w:pPr>
        <w:pStyle w:val="ListParagraph"/>
        <w:numPr>
          <w:ilvl w:val="4"/>
          <w:numId w:val="76"/>
        </w:numPr>
        <w:tabs>
          <w:tab w:val="left" w:pos="1698"/>
        </w:tabs>
        <w:ind w:left="1698" w:hanging="282"/>
        <w:rPr>
          <w:sz w:val="26"/>
        </w:rPr>
      </w:pPr>
      <w:r>
        <w:rPr>
          <w:sz w:val="26"/>
        </w:rPr>
        <w:t>TCVN</w:t>
      </w:r>
      <w:r>
        <w:rPr>
          <w:spacing w:val="29"/>
          <w:sz w:val="26"/>
        </w:rPr>
        <w:t xml:space="preserve"> </w:t>
      </w:r>
      <w:r>
        <w:rPr>
          <w:sz w:val="26"/>
        </w:rPr>
        <w:t>9437-2012:</w:t>
      </w:r>
      <w:r>
        <w:rPr>
          <w:spacing w:val="28"/>
          <w:sz w:val="26"/>
        </w:rPr>
        <w:t xml:space="preserve"> </w:t>
      </w:r>
      <w:r>
        <w:rPr>
          <w:sz w:val="26"/>
        </w:rPr>
        <w:t>Khoan</w:t>
      </w:r>
      <w:r>
        <w:rPr>
          <w:spacing w:val="24"/>
          <w:sz w:val="26"/>
        </w:rPr>
        <w:t xml:space="preserve"> </w:t>
      </w:r>
      <w:r>
        <w:rPr>
          <w:sz w:val="26"/>
        </w:rPr>
        <w:t>thăm</w:t>
      </w:r>
      <w:r>
        <w:rPr>
          <w:spacing w:val="18"/>
          <w:sz w:val="26"/>
        </w:rPr>
        <w:t xml:space="preserve"> </w:t>
      </w:r>
      <w:r>
        <w:rPr>
          <w:sz w:val="26"/>
        </w:rPr>
        <w:t>dò</w:t>
      </w:r>
      <w:r>
        <w:rPr>
          <w:spacing w:val="29"/>
          <w:sz w:val="26"/>
        </w:rPr>
        <w:t xml:space="preserve"> </w:t>
      </w:r>
      <w:r>
        <w:rPr>
          <w:sz w:val="26"/>
        </w:rPr>
        <w:t>địa</w:t>
      </w:r>
      <w:r>
        <w:rPr>
          <w:spacing w:val="24"/>
          <w:sz w:val="26"/>
        </w:rPr>
        <w:t xml:space="preserve"> </w:t>
      </w:r>
      <w:r>
        <w:rPr>
          <w:sz w:val="26"/>
        </w:rPr>
        <w:t>chất</w:t>
      </w:r>
      <w:r>
        <w:rPr>
          <w:spacing w:val="28"/>
          <w:sz w:val="26"/>
        </w:rPr>
        <w:t xml:space="preserve"> </w:t>
      </w:r>
      <w:r>
        <w:rPr>
          <w:sz w:val="26"/>
        </w:rPr>
        <w:t>công</w:t>
      </w:r>
      <w:r>
        <w:rPr>
          <w:spacing w:val="18"/>
          <w:sz w:val="26"/>
        </w:rPr>
        <w:t xml:space="preserve"> </w:t>
      </w:r>
      <w:r>
        <w:rPr>
          <w:spacing w:val="-2"/>
          <w:sz w:val="26"/>
        </w:rPr>
        <w:t>trình</w:t>
      </w:r>
    </w:p>
    <w:p w14:paraId="1B071E66" w14:textId="77777777" w:rsidR="00B46555" w:rsidRDefault="00000000">
      <w:pPr>
        <w:pStyle w:val="ListParagraph"/>
        <w:numPr>
          <w:ilvl w:val="4"/>
          <w:numId w:val="76"/>
        </w:numPr>
        <w:tabs>
          <w:tab w:val="left" w:pos="1697"/>
        </w:tabs>
        <w:spacing w:before="62" w:line="288" w:lineRule="auto"/>
        <w:ind w:right="442" w:firstLine="566"/>
        <w:rPr>
          <w:sz w:val="26"/>
        </w:rPr>
      </w:pPr>
      <w:r>
        <w:rPr>
          <w:sz w:val="26"/>
        </w:rPr>
        <w:t>TCVN</w:t>
      </w:r>
      <w:r>
        <w:rPr>
          <w:spacing w:val="40"/>
          <w:sz w:val="26"/>
        </w:rPr>
        <w:t xml:space="preserve"> </w:t>
      </w:r>
      <w:r>
        <w:rPr>
          <w:sz w:val="26"/>
        </w:rPr>
        <w:t>2683-2012:</w:t>
      </w:r>
      <w:r>
        <w:rPr>
          <w:spacing w:val="40"/>
          <w:sz w:val="26"/>
        </w:rPr>
        <w:t xml:space="preserve"> </w:t>
      </w:r>
      <w:r>
        <w:rPr>
          <w:sz w:val="26"/>
        </w:rPr>
        <w:t>Đất</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w:t>
      </w:r>
      <w:r>
        <w:rPr>
          <w:spacing w:val="40"/>
          <w:sz w:val="26"/>
        </w:rPr>
        <w:t xml:space="preserve"> </w:t>
      </w:r>
      <w:r>
        <w:rPr>
          <w:sz w:val="26"/>
        </w:rPr>
        <w:t>Lấy</w:t>
      </w:r>
      <w:r>
        <w:rPr>
          <w:spacing w:val="40"/>
          <w:sz w:val="26"/>
        </w:rPr>
        <w:t xml:space="preserve"> </w:t>
      </w:r>
      <w:r>
        <w:rPr>
          <w:sz w:val="26"/>
        </w:rPr>
        <w:t>mẫu,</w:t>
      </w:r>
      <w:r>
        <w:rPr>
          <w:spacing w:val="40"/>
          <w:sz w:val="26"/>
        </w:rPr>
        <w:t xml:space="preserve"> </w:t>
      </w:r>
      <w:r>
        <w:rPr>
          <w:sz w:val="26"/>
        </w:rPr>
        <w:t>bao</w:t>
      </w:r>
      <w:r>
        <w:rPr>
          <w:spacing w:val="40"/>
          <w:sz w:val="26"/>
        </w:rPr>
        <w:t xml:space="preserve"> </w:t>
      </w:r>
      <w:r>
        <w:rPr>
          <w:sz w:val="26"/>
        </w:rPr>
        <w:t>gói,</w:t>
      </w:r>
      <w:r>
        <w:rPr>
          <w:spacing w:val="40"/>
          <w:sz w:val="26"/>
        </w:rPr>
        <w:t xml:space="preserve"> </w:t>
      </w:r>
      <w:r>
        <w:rPr>
          <w:sz w:val="26"/>
        </w:rPr>
        <w:t>vận</w:t>
      </w:r>
      <w:r>
        <w:rPr>
          <w:spacing w:val="40"/>
          <w:sz w:val="26"/>
        </w:rPr>
        <w:t xml:space="preserve"> </w:t>
      </w:r>
      <w:r>
        <w:rPr>
          <w:sz w:val="26"/>
        </w:rPr>
        <w:t>chuyển</w:t>
      </w:r>
      <w:r>
        <w:rPr>
          <w:spacing w:val="40"/>
          <w:sz w:val="26"/>
        </w:rPr>
        <w:t xml:space="preserve"> </w:t>
      </w:r>
      <w:r>
        <w:rPr>
          <w:sz w:val="26"/>
        </w:rPr>
        <w:t>và</w:t>
      </w:r>
      <w:r>
        <w:rPr>
          <w:spacing w:val="40"/>
          <w:sz w:val="26"/>
        </w:rPr>
        <w:t xml:space="preserve"> </w:t>
      </w:r>
      <w:r>
        <w:rPr>
          <w:sz w:val="26"/>
        </w:rPr>
        <w:t>bảo quản mẫu.</w:t>
      </w:r>
    </w:p>
    <w:p w14:paraId="7B25DEDB" w14:textId="77777777" w:rsidR="00B46555" w:rsidRDefault="00000000">
      <w:pPr>
        <w:pStyle w:val="ListParagraph"/>
        <w:numPr>
          <w:ilvl w:val="4"/>
          <w:numId w:val="76"/>
        </w:numPr>
        <w:tabs>
          <w:tab w:val="left" w:pos="1698"/>
        </w:tabs>
        <w:spacing w:before="2"/>
        <w:ind w:left="1698" w:hanging="282"/>
        <w:rPr>
          <w:sz w:val="26"/>
        </w:rPr>
      </w:pPr>
      <w:r>
        <w:rPr>
          <w:sz w:val="26"/>
        </w:rPr>
        <w:t>TCVN</w:t>
      </w:r>
      <w:r>
        <w:rPr>
          <w:spacing w:val="43"/>
          <w:sz w:val="26"/>
        </w:rPr>
        <w:t xml:space="preserve"> </w:t>
      </w:r>
      <w:r>
        <w:rPr>
          <w:sz w:val="26"/>
        </w:rPr>
        <w:t>6663-1:2011:</w:t>
      </w:r>
      <w:r>
        <w:rPr>
          <w:spacing w:val="43"/>
          <w:sz w:val="26"/>
        </w:rPr>
        <w:t xml:space="preserve"> </w:t>
      </w:r>
      <w:r>
        <w:rPr>
          <w:sz w:val="26"/>
        </w:rPr>
        <w:t>Chất</w:t>
      </w:r>
      <w:r>
        <w:rPr>
          <w:spacing w:val="44"/>
          <w:sz w:val="26"/>
        </w:rPr>
        <w:t xml:space="preserve"> </w:t>
      </w:r>
      <w:r>
        <w:rPr>
          <w:sz w:val="26"/>
        </w:rPr>
        <w:t>lượng</w:t>
      </w:r>
      <w:r>
        <w:rPr>
          <w:spacing w:val="37"/>
          <w:sz w:val="26"/>
        </w:rPr>
        <w:t xml:space="preserve"> </w:t>
      </w:r>
      <w:r>
        <w:rPr>
          <w:sz w:val="26"/>
        </w:rPr>
        <w:t>nước.</w:t>
      </w:r>
      <w:r>
        <w:rPr>
          <w:spacing w:val="52"/>
          <w:sz w:val="26"/>
        </w:rPr>
        <w:t xml:space="preserve"> </w:t>
      </w:r>
      <w:r>
        <w:rPr>
          <w:sz w:val="26"/>
        </w:rPr>
        <w:t>Lấy</w:t>
      </w:r>
      <w:r>
        <w:rPr>
          <w:spacing w:val="49"/>
          <w:sz w:val="26"/>
        </w:rPr>
        <w:t xml:space="preserve"> </w:t>
      </w:r>
      <w:r>
        <w:rPr>
          <w:sz w:val="26"/>
        </w:rPr>
        <w:t>mẫu.</w:t>
      </w:r>
      <w:r>
        <w:rPr>
          <w:spacing w:val="46"/>
          <w:sz w:val="26"/>
        </w:rPr>
        <w:t xml:space="preserve"> </w:t>
      </w:r>
      <w:r>
        <w:rPr>
          <w:sz w:val="26"/>
        </w:rPr>
        <w:t>Hướng</w:t>
      </w:r>
      <w:r>
        <w:rPr>
          <w:spacing w:val="37"/>
          <w:sz w:val="26"/>
        </w:rPr>
        <w:t xml:space="preserve"> </w:t>
      </w:r>
      <w:r>
        <w:rPr>
          <w:sz w:val="26"/>
        </w:rPr>
        <w:t>dẫn</w:t>
      </w:r>
      <w:r>
        <w:rPr>
          <w:spacing w:val="44"/>
          <w:sz w:val="26"/>
        </w:rPr>
        <w:t xml:space="preserve"> </w:t>
      </w:r>
      <w:r>
        <w:rPr>
          <w:sz w:val="26"/>
        </w:rPr>
        <w:t>kỹ</w:t>
      </w:r>
      <w:r>
        <w:rPr>
          <w:spacing w:val="43"/>
          <w:sz w:val="26"/>
        </w:rPr>
        <w:t xml:space="preserve"> </w:t>
      </w:r>
      <w:r>
        <w:rPr>
          <w:sz w:val="26"/>
        </w:rPr>
        <w:t>thuật</w:t>
      </w:r>
      <w:r>
        <w:rPr>
          <w:spacing w:val="60"/>
          <w:sz w:val="26"/>
        </w:rPr>
        <w:t xml:space="preserve"> </w:t>
      </w:r>
      <w:r>
        <w:rPr>
          <w:spacing w:val="-5"/>
          <w:sz w:val="26"/>
        </w:rPr>
        <w:t>lấy</w:t>
      </w:r>
    </w:p>
    <w:p w14:paraId="76E37369" w14:textId="77777777" w:rsidR="00B46555" w:rsidRDefault="00000000">
      <w:pPr>
        <w:pStyle w:val="BodyText"/>
        <w:ind w:firstLine="0"/>
      </w:pPr>
      <w:r>
        <w:rPr>
          <w:spacing w:val="-4"/>
        </w:rPr>
        <w:t>mẫu.</w:t>
      </w:r>
    </w:p>
    <w:p w14:paraId="0ECF8D17" w14:textId="77777777" w:rsidR="00B46555" w:rsidRDefault="00000000">
      <w:pPr>
        <w:pStyle w:val="ListParagraph"/>
        <w:numPr>
          <w:ilvl w:val="4"/>
          <w:numId w:val="76"/>
        </w:numPr>
        <w:tabs>
          <w:tab w:val="left" w:pos="1698"/>
        </w:tabs>
        <w:ind w:left="1698" w:hanging="282"/>
        <w:rPr>
          <w:sz w:val="26"/>
        </w:rPr>
      </w:pPr>
      <w:r>
        <w:rPr>
          <w:sz w:val="26"/>
        </w:rPr>
        <w:t>TCVN</w:t>
      </w:r>
      <w:r>
        <w:rPr>
          <w:spacing w:val="20"/>
          <w:sz w:val="26"/>
        </w:rPr>
        <w:t xml:space="preserve"> </w:t>
      </w:r>
      <w:r>
        <w:rPr>
          <w:sz w:val="26"/>
        </w:rPr>
        <w:t>6663-3:2008:</w:t>
      </w:r>
      <w:r>
        <w:rPr>
          <w:spacing w:val="20"/>
          <w:sz w:val="26"/>
        </w:rPr>
        <w:t xml:space="preserve"> </w:t>
      </w:r>
      <w:r>
        <w:rPr>
          <w:sz w:val="26"/>
        </w:rPr>
        <w:t>Chất</w:t>
      </w:r>
      <w:r>
        <w:rPr>
          <w:spacing w:val="14"/>
          <w:sz w:val="26"/>
        </w:rPr>
        <w:t xml:space="preserve"> </w:t>
      </w:r>
      <w:r>
        <w:rPr>
          <w:sz w:val="26"/>
        </w:rPr>
        <w:t>lượng</w:t>
      </w:r>
      <w:r>
        <w:rPr>
          <w:spacing w:val="14"/>
          <w:sz w:val="26"/>
        </w:rPr>
        <w:t xml:space="preserve"> </w:t>
      </w:r>
      <w:r>
        <w:rPr>
          <w:sz w:val="26"/>
        </w:rPr>
        <w:t>nước.</w:t>
      </w:r>
      <w:r>
        <w:rPr>
          <w:spacing w:val="23"/>
          <w:sz w:val="26"/>
        </w:rPr>
        <w:t xml:space="preserve"> </w:t>
      </w:r>
      <w:r>
        <w:rPr>
          <w:sz w:val="26"/>
        </w:rPr>
        <w:t>Lấy</w:t>
      </w:r>
      <w:r>
        <w:rPr>
          <w:spacing w:val="20"/>
          <w:sz w:val="26"/>
        </w:rPr>
        <w:t xml:space="preserve"> </w:t>
      </w:r>
      <w:r>
        <w:rPr>
          <w:sz w:val="26"/>
        </w:rPr>
        <w:t>mẫu.</w:t>
      </w:r>
      <w:r>
        <w:rPr>
          <w:spacing w:val="18"/>
          <w:sz w:val="26"/>
        </w:rPr>
        <w:t xml:space="preserve"> </w:t>
      </w:r>
      <w:r>
        <w:rPr>
          <w:sz w:val="26"/>
        </w:rPr>
        <w:t>Hướng</w:t>
      </w:r>
      <w:r>
        <w:rPr>
          <w:spacing w:val="15"/>
          <w:sz w:val="26"/>
        </w:rPr>
        <w:t xml:space="preserve"> </w:t>
      </w:r>
      <w:r>
        <w:rPr>
          <w:sz w:val="26"/>
        </w:rPr>
        <w:t>dẫn</w:t>
      </w:r>
      <w:r>
        <w:rPr>
          <w:spacing w:val="20"/>
          <w:sz w:val="26"/>
        </w:rPr>
        <w:t xml:space="preserve"> </w:t>
      </w:r>
      <w:r>
        <w:rPr>
          <w:spacing w:val="9"/>
          <w:sz w:val="26"/>
        </w:rPr>
        <w:t>cách</w:t>
      </w:r>
      <w:r>
        <w:rPr>
          <w:spacing w:val="16"/>
          <w:sz w:val="26"/>
        </w:rPr>
        <w:t xml:space="preserve"> </w:t>
      </w:r>
      <w:r>
        <w:rPr>
          <w:sz w:val="26"/>
        </w:rPr>
        <w:t>bảo</w:t>
      </w:r>
      <w:r>
        <w:rPr>
          <w:spacing w:val="20"/>
          <w:sz w:val="26"/>
        </w:rPr>
        <w:t xml:space="preserve"> </w:t>
      </w:r>
      <w:r>
        <w:rPr>
          <w:spacing w:val="5"/>
          <w:sz w:val="26"/>
        </w:rPr>
        <w:t>quản</w:t>
      </w:r>
    </w:p>
    <w:p w14:paraId="4B646E44" w14:textId="77777777" w:rsidR="00B46555" w:rsidRDefault="00000000">
      <w:pPr>
        <w:pStyle w:val="BodyText"/>
        <w:spacing w:before="62"/>
        <w:ind w:firstLine="0"/>
      </w:pPr>
      <w:r>
        <w:t>và</w:t>
      </w:r>
      <w:r>
        <w:rPr>
          <w:spacing w:val="19"/>
        </w:rPr>
        <w:t xml:space="preserve"> </w:t>
      </w:r>
      <w:r>
        <w:t>xử</w:t>
      </w:r>
      <w:r>
        <w:rPr>
          <w:spacing w:val="18"/>
        </w:rPr>
        <w:t xml:space="preserve"> </w:t>
      </w:r>
      <w:r>
        <w:t>lý</w:t>
      </w:r>
      <w:r>
        <w:rPr>
          <w:spacing w:val="30"/>
        </w:rPr>
        <w:t xml:space="preserve"> </w:t>
      </w:r>
      <w:r>
        <w:rPr>
          <w:spacing w:val="-4"/>
        </w:rPr>
        <w:t>mẫu.</w:t>
      </w:r>
    </w:p>
    <w:p w14:paraId="66E70868" w14:textId="77777777" w:rsidR="00B46555" w:rsidRDefault="00000000">
      <w:pPr>
        <w:pStyle w:val="ListParagraph"/>
        <w:numPr>
          <w:ilvl w:val="4"/>
          <w:numId w:val="76"/>
        </w:numPr>
        <w:tabs>
          <w:tab w:val="left" w:pos="1698"/>
        </w:tabs>
        <w:ind w:left="1698" w:hanging="282"/>
        <w:rPr>
          <w:sz w:val="26"/>
        </w:rPr>
      </w:pPr>
      <w:r>
        <w:rPr>
          <w:sz w:val="26"/>
        </w:rPr>
        <w:t>TCVN</w:t>
      </w:r>
      <w:r>
        <w:rPr>
          <w:spacing w:val="7"/>
          <w:sz w:val="26"/>
        </w:rPr>
        <w:t xml:space="preserve"> </w:t>
      </w:r>
      <w:r>
        <w:rPr>
          <w:sz w:val="26"/>
        </w:rPr>
        <w:t>6663-6:2008:</w:t>
      </w:r>
      <w:r>
        <w:rPr>
          <w:spacing w:val="8"/>
          <w:sz w:val="26"/>
        </w:rPr>
        <w:t xml:space="preserve"> </w:t>
      </w:r>
      <w:r>
        <w:rPr>
          <w:sz w:val="26"/>
        </w:rPr>
        <w:t>Chất</w:t>
      </w:r>
      <w:r>
        <w:rPr>
          <w:spacing w:val="8"/>
          <w:sz w:val="26"/>
        </w:rPr>
        <w:t xml:space="preserve"> </w:t>
      </w:r>
      <w:r>
        <w:rPr>
          <w:sz w:val="26"/>
        </w:rPr>
        <w:t>lượng</w:t>
      </w:r>
      <w:r>
        <w:rPr>
          <w:spacing w:val="2"/>
          <w:sz w:val="26"/>
        </w:rPr>
        <w:t xml:space="preserve"> </w:t>
      </w:r>
      <w:r>
        <w:rPr>
          <w:sz w:val="26"/>
        </w:rPr>
        <w:t>nước.</w:t>
      </w:r>
      <w:r>
        <w:rPr>
          <w:spacing w:val="16"/>
          <w:sz w:val="26"/>
        </w:rPr>
        <w:t xml:space="preserve"> </w:t>
      </w:r>
      <w:r>
        <w:rPr>
          <w:sz w:val="26"/>
        </w:rPr>
        <w:t>Lấy</w:t>
      </w:r>
      <w:r>
        <w:rPr>
          <w:spacing w:val="14"/>
          <w:sz w:val="26"/>
        </w:rPr>
        <w:t xml:space="preserve"> </w:t>
      </w:r>
      <w:r>
        <w:rPr>
          <w:sz w:val="26"/>
        </w:rPr>
        <w:t>mẫu.</w:t>
      </w:r>
      <w:r>
        <w:rPr>
          <w:spacing w:val="11"/>
          <w:sz w:val="26"/>
        </w:rPr>
        <w:t xml:space="preserve"> </w:t>
      </w:r>
      <w:r>
        <w:rPr>
          <w:sz w:val="26"/>
        </w:rPr>
        <w:t>Hướng</w:t>
      </w:r>
      <w:r>
        <w:rPr>
          <w:spacing w:val="7"/>
          <w:sz w:val="26"/>
        </w:rPr>
        <w:t xml:space="preserve"> </w:t>
      </w:r>
      <w:r>
        <w:rPr>
          <w:sz w:val="26"/>
        </w:rPr>
        <w:t>dẫn</w:t>
      </w:r>
      <w:r>
        <w:rPr>
          <w:spacing w:val="8"/>
          <w:sz w:val="26"/>
        </w:rPr>
        <w:t xml:space="preserve"> </w:t>
      </w:r>
      <w:r>
        <w:rPr>
          <w:sz w:val="26"/>
        </w:rPr>
        <w:t>lấy</w:t>
      </w:r>
      <w:r>
        <w:rPr>
          <w:spacing w:val="14"/>
          <w:sz w:val="26"/>
        </w:rPr>
        <w:t xml:space="preserve"> </w:t>
      </w:r>
      <w:r>
        <w:rPr>
          <w:sz w:val="26"/>
        </w:rPr>
        <w:t>mẫu</w:t>
      </w:r>
      <w:r>
        <w:rPr>
          <w:spacing w:val="8"/>
          <w:sz w:val="26"/>
        </w:rPr>
        <w:t xml:space="preserve"> </w:t>
      </w:r>
      <w:r>
        <w:rPr>
          <w:sz w:val="26"/>
        </w:rPr>
        <w:t>ở</w:t>
      </w:r>
      <w:r>
        <w:rPr>
          <w:spacing w:val="16"/>
          <w:sz w:val="26"/>
        </w:rPr>
        <w:t xml:space="preserve"> </w:t>
      </w:r>
      <w:r>
        <w:rPr>
          <w:spacing w:val="-4"/>
          <w:sz w:val="26"/>
        </w:rPr>
        <w:t>sông</w:t>
      </w:r>
    </w:p>
    <w:p w14:paraId="483A7897" w14:textId="77777777" w:rsidR="00B46555" w:rsidRDefault="00000000">
      <w:pPr>
        <w:pStyle w:val="BodyText"/>
        <w:ind w:firstLine="0"/>
      </w:pPr>
      <w:r>
        <w:rPr>
          <w:spacing w:val="-4"/>
        </w:rPr>
        <w:t>suối.</w:t>
      </w:r>
    </w:p>
    <w:p w14:paraId="06310789" w14:textId="77777777" w:rsidR="00B46555" w:rsidRDefault="00000000">
      <w:pPr>
        <w:pStyle w:val="ListParagraph"/>
        <w:numPr>
          <w:ilvl w:val="4"/>
          <w:numId w:val="76"/>
        </w:numPr>
        <w:tabs>
          <w:tab w:val="left" w:pos="1698"/>
        </w:tabs>
        <w:ind w:left="1698" w:hanging="282"/>
        <w:rPr>
          <w:sz w:val="26"/>
        </w:rPr>
      </w:pPr>
      <w:r>
        <w:rPr>
          <w:sz w:val="26"/>
        </w:rPr>
        <w:t>TCVN</w:t>
      </w:r>
      <w:r>
        <w:rPr>
          <w:spacing w:val="49"/>
          <w:sz w:val="26"/>
        </w:rPr>
        <w:t xml:space="preserve"> </w:t>
      </w:r>
      <w:r>
        <w:rPr>
          <w:sz w:val="26"/>
        </w:rPr>
        <w:t>6663-11:2011:</w:t>
      </w:r>
      <w:r>
        <w:rPr>
          <w:spacing w:val="49"/>
          <w:sz w:val="26"/>
        </w:rPr>
        <w:t xml:space="preserve"> </w:t>
      </w:r>
      <w:r>
        <w:rPr>
          <w:sz w:val="26"/>
        </w:rPr>
        <w:t>Chất</w:t>
      </w:r>
      <w:r>
        <w:rPr>
          <w:spacing w:val="49"/>
          <w:sz w:val="26"/>
        </w:rPr>
        <w:t xml:space="preserve"> </w:t>
      </w:r>
      <w:r>
        <w:rPr>
          <w:sz w:val="26"/>
        </w:rPr>
        <w:t>lượng</w:t>
      </w:r>
      <w:r>
        <w:rPr>
          <w:spacing w:val="43"/>
          <w:sz w:val="26"/>
        </w:rPr>
        <w:t xml:space="preserve"> </w:t>
      </w:r>
      <w:r>
        <w:rPr>
          <w:sz w:val="26"/>
        </w:rPr>
        <w:t>nước.</w:t>
      </w:r>
      <w:r>
        <w:rPr>
          <w:spacing w:val="57"/>
          <w:sz w:val="26"/>
        </w:rPr>
        <w:t xml:space="preserve"> </w:t>
      </w:r>
      <w:r>
        <w:rPr>
          <w:sz w:val="26"/>
        </w:rPr>
        <w:t>Lấy</w:t>
      </w:r>
      <w:r>
        <w:rPr>
          <w:spacing w:val="50"/>
          <w:sz w:val="26"/>
        </w:rPr>
        <w:t xml:space="preserve"> </w:t>
      </w:r>
      <w:r>
        <w:rPr>
          <w:sz w:val="26"/>
        </w:rPr>
        <w:t>mẫu.</w:t>
      </w:r>
      <w:r>
        <w:rPr>
          <w:spacing w:val="51"/>
          <w:sz w:val="26"/>
        </w:rPr>
        <w:t xml:space="preserve"> </w:t>
      </w:r>
      <w:r>
        <w:rPr>
          <w:sz w:val="26"/>
        </w:rPr>
        <w:t>Hướng</w:t>
      </w:r>
      <w:r>
        <w:rPr>
          <w:spacing w:val="43"/>
          <w:sz w:val="26"/>
        </w:rPr>
        <w:t xml:space="preserve"> </w:t>
      </w:r>
      <w:r>
        <w:rPr>
          <w:sz w:val="26"/>
        </w:rPr>
        <w:t>dẫn</w:t>
      </w:r>
      <w:r>
        <w:rPr>
          <w:spacing w:val="50"/>
          <w:sz w:val="26"/>
        </w:rPr>
        <w:t xml:space="preserve"> </w:t>
      </w:r>
      <w:r>
        <w:rPr>
          <w:sz w:val="26"/>
        </w:rPr>
        <w:t>lấy</w:t>
      </w:r>
      <w:r>
        <w:rPr>
          <w:spacing w:val="54"/>
          <w:sz w:val="26"/>
        </w:rPr>
        <w:t xml:space="preserve"> </w:t>
      </w:r>
      <w:r>
        <w:rPr>
          <w:sz w:val="26"/>
        </w:rPr>
        <w:t>mẫu</w:t>
      </w:r>
      <w:r>
        <w:rPr>
          <w:spacing w:val="56"/>
          <w:sz w:val="26"/>
        </w:rPr>
        <w:t xml:space="preserve"> </w:t>
      </w:r>
      <w:r>
        <w:rPr>
          <w:spacing w:val="-11"/>
          <w:sz w:val="26"/>
        </w:rPr>
        <w:t>ở</w:t>
      </w:r>
    </w:p>
    <w:p w14:paraId="21FABB9C" w14:textId="77777777" w:rsidR="00B46555" w:rsidRDefault="00000000">
      <w:pPr>
        <w:pStyle w:val="BodyText"/>
        <w:ind w:firstLine="0"/>
      </w:pPr>
      <w:r>
        <w:t>nước</w:t>
      </w:r>
      <w:r>
        <w:rPr>
          <w:spacing w:val="35"/>
        </w:rPr>
        <w:t xml:space="preserve"> </w:t>
      </w:r>
      <w:r>
        <w:rPr>
          <w:spacing w:val="-4"/>
        </w:rPr>
        <w:t>ngầm.</w:t>
      </w:r>
    </w:p>
    <w:p w14:paraId="2AFC02ED" w14:textId="77777777" w:rsidR="00B46555" w:rsidRDefault="00000000">
      <w:pPr>
        <w:pStyle w:val="ListParagraph"/>
        <w:numPr>
          <w:ilvl w:val="4"/>
          <w:numId w:val="76"/>
        </w:numPr>
        <w:tabs>
          <w:tab w:val="left" w:pos="1698"/>
        </w:tabs>
        <w:spacing w:before="66"/>
        <w:ind w:left="1698" w:hanging="282"/>
        <w:rPr>
          <w:sz w:val="26"/>
        </w:rPr>
      </w:pPr>
      <w:r>
        <w:rPr>
          <w:sz w:val="26"/>
        </w:rPr>
        <w:t>TCVN</w:t>
      </w:r>
      <w:r>
        <w:rPr>
          <w:spacing w:val="36"/>
          <w:sz w:val="26"/>
        </w:rPr>
        <w:t xml:space="preserve"> </w:t>
      </w:r>
      <w:r>
        <w:rPr>
          <w:sz w:val="26"/>
        </w:rPr>
        <w:t>9386:2012:</w:t>
      </w:r>
      <w:r>
        <w:rPr>
          <w:spacing w:val="35"/>
          <w:sz w:val="26"/>
        </w:rPr>
        <w:t xml:space="preserve"> </w:t>
      </w:r>
      <w:r>
        <w:rPr>
          <w:sz w:val="26"/>
        </w:rPr>
        <w:t>Thiết</w:t>
      </w:r>
      <w:r>
        <w:rPr>
          <w:spacing w:val="35"/>
          <w:sz w:val="26"/>
        </w:rPr>
        <w:t xml:space="preserve"> </w:t>
      </w:r>
      <w:r>
        <w:rPr>
          <w:sz w:val="26"/>
        </w:rPr>
        <w:t>kế</w:t>
      </w:r>
      <w:r>
        <w:rPr>
          <w:spacing w:val="42"/>
          <w:sz w:val="26"/>
        </w:rPr>
        <w:t xml:space="preserve"> </w:t>
      </w:r>
      <w:r>
        <w:rPr>
          <w:sz w:val="26"/>
        </w:rPr>
        <w:t>công</w:t>
      </w:r>
      <w:r>
        <w:rPr>
          <w:spacing w:val="30"/>
          <w:sz w:val="26"/>
        </w:rPr>
        <w:t xml:space="preserve"> </w:t>
      </w:r>
      <w:r>
        <w:rPr>
          <w:sz w:val="26"/>
        </w:rPr>
        <w:t>trình</w:t>
      </w:r>
      <w:r>
        <w:rPr>
          <w:spacing w:val="30"/>
          <w:sz w:val="26"/>
        </w:rPr>
        <w:t xml:space="preserve"> </w:t>
      </w:r>
      <w:r>
        <w:rPr>
          <w:sz w:val="26"/>
        </w:rPr>
        <w:t>chịu</w:t>
      </w:r>
      <w:r>
        <w:rPr>
          <w:spacing w:val="30"/>
          <w:sz w:val="26"/>
        </w:rPr>
        <w:t xml:space="preserve"> </w:t>
      </w:r>
      <w:r>
        <w:rPr>
          <w:sz w:val="26"/>
        </w:rPr>
        <w:t>động</w:t>
      </w:r>
      <w:r>
        <w:rPr>
          <w:spacing w:val="30"/>
          <w:sz w:val="26"/>
        </w:rPr>
        <w:t xml:space="preserve"> </w:t>
      </w:r>
      <w:r>
        <w:rPr>
          <w:spacing w:val="-4"/>
          <w:sz w:val="26"/>
        </w:rPr>
        <w:t>đất.</w:t>
      </w:r>
    </w:p>
    <w:p w14:paraId="2108FADE" w14:textId="77777777" w:rsidR="00B46555" w:rsidRDefault="00000000">
      <w:pPr>
        <w:pStyle w:val="ListParagraph"/>
        <w:numPr>
          <w:ilvl w:val="5"/>
          <w:numId w:val="76"/>
        </w:numPr>
        <w:tabs>
          <w:tab w:val="left" w:pos="2351"/>
          <w:tab w:val="left" w:pos="2353"/>
        </w:tabs>
        <w:spacing w:before="57" w:line="288" w:lineRule="auto"/>
        <w:ind w:right="440"/>
        <w:rPr>
          <w:sz w:val="26"/>
        </w:rPr>
      </w:pPr>
      <w:r>
        <w:rPr>
          <w:sz w:val="26"/>
        </w:rPr>
        <w:t>TCVN</w:t>
      </w:r>
      <w:r>
        <w:rPr>
          <w:spacing w:val="78"/>
          <w:sz w:val="26"/>
        </w:rPr>
        <w:t xml:space="preserve"> </w:t>
      </w:r>
      <w:r>
        <w:rPr>
          <w:sz w:val="26"/>
        </w:rPr>
        <w:t>9351:2012:</w:t>
      </w:r>
      <w:r>
        <w:rPr>
          <w:spacing w:val="73"/>
          <w:sz w:val="26"/>
        </w:rPr>
        <w:t xml:space="preserve"> </w:t>
      </w:r>
      <w:r>
        <w:rPr>
          <w:sz w:val="26"/>
        </w:rPr>
        <w:t>Đất</w:t>
      </w:r>
      <w:r>
        <w:rPr>
          <w:spacing w:val="73"/>
          <w:sz w:val="26"/>
        </w:rPr>
        <w:t xml:space="preserve"> </w:t>
      </w:r>
      <w:r>
        <w:rPr>
          <w:sz w:val="26"/>
        </w:rPr>
        <w:t>xây</w:t>
      </w:r>
      <w:r>
        <w:rPr>
          <w:spacing w:val="73"/>
          <w:sz w:val="26"/>
        </w:rPr>
        <w:t xml:space="preserve"> </w:t>
      </w:r>
      <w:r>
        <w:rPr>
          <w:sz w:val="26"/>
        </w:rPr>
        <w:t>dựng</w:t>
      </w:r>
      <w:r>
        <w:rPr>
          <w:spacing w:val="80"/>
          <w:sz w:val="26"/>
        </w:rPr>
        <w:t xml:space="preserve"> </w:t>
      </w:r>
      <w:r>
        <w:rPr>
          <w:sz w:val="26"/>
        </w:rPr>
        <w:t>–</w:t>
      </w:r>
      <w:r>
        <w:rPr>
          <w:spacing w:val="78"/>
          <w:sz w:val="26"/>
        </w:rPr>
        <w:t xml:space="preserve"> </w:t>
      </w:r>
      <w:r>
        <w:rPr>
          <w:sz w:val="26"/>
        </w:rPr>
        <w:t>Phương</w:t>
      </w:r>
      <w:r>
        <w:rPr>
          <w:spacing w:val="73"/>
          <w:sz w:val="26"/>
        </w:rPr>
        <w:t xml:space="preserve"> </w:t>
      </w:r>
      <w:r>
        <w:rPr>
          <w:sz w:val="26"/>
        </w:rPr>
        <w:t>pháp</w:t>
      </w:r>
      <w:r>
        <w:rPr>
          <w:spacing w:val="73"/>
          <w:sz w:val="26"/>
        </w:rPr>
        <w:t xml:space="preserve"> </w:t>
      </w:r>
      <w:r>
        <w:rPr>
          <w:sz w:val="26"/>
        </w:rPr>
        <w:t>thí</w:t>
      </w:r>
      <w:r>
        <w:rPr>
          <w:spacing w:val="73"/>
          <w:sz w:val="26"/>
        </w:rPr>
        <w:t xml:space="preserve"> </w:t>
      </w:r>
      <w:r>
        <w:rPr>
          <w:sz w:val="26"/>
        </w:rPr>
        <w:t>nghiệm</w:t>
      </w:r>
      <w:r>
        <w:rPr>
          <w:spacing w:val="40"/>
          <w:sz w:val="26"/>
        </w:rPr>
        <w:t xml:space="preserve"> </w:t>
      </w:r>
      <w:r>
        <w:rPr>
          <w:sz w:val="26"/>
        </w:rPr>
        <w:t>hiện trường</w:t>
      </w:r>
      <w:r>
        <w:rPr>
          <w:spacing w:val="40"/>
          <w:sz w:val="26"/>
        </w:rPr>
        <w:t xml:space="preserve"> </w:t>
      </w:r>
      <w:r>
        <w:rPr>
          <w:sz w:val="26"/>
        </w:rPr>
        <w:t>–</w:t>
      </w:r>
      <w:r>
        <w:rPr>
          <w:spacing w:val="40"/>
          <w:sz w:val="26"/>
        </w:rPr>
        <w:t xml:space="preserve"> </w:t>
      </w:r>
      <w:r>
        <w:rPr>
          <w:sz w:val="26"/>
        </w:rPr>
        <w:t>Thí</w:t>
      </w:r>
      <w:r>
        <w:rPr>
          <w:spacing w:val="40"/>
          <w:sz w:val="26"/>
        </w:rPr>
        <w:t xml:space="preserve"> </w:t>
      </w:r>
      <w:r>
        <w:rPr>
          <w:sz w:val="26"/>
        </w:rPr>
        <w:t>nghiệm xuyên</w:t>
      </w:r>
      <w:r>
        <w:rPr>
          <w:spacing w:val="40"/>
          <w:sz w:val="26"/>
        </w:rPr>
        <w:t xml:space="preserve"> </w:t>
      </w:r>
      <w:r>
        <w:rPr>
          <w:sz w:val="26"/>
        </w:rPr>
        <w:t>tiêu</w:t>
      </w:r>
      <w:r>
        <w:rPr>
          <w:spacing w:val="40"/>
          <w:sz w:val="26"/>
        </w:rPr>
        <w:t xml:space="preserve"> </w:t>
      </w:r>
      <w:r>
        <w:rPr>
          <w:sz w:val="26"/>
        </w:rPr>
        <w:t>chuẩn</w:t>
      </w:r>
      <w:r>
        <w:rPr>
          <w:spacing w:val="40"/>
          <w:sz w:val="26"/>
        </w:rPr>
        <w:t xml:space="preserve"> </w:t>
      </w:r>
      <w:r>
        <w:rPr>
          <w:sz w:val="26"/>
        </w:rPr>
        <w:t>(SPT).</w:t>
      </w:r>
    </w:p>
    <w:p w14:paraId="708CD609" w14:textId="77777777" w:rsidR="00B46555" w:rsidRDefault="00000000">
      <w:pPr>
        <w:pStyle w:val="ListParagraph"/>
        <w:numPr>
          <w:ilvl w:val="0"/>
          <w:numId w:val="75"/>
        </w:numPr>
        <w:tabs>
          <w:tab w:val="left" w:pos="1698"/>
        </w:tabs>
        <w:spacing w:before="2"/>
        <w:ind w:left="1698" w:hanging="282"/>
        <w:rPr>
          <w:i/>
          <w:sz w:val="26"/>
        </w:rPr>
      </w:pPr>
      <w:r>
        <w:rPr>
          <w:i/>
          <w:sz w:val="26"/>
        </w:rPr>
        <w:t>Tiêu</w:t>
      </w:r>
      <w:r>
        <w:rPr>
          <w:i/>
          <w:spacing w:val="23"/>
          <w:sz w:val="26"/>
        </w:rPr>
        <w:t xml:space="preserve"> </w:t>
      </w:r>
      <w:r>
        <w:rPr>
          <w:i/>
          <w:sz w:val="26"/>
        </w:rPr>
        <w:t>chuẩn</w:t>
      </w:r>
      <w:r>
        <w:rPr>
          <w:i/>
          <w:spacing w:val="24"/>
          <w:sz w:val="26"/>
        </w:rPr>
        <w:t xml:space="preserve"> </w:t>
      </w:r>
      <w:r>
        <w:rPr>
          <w:i/>
          <w:sz w:val="26"/>
        </w:rPr>
        <w:t>áp</w:t>
      </w:r>
      <w:r>
        <w:rPr>
          <w:i/>
          <w:spacing w:val="23"/>
          <w:sz w:val="26"/>
        </w:rPr>
        <w:t xml:space="preserve"> </w:t>
      </w:r>
      <w:r>
        <w:rPr>
          <w:i/>
          <w:sz w:val="26"/>
        </w:rPr>
        <w:t>dụng</w:t>
      </w:r>
      <w:r>
        <w:rPr>
          <w:i/>
          <w:spacing w:val="24"/>
          <w:sz w:val="26"/>
        </w:rPr>
        <w:t xml:space="preserve"> </w:t>
      </w:r>
      <w:r>
        <w:rPr>
          <w:i/>
          <w:sz w:val="26"/>
        </w:rPr>
        <w:t>thí</w:t>
      </w:r>
      <w:r>
        <w:rPr>
          <w:i/>
          <w:spacing w:val="24"/>
          <w:sz w:val="26"/>
        </w:rPr>
        <w:t xml:space="preserve"> </w:t>
      </w:r>
      <w:r>
        <w:rPr>
          <w:i/>
          <w:sz w:val="26"/>
        </w:rPr>
        <w:t>nghiệm</w:t>
      </w:r>
      <w:r>
        <w:rPr>
          <w:i/>
          <w:spacing w:val="23"/>
          <w:sz w:val="26"/>
        </w:rPr>
        <w:t xml:space="preserve"> </w:t>
      </w:r>
      <w:r>
        <w:rPr>
          <w:i/>
          <w:sz w:val="26"/>
        </w:rPr>
        <w:t>trong</w:t>
      </w:r>
      <w:r>
        <w:rPr>
          <w:i/>
          <w:spacing w:val="24"/>
          <w:sz w:val="26"/>
        </w:rPr>
        <w:t xml:space="preserve"> </w:t>
      </w:r>
      <w:r>
        <w:rPr>
          <w:i/>
          <w:spacing w:val="-2"/>
          <w:sz w:val="26"/>
        </w:rPr>
        <w:t>phòng:</w:t>
      </w:r>
    </w:p>
    <w:p w14:paraId="65FC0ABB" w14:textId="77777777" w:rsidR="00B46555" w:rsidRDefault="00B46555">
      <w:pPr>
        <w:pStyle w:val="ListParagraph"/>
        <w:rPr>
          <w:i/>
          <w:sz w:val="26"/>
        </w:rPr>
        <w:sectPr w:rsidR="00B46555">
          <w:pgSz w:w="11910" w:h="16840"/>
          <w:pgMar w:top="1200" w:right="708" w:bottom="280" w:left="850" w:header="723" w:footer="0" w:gutter="0"/>
          <w:cols w:space="720"/>
        </w:sectPr>
      </w:pPr>
    </w:p>
    <w:p w14:paraId="1134A4B1" w14:textId="77777777" w:rsidR="00B46555" w:rsidRDefault="00000000">
      <w:pPr>
        <w:pStyle w:val="ListParagraph"/>
        <w:numPr>
          <w:ilvl w:val="4"/>
          <w:numId w:val="76"/>
        </w:numPr>
        <w:tabs>
          <w:tab w:val="left" w:pos="1569"/>
        </w:tabs>
        <w:spacing w:before="141"/>
        <w:ind w:left="1569" w:hanging="153"/>
        <w:rPr>
          <w:sz w:val="26"/>
        </w:rPr>
      </w:pPr>
      <w:bookmarkStart w:id="4" w:name="-_TCVN_4195-2012:_Phương_pháp_xác_định_k"/>
      <w:bookmarkEnd w:id="4"/>
      <w:r>
        <w:rPr>
          <w:sz w:val="26"/>
        </w:rPr>
        <w:lastRenderedPageBreak/>
        <w:t>TCVN</w:t>
      </w:r>
      <w:r>
        <w:rPr>
          <w:spacing w:val="-6"/>
          <w:sz w:val="26"/>
        </w:rPr>
        <w:t xml:space="preserve"> </w:t>
      </w:r>
      <w:r>
        <w:rPr>
          <w:sz w:val="26"/>
        </w:rPr>
        <w:t>4195-2012:</w:t>
      </w:r>
      <w:r>
        <w:rPr>
          <w:spacing w:val="-6"/>
          <w:sz w:val="26"/>
        </w:rPr>
        <w:t xml:space="preserve"> </w:t>
      </w:r>
      <w:r>
        <w:rPr>
          <w:sz w:val="26"/>
        </w:rPr>
        <w:t>Phương</w:t>
      </w:r>
      <w:r>
        <w:rPr>
          <w:spacing w:val="-10"/>
          <w:sz w:val="26"/>
        </w:rPr>
        <w:t xml:space="preserve"> </w:t>
      </w:r>
      <w:r>
        <w:rPr>
          <w:sz w:val="26"/>
        </w:rPr>
        <w:t>pháp</w:t>
      </w:r>
      <w:r>
        <w:rPr>
          <w:spacing w:val="-5"/>
          <w:sz w:val="26"/>
        </w:rPr>
        <w:t xml:space="preserve"> </w:t>
      </w:r>
      <w:r>
        <w:rPr>
          <w:sz w:val="26"/>
        </w:rPr>
        <w:t>xác</w:t>
      </w:r>
      <w:r>
        <w:rPr>
          <w:spacing w:val="-5"/>
          <w:sz w:val="26"/>
        </w:rPr>
        <w:t xml:space="preserve"> </w:t>
      </w:r>
      <w:r>
        <w:rPr>
          <w:sz w:val="26"/>
        </w:rPr>
        <w:t>định</w:t>
      </w:r>
      <w:r>
        <w:rPr>
          <w:spacing w:val="-6"/>
          <w:sz w:val="26"/>
        </w:rPr>
        <w:t xml:space="preserve"> </w:t>
      </w:r>
      <w:r>
        <w:rPr>
          <w:sz w:val="26"/>
        </w:rPr>
        <w:t>khối</w:t>
      </w:r>
      <w:r>
        <w:rPr>
          <w:spacing w:val="-1"/>
          <w:sz w:val="26"/>
        </w:rPr>
        <w:t xml:space="preserve"> </w:t>
      </w:r>
      <w:r>
        <w:rPr>
          <w:sz w:val="26"/>
        </w:rPr>
        <w:t>lượng</w:t>
      </w:r>
      <w:r>
        <w:rPr>
          <w:spacing w:val="-11"/>
          <w:sz w:val="26"/>
        </w:rPr>
        <w:t xml:space="preserve"> </w:t>
      </w:r>
      <w:r>
        <w:rPr>
          <w:spacing w:val="-2"/>
          <w:sz w:val="26"/>
        </w:rPr>
        <w:t>riêng.</w:t>
      </w:r>
    </w:p>
    <w:p w14:paraId="2B9EDE56" w14:textId="77777777" w:rsidR="00B46555" w:rsidRDefault="00000000">
      <w:pPr>
        <w:pStyle w:val="ListParagraph"/>
        <w:numPr>
          <w:ilvl w:val="4"/>
          <w:numId w:val="76"/>
        </w:numPr>
        <w:tabs>
          <w:tab w:val="left" w:pos="1569"/>
        </w:tabs>
        <w:ind w:left="1569" w:hanging="153"/>
        <w:rPr>
          <w:sz w:val="26"/>
        </w:rPr>
      </w:pPr>
      <w:bookmarkStart w:id="5" w:name="-_TCVN_4196-2012:_Phương_pháp_xác_định_đ"/>
      <w:bookmarkEnd w:id="5"/>
      <w:r>
        <w:rPr>
          <w:sz w:val="26"/>
        </w:rPr>
        <w:t>TCVN</w:t>
      </w:r>
      <w:r>
        <w:rPr>
          <w:spacing w:val="-5"/>
          <w:sz w:val="26"/>
        </w:rPr>
        <w:t xml:space="preserve"> </w:t>
      </w:r>
      <w:r>
        <w:rPr>
          <w:sz w:val="26"/>
        </w:rPr>
        <w:t>4196-2012: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3"/>
          <w:sz w:val="26"/>
        </w:rPr>
        <w:t xml:space="preserve"> </w:t>
      </w:r>
      <w:r>
        <w:rPr>
          <w:sz w:val="26"/>
        </w:rPr>
        <w:t>định</w:t>
      </w:r>
      <w:r>
        <w:rPr>
          <w:spacing w:val="-5"/>
          <w:sz w:val="26"/>
        </w:rPr>
        <w:t xml:space="preserve"> </w:t>
      </w:r>
      <w:r>
        <w:rPr>
          <w:sz w:val="26"/>
        </w:rPr>
        <w:t>độ</w:t>
      </w:r>
      <w:r>
        <w:rPr>
          <w:spacing w:val="-5"/>
          <w:sz w:val="26"/>
        </w:rPr>
        <w:t xml:space="preserve"> </w:t>
      </w:r>
      <w:r>
        <w:rPr>
          <w:sz w:val="26"/>
        </w:rPr>
        <w:t>ẩm</w:t>
      </w:r>
      <w:r>
        <w:rPr>
          <w:spacing w:val="-4"/>
          <w:sz w:val="26"/>
        </w:rPr>
        <w:t xml:space="preserve"> </w:t>
      </w:r>
      <w:r>
        <w:rPr>
          <w:sz w:val="26"/>
        </w:rPr>
        <w:t>và</w:t>
      </w:r>
      <w:r>
        <w:rPr>
          <w:spacing w:val="-4"/>
          <w:sz w:val="26"/>
        </w:rPr>
        <w:t xml:space="preserve"> </w:t>
      </w:r>
      <w:r>
        <w:rPr>
          <w:sz w:val="26"/>
        </w:rPr>
        <w:t>độ</w:t>
      </w:r>
      <w:r>
        <w:rPr>
          <w:spacing w:val="-5"/>
          <w:sz w:val="26"/>
        </w:rPr>
        <w:t xml:space="preserve"> </w:t>
      </w:r>
      <w:r>
        <w:rPr>
          <w:sz w:val="26"/>
        </w:rPr>
        <w:t>hút</w:t>
      </w:r>
      <w:r>
        <w:rPr>
          <w:spacing w:val="-4"/>
          <w:sz w:val="26"/>
        </w:rPr>
        <w:t xml:space="preserve"> </w:t>
      </w:r>
      <w:r>
        <w:rPr>
          <w:spacing w:val="-5"/>
          <w:sz w:val="26"/>
        </w:rPr>
        <w:t>ẩm.</w:t>
      </w:r>
    </w:p>
    <w:p w14:paraId="08C46063" w14:textId="77777777" w:rsidR="00B46555" w:rsidRDefault="00000000">
      <w:pPr>
        <w:pStyle w:val="ListParagraph"/>
        <w:numPr>
          <w:ilvl w:val="4"/>
          <w:numId w:val="76"/>
        </w:numPr>
        <w:tabs>
          <w:tab w:val="left" w:pos="1569"/>
        </w:tabs>
        <w:ind w:left="1569" w:hanging="153"/>
        <w:rPr>
          <w:sz w:val="26"/>
        </w:rPr>
      </w:pPr>
      <w:bookmarkStart w:id="6" w:name="-_TCVN_4197-2012:_Phương_pháp_xác_định_g"/>
      <w:bookmarkEnd w:id="6"/>
      <w:r>
        <w:rPr>
          <w:sz w:val="26"/>
        </w:rPr>
        <w:t>TCVN</w:t>
      </w:r>
      <w:r>
        <w:rPr>
          <w:spacing w:val="-6"/>
          <w:sz w:val="26"/>
        </w:rPr>
        <w:t xml:space="preserve"> </w:t>
      </w:r>
      <w:r>
        <w:rPr>
          <w:sz w:val="26"/>
        </w:rPr>
        <w:t>4197-2012: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giới</w:t>
      </w:r>
      <w:r>
        <w:rPr>
          <w:spacing w:val="-5"/>
          <w:sz w:val="26"/>
        </w:rPr>
        <w:t xml:space="preserve"> </w:t>
      </w:r>
      <w:r>
        <w:rPr>
          <w:sz w:val="26"/>
        </w:rPr>
        <w:t>hạn</w:t>
      </w:r>
      <w:r>
        <w:rPr>
          <w:spacing w:val="-5"/>
          <w:sz w:val="26"/>
        </w:rPr>
        <w:t xml:space="preserve"> </w:t>
      </w:r>
      <w:r>
        <w:rPr>
          <w:sz w:val="26"/>
        </w:rPr>
        <w:t>dẻo</w:t>
      </w:r>
      <w:r>
        <w:rPr>
          <w:spacing w:val="-4"/>
          <w:sz w:val="26"/>
        </w:rPr>
        <w:t xml:space="preserve"> </w:t>
      </w:r>
      <w:r>
        <w:rPr>
          <w:sz w:val="26"/>
        </w:rPr>
        <w:t>và</w:t>
      </w:r>
      <w:r>
        <w:rPr>
          <w:spacing w:val="-4"/>
          <w:sz w:val="26"/>
        </w:rPr>
        <w:t xml:space="preserve"> </w:t>
      </w:r>
      <w:r>
        <w:rPr>
          <w:sz w:val="26"/>
        </w:rPr>
        <w:t>giới</w:t>
      </w:r>
      <w:r>
        <w:rPr>
          <w:spacing w:val="-5"/>
          <w:sz w:val="26"/>
        </w:rPr>
        <w:t xml:space="preserve"> </w:t>
      </w:r>
      <w:r>
        <w:rPr>
          <w:sz w:val="26"/>
        </w:rPr>
        <w:t>hạn</w:t>
      </w:r>
      <w:r>
        <w:rPr>
          <w:spacing w:val="-4"/>
          <w:sz w:val="26"/>
        </w:rPr>
        <w:t xml:space="preserve"> </w:t>
      </w:r>
      <w:r>
        <w:rPr>
          <w:spacing w:val="-2"/>
          <w:sz w:val="26"/>
        </w:rPr>
        <w:t>chảy.</w:t>
      </w:r>
    </w:p>
    <w:p w14:paraId="70B272F4" w14:textId="77777777" w:rsidR="00B46555" w:rsidRDefault="00000000">
      <w:pPr>
        <w:pStyle w:val="ListParagraph"/>
        <w:numPr>
          <w:ilvl w:val="4"/>
          <w:numId w:val="76"/>
        </w:numPr>
        <w:tabs>
          <w:tab w:val="left" w:pos="1569"/>
        </w:tabs>
        <w:spacing w:before="62"/>
        <w:ind w:left="1569" w:hanging="153"/>
        <w:rPr>
          <w:sz w:val="26"/>
        </w:rPr>
      </w:pPr>
      <w:bookmarkStart w:id="7" w:name="-_TCVN_4198-2014:_Các_phương_pháp_xác_đị"/>
      <w:bookmarkEnd w:id="7"/>
      <w:r>
        <w:rPr>
          <w:sz w:val="26"/>
        </w:rPr>
        <w:t>TCVN</w:t>
      </w:r>
      <w:r>
        <w:rPr>
          <w:spacing w:val="-6"/>
          <w:sz w:val="26"/>
        </w:rPr>
        <w:t xml:space="preserve"> </w:t>
      </w:r>
      <w:r>
        <w:rPr>
          <w:sz w:val="26"/>
        </w:rPr>
        <w:t>4198-2014:</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5"/>
          <w:sz w:val="26"/>
        </w:rPr>
        <w:t xml:space="preserve"> </w:t>
      </w:r>
      <w:r>
        <w:rPr>
          <w:sz w:val="26"/>
        </w:rPr>
        <w:t>định</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pacing w:val="-4"/>
          <w:sz w:val="26"/>
        </w:rPr>
        <w:t>hạt.</w:t>
      </w:r>
    </w:p>
    <w:p w14:paraId="08F0F54D" w14:textId="77777777" w:rsidR="00B46555" w:rsidRDefault="00000000">
      <w:pPr>
        <w:pStyle w:val="ListParagraph"/>
        <w:numPr>
          <w:ilvl w:val="4"/>
          <w:numId w:val="76"/>
        </w:numPr>
        <w:tabs>
          <w:tab w:val="left" w:pos="1569"/>
        </w:tabs>
        <w:ind w:left="1569" w:hanging="153"/>
        <w:rPr>
          <w:sz w:val="26"/>
        </w:rPr>
      </w:pPr>
      <w:bookmarkStart w:id="8" w:name="-_TCVN_4200-2012:_Phương_pháp_xác_định_t"/>
      <w:bookmarkEnd w:id="8"/>
      <w:r>
        <w:rPr>
          <w:sz w:val="26"/>
        </w:rPr>
        <w:t>TCVN</w:t>
      </w:r>
      <w:r>
        <w:rPr>
          <w:spacing w:val="-5"/>
          <w:sz w:val="26"/>
        </w:rPr>
        <w:t xml:space="preserve"> </w:t>
      </w:r>
      <w:r>
        <w:rPr>
          <w:sz w:val="26"/>
        </w:rPr>
        <w:t>4200-2012:</w:t>
      </w:r>
      <w:r>
        <w:rPr>
          <w:spacing w:val="-5"/>
          <w:sz w:val="26"/>
        </w:rPr>
        <w:t xml:space="preserve"> </w:t>
      </w:r>
      <w:r>
        <w:rPr>
          <w:sz w:val="26"/>
        </w:rPr>
        <w:t>Phương</w:t>
      </w:r>
      <w:r>
        <w:rPr>
          <w:spacing w:val="-9"/>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5"/>
          <w:sz w:val="26"/>
        </w:rPr>
        <w:t xml:space="preserve"> </w:t>
      </w:r>
      <w:r>
        <w:rPr>
          <w:sz w:val="26"/>
        </w:rPr>
        <w:t>tính</w:t>
      </w:r>
      <w:r>
        <w:rPr>
          <w:spacing w:val="-8"/>
          <w:sz w:val="26"/>
        </w:rPr>
        <w:t xml:space="preserve"> </w:t>
      </w:r>
      <w:r>
        <w:rPr>
          <w:sz w:val="26"/>
        </w:rPr>
        <w:t>nén</w:t>
      </w:r>
      <w:r>
        <w:rPr>
          <w:spacing w:val="-4"/>
          <w:sz w:val="26"/>
        </w:rPr>
        <w:t xml:space="preserve"> lún.</w:t>
      </w:r>
    </w:p>
    <w:p w14:paraId="1EFF4BCA" w14:textId="77777777" w:rsidR="00B46555" w:rsidRDefault="00000000">
      <w:pPr>
        <w:pStyle w:val="ListParagraph"/>
        <w:numPr>
          <w:ilvl w:val="4"/>
          <w:numId w:val="76"/>
        </w:numPr>
        <w:tabs>
          <w:tab w:val="left" w:pos="1569"/>
        </w:tabs>
        <w:ind w:left="1569" w:hanging="153"/>
        <w:rPr>
          <w:sz w:val="26"/>
        </w:rPr>
      </w:pPr>
      <w:bookmarkStart w:id="9" w:name="-_TCVN_4202-2012:_Các_phương_pháp_xác_đị"/>
      <w:bookmarkEnd w:id="9"/>
      <w:r>
        <w:rPr>
          <w:sz w:val="26"/>
        </w:rPr>
        <w:t>TCVN</w:t>
      </w:r>
      <w:r>
        <w:rPr>
          <w:spacing w:val="-6"/>
          <w:sz w:val="26"/>
        </w:rPr>
        <w:t xml:space="preserve"> </w:t>
      </w:r>
      <w:r>
        <w:rPr>
          <w:sz w:val="26"/>
        </w:rPr>
        <w:t>4202-2012:</w:t>
      </w:r>
      <w:r>
        <w:rPr>
          <w:spacing w:val="-5"/>
          <w:sz w:val="26"/>
        </w:rPr>
        <w:t xml:space="preserve"> </w:t>
      </w:r>
      <w:r>
        <w:rPr>
          <w:sz w:val="26"/>
        </w:rPr>
        <w:t>Các</w:t>
      </w:r>
      <w:r>
        <w:rPr>
          <w:spacing w:val="-4"/>
          <w:sz w:val="26"/>
        </w:rPr>
        <w:t xml:space="preserve"> </w:t>
      </w:r>
      <w:r>
        <w:rPr>
          <w:sz w:val="26"/>
        </w:rPr>
        <w:t>phương</w:t>
      </w:r>
      <w:r>
        <w:rPr>
          <w:spacing w:val="-10"/>
          <w:sz w:val="26"/>
        </w:rPr>
        <w:t xml:space="preserve"> </w:t>
      </w:r>
      <w:r>
        <w:rPr>
          <w:sz w:val="26"/>
        </w:rPr>
        <w:t>pháp</w:t>
      </w:r>
      <w:r>
        <w:rPr>
          <w:spacing w:val="-4"/>
          <w:sz w:val="26"/>
        </w:rPr>
        <w:t xml:space="preserve"> </w:t>
      </w:r>
      <w:r>
        <w:rPr>
          <w:sz w:val="26"/>
        </w:rPr>
        <w:t>xác</w:t>
      </w:r>
      <w:r>
        <w:rPr>
          <w:spacing w:val="-4"/>
          <w:sz w:val="26"/>
        </w:rPr>
        <w:t xml:space="preserve"> </w:t>
      </w:r>
      <w:r>
        <w:rPr>
          <w:sz w:val="26"/>
        </w:rPr>
        <w:t>định</w:t>
      </w:r>
      <w:r>
        <w:rPr>
          <w:spacing w:val="-6"/>
          <w:sz w:val="26"/>
        </w:rPr>
        <w:t xml:space="preserve"> </w:t>
      </w:r>
      <w:r>
        <w:rPr>
          <w:sz w:val="26"/>
        </w:rPr>
        <w:t>khối</w:t>
      </w:r>
      <w:r>
        <w:rPr>
          <w:spacing w:val="-5"/>
          <w:sz w:val="26"/>
        </w:rPr>
        <w:t xml:space="preserve"> </w:t>
      </w:r>
      <w:r>
        <w:rPr>
          <w:sz w:val="26"/>
        </w:rPr>
        <w:t>lượng</w:t>
      </w:r>
      <w:r>
        <w:rPr>
          <w:spacing w:val="-10"/>
          <w:sz w:val="26"/>
        </w:rPr>
        <w:t xml:space="preserve"> </w:t>
      </w:r>
      <w:r>
        <w:rPr>
          <w:sz w:val="26"/>
        </w:rPr>
        <w:t>thể</w:t>
      </w:r>
      <w:r>
        <w:rPr>
          <w:spacing w:val="-5"/>
          <w:sz w:val="26"/>
        </w:rPr>
        <w:t xml:space="preserve"> </w:t>
      </w:r>
      <w:r>
        <w:rPr>
          <w:spacing w:val="-2"/>
          <w:sz w:val="26"/>
        </w:rPr>
        <w:t>tích.</w:t>
      </w:r>
    </w:p>
    <w:p w14:paraId="430B3C6E" w14:textId="77777777" w:rsidR="00B46555" w:rsidRDefault="00000000">
      <w:pPr>
        <w:pStyle w:val="ListParagraph"/>
        <w:numPr>
          <w:ilvl w:val="4"/>
          <w:numId w:val="76"/>
        </w:numPr>
        <w:tabs>
          <w:tab w:val="left" w:pos="1569"/>
        </w:tabs>
        <w:ind w:left="1569" w:hanging="153"/>
        <w:rPr>
          <w:sz w:val="26"/>
        </w:rPr>
      </w:pPr>
      <w:bookmarkStart w:id="10" w:name="-_TCVN_4199-1995:_Phương_pháp_xác_định_s"/>
      <w:bookmarkEnd w:id="10"/>
      <w:r>
        <w:rPr>
          <w:sz w:val="26"/>
        </w:rPr>
        <w:t>TCVN</w:t>
      </w:r>
      <w:r>
        <w:rPr>
          <w:spacing w:val="-5"/>
          <w:sz w:val="26"/>
        </w:rPr>
        <w:t xml:space="preserve"> </w:t>
      </w:r>
      <w:r>
        <w:rPr>
          <w:sz w:val="26"/>
        </w:rPr>
        <w:t>4199-1995:</w:t>
      </w:r>
      <w:r>
        <w:rPr>
          <w:spacing w:val="-5"/>
          <w:sz w:val="26"/>
        </w:rPr>
        <w:t xml:space="preserve"> </w:t>
      </w:r>
      <w:r>
        <w:rPr>
          <w:sz w:val="26"/>
        </w:rPr>
        <w:t>Phương</w:t>
      </w:r>
      <w:r>
        <w:rPr>
          <w:spacing w:val="-9"/>
          <w:sz w:val="26"/>
        </w:rPr>
        <w:t xml:space="preserve"> </w:t>
      </w:r>
      <w:r>
        <w:rPr>
          <w:sz w:val="26"/>
        </w:rPr>
        <w:t>pháp</w:t>
      </w:r>
      <w:r>
        <w:rPr>
          <w:spacing w:val="-3"/>
          <w:sz w:val="26"/>
        </w:rPr>
        <w:t xml:space="preserve"> </w:t>
      </w:r>
      <w:r>
        <w:rPr>
          <w:sz w:val="26"/>
        </w:rPr>
        <w:t>xác</w:t>
      </w:r>
      <w:r>
        <w:rPr>
          <w:spacing w:val="-4"/>
          <w:sz w:val="26"/>
        </w:rPr>
        <w:t xml:space="preserve"> </w:t>
      </w:r>
      <w:r>
        <w:rPr>
          <w:sz w:val="26"/>
        </w:rPr>
        <w:t>định</w:t>
      </w:r>
      <w:r>
        <w:rPr>
          <w:spacing w:val="-5"/>
          <w:sz w:val="26"/>
        </w:rPr>
        <w:t xml:space="preserve"> </w:t>
      </w:r>
      <w:r>
        <w:rPr>
          <w:sz w:val="26"/>
        </w:rPr>
        <w:t>sức</w:t>
      </w:r>
      <w:r>
        <w:rPr>
          <w:spacing w:val="-8"/>
          <w:sz w:val="26"/>
        </w:rPr>
        <w:t xml:space="preserve"> </w:t>
      </w:r>
      <w:r>
        <w:rPr>
          <w:sz w:val="26"/>
        </w:rPr>
        <w:t>chống</w:t>
      </w:r>
      <w:r>
        <w:rPr>
          <w:spacing w:val="-8"/>
          <w:sz w:val="26"/>
        </w:rPr>
        <w:t xml:space="preserve"> </w:t>
      </w:r>
      <w:r>
        <w:rPr>
          <w:sz w:val="26"/>
        </w:rPr>
        <w:t>cắt</w:t>
      </w:r>
      <w:r>
        <w:rPr>
          <w:spacing w:val="-4"/>
          <w:sz w:val="26"/>
        </w:rPr>
        <w:t xml:space="preserve"> </w:t>
      </w:r>
      <w:r>
        <w:rPr>
          <w:sz w:val="26"/>
        </w:rPr>
        <w:t>ở</w:t>
      </w:r>
      <w:r>
        <w:rPr>
          <w:spacing w:val="-3"/>
          <w:sz w:val="26"/>
        </w:rPr>
        <w:t xml:space="preserve"> </w:t>
      </w:r>
      <w:r>
        <w:rPr>
          <w:sz w:val="26"/>
        </w:rPr>
        <w:t>máy</w:t>
      </w:r>
      <w:r>
        <w:rPr>
          <w:spacing w:val="-3"/>
          <w:sz w:val="26"/>
        </w:rPr>
        <w:t xml:space="preserve"> </w:t>
      </w:r>
      <w:r>
        <w:rPr>
          <w:sz w:val="26"/>
        </w:rPr>
        <w:t>cắt</w:t>
      </w:r>
      <w:r>
        <w:rPr>
          <w:spacing w:val="-4"/>
          <w:sz w:val="26"/>
        </w:rPr>
        <w:t xml:space="preserve"> </w:t>
      </w:r>
      <w:r>
        <w:rPr>
          <w:spacing w:val="-2"/>
          <w:sz w:val="26"/>
        </w:rPr>
        <w:t>phẳng.</w:t>
      </w:r>
    </w:p>
    <w:p w14:paraId="211A1CB5" w14:textId="77777777" w:rsidR="00B46555" w:rsidRDefault="00000000">
      <w:pPr>
        <w:pStyle w:val="ListParagraph"/>
        <w:numPr>
          <w:ilvl w:val="4"/>
          <w:numId w:val="76"/>
        </w:numPr>
        <w:tabs>
          <w:tab w:val="left" w:pos="1568"/>
        </w:tabs>
        <w:spacing w:line="290" w:lineRule="auto"/>
        <w:ind w:right="425" w:firstLine="566"/>
        <w:rPr>
          <w:sz w:val="26"/>
        </w:rPr>
      </w:pPr>
      <w:bookmarkStart w:id="11" w:name="-_TCVN_8724-2012:_Đất_xây_dựng_công_trìn"/>
      <w:bookmarkEnd w:id="11"/>
      <w:r>
        <w:rPr>
          <w:sz w:val="26"/>
        </w:rPr>
        <w:t>TCVN</w:t>
      </w:r>
      <w:r>
        <w:rPr>
          <w:spacing w:val="-3"/>
          <w:sz w:val="26"/>
        </w:rPr>
        <w:t xml:space="preserve"> </w:t>
      </w:r>
      <w:r>
        <w:rPr>
          <w:sz w:val="26"/>
        </w:rPr>
        <w:t>8724-2012:</w:t>
      </w:r>
      <w:r>
        <w:rPr>
          <w:spacing w:val="-3"/>
          <w:sz w:val="26"/>
        </w:rPr>
        <w:t xml:space="preserve"> </w:t>
      </w:r>
      <w:r>
        <w:rPr>
          <w:sz w:val="26"/>
        </w:rPr>
        <w:t>Đất</w:t>
      </w:r>
      <w:r>
        <w:rPr>
          <w:spacing w:val="-2"/>
          <w:sz w:val="26"/>
        </w:rPr>
        <w:t xml:space="preserve"> </w:t>
      </w:r>
      <w:r>
        <w:rPr>
          <w:sz w:val="26"/>
        </w:rPr>
        <w:t>xây</w:t>
      </w:r>
      <w:r>
        <w:rPr>
          <w:spacing w:val="-7"/>
          <w:sz w:val="26"/>
        </w:rPr>
        <w:t xml:space="preserve"> </w:t>
      </w:r>
      <w:r>
        <w:rPr>
          <w:sz w:val="26"/>
        </w:rPr>
        <w:t>dựng</w:t>
      </w:r>
      <w:r>
        <w:rPr>
          <w:spacing w:val="-8"/>
          <w:sz w:val="26"/>
        </w:rPr>
        <w:t xml:space="preserve"> </w:t>
      </w:r>
      <w:r>
        <w:rPr>
          <w:sz w:val="26"/>
        </w:rPr>
        <w:t>công</w:t>
      </w:r>
      <w:r>
        <w:rPr>
          <w:spacing w:val="-7"/>
          <w:sz w:val="26"/>
        </w:rPr>
        <w:t xml:space="preserve"> </w:t>
      </w:r>
      <w:r>
        <w:rPr>
          <w:sz w:val="26"/>
        </w:rPr>
        <w:t>trình</w:t>
      </w:r>
      <w:r>
        <w:rPr>
          <w:spacing w:val="-3"/>
          <w:sz w:val="26"/>
        </w:rPr>
        <w:t xml:space="preserve"> </w:t>
      </w:r>
      <w:r>
        <w:rPr>
          <w:sz w:val="26"/>
        </w:rPr>
        <w:t>thủy</w:t>
      </w:r>
      <w:r>
        <w:rPr>
          <w:spacing w:val="-3"/>
          <w:sz w:val="26"/>
        </w:rPr>
        <w:t xml:space="preserve"> </w:t>
      </w:r>
      <w:r>
        <w:rPr>
          <w:sz w:val="26"/>
        </w:rPr>
        <w:t>lợi-</w:t>
      </w:r>
      <w:r>
        <w:rPr>
          <w:spacing w:val="-7"/>
          <w:sz w:val="26"/>
        </w:rPr>
        <w:t xml:space="preserve"> </w:t>
      </w:r>
      <w:r>
        <w:rPr>
          <w:sz w:val="26"/>
        </w:rPr>
        <w:t>Phương</w:t>
      </w:r>
      <w:r>
        <w:rPr>
          <w:spacing w:val="-8"/>
          <w:sz w:val="26"/>
        </w:rPr>
        <w:t xml:space="preserve"> </w:t>
      </w:r>
      <w:r>
        <w:rPr>
          <w:sz w:val="26"/>
        </w:rPr>
        <w:t>pháp</w:t>
      </w:r>
      <w:r>
        <w:rPr>
          <w:spacing w:val="-2"/>
          <w:sz w:val="26"/>
        </w:rPr>
        <w:t xml:space="preserve"> </w:t>
      </w:r>
      <w:r>
        <w:rPr>
          <w:sz w:val="26"/>
        </w:rPr>
        <w:t>xác</w:t>
      </w:r>
      <w:r>
        <w:rPr>
          <w:spacing w:val="-7"/>
          <w:sz w:val="26"/>
        </w:rPr>
        <w:t xml:space="preserve"> </w:t>
      </w:r>
      <w:r>
        <w:rPr>
          <w:sz w:val="26"/>
        </w:rPr>
        <w:t>định</w:t>
      </w:r>
      <w:r>
        <w:rPr>
          <w:spacing w:val="-3"/>
          <w:sz w:val="26"/>
        </w:rPr>
        <w:t xml:space="preserve"> </w:t>
      </w:r>
      <w:r>
        <w:rPr>
          <w:sz w:val="26"/>
        </w:rPr>
        <w:t>góc nghỉ tự nhiên của đất rời trong phòng thí nghiệm.</w:t>
      </w:r>
    </w:p>
    <w:p w14:paraId="01CC0FF1" w14:textId="77777777" w:rsidR="00B46555" w:rsidRDefault="00000000">
      <w:pPr>
        <w:pStyle w:val="ListParagraph"/>
        <w:numPr>
          <w:ilvl w:val="4"/>
          <w:numId w:val="76"/>
        </w:numPr>
        <w:tabs>
          <w:tab w:val="left" w:pos="1569"/>
        </w:tabs>
        <w:spacing w:before="0" w:line="296" w:lineRule="exact"/>
        <w:ind w:left="1569" w:hanging="153"/>
        <w:rPr>
          <w:sz w:val="26"/>
        </w:rPr>
      </w:pPr>
      <w:bookmarkStart w:id="12" w:name="-_TCVN_9153-2012:_Chỉnh_lý_thống_kê_các_"/>
      <w:bookmarkEnd w:id="12"/>
      <w:r>
        <w:rPr>
          <w:sz w:val="26"/>
        </w:rPr>
        <w:t>TCVN</w:t>
      </w:r>
      <w:r>
        <w:rPr>
          <w:spacing w:val="-5"/>
          <w:sz w:val="26"/>
        </w:rPr>
        <w:t xml:space="preserve"> </w:t>
      </w:r>
      <w:r>
        <w:rPr>
          <w:sz w:val="26"/>
        </w:rPr>
        <w:t>9153-2012:</w:t>
      </w:r>
      <w:r>
        <w:rPr>
          <w:spacing w:val="-4"/>
          <w:sz w:val="26"/>
        </w:rPr>
        <w:t xml:space="preserve"> </w:t>
      </w:r>
      <w:r>
        <w:rPr>
          <w:sz w:val="26"/>
        </w:rPr>
        <w:t>Chỉnh</w:t>
      </w:r>
      <w:r>
        <w:rPr>
          <w:spacing w:val="-4"/>
          <w:sz w:val="26"/>
        </w:rPr>
        <w:t xml:space="preserve"> </w:t>
      </w:r>
      <w:r>
        <w:rPr>
          <w:sz w:val="26"/>
        </w:rPr>
        <w:t>lý</w:t>
      </w:r>
      <w:r>
        <w:rPr>
          <w:spacing w:val="-4"/>
          <w:sz w:val="26"/>
        </w:rPr>
        <w:t xml:space="preserve"> </w:t>
      </w:r>
      <w:r>
        <w:rPr>
          <w:sz w:val="26"/>
        </w:rPr>
        <w:t>thống</w:t>
      </w:r>
      <w:r>
        <w:rPr>
          <w:spacing w:val="-4"/>
          <w:sz w:val="26"/>
        </w:rPr>
        <w:t xml:space="preserve"> </w:t>
      </w:r>
      <w:r>
        <w:rPr>
          <w:sz w:val="26"/>
        </w:rPr>
        <w:t>kê</w:t>
      </w:r>
      <w:r>
        <w:rPr>
          <w:spacing w:val="-4"/>
          <w:sz w:val="26"/>
        </w:rPr>
        <w:t xml:space="preserve"> </w:t>
      </w:r>
      <w:r>
        <w:rPr>
          <w:sz w:val="26"/>
        </w:rPr>
        <w:t>các</w:t>
      </w:r>
      <w:r>
        <w:rPr>
          <w:spacing w:val="-3"/>
          <w:sz w:val="26"/>
        </w:rPr>
        <w:t xml:space="preserve"> </w:t>
      </w:r>
      <w:r>
        <w:rPr>
          <w:sz w:val="26"/>
        </w:rPr>
        <w:t>kết</w:t>
      </w:r>
      <w:r>
        <w:rPr>
          <w:spacing w:val="-4"/>
          <w:sz w:val="26"/>
        </w:rPr>
        <w:t xml:space="preserve"> </w:t>
      </w:r>
      <w:r>
        <w:rPr>
          <w:sz w:val="26"/>
        </w:rPr>
        <w:t>quả</w:t>
      </w:r>
      <w:r>
        <w:rPr>
          <w:spacing w:val="-3"/>
          <w:sz w:val="26"/>
        </w:rPr>
        <w:t xml:space="preserve"> </w:t>
      </w:r>
      <w:r>
        <w:rPr>
          <w:sz w:val="26"/>
        </w:rPr>
        <w:t>thí</w:t>
      </w:r>
      <w:r>
        <w:rPr>
          <w:spacing w:val="-4"/>
          <w:sz w:val="26"/>
        </w:rPr>
        <w:t xml:space="preserve"> </w:t>
      </w:r>
      <w:r>
        <w:rPr>
          <w:spacing w:val="-2"/>
          <w:sz w:val="26"/>
        </w:rPr>
        <w:t>nghiệm.</w:t>
      </w:r>
    </w:p>
    <w:p w14:paraId="0C8C4F45" w14:textId="77777777" w:rsidR="00B46555" w:rsidRDefault="00000000">
      <w:pPr>
        <w:pStyle w:val="ListParagraph"/>
        <w:numPr>
          <w:ilvl w:val="4"/>
          <w:numId w:val="76"/>
        </w:numPr>
        <w:tabs>
          <w:tab w:val="left" w:pos="1569"/>
        </w:tabs>
        <w:ind w:left="1569" w:hanging="153"/>
        <w:rPr>
          <w:sz w:val="26"/>
        </w:rPr>
      </w:pPr>
      <w:r>
        <w:rPr>
          <w:noProof/>
          <w:sz w:val="26"/>
        </w:rPr>
        <mc:AlternateContent>
          <mc:Choice Requires="wps">
            <w:drawing>
              <wp:anchor distT="0" distB="0" distL="0" distR="0" simplePos="0" relativeHeight="486204416" behindDoc="1" locked="0" layoutInCell="1" allowOverlap="1" wp14:anchorId="703D8FD1" wp14:editId="04C32B6E">
                <wp:simplePos x="0" y="0"/>
                <wp:positionH relativeFrom="page">
                  <wp:posOffset>1061008</wp:posOffset>
                </wp:positionH>
                <wp:positionV relativeFrom="paragraph">
                  <wp:posOffset>238757</wp:posOffset>
                </wp:positionV>
                <wp:extent cx="5800090"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090" cy="228600"/>
                        </a:xfrm>
                        <a:custGeom>
                          <a:avLst/>
                          <a:gdLst/>
                          <a:ahLst/>
                          <a:cxnLst/>
                          <a:rect l="l" t="t" r="r" b="b"/>
                          <a:pathLst>
                            <a:path w="5800090" h="228600">
                              <a:moveTo>
                                <a:pt x="5799709" y="0"/>
                              </a:moveTo>
                              <a:lnTo>
                                <a:pt x="0" y="0"/>
                              </a:lnTo>
                              <a:lnTo>
                                <a:pt x="0" y="228600"/>
                              </a:lnTo>
                              <a:lnTo>
                                <a:pt x="5799709" y="228600"/>
                              </a:lnTo>
                              <a:lnTo>
                                <a:pt x="57997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16E44A0" id="Graphic 2" o:spid="_x0000_s1026" style="position:absolute;margin-left:83.55pt;margin-top:18.8pt;width:456.7pt;height:18pt;z-index:-17112064;visibility:visible;mso-wrap-style:square;mso-wrap-distance-left:0;mso-wrap-distance-top:0;mso-wrap-distance-right:0;mso-wrap-distance-bottom:0;mso-position-horizontal:absolute;mso-position-horizontal-relative:page;mso-position-vertical:absolute;mso-position-vertical-relative:text;v-text-anchor:top" coordsize="58000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" path="m5799709,l,,,228600r5799709,l5799709,xe" stroked="f">
                <v:path arrowok="t"/>
                <w10:wrap anchorx="page"/>
              </v:shape>
            </w:pict>
          </mc:Fallback>
        </mc:AlternateContent>
      </w:r>
      <w:bookmarkStart w:id="13" w:name="-_Phân_loại_đất_theo_TCVN_9362-2012:_Tiê"/>
      <w:bookmarkEnd w:id="13"/>
      <w:r>
        <w:rPr>
          <w:sz w:val="26"/>
        </w:rPr>
        <w:t>Phân</w:t>
      </w:r>
      <w:r>
        <w:rPr>
          <w:spacing w:val="-10"/>
          <w:sz w:val="26"/>
        </w:rPr>
        <w:t xml:space="preserve"> </w:t>
      </w:r>
      <w:r>
        <w:rPr>
          <w:sz w:val="26"/>
        </w:rPr>
        <w:t>loại</w:t>
      </w:r>
      <w:r>
        <w:rPr>
          <w:spacing w:val="-9"/>
          <w:sz w:val="26"/>
        </w:rPr>
        <w:t xml:space="preserve"> </w:t>
      </w:r>
      <w:r>
        <w:rPr>
          <w:sz w:val="26"/>
        </w:rPr>
        <w:t>đất</w:t>
      </w:r>
      <w:r>
        <w:rPr>
          <w:spacing w:val="-9"/>
          <w:sz w:val="26"/>
        </w:rPr>
        <w:t xml:space="preserve"> </w:t>
      </w:r>
      <w:r>
        <w:rPr>
          <w:sz w:val="26"/>
        </w:rPr>
        <w:t>theo</w:t>
      </w:r>
      <w:r>
        <w:rPr>
          <w:spacing w:val="-9"/>
          <w:sz w:val="26"/>
        </w:rPr>
        <w:t xml:space="preserve"> </w:t>
      </w:r>
      <w:r>
        <w:rPr>
          <w:sz w:val="26"/>
        </w:rPr>
        <w:t>TCVN</w:t>
      </w:r>
      <w:r>
        <w:rPr>
          <w:spacing w:val="-10"/>
          <w:sz w:val="26"/>
        </w:rPr>
        <w:t xml:space="preserve"> </w:t>
      </w:r>
      <w:r>
        <w:rPr>
          <w:sz w:val="26"/>
        </w:rPr>
        <w:t>9362-2012:</w:t>
      </w:r>
      <w:r>
        <w:rPr>
          <w:spacing w:val="-9"/>
          <w:sz w:val="26"/>
        </w:rPr>
        <w:t xml:space="preserve"> </w:t>
      </w:r>
      <w:r>
        <w:rPr>
          <w:sz w:val="26"/>
        </w:rPr>
        <w:t>Tiêu</w:t>
      </w:r>
      <w:r>
        <w:rPr>
          <w:spacing w:val="-8"/>
          <w:sz w:val="26"/>
        </w:rPr>
        <w:t xml:space="preserve"> </w:t>
      </w:r>
      <w:r>
        <w:rPr>
          <w:sz w:val="26"/>
        </w:rPr>
        <w:t>chuẩn</w:t>
      </w:r>
      <w:r>
        <w:rPr>
          <w:spacing w:val="-9"/>
          <w:sz w:val="26"/>
        </w:rPr>
        <w:t xml:space="preserve"> </w:t>
      </w:r>
      <w:r>
        <w:rPr>
          <w:sz w:val="26"/>
        </w:rPr>
        <w:t>thiết</w:t>
      </w:r>
      <w:r>
        <w:rPr>
          <w:spacing w:val="-9"/>
          <w:sz w:val="26"/>
        </w:rPr>
        <w:t xml:space="preserve"> </w:t>
      </w:r>
      <w:r>
        <w:rPr>
          <w:sz w:val="26"/>
        </w:rPr>
        <w:t>kế</w:t>
      </w:r>
      <w:r>
        <w:rPr>
          <w:spacing w:val="-9"/>
          <w:sz w:val="26"/>
        </w:rPr>
        <w:t xml:space="preserve"> </w:t>
      </w:r>
      <w:r>
        <w:rPr>
          <w:sz w:val="26"/>
        </w:rPr>
        <w:t>nền</w:t>
      </w:r>
      <w:r>
        <w:rPr>
          <w:spacing w:val="-9"/>
          <w:sz w:val="26"/>
        </w:rPr>
        <w:t xml:space="preserve"> </w:t>
      </w:r>
      <w:r>
        <w:rPr>
          <w:sz w:val="26"/>
        </w:rPr>
        <w:t>nhà</w:t>
      </w:r>
      <w:r>
        <w:rPr>
          <w:spacing w:val="-8"/>
          <w:sz w:val="26"/>
        </w:rPr>
        <w:t xml:space="preserve"> </w:t>
      </w:r>
      <w:r>
        <w:rPr>
          <w:sz w:val="26"/>
        </w:rPr>
        <w:t>và</w:t>
      </w:r>
      <w:r>
        <w:rPr>
          <w:spacing w:val="-9"/>
          <w:sz w:val="26"/>
        </w:rPr>
        <w:t xml:space="preserve"> </w:t>
      </w:r>
      <w:r>
        <w:rPr>
          <w:sz w:val="26"/>
        </w:rPr>
        <w:t>công</w:t>
      </w:r>
      <w:r>
        <w:rPr>
          <w:spacing w:val="-12"/>
          <w:sz w:val="26"/>
        </w:rPr>
        <w:t xml:space="preserve"> </w:t>
      </w:r>
      <w:r>
        <w:rPr>
          <w:spacing w:val="-2"/>
          <w:sz w:val="26"/>
        </w:rPr>
        <w:t>trình.</w:t>
      </w:r>
    </w:p>
    <w:p w14:paraId="7DC9BED1" w14:textId="77777777" w:rsidR="00B46555" w:rsidRDefault="00000000">
      <w:pPr>
        <w:pStyle w:val="ListParagraph"/>
        <w:numPr>
          <w:ilvl w:val="4"/>
          <w:numId w:val="76"/>
        </w:numPr>
        <w:tabs>
          <w:tab w:val="left" w:pos="1569"/>
        </w:tabs>
        <w:ind w:left="1569" w:hanging="153"/>
        <w:rPr>
          <w:sz w:val="26"/>
        </w:rPr>
      </w:pPr>
      <w:bookmarkStart w:id="14" w:name="-_TCXD_81-1981:_Nước_dùng_trong_xây_dựng"/>
      <w:bookmarkEnd w:id="14"/>
      <w:r>
        <w:rPr>
          <w:sz w:val="26"/>
        </w:rPr>
        <w:t>TCXD</w:t>
      </w:r>
      <w:r>
        <w:rPr>
          <w:spacing w:val="15"/>
          <w:sz w:val="26"/>
        </w:rPr>
        <w:t xml:space="preserve"> </w:t>
      </w:r>
      <w:r>
        <w:rPr>
          <w:sz w:val="26"/>
        </w:rPr>
        <w:t>81-1981:</w:t>
      </w:r>
      <w:r>
        <w:rPr>
          <w:spacing w:val="16"/>
          <w:sz w:val="26"/>
        </w:rPr>
        <w:t xml:space="preserve"> </w:t>
      </w:r>
      <w:r>
        <w:rPr>
          <w:sz w:val="26"/>
        </w:rPr>
        <w:t>Nước</w:t>
      </w:r>
      <w:r>
        <w:rPr>
          <w:spacing w:val="16"/>
          <w:sz w:val="26"/>
        </w:rPr>
        <w:t xml:space="preserve"> </w:t>
      </w:r>
      <w:r>
        <w:rPr>
          <w:sz w:val="26"/>
        </w:rPr>
        <w:t>dùng</w:t>
      </w:r>
      <w:r>
        <w:rPr>
          <w:spacing w:val="12"/>
          <w:sz w:val="26"/>
        </w:rPr>
        <w:t xml:space="preserve"> </w:t>
      </w:r>
      <w:r>
        <w:rPr>
          <w:sz w:val="26"/>
        </w:rPr>
        <w:t>trong</w:t>
      </w:r>
      <w:r>
        <w:rPr>
          <w:spacing w:val="11"/>
          <w:sz w:val="26"/>
        </w:rPr>
        <w:t xml:space="preserve"> </w:t>
      </w:r>
      <w:r>
        <w:rPr>
          <w:sz w:val="26"/>
        </w:rPr>
        <w:t>xây</w:t>
      </w:r>
      <w:r>
        <w:rPr>
          <w:spacing w:val="16"/>
          <w:sz w:val="26"/>
        </w:rPr>
        <w:t xml:space="preserve"> </w:t>
      </w:r>
      <w:r>
        <w:rPr>
          <w:sz w:val="26"/>
        </w:rPr>
        <w:t>dựng</w:t>
      </w:r>
      <w:r>
        <w:rPr>
          <w:spacing w:val="19"/>
          <w:sz w:val="26"/>
        </w:rPr>
        <w:t xml:space="preserve"> </w:t>
      </w:r>
      <w:r>
        <w:rPr>
          <w:sz w:val="26"/>
        </w:rPr>
        <w:t>–</w:t>
      </w:r>
      <w:r>
        <w:rPr>
          <w:spacing w:val="16"/>
          <w:sz w:val="26"/>
        </w:rPr>
        <w:t xml:space="preserve"> </w:t>
      </w:r>
      <w:r>
        <w:rPr>
          <w:sz w:val="26"/>
        </w:rPr>
        <w:t>các</w:t>
      </w:r>
      <w:r>
        <w:rPr>
          <w:spacing w:val="16"/>
          <w:sz w:val="26"/>
        </w:rPr>
        <w:t xml:space="preserve"> </w:t>
      </w:r>
      <w:r>
        <w:rPr>
          <w:sz w:val="26"/>
        </w:rPr>
        <w:t>phương</w:t>
      </w:r>
      <w:r>
        <w:rPr>
          <w:spacing w:val="11"/>
          <w:sz w:val="26"/>
        </w:rPr>
        <w:t xml:space="preserve"> </w:t>
      </w:r>
      <w:r>
        <w:rPr>
          <w:sz w:val="26"/>
        </w:rPr>
        <w:t>pháp</w:t>
      </w:r>
      <w:r>
        <w:rPr>
          <w:spacing w:val="18"/>
          <w:sz w:val="26"/>
        </w:rPr>
        <w:t xml:space="preserve"> </w:t>
      </w:r>
      <w:r>
        <w:rPr>
          <w:sz w:val="26"/>
        </w:rPr>
        <w:t>phân</w:t>
      </w:r>
      <w:r>
        <w:rPr>
          <w:spacing w:val="16"/>
          <w:sz w:val="26"/>
        </w:rPr>
        <w:t xml:space="preserve"> </w:t>
      </w:r>
      <w:r>
        <w:rPr>
          <w:sz w:val="26"/>
        </w:rPr>
        <w:t>tích</w:t>
      </w:r>
      <w:r>
        <w:rPr>
          <w:spacing w:val="16"/>
          <w:sz w:val="26"/>
        </w:rPr>
        <w:t xml:space="preserve"> </w:t>
      </w:r>
      <w:r>
        <w:rPr>
          <w:spacing w:val="-5"/>
          <w:sz w:val="26"/>
        </w:rPr>
        <w:t>hoá</w:t>
      </w:r>
    </w:p>
    <w:p w14:paraId="3FAA43F7" w14:textId="77777777" w:rsidR="00B46555" w:rsidRDefault="00B46555">
      <w:pPr>
        <w:pStyle w:val="ListParagraph"/>
        <w:rPr>
          <w:sz w:val="26"/>
        </w:rPr>
        <w:sectPr w:rsidR="00B46555">
          <w:pgSz w:w="11910" w:h="16840"/>
          <w:pgMar w:top="1200" w:right="708" w:bottom="280" w:left="850" w:header="723" w:footer="0" w:gutter="0"/>
          <w:cols w:space="720"/>
        </w:sectPr>
      </w:pPr>
    </w:p>
    <w:p w14:paraId="01FE2297" w14:textId="77777777" w:rsidR="00B46555" w:rsidRDefault="00000000">
      <w:pPr>
        <w:pStyle w:val="BodyText"/>
        <w:spacing w:before="62"/>
        <w:ind w:firstLine="0"/>
      </w:pPr>
      <w:r>
        <w:rPr>
          <w:spacing w:val="-4"/>
        </w:rPr>
        <w:t>học.</w:t>
      </w:r>
    </w:p>
    <w:p w14:paraId="0D81B5C1" w14:textId="77777777" w:rsidR="00B46555" w:rsidRDefault="00000000">
      <w:pPr>
        <w:spacing w:before="122"/>
        <w:rPr>
          <w:sz w:val="26"/>
        </w:rPr>
      </w:pPr>
      <w:r>
        <w:br w:type="column"/>
      </w:r>
    </w:p>
    <w:p w14:paraId="442657C0" w14:textId="77777777" w:rsidR="00B46555" w:rsidRDefault="00000000">
      <w:pPr>
        <w:pStyle w:val="ListParagraph"/>
        <w:numPr>
          <w:ilvl w:val="0"/>
          <w:numId w:val="74"/>
        </w:numPr>
        <w:tabs>
          <w:tab w:val="left" w:pos="240"/>
        </w:tabs>
        <w:spacing w:before="1"/>
        <w:ind w:left="240" w:hanging="153"/>
        <w:rPr>
          <w:sz w:val="26"/>
        </w:rPr>
      </w:pPr>
      <w:bookmarkStart w:id="15" w:name="-_TCVN_6492-2011:_Chất_lượng_nước._Xác_đ"/>
      <w:bookmarkEnd w:id="15"/>
      <w:r>
        <w:rPr>
          <w:sz w:val="26"/>
        </w:rPr>
        <w:t>TCVN</w:t>
      </w:r>
      <w:r>
        <w:rPr>
          <w:spacing w:val="-6"/>
          <w:sz w:val="26"/>
        </w:rPr>
        <w:t xml:space="preserve"> </w:t>
      </w:r>
      <w:r>
        <w:rPr>
          <w:sz w:val="26"/>
        </w:rPr>
        <w:t>6492-2011:</w:t>
      </w:r>
      <w:r>
        <w:rPr>
          <w:spacing w:val="-6"/>
          <w:sz w:val="26"/>
        </w:rPr>
        <w:t xml:space="preserve"> </w:t>
      </w:r>
      <w:r>
        <w:rPr>
          <w:sz w:val="26"/>
        </w:rPr>
        <w:t>Chất</w:t>
      </w:r>
      <w:r>
        <w:rPr>
          <w:spacing w:val="-6"/>
          <w:sz w:val="26"/>
        </w:rPr>
        <w:t xml:space="preserve"> </w:t>
      </w:r>
      <w:r>
        <w:rPr>
          <w:sz w:val="26"/>
        </w:rPr>
        <w:t>lượng</w:t>
      </w:r>
      <w:r>
        <w:rPr>
          <w:spacing w:val="-10"/>
          <w:sz w:val="26"/>
        </w:rPr>
        <w:t xml:space="preserve"> </w:t>
      </w:r>
      <w:r>
        <w:rPr>
          <w:sz w:val="26"/>
        </w:rPr>
        <w:t>nước.</w:t>
      </w:r>
      <w:r>
        <w:rPr>
          <w:spacing w:val="-3"/>
          <w:sz w:val="26"/>
        </w:rPr>
        <w:t xml:space="preserve"> </w:t>
      </w:r>
      <w:r>
        <w:rPr>
          <w:sz w:val="26"/>
        </w:rPr>
        <w:t>Xác</w:t>
      </w:r>
      <w:r>
        <w:rPr>
          <w:spacing w:val="-5"/>
          <w:sz w:val="26"/>
        </w:rPr>
        <w:t xml:space="preserve"> </w:t>
      </w:r>
      <w:r>
        <w:rPr>
          <w:sz w:val="26"/>
        </w:rPr>
        <w:t>định</w:t>
      </w:r>
      <w:r>
        <w:rPr>
          <w:spacing w:val="-5"/>
          <w:sz w:val="26"/>
        </w:rPr>
        <w:t xml:space="preserve"> pH.</w:t>
      </w:r>
    </w:p>
    <w:p w14:paraId="0E0138CB" w14:textId="77777777" w:rsidR="00B46555" w:rsidRDefault="00000000">
      <w:pPr>
        <w:pStyle w:val="ListParagraph"/>
        <w:numPr>
          <w:ilvl w:val="0"/>
          <w:numId w:val="74"/>
        </w:numPr>
        <w:tabs>
          <w:tab w:val="left" w:pos="240"/>
        </w:tabs>
        <w:ind w:left="240" w:hanging="153"/>
        <w:rPr>
          <w:sz w:val="26"/>
        </w:rPr>
      </w:pPr>
      <w:bookmarkStart w:id="16" w:name="-_TCVN_6224-1996:_Chất_lượng_nước._Xác_đ"/>
      <w:bookmarkEnd w:id="16"/>
      <w:r>
        <w:rPr>
          <w:sz w:val="26"/>
        </w:rPr>
        <w:t>TCVN 6224-1996: Chất</w:t>
      </w:r>
      <w:r>
        <w:rPr>
          <w:spacing w:val="1"/>
          <w:sz w:val="26"/>
        </w:rPr>
        <w:t xml:space="preserve"> </w:t>
      </w:r>
      <w:r>
        <w:rPr>
          <w:sz w:val="26"/>
        </w:rPr>
        <w:t>lượng</w:t>
      </w:r>
      <w:r>
        <w:rPr>
          <w:spacing w:val="-4"/>
          <w:sz w:val="26"/>
        </w:rPr>
        <w:t xml:space="preserve"> </w:t>
      </w:r>
      <w:r>
        <w:rPr>
          <w:sz w:val="26"/>
        </w:rPr>
        <w:t>nước.</w:t>
      </w:r>
      <w:r>
        <w:rPr>
          <w:spacing w:val="3"/>
          <w:sz w:val="26"/>
        </w:rPr>
        <w:t xml:space="preserve"> </w:t>
      </w:r>
      <w:r>
        <w:rPr>
          <w:sz w:val="26"/>
        </w:rPr>
        <w:t>Xác</w:t>
      </w:r>
      <w:r>
        <w:rPr>
          <w:spacing w:val="1"/>
          <w:sz w:val="26"/>
        </w:rPr>
        <w:t xml:space="preserve"> </w:t>
      </w:r>
      <w:r>
        <w:rPr>
          <w:sz w:val="26"/>
        </w:rPr>
        <w:t>định</w:t>
      </w:r>
      <w:r>
        <w:rPr>
          <w:spacing w:val="1"/>
          <w:sz w:val="26"/>
        </w:rPr>
        <w:t xml:space="preserve"> </w:t>
      </w:r>
      <w:r>
        <w:rPr>
          <w:sz w:val="26"/>
        </w:rPr>
        <w:t>tổng</w:t>
      </w:r>
      <w:r>
        <w:rPr>
          <w:spacing w:val="-4"/>
          <w:sz w:val="26"/>
        </w:rPr>
        <w:t xml:space="preserve"> </w:t>
      </w:r>
      <w:r>
        <w:rPr>
          <w:sz w:val="26"/>
        </w:rPr>
        <w:t>số canxi</w:t>
      </w:r>
      <w:r>
        <w:rPr>
          <w:spacing w:val="5"/>
          <w:sz w:val="26"/>
        </w:rPr>
        <w:t xml:space="preserve"> </w:t>
      </w:r>
      <w:r>
        <w:rPr>
          <w:sz w:val="26"/>
        </w:rPr>
        <w:t>và</w:t>
      </w:r>
      <w:r>
        <w:rPr>
          <w:spacing w:val="5"/>
          <w:sz w:val="26"/>
        </w:rPr>
        <w:t xml:space="preserve"> </w:t>
      </w:r>
      <w:r>
        <w:rPr>
          <w:sz w:val="26"/>
        </w:rPr>
        <w:t>magie.</w:t>
      </w:r>
      <w:r>
        <w:rPr>
          <w:spacing w:val="3"/>
          <w:sz w:val="26"/>
        </w:rPr>
        <w:t xml:space="preserve"> </w:t>
      </w:r>
      <w:r>
        <w:rPr>
          <w:spacing w:val="-2"/>
          <w:sz w:val="26"/>
        </w:rPr>
        <w:t>Phương</w:t>
      </w:r>
    </w:p>
    <w:p w14:paraId="5FEC87A1" w14:textId="77777777" w:rsidR="00B46555" w:rsidRDefault="00B46555">
      <w:pPr>
        <w:pStyle w:val="ListParagraph"/>
        <w:rPr>
          <w:sz w:val="26"/>
        </w:rPr>
        <w:sectPr w:rsidR="00B46555">
          <w:type w:val="continuous"/>
          <w:pgSz w:w="11910" w:h="16840"/>
          <w:pgMar w:top="1200" w:right="708" w:bottom="280" w:left="850" w:header="723" w:footer="0" w:gutter="0"/>
          <w:cols w:num="2" w:space="720" w:equalWidth="0">
            <w:col w:w="1289" w:space="40"/>
            <w:col w:w="9023"/>
          </w:cols>
        </w:sectPr>
      </w:pPr>
    </w:p>
    <w:p w14:paraId="101C1B0F" w14:textId="77777777" w:rsidR="00B46555" w:rsidRDefault="00000000">
      <w:pPr>
        <w:pStyle w:val="BodyText"/>
        <w:ind w:firstLine="0"/>
      </w:pPr>
      <w:r>
        <w:t>pháp</w:t>
      </w:r>
      <w:r>
        <w:rPr>
          <w:spacing w:val="-3"/>
        </w:rPr>
        <w:t xml:space="preserve"> </w:t>
      </w:r>
      <w:r>
        <w:t>chuẩn</w:t>
      </w:r>
      <w:r>
        <w:rPr>
          <w:spacing w:val="-3"/>
        </w:rPr>
        <w:t xml:space="preserve"> </w:t>
      </w:r>
      <w:r>
        <w:t>độ</w:t>
      </w:r>
      <w:r>
        <w:rPr>
          <w:spacing w:val="-3"/>
        </w:rPr>
        <w:t xml:space="preserve"> </w:t>
      </w:r>
      <w:r>
        <w:rPr>
          <w:spacing w:val="-4"/>
        </w:rPr>
        <w:t>EDTA.</w:t>
      </w:r>
    </w:p>
    <w:p w14:paraId="2146D3AF" w14:textId="77777777" w:rsidR="00B46555" w:rsidRDefault="00000000">
      <w:pPr>
        <w:pStyle w:val="ListParagraph"/>
        <w:numPr>
          <w:ilvl w:val="1"/>
          <w:numId w:val="74"/>
        </w:numPr>
        <w:tabs>
          <w:tab w:val="left" w:pos="1568"/>
        </w:tabs>
        <w:spacing w:line="290" w:lineRule="auto"/>
        <w:ind w:right="434" w:firstLine="566"/>
        <w:rPr>
          <w:sz w:val="26"/>
        </w:rPr>
      </w:pPr>
      <w:bookmarkStart w:id="17" w:name="-_TCVN_6198-1996:_Chất_lượng_nước._Xác_đ"/>
      <w:bookmarkEnd w:id="17"/>
      <w:r>
        <w:rPr>
          <w:sz w:val="26"/>
        </w:rPr>
        <w:t>TCVN 6198-1996: Chất lượng nước. Xác định hàm lượng canxi. Phương pháp chuẩn độ EDTA.</w:t>
      </w:r>
    </w:p>
    <w:p w14:paraId="3533B41F" w14:textId="77777777" w:rsidR="00B46555" w:rsidRDefault="00000000">
      <w:pPr>
        <w:pStyle w:val="ListParagraph"/>
        <w:numPr>
          <w:ilvl w:val="1"/>
          <w:numId w:val="74"/>
        </w:numPr>
        <w:tabs>
          <w:tab w:val="left" w:pos="1568"/>
        </w:tabs>
        <w:spacing w:before="0" w:line="288" w:lineRule="auto"/>
        <w:ind w:right="435" w:firstLine="566"/>
        <w:rPr>
          <w:sz w:val="26"/>
        </w:rPr>
      </w:pPr>
      <w:bookmarkStart w:id="18" w:name="-_TCVN_5988-1995:_Chất_lượng_nước._Xác_đ"/>
      <w:bookmarkEnd w:id="18"/>
      <w:r>
        <w:rPr>
          <w:sz w:val="26"/>
        </w:rPr>
        <w:t>TCVN 5988-1995: Chất lượng nước. Xác định Amoni. Phương pháp chưng cất và chuẩn độ.</w:t>
      </w:r>
    </w:p>
    <w:p w14:paraId="1B91D10C" w14:textId="77777777" w:rsidR="00B46555" w:rsidRDefault="00000000">
      <w:pPr>
        <w:pStyle w:val="ListParagraph"/>
        <w:numPr>
          <w:ilvl w:val="1"/>
          <w:numId w:val="74"/>
        </w:numPr>
        <w:tabs>
          <w:tab w:val="left" w:pos="1568"/>
        </w:tabs>
        <w:spacing w:before="0" w:line="288" w:lineRule="auto"/>
        <w:ind w:right="430" w:firstLine="566"/>
        <w:rPr>
          <w:sz w:val="26"/>
        </w:rPr>
      </w:pPr>
      <w:bookmarkStart w:id="19" w:name="-_TCVN_6177-1996:_Chất_lượng_nước._Xác_đ"/>
      <w:bookmarkEnd w:id="19"/>
      <w:r>
        <w:rPr>
          <w:sz w:val="26"/>
        </w:rPr>
        <w:t>TCVN 6177-1996: Chất lượng nước. Xác định sắt bằng phương pháp trắc phổ dùng thuốc thử 1,10-phenantrolin.</w:t>
      </w:r>
    </w:p>
    <w:p w14:paraId="440D6D49" w14:textId="77777777" w:rsidR="00B46555" w:rsidRDefault="00000000">
      <w:pPr>
        <w:pStyle w:val="ListParagraph"/>
        <w:numPr>
          <w:ilvl w:val="1"/>
          <w:numId w:val="74"/>
        </w:numPr>
        <w:tabs>
          <w:tab w:val="left" w:pos="1568"/>
        </w:tabs>
        <w:spacing w:before="2" w:line="288" w:lineRule="auto"/>
        <w:ind w:right="429" w:firstLine="566"/>
        <w:rPr>
          <w:sz w:val="26"/>
        </w:rPr>
      </w:pPr>
      <w:bookmarkStart w:id="20" w:name="-_TCVN_6194-1996:_Chất_lượng_nước._Xác_đ"/>
      <w:bookmarkEnd w:id="20"/>
      <w:r>
        <w:rPr>
          <w:sz w:val="26"/>
        </w:rPr>
        <w:t>TCVN 6194-1996: Chất lượng nước. Xác định clorua. Chuẩn độ bạc nitrat với chỉ thị cromat (phương pháp mo).</w:t>
      </w:r>
    </w:p>
    <w:p w14:paraId="52265EA3" w14:textId="77777777" w:rsidR="00B46555" w:rsidRDefault="00000000">
      <w:pPr>
        <w:pStyle w:val="ListParagraph"/>
        <w:numPr>
          <w:ilvl w:val="1"/>
          <w:numId w:val="74"/>
        </w:numPr>
        <w:tabs>
          <w:tab w:val="left" w:pos="1568"/>
        </w:tabs>
        <w:spacing w:before="2" w:line="288" w:lineRule="auto"/>
        <w:ind w:right="430" w:firstLine="566"/>
        <w:rPr>
          <w:sz w:val="26"/>
        </w:rPr>
      </w:pPr>
      <w:bookmarkStart w:id="21" w:name="-_TCVN_6200-1996:_Chất_lượng_nước._Xác_đ"/>
      <w:bookmarkEnd w:id="21"/>
      <w:r>
        <w:rPr>
          <w:sz w:val="26"/>
        </w:rPr>
        <w:t>TCVN</w:t>
      </w:r>
      <w:r>
        <w:rPr>
          <w:spacing w:val="-4"/>
          <w:sz w:val="26"/>
        </w:rPr>
        <w:t xml:space="preserve"> </w:t>
      </w:r>
      <w:r>
        <w:rPr>
          <w:sz w:val="26"/>
        </w:rPr>
        <w:t>6200-1996:</w:t>
      </w:r>
      <w:r>
        <w:rPr>
          <w:spacing w:val="-4"/>
          <w:sz w:val="26"/>
        </w:rPr>
        <w:t xml:space="preserve"> </w:t>
      </w:r>
      <w:r>
        <w:rPr>
          <w:sz w:val="26"/>
        </w:rPr>
        <w:t>Chất</w:t>
      </w:r>
      <w:r>
        <w:rPr>
          <w:spacing w:val="-4"/>
          <w:sz w:val="26"/>
        </w:rPr>
        <w:t xml:space="preserve"> </w:t>
      </w:r>
      <w:r>
        <w:rPr>
          <w:sz w:val="26"/>
        </w:rPr>
        <w:t>lượng</w:t>
      </w:r>
      <w:r>
        <w:rPr>
          <w:spacing w:val="-9"/>
          <w:sz w:val="26"/>
        </w:rPr>
        <w:t xml:space="preserve"> </w:t>
      </w:r>
      <w:r>
        <w:rPr>
          <w:sz w:val="26"/>
        </w:rPr>
        <w:t>nước.</w:t>
      </w:r>
      <w:r>
        <w:rPr>
          <w:spacing w:val="-6"/>
          <w:sz w:val="26"/>
        </w:rPr>
        <w:t xml:space="preserve"> </w:t>
      </w:r>
      <w:r>
        <w:rPr>
          <w:sz w:val="26"/>
        </w:rPr>
        <w:t>Xác</w:t>
      </w:r>
      <w:r>
        <w:rPr>
          <w:spacing w:val="-3"/>
          <w:sz w:val="26"/>
        </w:rPr>
        <w:t xml:space="preserve"> </w:t>
      </w:r>
      <w:r>
        <w:rPr>
          <w:sz w:val="26"/>
        </w:rPr>
        <w:t>định</w:t>
      </w:r>
      <w:r>
        <w:rPr>
          <w:spacing w:val="-9"/>
          <w:sz w:val="26"/>
        </w:rPr>
        <w:t xml:space="preserve"> </w:t>
      </w:r>
      <w:r>
        <w:rPr>
          <w:sz w:val="26"/>
        </w:rPr>
        <w:t>sunfat.</w:t>
      </w:r>
      <w:r>
        <w:rPr>
          <w:spacing w:val="-6"/>
          <w:sz w:val="26"/>
        </w:rPr>
        <w:t xml:space="preserve"> </w:t>
      </w:r>
      <w:r>
        <w:rPr>
          <w:sz w:val="26"/>
        </w:rPr>
        <w:t>Phương</w:t>
      </w:r>
      <w:r>
        <w:rPr>
          <w:spacing w:val="-9"/>
          <w:sz w:val="26"/>
        </w:rPr>
        <w:t xml:space="preserve"> </w:t>
      </w:r>
      <w:r>
        <w:rPr>
          <w:sz w:val="26"/>
        </w:rPr>
        <w:t>pháp</w:t>
      </w:r>
      <w:r>
        <w:rPr>
          <w:spacing w:val="-3"/>
          <w:sz w:val="26"/>
        </w:rPr>
        <w:t xml:space="preserve"> </w:t>
      </w:r>
      <w:r>
        <w:rPr>
          <w:sz w:val="26"/>
        </w:rPr>
        <w:t>trọng</w:t>
      </w:r>
      <w:r>
        <w:rPr>
          <w:spacing w:val="-8"/>
          <w:sz w:val="26"/>
        </w:rPr>
        <w:t xml:space="preserve"> </w:t>
      </w:r>
      <w:r>
        <w:rPr>
          <w:sz w:val="26"/>
        </w:rPr>
        <w:t>lượng sử dụng bari clorua.</w:t>
      </w:r>
    </w:p>
    <w:p w14:paraId="25097A3E" w14:textId="77777777" w:rsidR="00B46555" w:rsidRDefault="00000000">
      <w:pPr>
        <w:pStyle w:val="ListParagraph"/>
        <w:numPr>
          <w:ilvl w:val="1"/>
          <w:numId w:val="74"/>
        </w:numPr>
        <w:tabs>
          <w:tab w:val="left" w:pos="1568"/>
        </w:tabs>
        <w:spacing w:before="3" w:line="288" w:lineRule="auto"/>
        <w:ind w:right="429" w:firstLine="566"/>
        <w:rPr>
          <w:sz w:val="26"/>
        </w:rPr>
      </w:pPr>
      <w:bookmarkStart w:id="22" w:name="-_TCVN_12041-2017:_Kết_cấu_bê_tông_và_bê"/>
      <w:bookmarkEnd w:id="22"/>
      <w:r>
        <w:rPr>
          <w:sz w:val="26"/>
        </w:rPr>
        <w:t>TCVN</w:t>
      </w:r>
      <w:r>
        <w:rPr>
          <w:spacing w:val="-12"/>
          <w:sz w:val="26"/>
        </w:rPr>
        <w:t xml:space="preserve"> </w:t>
      </w:r>
      <w:r>
        <w:rPr>
          <w:sz w:val="26"/>
        </w:rPr>
        <w:t>12041-2017:</w:t>
      </w:r>
      <w:r>
        <w:rPr>
          <w:spacing w:val="-12"/>
          <w:sz w:val="26"/>
        </w:rPr>
        <w:t xml:space="preserve"> </w:t>
      </w:r>
      <w:r>
        <w:rPr>
          <w:sz w:val="26"/>
        </w:rPr>
        <w:t>Kết</w:t>
      </w:r>
      <w:r>
        <w:rPr>
          <w:spacing w:val="-12"/>
          <w:sz w:val="26"/>
        </w:rPr>
        <w:t xml:space="preserve"> </w:t>
      </w:r>
      <w:r>
        <w:rPr>
          <w:sz w:val="26"/>
        </w:rPr>
        <w:t>cấu</w:t>
      </w:r>
      <w:r>
        <w:rPr>
          <w:spacing w:val="-12"/>
          <w:sz w:val="26"/>
        </w:rPr>
        <w:t xml:space="preserve"> </w:t>
      </w:r>
      <w:r>
        <w:rPr>
          <w:sz w:val="26"/>
        </w:rPr>
        <w:t>bê</w:t>
      </w:r>
      <w:r>
        <w:rPr>
          <w:spacing w:val="-12"/>
          <w:sz w:val="26"/>
        </w:rPr>
        <w:t xml:space="preserve"> </w:t>
      </w:r>
      <w:r>
        <w:rPr>
          <w:sz w:val="26"/>
        </w:rPr>
        <w:t>tông</w:t>
      </w:r>
      <w:r>
        <w:rPr>
          <w:spacing w:val="-16"/>
          <w:sz w:val="26"/>
        </w:rPr>
        <w:t xml:space="preserve"> </w:t>
      </w:r>
      <w:r>
        <w:rPr>
          <w:sz w:val="26"/>
        </w:rPr>
        <w:t>và</w:t>
      </w:r>
      <w:r>
        <w:rPr>
          <w:spacing w:val="-12"/>
          <w:sz w:val="26"/>
        </w:rPr>
        <w:t xml:space="preserve"> </w:t>
      </w:r>
      <w:r>
        <w:rPr>
          <w:sz w:val="26"/>
        </w:rPr>
        <w:t>bê</w:t>
      </w:r>
      <w:r>
        <w:rPr>
          <w:spacing w:val="-12"/>
          <w:sz w:val="26"/>
        </w:rPr>
        <w:t xml:space="preserve"> </w:t>
      </w:r>
      <w:r>
        <w:rPr>
          <w:sz w:val="26"/>
        </w:rPr>
        <w:t>tông</w:t>
      </w:r>
      <w:r>
        <w:rPr>
          <w:spacing w:val="-12"/>
          <w:sz w:val="26"/>
        </w:rPr>
        <w:t xml:space="preserve"> </w:t>
      </w:r>
      <w:r>
        <w:rPr>
          <w:sz w:val="26"/>
        </w:rPr>
        <w:t>cốt</w:t>
      </w:r>
      <w:r>
        <w:rPr>
          <w:spacing w:val="-12"/>
          <w:sz w:val="26"/>
        </w:rPr>
        <w:t xml:space="preserve"> </w:t>
      </w:r>
      <w:r>
        <w:rPr>
          <w:sz w:val="26"/>
        </w:rPr>
        <w:t>thép</w:t>
      </w:r>
      <w:r>
        <w:rPr>
          <w:spacing w:val="-10"/>
          <w:sz w:val="26"/>
        </w:rPr>
        <w:t xml:space="preserve"> </w:t>
      </w:r>
      <w:r>
        <w:rPr>
          <w:sz w:val="26"/>
        </w:rPr>
        <w:t>–</w:t>
      </w:r>
      <w:r>
        <w:rPr>
          <w:spacing w:val="-12"/>
          <w:sz w:val="26"/>
        </w:rPr>
        <w:t xml:space="preserve"> </w:t>
      </w:r>
      <w:r>
        <w:rPr>
          <w:sz w:val="26"/>
        </w:rPr>
        <w:t>Yêu</w:t>
      </w:r>
      <w:r>
        <w:rPr>
          <w:spacing w:val="-16"/>
          <w:sz w:val="26"/>
        </w:rPr>
        <w:t xml:space="preserve"> </w:t>
      </w:r>
      <w:r>
        <w:rPr>
          <w:sz w:val="26"/>
        </w:rPr>
        <w:t>cầu</w:t>
      </w:r>
      <w:r>
        <w:rPr>
          <w:spacing w:val="-12"/>
          <w:sz w:val="26"/>
        </w:rPr>
        <w:t xml:space="preserve"> </w:t>
      </w:r>
      <w:r>
        <w:rPr>
          <w:sz w:val="26"/>
        </w:rPr>
        <w:t>chung</w:t>
      </w:r>
      <w:r>
        <w:rPr>
          <w:spacing w:val="-16"/>
          <w:sz w:val="26"/>
        </w:rPr>
        <w:t xml:space="preserve"> </w:t>
      </w:r>
      <w:r>
        <w:rPr>
          <w:sz w:val="26"/>
        </w:rPr>
        <w:t>về</w:t>
      </w:r>
      <w:r>
        <w:rPr>
          <w:spacing w:val="-12"/>
          <w:sz w:val="26"/>
        </w:rPr>
        <w:t xml:space="preserve"> </w:t>
      </w:r>
      <w:r>
        <w:rPr>
          <w:sz w:val="26"/>
        </w:rPr>
        <w:t>thiết kế độ bền lâu và tuổi thọ trong môi trường xâm thực.</w:t>
      </w:r>
    </w:p>
    <w:p w14:paraId="77A36CFE" w14:textId="77777777" w:rsidR="00B46555" w:rsidRDefault="00000000">
      <w:pPr>
        <w:pStyle w:val="Heading2"/>
        <w:spacing w:before="3"/>
        <w:ind w:left="1416"/>
        <w:jc w:val="left"/>
      </w:pPr>
      <w:r>
        <w:t>Tiêu</w:t>
      </w:r>
      <w:r>
        <w:rPr>
          <w:spacing w:val="10"/>
        </w:rPr>
        <w:t xml:space="preserve"> </w:t>
      </w:r>
      <w:r>
        <w:t>chuẩn</w:t>
      </w:r>
      <w:r>
        <w:rPr>
          <w:spacing w:val="10"/>
        </w:rPr>
        <w:t xml:space="preserve"> </w:t>
      </w:r>
      <w:r>
        <w:t>khảo</w:t>
      </w:r>
      <w:r>
        <w:rPr>
          <w:spacing w:val="10"/>
        </w:rPr>
        <w:t xml:space="preserve"> </w:t>
      </w:r>
      <w:r>
        <w:t>sát</w:t>
      </w:r>
      <w:r>
        <w:rPr>
          <w:spacing w:val="15"/>
        </w:rPr>
        <w:t xml:space="preserve"> </w:t>
      </w:r>
      <w:r>
        <w:t>khí</w:t>
      </w:r>
      <w:r>
        <w:rPr>
          <w:spacing w:val="14"/>
        </w:rPr>
        <w:t xml:space="preserve"> </w:t>
      </w:r>
      <w:r>
        <w:t>tượng</w:t>
      </w:r>
      <w:r>
        <w:rPr>
          <w:spacing w:val="20"/>
        </w:rPr>
        <w:t xml:space="preserve"> </w:t>
      </w:r>
      <w:r>
        <w:t>khí</w:t>
      </w:r>
      <w:r>
        <w:rPr>
          <w:spacing w:val="15"/>
        </w:rPr>
        <w:t xml:space="preserve"> </w:t>
      </w:r>
      <w:r>
        <w:t>tượng</w:t>
      </w:r>
      <w:r>
        <w:rPr>
          <w:spacing w:val="15"/>
        </w:rPr>
        <w:t xml:space="preserve"> </w:t>
      </w:r>
      <w:r>
        <w:t>thủy</w:t>
      </w:r>
      <w:r>
        <w:rPr>
          <w:spacing w:val="15"/>
        </w:rPr>
        <w:t xml:space="preserve"> </w:t>
      </w:r>
      <w:r>
        <w:rPr>
          <w:spacing w:val="-4"/>
        </w:rPr>
        <w:t>văn:</w:t>
      </w:r>
    </w:p>
    <w:p w14:paraId="53994F9F" w14:textId="77777777" w:rsidR="00B46555" w:rsidRDefault="00000000">
      <w:pPr>
        <w:pStyle w:val="ListParagraph"/>
        <w:numPr>
          <w:ilvl w:val="1"/>
          <w:numId w:val="74"/>
        </w:numPr>
        <w:tabs>
          <w:tab w:val="left" w:pos="1698"/>
        </w:tabs>
        <w:ind w:left="1698" w:hanging="282"/>
        <w:rPr>
          <w:sz w:val="26"/>
        </w:rPr>
      </w:pPr>
      <w:r>
        <w:rPr>
          <w:sz w:val="26"/>
        </w:rPr>
        <w:t>94</w:t>
      </w:r>
      <w:r>
        <w:rPr>
          <w:spacing w:val="16"/>
          <w:sz w:val="26"/>
        </w:rPr>
        <w:t xml:space="preserve"> </w:t>
      </w:r>
      <w:r>
        <w:rPr>
          <w:sz w:val="26"/>
        </w:rPr>
        <w:t>TCN</w:t>
      </w:r>
      <w:r>
        <w:rPr>
          <w:spacing w:val="11"/>
          <w:sz w:val="26"/>
        </w:rPr>
        <w:t xml:space="preserve"> </w:t>
      </w:r>
      <w:r>
        <w:rPr>
          <w:sz w:val="26"/>
        </w:rPr>
        <w:t>16-99</w:t>
      </w:r>
      <w:r>
        <w:rPr>
          <w:spacing w:val="11"/>
          <w:sz w:val="26"/>
        </w:rPr>
        <w:t xml:space="preserve"> </w:t>
      </w:r>
      <w:r>
        <w:rPr>
          <w:sz w:val="26"/>
        </w:rPr>
        <w:t>Quy</w:t>
      </w:r>
      <w:r>
        <w:rPr>
          <w:spacing w:val="11"/>
          <w:sz w:val="26"/>
        </w:rPr>
        <w:t xml:space="preserve"> </w:t>
      </w:r>
      <w:r>
        <w:rPr>
          <w:sz w:val="26"/>
        </w:rPr>
        <w:t>phạm</w:t>
      </w:r>
      <w:r>
        <w:rPr>
          <w:spacing w:val="11"/>
          <w:sz w:val="26"/>
        </w:rPr>
        <w:t xml:space="preserve"> </w:t>
      </w:r>
      <w:r>
        <w:rPr>
          <w:sz w:val="26"/>
        </w:rPr>
        <w:t>điều</w:t>
      </w:r>
      <w:r>
        <w:rPr>
          <w:spacing w:val="11"/>
          <w:sz w:val="26"/>
        </w:rPr>
        <w:t xml:space="preserve"> </w:t>
      </w:r>
      <w:r>
        <w:rPr>
          <w:sz w:val="26"/>
        </w:rPr>
        <w:t>tra</w:t>
      </w:r>
      <w:r>
        <w:rPr>
          <w:spacing w:val="10"/>
          <w:sz w:val="26"/>
        </w:rPr>
        <w:t xml:space="preserve"> </w:t>
      </w:r>
      <w:r>
        <w:rPr>
          <w:sz w:val="26"/>
        </w:rPr>
        <w:t>lũ</w:t>
      </w:r>
      <w:r>
        <w:rPr>
          <w:spacing w:val="11"/>
          <w:sz w:val="26"/>
        </w:rPr>
        <w:t xml:space="preserve"> </w:t>
      </w:r>
      <w:r>
        <w:rPr>
          <w:sz w:val="26"/>
        </w:rPr>
        <w:t>vùng</w:t>
      </w:r>
      <w:r>
        <w:rPr>
          <w:spacing w:val="11"/>
          <w:sz w:val="26"/>
        </w:rPr>
        <w:t xml:space="preserve"> </w:t>
      </w:r>
      <w:r>
        <w:rPr>
          <w:sz w:val="26"/>
        </w:rPr>
        <w:t>sông</w:t>
      </w:r>
      <w:r>
        <w:rPr>
          <w:spacing w:val="11"/>
          <w:sz w:val="26"/>
        </w:rPr>
        <w:t xml:space="preserve"> </w:t>
      </w:r>
      <w:r>
        <w:rPr>
          <w:sz w:val="26"/>
        </w:rPr>
        <w:t>không</w:t>
      </w:r>
      <w:r>
        <w:rPr>
          <w:spacing w:val="11"/>
          <w:sz w:val="26"/>
        </w:rPr>
        <w:t xml:space="preserve"> </w:t>
      </w:r>
      <w:r>
        <w:rPr>
          <w:sz w:val="26"/>
        </w:rPr>
        <w:t>ảnh</w:t>
      </w:r>
      <w:r>
        <w:rPr>
          <w:spacing w:val="17"/>
          <w:sz w:val="26"/>
        </w:rPr>
        <w:t xml:space="preserve"> </w:t>
      </w:r>
      <w:r>
        <w:rPr>
          <w:sz w:val="26"/>
        </w:rPr>
        <w:t>hưởng</w:t>
      </w:r>
      <w:r>
        <w:rPr>
          <w:spacing w:val="11"/>
          <w:sz w:val="26"/>
        </w:rPr>
        <w:t xml:space="preserve"> </w:t>
      </w:r>
      <w:r>
        <w:rPr>
          <w:sz w:val="26"/>
        </w:rPr>
        <w:t>thủy</w:t>
      </w:r>
      <w:r>
        <w:rPr>
          <w:spacing w:val="10"/>
          <w:sz w:val="26"/>
        </w:rPr>
        <w:t xml:space="preserve"> </w:t>
      </w:r>
      <w:r>
        <w:rPr>
          <w:spacing w:val="-2"/>
          <w:sz w:val="26"/>
        </w:rPr>
        <w:t>triều.</w:t>
      </w:r>
    </w:p>
    <w:p w14:paraId="3B9070A3" w14:textId="77777777" w:rsidR="00B46555" w:rsidRDefault="00000000">
      <w:pPr>
        <w:pStyle w:val="ListParagraph"/>
        <w:numPr>
          <w:ilvl w:val="1"/>
          <w:numId w:val="74"/>
        </w:numPr>
        <w:tabs>
          <w:tab w:val="left" w:pos="1698"/>
        </w:tabs>
        <w:ind w:left="1698" w:hanging="282"/>
        <w:rPr>
          <w:sz w:val="26"/>
        </w:rPr>
      </w:pPr>
      <w:r>
        <w:rPr>
          <w:sz w:val="26"/>
        </w:rPr>
        <w:t>94</w:t>
      </w:r>
      <w:r>
        <w:rPr>
          <w:spacing w:val="16"/>
          <w:sz w:val="26"/>
        </w:rPr>
        <w:t xml:space="preserve"> </w:t>
      </w:r>
      <w:r>
        <w:rPr>
          <w:sz w:val="26"/>
        </w:rPr>
        <w:t>TCN</w:t>
      </w:r>
      <w:r>
        <w:rPr>
          <w:spacing w:val="11"/>
          <w:sz w:val="26"/>
        </w:rPr>
        <w:t xml:space="preserve"> </w:t>
      </w:r>
      <w:r>
        <w:rPr>
          <w:sz w:val="26"/>
        </w:rPr>
        <w:t>8-2006</w:t>
      </w:r>
      <w:r>
        <w:rPr>
          <w:spacing w:val="10"/>
          <w:sz w:val="26"/>
        </w:rPr>
        <w:t xml:space="preserve"> </w:t>
      </w:r>
      <w:r>
        <w:rPr>
          <w:sz w:val="26"/>
        </w:rPr>
        <w:t>Quy</w:t>
      </w:r>
      <w:r>
        <w:rPr>
          <w:spacing w:val="11"/>
          <w:sz w:val="26"/>
        </w:rPr>
        <w:t xml:space="preserve"> </w:t>
      </w:r>
      <w:r>
        <w:rPr>
          <w:sz w:val="26"/>
        </w:rPr>
        <w:t>phạm</w:t>
      </w:r>
      <w:r>
        <w:rPr>
          <w:spacing w:val="11"/>
          <w:sz w:val="26"/>
        </w:rPr>
        <w:t xml:space="preserve"> </w:t>
      </w:r>
      <w:r>
        <w:rPr>
          <w:sz w:val="26"/>
        </w:rPr>
        <w:t>quan</w:t>
      </w:r>
      <w:r>
        <w:rPr>
          <w:spacing w:val="11"/>
          <w:sz w:val="26"/>
        </w:rPr>
        <w:t xml:space="preserve"> </w:t>
      </w:r>
      <w:r>
        <w:rPr>
          <w:sz w:val="26"/>
        </w:rPr>
        <w:t>trắc</w:t>
      </w:r>
      <w:r>
        <w:rPr>
          <w:spacing w:val="11"/>
          <w:sz w:val="26"/>
        </w:rPr>
        <w:t xml:space="preserve"> </w:t>
      </w:r>
      <w:r>
        <w:rPr>
          <w:sz w:val="26"/>
        </w:rPr>
        <w:t>hải</w:t>
      </w:r>
      <w:r>
        <w:rPr>
          <w:spacing w:val="10"/>
          <w:sz w:val="26"/>
        </w:rPr>
        <w:t xml:space="preserve"> </w:t>
      </w:r>
      <w:r>
        <w:rPr>
          <w:sz w:val="26"/>
        </w:rPr>
        <w:t>văn</w:t>
      </w:r>
      <w:r>
        <w:rPr>
          <w:spacing w:val="11"/>
          <w:sz w:val="26"/>
        </w:rPr>
        <w:t xml:space="preserve"> </w:t>
      </w:r>
      <w:r>
        <w:rPr>
          <w:sz w:val="26"/>
        </w:rPr>
        <w:t>ven</w:t>
      </w:r>
      <w:r>
        <w:rPr>
          <w:spacing w:val="16"/>
          <w:sz w:val="26"/>
        </w:rPr>
        <w:t xml:space="preserve"> </w:t>
      </w:r>
      <w:r>
        <w:rPr>
          <w:spacing w:val="-5"/>
          <w:sz w:val="26"/>
        </w:rPr>
        <w:t>bờ.</w:t>
      </w:r>
    </w:p>
    <w:p w14:paraId="2F3DE9F1" w14:textId="77777777" w:rsidR="00B46555" w:rsidRDefault="00000000">
      <w:pPr>
        <w:pStyle w:val="ListParagraph"/>
        <w:numPr>
          <w:ilvl w:val="1"/>
          <w:numId w:val="74"/>
        </w:numPr>
        <w:tabs>
          <w:tab w:val="left" w:pos="1697"/>
        </w:tabs>
        <w:spacing w:line="288" w:lineRule="auto"/>
        <w:ind w:right="431" w:firstLine="566"/>
        <w:jc w:val="both"/>
        <w:rPr>
          <w:sz w:val="26"/>
        </w:rPr>
      </w:pPr>
      <w:r>
        <w:rPr>
          <w:sz w:val="26"/>
        </w:rPr>
        <w:t>14 TCN-2003 Thành phần nội dung khối lượng điều tra kháo sát và tính toán. khí</w:t>
      </w:r>
      <w:r>
        <w:rPr>
          <w:spacing w:val="28"/>
          <w:sz w:val="26"/>
        </w:rPr>
        <w:t xml:space="preserve"> </w:t>
      </w:r>
      <w:r>
        <w:rPr>
          <w:sz w:val="26"/>
        </w:rPr>
        <w:t>tượng</w:t>
      </w:r>
      <w:r>
        <w:rPr>
          <w:spacing w:val="22"/>
          <w:sz w:val="26"/>
        </w:rPr>
        <w:t xml:space="preserve"> </w:t>
      </w:r>
      <w:r>
        <w:rPr>
          <w:sz w:val="26"/>
        </w:rPr>
        <w:t>thủy</w:t>
      </w:r>
      <w:r>
        <w:rPr>
          <w:spacing w:val="28"/>
          <w:sz w:val="26"/>
        </w:rPr>
        <w:t xml:space="preserve"> </w:t>
      </w:r>
      <w:r>
        <w:rPr>
          <w:sz w:val="26"/>
        </w:rPr>
        <w:t>văn</w:t>
      </w:r>
      <w:r>
        <w:rPr>
          <w:spacing w:val="28"/>
          <w:sz w:val="26"/>
        </w:rPr>
        <w:t xml:space="preserve"> </w:t>
      </w:r>
      <w:r>
        <w:rPr>
          <w:sz w:val="26"/>
        </w:rPr>
        <w:t>các</w:t>
      </w:r>
      <w:r>
        <w:rPr>
          <w:spacing w:val="28"/>
          <w:sz w:val="26"/>
        </w:rPr>
        <w:t xml:space="preserve"> </w:t>
      </w:r>
      <w:r>
        <w:rPr>
          <w:sz w:val="26"/>
        </w:rPr>
        <w:t>giai</w:t>
      </w:r>
      <w:r>
        <w:rPr>
          <w:spacing w:val="28"/>
          <w:sz w:val="26"/>
        </w:rPr>
        <w:t xml:space="preserve"> </w:t>
      </w:r>
      <w:r>
        <w:rPr>
          <w:sz w:val="26"/>
        </w:rPr>
        <w:t>đoạn</w:t>
      </w:r>
      <w:r>
        <w:rPr>
          <w:spacing w:val="28"/>
          <w:sz w:val="26"/>
        </w:rPr>
        <w:t xml:space="preserve"> </w:t>
      </w:r>
      <w:r>
        <w:rPr>
          <w:sz w:val="26"/>
        </w:rPr>
        <w:t>lập</w:t>
      </w:r>
      <w:r>
        <w:rPr>
          <w:spacing w:val="28"/>
          <w:sz w:val="26"/>
        </w:rPr>
        <w:t xml:space="preserve"> </w:t>
      </w:r>
      <w:r>
        <w:rPr>
          <w:sz w:val="26"/>
        </w:rPr>
        <w:t>dự án</w:t>
      </w:r>
      <w:r>
        <w:rPr>
          <w:spacing w:val="22"/>
          <w:sz w:val="26"/>
        </w:rPr>
        <w:t xml:space="preserve"> </w:t>
      </w:r>
      <w:r>
        <w:rPr>
          <w:sz w:val="26"/>
        </w:rPr>
        <w:t>và</w:t>
      </w:r>
      <w:r>
        <w:rPr>
          <w:spacing w:val="28"/>
          <w:sz w:val="26"/>
        </w:rPr>
        <w:t xml:space="preserve"> </w:t>
      </w:r>
      <w:r>
        <w:rPr>
          <w:sz w:val="26"/>
        </w:rPr>
        <w:t>thiết</w:t>
      </w:r>
      <w:r>
        <w:rPr>
          <w:spacing w:val="22"/>
          <w:sz w:val="26"/>
        </w:rPr>
        <w:t xml:space="preserve"> </w:t>
      </w:r>
      <w:r>
        <w:rPr>
          <w:sz w:val="26"/>
        </w:rPr>
        <w:t>kế</w:t>
      </w:r>
      <w:r>
        <w:rPr>
          <w:spacing w:val="28"/>
          <w:sz w:val="26"/>
        </w:rPr>
        <w:t xml:space="preserve"> </w:t>
      </w:r>
      <w:r>
        <w:rPr>
          <w:sz w:val="26"/>
        </w:rPr>
        <w:t>công</w:t>
      </w:r>
      <w:r>
        <w:rPr>
          <w:spacing w:val="22"/>
          <w:sz w:val="26"/>
        </w:rPr>
        <w:t xml:space="preserve"> </w:t>
      </w:r>
      <w:r>
        <w:rPr>
          <w:sz w:val="26"/>
        </w:rPr>
        <w:t>trình</w:t>
      </w:r>
      <w:r>
        <w:rPr>
          <w:spacing w:val="22"/>
          <w:sz w:val="26"/>
        </w:rPr>
        <w:t xml:space="preserve"> </w:t>
      </w:r>
      <w:r>
        <w:rPr>
          <w:sz w:val="26"/>
        </w:rPr>
        <w:t>thủy</w:t>
      </w:r>
      <w:r>
        <w:rPr>
          <w:spacing w:val="22"/>
          <w:sz w:val="26"/>
        </w:rPr>
        <w:t xml:space="preserve"> </w:t>
      </w:r>
      <w:r>
        <w:rPr>
          <w:sz w:val="26"/>
        </w:rPr>
        <w:t>lợi.</w:t>
      </w:r>
    </w:p>
    <w:p w14:paraId="75449C63" w14:textId="77777777" w:rsidR="00B46555" w:rsidRDefault="00000000">
      <w:pPr>
        <w:pStyle w:val="ListParagraph"/>
        <w:numPr>
          <w:ilvl w:val="1"/>
          <w:numId w:val="74"/>
        </w:numPr>
        <w:tabs>
          <w:tab w:val="left" w:pos="1601"/>
        </w:tabs>
        <w:spacing w:before="3" w:line="288" w:lineRule="auto"/>
        <w:ind w:right="426" w:firstLine="566"/>
        <w:jc w:val="both"/>
        <w:rPr>
          <w:sz w:val="26"/>
        </w:rPr>
      </w:pPr>
      <w:r>
        <w:rPr>
          <w:sz w:val="26"/>
        </w:rPr>
        <w:t>QCVN 02:2022/BXD Quy chuẩn kỹ thuật quốc gia số liệu điều kiện tự nhiên dùng trong xây dựng.</w:t>
      </w:r>
    </w:p>
    <w:p w14:paraId="64307A00" w14:textId="77777777" w:rsidR="00B46555" w:rsidRDefault="00000000">
      <w:pPr>
        <w:pStyle w:val="ListParagraph"/>
        <w:numPr>
          <w:ilvl w:val="1"/>
          <w:numId w:val="74"/>
        </w:numPr>
        <w:tabs>
          <w:tab w:val="left" w:pos="1592"/>
        </w:tabs>
        <w:spacing w:before="2" w:line="288" w:lineRule="auto"/>
        <w:ind w:right="423" w:firstLine="566"/>
        <w:jc w:val="both"/>
        <w:rPr>
          <w:sz w:val="26"/>
        </w:rPr>
      </w:pPr>
      <w:r>
        <w:rPr>
          <w:sz w:val="26"/>
        </w:rPr>
        <w:t>Quy định về công tác khảo sát phục vụ thiết kế các công trình điện áp dụng trong Tập đoàn điện lực Việt Nam, ban hành theo quyết định số 1142/QĐ-EVN ngày 16/8/2021 của Tập Đoàn Điện lực Việt Nam.</w:t>
      </w:r>
    </w:p>
    <w:p w14:paraId="32C52B8A" w14:textId="77777777" w:rsidR="00B46555" w:rsidRDefault="00B46555">
      <w:pPr>
        <w:pStyle w:val="BodyText"/>
        <w:spacing w:before="65"/>
        <w:ind w:left="0" w:firstLine="0"/>
      </w:pPr>
    </w:p>
    <w:p w14:paraId="5124294B" w14:textId="77777777" w:rsidR="00B46555" w:rsidRDefault="00000000">
      <w:pPr>
        <w:pStyle w:val="Heading2"/>
        <w:numPr>
          <w:ilvl w:val="3"/>
          <w:numId w:val="73"/>
        </w:numPr>
        <w:tabs>
          <w:tab w:val="left" w:pos="2371"/>
        </w:tabs>
        <w:spacing w:before="1"/>
        <w:ind w:left="2371" w:hanging="955"/>
      </w:pPr>
      <w:r>
        <w:t>Nhiệm</w:t>
      </w:r>
      <w:r>
        <w:rPr>
          <w:spacing w:val="5"/>
        </w:rPr>
        <w:t xml:space="preserve"> </w:t>
      </w:r>
      <w:r>
        <w:t>vụ</w:t>
      </w:r>
      <w:r>
        <w:rPr>
          <w:spacing w:val="10"/>
        </w:rPr>
        <w:t xml:space="preserve"> </w:t>
      </w:r>
      <w:r>
        <w:t>và</w:t>
      </w:r>
      <w:r>
        <w:rPr>
          <w:spacing w:val="15"/>
        </w:rPr>
        <w:t xml:space="preserve"> </w:t>
      </w:r>
      <w:r>
        <w:t>phương</w:t>
      </w:r>
      <w:r>
        <w:rPr>
          <w:spacing w:val="15"/>
        </w:rPr>
        <w:t xml:space="preserve"> </w:t>
      </w:r>
      <w:r>
        <w:t>án</w:t>
      </w:r>
      <w:r>
        <w:rPr>
          <w:spacing w:val="10"/>
        </w:rPr>
        <w:t xml:space="preserve"> </w:t>
      </w:r>
      <w:r>
        <w:t>kĩ</w:t>
      </w:r>
      <w:r>
        <w:rPr>
          <w:spacing w:val="15"/>
        </w:rPr>
        <w:t xml:space="preserve"> </w:t>
      </w:r>
      <w:r>
        <w:t>thuật</w:t>
      </w:r>
      <w:r>
        <w:rPr>
          <w:spacing w:val="15"/>
        </w:rPr>
        <w:t xml:space="preserve"> </w:t>
      </w:r>
      <w:r>
        <w:t>khảo</w:t>
      </w:r>
      <w:r>
        <w:rPr>
          <w:spacing w:val="10"/>
        </w:rPr>
        <w:t xml:space="preserve"> </w:t>
      </w:r>
      <w:r>
        <w:t>sát</w:t>
      </w:r>
      <w:r>
        <w:rPr>
          <w:spacing w:val="26"/>
        </w:rPr>
        <w:t xml:space="preserve"> </w:t>
      </w:r>
      <w:r>
        <w:t>địa</w:t>
      </w:r>
      <w:r>
        <w:rPr>
          <w:spacing w:val="10"/>
        </w:rPr>
        <w:t xml:space="preserve"> </w:t>
      </w:r>
      <w:r>
        <w:rPr>
          <w:spacing w:val="-4"/>
        </w:rPr>
        <w:t>hình</w:t>
      </w:r>
    </w:p>
    <w:p w14:paraId="73510C1E" w14:textId="77777777" w:rsidR="00B46555" w:rsidRDefault="00B46555">
      <w:pPr>
        <w:pStyle w:val="Heading2"/>
        <w:jc w:val="left"/>
        <w:sectPr w:rsidR="00B46555">
          <w:type w:val="continuous"/>
          <w:pgSz w:w="11910" w:h="16840"/>
          <w:pgMar w:top="1200" w:right="708" w:bottom="280" w:left="850" w:header="723" w:footer="0" w:gutter="0"/>
          <w:cols w:space="720"/>
        </w:sectPr>
      </w:pPr>
    </w:p>
    <w:p w14:paraId="074ACDFE" w14:textId="77777777" w:rsidR="00B46555" w:rsidRDefault="00000000">
      <w:pPr>
        <w:pStyle w:val="BodyText"/>
        <w:spacing w:before="88" w:line="288" w:lineRule="auto"/>
        <w:ind w:right="429"/>
        <w:jc w:val="both"/>
      </w:pPr>
      <w:r>
        <w:lastRenderedPageBreak/>
        <w:t>Tuyến đường</w:t>
      </w:r>
      <w:r>
        <w:rPr>
          <w:spacing w:val="-1"/>
        </w:rPr>
        <w:t xml:space="preserve"> </w:t>
      </w:r>
      <w:r>
        <w:t>dây 220kV Biên giới Việt Nam – Trung</w:t>
      </w:r>
      <w:r>
        <w:rPr>
          <w:spacing w:val="-1"/>
        </w:rPr>
        <w:t xml:space="preserve"> </w:t>
      </w:r>
      <w:r>
        <w:t>Quốc – Móng</w:t>
      </w:r>
      <w:r>
        <w:rPr>
          <w:spacing w:val="-1"/>
        </w:rPr>
        <w:t xml:space="preserve"> </w:t>
      </w:r>
      <w:r>
        <w:t>Cái dự kiến xây dựng trên địa phận tỉnh Quảng Ninh thuộc địa bàn các xã Hải Sơn, Phường Móng Cái 3, xã Hải Ninh và có các vị trí như sau:</w:t>
      </w:r>
    </w:p>
    <w:p w14:paraId="5BCD3CBF" w14:textId="77777777" w:rsidR="00B46555" w:rsidRDefault="00000000">
      <w:pPr>
        <w:pStyle w:val="ListParagraph"/>
        <w:numPr>
          <w:ilvl w:val="0"/>
          <w:numId w:val="72"/>
        </w:numPr>
        <w:tabs>
          <w:tab w:val="left" w:pos="1570"/>
          <w:tab w:val="left" w:pos="3010"/>
          <w:tab w:val="left" w:pos="3731"/>
        </w:tabs>
        <w:spacing w:before="62"/>
        <w:ind w:left="1570"/>
        <w:rPr>
          <w:sz w:val="26"/>
        </w:rPr>
      </w:pPr>
      <w:r>
        <w:rPr>
          <w:sz w:val="26"/>
        </w:rPr>
        <w:t>Điểm</w:t>
      </w:r>
      <w:r>
        <w:rPr>
          <w:spacing w:val="-9"/>
          <w:sz w:val="26"/>
        </w:rPr>
        <w:t xml:space="preserve"> </w:t>
      </w:r>
      <w:r>
        <w:rPr>
          <w:spacing w:val="-5"/>
          <w:sz w:val="26"/>
        </w:rPr>
        <w:t>đầu</w:t>
      </w:r>
      <w:r>
        <w:rPr>
          <w:sz w:val="26"/>
        </w:rPr>
        <w:tab/>
      </w:r>
      <w:r>
        <w:rPr>
          <w:spacing w:val="-10"/>
          <w:sz w:val="26"/>
        </w:rPr>
        <w:t>:</w:t>
      </w:r>
      <w:r>
        <w:rPr>
          <w:sz w:val="26"/>
        </w:rPr>
        <w:tab/>
        <w:t>Cột</w:t>
      </w:r>
      <w:r>
        <w:rPr>
          <w:spacing w:val="-4"/>
          <w:sz w:val="26"/>
        </w:rPr>
        <w:t xml:space="preserve"> </w:t>
      </w:r>
      <w:r>
        <w:rPr>
          <w:sz w:val="26"/>
        </w:rPr>
        <w:t>đấu</w:t>
      </w:r>
      <w:r>
        <w:rPr>
          <w:spacing w:val="-4"/>
          <w:sz w:val="26"/>
        </w:rPr>
        <w:t xml:space="preserve"> </w:t>
      </w:r>
      <w:r>
        <w:rPr>
          <w:sz w:val="26"/>
        </w:rPr>
        <w:t>nối</w:t>
      </w:r>
      <w:r>
        <w:rPr>
          <w:spacing w:val="-4"/>
          <w:sz w:val="26"/>
        </w:rPr>
        <w:t xml:space="preserve"> </w:t>
      </w:r>
      <w:r>
        <w:rPr>
          <w:sz w:val="26"/>
        </w:rPr>
        <w:t>220kV</w:t>
      </w:r>
      <w:r>
        <w:rPr>
          <w:spacing w:val="-3"/>
          <w:sz w:val="26"/>
        </w:rPr>
        <w:t xml:space="preserve"> </w:t>
      </w:r>
      <w:r>
        <w:rPr>
          <w:sz w:val="26"/>
        </w:rPr>
        <w:t>G0</w:t>
      </w:r>
      <w:r>
        <w:rPr>
          <w:spacing w:val="-4"/>
          <w:sz w:val="26"/>
        </w:rPr>
        <w:t xml:space="preserve"> </w:t>
      </w:r>
      <w:r>
        <w:rPr>
          <w:sz w:val="26"/>
        </w:rPr>
        <w:t>(VN)</w:t>
      </w:r>
      <w:r>
        <w:rPr>
          <w:spacing w:val="-3"/>
          <w:sz w:val="26"/>
        </w:rPr>
        <w:t xml:space="preserve"> </w:t>
      </w:r>
      <w:r>
        <w:rPr>
          <w:sz w:val="26"/>
        </w:rPr>
        <w:t>trên</w:t>
      </w:r>
      <w:r>
        <w:rPr>
          <w:spacing w:val="-3"/>
          <w:sz w:val="26"/>
        </w:rPr>
        <w:t xml:space="preserve"> </w:t>
      </w:r>
      <w:r>
        <w:rPr>
          <w:sz w:val="26"/>
        </w:rPr>
        <w:t>lãnh</w:t>
      </w:r>
      <w:r>
        <w:rPr>
          <w:spacing w:val="-3"/>
          <w:sz w:val="26"/>
        </w:rPr>
        <w:t xml:space="preserve"> </w:t>
      </w:r>
      <w:r>
        <w:rPr>
          <w:sz w:val="26"/>
        </w:rPr>
        <w:t>thổ</w:t>
      </w:r>
      <w:r>
        <w:rPr>
          <w:spacing w:val="-3"/>
          <w:sz w:val="26"/>
        </w:rPr>
        <w:t xml:space="preserve"> </w:t>
      </w:r>
      <w:r>
        <w:rPr>
          <w:sz w:val="26"/>
        </w:rPr>
        <w:t>Việt</w:t>
      </w:r>
      <w:r>
        <w:rPr>
          <w:spacing w:val="-8"/>
          <w:sz w:val="26"/>
        </w:rPr>
        <w:t xml:space="preserve"> </w:t>
      </w:r>
      <w:r>
        <w:rPr>
          <w:spacing w:val="-4"/>
          <w:sz w:val="26"/>
        </w:rPr>
        <w:t>Nam;</w:t>
      </w:r>
    </w:p>
    <w:p w14:paraId="6BA0636B" w14:textId="77777777" w:rsidR="00B46555" w:rsidRDefault="00000000">
      <w:pPr>
        <w:pStyle w:val="ListParagraph"/>
        <w:numPr>
          <w:ilvl w:val="0"/>
          <w:numId w:val="72"/>
        </w:numPr>
        <w:tabs>
          <w:tab w:val="left" w:pos="1570"/>
          <w:tab w:val="left" w:pos="3010"/>
        </w:tabs>
        <w:spacing w:before="119"/>
        <w:ind w:left="1570"/>
        <w:rPr>
          <w:sz w:val="26"/>
        </w:rPr>
      </w:pPr>
      <w:r>
        <w:rPr>
          <w:sz w:val="26"/>
        </w:rPr>
        <w:t>Điểm</w:t>
      </w:r>
      <w:r>
        <w:rPr>
          <w:spacing w:val="-9"/>
          <w:sz w:val="26"/>
        </w:rPr>
        <w:t xml:space="preserve"> </w:t>
      </w:r>
      <w:r>
        <w:rPr>
          <w:spacing w:val="-4"/>
          <w:sz w:val="26"/>
        </w:rPr>
        <w:t>cuối</w:t>
      </w:r>
      <w:r>
        <w:rPr>
          <w:sz w:val="26"/>
        </w:rPr>
        <w:tab/>
        <w:t>:</w:t>
      </w:r>
      <w:r>
        <w:rPr>
          <w:spacing w:val="-3"/>
          <w:sz w:val="26"/>
        </w:rPr>
        <w:t xml:space="preserve"> </w:t>
      </w:r>
      <w:r>
        <w:rPr>
          <w:sz w:val="26"/>
        </w:rPr>
        <w:t>Cột</w:t>
      </w:r>
      <w:r>
        <w:rPr>
          <w:spacing w:val="-3"/>
          <w:sz w:val="26"/>
        </w:rPr>
        <w:t xml:space="preserve"> </w:t>
      </w:r>
      <w:r>
        <w:rPr>
          <w:sz w:val="26"/>
        </w:rPr>
        <w:t>cổng</w:t>
      </w:r>
      <w:r>
        <w:rPr>
          <w:spacing w:val="-9"/>
          <w:sz w:val="26"/>
        </w:rPr>
        <w:t xml:space="preserve"> </w:t>
      </w:r>
      <w:r>
        <w:rPr>
          <w:sz w:val="26"/>
        </w:rPr>
        <w:t>220kV</w:t>
      </w:r>
      <w:r>
        <w:rPr>
          <w:spacing w:val="-3"/>
          <w:sz w:val="26"/>
        </w:rPr>
        <w:t xml:space="preserve"> </w:t>
      </w:r>
      <w:r>
        <w:rPr>
          <w:sz w:val="26"/>
        </w:rPr>
        <w:t>tại</w:t>
      </w:r>
      <w:r>
        <w:rPr>
          <w:spacing w:val="-3"/>
          <w:sz w:val="26"/>
        </w:rPr>
        <w:t xml:space="preserve"> </w:t>
      </w:r>
      <w:r>
        <w:rPr>
          <w:sz w:val="26"/>
        </w:rPr>
        <w:t>TBA</w:t>
      </w:r>
      <w:r>
        <w:rPr>
          <w:spacing w:val="-9"/>
          <w:sz w:val="26"/>
        </w:rPr>
        <w:t xml:space="preserve"> </w:t>
      </w:r>
      <w:r>
        <w:rPr>
          <w:sz w:val="26"/>
        </w:rPr>
        <w:t>220kV</w:t>
      </w:r>
      <w:r>
        <w:rPr>
          <w:spacing w:val="-3"/>
          <w:sz w:val="26"/>
        </w:rPr>
        <w:t xml:space="preserve"> </w:t>
      </w:r>
      <w:r>
        <w:rPr>
          <w:sz w:val="26"/>
        </w:rPr>
        <w:t>Móng</w:t>
      </w:r>
      <w:r>
        <w:rPr>
          <w:spacing w:val="-8"/>
          <w:sz w:val="26"/>
        </w:rPr>
        <w:t xml:space="preserve"> </w:t>
      </w:r>
      <w:r>
        <w:rPr>
          <w:spacing w:val="-4"/>
          <w:sz w:val="26"/>
        </w:rPr>
        <w:t>Cái;</w:t>
      </w:r>
    </w:p>
    <w:p w14:paraId="0312FFA1" w14:textId="77777777" w:rsidR="00B46555" w:rsidRDefault="00000000">
      <w:pPr>
        <w:pStyle w:val="ListParagraph"/>
        <w:numPr>
          <w:ilvl w:val="0"/>
          <w:numId w:val="72"/>
        </w:numPr>
        <w:tabs>
          <w:tab w:val="left" w:pos="1570"/>
          <w:tab w:val="left" w:pos="3010"/>
        </w:tabs>
        <w:spacing w:before="119"/>
        <w:ind w:left="1570"/>
        <w:rPr>
          <w:sz w:val="26"/>
        </w:rPr>
      </w:pPr>
      <w:r>
        <w:rPr>
          <w:sz w:val="26"/>
        </w:rPr>
        <w:t>Số</w:t>
      </w:r>
      <w:r>
        <w:rPr>
          <w:spacing w:val="-2"/>
          <w:sz w:val="26"/>
        </w:rPr>
        <w:t xml:space="preserve"> </w:t>
      </w:r>
      <w:r>
        <w:rPr>
          <w:spacing w:val="-4"/>
          <w:sz w:val="26"/>
        </w:rPr>
        <w:t>mạch</w:t>
      </w:r>
      <w:r>
        <w:rPr>
          <w:sz w:val="26"/>
        </w:rPr>
        <w:tab/>
        <w:t>: 02</w:t>
      </w:r>
      <w:r>
        <w:rPr>
          <w:spacing w:val="-1"/>
          <w:sz w:val="26"/>
        </w:rPr>
        <w:t xml:space="preserve"> </w:t>
      </w:r>
      <w:r>
        <w:rPr>
          <w:spacing w:val="-2"/>
          <w:sz w:val="26"/>
        </w:rPr>
        <w:t>mạch;</w:t>
      </w:r>
    </w:p>
    <w:p w14:paraId="0AE56B6E" w14:textId="77777777" w:rsidR="00B46555" w:rsidRDefault="00000000">
      <w:pPr>
        <w:pStyle w:val="ListParagraph"/>
        <w:numPr>
          <w:ilvl w:val="0"/>
          <w:numId w:val="72"/>
        </w:numPr>
        <w:tabs>
          <w:tab w:val="left" w:pos="1570"/>
        </w:tabs>
        <w:spacing w:before="118"/>
        <w:ind w:left="1570"/>
        <w:rPr>
          <w:sz w:val="26"/>
        </w:rPr>
      </w:pPr>
      <w:r>
        <w:rPr>
          <w:sz w:val="26"/>
        </w:rPr>
        <w:t>Cấp</w:t>
      </w:r>
      <w:r>
        <w:rPr>
          <w:spacing w:val="-1"/>
          <w:sz w:val="26"/>
        </w:rPr>
        <w:t xml:space="preserve"> </w:t>
      </w:r>
      <w:r>
        <w:rPr>
          <w:sz w:val="26"/>
        </w:rPr>
        <w:t>điện</w:t>
      </w:r>
      <w:r>
        <w:rPr>
          <w:spacing w:val="-1"/>
          <w:sz w:val="26"/>
        </w:rPr>
        <w:t xml:space="preserve"> </w:t>
      </w:r>
      <w:r>
        <w:rPr>
          <w:sz w:val="26"/>
        </w:rPr>
        <w:t>áp</w:t>
      </w:r>
      <w:r>
        <w:rPr>
          <w:spacing w:val="31"/>
          <w:sz w:val="26"/>
        </w:rPr>
        <w:t xml:space="preserve">  </w:t>
      </w:r>
      <w:r>
        <w:rPr>
          <w:sz w:val="26"/>
        </w:rPr>
        <w:t>:</w:t>
      </w:r>
      <w:r>
        <w:rPr>
          <w:spacing w:val="-1"/>
          <w:sz w:val="26"/>
        </w:rPr>
        <w:t xml:space="preserve"> </w:t>
      </w:r>
      <w:r>
        <w:rPr>
          <w:spacing w:val="-2"/>
          <w:sz w:val="26"/>
        </w:rPr>
        <w:t>220kV.</w:t>
      </w:r>
    </w:p>
    <w:p w14:paraId="1E570753" w14:textId="77777777" w:rsidR="00B46555" w:rsidRDefault="00000000">
      <w:pPr>
        <w:pStyle w:val="ListParagraph"/>
        <w:numPr>
          <w:ilvl w:val="0"/>
          <w:numId w:val="72"/>
        </w:numPr>
        <w:tabs>
          <w:tab w:val="left" w:pos="1570"/>
        </w:tabs>
        <w:spacing w:before="119"/>
        <w:ind w:left="1570"/>
        <w:rPr>
          <w:sz w:val="26"/>
        </w:rPr>
      </w:pPr>
      <w:r>
        <w:rPr>
          <w:sz w:val="26"/>
        </w:rPr>
        <w:t>Chiều</w:t>
      </w:r>
      <w:r>
        <w:rPr>
          <w:spacing w:val="-6"/>
          <w:sz w:val="26"/>
        </w:rPr>
        <w:t xml:space="preserve"> </w:t>
      </w:r>
      <w:r>
        <w:rPr>
          <w:sz w:val="26"/>
        </w:rPr>
        <w:t>dài</w:t>
      </w:r>
      <w:r>
        <w:rPr>
          <w:spacing w:val="-5"/>
          <w:sz w:val="26"/>
        </w:rPr>
        <w:t xml:space="preserve"> </w:t>
      </w:r>
      <w:r>
        <w:rPr>
          <w:sz w:val="26"/>
        </w:rPr>
        <w:t>tuyến</w:t>
      </w:r>
      <w:r>
        <w:rPr>
          <w:spacing w:val="-5"/>
          <w:sz w:val="26"/>
        </w:rPr>
        <w:t xml:space="preserve"> </w:t>
      </w:r>
      <w:r>
        <w:rPr>
          <w:sz w:val="26"/>
        </w:rPr>
        <w:t>dự</w:t>
      </w:r>
      <w:r>
        <w:rPr>
          <w:spacing w:val="-7"/>
          <w:sz w:val="26"/>
        </w:rPr>
        <w:t xml:space="preserve"> </w:t>
      </w:r>
      <w:r>
        <w:rPr>
          <w:sz w:val="26"/>
        </w:rPr>
        <w:t>kiến</w:t>
      </w:r>
      <w:r>
        <w:rPr>
          <w:spacing w:val="-5"/>
          <w:sz w:val="26"/>
        </w:rPr>
        <w:t xml:space="preserve"> </w:t>
      </w:r>
      <w:r>
        <w:rPr>
          <w:sz w:val="26"/>
        </w:rPr>
        <w:t>khoảng:</w:t>
      </w:r>
      <w:r>
        <w:rPr>
          <w:spacing w:val="-5"/>
          <w:sz w:val="26"/>
        </w:rPr>
        <w:t xml:space="preserve"> </w:t>
      </w:r>
      <w:r>
        <w:rPr>
          <w:spacing w:val="-2"/>
          <w:sz w:val="26"/>
        </w:rPr>
        <w:t>16,592km</w:t>
      </w:r>
    </w:p>
    <w:p w14:paraId="0BC0B3A4" w14:textId="77777777" w:rsidR="00B46555" w:rsidRDefault="00000000">
      <w:pPr>
        <w:pStyle w:val="ListParagraph"/>
        <w:numPr>
          <w:ilvl w:val="0"/>
          <w:numId w:val="72"/>
        </w:numPr>
        <w:tabs>
          <w:tab w:val="left" w:pos="1570"/>
        </w:tabs>
        <w:spacing w:before="124"/>
        <w:ind w:left="1570"/>
        <w:rPr>
          <w:sz w:val="26"/>
        </w:rPr>
      </w:pPr>
      <w:r>
        <w:rPr>
          <w:sz w:val="26"/>
        </w:rPr>
        <w:t>Hành</w:t>
      </w:r>
      <w:r>
        <w:rPr>
          <w:spacing w:val="-17"/>
          <w:sz w:val="26"/>
        </w:rPr>
        <w:t xml:space="preserve"> </w:t>
      </w:r>
      <w:r>
        <w:rPr>
          <w:sz w:val="26"/>
        </w:rPr>
        <w:t>lang</w:t>
      </w:r>
      <w:r>
        <w:rPr>
          <w:spacing w:val="-16"/>
          <w:sz w:val="26"/>
        </w:rPr>
        <w:t xml:space="preserve"> </w:t>
      </w:r>
      <w:r>
        <w:rPr>
          <w:sz w:val="26"/>
        </w:rPr>
        <w:t>tuyến</w:t>
      </w:r>
      <w:r>
        <w:rPr>
          <w:spacing w:val="-15"/>
          <w:sz w:val="26"/>
        </w:rPr>
        <w:t xml:space="preserve"> </w:t>
      </w:r>
      <w:r>
        <w:rPr>
          <w:sz w:val="26"/>
        </w:rPr>
        <w:t>:</w:t>
      </w:r>
      <w:r>
        <w:rPr>
          <w:spacing w:val="-12"/>
          <w:sz w:val="26"/>
        </w:rPr>
        <w:t xml:space="preserve"> </w:t>
      </w:r>
      <w:r>
        <w:rPr>
          <w:sz w:val="26"/>
        </w:rPr>
        <w:t>trung</w:t>
      </w:r>
      <w:r>
        <w:rPr>
          <w:spacing w:val="-16"/>
          <w:sz w:val="26"/>
        </w:rPr>
        <w:t xml:space="preserve"> </w:t>
      </w:r>
      <w:r>
        <w:rPr>
          <w:sz w:val="26"/>
        </w:rPr>
        <w:t>bình</w:t>
      </w:r>
      <w:r>
        <w:rPr>
          <w:spacing w:val="-13"/>
          <w:sz w:val="26"/>
        </w:rPr>
        <w:t xml:space="preserve"> </w:t>
      </w:r>
      <w:r>
        <w:rPr>
          <w:sz w:val="26"/>
        </w:rPr>
        <w:t>khoảng</w:t>
      </w:r>
      <w:r>
        <w:rPr>
          <w:spacing w:val="-16"/>
          <w:sz w:val="26"/>
        </w:rPr>
        <w:t xml:space="preserve"> </w:t>
      </w:r>
      <w:r>
        <w:rPr>
          <w:sz w:val="26"/>
        </w:rPr>
        <w:t>22,4</w:t>
      </w:r>
      <w:r>
        <w:rPr>
          <w:spacing w:val="-12"/>
          <w:sz w:val="26"/>
        </w:rPr>
        <w:t xml:space="preserve"> </w:t>
      </w:r>
      <w:r>
        <w:rPr>
          <w:sz w:val="26"/>
        </w:rPr>
        <w:t>mét</w:t>
      </w:r>
      <w:r>
        <w:rPr>
          <w:spacing w:val="-13"/>
          <w:sz w:val="26"/>
        </w:rPr>
        <w:t xml:space="preserve"> </w:t>
      </w:r>
      <w:r>
        <w:rPr>
          <w:sz w:val="26"/>
        </w:rPr>
        <w:t>(từ</w:t>
      </w:r>
      <w:r>
        <w:rPr>
          <w:spacing w:val="-14"/>
          <w:sz w:val="26"/>
        </w:rPr>
        <w:t xml:space="preserve"> </w:t>
      </w:r>
      <w:r>
        <w:rPr>
          <w:sz w:val="26"/>
        </w:rPr>
        <w:t>tim</w:t>
      </w:r>
      <w:r>
        <w:rPr>
          <w:spacing w:val="-16"/>
          <w:sz w:val="26"/>
        </w:rPr>
        <w:t xml:space="preserve"> </w:t>
      </w:r>
      <w:r>
        <w:rPr>
          <w:sz w:val="26"/>
        </w:rPr>
        <w:t>tuyến</w:t>
      </w:r>
      <w:r>
        <w:rPr>
          <w:spacing w:val="-13"/>
          <w:sz w:val="26"/>
        </w:rPr>
        <w:t xml:space="preserve"> </w:t>
      </w:r>
      <w:r>
        <w:rPr>
          <w:sz w:val="26"/>
        </w:rPr>
        <w:t>ra</w:t>
      </w:r>
      <w:r>
        <w:rPr>
          <w:spacing w:val="-13"/>
          <w:sz w:val="26"/>
        </w:rPr>
        <w:t xml:space="preserve"> </w:t>
      </w:r>
      <w:r>
        <w:rPr>
          <w:sz w:val="26"/>
        </w:rPr>
        <w:t>mỗi</w:t>
      </w:r>
      <w:r>
        <w:rPr>
          <w:spacing w:val="-13"/>
          <w:sz w:val="26"/>
        </w:rPr>
        <w:t xml:space="preserve"> </w:t>
      </w:r>
      <w:r>
        <w:rPr>
          <w:sz w:val="26"/>
        </w:rPr>
        <w:t>bên</w:t>
      </w:r>
      <w:r>
        <w:rPr>
          <w:spacing w:val="-13"/>
          <w:sz w:val="26"/>
        </w:rPr>
        <w:t xml:space="preserve"> </w:t>
      </w:r>
      <w:r>
        <w:rPr>
          <w:sz w:val="26"/>
        </w:rPr>
        <w:t>11,2</w:t>
      </w:r>
      <w:r>
        <w:rPr>
          <w:spacing w:val="-16"/>
          <w:sz w:val="26"/>
        </w:rPr>
        <w:t xml:space="preserve"> </w:t>
      </w:r>
      <w:r>
        <w:rPr>
          <w:spacing w:val="-2"/>
          <w:sz w:val="26"/>
        </w:rPr>
        <w:t>mét).</w:t>
      </w:r>
    </w:p>
    <w:p w14:paraId="7AB86384" w14:textId="77777777" w:rsidR="00B46555" w:rsidRDefault="00000000">
      <w:pPr>
        <w:pStyle w:val="ListParagraph"/>
        <w:numPr>
          <w:ilvl w:val="0"/>
          <w:numId w:val="72"/>
        </w:numPr>
        <w:tabs>
          <w:tab w:val="left" w:pos="1570"/>
        </w:tabs>
        <w:spacing w:before="123" w:line="285" w:lineRule="auto"/>
        <w:ind w:right="423" w:firstLine="0"/>
        <w:rPr>
          <w:sz w:val="26"/>
        </w:rPr>
      </w:pPr>
      <w:r>
        <w:rPr>
          <w:sz w:val="26"/>
        </w:rPr>
        <w:t>Toàn</w:t>
      </w:r>
      <w:r>
        <w:rPr>
          <w:spacing w:val="-7"/>
          <w:sz w:val="26"/>
        </w:rPr>
        <w:t xml:space="preserve"> </w:t>
      </w:r>
      <w:r>
        <w:rPr>
          <w:sz w:val="26"/>
        </w:rPr>
        <w:t>tuyến</w:t>
      </w:r>
      <w:r>
        <w:rPr>
          <w:spacing w:val="-7"/>
          <w:sz w:val="26"/>
        </w:rPr>
        <w:t xml:space="preserve"> </w:t>
      </w:r>
      <w:r>
        <w:rPr>
          <w:sz w:val="26"/>
        </w:rPr>
        <w:t>có</w:t>
      </w:r>
      <w:r>
        <w:rPr>
          <w:spacing w:val="-7"/>
          <w:sz w:val="26"/>
        </w:rPr>
        <w:t xml:space="preserve"> </w:t>
      </w:r>
      <w:r>
        <w:rPr>
          <w:sz w:val="26"/>
        </w:rPr>
        <w:t>14VT</w:t>
      </w:r>
      <w:r>
        <w:rPr>
          <w:spacing w:val="-7"/>
          <w:sz w:val="26"/>
        </w:rPr>
        <w:t xml:space="preserve"> </w:t>
      </w:r>
      <w:r>
        <w:rPr>
          <w:sz w:val="26"/>
        </w:rPr>
        <w:t>góc</w:t>
      </w:r>
      <w:r>
        <w:rPr>
          <w:spacing w:val="-7"/>
          <w:sz w:val="26"/>
        </w:rPr>
        <w:t xml:space="preserve"> </w:t>
      </w:r>
      <w:r>
        <w:rPr>
          <w:sz w:val="26"/>
        </w:rPr>
        <w:t>lái:</w:t>
      </w:r>
      <w:r>
        <w:rPr>
          <w:spacing w:val="-7"/>
          <w:sz w:val="26"/>
        </w:rPr>
        <w:t xml:space="preserve"> </w:t>
      </w:r>
      <w:r>
        <w:rPr>
          <w:sz w:val="26"/>
        </w:rPr>
        <w:t>ký</w:t>
      </w:r>
      <w:r>
        <w:rPr>
          <w:spacing w:val="-7"/>
          <w:sz w:val="26"/>
        </w:rPr>
        <w:t xml:space="preserve"> </w:t>
      </w:r>
      <w:r>
        <w:rPr>
          <w:sz w:val="26"/>
        </w:rPr>
        <w:t>hiệu</w:t>
      </w:r>
      <w:r>
        <w:rPr>
          <w:spacing w:val="-7"/>
          <w:sz w:val="26"/>
        </w:rPr>
        <w:t xml:space="preserve"> </w:t>
      </w:r>
      <w:r>
        <w:rPr>
          <w:sz w:val="26"/>
        </w:rPr>
        <w:t>từ</w:t>
      </w:r>
      <w:r>
        <w:rPr>
          <w:spacing w:val="-8"/>
          <w:sz w:val="26"/>
        </w:rPr>
        <w:t xml:space="preserve"> </w:t>
      </w:r>
      <w:r>
        <w:rPr>
          <w:sz w:val="26"/>
        </w:rPr>
        <w:t>G0(VN)</w:t>
      </w:r>
      <w:r>
        <w:rPr>
          <w:spacing w:val="-7"/>
          <w:sz w:val="26"/>
        </w:rPr>
        <w:t xml:space="preserve"> </w:t>
      </w:r>
      <w:r>
        <w:rPr>
          <w:sz w:val="26"/>
        </w:rPr>
        <w:t>đến</w:t>
      </w:r>
      <w:r>
        <w:rPr>
          <w:spacing w:val="-7"/>
          <w:sz w:val="26"/>
        </w:rPr>
        <w:t xml:space="preserve"> </w:t>
      </w:r>
      <w:r>
        <w:rPr>
          <w:sz w:val="26"/>
        </w:rPr>
        <w:t>G13</w:t>
      </w:r>
      <w:r>
        <w:rPr>
          <w:spacing w:val="-7"/>
          <w:sz w:val="26"/>
        </w:rPr>
        <w:t xml:space="preserve"> </w:t>
      </w:r>
      <w:r>
        <w:rPr>
          <w:sz w:val="26"/>
        </w:rPr>
        <w:t>và</w:t>
      </w:r>
      <w:r>
        <w:rPr>
          <w:spacing w:val="-7"/>
          <w:sz w:val="26"/>
        </w:rPr>
        <w:t xml:space="preserve"> </w:t>
      </w:r>
      <w:r>
        <w:rPr>
          <w:sz w:val="26"/>
        </w:rPr>
        <w:t>ĐC;</w:t>
      </w:r>
      <w:r>
        <w:rPr>
          <w:spacing w:val="-7"/>
          <w:sz w:val="26"/>
        </w:rPr>
        <w:t xml:space="preserve"> </w:t>
      </w:r>
      <w:r>
        <w:rPr>
          <w:sz w:val="26"/>
        </w:rPr>
        <w:t>OPY</w:t>
      </w:r>
      <w:r>
        <w:rPr>
          <w:spacing w:val="-7"/>
          <w:sz w:val="26"/>
        </w:rPr>
        <w:t xml:space="preserve"> </w:t>
      </w:r>
      <w:r>
        <w:rPr>
          <w:sz w:val="26"/>
        </w:rPr>
        <w:t>(cột</w:t>
      </w:r>
      <w:r>
        <w:rPr>
          <w:spacing w:val="-7"/>
          <w:sz w:val="26"/>
        </w:rPr>
        <w:t xml:space="preserve"> </w:t>
      </w:r>
      <w:r>
        <w:rPr>
          <w:sz w:val="26"/>
        </w:rPr>
        <w:t>cổng 220kV tại TBA 220kV Móng Cái).</w:t>
      </w:r>
    </w:p>
    <w:p w14:paraId="0ECECBB6" w14:textId="77777777" w:rsidR="00B46555" w:rsidRDefault="00000000">
      <w:pPr>
        <w:pStyle w:val="Heading1"/>
        <w:spacing w:before="67"/>
        <w:ind w:left="1416"/>
      </w:pPr>
      <w:r>
        <w:t>A.</w:t>
      </w:r>
      <w:r>
        <w:rPr>
          <w:spacing w:val="-4"/>
        </w:rPr>
        <w:t xml:space="preserve"> </w:t>
      </w:r>
      <w:r>
        <w:t>NỘI</w:t>
      </w:r>
      <w:r>
        <w:rPr>
          <w:spacing w:val="-5"/>
        </w:rPr>
        <w:t xml:space="preserve"> </w:t>
      </w:r>
      <w:r>
        <w:t>DUNG</w:t>
      </w:r>
      <w:r>
        <w:rPr>
          <w:spacing w:val="-9"/>
        </w:rPr>
        <w:t xml:space="preserve"> </w:t>
      </w:r>
      <w:r>
        <w:t>KHẢO</w:t>
      </w:r>
      <w:r>
        <w:rPr>
          <w:spacing w:val="-5"/>
        </w:rPr>
        <w:t xml:space="preserve"> </w:t>
      </w:r>
      <w:r>
        <w:t>SÁT</w:t>
      </w:r>
      <w:r>
        <w:rPr>
          <w:spacing w:val="-5"/>
        </w:rPr>
        <w:t xml:space="preserve"> </w:t>
      </w:r>
      <w:r>
        <w:t>ĐỊA</w:t>
      </w:r>
      <w:r>
        <w:rPr>
          <w:spacing w:val="-4"/>
        </w:rPr>
        <w:t xml:space="preserve"> HÌNH</w:t>
      </w:r>
    </w:p>
    <w:p w14:paraId="2E69ADA8" w14:textId="77777777" w:rsidR="00B46555" w:rsidRDefault="00000000">
      <w:pPr>
        <w:pStyle w:val="Heading2"/>
        <w:numPr>
          <w:ilvl w:val="0"/>
          <w:numId w:val="71"/>
        </w:numPr>
        <w:tabs>
          <w:tab w:val="left" w:pos="1698"/>
        </w:tabs>
        <w:spacing w:before="118"/>
        <w:ind w:left="1698" w:hanging="282"/>
        <w:jc w:val="left"/>
      </w:pPr>
      <w:r>
        <w:t>Giai</w:t>
      </w:r>
      <w:r>
        <w:rPr>
          <w:spacing w:val="-6"/>
        </w:rPr>
        <w:t xml:space="preserve"> </w:t>
      </w:r>
      <w:r>
        <w:t>đoạn</w:t>
      </w:r>
      <w:r>
        <w:rPr>
          <w:spacing w:val="-10"/>
        </w:rPr>
        <w:t xml:space="preserve"> </w:t>
      </w:r>
      <w:r>
        <w:rPr>
          <w:spacing w:val="-2"/>
        </w:rPr>
        <w:t>BCNCKT</w:t>
      </w:r>
    </w:p>
    <w:p w14:paraId="2737C3C6" w14:textId="77777777" w:rsidR="00B46555" w:rsidRDefault="00000000">
      <w:pPr>
        <w:pStyle w:val="Heading3"/>
        <w:spacing w:before="119"/>
      </w:pPr>
      <w:r>
        <w:rPr>
          <w:u w:val="single"/>
        </w:rPr>
        <w:t>Công</w:t>
      </w:r>
      <w:r>
        <w:rPr>
          <w:spacing w:val="-3"/>
          <w:u w:val="single"/>
        </w:rPr>
        <w:t xml:space="preserve"> </w:t>
      </w:r>
      <w:r>
        <w:rPr>
          <w:u w:val="single"/>
        </w:rPr>
        <w:t>tác</w:t>
      </w:r>
      <w:r>
        <w:rPr>
          <w:spacing w:val="-3"/>
          <w:u w:val="single"/>
        </w:rPr>
        <w:t xml:space="preserve"> </w:t>
      </w:r>
      <w:r>
        <w:rPr>
          <w:u w:val="single"/>
        </w:rPr>
        <w:t>đo</w:t>
      </w:r>
      <w:r>
        <w:rPr>
          <w:spacing w:val="-3"/>
          <w:u w:val="single"/>
        </w:rPr>
        <w:t xml:space="preserve"> </w:t>
      </w:r>
      <w:r>
        <w:rPr>
          <w:spacing w:val="-5"/>
          <w:u w:val="single"/>
        </w:rPr>
        <w:t>vẽ</w:t>
      </w:r>
    </w:p>
    <w:p w14:paraId="215E502F" w14:textId="77777777" w:rsidR="00B46555" w:rsidRDefault="00000000">
      <w:pPr>
        <w:spacing w:before="123" w:line="288" w:lineRule="auto"/>
        <w:ind w:left="849" w:right="421" w:firstLine="566"/>
        <w:jc w:val="both"/>
        <w:rPr>
          <w:sz w:val="26"/>
        </w:rPr>
      </w:pPr>
      <w:r>
        <w:rPr>
          <w:sz w:val="26"/>
        </w:rPr>
        <w:t>Thực hiện theo quy định 789/QĐ-EVN ngày 10/6/2025 về bay chụp ảnh hàng không</w:t>
      </w:r>
      <w:r>
        <w:rPr>
          <w:spacing w:val="-6"/>
          <w:sz w:val="26"/>
        </w:rPr>
        <w:t xml:space="preserve"> </w:t>
      </w:r>
      <w:r>
        <w:rPr>
          <w:sz w:val="26"/>
        </w:rPr>
        <w:t>phục vụ</w:t>
      </w:r>
      <w:r>
        <w:rPr>
          <w:spacing w:val="-1"/>
          <w:sz w:val="26"/>
        </w:rPr>
        <w:t xml:space="preserve"> </w:t>
      </w:r>
      <w:r>
        <w:rPr>
          <w:sz w:val="26"/>
        </w:rPr>
        <w:t>thiết kế, qua tìm</w:t>
      </w:r>
      <w:r>
        <w:rPr>
          <w:spacing w:val="-5"/>
          <w:sz w:val="26"/>
        </w:rPr>
        <w:t xml:space="preserve"> </w:t>
      </w:r>
      <w:r>
        <w:rPr>
          <w:sz w:val="26"/>
        </w:rPr>
        <w:t>hiểu và trao đổi</w:t>
      </w:r>
      <w:r>
        <w:rPr>
          <w:spacing w:val="-1"/>
          <w:sz w:val="26"/>
        </w:rPr>
        <w:t xml:space="preserve"> </w:t>
      </w:r>
      <w:r>
        <w:rPr>
          <w:sz w:val="26"/>
        </w:rPr>
        <w:t>với</w:t>
      </w:r>
      <w:r>
        <w:rPr>
          <w:spacing w:val="-1"/>
          <w:sz w:val="26"/>
        </w:rPr>
        <w:t xml:space="preserve"> </w:t>
      </w:r>
      <w:r>
        <w:rPr>
          <w:sz w:val="26"/>
        </w:rPr>
        <w:t>Bộ</w:t>
      </w:r>
      <w:r>
        <w:rPr>
          <w:spacing w:val="-1"/>
          <w:sz w:val="26"/>
        </w:rPr>
        <w:t xml:space="preserve"> </w:t>
      </w:r>
      <w:r>
        <w:rPr>
          <w:sz w:val="26"/>
        </w:rPr>
        <w:t>chỉ</w:t>
      </w:r>
      <w:r>
        <w:rPr>
          <w:spacing w:val="-1"/>
          <w:sz w:val="26"/>
        </w:rPr>
        <w:t xml:space="preserve"> </w:t>
      </w:r>
      <w:r>
        <w:rPr>
          <w:sz w:val="26"/>
        </w:rPr>
        <w:t>huy Quân sự</w:t>
      </w:r>
      <w:r>
        <w:rPr>
          <w:spacing w:val="-2"/>
          <w:sz w:val="26"/>
        </w:rPr>
        <w:t xml:space="preserve"> </w:t>
      </w:r>
      <w:r>
        <w:rPr>
          <w:sz w:val="26"/>
        </w:rPr>
        <w:t>tỉnh Lai Châu cho</w:t>
      </w:r>
      <w:r>
        <w:rPr>
          <w:spacing w:val="-6"/>
          <w:sz w:val="26"/>
        </w:rPr>
        <w:t xml:space="preserve"> </w:t>
      </w:r>
      <w:r>
        <w:rPr>
          <w:sz w:val="26"/>
        </w:rPr>
        <w:t>biết,</w:t>
      </w:r>
      <w:r>
        <w:rPr>
          <w:spacing w:val="-4"/>
          <w:sz w:val="26"/>
        </w:rPr>
        <w:t xml:space="preserve"> </w:t>
      </w:r>
      <w:r>
        <w:rPr>
          <w:sz w:val="26"/>
        </w:rPr>
        <w:t>hiện</w:t>
      </w:r>
      <w:r>
        <w:rPr>
          <w:spacing w:val="-6"/>
          <w:sz w:val="26"/>
        </w:rPr>
        <w:t xml:space="preserve"> </w:t>
      </w:r>
      <w:r>
        <w:rPr>
          <w:sz w:val="26"/>
        </w:rPr>
        <w:t>nay</w:t>
      </w:r>
      <w:r>
        <w:rPr>
          <w:spacing w:val="-6"/>
          <w:sz w:val="26"/>
        </w:rPr>
        <w:t xml:space="preserve"> </w:t>
      </w:r>
      <w:r>
        <w:rPr>
          <w:sz w:val="26"/>
        </w:rPr>
        <w:t>theo</w:t>
      </w:r>
      <w:r>
        <w:rPr>
          <w:spacing w:val="-6"/>
          <w:sz w:val="26"/>
        </w:rPr>
        <w:t xml:space="preserve"> </w:t>
      </w:r>
      <w:r>
        <w:rPr>
          <w:sz w:val="26"/>
        </w:rPr>
        <w:t>Hiệp</w:t>
      </w:r>
      <w:r>
        <w:rPr>
          <w:spacing w:val="-6"/>
          <w:sz w:val="26"/>
        </w:rPr>
        <w:t xml:space="preserve"> </w:t>
      </w:r>
      <w:r>
        <w:rPr>
          <w:sz w:val="26"/>
        </w:rPr>
        <w:t>định</w:t>
      </w:r>
      <w:r>
        <w:rPr>
          <w:spacing w:val="-6"/>
          <w:sz w:val="26"/>
        </w:rPr>
        <w:t xml:space="preserve"> </w:t>
      </w:r>
      <w:r>
        <w:rPr>
          <w:sz w:val="26"/>
        </w:rPr>
        <w:t>Quy</w:t>
      </w:r>
      <w:r>
        <w:rPr>
          <w:spacing w:val="-6"/>
          <w:sz w:val="26"/>
        </w:rPr>
        <w:t xml:space="preserve"> </w:t>
      </w:r>
      <w:r>
        <w:rPr>
          <w:sz w:val="26"/>
        </w:rPr>
        <w:t>chế</w:t>
      </w:r>
      <w:r>
        <w:rPr>
          <w:spacing w:val="-6"/>
          <w:sz w:val="26"/>
        </w:rPr>
        <w:t xml:space="preserve"> </w:t>
      </w:r>
      <w:r>
        <w:rPr>
          <w:sz w:val="26"/>
        </w:rPr>
        <w:t>quản</w:t>
      </w:r>
      <w:r>
        <w:rPr>
          <w:spacing w:val="-6"/>
          <w:sz w:val="26"/>
        </w:rPr>
        <w:t xml:space="preserve"> </w:t>
      </w:r>
      <w:r>
        <w:rPr>
          <w:sz w:val="26"/>
        </w:rPr>
        <w:t>lý</w:t>
      </w:r>
      <w:r>
        <w:rPr>
          <w:spacing w:val="-6"/>
          <w:sz w:val="26"/>
        </w:rPr>
        <w:t xml:space="preserve"> </w:t>
      </w:r>
      <w:r>
        <w:rPr>
          <w:sz w:val="26"/>
        </w:rPr>
        <w:t>biên</w:t>
      </w:r>
      <w:r>
        <w:rPr>
          <w:spacing w:val="-6"/>
          <w:sz w:val="26"/>
        </w:rPr>
        <w:t xml:space="preserve"> </w:t>
      </w:r>
      <w:r>
        <w:rPr>
          <w:sz w:val="26"/>
        </w:rPr>
        <w:t>giới</w:t>
      </w:r>
      <w:r>
        <w:rPr>
          <w:spacing w:val="-6"/>
          <w:sz w:val="26"/>
        </w:rPr>
        <w:t xml:space="preserve"> </w:t>
      </w:r>
      <w:r>
        <w:rPr>
          <w:sz w:val="26"/>
        </w:rPr>
        <w:t>trên</w:t>
      </w:r>
      <w:r>
        <w:rPr>
          <w:spacing w:val="-6"/>
          <w:sz w:val="26"/>
        </w:rPr>
        <w:t xml:space="preserve"> </w:t>
      </w:r>
      <w:r>
        <w:rPr>
          <w:sz w:val="26"/>
        </w:rPr>
        <w:t>đất</w:t>
      </w:r>
      <w:r>
        <w:rPr>
          <w:spacing w:val="-6"/>
          <w:sz w:val="26"/>
        </w:rPr>
        <w:t xml:space="preserve"> </w:t>
      </w:r>
      <w:r>
        <w:rPr>
          <w:sz w:val="26"/>
        </w:rPr>
        <w:t>liền</w:t>
      </w:r>
      <w:r>
        <w:rPr>
          <w:spacing w:val="-6"/>
          <w:sz w:val="26"/>
        </w:rPr>
        <w:t xml:space="preserve"> </w:t>
      </w:r>
      <w:r>
        <w:rPr>
          <w:sz w:val="26"/>
        </w:rPr>
        <w:t>giữa</w:t>
      </w:r>
      <w:r>
        <w:rPr>
          <w:spacing w:val="-6"/>
          <w:sz w:val="26"/>
        </w:rPr>
        <w:t xml:space="preserve"> </w:t>
      </w:r>
      <w:r>
        <w:rPr>
          <w:sz w:val="26"/>
        </w:rPr>
        <w:t>Việt</w:t>
      </w:r>
      <w:r>
        <w:rPr>
          <w:spacing w:val="-6"/>
          <w:sz w:val="26"/>
        </w:rPr>
        <w:t xml:space="preserve"> </w:t>
      </w:r>
      <w:r>
        <w:rPr>
          <w:sz w:val="26"/>
        </w:rPr>
        <w:t>Nam và Trung</w:t>
      </w:r>
      <w:r>
        <w:rPr>
          <w:spacing w:val="-1"/>
          <w:sz w:val="26"/>
        </w:rPr>
        <w:t xml:space="preserve"> </w:t>
      </w:r>
      <w:r>
        <w:rPr>
          <w:sz w:val="26"/>
        </w:rPr>
        <w:t>Quốc được ký</w:t>
      </w:r>
      <w:r>
        <w:rPr>
          <w:spacing w:val="-1"/>
          <w:sz w:val="26"/>
        </w:rPr>
        <w:t xml:space="preserve"> </w:t>
      </w:r>
      <w:r>
        <w:rPr>
          <w:sz w:val="26"/>
        </w:rPr>
        <w:t>ngày</w:t>
      </w:r>
      <w:r>
        <w:rPr>
          <w:spacing w:val="-1"/>
          <w:sz w:val="26"/>
        </w:rPr>
        <w:t xml:space="preserve"> </w:t>
      </w:r>
      <w:r>
        <w:rPr>
          <w:sz w:val="26"/>
        </w:rPr>
        <w:t>18/11/2009</w:t>
      </w:r>
      <w:r>
        <w:rPr>
          <w:spacing w:val="-1"/>
          <w:sz w:val="26"/>
        </w:rPr>
        <w:t xml:space="preserve"> </w:t>
      </w:r>
      <w:r>
        <w:rPr>
          <w:sz w:val="26"/>
        </w:rPr>
        <w:t>tại điều</w:t>
      </w:r>
      <w:r>
        <w:rPr>
          <w:spacing w:val="-1"/>
          <w:sz w:val="26"/>
        </w:rPr>
        <w:t xml:space="preserve"> </w:t>
      </w:r>
      <w:r>
        <w:rPr>
          <w:sz w:val="26"/>
        </w:rPr>
        <w:t>20</w:t>
      </w:r>
      <w:r>
        <w:rPr>
          <w:spacing w:val="-1"/>
          <w:sz w:val="26"/>
        </w:rPr>
        <w:t xml:space="preserve"> </w:t>
      </w:r>
      <w:r>
        <w:rPr>
          <w:sz w:val="26"/>
        </w:rPr>
        <w:t>quy</w:t>
      </w:r>
      <w:r>
        <w:rPr>
          <w:spacing w:val="-1"/>
          <w:sz w:val="26"/>
        </w:rPr>
        <w:t xml:space="preserve"> </w:t>
      </w:r>
      <w:r>
        <w:rPr>
          <w:sz w:val="26"/>
        </w:rPr>
        <w:t xml:space="preserve">định </w:t>
      </w:r>
      <w:r>
        <w:rPr>
          <w:i/>
          <w:sz w:val="26"/>
        </w:rPr>
        <w:t>" Khi</w:t>
      </w:r>
      <w:r>
        <w:rPr>
          <w:i/>
          <w:spacing w:val="-1"/>
          <w:sz w:val="26"/>
        </w:rPr>
        <w:t xml:space="preserve"> </w:t>
      </w:r>
      <w:r>
        <w:rPr>
          <w:i/>
          <w:sz w:val="26"/>
        </w:rPr>
        <w:t>một</w:t>
      </w:r>
      <w:r>
        <w:rPr>
          <w:i/>
          <w:spacing w:val="-1"/>
          <w:sz w:val="26"/>
        </w:rPr>
        <w:t xml:space="preserve"> </w:t>
      </w:r>
      <w:r>
        <w:rPr>
          <w:i/>
          <w:sz w:val="26"/>
        </w:rPr>
        <w:t>Bên</w:t>
      </w:r>
      <w:r>
        <w:rPr>
          <w:i/>
          <w:spacing w:val="-1"/>
          <w:sz w:val="26"/>
        </w:rPr>
        <w:t xml:space="preserve"> </w:t>
      </w:r>
      <w:r>
        <w:rPr>
          <w:i/>
          <w:sz w:val="26"/>
        </w:rPr>
        <w:t>tiến</w:t>
      </w:r>
      <w:r>
        <w:rPr>
          <w:i/>
          <w:spacing w:val="-1"/>
          <w:sz w:val="26"/>
        </w:rPr>
        <w:t xml:space="preserve"> </w:t>
      </w:r>
      <w:r>
        <w:rPr>
          <w:i/>
          <w:sz w:val="26"/>
        </w:rPr>
        <w:t>hành bay</w:t>
      </w:r>
      <w:r>
        <w:rPr>
          <w:i/>
          <w:spacing w:val="-6"/>
          <w:sz w:val="26"/>
        </w:rPr>
        <w:t xml:space="preserve"> </w:t>
      </w:r>
      <w:r>
        <w:rPr>
          <w:i/>
          <w:sz w:val="26"/>
        </w:rPr>
        <w:t>chụp</w:t>
      </w:r>
      <w:r>
        <w:rPr>
          <w:i/>
          <w:spacing w:val="-6"/>
          <w:sz w:val="26"/>
        </w:rPr>
        <w:t xml:space="preserve"> </w:t>
      </w:r>
      <w:r>
        <w:rPr>
          <w:i/>
          <w:sz w:val="26"/>
        </w:rPr>
        <w:t>ảnh</w:t>
      </w:r>
      <w:r>
        <w:rPr>
          <w:i/>
          <w:spacing w:val="-6"/>
          <w:sz w:val="26"/>
        </w:rPr>
        <w:t xml:space="preserve"> </w:t>
      </w:r>
      <w:r>
        <w:rPr>
          <w:i/>
          <w:sz w:val="26"/>
        </w:rPr>
        <w:t>hàng</w:t>
      </w:r>
      <w:r>
        <w:rPr>
          <w:i/>
          <w:spacing w:val="-11"/>
          <w:sz w:val="26"/>
        </w:rPr>
        <w:t xml:space="preserve"> </w:t>
      </w:r>
      <w:r>
        <w:rPr>
          <w:i/>
          <w:sz w:val="26"/>
        </w:rPr>
        <w:t>không</w:t>
      </w:r>
      <w:r>
        <w:rPr>
          <w:i/>
          <w:spacing w:val="-6"/>
          <w:sz w:val="26"/>
        </w:rPr>
        <w:t xml:space="preserve"> </w:t>
      </w:r>
      <w:r>
        <w:rPr>
          <w:i/>
          <w:sz w:val="26"/>
        </w:rPr>
        <w:t>và</w:t>
      </w:r>
      <w:r>
        <w:rPr>
          <w:i/>
          <w:spacing w:val="-11"/>
          <w:sz w:val="26"/>
        </w:rPr>
        <w:t xml:space="preserve"> </w:t>
      </w:r>
      <w:r>
        <w:rPr>
          <w:i/>
          <w:sz w:val="26"/>
        </w:rPr>
        <w:t>sử</w:t>
      </w:r>
      <w:r>
        <w:rPr>
          <w:i/>
          <w:spacing w:val="-8"/>
          <w:sz w:val="26"/>
        </w:rPr>
        <w:t xml:space="preserve"> </w:t>
      </w:r>
      <w:r>
        <w:rPr>
          <w:i/>
          <w:sz w:val="26"/>
        </w:rPr>
        <w:t>dụng</w:t>
      </w:r>
      <w:r>
        <w:rPr>
          <w:i/>
          <w:spacing w:val="-6"/>
          <w:sz w:val="26"/>
        </w:rPr>
        <w:t xml:space="preserve"> </w:t>
      </w:r>
      <w:r>
        <w:rPr>
          <w:i/>
          <w:sz w:val="26"/>
        </w:rPr>
        <w:t>các</w:t>
      </w:r>
      <w:r>
        <w:rPr>
          <w:i/>
          <w:spacing w:val="-11"/>
          <w:sz w:val="26"/>
        </w:rPr>
        <w:t xml:space="preserve"> </w:t>
      </w:r>
      <w:r>
        <w:rPr>
          <w:i/>
          <w:sz w:val="26"/>
        </w:rPr>
        <w:t>thiết</w:t>
      </w:r>
      <w:r>
        <w:rPr>
          <w:i/>
          <w:spacing w:val="-11"/>
          <w:sz w:val="26"/>
        </w:rPr>
        <w:t xml:space="preserve"> </w:t>
      </w:r>
      <w:r>
        <w:rPr>
          <w:i/>
          <w:sz w:val="26"/>
        </w:rPr>
        <w:t>bị</w:t>
      </w:r>
      <w:r>
        <w:rPr>
          <w:i/>
          <w:spacing w:val="-6"/>
          <w:sz w:val="26"/>
        </w:rPr>
        <w:t xml:space="preserve"> </w:t>
      </w:r>
      <w:r>
        <w:rPr>
          <w:i/>
          <w:sz w:val="26"/>
        </w:rPr>
        <w:t>bay</w:t>
      </w:r>
      <w:r>
        <w:rPr>
          <w:i/>
          <w:spacing w:val="-6"/>
          <w:sz w:val="26"/>
        </w:rPr>
        <w:t xml:space="preserve"> </w:t>
      </w:r>
      <w:r>
        <w:rPr>
          <w:i/>
          <w:sz w:val="26"/>
        </w:rPr>
        <w:t>khác</w:t>
      </w:r>
      <w:r>
        <w:rPr>
          <w:i/>
          <w:spacing w:val="-6"/>
          <w:sz w:val="26"/>
        </w:rPr>
        <w:t xml:space="preserve"> </w:t>
      </w:r>
      <w:r>
        <w:rPr>
          <w:i/>
          <w:sz w:val="26"/>
        </w:rPr>
        <w:t>với</w:t>
      </w:r>
      <w:r>
        <w:rPr>
          <w:i/>
          <w:spacing w:val="-6"/>
          <w:sz w:val="26"/>
        </w:rPr>
        <w:t xml:space="preserve"> </w:t>
      </w:r>
      <w:r>
        <w:rPr>
          <w:i/>
          <w:sz w:val="26"/>
        </w:rPr>
        <w:t>mục</w:t>
      </w:r>
      <w:r>
        <w:rPr>
          <w:i/>
          <w:spacing w:val="-11"/>
          <w:sz w:val="26"/>
        </w:rPr>
        <w:t xml:space="preserve"> </w:t>
      </w:r>
      <w:r>
        <w:rPr>
          <w:i/>
          <w:sz w:val="26"/>
        </w:rPr>
        <w:t>đích</w:t>
      </w:r>
      <w:r>
        <w:rPr>
          <w:i/>
          <w:spacing w:val="-6"/>
          <w:sz w:val="26"/>
        </w:rPr>
        <w:t xml:space="preserve"> </w:t>
      </w:r>
      <w:r>
        <w:rPr>
          <w:i/>
          <w:sz w:val="26"/>
        </w:rPr>
        <w:t>đo</w:t>
      </w:r>
      <w:r>
        <w:rPr>
          <w:i/>
          <w:spacing w:val="-11"/>
          <w:sz w:val="26"/>
        </w:rPr>
        <w:t xml:space="preserve"> </w:t>
      </w:r>
      <w:r>
        <w:rPr>
          <w:i/>
          <w:sz w:val="26"/>
        </w:rPr>
        <w:t>đạc</w:t>
      </w:r>
      <w:r>
        <w:rPr>
          <w:i/>
          <w:spacing w:val="-6"/>
          <w:sz w:val="26"/>
        </w:rPr>
        <w:t xml:space="preserve"> </w:t>
      </w:r>
      <w:r>
        <w:rPr>
          <w:i/>
          <w:sz w:val="26"/>
        </w:rPr>
        <w:t>thăm</w:t>
      </w:r>
      <w:r>
        <w:rPr>
          <w:i/>
          <w:spacing w:val="-6"/>
          <w:sz w:val="26"/>
        </w:rPr>
        <w:t xml:space="preserve"> </w:t>
      </w:r>
      <w:r>
        <w:rPr>
          <w:i/>
          <w:sz w:val="26"/>
        </w:rPr>
        <w:t>dò cảm</w:t>
      </w:r>
      <w:r>
        <w:rPr>
          <w:i/>
          <w:spacing w:val="-1"/>
          <w:sz w:val="26"/>
        </w:rPr>
        <w:t xml:space="preserve"> </w:t>
      </w:r>
      <w:r>
        <w:rPr>
          <w:i/>
          <w:sz w:val="26"/>
        </w:rPr>
        <w:t>ứng</w:t>
      </w:r>
      <w:r>
        <w:rPr>
          <w:i/>
          <w:spacing w:val="-2"/>
          <w:sz w:val="26"/>
        </w:rPr>
        <w:t xml:space="preserve"> </w:t>
      </w:r>
      <w:r>
        <w:rPr>
          <w:i/>
          <w:sz w:val="26"/>
        </w:rPr>
        <w:t>từ</w:t>
      </w:r>
      <w:r>
        <w:rPr>
          <w:i/>
          <w:spacing w:val="-4"/>
          <w:sz w:val="26"/>
        </w:rPr>
        <w:t xml:space="preserve"> </w:t>
      </w:r>
      <w:r>
        <w:rPr>
          <w:i/>
          <w:sz w:val="26"/>
        </w:rPr>
        <w:t>xa</w:t>
      </w:r>
      <w:r>
        <w:rPr>
          <w:i/>
          <w:spacing w:val="-1"/>
          <w:sz w:val="26"/>
        </w:rPr>
        <w:t xml:space="preserve"> </w:t>
      </w:r>
      <w:r>
        <w:rPr>
          <w:i/>
          <w:sz w:val="26"/>
        </w:rPr>
        <w:t>tại</w:t>
      </w:r>
      <w:r>
        <w:rPr>
          <w:i/>
          <w:spacing w:val="-2"/>
          <w:sz w:val="26"/>
        </w:rPr>
        <w:t xml:space="preserve"> </w:t>
      </w:r>
      <w:r>
        <w:rPr>
          <w:i/>
          <w:sz w:val="26"/>
        </w:rPr>
        <w:t>khu</w:t>
      </w:r>
      <w:r>
        <w:rPr>
          <w:i/>
          <w:spacing w:val="-1"/>
          <w:sz w:val="26"/>
        </w:rPr>
        <w:t xml:space="preserve"> </w:t>
      </w:r>
      <w:r>
        <w:rPr>
          <w:i/>
          <w:sz w:val="26"/>
        </w:rPr>
        <w:t>vực</w:t>
      </w:r>
      <w:r>
        <w:rPr>
          <w:i/>
          <w:spacing w:val="-1"/>
          <w:sz w:val="26"/>
        </w:rPr>
        <w:t xml:space="preserve"> </w:t>
      </w:r>
      <w:r>
        <w:rPr>
          <w:i/>
          <w:sz w:val="26"/>
        </w:rPr>
        <w:t>và</w:t>
      </w:r>
      <w:r>
        <w:rPr>
          <w:i/>
          <w:spacing w:val="-6"/>
          <w:sz w:val="26"/>
        </w:rPr>
        <w:t xml:space="preserve"> </w:t>
      </w:r>
      <w:r>
        <w:rPr>
          <w:i/>
          <w:sz w:val="26"/>
        </w:rPr>
        <w:t>công</w:t>
      </w:r>
      <w:r>
        <w:rPr>
          <w:i/>
          <w:spacing w:val="-1"/>
          <w:sz w:val="26"/>
        </w:rPr>
        <w:t xml:space="preserve"> </w:t>
      </w:r>
      <w:r>
        <w:rPr>
          <w:i/>
          <w:sz w:val="26"/>
        </w:rPr>
        <w:t>trình</w:t>
      </w:r>
      <w:r>
        <w:rPr>
          <w:i/>
          <w:spacing w:val="-2"/>
          <w:sz w:val="26"/>
        </w:rPr>
        <w:t xml:space="preserve"> </w:t>
      </w:r>
      <w:r>
        <w:rPr>
          <w:i/>
          <w:sz w:val="26"/>
        </w:rPr>
        <w:t>trong</w:t>
      </w:r>
      <w:r>
        <w:rPr>
          <w:i/>
          <w:spacing w:val="-6"/>
          <w:sz w:val="26"/>
        </w:rPr>
        <w:t xml:space="preserve"> </w:t>
      </w:r>
      <w:r>
        <w:rPr>
          <w:i/>
          <w:sz w:val="26"/>
        </w:rPr>
        <w:t>phạm</w:t>
      </w:r>
      <w:r>
        <w:rPr>
          <w:i/>
          <w:spacing w:val="-2"/>
          <w:sz w:val="26"/>
        </w:rPr>
        <w:t xml:space="preserve"> </w:t>
      </w:r>
      <w:r>
        <w:rPr>
          <w:i/>
          <w:sz w:val="26"/>
        </w:rPr>
        <w:t>vi</w:t>
      </w:r>
      <w:r>
        <w:rPr>
          <w:i/>
          <w:spacing w:val="-2"/>
          <w:sz w:val="26"/>
        </w:rPr>
        <w:t xml:space="preserve"> </w:t>
      </w:r>
      <w:r>
        <w:rPr>
          <w:i/>
          <w:sz w:val="26"/>
        </w:rPr>
        <w:t>25km</w:t>
      </w:r>
      <w:r>
        <w:rPr>
          <w:i/>
          <w:spacing w:val="-1"/>
          <w:sz w:val="26"/>
        </w:rPr>
        <w:t xml:space="preserve"> </w:t>
      </w:r>
      <w:r>
        <w:rPr>
          <w:i/>
          <w:sz w:val="26"/>
        </w:rPr>
        <w:t>tính</w:t>
      </w:r>
      <w:r>
        <w:rPr>
          <w:i/>
          <w:spacing w:val="-2"/>
          <w:sz w:val="26"/>
        </w:rPr>
        <w:t xml:space="preserve"> </w:t>
      </w:r>
      <w:r>
        <w:rPr>
          <w:i/>
          <w:sz w:val="26"/>
        </w:rPr>
        <w:t>từ</w:t>
      </w:r>
      <w:r>
        <w:rPr>
          <w:i/>
          <w:spacing w:val="-4"/>
          <w:sz w:val="26"/>
        </w:rPr>
        <w:t xml:space="preserve"> </w:t>
      </w:r>
      <w:r>
        <w:rPr>
          <w:i/>
          <w:sz w:val="26"/>
        </w:rPr>
        <w:t>đường</w:t>
      </w:r>
      <w:r>
        <w:rPr>
          <w:i/>
          <w:spacing w:val="-2"/>
          <w:sz w:val="26"/>
        </w:rPr>
        <w:t xml:space="preserve"> </w:t>
      </w:r>
      <w:r>
        <w:rPr>
          <w:i/>
          <w:sz w:val="26"/>
        </w:rPr>
        <w:t>biên</w:t>
      </w:r>
      <w:r>
        <w:rPr>
          <w:i/>
          <w:spacing w:val="-2"/>
          <w:sz w:val="26"/>
        </w:rPr>
        <w:t xml:space="preserve"> </w:t>
      </w:r>
      <w:r>
        <w:rPr>
          <w:i/>
          <w:sz w:val="26"/>
        </w:rPr>
        <w:t>giới</w:t>
      </w:r>
      <w:r>
        <w:rPr>
          <w:i/>
          <w:spacing w:val="-6"/>
          <w:sz w:val="26"/>
        </w:rPr>
        <w:t xml:space="preserve"> </w:t>
      </w:r>
      <w:r>
        <w:rPr>
          <w:i/>
          <w:sz w:val="26"/>
        </w:rPr>
        <w:t xml:space="preserve">về phía bên mình phải thông báo cho bên kia biết trước ít nhất 15 ngày qua đường ngoại giao" </w:t>
      </w:r>
      <w:r>
        <w:rPr>
          <w:sz w:val="26"/>
        </w:rPr>
        <w:t>Như vậy đối với dự án Đường dây 220kV Biên giới Việt Nam – Trung Quốc – Móng</w:t>
      </w:r>
      <w:r>
        <w:rPr>
          <w:spacing w:val="-2"/>
          <w:sz w:val="26"/>
        </w:rPr>
        <w:t xml:space="preserve"> </w:t>
      </w:r>
      <w:r>
        <w:rPr>
          <w:sz w:val="26"/>
        </w:rPr>
        <w:t>Cái có phạm vi khảo sát có điểm</w:t>
      </w:r>
      <w:r>
        <w:rPr>
          <w:spacing w:val="-2"/>
          <w:sz w:val="26"/>
        </w:rPr>
        <w:t xml:space="preserve"> </w:t>
      </w:r>
      <w:r>
        <w:rPr>
          <w:sz w:val="26"/>
        </w:rPr>
        <w:t>đầu G0 nằm</w:t>
      </w:r>
      <w:r>
        <w:rPr>
          <w:spacing w:val="-2"/>
          <w:sz w:val="26"/>
        </w:rPr>
        <w:t xml:space="preserve"> </w:t>
      </w:r>
      <w:r>
        <w:rPr>
          <w:sz w:val="26"/>
        </w:rPr>
        <w:t>ngay giáp ranh khu vực biên giới. Do vậy cần phải có công</w:t>
      </w:r>
      <w:r>
        <w:rPr>
          <w:spacing w:val="-1"/>
          <w:sz w:val="26"/>
        </w:rPr>
        <w:t xml:space="preserve"> </w:t>
      </w:r>
      <w:r>
        <w:rPr>
          <w:sz w:val="26"/>
        </w:rPr>
        <w:t>hàm</w:t>
      </w:r>
      <w:r>
        <w:rPr>
          <w:spacing w:val="-1"/>
          <w:sz w:val="26"/>
        </w:rPr>
        <w:t xml:space="preserve"> </w:t>
      </w:r>
      <w:r>
        <w:rPr>
          <w:sz w:val="26"/>
        </w:rPr>
        <w:t>ngoại giao giữa 02 nước, hiện chưa có tiền lệ trong việc xin</w:t>
      </w:r>
      <w:r>
        <w:rPr>
          <w:spacing w:val="-7"/>
          <w:sz w:val="26"/>
        </w:rPr>
        <w:t xml:space="preserve"> </w:t>
      </w:r>
      <w:r>
        <w:rPr>
          <w:sz w:val="26"/>
        </w:rPr>
        <w:t>phép</w:t>
      </w:r>
      <w:r>
        <w:rPr>
          <w:spacing w:val="-7"/>
          <w:sz w:val="26"/>
        </w:rPr>
        <w:t xml:space="preserve"> </w:t>
      </w:r>
      <w:r>
        <w:rPr>
          <w:sz w:val="26"/>
        </w:rPr>
        <w:t>bay</w:t>
      </w:r>
      <w:r>
        <w:rPr>
          <w:spacing w:val="-7"/>
          <w:sz w:val="26"/>
        </w:rPr>
        <w:t xml:space="preserve"> </w:t>
      </w:r>
      <w:r>
        <w:rPr>
          <w:sz w:val="26"/>
        </w:rPr>
        <w:t>chụp</w:t>
      </w:r>
      <w:r>
        <w:rPr>
          <w:spacing w:val="-7"/>
          <w:sz w:val="26"/>
        </w:rPr>
        <w:t xml:space="preserve"> </w:t>
      </w:r>
      <w:r>
        <w:rPr>
          <w:sz w:val="26"/>
        </w:rPr>
        <w:t>này</w:t>
      </w:r>
      <w:r>
        <w:rPr>
          <w:spacing w:val="-7"/>
          <w:sz w:val="26"/>
        </w:rPr>
        <w:t xml:space="preserve"> </w:t>
      </w:r>
      <w:r>
        <w:rPr>
          <w:sz w:val="26"/>
        </w:rPr>
        <w:t>phục</w:t>
      </w:r>
      <w:r>
        <w:rPr>
          <w:spacing w:val="-5"/>
          <w:sz w:val="26"/>
        </w:rPr>
        <w:t xml:space="preserve"> </w:t>
      </w:r>
      <w:r>
        <w:rPr>
          <w:sz w:val="26"/>
        </w:rPr>
        <w:t>vụ</w:t>
      </w:r>
      <w:r>
        <w:rPr>
          <w:spacing w:val="-7"/>
          <w:sz w:val="26"/>
        </w:rPr>
        <w:t xml:space="preserve"> </w:t>
      </w:r>
      <w:r>
        <w:rPr>
          <w:sz w:val="26"/>
        </w:rPr>
        <w:t>dân</w:t>
      </w:r>
      <w:r>
        <w:rPr>
          <w:spacing w:val="-7"/>
          <w:sz w:val="26"/>
        </w:rPr>
        <w:t xml:space="preserve"> </w:t>
      </w:r>
      <w:r>
        <w:rPr>
          <w:sz w:val="26"/>
        </w:rPr>
        <w:t>sự,</w:t>
      </w:r>
      <w:r>
        <w:rPr>
          <w:spacing w:val="-5"/>
          <w:sz w:val="26"/>
        </w:rPr>
        <w:t xml:space="preserve"> </w:t>
      </w:r>
      <w:r>
        <w:rPr>
          <w:sz w:val="26"/>
        </w:rPr>
        <w:t>nên</w:t>
      </w:r>
      <w:r>
        <w:rPr>
          <w:spacing w:val="-7"/>
          <w:sz w:val="26"/>
        </w:rPr>
        <w:t xml:space="preserve"> </w:t>
      </w:r>
      <w:r>
        <w:rPr>
          <w:sz w:val="26"/>
        </w:rPr>
        <w:t>kiến</w:t>
      </w:r>
      <w:r>
        <w:rPr>
          <w:spacing w:val="-7"/>
          <w:sz w:val="26"/>
        </w:rPr>
        <w:t xml:space="preserve"> </w:t>
      </w:r>
      <w:r>
        <w:rPr>
          <w:sz w:val="26"/>
        </w:rPr>
        <w:t>nghị</w:t>
      </w:r>
      <w:r>
        <w:rPr>
          <w:spacing w:val="-3"/>
          <w:sz w:val="26"/>
        </w:rPr>
        <w:t xml:space="preserve"> </w:t>
      </w:r>
      <w:r>
        <w:rPr>
          <w:sz w:val="26"/>
        </w:rPr>
        <w:t>khảo</w:t>
      </w:r>
      <w:r>
        <w:rPr>
          <w:spacing w:val="-7"/>
          <w:sz w:val="26"/>
        </w:rPr>
        <w:t xml:space="preserve"> </w:t>
      </w:r>
      <w:r>
        <w:rPr>
          <w:sz w:val="26"/>
        </w:rPr>
        <w:t>sát</w:t>
      </w:r>
      <w:r>
        <w:rPr>
          <w:spacing w:val="-7"/>
          <w:sz w:val="26"/>
        </w:rPr>
        <w:t xml:space="preserve"> </w:t>
      </w:r>
      <w:r>
        <w:rPr>
          <w:sz w:val="26"/>
        </w:rPr>
        <w:t>theo</w:t>
      </w:r>
      <w:r>
        <w:rPr>
          <w:spacing w:val="-7"/>
          <w:sz w:val="26"/>
        </w:rPr>
        <w:t xml:space="preserve"> </w:t>
      </w:r>
      <w:r>
        <w:rPr>
          <w:sz w:val="26"/>
        </w:rPr>
        <w:t>phương</w:t>
      </w:r>
      <w:r>
        <w:rPr>
          <w:spacing w:val="-11"/>
          <w:sz w:val="26"/>
        </w:rPr>
        <w:t xml:space="preserve"> </w:t>
      </w:r>
      <w:r>
        <w:rPr>
          <w:sz w:val="26"/>
        </w:rPr>
        <w:t>pháp</w:t>
      </w:r>
      <w:r>
        <w:rPr>
          <w:spacing w:val="-7"/>
          <w:sz w:val="26"/>
        </w:rPr>
        <w:t xml:space="preserve"> </w:t>
      </w:r>
      <w:r>
        <w:rPr>
          <w:sz w:val="26"/>
        </w:rPr>
        <w:t>truyền thống là đo vẽ mặt cắt dọc tuyến đường dây 220kV.</w:t>
      </w:r>
    </w:p>
    <w:p w14:paraId="3A36D8F7" w14:textId="77777777" w:rsidR="00B46555" w:rsidRDefault="00000000">
      <w:pPr>
        <w:pStyle w:val="BodyText"/>
        <w:spacing w:before="55"/>
        <w:ind w:left="1416" w:firstLine="0"/>
        <w:jc w:val="both"/>
      </w:pPr>
      <w:r>
        <w:t>Công</w:t>
      </w:r>
      <w:r>
        <w:rPr>
          <w:spacing w:val="-10"/>
        </w:rPr>
        <w:t xml:space="preserve"> </w:t>
      </w:r>
      <w:r>
        <w:t>tác khảo</w:t>
      </w:r>
      <w:r>
        <w:rPr>
          <w:spacing w:val="-4"/>
        </w:rPr>
        <w:t xml:space="preserve"> </w:t>
      </w:r>
      <w:r>
        <w:t>sát</w:t>
      </w:r>
      <w:r>
        <w:rPr>
          <w:spacing w:val="-5"/>
        </w:rPr>
        <w:t xml:space="preserve"> </w:t>
      </w:r>
      <w:r>
        <w:t>địa</w:t>
      </w:r>
      <w:r>
        <w:rPr>
          <w:spacing w:val="-5"/>
        </w:rPr>
        <w:t xml:space="preserve"> </w:t>
      </w:r>
      <w:r>
        <w:t>hình</w:t>
      </w:r>
      <w:r>
        <w:rPr>
          <w:spacing w:val="-5"/>
        </w:rPr>
        <w:t xml:space="preserve"> </w:t>
      </w:r>
      <w:r>
        <w:t>giai</w:t>
      </w:r>
      <w:r>
        <w:rPr>
          <w:spacing w:val="-5"/>
        </w:rPr>
        <w:t xml:space="preserve"> </w:t>
      </w:r>
      <w:r>
        <w:t>đoạn</w:t>
      </w:r>
      <w:r>
        <w:rPr>
          <w:spacing w:val="-4"/>
        </w:rPr>
        <w:t xml:space="preserve"> </w:t>
      </w:r>
      <w:r>
        <w:t>BCNCKT</w:t>
      </w:r>
      <w:r>
        <w:rPr>
          <w:spacing w:val="1"/>
        </w:rPr>
        <w:t xml:space="preserve"> </w:t>
      </w:r>
      <w:r>
        <w:rPr>
          <w:spacing w:val="-4"/>
        </w:rPr>
        <w:t>gồm:</w:t>
      </w:r>
    </w:p>
    <w:p w14:paraId="652E56EB" w14:textId="77777777" w:rsidR="00B46555" w:rsidRDefault="00000000">
      <w:pPr>
        <w:pStyle w:val="Heading2"/>
        <w:numPr>
          <w:ilvl w:val="0"/>
          <w:numId w:val="70"/>
        </w:numPr>
        <w:tabs>
          <w:tab w:val="left" w:pos="1678"/>
        </w:tabs>
        <w:spacing w:before="123"/>
        <w:ind w:left="1678" w:hanging="262"/>
        <w:jc w:val="both"/>
      </w:pPr>
      <w:r>
        <w:t>Xây</w:t>
      </w:r>
      <w:r>
        <w:rPr>
          <w:spacing w:val="-7"/>
        </w:rPr>
        <w:t xml:space="preserve"> </w:t>
      </w:r>
      <w:r>
        <w:t>dựng</w:t>
      </w:r>
      <w:r>
        <w:rPr>
          <w:spacing w:val="-6"/>
        </w:rPr>
        <w:t xml:space="preserve"> </w:t>
      </w:r>
      <w:r>
        <w:t>lưới</w:t>
      </w:r>
      <w:r>
        <w:rPr>
          <w:spacing w:val="-2"/>
        </w:rPr>
        <w:t xml:space="preserve"> </w:t>
      </w:r>
      <w:r>
        <w:t>khống</w:t>
      </w:r>
      <w:r>
        <w:rPr>
          <w:spacing w:val="-6"/>
        </w:rPr>
        <w:t xml:space="preserve"> </w:t>
      </w:r>
      <w:r>
        <w:t>chế</w:t>
      </w:r>
      <w:r>
        <w:rPr>
          <w:spacing w:val="-6"/>
        </w:rPr>
        <w:t xml:space="preserve"> </w:t>
      </w:r>
      <w:r>
        <w:t>độ</w:t>
      </w:r>
      <w:r>
        <w:rPr>
          <w:spacing w:val="-10"/>
        </w:rPr>
        <w:t xml:space="preserve"> </w:t>
      </w:r>
      <w:r>
        <w:t>cao</w:t>
      </w:r>
      <w:r>
        <w:rPr>
          <w:spacing w:val="-11"/>
        </w:rPr>
        <w:t xml:space="preserve"> </w:t>
      </w:r>
      <w:r>
        <w:t>thủy</w:t>
      </w:r>
      <w:r>
        <w:rPr>
          <w:spacing w:val="-7"/>
        </w:rPr>
        <w:t xml:space="preserve"> </w:t>
      </w:r>
      <w:r>
        <w:t>chuẩn</w:t>
      </w:r>
      <w:r>
        <w:rPr>
          <w:spacing w:val="-6"/>
        </w:rPr>
        <w:t xml:space="preserve"> </w:t>
      </w:r>
      <w:r>
        <w:t>hạng</w:t>
      </w:r>
      <w:r>
        <w:rPr>
          <w:spacing w:val="-7"/>
        </w:rPr>
        <w:t xml:space="preserve"> </w:t>
      </w:r>
      <w:r>
        <w:rPr>
          <w:spacing w:val="-5"/>
        </w:rPr>
        <w:t>IV</w:t>
      </w:r>
    </w:p>
    <w:p w14:paraId="3DC95162" w14:textId="77777777" w:rsidR="00B46555" w:rsidRDefault="00000000">
      <w:pPr>
        <w:pStyle w:val="BodyText"/>
        <w:spacing w:before="124" w:line="285" w:lineRule="auto"/>
        <w:ind w:right="426"/>
        <w:jc w:val="both"/>
      </w:pPr>
      <w:r>
        <w:t>Lưới khống</w:t>
      </w:r>
      <w:r>
        <w:rPr>
          <w:spacing w:val="-3"/>
        </w:rPr>
        <w:t xml:space="preserve"> </w:t>
      </w:r>
      <w:r>
        <w:t>chế độ cao</w:t>
      </w:r>
      <w:r>
        <w:rPr>
          <w:spacing w:val="-2"/>
        </w:rPr>
        <w:t xml:space="preserve"> </w:t>
      </w:r>
      <w:r>
        <w:t>nhằm</w:t>
      </w:r>
      <w:r>
        <w:rPr>
          <w:spacing w:val="-2"/>
        </w:rPr>
        <w:t xml:space="preserve"> </w:t>
      </w:r>
      <w:r>
        <w:t>phục vụ cho việc đo nối</w:t>
      </w:r>
      <w:r>
        <w:rPr>
          <w:spacing w:val="-3"/>
        </w:rPr>
        <w:t xml:space="preserve"> </w:t>
      </w:r>
      <w:r>
        <w:t>cao độ</w:t>
      </w:r>
      <w:r>
        <w:rPr>
          <w:spacing w:val="-3"/>
        </w:rPr>
        <w:t xml:space="preserve"> </w:t>
      </w:r>
      <w:r>
        <w:t>Quốc gia đến tuyến đường</w:t>
      </w:r>
      <w:r>
        <w:rPr>
          <w:spacing w:val="-1"/>
        </w:rPr>
        <w:t xml:space="preserve"> </w:t>
      </w:r>
      <w:r>
        <w:t>dây. Lưới được xây dựng</w:t>
      </w:r>
      <w:r>
        <w:rPr>
          <w:spacing w:val="-1"/>
        </w:rPr>
        <w:t xml:space="preserve"> </w:t>
      </w:r>
      <w:r>
        <w:t>theo tiêu chuẩn của lưới độ cao hạng</w:t>
      </w:r>
      <w:r>
        <w:rPr>
          <w:spacing w:val="-1"/>
        </w:rPr>
        <w:t xml:space="preserve"> </w:t>
      </w:r>
      <w:r>
        <w:t>IV, được đo nối với điểm độ cao nhà nước (đo đi và đo về) dự kiến 5km.</w:t>
      </w:r>
    </w:p>
    <w:p w14:paraId="6F43F889" w14:textId="77777777" w:rsidR="00B46555" w:rsidRDefault="00000000">
      <w:pPr>
        <w:pStyle w:val="BodyText"/>
        <w:spacing w:before="66" w:line="288" w:lineRule="auto"/>
        <w:ind w:right="432"/>
        <w:jc w:val="both"/>
      </w:pPr>
      <w:r>
        <w:t>Các mốc của lưới khống chế độ cao trên tuyến bố trí trùng với các mốc của lưới khống</w:t>
      </w:r>
      <w:r>
        <w:rPr>
          <w:spacing w:val="-10"/>
        </w:rPr>
        <w:t xml:space="preserve"> </w:t>
      </w:r>
      <w:r>
        <w:t>chế mặt</w:t>
      </w:r>
      <w:r>
        <w:rPr>
          <w:spacing w:val="-5"/>
        </w:rPr>
        <w:t xml:space="preserve"> </w:t>
      </w:r>
      <w:r>
        <w:t>bằng</w:t>
      </w:r>
      <w:r>
        <w:rPr>
          <w:spacing w:val="-10"/>
        </w:rPr>
        <w:t xml:space="preserve"> </w:t>
      </w:r>
      <w:r>
        <w:t>(đã</w:t>
      </w:r>
      <w:r>
        <w:rPr>
          <w:spacing w:val="-5"/>
        </w:rPr>
        <w:t xml:space="preserve"> </w:t>
      </w:r>
      <w:r>
        <w:t>thực</w:t>
      </w:r>
      <w:r>
        <w:rPr>
          <w:spacing w:val="-5"/>
        </w:rPr>
        <w:t xml:space="preserve"> </w:t>
      </w:r>
      <w:r>
        <w:t>hiện</w:t>
      </w:r>
      <w:r>
        <w:rPr>
          <w:spacing w:val="-5"/>
        </w:rPr>
        <w:t xml:space="preserve"> </w:t>
      </w:r>
      <w:r>
        <w:t>trong</w:t>
      </w:r>
      <w:r>
        <w:rPr>
          <w:spacing w:val="-6"/>
        </w:rPr>
        <w:t xml:space="preserve"> </w:t>
      </w:r>
      <w:r>
        <w:t>giai</w:t>
      </w:r>
      <w:r>
        <w:rPr>
          <w:spacing w:val="-5"/>
        </w:rPr>
        <w:t xml:space="preserve"> </w:t>
      </w:r>
      <w:r>
        <w:t>đoạn</w:t>
      </w:r>
      <w:r>
        <w:rPr>
          <w:spacing w:val="-5"/>
        </w:rPr>
        <w:t xml:space="preserve"> </w:t>
      </w:r>
      <w:r>
        <w:t>CTĐT)</w:t>
      </w:r>
      <w:r>
        <w:rPr>
          <w:spacing w:val="-5"/>
        </w:rPr>
        <w:t xml:space="preserve"> </w:t>
      </w:r>
      <w:r>
        <w:t>để</w:t>
      </w:r>
      <w:r>
        <w:rPr>
          <w:spacing w:val="-5"/>
        </w:rPr>
        <w:t xml:space="preserve"> </w:t>
      </w:r>
      <w:r>
        <w:t>thuận</w:t>
      </w:r>
      <w:r>
        <w:rPr>
          <w:spacing w:val="-5"/>
        </w:rPr>
        <w:t xml:space="preserve"> </w:t>
      </w:r>
      <w:r>
        <w:t>tiện</w:t>
      </w:r>
      <w:r>
        <w:rPr>
          <w:spacing w:val="-5"/>
        </w:rPr>
        <w:t xml:space="preserve"> </w:t>
      </w:r>
      <w:r>
        <w:t>cho</w:t>
      </w:r>
      <w:r>
        <w:rPr>
          <w:spacing w:val="-5"/>
        </w:rPr>
        <w:t xml:space="preserve"> </w:t>
      </w:r>
      <w:r>
        <w:t>công</w:t>
      </w:r>
      <w:r>
        <w:rPr>
          <w:spacing w:val="-10"/>
        </w:rPr>
        <w:t xml:space="preserve"> </w:t>
      </w:r>
      <w:r>
        <w:t>tác</w:t>
      </w:r>
      <w:r>
        <w:rPr>
          <w:spacing w:val="-5"/>
        </w:rPr>
        <w:t xml:space="preserve"> </w:t>
      </w:r>
      <w:r>
        <w:t>đo vẽ chi tiết.</w:t>
      </w:r>
    </w:p>
    <w:p w14:paraId="1DA29B1B" w14:textId="77777777" w:rsidR="00B46555" w:rsidRDefault="00000000">
      <w:pPr>
        <w:pStyle w:val="Heading2"/>
        <w:numPr>
          <w:ilvl w:val="0"/>
          <w:numId w:val="70"/>
        </w:numPr>
        <w:tabs>
          <w:tab w:val="left" w:pos="1678"/>
        </w:tabs>
        <w:spacing w:before="61"/>
        <w:ind w:left="1678" w:hanging="262"/>
        <w:jc w:val="both"/>
      </w:pPr>
      <w:r>
        <w:t>Xây</w:t>
      </w:r>
      <w:r>
        <w:rPr>
          <w:spacing w:val="-7"/>
        </w:rPr>
        <w:t xml:space="preserve"> </w:t>
      </w:r>
      <w:r>
        <w:t>dựng</w:t>
      </w:r>
      <w:r>
        <w:rPr>
          <w:spacing w:val="-6"/>
        </w:rPr>
        <w:t xml:space="preserve"> </w:t>
      </w:r>
      <w:r>
        <w:t>lưới khống</w:t>
      </w:r>
      <w:r>
        <w:rPr>
          <w:spacing w:val="-6"/>
        </w:rPr>
        <w:t xml:space="preserve"> </w:t>
      </w:r>
      <w:r>
        <w:t>chế</w:t>
      </w:r>
      <w:r>
        <w:rPr>
          <w:spacing w:val="-6"/>
        </w:rPr>
        <w:t xml:space="preserve"> </w:t>
      </w:r>
      <w:r>
        <w:t>độ</w:t>
      </w:r>
      <w:r>
        <w:rPr>
          <w:spacing w:val="-10"/>
        </w:rPr>
        <w:t xml:space="preserve"> </w:t>
      </w:r>
      <w:r>
        <w:t>cao</w:t>
      </w:r>
      <w:r>
        <w:rPr>
          <w:spacing w:val="-11"/>
        </w:rPr>
        <w:t xml:space="preserve"> </w:t>
      </w:r>
      <w:r>
        <w:t>thủy</w:t>
      </w:r>
      <w:r>
        <w:rPr>
          <w:spacing w:val="-6"/>
        </w:rPr>
        <w:t xml:space="preserve"> </w:t>
      </w:r>
      <w:r>
        <w:t>chuẩn</w:t>
      </w:r>
      <w:r>
        <w:rPr>
          <w:spacing w:val="-6"/>
        </w:rPr>
        <w:t xml:space="preserve"> </w:t>
      </w:r>
      <w:r>
        <w:t>kỹ</w:t>
      </w:r>
      <w:r>
        <w:rPr>
          <w:spacing w:val="-6"/>
        </w:rPr>
        <w:t xml:space="preserve"> </w:t>
      </w:r>
      <w:r>
        <w:rPr>
          <w:spacing w:val="-2"/>
        </w:rPr>
        <w:t>thuật</w:t>
      </w:r>
    </w:p>
    <w:p w14:paraId="02250DB0" w14:textId="77777777" w:rsidR="00B46555" w:rsidRDefault="00000000">
      <w:pPr>
        <w:pStyle w:val="BodyText"/>
        <w:spacing w:before="119" w:line="288" w:lineRule="auto"/>
        <w:ind w:right="428"/>
        <w:jc w:val="both"/>
      </w:pPr>
      <w:r>
        <w:t>Độ cao thủy chuẩn kỹ thuật được dẫn bằng thủy chuẩn hình học sử dụng máy đo thủy</w:t>
      </w:r>
      <w:r>
        <w:rPr>
          <w:spacing w:val="-10"/>
        </w:rPr>
        <w:t xml:space="preserve"> </w:t>
      </w:r>
      <w:r>
        <w:t>chuẩn</w:t>
      </w:r>
      <w:r>
        <w:rPr>
          <w:spacing w:val="-9"/>
        </w:rPr>
        <w:t xml:space="preserve"> </w:t>
      </w:r>
      <w:r>
        <w:t>có</w:t>
      </w:r>
      <w:r>
        <w:rPr>
          <w:spacing w:val="-9"/>
        </w:rPr>
        <w:t xml:space="preserve"> </w:t>
      </w:r>
      <w:r>
        <w:t>độ</w:t>
      </w:r>
      <w:r>
        <w:rPr>
          <w:spacing w:val="-9"/>
        </w:rPr>
        <w:t xml:space="preserve"> </w:t>
      </w:r>
      <w:r>
        <w:t>phóng</w:t>
      </w:r>
      <w:r>
        <w:rPr>
          <w:spacing w:val="-13"/>
        </w:rPr>
        <w:t xml:space="preserve"> </w:t>
      </w:r>
      <w:r>
        <w:t>đại</w:t>
      </w:r>
      <w:r>
        <w:rPr>
          <w:spacing w:val="-9"/>
        </w:rPr>
        <w:t xml:space="preserve"> </w:t>
      </w:r>
      <w:r>
        <w:t>24</w:t>
      </w:r>
      <w:r>
        <w:rPr>
          <w:vertAlign w:val="superscript"/>
        </w:rPr>
        <w:t>X</w:t>
      </w:r>
      <w:r>
        <w:t>-30</w:t>
      </w:r>
      <w:r>
        <w:rPr>
          <w:vertAlign w:val="superscript"/>
        </w:rPr>
        <w:t>X</w:t>
      </w:r>
      <w:r>
        <w:t>.</w:t>
      </w:r>
      <w:r>
        <w:rPr>
          <w:spacing w:val="-7"/>
        </w:rPr>
        <w:t xml:space="preserve"> </w:t>
      </w:r>
      <w:r>
        <w:t>Tuyến</w:t>
      </w:r>
      <w:r>
        <w:rPr>
          <w:spacing w:val="-9"/>
        </w:rPr>
        <w:t xml:space="preserve"> </w:t>
      </w:r>
      <w:r>
        <w:t>đo</w:t>
      </w:r>
      <w:r>
        <w:rPr>
          <w:spacing w:val="-10"/>
        </w:rPr>
        <w:t xml:space="preserve"> </w:t>
      </w:r>
      <w:r>
        <w:t>xuất</w:t>
      </w:r>
      <w:r>
        <w:rPr>
          <w:spacing w:val="-9"/>
        </w:rPr>
        <w:t xml:space="preserve"> </w:t>
      </w:r>
      <w:r>
        <w:t>phát</w:t>
      </w:r>
      <w:r>
        <w:rPr>
          <w:spacing w:val="-9"/>
        </w:rPr>
        <w:t xml:space="preserve"> </w:t>
      </w:r>
      <w:r>
        <w:t>và</w:t>
      </w:r>
      <w:r>
        <w:rPr>
          <w:spacing w:val="-9"/>
        </w:rPr>
        <w:t xml:space="preserve"> </w:t>
      </w:r>
      <w:r>
        <w:t>khép</w:t>
      </w:r>
      <w:r>
        <w:rPr>
          <w:spacing w:val="-4"/>
        </w:rPr>
        <w:t xml:space="preserve"> </w:t>
      </w:r>
      <w:r>
        <w:t>vào</w:t>
      </w:r>
      <w:r>
        <w:rPr>
          <w:spacing w:val="-9"/>
        </w:rPr>
        <w:t xml:space="preserve"> </w:t>
      </w:r>
      <w:r>
        <w:t>mốc</w:t>
      </w:r>
      <w:r>
        <w:rPr>
          <w:spacing w:val="-9"/>
        </w:rPr>
        <w:t xml:space="preserve"> </w:t>
      </w:r>
      <w:r>
        <w:t>độ</w:t>
      </w:r>
      <w:r>
        <w:rPr>
          <w:spacing w:val="-9"/>
        </w:rPr>
        <w:t xml:space="preserve"> </w:t>
      </w:r>
      <w:r>
        <w:t>cao</w:t>
      </w:r>
      <w:r>
        <w:rPr>
          <w:spacing w:val="-9"/>
        </w:rPr>
        <w:t xml:space="preserve"> </w:t>
      </w:r>
      <w:r>
        <w:rPr>
          <w:spacing w:val="-4"/>
        </w:rPr>
        <w:t>Quốc</w:t>
      </w:r>
    </w:p>
    <w:p w14:paraId="628AD939"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03BC5A12" w14:textId="77777777" w:rsidR="00B46555" w:rsidRDefault="00000000">
      <w:pPr>
        <w:pStyle w:val="BodyText"/>
        <w:spacing w:before="88"/>
        <w:ind w:firstLine="0"/>
        <w:jc w:val="both"/>
      </w:pPr>
      <w:r>
        <w:lastRenderedPageBreak/>
        <w:t>gia</w:t>
      </w:r>
      <w:r>
        <w:rPr>
          <w:spacing w:val="-5"/>
        </w:rPr>
        <w:t xml:space="preserve"> </w:t>
      </w:r>
      <w:r>
        <w:t>hoặc mốc</w:t>
      </w:r>
      <w:r>
        <w:rPr>
          <w:spacing w:val="-3"/>
        </w:rPr>
        <w:t xml:space="preserve"> </w:t>
      </w:r>
      <w:r>
        <w:t>độ</w:t>
      </w:r>
      <w:r>
        <w:rPr>
          <w:spacing w:val="-5"/>
        </w:rPr>
        <w:t xml:space="preserve"> </w:t>
      </w:r>
      <w:r>
        <w:t>cao</w:t>
      </w:r>
      <w:r>
        <w:rPr>
          <w:spacing w:val="-4"/>
        </w:rPr>
        <w:t xml:space="preserve"> </w:t>
      </w:r>
      <w:r>
        <w:t>hạng</w:t>
      </w:r>
      <w:r>
        <w:rPr>
          <w:spacing w:val="-4"/>
        </w:rPr>
        <w:t xml:space="preserve"> </w:t>
      </w:r>
      <w:r>
        <w:t>IV</w:t>
      </w:r>
      <w:r>
        <w:rPr>
          <w:spacing w:val="-5"/>
        </w:rPr>
        <w:t xml:space="preserve"> </w:t>
      </w:r>
      <w:r>
        <w:t>đã</w:t>
      </w:r>
      <w:r>
        <w:rPr>
          <w:spacing w:val="-4"/>
        </w:rPr>
        <w:t xml:space="preserve"> </w:t>
      </w:r>
      <w:r>
        <w:t>xây</w:t>
      </w:r>
      <w:r>
        <w:rPr>
          <w:spacing w:val="-4"/>
        </w:rPr>
        <w:t xml:space="preserve"> </w:t>
      </w:r>
      <w:r>
        <w:t>dựng,</w:t>
      </w:r>
      <w:r>
        <w:rPr>
          <w:spacing w:val="-3"/>
        </w:rPr>
        <w:t xml:space="preserve"> </w:t>
      </w:r>
      <w:r>
        <w:t>khối</w:t>
      </w:r>
      <w:r>
        <w:rPr>
          <w:spacing w:val="-4"/>
        </w:rPr>
        <w:t xml:space="preserve"> </w:t>
      </w:r>
      <w:r>
        <w:t>lượng</w:t>
      </w:r>
      <w:r>
        <w:rPr>
          <w:spacing w:val="-10"/>
        </w:rPr>
        <w:t xml:space="preserve"> </w:t>
      </w:r>
      <w:r>
        <w:t>dự</w:t>
      </w:r>
      <w:r>
        <w:rPr>
          <w:spacing w:val="-5"/>
        </w:rPr>
        <w:t xml:space="preserve"> </w:t>
      </w:r>
      <w:r>
        <w:t>kiến</w:t>
      </w:r>
      <w:r>
        <w:rPr>
          <w:spacing w:val="-5"/>
        </w:rPr>
        <w:t xml:space="preserve"> </w:t>
      </w:r>
      <w:r>
        <w:rPr>
          <w:spacing w:val="-2"/>
        </w:rPr>
        <w:t>10km.</w:t>
      </w:r>
    </w:p>
    <w:p w14:paraId="6BD82068" w14:textId="77777777" w:rsidR="00B46555" w:rsidRDefault="00000000">
      <w:pPr>
        <w:pStyle w:val="BodyText"/>
        <w:spacing w:before="124" w:line="367" w:lineRule="auto"/>
        <w:ind w:right="432"/>
        <w:jc w:val="both"/>
      </w:pPr>
      <w:r>
        <w:rPr>
          <w:noProof/>
        </w:rPr>
        <mc:AlternateContent>
          <mc:Choice Requires="wpg">
            <w:drawing>
              <wp:anchor distT="0" distB="0" distL="0" distR="0" simplePos="0" relativeHeight="486206976" behindDoc="1" locked="0" layoutInCell="1" allowOverlap="1" wp14:anchorId="4E65E105" wp14:editId="3576504A">
                <wp:simplePos x="0" y="0"/>
                <wp:positionH relativeFrom="page">
                  <wp:posOffset>4159805</wp:posOffset>
                </wp:positionH>
                <wp:positionV relativeFrom="paragraph">
                  <wp:posOffset>338424</wp:posOffset>
                </wp:positionV>
                <wp:extent cx="205104" cy="1873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4" cy="187325"/>
                          <a:chOff x="0" y="0"/>
                          <a:chExt cx="205104" cy="187325"/>
                        </a:xfrm>
                      </wpg:grpSpPr>
                      <wps:wsp>
                        <wps:cNvPr id="4" name="Graphic 4"/>
                        <wps:cNvSpPr/>
                        <wps:spPr>
                          <a:xfrm>
                            <a:off x="3248" y="103961"/>
                            <a:ext cx="20320" cy="11430"/>
                          </a:xfrm>
                          <a:custGeom>
                            <a:avLst/>
                            <a:gdLst/>
                            <a:ahLst/>
                            <a:cxnLst/>
                            <a:rect l="l" t="t" r="r" b="b"/>
                            <a:pathLst>
                              <a:path w="20320" h="11430">
                                <a:moveTo>
                                  <a:pt x="0" y="11189"/>
                                </a:moveTo>
                                <a:lnTo>
                                  <a:pt x="20148" y="0"/>
                                </a:lnTo>
                              </a:path>
                            </a:pathLst>
                          </a:custGeom>
                          <a:ln w="6497">
                            <a:solidFill>
                              <a:srgbClr val="000000"/>
                            </a:solidFill>
                            <a:prstDash val="solid"/>
                          </a:ln>
                        </wps:spPr>
                        <wps:bodyPr wrap="square" lIns="0" tIns="0" rIns="0" bIns="0" rtlCol="0">
                          <a:prstTxWarp prst="textNoShape">
                            <a:avLst/>
                          </a:prstTxWarp>
                          <a:noAutofit/>
                        </wps:bodyPr>
                      </wps:wsp>
                      <wps:wsp>
                        <wps:cNvPr id="5" name="Graphic 5"/>
                        <wps:cNvSpPr/>
                        <wps:spPr>
                          <a:xfrm>
                            <a:off x="23397" y="107200"/>
                            <a:ext cx="29209" cy="52705"/>
                          </a:xfrm>
                          <a:custGeom>
                            <a:avLst/>
                            <a:gdLst/>
                            <a:ahLst/>
                            <a:cxnLst/>
                            <a:rect l="l" t="t" r="r" b="b"/>
                            <a:pathLst>
                              <a:path w="29209" h="52705">
                                <a:moveTo>
                                  <a:pt x="0" y="0"/>
                                </a:moveTo>
                                <a:lnTo>
                                  <a:pt x="29036" y="52117"/>
                                </a:lnTo>
                              </a:path>
                            </a:pathLst>
                          </a:custGeom>
                          <a:ln w="13024">
                            <a:solidFill>
                              <a:srgbClr val="000000"/>
                            </a:solidFill>
                            <a:prstDash val="solid"/>
                          </a:ln>
                        </wps:spPr>
                        <wps:bodyPr wrap="square" lIns="0" tIns="0" rIns="0" bIns="0" rtlCol="0">
                          <a:prstTxWarp prst="textNoShape">
                            <a:avLst/>
                          </a:prstTxWarp>
                          <a:noAutofit/>
                        </wps:bodyPr>
                      </wps:wsp>
                      <wps:wsp>
                        <wps:cNvPr id="6" name="Graphic 6"/>
                        <wps:cNvSpPr/>
                        <wps:spPr>
                          <a:xfrm>
                            <a:off x="55691" y="3258"/>
                            <a:ext cx="149860" cy="156210"/>
                          </a:xfrm>
                          <a:custGeom>
                            <a:avLst/>
                            <a:gdLst/>
                            <a:ahLst/>
                            <a:cxnLst/>
                            <a:rect l="l" t="t" r="r" b="b"/>
                            <a:pathLst>
                              <a:path w="149860" h="156210">
                                <a:moveTo>
                                  <a:pt x="0" y="156059"/>
                                </a:moveTo>
                                <a:lnTo>
                                  <a:pt x="38220" y="0"/>
                                </a:lnTo>
                              </a:path>
                              <a:path w="149860" h="156210">
                                <a:moveTo>
                                  <a:pt x="38220" y="0"/>
                                </a:moveTo>
                                <a:lnTo>
                                  <a:pt x="149332" y="0"/>
                                </a:lnTo>
                              </a:path>
                            </a:pathLst>
                          </a:custGeom>
                          <a:ln w="6504">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205104" cy="187325"/>
                          </a:xfrm>
                          <a:prstGeom prst="rect">
                            <a:avLst/>
                          </a:prstGeom>
                        </wps:spPr>
                        <wps:txbx>
                          <w:txbxContent>
                            <w:p w14:paraId="17D49CF6" w14:textId="77777777" w:rsidR="00B46555" w:rsidRDefault="00000000">
                              <w:pPr>
                                <w:spacing w:before="16"/>
                                <w:ind w:left="171"/>
                                <w:rPr>
                                  <w:i/>
                                  <w:sz w:val="24"/>
                                </w:rPr>
                              </w:pPr>
                              <w:r>
                                <w:rPr>
                                  <w:i/>
                                  <w:spacing w:val="-10"/>
                                  <w:w w:val="105"/>
                                  <w:sz w:val="24"/>
                                </w:rPr>
                                <w:t>L</w:t>
                              </w:r>
                            </w:p>
                          </w:txbxContent>
                        </wps:txbx>
                        <wps:bodyPr wrap="square" lIns="0" tIns="0" rIns="0" bIns="0" rtlCol="0">
                          <a:noAutofit/>
                        </wps:bodyPr>
                      </wps:wsp>
                    </wpg:wgp>
                  </a:graphicData>
                </a:graphic>
              </wp:anchor>
            </w:drawing>
          </mc:Choice>
          <mc:Fallback>
            <w:pict>
              <v:group w14:anchorId="4E65E105" id="Group 3" o:spid="_x0000_s1026" style="position:absolute;left:0;text-align:left;margin-left:327.55pt;margin-top:26.65pt;width:16.15pt;height:14.75pt;z-index:-17109504;mso-wrap-distance-left:0;mso-wrap-distance-right:0;mso-position-horizontal-relative:page" coordsize="205104,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">
                <v:shape id="Graphic 4" o:spid="_x0000_s1027" style="position:absolute;left:3248;top:103961;width:20320;height:11430;visibility:visible;mso-wrap-style:square;v-text-anchor:top" coordsize="2032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" path="m,11189l20148,e" filled="f" strokeweight=".18047mm">
                  <v:path arrowok="t"/>
                </v:shape>
                <v:shape id="Graphic 5" o:spid="_x0000_s1028" style="position:absolute;left:23397;top:107200;width:29209;height:52705;visibility:visible;mso-wrap-style:square;v-text-anchor:top" coordsize="292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" path="m,l29036,52117e" filled="f" strokeweight=".36178mm">
                  <v:path arrowok="t"/>
                </v:shape>
                <v:shape id="Graphic 6" o:spid="_x0000_s1029" style="position:absolute;left:55691;top:3258;width:149860;height:156210;visibility:visible;mso-wrap-style:square;v-text-anchor:top" coordsize="14986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" path="m,156059l38220,em38220,l149332,e" filled="f" strokeweight=".18067mm">
                  <v:path arrowok="t"/>
                </v:shape>
                <v:shapetype id="_x0000_t202" coordsize="21600,21600" o:spt="202" path="m,l,21600r21600,l21600,xe">
                  <v:stroke joinstyle="miter"/>
                  <v:path gradientshapeok="t" o:connecttype="rect"/>
                </v:shapetype>
                <v:shape id="Textbox 7" o:spid="_x0000_s1030" type="#_x0000_t202" style="position:absolute;width:205104;height:187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D49CF6" w14:textId="77777777" w:rsidR="00B46555" w:rsidRDefault="00000000">
                        <w:pPr>
                          <w:spacing w:before="16"/>
                          <w:ind w:left="171"/>
                          <w:rPr>
                            <w:i/>
                            <w:sz w:val="24"/>
                          </w:rPr>
                        </w:pPr>
                        <w:r>
                          <w:rPr>
                            <w:i/>
                            <w:spacing w:val="-10"/>
                            <w:w w:val="105"/>
                            <w:sz w:val="24"/>
                          </w:rPr>
                          <w:t>L</w:t>
                        </w:r>
                      </w:p>
                    </w:txbxContent>
                  </v:textbox>
                </v:shape>
                <w10:wrap anchorx="page"/>
              </v:group>
            </w:pict>
          </mc:Fallback>
        </mc:AlternateContent>
      </w:r>
      <w:r>
        <w:t>Lưới</w:t>
      </w:r>
      <w:r>
        <w:rPr>
          <w:spacing w:val="-3"/>
        </w:rPr>
        <w:t xml:space="preserve"> </w:t>
      </w:r>
      <w:r>
        <w:t>được</w:t>
      </w:r>
      <w:r>
        <w:rPr>
          <w:spacing w:val="-2"/>
        </w:rPr>
        <w:t xml:space="preserve"> </w:t>
      </w:r>
      <w:r>
        <w:t>tính</w:t>
      </w:r>
      <w:r>
        <w:rPr>
          <w:spacing w:val="-3"/>
        </w:rPr>
        <w:t xml:space="preserve"> </w:t>
      </w:r>
      <w:r>
        <w:t>toán</w:t>
      </w:r>
      <w:r>
        <w:rPr>
          <w:spacing w:val="-3"/>
        </w:rPr>
        <w:t xml:space="preserve"> </w:t>
      </w:r>
      <w:r>
        <w:t>bình</w:t>
      </w:r>
      <w:r>
        <w:rPr>
          <w:spacing w:val="-8"/>
        </w:rPr>
        <w:t xml:space="preserve"> </w:t>
      </w:r>
      <w:r>
        <w:t>sai</w:t>
      </w:r>
      <w:r>
        <w:rPr>
          <w:spacing w:val="-7"/>
        </w:rPr>
        <w:t xml:space="preserve"> </w:t>
      </w:r>
      <w:r>
        <w:t>lưới</w:t>
      </w:r>
      <w:r>
        <w:rPr>
          <w:spacing w:val="-3"/>
        </w:rPr>
        <w:t xml:space="preserve"> </w:t>
      </w:r>
      <w:r>
        <w:t>theo</w:t>
      </w:r>
      <w:r>
        <w:rPr>
          <w:spacing w:val="-7"/>
        </w:rPr>
        <w:t xml:space="preserve"> </w:t>
      </w:r>
      <w:r>
        <w:t>phương</w:t>
      </w:r>
      <w:r>
        <w:rPr>
          <w:spacing w:val="-8"/>
        </w:rPr>
        <w:t xml:space="preserve"> </w:t>
      </w:r>
      <w:r>
        <w:t>pháp</w:t>
      </w:r>
      <w:r>
        <w:rPr>
          <w:spacing w:val="-2"/>
        </w:rPr>
        <w:t xml:space="preserve"> </w:t>
      </w:r>
      <w:r>
        <w:t>bình</w:t>
      </w:r>
      <w:r>
        <w:rPr>
          <w:spacing w:val="-3"/>
        </w:rPr>
        <w:t xml:space="preserve"> </w:t>
      </w:r>
      <w:r>
        <w:t>sai</w:t>
      </w:r>
      <w:r>
        <w:rPr>
          <w:spacing w:val="-7"/>
        </w:rPr>
        <w:t xml:space="preserve"> </w:t>
      </w:r>
      <w:r>
        <w:t>chặt</w:t>
      </w:r>
      <w:r>
        <w:rPr>
          <w:spacing w:val="-2"/>
        </w:rPr>
        <w:t xml:space="preserve"> </w:t>
      </w:r>
      <w:r>
        <w:t>chẽ.</w:t>
      </w:r>
      <w:r>
        <w:rPr>
          <w:spacing w:val="-5"/>
        </w:rPr>
        <w:t xml:space="preserve"> </w:t>
      </w:r>
      <w:r>
        <w:t>Sai</w:t>
      </w:r>
      <w:r>
        <w:rPr>
          <w:spacing w:val="-3"/>
        </w:rPr>
        <w:t xml:space="preserve"> </w:t>
      </w:r>
      <w:r>
        <w:t>số</w:t>
      </w:r>
      <w:r>
        <w:rPr>
          <w:spacing w:val="-3"/>
        </w:rPr>
        <w:t xml:space="preserve"> </w:t>
      </w:r>
      <w:r>
        <w:t xml:space="preserve">khép chênh cao cho toàn tuyến đảm bảo: fcp = </w:t>
      </w:r>
      <w:r>
        <w:rPr>
          <w:rFonts w:ascii="Symbol" w:hAnsi="Symbol"/>
        </w:rPr>
        <w:t></w:t>
      </w:r>
      <w:r>
        <w:t xml:space="preserve"> 50</w:t>
      </w:r>
      <w:r>
        <w:rPr>
          <w:spacing w:val="80"/>
          <w:w w:val="150"/>
        </w:rPr>
        <w:t xml:space="preserve">  </w:t>
      </w:r>
      <w:r>
        <w:t>mm</w:t>
      </w:r>
    </w:p>
    <w:p w14:paraId="5D6014A4" w14:textId="77777777" w:rsidR="00B46555" w:rsidRDefault="00000000">
      <w:pPr>
        <w:pStyle w:val="BodyText"/>
        <w:spacing w:before="0" w:line="248" w:lineRule="exact"/>
        <w:ind w:left="2290" w:firstLine="0"/>
        <w:jc w:val="both"/>
      </w:pPr>
      <w:r>
        <w:t>(L:</w:t>
      </w:r>
      <w:r>
        <w:rPr>
          <w:spacing w:val="-5"/>
        </w:rPr>
        <w:t xml:space="preserve"> </w:t>
      </w:r>
      <w:r>
        <w:t>Chiều</w:t>
      </w:r>
      <w:r>
        <w:rPr>
          <w:spacing w:val="-4"/>
        </w:rPr>
        <w:t xml:space="preserve"> </w:t>
      </w:r>
      <w:r>
        <w:t>dài</w:t>
      </w:r>
      <w:r>
        <w:rPr>
          <w:spacing w:val="-5"/>
        </w:rPr>
        <w:t xml:space="preserve"> </w:t>
      </w:r>
      <w:r>
        <w:t>tuyến</w:t>
      </w:r>
      <w:r>
        <w:rPr>
          <w:spacing w:val="-4"/>
        </w:rPr>
        <w:t xml:space="preserve"> </w:t>
      </w:r>
      <w:r>
        <w:t>thủy</w:t>
      </w:r>
      <w:r>
        <w:rPr>
          <w:spacing w:val="-4"/>
        </w:rPr>
        <w:t xml:space="preserve"> </w:t>
      </w:r>
      <w:r>
        <w:t>chuẩn</w:t>
      </w:r>
      <w:r>
        <w:rPr>
          <w:spacing w:val="-4"/>
        </w:rPr>
        <w:t xml:space="preserve"> </w:t>
      </w:r>
      <w:r>
        <w:t>được</w:t>
      </w:r>
      <w:r>
        <w:rPr>
          <w:spacing w:val="-3"/>
        </w:rPr>
        <w:t xml:space="preserve"> </w:t>
      </w:r>
      <w:r>
        <w:t>tính</w:t>
      </w:r>
      <w:r>
        <w:rPr>
          <w:spacing w:val="-5"/>
        </w:rPr>
        <w:t xml:space="preserve"> </w:t>
      </w:r>
      <w:r>
        <w:t>theo</w:t>
      </w:r>
      <w:r>
        <w:rPr>
          <w:spacing w:val="-8"/>
        </w:rPr>
        <w:t xml:space="preserve"> </w:t>
      </w:r>
      <w:r>
        <w:t>đơn</w:t>
      </w:r>
      <w:r>
        <w:rPr>
          <w:spacing w:val="-4"/>
        </w:rPr>
        <w:t xml:space="preserve"> </w:t>
      </w:r>
      <w:r>
        <w:t>vị</w:t>
      </w:r>
      <w:r>
        <w:rPr>
          <w:spacing w:val="-4"/>
        </w:rPr>
        <w:t xml:space="preserve"> </w:t>
      </w:r>
      <w:r>
        <w:rPr>
          <w:spacing w:val="-5"/>
        </w:rPr>
        <w:t>km)</w:t>
      </w:r>
    </w:p>
    <w:p w14:paraId="4A04AFEB" w14:textId="77777777" w:rsidR="00B46555" w:rsidRDefault="00000000">
      <w:pPr>
        <w:pStyle w:val="BodyText"/>
        <w:spacing w:before="128" w:line="280" w:lineRule="auto"/>
        <w:ind w:right="438"/>
        <w:jc w:val="both"/>
      </w:pPr>
      <w:r>
        <w:t>Thủy chuẩn kỹ thuật cũng</w:t>
      </w:r>
      <w:r>
        <w:rPr>
          <w:spacing w:val="-1"/>
        </w:rPr>
        <w:t xml:space="preserve"> </w:t>
      </w:r>
      <w:r>
        <w:t>có thể đo bằng</w:t>
      </w:r>
      <w:r>
        <w:rPr>
          <w:spacing w:val="-1"/>
        </w:rPr>
        <w:t xml:space="preserve"> </w:t>
      </w:r>
      <w:r>
        <w:t>công</w:t>
      </w:r>
      <w:r>
        <w:rPr>
          <w:spacing w:val="-1"/>
        </w:rPr>
        <w:t xml:space="preserve"> </w:t>
      </w:r>
      <w:r>
        <w:t>nghệ GPS với quy trình đo, xử lý số liệu đạt theo yêu cầu của lưới thủy chuẩn kỹ thuật theo quy định.</w:t>
      </w:r>
    </w:p>
    <w:p w14:paraId="30DDAA21" w14:textId="77777777" w:rsidR="00B46555" w:rsidRDefault="00000000">
      <w:pPr>
        <w:pStyle w:val="BodyText"/>
        <w:spacing w:before="78" w:line="280" w:lineRule="auto"/>
        <w:ind w:right="432"/>
        <w:jc w:val="both"/>
      </w:pPr>
      <w:r>
        <w:t>Các</w:t>
      </w:r>
      <w:r>
        <w:rPr>
          <w:spacing w:val="-2"/>
        </w:rPr>
        <w:t xml:space="preserve"> </w:t>
      </w:r>
      <w:r>
        <w:t>vị</w:t>
      </w:r>
      <w:r>
        <w:rPr>
          <w:spacing w:val="-3"/>
        </w:rPr>
        <w:t xml:space="preserve"> </w:t>
      </w:r>
      <w:r>
        <w:t>trí góc</w:t>
      </w:r>
      <w:r>
        <w:rPr>
          <w:spacing w:val="-2"/>
        </w:rPr>
        <w:t xml:space="preserve"> </w:t>
      </w:r>
      <w:r>
        <w:t>lái</w:t>
      </w:r>
      <w:r>
        <w:rPr>
          <w:spacing w:val="-1"/>
        </w:rPr>
        <w:t xml:space="preserve"> </w:t>
      </w:r>
      <w:r>
        <w:t>phải</w:t>
      </w:r>
      <w:r>
        <w:rPr>
          <w:spacing w:val="-3"/>
        </w:rPr>
        <w:t xml:space="preserve"> </w:t>
      </w:r>
      <w:r>
        <w:t>dẫn</w:t>
      </w:r>
      <w:r>
        <w:rPr>
          <w:spacing w:val="-2"/>
        </w:rPr>
        <w:t xml:space="preserve"> </w:t>
      </w:r>
      <w:r>
        <w:t>độ</w:t>
      </w:r>
      <w:r>
        <w:rPr>
          <w:spacing w:val="-3"/>
        </w:rPr>
        <w:t xml:space="preserve"> </w:t>
      </w:r>
      <w:r>
        <w:t>cao</w:t>
      </w:r>
      <w:r>
        <w:rPr>
          <w:spacing w:val="-2"/>
        </w:rPr>
        <w:t xml:space="preserve"> </w:t>
      </w:r>
      <w:r>
        <w:t>thủy</w:t>
      </w:r>
      <w:r>
        <w:rPr>
          <w:spacing w:val="-3"/>
        </w:rPr>
        <w:t xml:space="preserve"> </w:t>
      </w:r>
      <w:r>
        <w:t>chuẩn</w:t>
      </w:r>
      <w:r>
        <w:rPr>
          <w:spacing w:val="-2"/>
        </w:rPr>
        <w:t xml:space="preserve"> </w:t>
      </w:r>
      <w:r>
        <w:t>kỹ</w:t>
      </w:r>
      <w:r>
        <w:rPr>
          <w:spacing w:val="-3"/>
        </w:rPr>
        <w:t xml:space="preserve"> </w:t>
      </w:r>
      <w:r>
        <w:t>thuật,</w:t>
      </w:r>
      <w:r>
        <w:rPr>
          <w:spacing w:val="-1"/>
        </w:rPr>
        <w:t xml:space="preserve"> </w:t>
      </w:r>
      <w:r>
        <w:t>chiều</w:t>
      </w:r>
      <w:r>
        <w:rPr>
          <w:spacing w:val="-2"/>
        </w:rPr>
        <w:t xml:space="preserve"> </w:t>
      </w:r>
      <w:r>
        <w:t>dài</w:t>
      </w:r>
      <w:r>
        <w:rPr>
          <w:spacing w:val="-3"/>
        </w:rPr>
        <w:t xml:space="preserve"> </w:t>
      </w:r>
      <w:r>
        <w:t>tuyến</w:t>
      </w:r>
      <w:r>
        <w:rPr>
          <w:spacing w:val="-3"/>
        </w:rPr>
        <w:t xml:space="preserve"> </w:t>
      </w:r>
      <w:r>
        <w:t>thủy</w:t>
      </w:r>
      <w:r>
        <w:rPr>
          <w:spacing w:val="-3"/>
        </w:rPr>
        <w:t xml:space="preserve"> </w:t>
      </w:r>
      <w:r>
        <w:t>chuẩn kỹ thuật tối thiểu bằng chiều dài tuyến đường dây.</w:t>
      </w:r>
    </w:p>
    <w:p w14:paraId="42D49313" w14:textId="77777777" w:rsidR="00B46555" w:rsidRDefault="00000000">
      <w:pPr>
        <w:pStyle w:val="Heading2"/>
        <w:numPr>
          <w:ilvl w:val="0"/>
          <w:numId w:val="70"/>
        </w:numPr>
        <w:tabs>
          <w:tab w:val="left" w:pos="1678"/>
        </w:tabs>
        <w:spacing w:before="78"/>
        <w:ind w:left="1678" w:hanging="262"/>
        <w:jc w:val="both"/>
      </w:pPr>
      <w:r>
        <w:t>Đo</w:t>
      </w:r>
      <w:r>
        <w:rPr>
          <w:spacing w:val="-9"/>
        </w:rPr>
        <w:t xml:space="preserve"> </w:t>
      </w:r>
      <w:r>
        <w:t>vẽ</w:t>
      </w:r>
      <w:r>
        <w:rPr>
          <w:spacing w:val="1"/>
        </w:rPr>
        <w:t xml:space="preserve"> </w:t>
      </w:r>
      <w:r>
        <w:t>mặt</w:t>
      </w:r>
      <w:r>
        <w:rPr>
          <w:spacing w:val="-4"/>
        </w:rPr>
        <w:t xml:space="preserve"> </w:t>
      </w:r>
      <w:r>
        <w:t>cắt</w:t>
      </w:r>
      <w:r>
        <w:rPr>
          <w:spacing w:val="-3"/>
        </w:rPr>
        <w:t xml:space="preserve"> </w:t>
      </w:r>
      <w:r>
        <w:t>dọc</w:t>
      </w:r>
      <w:r>
        <w:rPr>
          <w:spacing w:val="-4"/>
        </w:rPr>
        <w:t xml:space="preserve"> </w:t>
      </w:r>
      <w:r>
        <w:t>tuyến</w:t>
      </w:r>
      <w:r>
        <w:rPr>
          <w:spacing w:val="-9"/>
        </w:rPr>
        <w:t xml:space="preserve"> </w:t>
      </w:r>
      <w:r>
        <w:t>đường</w:t>
      </w:r>
      <w:r>
        <w:rPr>
          <w:spacing w:val="-4"/>
        </w:rPr>
        <w:t xml:space="preserve"> </w:t>
      </w:r>
      <w:r>
        <w:t>dây dấu</w:t>
      </w:r>
      <w:r>
        <w:rPr>
          <w:spacing w:val="-5"/>
        </w:rPr>
        <w:t xml:space="preserve"> </w:t>
      </w:r>
      <w:r>
        <w:t>nối</w:t>
      </w:r>
      <w:r>
        <w:rPr>
          <w:spacing w:val="-4"/>
        </w:rPr>
        <w:t xml:space="preserve"> </w:t>
      </w:r>
      <w:r>
        <w:t>tỉ</w:t>
      </w:r>
      <w:r>
        <w:rPr>
          <w:spacing w:val="-4"/>
        </w:rPr>
        <w:t xml:space="preserve"> </w:t>
      </w:r>
      <w:r>
        <w:t>lệ</w:t>
      </w:r>
      <w:r>
        <w:rPr>
          <w:spacing w:val="-5"/>
        </w:rPr>
        <w:t xml:space="preserve"> </w:t>
      </w:r>
      <w:r>
        <w:t>1/500</w:t>
      </w:r>
      <w:r>
        <w:rPr>
          <w:spacing w:val="-4"/>
        </w:rPr>
        <w:t xml:space="preserve"> </w:t>
      </w:r>
      <w:r>
        <w:t>và</w:t>
      </w:r>
      <w:r>
        <w:rPr>
          <w:spacing w:val="-5"/>
        </w:rPr>
        <w:t xml:space="preserve"> </w:t>
      </w:r>
      <w:r>
        <w:rPr>
          <w:spacing w:val="-2"/>
        </w:rPr>
        <w:t>1/5000</w:t>
      </w:r>
    </w:p>
    <w:p w14:paraId="701B06A2" w14:textId="77777777" w:rsidR="00B46555" w:rsidRDefault="00000000">
      <w:pPr>
        <w:pStyle w:val="BodyText"/>
        <w:spacing w:before="119" w:line="285" w:lineRule="auto"/>
        <w:ind w:right="428"/>
        <w:jc w:val="both"/>
      </w:pPr>
      <w:r>
        <w:t>Công</w:t>
      </w:r>
      <w:r>
        <w:rPr>
          <w:spacing w:val="-8"/>
        </w:rPr>
        <w:t xml:space="preserve"> </w:t>
      </w:r>
      <w:r>
        <w:t>tác</w:t>
      </w:r>
      <w:r>
        <w:rPr>
          <w:spacing w:val="-2"/>
        </w:rPr>
        <w:t xml:space="preserve"> </w:t>
      </w:r>
      <w:r>
        <w:t>phóng</w:t>
      </w:r>
      <w:r>
        <w:rPr>
          <w:spacing w:val="-8"/>
        </w:rPr>
        <w:t xml:space="preserve"> </w:t>
      </w:r>
      <w:r>
        <w:t>tuyến,</w:t>
      </w:r>
      <w:r>
        <w:rPr>
          <w:spacing w:val="-1"/>
        </w:rPr>
        <w:t xml:space="preserve"> </w:t>
      </w:r>
      <w:r>
        <w:t>đo</w:t>
      </w:r>
      <w:r>
        <w:rPr>
          <w:spacing w:val="-3"/>
        </w:rPr>
        <w:t xml:space="preserve"> </w:t>
      </w:r>
      <w:r>
        <w:t>vẽ</w:t>
      </w:r>
      <w:r>
        <w:rPr>
          <w:spacing w:val="-2"/>
        </w:rPr>
        <w:t xml:space="preserve"> </w:t>
      </w:r>
      <w:r>
        <w:t>mặt</w:t>
      </w:r>
      <w:r>
        <w:rPr>
          <w:spacing w:val="-3"/>
        </w:rPr>
        <w:t xml:space="preserve"> </w:t>
      </w:r>
      <w:r>
        <w:t>cắt</w:t>
      </w:r>
      <w:r>
        <w:rPr>
          <w:spacing w:val="-2"/>
        </w:rPr>
        <w:t xml:space="preserve"> </w:t>
      </w:r>
      <w:r>
        <w:t>dọc</w:t>
      </w:r>
      <w:r>
        <w:rPr>
          <w:spacing w:val="-2"/>
        </w:rPr>
        <w:t xml:space="preserve"> </w:t>
      </w:r>
      <w:r>
        <w:t>được</w:t>
      </w:r>
      <w:r>
        <w:rPr>
          <w:spacing w:val="-11"/>
        </w:rPr>
        <w:t xml:space="preserve"> </w:t>
      </w:r>
      <w:r>
        <w:t>thực</w:t>
      </w:r>
      <w:r>
        <w:rPr>
          <w:spacing w:val="-2"/>
        </w:rPr>
        <w:t xml:space="preserve"> </w:t>
      </w:r>
      <w:r>
        <w:t>hiện</w:t>
      </w:r>
      <w:r>
        <w:rPr>
          <w:spacing w:val="-3"/>
        </w:rPr>
        <w:t xml:space="preserve"> </w:t>
      </w:r>
      <w:r>
        <w:t>bằng</w:t>
      </w:r>
      <w:r>
        <w:rPr>
          <w:spacing w:val="-7"/>
        </w:rPr>
        <w:t xml:space="preserve"> </w:t>
      </w:r>
      <w:r>
        <w:t>phương</w:t>
      </w:r>
      <w:r>
        <w:rPr>
          <w:spacing w:val="-8"/>
        </w:rPr>
        <w:t xml:space="preserve"> </w:t>
      </w:r>
      <w:r>
        <w:t>pháp</w:t>
      </w:r>
      <w:r>
        <w:rPr>
          <w:spacing w:val="-2"/>
        </w:rPr>
        <w:t xml:space="preserve"> </w:t>
      </w:r>
      <w:r>
        <w:t>nhích dần,</w:t>
      </w:r>
      <w:r>
        <w:rPr>
          <w:spacing w:val="-5"/>
        </w:rPr>
        <w:t xml:space="preserve"> </w:t>
      </w:r>
      <w:r>
        <w:t>sử</w:t>
      </w:r>
      <w:r>
        <w:rPr>
          <w:spacing w:val="-8"/>
        </w:rPr>
        <w:t xml:space="preserve"> </w:t>
      </w:r>
      <w:r>
        <w:t>dụng</w:t>
      </w:r>
      <w:r>
        <w:rPr>
          <w:spacing w:val="-12"/>
        </w:rPr>
        <w:t xml:space="preserve"> </w:t>
      </w:r>
      <w:r>
        <w:t>máy</w:t>
      </w:r>
      <w:r>
        <w:rPr>
          <w:spacing w:val="-7"/>
        </w:rPr>
        <w:t xml:space="preserve"> </w:t>
      </w:r>
      <w:r>
        <w:t>toàn</w:t>
      </w:r>
      <w:r>
        <w:rPr>
          <w:spacing w:val="-7"/>
        </w:rPr>
        <w:t xml:space="preserve"> </w:t>
      </w:r>
      <w:r>
        <w:t>đạc</w:t>
      </w:r>
      <w:r>
        <w:rPr>
          <w:spacing w:val="-7"/>
        </w:rPr>
        <w:t xml:space="preserve"> </w:t>
      </w:r>
      <w:r>
        <w:t>điện</w:t>
      </w:r>
      <w:r>
        <w:rPr>
          <w:spacing w:val="-7"/>
        </w:rPr>
        <w:t xml:space="preserve"> </w:t>
      </w:r>
      <w:r>
        <w:t>tử</w:t>
      </w:r>
      <w:r>
        <w:rPr>
          <w:spacing w:val="-8"/>
        </w:rPr>
        <w:t xml:space="preserve"> </w:t>
      </w:r>
      <w:r>
        <w:t>và</w:t>
      </w:r>
      <w:r>
        <w:rPr>
          <w:spacing w:val="-2"/>
        </w:rPr>
        <w:t xml:space="preserve"> </w:t>
      </w:r>
      <w:r>
        <w:t>gương</w:t>
      </w:r>
      <w:r>
        <w:rPr>
          <w:spacing w:val="-12"/>
        </w:rPr>
        <w:t xml:space="preserve"> </w:t>
      </w:r>
      <w:r>
        <w:t>phản</w:t>
      </w:r>
      <w:r>
        <w:rPr>
          <w:spacing w:val="-7"/>
        </w:rPr>
        <w:t xml:space="preserve"> </w:t>
      </w:r>
      <w:r>
        <w:t>quang.</w:t>
      </w:r>
      <w:r>
        <w:rPr>
          <w:spacing w:val="-5"/>
        </w:rPr>
        <w:t xml:space="preserve"> </w:t>
      </w:r>
      <w:r>
        <w:t>Tiến</w:t>
      </w:r>
      <w:r>
        <w:rPr>
          <w:spacing w:val="-7"/>
        </w:rPr>
        <w:t xml:space="preserve"> </w:t>
      </w:r>
      <w:r>
        <w:t>hành</w:t>
      </w:r>
      <w:r>
        <w:rPr>
          <w:spacing w:val="-7"/>
        </w:rPr>
        <w:t xml:space="preserve"> </w:t>
      </w:r>
      <w:r>
        <w:t>đo</w:t>
      </w:r>
      <w:r>
        <w:rPr>
          <w:spacing w:val="-7"/>
        </w:rPr>
        <w:t xml:space="preserve"> </w:t>
      </w:r>
      <w:r>
        <w:t>khoảng</w:t>
      </w:r>
      <w:r>
        <w:rPr>
          <w:spacing w:val="-12"/>
        </w:rPr>
        <w:t xml:space="preserve"> </w:t>
      </w:r>
      <w:r>
        <w:t>cách,</w:t>
      </w:r>
      <w:r>
        <w:rPr>
          <w:spacing w:val="-4"/>
        </w:rPr>
        <w:t xml:space="preserve"> </w:t>
      </w:r>
      <w:r>
        <w:t>đo góc, thu thập và cập nhật các địa</w:t>
      </w:r>
      <w:r>
        <w:rPr>
          <w:spacing w:val="-2"/>
        </w:rPr>
        <w:t xml:space="preserve"> </w:t>
      </w:r>
      <w:r>
        <w:t>vật nằm</w:t>
      </w:r>
      <w:r>
        <w:rPr>
          <w:spacing w:val="-2"/>
        </w:rPr>
        <w:t xml:space="preserve"> </w:t>
      </w:r>
      <w:r>
        <w:t>trong vùng</w:t>
      </w:r>
      <w:r>
        <w:rPr>
          <w:spacing w:val="-3"/>
        </w:rPr>
        <w:t xml:space="preserve"> </w:t>
      </w:r>
      <w:r>
        <w:t>hành lang</w:t>
      </w:r>
      <w:r>
        <w:rPr>
          <w:spacing w:val="-2"/>
        </w:rPr>
        <w:t xml:space="preserve"> </w:t>
      </w:r>
      <w:r>
        <w:t>tuyến, điều tra các khu dân cư, thông tin, điện lực và hệ thống giao thông, sông ngòi...</w:t>
      </w:r>
    </w:p>
    <w:p w14:paraId="57DA60AC" w14:textId="77777777" w:rsidR="00B46555" w:rsidRDefault="00000000">
      <w:pPr>
        <w:pStyle w:val="BodyText"/>
        <w:spacing w:before="66"/>
        <w:ind w:left="1570" w:firstLine="0"/>
        <w:jc w:val="both"/>
      </w:pPr>
      <w:r>
        <w:t>.</w:t>
      </w:r>
      <w:r>
        <w:rPr>
          <w:spacing w:val="1"/>
        </w:rPr>
        <w:t xml:space="preserve"> </w:t>
      </w:r>
      <w:r>
        <w:t>Đo</w:t>
      </w:r>
      <w:r>
        <w:rPr>
          <w:spacing w:val="-1"/>
        </w:rPr>
        <w:t xml:space="preserve"> </w:t>
      </w:r>
      <w:r>
        <w:rPr>
          <w:spacing w:val="-4"/>
        </w:rPr>
        <w:t>góc:</w:t>
      </w:r>
    </w:p>
    <w:p w14:paraId="6FBB8F02" w14:textId="77777777" w:rsidR="00B46555" w:rsidRDefault="00000000">
      <w:pPr>
        <w:pStyle w:val="BodyText"/>
        <w:spacing w:before="123"/>
        <w:ind w:left="1416" w:firstLine="0"/>
        <w:jc w:val="both"/>
      </w:pPr>
      <w:r>
        <w:t>Các</w:t>
      </w:r>
      <w:r>
        <w:rPr>
          <w:spacing w:val="-3"/>
        </w:rPr>
        <w:t xml:space="preserve"> </w:t>
      </w:r>
      <w:r>
        <w:t>góc</w:t>
      </w:r>
      <w:r>
        <w:rPr>
          <w:spacing w:val="-3"/>
        </w:rPr>
        <w:t xml:space="preserve"> </w:t>
      </w:r>
      <w:r>
        <w:t>ngoặt</w:t>
      </w:r>
      <w:r>
        <w:rPr>
          <w:spacing w:val="59"/>
        </w:rPr>
        <w:t xml:space="preserve"> </w:t>
      </w:r>
      <w:r>
        <w:t>được</w:t>
      </w:r>
      <w:r>
        <w:rPr>
          <w:spacing w:val="-3"/>
        </w:rPr>
        <w:t xml:space="preserve"> </w:t>
      </w:r>
      <w:r>
        <w:t>đo</w:t>
      </w:r>
      <w:r>
        <w:rPr>
          <w:spacing w:val="-4"/>
        </w:rPr>
        <w:t xml:space="preserve"> </w:t>
      </w:r>
      <w:r>
        <w:t>bằng</w:t>
      </w:r>
      <w:r>
        <w:rPr>
          <w:spacing w:val="-7"/>
        </w:rPr>
        <w:t xml:space="preserve"> </w:t>
      </w:r>
      <w:r>
        <w:t>máy</w:t>
      </w:r>
      <w:r>
        <w:rPr>
          <w:spacing w:val="-3"/>
        </w:rPr>
        <w:t xml:space="preserve"> </w:t>
      </w:r>
      <w:r>
        <w:t>toàn</w:t>
      </w:r>
      <w:r>
        <w:rPr>
          <w:spacing w:val="-4"/>
        </w:rPr>
        <w:t xml:space="preserve"> </w:t>
      </w:r>
      <w:r>
        <w:t>đạc</w:t>
      </w:r>
      <w:r>
        <w:rPr>
          <w:spacing w:val="-2"/>
        </w:rPr>
        <w:t xml:space="preserve"> </w:t>
      </w:r>
      <w:r>
        <w:t>điện</w:t>
      </w:r>
      <w:r>
        <w:rPr>
          <w:spacing w:val="-4"/>
        </w:rPr>
        <w:t xml:space="preserve"> </w:t>
      </w:r>
      <w:r>
        <w:t>tử</w:t>
      </w:r>
      <w:r>
        <w:rPr>
          <w:spacing w:val="-5"/>
        </w:rPr>
        <w:t xml:space="preserve"> </w:t>
      </w:r>
      <w:r>
        <w:t>TC</w:t>
      </w:r>
      <w:r>
        <w:rPr>
          <w:spacing w:val="-3"/>
        </w:rPr>
        <w:t xml:space="preserve"> </w:t>
      </w:r>
      <w:r>
        <w:rPr>
          <w:spacing w:val="-4"/>
        </w:rPr>
        <w:t>405.</w:t>
      </w:r>
    </w:p>
    <w:p w14:paraId="096A287B" w14:textId="77777777" w:rsidR="00B46555" w:rsidRDefault="00000000">
      <w:pPr>
        <w:pStyle w:val="ListParagraph"/>
        <w:numPr>
          <w:ilvl w:val="0"/>
          <w:numId w:val="69"/>
        </w:numPr>
        <w:tabs>
          <w:tab w:val="left" w:pos="2443"/>
          <w:tab w:val="left" w:pos="4451"/>
        </w:tabs>
        <w:spacing w:before="119"/>
        <w:ind w:left="2443" w:hanging="153"/>
        <w:rPr>
          <w:sz w:val="26"/>
        </w:rPr>
      </w:pPr>
      <w:r>
        <w:rPr>
          <w:sz w:val="26"/>
        </w:rPr>
        <w:t>Phương</w:t>
      </w:r>
      <w:r>
        <w:rPr>
          <w:spacing w:val="-14"/>
          <w:sz w:val="26"/>
        </w:rPr>
        <w:t xml:space="preserve"> </w:t>
      </w:r>
      <w:r>
        <w:rPr>
          <w:spacing w:val="-4"/>
          <w:sz w:val="26"/>
        </w:rPr>
        <w:t>pháp</w:t>
      </w:r>
      <w:r>
        <w:rPr>
          <w:sz w:val="26"/>
        </w:rPr>
        <w:tab/>
        <w:t>:</w:t>
      </w:r>
      <w:r>
        <w:rPr>
          <w:spacing w:val="-3"/>
          <w:sz w:val="26"/>
        </w:rPr>
        <w:t xml:space="preserve"> </w:t>
      </w:r>
      <w:r>
        <w:rPr>
          <w:sz w:val="26"/>
        </w:rPr>
        <w:t>Đo</w:t>
      </w:r>
      <w:r>
        <w:rPr>
          <w:spacing w:val="-3"/>
          <w:sz w:val="26"/>
        </w:rPr>
        <w:t xml:space="preserve"> </w:t>
      </w:r>
      <w:r>
        <w:rPr>
          <w:sz w:val="26"/>
        </w:rPr>
        <w:t>góc</w:t>
      </w:r>
      <w:r>
        <w:rPr>
          <w:spacing w:val="-1"/>
          <w:sz w:val="26"/>
        </w:rPr>
        <w:t xml:space="preserve"> </w:t>
      </w:r>
      <w:r>
        <w:rPr>
          <w:sz w:val="26"/>
        </w:rPr>
        <w:t>đơn,</w:t>
      </w:r>
      <w:r>
        <w:rPr>
          <w:spacing w:val="-1"/>
          <w:sz w:val="26"/>
        </w:rPr>
        <w:t xml:space="preserve"> </w:t>
      </w:r>
      <w:r>
        <w:rPr>
          <w:sz w:val="26"/>
        </w:rPr>
        <w:t>2</w:t>
      </w:r>
      <w:r>
        <w:rPr>
          <w:spacing w:val="-2"/>
          <w:sz w:val="26"/>
        </w:rPr>
        <w:t xml:space="preserve"> </w:t>
      </w:r>
      <w:r>
        <w:rPr>
          <w:sz w:val="26"/>
        </w:rPr>
        <w:t>lần</w:t>
      </w:r>
      <w:r>
        <w:rPr>
          <w:spacing w:val="-7"/>
          <w:sz w:val="26"/>
        </w:rPr>
        <w:t xml:space="preserve"> </w:t>
      </w:r>
      <w:r>
        <w:rPr>
          <w:sz w:val="26"/>
        </w:rPr>
        <w:t>đo</w:t>
      </w:r>
      <w:r>
        <w:rPr>
          <w:spacing w:val="-2"/>
          <w:sz w:val="26"/>
        </w:rPr>
        <w:t xml:space="preserve"> </w:t>
      </w:r>
      <w:r>
        <w:rPr>
          <w:sz w:val="26"/>
        </w:rPr>
        <w:t>và</w:t>
      </w:r>
      <w:r>
        <w:rPr>
          <w:spacing w:val="-2"/>
          <w:sz w:val="26"/>
        </w:rPr>
        <w:t xml:space="preserve"> </w:t>
      </w:r>
      <w:r>
        <w:rPr>
          <w:sz w:val="26"/>
        </w:rPr>
        <w:t>đo</w:t>
      </w:r>
      <w:r>
        <w:rPr>
          <w:spacing w:val="-2"/>
          <w:sz w:val="26"/>
        </w:rPr>
        <w:t xml:space="preserve"> </w:t>
      </w:r>
      <w:r>
        <w:rPr>
          <w:sz w:val="26"/>
        </w:rPr>
        <w:t>ở</w:t>
      </w:r>
      <w:r>
        <w:rPr>
          <w:spacing w:val="-5"/>
          <w:sz w:val="26"/>
        </w:rPr>
        <w:t xml:space="preserve"> </w:t>
      </w:r>
      <w:r>
        <w:rPr>
          <w:sz w:val="26"/>
        </w:rPr>
        <w:t>2</w:t>
      </w:r>
      <w:r>
        <w:rPr>
          <w:spacing w:val="-2"/>
          <w:sz w:val="26"/>
        </w:rPr>
        <w:t xml:space="preserve"> </w:t>
      </w:r>
      <w:r>
        <w:rPr>
          <w:sz w:val="26"/>
        </w:rPr>
        <w:t>vị</w:t>
      </w:r>
      <w:r>
        <w:rPr>
          <w:spacing w:val="-3"/>
          <w:sz w:val="26"/>
        </w:rPr>
        <w:t xml:space="preserve"> </w:t>
      </w:r>
      <w:r>
        <w:rPr>
          <w:sz w:val="26"/>
        </w:rPr>
        <w:t>trí</w:t>
      </w:r>
      <w:r>
        <w:rPr>
          <w:spacing w:val="-2"/>
          <w:sz w:val="26"/>
        </w:rPr>
        <w:t xml:space="preserve"> </w:t>
      </w:r>
      <w:r>
        <w:rPr>
          <w:sz w:val="26"/>
        </w:rPr>
        <w:t>bàn</w:t>
      </w:r>
      <w:r>
        <w:rPr>
          <w:spacing w:val="-2"/>
          <w:sz w:val="26"/>
        </w:rPr>
        <w:t xml:space="preserve"> </w:t>
      </w:r>
      <w:r>
        <w:rPr>
          <w:spacing w:val="-5"/>
          <w:sz w:val="26"/>
        </w:rPr>
        <w:t>độ.</w:t>
      </w:r>
    </w:p>
    <w:p w14:paraId="489FA7C3" w14:textId="77777777" w:rsidR="00B46555" w:rsidRDefault="00000000">
      <w:pPr>
        <w:pStyle w:val="ListParagraph"/>
        <w:numPr>
          <w:ilvl w:val="0"/>
          <w:numId w:val="69"/>
        </w:numPr>
        <w:tabs>
          <w:tab w:val="left" w:pos="2442"/>
        </w:tabs>
        <w:spacing w:before="119" w:line="336" w:lineRule="auto"/>
        <w:ind w:right="7117" w:firstLine="806"/>
        <w:rPr>
          <w:sz w:val="26"/>
        </w:rPr>
      </w:pPr>
      <w:r>
        <w:rPr>
          <w:noProof/>
          <w:sz w:val="26"/>
        </w:rPr>
        <mc:AlternateContent>
          <mc:Choice Requires="wpg">
            <w:drawing>
              <wp:anchor distT="0" distB="0" distL="0" distR="0" simplePos="0" relativeHeight="15729664" behindDoc="0" locked="0" layoutInCell="1" allowOverlap="1" wp14:anchorId="16F2E7B3" wp14:editId="7FAF7612">
                <wp:simplePos x="0" y="0"/>
                <wp:positionH relativeFrom="page">
                  <wp:posOffset>3366261</wp:posOffset>
                </wp:positionH>
                <wp:positionV relativeFrom="paragraph">
                  <wp:posOffset>82961</wp:posOffset>
                </wp:positionV>
                <wp:extent cx="760095" cy="1835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095" cy="183515"/>
                          <a:chOff x="0" y="0"/>
                          <a:chExt cx="760095" cy="183515"/>
                        </a:xfrm>
                      </wpg:grpSpPr>
                      <pic:pic xmlns:pic="http://schemas.openxmlformats.org/drawingml/2006/picture">
                        <pic:nvPicPr>
                          <pic:cNvPr id="9" name="Image 9"/>
                          <pic:cNvPicPr/>
                        </pic:nvPicPr>
                        <pic:blipFill>
                          <a:blip r:embed="rId8" cstate="print"/>
                          <a:stretch>
                            <a:fillRect/>
                          </a:stretch>
                        </pic:blipFill>
                        <pic:spPr>
                          <a:xfrm>
                            <a:off x="213613" y="61326"/>
                            <a:ext cx="164591" cy="118872"/>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338581" y="366"/>
                            <a:ext cx="256032" cy="182879"/>
                          </a:xfrm>
                          <a:prstGeom prst="rect">
                            <a:avLst/>
                          </a:prstGeom>
                        </pic:spPr>
                      </pic:pic>
                      <wps:wsp>
                        <wps:cNvPr id="11" name="Textbox 11"/>
                        <wps:cNvSpPr txBox="1"/>
                        <wps:spPr>
                          <a:xfrm>
                            <a:off x="0" y="0"/>
                            <a:ext cx="229235" cy="182880"/>
                          </a:xfrm>
                          <a:prstGeom prst="rect">
                            <a:avLst/>
                          </a:prstGeom>
                        </wps:spPr>
                        <wps:txbx>
                          <w:txbxContent>
                            <w:p w14:paraId="6A7AA730" w14:textId="77777777" w:rsidR="00B46555" w:rsidRDefault="00000000">
                              <w:pPr>
                                <w:spacing w:line="287" w:lineRule="exact"/>
                                <w:rPr>
                                  <w:sz w:val="26"/>
                                </w:rPr>
                              </w:pPr>
                              <w:r>
                                <w:rPr>
                                  <w:sz w:val="26"/>
                                </w:rPr>
                                <w:t xml:space="preserve">: </w:t>
                              </w:r>
                              <w:r>
                                <w:rPr>
                                  <w:spacing w:val="-10"/>
                                  <w:sz w:val="26"/>
                                </w:rPr>
                                <w:t>m</w:t>
                              </w:r>
                            </w:p>
                          </w:txbxContent>
                        </wps:txbx>
                        <wps:bodyPr wrap="square" lIns="0" tIns="0" rIns="0" bIns="0" rtlCol="0">
                          <a:noAutofit/>
                        </wps:bodyPr>
                      </wps:wsp>
                      <wps:wsp>
                        <wps:cNvPr id="12" name="Textbox 12"/>
                        <wps:cNvSpPr txBox="1"/>
                        <wps:spPr>
                          <a:xfrm>
                            <a:off x="509269" y="0"/>
                            <a:ext cx="250825" cy="182880"/>
                          </a:xfrm>
                          <a:prstGeom prst="rect">
                            <a:avLst/>
                          </a:prstGeom>
                        </wps:spPr>
                        <wps:txbx>
                          <w:txbxContent>
                            <w:p w14:paraId="2EF7ECAB" w14:textId="77777777" w:rsidR="00B46555" w:rsidRDefault="00000000">
                              <w:pPr>
                                <w:spacing w:line="287" w:lineRule="exact"/>
                                <w:rPr>
                                  <w:sz w:val="26"/>
                                </w:rPr>
                              </w:pPr>
                              <w:r>
                                <w:rPr>
                                  <w:spacing w:val="-5"/>
                                  <w:sz w:val="26"/>
                                </w:rPr>
                                <w:t>20”</w:t>
                              </w:r>
                            </w:p>
                          </w:txbxContent>
                        </wps:txbx>
                        <wps:bodyPr wrap="square" lIns="0" tIns="0" rIns="0" bIns="0" rtlCol="0">
                          <a:noAutofit/>
                        </wps:bodyPr>
                      </wps:wsp>
                    </wpg:wgp>
                  </a:graphicData>
                </a:graphic>
              </wp:anchor>
            </w:drawing>
          </mc:Choice>
          <mc:Fallback>
            <w:pict>
              <v:group w14:anchorId="16F2E7B3" id="Group 8" o:spid="_x0000_s1031" style="position:absolute;left:0;text-align:left;margin-left:265.05pt;margin-top:6.55pt;width:59.85pt;height:14.45pt;z-index:15729664;mso-wrap-distance-left:0;mso-wrap-distance-right:0;mso-position-horizontal-relative:page" coordsize="7600,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2136;top:613;width:1646;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">
                  <v:imagedata r:id="rId10" o:title=""/>
                </v:shape>
                <v:shape id="Image 10" o:spid="_x0000_s1033" type="#_x0000_t75" style="position:absolute;left:3385;top:3;width:2561;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">
                  <v:imagedata r:id="rId11" o:title=""/>
                </v:shape>
                <v:shape id="Textbox 11" o:spid="_x0000_s1034" type="#_x0000_t202" style="position:absolute;width:2292;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A7AA730" w14:textId="77777777" w:rsidR="00B46555" w:rsidRDefault="00000000">
                        <w:pPr>
                          <w:spacing w:line="287" w:lineRule="exact"/>
                          <w:rPr>
                            <w:sz w:val="26"/>
                          </w:rPr>
                        </w:pPr>
                        <w:r>
                          <w:rPr>
                            <w:sz w:val="26"/>
                          </w:rPr>
                          <w:t xml:space="preserve">: </w:t>
                        </w:r>
                        <w:r>
                          <w:rPr>
                            <w:spacing w:val="-10"/>
                            <w:sz w:val="26"/>
                          </w:rPr>
                          <w:t>m</w:t>
                        </w:r>
                      </w:p>
                    </w:txbxContent>
                  </v:textbox>
                </v:shape>
                <v:shape id="Textbox 12" o:spid="_x0000_s1035" type="#_x0000_t202" style="position:absolute;left:5092;width:2508;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EF7ECAB" w14:textId="77777777" w:rsidR="00B46555" w:rsidRDefault="00000000">
                        <w:pPr>
                          <w:spacing w:line="287" w:lineRule="exact"/>
                          <w:rPr>
                            <w:sz w:val="26"/>
                          </w:rPr>
                        </w:pPr>
                        <w:r>
                          <w:rPr>
                            <w:spacing w:val="-5"/>
                            <w:sz w:val="26"/>
                          </w:rPr>
                          <w:t>20”</w:t>
                        </w:r>
                      </w:p>
                    </w:txbxContent>
                  </v:textbox>
                </v:shape>
                <w10:wrap anchorx="page"/>
              </v:group>
            </w:pict>
          </mc:Fallback>
        </mc:AlternateContent>
      </w:r>
      <w:r>
        <w:rPr>
          <w:sz w:val="26"/>
        </w:rPr>
        <w:t>Hạn</w:t>
      </w:r>
      <w:r>
        <w:rPr>
          <w:spacing w:val="-17"/>
          <w:sz w:val="26"/>
        </w:rPr>
        <w:t xml:space="preserve"> </w:t>
      </w:r>
      <w:r>
        <w:rPr>
          <w:sz w:val="26"/>
        </w:rPr>
        <w:t>sai Đo chiều dài:</w:t>
      </w:r>
    </w:p>
    <w:p w14:paraId="2FF3BCB5" w14:textId="77777777" w:rsidR="00B46555" w:rsidRDefault="00000000">
      <w:pPr>
        <w:pStyle w:val="ListParagraph"/>
        <w:numPr>
          <w:ilvl w:val="0"/>
          <w:numId w:val="69"/>
        </w:numPr>
        <w:tabs>
          <w:tab w:val="left" w:pos="1568"/>
        </w:tabs>
        <w:spacing w:before="7" w:line="280" w:lineRule="auto"/>
        <w:ind w:left="849" w:right="437" w:firstLine="566"/>
        <w:rPr>
          <w:sz w:val="26"/>
        </w:rPr>
      </w:pPr>
      <w:r>
        <w:rPr>
          <w:sz w:val="26"/>
        </w:rPr>
        <w:t>Phương</w:t>
      </w:r>
      <w:r>
        <w:rPr>
          <w:spacing w:val="-6"/>
          <w:sz w:val="26"/>
        </w:rPr>
        <w:t xml:space="preserve"> </w:t>
      </w:r>
      <w:r>
        <w:rPr>
          <w:sz w:val="26"/>
        </w:rPr>
        <w:t>pháp</w:t>
      </w:r>
      <w:r>
        <w:rPr>
          <w:spacing w:val="-1"/>
          <w:sz w:val="26"/>
        </w:rPr>
        <w:t xml:space="preserve"> </w:t>
      </w:r>
      <w:r>
        <w:rPr>
          <w:sz w:val="26"/>
        </w:rPr>
        <w:t>:</w:t>
      </w:r>
      <w:r>
        <w:rPr>
          <w:spacing w:val="-1"/>
          <w:sz w:val="26"/>
        </w:rPr>
        <w:t xml:space="preserve"> </w:t>
      </w:r>
      <w:r>
        <w:rPr>
          <w:sz w:val="26"/>
        </w:rPr>
        <w:t>Chiều</w:t>
      </w:r>
      <w:r>
        <w:rPr>
          <w:spacing w:val="-1"/>
          <w:sz w:val="26"/>
        </w:rPr>
        <w:t xml:space="preserve"> </w:t>
      </w:r>
      <w:r>
        <w:rPr>
          <w:sz w:val="26"/>
        </w:rPr>
        <w:t>dài</w:t>
      </w:r>
      <w:r>
        <w:rPr>
          <w:spacing w:val="-1"/>
          <w:sz w:val="26"/>
        </w:rPr>
        <w:t xml:space="preserve"> </w:t>
      </w:r>
      <w:r>
        <w:rPr>
          <w:sz w:val="26"/>
        </w:rPr>
        <w:t>trên tuyến</w:t>
      </w:r>
      <w:r>
        <w:rPr>
          <w:spacing w:val="-1"/>
          <w:sz w:val="26"/>
        </w:rPr>
        <w:t xml:space="preserve"> </w:t>
      </w:r>
      <w:r>
        <w:rPr>
          <w:sz w:val="26"/>
        </w:rPr>
        <w:t>được xác định</w:t>
      </w:r>
      <w:r>
        <w:rPr>
          <w:spacing w:val="-1"/>
          <w:sz w:val="26"/>
        </w:rPr>
        <w:t xml:space="preserve"> </w:t>
      </w:r>
      <w:r>
        <w:rPr>
          <w:sz w:val="26"/>
        </w:rPr>
        <w:t>bằng</w:t>
      </w:r>
      <w:r>
        <w:rPr>
          <w:spacing w:val="-5"/>
          <w:sz w:val="26"/>
        </w:rPr>
        <w:t xml:space="preserve"> </w:t>
      </w:r>
      <w:r>
        <w:rPr>
          <w:sz w:val="26"/>
        </w:rPr>
        <w:t>phương</w:t>
      </w:r>
      <w:r>
        <w:rPr>
          <w:spacing w:val="-6"/>
          <w:sz w:val="26"/>
        </w:rPr>
        <w:t xml:space="preserve"> </w:t>
      </w:r>
      <w:r>
        <w:rPr>
          <w:sz w:val="26"/>
        </w:rPr>
        <w:t>pháp đo</w:t>
      </w:r>
      <w:r>
        <w:rPr>
          <w:spacing w:val="-1"/>
          <w:sz w:val="26"/>
        </w:rPr>
        <w:t xml:space="preserve"> </w:t>
      </w:r>
      <w:r>
        <w:rPr>
          <w:sz w:val="26"/>
        </w:rPr>
        <w:t>xa ánh sáng.</w:t>
      </w:r>
      <w:r>
        <w:rPr>
          <w:spacing w:val="80"/>
          <w:sz w:val="26"/>
        </w:rPr>
        <w:t xml:space="preserve"> </w:t>
      </w:r>
      <w:r>
        <w:rPr>
          <w:sz w:val="26"/>
        </w:rPr>
        <w:t>Mỗi đoạn được xác định 2 lần ( đo đi</w:t>
      </w:r>
      <w:r>
        <w:rPr>
          <w:spacing w:val="75"/>
          <w:sz w:val="26"/>
        </w:rPr>
        <w:t xml:space="preserve"> </w:t>
      </w:r>
      <w:r>
        <w:rPr>
          <w:sz w:val="26"/>
        </w:rPr>
        <w:t>và đo về ) kết quả lấy trung bình.</w:t>
      </w:r>
    </w:p>
    <w:p w14:paraId="349B2F91" w14:textId="77777777" w:rsidR="00B46555" w:rsidRDefault="00B46555">
      <w:pPr>
        <w:pStyle w:val="ListParagraph"/>
        <w:spacing w:line="280" w:lineRule="auto"/>
        <w:rPr>
          <w:sz w:val="26"/>
        </w:rPr>
        <w:sectPr w:rsidR="00B46555">
          <w:pgSz w:w="11910" w:h="16840"/>
          <w:pgMar w:top="1200" w:right="708" w:bottom="280" w:left="850" w:header="723" w:footer="0" w:gutter="0"/>
          <w:cols w:space="720"/>
        </w:sectPr>
      </w:pPr>
    </w:p>
    <w:p w14:paraId="407C8FEA" w14:textId="77777777" w:rsidR="00B46555" w:rsidRDefault="00000000">
      <w:pPr>
        <w:spacing w:before="87" w:line="217" w:lineRule="exact"/>
        <w:jc w:val="right"/>
        <w:rPr>
          <w:i/>
          <w:sz w:val="23"/>
        </w:rPr>
      </w:pPr>
      <w:r>
        <w:rPr>
          <w:i/>
          <w:spacing w:val="-5"/>
          <w:w w:val="115"/>
          <w:sz w:val="23"/>
        </w:rPr>
        <w:t>Ms</w:t>
      </w:r>
    </w:p>
    <w:p w14:paraId="05A9CD5E" w14:textId="77777777" w:rsidR="00B46555" w:rsidRDefault="00000000">
      <w:pPr>
        <w:pStyle w:val="BodyText"/>
        <w:tabs>
          <w:tab w:val="left" w:pos="4566"/>
        </w:tabs>
        <w:spacing w:before="0" w:line="192" w:lineRule="auto"/>
        <w:ind w:left="2290" w:firstLine="0"/>
        <w:rPr>
          <w:i/>
          <w:position w:val="-12"/>
          <w:sz w:val="23"/>
        </w:rPr>
      </w:pPr>
      <w:r>
        <w:rPr>
          <w:i/>
          <w:noProof/>
          <w:position w:val="-12"/>
          <w:sz w:val="23"/>
        </w:rPr>
        <mc:AlternateContent>
          <mc:Choice Requires="wps">
            <w:drawing>
              <wp:anchor distT="0" distB="0" distL="0" distR="0" simplePos="0" relativeHeight="486205952" behindDoc="1" locked="0" layoutInCell="1" allowOverlap="1" wp14:anchorId="09518BA6" wp14:editId="18672391">
                <wp:simplePos x="0" y="0"/>
                <wp:positionH relativeFrom="page">
                  <wp:posOffset>3370367</wp:posOffset>
                </wp:positionH>
                <wp:positionV relativeFrom="paragraph">
                  <wp:posOffset>55186</wp:posOffset>
                </wp:positionV>
                <wp:extent cx="23114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1270"/>
                        </a:xfrm>
                        <a:custGeom>
                          <a:avLst/>
                          <a:gdLst/>
                          <a:ahLst/>
                          <a:cxnLst/>
                          <a:rect l="l" t="t" r="r" b="b"/>
                          <a:pathLst>
                            <a:path w="231140">
                              <a:moveTo>
                                <a:pt x="0" y="0"/>
                              </a:moveTo>
                              <a:lnTo>
                                <a:pt x="231039" y="0"/>
                              </a:lnTo>
                            </a:path>
                          </a:pathLst>
                        </a:custGeom>
                        <a:ln w="6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3EF7A" id="Graphic 13" o:spid="_x0000_s1026" style="position:absolute;margin-left:265.4pt;margin-top:4.35pt;width:18.2pt;height:.1pt;z-index:-17110528;visibility:visible;mso-wrap-style:square;mso-wrap-distance-left:0;mso-wrap-distance-top:0;mso-wrap-distance-right:0;mso-wrap-distance-bottom:0;mso-position-horizontal:absolute;mso-position-horizontal-relative:page;mso-position-vertical:absolute;mso-position-vertical-relative:text;v-text-anchor:top" coordsize="23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" path="m,l231039,e" filled="f" strokeweight=".17064mm">
                <v:path arrowok="t"/>
                <w10:wrap anchorx="page"/>
              </v:shape>
            </w:pict>
          </mc:Fallback>
        </mc:AlternateContent>
      </w:r>
      <w:r>
        <w:t>-</w:t>
      </w:r>
      <w:r>
        <w:rPr>
          <w:spacing w:val="-3"/>
        </w:rPr>
        <w:t xml:space="preserve"> </w:t>
      </w:r>
      <w:r>
        <w:t>Sai</w:t>
      </w:r>
      <w:r>
        <w:rPr>
          <w:spacing w:val="-3"/>
        </w:rPr>
        <w:t xml:space="preserve"> </w:t>
      </w:r>
      <w:r>
        <w:t>số</w:t>
      </w:r>
      <w:r>
        <w:rPr>
          <w:spacing w:val="-4"/>
        </w:rPr>
        <w:t xml:space="preserve"> </w:t>
      </w:r>
      <w:r>
        <w:t>tương</w:t>
      </w:r>
      <w:r>
        <w:rPr>
          <w:spacing w:val="-8"/>
        </w:rPr>
        <w:t xml:space="preserve"> </w:t>
      </w:r>
      <w:r>
        <w:t>đối</w:t>
      </w:r>
      <w:r>
        <w:rPr>
          <w:spacing w:val="-3"/>
        </w:rPr>
        <w:t xml:space="preserve"> </w:t>
      </w:r>
      <w:r>
        <w:rPr>
          <w:spacing w:val="-10"/>
        </w:rPr>
        <w:t>:</w:t>
      </w:r>
      <w:r>
        <w:tab/>
      </w:r>
      <w:r>
        <w:rPr>
          <w:i/>
          <w:spacing w:val="-10"/>
          <w:position w:val="-12"/>
          <w:sz w:val="23"/>
        </w:rPr>
        <w:t>S</w:t>
      </w:r>
    </w:p>
    <w:p w14:paraId="5E383BF4" w14:textId="77777777" w:rsidR="00B46555" w:rsidRDefault="00000000">
      <w:pPr>
        <w:pStyle w:val="BodyText"/>
        <w:spacing w:before="123"/>
        <w:ind w:left="1416" w:firstLine="0"/>
      </w:pPr>
      <w:r>
        <w:t>.</w:t>
      </w:r>
      <w:r>
        <w:rPr>
          <w:spacing w:val="-1"/>
        </w:rPr>
        <w:t xml:space="preserve"> </w:t>
      </w:r>
      <w:r>
        <w:t>Đo</w:t>
      </w:r>
      <w:r>
        <w:rPr>
          <w:spacing w:val="-3"/>
        </w:rPr>
        <w:t xml:space="preserve"> </w:t>
      </w:r>
      <w:r>
        <w:t>cao</w:t>
      </w:r>
      <w:r>
        <w:rPr>
          <w:spacing w:val="-2"/>
        </w:rPr>
        <w:t xml:space="preserve"> </w:t>
      </w:r>
      <w:r>
        <w:t>lượng</w:t>
      </w:r>
      <w:r>
        <w:rPr>
          <w:spacing w:val="-7"/>
        </w:rPr>
        <w:t xml:space="preserve"> </w:t>
      </w:r>
      <w:r>
        <w:rPr>
          <w:spacing w:val="-2"/>
        </w:rPr>
        <w:t>giác:</w:t>
      </w:r>
    </w:p>
    <w:p w14:paraId="2E60F14F" w14:textId="77777777" w:rsidR="00B46555" w:rsidRDefault="00000000">
      <w:pPr>
        <w:pStyle w:val="ListParagraph"/>
        <w:numPr>
          <w:ilvl w:val="0"/>
          <w:numId w:val="69"/>
        </w:numPr>
        <w:tabs>
          <w:tab w:val="left" w:pos="1569"/>
        </w:tabs>
        <w:spacing w:before="118"/>
        <w:ind w:left="1569" w:hanging="153"/>
        <w:rPr>
          <w:sz w:val="26"/>
        </w:rPr>
      </w:pPr>
      <w:r>
        <w:rPr>
          <w:sz w:val="26"/>
        </w:rPr>
        <w:t>Độ</w:t>
      </w:r>
      <w:r>
        <w:rPr>
          <w:spacing w:val="-4"/>
          <w:sz w:val="26"/>
        </w:rPr>
        <w:t xml:space="preserve"> </w:t>
      </w:r>
      <w:r>
        <w:rPr>
          <w:sz w:val="26"/>
        </w:rPr>
        <w:t>chính</w:t>
      </w:r>
      <w:r>
        <w:rPr>
          <w:spacing w:val="-3"/>
          <w:sz w:val="26"/>
        </w:rPr>
        <w:t xml:space="preserve"> </w:t>
      </w:r>
      <w:r>
        <w:rPr>
          <w:sz w:val="26"/>
        </w:rPr>
        <w:t>xác</w:t>
      </w:r>
      <w:r>
        <w:rPr>
          <w:spacing w:val="-2"/>
          <w:sz w:val="26"/>
        </w:rPr>
        <w:t xml:space="preserve"> </w:t>
      </w:r>
      <w:r>
        <w:rPr>
          <w:sz w:val="26"/>
        </w:rPr>
        <w:t>yêu</w:t>
      </w:r>
      <w:r>
        <w:rPr>
          <w:spacing w:val="-2"/>
          <w:sz w:val="26"/>
        </w:rPr>
        <w:t xml:space="preserve"> </w:t>
      </w:r>
      <w:r>
        <w:rPr>
          <w:spacing w:val="-4"/>
          <w:sz w:val="26"/>
        </w:rPr>
        <w:t>cầu:</w:t>
      </w:r>
    </w:p>
    <w:p w14:paraId="58162C3B" w14:textId="77777777" w:rsidR="00B46555" w:rsidRDefault="00000000">
      <w:pPr>
        <w:spacing w:before="87" w:line="217" w:lineRule="exact"/>
        <w:ind w:left="483"/>
        <w:rPr>
          <w:sz w:val="23"/>
        </w:rPr>
      </w:pPr>
      <w:r>
        <w:br w:type="column"/>
      </w:r>
      <w:r>
        <w:rPr>
          <w:spacing w:val="-10"/>
          <w:w w:val="110"/>
          <w:sz w:val="23"/>
        </w:rPr>
        <w:t>1</w:t>
      </w:r>
    </w:p>
    <w:p w14:paraId="65ABA6AD" w14:textId="77777777" w:rsidR="00B46555" w:rsidRDefault="00000000">
      <w:pPr>
        <w:pStyle w:val="BodyText"/>
        <w:spacing w:before="4"/>
        <w:ind w:left="0" w:firstLine="0"/>
        <w:rPr>
          <w:sz w:val="5"/>
        </w:rPr>
      </w:pPr>
      <w:r>
        <w:rPr>
          <w:noProof/>
          <w:sz w:val="5"/>
        </w:rPr>
        <mc:AlternateContent>
          <mc:Choice Requires="wps">
            <w:drawing>
              <wp:anchor distT="0" distB="0" distL="0" distR="0" simplePos="0" relativeHeight="487588352" behindDoc="1" locked="0" layoutInCell="1" allowOverlap="1" wp14:anchorId="47CC375C" wp14:editId="00749B6B">
                <wp:simplePos x="0" y="0"/>
                <wp:positionH relativeFrom="page">
                  <wp:posOffset>3838302</wp:posOffset>
                </wp:positionH>
                <wp:positionV relativeFrom="paragraph">
                  <wp:posOffset>54289</wp:posOffset>
                </wp:positionV>
                <wp:extent cx="252729"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29" cy="1270"/>
                        </a:xfrm>
                        <a:custGeom>
                          <a:avLst/>
                          <a:gdLst/>
                          <a:ahLst/>
                          <a:cxnLst/>
                          <a:rect l="l" t="t" r="r" b="b"/>
                          <a:pathLst>
                            <a:path w="252729">
                              <a:moveTo>
                                <a:pt x="0" y="0"/>
                              </a:moveTo>
                              <a:lnTo>
                                <a:pt x="252285" y="0"/>
                              </a:lnTo>
                            </a:path>
                          </a:pathLst>
                        </a:custGeom>
                        <a:ln w="6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5E45F" id="Graphic 14" o:spid="_x0000_s1026" style="position:absolute;margin-left:302.25pt;margin-top:4.25pt;width:19.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2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" path="m,l252285,e" filled="f" strokeweight=".17064mm">
                <v:path arrowok="t"/>
                <w10:wrap type="topAndBottom" anchorx="page"/>
              </v:shape>
            </w:pict>
          </mc:Fallback>
        </mc:AlternateContent>
      </w:r>
    </w:p>
    <w:p w14:paraId="0526337C" w14:textId="77777777" w:rsidR="00B46555" w:rsidRDefault="00000000">
      <w:pPr>
        <w:spacing w:line="285" w:lineRule="exact"/>
        <w:ind w:left="100"/>
        <w:rPr>
          <w:sz w:val="23"/>
        </w:rPr>
      </w:pPr>
      <w:r>
        <w:rPr>
          <w:w w:val="105"/>
          <w:position w:val="13"/>
          <w:sz w:val="26"/>
        </w:rPr>
        <w:t>&lt;</w:t>
      </w:r>
      <w:r>
        <w:rPr>
          <w:spacing w:val="33"/>
          <w:w w:val="105"/>
          <w:position w:val="13"/>
          <w:sz w:val="26"/>
        </w:rPr>
        <w:t xml:space="preserve"> </w:t>
      </w:r>
      <w:r>
        <w:rPr>
          <w:spacing w:val="-5"/>
          <w:w w:val="105"/>
          <w:sz w:val="23"/>
        </w:rPr>
        <w:t>300</w:t>
      </w:r>
    </w:p>
    <w:p w14:paraId="2591E075" w14:textId="77777777" w:rsidR="00B46555" w:rsidRDefault="00B46555">
      <w:pPr>
        <w:spacing w:line="285" w:lineRule="exact"/>
        <w:rPr>
          <w:sz w:val="23"/>
        </w:rPr>
        <w:sectPr w:rsidR="00B46555">
          <w:type w:val="continuous"/>
          <w:pgSz w:w="11910" w:h="16840"/>
          <w:pgMar w:top="1200" w:right="708" w:bottom="280" w:left="850" w:header="723" w:footer="0" w:gutter="0"/>
          <w:cols w:num="2" w:space="720" w:equalWidth="0">
            <w:col w:w="4806" w:space="40"/>
            <w:col w:w="5506"/>
          </w:cols>
        </w:sectPr>
      </w:pPr>
    </w:p>
    <w:p w14:paraId="685CBC1F" w14:textId="77777777" w:rsidR="00B46555" w:rsidRDefault="00000000">
      <w:pPr>
        <w:tabs>
          <w:tab w:val="left" w:pos="1709"/>
        </w:tabs>
        <w:spacing w:before="162"/>
        <w:ind w:right="327"/>
        <w:jc w:val="center"/>
        <w:rPr>
          <w:position w:val="2"/>
          <w:sz w:val="26"/>
        </w:rPr>
      </w:pPr>
      <w:r>
        <w:rPr>
          <w:noProof/>
          <w:position w:val="2"/>
          <w:sz w:val="26"/>
        </w:rPr>
        <mc:AlternateContent>
          <mc:Choice Requires="wpg">
            <w:drawing>
              <wp:anchor distT="0" distB="0" distL="0" distR="0" simplePos="0" relativeHeight="486206464" behindDoc="1" locked="0" layoutInCell="1" allowOverlap="1" wp14:anchorId="147B06EE" wp14:editId="4EC58EA2">
                <wp:simplePos x="0" y="0"/>
                <wp:positionH relativeFrom="page">
                  <wp:posOffset>3768914</wp:posOffset>
                </wp:positionH>
                <wp:positionV relativeFrom="paragraph">
                  <wp:posOffset>112419</wp:posOffset>
                </wp:positionV>
                <wp:extent cx="180975" cy="1790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179070"/>
                          <a:chOff x="0" y="0"/>
                          <a:chExt cx="180975" cy="179070"/>
                        </a:xfrm>
                      </wpg:grpSpPr>
                      <wps:wsp>
                        <wps:cNvPr id="16" name="Graphic 16"/>
                        <wps:cNvSpPr/>
                        <wps:spPr>
                          <a:xfrm>
                            <a:off x="3071" y="100829"/>
                            <a:ext cx="19685" cy="11430"/>
                          </a:xfrm>
                          <a:custGeom>
                            <a:avLst/>
                            <a:gdLst/>
                            <a:ahLst/>
                            <a:cxnLst/>
                            <a:rect l="l" t="t" r="r" b="b"/>
                            <a:pathLst>
                              <a:path w="19685" h="11430">
                                <a:moveTo>
                                  <a:pt x="0" y="11053"/>
                                </a:moveTo>
                                <a:lnTo>
                                  <a:pt x="19203" y="0"/>
                                </a:lnTo>
                              </a:path>
                            </a:pathLst>
                          </a:custGeom>
                          <a:ln w="6141">
                            <a:solidFill>
                              <a:srgbClr val="000000"/>
                            </a:solidFill>
                            <a:prstDash val="solid"/>
                          </a:ln>
                        </wps:spPr>
                        <wps:bodyPr wrap="square" lIns="0" tIns="0" rIns="0" bIns="0" rtlCol="0">
                          <a:prstTxWarp prst="textNoShape">
                            <a:avLst/>
                          </a:prstTxWarp>
                          <a:noAutofit/>
                        </wps:bodyPr>
                      </wps:wsp>
                      <wps:wsp>
                        <wps:cNvPr id="17" name="Graphic 17"/>
                        <wps:cNvSpPr/>
                        <wps:spPr>
                          <a:xfrm>
                            <a:off x="22274" y="104029"/>
                            <a:ext cx="27940" cy="51435"/>
                          </a:xfrm>
                          <a:custGeom>
                            <a:avLst/>
                            <a:gdLst/>
                            <a:ahLst/>
                            <a:cxnLst/>
                            <a:rect l="l" t="t" r="r" b="b"/>
                            <a:pathLst>
                              <a:path w="27940" h="51435">
                                <a:moveTo>
                                  <a:pt x="0" y="0"/>
                                </a:moveTo>
                                <a:lnTo>
                                  <a:pt x="27477" y="50902"/>
                                </a:lnTo>
                              </a:path>
                            </a:pathLst>
                          </a:custGeom>
                          <a:ln w="12370">
                            <a:solidFill>
                              <a:srgbClr val="000000"/>
                            </a:solidFill>
                            <a:prstDash val="solid"/>
                          </a:ln>
                        </wps:spPr>
                        <wps:bodyPr wrap="square" lIns="0" tIns="0" rIns="0" bIns="0" rtlCol="0">
                          <a:prstTxWarp prst="textNoShape">
                            <a:avLst/>
                          </a:prstTxWarp>
                          <a:noAutofit/>
                        </wps:bodyPr>
                      </wps:wsp>
                      <wps:wsp>
                        <wps:cNvPr id="18" name="Graphic 18"/>
                        <wps:cNvSpPr/>
                        <wps:spPr>
                          <a:xfrm>
                            <a:off x="52705" y="3099"/>
                            <a:ext cx="128270" cy="152400"/>
                          </a:xfrm>
                          <a:custGeom>
                            <a:avLst/>
                            <a:gdLst/>
                            <a:ahLst/>
                            <a:cxnLst/>
                            <a:rect l="l" t="t" r="r" b="b"/>
                            <a:pathLst>
                              <a:path w="128270" h="152400">
                                <a:moveTo>
                                  <a:pt x="0" y="151831"/>
                                </a:moveTo>
                                <a:lnTo>
                                  <a:pt x="36339" y="0"/>
                                </a:lnTo>
                              </a:path>
                              <a:path w="128270" h="152400">
                                <a:moveTo>
                                  <a:pt x="36339" y="0"/>
                                </a:moveTo>
                                <a:lnTo>
                                  <a:pt x="127927" y="0"/>
                                </a:lnTo>
                              </a:path>
                            </a:pathLst>
                          </a:custGeom>
                          <a:ln w="6162">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180975" cy="179070"/>
                          </a:xfrm>
                          <a:prstGeom prst="rect">
                            <a:avLst/>
                          </a:prstGeom>
                        </wps:spPr>
                        <wps:txbx>
                          <w:txbxContent>
                            <w:p w14:paraId="2AACFF8F" w14:textId="77777777" w:rsidR="00B46555" w:rsidRDefault="00000000">
                              <w:pPr>
                                <w:spacing w:before="15"/>
                                <w:ind w:left="155"/>
                                <w:rPr>
                                  <w:i/>
                                  <w:sz w:val="23"/>
                                </w:rPr>
                              </w:pPr>
                              <w:r>
                                <w:rPr>
                                  <w:i/>
                                  <w:spacing w:val="-10"/>
                                  <w:w w:val="105"/>
                                  <w:sz w:val="23"/>
                                </w:rPr>
                                <w:t>n</w:t>
                              </w:r>
                            </w:p>
                          </w:txbxContent>
                        </wps:txbx>
                        <wps:bodyPr wrap="square" lIns="0" tIns="0" rIns="0" bIns="0" rtlCol="0">
                          <a:noAutofit/>
                        </wps:bodyPr>
                      </wps:wsp>
                    </wpg:wgp>
                  </a:graphicData>
                </a:graphic>
              </wp:anchor>
            </w:drawing>
          </mc:Choice>
          <mc:Fallback>
            <w:pict>
              <v:group w14:anchorId="147B06EE" id="Group 15" o:spid="_x0000_s1036" style="position:absolute;left:0;text-align:left;margin-left:296.75pt;margin-top:8.85pt;width:14.25pt;height:14.1pt;z-index:-17110016;mso-wrap-distance-left:0;mso-wrap-distance-right:0;mso-position-horizontal-relative:page" coordsize="180975,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">
                <v:shape id="Graphic 16" o:spid="_x0000_s1037" style="position:absolute;left:3071;top:100829;width:19685;height:11430;visibility:visible;mso-wrap-style:square;v-text-anchor:top" coordsize="1968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" path="m,11053l19203,e" filled="f" strokeweight=".17058mm">
                  <v:path arrowok="t"/>
                </v:shape>
                <v:shape id="Graphic 17" o:spid="_x0000_s1038" style="position:absolute;left:22274;top:104029;width:27940;height:51435;visibility:visible;mso-wrap-style:square;v-text-anchor:top" coordsize="2794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" path="m,l27477,50902e" filled="f" strokeweight=".34361mm">
                  <v:path arrowok="t"/>
                </v:shape>
                <v:shape id="Graphic 18" o:spid="_x0000_s1039" style="position:absolute;left:52705;top:3099;width:128270;height:152400;visibility:visible;mso-wrap-style:square;v-text-anchor:top" coordsize="128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" path="m,151831l36339,em36339,r91588,e" filled="f" strokeweight=".17117mm">
                  <v:path arrowok="t"/>
                </v:shape>
                <v:shape id="Textbox 19" o:spid="_x0000_s1040" type="#_x0000_t202" style="position:absolute;width:180975;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AACFF8F" w14:textId="77777777" w:rsidR="00B46555" w:rsidRDefault="00000000">
                        <w:pPr>
                          <w:spacing w:before="15"/>
                          <w:ind w:left="155"/>
                          <w:rPr>
                            <w:i/>
                            <w:sz w:val="23"/>
                          </w:rPr>
                        </w:pPr>
                        <w:r>
                          <w:rPr>
                            <w:i/>
                            <w:spacing w:val="-10"/>
                            <w:w w:val="105"/>
                            <w:sz w:val="23"/>
                          </w:rPr>
                          <w:t>n</w:t>
                        </w:r>
                      </w:p>
                    </w:txbxContent>
                  </v:textbox>
                </v:shape>
                <w10:wrap anchorx="page"/>
              </v:group>
            </w:pict>
          </mc:Fallback>
        </mc:AlternateContent>
      </w:r>
      <w:r>
        <w:rPr>
          <w:position w:val="2"/>
          <w:sz w:val="26"/>
        </w:rPr>
        <w:t>m</w:t>
      </w:r>
      <w:r>
        <w:rPr>
          <w:sz w:val="17"/>
        </w:rPr>
        <w:t>h</w:t>
      </w:r>
      <w:r>
        <w:rPr>
          <w:spacing w:val="-11"/>
          <w:sz w:val="17"/>
        </w:rPr>
        <w:t xml:space="preserve"> </w:t>
      </w:r>
      <w:r>
        <w:rPr>
          <w:rFonts w:ascii="Symbol" w:hAnsi="Symbol"/>
          <w:position w:val="2"/>
          <w:sz w:val="24"/>
        </w:rPr>
        <w:t></w:t>
      </w:r>
      <w:r>
        <w:rPr>
          <w:spacing w:val="-25"/>
          <w:position w:val="2"/>
          <w:sz w:val="24"/>
        </w:rPr>
        <w:t xml:space="preserve"> </w:t>
      </w:r>
      <w:r>
        <w:rPr>
          <w:spacing w:val="-4"/>
          <w:position w:val="2"/>
          <w:sz w:val="26"/>
        </w:rPr>
        <w:t>0,04D</w:t>
      </w:r>
      <w:r>
        <w:rPr>
          <w:position w:val="2"/>
          <w:sz w:val="26"/>
        </w:rPr>
        <w:tab/>
      </w:r>
      <w:r>
        <w:rPr>
          <w:spacing w:val="-4"/>
          <w:position w:val="2"/>
          <w:sz w:val="26"/>
        </w:rPr>
        <w:t>(cm)</w:t>
      </w:r>
    </w:p>
    <w:p w14:paraId="48A9E660" w14:textId="77777777" w:rsidR="00B46555" w:rsidRDefault="00000000">
      <w:pPr>
        <w:pStyle w:val="ListParagraph"/>
        <w:numPr>
          <w:ilvl w:val="0"/>
          <w:numId w:val="69"/>
        </w:numPr>
        <w:tabs>
          <w:tab w:val="left" w:pos="1569"/>
          <w:tab w:val="left" w:pos="2492"/>
        </w:tabs>
        <w:spacing w:before="138" w:line="336" w:lineRule="auto"/>
        <w:ind w:left="2492" w:right="3795" w:hanging="1076"/>
        <w:jc w:val="both"/>
        <w:rPr>
          <w:sz w:val="26"/>
        </w:rPr>
      </w:pPr>
      <w:r>
        <w:rPr>
          <w:sz w:val="26"/>
        </w:rPr>
        <w:t>Trong</w:t>
      </w:r>
      <w:r>
        <w:rPr>
          <w:spacing w:val="-7"/>
          <w:sz w:val="26"/>
        </w:rPr>
        <w:t xml:space="preserve"> </w:t>
      </w:r>
      <w:r>
        <w:rPr>
          <w:sz w:val="26"/>
        </w:rPr>
        <w:t>đó:</w:t>
      </w:r>
      <w:r>
        <w:rPr>
          <w:spacing w:val="80"/>
          <w:w w:val="150"/>
          <w:sz w:val="26"/>
        </w:rPr>
        <w:t xml:space="preserve">  </w:t>
      </w:r>
      <w:r>
        <w:rPr>
          <w:sz w:val="26"/>
        </w:rPr>
        <w:t>D</w:t>
      </w:r>
      <w:r>
        <w:rPr>
          <w:spacing w:val="-3"/>
          <w:sz w:val="26"/>
        </w:rPr>
        <w:t xml:space="preserve"> </w:t>
      </w:r>
      <w:r>
        <w:rPr>
          <w:sz w:val="26"/>
        </w:rPr>
        <w:t>là</w:t>
      </w:r>
      <w:r>
        <w:rPr>
          <w:spacing w:val="-3"/>
          <w:sz w:val="26"/>
        </w:rPr>
        <w:t xml:space="preserve"> </w:t>
      </w:r>
      <w:r>
        <w:rPr>
          <w:sz w:val="26"/>
        </w:rPr>
        <w:t>chiều</w:t>
      </w:r>
      <w:r>
        <w:rPr>
          <w:spacing w:val="-2"/>
          <w:sz w:val="26"/>
        </w:rPr>
        <w:t xml:space="preserve"> </w:t>
      </w:r>
      <w:r>
        <w:rPr>
          <w:sz w:val="26"/>
        </w:rPr>
        <w:t>dài</w:t>
      </w:r>
      <w:r>
        <w:rPr>
          <w:spacing w:val="-3"/>
          <w:sz w:val="26"/>
        </w:rPr>
        <w:t xml:space="preserve"> </w:t>
      </w:r>
      <w:r>
        <w:rPr>
          <w:sz w:val="26"/>
        </w:rPr>
        <w:t>cạnh</w:t>
      </w:r>
      <w:r>
        <w:rPr>
          <w:spacing w:val="-2"/>
          <w:sz w:val="26"/>
        </w:rPr>
        <w:t xml:space="preserve"> </w:t>
      </w:r>
      <w:r>
        <w:rPr>
          <w:sz w:val="26"/>
        </w:rPr>
        <w:t>tính</w:t>
      </w:r>
      <w:r>
        <w:rPr>
          <w:spacing w:val="-8"/>
          <w:sz w:val="26"/>
        </w:rPr>
        <w:t xml:space="preserve"> </w:t>
      </w:r>
      <w:r>
        <w:rPr>
          <w:sz w:val="26"/>
        </w:rPr>
        <w:t>bằng</w:t>
      </w:r>
      <w:r>
        <w:rPr>
          <w:spacing w:val="-7"/>
          <w:sz w:val="26"/>
        </w:rPr>
        <w:t xml:space="preserve"> </w:t>
      </w:r>
      <w:r>
        <w:rPr>
          <w:sz w:val="26"/>
        </w:rPr>
        <w:t>(m). n là số cạnh đo chênh cao trên tuyến.</w:t>
      </w:r>
    </w:p>
    <w:p w14:paraId="38F7C70B" w14:textId="77777777" w:rsidR="00B46555" w:rsidRDefault="00000000">
      <w:pPr>
        <w:pStyle w:val="Heading2"/>
        <w:numPr>
          <w:ilvl w:val="0"/>
          <w:numId w:val="70"/>
        </w:numPr>
        <w:tabs>
          <w:tab w:val="left" w:pos="1678"/>
        </w:tabs>
        <w:spacing w:before="3"/>
        <w:ind w:left="1678" w:hanging="262"/>
        <w:jc w:val="both"/>
      </w:pPr>
      <w:r>
        <w:t>Đo</w:t>
      </w:r>
      <w:r>
        <w:rPr>
          <w:spacing w:val="-6"/>
        </w:rPr>
        <w:t xml:space="preserve"> </w:t>
      </w:r>
      <w:r>
        <w:t>vẽ bình</w:t>
      </w:r>
      <w:r>
        <w:rPr>
          <w:spacing w:val="-7"/>
        </w:rPr>
        <w:t xml:space="preserve"> </w:t>
      </w:r>
      <w:r>
        <w:t>đồ</w:t>
      </w:r>
      <w:r>
        <w:rPr>
          <w:spacing w:val="-6"/>
        </w:rPr>
        <w:t xml:space="preserve"> </w:t>
      </w:r>
      <w:r>
        <w:t>giao</w:t>
      </w:r>
      <w:r>
        <w:rPr>
          <w:spacing w:val="-7"/>
        </w:rPr>
        <w:t xml:space="preserve"> </w:t>
      </w:r>
      <w:r>
        <w:rPr>
          <w:spacing w:val="-4"/>
        </w:rPr>
        <w:t>chéo</w:t>
      </w:r>
    </w:p>
    <w:p w14:paraId="149BC67E" w14:textId="77777777" w:rsidR="00B46555" w:rsidRDefault="00000000">
      <w:pPr>
        <w:pStyle w:val="BodyText"/>
        <w:spacing w:before="119" w:line="288" w:lineRule="auto"/>
        <w:ind w:right="433"/>
        <w:jc w:val="both"/>
      </w:pPr>
      <w:r>
        <w:t>Các</w:t>
      </w:r>
      <w:r>
        <w:rPr>
          <w:spacing w:val="-3"/>
        </w:rPr>
        <w:t xml:space="preserve"> </w:t>
      </w:r>
      <w:r>
        <w:t>vị</w:t>
      </w:r>
      <w:r>
        <w:rPr>
          <w:spacing w:val="-4"/>
        </w:rPr>
        <w:t xml:space="preserve"> </w:t>
      </w:r>
      <w:r>
        <w:t>trí</w:t>
      </w:r>
      <w:r>
        <w:rPr>
          <w:spacing w:val="-4"/>
        </w:rPr>
        <w:t xml:space="preserve"> </w:t>
      </w:r>
      <w:r>
        <w:t>giao</w:t>
      </w:r>
      <w:r>
        <w:rPr>
          <w:spacing w:val="-4"/>
        </w:rPr>
        <w:t xml:space="preserve"> </w:t>
      </w:r>
      <w:r>
        <w:t>chéo</w:t>
      </w:r>
      <w:r>
        <w:rPr>
          <w:spacing w:val="-3"/>
        </w:rPr>
        <w:t xml:space="preserve"> </w:t>
      </w:r>
      <w:r>
        <w:t>với</w:t>
      </w:r>
      <w:r>
        <w:rPr>
          <w:spacing w:val="-8"/>
        </w:rPr>
        <w:t xml:space="preserve"> </w:t>
      </w:r>
      <w:r>
        <w:t>tuyến</w:t>
      </w:r>
      <w:r>
        <w:rPr>
          <w:spacing w:val="-4"/>
        </w:rPr>
        <w:t xml:space="preserve"> </w:t>
      </w:r>
      <w:r>
        <w:t>đường</w:t>
      </w:r>
      <w:r>
        <w:rPr>
          <w:spacing w:val="-9"/>
        </w:rPr>
        <w:t xml:space="preserve"> </w:t>
      </w:r>
      <w:r>
        <w:t>dây</w:t>
      </w:r>
      <w:r>
        <w:rPr>
          <w:spacing w:val="-8"/>
        </w:rPr>
        <w:t xml:space="preserve"> </w:t>
      </w:r>
      <w:r>
        <w:t>như</w:t>
      </w:r>
      <w:r>
        <w:rPr>
          <w:spacing w:val="-5"/>
        </w:rPr>
        <w:t xml:space="preserve"> </w:t>
      </w:r>
      <w:r>
        <w:t>Sông,</w:t>
      </w:r>
      <w:r>
        <w:rPr>
          <w:spacing w:val="-2"/>
        </w:rPr>
        <w:t xml:space="preserve"> </w:t>
      </w:r>
      <w:r>
        <w:t>Quốc</w:t>
      </w:r>
      <w:r>
        <w:rPr>
          <w:spacing w:val="-3"/>
        </w:rPr>
        <w:t xml:space="preserve"> </w:t>
      </w:r>
      <w:r>
        <w:t>lộ,</w:t>
      </w:r>
      <w:r>
        <w:rPr>
          <w:spacing w:val="-6"/>
        </w:rPr>
        <w:t xml:space="preserve"> </w:t>
      </w:r>
      <w:r>
        <w:t>tỉnh</w:t>
      </w:r>
      <w:r>
        <w:rPr>
          <w:spacing w:val="-9"/>
        </w:rPr>
        <w:t xml:space="preserve"> </w:t>
      </w:r>
      <w:r>
        <w:t>lộ</w:t>
      </w:r>
      <w:r>
        <w:rPr>
          <w:spacing w:val="-4"/>
        </w:rPr>
        <w:t xml:space="preserve"> </w:t>
      </w:r>
      <w:r>
        <w:t>và</w:t>
      </w:r>
      <w:r>
        <w:rPr>
          <w:spacing w:val="-3"/>
        </w:rPr>
        <w:t xml:space="preserve"> </w:t>
      </w:r>
      <w:r>
        <w:t>các</w:t>
      </w:r>
      <w:r>
        <w:rPr>
          <w:spacing w:val="-8"/>
        </w:rPr>
        <w:t xml:space="preserve"> </w:t>
      </w:r>
      <w:r>
        <w:t>đường dây</w:t>
      </w:r>
      <w:r>
        <w:rPr>
          <w:spacing w:val="-7"/>
        </w:rPr>
        <w:t xml:space="preserve"> </w:t>
      </w:r>
      <w:r>
        <w:t>điện</w:t>
      </w:r>
      <w:r>
        <w:rPr>
          <w:spacing w:val="-7"/>
        </w:rPr>
        <w:t xml:space="preserve"> </w:t>
      </w:r>
      <w:r>
        <w:t>có</w:t>
      </w:r>
      <w:r>
        <w:rPr>
          <w:spacing w:val="-7"/>
        </w:rPr>
        <w:t xml:space="preserve"> </w:t>
      </w:r>
      <w:r>
        <w:t>cấp</w:t>
      </w:r>
      <w:r>
        <w:rPr>
          <w:spacing w:val="-7"/>
        </w:rPr>
        <w:t xml:space="preserve"> </w:t>
      </w:r>
      <w:r>
        <w:t>điện</w:t>
      </w:r>
      <w:r>
        <w:rPr>
          <w:spacing w:val="-12"/>
        </w:rPr>
        <w:t xml:space="preserve"> </w:t>
      </w:r>
      <w:r>
        <w:t>áp</w:t>
      </w:r>
      <w:r>
        <w:rPr>
          <w:spacing w:val="-7"/>
        </w:rPr>
        <w:t xml:space="preserve"> </w:t>
      </w:r>
      <w:r>
        <w:t>110kV</w:t>
      </w:r>
      <w:r>
        <w:rPr>
          <w:spacing w:val="-7"/>
        </w:rPr>
        <w:t xml:space="preserve"> </w:t>
      </w:r>
      <w:r>
        <w:t>trở</w:t>
      </w:r>
      <w:r>
        <w:rPr>
          <w:spacing w:val="-5"/>
        </w:rPr>
        <w:t xml:space="preserve"> </w:t>
      </w:r>
      <w:r>
        <w:t>lên...cần</w:t>
      </w:r>
      <w:r>
        <w:rPr>
          <w:spacing w:val="-12"/>
        </w:rPr>
        <w:t xml:space="preserve"> </w:t>
      </w:r>
      <w:r>
        <w:t>đo</w:t>
      </w:r>
      <w:r>
        <w:rPr>
          <w:spacing w:val="-12"/>
        </w:rPr>
        <w:t xml:space="preserve"> </w:t>
      </w:r>
      <w:r>
        <w:t>vẽ</w:t>
      </w:r>
      <w:r>
        <w:rPr>
          <w:spacing w:val="-7"/>
        </w:rPr>
        <w:t xml:space="preserve"> </w:t>
      </w:r>
      <w:r>
        <w:t>bình</w:t>
      </w:r>
      <w:r>
        <w:rPr>
          <w:spacing w:val="-7"/>
        </w:rPr>
        <w:t xml:space="preserve"> </w:t>
      </w:r>
      <w:r>
        <w:t>đồ</w:t>
      </w:r>
      <w:r>
        <w:rPr>
          <w:spacing w:val="-7"/>
        </w:rPr>
        <w:t xml:space="preserve"> </w:t>
      </w:r>
      <w:r>
        <w:t>tỉ</w:t>
      </w:r>
      <w:r>
        <w:rPr>
          <w:spacing w:val="-7"/>
        </w:rPr>
        <w:t xml:space="preserve"> </w:t>
      </w:r>
      <w:r>
        <w:t>lệ</w:t>
      </w:r>
      <w:r>
        <w:rPr>
          <w:spacing w:val="-7"/>
        </w:rPr>
        <w:t xml:space="preserve"> </w:t>
      </w:r>
      <w:r>
        <w:t>1/1000,</w:t>
      </w:r>
      <w:r>
        <w:rPr>
          <w:spacing w:val="-5"/>
        </w:rPr>
        <w:t xml:space="preserve"> </w:t>
      </w:r>
      <w:r>
        <w:t>đường</w:t>
      </w:r>
      <w:r>
        <w:rPr>
          <w:spacing w:val="-12"/>
        </w:rPr>
        <w:t xml:space="preserve"> </w:t>
      </w:r>
      <w:r>
        <w:t>đồng</w:t>
      </w:r>
      <w:r>
        <w:rPr>
          <w:spacing w:val="-12"/>
        </w:rPr>
        <w:t xml:space="preserve"> </w:t>
      </w:r>
      <w:r>
        <w:t>mức 1m để phục vụ thiết kế.</w:t>
      </w:r>
    </w:p>
    <w:p w14:paraId="371A8CEA" w14:textId="77777777" w:rsidR="00B46555" w:rsidRDefault="00000000">
      <w:pPr>
        <w:pStyle w:val="BodyText"/>
        <w:spacing w:line="285" w:lineRule="auto"/>
        <w:ind w:right="425"/>
        <w:jc w:val="both"/>
      </w:pPr>
      <w:r>
        <w:t>Trên</w:t>
      </w:r>
      <w:r>
        <w:rPr>
          <w:spacing w:val="-2"/>
        </w:rPr>
        <w:t xml:space="preserve"> </w:t>
      </w:r>
      <w:r>
        <w:t>tuyến</w:t>
      </w:r>
      <w:r>
        <w:rPr>
          <w:spacing w:val="-3"/>
        </w:rPr>
        <w:t xml:space="preserve"> </w:t>
      </w:r>
      <w:r>
        <w:t>có</w:t>
      </w:r>
      <w:r>
        <w:rPr>
          <w:spacing w:val="-6"/>
        </w:rPr>
        <w:t xml:space="preserve"> </w:t>
      </w:r>
      <w:r>
        <w:t>1</w:t>
      </w:r>
      <w:r>
        <w:rPr>
          <w:spacing w:val="-7"/>
        </w:rPr>
        <w:t xml:space="preserve"> </w:t>
      </w:r>
      <w:r>
        <w:t>điểm</w:t>
      </w:r>
      <w:r>
        <w:rPr>
          <w:spacing w:val="-6"/>
        </w:rPr>
        <w:t xml:space="preserve"> </w:t>
      </w:r>
      <w:r>
        <w:t>giao</w:t>
      </w:r>
      <w:r>
        <w:rPr>
          <w:spacing w:val="-3"/>
        </w:rPr>
        <w:t xml:space="preserve"> </w:t>
      </w:r>
      <w:r>
        <w:t>chéo</w:t>
      </w:r>
      <w:r>
        <w:rPr>
          <w:spacing w:val="-2"/>
        </w:rPr>
        <w:t xml:space="preserve"> </w:t>
      </w:r>
      <w:r>
        <w:t>QL</w:t>
      </w:r>
      <w:r>
        <w:rPr>
          <w:spacing w:val="-6"/>
        </w:rPr>
        <w:t xml:space="preserve"> </w:t>
      </w:r>
      <w:r>
        <w:t>18B,</w:t>
      </w:r>
      <w:r>
        <w:rPr>
          <w:spacing w:val="-1"/>
        </w:rPr>
        <w:t xml:space="preserve"> </w:t>
      </w:r>
      <w:r>
        <w:t>diện</w:t>
      </w:r>
      <w:r>
        <w:rPr>
          <w:spacing w:val="-6"/>
        </w:rPr>
        <w:t xml:space="preserve"> </w:t>
      </w:r>
      <w:r>
        <w:t>tích</w:t>
      </w:r>
      <w:r>
        <w:rPr>
          <w:spacing w:val="-3"/>
        </w:rPr>
        <w:t xml:space="preserve"> </w:t>
      </w:r>
      <w:r>
        <w:t>cần</w:t>
      </w:r>
      <w:r>
        <w:rPr>
          <w:spacing w:val="-2"/>
        </w:rPr>
        <w:t xml:space="preserve"> </w:t>
      </w:r>
      <w:r>
        <w:t>đo</w:t>
      </w:r>
      <w:r>
        <w:rPr>
          <w:spacing w:val="-7"/>
        </w:rPr>
        <w:t xml:space="preserve"> </w:t>
      </w:r>
      <w:r>
        <w:t>vẽ</w:t>
      </w:r>
      <w:r>
        <w:rPr>
          <w:spacing w:val="-2"/>
        </w:rPr>
        <w:t xml:space="preserve"> </w:t>
      </w:r>
      <w:r>
        <w:t>từ</w:t>
      </w:r>
      <w:r>
        <w:rPr>
          <w:spacing w:val="-4"/>
        </w:rPr>
        <w:t xml:space="preserve"> </w:t>
      </w:r>
      <w:r>
        <w:t>tim</w:t>
      </w:r>
      <w:r>
        <w:rPr>
          <w:spacing w:val="-6"/>
        </w:rPr>
        <w:t xml:space="preserve"> </w:t>
      </w:r>
      <w:r>
        <w:t>tuyến</w:t>
      </w:r>
      <w:r>
        <w:rPr>
          <w:spacing w:val="-3"/>
        </w:rPr>
        <w:t xml:space="preserve"> </w:t>
      </w:r>
      <w:r>
        <w:t>tại</w:t>
      </w:r>
      <w:r>
        <w:rPr>
          <w:spacing w:val="-6"/>
        </w:rPr>
        <w:t xml:space="preserve"> </w:t>
      </w:r>
      <w:r>
        <w:t>điểm giao chéo ra mỗi bên 50m, chiều 50m theo hướng tuyến (100m x 100m =1ha)</w:t>
      </w:r>
      <w:r>
        <w:rPr>
          <w:spacing w:val="40"/>
        </w:rPr>
        <w:t xml:space="preserve"> </w:t>
      </w:r>
      <w:r>
        <w:t>.</w:t>
      </w:r>
    </w:p>
    <w:p w14:paraId="109CCF3E" w14:textId="77777777" w:rsidR="00B46555" w:rsidRDefault="00000000">
      <w:pPr>
        <w:pStyle w:val="Heading2"/>
        <w:numPr>
          <w:ilvl w:val="0"/>
          <w:numId w:val="70"/>
        </w:numPr>
        <w:tabs>
          <w:tab w:val="left" w:pos="1679"/>
        </w:tabs>
        <w:spacing w:before="67"/>
        <w:ind w:hanging="263"/>
        <w:jc w:val="both"/>
      </w:pPr>
      <w:r>
        <w:t>Công</w:t>
      </w:r>
      <w:r>
        <w:rPr>
          <w:spacing w:val="-7"/>
        </w:rPr>
        <w:t xml:space="preserve"> </w:t>
      </w:r>
      <w:r>
        <w:t>tác</w:t>
      </w:r>
      <w:r>
        <w:rPr>
          <w:spacing w:val="-6"/>
        </w:rPr>
        <w:t xml:space="preserve"> </w:t>
      </w:r>
      <w:r>
        <w:t>điều</w:t>
      </w:r>
      <w:r>
        <w:rPr>
          <w:spacing w:val="-11"/>
        </w:rPr>
        <w:t xml:space="preserve"> </w:t>
      </w:r>
      <w:r>
        <w:rPr>
          <w:spacing w:val="-5"/>
        </w:rPr>
        <w:t>tra</w:t>
      </w:r>
    </w:p>
    <w:p w14:paraId="6AC73604" w14:textId="77777777" w:rsidR="00B46555" w:rsidRDefault="00000000">
      <w:pPr>
        <w:pStyle w:val="BodyText"/>
        <w:spacing w:before="118" w:line="288" w:lineRule="auto"/>
        <w:ind w:right="428"/>
        <w:jc w:val="both"/>
      </w:pPr>
      <w:r>
        <w:t>-</w:t>
      </w:r>
      <w:r>
        <w:rPr>
          <w:spacing w:val="-17"/>
        </w:rPr>
        <w:t xml:space="preserve"> </w:t>
      </w:r>
      <w:r>
        <w:t>Điều</w:t>
      </w:r>
      <w:r>
        <w:rPr>
          <w:spacing w:val="-12"/>
        </w:rPr>
        <w:t xml:space="preserve"> </w:t>
      </w:r>
      <w:r>
        <w:t>tra,</w:t>
      </w:r>
      <w:r>
        <w:rPr>
          <w:spacing w:val="-11"/>
        </w:rPr>
        <w:t xml:space="preserve"> </w:t>
      </w:r>
      <w:r>
        <w:t>thống</w:t>
      </w:r>
      <w:r>
        <w:rPr>
          <w:spacing w:val="-17"/>
        </w:rPr>
        <w:t xml:space="preserve"> </w:t>
      </w:r>
      <w:r>
        <w:t>kê:</w:t>
      </w:r>
      <w:r>
        <w:rPr>
          <w:spacing w:val="-12"/>
        </w:rPr>
        <w:t xml:space="preserve"> </w:t>
      </w:r>
      <w:r>
        <w:t>nhà</w:t>
      </w:r>
      <w:r>
        <w:rPr>
          <w:spacing w:val="-13"/>
        </w:rPr>
        <w:t xml:space="preserve"> </w:t>
      </w:r>
      <w:r>
        <w:t>cửa,</w:t>
      </w:r>
      <w:r>
        <w:rPr>
          <w:spacing w:val="-15"/>
        </w:rPr>
        <w:t xml:space="preserve"> </w:t>
      </w:r>
      <w:r>
        <w:t>công</w:t>
      </w:r>
      <w:r>
        <w:rPr>
          <w:spacing w:val="-17"/>
        </w:rPr>
        <w:t xml:space="preserve"> </w:t>
      </w:r>
      <w:r>
        <w:t>trình</w:t>
      </w:r>
      <w:r>
        <w:rPr>
          <w:spacing w:val="-12"/>
        </w:rPr>
        <w:t xml:space="preserve"> </w:t>
      </w:r>
      <w:r>
        <w:t>kiến</w:t>
      </w:r>
      <w:r>
        <w:rPr>
          <w:spacing w:val="-13"/>
        </w:rPr>
        <w:t xml:space="preserve"> </w:t>
      </w:r>
      <w:r>
        <w:t>trúc</w:t>
      </w:r>
      <w:r>
        <w:rPr>
          <w:spacing w:val="-13"/>
        </w:rPr>
        <w:t xml:space="preserve"> </w:t>
      </w:r>
      <w:r>
        <w:t>xây</w:t>
      </w:r>
      <w:r>
        <w:rPr>
          <w:spacing w:val="-13"/>
        </w:rPr>
        <w:t xml:space="preserve"> </w:t>
      </w:r>
      <w:r>
        <w:t>dựng,</w:t>
      </w:r>
      <w:r>
        <w:rPr>
          <w:spacing w:val="-11"/>
        </w:rPr>
        <w:t xml:space="preserve"> </w:t>
      </w:r>
      <w:r>
        <w:t>cây</w:t>
      </w:r>
      <w:r>
        <w:rPr>
          <w:spacing w:val="-17"/>
        </w:rPr>
        <w:t xml:space="preserve"> </w:t>
      </w:r>
      <w:r>
        <w:t>cối</w:t>
      </w:r>
      <w:r>
        <w:rPr>
          <w:spacing w:val="-12"/>
        </w:rPr>
        <w:t xml:space="preserve"> </w:t>
      </w:r>
      <w:r>
        <w:t>hoa</w:t>
      </w:r>
      <w:r>
        <w:rPr>
          <w:spacing w:val="-17"/>
        </w:rPr>
        <w:t xml:space="preserve"> </w:t>
      </w:r>
      <w:r>
        <w:t>màu,</w:t>
      </w:r>
      <w:r>
        <w:rPr>
          <w:spacing w:val="-10"/>
        </w:rPr>
        <w:t xml:space="preserve"> </w:t>
      </w:r>
      <w:r>
        <w:t>rừng, các</w:t>
      </w:r>
      <w:r>
        <w:rPr>
          <w:spacing w:val="15"/>
        </w:rPr>
        <w:t xml:space="preserve"> </w:t>
      </w:r>
      <w:r>
        <w:t>loại</w:t>
      </w:r>
      <w:r>
        <w:rPr>
          <w:spacing w:val="15"/>
        </w:rPr>
        <w:t xml:space="preserve"> </w:t>
      </w:r>
      <w:r>
        <w:t>đất</w:t>
      </w:r>
      <w:r>
        <w:rPr>
          <w:spacing w:val="10"/>
        </w:rPr>
        <w:t xml:space="preserve"> </w:t>
      </w:r>
      <w:r>
        <w:t>đai,</w:t>
      </w:r>
      <w:r>
        <w:rPr>
          <w:spacing w:val="13"/>
        </w:rPr>
        <w:t xml:space="preserve"> </w:t>
      </w:r>
      <w:r>
        <w:t>các</w:t>
      </w:r>
      <w:r>
        <w:rPr>
          <w:spacing w:val="10"/>
        </w:rPr>
        <w:t xml:space="preserve"> </w:t>
      </w:r>
      <w:r>
        <w:t>loại</w:t>
      </w:r>
      <w:r>
        <w:rPr>
          <w:spacing w:val="15"/>
        </w:rPr>
        <w:t xml:space="preserve"> </w:t>
      </w:r>
      <w:r>
        <w:t>đường</w:t>
      </w:r>
      <w:r>
        <w:rPr>
          <w:spacing w:val="11"/>
        </w:rPr>
        <w:t xml:space="preserve"> </w:t>
      </w:r>
      <w:r>
        <w:t>giao</w:t>
      </w:r>
      <w:r>
        <w:rPr>
          <w:spacing w:val="15"/>
        </w:rPr>
        <w:t xml:space="preserve"> </w:t>
      </w:r>
      <w:r>
        <w:t>thông:</w:t>
      </w:r>
      <w:r>
        <w:rPr>
          <w:spacing w:val="15"/>
        </w:rPr>
        <w:t xml:space="preserve"> </w:t>
      </w:r>
      <w:r>
        <w:t>đường</w:t>
      </w:r>
      <w:r>
        <w:rPr>
          <w:spacing w:val="11"/>
        </w:rPr>
        <w:t xml:space="preserve"> </w:t>
      </w:r>
      <w:r>
        <w:t>thủy,</w:t>
      </w:r>
      <w:r>
        <w:rPr>
          <w:spacing w:val="23"/>
        </w:rPr>
        <w:t xml:space="preserve"> </w:t>
      </w:r>
      <w:r>
        <w:t>đường</w:t>
      </w:r>
      <w:r>
        <w:rPr>
          <w:spacing w:val="11"/>
        </w:rPr>
        <w:t xml:space="preserve"> </w:t>
      </w:r>
      <w:r>
        <w:t>sắt,</w:t>
      </w:r>
      <w:r>
        <w:rPr>
          <w:spacing w:val="17"/>
        </w:rPr>
        <w:t xml:space="preserve"> </w:t>
      </w:r>
      <w:r>
        <w:t>đường</w:t>
      </w:r>
      <w:r>
        <w:rPr>
          <w:spacing w:val="10"/>
        </w:rPr>
        <w:t xml:space="preserve"> </w:t>
      </w:r>
      <w:r>
        <w:t>bộ,</w:t>
      </w:r>
      <w:r>
        <w:rPr>
          <w:spacing w:val="13"/>
        </w:rPr>
        <w:t xml:space="preserve"> </w:t>
      </w:r>
      <w:r>
        <w:rPr>
          <w:spacing w:val="-2"/>
        </w:rPr>
        <w:t>đường</w:t>
      </w:r>
    </w:p>
    <w:p w14:paraId="77703601" w14:textId="77777777" w:rsidR="00B46555" w:rsidRDefault="00B46555">
      <w:pPr>
        <w:pStyle w:val="BodyText"/>
        <w:spacing w:line="288" w:lineRule="auto"/>
        <w:jc w:val="both"/>
        <w:sectPr w:rsidR="00B46555">
          <w:type w:val="continuous"/>
          <w:pgSz w:w="11910" w:h="16840"/>
          <w:pgMar w:top="1200" w:right="708" w:bottom="280" w:left="850" w:header="723" w:footer="0" w:gutter="0"/>
          <w:cols w:space="720"/>
        </w:sectPr>
      </w:pPr>
    </w:p>
    <w:p w14:paraId="26D4BCA0" w14:textId="77777777" w:rsidR="00B46555" w:rsidRDefault="00000000">
      <w:pPr>
        <w:pStyle w:val="BodyText"/>
        <w:spacing w:before="93" w:line="285" w:lineRule="auto"/>
        <w:ind w:right="429" w:firstLine="0"/>
        <w:jc w:val="both"/>
      </w:pPr>
      <w:r>
        <w:lastRenderedPageBreak/>
        <w:t>dây</w:t>
      </w:r>
      <w:r>
        <w:rPr>
          <w:spacing w:val="-5"/>
        </w:rPr>
        <w:t xml:space="preserve"> </w:t>
      </w:r>
      <w:r>
        <w:t>điện</w:t>
      </w:r>
      <w:r>
        <w:rPr>
          <w:spacing w:val="-5"/>
        </w:rPr>
        <w:t xml:space="preserve"> </w:t>
      </w:r>
      <w:r>
        <w:t>lực,</w:t>
      </w:r>
      <w:r>
        <w:rPr>
          <w:spacing w:val="-3"/>
        </w:rPr>
        <w:t xml:space="preserve"> </w:t>
      </w:r>
      <w:r>
        <w:t>đường</w:t>
      </w:r>
      <w:r>
        <w:rPr>
          <w:spacing w:val="-10"/>
        </w:rPr>
        <w:t xml:space="preserve"> </w:t>
      </w:r>
      <w:r>
        <w:t>dây</w:t>
      </w:r>
      <w:r>
        <w:rPr>
          <w:spacing w:val="-5"/>
        </w:rPr>
        <w:t xml:space="preserve"> </w:t>
      </w:r>
      <w:r>
        <w:t>thông</w:t>
      </w:r>
      <w:r>
        <w:rPr>
          <w:spacing w:val="-10"/>
        </w:rPr>
        <w:t xml:space="preserve"> </w:t>
      </w:r>
      <w:r>
        <w:t>tin</w:t>
      </w:r>
      <w:r>
        <w:rPr>
          <w:spacing w:val="-5"/>
        </w:rPr>
        <w:t xml:space="preserve"> </w:t>
      </w:r>
      <w:r>
        <w:t>liên</w:t>
      </w:r>
      <w:r>
        <w:rPr>
          <w:spacing w:val="-5"/>
        </w:rPr>
        <w:t xml:space="preserve"> </w:t>
      </w:r>
      <w:r>
        <w:t>lạc,</w:t>
      </w:r>
      <w:r>
        <w:rPr>
          <w:spacing w:val="-3"/>
        </w:rPr>
        <w:t xml:space="preserve"> </w:t>
      </w:r>
      <w:r>
        <w:t>các</w:t>
      </w:r>
      <w:r>
        <w:rPr>
          <w:spacing w:val="-5"/>
        </w:rPr>
        <w:t xml:space="preserve"> </w:t>
      </w:r>
      <w:r>
        <w:t>công</w:t>
      </w:r>
      <w:r>
        <w:rPr>
          <w:spacing w:val="-10"/>
        </w:rPr>
        <w:t xml:space="preserve"> </w:t>
      </w:r>
      <w:r>
        <w:t>trình</w:t>
      </w:r>
      <w:r>
        <w:rPr>
          <w:spacing w:val="-5"/>
        </w:rPr>
        <w:t xml:space="preserve"> </w:t>
      </w:r>
      <w:r>
        <w:t>quân</w:t>
      </w:r>
      <w:r>
        <w:rPr>
          <w:spacing w:val="-5"/>
        </w:rPr>
        <w:t xml:space="preserve"> </w:t>
      </w:r>
      <w:r>
        <w:t>sự,...</w:t>
      </w:r>
      <w:r>
        <w:rPr>
          <w:spacing w:val="-7"/>
        </w:rPr>
        <w:t xml:space="preserve"> </w:t>
      </w:r>
      <w:r>
        <w:t>bị</w:t>
      </w:r>
      <w:r>
        <w:rPr>
          <w:spacing w:val="-5"/>
        </w:rPr>
        <w:t xml:space="preserve"> </w:t>
      </w:r>
      <w:r>
        <w:t>ảnh</w:t>
      </w:r>
      <w:r>
        <w:rPr>
          <w:spacing w:val="-5"/>
        </w:rPr>
        <w:t xml:space="preserve"> </w:t>
      </w:r>
      <w:r>
        <w:t>hưởng</w:t>
      </w:r>
      <w:r>
        <w:rPr>
          <w:spacing w:val="-10"/>
        </w:rPr>
        <w:t xml:space="preserve"> </w:t>
      </w:r>
      <w:r>
        <w:t>trong và ngoài hành lang tuyến, phục vụ thiết kế và tính toán chi phí bồi thường, hỗ trợ tái định cư.</w:t>
      </w:r>
    </w:p>
    <w:p w14:paraId="4A550E21" w14:textId="77777777" w:rsidR="00B46555" w:rsidRDefault="00000000">
      <w:pPr>
        <w:pStyle w:val="BodyText"/>
        <w:spacing w:before="71" w:line="280" w:lineRule="auto"/>
        <w:ind w:right="435"/>
        <w:jc w:val="both"/>
      </w:pPr>
      <w:r>
        <w:t>+ Nhà cửa, công trình kiến trúc xây dựng: Nêu rõ loại nhà, công trình, diện tích, địa chỉ chủ hộ;</w:t>
      </w:r>
    </w:p>
    <w:p w14:paraId="3C0BF72F" w14:textId="77777777" w:rsidR="00B46555" w:rsidRDefault="00000000">
      <w:pPr>
        <w:pStyle w:val="BodyText"/>
        <w:spacing w:before="73" w:line="288" w:lineRule="auto"/>
        <w:ind w:right="427"/>
        <w:jc w:val="both"/>
      </w:pPr>
      <w:r>
        <w:t>+</w:t>
      </w:r>
      <w:r>
        <w:rPr>
          <w:spacing w:val="-13"/>
        </w:rPr>
        <w:t xml:space="preserve"> </w:t>
      </w:r>
      <w:r>
        <w:t>Đoạn</w:t>
      </w:r>
      <w:r>
        <w:rPr>
          <w:spacing w:val="-11"/>
        </w:rPr>
        <w:t xml:space="preserve"> </w:t>
      </w:r>
      <w:r>
        <w:t>tuyến</w:t>
      </w:r>
      <w:r>
        <w:rPr>
          <w:spacing w:val="-11"/>
        </w:rPr>
        <w:t xml:space="preserve"> </w:t>
      </w:r>
      <w:r>
        <w:t>đi</w:t>
      </w:r>
      <w:r>
        <w:rPr>
          <w:spacing w:val="-11"/>
        </w:rPr>
        <w:t xml:space="preserve"> </w:t>
      </w:r>
      <w:r>
        <w:t>qua</w:t>
      </w:r>
      <w:r>
        <w:rPr>
          <w:spacing w:val="-11"/>
        </w:rPr>
        <w:t xml:space="preserve"> </w:t>
      </w:r>
      <w:r>
        <w:t>rừng</w:t>
      </w:r>
      <w:r>
        <w:rPr>
          <w:spacing w:val="-16"/>
        </w:rPr>
        <w:t xml:space="preserve"> </w:t>
      </w:r>
      <w:r>
        <w:t>đặc</w:t>
      </w:r>
      <w:r>
        <w:rPr>
          <w:spacing w:val="-11"/>
        </w:rPr>
        <w:t xml:space="preserve"> </w:t>
      </w:r>
      <w:r>
        <w:t>dụng,</w:t>
      </w:r>
      <w:r>
        <w:rPr>
          <w:spacing w:val="-9"/>
        </w:rPr>
        <w:t xml:space="preserve"> </w:t>
      </w:r>
      <w:r>
        <w:t>rừng</w:t>
      </w:r>
      <w:r>
        <w:rPr>
          <w:spacing w:val="-16"/>
        </w:rPr>
        <w:t xml:space="preserve"> </w:t>
      </w:r>
      <w:r>
        <w:t>phòng</w:t>
      </w:r>
      <w:r>
        <w:rPr>
          <w:spacing w:val="-16"/>
        </w:rPr>
        <w:t xml:space="preserve"> </w:t>
      </w:r>
      <w:r>
        <w:t>hộ,</w:t>
      </w:r>
      <w:r>
        <w:rPr>
          <w:spacing w:val="-9"/>
        </w:rPr>
        <w:t xml:space="preserve"> </w:t>
      </w:r>
      <w:r>
        <w:t>rừng</w:t>
      </w:r>
      <w:r>
        <w:rPr>
          <w:spacing w:val="-16"/>
        </w:rPr>
        <w:t xml:space="preserve"> </w:t>
      </w:r>
      <w:r>
        <w:t>sản</w:t>
      </w:r>
      <w:r>
        <w:rPr>
          <w:spacing w:val="-11"/>
        </w:rPr>
        <w:t xml:space="preserve"> </w:t>
      </w:r>
      <w:r>
        <w:t>xuất,</w:t>
      </w:r>
      <w:r>
        <w:rPr>
          <w:spacing w:val="-9"/>
        </w:rPr>
        <w:t xml:space="preserve"> </w:t>
      </w:r>
      <w:r>
        <w:t>vườn</w:t>
      </w:r>
      <w:r>
        <w:rPr>
          <w:spacing w:val="-11"/>
        </w:rPr>
        <w:t xml:space="preserve"> </w:t>
      </w:r>
      <w:r>
        <w:t>trồng</w:t>
      </w:r>
      <w:r>
        <w:rPr>
          <w:spacing w:val="-16"/>
        </w:rPr>
        <w:t xml:space="preserve"> </w:t>
      </w:r>
      <w:r>
        <w:t>cây, rừng tự nhiên…: điều tra và lập thống kê chiều dài, mật độ nằm trong hành lang tuyến và chiều cao trung bình của cây đã phát triển tối đa. Thể hiện chiều cao hiện tại, chiều cao trung bình khi cây phát triển tối đa, chủng loại cây lên mặt cắt dọc; Đối với cây ngoài</w:t>
      </w:r>
      <w:r>
        <w:rPr>
          <w:spacing w:val="-8"/>
        </w:rPr>
        <w:t xml:space="preserve"> </w:t>
      </w:r>
      <w:r>
        <w:t>hành</w:t>
      </w:r>
      <w:r>
        <w:rPr>
          <w:spacing w:val="-8"/>
        </w:rPr>
        <w:t xml:space="preserve"> </w:t>
      </w:r>
      <w:r>
        <w:t>lang</w:t>
      </w:r>
      <w:r>
        <w:rPr>
          <w:spacing w:val="-13"/>
        </w:rPr>
        <w:t xml:space="preserve"> </w:t>
      </w:r>
      <w:r>
        <w:t>tuyến,</w:t>
      </w:r>
      <w:r>
        <w:rPr>
          <w:spacing w:val="-6"/>
        </w:rPr>
        <w:t xml:space="preserve"> </w:t>
      </w:r>
      <w:r>
        <w:t>điều</w:t>
      </w:r>
      <w:r>
        <w:rPr>
          <w:spacing w:val="-8"/>
        </w:rPr>
        <w:t xml:space="preserve"> </w:t>
      </w:r>
      <w:r>
        <w:t>tra</w:t>
      </w:r>
      <w:r>
        <w:rPr>
          <w:spacing w:val="-13"/>
        </w:rPr>
        <w:t xml:space="preserve"> </w:t>
      </w:r>
      <w:r>
        <w:t>thống</w:t>
      </w:r>
      <w:r>
        <w:rPr>
          <w:spacing w:val="-13"/>
        </w:rPr>
        <w:t xml:space="preserve"> </w:t>
      </w:r>
      <w:r>
        <w:t>kế</w:t>
      </w:r>
      <w:r>
        <w:rPr>
          <w:spacing w:val="-8"/>
        </w:rPr>
        <w:t xml:space="preserve"> </w:t>
      </w:r>
      <w:r>
        <w:t>cây</w:t>
      </w:r>
      <w:r>
        <w:rPr>
          <w:spacing w:val="-8"/>
        </w:rPr>
        <w:t xml:space="preserve"> </w:t>
      </w:r>
      <w:r>
        <w:t>cao</w:t>
      </w:r>
      <w:r>
        <w:rPr>
          <w:spacing w:val="-8"/>
        </w:rPr>
        <w:t xml:space="preserve"> </w:t>
      </w:r>
      <w:r>
        <w:t>hơn</w:t>
      </w:r>
      <w:r>
        <w:rPr>
          <w:spacing w:val="-13"/>
        </w:rPr>
        <w:t xml:space="preserve"> </w:t>
      </w:r>
      <w:r>
        <w:t>10m</w:t>
      </w:r>
      <w:r>
        <w:rPr>
          <w:spacing w:val="-13"/>
        </w:rPr>
        <w:t xml:space="preserve"> </w:t>
      </w:r>
      <w:r>
        <w:t>từ</w:t>
      </w:r>
      <w:r>
        <w:rPr>
          <w:spacing w:val="-9"/>
        </w:rPr>
        <w:t xml:space="preserve"> </w:t>
      </w:r>
      <w:r>
        <w:t>mép</w:t>
      </w:r>
      <w:r>
        <w:rPr>
          <w:spacing w:val="-8"/>
        </w:rPr>
        <w:t xml:space="preserve"> </w:t>
      </w:r>
      <w:r>
        <w:t>ngoài</w:t>
      </w:r>
      <w:r>
        <w:rPr>
          <w:spacing w:val="-8"/>
        </w:rPr>
        <w:t xml:space="preserve"> </w:t>
      </w:r>
      <w:r>
        <w:t>hành</w:t>
      </w:r>
      <w:r>
        <w:rPr>
          <w:spacing w:val="-8"/>
        </w:rPr>
        <w:t xml:space="preserve"> </w:t>
      </w:r>
      <w:r>
        <w:t>lang</w:t>
      </w:r>
      <w:r>
        <w:rPr>
          <w:spacing w:val="-13"/>
        </w:rPr>
        <w:t xml:space="preserve"> </w:t>
      </w:r>
      <w:r>
        <w:t>tuyến ra 10m.</w:t>
      </w:r>
    </w:p>
    <w:p w14:paraId="32168ED5" w14:textId="77777777" w:rsidR="00B46555" w:rsidRDefault="00000000">
      <w:pPr>
        <w:pStyle w:val="BodyText"/>
        <w:spacing w:line="285" w:lineRule="auto"/>
        <w:ind w:right="426"/>
        <w:jc w:val="both"/>
      </w:pPr>
      <w:r>
        <w:t>+</w:t>
      </w:r>
      <w:r>
        <w:rPr>
          <w:spacing w:val="-5"/>
        </w:rPr>
        <w:t xml:space="preserve"> </w:t>
      </w:r>
      <w:r>
        <w:t>Điều</w:t>
      </w:r>
      <w:r>
        <w:rPr>
          <w:spacing w:val="-2"/>
        </w:rPr>
        <w:t xml:space="preserve"> </w:t>
      </w:r>
      <w:r>
        <w:t>tra,</w:t>
      </w:r>
      <w:r>
        <w:rPr>
          <w:spacing w:val="-5"/>
        </w:rPr>
        <w:t xml:space="preserve"> </w:t>
      </w:r>
      <w:r>
        <w:t>thống</w:t>
      </w:r>
      <w:r>
        <w:rPr>
          <w:spacing w:val="-8"/>
        </w:rPr>
        <w:t xml:space="preserve"> </w:t>
      </w:r>
      <w:r>
        <w:t>kê</w:t>
      </w:r>
      <w:r>
        <w:rPr>
          <w:spacing w:val="-2"/>
        </w:rPr>
        <w:t xml:space="preserve"> </w:t>
      </w:r>
      <w:r>
        <w:t>kết</w:t>
      </w:r>
      <w:r>
        <w:rPr>
          <w:spacing w:val="-3"/>
        </w:rPr>
        <w:t xml:space="preserve"> </w:t>
      </w:r>
      <w:r>
        <w:t>cấu</w:t>
      </w:r>
      <w:r>
        <w:rPr>
          <w:spacing w:val="-2"/>
        </w:rPr>
        <w:t xml:space="preserve"> </w:t>
      </w:r>
      <w:r>
        <w:t>kim</w:t>
      </w:r>
      <w:r>
        <w:rPr>
          <w:spacing w:val="-7"/>
        </w:rPr>
        <w:t xml:space="preserve"> </w:t>
      </w:r>
      <w:r>
        <w:t>loại</w:t>
      </w:r>
      <w:r>
        <w:rPr>
          <w:spacing w:val="-3"/>
        </w:rPr>
        <w:t xml:space="preserve"> </w:t>
      </w:r>
      <w:r>
        <w:t>của</w:t>
      </w:r>
      <w:r>
        <w:rPr>
          <w:spacing w:val="-2"/>
        </w:rPr>
        <w:t xml:space="preserve"> </w:t>
      </w:r>
      <w:r>
        <w:t>nhà</w:t>
      </w:r>
      <w:r>
        <w:rPr>
          <w:spacing w:val="-2"/>
        </w:rPr>
        <w:t xml:space="preserve"> </w:t>
      </w:r>
      <w:r>
        <w:t>ở,</w:t>
      </w:r>
      <w:r>
        <w:rPr>
          <w:spacing w:val="-1"/>
        </w:rPr>
        <w:t xml:space="preserve"> </w:t>
      </w:r>
      <w:r>
        <w:t>công</w:t>
      </w:r>
      <w:r>
        <w:rPr>
          <w:spacing w:val="-7"/>
        </w:rPr>
        <w:t xml:space="preserve"> </w:t>
      </w:r>
      <w:r>
        <w:t>trình</w:t>
      </w:r>
      <w:r>
        <w:rPr>
          <w:spacing w:val="-3"/>
        </w:rPr>
        <w:t xml:space="preserve"> </w:t>
      </w:r>
      <w:r>
        <w:t>tồn</w:t>
      </w:r>
      <w:r>
        <w:rPr>
          <w:spacing w:val="-8"/>
        </w:rPr>
        <w:t xml:space="preserve"> </w:t>
      </w:r>
      <w:r>
        <w:t>tại</w:t>
      </w:r>
      <w:r>
        <w:rPr>
          <w:spacing w:val="-3"/>
        </w:rPr>
        <w:t xml:space="preserve"> </w:t>
      </w:r>
      <w:r>
        <w:t>ngoài</w:t>
      </w:r>
      <w:r>
        <w:rPr>
          <w:spacing w:val="-3"/>
        </w:rPr>
        <w:t xml:space="preserve"> </w:t>
      </w:r>
      <w:r>
        <w:t>hành</w:t>
      </w:r>
      <w:r>
        <w:rPr>
          <w:spacing w:val="-2"/>
        </w:rPr>
        <w:t xml:space="preserve"> </w:t>
      </w:r>
      <w:r>
        <w:t>lang tuyến: tính pha ngoài cùng tuyến đường dây 220kV ra mỗi bên 30 mét;</w:t>
      </w:r>
    </w:p>
    <w:p w14:paraId="2672432B" w14:textId="77777777" w:rsidR="00B46555" w:rsidRDefault="00000000">
      <w:pPr>
        <w:pStyle w:val="BodyText"/>
        <w:spacing w:before="66" w:line="288" w:lineRule="auto"/>
        <w:ind w:right="431"/>
        <w:jc w:val="both"/>
      </w:pPr>
      <w:r>
        <w:t>+</w:t>
      </w:r>
      <w:r>
        <w:rPr>
          <w:spacing w:val="-8"/>
        </w:rPr>
        <w:t xml:space="preserve"> </w:t>
      </w:r>
      <w:r>
        <w:t>Điều</w:t>
      </w:r>
      <w:r>
        <w:rPr>
          <w:spacing w:val="-6"/>
        </w:rPr>
        <w:t xml:space="preserve"> </w:t>
      </w:r>
      <w:r>
        <w:t>tra</w:t>
      </w:r>
      <w:r>
        <w:rPr>
          <w:spacing w:val="-6"/>
        </w:rPr>
        <w:t xml:space="preserve"> </w:t>
      </w:r>
      <w:r>
        <w:t>ĐDK</w:t>
      </w:r>
      <w:r>
        <w:rPr>
          <w:spacing w:val="-6"/>
        </w:rPr>
        <w:t xml:space="preserve"> </w:t>
      </w:r>
      <w:r>
        <w:t>từ</w:t>
      </w:r>
      <w:r>
        <w:rPr>
          <w:spacing w:val="-7"/>
        </w:rPr>
        <w:t xml:space="preserve"> </w:t>
      </w:r>
      <w:r>
        <w:t>cấp</w:t>
      </w:r>
      <w:r>
        <w:rPr>
          <w:spacing w:val="-6"/>
        </w:rPr>
        <w:t xml:space="preserve"> </w:t>
      </w:r>
      <w:r>
        <w:t>điện</w:t>
      </w:r>
      <w:r>
        <w:rPr>
          <w:spacing w:val="-6"/>
        </w:rPr>
        <w:t xml:space="preserve"> </w:t>
      </w:r>
      <w:r>
        <w:t>áp</w:t>
      </w:r>
      <w:r>
        <w:rPr>
          <w:spacing w:val="-6"/>
        </w:rPr>
        <w:t xml:space="preserve"> </w:t>
      </w:r>
      <w:r>
        <w:t>110kV</w:t>
      </w:r>
      <w:r>
        <w:rPr>
          <w:spacing w:val="-6"/>
        </w:rPr>
        <w:t xml:space="preserve"> </w:t>
      </w:r>
      <w:r>
        <w:t>trở</w:t>
      </w:r>
      <w:r>
        <w:rPr>
          <w:spacing w:val="-4"/>
        </w:rPr>
        <w:t xml:space="preserve"> </w:t>
      </w:r>
      <w:r>
        <w:t>lên</w:t>
      </w:r>
      <w:r>
        <w:rPr>
          <w:spacing w:val="-6"/>
        </w:rPr>
        <w:t xml:space="preserve"> </w:t>
      </w:r>
      <w:r>
        <w:t>trong</w:t>
      </w:r>
      <w:r>
        <w:rPr>
          <w:spacing w:val="-11"/>
        </w:rPr>
        <w:t xml:space="preserve"> </w:t>
      </w:r>
      <w:r>
        <w:t>phạm</w:t>
      </w:r>
      <w:r>
        <w:rPr>
          <w:spacing w:val="-6"/>
        </w:rPr>
        <w:t xml:space="preserve"> </w:t>
      </w:r>
      <w:r>
        <w:t>vi</w:t>
      </w:r>
      <w:r>
        <w:rPr>
          <w:spacing w:val="-6"/>
        </w:rPr>
        <w:t xml:space="preserve"> </w:t>
      </w:r>
      <w:r>
        <w:t>500m</w:t>
      </w:r>
      <w:r>
        <w:rPr>
          <w:spacing w:val="-11"/>
        </w:rPr>
        <w:t xml:space="preserve"> </w:t>
      </w:r>
      <w:r>
        <w:t>cách</w:t>
      </w:r>
      <w:r>
        <w:rPr>
          <w:spacing w:val="-6"/>
        </w:rPr>
        <w:t xml:space="preserve"> </w:t>
      </w:r>
      <w:r>
        <w:t>tim</w:t>
      </w:r>
      <w:r>
        <w:rPr>
          <w:spacing w:val="-11"/>
        </w:rPr>
        <w:t xml:space="preserve"> </w:t>
      </w:r>
      <w:r>
        <w:t>tuyến. Điều</w:t>
      </w:r>
      <w:r>
        <w:rPr>
          <w:spacing w:val="-5"/>
        </w:rPr>
        <w:t xml:space="preserve"> </w:t>
      </w:r>
      <w:r>
        <w:t>tra</w:t>
      </w:r>
      <w:r>
        <w:rPr>
          <w:spacing w:val="-5"/>
        </w:rPr>
        <w:t xml:space="preserve"> </w:t>
      </w:r>
      <w:r>
        <w:t>thống</w:t>
      </w:r>
      <w:r>
        <w:rPr>
          <w:spacing w:val="-6"/>
        </w:rPr>
        <w:t xml:space="preserve"> </w:t>
      </w:r>
      <w:r>
        <w:t>kê</w:t>
      </w:r>
      <w:r>
        <w:rPr>
          <w:spacing w:val="-5"/>
        </w:rPr>
        <w:t xml:space="preserve"> </w:t>
      </w:r>
      <w:r>
        <w:t>các</w:t>
      </w:r>
      <w:r>
        <w:rPr>
          <w:spacing w:val="-5"/>
        </w:rPr>
        <w:t xml:space="preserve"> </w:t>
      </w:r>
      <w:r>
        <w:t>đường</w:t>
      </w:r>
      <w:r>
        <w:rPr>
          <w:spacing w:val="-10"/>
        </w:rPr>
        <w:t xml:space="preserve"> </w:t>
      </w:r>
      <w:r>
        <w:t>dây</w:t>
      </w:r>
      <w:r>
        <w:rPr>
          <w:spacing w:val="-5"/>
        </w:rPr>
        <w:t xml:space="preserve"> </w:t>
      </w:r>
      <w:r>
        <w:t>thông</w:t>
      </w:r>
      <w:r>
        <w:rPr>
          <w:spacing w:val="-10"/>
        </w:rPr>
        <w:t xml:space="preserve"> </w:t>
      </w:r>
      <w:r>
        <w:t>tin</w:t>
      </w:r>
      <w:r>
        <w:rPr>
          <w:spacing w:val="-5"/>
        </w:rPr>
        <w:t xml:space="preserve"> </w:t>
      </w:r>
      <w:r>
        <w:t>liên</w:t>
      </w:r>
      <w:r>
        <w:rPr>
          <w:spacing w:val="-1"/>
        </w:rPr>
        <w:t xml:space="preserve"> </w:t>
      </w:r>
      <w:r>
        <w:t>lạc,</w:t>
      </w:r>
      <w:r>
        <w:rPr>
          <w:spacing w:val="-3"/>
        </w:rPr>
        <w:t xml:space="preserve"> </w:t>
      </w:r>
      <w:r>
        <w:t>đường</w:t>
      </w:r>
      <w:r>
        <w:rPr>
          <w:spacing w:val="-10"/>
        </w:rPr>
        <w:t xml:space="preserve"> </w:t>
      </w:r>
      <w:r>
        <w:t>dây</w:t>
      </w:r>
      <w:r>
        <w:rPr>
          <w:spacing w:val="-5"/>
        </w:rPr>
        <w:t xml:space="preserve"> </w:t>
      </w:r>
      <w:r>
        <w:t>điện</w:t>
      </w:r>
      <w:r>
        <w:rPr>
          <w:spacing w:val="-2"/>
        </w:rPr>
        <w:t xml:space="preserve"> </w:t>
      </w:r>
      <w:r>
        <w:t>giao</w:t>
      </w:r>
      <w:r>
        <w:rPr>
          <w:spacing w:val="-5"/>
        </w:rPr>
        <w:t xml:space="preserve"> </w:t>
      </w:r>
      <w:r>
        <w:t>chéo</w:t>
      </w:r>
      <w:r>
        <w:rPr>
          <w:spacing w:val="-5"/>
        </w:rPr>
        <w:t xml:space="preserve"> </w:t>
      </w:r>
      <w:r>
        <w:t>qua</w:t>
      </w:r>
      <w:r>
        <w:rPr>
          <w:spacing w:val="-5"/>
        </w:rPr>
        <w:t xml:space="preserve"> </w:t>
      </w:r>
      <w:r>
        <w:t xml:space="preserve">tuyến </w:t>
      </w:r>
      <w:r>
        <w:rPr>
          <w:spacing w:val="-4"/>
        </w:rPr>
        <w:t>ĐDK;</w:t>
      </w:r>
    </w:p>
    <w:p w14:paraId="08878E88" w14:textId="77777777" w:rsidR="00B46555" w:rsidRDefault="00000000">
      <w:pPr>
        <w:pStyle w:val="BodyText"/>
        <w:spacing w:before="62" w:line="285" w:lineRule="auto"/>
        <w:ind w:right="429"/>
        <w:jc w:val="both"/>
      </w:pPr>
      <w:r>
        <w:t>+</w:t>
      </w:r>
      <w:r>
        <w:rPr>
          <w:spacing w:val="-17"/>
        </w:rPr>
        <w:t xml:space="preserve"> </w:t>
      </w:r>
      <w:r>
        <w:t>Điều</w:t>
      </w:r>
      <w:r>
        <w:rPr>
          <w:spacing w:val="-16"/>
        </w:rPr>
        <w:t xml:space="preserve"> </w:t>
      </w:r>
      <w:r>
        <w:t>tra,</w:t>
      </w:r>
      <w:r>
        <w:rPr>
          <w:spacing w:val="-16"/>
        </w:rPr>
        <w:t xml:space="preserve"> </w:t>
      </w:r>
      <w:r>
        <w:t>lập</w:t>
      </w:r>
      <w:r>
        <w:rPr>
          <w:spacing w:val="-16"/>
        </w:rPr>
        <w:t xml:space="preserve"> </w:t>
      </w:r>
      <w:r>
        <w:t>bảng</w:t>
      </w:r>
      <w:r>
        <w:rPr>
          <w:spacing w:val="-17"/>
        </w:rPr>
        <w:t xml:space="preserve"> </w:t>
      </w:r>
      <w:r>
        <w:t>thống</w:t>
      </w:r>
      <w:r>
        <w:rPr>
          <w:spacing w:val="-15"/>
        </w:rPr>
        <w:t xml:space="preserve"> </w:t>
      </w:r>
      <w:r>
        <w:t>kê,</w:t>
      </w:r>
      <w:r>
        <w:rPr>
          <w:spacing w:val="-12"/>
        </w:rPr>
        <w:t xml:space="preserve"> </w:t>
      </w:r>
      <w:r>
        <w:t>đánh</w:t>
      </w:r>
      <w:r>
        <w:rPr>
          <w:spacing w:val="-15"/>
        </w:rPr>
        <w:t xml:space="preserve"> </w:t>
      </w:r>
      <w:r>
        <w:t>dấu</w:t>
      </w:r>
      <w:r>
        <w:rPr>
          <w:spacing w:val="-15"/>
        </w:rPr>
        <w:t xml:space="preserve"> </w:t>
      </w:r>
      <w:r>
        <w:t>trên</w:t>
      </w:r>
      <w:r>
        <w:rPr>
          <w:spacing w:val="-15"/>
        </w:rPr>
        <w:t xml:space="preserve"> </w:t>
      </w:r>
      <w:r>
        <w:t>bản</w:t>
      </w:r>
      <w:r>
        <w:rPr>
          <w:spacing w:val="-10"/>
        </w:rPr>
        <w:t xml:space="preserve"> </w:t>
      </w:r>
      <w:r>
        <w:t>đồ</w:t>
      </w:r>
      <w:r>
        <w:rPr>
          <w:spacing w:val="-15"/>
        </w:rPr>
        <w:t xml:space="preserve"> </w:t>
      </w:r>
      <w:r>
        <w:t>các</w:t>
      </w:r>
      <w:r>
        <w:rPr>
          <w:spacing w:val="-14"/>
        </w:rPr>
        <w:t xml:space="preserve"> </w:t>
      </w:r>
      <w:r>
        <w:t>công</w:t>
      </w:r>
      <w:r>
        <w:rPr>
          <w:spacing w:val="-17"/>
        </w:rPr>
        <w:t xml:space="preserve"> </w:t>
      </w:r>
      <w:r>
        <w:t>trình</w:t>
      </w:r>
      <w:r>
        <w:rPr>
          <w:spacing w:val="-14"/>
        </w:rPr>
        <w:t xml:space="preserve"> </w:t>
      </w:r>
      <w:r>
        <w:t>đường</w:t>
      </w:r>
      <w:r>
        <w:rPr>
          <w:spacing w:val="-17"/>
        </w:rPr>
        <w:t xml:space="preserve"> </w:t>
      </w:r>
      <w:r>
        <w:t>dây</w:t>
      </w:r>
      <w:r>
        <w:rPr>
          <w:spacing w:val="-14"/>
        </w:rPr>
        <w:t xml:space="preserve"> </w:t>
      </w:r>
      <w:r>
        <w:t>thông tin đi gần với ĐDK, trạm thu phát sóng nằm trong phạm vi 2,0km (1,0km đối với cấp điện áp 110kV – 220kV) tính từ tim</w:t>
      </w:r>
      <w:r>
        <w:rPr>
          <w:spacing w:val="-3"/>
        </w:rPr>
        <w:t xml:space="preserve"> </w:t>
      </w:r>
      <w:r>
        <w:t>tuyến về mỗi bên. Điều tra, cập</w:t>
      </w:r>
      <w:r>
        <w:rPr>
          <w:spacing w:val="-2"/>
        </w:rPr>
        <w:t xml:space="preserve"> </w:t>
      </w:r>
      <w:r>
        <w:t>nhật lên mặt bằng tuyến ĐDK các cột thu phát sóng BTS trong phạm vi 500m cách tim tuyến;</w:t>
      </w:r>
    </w:p>
    <w:p w14:paraId="5373BCF0" w14:textId="77777777" w:rsidR="00B46555" w:rsidRDefault="00000000">
      <w:pPr>
        <w:pStyle w:val="BodyText"/>
        <w:spacing w:before="75" w:line="285" w:lineRule="auto"/>
        <w:ind w:right="427"/>
        <w:jc w:val="both"/>
      </w:pPr>
      <w:r>
        <w:t>+</w:t>
      </w:r>
      <w:r>
        <w:rPr>
          <w:spacing w:val="-3"/>
        </w:rPr>
        <w:t xml:space="preserve"> </w:t>
      </w:r>
      <w:r>
        <w:t>Công</w:t>
      </w:r>
      <w:r>
        <w:rPr>
          <w:spacing w:val="-6"/>
        </w:rPr>
        <w:t xml:space="preserve"> </w:t>
      </w:r>
      <w:r>
        <w:t>trình</w:t>
      </w:r>
      <w:r>
        <w:rPr>
          <w:spacing w:val="-1"/>
        </w:rPr>
        <w:t xml:space="preserve"> </w:t>
      </w:r>
      <w:r>
        <w:t>quân sự:</w:t>
      </w:r>
      <w:r>
        <w:rPr>
          <w:spacing w:val="-1"/>
        </w:rPr>
        <w:t xml:space="preserve"> </w:t>
      </w:r>
      <w:r>
        <w:t>trong</w:t>
      </w:r>
      <w:r>
        <w:rPr>
          <w:spacing w:val="-6"/>
        </w:rPr>
        <w:t xml:space="preserve"> </w:t>
      </w:r>
      <w:r>
        <w:t>phạm</w:t>
      </w:r>
      <w:r>
        <w:rPr>
          <w:spacing w:val="-1"/>
        </w:rPr>
        <w:t xml:space="preserve"> </w:t>
      </w:r>
      <w:r>
        <w:t>vi</w:t>
      </w:r>
      <w:r>
        <w:rPr>
          <w:spacing w:val="-1"/>
        </w:rPr>
        <w:t xml:space="preserve"> </w:t>
      </w:r>
      <w:r>
        <w:t>0,5km</w:t>
      </w:r>
      <w:r>
        <w:rPr>
          <w:spacing w:val="-5"/>
        </w:rPr>
        <w:t xml:space="preserve"> </w:t>
      </w:r>
      <w:r>
        <w:t>tính</w:t>
      </w:r>
      <w:r>
        <w:rPr>
          <w:spacing w:val="-1"/>
        </w:rPr>
        <w:t xml:space="preserve"> </w:t>
      </w:r>
      <w:r>
        <w:t>từ</w:t>
      </w:r>
      <w:r>
        <w:rPr>
          <w:spacing w:val="-2"/>
        </w:rPr>
        <w:t xml:space="preserve"> </w:t>
      </w:r>
      <w:r>
        <w:t>tim</w:t>
      </w:r>
      <w:r>
        <w:rPr>
          <w:spacing w:val="-5"/>
        </w:rPr>
        <w:t xml:space="preserve"> </w:t>
      </w:r>
      <w:r>
        <w:t>tuyến, sân bay trong</w:t>
      </w:r>
      <w:r>
        <w:rPr>
          <w:spacing w:val="-5"/>
        </w:rPr>
        <w:t xml:space="preserve"> </w:t>
      </w:r>
      <w:r>
        <w:t>phạm vi 10km (2km đối với cấp điện áp 110kV - 220kV) tính từ tim tuyến; Công trình công nghiệp, hoá chất ...: trong phạm vi 5km cách tim tuyến ĐDK;</w:t>
      </w:r>
    </w:p>
    <w:p w14:paraId="1A24329C" w14:textId="77777777" w:rsidR="00B46555" w:rsidRDefault="00000000">
      <w:pPr>
        <w:pStyle w:val="BodyText"/>
        <w:spacing w:before="65" w:line="288" w:lineRule="auto"/>
        <w:ind w:right="431"/>
        <w:jc w:val="both"/>
      </w:pPr>
      <w:r>
        <w:t>+ Đường giao thông, đường thủy, đường sắt, đường bộ: đường quốc lộ, liên tỉnh, liên</w:t>
      </w:r>
      <w:r>
        <w:rPr>
          <w:spacing w:val="-3"/>
        </w:rPr>
        <w:t xml:space="preserve"> </w:t>
      </w:r>
      <w:r>
        <w:t>xã,</w:t>
      </w:r>
      <w:r>
        <w:rPr>
          <w:spacing w:val="-5"/>
        </w:rPr>
        <w:t xml:space="preserve"> </w:t>
      </w:r>
      <w:r>
        <w:t>liên</w:t>
      </w:r>
      <w:r>
        <w:rPr>
          <w:spacing w:val="-8"/>
        </w:rPr>
        <w:t xml:space="preserve"> </w:t>
      </w:r>
      <w:r>
        <w:t>thôn</w:t>
      </w:r>
      <w:r>
        <w:rPr>
          <w:spacing w:val="-3"/>
        </w:rPr>
        <w:t xml:space="preserve"> </w:t>
      </w:r>
      <w:r>
        <w:t>cắt</w:t>
      </w:r>
      <w:r>
        <w:rPr>
          <w:spacing w:val="-7"/>
        </w:rPr>
        <w:t xml:space="preserve"> </w:t>
      </w:r>
      <w:r>
        <w:t>qua</w:t>
      </w:r>
      <w:r>
        <w:rPr>
          <w:spacing w:val="-7"/>
        </w:rPr>
        <w:t xml:space="preserve"> </w:t>
      </w:r>
      <w:r>
        <w:t>hoặc</w:t>
      </w:r>
      <w:r>
        <w:rPr>
          <w:spacing w:val="-2"/>
        </w:rPr>
        <w:t xml:space="preserve"> </w:t>
      </w:r>
      <w:r>
        <w:t>đi</w:t>
      </w:r>
      <w:r>
        <w:rPr>
          <w:spacing w:val="-7"/>
        </w:rPr>
        <w:t xml:space="preserve"> </w:t>
      </w:r>
      <w:r>
        <w:t>gần</w:t>
      </w:r>
      <w:r>
        <w:rPr>
          <w:spacing w:val="-2"/>
        </w:rPr>
        <w:t xml:space="preserve"> </w:t>
      </w:r>
      <w:r>
        <w:t>với</w:t>
      </w:r>
      <w:r>
        <w:rPr>
          <w:spacing w:val="-3"/>
        </w:rPr>
        <w:t xml:space="preserve"> </w:t>
      </w:r>
      <w:r>
        <w:t>tuyến</w:t>
      </w:r>
      <w:r>
        <w:rPr>
          <w:spacing w:val="-7"/>
        </w:rPr>
        <w:t xml:space="preserve"> </w:t>
      </w:r>
      <w:r>
        <w:t>ĐDK, nêu</w:t>
      </w:r>
      <w:r>
        <w:rPr>
          <w:spacing w:val="-7"/>
        </w:rPr>
        <w:t xml:space="preserve"> </w:t>
      </w:r>
      <w:r>
        <w:t>rõ</w:t>
      </w:r>
      <w:r>
        <w:rPr>
          <w:spacing w:val="-2"/>
        </w:rPr>
        <w:t xml:space="preserve"> </w:t>
      </w:r>
      <w:r>
        <w:t>thông</w:t>
      </w:r>
      <w:r>
        <w:rPr>
          <w:spacing w:val="-8"/>
        </w:rPr>
        <w:t xml:space="preserve"> </w:t>
      </w:r>
      <w:r>
        <w:t>số</w:t>
      </w:r>
      <w:r>
        <w:rPr>
          <w:spacing w:val="-8"/>
        </w:rPr>
        <w:t xml:space="preserve"> </w:t>
      </w:r>
      <w:r>
        <w:t>kỹ</w:t>
      </w:r>
      <w:r>
        <w:rPr>
          <w:spacing w:val="-3"/>
        </w:rPr>
        <w:t xml:space="preserve"> </w:t>
      </w:r>
      <w:r>
        <w:t>thuật</w:t>
      </w:r>
      <w:r>
        <w:rPr>
          <w:spacing w:val="-3"/>
        </w:rPr>
        <w:t xml:space="preserve"> </w:t>
      </w:r>
      <w:r>
        <w:t>của</w:t>
      </w:r>
      <w:r>
        <w:rPr>
          <w:spacing w:val="-7"/>
        </w:rPr>
        <w:t xml:space="preserve"> </w:t>
      </w:r>
      <w:r>
        <w:t>từng loại đường. Cập nhật lên bản đồ tỷ lệ 1/50.000 thể hiện các đường giao thông (có bề rộng mặt đường ≥ 3m) đi gần hoặc cắt qua tuyến đường dây;</w:t>
      </w:r>
    </w:p>
    <w:p w14:paraId="79B641F7" w14:textId="77777777" w:rsidR="00B46555" w:rsidRDefault="00000000">
      <w:pPr>
        <w:pStyle w:val="BodyText"/>
        <w:spacing w:before="59"/>
        <w:ind w:left="1416" w:firstLine="0"/>
        <w:jc w:val="both"/>
      </w:pPr>
      <w:r>
        <w:t>+</w:t>
      </w:r>
      <w:r>
        <w:rPr>
          <w:spacing w:val="-6"/>
        </w:rPr>
        <w:t xml:space="preserve"> </w:t>
      </w:r>
      <w:r>
        <w:t>Lập</w:t>
      </w:r>
      <w:r>
        <w:rPr>
          <w:spacing w:val="-2"/>
        </w:rPr>
        <w:t xml:space="preserve"> </w:t>
      </w:r>
      <w:r>
        <w:t>các</w:t>
      </w:r>
      <w:r>
        <w:rPr>
          <w:spacing w:val="-2"/>
        </w:rPr>
        <w:t xml:space="preserve"> </w:t>
      </w:r>
      <w:r>
        <w:t>bảng</w:t>
      </w:r>
      <w:r>
        <w:rPr>
          <w:spacing w:val="-8"/>
        </w:rPr>
        <w:t xml:space="preserve"> </w:t>
      </w:r>
      <w:r>
        <w:t>số</w:t>
      </w:r>
      <w:r>
        <w:rPr>
          <w:spacing w:val="-3"/>
        </w:rPr>
        <w:t xml:space="preserve"> </w:t>
      </w:r>
      <w:r>
        <w:t>liệu</w:t>
      </w:r>
      <w:r>
        <w:rPr>
          <w:spacing w:val="-3"/>
        </w:rPr>
        <w:t xml:space="preserve"> </w:t>
      </w:r>
      <w:r>
        <w:t>điều</w:t>
      </w:r>
      <w:r>
        <w:rPr>
          <w:spacing w:val="-3"/>
        </w:rPr>
        <w:t xml:space="preserve"> </w:t>
      </w:r>
      <w:r>
        <w:t>tra,</w:t>
      </w:r>
      <w:r>
        <w:rPr>
          <w:spacing w:val="-1"/>
        </w:rPr>
        <w:t xml:space="preserve"> </w:t>
      </w:r>
      <w:r>
        <w:t>thống</w:t>
      </w:r>
      <w:r>
        <w:rPr>
          <w:spacing w:val="-8"/>
        </w:rPr>
        <w:t xml:space="preserve"> </w:t>
      </w:r>
      <w:r>
        <w:t>kê</w:t>
      </w:r>
      <w:r>
        <w:rPr>
          <w:spacing w:val="-2"/>
        </w:rPr>
        <w:t xml:space="preserve"> </w:t>
      </w:r>
      <w:r>
        <w:t>trong</w:t>
      </w:r>
      <w:r>
        <w:rPr>
          <w:spacing w:val="-8"/>
        </w:rPr>
        <w:t xml:space="preserve"> </w:t>
      </w:r>
      <w:r>
        <w:t>hành</w:t>
      </w:r>
      <w:r>
        <w:rPr>
          <w:spacing w:val="-2"/>
        </w:rPr>
        <w:t xml:space="preserve"> </w:t>
      </w:r>
      <w:r>
        <w:t>lang</w:t>
      </w:r>
      <w:r>
        <w:rPr>
          <w:spacing w:val="-7"/>
        </w:rPr>
        <w:t xml:space="preserve"> </w:t>
      </w:r>
      <w:r>
        <w:rPr>
          <w:spacing w:val="-2"/>
        </w:rPr>
        <w:t>tuyến.</w:t>
      </w:r>
    </w:p>
    <w:p w14:paraId="600DA2E1" w14:textId="77777777" w:rsidR="00B46555" w:rsidRDefault="00000000">
      <w:pPr>
        <w:pStyle w:val="Heading3"/>
        <w:spacing w:before="123"/>
      </w:pPr>
      <w:r>
        <w:rPr>
          <w:u w:val="single"/>
        </w:rPr>
        <w:t>Khảo</w:t>
      </w:r>
      <w:r>
        <w:rPr>
          <w:spacing w:val="-5"/>
          <w:u w:val="single"/>
        </w:rPr>
        <w:t xml:space="preserve"> </w:t>
      </w:r>
      <w:r>
        <w:rPr>
          <w:u w:val="single"/>
        </w:rPr>
        <w:t>sát,</w:t>
      </w:r>
      <w:r>
        <w:rPr>
          <w:spacing w:val="-2"/>
          <w:u w:val="single"/>
        </w:rPr>
        <w:t xml:space="preserve"> </w:t>
      </w:r>
      <w:r>
        <w:rPr>
          <w:u w:val="single"/>
        </w:rPr>
        <w:t>điều</w:t>
      </w:r>
      <w:r>
        <w:rPr>
          <w:spacing w:val="-5"/>
          <w:u w:val="single"/>
        </w:rPr>
        <w:t xml:space="preserve"> </w:t>
      </w:r>
      <w:r>
        <w:rPr>
          <w:u w:val="single"/>
        </w:rPr>
        <w:t>tra</w:t>
      </w:r>
      <w:r>
        <w:rPr>
          <w:spacing w:val="-4"/>
          <w:u w:val="single"/>
        </w:rPr>
        <w:t xml:space="preserve"> </w:t>
      </w:r>
      <w:r>
        <w:rPr>
          <w:u w:val="single"/>
        </w:rPr>
        <w:t>phục</w:t>
      </w:r>
      <w:r>
        <w:rPr>
          <w:spacing w:val="-4"/>
          <w:u w:val="single"/>
        </w:rPr>
        <w:t xml:space="preserve"> </w:t>
      </w:r>
      <w:r>
        <w:rPr>
          <w:u w:val="single"/>
        </w:rPr>
        <w:t>vụ</w:t>
      </w:r>
      <w:r>
        <w:rPr>
          <w:spacing w:val="-9"/>
          <w:u w:val="single"/>
        </w:rPr>
        <w:t xml:space="preserve"> </w:t>
      </w:r>
      <w:r>
        <w:rPr>
          <w:u w:val="single"/>
        </w:rPr>
        <w:t>tính</w:t>
      </w:r>
      <w:r>
        <w:rPr>
          <w:spacing w:val="-5"/>
          <w:u w:val="single"/>
        </w:rPr>
        <w:t xml:space="preserve"> </w:t>
      </w:r>
      <w:r>
        <w:rPr>
          <w:u w:val="single"/>
        </w:rPr>
        <w:t>toán</w:t>
      </w:r>
      <w:r>
        <w:rPr>
          <w:spacing w:val="-4"/>
          <w:u w:val="single"/>
        </w:rPr>
        <w:t xml:space="preserve"> </w:t>
      </w:r>
      <w:r>
        <w:rPr>
          <w:u w:val="single"/>
        </w:rPr>
        <w:t>chi</w:t>
      </w:r>
      <w:r>
        <w:rPr>
          <w:spacing w:val="-4"/>
          <w:u w:val="single"/>
        </w:rPr>
        <w:t xml:space="preserve"> </w:t>
      </w:r>
      <w:r>
        <w:rPr>
          <w:u w:val="single"/>
        </w:rPr>
        <w:t>phí</w:t>
      </w:r>
      <w:r>
        <w:rPr>
          <w:spacing w:val="-5"/>
          <w:u w:val="single"/>
        </w:rPr>
        <w:t xml:space="preserve"> </w:t>
      </w:r>
      <w:r>
        <w:rPr>
          <w:u w:val="single"/>
        </w:rPr>
        <w:t>bồi</w:t>
      </w:r>
      <w:r>
        <w:rPr>
          <w:spacing w:val="-4"/>
          <w:u w:val="single"/>
        </w:rPr>
        <w:t xml:space="preserve"> </w:t>
      </w:r>
      <w:r>
        <w:rPr>
          <w:u w:val="single"/>
        </w:rPr>
        <w:t>thường,</w:t>
      </w:r>
      <w:r>
        <w:rPr>
          <w:spacing w:val="-3"/>
          <w:u w:val="single"/>
        </w:rPr>
        <w:t xml:space="preserve"> </w:t>
      </w:r>
      <w:r>
        <w:rPr>
          <w:u w:val="single"/>
        </w:rPr>
        <w:t>hỗ</w:t>
      </w:r>
      <w:r>
        <w:rPr>
          <w:spacing w:val="-4"/>
          <w:u w:val="single"/>
        </w:rPr>
        <w:t xml:space="preserve"> </w:t>
      </w:r>
      <w:r>
        <w:rPr>
          <w:u w:val="single"/>
        </w:rPr>
        <w:t>trợ</w:t>
      </w:r>
      <w:r>
        <w:rPr>
          <w:spacing w:val="-4"/>
          <w:u w:val="single"/>
        </w:rPr>
        <w:t xml:space="preserve"> </w:t>
      </w:r>
      <w:r>
        <w:rPr>
          <w:u w:val="single"/>
        </w:rPr>
        <w:t>và</w:t>
      </w:r>
      <w:r>
        <w:rPr>
          <w:spacing w:val="-4"/>
          <w:u w:val="single"/>
        </w:rPr>
        <w:t xml:space="preserve"> </w:t>
      </w:r>
      <w:r>
        <w:rPr>
          <w:u w:val="single"/>
        </w:rPr>
        <w:t>tái</w:t>
      </w:r>
      <w:r>
        <w:rPr>
          <w:spacing w:val="-8"/>
          <w:u w:val="single"/>
        </w:rPr>
        <w:t xml:space="preserve"> </w:t>
      </w:r>
      <w:r>
        <w:rPr>
          <w:u w:val="single"/>
        </w:rPr>
        <w:t>định</w:t>
      </w:r>
      <w:r>
        <w:rPr>
          <w:spacing w:val="-4"/>
          <w:u w:val="single"/>
        </w:rPr>
        <w:t xml:space="preserve"> </w:t>
      </w:r>
      <w:r>
        <w:rPr>
          <w:spacing w:val="-5"/>
          <w:u w:val="single"/>
        </w:rPr>
        <w:t>cư:</w:t>
      </w:r>
    </w:p>
    <w:p w14:paraId="062E7F36" w14:textId="77777777" w:rsidR="00B46555" w:rsidRDefault="00000000">
      <w:pPr>
        <w:pStyle w:val="ListParagraph"/>
        <w:numPr>
          <w:ilvl w:val="0"/>
          <w:numId w:val="68"/>
        </w:numPr>
        <w:tabs>
          <w:tab w:val="left" w:pos="1751"/>
        </w:tabs>
        <w:spacing w:before="119" w:line="285" w:lineRule="auto"/>
        <w:ind w:right="436" w:firstLine="720"/>
        <w:jc w:val="both"/>
        <w:rPr>
          <w:sz w:val="26"/>
        </w:rPr>
      </w:pPr>
      <w:r>
        <w:rPr>
          <w:sz w:val="26"/>
        </w:rPr>
        <w:t>Thu thập đơn giá bồi thường về đất đai, cây cối, hoa màu… quy định bồi thường hỗ trợ tái định cư của địa phương.</w:t>
      </w:r>
    </w:p>
    <w:p w14:paraId="40D2FC8E" w14:textId="77777777" w:rsidR="00B46555" w:rsidRDefault="00000000">
      <w:pPr>
        <w:pStyle w:val="ListParagraph"/>
        <w:numPr>
          <w:ilvl w:val="0"/>
          <w:numId w:val="68"/>
        </w:numPr>
        <w:tabs>
          <w:tab w:val="left" w:pos="1731"/>
        </w:tabs>
        <w:spacing w:before="66" w:line="285" w:lineRule="auto"/>
        <w:ind w:right="441" w:firstLine="720"/>
        <w:jc w:val="both"/>
        <w:rPr>
          <w:sz w:val="26"/>
        </w:rPr>
      </w:pPr>
      <w:r>
        <w:rPr>
          <w:sz w:val="26"/>
        </w:rPr>
        <w:t>Khảo sát điều tra, xác định diện tích các loại đất trong hành lang tuyến phục vụ tính toán chi phí bồi thường hỗ trợ về đất.</w:t>
      </w:r>
    </w:p>
    <w:p w14:paraId="792FA76D" w14:textId="77777777" w:rsidR="00B46555" w:rsidRDefault="00000000">
      <w:pPr>
        <w:pStyle w:val="ListParagraph"/>
        <w:numPr>
          <w:ilvl w:val="0"/>
          <w:numId w:val="68"/>
        </w:numPr>
        <w:tabs>
          <w:tab w:val="left" w:pos="1731"/>
        </w:tabs>
        <w:spacing w:before="66" w:line="285" w:lineRule="auto"/>
        <w:ind w:right="436" w:firstLine="720"/>
        <w:jc w:val="both"/>
        <w:rPr>
          <w:sz w:val="26"/>
        </w:rPr>
      </w:pPr>
      <w:r>
        <w:rPr>
          <w:sz w:val="26"/>
        </w:rPr>
        <w:t>Khảo sát, điều tra xác định hiện trạng sử dụng đất nông nghiệp phục vụ tính toán bồi thường hỗ trợ đối với cây trồng.</w:t>
      </w:r>
    </w:p>
    <w:p w14:paraId="34370A9E" w14:textId="77777777" w:rsidR="00B46555" w:rsidRDefault="00000000">
      <w:pPr>
        <w:pStyle w:val="ListParagraph"/>
        <w:numPr>
          <w:ilvl w:val="0"/>
          <w:numId w:val="68"/>
        </w:numPr>
        <w:tabs>
          <w:tab w:val="left" w:pos="1731"/>
        </w:tabs>
        <w:spacing w:before="67" w:line="288" w:lineRule="auto"/>
        <w:ind w:right="441" w:firstLine="720"/>
        <w:jc w:val="both"/>
        <w:rPr>
          <w:sz w:val="26"/>
        </w:rPr>
      </w:pPr>
      <w:r>
        <w:rPr>
          <w:sz w:val="26"/>
        </w:rPr>
        <w:t>Khảo sát, điều tra hiện trạng sử dụng đất phi nông nghiệp (nhà ở, công trình trên đất bị ảnh hưởng phải di chuyển; nhà ở công trình bị hạn chế sử dụng) phục vụ tính toán bồi thường hỗ trợ đối với các chủ sở hữu nhà ở và công trình.</w:t>
      </w:r>
    </w:p>
    <w:p w14:paraId="3E9F195A" w14:textId="77777777" w:rsidR="00B46555" w:rsidRDefault="00B46555">
      <w:pPr>
        <w:pStyle w:val="ListParagraph"/>
        <w:spacing w:line="288" w:lineRule="auto"/>
        <w:jc w:val="both"/>
        <w:rPr>
          <w:sz w:val="26"/>
        </w:rPr>
        <w:sectPr w:rsidR="00B46555">
          <w:pgSz w:w="11910" w:h="16840"/>
          <w:pgMar w:top="1200" w:right="708" w:bottom="280" w:left="850" w:header="723" w:footer="0" w:gutter="0"/>
          <w:cols w:space="720"/>
        </w:sectPr>
      </w:pPr>
    </w:p>
    <w:p w14:paraId="789C763F" w14:textId="77777777" w:rsidR="00B46555" w:rsidRDefault="00000000">
      <w:pPr>
        <w:pStyle w:val="Heading2"/>
        <w:numPr>
          <w:ilvl w:val="0"/>
          <w:numId w:val="67"/>
        </w:numPr>
        <w:tabs>
          <w:tab w:val="left" w:pos="1698"/>
        </w:tabs>
        <w:spacing w:before="93"/>
        <w:ind w:left="1698" w:hanging="282"/>
      </w:pPr>
      <w:r>
        <w:lastRenderedPageBreak/>
        <w:t>Giai</w:t>
      </w:r>
      <w:r>
        <w:rPr>
          <w:spacing w:val="-6"/>
        </w:rPr>
        <w:t xml:space="preserve"> </w:t>
      </w:r>
      <w:r>
        <w:t>đoạn</w:t>
      </w:r>
      <w:r>
        <w:rPr>
          <w:spacing w:val="-10"/>
        </w:rPr>
        <w:t xml:space="preserve"> </w:t>
      </w:r>
      <w:r>
        <w:rPr>
          <w:spacing w:val="-4"/>
        </w:rPr>
        <w:t>TKKT</w:t>
      </w:r>
    </w:p>
    <w:p w14:paraId="257145F3" w14:textId="77777777" w:rsidR="00B46555" w:rsidRDefault="00000000">
      <w:pPr>
        <w:spacing w:before="119"/>
        <w:ind w:left="1416"/>
        <w:jc w:val="both"/>
        <w:rPr>
          <w:b/>
          <w:i/>
          <w:sz w:val="26"/>
        </w:rPr>
      </w:pPr>
      <w:r>
        <w:rPr>
          <w:b/>
          <w:i/>
          <w:sz w:val="26"/>
          <w:u w:val="single"/>
        </w:rPr>
        <w:t>Công</w:t>
      </w:r>
      <w:r>
        <w:rPr>
          <w:b/>
          <w:i/>
          <w:spacing w:val="-3"/>
          <w:sz w:val="26"/>
          <w:u w:val="single"/>
        </w:rPr>
        <w:t xml:space="preserve"> </w:t>
      </w:r>
      <w:r>
        <w:rPr>
          <w:b/>
          <w:i/>
          <w:sz w:val="26"/>
          <w:u w:val="single"/>
        </w:rPr>
        <w:t>tác</w:t>
      </w:r>
      <w:r>
        <w:rPr>
          <w:b/>
          <w:i/>
          <w:spacing w:val="-3"/>
          <w:sz w:val="26"/>
          <w:u w:val="single"/>
        </w:rPr>
        <w:t xml:space="preserve"> </w:t>
      </w:r>
      <w:r>
        <w:rPr>
          <w:b/>
          <w:i/>
          <w:sz w:val="26"/>
          <w:u w:val="single"/>
        </w:rPr>
        <w:t>đo</w:t>
      </w:r>
      <w:r>
        <w:rPr>
          <w:b/>
          <w:i/>
          <w:spacing w:val="-3"/>
          <w:sz w:val="26"/>
          <w:u w:val="single"/>
        </w:rPr>
        <w:t xml:space="preserve"> </w:t>
      </w:r>
      <w:r>
        <w:rPr>
          <w:b/>
          <w:i/>
          <w:spacing w:val="-5"/>
          <w:sz w:val="26"/>
          <w:u w:val="single"/>
        </w:rPr>
        <w:t>vẽ</w:t>
      </w:r>
    </w:p>
    <w:p w14:paraId="059546E2" w14:textId="77777777" w:rsidR="00B46555" w:rsidRDefault="00000000">
      <w:pPr>
        <w:pStyle w:val="Heading2"/>
        <w:numPr>
          <w:ilvl w:val="0"/>
          <w:numId w:val="66"/>
        </w:numPr>
        <w:tabs>
          <w:tab w:val="left" w:pos="1678"/>
        </w:tabs>
        <w:spacing w:before="118"/>
        <w:ind w:left="1678" w:hanging="262"/>
        <w:jc w:val="both"/>
      </w:pPr>
      <w:r>
        <w:t>Phân</w:t>
      </w:r>
      <w:r>
        <w:rPr>
          <w:spacing w:val="-10"/>
        </w:rPr>
        <w:t xml:space="preserve"> </w:t>
      </w:r>
      <w:r>
        <w:t>móng</w:t>
      </w:r>
      <w:r>
        <w:rPr>
          <w:spacing w:val="-9"/>
        </w:rPr>
        <w:t xml:space="preserve"> </w:t>
      </w:r>
      <w:r>
        <w:t>trung</w:t>
      </w:r>
      <w:r>
        <w:rPr>
          <w:spacing w:val="-9"/>
        </w:rPr>
        <w:t xml:space="preserve"> </w:t>
      </w:r>
      <w:r>
        <w:rPr>
          <w:spacing w:val="-4"/>
        </w:rPr>
        <w:t>gian</w:t>
      </w:r>
    </w:p>
    <w:p w14:paraId="4ACD0A24" w14:textId="77777777" w:rsidR="00B46555" w:rsidRDefault="00000000">
      <w:pPr>
        <w:pStyle w:val="BodyText"/>
        <w:spacing w:before="124" w:line="285" w:lineRule="auto"/>
        <w:ind w:right="431"/>
        <w:jc w:val="both"/>
      </w:pPr>
      <w:r>
        <w:t>Đưa từng vị trí trụ thiết kế trên bản vẽ ra thực địa bằng thiết bị đo đạc địa hình (máy toàn đạc, máy GPS</w:t>
      </w:r>
      <w:r>
        <w:rPr>
          <w:spacing w:val="-2"/>
        </w:rPr>
        <w:t xml:space="preserve"> </w:t>
      </w:r>
      <w:r>
        <w:t>hoặc thiết bị RTK) kết hợp sử dụng</w:t>
      </w:r>
      <w:r>
        <w:rPr>
          <w:spacing w:val="-2"/>
        </w:rPr>
        <w:t xml:space="preserve"> </w:t>
      </w:r>
      <w:r>
        <w:t>bản đồ số địa chính tỷ lệ 1/500 hoặc tỷ lệ khác tùy vào điều kiện thực tế của Dự án.</w:t>
      </w:r>
    </w:p>
    <w:p w14:paraId="370AF034" w14:textId="77777777" w:rsidR="00B46555" w:rsidRDefault="00000000">
      <w:pPr>
        <w:pStyle w:val="BodyText"/>
        <w:spacing w:before="66" w:line="285" w:lineRule="auto"/>
        <w:ind w:right="423"/>
        <w:jc w:val="both"/>
      </w:pPr>
      <w:r>
        <w:t>Các</w:t>
      </w:r>
      <w:r>
        <w:rPr>
          <w:spacing w:val="-5"/>
        </w:rPr>
        <w:t xml:space="preserve"> </w:t>
      </w:r>
      <w:r>
        <w:t>cột</w:t>
      </w:r>
      <w:r>
        <w:rPr>
          <w:spacing w:val="-5"/>
        </w:rPr>
        <w:t xml:space="preserve"> </w:t>
      </w:r>
      <w:r>
        <w:t>trung</w:t>
      </w:r>
      <w:r>
        <w:rPr>
          <w:spacing w:val="-5"/>
        </w:rPr>
        <w:t xml:space="preserve"> </w:t>
      </w:r>
      <w:r>
        <w:t>gian</w:t>
      </w:r>
      <w:r>
        <w:rPr>
          <w:spacing w:val="-5"/>
        </w:rPr>
        <w:t xml:space="preserve"> </w:t>
      </w:r>
      <w:r>
        <w:t>sẽ</w:t>
      </w:r>
      <w:r>
        <w:rPr>
          <w:spacing w:val="-5"/>
        </w:rPr>
        <w:t xml:space="preserve"> </w:t>
      </w:r>
      <w:r>
        <w:t>được</w:t>
      </w:r>
      <w:r>
        <w:rPr>
          <w:spacing w:val="-5"/>
        </w:rPr>
        <w:t xml:space="preserve"> </w:t>
      </w:r>
      <w:r>
        <w:t>sẽ</w:t>
      </w:r>
      <w:r>
        <w:rPr>
          <w:spacing w:val="-5"/>
        </w:rPr>
        <w:t xml:space="preserve"> </w:t>
      </w:r>
      <w:r>
        <w:t>được</w:t>
      </w:r>
      <w:r>
        <w:rPr>
          <w:spacing w:val="-5"/>
        </w:rPr>
        <w:t xml:space="preserve"> </w:t>
      </w:r>
      <w:r>
        <w:t>xác</w:t>
      </w:r>
      <w:r>
        <w:rPr>
          <w:spacing w:val="-5"/>
        </w:rPr>
        <w:t xml:space="preserve"> </w:t>
      </w:r>
      <w:r>
        <w:t>định</w:t>
      </w:r>
      <w:r>
        <w:rPr>
          <w:spacing w:val="-5"/>
        </w:rPr>
        <w:t xml:space="preserve"> </w:t>
      </w:r>
      <w:r>
        <w:t>với</w:t>
      </w:r>
      <w:r>
        <w:rPr>
          <w:spacing w:val="-5"/>
        </w:rPr>
        <w:t xml:space="preserve"> </w:t>
      </w:r>
      <w:r>
        <w:t>độ</w:t>
      </w:r>
      <w:r>
        <w:rPr>
          <w:spacing w:val="-5"/>
        </w:rPr>
        <w:t xml:space="preserve"> </w:t>
      </w:r>
      <w:r>
        <w:t>chính</w:t>
      </w:r>
      <w:r>
        <w:rPr>
          <w:spacing w:val="-5"/>
        </w:rPr>
        <w:t xml:space="preserve"> </w:t>
      </w:r>
      <w:r>
        <w:t>xác</w:t>
      </w:r>
      <w:r>
        <w:rPr>
          <w:spacing w:val="-5"/>
        </w:rPr>
        <w:t xml:space="preserve"> </w:t>
      </w:r>
      <w:r>
        <w:t>của</w:t>
      </w:r>
      <w:r>
        <w:rPr>
          <w:spacing w:val="-5"/>
        </w:rPr>
        <w:t xml:space="preserve"> </w:t>
      </w:r>
      <w:r>
        <w:t>công</w:t>
      </w:r>
      <w:r>
        <w:rPr>
          <w:spacing w:val="-10"/>
        </w:rPr>
        <w:t xml:space="preserve"> </w:t>
      </w:r>
      <w:r>
        <w:t>tác</w:t>
      </w:r>
      <w:r>
        <w:rPr>
          <w:spacing w:val="-5"/>
        </w:rPr>
        <w:t xml:space="preserve"> </w:t>
      </w:r>
      <w:r>
        <w:t>định</w:t>
      </w:r>
      <w:r>
        <w:rPr>
          <w:spacing w:val="-5"/>
        </w:rPr>
        <w:t xml:space="preserve"> </w:t>
      </w:r>
      <w:r>
        <w:t>vị điểm</w:t>
      </w:r>
      <w:r>
        <w:rPr>
          <w:spacing w:val="-12"/>
        </w:rPr>
        <w:t xml:space="preserve"> </w:t>
      </w:r>
      <w:r>
        <w:t>khảo</w:t>
      </w:r>
      <w:r>
        <w:rPr>
          <w:spacing w:val="-12"/>
        </w:rPr>
        <w:t xml:space="preserve"> </w:t>
      </w:r>
      <w:r>
        <w:t>sát,</w:t>
      </w:r>
      <w:r>
        <w:rPr>
          <w:spacing w:val="-10"/>
        </w:rPr>
        <w:t xml:space="preserve"> </w:t>
      </w:r>
      <w:r>
        <w:t>độ</w:t>
      </w:r>
      <w:r>
        <w:rPr>
          <w:spacing w:val="-12"/>
        </w:rPr>
        <w:t xml:space="preserve"> </w:t>
      </w:r>
      <w:r>
        <w:t>cao</w:t>
      </w:r>
      <w:r>
        <w:rPr>
          <w:spacing w:val="-16"/>
        </w:rPr>
        <w:t xml:space="preserve"> </w:t>
      </w:r>
      <w:r>
        <w:t>được</w:t>
      </w:r>
      <w:r>
        <w:rPr>
          <w:spacing w:val="-12"/>
        </w:rPr>
        <w:t xml:space="preserve"> </w:t>
      </w:r>
      <w:r>
        <w:t>xác</w:t>
      </w:r>
      <w:r>
        <w:rPr>
          <w:spacing w:val="-16"/>
        </w:rPr>
        <w:t xml:space="preserve"> </w:t>
      </w:r>
      <w:r>
        <w:t>định</w:t>
      </w:r>
      <w:r>
        <w:rPr>
          <w:spacing w:val="-12"/>
        </w:rPr>
        <w:t xml:space="preserve"> </w:t>
      </w:r>
      <w:r>
        <w:t>trên</w:t>
      </w:r>
      <w:r>
        <w:rPr>
          <w:spacing w:val="-16"/>
        </w:rPr>
        <w:t xml:space="preserve"> </w:t>
      </w:r>
      <w:r>
        <w:t>bản</w:t>
      </w:r>
      <w:r>
        <w:rPr>
          <w:spacing w:val="-12"/>
        </w:rPr>
        <w:t xml:space="preserve"> </w:t>
      </w:r>
      <w:r>
        <w:t>đồ</w:t>
      </w:r>
      <w:r>
        <w:rPr>
          <w:spacing w:val="-12"/>
        </w:rPr>
        <w:t xml:space="preserve"> </w:t>
      </w:r>
      <w:r>
        <w:t>đã</w:t>
      </w:r>
      <w:r>
        <w:rPr>
          <w:spacing w:val="-12"/>
        </w:rPr>
        <w:t xml:space="preserve"> </w:t>
      </w:r>
      <w:r>
        <w:t>được</w:t>
      </w:r>
      <w:r>
        <w:rPr>
          <w:spacing w:val="-16"/>
        </w:rPr>
        <w:t xml:space="preserve"> </w:t>
      </w:r>
      <w:r>
        <w:t>thành</w:t>
      </w:r>
      <w:r>
        <w:rPr>
          <w:spacing w:val="-12"/>
        </w:rPr>
        <w:t xml:space="preserve"> </w:t>
      </w:r>
      <w:r>
        <w:t>lập.</w:t>
      </w:r>
      <w:r>
        <w:rPr>
          <w:spacing w:val="-14"/>
        </w:rPr>
        <w:t xml:space="preserve"> </w:t>
      </w:r>
      <w:r>
        <w:t>Phân</w:t>
      </w:r>
      <w:r>
        <w:rPr>
          <w:spacing w:val="-12"/>
        </w:rPr>
        <w:t xml:space="preserve"> </w:t>
      </w:r>
      <w:r>
        <w:t>móng</w:t>
      </w:r>
      <w:r>
        <w:rPr>
          <w:spacing w:val="-16"/>
        </w:rPr>
        <w:t xml:space="preserve"> </w:t>
      </w:r>
      <w:r>
        <w:t>cột</w:t>
      </w:r>
      <w:r>
        <w:rPr>
          <w:spacing w:val="-12"/>
        </w:rPr>
        <w:t xml:space="preserve"> </w:t>
      </w:r>
      <w:r>
        <w:t>trung gian</w:t>
      </w:r>
      <w:r>
        <w:rPr>
          <w:spacing w:val="-3"/>
        </w:rPr>
        <w:t xml:space="preserve"> </w:t>
      </w:r>
      <w:r>
        <w:t>theo</w:t>
      </w:r>
      <w:r>
        <w:rPr>
          <w:spacing w:val="-3"/>
        </w:rPr>
        <w:t xml:space="preserve"> </w:t>
      </w:r>
      <w:r>
        <w:t>thiết</w:t>
      </w:r>
      <w:r>
        <w:rPr>
          <w:spacing w:val="-3"/>
        </w:rPr>
        <w:t xml:space="preserve"> </w:t>
      </w:r>
      <w:r>
        <w:t>kế</w:t>
      </w:r>
      <w:r>
        <w:rPr>
          <w:spacing w:val="-2"/>
        </w:rPr>
        <w:t xml:space="preserve"> </w:t>
      </w:r>
      <w:r>
        <w:t>chia</w:t>
      </w:r>
      <w:r>
        <w:rPr>
          <w:spacing w:val="-2"/>
        </w:rPr>
        <w:t xml:space="preserve"> </w:t>
      </w:r>
      <w:r>
        <w:t>cột</w:t>
      </w:r>
      <w:r>
        <w:rPr>
          <w:spacing w:val="-3"/>
        </w:rPr>
        <w:t xml:space="preserve"> </w:t>
      </w:r>
      <w:r>
        <w:t>trên</w:t>
      </w:r>
      <w:r>
        <w:rPr>
          <w:spacing w:val="-2"/>
        </w:rPr>
        <w:t xml:space="preserve"> </w:t>
      </w:r>
      <w:r>
        <w:t>bản</w:t>
      </w:r>
      <w:r>
        <w:rPr>
          <w:spacing w:val="-2"/>
        </w:rPr>
        <w:t xml:space="preserve"> </w:t>
      </w:r>
      <w:r>
        <w:t>vẽ</w:t>
      </w:r>
      <w:r>
        <w:rPr>
          <w:spacing w:val="-2"/>
        </w:rPr>
        <w:t xml:space="preserve"> </w:t>
      </w:r>
      <w:r>
        <w:t>cắt</w:t>
      </w:r>
      <w:r>
        <w:rPr>
          <w:spacing w:val="-2"/>
        </w:rPr>
        <w:t xml:space="preserve"> </w:t>
      </w:r>
      <w:r>
        <w:t>dọc</w:t>
      </w:r>
      <w:r>
        <w:rPr>
          <w:spacing w:val="-2"/>
        </w:rPr>
        <w:t xml:space="preserve"> </w:t>
      </w:r>
      <w:r>
        <w:t>ra</w:t>
      </w:r>
      <w:r>
        <w:rPr>
          <w:spacing w:val="-2"/>
        </w:rPr>
        <w:t xml:space="preserve"> </w:t>
      </w:r>
      <w:r>
        <w:t>ngoài</w:t>
      </w:r>
      <w:r>
        <w:rPr>
          <w:spacing w:val="-3"/>
        </w:rPr>
        <w:t xml:space="preserve"> </w:t>
      </w:r>
      <w:r>
        <w:t>thực</w:t>
      </w:r>
      <w:r>
        <w:rPr>
          <w:spacing w:val="-2"/>
        </w:rPr>
        <w:t xml:space="preserve"> </w:t>
      </w:r>
      <w:r>
        <w:t>địa,</w:t>
      </w:r>
      <w:r>
        <w:rPr>
          <w:spacing w:val="-1"/>
        </w:rPr>
        <w:t xml:space="preserve"> </w:t>
      </w:r>
      <w:r>
        <w:t>lập</w:t>
      </w:r>
      <w:r>
        <w:rPr>
          <w:spacing w:val="-3"/>
        </w:rPr>
        <w:t xml:space="preserve"> </w:t>
      </w:r>
      <w:r>
        <w:t>bảng</w:t>
      </w:r>
      <w:r>
        <w:rPr>
          <w:spacing w:val="-7"/>
        </w:rPr>
        <w:t xml:space="preserve"> </w:t>
      </w:r>
      <w:r>
        <w:t>thống</w:t>
      </w:r>
      <w:r>
        <w:rPr>
          <w:spacing w:val="-3"/>
        </w:rPr>
        <w:t xml:space="preserve"> </w:t>
      </w:r>
      <w:r>
        <w:t>kê</w:t>
      </w:r>
      <w:r>
        <w:rPr>
          <w:spacing w:val="-2"/>
        </w:rPr>
        <w:t xml:space="preserve"> </w:t>
      </w:r>
      <w:r>
        <w:t>hoàn công các vị trí móng trên toàn tuyến.</w:t>
      </w:r>
    </w:p>
    <w:p w14:paraId="39ADCEA9" w14:textId="77777777" w:rsidR="00B46555" w:rsidRDefault="00000000">
      <w:pPr>
        <w:pStyle w:val="BodyText"/>
        <w:spacing w:before="75" w:line="288" w:lineRule="auto"/>
        <w:ind w:right="426"/>
        <w:jc w:val="both"/>
      </w:pPr>
      <w:r>
        <w:t>Khi cắm</w:t>
      </w:r>
      <w:r>
        <w:rPr>
          <w:spacing w:val="-2"/>
        </w:rPr>
        <w:t xml:space="preserve"> </w:t>
      </w:r>
      <w:r>
        <w:t>cột trung</w:t>
      </w:r>
      <w:r>
        <w:rPr>
          <w:spacing w:val="-2"/>
        </w:rPr>
        <w:t xml:space="preserve"> </w:t>
      </w:r>
      <w:r>
        <w:t>gian trên thực địa, nếu</w:t>
      </w:r>
      <w:r>
        <w:rPr>
          <w:spacing w:val="-2"/>
        </w:rPr>
        <w:t xml:space="preserve"> </w:t>
      </w:r>
      <w:r>
        <w:t>phát</w:t>
      </w:r>
      <w:r>
        <w:rPr>
          <w:spacing w:val="-3"/>
        </w:rPr>
        <w:t xml:space="preserve"> </w:t>
      </w:r>
      <w:r>
        <w:t>hiện thấy những</w:t>
      </w:r>
      <w:r>
        <w:rPr>
          <w:spacing w:val="-3"/>
        </w:rPr>
        <w:t xml:space="preserve"> </w:t>
      </w:r>
      <w:r>
        <w:t>vị trí móng</w:t>
      </w:r>
      <w:r>
        <w:rPr>
          <w:spacing w:val="-3"/>
        </w:rPr>
        <w:t xml:space="preserve"> </w:t>
      </w:r>
      <w:r>
        <w:t>có thể ảnh hưởng đến các công trình đã có như đường giao thông, ao hồ, sông, suối, kênh mương, nhà cửa và những công trình xây dựng khác hoặc gần những bờ xói lở, cây di sản, công</w:t>
      </w:r>
      <w:r>
        <w:rPr>
          <w:spacing w:val="-6"/>
        </w:rPr>
        <w:t xml:space="preserve"> </w:t>
      </w:r>
      <w:r>
        <w:t>trình</w:t>
      </w:r>
      <w:r>
        <w:rPr>
          <w:spacing w:val="-2"/>
        </w:rPr>
        <w:t xml:space="preserve"> </w:t>
      </w:r>
      <w:r>
        <w:t>tâm</w:t>
      </w:r>
      <w:r>
        <w:rPr>
          <w:spacing w:val="-6"/>
        </w:rPr>
        <w:t xml:space="preserve"> </w:t>
      </w:r>
      <w:r>
        <w:t>linh</w:t>
      </w:r>
      <w:r>
        <w:rPr>
          <w:spacing w:val="-2"/>
        </w:rPr>
        <w:t xml:space="preserve"> </w:t>
      </w:r>
      <w:r>
        <w:t>(nhà văn</w:t>
      </w:r>
      <w:r>
        <w:rPr>
          <w:spacing w:val="-1"/>
        </w:rPr>
        <w:t xml:space="preserve"> </w:t>
      </w:r>
      <w:r>
        <w:t>hóa, đền, đình, chùa, nghĩa</w:t>
      </w:r>
      <w:r>
        <w:rPr>
          <w:spacing w:val="-2"/>
        </w:rPr>
        <w:t xml:space="preserve"> </w:t>
      </w:r>
      <w:r>
        <w:t>trang, mộ,…), hạn</w:t>
      </w:r>
      <w:r>
        <w:rPr>
          <w:spacing w:val="-1"/>
        </w:rPr>
        <w:t xml:space="preserve"> </w:t>
      </w:r>
      <w:r>
        <w:t>chế</w:t>
      </w:r>
      <w:r>
        <w:rPr>
          <w:spacing w:val="-1"/>
        </w:rPr>
        <w:t xml:space="preserve"> </w:t>
      </w:r>
      <w:r>
        <w:t>tối đa</w:t>
      </w:r>
      <w:r>
        <w:rPr>
          <w:spacing w:val="-5"/>
        </w:rPr>
        <w:t xml:space="preserve"> </w:t>
      </w:r>
      <w:r>
        <w:t>lựa</w:t>
      </w:r>
      <w:r>
        <w:rPr>
          <w:spacing w:val="-5"/>
        </w:rPr>
        <w:t xml:space="preserve"> </w:t>
      </w:r>
      <w:r>
        <w:t>chọn vị</w:t>
      </w:r>
      <w:r>
        <w:rPr>
          <w:spacing w:val="-5"/>
        </w:rPr>
        <w:t xml:space="preserve"> </w:t>
      </w:r>
      <w:r>
        <w:t>trí</w:t>
      </w:r>
      <w:r>
        <w:rPr>
          <w:spacing w:val="-5"/>
        </w:rPr>
        <w:t xml:space="preserve"> </w:t>
      </w:r>
      <w:r>
        <w:t>cột</w:t>
      </w:r>
      <w:r>
        <w:rPr>
          <w:spacing w:val="-5"/>
        </w:rPr>
        <w:t xml:space="preserve"> </w:t>
      </w:r>
      <w:r>
        <w:t>điện</w:t>
      </w:r>
      <w:r>
        <w:rPr>
          <w:spacing w:val="-5"/>
        </w:rPr>
        <w:t xml:space="preserve"> </w:t>
      </w:r>
      <w:r>
        <w:t>nằm</w:t>
      </w:r>
      <w:r>
        <w:rPr>
          <w:spacing w:val="-10"/>
        </w:rPr>
        <w:t xml:space="preserve"> </w:t>
      </w:r>
      <w:r>
        <w:t>trên</w:t>
      </w:r>
      <w:r>
        <w:rPr>
          <w:spacing w:val="-5"/>
        </w:rPr>
        <w:t xml:space="preserve"> </w:t>
      </w:r>
      <w:r>
        <w:t>diện</w:t>
      </w:r>
      <w:r>
        <w:rPr>
          <w:spacing w:val="-5"/>
        </w:rPr>
        <w:t xml:space="preserve"> </w:t>
      </w:r>
      <w:r>
        <w:t>tích</w:t>
      </w:r>
      <w:r>
        <w:rPr>
          <w:spacing w:val="-2"/>
        </w:rPr>
        <w:t xml:space="preserve"> </w:t>
      </w:r>
      <w:r>
        <w:t>đất</w:t>
      </w:r>
      <w:r>
        <w:rPr>
          <w:spacing w:val="-5"/>
        </w:rPr>
        <w:t xml:space="preserve"> </w:t>
      </w:r>
      <w:r>
        <w:t>thuộc</w:t>
      </w:r>
      <w:r>
        <w:rPr>
          <w:spacing w:val="-5"/>
        </w:rPr>
        <w:t xml:space="preserve"> </w:t>
      </w:r>
      <w:r>
        <w:t>sở</w:t>
      </w:r>
      <w:r>
        <w:rPr>
          <w:spacing w:val="-3"/>
        </w:rPr>
        <w:t xml:space="preserve"> </w:t>
      </w:r>
      <w:r>
        <w:t>hữu</w:t>
      </w:r>
      <w:r>
        <w:rPr>
          <w:spacing w:val="-5"/>
        </w:rPr>
        <w:t xml:space="preserve"> </w:t>
      </w:r>
      <w:r>
        <w:t>của</w:t>
      </w:r>
      <w:r>
        <w:rPr>
          <w:spacing w:val="-5"/>
        </w:rPr>
        <w:t xml:space="preserve"> </w:t>
      </w:r>
      <w:r>
        <w:t>nhiều</w:t>
      </w:r>
      <w:r>
        <w:rPr>
          <w:spacing w:val="-5"/>
        </w:rPr>
        <w:t xml:space="preserve"> </w:t>
      </w:r>
      <w:r>
        <w:t>hộ</w:t>
      </w:r>
      <w:r>
        <w:rPr>
          <w:spacing w:val="-5"/>
        </w:rPr>
        <w:t xml:space="preserve"> </w:t>
      </w:r>
      <w:r>
        <w:t>dân</w:t>
      </w:r>
      <w:r>
        <w:rPr>
          <w:spacing w:val="-1"/>
        </w:rPr>
        <w:t xml:space="preserve"> </w:t>
      </w:r>
      <w:r>
        <w:t>và/hoặc làm tách thửa đất thành nhiều phần, hạn chế hiệu quả sử dụng đất của người dân (khi cắm cột trung gian trên thực địa mà gặp phải thì phải có phương án tránh triệt để), … Nhà</w:t>
      </w:r>
      <w:r>
        <w:rPr>
          <w:spacing w:val="-2"/>
        </w:rPr>
        <w:t xml:space="preserve"> </w:t>
      </w:r>
      <w:r>
        <w:t>thầu</w:t>
      </w:r>
      <w:r>
        <w:rPr>
          <w:spacing w:val="-3"/>
        </w:rPr>
        <w:t xml:space="preserve"> </w:t>
      </w:r>
      <w:r>
        <w:t>Tư</w:t>
      </w:r>
      <w:r>
        <w:rPr>
          <w:spacing w:val="-4"/>
        </w:rPr>
        <w:t xml:space="preserve"> </w:t>
      </w:r>
      <w:r>
        <w:t>vấn</w:t>
      </w:r>
      <w:r>
        <w:rPr>
          <w:spacing w:val="-2"/>
        </w:rPr>
        <w:t xml:space="preserve"> </w:t>
      </w:r>
      <w:r>
        <w:t>cần</w:t>
      </w:r>
      <w:r>
        <w:rPr>
          <w:spacing w:val="-2"/>
        </w:rPr>
        <w:t xml:space="preserve"> </w:t>
      </w:r>
      <w:r>
        <w:t>có</w:t>
      </w:r>
      <w:r>
        <w:rPr>
          <w:spacing w:val="-2"/>
        </w:rPr>
        <w:t xml:space="preserve"> </w:t>
      </w:r>
      <w:r>
        <w:t>phương</w:t>
      </w:r>
      <w:r>
        <w:rPr>
          <w:spacing w:val="-7"/>
        </w:rPr>
        <w:t xml:space="preserve"> </w:t>
      </w:r>
      <w:r>
        <w:t>án</w:t>
      </w:r>
      <w:r>
        <w:rPr>
          <w:spacing w:val="-2"/>
        </w:rPr>
        <w:t xml:space="preserve"> </w:t>
      </w:r>
      <w:r>
        <w:t>xử</w:t>
      </w:r>
      <w:r>
        <w:rPr>
          <w:spacing w:val="-4"/>
        </w:rPr>
        <w:t xml:space="preserve"> </w:t>
      </w:r>
      <w:r>
        <w:t>lý,</w:t>
      </w:r>
      <w:r>
        <w:rPr>
          <w:spacing w:val="-1"/>
        </w:rPr>
        <w:t xml:space="preserve"> </w:t>
      </w:r>
      <w:r>
        <w:t>điều</w:t>
      </w:r>
      <w:r>
        <w:rPr>
          <w:spacing w:val="-1"/>
        </w:rPr>
        <w:t xml:space="preserve"> </w:t>
      </w:r>
      <w:r>
        <w:t>chỉnh</w:t>
      </w:r>
      <w:r>
        <w:rPr>
          <w:spacing w:val="-3"/>
        </w:rPr>
        <w:t xml:space="preserve"> </w:t>
      </w:r>
      <w:r>
        <w:t>và</w:t>
      </w:r>
      <w:r>
        <w:rPr>
          <w:spacing w:val="-2"/>
        </w:rPr>
        <w:t xml:space="preserve"> </w:t>
      </w:r>
      <w:r>
        <w:t>thực</w:t>
      </w:r>
      <w:r>
        <w:rPr>
          <w:spacing w:val="-2"/>
        </w:rPr>
        <w:t xml:space="preserve"> </w:t>
      </w:r>
      <w:r>
        <w:t>hiện</w:t>
      </w:r>
      <w:r>
        <w:rPr>
          <w:spacing w:val="-3"/>
        </w:rPr>
        <w:t xml:space="preserve"> </w:t>
      </w:r>
      <w:r>
        <w:t>đo</w:t>
      </w:r>
      <w:r>
        <w:rPr>
          <w:spacing w:val="-3"/>
        </w:rPr>
        <w:t xml:space="preserve"> </w:t>
      </w:r>
      <w:r>
        <w:t>đạc</w:t>
      </w:r>
      <w:r>
        <w:rPr>
          <w:spacing w:val="-2"/>
        </w:rPr>
        <w:t xml:space="preserve"> </w:t>
      </w:r>
      <w:r>
        <w:t>cắm</w:t>
      </w:r>
      <w:r>
        <w:rPr>
          <w:spacing w:val="-6"/>
        </w:rPr>
        <w:t xml:space="preserve"> </w:t>
      </w:r>
      <w:r>
        <w:t>cột</w:t>
      </w:r>
      <w:r>
        <w:rPr>
          <w:spacing w:val="-3"/>
        </w:rPr>
        <w:t xml:space="preserve"> </w:t>
      </w:r>
      <w:r>
        <w:t>trung gian</w:t>
      </w:r>
      <w:r>
        <w:rPr>
          <w:spacing w:val="-7"/>
        </w:rPr>
        <w:t xml:space="preserve"> </w:t>
      </w:r>
      <w:r>
        <w:t>tại</w:t>
      </w:r>
      <w:r>
        <w:rPr>
          <w:spacing w:val="-7"/>
        </w:rPr>
        <w:t xml:space="preserve"> </w:t>
      </w:r>
      <w:r>
        <w:t>thực</w:t>
      </w:r>
      <w:r>
        <w:rPr>
          <w:spacing w:val="-7"/>
        </w:rPr>
        <w:t xml:space="preserve"> </w:t>
      </w:r>
      <w:r>
        <w:t>địa,</w:t>
      </w:r>
      <w:r>
        <w:rPr>
          <w:spacing w:val="-5"/>
        </w:rPr>
        <w:t xml:space="preserve"> </w:t>
      </w:r>
      <w:r>
        <w:t>đồng</w:t>
      </w:r>
      <w:r>
        <w:rPr>
          <w:spacing w:val="-11"/>
        </w:rPr>
        <w:t xml:space="preserve"> </w:t>
      </w:r>
      <w:r>
        <w:t>thời</w:t>
      </w:r>
      <w:r>
        <w:rPr>
          <w:spacing w:val="-7"/>
        </w:rPr>
        <w:t xml:space="preserve"> </w:t>
      </w:r>
      <w:r>
        <w:t>đảm</w:t>
      </w:r>
      <w:r>
        <w:rPr>
          <w:spacing w:val="-11"/>
        </w:rPr>
        <w:t xml:space="preserve"> </w:t>
      </w:r>
      <w:r>
        <w:t>bảo</w:t>
      </w:r>
      <w:r>
        <w:rPr>
          <w:spacing w:val="-7"/>
        </w:rPr>
        <w:t xml:space="preserve"> </w:t>
      </w:r>
      <w:r>
        <w:t>hoàn</w:t>
      </w:r>
      <w:r>
        <w:rPr>
          <w:spacing w:val="-7"/>
        </w:rPr>
        <w:t xml:space="preserve"> </w:t>
      </w:r>
      <w:r>
        <w:t>thiện</w:t>
      </w:r>
      <w:r>
        <w:rPr>
          <w:spacing w:val="-11"/>
        </w:rPr>
        <w:t xml:space="preserve"> </w:t>
      </w:r>
      <w:r>
        <w:t>thiết</w:t>
      </w:r>
      <w:r>
        <w:rPr>
          <w:spacing w:val="-7"/>
        </w:rPr>
        <w:t xml:space="preserve"> </w:t>
      </w:r>
      <w:r>
        <w:t>kế</w:t>
      </w:r>
      <w:r>
        <w:rPr>
          <w:spacing w:val="-7"/>
        </w:rPr>
        <w:t xml:space="preserve"> </w:t>
      </w:r>
      <w:r>
        <w:t>vị</w:t>
      </w:r>
      <w:r>
        <w:rPr>
          <w:spacing w:val="-7"/>
        </w:rPr>
        <w:t xml:space="preserve"> </w:t>
      </w:r>
      <w:r>
        <w:t>trí</w:t>
      </w:r>
      <w:r>
        <w:rPr>
          <w:spacing w:val="-7"/>
        </w:rPr>
        <w:t xml:space="preserve"> </w:t>
      </w:r>
      <w:r>
        <w:t>cột</w:t>
      </w:r>
      <w:r>
        <w:rPr>
          <w:spacing w:val="-7"/>
        </w:rPr>
        <w:t xml:space="preserve"> </w:t>
      </w:r>
      <w:r>
        <w:t>trung</w:t>
      </w:r>
      <w:r>
        <w:rPr>
          <w:spacing w:val="-11"/>
        </w:rPr>
        <w:t xml:space="preserve"> </w:t>
      </w:r>
      <w:r>
        <w:t>gian</w:t>
      </w:r>
      <w:r>
        <w:rPr>
          <w:spacing w:val="-7"/>
        </w:rPr>
        <w:t xml:space="preserve"> </w:t>
      </w:r>
      <w:r>
        <w:t>cho</w:t>
      </w:r>
      <w:r>
        <w:rPr>
          <w:spacing w:val="-7"/>
        </w:rPr>
        <w:t xml:space="preserve"> </w:t>
      </w:r>
      <w:r>
        <w:t>đồng</w:t>
      </w:r>
      <w:r>
        <w:rPr>
          <w:spacing w:val="-11"/>
        </w:rPr>
        <w:t xml:space="preserve"> </w:t>
      </w:r>
      <w:r>
        <w:t>bộ với vị trí cột sau khi lựa chọn được vị trí đặt cột trung gian tối ưu tại thực địa.</w:t>
      </w:r>
    </w:p>
    <w:p w14:paraId="5BDE0614" w14:textId="77777777" w:rsidR="00B46555" w:rsidRDefault="00000000">
      <w:pPr>
        <w:pStyle w:val="BodyText"/>
        <w:spacing w:line="280" w:lineRule="auto"/>
        <w:ind w:right="428"/>
        <w:jc w:val="both"/>
      </w:pPr>
      <w:r>
        <w:t>Đo đạc, phân móng trung gian toàn tuyến tại thực địa, dựa vào bản vẽ bố trí cột trên mặt cắt dọc. Khối lượng dự kiến: 26VT cột trung gian</w:t>
      </w:r>
    </w:p>
    <w:p w14:paraId="6F9C218D" w14:textId="77777777" w:rsidR="00B46555" w:rsidRDefault="00000000">
      <w:pPr>
        <w:pStyle w:val="Heading2"/>
        <w:numPr>
          <w:ilvl w:val="0"/>
          <w:numId w:val="66"/>
        </w:numPr>
        <w:tabs>
          <w:tab w:val="left" w:pos="1678"/>
        </w:tabs>
        <w:spacing w:before="78"/>
        <w:ind w:left="1678" w:hanging="262"/>
        <w:jc w:val="both"/>
      </w:pPr>
      <w:r>
        <w:t>Đo</w:t>
      </w:r>
      <w:r>
        <w:rPr>
          <w:spacing w:val="-7"/>
        </w:rPr>
        <w:t xml:space="preserve"> </w:t>
      </w:r>
      <w:r>
        <w:t>vẽ</w:t>
      </w:r>
      <w:r>
        <w:rPr>
          <w:spacing w:val="-3"/>
        </w:rPr>
        <w:t xml:space="preserve"> </w:t>
      </w:r>
      <w:r>
        <w:t>bình</w:t>
      </w:r>
      <w:r>
        <w:rPr>
          <w:spacing w:val="-7"/>
        </w:rPr>
        <w:t xml:space="preserve"> </w:t>
      </w:r>
      <w:r>
        <w:t>đồ</w:t>
      </w:r>
      <w:r>
        <w:rPr>
          <w:spacing w:val="-4"/>
        </w:rPr>
        <w:t xml:space="preserve"> </w:t>
      </w:r>
      <w:r>
        <w:t>móng</w:t>
      </w:r>
      <w:r>
        <w:rPr>
          <w:spacing w:val="-3"/>
        </w:rPr>
        <w:t xml:space="preserve"> </w:t>
      </w:r>
      <w:r>
        <w:t>tỷ</w:t>
      </w:r>
      <w:r>
        <w:rPr>
          <w:spacing w:val="-2"/>
        </w:rPr>
        <w:t xml:space="preserve"> </w:t>
      </w:r>
      <w:r>
        <w:t>lệ</w:t>
      </w:r>
      <w:r>
        <w:rPr>
          <w:spacing w:val="-3"/>
        </w:rPr>
        <w:t xml:space="preserve"> </w:t>
      </w:r>
      <w:r>
        <w:t>1/200</w:t>
      </w:r>
      <w:r>
        <w:rPr>
          <w:spacing w:val="-3"/>
        </w:rPr>
        <w:t xml:space="preserve"> </w:t>
      </w:r>
      <w:r>
        <w:rPr>
          <w:spacing w:val="-2"/>
        </w:rPr>
        <w:t>h=0,5m</w:t>
      </w:r>
    </w:p>
    <w:p w14:paraId="53C01AD4" w14:textId="77777777" w:rsidR="00B46555" w:rsidRDefault="00000000">
      <w:pPr>
        <w:pStyle w:val="BodyText"/>
        <w:spacing w:before="119" w:line="285" w:lineRule="auto"/>
        <w:ind w:right="429"/>
        <w:jc w:val="both"/>
      </w:pPr>
      <w:r>
        <w:t>Sau</w:t>
      </w:r>
      <w:r>
        <w:rPr>
          <w:spacing w:val="-3"/>
        </w:rPr>
        <w:t xml:space="preserve"> </w:t>
      </w:r>
      <w:r>
        <w:t>khi</w:t>
      </w:r>
      <w:r>
        <w:rPr>
          <w:spacing w:val="-7"/>
        </w:rPr>
        <w:t xml:space="preserve"> </w:t>
      </w:r>
      <w:r>
        <w:t>hướng</w:t>
      </w:r>
      <w:r>
        <w:rPr>
          <w:spacing w:val="-12"/>
        </w:rPr>
        <w:t xml:space="preserve"> </w:t>
      </w:r>
      <w:r>
        <w:t>tuyến,</w:t>
      </w:r>
      <w:r>
        <w:rPr>
          <w:spacing w:val="-6"/>
        </w:rPr>
        <w:t xml:space="preserve"> </w:t>
      </w:r>
      <w:r>
        <w:t>vị</w:t>
      </w:r>
      <w:r>
        <w:rPr>
          <w:spacing w:val="-7"/>
        </w:rPr>
        <w:t xml:space="preserve"> </w:t>
      </w:r>
      <w:r>
        <w:t>trí</w:t>
      </w:r>
      <w:r>
        <w:rPr>
          <w:spacing w:val="-7"/>
        </w:rPr>
        <w:t xml:space="preserve"> </w:t>
      </w:r>
      <w:r>
        <w:t>xây</w:t>
      </w:r>
      <w:r>
        <w:rPr>
          <w:spacing w:val="-7"/>
        </w:rPr>
        <w:t xml:space="preserve"> </w:t>
      </w:r>
      <w:r>
        <w:t>dựng</w:t>
      </w:r>
      <w:r>
        <w:rPr>
          <w:spacing w:val="-12"/>
        </w:rPr>
        <w:t xml:space="preserve"> </w:t>
      </w:r>
      <w:r>
        <w:t>các</w:t>
      </w:r>
      <w:r>
        <w:rPr>
          <w:spacing w:val="-7"/>
        </w:rPr>
        <w:t xml:space="preserve"> </w:t>
      </w:r>
      <w:r>
        <w:t>vị</w:t>
      </w:r>
      <w:r>
        <w:rPr>
          <w:spacing w:val="-7"/>
        </w:rPr>
        <w:t xml:space="preserve"> </w:t>
      </w:r>
      <w:r>
        <w:t>trí</w:t>
      </w:r>
      <w:r>
        <w:rPr>
          <w:spacing w:val="-7"/>
        </w:rPr>
        <w:t xml:space="preserve"> </w:t>
      </w:r>
      <w:r>
        <w:t>móng</w:t>
      </w:r>
      <w:r>
        <w:rPr>
          <w:spacing w:val="-12"/>
        </w:rPr>
        <w:t xml:space="preserve"> </w:t>
      </w:r>
      <w:r>
        <w:t>cột</w:t>
      </w:r>
      <w:r>
        <w:rPr>
          <w:spacing w:val="-7"/>
        </w:rPr>
        <w:t xml:space="preserve"> </w:t>
      </w:r>
      <w:r>
        <w:t>(góc</w:t>
      </w:r>
      <w:r>
        <w:rPr>
          <w:spacing w:val="-7"/>
        </w:rPr>
        <w:t xml:space="preserve"> </w:t>
      </w:r>
      <w:r>
        <w:t>lái</w:t>
      </w:r>
      <w:r>
        <w:rPr>
          <w:spacing w:val="-7"/>
        </w:rPr>
        <w:t xml:space="preserve"> </w:t>
      </w:r>
      <w:r>
        <w:t>và</w:t>
      </w:r>
      <w:r>
        <w:rPr>
          <w:spacing w:val="-7"/>
        </w:rPr>
        <w:t xml:space="preserve"> </w:t>
      </w:r>
      <w:r>
        <w:t>cột</w:t>
      </w:r>
      <w:r>
        <w:rPr>
          <w:spacing w:val="-7"/>
        </w:rPr>
        <w:t xml:space="preserve"> </w:t>
      </w:r>
      <w:r>
        <w:t>trung</w:t>
      </w:r>
      <w:r>
        <w:rPr>
          <w:spacing w:val="-7"/>
        </w:rPr>
        <w:t xml:space="preserve"> </w:t>
      </w:r>
      <w:r>
        <w:t>gian) đã</w:t>
      </w:r>
      <w:r>
        <w:rPr>
          <w:spacing w:val="-2"/>
        </w:rPr>
        <w:t xml:space="preserve"> </w:t>
      </w:r>
      <w:r>
        <w:t>được</w:t>
      </w:r>
      <w:r>
        <w:rPr>
          <w:spacing w:val="-7"/>
        </w:rPr>
        <w:t xml:space="preserve"> </w:t>
      </w:r>
      <w:r>
        <w:t>kiểm</w:t>
      </w:r>
      <w:r>
        <w:rPr>
          <w:spacing w:val="-7"/>
        </w:rPr>
        <w:t xml:space="preserve"> </w:t>
      </w:r>
      <w:r>
        <w:t>tra,</w:t>
      </w:r>
      <w:r>
        <w:rPr>
          <w:spacing w:val="-5"/>
        </w:rPr>
        <w:t xml:space="preserve"> </w:t>
      </w:r>
      <w:r>
        <w:t>thống</w:t>
      </w:r>
      <w:r>
        <w:rPr>
          <w:spacing w:val="-8"/>
        </w:rPr>
        <w:t xml:space="preserve"> </w:t>
      </w:r>
      <w:r>
        <w:t>nhất</w:t>
      </w:r>
      <w:r>
        <w:rPr>
          <w:spacing w:val="-3"/>
        </w:rPr>
        <w:t xml:space="preserve"> </w:t>
      </w:r>
      <w:r>
        <w:t>đảm</w:t>
      </w:r>
      <w:r>
        <w:rPr>
          <w:spacing w:val="-3"/>
        </w:rPr>
        <w:t xml:space="preserve"> </w:t>
      </w:r>
      <w:r>
        <w:t>bảo</w:t>
      </w:r>
      <w:r>
        <w:rPr>
          <w:spacing w:val="-2"/>
        </w:rPr>
        <w:t xml:space="preserve"> </w:t>
      </w:r>
      <w:r>
        <w:t>các</w:t>
      </w:r>
      <w:r>
        <w:rPr>
          <w:spacing w:val="-7"/>
        </w:rPr>
        <w:t xml:space="preserve"> </w:t>
      </w:r>
      <w:r>
        <w:t>yêu</w:t>
      </w:r>
      <w:r>
        <w:rPr>
          <w:spacing w:val="-12"/>
        </w:rPr>
        <w:t xml:space="preserve"> </w:t>
      </w:r>
      <w:r>
        <w:t>cầu</w:t>
      </w:r>
      <w:r>
        <w:rPr>
          <w:spacing w:val="-2"/>
        </w:rPr>
        <w:t xml:space="preserve"> </w:t>
      </w:r>
      <w:r>
        <w:t>kỹ</w:t>
      </w:r>
      <w:r>
        <w:rPr>
          <w:spacing w:val="-3"/>
        </w:rPr>
        <w:t xml:space="preserve"> </w:t>
      </w:r>
      <w:r>
        <w:t>thuật,</w:t>
      </w:r>
      <w:r>
        <w:rPr>
          <w:spacing w:val="-5"/>
        </w:rPr>
        <w:t xml:space="preserve"> </w:t>
      </w:r>
      <w:r>
        <w:t>Tư</w:t>
      </w:r>
      <w:r>
        <w:rPr>
          <w:spacing w:val="-4"/>
        </w:rPr>
        <w:t xml:space="preserve"> </w:t>
      </w:r>
      <w:r>
        <w:t>vấn</w:t>
      </w:r>
      <w:r>
        <w:rPr>
          <w:spacing w:val="-2"/>
        </w:rPr>
        <w:t xml:space="preserve"> </w:t>
      </w:r>
      <w:r>
        <w:t>thực</w:t>
      </w:r>
      <w:r>
        <w:rPr>
          <w:spacing w:val="-2"/>
        </w:rPr>
        <w:t xml:space="preserve"> </w:t>
      </w:r>
      <w:r>
        <w:t>hiện</w:t>
      </w:r>
      <w:r>
        <w:rPr>
          <w:spacing w:val="-7"/>
        </w:rPr>
        <w:t xml:space="preserve"> </w:t>
      </w:r>
      <w:r>
        <w:t>đo</w:t>
      </w:r>
      <w:r>
        <w:rPr>
          <w:spacing w:val="-8"/>
        </w:rPr>
        <w:t xml:space="preserve"> </w:t>
      </w:r>
      <w:r>
        <w:t>vẽ</w:t>
      </w:r>
      <w:r>
        <w:rPr>
          <w:spacing w:val="-2"/>
        </w:rPr>
        <w:t xml:space="preserve"> </w:t>
      </w:r>
      <w:r>
        <w:t>bản đồ địa hình chi tiết 1/200, h=0,5m cho tất cả các vị trí phục vụ thiết kế.</w:t>
      </w:r>
    </w:p>
    <w:p w14:paraId="0BD2138E" w14:textId="77777777" w:rsidR="00B46555" w:rsidRDefault="00000000">
      <w:pPr>
        <w:pStyle w:val="BodyText"/>
        <w:spacing w:before="71" w:line="285" w:lineRule="auto"/>
        <w:ind w:right="433" w:firstLine="720"/>
        <w:jc w:val="both"/>
      </w:pPr>
      <w:r>
        <w:t>Khối lượng đo bình đồ các vị trí móng tỷ lệ 1/200, đồng mức 0,5m. Tổng cộng có</w:t>
      </w:r>
      <w:r>
        <w:rPr>
          <w:spacing w:val="-1"/>
        </w:rPr>
        <w:t xml:space="preserve"> </w:t>
      </w:r>
      <w:r>
        <w:t>41</w:t>
      </w:r>
      <w:r>
        <w:rPr>
          <w:spacing w:val="-2"/>
        </w:rPr>
        <w:t xml:space="preserve"> </w:t>
      </w:r>
      <w:r>
        <w:t>vị</w:t>
      </w:r>
      <w:r>
        <w:rPr>
          <w:spacing w:val="-2"/>
        </w:rPr>
        <w:t xml:space="preserve"> </w:t>
      </w:r>
      <w:r>
        <w:t>trí</w:t>
      </w:r>
      <w:r>
        <w:rPr>
          <w:spacing w:val="-2"/>
        </w:rPr>
        <w:t xml:space="preserve"> </w:t>
      </w:r>
      <w:r>
        <w:t>cột, trong</w:t>
      </w:r>
      <w:r>
        <w:rPr>
          <w:spacing w:val="-7"/>
        </w:rPr>
        <w:t xml:space="preserve"> </w:t>
      </w:r>
      <w:r>
        <w:t>đó:</w:t>
      </w:r>
      <w:r>
        <w:rPr>
          <w:spacing w:val="-2"/>
        </w:rPr>
        <w:t xml:space="preserve"> </w:t>
      </w:r>
      <w:r>
        <w:t>(26</w:t>
      </w:r>
      <w:r>
        <w:rPr>
          <w:spacing w:val="-1"/>
        </w:rPr>
        <w:t xml:space="preserve"> </w:t>
      </w:r>
      <w:r>
        <w:t>cột</w:t>
      </w:r>
      <w:r>
        <w:rPr>
          <w:spacing w:val="-2"/>
        </w:rPr>
        <w:t xml:space="preserve"> </w:t>
      </w:r>
      <w:r>
        <w:t>trung</w:t>
      </w:r>
      <w:r>
        <w:rPr>
          <w:spacing w:val="-2"/>
        </w:rPr>
        <w:t xml:space="preserve"> </w:t>
      </w:r>
      <w:r>
        <w:t>gian và 15</w:t>
      </w:r>
      <w:r>
        <w:rPr>
          <w:spacing w:val="-2"/>
        </w:rPr>
        <w:t xml:space="preserve"> </w:t>
      </w:r>
      <w:r>
        <w:t>vị</w:t>
      </w:r>
      <w:r>
        <w:rPr>
          <w:spacing w:val="-2"/>
        </w:rPr>
        <w:t xml:space="preserve"> </w:t>
      </w:r>
      <w:r>
        <w:t>trí</w:t>
      </w:r>
      <w:r>
        <w:rPr>
          <w:spacing w:val="-2"/>
        </w:rPr>
        <w:t xml:space="preserve"> </w:t>
      </w:r>
      <w:r>
        <w:t>cột góc);</w:t>
      </w:r>
      <w:r>
        <w:rPr>
          <w:spacing w:val="-1"/>
        </w:rPr>
        <w:t xml:space="preserve"> </w:t>
      </w:r>
      <w:r>
        <w:t>diện</w:t>
      </w:r>
      <w:r>
        <w:rPr>
          <w:spacing w:val="-2"/>
        </w:rPr>
        <w:t xml:space="preserve"> </w:t>
      </w:r>
      <w:r>
        <w:t>tích</w:t>
      </w:r>
      <w:r>
        <w:rPr>
          <w:spacing w:val="-2"/>
        </w:rPr>
        <w:t xml:space="preserve"> </w:t>
      </w:r>
      <w:r>
        <w:t>đo vẽ mỗi vị trí (80m x 60m = 0,48ha).</w:t>
      </w:r>
    </w:p>
    <w:p w14:paraId="1544EE94" w14:textId="77777777" w:rsidR="00B46555" w:rsidRDefault="00000000">
      <w:pPr>
        <w:pStyle w:val="Heading2"/>
        <w:numPr>
          <w:ilvl w:val="0"/>
          <w:numId w:val="66"/>
        </w:numPr>
        <w:tabs>
          <w:tab w:val="left" w:pos="1687"/>
        </w:tabs>
        <w:spacing w:before="70" w:line="285" w:lineRule="auto"/>
        <w:ind w:left="849" w:right="433" w:firstLine="566"/>
        <w:jc w:val="both"/>
      </w:pPr>
      <w:r>
        <w:t>Đo nối cao tọa độ Quốc gia vào các vị trí móng trung gian và các vị trí hố khoan sạt trượt:</w:t>
      </w:r>
    </w:p>
    <w:p w14:paraId="10815BE4" w14:textId="77777777" w:rsidR="00B46555" w:rsidRDefault="00000000">
      <w:pPr>
        <w:pStyle w:val="BodyText"/>
        <w:spacing w:before="62" w:line="285" w:lineRule="auto"/>
        <w:ind w:right="432"/>
        <w:jc w:val="both"/>
      </w:pPr>
      <w:r>
        <w:t>Đo</w:t>
      </w:r>
      <w:r>
        <w:rPr>
          <w:spacing w:val="-8"/>
        </w:rPr>
        <w:t xml:space="preserve"> </w:t>
      </w:r>
      <w:r>
        <w:t>nối</w:t>
      </w:r>
      <w:r>
        <w:rPr>
          <w:spacing w:val="-8"/>
        </w:rPr>
        <w:t xml:space="preserve"> </w:t>
      </w:r>
      <w:r>
        <w:t>cao</w:t>
      </w:r>
      <w:r>
        <w:rPr>
          <w:spacing w:val="-12"/>
        </w:rPr>
        <w:t xml:space="preserve"> </w:t>
      </w:r>
      <w:r>
        <w:t>tọa</w:t>
      </w:r>
      <w:r>
        <w:rPr>
          <w:spacing w:val="-8"/>
        </w:rPr>
        <w:t xml:space="preserve"> </w:t>
      </w:r>
      <w:r>
        <w:t>độ</w:t>
      </w:r>
      <w:r>
        <w:rPr>
          <w:spacing w:val="-12"/>
        </w:rPr>
        <w:t xml:space="preserve"> </w:t>
      </w:r>
      <w:r>
        <w:t>Quốc</w:t>
      </w:r>
      <w:r>
        <w:rPr>
          <w:spacing w:val="-8"/>
        </w:rPr>
        <w:t xml:space="preserve"> </w:t>
      </w:r>
      <w:r>
        <w:t>gia</w:t>
      </w:r>
      <w:r>
        <w:rPr>
          <w:spacing w:val="-8"/>
        </w:rPr>
        <w:t xml:space="preserve"> </w:t>
      </w:r>
      <w:r>
        <w:t>vào</w:t>
      </w:r>
      <w:r>
        <w:rPr>
          <w:spacing w:val="-8"/>
        </w:rPr>
        <w:t xml:space="preserve"> </w:t>
      </w:r>
      <w:r>
        <w:t>các</w:t>
      </w:r>
      <w:r>
        <w:rPr>
          <w:spacing w:val="-8"/>
        </w:rPr>
        <w:t xml:space="preserve"> </w:t>
      </w:r>
      <w:r>
        <w:t>vị</w:t>
      </w:r>
      <w:r>
        <w:rPr>
          <w:spacing w:val="-8"/>
        </w:rPr>
        <w:t xml:space="preserve"> </w:t>
      </w:r>
      <w:r>
        <w:t>trí</w:t>
      </w:r>
      <w:r>
        <w:rPr>
          <w:spacing w:val="-8"/>
        </w:rPr>
        <w:t xml:space="preserve"> </w:t>
      </w:r>
      <w:r>
        <w:t>móng</w:t>
      </w:r>
      <w:r>
        <w:rPr>
          <w:spacing w:val="-8"/>
        </w:rPr>
        <w:t xml:space="preserve"> </w:t>
      </w:r>
      <w:r>
        <w:t>cột</w:t>
      </w:r>
      <w:r>
        <w:rPr>
          <w:spacing w:val="-8"/>
        </w:rPr>
        <w:t xml:space="preserve"> </w:t>
      </w:r>
      <w:r>
        <w:t>trung</w:t>
      </w:r>
      <w:r>
        <w:rPr>
          <w:spacing w:val="-12"/>
        </w:rPr>
        <w:t xml:space="preserve"> </w:t>
      </w:r>
      <w:r>
        <w:t>gian.</w:t>
      </w:r>
      <w:r>
        <w:rPr>
          <w:spacing w:val="-6"/>
        </w:rPr>
        <w:t xml:space="preserve"> </w:t>
      </w:r>
      <w:r>
        <w:t>Khối</w:t>
      </w:r>
      <w:r>
        <w:rPr>
          <w:spacing w:val="-8"/>
        </w:rPr>
        <w:t xml:space="preserve"> </w:t>
      </w:r>
      <w:r>
        <w:t>lượng</w:t>
      </w:r>
      <w:r>
        <w:rPr>
          <w:spacing w:val="-12"/>
        </w:rPr>
        <w:t xml:space="preserve"> </w:t>
      </w:r>
      <w:r>
        <w:t>dự</w:t>
      </w:r>
      <w:r>
        <w:rPr>
          <w:spacing w:val="-9"/>
        </w:rPr>
        <w:t xml:space="preserve"> </w:t>
      </w:r>
      <w:r>
        <w:t>kiến có 26 vị trí.</w:t>
      </w:r>
    </w:p>
    <w:p w14:paraId="4DAEEF2D" w14:textId="77777777" w:rsidR="00B46555" w:rsidRDefault="00000000">
      <w:pPr>
        <w:pStyle w:val="BodyText"/>
        <w:spacing w:before="66" w:line="288" w:lineRule="auto"/>
        <w:ind w:right="423"/>
        <w:jc w:val="both"/>
      </w:pPr>
      <w:r>
        <w:t>Định</w:t>
      </w:r>
      <w:r>
        <w:rPr>
          <w:spacing w:val="-8"/>
        </w:rPr>
        <w:t xml:space="preserve"> </w:t>
      </w:r>
      <w:r>
        <w:t>vị</w:t>
      </w:r>
      <w:r>
        <w:rPr>
          <w:spacing w:val="-8"/>
        </w:rPr>
        <w:t xml:space="preserve"> </w:t>
      </w:r>
      <w:r>
        <w:t>các</w:t>
      </w:r>
      <w:r>
        <w:rPr>
          <w:spacing w:val="-8"/>
        </w:rPr>
        <w:t xml:space="preserve"> </w:t>
      </w:r>
      <w:r>
        <w:t>vị</w:t>
      </w:r>
      <w:r>
        <w:rPr>
          <w:spacing w:val="-8"/>
        </w:rPr>
        <w:t xml:space="preserve"> </w:t>
      </w:r>
      <w:r>
        <w:t>trí</w:t>
      </w:r>
      <w:r>
        <w:rPr>
          <w:spacing w:val="-12"/>
        </w:rPr>
        <w:t xml:space="preserve"> </w:t>
      </w:r>
      <w:r>
        <w:t>hố</w:t>
      </w:r>
      <w:r>
        <w:rPr>
          <w:spacing w:val="-8"/>
        </w:rPr>
        <w:t xml:space="preserve"> </w:t>
      </w:r>
      <w:r>
        <w:t>khoan</w:t>
      </w:r>
      <w:r>
        <w:rPr>
          <w:spacing w:val="-8"/>
        </w:rPr>
        <w:t xml:space="preserve"> </w:t>
      </w:r>
      <w:r>
        <w:t>tính</w:t>
      </w:r>
      <w:r>
        <w:rPr>
          <w:spacing w:val="-8"/>
        </w:rPr>
        <w:t xml:space="preserve"> </w:t>
      </w:r>
      <w:r>
        <w:t>ổn</w:t>
      </w:r>
      <w:r>
        <w:rPr>
          <w:spacing w:val="-12"/>
        </w:rPr>
        <w:t xml:space="preserve"> </w:t>
      </w:r>
      <w:r>
        <w:t>định</w:t>
      </w:r>
      <w:r>
        <w:rPr>
          <w:spacing w:val="-12"/>
        </w:rPr>
        <w:t xml:space="preserve"> </w:t>
      </w:r>
      <w:r>
        <w:t>sạt</w:t>
      </w:r>
      <w:r>
        <w:rPr>
          <w:spacing w:val="-8"/>
        </w:rPr>
        <w:t xml:space="preserve"> </w:t>
      </w:r>
      <w:r>
        <w:t>trượt.</w:t>
      </w:r>
      <w:r>
        <w:rPr>
          <w:spacing w:val="-6"/>
        </w:rPr>
        <w:t xml:space="preserve"> </w:t>
      </w:r>
      <w:r>
        <w:t>Khối</w:t>
      </w:r>
      <w:r>
        <w:rPr>
          <w:spacing w:val="-12"/>
        </w:rPr>
        <w:t xml:space="preserve"> </w:t>
      </w:r>
      <w:r>
        <w:t>lượng</w:t>
      </w:r>
      <w:r>
        <w:rPr>
          <w:spacing w:val="-12"/>
        </w:rPr>
        <w:t xml:space="preserve"> </w:t>
      </w:r>
      <w:r>
        <w:t>dự</w:t>
      </w:r>
      <w:r>
        <w:rPr>
          <w:spacing w:val="-9"/>
        </w:rPr>
        <w:t xml:space="preserve"> </w:t>
      </w:r>
      <w:r>
        <w:t>kiến</w:t>
      </w:r>
      <w:r>
        <w:rPr>
          <w:spacing w:val="-8"/>
        </w:rPr>
        <w:t xml:space="preserve"> </w:t>
      </w:r>
      <w:r>
        <w:t>21</w:t>
      </w:r>
      <w:r>
        <w:rPr>
          <w:spacing w:val="-8"/>
        </w:rPr>
        <w:t xml:space="preserve"> </w:t>
      </w:r>
      <w:r>
        <w:t>vị</w:t>
      </w:r>
      <w:r>
        <w:rPr>
          <w:spacing w:val="-8"/>
        </w:rPr>
        <w:t xml:space="preserve"> </w:t>
      </w:r>
      <w:r>
        <w:t>trí,</w:t>
      </w:r>
      <w:r>
        <w:rPr>
          <w:spacing w:val="-10"/>
        </w:rPr>
        <w:t xml:space="preserve"> </w:t>
      </w:r>
      <w:r>
        <w:t>mỗi vị trí tính toán sạt trượt bố trí 2HK bên trái và bên phải (hoặc taluy +, taluy -): 21VTx2HK=42 điểm.</w:t>
      </w:r>
    </w:p>
    <w:p w14:paraId="4B1A77C6"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5171CC62" w14:textId="77777777" w:rsidR="00B46555" w:rsidRDefault="00000000">
      <w:pPr>
        <w:pStyle w:val="Heading2"/>
        <w:numPr>
          <w:ilvl w:val="3"/>
          <w:numId w:val="73"/>
        </w:numPr>
        <w:tabs>
          <w:tab w:val="left" w:pos="2384"/>
        </w:tabs>
        <w:spacing w:before="141"/>
        <w:ind w:left="2384" w:hanging="968"/>
        <w:jc w:val="both"/>
      </w:pPr>
      <w:bookmarkStart w:id="23" w:name="II.2.1.4._Nhiệm_vụ_khảo_sát_địa_chất"/>
      <w:bookmarkEnd w:id="23"/>
      <w:r>
        <w:lastRenderedPageBreak/>
        <w:t>Nhiệm</w:t>
      </w:r>
      <w:r>
        <w:rPr>
          <w:spacing w:val="15"/>
        </w:rPr>
        <w:t xml:space="preserve"> </w:t>
      </w:r>
      <w:r>
        <w:t>vụ</w:t>
      </w:r>
      <w:r>
        <w:rPr>
          <w:spacing w:val="26"/>
        </w:rPr>
        <w:t xml:space="preserve"> </w:t>
      </w:r>
      <w:r>
        <w:t>khảo</w:t>
      </w:r>
      <w:r>
        <w:rPr>
          <w:spacing w:val="15"/>
        </w:rPr>
        <w:t xml:space="preserve"> </w:t>
      </w:r>
      <w:r>
        <w:t>sát</w:t>
      </w:r>
      <w:r>
        <w:rPr>
          <w:spacing w:val="21"/>
        </w:rPr>
        <w:t xml:space="preserve"> </w:t>
      </w:r>
      <w:r>
        <w:t>địa</w:t>
      </w:r>
      <w:r>
        <w:rPr>
          <w:spacing w:val="27"/>
        </w:rPr>
        <w:t xml:space="preserve"> </w:t>
      </w:r>
      <w:r>
        <w:rPr>
          <w:spacing w:val="-4"/>
        </w:rPr>
        <w:t>chất</w:t>
      </w:r>
    </w:p>
    <w:p w14:paraId="15BAA332" w14:textId="77777777" w:rsidR="00B46555" w:rsidRDefault="00000000">
      <w:pPr>
        <w:pStyle w:val="ListParagraph"/>
        <w:numPr>
          <w:ilvl w:val="4"/>
          <w:numId w:val="73"/>
        </w:numPr>
        <w:tabs>
          <w:tab w:val="left" w:pos="1698"/>
        </w:tabs>
        <w:spacing w:before="76"/>
        <w:ind w:left="1698" w:hanging="282"/>
        <w:jc w:val="both"/>
        <w:rPr>
          <w:b/>
          <w:sz w:val="26"/>
        </w:rPr>
      </w:pPr>
      <w:r>
        <w:rPr>
          <w:b/>
          <w:sz w:val="26"/>
        </w:rPr>
        <w:t>Công</w:t>
      </w:r>
      <w:r>
        <w:rPr>
          <w:b/>
          <w:spacing w:val="-5"/>
          <w:sz w:val="26"/>
        </w:rPr>
        <w:t xml:space="preserve"> </w:t>
      </w:r>
      <w:r>
        <w:rPr>
          <w:b/>
          <w:sz w:val="26"/>
        </w:rPr>
        <w:t>tác khảo</w:t>
      </w:r>
      <w:r>
        <w:rPr>
          <w:b/>
          <w:spacing w:val="-9"/>
          <w:sz w:val="26"/>
        </w:rPr>
        <w:t xml:space="preserve"> </w:t>
      </w:r>
      <w:r>
        <w:rPr>
          <w:b/>
          <w:sz w:val="26"/>
        </w:rPr>
        <w:t>sát</w:t>
      </w:r>
      <w:r>
        <w:rPr>
          <w:b/>
          <w:spacing w:val="-5"/>
          <w:sz w:val="26"/>
        </w:rPr>
        <w:t xml:space="preserve"> </w:t>
      </w:r>
      <w:r>
        <w:rPr>
          <w:b/>
          <w:sz w:val="26"/>
        </w:rPr>
        <w:t>địa</w:t>
      </w:r>
      <w:r>
        <w:rPr>
          <w:b/>
          <w:spacing w:val="-2"/>
          <w:sz w:val="26"/>
        </w:rPr>
        <w:t xml:space="preserve"> </w:t>
      </w:r>
      <w:r>
        <w:rPr>
          <w:b/>
          <w:sz w:val="26"/>
        </w:rPr>
        <w:t>chất</w:t>
      </w:r>
      <w:r>
        <w:rPr>
          <w:b/>
          <w:spacing w:val="-1"/>
          <w:sz w:val="26"/>
        </w:rPr>
        <w:t xml:space="preserve"> </w:t>
      </w:r>
      <w:r>
        <w:rPr>
          <w:b/>
          <w:sz w:val="26"/>
        </w:rPr>
        <w:t>phục</w:t>
      </w:r>
      <w:r>
        <w:rPr>
          <w:b/>
          <w:spacing w:val="-3"/>
          <w:sz w:val="26"/>
        </w:rPr>
        <w:t xml:space="preserve"> </w:t>
      </w:r>
      <w:r>
        <w:rPr>
          <w:b/>
          <w:sz w:val="26"/>
        </w:rPr>
        <w:t>vụ</w:t>
      </w:r>
      <w:r>
        <w:rPr>
          <w:b/>
          <w:spacing w:val="-10"/>
          <w:sz w:val="26"/>
        </w:rPr>
        <w:t xml:space="preserve"> </w:t>
      </w:r>
      <w:r>
        <w:rPr>
          <w:b/>
          <w:sz w:val="26"/>
        </w:rPr>
        <w:t>lập</w:t>
      </w:r>
      <w:r>
        <w:rPr>
          <w:b/>
          <w:spacing w:val="-9"/>
          <w:sz w:val="26"/>
        </w:rPr>
        <w:t xml:space="preserve"> </w:t>
      </w:r>
      <w:r>
        <w:rPr>
          <w:b/>
          <w:spacing w:val="-2"/>
          <w:sz w:val="26"/>
        </w:rPr>
        <w:t>BCNCKT</w:t>
      </w:r>
    </w:p>
    <w:p w14:paraId="3413759A" w14:textId="77777777" w:rsidR="00B46555" w:rsidRDefault="00000000">
      <w:pPr>
        <w:pStyle w:val="Heading3"/>
        <w:spacing w:before="118"/>
      </w:pPr>
      <w:r>
        <w:rPr>
          <w:u w:val="single"/>
        </w:rPr>
        <w:t>Công</w:t>
      </w:r>
      <w:r>
        <w:rPr>
          <w:spacing w:val="-6"/>
          <w:u w:val="single"/>
        </w:rPr>
        <w:t xml:space="preserve"> </w:t>
      </w:r>
      <w:r>
        <w:rPr>
          <w:u w:val="single"/>
        </w:rPr>
        <w:t>tác</w:t>
      </w:r>
      <w:r>
        <w:rPr>
          <w:spacing w:val="-5"/>
          <w:u w:val="single"/>
        </w:rPr>
        <w:t xml:space="preserve"> </w:t>
      </w:r>
      <w:r>
        <w:rPr>
          <w:u w:val="single"/>
        </w:rPr>
        <w:t>khoan</w:t>
      </w:r>
      <w:r>
        <w:rPr>
          <w:spacing w:val="-5"/>
          <w:u w:val="single"/>
        </w:rPr>
        <w:t xml:space="preserve"> </w:t>
      </w:r>
      <w:r>
        <w:rPr>
          <w:u w:val="single"/>
        </w:rPr>
        <w:t>thăm</w:t>
      </w:r>
      <w:r>
        <w:rPr>
          <w:spacing w:val="-6"/>
          <w:u w:val="single"/>
        </w:rPr>
        <w:t xml:space="preserve"> </w:t>
      </w:r>
      <w:r>
        <w:rPr>
          <w:spacing w:val="-5"/>
          <w:u w:val="single"/>
        </w:rPr>
        <w:t>dò</w:t>
      </w:r>
    </w:p>
    <w:p w14:paraId="699376E0" w14:textId="77777777" w:rsidR="00B46555" w:rsidRDefault="00000000">
      <w:pPr>
        <w:pStyle w:val="BodyText"/>
        <w:spacing w:before="119" w:line="285" w:lineRule="auto"/>
        <w:ind w:right="427"/>
        <w:jc w:val="both"/>
      </w:pPr>
      <w:r>
        <w:t>Toàn</w:t>
      </w:r>
      <w:r>
        <w:rPr>
          <w:spacing w:val="-1"/>
        </w:rPr>
        <w:t xml:space="preserve"> </w:t>
      </w:r>
      <w:r>
        <w:t>tuyến</w:t>
      </w:r>
      <w:r>
        <w:rPr>
          <w:spacing w:val="-2"/>
        </w:rPr>
        <w:t xml:space="preserve"> </w:t>
      </w:r>
      <w:r>
        <w:t>có</w:t>
      </w:r>
      <w:r>
        <w:rPr>
          <w:spacing w:val="-1"/>
        </w:rPr>
        <w:t xml:space="preserve"> </w:t>
      </w:r>
      <w:r>
        <w:t>chiều</w:t>
      </w:r>
      <w:r>
        <w:rPr>
          <w:spacing w:val="-1"/>
        </w:rPr>
        <w:t xml:space="preserve"> </w:t>
      </w:r>
      <w:r>
        <w:t>dài khoảng</w:t>
      </w:r>
      <w:r>
        <w:rPr>
          <w:spacing w:val="-2"/>
        </w:rPr>
        <w:t xml:space="preserve"> </w:t>
      </w:r>
      <w:r>
        <w:t>16,592km, dự kiến</w:t>
      </w:r>
      <w:r>
        <w:rPr>
          <w:spacing w:val="-2"/>
        </w:rPr>
        <w:t xml:space="preserve"> </w:t>
      </w:r>
      <w:r>
        <w:t>thiết kế</w:t>
      </w:r>
      <w:r>
        <w:rPr>
          <w:spacing w:val="-1"/>
        </w:rPr>
        <w:t xml:space="preserve"> </w:t>
      </w:r>
      <w:r>
        <w:t>14 góc</w:t>
      </w:r>
      <w:r>
        <w:rPr>
          <w:spacing w:val="-1"/>
        </w:rPr>
        <w:t xml:space="preserve"> </w:t>
      </w:r>
      <w:r>
        <w:t>lái: ký</w:t>
      </w:r>
      <w:r>
        <w:rPr>
          <w:spacing w:val="-2"/>
        </w:rPr>
        <w:t xml:space="preserve"> </w:t>
      </w:r>
      <w:r>
        <w:t>hiệu</w:t>
      </w:r>
      <w:r>
        <w:rPr>
          <w:spacing w:val="-2"/>
        </w:rPr>
        <w:t xml:space="preserve"> </w:t>
      </w:r>
      <w:r>
        <w:t>từ G0(VN)</w:t>
      </w:r>
      <w:r>
        <w:rPr>
          <w:spacing w:val="-9"/>
        </w:rPr>
        <w:t xml:space="preserve"> </w:t>
      </w:r>
      <w:r>
        <w:t>đến</w:t>
      </w:r>
      <w:r>
        <w:rPr>
          <w:spacing w:val="-10"/>
        </w:rPr>
        <w:t xml:space="preserve"> </w:t>
      </w:r>
      <w:r>
        <w:t>G13</w:t>
      </w:r>
      <w:r>
        <w:rPr>
          <w:spacing w:val="-5"/>
        </w:rPr>
        <w:t xml:space="preserve"> </w:t>
      </w:r>
      <w:r>
        <w:t>và</w:t>
      </w:r>
      <w:r>
        <w:rPr>
          <w:spacing w:val="-10"/>
        </w:rPr>
        <w:t xml:space="preserve"> </w:t>
      </w:r>
      <w:r>
        <w:t>ĐC;</w:t>
      </w:r>
      <w:r>
        <w:rPr>
          <w:spacing w:val="-10"/>
        </w:rPr>
        <w:t xml:space="preserve"> </w:t>
      </w:r>
      <w:r>
        <w:t>OPY</w:t>
      </w:r>
      <w:r>
        <w:rPr>
          <w:spacing w:val="-10"/>
        </w:rPr>
        <w:t xml:space="preserve"> </w:t>
      </w:r>
      <w:r>
        <w:t>(cột</w:t>
      </w:r>
      <w:r>
        <w:rPr>
          <w:spacing w:val="-10"/>
        </w:rPr>
        <w:t xml:space="preserve"> </w:t>
      </w:r>
      <w:r>
        <w:t>cổng</w:t>
      </w:r>
      <w:r>
        <w:rPr>
          <w:spacing w:val="-15"/>
        </w:rPr>
        <w:t xml:space="preserve"> </w:t>
      </w:r>
      <w:r>
        <w:t>220kV</w:t>
      </w:r>
      <w:r>
        <w:rPr>
          <w:spacing w:val="-10"/>
        </w:rPr>
        <w:t xml:space="preserve"> </w:t>
      </w:r>
      <w:r>
        <w:t>tại</w:t>
      </w:r>
      <w:r>
        <w:rPr>
          <w:spacing w:val="-10"/>
        </w:rPr>
        <w:t xml:space="preserve"> </w:t>
      </w:r>
      <w:r>
        <w:t>TBA</w:t>
      </w:r>
      <w:r>
        <w:rPr>
          <w:spacing w:val="-10"/>
        </w:rPr>
        <w:t xml:space="preserve"> </w:t>
      </w:r>
      <w:r>
        <w:t>220kV</w:t>
      </w:r>
      <w:r>
        <w:rPr>
          <w:spacing w:val="-10"/>
        </w:rPr>
        <w:t xml:space="preserve"> </w:t>
      </w:r>
      <w:r>
        <w:t>Móng</w:t>
      </w:r>
      <w:r>
        <w:rPr>
          <w:spacing w:val="-15"/>
        </w:rPr>
        <w:t xml:space="preserve"> </w:t>
      </w:r>
      <w:r>
        <w:t>Cái).</w:t>
      </w:r>
      <w:r>
        <w:rPr>
          <w:spacing w:val="40"/>
        </w:rPr>
        <w:t xml:space="preserve"> </w:t>
      </w:r>
      <w:r>
        <w:t>Trong</w:t>
      </w:r>
      <w:r>
        <w:rPr>
          <w:spacing w:val="-10"/>
        </w:rPr>
        <w:t xml:space="preserve"> </w:t>
      </w:r>
      <w:r>
        <w:t>giai đoạn</w:t>
      </w:r>
      <w:r>
        <w:rPr>
          <w:spacing w:val="-2"/>
        </w:rPr>
        <w:t xml:space="preserve"> </w:t>
      </w:r>
      <w:r>
        <w:t>này,</w:t>
      </w:r>
      <w:r>
        <w:rPr>
          <w:spacing w:val="-5"/>
        </w:rPr>
        <w:t xml:space="preserve"> </w:t>
      </w:r>
      <w:r>
        <w:t>các</w:t>
      </w:r>
      <w:r>
        <w:rPr>
          <w:spacing w:val="-2"/>
        </w:rPr>
        <w:t xml:space="preserve"> </w:t>
      </w:r>
      <w:r>
        <w:t>hố</w:t>
      </w:r>
      <w:r>
        <w:rPr>
          <w:spacing w:val="-7"/>
        </w:rPr>
        <w:t xml:space="preserve"> </w:t>
      </w:r>
      <w:r>
        <w:t>khoan</w:t>
      </w:r>
      <w:r>
        <w:rPr>
          <w:spacing w:val="-2"/>
        </w:rPr>
        <w:t xml:space="preserve"> </w:t>
      </w:r>
      <w:r>
        <w:t>thăm</w:t>
      </w:r>
      <w:r>
        <w:rPr>
          <w:spacing w:val="-6"/>
        </w:rPr>
        <w:t xml:space="preserve"> </w:t>
      </w:r>
      <w:r>
        <w:t>dò</w:t>
      </w:r>
      <w:r>
        <w:rPr>
          <w:spacing w:val="-3"/>
        </w:rPr>
        <w:t xml:space="preserve"> </w:t>
      </w:r>
      <w:r>
        <w:t>được</w:t>
      </w:r>
      <w:r>
        <w:rPr>
          <w:spacing w:val="-2"/>
        </w:rPr>
        <w:t xml:space="preserve"> </w:t>
      </w:r>
      <w:r>
        <w:t>bố</w:t>
      </w:r>
      <w:r>
        <w:rPr>
          <w:spacing w:val="-7"/>
        </w:rPr>
        <w:t xml:space="preserve"> </w:t>
      </w:r>
      <w:r>
        <w:t>trí</w:t>
      </w:r>
      <w:r>
        <w:rPr>
          <w:spacing w:val="-6"/>
        </w:rPr>
        <w:t xml:space="preserve"> </w:t>
      </w:r>
      <w:r>
        <w:t>tại</w:t>
      </w:r>
      <w:r>
        <w:rPr>
          <w:spacing w:val="-6"/>
        </w:rPr>
        <w:t xml:space="preserve"> </w:t>
      </w:r>
      <w:r>
        <w:t>các</w:t>
      </w:r>
      <w:r>
        <w:rPr>
          <w:spacing w:val="-6"/>
        </w:rPr>
        <w:t xml:space="preserve"> </w:t>
      </w:r>
      <w:r>
        <w:t>vị</w:t>
      </w:r>
      <w:r>
        <w:rPr>
          <w:spacing w:val="-3"/>
        </w:rPr>
        <w:t xml:space="preserve"> </w:t>
      </w:r>
      <w:r>
        <w:t>trí</w:t>
      </w:r>
      <w:r>
        <w:rPr>
          <w:spacing w:val="-3"/>
        </w:rPr>
        <w:t xml:space="preserve"> </w:t>
      </w:r>
      <w:r>
        <w:t>góc</w:t>
      </w:r>
      <w:r>
        <w:rPr>
          <w:spacing w:val="-2"/>
        </w:rPr>
        <w:t xml:space="preserve"> </w:t>
      </w:r>
      <w:r>
        <w:t>lái</w:t>
      </w:r>
      <w:r>
        <w:rPr>
          <w:spacing w:val="-3"/>
        </w:rPr>
        <w:t xml:space="preserve"> </w:t>
      </w:r>
      <w:r>
        <w:t>và</w:t>
      </w:r>
      <w:r>
        <w:rPr>
          <w:spacing w:val="-2"/>
        </w:rPr>
        <w:t xml:space="preserve"> </w:t>
      </w:r>
      <w:r>
        <w:t>điểm</w:t>
      </w:r>
      <w:r>
        <w:rPr>
          <w:spacing w:val="-6"/>
        </w:rPr>
        <w:t xml:space="preserve"> </w:t>
      </w:r>
      <w:r>
        <w:t>cuối</w:t>
      </w:r>
      <w:r>
        <w:rPr>
          <w:spacing w:val="-3"/>
        </w:rPr>
        <w:t xml:space="preserve"> </w:t>
      </w:r>
      <w:r>
        <w:t>của</w:t>
      </w:r>
      <w:r>
        <w:rPr>
          <w:spacing w:val="-6"/>
        </w:rPr>
        <w:t xml:space="preserve"> </w:t>
      </w:r>
      <w:r>
        <w:t>tuyến đường dây. Tổng cộng dự kiến bố trí khoan 16VT.</w:t>
      </w:r>
    </w:p>
    <w:p w14:paraId="594458B9" w14:textId="77777777" w:rsidR="00B46555" w:rsidRDefault="00000000">
      <w:pPr>
        <w:pStyle w:val="BodyText"/>
        <w:spacing w:before="71" w:line="285" w:lineRule="auto"/>
        <w:ind w:right="431"/>
        <w:jc w:val="both"/>
      </w:pPr>
      <w:r>
        <w:t>Theo</w:t>
      </w:r>
      <w:r>
        <w:rPr>
          <w:spacing w:val="-12"/>
        </w:rPr>
        <w:t xml:space="preserve"> </w:t>
      </w:r>
      <w:r>
        <w:t>Qui</w:t>
      </w:r>
      <w:r>
        <w:rPr>
          <w:spacing w:val="-12"/>
        </w:rPr>
        <w:t xml:space="preserve"> </w:t>
      </w:r>
      <w:r>
        <w:t>định</w:t>
      </w:r>
      <w:r>
        <w:rPr>
          <w:spacing w:val="-12"/>
        </w:rPr>
        <w:t xml:space="preserve"> </w:t>
      </w:r>
      <w:r>
        <w:t>921/QĐ-EVNNPT,</w:t>
      </w:r>
      <w:r>
        <w:rPr>
          <w:spacing w:val="-10"/>
        </w:rPr>
        <w:t xml:space="preserve"> </w:t>
      </w:r>
      <w:r>
        <w:t>chiều</w:t>
      </w:r>
      <w:r>
        <w:rPr>
          <w:spacing w:val="-12"/>
        </w:rPr>
        <w:t xml:space="preserve"> </w:t>
      </w:r>
      <w:r>
        <w:t>sâu</w:t>
      </w:r>
      <w:r>
        <w:rPr>
          <w:spacing w:val="-12"/>
        </w:rPr>
        <w:t xml:space="preserve"> </w:t>
      </w:r>
      <w:r>
        <w:t>hố</w:t>
      </w:r>
      <w:r>
        <w:rPr>
          <w:spacing w:val="-7"/>
        </w:rPr>
        <w:t xml:space="preserve"> </w:t>
      </w:r>
      <w:r>
        <w:t>khoan</w:t>
      </w:r>
      <w:r>
        <w:rPr>
          <w:spacing w:val="-12"/>
        </w:rPr>
        <w:t xml:space="preserve"> </w:t>
      </w:r>
      <w:r>
        <w:t>xác</w:t>
      </w:r>
      <w:r>
        <w:rPr>
          <w:spacing w:val="-12"/>
        </w:rPr>
        <w:t xml:space="preserve"> </w:t>
      </w:r>
      <w:r>
        <w:t>định</w:t>
      </w:r>
      <w:r>
        <w:rPr>
          <w:spacing w:val="-12"/>
        </w:rPr>
        <w:t xml:space="preserve"> </w:t>
      </w:r>
      <w:r>
        <w:t>theo</w:t>
      </w:r>
      <w:r>
        <w:rPr>
          <w:spacing w:val="-12"/>
        </w:rPr>
        <w:t xml:space="preserve"> </w:t>
      </w:r>
      <w:r>
        <w:t>tải</w:t>
      </w:r>
      <w:r>
        <w:rPr>
          <w:spacing w:val="-12"/>
        </w:rPr>
        <w:t xml:space="preserve"> </w:t>
      </w:r>
      <w:r>
        <w:t>trọng</w:t>
      </w:r>
      <w:r>
        <w:rPr>
          <w:spacing w:val="-17"/>
        </w:rPr>
        <w:t xml:space="preserve"> </w:t>
      </w:r>
      <w:r>
        <w:t>dưới đế móng và điều kiện ĐCCT vị trí đặt móng, cụ thể như sau:</w:t>
      </w:r>
    </w:p>
    <w:p w14:paraId="2E0C99E2" w14:textId="77777777" w:rsidR="00B46555" w:rsidRDefault="00000000">
      <w:pPr>
        <w:pStyle w:val="BodyText"/>
        <w:spacing w:before="66" w:line="285" w:lineRule="auto"/>
        <w:ind w:right="424"/>
        <w:jc w:val="both"/>
      </w:pPr>
      <w:r>
        <w:t>Đối với vùng</w:t>
      </w:r>
      <w:r>
        <w:rPr>
          <w:spacing w:val="-2"/>
        </w:rPr>
        <w:t xml:space="preserve"> </w:t>
      </w:r>
      <w:r>
        <w:t>trung</w:t>
      </w:r>
      <w:r>
        <w:rPr>
          <w:spacing w:val="-2"/>
        </w:rPr>
        <w:t xml:space="preserve"> </w:t>
      </w:r>
      <w:r>
        <w:t>du, đồi</w:t>
      </w:r>
      <w:r>
        <w:rPr>
          <w:spacing w:val="-2"/>
        </w:rPr>
        <w:t xml:space="preserve"> </w:t>
      </w:r>
      <w:r>
        <w:t>núi dùng</w:t>
      </w:r>
      <w:r>
        <w:rPr>
          <w:spacing w:val="-2"/>
        </w:rPr>
        <w:t xml:space="preserve"> </w:t>
      </w:r>
      <w:r>
        <w:t>móng</w:t>
      </w:r>
      <w:r>
        <w:rPr>
          <w:spacing w:val="-2"/>
        </w:rPr>
        <w:t xml:space="preserve"> </w:t>
      </w:r>
      <w:r>
        <w:t>trụ, vị trí đặt cột</w:t>
      </w:r>
      <w:r>
        <w:rPr>
          <w:spacing w:val="-1"/>
        </w:rPr>
        <w:t xml:space="preserve"> </w:t>
      </w:r>
      <w:r>
        <w:t>có lớp đất</w:t>
      </w:r>
      <w:r>
        <w:rPr>
          <w:spacing w:val="-1"/>
        </w:rPr>
        <w:t xml:space="preserve"> </w:t>
      </w:r>
      <w:r>
        <w:t>phủ với bề dày lớn, khoan sâu tới dưới cao độ đáy móng dự kiến khoảng 4 ÷ 6m, nếu lớp đất phủ có chiều dày mỏng và móng đặt trên lớp đá cứng thì khoan sâu dưới cao độ đáy móng dự kiến khoảng từ 1,0m ÷ 1,5m.</w:t>
      </w:r>
    </w:p>
    <w:p w14:paraId="3478436D" w14:textId="77777777" w:rsidR="00B46555" w:rsidRDefault="00000000">
      <w:pPr>
        <w:pStyle w:val="BodyText"/>
        <w:spacing w:before="75" w:line="285" w:lineRule="auto"/>
        <w:ind w:right="431"/>
        <w:jc w:val="both"/>
      </w:pPr>
      <w:r>
        <w:t>Đối với vùng đất yếu sình lầy, chiều sâu hố khoan đươc xác định trên cơ sở tính toán</w:t>
      </w:r>
      <w:r>
        <w:rPr>
          <w:spacing w:val="-2"/>
        </w:rPr>
        <w:t xml:space="preserve"> </w:t>
      </w:r>
      <w:r>
        <w:t>sơ bộ</w:t>
      </w:r>
      <w:r>
        <w:rPr>
          <w:spacing w:val="-2"/>
        </w:rPr>
        <w:t xml:space="preserve"> </w:t>
      </w:r>
      <w:r>
        <w:t>ảnh</w:t>
      </w:r>
      <w:r>
        <w:rPr>
          <w:spacing w:val="-1"/>
        </w:rPr>
        <w:t xml:space="preserve"> </w:t>
      </w:r>
      <w:r>
        <w:t>hưởng</w:t>
      </w:r>
      <w:r>
        <w:rPr>
          <w:spacing w:val="-7"/>
        </w:rPr>
        <w:t xml:space="preserve"> </w:t>
      </w:r>
      <w:r>
        <w:t>của</w:t>
      </w:r>
      <w:r>
        <w:rPr>
          <w:spacing w:val="-1"/>
        </w:rPr>
        <w:t xml:space="preserve"> </w:t>
      </w:r>
      <w:r>
        <w:t>móng</w:t>
      </w:r>
      <w:r>
        <w:rPr>
          <w:spacing w:val="-7"/>
        </w:rPr>
        <w:t xml:space="preserve"> </w:t>
      </w:r>
      <w:r>
        <w:t>đến</w:t>
      </w:r>
      <w:r>
        <w:rPr>
          <w:spacing w:val="-1"/>
        </w:rPr>
        <w:t xml:space="preserve"> </w:t>
      </w:r>
      <w:r>
        <w:t>nền</w:t>
      </w:r>
      <w:r>
        <w:rPr>
          <w:spacing w:val="-1"/>
        </w:rPr>
        <w:t xml:space="preserve"> </w:t>
      </w:r>
      <w:r>
        <w:t>đất. Nếu</w:t>
      </w:r>
      <w:r>
        <w:rPr>
          <w:spacing w:val="-1"/>
        </w:rPr>
        <w:t xml:space="preserve"> </w:t>
      </w:r>
      <w:r>
        <w:t>dự</w:t>
      </w:r>
      <w:r>
        <w:rPr>
          <w:spacing w:val="-3"/>
        </w:rPr>
        <w:t xml:space="preserve"> </w:t>
      </w:r>
      <w:r>
        <w:t>kiến</w:t>
      </w:r>
      <w:r>
        <w:rPr>
          <w:spacing w:val="-2"/>
        </w:rPr>
        <w:t xml:space="preserve"> </w:t>
      </w:r>
      <w:r>
        <w:t>dùng</w:t>
      </w:r>
      <w:r>
        <w:rPr>
          <w:spacing w:val="-2"/>
        </w:rPr>
        <w:t xml:space="preserve"> </w:t>
      </w:r>
      <w:r>
        <w:t>giải</w:t>
      </w:r>
      <w:r>
        <w:rPr>
          <w:spacing w:val="-2"/>
        </w:rPr>
        <w:t xml:space="preserve"> </w:t>
      </w:r>
      <w:r>
        <w:t>pháp móng</w:t>
      </w:r>
      <w:r>
        <w:rPr>
          <w:spacing w:val="-7"/>
        </w:rPr>
        <w:t xml:space="preserve"> </w:t>
      </w:r>
      <w:r>
        <w:t>bản</w:t>
      </w:r>
      <w:r>
        <w:rPr>
          <w:spacing w:val="-1"/>
        </w:rPr>
        <w:t xml:space="preserve"> </w:t>
      </w:r>
      <w:r>
        <w:t>thì các hố khoan có chiều sâu khoảng 10 ÷ 12m hoặc lớn hơn.</w:t>
      </w:r>
    </w:p>
    <w:p w14:paraId="04BF7BA7" w14:textId="77777777" w:rsidR="00B46555" w:rsidRDefault="00000000">
      <w:pPr>
        <w:pStyle w:val="BodyText"/>
        <w:spacing w:before="65" w:line="288" w:lineRule="auto"/>
        <w:ind w:right="429"/>
        <w:jc w:val="both"/>
      </w:pPr>
      <w:r>
        <w:t>Tuyến</w:t>
      </w:r>
      <w:r>
        <w:rPr>
          <w:spacing w:val="-2"/>
        </w:rPr>
        <w:t xml:space="preserve"> </w:t>
      </w:r>
      <w:r>
        <w:t>Đường</w:t>
      </w:r>
      <w:r>
        <w:rPr>
          <w:spacing w:val="-7"/>
        </w:rPr>
        <w:t xml:space="preserve"> </w:t>
      </w:r>
      <w:r>
        <w:t>dây</w:t>
      </w:r>
      <w:r>
        <w:rPr>
          <w:spacing w:val="-2"/>
        </w:rPr>
        <w:t xml:space="preserve"> </w:t>
      </w:r>
      <w:r>
        <w:t>220kV</w:t>
      </w:r>
      <w:r>
        <w:rPr>
          <w:spacing w:val="-3"/>
        </w:rPr>
        <w:t xml:space="preserve"> </w:t>
      </w:r>
      <w:r>
        <w:t>Biên</w:t>
      </w:r>
      <w:r>
        <w:rPr>
          <w:spacing w:val="-3"/>
        </w:rPr>
        <w:t xml:space="preserve"> </w:t>
      </w:r>
      <w:r>
        <w:t>giới</w:t>
      </w:r>
      <w:r>
        <w:rPr>
          <w:spacing w:val="-3"/>
        </w:rPr>
        <w:t xml:space="preserve"> </w:t>
      </w:r>
      <w:r>
        <w:t>Việt</w:t>
      </w:r>
      <w:r>
        <w:rPr>
          <w:spacing w:val="-3"/>
        </w:rPr>
        <w:t xml:space="preserve"> </w:t>
      </w:r>
      <w:r>
        <w:t>Nam</w:t>
      </w:r>
      <w:r>
        <w:rPr>
          <w:spacing w:val="-3"/>
        </w:rPr>
        <w:t xml:space="preserve"> </w:t>
      </w:r>
      <w:r>
        <w:t>–</w:t>
      </w:r>
      <w:r>
        <w:rPr>
          <w:spacing w:val="-2"/>
        </w:rPr>
        <w:t xml:space="preserve"> </w:t>
      </w:r>
      <w:r>
        <w:t>Trung</w:t>
      </w:r>
      <w:r>
        <w:rPr>
          <w:spacing w:val="-6"/>
        </w:rPr>
        <w:t xml:space="preserve"> </w:t>
      </w:r>
      <w:r>
        <w:t>Quốc</w:t>
      </w:r>
      <w:r>
        <w:rPr>
          <w:spacing w:val="-1"/>
        </w:rPr>
        <w:t xml:space="preserve"> </w:t>
      </w:r>
      <w:r>
        <w:t>–</w:t>
      </w:r>
      <w:r>
        <w:rPr>
          <w:spacing w:val="-2"/>
        </w:rPr>
        <w:t xml:space="preserve"> </w:t>
      </w:r>
      <w:r>
        <w:t>Móng</w:t>
      </w:r>
      <w:r>
        <w:rPr>
          <w:spacing w:val="-7"/>
        </w:rPr>
        <w:t xml:space="preserve"> </w:t>
      </w:r>
      <w:r>
        <w:t>Cái,</w:t>
      </w:r>
      <w:r>
        <w:rPr>
          <w:spacing w:val="-1"/>
        </w:rPr>
        <w:t xml:space="preserve"> </w:t>
      </w:r>
      <w:r>
        <w:t>có</w:t>
      </w:r>
      <w:r>
        <w:rPr>
          <w:spacing w:val="-2"/>
        </w:rPr>
        <w:t xml:space="preserve"> </w:t>
      </w:r>
      <w:r>
        <w:t>điều kiện ĐCCT phức tạp, địa hình đồi núi có nguy cơ sạt lở cao, gần các mỏ than dự kiến khoan khảo sát bố trí vào các vị trí</w:t>
      </w:r>
      <w:r>
        <w:rPr>
          <w:spacing w:val="76"/>
        </w:rPr>
        <w:t xml:space="preserve"> </w:t>
      </w:r>
      <w:r>
        <w:t>góc lái và điểm</w:t>
      </w:r>
      <w:r>
        <w:rPr>
          <w:spacing w:val="-2"/>
        </w:rPr>
        <w:t xml:space="preserve"> </w:t>
      </w:r>
      <w:r>
        <w:t>cuối. Toàn tuyến đường</w:t>
      </w:r>
      <w:r>
        <w:rPr>
          <w:spacing w:val="-2"/>
        </w:rPr>
        <w:t xml:space="preserve"> </w:t>
      </w:r>
      <w:r>
        <w:t>dây có 14 vị trí góc lái và vị trí điểm cuối, vị trí OPY tại cột cổng TBA 220kV Móng Cái. Khối lượng</w:t>
      </w:r>
      <w:r>
        <w:rPr>
          <w:spacing w:val="-8"/>
        </w:rPr>
        <w:t xml:space="preserve"> </w:t>
      </w:r>
      <w:r>
        <w:t>khoan</w:t>
      </w:r>
      <w:r>
        <w:rPr>
          <w:spacing w:val="-3"/>
        </w:rPr>
        <w:t xml:space="preserve"> </w:t>
      </w:r>
      <w:r>
        <w:t>giai</w:t>
      </w:r>
      <w:r>
        <w:rPr>
          <w:spacing w:val="-4"/>
        </w:rPr>
        <w:t xml:space="preserve"> </w:t>
      </w:r>
      <w:r>
        <w:t>đoạn</w:t>
      </w:r>
      <w:r>
        <w:rPr>
          <w:spacing w:val="-3"/>
        </w:rPr>
        <w:t xml:space="preserve"> </w:t>
      </w:r>
      <w:r>
        <w:t>BCNCKT</w:t>
      </w:r>
      <w:r>
        <w:rPr>
          <w:spacing w:val="-4"/>
        </w:rPr>
        <w:t xml:space="preserve"> </w:t>
      </w:r>
      <w:r>
        <w:t>dự</w:t>
      </w:r>
      <w:r>
        <w:rPr>
          <w:spacing w:val="-5"/>
        </w:rPr>
        <w:t xml:space="preserve"> </w:t>
      </w:r>
      <w:r>
        <w:t>kiến</w:t>
      </w:r>
      <w:r>
        <w:rPr>
          <w:spacing w:val="-4"/>
        </w:rPr>
        <w:t xml:space="preserve"> </w:t>
      </w:r>
      <w:r>
        <w:t>bố</w:t>
      </w:r>
      <w:r>
        <w:rPr>
          <w:spacing w:val="-8"/>
        </w:rPr>
        <w:t xml:space="preserve"> </w:t>
      </w:r>
      <w:r>
        <w:t>trí</w:t>
      </w:r>
      <w:r>
        <w:rPr>
          <w:spacing w:val="-4"/>
        </w:rPr>
        <w:t xml:space="preserve"> </w:t>
      </w:r>
      <w:r>
        <w:t>16</w:t>
      </w:r>
      <w:r>
        <w:rPr>
          <w:spacing w:val="-8"/>
        </w:rPr>
        <w:t xml:space="preserve"> </w:t>
      </w:r>
      <w:r>
        <w:t>hố</w:t>
      </w:r>
      <w:r>
        <w:rPr>
          <w:spacing w:val="-4"/>
        </w:rPr>
        <w:t xml:space="preserve"> </w:t>
      </w:r>
      <w:r>
        <w:t>khoan</w:t>
      </w:r>
      <w:r>
        <w:rPr>
          <w:spacing w:val="-3"/>
        </w:rPr>
        <w:t xml:space="preserve"> </w:t>
      </w:r>
      <w:r>
        <w:t>thủ</w:t>
      </w:r>
      <w:r>
        <w:rPr>
          <w:spacing w:val="-8"/>
        </w:rPr>
        <w:t xml:space="preserve"> </w:t>
      </w:r>
      <w:r>
        <w:t>công,</w:t>
      </w:r>
      <w:r>
        <w:rPr>
          <w:spacing w:val="-2"/>
        </w:rPr>
        <w:t xml:space="preserve"> </w:t>
      </w:r>
      <w:r>
        <w:t>mỗi</w:t>
      </w:r>
      <w:r>
        <w:rPr>
          <w:spacing w:val="-4"/>
        </w:rPr>
        <w:t xml:space="preserve"> </w:t>
      </w:r>
      <w:r>
        <w:t>hố</w:t>
      </w:r>
      <w:r>
        <w:rPr>
          <w:spacing w:val="-4"/>
        </w:rPr>
        <w:t xml:space="preserve"> </w:t>
      </w:r>
      <w:r>
        <w:t>sâu</w:t>
      </w:r>
      <w:r>
        <w:rPr>
          <w:spacing w:val="-7"/>
        </w:rPr>
        <w:t xml:space="preserve"> </w:t>
      </w:r>
      <w:r>
        <w:t>10m, cụ thể như sau:</w:t>
      </w:r>
    </w:p>
    <w:p w14:paraId="40F75AFC" w14:textId="77777777" w:rsidR="00B46555" w:rsidRDefault="00000000">
      <w:pPr>
        <w:pStyle w:val="BodyText"/>
        <w:spacing w:before="56"/>
        <w:ind w:left="1416" w:firstLine="0"/>
      </w:pPr>
      <w:r>
        <w:t>Tổng</w:t>
      </w:r>
      <w:r>
        <w:rPr>
          <w:spacing w:val="-3"/>
        </w:rPr>
        <w:t xml:space="preserve"> </w:t>
      </w:r>
      <w:r>
        <w:t>mét khoan</w:t>
      </w:r>
      <w:r>
        <w:rPr>
          <w:spacing w:val="-3"/>
        </w:rPr>
        <w:t xml:space="preserve"> </w:t>
      </w:r>
      <w:r>
        <w:t>thủ</w:t>
      </w:r>
      <w:r>
        <w:rPr>
          <w:spacing w:val="-4"/>
        </w:rPr>
        <w:t xml:space="preserve"> </w:t>
      </w:r>
      <w:r>
        <w:t>công</w:t>
      </w:r>
      <w:r>
        <w:rPr>
          <w:spacing w:val="-8"/>
        </w:rPr>
        <w:t xml:space="preserve"> </w:t>
      </w:r>
      <w:r>
        <w:t>dự</w:t>
      </w:r>
      <w:r>
        <w:rPr>
          <w:spacing w:val="-5"/>
        </w:rPr>
        <w:t xml:space="preserve"> </w:t>
      </w:r>
      <w:r>
        <w:t>kiến:</w:t>
      </w:r>
      <w:r>
        <w:rPr>
          <w:spacing w:val="-4"/>
        </w:rPr>
        <w:t xml:space="preserve"> </w:t>
      </w:r>
      <w:r>
        <w:t>16</w:t>
      </w:r>
      <w:r>
        <w:rPr>
          <w:spacing w:val="-4"/>
        </w:rPr>
        <w:t xml:space="preserve"> </w:t>
      </w:r>
      <w:r>
        <w:t>hố</w:t>
      </w:r>
      <w:r>
        <w:rPr>
          <w:spacing w:val="-4"/>
        </w:rPr>
        <w:t xml:space="preserve"> </w:t>
      </w:r>
      <w:r>
        <w:t>x</w:t>
      </w:r>
      <w:r>
        <w:rPr>
          <w:spacing w:val="-4"/>
        </w:rPr>
        <w:t xml:space="preserve"> </w:t>
      </w:r>
      <w:r>
        <w:t>10m/hố</w:t>
      </w:r>
      <w:r>
        <w:rPr>
          <w:spacing w:val="-4"/>
        </w:rPr>
        <w:t xml:space="preserve"> </w:t>
      </w:r>
      <w:r>
        <w:t>=</w:t>
      </w:r>
      <w:r>
        <w:rPr>
          <w:spacing w:val="57"/>
        </w:rPr>
        <w:t xml:space="preserve"> </w:t>
      </w:r>
      <w:r>
        <w:rPr>
          <w:spacing w:val="-4"/>
        </w:rPr>
        <w:t>160m</w:t>
      </w:r>
    </w:p>
    <w:p w14:paraId="6C6A3A8E" w14:textId="77777777" w:rsidR="00B46555" w:rsidRDefault="00000000">
      <w:pPr>
        <w:spacing w:before="124"/>
        <w:ind w:left="1416"/>
        <w:rPr>
          <w:i/>
          <w:sz w:val="26"/>
        </w:rPr>
      </w:pPr>
      <w:r>
        <w:rPr>
          <w:i/>
          <w:spacing w:val="-2"/>
          <w:sz w:val="26"/>
          <w:u w:val="single"/>
        </w:rPr>
        <w:t xml:space="preserve"> </w:t>
      </w:r>
      <w:r>
        <w:rPr>
          <w:i/>
          <w:sz w:val="26"/>
          <w:u w:val="single"/>
        </w:rPr>
        <w:t>Trong</w:t>
      </w:r>
      <w:r>
        <w:rPr>
          <w:i/>
          <w:spacing w:val="-3"/>
          <w:sz w:val="26"/>
          <w:u w:val="single"/>
        </w:rPr>
        <w:t xml:space="preserve"> </w:t>
      </w:r>
      <w:r>
        <w:rPr>
          <w:i/>
          <w:sz w:val="26"/>
          <w:u w:val="single"/>
        </w:rPr>
        <w:t>đó</w:t>
      </w:r>
      <w:r>
        <w:rPr>
          <w:i/>
          <w:spacing w:val="-2"/>
          <w:sz w:val="26"/>
          <w:u w:val="single"/>
        </w:rPr>
        <w:t xml:space="preserve"> </w:t>
      </w:r>
      <w:r>
        <w:rPr>
          <w:i/>
          <w:sz w:val="26"/>
          <w:u w:val="single"/>
        </w:rPr>
        <w:t>dự</w:t>
      </w:r>
      <w:r>
        <w:rPr>
          <w:i/>
          <w:spacing w:val="-4"/>
          <w:sz w:val="26"/>
          <w:u w:val="single"/>
        </w:rPr>
        <w:t xml:space="preserve"> </w:t>
      </w:r>
      <w:r>
        <w:rPr>
          <w:i/>
          <w:spacing w:val="-2"/>
          <w:sz w:val="26"/>
          <w:u w:val="single"/>
        </w:rPr>
        <w:t>kiến:</w:t>
      </w:r>
    </w:p>
    <w:p w14:paraId="42553E97" w14:textId="77777777" w:rsidR="00B46555" w:rsidRDefault="00000000">
      <w:pPr>
        <w:spacing w:before="118"/>
        <w:ind w:left="1416"/>
        <w:rPr>
          <w:i/>
          <w:sz w:val="26"/>
        </w:rPr>
      </w:pPr>
      <w:r>
        <w:rPr>
          <w:i/>
          <w:sz w:val="26"/>
        </w:rPr>
        <w:t>+</w:t>
      </w:r>
      <w:r>
        <w:rPr>
          <w:i/>
          <w:spacing w:val="31"/>
          <w:sz w:val="26"/>
        </w:rPr>
        <w:t xml:space="preserve">  </w:t>
      </w:r>
      <w:r>
        <w:rPr>
          <w:i/>
          <w:sz w:val="26"/>
        </w:rPr>
        <w:t>Đất đá cấp</w:t>
      </w:r>
      <w:r>
        <w:rPr>
          <w:i/>
          <w:spacing w:val="-5"/>
          <w:sz w:val="26"/>
        </w:rPr>
        <w:t xml:space="preserve"> </w:t>
      </w:r>
      <w:r>
        <w:rPr>
          <w:i/>
          <w:sz w:val="26"/>
        </w:rPr>
        <w:t>I</w:t>
      </w:r>
      <w:r>
        <w:rPr>
          <w:i/>
          <w:spacing w:val="63"/>
          <w:sz w:val="26"/>
        </w:rPr>
        <w:t xml:space="preserve"> </w:t>
      </w:r>
      <w:r>
        <w:rPr>
          <w:i/>
          <w:sz w:val="26"/>
        </w:rPr>
        <w:t xml:space="preserve">- III:32,0 </w:t>
      </w:r>
      <w:r>
        <w:rPr>
          <w:i/>
          <w:spacing w:val="-10"/>
          <w:sz w:val="26"/>
        </w:rPr>
        <w:t>m</w:t>
      </w:r>
    </w:p>
    <w:p w14:paraId="5B4EFB00" w14:textId="77777777" w:rsidR="00B46555" w:rsidRDefault="00000000">
      <w:pPr>
        <w:tabs>
          <w:tab w:val="left" w:pos="4109"/>
        </w:tabs>
        <w:spacing w:before="120"/>
        <w:ind w:left="1416"/>
        <w:rPr>
          <w:i/>
          <w:sz w:val="26"/>
        </w:rPr>
      </w:pPr>
      <w:r>
        <w:rPr>
          <w:i/>
          <w:sz w:val="26"/>
        </w:rPr>
        <w:t>+</w:t>
      </w:r>
      <w:r>
        <w:rPr>
          <w:i/>
          <w:spacing w:val="31"/>
          <w:sz w:val="26"/>
        </w:rPr>
        <w:t xml:space="preserve">  </w:t>
      </w:r>
      <w:r>
        <w:rPr>
          <w:i/>
          <w:sz w:val="26"/>
        </w:rPr>
        <w:t>Đất đá</w:t>
      </w:r>
      <w:r>
        <w:rPr>
          <w:i/>
          <w:spacing w:val="-1"/>
          <w:sz w:val="26"/>
        </w:rPr>
        <w:t xml:space="preserve"> </w:t>
      </w:r>
      <w:r>
        <w:rPr>
          <w:i/>
          <w:sz w:val="26"/>
        </w:rPr>
        <w:t>cấp</w:t>
      </w:r>
      <w:r>
        <w:rPr>
          <w:i/>
          <w:spacing w:val="-5"/>
          <w:sz w:val="26"/>
        </w:rPr>
        <w:t xml:space="preserve"> </w:t>
      </w:r>
      <w:r>
        <w:rPr>
          <w:i/>
          <w:sz w:val="26"/>
        </w:rPr>
        <w:t>IV</w:t>
      </w:r>
      <w:r>
        <w:rPr>
          <w:i/>
          <w:spacing w:val="64"/>
          <w:sz w:val="26"/>
        </w:rPr>
        <w:t xml:space="preserve"> </w:t>
      </w:r>
      <w:r>
        <w:rPr>
          <w:i/>
          <w:sz w:val="26"/>
        </w:rPr>
        <w:t xml:space="preserve">- </w:t>
      </w:r>
      <w:r>
        <w:rPr>
          <w:i/>
          <w:spacing w:val="-5"/>
          <w:sz w:val="26"/>
        </w:rPr>
        <w:t>V:</w:t>
      </w:r>
      <w:r>
        <w:rPr>
          <w:i/>
          <w:sz w:val="26"/>
        </w:rPr>
        <w:tab/>
        <w:t>128,0</w:t>
      </w:r>
      <w:r>
        <w:rPr>
          <w:i/>
          <w:spacing w:val="-8"/>
          <w:sz w:val="26"/>
        </w:rPr>
        <w:t xml:space="preserve"> </w:t>
      </w:r>
      <w:r>
        <w:rPr>
          <w:i/>
          <w:spacing w:val="-10"/>
          <w:sz w:val="26"/>
        </w:rPr>
        <w:t>m</w:t>
      </w:r>
    </w:p>
    <w:p w14:paraId="0000082B" w14:textId="77777777" w:rsidR="00B46555" w:rsidRDefault="00000000">
      <w:pPr>
        <w:pStyle w:val="Heading3"/>
        <w:spacing w:before="123"/>
        <w:jc w:val="left"/>
      </w:pPr>
      <w:r>
        <w:rPr>
          <w:u w:val="single"/>
        </w:rPr>
        <w:t>Công</w:t>
      </w:r>
      <w:r>
        <w:rPr>
          <w:spacing w:val="-5"/>
          <w:u w:val="single"/>
        </w:rPr>
        <w:t xml:space="preserve"> </w:t>
      </w:r>
      <w:r>
        <w:rPr>
          <w:u w:val="single"/>
        </w:rPr>
        <w:t>tác</w:t>
      </w:r>
      <w:r>
        <w:rPr>
          <w:spacing w:val="-4"/>
          <w:u w:val="single"/>
        </w:rPr>
        <w:t xml:space="preserve"> </w:t>
      </w:r>
      <w:r>
        <w:rPr>
          <w:u w:val="single"/>
        </w:rPr>
        <w:t>lấy</w:t>
      </w:r>
      <w:r>
        <w:rPr>
          <w:spacing w:val="-4"/>
          <w:u w:val="single"/>
        </w:rPr>
        <w:t xml:space="preserve"> </w:t>
      </w:r>
      <w:r>
        <w:rPr>
          <w:u w:val="single"/>
        </w:rPr>
        <w:t>mẫu</w:t>
      </w:r>
      <w:r>
        <w:rPr>
          <w:spacing w:val="-4"/>
          <w:u w:val="single"/>
        </w:rPr>
        <w:t xml:space="preserve"> </w:t>
      </w:r>
      <w:r>
        <w:rPr>
          <w:u w:val="single"/>
        </w:rPr>
        <w:t>thí</w:t>
      </w:r>
      <w:r>
        <w:rPr>
          <w:spacing w:val="-4"/>
          <w:u w:val="single"/>
        </w:rPr>
        <w:t xml:space="preserve"> </w:t>
      </w:r>
      <w:r>
        <w:rPr>
          <w:u w:val="single"/>
        </w:rPr>
        <w:t>nghiệm</w:t>
      </w:r>
      <w:r>
        <w:rPr>
          <w:spacing w:val="-4"/>
          <w:u w:val="single"/>
        </w:rPr>
        <w:t xml:space="preserve"> </w:t>
      </w:r>
      <w:r>
        <w:rPr>
          <w:u w:val="single"/>
        </w:rPr>
        <w:t>trong</w:t>
      </w:r>
      <w:r>
        <w:rPr>
          <w:spacing w:val="-4"/>
          <w:u w:val="single"/>
        </w:rPr>
        <w:t xml:space="preserve"> </w:t>
      </w:r>
      <w:r>
        <w:rPr>
          <w:spacing w:val="-2"/>
          <w:u w:val="single"/>
        </w:rPr>
        <w:t>phòng</w:t>
      </w:r>
    </w:p>
    <w:p w14:paraId="1C4612F2" w14:textId="77777777" w:rsidR="00B46555" w:rsidRDefault="00000000">
      <w:pPr>
        <w:pStyle w:val="BodyText"/>
        <w:spacing w:before="123" w:line="280" w:lineRule="auto"/>
        <w:ind w:right="434"/>
        <w:jc w:val="both"/>
      </w:pPr>
      <w:r>
        <w:t>Công</w:t>
      </w:r>
      <w:r>
        <w:rPr>
          <w:spacing w:val="-16"/>
        </w:rPr>
        <w:t xml:space="preserve"> </w:t>
      </w:r>
      <w:r>
        <w:t>tác</w:t>
      </w:r>
      <w:r>
        <w:rPr>
          <w:spacing w:val="-11"/>
        </w:rPr>
        <w:t xml:space="preserve"> </w:t>
      </w:r>
      <w:r>
        <w:t>lấy</w:t>
      </w:r>
      <w:r>
        <w:rPr>
          <w:spacing w:val="-6"/>
        </w:rPr>
        <w:t xml:space="preserve"> </w:t>
      </w:r>
      <w:r>
        <w:t>mẫu</w:t>
      </w:r>
      <w:r>
        <w:rPr>
          <w:spacing w:val="-11"/>
        </w:rPr>
        <w:t xml:space="preserve"> </w:t>
      </w:r>
      <w:r>
        <w:t>thí</w:t>
      </w:r>
      <w:r>
        <w:rPr>
          <w:spacing w:val="-11"/>
        </w:rPr>
        <w:t xml:space="preserve"> </w:t>
      </w:r>
      <w:r>
        <w:t>nghiệm</w:t>
      </w:r>
      <w:r>
        <w:rPr>
          <w:spacing w:val="-11"/>
        </w:rPr>
        <w:t xml:space="preserve"> </w:t>
      </w:r>
      <w:r>
        <w:t>tiến</w:t>
      </w:r>
      <w:r>
        <w:rPr>
          <w:spacing w:val="-11"/>
        </w:rPr>
        <w:t xml:space="preserve"> </w:t>
      </w:r>
      <w:r>
        <w:t>hành</w:t>
      </w:r>
      <w:r>
        <w:rPr>
          <w:spacing w:val="-11"/>
        </w:rPr>
        <w:t xml:space="preserve"> </w:t>
      </w:r>
      <w:r>
        <w:t>song</w:t>
      </w:r>
      <w:r>
        <w:rPr>
          <w:spacing w:val="-11"/>
        </w:rPr>
        <w:t xml:space="preserve"> </w:t>
      </w:r>
      <w:r>
        <w:t>song</w:t>
      </w:r>
      <w:r>
        <w:rPr>
          <w:spacing w:val="-11"/>
        </w:rPr>
        <w:t xml:space="preserve"> </w:t>
      </w:r>
      <w:r>
        <w:t>với</w:t>
      </w:r>
      <w:r>
        <w:rPr>
          <w:spacing w:val="-11"/>
        </w:rPr>
        <w:t xml:space="preserve"> </w:t>
      </w:r>
      <w:r>
        <w:t>công</w:t>
      </w:r>
      <w:r>
        <w:rPr>
          <w:spacing w:val="-16"/>
        </w:rPr>
        <w:t xml:space="preserve"> </w:t>
      </w:r>
      <w:r>
        <w:t>tác</w:t>
      </w:r>
      <w:r>
        <w:rPr>
          <w:spacing w:val="-6"/>
        </w:rPr>
        <w:t xml:space="preserve"> </w:t>
      </w:r>
      <w:r>
        <w:t>khoan</w:t>
      </w:r>
      <w:r>
        <w:rPr>
          <w:spacing w:val="-11"/>
        </w:rPr>
        <w:t xml:space="preserve"> </w:t>
      </w:r>
      <w:r>
        <w:t>đào,</w:t>
      </w:r>
      <w:r>
        <w:rPr>
          <w:spacing w:val="-9"/>
        </w:rPr>
        <w:t xml:space="preserve"> </w:t>
      </w:r>
      <w:r>
        <w:t>các</w:t>
      </w:r>
      <w:r>
        <w:rPr>
          <w:spacing w:val="-6"/>
        </w:rPr>
        <w:t xml:space="preserve"> </w:t>
      </w:r>
      <w:r>
        <w:t>mẫu gồm: Mẫu nguyên dạng, mẫu không nguyên dạng và mẫu nước.</w:t>
      </w:r>
    </w:p>
    <w:p w14:paraId="47517FAB" w14:textId="77777777" w:rsidR="00B46555" w:rsidRDefault="00000000">
      <w:pPr>
        <w:pStyle w:val="BodyText"/>
        <w:spacing w:before="79" w:line="285" w:lineRule="auto"/>
        <w:ind w:right="432"/>
        <w:jc w:val="both"/>
      </w:pPr>
      <w:r>
        <w:t>Mẫu đất nguyên dạng để phân tích thí nghiệm được lấy trong hố khoan thăm dò. Mỗi lớp đất khoan qua có chiều dày &lt; 3m lấy một mẫu, với lớp có chiều dày &gt; 3m thì trung bình 3m lấy một mẫu.</w:t>
      </w:r>
    </w:p>
    <w:p w14:paraId="1C9B9BC4" w14:textId="77777777" w:rsidR="00B46555" w:rsidRDefault="00000000">
      <w:pPr>
        <w:pStyle w:val="BodyText"/>
        <w:spacing w:before="65" w:line="288" w:lineRule="auto"/>
        <w:ind w:right="421"/>
        <w:jc w:val="both"/>
      </w:pPr>
      <w:r>
        <w:t>Đối với đất mềm dính lấy mẫu đất nguyên dạng bằng dụng cụ lấy mẫu chuyên dụng</w:t>
      </w:r>
      <w:r>
        <w:rPr>
          <w:spacing w:val="-3"/>
        </w:rPr>
        <w:t xml:space="preserve"> </w:t>
      </w:r>
      <w:r>
        <w:t>có vỏ bọc cứng</w:t>
      </w:r>
      <w:r>
        <w:rPr>
          <w:spacing w:val="-3"/>
        </w:rPr>
        <w:t xml:space="preserve"> </w:t>
      </w:r>
      <w:r>
        <w:t>để đảm</w:t>
      </w:r>
      <w:r>
        <w:rPr>
          <w:spacing w:val="-2"/>
        </w:rPr>
        <w:t xml:space="preserve"> </w:t>
      </w:r>
      <w:r>
        <w:t>bảo tính nguyên dạng</w:t>
      </w:r>
      <w:r>
        <w:rPr>
          <w:spacing w:val="-2"/>
        </w:rPr>
        <w:t xml:space="preserve"> </w:t>
      </w:r>
      <w:r>
        <w:t>của đất, chiều</w:t>
      </w:r>
      <w:r>
        <w:rPr>
          <w:spacing w:val="-2"/>
        </w:rPr>
        <w:t xml:space="preserve"> </w:t>
      </w:r>
      <w:r>
        <w:t>dài mỗi mẫu phải đủ để thí nghiệm. Đối với lớp đất mềm rời không lấy được mẫu nguyên dạng thì lấy mẫu không nguyên dạng với trọng lượng khoảng 2-3kg.</w:t>
      </w:r>
    </w:p>
    <w:p w14:paraId="18B35D1C" w14:textId="77777777" w:rsidR="00B46555" w:rsidRDefault="00000000">
      <w:pPr>
        <w:pStyle w:val="BodyText"/>
        <w:spacing w:before="63"/>
        <w:ind w:left="1416" w:firstLine="0"/>
        <w:jc w:val="both"/>
      </w:pPr>
      <w:r>
        <w:t>Mẫu</w:t>
      </w:r>
      <w:r>
        <w:rPr>
          <w:spacing w:val="10"/>
        </w:rPr>
        <w:t xml:space="preserve"> </w:t>
      </w:r>
      <w:r>
        <w:t>nước:</w:t>
      </w:r>
      <w:r>
        <w:rPr>
          <w:spacing w:val="10"/>
        </w:rPr>
        <w:t xml:space="preserve"> </w:t>
      </w:r>
      <w:r>
        <w:t>Lấy</w:t>
      </w:r>
      <w:r>
        <w:rPr>
          <w:spacing w:val="10"/>
        </w:rPr>
        <w:t xml:space="preserve"> </w:t>
      </w:r>
      <w:r>
        <w:t>bằng</w:t>
      </w:r>
      <w:r>
        <w:rPr>
          <w:spacing w:val="6"/>
        </w:rPr>
        <w:t xml:space="preserve"> </w:t>
      </w:r>
      <w:r>
        <w:t>chai</w:t>
      </w:r>
      <w:r>
        <w:rPr>
          <w:spacing w:val="10"/>
        </w:rPr>
        <w:t xml:space="preserve"> </w:t>
      </w:r>
      <w:r>
        <w:t>và</w:t>
      </w:r>
      <w:r>
        <w:rPr>
          <w:spacing w:val="11"/>
        </w:rPr>
        <w:t xml:space="preserve"> </w:t>
      </w:r>
      <w:r>
        <w:t>đựng</w:t>
      </w:r>
      <w:r>
        <w:rPr>
          <w:spacing w:val="5"/>
        </w:rPr>
        <w:t xml:space="preserve"> </w:t>
      </w:r>
      <w:r>
        <w:t>trong</w:t>
      </w:r>
      <w:r>
        <w:rPr>
          <w:spacing w:val="6"/>
        </w:rPr>
        <w:t xml:space="preserve"> </w:t>
      </w:r>
      <w:r>
        <w:t>can</w:t>
      </w:r>
      <w:r>
        <w:rPr>
          <w:spacing w:val="10"/>
        </w:rPr>
        <w:t xml:space="preserve"> </w:t>
      </w:r>
      <w:r>
        <w:t>nhựa.</w:t>
      </w:r>
      <w:r>
        <w:rPr>
          <w:spacing w:val="12"/>
        </w:rPr>
        <w:t xml:space="preserve"> </w:t>
      </w:r>
      <w:r>
        <w:t>Mẫu</w:t>
      </w:r>
      <w:r>
        <w:rPr>
          <w:spacing w:val="11"/>
        </w:rPr>
        <w:t xml:space="preserve"> </w:t>
      </w:r>
      <w:r>
        <w:t>nước</w:t>
      </w:r>
      <w:r>
        <w:rPr>
          <w:spacing w:val="5"/>
        </w:rPr>
        <w:t xml:space="preserve"> </w:t>
      </w:r>
      <w:r>
        <w:t>được</w:t>
      </w:r>
      <w:r>
        <w:rPr>
          <w:spacing w:val="11"/>
        </w:rPr>
        <w:t xml:space="preserve"> </w:t>
      </w:r>
      <w:r>
        <w:t>lấy</w:t>
      </w:r>
      <w:r>
        <w:rPr>
          <w:spacing w:val="5"/>
        </w:rPr>
        <w:t xml:space="preserve"> </w:t>
      </w:r>
      <w:r>
        <w:t>trong</w:t>
      </w:r>
      <w:r>
        <w:rPr>
          <w:spacing w:val="6"/>
        </w:rPr>
        <w:t xml:space="preserve"> </w:t>
      </w:r>
      <w:r>
        <w:rPr>
          <w:spacing w:val="-5"/>
        </w:rPr>
        <w:t>hố</w:t>
      </w:r>
    </w:p>
    <w:p w14:paraId="3407C9C6" w14:textId="77777777" w:rsidR="00B46555" w:rsidRDefault="00B46555">
      <w:pPr>
        <w:pStyle w:val="BodyText"/>
        <w:jc w:val="both"/>
        <w:sectPr w:rsidR="00B46555">
          <w:pgSz w:w="11910" w:h="16840"/>
          <w:pgMar w:top="1200" w:right="708" w:bottom="280" w:left="850" w:header="723" w:footer="0" w:gutter="0"/>
          <w:cols w:space="720"/>
        </w:sectPr>
      </w:pPr>
    </w:p>
    <w:p w14:paraId="29D4792A" w14:textId="77777777" w:rsidR="00B46555" w:rsidRDefault="00000000">
      <w:pPr>
        <w:pStyle w:val="BodyText"/>
        <w:spacing w:before="88"/>
        <w:ind w:firstLine="0"/>
        <w:jc w:val="both"/>
      </w:pPr>
      <w:r>
        <w:lastRenderedPageBreak/>
        <w:t>khoan</w:t>
      </w:r>
      <w:r>
        <w:rPr>
          <w:spacing w:val="-2"/>
        </w:rPr>
        <w:t xml:space="preserve"> </w:t>
      </w:r>
      <w:r>
        <w:t>gặp</w:t>
      </w:r>
      <w:r>
        <w:rPr>
          <w:spacing w:val="-5"/>
        </w:rPr>
        <w:t xml:space="preserve"> </w:t>
      </w:r>
      <w:r>
        <w:t>nước</w:t>
      </w:r>
      <w:r>
        <w:rPr>
          <w:spacing w:val="-5"/>
        </w:rPr>
        <w:t xml:space="preserve"> </w:t>
      </w:r>
      <w:r>
        <w:t>ngầm, mạch</w:t>
      </w:r>
      <w:r>
        <w:rPr>
          <w:spacing w:val="-5"/>
        </w:rPr>
        <w:t xml:space="preserve"> </w:t>
      </w:r>
      <w:r>
        <w:t>nước</w:t>
      </w:r>
      <w:r>
        <w:rPr>
          <w:spacing w:val="-5"/>
        </w:rPr>
        <w:t xml:space="preserve"> </w:t>
      </w:r>
      <w:r>
        <w:t>lộ</w:t>
      </w:r>
      <w:r>
        <w:rPr>
          <w:spacing w:val="-6"/>
        </w:rPr>
        <w:t xml:space="preserve"> </w:t>
      </w:r>
      <w:r>
        <w:t>nước</w:t>
      </w:r>
      <w:r>
        <w:rPr>
          <w:spacing w:val="-5"/>
        </w:rPr>
        <w:t xml:space="preserve"> </w:t>
      </w:r>
      <w:r>
        <w:t>ngầm</w:t>
      </w:r>
      <w:r>
        <w:rPr>
          <w:spacing w:val="-9"/>
        </w:rPr>
        <w:t xml:space="preserve"> </w:t>
      </w:r>
      <w:r>
        <w:t>hoặc</w:t>
      </w:r>
      <w:r>
        <w:rPr>
          <w:spacing w:val="-5"/>
        </w:rPr>
        <w:t xml:space="preserve"> </w:t>
      </w:r>
      <w:r>
        <w:t>nước</w:t>
      </w:r>
      <w:r>
        <w:rPr>
          <w:spacing w:val="-5"/>
        </w:rPr>
        <w:t xml:space="preserve"> </w:t>
      </w:r>
      <w:r>
        <w:rPr>
          <w:spacing w:val="-4"/>
        </w:rPr>
        <w:t>mặt.</w:t>
      </w:r>
    </w:p>
    <w:p w14:paraId="5738F7A1" w14:textId="77777777" w:rsidR="00B46555" w:rsidRDefault="00000000">
      <w:pPr>
        <w:pStyle w:val="BodyText"/>
        <w:spacing w:before="124" w:line="288" w:lineRule="auto"/>
        <w:ind w:right="427"/>
        <w:jc w:val="both"/>
      </w:pPr>
      <w:r>
        <w:t>Các</w:t>
      </w:r>
      <w:r>
        <w:rPr>
          <w:spacing w:val="-14"/>
        </w:rPr>
        <w:t xml:space="preserve"> </w:t>
      </w:r>
      <w:r>
        <w:t>mẫu</w:t>
      </w:r>
      <w:r>
        <w:rPr>
          <w:spacing w:val="-13"/>
        </w:rPr>
        <w:t xml:space="preserve"> </w:t>
      </w:r>
      <w:r>
        <w:t>được</w:t>
      </w:r>
      <w:r>
        <w:rPr>
          <w:spacing w:val="-13"/>
        </w:rPr>
        <w:t xml:space="preserve"> </w:t>
      </w:r>
      <w:r>
        <w:t>lấy</w:t>
      </w:r>
      <w:r>
        <w:rPr>
          <w:spacing w:val="-13"/>
        </w:rPr>
        <w:t xml:space="preserve"> </w:t>
      </w:r>
      <w:r>
        <w:t>trong</w:t>
      </w:r>
      <w:r>
        <w:rPr>
          <w:spacing w:val="-17"/>
        </w:rPr>
        <w:t xml:space="preserve"> </w:t>
      </w:r>
      <w:r>
        <w:t>quá</w:t>
      </w:r>
      <w:r>
        <w:rPr>
          <w:spacing w:val="-12"/>
        </w:rPr>
        <w:t xml:space="preserve"> </w:t>
      </w:r>
      <w:r>
        <w:t>trình</w:t>
      </w:r>
      <w:r>
        <w:rPr>
          <w:spacing w:val="-13"/>
        </w:rPr>
        <w:t xml:space="preserve"> </w:t>
      </w:r>
      <w:r>
        <w:t>khảo</w:t>
      </w:r>
      <w:r>
        <w:rPr>
          <w:spacing w:val="-13"/>
        </w:rPr>
        <w:t xml:space="preserve"> </w:t>
      </w:r>
      <w:r>
        <w:t>sát</w:t>
      </w:r>
      <w:r>
        <w:rPr>
          <w:spacing w:val="-13"/>
        </w:rPr>
        <w:t xml:space="preserve"> </w:t>
      </w:r>
      <w:r>
        <w:t>cần</w:t>
      </w:r>
      <w:r>
        <w:rPr>
          <w:spacing w:val="-17"/>
        </w:rPr>
        <w:t xml:space="preserve"> </w:t>
      </w:r>
      <w:r>
        <w:t>tiến</w:t>
      </w:r>
      <w:r>
        <w:rPr>
          <w:spacing w:val="-12"/>
        </w:rPr>
        <w:t xml:space="preserve"> </w:t>
      </w:r>
      <w:r>
        <w:t>hành</w:t>
      </w:r>
      <w:r>
        <w:rPr>
          <w:spacing w:val="-13"/>
        </w:rPr>
        <w:t xml:space="preserve"> </w:t>
      </w:r>
      <w:r>
        <w:t>thí</w:t>
      </w:r>
      <w:r>
        <w:rPr>
          <w:spacing w:val="-13"/>
        </w:rPr>
        <w:t xml:space="preserve"> </w:t>
      </w:r>
      <w:r>
        <w:t>nghiệm,</w:t>
      </w:r>
      <w:r>
        <w:rPr>
          <w:spacing w:val="-11"/>
        </w:rPr>
        <w:t xml:space="preserve"> </w:t>
      </w:r>
      <w:r>
        <w:t>phân</w:t>
      </w:r>
      <w:r>
        <w:rPr>
          <w:spacing w:val="-13"/>
        </w:rPr>
        <w:t xml:space="preserve"> </w:t>
      </w:r>
      <w:r>
        <w:t>tích</w:t>
      </w:r>
      <w:r>
        <w:rPr>
          <w:spacing w:val="-13"/>
        </w:rPr>
        <w:t xml:space="preserve"> </w:t>
      </w:r>
      <w:r>
        <w:t>tổng hợp chỉ tiêu cơ lý, thành phần hoá học và xác định các chỉ tiêu tính toán. Các mẫu thí nghiệm được thực hiện đúng theo các quy phạm và các tiêu chuẩn hiện hành.</w:t>
      </w:r>
    </w:p>
    <w:p w14:paraId="3F80BE3E" w14:textId="77777777" w:rsidR="00B46555" w:rsidRDefault="00000000">
      <w:pPr>
        <w:pStyle w:val="BodyText"/>
        <w:spacing w:before="57"/>
        <w:ind w:left="1416" w:firstLine="0"/>
        <w:jc w:val="both"/>
      </w:pPr>
      <w:r>
        <w:t>Khối</w:t>
      </w:r>
      <w:r>
        <w:rPr>
          <w:spacing w:val="-5"/>
        </w:rPr>
        <w:t xml:space="preserve"> </w:t>
      </w:r>
      <w:r>
        <w:t>lượng</w:t>
      </w:r>
      <w:r>
        <w:rPr>
          <w:spacing w:val="-5"/>
        </w:rPr>
        <w:t xml:space="preserve"> </w:t>
      </w:r>
      <w:r>
        <w:t>mẫu</w:t>
      </w:r>
      <w:r>
        <w:rPr>
          <w:spacing w:val="-4"/>
        </w:rPr>
        <w:t xml:space="preserve"> </w:t>
      </w:r>
      <w:r>
        <w:t>được</w:t>
      </w:r>
      <w:r>
        <w:rPr>
          <w:spacing w:val="-4"/>
        </w:rPr>
        <w:t xml:space="preserve"> </w:t>
      </w:r>
      <w:r>
        <w:t>lấy</w:t>
      </w:r>
      <w:r>
        <w:rPr>
          <w:spacing w:val="-5"/>
        </w:rPr>
        <w:t xml:space="preserve"> </w:t>
      </w:r>
      <w:r>
        <w:t>như</w:t>
      </w:r>
      <w:r>
        <w:rPr>
          <w:spacing w:val="-6"/>
        </w:rPr>
        <w:t xml:space="preserve"> </w:t>
      </w:r>
      <w:r>
        <w:rPr>
          <w:spacing w:val="-4"/>
        </w:rPr>
        <w:t>sau:</w:t>
      </w:r>
    </w:p>
    <w:p w14:paraId="490F39CC" w14:textId="77777777" w:rsidR="00B46555" w:rsidRDefault="00000000">
      <w:pPr>
        <w:pStyle w:val="ListParagraph"/>
        <w:numPr>
          <w:ilvl w:val="0"/>
          <w:numId w:val="65"/>
        </w:numPr>
        <w:tabs>
          <w:tab w:val="left" w:pos="1723"/>
          <w:tab w:val="left" w:pos="6611"/>
        </w:tabs>
        <w:spacing w:before="119"/>
        <w:ind w:hanging="153"/>
        <w:rPr>
          <w:sz w:val="26"/>
        </w:rPr>
      </w:pPr>
      <w:r>
        <w:rPr>
          <w:sz w:val="26"/>
        </w:rPr>
        <w:t>Mẫu</w:t>
      </w:r>
      <w:r>
        <w:rPr>
          <w:spacing w:val="-5"/>
          <w:sz w:val="26"/>
        </w:rPr>
        <w:t xml:space="preserve"> </w:t>
      </w:r>
      <w:r>
        <w:rPr>
          <w:sz w:val="26"/>
        </w:rPr>
        <w:t>đất</w:t>
      </w:r>
      <w:r>
        <w:rPr>
          <w:spacing w:val="-5"/>
          <w:sz w:val="26"/>
        </w:rPr>
        <w:t xml:space="preserve"> </w:t>
      </w:r>
      <w:r>
        <w:rPr>
          <w:sz w:val="26"/>
        </w:rPr>
        <w:t>nguyên</w:t>
      </w:r>
      <w:r>
        <w:rPr>
          <w:spacing w:val="-4"/>
          <w:sz w:val="26"/>
        </w:rPr>
        <w:t xml:space="preserve"> </w:t>
      </w:r>
      <w:r>
        <w:rPr>
          <w:sz w:val="26"/>
        </w:rPr>
        <w:t>dạng,</w:t>
      </w:r>
      <w:r>
        <w:rPr>
          <w:spacing w:val="-3"/>
          <w:sz w:val="26"/>
        </w:rPr>
        <w:t xml:space="preserve"> </w:t>
      </w:r>
      <w:r>
        <w:rPr>
          <w:sz w:val="26"/>
        </w:rPr>
        <w:t>17</w:t>
      </w:r>
      <w:r>
        <w:rPr>
          <w:spacing w:val="-5"/>
          <w:sz w:val="26"/>
        </w:rPr>
        <w:t xml:space="preserve"> </w:t>
      </w:r>
      <w:r>
        <w:rPr>
          <w:sz w:val="26"/>
        </w:rPr>
        <w:t>chỉ</w:t>
      </w:r>
      <w:r>
        <w:rPr>
          <w:spacing w:val="-6"/>
          <w:sz w:val="26"/>
        </w:rPr>
        <w:t xml:space="preserve"> </w:t>
      </w:r>
      <w:r>
        <w:rPr>
          <w:spacing w:val="-4"/>
          <w:sz w:val="26"/>
        </w:rPr>
        <w:t>tiêu</w:t>
      </w:r>
      <w:r>
        <w:rPr>
          <w:sz w:val="26"/>
        </w:rPr>
        <w:tab/>
        <w:t>:</w:t>
      </w:r>
      <w:r>
        <w:rPr>
          <w:spacing w:val="-1"/>
          <w:sz w:val="26"/>
        </w:rPr>
        <w:t xml:space="preserve"> </w:t>
      </w:r>
      <w:r>
        <w:rPr>
          <w:sz w:val="26"/>
        </w:rPr>
        <w:t>32</w:t>
      </w:r>
      <w:r>
        <w:rPr>
          <w:spacing w:val="-1"/>
          <w:sz w:val="26"/>
        </w:rPr>
        <w:t xml:space="preserve"> </w:t>
      </w:r>
      <w:r>
        <w:rPr>
          <w:spacing w:val="-4"/>
          <w:sz w:val="26"/>
        </w:rPr>
        <w:t>mẫu.</w:t>
      </w:r>
    </w:p>
    <w:p w14:paraId="682928D0" w14:textId="77777777" w:rsidR="00B46555" w:rsidRDefault="00000000">
      <w:pPr>
        <w:pStyle w:val="ListParagraph"/>
        <w:numPr>
          <w:ilvl w:val="0"/>
          <w:numId w:val="65"/>
        </w:numPr>
        <w:tabs>
          <w:tab w:val="left" w:pos="1723"/>
          <w:tab w:val="left" w:pos="6611"/>
        </w:tabs>
        <w:spacing w:before="118"/>
        <w:ind w:hanging="153"/>
        <w:rPr>
          <w:sz w:val="26"/>
        </w:rPr>
      </w:pPr>
      <w:r>
        <w:rPr>
          <w:sz w:val="26"/>
        </w:rPr>
        <w:t>Mẫu</w:t>
      </w:r>
      <w:r>
        <w:rPr>
          <w:spacing w:val="-4"/>
          <w:sz w:val="26"/>
        </w:rPr>
        <w:t xml:space="preserve"> </w:t>
      </w:r>
      <w:r>
        <w:rPr>
          <w:sz w:val="26"/>
        </w:rPr>
        <w:t>đất</w:t>
      </w:r>
      <w:r>
        <w:rPr>
          <w:spacing w:val="-5"/>
          <w:sz w:val="26"/>
        </w:rPr>
        <w:t xml:space="preserve"> </w:t>
      </w:r>
      <w:r>
        <w:rPr>
          <w:sz w:val="26"/>
        </w:rPr>
        <w:t>không</w:t>
      </w:r>
      <w:r>
        <w:rPr>
          <w:spacing w:val="-9"/>
          <w:sz w:val="26"/>
        </w:rPr>
        <w:t xml:space="preserve"> </w:t>
      </w:r>
      <w:r>
        <w:rPr>
          <w:sz w:val="26"/>
        </w:rPr>
        <w:t>nguyên</w:t>
      </w:r>
      <w:r>
        <w:rPr>
          <w:spacing w:val="-4"/>
          <w:sz w:val="26"/>
        </w:rPr>
        <w:t xml:space="preserve"> </w:t>
      </w:r>
      <w:r>
        <w:rPr>
          <w:sz w:val="26"/>
        </w:rPr>
        <w:t>dạng,</w:t>
      </w:r>
      <w:r>
        <w:rPr>
          <w:spacing w:val="-3"/>
          <w:sz w:val="26"/>
        </w:rPr>
        <w:t xml:space="preserve"> </w:t>
      </w:r>
      <w:r>
        <w:rPr>
          <w:sz w:val="26"/>
        </w:rPr>
        <w:t>7</w:t>
      </w:r>
      <w:r>
        <w:rPr>
          <w:spacing w:val="-4"/>
          <w:sz w:val="26"/>
        </w:rPr>
        <w:t xml:space="preserve"> </w:t>
      </w:r>
      <w:r>
        <w:rPr>
          <w:sz w:val="26"/>
        </w:rPr>
        <w:t>chỉ</w:t>
      </w:r>
      <w:r>
        <w:rPr>
          <w:spacing w:val="-5"/>
          <w:sz w:val="26"/>
        </w:rPr>
        <w:t xml:space="preserve"> </w:t>
      </w:r>
      <w:r>
        <w:rPr>
          <w:spacing w:val="-4"/>
          <w:sz w:val="26"/>
        </w:rPr>
        <w:t>tiêu</w:t>
      </w:r>
      <w:r>
        <w:rPr>
          <w:sz w:val="26"/>
        </w:rPr>
        <w:tab/>
        <w:t>:</w:t>
      </w:r>
      <w:r>
        <w:rPr>
          <w:spacing w:val="-1"/>
          <w:sz w:val="26"/>
        </w:rPr>
        <w:t xml:space="preserve"> </w:t>
      </w:r>
      <w:r>
        <w:rPr>
          <w:sz w:val="26"/>
        </w:rPr>
        <w:t>16</w:t>
      </w:r>
      <w:r>
        <w:rPr>
          <w:spacing w:val="-1"/>
          <w:sz w:val="26"/>
        </w:rPr>
        <w:t xml:space="preserve"> </w:t>
      </w:r>
      <w:r>
        <w:rPr>
          <w:spacing w:val="-4"/>
          <w:sz w:val="26"/>
        </w:rPr>
        <w:t>mẫu.</w:t>
      </w:r>
    </w:p>
    <w:p w14:paraId="0E0FAE60" w14:textId="77777777" w:rsidR="00B46555" w:rsidRDefault="00000000">
      <w:pPr>
        <w:pStyle w:val="ListParagraph"/>
        <w:numPr>
          <w:ilvl w:val="0"/>
          <w:numId w:val="65"/>
        </w:numPr>
        <w:tabs>
          <w:tab w:val="left" w:pos="1723"/>
          <w:tab w:val="left" w:pos="6611"/>
        </w:tabs>
        <w:spacing w:before="119"/>
        <w:ind w:hanging="153"/>
        <w:rPr>
          <w:sz w:val="26"/>
        </w:rPr>
      </w:pPr>
      <w:r>
        <w:rPr>
          <w:sz w:val="26"/>
        </w:rPr>
        <w:t>Mẫu</w:t>
      </w:r>
      <w:r>
        <w:rPr>
          <w:spacing w:val="-4"/>
          <w:sz w:val="26"/>
        </w:rPr>
        <w:t xml:space="preserve"> </w:t>
      </w:r>
      <w:r>
        <w:rPr>
          <w:sz w:val="26"/>
        </w:rPr>
        <w:t>nước</w:t>
      </w:r>
      <w:r>
        <w:rPr>
          <w:spacing w:val="-3"/>
          <w:sz w:val="26"/>
        </w:rPr>
        <w:t xml:space="preserve"> </w:t>
      </w:r>
      <w:r>
        <w:rPr>
          <w:sz w:val="26"/>
        </w:rPr>
        <w:t>ăn</w:t>
      </w:r>
      <w:r>
        <w:rPr>
          <w:spacing w:val="-3"/>
          <w:sz w:val="26"/>
        </w:rPr>
        <w:t xml:space="preserve"> </w:t>
      </w:r>
      <w:r>
        <w:rPr>
          <w:sz w:val="26"/>
        </w:rPr>
        <w:t>mòn</w:t>
      </w:r>
      <w:r>
        <w:rPr>
          <w:spacing w:val="-4"/>
          <w:sz w:val="26"/>
        </w:rPr>
        <w:t xml:space="preserve"> </w:t>
      </w:r>
      <w:r>
        <w:rPr>
          <w:sz w:val="26"/>
        </w:rPr>
        <w:t>bê</w:t>
      </w:r>
      <w:r>
        <w:rPr>
          <w:spacing w:val="-3"/>
          <w:sz w:val="26"/>
        </w:rPr>
        <w:t xml:space="preserve"> </w:t>
      </w:r>
      <w:r>
        <w:rPr>
          <w:spacing w:val="-4"/>
          <w:sz w:val="26"/>
        </w:rPr>
        <w:t>tông</w:t>
      </w:r>
      <w:r>
        <w:rPr>
          <w:sz w:val="26"/>
        </w:rPr>
        <w:tab/>
        <w:t>:</w:t>
      </w:r>
      <w:r>
        <w:rPr>
          <w:spacing w:val="-1"/>
          <w:sz w:val="26"/>
        </w:rPr>
        <w:t xml:space="preserve"> </w:t>
      </w:r>
      <w:r>
        <w:rPr>
          <w:sz w:val="26"/>
        </w:rPr>
        <w:t>02</w:t>
      </w:r>
      <w:r>
        <w:rPr>
          <w:spacing w:val="-1"/>
          <w:sz w:val="26"/>
        </w:rPr>
        <w:t xml:space="preserve"> </w:t>
      </w:r>
      <w:r>
        <w:rPr>
          <w:spacing w:val="-5"/>
          <w:sz w:val="26"/>
        </w:rPr>
        <w:t>mẫu</w:t>
      </w:r>
    </w:p>
    <w:p w14:paraId="0AA14131" w14:textId="77777777" w:rsidR="00B46555" w:rsidRDefault="00000000">
      <w:pPr>
        <w:spacing w:before="128" w:line="280" w:lineRule="auto"/>
        <w:ind w:left="849" w:firstLine="720"/>
        <w:rPr>
          <w:i/>
          <w:sz w:val="26"/>
        </w:rPr>
      </w:pPr>
      <w:r>
        <w:rPr>
          <w:i/>
          <w:sz w:val="26"/>
        </w:rPr>
        <w:t>Lưu</w:t>
      </w:r>
      <w:r>
        <w:rPr>
          <w:i/>
          <w:spacing w:val="-12"/>
          <w:sz w:val="26"/>
        </w:rPr>
        <w:t xml:space="preserve"> </w:t>
      </w:r>
      <w:r>
        <w:rPr>
          <w:i/>
          <w:sz w:val="26"/>
        </w:rPr>
        <w:t>ý:</w:t>
      </w:r>
      <w:r>
        <w:rPr>
          <w:i/>
          <w:spacing w:val="-12"/>
          <w:sz w:val="26"/>
        </w:rPr>
        <w:t xml:space="preserve"> </w:t>
      </w:r>
      <w:r>
        <w:rPr>
          <w:i/>
          <w:sz w:val="26"/>
        </w:rPr>
        <w:t>Các</w:t>
      </w:r>
      <w:r>
        <w:rPr>
          <w:i/>
          <w:spacing w:val="-12"/>
          <w:sz w:val="26"/>
        </w:rPr>
        <w:t xml:space="preserve"> </w:t>
      </w:r>
      <w:r>
        <w:rPr>
          <w:i/>
          <w:sz w:val="26"/>
        </w:rPr>
        <w:t>hố</w:t>
      </w:r>
      <w:r>
        <w:rPr>
          <w:i/>
          <w:spacing w:val="-12"/>
          <w:sz w:val="26"/>
        </w:rPr>
        <w:t xml:space="preserve"> </w:t>
      </w:r>
      <w:r>
        <w:rPr>
          <w:i/>
          <w:sz w:val="26"/>
        </w:rPr>
        <w:t>khoan</w:t>
      </w:r>
      <w:r>
        <w:rPr>
          <w:i/>
          <w:spacing w:val="-12"/>
          <w:sz w:val="26"/>
        </w:rPr>
        <w:t xml:space="preserve"> </w:t>
      </w:r>
      <w:r>
        <w:rPr>
          <w:i/>
          <w:sz w:val="26"/>
        </w:rPr>
        <w:t>nếu</w:t>
      </w:r>
      <w:r>
        <w:rPr>
          <w:i/>
          <w:spacing w:val="-12"/>
          <w:sz w:val="26"/>
        </w:rPr>
        <w:t xml:space="preserve"> </w:t>
      </w:r>
      <w:r>
        <w:rPr>
          <w:i/>
          <w:sz w:val="26"/>
        </w:rPr>
        <w:t>không</w:t>
      </w:r>
      <w:r>
        <w:rPr>
          <w:i/>
          <w:spacing w:val="-12"/>
          <w:sz w:val="26"/>
        </w:rPr>
        <w:t xml:space="preserve"> </w:t>
      </w:r>
      <w:r>
        <w:rPr>
          <w:i/>
          <w:sz w:val="26"/>
        </w:rPr>
        <w:t>lấy</w:t>
      </w:r>
      <w:r>
        <w:rPr>
          <w:i/>
          <w:spacing w:val="-12"/>
          <w:sz w:val="26"/>
        </w:rPr>
        <w:t xml:space="preserve"> </w:t>
      </w:r>
      <w:r>
        <w:rPr>
          <w:i/>
          <w:sz w:val="26"/>
        </w:rPr>
        <w:t>được</w:t>
      </w:r>
      <w:r>
        <w:rPr>
          <w:i/>
          <w:spacing w:val="-12"/>
          <w:sz w:val="26"/>
        </w:rPr>
        <w:t xml:space="preserve"> </w:t>
      </w:r>
      <w:r>
        <w:rPr>
          <w:i/>
          <w:sz w:val="26"/>
        </w:rPr>
        <w:t>mẫu</w:t>
      </w:r>
      <w:r>
        <w:rPr>
          <w:i/>
          <w:spacing w:val="-12"/>
          <w:sz w:val="26"/>
        </w:rPr>
        <w:t xml:space="preserve"> </w:t>
      </w:r>
      <w:r>
        <w:rPr>
          <w:i/>
          <w:sz w:val="26"/>
        </w:rPr>
        <w:t>nguyên</w:t>
      </w:r>
      <w:r>
        <w:rPr>
          <w:i/>
          <w:spacing w:val="-12"/>
          <w:sz w:val="26"/>
        </w:rPr>
        <w:t xml:space="preserve"> </w:t>
      </w:r>
      <w:r>
        <w:rPr>
          <w:i/>
          <w:sz w:val="26"/>
        </w:rPr>
        <w:t>dạng</w:t>
      </w:r>
      <w:r>
        <w:rPr>
          <w:i/>
          <w:spacing w:val="-12"/>
          <w:sz w:val="26"/>
        </w:rPr>
        <w:t xml:space="preserve"> </w:t>
      </w:r>
      <w:r>
        <w:rPr>
          <w:i/>
          <w:sz w:val="26"/>
        </w:rPr>
        <w:t>thì</w:t>
      </w:r>
      <w:r>
        <w:rPr>
          <w:i/>
          <w:spacing w:val="-12"/>
          <w:sz w:val="26"/>
        </w:rPr>
        <w:t xml:space="preserve"> </w:t>
      </w:r>
      <w:r>
        <w:rPr>
          <w:i/>
          <w:sz w:val="26"/>
        </w:rPr>
        <w:t>tiến</w:t>
      </w:r>
      <w:r>
        <w:rPr>
          <w:i/>
          <w:spacing w:val="-12"/>
          <w:sz w:val="26"/>
        </w:rPr>
        <w:t xml:space="preserve"> </w:t>
      </w:r>
      <w:r>
        <w:rPr>
          <w:i/>
          <w:sz w:val="26"/>
        </w:rPr>
        <w:t>hành</w:t>
      </w:r>
      <w:r>
        <w:rPr>
          <w:i/>
          <w:spacing w:val="-12"/>
          <w:sz w:val="26"/>
        </w:rPr>
        <w:t xml:space="preserve"> </w:t>
      </w:r>
      <w:r>
        <w:rPr>
          <w:i/>
          <w:sz w:val="26"/>
        </w:rPr>
        <w:t>lấy</w:t>
      </w:r>
      <w:r>
        <w:rPr>
          <w:i/>
          <w:spacing w:val="-12"/>
          <w:sz w:val="26"/>
        </w:rPr>
        <w:t xml:space="preserve"> </w:t>
      </w:r>
      <w:r>
        <w:rPr>
          <w:i/>
          <w:sz w:val="26"/>
        </w:rPr>
        <w:t>mẫu không nguyên dạng.</w:t>
      </w:r>
    </w:p>
    <w:p w14:paraId="674E9DA2" w14:textId="77777777" w:rsidR="00B46555" w:rsidRDefault="00000000">
      <w:pPr>
        <w:pStyle w:val="Heading3"/>
        <w:spacing w:before="78"/>
        <w:jc w:val="left"/>
      </w:pPr>
      <w:r>
        <w:rPr>
          <w:u w:val="single"/>
        </w:rPr>
        <w:t>Công</w:t>
      </w:r>
      <w:r>
        <w:rPr>
          <w:spacing w:val="-4"/>
          <w:u w:val="single"/>
        </w:rPr>
        <w:t xml:space="preserve"> </w:t>
      </w:r>
      <w:r>
        <w:rPr>
          <w:u w:val="single"/>
        </w:rPr>
        <w:t>tác</w:t>
      </w:r>
      <w:r>
        <w:rPr>
          <w:spacing w:val="-3"/>
          <w:u w:val="single"/>
        </w:rPr>
        <w:t xml:space="preserve"> </w:t>
      </w:r>
      <w:r>
        <w:rPr>
          <w:u w:val="single"/>
        </w:rPr>
        <w:t>đo</w:t>
      </w:r>
      <w:r>
        <w:rPr>
          <w:spacing w:val="-3"/>
          <w:u w:val="single"/>
        </w:rPr>
        <w:t xml:space="preserve"> </w:t>
      </w:r>
      <w:r>
        <w:rPr>
          <w:u w:val="single"/>
        </w:rPr>
        <w:t>điện</w:t>
      </w:r>
      <w:r>
        <w:rPr>
          <w:spacing w:val="-4"/>
          <w:u w:val="single"/>
        </w:rPr>
        <w:t xml:space="preserve"> </w:t>
      </w:r>
      <w:r>
        <w:rPr>
          <w:u w:val="single"/>
        </w:rPr>
        <w:t>trở</w:t>
      </w:r>
      <w:r>
        <w:rPr>
          <w:spacing w:val="-3"/>
          <w:u w:val="single"/>
        </w:rPr>
        <w:t xml:space="preserve"> </w:t>
      </w:r>
      <w:r>
        <w:rPr>
          <w:u w:val="single"/>
        </w:rPr>
        <w:t>suất</w:t>
      </w:r>
      <w:r>
        <w:rPr>
          <w:spacing w:val="-3"/>
          <w:u w:val="single"/>
        </w:rPr>
        <w:t xml:space="preserve"> </w:t>
      </w:r>
      <w:r>
        <w:rPr>
          <w:u w:val="single"/>
        </w:rPr>
        <w:t>của</w:t>
      </w:r>
      <w:r>
        <w:rPr>
          <w:spacing w:val="-3"/>
          <w:u w:val="single"/>
        </w:rPr>
        <w:t xml:space="preserve"> </w:t>
      </w:r>
      <w:r>
        <w:rPr>
          <w:u w:val="single"/>
        </w:rPr>
        <w:t>đất</w:t>
      </w:r>
      <w:r>
        <w:rPr>
          <w:spacing w:val="-8"/>
          <w:u w:val="single"/>
        </w:rPr>
        <w:t xml:space="preserve"> </w:t>
      </w:r>
      <w:r>
        <w:rPr>
          <w:spacing w:val="-5"/>
          <w:u w:val="single"/>
        </w:rPr>
        <w:t>đá</w:t>
      </w:r>
    </w:p>
    <w:p w14:paraId="4E024FD4" w14:textId="77777777" w:rsidR="00B46555" w:rsidRDefault="00000000">
      <w:pPr>
        <w:pStyle w:val="BodyText"/>
        <w:spacing w:before="120" w:line="285" w:lineRule="auto"/>
        <w:ind w:right="425"/>
        <w:jc w:val="both"/>
      </w:pPr>
      <w:r>
        <w:t>Theo Quyết định</w:t>
      </w:r>
      <w:r>
        <w:rPr>
          <w:spacing w:val="-4"/>
        </w:rPr>
        <w:t xml:space="preserve"> </w:t>
      </w:r>
      <w:r>
        <w:t>số</w:t>
      </w:r>
      <w:r>
        <w:rPr>
          <w:spacing w:val="-4"/>
        </w:rPr>
        <w:t xml:space="preserve"> </w:t>
      </w:r>
      <w:r>
        <w:t>0310/QĐ-EVNNPT ngày 29/01/2016 của EVNNPT V/v</w:t>
      </w:r>
      <w:r>
        <w:rPr>
          <w:spacing w:val="-4"/>
        </w:rPr>
        <w:t xml:space="preserve"> </w:t>
      </w:r>
      <w:r>
        <w:t>Ban hành</w:t>
      </w:r>
      <w:r>
        <w:rPr>
          <w:spacing w:val="-12"/>
        </w:rPr>
        <w:t xml:space="preserve"> </w:t>
      </w:r>
      <w:r>
        <w:t>Quy</w:t>
      </w:r>
      <w:r>
        <w:rPr>
          <w:spacing w:val="-12"/>
        </w:rPr>
        <w:t xml:space="preserve"> </w:t>
      </w:r>
      <w:r>
        <w:t>định</w:t>
      </w:r>
      <w:r>
        <w:rPr>
          <w:spacing w:val="-12"/>
        </w:rPr>
        <w:t xml:space="preserve"> </w:t>
      </w:r>
      <w:r>
        <w:t>thiết</w:t>
      </w:r>
      <w:r>
        <w:rPr>
          <w:spacing w:val="-12"/>
        </w:rPr>
        <w:t xml:space="preserve"> </w:t>
      </w:r>
      <w:r>
        <w:t>kế</w:t>
      </w:r>
      <w:r>
        <w:rPr>
          <w:spacing w:val="-12"/>
        </w:rPr>
        <w:t xml:space="preserve"> </w:t>
      </w:r>
      <w:r>
        <w:t>hạng</w:t>
      </w:r>
      <w:r>
        <w:rPr>
          <w:spacing w:val="-16"/>
        </w:rPr>
        <w:t xml:space="preserve"> </w:t>
      </w:r>
      <w:r>
        <w:t>mục</w:t>
      </w:r>
      <w:r>
        <w:rPr>
          <w:spacing w:val="-12"/>
        </w:rPr>
        <w:t xml:space="preserve"> </w:t>
      </w:r>
      <w:r>
        <w:t>hệ</w:t>
      </w:r>
      <w:r>
        <w:rPr>
          <w:spacing w:val="-12"/>
        </w:rPr>
        <w:t xml:space="preserve"> </w:t>
      </w:r>
      <w:r>
        <w:t>thống</w:t>
      </w:r>
      <w:r>
        <w:rPr>
          <w:spacing w:val="-16"/>
        </w:rPr>
        <w:t xml:space="preserve"> </w:t>
      </w:r>
      <w:r>
        <w:t>nối</w:t>
      </w:r>
      <w:r>
        <w:rPr>
          <w:spacing w:val="-12"/>
        </w:rPr>
        <w:t xml:space="preserve"> </w:t>
      </w:r>
      <w:r>
        <w:t>đất</w:t>
      </w:r>
      <w:r>
        <w:rPr>
          <w:spacing w:val="-12"/>
        </w:rPr>
        <w:t xml:space="preserve"> </w:t>
      </w:r>
      <w:r>
        <w:t>đường</w:t>
      </w:r>
      <w:r>
        <w:rPr>
          <w:spacing w:val="-16"/>
        </w:rPr>
        <w:t xml:space="preserve"> </w:t>
      </w:r>
      <w:r>
        <w:t>dây</w:t>
      </w:r>
      <w:r>
        <w:rPr>
          <w:spacing w:val="-12"/>
        </w:rPr>
        <w:t xml:space="preserve"> </w:t>
      </w:r>
      <w:r>
        <w:t>tải</w:t>
      </w:r>
      <w:r>
        <w:rPr>
          <w:spacing w:val="-12"/>
        </w:rPr>
        <w:t xml:space="preserve"> </w:t>
      </w:r>
      <w:r>
        <w:t>điện</w:t>
      </w:r>
      <w:r>
        <w:rPr>
          <w:spacing w:val="-12"/>
        </w:rPr>
        <w:t xml:space="preserve"> </w:t>
      </w:r>
      <w:r>
        <w:t>trên</w:t>
      </w:r>
      <w:r>
        <w:rPr>
          <w:spacing w:val="-12"/>
        </w:rPr>
        <w:t xml:space="preserve"> </w:t>
      </w:r>
      <w:r>
        <w:t>không</w:t>
      </w:r>
      <w:r>
        <w:rPr>
          <w:spacing w:val="-16"/>
        </w:rPr>
        <w:t xml:space="preserve"> </w:t>
      </w:r>
      <w:r>
        <w:t>220kV, 500kV,</w:t>
      </w:r>
      <w:r>
        <w:rPr>
          <w:spacing w:val="-4"/>
        </w:rPr>
        <w:t xml:space="preserve"> </w:t>
      </w:r>
      <w:r>
        <w:t>trong</w:t>
      </w:r>
      <w:r>
        <w:rPr>
          <w:spacing w:val="-11"/>
        </w:rPr>
        <w:t xml:space="preserve"> </w:t>
      </w:r>
      <w:r>
        <w:t>đó</w:t>
      </w:r>
      <w:r>
        <w:rPr>
          <w:spacing w:val="-6"/>
        </w:rPr>
        <w:t xml:space="preserve"> </w:t>
      </w:r>
      <w:r>
        <w:t>tại</w:t>
      </w:r>
      <w:r>
        <w:rPr>
          <w:spacing w:val="-6"/>
        </w:rPr>
        <w:t xml:space="preserve"> </w:t>
      </w:r>
      <w:r>
        <w:t>chương</w:t>
      </w:r>
      <w:r>
        <w:rPr>
          <w:spacing w:val="-11"/>
        </w:rPr>
        <w:t xml:space="preserve"> </w:t>
      </w:r>
      <w:r>
        <w:t>II,</w:t>
      </w:r>
      <w:r>
        <w:rPr>
          <w:spacing w:val="-4"/>
        </w:rPr>
        <w:t xml:space="preserve"> </w:t>
      </w:r>
      <w:r>
        <w:t>điều</w:t>
      </w:r>
      <w:r>
        <w:rPr>
          <w:spacing w:val="-6"/>
        </w:rPr>
        <w:t xml:space="preserve"> </w:t>
      </w:r>
      <w:r>
        <w:t>3</w:t>
      </w:r>
      <w:r>
        <w:rPr>
          <w:spacing w:val="-6"/>
        </w:rPr>
        <w:t xml:space="preserve"> </w:t>
      </w:r>
      <w:r>
        <w:t>có</w:t>
      </w:r>
      <w:r>
        <w:rPr>
          <w:spacing w:val="-11"/>
        </w:rPr>
        <w:t xml:space="preserve"> </w:t>
      </w:r>
      <w:r>
        <w:t>nêu</w:t>
      </w:r>
      <w:r>
        <w:rPr>
          <w:spacing w:val="-6"/>
        </w:rPr>
        <w:t xml:space="preserve"> </w:t>
      </w:r>
      <w:r>
        <w:t>”</w:t>
      </w:r>
      <w:r>
        <w:rPr>
          <w:spacing w:val="-16"/>
        </w:rPr>
        <w:t xml:space="preserve"> </w:t>
      </w:r>
      <w:r>
        <w:t>Trị</w:t>
      </w:r>
      <w:r>
        <w:rPr>
          <w:spacing w:val="-6"/>
        </w:rPr>
        <w:t xml:space="preserve"> </w:t>
      </w:r>
      <w:r>
        <w:t>số</w:t>
      </w:r>
      <w:r>
        <w:rPr>
          <w:spacing w:val="-6"/>
        </w:rPr>
        <w:t xml:space="preserve"> </w:t>
      </w:r>
      <w:r>
        <w:t>điện</w:t>
      </w:r>
      <w:r>
        <w:rPr>
          <w:spacing w:val="-11"/>
        </w:rPr>
        <w:t xml:space="preserve"> </w:t>
      </w:r>
      <w:r>
        <w:t>trở</w:t>
      </w:r>
      <w:r>
        <w:rPr>
          <w:spacing w:val="-9"/>
        </w:rPr>
        <w:t xml:space="preserve"> </w:t>
      </w:r>
      <w:r>
        <w:t>suất</w:t>
      </w:r>
      <w:r>
        <w:rPr>
          <w:spacing w:val="-6"/>
        </w:rPr>
        <w:t xml:space="preserve"> </w:t>
      </w:r>
      <w:r>
        <w:t>đất</w:t>
      </w:r>
      <w:r>
        <w:rPr>
          <w:spacing w:val="-11"/>
        </w:rPr>
        <w:t xml:space="preserve"> </w:t>
      </w:r>
      <w:r>
        <w:t>phải</w:t>
      </w:r>
      <w:r>
        <w:rPr>
          <w:spacing w:val="-6"/>
        </w:rPr>
        <w:t xml:space="preserve"> </w:t>
      </w:r>
      <w:r>
        <w:t>được</w:t>
      </w:r>
      <w:r>
        <w:rPr>
          <w:spacing w:val="-11"/>
        </w:rPr>
        <w:t xml:space="preserve"> </w:t>
      </w:r>
      <w:r>
        <w:t>đo</w:t>
      </w:r>
      <w:r>
        <w:rPr>
          <w:spacing w:val="-11"/>
        </w:rPr>
        <w:t xml:space="preserve"> </w:t>
      </w:r>
      <w:r>
        <w:t>thực tế tại vị trí đặt cột”.</w:t>
      </w:r>
    </w:p>
    <w:p w14:paraId="49BD5B25" w14:textId="77777777" w:rsidR="00B46555" w:rsidRDefault="00000000">
      <w:pPr>
        <w:pStyle w:val="ListParagraph"/>
        <w:numPr>
          <w:ilvl w:val="0"/>
          <w:numId w:val="64"/>
        </w:numPr>
        <w:tabs>
          <w:tab w:val="left" w:pos="1625"/>
        </w:tabs>
        <w:spacing w:before="69" w:line="285" w:lineRule="auto"/>
        <w:ind w:right="432" w:firstLine="566"/>
        <w:jc w:val="both"/>
        <w:rPr>
          <w:position w:val="2"/>
          <w:sz w:val="26"/>
        </w:rPr>
      </w:pPr>
      <w:r>
        <w:rPr>
          <w:position w:val="2"/>
          <w:sz w:val="26"/>
        </w:rPr>
        <w:t>Chiều</w:t>
      </w:r>
      <w:r>
        <w:rPr>
          <w:spacing w:val="-7"/>
          <w:position w:val="2"/>
          <w:sz w:val="26"/>
        </w:rPr>
        <w:t xml:space="preserve"> </w:t>
      </w:r>
      <w:r>
        <w:rPr>
          <w:position w:val="2"/>
          <w:sz w:val="26"/>
        </w:rPr>
        <w:t>sâu</w:t>
      </w:r>
      <w:r>
        <w:rPr>
          <w:spacing w:val="-7"/>
          <w:position w:val="2"/>
          <w:sz w:val="26"/>
        </w:rPr>
        <w:t xml:space="preserve"> </w:t>
      </w:r>
      <w:r>
        <w:rPr>
          <w:position w:val="2"/>
          <w:sz w:val="26"/>
        </w:rPr>
        <w:t>đo</w:t>
      </w:r>
      <w:r>
        <w:rPr>
          <w:spacing w:val="-7"/>
          <w:position w:val="2"/>
          <w:sz w:val="26"/>
        </w:rPr>
        <w:t xml:space="preserve"> </w:t>
      </w:r>
      <w:r>
        <w:rPr>
          <w:position w:val="2"/>
          <w:sz w:val="26"/>
        </w:rPr>
        <w:t>phù</w:t>
      </w:r>
      <w:r>
        <w:rPr>
          <w:spacing w:val="-7"/>
          <w:position w:val="2"/>
          <w:sz w:val="26"/>
        </w:rPr>
        <w:t xml:space="preserve"> </w:t>
      </w:r>
      <w:r>
        <w:rPr>
          <w:position w:val="2"/>
          <w:sz w:val="26"/>
        </w:rPr>
        <w:t>hợp</w:t>
      </w:r>
      <w:r>
        <w:rPr>
          <w:spacing w:val="-7"/>
          <w:position w:val="2"/>
          <w:sz w:val="26"/>
        </w:rPr>
        <w:t xml:space="preserve"> </w:t>
      </w:r>
      <w:r>
        <w:rPr>
          <w:position w:val="2"/>
          <w:sz w:val="26"/>
        </w:rPr>
        <w:t>để</w:t>
      </w:r>
      <w:r>
        <w:rPr>
          <w:spacing w:val="-7"/>
          <w:position w:val="2"/>
          <w:sz w:val="26"/>
        </w:rPr>
        <w:t xml:space="preserve"> </w:t>
      </w:r>
      <w:r>
        <w:rPr>
          <w:position w:val="2"/>
          <w:sz w:val="26"/>
        </w:rPr>
        <w:t>lập</w:t>
      </w:r>
      <w:r>
        <w:rPr>
          <w:spacing w:val="-12"/>
          <w:position w:val="2"/>
          <w:sz w:val="26"/>
        </w:rPr>
        <w:t xml:space="preserve"> </w:t>
      </w:r>
      <w:r>
        <w:rPr>
          <w:position w:val="2"/>
          <w:sz w:val="26"/>
        </w:rPr>
        <w:t>bảng</w:t>
      </w:r>
      <w:r>
        <w:rPr>
          <w:spacing w:val="-12"/>
          <w:position w:val="2"/>
          <w:sz w:val="26"/>
        </w:rPr>
        <w:t xml:space="preserve"> </w:t>
      </w:r>
      <w:r>
        <w:rPr>
          <w:position w:val="2"/>
          <w:sz w:val="26"/>
        </w:rPr>
        <w:t>tính</w:t>
      </w:r>
      <w:r>
        <w:rPr>
          <w:spacing w:val="-7"/>
          <w:position w:val="2"/>
          <w:sz w:val="26"/>
        </w:rPr>
        <w:t xml:space="preserve"> </w:t>
      </w:r>
      <w:r>
        <w:rPr>
          <w:position w:val="2"/>
          <w:sz w:val="26"/>
        </w:rPr>
        <w:t>giá</w:t>
      </w:r>
      <w:r>
        <w:rPr>
          <w:spacing w:val="-7"/>
          <w:position w:val="2"/>
          <w:sz w:val="26"/>
        </w:rPr>
        <w:t xml:space="preserve"> </w:t>
      </w:r>
      <w:r>
        <w:rPr>
          <w:position w:val="2"/>
          <w:sz w:val="26"/>
        </w:rPr>
        <w:t>trị</w:t>
      </w:r>
      <w:r>
        <w:rPr>
          <w:spacing w:val="-1"/>
          <w:position w:val="2"/>
          <w:sz w:val="26"/>
        </w:rPr>
        <w:t xml:space="preserve"> </w:t>
      </w:r>
      <w:r>
        <w:rPr>
          <w:rFonts w:ascii="Symbol" w:hAnsi="Symbol"/>
          <w:position w:val="2"/>
          <w:sz w:val="26"/>
        </w:rPr>
        <w:t></w:t>
      </w:r>
      <w:r>
        <w:rPr>
          <w:sz w:val="17"/>
        </w:rPr>
        <w:t>TB</w:t>
      </w:r>
      <w:r>
        <w:rPr>
          <w:spacing w:val="14"/>
          <w:sz w:val="17"/>
        </w:rPr>
        <w:t xml:space="preserve"> </w:t>
      </w:r>
      <w:r>
        <w:rPr>
          <w:position w:val="2"/>
          <w:sz w:val="26"/>
        </w:rPr>
        <w:t>ở</w:t>
      </w:r>
      <w:r>
        <w:rPr>
          <w:spacing w:val="-6"/>
          <w:position w:val="2"/>
          <w:sz w:val="26"/>
        </w:rPr>
        <w:t xml:space="preserve"> </w:t>
      </w:r>
      <w:r>
        <w:rPr>
          <w:position w:val="2"/>
          <w:sz w:val="26"/>
        </w:rPr>
        <w:t>các</w:t>
      </w:r>
      <w:r>
        <w:rPr>
          <w:spacing w:val="-7"/>
          <w:position w:val="2"/>
          <w:sz w:val="26"/>
        </w:rPr>
        <w:t xml:space="preserve"> </w:t>
      </w:r>
      <w:r>
        <w:rPr>
          <w:position w:val="2"/>
          <w:sz w:val="26"/>
        </w:rPr>
        <w:t>độ</w:t>
      </w:r>
      <w:r>
        <w:rPr>
          <w:spacing w:val="-7"/>
          <w:position w:val="2"/>
          <w:sz w:val="26"/>
        </w:rPr>
        <w:t xml:space="preserve"> </w:t>
      </w:r>
      <w:r>
        <w:rPr>
          <w:position w:val="2"/>
          <w:sz w:val="26"/>
        </w:rPr>
        <w:t>sâu:</w:t>
      </w:r>
      <w:r>
        <w:rPr>
          <w:spacing w:val="-7"/>
          <w:position w:val="2"/>
          <w:sz w:val="26"/>
        </w:rPr>
        <w:t xml:space="preserve"> </w:t>
      </w:r>
      <w:r>
        <w:rPr>
          <w:position w:val="2"/>
          <w:sz w:val="26"/>
        </w:rPr>
        <w:t>1m,</w:t>
      </w:r>
      <w:r>
        <w:rPr>
          <w:spacing w:val="-6"/>
          <w:position w:val="2"/>
          <w:sz w:val="26"/>
        </w:rPr>
        <w:t xml:space="preserve"> </w:t>
      </w:r>
      <w:r>
        <w:rPr>
          <w:position w:val="2"/>
          <w:sz w:val="26"/>
        </w:rPr>
        <w:t>3m,</w:t>
      </w:r>
      <w:r>
        <w:rPr>
          <w:spacing w:val="-6"/>
          <w:position w:val="2"/>
          <w:sz w:val="26"/>
        </w:rPr>
        <w:t xml:space="preserve"> </w:t>
      </w:r>
      <w:r>
        <w:rPr>
          <w:position w:val="2"/>
          <w:sz w:val="26"/>
        </w:rPr>
        <w:t>5m,</w:t>
      </w:r>
      <w:r>
        <w:rPr>
          <w:spacing w:val="-6"/>
          <w:position w:val="2"/>
          <w:sz w:val="26"/>
        </w:rPr>
        <w:t xml:space="preserve"> </w:t>
      </w:r>
      <w:r>
        <w:rPr>
          <w:position w:val="2"/>
          <w:sz w:val="26"/>
        </w:rPr>
        <w:t xml:space="preserve">8m, </w:t>
      </w:r>
      <w:r>
        <w:rPr>
          <w:sz w:val="26"/>
        </w:rPr>
        <w:t>10m. Khối lượng 15 điểm đo.</w:t>
      </w:r>
    </w:p>
    <w:p w14:paraId="005E8033" w14:textId="77777777" w:rsidR="00B46555" w:rsidRDefault="00000000">
      <w:pPr>
        <w:pStyle w:val="Heading2"/>
        <w:numPr>
          <w:ilvl w:val="4"/>
          <w:numId w:val="73"/>
        </w:numPr>
        <w:tabs>
          <w:tab w:val="left" w:pos="1698"/>
        </w:tabs>
        <w:spacing w:before="67"/>
        <w:ind w:left="1698" w:hanging="282"/>
      </w:pPr>
      <w:r>
        <w:t>Công</w:t>
      </w:r>
      <w:r>
        <w:rPr>
          <w:spacing w:val="-5"/>
        </w:rPr>
        <w:t xml:space="preserve"> </w:t>
      </w:r>
      <w:r>
        <w:t>tác khảo</w:t>
      </w:r>
      <w:r>
        <w:rPr>
          <w:spacing w:val="-9"/>
        </w:rPr>
        <w:t xml:space="preserve"> </w:t>
      </w:r>
      <w:r>
        <w:t>sát</w:t>
      </w:r>
      <w:r>
        <w:rPr>
          <w:spacing w:val="-5"/>
        </w:rPr>
        <w:t xml:space="preserve"> </w:t>
      </w:r>
      <w:r>
        <w:t>địa</w:t>
      </w:r>
      <w:r>
        <w:rPr>
          <w:spacing w:val="-5"/>
        </w:rPr>
        <w:t xml:space="preserve"> </w:t>
      </w:r>
      <w:r>
        <w:t>chất phục</w:t>
      </w:r>
      <w:r>
        <w:rPr>
          <w:spacing w:val="-4"/>
        </w:rPr>
        <w:t xml:space="preserve"> </w:t>
      </w:r>
      <w:r>
        <w:t>vụ</w:t>
      </w:r>
      <w:r>
        <w:rPr>
          <w:spacing w:val="-10"/>
        </w:rPr>
        <w:t xml:space="preserve"> </w:t>
      </w:r>
      <w:r>
        <w:t>lập</w:t>
      </w:r>
      <w:r>
        <w:rPr>
          <w:spacing w:val="-9"/>
        </w:rPr>
        <w:t xml:space="preserve"> </w:t>
      </w:r>
      <w:r>
        <w:rPr>
          <w:spacing w:val="-4"/>
        </w:rPr>
        <w:t>TKKT</w:t>
      </w:r>
    </w:p>
    <w:p w14:paraId="4468CB44" w14:textId="77777777" w:rsidR="00B46555" w:rsidRDefault="00000000">
      <w:pPr>
        <w:pStyle w:val="Heading3"/>
        <w:spacing w:before="124"/>
      </w:pPr>
      <w:r>
        <w:rPr>
          <w:u w:val="single"/>
        </w:rPr>
        <w:t>Công</w:t>
      </w:r>
      <w:r>
        <w:rPr>
          <w:spacing w:val="-6"/>
          <w:u w:val="single"/>
        </w:rPr>
        <w:t xml:space="preserve"> </w:t>
      </w:r>
      <w:r>
        <w:rPr>
          <w:u w:val="single"/>
        </w:rPr>
        <w:t>tác</w:t>
      </w:r>
      <w:r>
        <w:rPr>
          <w:spacing w:val="-3"/>
          <w:u w:val="single"/>
        </w:rPr>
        <w:t xml:space="preserve"> </w:t>
      </w:r>
      <w:r>
        <w:rPr>
          <w:u w:val="single"/>
        </w:rPr>
        <w:t>khoan</w:t>
      </w:r>
      <w:r>
        <w:rPr>
          <w:spacing w:val="-5"/>
          <w:u w:val="single"/>
        </w:rPr>
        <w:t xml:space="preserve"> </w:t>
      </w:r>
      <w:r>
        <w:rPr>
          <w:u w:val="single"/>
        </w:rPr>
        <w:t>thăm</w:t>
      </w:r>
      <w:r>
        <w:rPr>
          <w:spacing w:val="-6"/>
          <w:u w:val="single"/>
        </w:rPr>
        <w:t xml:space="preserve"> </w:t>
      </w:r>
      <w:r>
        <w:rPr>
          <w:spacing w:val="-5"/>
          <w:u w:val="single"/>
        </w:rPr>
        <w:t>dò</w:t>
      </w:r>
    </w:p>
    <w:p w14:paraId="034AC607" w14:textId="77777777" w:rsidR="00B46555" w:rsidRDefault="00000000">
      <w:pPr>
        <w:pStyle w:val="ListParagraph"/>
        <w:numPr>
          <w:ilvl w:val="0"/>
          <w:numId w:val="64"/>
        </w:numPr>
        <w:tabs>
          <w:tab w:val="left" w:pos="1568"/>
        </w:tabs>
        <w:spacing w:before="119" w:line="285" w:lineRule="auto"/>
        <w:ind w:right="423" w:firstLine="566"/>
        <w:jc w:val="both"/>
        <w:rPr>
          <w:sz w:val="26"/>
        </w:rPr>
      </w:pPr>
      <w:r>
        <w:rPr>
          <w:sz w:val="26"/>
        </w:rPr>
        <w:t>Khoan</w:t>
      </w:r>
      <w:r>
        <w:rPr>
          <w:spacing w:val="-6"/>
          <w:sz w:val="26"/>
        </w:rPr>
        <w:t xml:space="preserve"> </w:t>
      </w:r>
      <w:r>
        <w:rPr>
          <w:sz w:val="26"/>
        </w:rPr>
        <w:t>thủ</w:t>
      </w:r>
      <w:r>
        <w:rPr>
          <w:spacing w:val="-6"/>
          <w:sz w:val="26"/>
        </w:rPr>
        <w:t xml:space="preserve"> </w:t>
      </w:r>
      <w:r>
        <w:rPr>
          <w:sz w:val="26"/>
        </w:rPr>
        <w:t>công</w:t>
      </w:r>
      <w:r>
        <w:rPr>
          <w:spacing w:val="-11"/>
          <w:sz w:val="26"/>
        </w:rPr>
        <w:t xml:space="preserve"> </w:t>
      </w:r>
      <w:r>
        <w:rPr>
          <w:sz w:val="26"/>
        </w:rPr>
        <w:t>tại</w:t>
      </w:r>
      <w:r>
        <w:rPr>
          <w:spacing w:val="-6"/>
          <w:sz w:val="26"/>
        </w:rPr>
        <w:t xml:space="preserve"> </w:t>
      </w:r>
      <w:r>
        <w:rPr>
          <w:sz w:val="26"/>
        </w:rPr>
        <w:t>các</w:t>
      </w:r>
      <w:r>
        <w:rPr>
          <w:spacing w:val="-6"/>
          <w:sz w:val="26"/>
        </w:rPr>
        <w:t xml:space="preserve"> </w:t>
      </w:r>
      <w:r>
        <w:rPr>
          <w:sz w:val="26"/>
        </w:rPr>
        <w:t>vị</w:t>
      </w:r>
      <w:r>
        <w:rPr>
          <w:spacing w:val="-6"/>
          <w:sz w:val="26"/>
        </w:rPr>
        <w:t xml:space="preserve"> </w:t>
      </w:r>
      <w:r>
        <w:rPr>
          <w:sz w:val="26"/>
        </w:rPr>
        <w:t>trí</w:t>
      </w:r>
      <w:r>
        <w:rPr>
          <w:spacing w:val="-2"/>
          <w:sz w:val="26"/>
        </w:rPr>
        <w:t xml:space="preserve"> </w:t>
      </w:r>
      <w:r>
        <w:rPr>
          <w:sz w:val="26"/>
        </w:rPr>
        <w:t>móng</w:t>
      </w:r>
      <w:r>
        <w:rPr>
          <w:spacing w:val="-11"/>
          <w:sz w:val="26"/>
        </w:rPr>
        <w:t xml:space="preserve"> </w:t>
      </w:r>
      <w:r>
        <w:rPr>
          <w:sz w:val="26"/>
        </w:rPr>
        <w:t>cột</w:t>
      </w:r>
      <w:r>
        <w:rPr>
          <w:spacing w:val="-6"/>
          <w:sz w:val="26"/>
        </w:rPr>
        <w:t xml:space="preserve"> </w:t>
      </w:r>
      <w:r>
        <w:rPr>
          <w:sz w:val="26"/>
        </w:rPr>
        <w:t>trung</w:t>
      </w:r>
      <w:r>
        <w:rPr>
          <w:spacing w:val="-7"/>
          <w:sz w:val="26"/>
        </w:rPr>
        <w:t xml:space="preserve"> </w:t>
      </w:r>
      <w:r>
        <w:rPr>
          <w:sz w:val="26"/>
        </w:rPr>
        <w:t>gian,</w:t>
      </w:r>
      <w:r>
        <w:rPr>
          <w:spacing w:val="-4"/>
          <w:sz w:val="26"/>
        </w:rPr>
        <w:t xml:space="preserve"> </w:t>
      </w:r>
      <w:r>
        <w:rPr>
          <w:sz w:val="26"/>
        </w:rPr>
        <w:t>các</w:t>
      </w:r>
      <w:r>
        <w:rPr>
          <w:spacing w:val="-6"/>
          <w:sz w:val="26"/>
        </w:rPr>
        <w:t xml:space="preserve"> </w:t>
      </w:r>
      <w:r>
        <w:rPr>
          <w:sz w:val="26"/>
        </w:rPr>
        <w:t>vị</w:t>
      </w:r>
      <w:r>
        <w:rPr>
          <w:spacing w:val="-6"/>
          <w:sz w:val="26"/>
        </w:rPr>
        <w:t xml:space="preserve"> </w:t>
      </w:r>
      <w:r>
        <w:rPr>
          <w:sz w:val="26"/>
        </w:rPr>
        <w:t>trí</w:t>
      </w:r>
      <w:r>
        <w:rPr>
          <w:spacing w:val="-6"/>
          <w:sz w:val="26"/>
        </w:rPr>
        <w:t xml:space="preserve"> </w:t>
      </w:r>
      <w:r>
        <w:rPr>
          <w:sz w:val="26"/>
        </w:rPr>
        <w:t>có</w:t>
      </w:r>
      <w:r>
        <w:rPr>
          <w:spacing w:val="-6"/>
          <w:sz w:val="26"/>
        </w:rPr>
        <w:t xml:space="preserve"> </w:t>
      </w:r>
      <w:r>
        <w:rPr>
          <w:sz w:val="26"/>
        </w:rPr>
        <w:t>độ</w:t>
      </w:r>
      <w:r>
        <w:rPr>
          <w:spacing w:val="-6"/>
          <w:sz w:val="26"/>
        </w:rPr>
        <w:t xml:space="preserve"> </w:t>
      </w:r>
      <w:r>
        <w:rPr>
          <w:sz w:val="26"/>
        </w:rPr>
        <w:t>dốc</w:t>
      </w:r>
      <w:r>
        <w:rPr>
          <w:spacing w:val="-6"/>
          <w:sz w:val="26"/>
        </w:rPr>
        <w:t xml:space="preserve"> </w:t>
      </w:r>
      <w:r>
        <w:rPr>
          <w:sz w:val="26"/>
        </w:rPr>
        <w:t>lớn</w:t>
      </w:r>
      <w:r>
        <w:rPr>
          <w:spacing w:val="-11"/>
          <w:sz w:val="26"/>
        </w:rPr>
        <w:t xml:space="preserve"> </w:t>
      </w:r>
      <w:r>
        <w:rPr>
          <w:sz w:val="26"/>
        </w:rPr>
        <w:t>hơn</w:t>
      </w:r>
      <w:r>
        <w:rPr>
          <w:spacing w:val="-6"/>
          <w:sz w:val="26"/>
        </w:rPr>
        <w:t xml:space="preserve"> </w:t>
      </w:r>
      <w:r>
        <w:rPr>
          <w:sz w:val="26"/>
        </w:rPr>
        <w:t>20 độ có nguy cơ sạt trượt trên tuyến đường dây (thực hiện đối với phần khối lượng chưa được khoan ở giai đoạn khảo sát, lập BCNCKT).</w:t>
      </w:r>
    </w:p>
    <w:p w14:paraId="669B9FA1" w14:textId="77777777" w:rsidR="00B46555" w:rsidRDefault="00000000">
      <w:pPr>
        <w:pStyle w:val="ListParagraph"/>
        <w:numPr>
          <w:ilvl w:val="0"/>
          <w:numId w:val="64"/>
        </w:numPr>
        <w:tabs>
          <w:tab w:val="left" w:pos="1568"/>
        </w:tabs>
        <w:spacing w:before="70" w:line="280" w:lineRule="auto"/>
        <w:ind w:right="435" w:firstLine="566"/>
        <w:jc w:val="both"/>
        <w:rPr>
          <w:sz w:val="26"/>
        </w:rPr>
      </w:pPr>
      <w:r>
        <w:rPr>
          <w:sz w:val="26"/>
        </w:rPr>
        <w:t>Lấy mẫu đất, đá, mẫu nước để thí nghiệm xác định chỉ tiêu cơ lý của đất đá và thành phần hóa học của nước tại các vị trí cột tương ứng.</w:t>
      </w:r>
    </w:p>
    <w:p w14:paraId="7B47E051" w14:textId="77777777" w:rsidR="00B46555" w:rsidRDefault="00000000">
      <w:pPr>
        <w:pStyle w:val="ListParagraph"/>
        <w:numPr>
          <w:ilvl w:val="0"/>
          <w:numId w:val="64"/>
        </w:numPr>
        <w:tabs>
          <w:tab w:val="left" w:pos="1569"/>
        </w:tabs>
        <w:spacing w:before="74"/>
        <w:ind w:left="1569" w:hanging="153"/>
        <w:jc w:val="both"/>
        <w:rPr>
          <w:sz w:val="26"/>
        </w:rPr>
      </w:pPr>
      <w:r>
        <w:rPr>
          <w:sz w:val="26"/>
        </w:rPr>
        <w:t>Đo</w:t>
      </w:r>
      <w:r>
        <w:rPr>
          <w:spacing w:val="-13"/>
          <w:sz w:val="26"/>
        </w:rPr>
        <w:t xml:space="preserve"> </w:t>
      </w:r>
      <w:r>
        <w:rPr>
          <w:sz w:val="26"/>
        </w:rPr>
        <w:t>điện</w:t>
      </w:r>
      <w:r>
        <w:rPr>
          <w:spacing w:val="-12"/>
          <w:sz w:val="26"/>
        </w:rPr>
        <w:t xml:space="preserve"> </w:t>
      </w:r>
      <w:r>
        <w:rPr>
          <w:sz w:val="26"/>
        </w:rPr>
        <w:t>trở</w:t>
      </w:r>
      <w:r>
        <w:rPr>
          <w:spacing w:val="-10"/>
          <w:sz w:val="26"/>
        </w:rPr>
        <w:t xml:space="preserve"> </w:t>
      </w:r>
      <w:r>
        <w:rPr>
          <w:sz w:val="26"/>
        </w:rPr>
        <w:t>suất</w:t>
      </w:r>
      <w:r>
        <w:rPr>
          <w:spacing w:val="-12"/>
          <w:sz w:val="26"/>
        </w:rPr>
        <w:t xml:space="preserve"> </w:t>
      </w:r>
      <w:r>
        <w:rPr>
          <w:sz w:val="26"/>
        </w:rPr>
        <w:t>của</w:t>
      </w:r>
      <w:r>
        <w:rPr>
          <w:spacing w:val="-11"/>
          <w:sz w:val="26"/>
        </w:rPr>
        <w:t xml:space="preserve"> </w:t>
      </w:r>
      <w:r>
        <w:rPr>
          <w:sz w:val="26"/>
        </w:rPr>
        <w:t>đất</w:t>
      </w:r>
      <w:r>
        <w:rPr>
          <w:spacing w:val="-12"/>
          <w:sz w:val="26"/>
        </w:rPr>
        <w:t xml:space="preserve"> </w:t>
      </w:r>
      <w:r>
        <w:rPr>
          <w:sz w:val="26"/>
        </w:rPr>
        <w:t>nền</w:t>
      </w:r>
      <w:r>
        <w:rPr>
          <w:spacing w:val="-12"/>
          <w:sz w:val="26"/>
        </w:rPr>
        <w:t xml:space="preserve"> </w:t>
      </w:r>
      <w:r>
        <w:rPr>
          <w:sz w:val="26"/>
        </w:rPr>
        <w:t>tại</w:t>
      </w:r>
      <w:r>
        <w:rPr>
          <w:spacing w:val="-12"/>
          <w:sz w:val="26"/>
        </w:rPr>
        <w:t xml:space="preserve"> </w:t>
      </w:r>
      <w:r>
        <w:rPr>
          <w:sz w:val="26"/>
        </w:rPr>
        <w:t>các</w:t>
      </w:r>
      <w:r>
        <w:rPr>
          <w:spacing w:val="-7"/>
          <w:sz w:val="26"/>
        </w:rPr>
        <w:t xml:space="preserve"> </w:t>
      </w:r>
      <w:r>
        <w:rPr>
          <w:sz w:val="26"/>
        </w:rPr>
        <w:t>vị</w:t>
      </w:r>
      <w:r>
        <w:rPr>
          <w:spacing w:val="-12"/>
          <w:sz w:val="26"/>
        </w:rPr>
        <w:t xml:space="preserve"> </w:t>
      </w:r>
      <w:r>
        <w:rPr>
          <w:sz w:val="26"/>
        </w:rPr>
        <w:t>trí</w:t>
      </w:r>
      <w:r>
        <w:rPr>
          <w:spacing w:val="-8"/>
          <w:sz w:val="26"/>
        </w:rPr>
        <w:t xml:space="preserve"> </w:t>
      </w:r>
      <w:r>
        <w:rPr>
          <w:sz w:val="26"/>
        </w:rPr>
        <w:t>khoan</w:t>
      </w:r>
      <w:r>
        <w:rPr>
          <w:spacing w:val="-7"/>
          <w:sz w:val="26"/>
        </w:rPr>
        <w:t xml:space="preserve"> </w:t>
      </w:r>
      <w:r>
        <w:rPr>
          <w:sz w:val="26"/>
        </w:rPr>
        <w:t>khảo</w:t>
      </w:r>
      <w:r>
        <w:rPr>
          <w:spacing w:val="-12"/>
          <w:sz w:val="26"/>
        </w:rPr>
        <w:t xml:space="preserve"> </w:t>
      </w:r>
      <w:r>
        <w:rPr>
          <w:sz w:val="26"/>
        </w:rPr>
        <w:t>sát</w:t>
      </w:r>
      <w:r>
        <w:rPr>
          <w:spacing w:val="-12"/>
          <w:sz w:val="26"/>
        </w:rPr>
        <w:t xml:space="preserve"> </w:t>
      </w:r>
      <w:r>
        <w:rPr>
          <w:sz w:val="26"/>
        </w:rPr>
        <w:t>tim</w:t>
      </w:r>
      <w:r>
        <w:rPr>
          <w:spacing w:val="-12"/>
          <w:sz w:val="26"/>
        </w:rPr>
        <w:t xml:space="preserve"> </w:t>
      </w:r>
      <w:r>
        <w:rPr>
          <w:sz w:val="26"/>
        </w:rPr>
        <w:t>móng</w:t>
      </w:r>
      <w:r>
        <w:rPr>
          <w:spacing w:val="-16"/>
          <w:sz w:val="26"/>
        </w:rPr>
        <w:t xml:space="preserve"> </w:t>
      </w:r>
      <w:r>
        <w:rPr>
          <w:sz w:val="26"/>
        </w:rPr>
        <w:t>cột</w:t>
      </w:r>
      <w:r>
        <w:rPr>
          <w:spacing w:val="-12"/>
          <w:sz w:val="26"/>
        </w:rPr>
        <w:t xml:space="preserve"> </w:t>
      </w:r>
      <w:r>
        <w:rPr>
          <w:sz w:val="26"/>
        </w:rPr>
        <w:t>trung</w:t>
      </w:r>
      <w:r>
        <w:rPr>
          <w:spacing w:val="-12"/>
          <w:sz w:val="26"/>
        </w:rPr>
        <w:t xml:space="preserve"> </w:t>
      </w:r>
      <w:r>
        <w:rPr>
          <w:spacing w:val="-2"/>
          <w:sz w:val="26"/>
        </w:rPr>
        <w:t>gian.</w:t>
      </w:r>
    </w:p>
    <w:p w14:paraId="0F758BCC" w14:textId="77777777" w:rsidR="00B46555" w:rsidRDefault="00000000">
      <w:pPr>
        <w:pStyle w:val="BodyText"/>
        <w:spacing w:before="123" w:line="285" w:lineRule="auto"/>
        <w:ind w:right="430" w:firstLine="1090"/>
        <w:jc w:val="both"/>
      </w:pPr>
      <w:r>
        <w:t>- Đối với các vị trí cần đánh giá sạt trượt thì phải có hố khoan sâu hơn cung trượt</w:t>
      </w:r>
      <w:r>
        <w:rPr>
          <w:spacing w:val="-8"/>
        </w:rPr>
        <w:t xml:space="preserve"> </w:t>
      </w:r>
      <w:r>
        <w:t>nguy</w:t>
      </w:r>
      <w:r>
        <w:rPr>
          <w:spacing w:val="-8"/>
        </w:rPr>
        <w:t xml:space="preserve"> </w:t>
      </w:r>
      <w:r>
        <w:t>hiểm</w:t>
      </w:r>
      <w:r>
        <w:rPr>
          <w:spacing w:val="-12"/>
        </w:rPr>
        <w:t xml:space="preserve"> </w:t>
      </w:r>
      <w:r>
        <w:t>nhất</w:t>
      </w:r>
      <w:r>
        <w:rPr>
          <w:spacing w:val="-8"/>
        </w:rPr>
        <w:t xml:space="preserve"> </w:t>
      </w:r>
      <w:r>
        <w:t>một</w:t>
      </w:r>
      <w:r>
        <w:rPr>
          <w:spacing w:val="-4"/>
        </w:rPr>
        <w:t xml:space="preserve"> </w:t>
      </w:r>
      <w:r>
        <w:t>vài</w:t>
      </w:r>
      <w:r>
        <w:rPr>
          <w:spacing w:val="-4"/>
        </w:rPr>
        <w:t xml:space="preserve"> </w:t>
      </w:r>
      <w:r>
        <w:t>mét,</w:t>
      </w:r>
      <w:r>
        <w:rPr>
          <w:spacing w:val="-6"/>
        </w:rPr>
        <w:t xml:space="preserve"> </w:t>
      </w:r>
      <w:r>
        <w:t>số</w:t>
      </w:r>
      <w:r>
        <w:rPr>
          <w:spacing w:val="-8"/>
        </w:rPr>
        <w:t xml:space="preserve"> </w:t>
      </w:r>
      <w:r>
        <w:t>lượng</w:t>
      </w:r>
      <w:r>
        <w:rPr>
          <w:spacing w:val="-8"/>
        </w:rPr>
        <w:t xml:space="preserve"> </w:t>
      </w:r>
      <w:r>
        <w:t>và</w:t>
      </w:r>
      <w:r>
        <w:rPr>
          <w:spacing w:val="-8"/>
        </w:rPr>
        <w:t xml:space="preserve"> </w:t>
      </w:r>
      <w:r>
        <w:t>chiều</w:t>
      </w:r>
      <w:r>
        <w:rPr>
          <w:spacing w:val="-8"/>
        </w:rPr>
        <w:t xml:space="preserve"> </w:t>
      </w:r>
      <w:r>
        <w:t>sâu</w:t>
      </w:r>
      <w:r>
        <w:rPr>
          <w:spacing w:val="-8"/>
        </w:rPr>
        <w:t xml:space="preserve"> </w:t>
      </w:r>
      <w:r>
        <w:t>hố</w:t>
      </w:r>
      <w:r>
        <w:rPr>
          <w:spacing w:val="-8"/>
        </w:rPr>
        <w:t xml:space="preserve"> </w:t>
      </w:r>
      <w:r>
        <w:t>khoan</w:t>
      </w:r>
      <w:r>
        <w:rPr>
          <w:spacing w:val="-8"/>
        </w:rPr>
        <w:t xml:space="preserve"> </w:t>
      </w:r>
      <w:r>
        <w:t>theo</w:t>
      </w:r>
      <w:r>
        <w:rPr>
          <w:spacing w:val="-8"/>
        </w:rPr>
        <w:t xml:space="preserve"> </w:t>
      </w:r>
      <w:r>
        <w:t>yêu</w:t>
      </w:r>
      <w:r>
        <w:rPr>
          <w:spacing w:val="-8"/>
        </w:rPr>
        <w:t xml:space="preserve"> </w:t>
      </w:r>
      <w:r>
        <w:t>cầu</w:t>
      </w:r>
      <w:r>
        <w:rPr>
          <w:spacing w:val="-8"/>
        </w:rPr>
        <w:t xml:space="preserve"> </w:t>
      </w:r>
      <w:r>
        <w:t>của</w:t>
      </w:r>
      <w:r>
        <w:rPr>
          <w:spacing w:val="-8"/>
        </w:rPr>
        <w:t xml:space="preserve"> </w:t>
      </w:r>
      <w:r>
        <w:t>chủ nhiệm địa chất, chủ nhiệm thiết kế.</w:t>
      </w:r>
    </w:p>
    <w:p w14:paraId="2B80DB11" w14:textId="77777777" w:rsidR="00B46555" w:rsidRDefault="00000000">
      <w:pPr>
        <w:pStyle w:val="BodyText"/>
        <w:spacing w:before="66" w:line="288" w:lineRule="auto"/>
        <w:ind w:right="432"/>
        <w:jc w:val="both"/>
      </w:pPr>
      <w:r>
        <w:t>Trong giai đoạn khảo sát, lập TKKT công</w:t>
      </w:r>
      <w:r>
        <w:rPr>
          <w:spacing w:val="-2"/>
        </w:rPr>
        <w:t xml:space="preserve"> </w:t>
      </w:r>
      <w:r>
        <w:t>tác khoan chủ yếu tập trung</w:t>
      </w:r>
      <w:r>
        <w:rPr>
          <w:spacing w:val="-3"/>
        </w:rPr>
        <w:t xml:space="preserve"> </w:t>
      </w:r>
      <w:r>
        <w:t>vào các vị trí</w:t>
      </w:r>
      <w:r>
        <w:rPr>
          <w:spacing w:val="-2"/>
        </w:rPr>
        <w:t xml:space="preserve"> </w:t>
      </w:r>
      <w:r>
        <w:t>móng</w:t>
      </w:r>
      <w:r>
        <w:rPr>
          <w:spacing w:val="-7"/>
        </w:rPr>
        <w:t xml:space="preserve"> </w:t>
      </w:r>
      <w:r>
        <w:t>trung</w:t>
      </w:r>
      <w:r>
        <w:rPr>
          <w:spacing w:val="-2"/>
        </w:rPr>
        <w:t xml:space="preserve"> </w:t>
      </w:r>
      <w:r>
        <w:t>gian</w:t>
      </w:r>
      <w:r>
        <w:rPr>
          <w:spacing w:val="-2"/>
        </w:rPr>
        <w:t xml:space="preserve"> </w:t>
      </w:r>
      <w:r>
        <w:t>đã</w:t>
      </w:r>
      <w:r>
        <w:rPr>
          <w:spacing w:val="-1"/>
        </w:rPr>
        <w:t xml:space="preserve"> </w:t>
      </w:r>
      <w:r>
        <w:t>cắm</w:t>
      </w:r>
      <w:r>
        <w:rPr>
          <w:spacing w:val="-2"/>
        </w:rPr>
        <w:t xml:space="preserve"> </w:t>
      </w:r>
      <w:r>
        <w:t>mốc</w:t>
      </w:r>
      <w:r>
        <w:rPr>
          <w:spacing w:val="-1"/>
        </w:rPr>
        <w:t xml:space="preserve"> </w:t>
      </w:r>
      <w:r>
        <w:t>thực</w:t>
      </w:r>
      <w:r>
        <w:rPr>
          <w:spacing w:val="-1"/>
        </w:rPr>
        <w:t xml:space="preserve"> </w:t>
      </w:r>
      <w:r>
        <w:t>tế và</w:t>
      </w:r>
      <w:r>
        <w:rPr>
          <w:spacing w:val="-1"/>
        </w:rPr>
        <w:t xml:space="preserve"> </w:t>
      </w:r>
      <w:r>
        <w:t>các</w:t>
      </w:r>
      <w:r>
        <w:rPr>
          <w:spacing w:val="-1"/>
        </w:rPr>
        <w:t xml:space="preserve"> </w:t>
      </w:r>
      <w:r>
        <w:t>góc</w:t>
      </w:r>
      <w:r>
        <w:rPr>
          <w:spacing w:val="-1"/>
        </w:rPr>
        <w:t xml:space="preserve"> </w:t>
      </w:r>
      <w:r>
        <w:t>lái</w:t>
      </w:r>
      <w:r>
        <w:rPr>
          <w:spacing w:val="-2"/>
        </w:rPr>
        <w:t xml:space="preserve"> </w:t>
      </w:r>
      <w:r>
        <w:t>ở giai</w:t>
      </w:r>
      <w:r>
        <w:rPr>
          <w:spacing w:val="-2"/>
        </w:rPr>
        <w:t xml:space="preserve"> </w:t>
      </w:r>
      <w:r>
        <w:t>đoạn</w:t>
      </w:r>
      <w:r>
        <w:rPr>
          <w:spacing w:val="-1"/>
        </w:rPr>
        <w:t xml:space="preserve"> </w:t>
      </w:r>
      <w:r>
        <w:t>trước</w:t>
      </w:r>
      <w:r>
        <w:rPr>
          <w:spacing w:val="-1"/>
        </w:rPr>
        <w:t xml:space="preserve"> </w:t>
      </w:r>
      <w:r>
        <w:t>chưa</w:t>
      </w:r>
      <w:r>
        <w:rPr>
          <w:spacing w:val="-1"/>
        </w:rPr>
        <w:t xml:space="preserve"> </w:t>
      </w:r>
      <w:r>
        <w:t>thực</w:t>
      </w:r>
      <w:r>
        <w:rPr>
          <w:spacing w:val="-1"/>
        </w:rPr>
        <w:t xml:space="preserve"> </w:t>
      </w:r>
      <w:r>
        <w:t>hiện khảo sát địa chất.</w:t>
      </w:r>
    </w:p>
    <w:p w14:paraId="0960D95F" w14:textId="77777777" w:rsidR="00B46555" w:rsidRDefault="00000000">
      <w:pPr>
        <w:pStyle w:val="BodyText"/>
        <w:spacing w:before="62" w:line="288" w:lineRule="auto"/>
        <w:ind w:right="424"/>
        <w:jc w:val="both"/>
      </w:pPr>
      <w:r>
        <w:t>Đối với các vị trí có sườn dốc &gt; 20</w:t>
      </w:r>
      <w:r>
        <w:rPr>
          <w:vertAlign w:val="superscript"/>
        </w:rPr>
        <w:t>o</w:t>
      </w:r>
      <w:r>
        <w:t>, ngoài hố khoan ở tim móng sẽ bố trí 2 hố khoan</w:t>
      </w:r>
      <w:r>
        <w:rPr>
          <w:spacing w:val="-2"/>
        </w:rPr>
        <w:t xml:space="preserve"> </w:t>
      </w:r>
      <w:r>
        <w:t>về</w:t>
      </w:r>
      <w:r>
        <w:rPr>
          <w:spacing w:val="-6"/>
        </w:rPr>
        <w:t xml:space="preserve"> </w:t>
      </w:r>
      <w:r>
        <w:t>phía</w:t>
      </w:r>
      <w:r>
        <w:rPr>
          <w:spacing w:val="40"/>
        </w:rPr>
        <w:t xml:space="preserve"> </w:t>
      </w:r>
      <w:r>
        <w:t>taluy</w:t>
      </w:r>
      <w:r>
        <w:rPr>
          <w:spacing w:val="-6"/>
        </w:rPr>
        <w:t xml:space="preserve"> </w:t>
      </w:r>
      <w:r>
        <w:t>dương</w:t>
      </w:r>
      <w:r>
        <w:rPr>
          <w:spacing w:val="-11"/>
        </w:rPr>
        <w:t xml:space="preserve"> </w:t>
      </w:r>
      <w:r>
        <w:t>và</w:t>
      </w:r>
      <w:r>
        <w:rPr>
          <w:spacing w:val="-6"/>
        </w:rPr>
        <w:t xml:space="preserve"> </w:t>
      </w:r>
      <w:r>
        <w:t>taluy</w:t>
      </w:r>
      <w:r>
        <w:rPr>
          <w:spacing w:val="-6"/>
        </w:rPr>
        <w:t xml:space="preserve"> </w:t>
      </w:r>
      <w:r>
        <w:t>âm</w:t>
      </w:r>
      <w:r>
        <w:rPr>
          <w:spacing w:val="-8"/>
        </w:rPr>
        <w:t xml:space="preserve"> </w:t>
      </w:r>
      <w:r>
        <w:t>(mỗi</w:t>
      </w:r>
      <w:r>
        <w:rPr>
          <w:spacing w:val="-6"/>
        </w:rPr>
        <w:t xml:space="preserve"> </w:t>
      </w:r>
      <w:r>
        <w:t>phía</w:t>
      </w:r>
      <w:r>
        <w:rPr>
          <w:spacing w:val="-6"/>
        </w:rPr>
        <w:t xml:space="preserve"> </w:t>
      </w:r>
      <w:r>
        <w:t>01</w:t>
      </w:r>
      <w:r>
        <w:rPr>
          <w:spacing w:val="-6"/>
        </w:rPr>
        <w:t xml:space="preserve"> </w:t>
      </w:r>
      <w:r>
        <w:t>hố</w:t>
      </w:r>
      <w:r>
        <w:rPr>
          <w:spacing w:val="-6"/>
        </w:rPr>
        <w:t xml:space="preserve"> </w:t>
      </w:r>
      <w:r>
        <w:t>khoan)</w:t>
      </w:r>
      <w:r>
        <w:rPr>
          <w:spacing w:val="-6"/>
        </w:rPr>
        <w:t xml:space="preserve"> </w:t>
      </w:r>
      <w:r>
        <w:t>để</w:t>
      </w:r>
      <w:r>
        <w:rPr>
          <w:spacing w:val="-6"/>
        </w:rPr>
        <w:t xml:space="preserve"> </w:t>
      </w:r>
      <w:r>
        <w:t>phục</w:t>
      </w:r>
      <w:r>
        <w:rPr>
          <w:spacing w:val="-6"/>
        </w:rPr>
        <w:t xml:space="preserve"> </w:t>
      </w:r>
      <w:r>
        <w:t>vụ</w:t>
      </w:r>
      <w:r>
        <w:rPr>
          <w:spacing w:val="-6"/>
        </w:rPr>
        <w:t xml:space="preserve"> </w:t>
      </w:r>
      <w:r>
        <w:t>tính</w:t>
      </w:r>
      <w:r>
        <w:rPr>
          <w:spacing w:val="-6"/>
        </w:rPr>
        <w:t xml:space="preserve"> </w:t>
      </w:r>
      <w:r>
        <w:t>ổn</w:t>
      </w:r>
      <w:r>
        <w:rPr>
          <w:spacing w:val="-6"/>
        </w:rPr>
        <w:t xml:space="preserve"> </w:t>
      </w:r>
      <w:r>
        <w:t>định nền móng công trình.</w:t>
      </w:r>
    </w:p>
    <w:p w14:paraId="637FBBD8" w14:textId="77777777" w:rsidR="00B46555" w:rsidRDefault="00000000">
      <w:pPr>
        <w:pStyle w:val="BodyText"/>
        <w:spacing w:line="285" w:lineRule="auto"/>
        <w:ind w:right="438"/>
        <w:jc w:val="both"/>
      </w:pPr>
      <w:r>
        <w:t>Chiều sâu hố khoan phụ thuộc vào cấu tạo địa chất tại vị trí xây dựng</w:t>
      </w:r>
      <w:r>
        <w:rPr>
          <w:spacing w:val="-2"/>
        </w:rPr>
        <w:t xml:space="preserve"> </w:t>
      </w:r>
      <w:r>
        <w:t>cột trên cơ sở kết quả khảo sát giai đoạn lập BCNCKT, kết quả tính toán móng, ảnh hưởng của móng đến nền đất và tuân thủ theo Quyết định 798/QĐ-EVN ngày 10/6/2025.</w:t>
      </w:r>
    </w:p>
    <w:p w14:paraId="36563F5C" w14:textId="77777777" w:rsidR="00B46555" w:rsidRDefault="00B46555">
      <w:pPr>
        <w:pStyle w:val="BodyText"/>
        <w:spacing w:line="285" w:lineRule="auto"/>
        <w:jc w:val="both"/>
        <w:sectPr w:rsidR="00B46555">
          <w:pgSz w:w="11910" w:h="16840"/>
          <w:pgMar w:top="1200" w:right="708" w:bottom="280" w:left="850" w:header="723" w:footer="0" w:gutter="0"/>
          <w:cols w:space="720"/>
        </w:sectPr>
      </w:pPr>
    </w:p>
    <w:p w14:paraId="25C989DC" w14:textId="77777777" w:rsidR="00B46555" w:rsidRDefault="00000000">
      <w:pPr>
        <w:pStyle w:val="BodyText"/>
        <w:spacing w:before="93" w:line="288" w:lineRule="auto"/>
        <w:ind w:right="426"/>
        <w:jc w:val="both"/>
      </w:pPr>
      <w:r>
        <w:lastRenderedPageBreak/>
        <w:t>Toàn tuyến đường dây 220kV Biên giới Việt Nam – Trung Quốc – Móng Cái. Tuyến</w:t>
      </w:r>
      <w:r>
        <w:rPr>
          <w:spacing w:val="-1"/>
        </w:rPr>
        <w:t xml:space="preserve"> </w:t>
      </w:r>
      <w:r>
        <w:t>dự</w:t>
      </w:r>
      <w:r>
        <w:rPr>
          <w:spacing w:val="-3"/>
        </w:rPr>
        <w:t xml:space="preserve"> </w:t>
      </w:r>
      <w:r>
        <w:t>kiến</w:t>
      </w:r>
      <w:r>
        <w:rPr>
          <w:spacing w:val="-2"/>
        </w:rPr>
        <w:t xml:space="preserve"> </w:t>
      </w:r>
      <w:r>
        <w:t>thiết kế</w:t>
      </w:r>
      <w:r>
        <w:rPr>
          <w:spacing w:val="-1"/>
        </w:rPr>
        <w:t xml:space="preserve"> </w:t>
      </w:r>
      <w:r>
        <w:t>khoảng</w:t>
      </w:r>
      <w:r>
        <w:rPr>
          <w:spacing w:val="-7"/>
        </w:rPr>
        <w:t xml:space="preserve"> </w:t>
      </w:r>
      <w:r>
        <w:t>41</w:t>
      </w:r>
      <w:r>
        <w:rPr>
          <w:spacing w:val="-2"/>
        </w:rPr>
        <w:t xml:space="preserve"> </w:t>
      </w:r>
      <w:r>
        <w:t>vị</w:t>
      </w:r>
      <w:r>
        <w:rPr>
          <w:spacing w:val="-2"/>
        </w:rPr>
        <w:t xml:space="preserve"> </w:t>
      </w:r>
      <w:r>
        <w:t>trí</w:t>
      </w:r>
      <w:r>
        <w:rPr>
          <w:spacing w:val="-2"/>
        </w:rPr>
        <w:t xml:space="preserve"> </w:t>
      </w:r>
      <w:r>
        <w:t>cột</w:t>
      </w:r>
      <w:r>
        <w:rPr>
          <w:spacing w:val="-2"/>
        </w:rPr>
        <w:t xml:space="preserve"> </w:t>
      </w:r>
      <w:r>
        <w:t>(trong</w:t>
      </w:r>
      <w:r>
        <w:rPr>
          <w:spacing w:val="-6"/>
        </w:rPr>
        <w:t xml:space="preserve"> </w:t>
      </w:r>
      <w:r>
        <w:t>đó</w:t>
      </w:r>
      <w:r>
        <w:rPr>
          <w:spacing w:val="-2"/>
        </w:rPr>
        <w:t xml:space="preserve"> </w:t>
      </w:r>
      <w:r>
        <w:t>14</w:t>
      </w:r>
      <w:r>
        <w:rPr>
          <w:spacing w:val="-2"/>
        </w:rPr>
        <w:t xml:space="preserve"> </w:t>
      </w:r>
      <w:r>
        <w:t>vị</w:t>
      </w:r>
      <w:r>
        <w:rPr>
          <w:spacing w:val="-2"/>
        </w:rPr>
        <w:t xml:space="preserve"> </w:t>
      </w:r>
      <w:r>
        <w:t>trí góc</w:t>
      </w:r>
      <w:r>
        <w:rPr>
          <w:spacing w:val="-1"/>
        </w:rPr>
        <w:t xml:space="preserve"> </w:t>
      </w:r>
      <w:r>
        <w:t>lái</w:t>
      </w:r>
      <w:r>
        <w:rPr>
          <w:spacing w:val="-2"/>
        </w:rPr>
        <w:t xml:space="preserve"> </w:t>
      </w:r>
      <w:r>
        <w:t>ký</w:t>
      </w:r>
      <w:r>
        <w:rPr>
          <w:spacing w:val="-2"/>
        </w:rPr>
        <w:t xml:space="preserve"> </w:t>
      </w:r>
      <w:r>
        <w:t>hiệu</w:t>
      </w:r>
      <w:r>
        <w:rPr>
          <w:spacing w:val="-2"/>
        </w:rPr>
        <w:t xml:space="preserve"> </w:t>
      </w:r>
      <w:r>
        <w:t>từ</w:t>
      </w:r>
      <w:r>
        <w:rPr>
          <w:spacing w:val="-3"/>
        </w:rPr>
        <w:t xml:space="preserve"> </w:t>
      </w:r>
      <w:r>
        <w:t>G0</w:t>
      </w:r>
      <w:r>
        <w:rPr>
          <w:spacing w:val="-2"/>
        </w:rPr>
        <w:t xml:space="preserve"> </w:t>
      </w:r>
      <w:r>
        <w:t>đến G13 và 1 điểm</w:t>
      </w:r>
      <w:r>
        <w:rPr>
          <w:spacing w:val="-3"/>
        </w:rPr>
        <w:t xml:space="preserve"> </w:t>
      </w:r>
      <w:r>
        <w:t>cuối đã</w:t>
      </w:r>
      <w:r>
        <w:rPr>
          <w:spacing w:val="-2"/>
        </w:rPr>
        <w:t xml:space="preserve"> </w:t>
      </w:r>
      <w:r>
        <w:t>thực hiện</w:t>
      </w:r>
      <w:r>
        <w:rPr>
          <w:spacing w:val="-2"/>
        </w:rPr>
        <w:t xml:space="preserve"> </w:t>
      </w:r>
      <w:r>
        <w:t>khoan tại tim trong</w:t>
      </w:r>
      <w:r>
        <w:rPr>
          <w:spacing w:val="-3"/>
        </w:rPr>
        <w:t xml:space="preserve"> </w:t>
      </w:r>
      <w:r>
        <w:t>giai đoạn BCNCKT, còn</w:t>
      </w:r>
      <w:r>
        <w:rPr>
          <w:spacing w:val="-2"/>
        </w:rPr>
        <w:t xml:space="preserve"> </w:t>
      </w:r>
      <w:r>
        <w:t>lại 26</w:t>
      </w:r>
      <w:r>
        <w:rPr>
          <w:spacing w:val="-3"/>
        </w:rPr>
        <w:t xml:space="preserve"> </w:t>
      </w:r>
      <w:r>
        <w:t>vị trí</w:t>
      </w:r>
      <w:r>
        <w:rPr>
          <w:spacing w:val="-8"/>
        </w:rPr>
        <w:t xml:space="preserve"> </w:t>
      </w:r>
      <w:r>
        <w:t>móng</w:t>
      </w:r>
      <w:r>
        <w:rPr>
          <w:spacing w:val="-13"/>
        </w:rPr>
        <w:t xml:space="preserve"> </w:t>
      </w:r>
      <w:r>
        <w:t>cột</w:t>
      </w:r>
      <w:r>
        <w:rPr>
          <w:spacing w:val="-8"/>
        </w:rPr>
        <w:t xml:space="preserve"> </w:t>
      </w:r>
      <w:r>
        <w:t>chưa</w:t>
      </w:r>
      <w:r>
        <w:rPr>
          <w:spacing w:val="-8"/>
        </w:rPr>
        <w:t xml:space="preserve"> </w:t>
      </w:r>
      <w:r>
        <w:t>khoan).</w:t>
      </w:r>
      <w:r>
        <w:rPr>
          <w:spacing w:val="-6"/>
        </w:rPr>
        <w:t xml:space="preserve"> </w:t>
      </w:r>
      <w:r>
        <w:t>Theo</w:t>
      </w:r>
      <w:r>
        <w:rPr>
          <w:spacing w:val="-8"/>
        </w:rPr>
        <w:t xml:space="preserve"> </w:t>
      </w:r>
      <w:r>
        <w:t>kết</w:t>
      </w:r>
      <w:r>
        <w:rPr>
          <w:spacing w:val="-8"/>
        </w:rPr>
        <w:t xml:space="preserve"> </w:t>
      </w:r>
      <w:r>
        <w:t>quả</w:t>
      </w:r>
      <w:r>
        <w:rPr>
          <w:spacing w:val="-13"/>
        </w:rPr>
        <w:t xml:space="preserve"> </w:t>
      </w:r>
      <w:r>
        <w:t>nghiên</w:t>
      </w:r>
      <w:r>
        <w:rPr>
          <w:spacing w:val="-8"/>
        </w:rPr>
        <w:t xml:space="preserve"> </w:t>
      </w:r>
      <w:r>
        <w:t>cứu</w:t>
      </w:r>
      <w:r>
        <w:rPr>
          <w:spacing w:val="-8"/>
        </w:rPr>
        <w:t xml:space="preserve"> </w:t>
      </w:r>
      <w:r>
        <w:t>sơ</w:t>
      </w:r>
      <w:r>
        <w:rPr>
          <w:spacing w:val="-6"/>
        </w:rPr>
        <w:t xml:space="preserve"> </w:t>
      </w:r>
      <w:r>
        <w:t>bộ,</w:t>
      </w:r>
      <w:r>
        <w:rPr>
          <w:spacing w:val="-10"/>
        </w:rPr>
        <w:t xml:space="preserve"> </w:t>
      </w:r>
      <w:r>
        <w:t>tuyến</w:t>
      </w:r>
      <w:r>
        <w:rPr>
          <w:spacing w:val="-8"/>
        </w:rPr>
        <w:t xml:space="preserve"> </w:t>
      </w:r>
      <w:r>
        <w:t>đường</w:t>
      </w:r>
      <w:r>
        <w:rPr>
          <w:spacing w:val="-13"/>
        </w:rPr>
        <w:t xml:space="preserve"> </w:t>
      </w:r>
      <w:r>
        <w:t>dây</w:t>
      </w:r>
      <w:r>
        <w:rPr>
          <w:spacing w:val="-8"/>
        </w:rPr>
        <w:t xml:space="preserve"> </w:t>
      </w:r>
      <w:r>
        <w:t>có</w:t>
      </w:r>
      <w:r>
        <w:rPr>
          <w:spacing w:val="-13"/>
        </w:rPr>
        <w:t xml:space="preserve"> </w:t>
      </w:r>
      <w:r>
        <w:t>điều</w:t>
      </w:r>
      <w:r>
        <w:rPr>
          <w:spacing w:val="-8"/>
        </w:rPr>
        <w:t xml:space="preserve"> </w:t>
      </w:r>
      <w:r>
        <w:t>kiện ĐCCT</w:t>
      </w:r>
      <w:r>
        <w:rPr>
          <w:spacing w:val="-2"/>
        </w:rPr>
        <w:t xml:space="preserve"> </w:t>
      </w:r>
      <w:r>
        <w:t>phức</w:t>
      </w:r>
      <w:r>
        <w:rPr>
          <w:spacing w:val="-1"/>
        </w:rPr>
        <w:t xml:space="preserve"> </w:t>
      </w:r>
      <w:r>
        <w:t>tạp, địa</w:t>
      </w:r>
      <w:r>
        <w:rPr>
          <w:spacing w:val="-2"/>
        </w:rPr>
        <w:t xml:space="preserve"> </w:t>
      </w:r>
      <w:r>
        <w:t>hình</w:t>
      </w:r>
      <w:r>
        <w:rPr>
          <w:spacing w:val="-2"/>
        </w:rPr>
        <w:t xml:space="preserve"> </w:t>
      </w:r>
      <w:r>
        <w:t>đồi</w:t>
      </w:r>
      <w:r>
        <w:rPr>
          <w:spacing w:val="-2"/>
        </w:rPr>
        <w:t xml:space="preserve"> </w:t>
      </w:r>
      <w:r>
        <w:t>núi</w:t>
      </w:r>
      <w:r>
        <w:rPr>
          <w:spacing w:val="-2"/>
        </w:rPr>
        <w:t xml:space="preserve"> </w:t>
      </w:r>
      <w:r>
        <w:t>trung</w:t>
      </w:r>
      <w:r>
        <w:rPr>
          <w:spacing w:val="-6"/>
        </w:rPr>
        <w:t xml:space="preserve"> </w:t>
      </w:r>
      <w:r>
        <w:t>bình</w:t>
      </w:r>
      <w:r>
        <w:rPr>
          <w:spacing w:val="-2"/>
        </w:rPr>
        <w:t xml:space="preserve"> </w:t>
      </w:r>
      <w:r>
        <w:t>đến</w:t>
      </w:r>
      <w:r>
        <w:rPr>
          <w:spacing w:val="-1"/>
        </w:rPr>
        <w:t xml:space="preserve"> </w:t>
      </w:r>
      <w:r>
        <w:t>cao, dự</w:t>
      </w:r>
      <w:r>
        <w:rPr>
          <w:spacing w:val="-3"/>
        </w:rPr>
        <w:t xml:space="preserve"> </w:t>
      </w:r>
      <w:r>
        <w:t>kiến</w:t>
      </w:r>
      <w:r>
        <w:rPr>
          <w:spacing w:val="-2"/>
        </w:rPr>
        <w:t xml:space="preserve"> </w:t>
      </w:r>
      <w:r>
        <w:t>khối</w:t>
      </w:r>
      <w:r>
        <w:rPr>
          <w:spacing w:val="-2"/>
        </w:rPr>
        <w:t xml:space="preserve"> </w:t>
      </w:r>
      <w:r>
        <w:t>lượng</w:t>
      </w:r>
      <w:r>
        <w:rPr>
          <w:spacing w:val="-2"/>
        </w:rPr>
        <w:t xml:space="preserve"> </w:t>
      </w:r>
      <w:r>
        <w:t>khoan</w:t>
      </w:r>
      <w:r>
        <w:rPr>
          <w:spacing w:val="-1"/>
        </w:rPr>
        <w:t xml:space="preserve"> </w:t>
      </w:r>
      <w:r>
        <w:t>bố</w:t>
      </w:r>
      <w:r>
        <w:rPr>
          <w:spacing w:val="-2"/>
        </w:rPr>
        <w:t xml:space="preserve"> </w:t>
      </w:r>
      <w:r>
        <w:t>trí</w:t>
      </w:r>
      <w:r>
        <w:rPr>
          <w:spacing w:val="-2"/>
        </w:rPr>
        <w:t xml:space="preserve"> </w:t>
      </w:r>
      <w:r>
        <w:t>1 hố khoan ở tại</w:t>
      </w:r>
      <w:r>
        <w:rPr>
          <w:spacing w:val="-3"/>
        </w:rPr>
        <w:t xml:space="preserve"> </w:t>
      </w:r>
      <w:r>
        <w:t>các</w:t>
      </w:r>
      <w:r>
        <w:rPr>
          <w:spacing w:val="-2"/>
        </w:rPr>
        <w:t xml:space="preserve"> </w:t>
      </w:r>
      <w:r>
        <w:t>vị trí</w:t>
      </w:r>
      <w:r>
        <w:rPr>
          <w:spacing w:val="-3"/>
        </w:rPr>
        <w:t xml:space="preserve"> </w:t>
      </w:r>
      <w:r>
        <w:t>cột đỡ, mỗi hố khoan</w:t>
      </w:r>
      <w:r>
        <w:rPr>
          <w:spacing w:val="-2"/>
        </w:rPr>
        <w:t xml:space="preserve"> </w:t>
      </w:r>
      <w:r>
        <w:t>có độ sâu</w:t>
      </w:r>
      <w:r>
        <w:rPr>
          <w:spacing w:val="-2"/>
        </w:rPr>
        <w:t xml:space="preserve"> </w:t>
      </w:r>
      <w:r>
        <w:t>trung</w:t>
      </w:r>
      <w:r>
        <w:rPr>
          <w:spacing w:val="-2"/>
        </w:rPr>
        <w:t xml:space="preserve"> </w:t>
      </w:r>
      <w:r>
        <w:t>bình 10m, tổng</w:t>
      </w:r>
      <w:r>
        <w:rPr>
          <w:spacing w:val="-3"/>
        </w:rPr>
        <w:t xml:space="preserve"> </w:t>
      </w:r>
      <w:r>
        <w:t>số</w:t>
      </w:r>
      <w:r>
        <w:rPr>
          <w:spacing w:val="-3"/>
        </w:rPr>
        <w:t xml:space="preserve"> </w:t>
      </w:r>
      <w:r>
        <w:t>lượng hố</w:t>
      </w:r>
      <w:r>
        <w:rPr>
          <w:spacing w:val="-2"/>
        </w:rPr>
        <w:t xml:space="preserve"> </w:t>
      </w:r>
      <w:r>
        <w:t>khoan:</w:t>
      </w:r>
      <w:r>
        <w:rPr>
          <w:spacing w:val="-2"/>
        </w:rPr>
        <w:t xml:space="preserve"> </w:t>
      </w:r>
      <w:r>
        <w:t>(26HK). Đối với</w:t>
      </w:r>
      <w:r>
        <w:rPr>
          <w:spacing w:val="-2"/>
        </w:rPr>
        <w:t xml:space="preserve"> </w:t>
      </w:r>
      <w:r>
        <w:t>các</w:t>
      </w:r>
      <w:r>
        <w:rPr>
          <w:spacing w:val="-1"/>
        </w:rPr>
        <w:t xml:space="preserve"> </w:t>
      </w:r>
      <w:r>
        <w:t>vị</w:t>
      </w:r>
      <w:r>
        <w:rPr>
          <w:spacing w:val="-2"/>
        </w:rPr>
        <w:t xml:space="preserve"> </w:t>
      </w:r>
      <w:r>
        <w:t>trí</w:t>
      </w:r>
      <w:r>
        <w:rPr>
          <w:spacing w:val="-2"/>
        </w:rPr>
        <w:t xml:space="preserve"> </w:t>
      </w:r>
      <w:r>
        <w:t>có</w:t>
      </w:r>
      <w:r>
        <w:rPr>
          <w:spacing w:val="-1"/>
        </w:rPr>
        <w:t xml:space="preserve"> </w:t>
      </w:r>
      <w:r>
        <w:t>sườn</w:t>
      </w:r>
      <w:r>
        <w:rPr>
          <w:spacing w:val="-2"/>
        </w:rPr>
        <w:t xml:space="preserve"> </w:t>
      </w:r>
      <w:r>
        <w:t>dốc</w:t>
      </w:r>
      <w:r>
        <w:rPr>
          <w:spacing w:val="-1"/>
        </w:rPr>
        <w:t xml:space="preserve"> </w:t>
      </w:r>
      <w:r>
        <w:t>&gt;</w:t>
      </w:r>
      <w:r>
        <w:rPr>
          <w:spacing w:val="-4"/>
        </w:rPr>
        <w:t xml:space="preserve"> </w:t>
      </w:r>
      <w:r>
        <w:t>20</w:t>
      </w:r>
      <w:r>
        <w:rPr>
          <w:vertAlign w:val="superscript"/>
        </w:rPr>
        <w:t>0</w:t>
      </w:r>
      <w:r>
        <w:t xml:space="preserve"> độ</w:t>
      </w:r>
      <w:r>
        <w:rPr>
          <w:spacing w:val="-2"/>
        </w:rPr>
        <w:t xml:space="preserve"> </w:t>
      </w:r>
      <w:r>
        <w:t>sâu</w:t>
      </w:r>
      <w:r>
        <w:rPr>
          <w:spacing w:val="-1"/>
        </w:rPr>
        <w:t xml:space="preserve"> </w:t>
      </w:r>
      <w:r>
        <w:t>các</w:t>
      </w:r>
      <w:r>
        <w:rPr>
          <w:spacing w:val="-1"/>
        </w:rPr>
        <w:t xml:space="preserve"> </w:t>
      </w:r>
      <w:r>
        <w:t>hố</w:t>
      </w:r>
      <w:r>
        <w:rPr>
          <w:spacing w:val="-2"/>
        </w:rPr>
        <w:t xml:space="preserve"> </w:t>
      </w:r>
      <w:r>
        <w:t>khoan</w:t>
      </w:r>
      <w:r>
        <w:rPr>
          <w:spacing w:val="-1"/>
        </w:rPr>
        <w:t xml:space="preserve"> </w:t>
      </w:r>
      <w:r>
        <w:t>dự kiến</w:t>
      </w:r>
      <w:r>
        <w:rPr>
          <w:spacing w:val="-2"/>
        </w:rPr>
        <w:t xml:space="preserve"> </w:t>
      </w:r>
      <w:r>
        <w:t>từ 12</w:t>
      </w:r>
      <w:r>
        <w:rPr>
          <w:spacing w:val="-2"/>
        </w:rPr>
        <w:t xml:space="preserve"> </w:t>
      </w:r>
      <w:r>
        <w:t>đến</w:t>
      </w:r>
      <w:r>
        <w:rPr>
          <w:spacing w:val="-1"/>
        </w:rPr>
        <w:t xml:space="preserve"> </w:t>
      </w:r>
      <w:r>
        <w:t>15m</w:t>
      </w:r>
      <w:r>
        <w:rPr>
          <w:spacing w:val="-6"/>
        </w:rPr>
        <w:t xml:space="preserve"> </w:t>
      </w:r>
      <w:r>
        <w:t>tuỳ vào</w:t>
      </w:r>
      <w:r>
        <w:rPr>
          <w:spacing w:val="-1"/>
        </w:rPr>
        <w:t xml:space="preserve"> </w:t>
      </w:r>
      <w:r>
        <w:t>địa</w:t>
      </w:r>
      <w:r>
        <w:rPr>
          <w:spacing w:val="-2"/>
        </w:rPr>
        <w:t xml:space="preserve"> </w:t>
      </w:r>
      <w:r>
        <w:t>tầng</w:t>
      </w:r>
      <w:r>
        <w:rPr>
          <w:spacing w:val="-2"/>
        </w:rPr>
        <w:t xml:space="preserve"> </w:t>
      </w:r>
      <w:r>
        <w:t>mỗi khu</w:t>
      </w:r>
      <w:r>
        <w:rPr>
          <w:spacing w:val="-2"/>
        </w:rPr>
        <w:t xml:space="preserve"> </w:t>
      </w:r>
      <w:r>
        <w:t>vực</w:t>
      </w:r>
      <w:r>
        <w:rPr>
          <w:spacing w:val="-1"/>
        </w:rPr>
        <w:t xml:space="preserve"> </w:t>
      </w:r>
      <w:r>
        <w:t>để khoan</w:t>
      </w:r>
      <w:r>
        <w:rPr>
          <w:spacing w:val="-1"/>
        </w:rPr>
        <w:t xml:space="preserve"> </w:t>
      </w:r>
      <w:r>
        <w:t>qua</w:t>
      </w:r>
      <w:r>
        <w:rPr>
          <w:spacing w:val="-1"/>
        </w:rPr>
        <w:t xml:space="preserve"> </w:t>
      </w:r>
      <w:r>
        <w:t>cung</w:t>
      </w:r>
      <w:r>
        <w:rPr>
          <w:spacing w:val="-6"/>
        </w:rPr>
        <w:t xml:space="preserve"> </w:t>
      </w:r>
      <w:r>
        <w:t>trượt, dự</w:t>
      </w:r>
      <w:r>
        <w:rPr>
          <w:spacing w:val="-3"/>
        </w:rPr>
        <w:t xml:space="preserve"> </w:t>
      </w:r>
      <w:r>
        <w:t>kiến</w:t>
      </w:r>
      <w:r>
        <w:rPr>
          <w:spacing w:val="-2"/>
        </w:rPr>
        <w:t xml:space="preserve"> </w:t>
      </w:r>
      <w:r>
        <w:t>có</w:t>
      </w:r>
      <w:r>
        <w:rPr>
          <w:spacing w:val="-1"/>
        </w:rPr>
        <w:t xml:space="preserve"> </w:t>
      </w:r>
      <w:r>
        <w:t>21 vị</w:t>
      </w:r>
      <w:r>
        <w:rPr>
          <w:spacing w:val="-2"/>
        </w:rPr>
        <w:t xml:space="preserve"> </w:t>
      </w:r>
      <w:r>
        <w:t>trí móng nằm trên địa hình có độ dốc lớn hơn 20</w:t>
      </w:r>
      <w:r>
        <w:rPr>
          <w:vertAlign w:val="superscript"/>
        </w:rPr>
        <w:t>0</w:t>
      </w:r>
      <w:r>
        <w:t xml:space="preserve"> phải khoan tính ổn định sườn dốc, tại mỗi vị</w:t>
      </w:r>
      <w:r>
        <w:rPr>
          <w:spacing w:val="-3"/>
        </w:rPr>
        <w:t xml:space="preserve"> </w:t>
      </w:r>
      <w:r>
        <w:t>trí</w:t>
      </w:r>
      <w:r>
        <w:rPr>
          <w:spacing w:val="-3"/>
        </w:rPr>
        <w:t xml:space="preserve"> </w:t>
      </w:r>
      <w:r>
        <w:t>này</w:t>
      </w:r>
      <w:r>
        <w:rPr>
          <w:spacing w:val="-2"/>
        </w:rPr>
        <w:t xml:space="preserve"> </w:t>
      </w:r>
      <w:r>
        <w:t>ngoài</w:t>
      </w:r>
      <w:r>
        <w:rPr>
          <w:spacing w:val="-3"/>
        </w:rPr>
        <w:t xml:space="preserve"> </w:t>
      </w:r>
      <w:r>
        <w:t>hố</w:t>
      </w:r>
      <w:r>
        <w:rPr>
          <w:spacing w:val="-3"/>
        </w:rPr>
        <w:t xml:space="preserve"> </w:t>
      </w:r>
      <w:r>
        <w:t>khoan</w:t>
      </w:r>
      <w:r>
        <w:rPr>
          <w:spacing w:val="-2"/>
        </w:rPr>
        <w:t xml:space="preserve"> </w:t>
      </w:r>
      <w:r>
        <w:t>ở</w:t>
      </w:r>
      <w:r>
        <w:rPr>
          <w:spacing w:val="-1"/>
        </w:rPr>
        <w:t xml:space="preserve"> </w:t>
      </w:r>
      <w:r>
        <w:t>tim</w:t>
      </w:r>
      <w:r>
        <w:rPr>
          <w:spacing w:val="-7"/>
        </w:rPr>
        <w:t xml:space="preserve"> </w:t>
      </w:r>
      <w:r>
        <w:t>móng</w:t>
      </w:r>
      <w:r>
        <w:rPr>
          <w:spacing w:val="-7"/>
        </w:rPr>
        <w:t xml:space="preserve"> </w:t>
      </w:r>
      <w:r>
        <w:t>sẽ</w:t>
      </w:r>
      <w:r>
        <w:rPr>
          <w:spacing w:val="-2"/>
        </w:rPr>
        <w:t xml:space="preserve"> </w:t>
      </w:r>
      <w:r>
        <w:t>bố</w:t>
      </w:r>
      <w:r>
        <w:rPr>
          <w:spacing w:val="-3"/>
        </w:rPr>
        <w:t xml:space="preserve"> </w:t>
      </w:r>
      <w:r>
        <w:t>trí</w:t>
      </w:r>
      <w:r>
        <w:rPr>
          <w:spacing w:val="-3"/>
        </w:rPr>
        <w:t xml:space="preserve"> </w:t>
      </w:r>
      <w:r>
        <w:t>thêm</w:t>
      </w:r>
      <w:r>
        <w:rPr>
          <w:spacing w:val="-7"/>
        </w:rPr>
        <w:t xml:space="preserve"> </w:t>
      </w:r>
      <w:r>
        <w:t>2</w:t>
      </w:r>
      <w:r>
        <w:rPr>
          <w:spacing w:val="-3"/>
        </w:rPr>
        <w:t xml:space="preserve"> </w:t>
      </w:r>
      <w:r>
        <w:t>hố</w:t>
      </w:r>
      <w:r>
        <w:rPr>
          <w:spacing w:val="-7"/>
        </w:rPr>
        <w:t xml:space="preserve"> </w:t>
      </w:r>
      <w:r>
        <w:t>khoan</w:t>
      </w:r>
      <w:r>
        <w:rPr>
          <w:spacing w:val="-2"/>
        </w:rPr>
        <w:t xml:space="preserve"> </w:t>
      </w:r>
      <w:r>
        <w:t>(1</w:t>
      </w:r>
      <w:r>
        <w:rPr>
          <w:spacing w:val="-2"/>
        </w:rPr>
        <w:t xml:space="preserve"> </w:t>
      </w:r>
      <w:r>
        <w:t>hố</w:t>
      </w:r>
      <w:r>
        <w:rPr>
          <w:spacing w:val="-3"/>
        </w:rPr>
        <w:t xml:space="preserve"> </w:t>
      </w:r>
      <w:r>
        <w:t>ở</w:t>
      </w:r>
      <w:r>
        <w:rPr>
          <w:spacing w:val="-5"/>
        </w:rPr>
        <w:t xml:space="preserve"> </w:t>
      </w:r>
      <w:r>
        <w:t>taluy</w:t>
      </w:r>
      <w:r>
        <w:rPr>
          <w:spacing w:val="-3"/>
        </w:rPr>
        <w:t xml:space="preserve"> </w:t>
      </w:r>
      <w:r>
        <w:t>âm,</w:t>
      </w:r>
      <w:r>
        <w:rPr>
          <w:spacing w:val="-1"/>
        </w:rPr>
        <w:t xml:space="preserve"> </w:t>
      </w:r>
      <w:r>
        <w:t>1 hố ở taluy dương).</w:t>
      </w:r>
    </w:p>
    <w:p w14:paraId="3FBA83CE" w14:textId="77777777" w:rsidR="00B46555" w:rsidRDefault="00000000">
      <w:pPr>
        <w:pStyle w:val="BodyText"/>
        <w:spacing w:before="53"/>
        <w:ind w:left="1416" w:firstLine="0"/>
        <w:jc w:val="both"/>
      </w:pPr>
      <w:r>
        <w:t>*</w:t>
      </w:r>
      <w:r>
        <w:rPr>
          <w:spacing w:val="-4"/>
        </w:rPr>
        <w:t xml:space="preserve"> </w:t>
      </w:r>
      <w:r>
        <w:t>Khối</w:t>
      </w:r>
      <w:r>
        <w:rPr>
          <w:spacing w:val="-4"/>
        </w:rPr>
        <w:t xml:space="preserve"> </w:t>
      </w:r>
      <w:r>
        <w:t>lượng</w:t>
      </w:r>
      <w:r>
        <w:rPr>
          <w:spacing w:val="-8"/>
        </w:rPr>
        <w:t xml:space="preserve"> </w:t>
      </w:r>
      <w:r>
        <w:t>khoan</w:t>
      </w:r>
      <w:r>
        <w:rPr>
          <w:spacing w:val="-4"/>
        </w:rPr>
        <w:t xml:space="preserve"> </w:t>
      </w:r>
      <w:r>
        <w:t>tại</w:t>
      </w:r>
      <w:r>
        <w:rPr>
          <w:spacing w:val="-4"/>
        </w:rPr>
        <w:t xml:space="preserve"> </w:t>
      </w:r>
      <w:r>
        <w:t>tim</w:t>
      </w:r>
      <w:r>
        <w:rPr>
          <w:spacing w:val="-7"/>
        </w:rPr>
        <w:t xml:space="preserve"> </w:t>
      </w:r>
      <w:r>
        <w:t>các</w:t>
      </w:r>
      <w:r>
        <w:rPr>
          <w:spacing w:val="-3"/>
        </w:rPr>
        <w:t xml:space="preserve"> </w:t>
      </w:r>
      <w:r>
        <w:t>vị</w:t>
      </w:r>
      <w:r>
        <w:rPr>
          <w:spacing w:val="-4"/>
        </w:rPr>
        <w:t xml:space="preserve"> </w:t>
      </w:r>
      <w:r>
        <w:t>trí</w:t>
      </w:r>
      <w:r>
        <w:rPr>
          <w:spacing w:val="1"/>
        </w:rPr>
        <w:t xml:space="preserve"> </w:t>
      </w:r>
      <w:r>
        <w:t>móng</w:t>
      </w:r>
      <w:r>
        <w:rPr>
          <w:spacing w:val="-8"/>
        </w:rPr>
        <w:t xml:space="preserve"> </w:t>
      </w:r>
      <w:r>
        <w:rPr>
          <w:spacing w:val="-4"/>
        </w:rPr>
        <w:t>cột:</w:t>
      </w:r>
    </w:p>
    <w:p w14:paraId="715F493A" w14:textId="77777777" w:rsidR="00B46555" w:rsidRDefault="00000000">
      <w:pPr>
        <w:pStyle w:val="BodyText"/>
        <w:spacing w:before="124" w:line="336" w:lineRule="auto"/>
        <w:ind w:left="1416" w:right="3200" w:firstLine="0"/>
      </w:pPr>
      <w:r>
        <w:t>Tổng</w:t>
      </w:r>
      <w:r>
        <w:rPr>
          <w:spacing w:val="-3"/>
        </w:rPr>
        <w:t xml:space="preserve"> </w:t>
      </w:r>
      <w:r>
        <w:t>mét khoan</w:t>
      </w:r>
      <w:r>
        <w:rPr>
          <w:spacing w:val="-3"/>
        </w:rPr>
        <w:t xml:space="preserve"> </w:t>
      </w:r>
      <w:r>
        <w:t>thủ</w:t>
      </w:r>
      <w:r>
        <w:rPr>
          <w:spacing w:val="-4"/>
        </w:rPr>
        <w:t xml:space="preserve"> </w:t>
      </w:r>
      <w:r>
        <w:t>công</w:t>
      </w:r>
      <w:r>
        <w:rPr>
          <w:spacing w:val="-9"/>
        </w:rPr>
        <w:t xml:space="preserve"> </w:t>
      </w:r>
      <w:r>
        <w:t>là:</w:t>
      </w:r>
      <w:r>
        <w:rPr>
          <w:spacing w:val="-4"/>
        </w:rPr>
        <w:t xml:space="preserve"> </w:t>
      </w:r>
      <w:r>
        <w:t>26</w:t>
      </w:r>
      <w:r>
        <w:rPr>
          <w:spacing w:val="-4"/>
        </w:rPr>
        <w:t xml:space="preserve"> </w:t>
      </w:r>
      <w:r>
        <w:t>hố</w:t>
      </w:r>
      <w:r>
        <w:rPr>
          <w:spacing w:val="-4"/>
        </w:rPr>
        <w:t xml:space="preserve"> </w:t>
      </w:r>
      <w:r>
        <w:t>x</w:t>
      </w:r>
      <w:r>
        <w:rPr>
          <w:spacing w:val="-4"/>
        </w:rPr>
        <w:t xml:space="preserve"> </w:t>
      </w:r>
      <w:r>
        <w:t>10m/hố</w:t>
      </w:r>
      <w:r>
        <w:rPr>
          <w:spacing w:val="-4"/>
        </w:rPr>
        <w:t xml:space="preserve"> </w:t>
      </w:r>
      <w:r>
        <w:t>=</w:t>
      </w:r>
      <w:r>
        <w:rPr>
          <w:spacing w:val="40"/>
        </w:rPr>
        <w:t xml:space="preserve"> </w:t>
      </w:r>
      <w:r>
        <w:t>260m Trong đó dự kiến:</w:t>
      </w:r>
    </w:p>
    <w:p w14:paraId="6F893CA4" w14:textId="77777777" w:rsidR="00B46555" w:rsidRDefault="00000000">
      <w:pPr>
        <w:pStyle w:val="BodyText"/>
        <w:tabs>
          <w:tab w:val="left" w:pos="4451"/>
        </w:tabs>
        <w:spacing w:before="0" w:line="297" w:lineRule="exact"/>
        <w:ind w:left="1416" w:firstLine="0"/>
      </w:pPr>
      <w:r>
        <w:t>+</w:t>
      </w:r>
      <w:r>
        <w:rPr>
          <w:spacing w:val="-6"/>
        </w:rPr>
        <w:t xml:space="preserve"> </w:t>
      </w:r>
      <w:r>
        <w:t>Đất</w:t>
      </w:r>
      <w:r>
        <w:rPr>
          <w:spacing w:val="-2"/>
        </w:rPr>
        <w:t xml:space="preserve"> </w:t>
      </w:r>
      <w:r>
        <w:t>đá</w:t>
      </w:r>
      <w:r>
        <w:rPr>
          <w:spacing w:val="-2"/>
        </w:rPr>
        <w:t xml:space="preserve"> </w:t>
      </w:r>
      <w:r>
        <w:t>cấp</w:t>
      </w:r>
      <w:r>
        <w:rPr>
          <w:spacing w:val="-3"/>
        </w:rPr>
        <w:t xml:space="preserve"> </w:t>
      </w:r>
      <w:r>
        <w:t>I-</w:t>
      </w:r>
      <w:r>
        <w:rPr>
          <w:spacing w:val="-4"/>
        </w:rPr>
        <w:t>III:</w:t>
      </w:r>
      <w:r>
        <w:tab/>
      </w:r>
      <w:r>
        <w:rPr>
          <w:spacing w:val="-5"/>
        </w:rPr>
        <w:t>52m</w:t>
      </w:r>
    </w:p>
    <w:p w14:paraId="7EE8421B" w14:textId="77777777" w:rsidR="00B46555" w:rsidRDefault="00000000">
      <w:pPr>
        <w:pStyle w:val="BodyText"/>
        <w:tabs>
          <w:tab w:val="left" w:pos="4451"/>
        </w:tabs>
        <w:spacing w:before="119"/>
        <w:ind w:left="1416" w:firstLine="0"/>
      </w:pPr>
      <w:r>
        <w:t>+</w:t>
      </w:r>
      <w:r>
        <w:rPr>
          <w:spacing w:val="-6"/>
        </w:rPr>
        <w:t xml:space="preserve"> </w:t>
      </w:r>
      <w:r>
        <w:t>Đất</w:t>
      </w:r>
      <w:r>
        <w:rPr>
          <w:spacing w:val="-3"/>
        </w:rPr>
        <w:t xml:space="preserve"> </w:t>
      </w:r>
      <w:r>
        <w:t>đá</w:t>
      </w:r>
      <w:r>
        <w:rPr>
          <w:spacing w:val="-3"/>
        </w:rPr>
        <w:t xml:space="preserve"> </w:t>
      </w:r>
      <w:r>
        <w:t>cấp</w:t>
      </w:r>
      <w:r>
        <w:rPr>
          <w:spacing w:val="-2"/>
        </w:rPr>
        <w:t xml:space="preserve"> </w:t>
      </w:r>
      <w:r>
        <w:t>IV-</w:t>
      </w:r>
      <w:r>
        <w:rPr>
          <w:spacing w:val="-5"/>
        </w:rPr>
        <w:t>V:</w:t>
      </w:r>
      <w:r>
        <w:tab/>
      </w:r>
      <w:r>
        <w:rPr>
          <w:spacing w:val="-4"/>
        </w:rPr>
        <w:t>208m</w:t>
      </w:r>
    </w:p>
    <w:p w14:paraId="2F3D009E" w14:textId="77777777" w:rsidR="00B46555" w:rsidRDefault="00000000">
      <w:pPr>
        <w:pStyle w:val="BodyText"/>
        <w:spacing w:before="128" w:line="280" w:lineRule="auto"/>
        <w:ind w:right="393"/>
      </w:pPr>
      <w:r>
        <w:t>* Khối lượng khoan phục vụ tính ổn định sườn dốc sạt trượt tại các vị trí móng</w:t>
      </w:r>
      <w:r>
        <w:rPr>
          <w:spacing w:val="80"/>
        </w:rPr>
        <w:t xml:space="preserve"> </w:t>
      </w:r>
      <w:r>
        <w:t>nằm trên địa hình có độ dốc lớn hơn 20</w:t>
      </w:r>
      <w:r>
        <w:rPr>
          <w:vertAlign w:val="superscript"/>
        </w:rPr>
        <w:t>0</w:t>
      </w:r>
      <w:r>
        <w:t>:</w:t>
      </w:r>
    </w:p>
    <w:p w14:paraId="524D7C26" w14:textId="77777777" w:rsidR="00B46555" w:rsidRDefault="00000000">
      <w:pPr>
        <w:pStyle w:val="BodyText"/>
        <w:spacing w:before="74" w:line="336" w:lineRule="auto"/>
        <w:ind w:left="1416" w:right="3200" w:firstLine="0"/>
      </w:pPr>
      <w:r>
        <w:t>Tổng</w:t>
      </w:r>
      <w:r>
        <w:rPr>
          <w:spacing w:val="-3"/>
        </w:rPr>
        <w:t xml:space="preserve"> </w:t>
      </w:r>
      <w:r>
        <w:t>mét khoan</w:t>
      </w:r>
      <w:r>
        <w:rPr>
          <w:spacing w:val="-3"/>
        </w:rPr>
        <w:t xml:space="preserve"> </w:t>
      </w:r>
      <w:r>
        <w:t>thủ</w:t>
      </w:r>
      <w:r>
        <w:rPr>
          <w:spacing w:val="-3"/>
        </w:rPr>
        <w:t xml:space="preserve"> </w:t>
      </w:r>
      <w:r>
        <w:t>công</w:t>
      </w:r>
      <w:r>
        <w:rPr>
          <w:spacing w:val="-8"/>
        </w:rPr>
        <w:t xml:space="preserve"> </w:t>
      </w:r>
      <w:r>
        <w:t>là:</w:t>
      </w:r>
      <w:r>
        <w:rPr>
          <w:spacing w:val="-3"/>
        </w:rPr>
        <w:t xml:space="preserve"> </w:t>
      </w:r>
      <w:r>
        <w:t>42</w:t>
      </w:r>
      <w:r>
        <w:rPr>
          <w:spacing w:val="-3"/>
        </w:rPr>
        <w:t xml:space="preserve"> </w:t>
      </w:r>
      <w:r>
        <w:t>hố</w:t>
      </w:r>
      <w:r>
        <w:rPr>
          <w:spacing w:val="-3"/>
        </w:rPr>
        <w:t xml:space="preserve"> </w:t>
      </w:r>
      <w:r>
        <w:t>x</w:t>
      </w:r>
      <w:r>
        <w:rPr>
          <w:spacing w:val="-3"/>
        </w:rPr>
        <w:t xml:space="preserve"> </w:t>
      </w:r>
      <w:r>
        <w:t>12</w:t>
      </w:r>
      <w:r>
        <w:rPr>
          <w:spacing w:val="-8"/>
        </w:rPr>
        <w:t xml:space="preserve"> </w:t>
      </w:r>
      <w:r>
        <w:t>m/hố</w:t>
      </w:r>
      <w:r>
        <w:rPr>
          <w:spacing w:val="-3"/>
        </w:rPr>
        <w:t xml:space="preserve"> </w:t>
      </w:r>
      <w:r>
        <w:t>=</w:t>
      </w:r>
      <w:r>
        <w:rPr>
          <w:spacing w:val="40"/>
        </w:rPr>
        <w:t xml:space="preserve"> </w:t>
      </w:r>
      <w:r>
        <w:t>504m Trong đó dự kiến:</w:t>
      </w:r>
    </w:p>
    <w:p w14:paraId="01A093FA" w14:textId="77777777" w:rsidR="00B46555" w:rsidRDefault="00000000">
      <w:pPr>
        <w:pStyle w:val="BodyText"/>
        <w:tabs>
          <w:tab w:val="left" w:pos="4451"/>
        </w:tabs>
        <w:spacing w:before="0" w:line="297" w:lineRule="exact"/>
        <w:ind w:left="1416" w:firstLine="0"/>
      </w:pPr>
      <w:r>
        <w:t>+</w:t>
      </w:r>
      <w:r>
        <w:rPr>
          <w:spacing w:val="-6"/>
        </w:rPr>
        <w:t xml:space="preserve"> </w:t>
      </w:r>
      <w:r>
        <w:t>Đất</w:t>
      </w:r>
      <w:r>
        <w:rPr>
          <w:spacing w:val="-2"/>
        </w:rPr>
        <w:t xml:space="preserve"> </w:t>
      </w:r>
      <w:r>
        <w:t>đá</w:t>
      </w:r>
      <w:r>
        <w:rPr>
          <w:spacing w:val="-2"/>
        </w:rPr>
        <w:t xml:space="preserve"> </w:t>
      </w:r>
      <w:r>
        <w:t>cấp</w:t>
      </w:r>
      <w:r>
        <w:rPr>
          <w:spacing w:val="-4"/>
        </w:rPr>
        <w:t xml:space="preserve"> </w:t>
      </w:r>
      <w:r>
        <w:t>I-</w:t>
      </w:r>
      <w:r>
        <w:rPr>
          <w:spacing w:val="-4"/>
        </w:rPr>
        <w:t>III:</w:t>
      </w:r>
      <w:r>
        <w:tab/>
      </w:r>
      <w:r>
        <w:rPr>
          <w:spacing w:val="-5"/>
        </w:rPr>
        <w:t>84m</w:t>
      </w:r>
    </w:p>
    <w:p w14:paraId="08598CF4" w14:textId="77777777" w:rsidR="00B46555" w:rsidRDefault="00000000">
      <w:pPr>
        <w:pStyle w:val="BodyText"/>
        <w:tabs>
          <w:tab w:val="left" w:pos="4451"/>
        </w:tabs>
        <w:spacing w:before="118"/>
        <w:ind w:left="1416" w:firstLine="0"/>
      </w:pPr>
      <w:r>
        <w:t>+</w:t>
      </w:r>
      <w:r>
        <w:rPr>
          <w:spacing w:val="-6"/>
        </w:rPr>
        <w:t xml:space="preserve"> </w:t>
      </w:r>
      <w:r>
        <w:t>Đất</w:t>
      </w:r>
      <w:r>
        <w:rPr>
          <w:spacing w:val="-3"/>
        </w:rPr>
        <w:t xml:space="preserve"> </w:t>
      </w:r>
      <w:r>
        <w:t>đá</w:t>
      </w:r>
      <w:r>
        <w:rPr>
          <w:spacing w:val="-3"/>
        </w:rPr>
        <w:t xml:space="preserve"> </w:t>
      </w:r>
      <w:r>
        <w:t>cấp</w:t>
      </w:r>
      <w:r>
        <w:rPr>
          <w:spacing w:val="-2"/>
        </w:rPr>
        <w:t xml:space="preserve"> </w:t>
      </w:r>
      <w:r>
        <w:t>IV-</w:t>
      </w:r>
      <w:r>
        <w:rPr>
          <w:spacing w:val="-5"/>
        </w:rPr>
        <w:t>V:</w:t>
      </w:r>
      <w:r>
        <w:tab/>
      </w:r>
      <w:r>
        <w:rPr>
          <w:spacing w:val="-4"/>
        </w:rPr>
        <w:t>420m</w:t>
      </w:r>
    </w:p>
    <w:p w14:paraId="6E8129C8" w14:textId="77777777" w:rsidR="00B46555" w:rsidRDefault="00000000">
      <w:pPr>
        <w:pStyle w:val="Heading3"/>
        <w:spacing w:before="128"/>
        <w:jc w:val="left"/>
      </w:pPr>
      <w:r>
        <w:rPr>
          <w:u w:val="single"/>
        </w:rPr>
        <w:t>Công</w:t>
      </w:r>
      <w:r>
        <w:rPr>
          <w:spacing w:val="-4"/>
          <w:u w:val="single"/>
        </w:rPr>
        <w:t xml:space="preserve"> </w:t>
      </w:r>
      <w:r>
        <w:rPr>
          <w:u w:val="single"/>
        </w:rPr>
        <w:t>tác</w:t>
      </w:r>
      <w:r>
        <w:rPr>
          <w:spacing w:val="-4"/>
          <w:u w:val="single"/>
        </w:rPr>
        <w:t xml:space="preserve"> </w:t>
      </w:r>
      <w:r>
        <w:rPr>
          <w:u w:val="single"/>
        </w:rPr>
        <w:t>lấy</w:t>
      </w:r>
      <w:r>
        <w:rPr>
          <w:spacing w:val="-4"/>
          <w:u w:val="single"/>
        </w:rPr>
        <w:t xml:space="preserve"> </w:t>
      </w:r>
      <w:r>
        <w:rPr>
          <w:u w:val="single"/>
        </w:rPr>
        <w:t>và</w:t>
      </w:r>
      <w:r>
        <w:rPr>
          <w:spacing w:val="-3"/>
          <w:u w:val="single"/>
        </w:rPr>
        <w:t xml:space="preserve"> </w:t>
      </w:r>
      <w:r>
        <w:rPr>
          <w:u w:val="single"/>
        </w:rPr>
        <w:t>thí</w:t>
      </w:r>
      <w:r>
        <w:rPr>
          <w:spacing w:val="-3"/>
          <w:u w:val="single"/>
        </w:rPr>
        <w:t xml:space="preserve"> </w:t>
      </w:r>
      <w:r>
        <w:rPr>
          <w:u w:val="single"/>
        </w:rPr>
        <w:t>nghiệm</w:t>
      </w:r>
      <w:r>
        <w:rPr>
          <w:spacing w:val="-4"/>
          <w:u w:val="single"/>
        </w:rPr>
        <w:t xml:space="preserve"> </w:t>
      </w:r>
      <w:r>
        <w:rPr>
          <w:u w:val="single"/>
        </w:rPr>
        <w:t>mẫu</w:t>
      </w:r>
      <w:r>
        <w:rPr>
          <w:spacing w:val="-4"/>
          <w:u w:val="single"/>
        </w:rPr>
        <w:t xml:space="preserve"> </w:t>
      </w:r>
      <w:r>
        <w:rPr>
          <w:u w:val="single"/>
        </w:rPr>
        <w:t>trong</w:t>
      </w:r>
      <w:r>
        <w:rPr>
          <w:spacing w:val="-4"/>
          <w:u w:val="single"/>
        </w:rPr>
        <w:t xml:space="preserve"> </w:t>
      </w:r>
      <w:r>
        <w:rPr>
          <w:spacing w:val="-2"/>
          <w:u w:val="single"/>
        </w:rPr>
        <w:t>phòng</w:t>
      </w:r>
    </w:p>
    <w:p w14:paraId="6C2CCB63" w14:textId="77777777" w:rsidR="00B46555" w:rsidRDefault="00000000">
      <w:pPr>
        <w:pStyle w:val="BodyText"/>
        <w:spacing w:before="119" w:line="285" w:lineRule="auto"/>
        <w:ind w:right="434"/>
        <w:jc w:val="both"/>
      </w:pPr>
      <w:r>
        <w:t>Công</w:t>
      </w:r>
      <w:r>
        <w:rPr>
          <w:spacing w:val="-16"/>
        </w:rPr>
        <w:t xml:space="preserve"> </w:t>
      </w:r>
      <w:r>
        <w:t>tác</w:t>
      </w:r>
      <w:r>
        <w:rPr>
          <w:spacing w:val="-11"/>
        </w:rPr>
        <w:t xml:space="preserve"> </w:t>
      </w:r>
      <w:r>
        <w:t>lấy</w:t>
      </w:r>
      <w:r>
        <w:rPr>
          <w:spacing w:val="-6"/>
        </w:rPr>
        <w:t xml:space="preserve"> </w:t>
      </w:r>
      <w:r>
        <w:t>mẫu</w:t>
      </w:r>
      <w:r>
        <w:rPr>
          <w:spacing w:val="-11"/>
        </w:rPr>
        <w:t xml:space="preserve"> </w:t>
      </w:r>
      <w:r>
        <w:t>thí</w:t>
      </w:r>
      <w:r>
        <w:rPr>
          <w:spacing w:val="-11"/>
        </w:rPr>
        <w:t xml:space="preserve"> </w:t>
      </w:r>
      <w:r>
        <w:t>nghiệm</w:t>
      </w:r>
      <w:r>
        <w:rPr>
          <w:spacing w:val="-11"/>
        </w:rPr>
        <w:t xml:space="preserve"> </w:t>
      </w:r>
      <w:r>
        <w:t>tiến</w:t>
      </w:r>
      <w:r>
        <w:rPr>
          <w:spacing w:val="-11"/>
        </w:rPr>
        <w:t xml:space="preserve"> </w:t>
      </w:r>
      <w:r>
        <w:t>hành</w:t>
      </w:r>
      <w:r>
        <w:rPr>
          <w:spacing w:val="-11"/>
        </w:rPr>
        <w:t xml:space="preserve"> </w:t>
      </w:r>
      <w:r>
        <w:t>song</w:t>
      </w:r>
      <w:r>
        <w:rPr>
          <w:spacing w:val="-11"/>
        </w:rPr>
        <w:t xml:space="preserve"> </w:t>
      </w:r>
      <w:r>
        <w:t>song</w:t>
      </w:r>
      <w:r>
        <w:rPr>
          <w:spacing w:val="-11"/>
        </w:rPr>
        <w:t xml:space="preserve"> </w:t>
      </w:r>
      <w:r>
        <w:t>với</w:t>
      </w:r>
      <w:r>
        <w:rPr>
          <w:spacing w:val="-11"/>
        </w:rPr>
        <w:t xml:space="preserve"> </w:t>
      </w:r>
      <w:r>
        <w:t>công</w:t>
      </w:r>
      <w:r>
        <w:rPr>
          <w:spacing w:val="-16"/>
        </w:rPr>
        <w:t xml:space="preserve"> </w:t>
      </w:r>
      <w:r>
        <w:t>tác</w:t>
      </w:r>
      <w:r>
        <w:rPr>
          <w:spacing w:val="-6"/>
        </w:rPr>
        <w:t xml:space="preserve"> </w:t>
      </w:r>
      <w:r>
        <w:t>khoan</w:t>
      </w:r>
      <w:r>
        <w:rPr>
          <w:spacing w:val="-11"/>
        </w:rPr>
        <w:t xml:space="preserve"> </w:t>
      </w:r>
      <w:r>
        <w:t>đào,</w:t>
      </w:r>
      <w:r>
        <w:rPr>
          <w:spacing w:val="-9"/>
        </w:rPr>
        <w:t xml:space="preserve"> </w:t>
      </w:r>
      <w:r>
        <w:t>các</w:t>
      </w:r>
      <w:r>
        <w:rPr>
          <w:spacing w:val="-6"/>
        </w:rPr>
        <w:t xml:space="preserve"> </w:t>
      </w:r>
      <w:r>
        <w:t>mẫu gồm: Mẫu nguyên dạng, mẫu không nguyên dạng và mẫu nước.</w:t>
      </w:r>
    </w:p>
    <w:p w14:paraId="0D838297" w14:textId="77777777" w:rsidR="00B46555" w:rsidRDefault="00000000">
      <w:pPr>
        <w:pStyle w:val="BodyText"/>
        <w:spacing w:before="67" w:line="285" w:lineRule="auto"/>
        <w:ind w:right="434"/>
        <w:jc w:val="both"/>
      </w:pPr>
      <w:r>
        <w:t>Mẫu đất nguyên dạng để phân tích thí nghiệm được lấy trong hố khoan thăm dò. Mỗi lớp đất khoan qua có chiều dày &lt; 3m lấy một mẫu, với lớp có chiều dày &gt; 3m thì trung bình 3m lấy một mẫu.</w:t>
      </w:r>
    </w:p>
    <w:p w14:paraId="09358472" w14:textId="77777777" w:rsidR="00B46555" w:rsidRDefault="00000000">
      <w:pPr>
        <w:pStyle w:val="BodyText"/>
        <w:spacing w:before="70" w:line="285" w:lineRule="auto"/>
        <w:ind w:right="423"/>
        <w:jc w:val="both"/>
      </w:pPr>
      <w:r>
        <w:t>Đối với đất mềm dính lấy mẫu đất nguyên dạng bằng dụng cụ lấy mẫu chuyên dụng</w:t>
      </w:r>
      <w:r>
        <w:rPr>
          <w:spacing w:val="-3"/>
        </w:rPr>
        <w:t xml:space="preserve"> </w:t>
      </w:r>
      <w:r>
        <w:t>có vỏ bọc cứng</w:t>
      </w:r>
      <w:r>
        <w:rPr>
          <w:spacing w:val="-3"/>
        </w:rPr>
        <w:t xml:space="preserve"> </w:t>
      </w:r>
      <w:r>
        <w:t>để đảm</w:t>
      </w:r>
      <w:r>
        <w:rPr>
          <w:spacing w:val="-2"/>
        </w:rPr>
        <w:t xml:space="preserve"> </w:t>
      </w:r>
      <w:r>
        <w:t>bảo tính nguyên dạng</w:t>
      </w:r>
      <w:r>
        <w:rPr>
          <w:spacing w:val="-2"/>
        </w:rPr>
        <w:t xml:space="preserve"> </w:t>
      </w:r>
      <w:r>
        <w:t>của đất, chiều</w:t>
      </w:r>
      <w:r>
        <w:rPr>
          <w:spacing w:val="-2"/>
        </w:rPr>
        <w:t xml:space="preserve"> </w:t>
      </w:r>
      <w:r>
        <w:t>dài mỗi mẫu phải đủ để thí nghiệm. Đối với lớp đất mềm rời không lấy được mẫu nguyên dạng thì lấy mẫu không nguyên dạng với trọng lượng khoảng 2-3kg.</w:t>
      </w:r>
    </w:p>
    <w:p w14:paraId="6526B59F" w14:textId="77777777" w:rsidR="00B46555" w:rsidRDefault="00000000">
      <w:pPr>
        <w:pStyle w:val="BodyText"/>
        <w:spacing w:before="70" w:line="285" w:lineRule="auto"/>
        <w:ind w:right="432"/>
        <w:jc w:val="both"/>
      </w:pPr>
      <w:r>
        <w:t>Mẫu nước: Lấy bằng chai và đựng trong can nhựa. Mẫu nước được lấy trong hố khoan gặp nước ngầm, mạch nước lộ nước ngầm hoặc nước mặt.</w:t>
      </w:r>
    </w:p>
    <w:p w14:paraId="1912750C" w14:textId="77777777" w:rsidR="00B46555" w:rsidRDefault="00000000">
      <w:pPr>
        <w:pStyle w:val="BodyText"/>
        <w:spacing w:before="67" w:line="288" w:lineRule="auto"/>
        <w:ind w:right="427"/>
        <w:jc w:val="both"/>
      </w:pPr>
      <w:r>
        <w:t>Các</w:t>
      </w:r>
      <w:r>
        <w:rPr>
          <w:spacing w:val="-14"/>
        </w:rPr>
        <w:t xml:space="preserve"> </w:t>
      </w:r>
      <w:r>
        <w:t>mẫu</w:t>
      </w:r>
      <w:r>
        <w:rPr>
          <w:spacing w:val="-13"/>
        </w:rPr>
        <w:t xml:space="preserve"> </w:t>
      </w:r>
      <w:r>
        <w:t>được</w:t>
      </w:r>
      <w:r>
        <w:rPr>
          <w:spacing w:val="-13"/>
        </w:rPr>
        <w:t xml:space="preserve"> </w:t>
      </w:r>
      <w:r>
        <w:t>lấy</w:t>
      </w:r>
      <w:r>
        <w:rPr>
          <w:spacing w:val="-13"/>
        </w:rPr>
        <w:t xml:space="preserve"> </w:t>
      </w:r>
      <w:r>
        <w:t>trong</w:t>
      </w:r>
      <w:r>
        <w:rPr>
          <w:spacing w:val="-17"/>
        </w:rPr>
        <w:t xml:space="preserve"> </w:t>
      </w:r>
      <w:r>
        <w:t>quá</w:t>
      </w:r>
      <w:r>
        <w:rPr>
          <w:spacing w:val="-12"/>
        </w:rPr>
        <w:t xml:space="preserve"> </w:t>
      </w:r>
      <w:r>
        <w:t>trình</w:t>
      </w:r>
      <w:r>
        <w:rPr>
          <w:spacing w:val="-13"/>
        </w:rPr>
        <w:t xml:space="preserve"> </w:t>
      </w:r>
      <w:r>
        <w:t>khảo</w:t>
      </w:r>
      <w:r>
        <w:rPr>
          <w:spacing w:val="-13"/>
        </w:rPr>
        <w:t xml:space="preserve"> </w:t>
      </w:r>
      <w:r>
        <w:t>sát</w:t>
      </w:r>
      <w:r>
        <w:rPr>
          <w:spacing w:val="-13"/>
        </w:rPr>
        <w:t xml:space="preserve"> </w:t>
      </w:r>
      <w:r>
        <w:t>cần</w:t>
      </w:r>
      <w:r>
        <w:rPr>
          <w:spacing w:val="-17"/>
        </w:rPr>
        <w:t xml:space="preserve"> </w:t>
      </w:r>
      <w:r>
        <w:t>tiến</w:t>
      </w:r>
      <w:r>
        <w:rPr>
          <w:spacing w:val="-12"/>
        </w:rPr>
        <w:t xml:space="preserve"> </w:t>
      </w:r>
      <w:r>
        <w:t>hành</w:t>
      </w:r>
      <w:r>
        <w:rPr>
          <w:spacing w:val="-13"/>
        </w:rPr>
        <w:t xml:space="preserve"> </w:t>
      </w:r>
      <w:r>
        <w:t>thí</w:t>
      </w:r>
      <w:r>
        <w:rPr>
          <w:spacing w:val="-13"/>
        </w:rPr>
        <w:t xml:space="preserve"> </w:t>
      </w:r>
      <w:r>
        <w:t>nghiệm,</w:t>
      </w:r>
      <w:r>
        <w:rPr>
          <w:spacing w:val="-11"/>
        </w:rPr>
        <w:t xml:space="preserve"> </w:t>
      </w:r>
      <w:r>
        <w:t>phân</w:t>
      </w:r>
      <w:r>
        <w:rPr>
          <w:spacing w:val="-13"/>
        </w:rPr>
        <w:t xml:space="preserve"> </w:t>
      </w:r>
      <w:r>
        <w:t>tích</w:t>
      </w:r>
      <w:r>
        <w:rPr>
          <w:spacing w:val="-13"/>
        </w:rPr>
        <w:t xml:space="preserve"> </w:t>
      </w:r>
      <w:r>
        <w:t>tổng hợp chỉ tiêu cơ lý, thành phần hoá học và xác định các chỉ tiêu tính toán. Các mẫu thí nghiệm được thực hiện đúng theo các quy phạm và các tiêu chuẩn hiện hành.</w:t>
      </w:r>
    </w:p>
    <w:p w14:paraId="7421107E"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3382A863" w14:textId="77777777" w:rsidR="00B46555" w:rsidRDefault="00000000">
      <w:pPr>
        <w:pStyle w:val="BodyText"/>
        <w:spacing w:before="88"/>
        <w:ind w:left="1416" w:firstLine="0"/>
      </w:pPr>
      <w:r>
        <w:lastRenderedPageBreak/>
        <w:t>Khối</w:t>
      </w:r>
      <w:r>
        <w:rPr>
          <w:spacing w:val="-5"/>
        </w:rPr>
        <w:t xml:space="preserve"> </w:t>
      </w:r>
      <w:r>
        <w:t>lượng</w:t>
      </w:r>
      <w:r>
        <w:rPr>
          <w:spacing w:val="-5"/>
        </w:rPr>
        <w:t xml:space="preserve"> </w:t>
      </w:r>
      <w:r>
        <w:t>mẫu</w:t>
      </w:r>
      <w:r>
        <w:rPr>
          <w:spacing w:val="-4"/>
        </w:rPr>
        <w:t xml:space="preserve"> </w:t>
      </w:r>
      <w:r>
        <w:t>được</w:t>
      </w:r>
      <w:r>
        <w:rPr>
          <w:spacing w:val="-4"/>
        </w:rPr>
        <w:t xml:space="preserve"> </w:t>
      </w:r>
      <w:r>
        <w:t>lấy</w:t>
      </w:r>
      <w:r>
        <w:rPr>
          <w:spacing w:val="-5"/>
        </w:rPr>
        <w:t xml:space="preserve"> </w:t>
      </w:r>
      <w:r>
        <w:t>như</w:t>
      </w:r>
      <w:r>
        <w:rPr>
          <w:spacing w:val="-6"/>
        </w:rPr>
        <w:t xml:space="preserve"> </w:t>
      </w:r>
      <w:r>
        <w:rPr>
          <w:spacing w:val="-4"/>
        </w:rPr>
        <w:t>sau:</w:t>
      </w:r>
    </w:p>
    <w:p w14:paraId="3682A61F" w14:textId="77777777" w:rsidR="00B46555" w:rsidRDefault="00000000">
      <w:pPr>
        <w:pStyle w:val="ListParagraph"/>
        <w:numPr>
          <w:ilvl w:val="0"/>
          <w:numId w:val="63"/>
        </w:numPr>
        <w:tabs>
          <w:tab w:val="left" w:pos="2443"/>
          <w:tab w:val="left" w:pos="7332"/>
        </w:tabs>
        <w:spacing w:before="119"/>
        <w:ind w:left="2443" w:hanging="153"/>
        <w:rPr>
          <w:sz w:val="26"/>
        </w:rPr>
      </w:pPr>
      <w:r>
        <w:rPr>
          <w:sz w:val="26"/>
        </w:rPr>
        <w:t>Mẫu</w:t>
      </w:r>
      <w:r>
        <w:rPr>
          <w:spacing w:val="-5"/>
          <w:sz w:val="26"/>
        </w:rPr>
        <w:t xml:space="preserve"> </w:t>
      </w:r>
      <w:r>
        <w:rPr>
          <w:sz w:val="26"/>
        </w:rPr>
        <w:t>đất</w:t>
      </w:r>
      <w:r>
        <w:rPr>
          <w:spacing w:val="-5"/>
          <w:sz w:val="26"/>
        </w:rPr>
        <w:t xml:space="preserve"> </w:t>
      </w:r>
      <w:r>
        <w:rPr>
          <w:sz w:val="26"/>
        </w:rPr>
        <w:t>nguyên</w:t>
      </w:r>
      <w:r>
        <w:rPr>
          <w:spacing w:val="-4"/>
          <w:sz w:val="26"/>
        </w:rPr>
        <w:t xml:space="preserve"> </w:t>
      </w:r>
      <w:r>
        <w:rPr>
          <w:sz w:val="26"/>
        </w:rPr>
        <w:t>dạng,</w:t>
      </w:r>
      <w:r>
        <w:rPr>
          <w:spacing w:val="-3"/>
          <w:sz w:val="26"/>
        </w:rPr>
        <w:t xml:space="preserve"> </w:t>
      </w:r>
      <w:r>
        <w:rPr>
          <w:sz w:val="26"/>
        </w:rPr>
        <w:t>17</w:t>
      </w:r>
      <w:r>
        <w:rPr>
          <w:spacing w:val="-5"/>
          <w:sz w:val="26"/>
        </w:rPr>
        <w:t xml:space="preserve"> </w:t>
      </w:r>
      <w:r>
        <w:rPr>
          <w:sz w:val="26"/>
        </w:rPr>
        <w:t>chỉ</w:t>
      </w:r>
      <w:r>
        <w:rPr>
          <w:spacing w:val="-6"/>
          <w:sz w:val="26"/>
        </w:rPr>
        <w:t xml:space="preserve"> </w:t>
      </w:r>
      <w:r>
        <w:rPr>
          <w:spacing w:val="-4"/>
          <w:sz w:val="26"/>
        </w:rPr>
        <w:t>tiêu</w:t>
      </w:r>
      <w:r>
        <w:rPr>
          <w:sz w:val="26"/>
        </w:rPr>
        <w:tab/>
        <w:t>:</w:t>
      </w:r>
      <w:r>
        <w:rPr>
          <w:spacing w:val="-2"/>
          <w:sz w:val="26"/>
        </w:rPr>
        <w:t xml:space="preserve"> </w:t>
      </w:r>
      <w:r>
        <w:rPr>
          <w:sz w:val="26"/>
        </w:rPr>
        <w:t>178</w:t>
      </w:r>
      <w:r>
        <w:rPr>
          <w:spacing w:val="-1"/>
          <w:sz w:val="26"/>
        </w:rPr>
        <w:t xml:space="preserve"> </w:t>
      </w:r>
      <w:r>
        <w:rPr>
          <w:spacing w:val="-4"/>
          <w:sz w:val="26"/>
        </w:rPr>
        <w:t>mẫu.</w:t>
      </w:r>
    </w:p>
    <w:p w14:paraId="4D2BCA07" w14:textId="77777777" w:rsidR="00B46555" w:rsidRDefault="00000000">
      <w:pPr>
        <w:pStyle w:val="ListParagraph"/>
        <w:numPr>
          <w:ilvl w:val="0"/>
          <w:numId w:val="63"/>
        </w:numPr>
        <w:tabs>
          <w:tab w:val="left" w:pos="2443"/>
          <w:tab w:val="left" w:pos="7332"/>
        </w:tabs>
        <w:spacing w:before="119"/>
        <w:ind w:left="2443" w:hanging="153"/>
        <w:rPr>
          <w:sz w:val="26"/>
        </w:rPr>
      </w:pPr>
      <w:r>
        <w:rPr>
          <w:sz w:val="26"/>
        </w:rPr>
        <w:t>Mẫu</w:t>
      </w:r>
      <w:r>
        <w:rPr>
          <w:spacing w:val="-4"/>
          <w:sz w:val="26"/>
        </w:rPr>
        <w:t xml:space="preserve"> </w:t>
      </w:r>
      <w:r>
        <w:rPr>
          <w:sz w:val="26"/>
        </w:rPr>
        <w:t>đất</w:t>
      </w:r>
      <w:r>
        <w:rPr>
          <w:spacing w:val="-5"/>
          <w:sz w:val="26"/>
        </w:rPr>
        <w:t xml:space="preserve"> </w:t>
      </w:r>
      <w:r>
        <w:rPr>
          <w:sz w:val="26"/>
        </w:rPr>
        <w:t>không</w:t>
      </w:r>
      <w:r>
        <w:rPr>
          <w:spacing w:val="-9"/>
          <w:sz w:val="26"/>
        </w:rPr>
        <w:t xml:space="preserve"> </w:t>
      </w:r>
      <w:r>
        <w:rPr>
          <w:sz w:val="26"/>
        </w:rPr>
        <w:t>nguyên</w:t>
      </w:r>
      <w:r>
        <w:rPr>
          <w:spacing w:val="-4"/>
          <w:sz w:val="26"/>
        </w:rPr>
        <w:t xml:space="preserve"> </w:t>
      </w:r>
      <w:r>
        <w:rPr>
          <w:sz w:val="26"/>
        </w:rPr>
        <w:t>dạng,</w:t>
      </w:r>
      <w:r>
        <w:rPr>
          <w:spacing w:val="-3"/>
          <w:sz w:val="26"/>
        </w:rPr>
        <w:t xml:space="preserve"> </w:t>
      </w:r>
      <w:r>
        <w:rPr>
          <w:sz w:val="26"/>
        </w:rPr>
        <w:t>7</w:t>
      </w:r>
      <w:r>
        <w:rPr>
          <w:spacing w:val="-4"/>
          <w:sz w:val="26"/>
        </w:rPr>
        <w:t xml:space="preserve"> </w:t>
      </w:r>
      <w:r>
        <w:rPr>
          <w:sz w:val="26"/>
        </w:rPr>
        <w:t>chỉ</w:t>
      </w:r>
      <w:r>
        <w:rPr>
          <w:spacing w:val="-5"/>
          <w:sz w:val="26"/>
        </w:rPr>
        <w:t xml:space="preserve"> </w:t>
      </w:r>
      <w:r>
        <w:rPr>
          <w:spacing w:val="-4"/>
          <w:sz w:val="26"/>
        </w:rPr>
        <w:t>tiêu</w:t>
      </w:r>
      <w:r>
        <w:rPr>
          <w:sz w:val="26"/>
        </w:rPr>
        <w:tab/>
        <w:t>:</w:t>
      </w:r>
      <w:r>
        <w:rPr>
          <w:spacing w:val="-1"/>
          <w:sz w:val="26"/>
        </w:rPr>
        <w:t xml:space="preserve"> </w:t>
      </w:r>
      <w:r>
        <w:rPr>
          <w:sz w:val="26"/>
        </w:rPr>
        <w:t>68</w:t>
      </w:r>
      <w:r>
        <w:rPr>
          <w:spacing w:val="-1"/>
          <w:sz w:val="26"/>
        </w:rPr>
        <w:t xml:space="preserve"> </w:t>
      </w:r>
      <w:r>
        <w:rPr>
          <w:spacing w:val="-4"/>
          <w:sz w:val="26"/>
        </w:rPr>
        <w:t>mẫu.</w:t>
      </w:r>
    </w:p>
    <w:p w14:paraId="23F2556C" w14:textId="77777777" w:rsidR="00B46555" w:rsidRDefault="00000000">
      <w:pPr>
        <w:pStyle w:val="ListParagraph"/>
        <w:numPr>
          <w:ilvl w:val="0"/>
          <w:numId w:val="63"/>
        </w:numPr>
        <w:tabs>
          <w:tab w:val="left" w:pos="2049"/>
          <w:tab w:val="left" w:pos="7394"/>
        </w:tabs>
        <w:spacing w:before="124"/>
        <w:ind w:left="2049" w:hanging="148"/>
        <w:rPr>
          <w:sz w:val="26"/>
        </w:rPr>
      </w:pPr>
      <w:r>
        <w:rPr>
          <w:sz w:val="26"/>
        </w:rPr>
        <w:t>Mẫu</w:t>
      </w:r>
      <w:r>
        <w:rPr>
          <w:spacing w:val="-2"/>
          <w:sz w:val="26"/>
        </w:rPr>
        <w:t xml:space="preserve"> </w:t>
      </w:r>
      <w:r>
        <w:rPr>
          <w:sz w:val="26"/>
        </w:rPr>
        <w:t>cơ</w:t>
      </w:r>
      <w:r>
        <w:rPr>
          <w:spacing w:val="-4"/>
          <w:sz w:val="26"/>
        </w:rPr>
        <w:t xml:space="preserve"> </w:t>
      </w:r>
      <w:r>
        <w:rPr>
          <w:sz w:val="26"/>
        </w:rPr>
        <w:t>lý</w:t>
      </w:r>
      <w:r>
        <w:rPr>
          <w:spacing w:val="-2"/>
          <w:sz w:val="26"/>
        </w:rPr>
        <w:t xml:space="preserve"> </w:t>
      </w:r>
      <w:r>
        <w:rPr>
          <w:spacing w:val="-5"/>
          <w:sz w:val="26"/>
        </w:rPr>
        <w:t>đá</w:t>
      </w:r>
      <w:r>
        <w:rPr>
          <w:sz w:val="26"/>
        </w:rPr>
        <w:tab/>
        <w:t>:</w:t>
      </w:r>
      <w:r>
        <w:rPr>
          <w:spacing w:val="-1"/>
          <w:sz w:val="26"/>
        </w:rPr>
        <w:t xml:space="preserve"> </w:t>
      </w:r>
      <w:r>
        <w:rPr>
          <w:sz w:val="26"/>
        </w:rPr>
        <w:t>08</w:t>
      </w:r>
      <w:r>
        <w:rPr>
          <w:spacing w:val="-1"/>
          <w:sz w:val="26"/>
        </w:rPr>
        <w:t xml:space="preserve"> </w:t>
      </w:r>
      <w:r>
        <w:rPr>
          <w:spacing w:val="-4"/>
          <w:sz w:val="26"/>
        </w:rPr>
        <w:t>mẫu.</w:t>
      </w:r>
    </w:p>
    <w:p w14:paraId="22C3D2C6" w14:textId="77777777" w:rsidR="00B46555" w:rsidRDefault="00000000">
      <w:pPr>
        <w:pStyle w:val="BodyText"/>
        <w:tabs>
          <w:tab w:val="left" w:pos="7332"/>
        </w:tabs>
        <w:spacing w:before="118"/>
        <w:ind w:left="2290" w:firstLine="0"/>
      </w:pPr>
      <w:r>
        <w:t>-</w:t>
      </w:r>
      <w:r>
        <w:rPr>
          <w:spacing w:val="-3"/>
        </w:rPr>
        <w:t xml:space="preserve"> </w:t>
      </w:r>
      <w:r>
        <w:t>Mẫu</w:t>
      </w:r>
      <w:r>
        <w:rPr>
          <w:spacing w:val="-2"/>
        </w:rPr>
        <w:t xml:space="preserve"> </w:t>
      </w:r>
      <w:r>
        <w:t>nước</w:t>
      </w:r>
      <w:r>
        <w:rPr>
          <w:spacing w:val="-3"/>
        </w:rPr>
        <w:t xml:space="preserve"> </w:t>
      </w:r>
      <w:r>
        <w:t>ăn</w:t>
      </w:r>
      <w:r>
        <w:rPr>
          <w:spacing w:val="-2"/>
        </w:rPr>
        <w:t xml:space="preserve"> </w:t>
      </w:r>
      <w:r>
        <w:t>mòn</w:t>
      </w:r>
      <w:r>
        <w:rPr>
          <w:spacing w:val="-3"/>
        </w:rPr>
        <w:t xml:space="preserve"> </w:t>
      </w:r>
      <w:r>
        <w:t>bê</w:t>
      </w:r>
      <w:r>
        <w:rPr>
          <w:spacing w:val="-3"/>
        </w:rPr>
        <w:t xml:space="preserve"> </w:t>
      </w:r>
      <w:r>
        <w:rPr>
          <w:spacing w:val="-4"/>
        </w:rPr>
        <w:t>tông</w:t>
      </w:r>
      <w:r>
        <w:tab/>
        <w:t>:</w:t>
      </w:r>
      <w:r>
        <w:rPr>
          <w:spacing w:val="-1"/>
        </w:rPr>
        <w:t xml:space="preserve"> </w:t>
      </w:r>
      <w:r>
        <w:t>04</w:t>
      </w:r>
      <w:r>
        <w:rPr>
          <w:spacing w:val="-1"/>
        </w:rPr>
        <w:t xml:space="preserve"> </w:t>
      </w:r>
      <w:r>
        <w:rPr>
          <w:spacing w:val="-5"/>
        </w:rPr>
        <w:t>mẫu</w:t>
      </w:r>
    </w:p>
    <w:p w14:paraId="4D79B4CB" w14:textId="77777777" w:rsidR="00B46555" w:rsidRDefault="00000000">
      <w:pPr>
        <w:spacing w:before="124" w:line="285" w:lineRule="auto"/>
        <w:ind w:left="849" w:right="393" w:firstLine="1440"/>
        <w:rPr>
          <w:i/>
          <w:sz w:val="26"/>
        </w:rPr>
      </w:pPr>
      <w:r>
        <w:rPr>
          <w:i/>
          <w:sz w:val="26"/>
        </w:rPr>
        <w:t>Lưu</w:t>
      </w:r>
      <w:r>
        <w:rPr>
          <w:i/>
          <w:spacing w:val="-2"/>
          <w:sz w:val="26"/>
        </w:rPr>
        <w:t xml:space="preserve"> </w:t>
      </w:r>
      <w:r>
        <w:rPr>
          <w:i/>
          <w:sz w:val="26"/>
        </w:rPr>
        <w:t>ý:</w:t>
      </w:r>
      <w:r>
        <w:rPr>
          <w:i/>
          <w:spacing w:val="-1"/>
          <w:sz w:val="26"/>
        </w:rPr>
        <w:t xml:space="preserve"> </w:t>
      </w:r>
      <w:r>
        <w:rPr>
          <w:i/>
          <w:sz w:val="26"/>
        </w:rPr>
        <w:t>Các</w:t>
      </w:r>
      <w:r>
        <w:rPr>
          <w:i/>
          <w:spacing w:val="-2"/>
          <w:sz w:val="26"/>
        </w:rPr>
        <w:t xml:space="preserve"> </w:t>
      </w:r>
      <w:r>
        <w:rPr>
          <w:i/>
          <w:sz w:val="26"/>
        </w:rPr>
        <w:t>hố</w:t>
      </w:r>
      <w:r>
        <w:rPr>
          <w:i/>
          <w:spacing w:val="-2"/>
          <w:sz w:val="26"/>
        </w:rPr>
        <w:t xml:space="preserve"> </w:t>
      </w:r>
      <w:r>
        <w:rPr>
          <w:i/>
          <w:sz w:val="26"/>
        </w:rPr>
        <w:t>khoan</w:t>
      </w:r>
      <w:r>
        <w:rPr>
          <w:i/>
          <w:spacing w:val="-2"/>
          <w:sz w:val="26"/>
        </w:rPr>
        <w:t xml:space="preserve"> </w:t>
      </w:r>
      <w:r>
        <w:rPr>
          <w:i/>
          <w:sz w:val="26"/>
        </w:rPr>
        <w:t>nếu</w:t>
      </w:r>
      <w:r>
        <w:rPr>
          <w:i/>
          <w:spacing w:val="-1"/>
          <w:sz w:val="26"/>
        </w:rPr>
        <w:t xml:space="preserve"> </w:t>
      </w:r>
      <w:r>
        <w:rPr>
          <w:i/>
          <w:sz w:val="26"/>
        </w:rPr>
        <w:t>không</w:t>
      </w:r>
      <w:r>
        <w:rPr>
          <w:i/>
          <w:spacing w:val="-1"/>
          <w:sz w:val="26"/>
        </w:rPr>
        <w:t xml:space="preserve"> </w:t>
      </w:r>
      <w:r>
        <w:rPr>
          <w:i/>
          <w:sz w:val="26"/>
        </w:rPr>
        <w:t>lấy</w:t>
      </w:r>
      <w:r>
        <w:rPr>
          <w:i/>
          <w:spacing w:val="-2"/>
          <w:sz w:val="26"/>
        </w:rPr>
        <w:t xml:space="preserve"> </w:t>
      </w:r>
      <w:r>
        <w:rPr>
          <w:i/>
          <w:sz w:val="26"/>
        </w:rPr>
        <w:t>được</w:t>
      </w:r>
      <w:r>
        <w:rPr>
          <w:i/>
          <w:spacing w:val="-1"/>
          <w:sz w:val="26"/>
        </w:rPr>
        <w:t xml:space="preserve"> </w:t>
      </w:r>
      <w:r>
        <w:rPr>
          <w:i/>
          <w:sz w:val="26"/>
        </w:rPr>
        <w:t>mẫu nguyên</w:t>
      </w:r>
      <w:r>
        <w:rPr>
          <w:i/>
          <w:spacing w:val="-1"/>
          <w:sz w:val="26"/>
        </w:rPr>
        <w:t xml:space="preserve"> </w:t>
      </w:r>
      <w:r>
        <w:rPr>
          <w:i/>
          <w:sz w:val="26"/>
        </w:rPr>
        <w:t>dạng</w:t>
      </w:r>
      <w:r>
        <w:rPr>
          <w:i/>
          <w:spacing w:val="-2"/>
          <w:sz w:val="26"/>
        </w:rPr>
        <w:t xml:space="preserve"> </w:t>
      </w:r>
      <w:r>
        <w:rPr>
          <w:i/>
          <w:sz w:val="26"/>
        </w:rPr>
        <w:t>thì</w:t>
      </w:r>
      <w:r>
        <w:rPr>
          <w:i/>
          <w:spacing w:val="-2"/>
          <w:sz w:val="26"/>
        </w:rPr>
        <w:t xml:space="preserve"> </w:t>
      </w:r>
      <w:r>
        <w:rPr>
          <w:i/>
          <w:sz w:val="26"/>
        </w:rPr>
        <w:t>tiến</w:t>
      </w:r>
      <w:r>
        <w:rPr>
          <w:i/>
          <w:spacing w:val="-2"/>
          <w:sz w:val="26"/>
        </w:rPr>
        <w:t xml:space="preserve"> </w:t>
      </w:r>
      <w:r>
        <w:rPr>
          <w:i/>
          <w:sz w:val="26"/>
        </w:rPr>
        <w:t>hành lấy mẫu không nguyên dạng.</w:t>
      </w:r>
    </w:p>
    <w:p w14:paraId="5119B8CB" w14:textId="77777777" w:rsidR="00B46555" w:rsidRDefault="00000000">
      <w:pPr>
        <w:pStyle w:val="Heading3"/>
        <w:spacing w:before="66"/>
        <w:jc w:val="left"/>
      </w:pPr>
      <w:r>
        <w:rPr>
          <w:u w:val="single"/>
        </w:rPr>
        <w:t>Công</w:t>
      </w:r>
      <w:r>
        <w:rPr>
          <w:spacing w:val="-4"/>
          <w:u w:val="single"/>
        </w:rPr>
        <w:t xml:space="preserve"> </w:t>
      </w:r>
      <w:r>
        <w:rPr>
          <w:u w:val="single"/>
        </w:rPr>
        <w:t>tác</w:t>
      </w:r>
      <w:r>
        <w:rPr>
          <w:spacing w:val="-3"/>
          <w:u w:val="single"/>
        </w:rPr>
        <w:t xml:space="preserve"> </w:t>
      </w:r>
      <w:r>
        <w:rPr>
          <w:u w:val="single"/>
        </w:rPr>
        <w:t>đo</w:t>
      </w:r>
      <w:r>
        <w:rPr>
          <w:spacing w:val="-3"/>
          <w:u w:val="single"/>
        </w:rPr>
        <w:t xml:space="preserve"> </w:t>
      </w:r>
      <w:r>
        <w:rPr>
          <w:u w:val="single"/>
        </w:rPr>
        <w:t>điện</w:t>
      </w:r>
      <w:r>
        <w:rPr>
          <w:spacing w:val="-4"/>
          <w:u w:val="single"/>
        </w:rPr>
        <w:t xml:space="preserve"> </w:t>
      </w:r>
      <w:r>
        <w:rPr>
          <w:u w:val="single"/>
        </w:rPr>
        <w:t>trở</w:t>
      </w:r>
      <w:r>
        <w:rPr>
          <w:spacing w:val="-3"/>
          <w:u w:val="single"/>
        </w:rPr>
        <w:t xml:space="preserve"> </w:t>
      </w:r>
      <w:r>
        <w:rPr>
          <w:u w:val="single"/>
        </w:rPr>
        <w:t>suất</w:t>
      </w:r>
      <w:r>
        <w:rPr>
          <w:spacing w:val="-3"/>
          <w:u w:val="single"/>
        </w:rPr>
        <w:t xml:space="preserve"> </w:t>
      </w:r>
      <w:r>
        <w:rPr>
          <w:u w:val="single"/>
        </w:rPr>
        <w:t>của</w:t>
      </w:r>
      <w:r>
        <w:rPr>
          <w:spacing w:val="-3"/>
          <w:u w:val="single"/>
        </w:rPr>
        <w:t xml:space="preserve"> </w:t>
      </w:r>
      <w:r>
        <w:rPr>
          <w:u w:val="single"/>
        </w:rPr>
        <w:t>đất</w:t>
      </w:r>
      <w:r>
        <w:rPr>
          <w:spacing w:val="-8"/>
          <w:u w:val="single"/>
        </w:rPr>
        <w:t xml:space="preserve"> </w:t>
      </w:r>
      <w:r>
        <w:rPr>
          <w:spacing w:val="-5"/>
          <w:u w:val="single"/>
        </w:rPr>
        <w:t>đá</w:t>
      </w:r>
    </w:p>
    <w:p w14:paraId="62D336E9" w14:textId="77777777" w:rsidR="00B46555" w:rsidRDefault="00000000">
      <w:pPr>
        <w:pStyle w:val="BodyText"/>
        <w:spacing w:before="119" w:line="285" w:lineRule="auto"/>
        <w:ind w:right="424"/>
        <w:jc w:val="both"/>
      </w:pPr>
      <w:r>
        <w:t>Theo Quyết định</w:t>
      </w:r>
      <w:r>
        <w:rPr>
          <w:spacing w:val="-5"/>
        </w:rPr>
        <w:t xml:space="preserve"> </w:t>
      </w:r>
      <w:r>
        <w:t>số</w:t>
      </w:r>
      <w:r>
        <w:rPr>
          <w:spacing w:val="-5"/>
        </w:rPr>
        <w:t xml:space="preserve"> </w:t>
      </w:r>
      <w:r>
        <w:t>0310/QĐ-EVNNPT ngày 29/01/2016 của EVNNPT V/v</w:t>
      </w:r>
      <w:r>
        <w:rPr>
          <w:spacing w:val="-5"/>
        </w:rPr>
        <w:t xml:space="preserve"> </w:t>
      </w:r>
      <w:r>
        <w:t>Ban hành</w:t>
      </w:r>
      <w:r>
        <w:rPr>
          <w:spacing w:val="-12"/>
        </w:rPr>
        <w:t xml:space="preserve"> </w:t>
      </w:r>
      <w:r>
        <w:t>Quy</w:t>
      </w:r>
      <w:r>
        <w:rPr>
          <w:spacing w:val="-12"/>
        </w:rPr>
        <w:t xml:space="preserve"> </w:t>
      </w:r>
      <w:r>
        <w:t>định</w:t>
      </w:r>
      <w:r>
        <w:rPr>
          <w:spacing w:val="-11"/>
        </w:rPr>
        <w:t xml:space="preserve"> </w:t>
      </w:r>
      <w:r>
        <w:t>thiết</w:t>
      </w:r>
      <w:r>
        <w:rPr>
          <w:spacing w:val="-12"/>
        </w:rPr>
        <w:t xml:space="preserve"> </w:t>
      </w:r>
      <w:r>
        <w:t>kế</w:t>
      </w:r>
      <w:r>
        <w:rPr>
          <w:spacing w:val="-12"/>
        </w:rPr>
        <w:t xml:space="preserve"> </w:t>
      </w:r>
      <w:r>
        <w:t>hạng</w:t>
      </w:r>
      <w:r>
        <w:rPr>
          <w:spacing w:val="-16"/>
        </w:rPr>
        <w:t xml:space="preserve"> </w:t>
      </w:r>
      <w:r>
        <w:t>mục</w:t>
      </w:r>
      <w:r>
        <w:rPr>
          <w:spacing w:val="-12"/>
        </w:rPr>
        <w:t xml:space="preserve"> </w:t>
      </w:r>
      <w:r>
        <w:t>hệ</w:t>
      </w:r>
      <w:r>
        <w:rPr>
          <w:spacing w:val="-12"/>
        </w:rPr>
        <w:t xml:space="preserve"> </w:t>
      </w:r>
      <w:r>
        <w:t>thống</w:t>
      </w:r>
      <w:r>
        <w:rPr>
          <w:spacing w:val="-16"/>
        </w:rPr>
        <w:t xml:space="preserve"> </w:t>
      </w:r>
      <w:r>
        <w:t>nối</w:t>
      </w:r>
      <w:r>
        <w:rPr>
          <w:spacing w:val="-12"/>
        </w:rPr>
        <w:t xml:space="preserve"> </w:t>
      </w:r>
      <w:r>
        <w:t>đất</w:t>
      </w:r>
      <w:r>
        <w:rPr>
          <w:spacing w:val="-12"/>
        </w:rPr>
        <w:t xml:space="preserve"> </w:t>
      </w:r>
      <w:r>
        <w:t>đường</w:t>
      </w:r>
      <w:r>
        <w:rPr>
          <w:spacing w:val="-16"/>
        </w:rPr>
        <w:t xml:space="preserve"> </w:t>
      </w:r>
      <w:r>
        <w:t>dây</w:t>
      </w:r>
      <w:r>
        <w:rPr>
          <w:spacing w:val="-12"/>
        </w:rPr>
        <w:t xml:space="preserve"> </w:t>
      </w:r>
      <w:r>
        <w:t>tải</w:t>
      </w:r>
      <w:r>
        <w:rPr>
          <w:spacing w:val="-12"/>
        </w:rPr>
        <w:t xml:space="preserve"> </w:t>
      </w:r>
      <w:r>
        <w:t>điện</w:t>
      </w:r>
      <w:r>
        <w:rPr>
          <w:spacing w:val="-12"/>
        </w:rPr>
        <w:t xml:space="preserve"> </w:t>
      </w:r>
      <w:r>
        <w:t>trên</w:t>
      </w:r>
      <w:r>
        <w:rPr>
          <w:spacing w:val="-12"/>
        </w:rPr>
        <w:t xml:space="preserve"> </w:t>
      </w:r>
      <w:r>
        <w:t>không</w:t>
      </w:r>
      <w:r>
        <w:rPr>
          <w:spacing w:val="-16"/>
        </w:rPr>
        <w:t xml:space="preserve"> </w:t>
      </w:r>
      <w:r>
        <w:t>220kV, 500kV,</w:t>
      </w:r>
      <w:r>
        <w:rPr>
          <w:spacing w:val="-4"/>
        </w:rPr>
        <w:t xml:space="preserve"> </w:t>
      </w:r>
      <w:r>
        <w:t>trong</w:t>
      </w:r>
      <w:r>
        <w:rPr>
          <w:spacing w:val="-11"/>
        </w:rPr>
        <w:t xml:space="preserve"> </w:t>
      </w:r>
      <w:r>
        <w:t>đó</w:t>
      </w:r>
      <w:r>
        <w:rPr>
          <w:spacing w:val="-6"/>
        </w:rPr>
        <w:t xml:space="preserve"> </w:t>
      </w:r>
      <w:r>
        <w:t>tại</w:t>
      </w:r>
      <w:r>
        <w:rPr>
          <w:spacing w:val="-6"/>
        </w:rPr>
        <w:t xml:space="preserve"> </w:t>
      </w:r>
      <w:r>
        <w:t>chương</w:t>
      </w:r>
      <w:r>
        <w:rPr>
          <w:spacing w:val="-11"/>
        </w:rPr>
        <w:t xml:space="preserve"> </w:t>
      </w:r>
      <w:r>
        <w:t>II,</w:t>
      </w:r>
      <w:r>
        <w:rPr>
          <w:spacing w:val="-4"/>
        </w:rPr>
        <w:t xml:space="preserve"> </w:t>
      </w:r>
      <w:r>
        <w:t>điều</w:t>
      </w:r>
      <w:r>
        <w:rPr>
          <w:spacing w:val="-6"/>
        </w:rPr>
        <w:t xml:space="preserve"> </w:t>
      </w:r>
      <w:r>
        <w:t>3</w:t>
      </w:r>
      <w:r>
        <w:rPr>
          <w:spacing w:val="-6"/>
        </w:rPr>
        <w:t xml:space="preserve"> </w:t>
      </w:r>
      <w:r>
        <w:t>có</w:t>
      </w:r>
      <w:r>
        <w:rPr>
          <w:spacing w:val="-11"/>
        </w:rPr>
        <w:t xml:space="preserve"> </w:t>
      </w:r>
      <w:r>
        <w:t>nêu</w:t>
      </w:r>
      <w:r>
        <w:rPr>
          <w:spacing w:val="-6"/>
        </w:rPr>
        <w:t xml:space="preserve"> </w:t>
      </w:r>
      <w:r>
        <w:t>”</w:t>
      </w:r>
      <w:r>
        <w:rPr>
          <w:spacing w:val="-16"/>
        </w:rPr>
        <w:t xml:space="preserve"> </w:t>
      </w:r>
      <w:r>
        <w:t>Trị</w:t>
      </w:r>
      <w:r>
        <w:rPr>
          <w:spacing w:val="-6"/>
        </w:rPr>
        <w:t xml:space="preserve"> </w:t>
      </w:r>
      <w:r>
        <w:t>số</w:t>
      </w:r>
      <w:r>
        <w:rPr>
          <w:spacing w:val="-6"/>
        </w:rPr>
        <w:t xml:space="preserve"> </w:t>
      </w:r>
      <w:r>
        <w:t>điện</w:t>
      </w:r>
      <w:r>
        <w:rPr>
          <w:spacing w:val="-11"/>
        </w:rPr>
        <w:t xml:space="preserve"> </w:t>
      </w:r>
      <w:r>
        <w:t>trở</w:t>
      </w:r>
      <w:r>
        <w:rPr>
          <w:spacing w:val="-9"/>
        </w:rPr>
        <w:t xml:space="preserve"> </w:t>
      </w:r>
      <w:r>
        <w:t>suất</w:t>
      </w:r>
      <w:r>
        <w:rPr>
          <w:spacing w:val="-6"/>
        </w:rPr>
        <w:t xml:space="preserve"> </w:t>
      </w:r>
      <w:r>
        <w:t>đất</w:t>
      </w:r>
      <w:r>
        <w:rPr>
          <w:spacing w:val="-11"/>
        </w:rPr>
        <w:t xml:space="preserve"> </w:t>
      </w:r>
      <w:r>
        <w:t>phải</w:t>
      </w:r>
      <w:r>
        <w:rPr>
          <w:spacing w:val="-6"/>
        </w:rPr>
        <w:t xml:space="preserve"> </w:t>
      </w:r>
      <w:r>
        <w:t>được</w:t>
      </w:r>
      <w:r>
        <w:rPr>
          <w:spacing w:val="-11"/>
        </w:rPr>
        <w:t xml:space="preserve"> </w:t>
      </w:r>
      <w:r>
        <w:t>đo</w:t>
      </w:r>
      <w:r>
        <w:rPr>
          <w:spacing w:val="-11"/>
        </w:rPr>
        <w:t xml:space="preserve"> </w:t>
      </w:r>
      <w:r>
        <w:t>thực tế tại vị trí đặt cột”.</w:t>
      </w:r>
    </w:p>
    <w:p w14:paraId="5BEE6973" w14:textId="77777777" w:rsidR="00B46555" w:rsidRDefault="00000000">
      <w:pPr>
        <w:pStyle w:val="BodyText"/>
        <w:spacing w:before="75" w:line="283" w:lineRule="auto"/>
        <w:ind w:right="432"/>
        <w:jc w:val="both"/>
      </w:pPr>
      <w:r>
        <w:rPr>
          <w:position w:val="2"/>
        </w:rPr>
        <w:t>Chiều sâu đo phù hợp để lập bảng</w:t>
      </w:r>
      <w:r>
        <w:rPr>
          <w:spacing w:val="-1"/>
          <w:position w:val="2"/>
        </w:rPr>
        <w:t xml:space="preserve"> </w:t>
      </w:r>
      <w:r>
        <w:rPr>
          <w:position w:val="2"/>
        </w:rPr>
        <w:t xml:space="preserve">tính giá trị </w:t>
      </w:r>
      <w:r>
        <w:rPr>
          <w:rFonts w:ascii="Symbol" w:hAnsi="Symbol"/>
          <w:position w:val="2"/>
        </w:rPr>
        <w:t></w:t>
      </w:r>
      <w:r>
        <w:rPr>
          <w:sz w:val="17"/>
        </w:rPr>
        <w:t>TB</w:t>
      </w:r>
      <w:r>
        <w:rPr>
          <w:spacing w:val="24"/>
          <w:sz w:val="17"/>
        </w:rPr>
        <w:t xml:space="preserve"> </w:t>
      </w:r>
      <w:r>
        <w:rPr>
          <w:position w:val="2"/>
        </w:rPr>
        <w:t xml:space="preserve">ở các độ sâu: 1m, 3m, 5m, 8m, </w:t>
      </w:r>
      <w:r>
        <w:t>10m. Khối lượng 26 điểm đo.</w:t>
      </w:r>
    </w:p>
    <w:p w14:paraId="645054B1" w14:textId="77777777" w:rsidR="00B46555" w:rsidRDefault="00B46555">
      <w:pPr>
        <w:pStyle w:val="BodyText"/>
        <w:spacing w:before="95"/>
        <w:ind w:left="0" w:firstLine="0"/>
      </w:pPr>
    </w:p>
    <w:p w14:paraId="78CDE410" w14:textId="77777777" w:rsidR="00B46555" w:rsidRDefault="00000000">
      <w:pPr>
        <w:pStyle w:val="Heading2"/>
        <w:numPr>
          <w:ilvl w:val="3"/>
          <w:numId w:val="73"/>
        </w:numPr>
        <w:tabs>
          <w:tab w:val="left" w:pos="2384"/>
        </w:tabs>
        <w:ind w:left="2384" w:hanging="968"/>
      </w:pPr>
      <w:bookmarkStart w:id="24" w:name="II.2.1.5._Khảo_sát_khí_tượng_thủy_văn"/>
      <w:bookmarkEnd w:id="24"/>
      <w:r>
        <w:t>Khảo</w:t>
      </w:r>
      <w:r>
        <w:rPr>
          <w:spacing w:val="16"/>
        </w:rPr>
        <w:t xml:space="preserve"> </w:t>
      </w:r>
      <w:r>
        <w:t>sát</w:t>
      </w:r>
      <w:r>
        <w:rPr>
          <w:spacing w:val="27"/>
        </w:rPr>
        <w:t xml:space="preserve"> </w:t>
      </w:r>
      <w:r>
        <w:t>khí</w:t>
      </w:r>
      <w:r>
        <w:rPr>
          <w:spacing w:val="22"/>
        </w:rPr>
        <w:t xml:space="preserve"> </w:t>
      </w:r>
      <w:r>
        <w:t>tượng</w:t>
      </w:r>
      <w:r>
        <w:rPr>
          <w:spacing w:val="22"/>
        </w:rPr>
        <w:t xml:space="preserve"> </w:t>
      </w:r>
      <w:r>
        <w:t>thủy</w:t>
      </w:r>
      <w:r>
        <w:rPr>
          <w:spacing w:val="28"/>
        </w:rPr>
        <w:t xml:space="preserve"> </w:t>
      </w:r>
      <w:r>
        <w:rPr>
          <w:spacing w:val="-5"/>
        </w:rPr>
        <w:t>văn</w:t>
      </w:r>
    </w:p>
    <w:p w14:paraId="0DB32AE2" w14:textId="77777777" w:rsidR="00B46555" w:rsidRDefault="00000000">
      <w:pPr>
        <w:pStyle w:val="ListParagraph"/>
        <w:numPr>
          <w:ilvl w:val="4"/>
          <w:numId w:val="73"/>
        </w:numPr>
        <w:tabs>
          <w:tab w:val="left" w:pos="1698"/>
        </w:tabs>
        <w:spacing w:before="76"/>
        <w:ind w:left="1698" w:hanging="282"/>
        <w:rPr>
          <w:b/>
          <w:sz w:val="26"/>
        </w:rPr>
      </w:pPr>
      <w:r>
        <w:rPr>
          <w:b/>
          <w:sz w:val="26"/>
        </w:rPr>
        <w:t>Giai</w:t>
      </w:r>
      <w:r>
        <w:rPr>
          <w:b/>
          <w:spacing w:val="-6"/>
          <w:sz w:val="26"/>
        </w:rPr>
        <w:t xml:space="preserve"> </w:t>
      </w:r>
      <w:r>
        <w:rPr>
          <w:b/>
          <w:sz w:val="26"/>
        </w:rPr>
        <w:t>đoạn</w:t>
      </w:r>
      <w:r>
        <w:rPr>
          <w:b/>
          <w:spacing w:val="-10"/>
          <w:sz w:val="26"/>
        </w:rPr>
        <w:t xml:space="preserve"> </w:t>
      </w:r>
      <w:r>
        <w:rPr>
          <w:b/>
          <w:spacing w:val="-2"/>
          <w:sz w:val="26"/>
        </w:rPr>
        <w:t>BCNCKT</w:t>
      </w:r>
    </w:p>
    <w:p w14:paraId="2D80D753" w14:textId="77777777" w:rsidR="00B46555" w:rsidRDefault="00000000">
      <w:pPr>
        <w:pStyle w:val="BodyText"/>
        <w:spacing w:before="119" w:line="285" w:lineRule="auto"/>
        <w:ind w:right="428"/>
        <w:jc w:val="both"/>
      </w:pPr>
      <w:r>
        <w:t>Do số liệu trong Quy chuẩn không có số liệu Tần suất và tốc độ gió 8 hướng và Tốc</w:t>
      </w:r>
      <w:r>
        <w:rPr>
          <w:spacing w:val="-1"/>
        </w:rPr>
        <w:t xml:space="preserve"> </w:t>
      </w:r>
      <w:r>
        <w:t>độ</w:t>
      </w:r>
      <w:r>
        <w:rPr>
          <w:spacing w:val="-2"/>
        </w:rPr>
        <w:t xml:space="preserve"> </w:t>
      </w:r>
      <w:r>
        <w:t>gió mạnh</w:t>
      </w:r>
      <w:r>
        <w:rPr>
          <w:spacing w:val="-1"/>
        </w:rPr>
        <w:t xml:space="preserve"> </w:t>
      </w:r>
      <w:r>
        <w:t>nhất</w:t>
      </w:r>
      <w:r>
        <w:rPr>
          <w:spacing w:val="-2"/>
        </w:rPr>
        <w:t xml:space="preserve"> </w:t>
      </w:r>
      <w:r>
        <w:t>8</w:t>
      </w:r>
      <w:r>
        <w:rPr>
          <w:spacing w:val="-2"/>
        </w:rPr>
        <w:t xml:space="preserve"> </w:t>
      </w:r>
      <w:r>
        <w:t>hướng</w:t>
      </w:r>
      <w:r>
        <w:rPr>
          <w:spacing w:val="-7"/>
        </w:rPr>
        <w:t xml:space="preserve"> </w:t>
      </w:r>
      <w:r>
        <w:t>của</w:t>
      </w:r>
      <w:r>
        <w:rPr>
          <w:spacing w:val="-1"/>
        </w:rPr>
        <w:t xml:space="preserve"> </w:t>
      </w:r>
      <w:r>
        <w:t>trạm</w:t>
      </w:r>
      <w:r>
        <w:rPr>
          <w:spacing w:val="-6"/>
        </w:rPr>
        <w:t xml:space="preserve"> </w:t>
      </w:r>
      <w:r>
        <w:t>Khí</w:t>
      </w:r>
      <w:r>
        <w:rPr>
          <w:spacing w:val="-2"/>
        </w:rPr>
        <w:t xml:space="preserve"> </w:t>
      </w:r>
      <w:r>
        <w:t>tượng</w:t>
      </w:r>
      <w:r>
        <w:rPr>
          <w:spacing w:val="-7"/>
        </w:rPr>
        <w:t xml:space="preserve"> </w:t>
      </w:r>
      <w:r>
        <w:t>Móng</w:t>
      </w:r>
      <w:r>
        <w:rPr>
          <w:spacing w:val="-7"/>
        </w:rPr>
        <w:t xml:space="preserve"> </w:t>
      </w:r>
      <w:r>
        <w:t>Cái vì vậy</w:t>
      </w:r>
      <w:r>
        <w:rPr>
          <w:spacing w:val="-1"/>
        </w:rPr>
        <w:t xml:space="preserve"> </w:t>
      </w:r>
      <w:r>
        <w:t>cần</w:t>
      </w:r>
      <w:r>
        <w:rPr>
          <w:spacing w:val="-1"/>
        </w:rPr>
        <w:t xml:space="preserve"> </w:t>
      </w:r>
      <w:r>
        <w:t>phải</w:t>
      </w:r>
      <w:r>
        <w:rPr>
          <w:spacing w:val="-2"/>
        </w:rPr>
        <w:t xml:space="preserve"> </w:t>
      </w:r>
      <w:r>
        <w:t>Thu</w:t>
      </w:r>
      <w:r>
        <w:rPr>
          <w:spacing w:val="-2"/>
        </w:rPr>
        <w:t xml:space="preserve"> </w:t>
      </w:r>
      <w:r>
        <w:t>thập tài</w:t>
      </w:r>
      <w:r>
        <w:rPr>
          <w:spacing w:val="-7"/>
        </w:rPr>
        <w:t xml:space="preserve"> </w:t>
      </w:r>
      <w:r>
        <w:t>liệu</w:t>
      </w:r>
      <w:r>
        <w:rPr>
          <w:spacing w:val="-7"/>
        </w:rPr>
        <w:t xml:space="preserve"> </w:t>
      </w:r>
      <w:r>
        <w:t>để</w:t>
      </w:r>
      <w:r>
        <w:rPr>
          <w:spacing w:val="-7"/>
        </w:rPr>
        <w:t xml:space="preserve"> </w:t>
      </w:r>
      <w:r>
        <w:t>phục</w:t>
      </w:r>
      <w:r>
        <w:rPr>
          <w:spacing w:val="-7"/>
        </w:rPr>
        <w:t xml:space="preserve"> </w:t>
      </w:r>
      <w:r>
        <w:t>vụ</w:t>
      </w:r>
      <w:r>
        <w:rPr>
          <w:spacing w:val="-7"/>
        </w:rPr>
        <w:t xml:space="preserve"> </w:t>
      </w:r>
      <w:r>
        <w:t>tính</w:t>
      </w:r>
      <w:r>
        <w:rPr>
          <w:spacing w:val="-7"/>
        </w:rPr>
        <w:t xml:space="preserve"> </w:t>
      </w:r>
      <w:r>
        <w:t>Tần</w:t>
      </w:r>
      <w:r>
        <w:rPr>
          <w:spacing w:val="-7"/>
        </w:rPr>
        <w:t xml:space="preserve"> </w:t>
      </w:r>
      <w:r>
        <w:t>Suất</w:t>
      </w:r>
      <w:r>
        <w:rPr>
          <w:spacing w:val="-7"/>
        </w:rPr>
        <w:t xml:space="preserve"> </w:t>
      </w:r>
      <w:r>
        <w:t>gió</w:t>
      </w:r>
      <w:r>
        <w:rPr>
          <w:spacing w:val="-3"/>
        </w:rPr>
        <w:t xml:space="preserve"> </w:t>
      </w:r>
      <w:r>
        <w:t>và</w:t>
      </w:r>
      <w:r>
        <w:rPr>
          <w:spacing w:val="-7"/>
        </w:rPr>
        <w:t xml:space="preserve"> </w:t>
      </w:r>
      <w:r>
        <w:t>tốc</w:t>
      </w:r>
      <w:r>
        <w:rPr>
          <w:spacing w:val="-7"/>
        </w:rPr>
        <w:t xml:space="preserve"> </w:t>
      </w:r>
      <w:r>
        <w:t>độ</w:t>
      </w:r>
      <w:r>
        <w:rPr>
          <w:spacing w:val="-7"/>
        </w:rPr>
        <w:t xml:space="preserve"> </w:t>
      </w:r>
      <w:r>
        <w:t>gió</w:t>
      </w:r>
      <w:r>
        <w:rPr>
          <w:spacing w:val="-3"/>
        </w:rPr>
        <w:t xml:space="preserve"> </w:t>
      </w:r>
      <w:r>
        <w:t>mạnh</w:t>
      </w:r>
      <w:r>
        <w:rPr>
          <w:spacing w:val="-7"/>
        </w:rPr>
        <w:t xml:space="preserve"> </w:t>
      </w:r>
      <w:r>
        <w:t>nhất</w:t>
      </w:r>
      <w:r>
        <w:rPr>
          <w:spacing w:val="40"/>
        </w:rPr>
        <w:t xml:space="preserve"> </w:t>
      </w:r>
      <w:r>
        <w:t>8</w:t>
      </w:r>
      <w:r>
        <w:rPr>
          <w:spacing w:val="-7"/>
        </w:rPr>
        <w:t xml:space="preserve"> </w:t>
      </w:r>
      <w:r>
        <w:t>hướng</w:t>
      </w:r>
      <w:r>
        <w:rPr>
          <w:spacing w:val="-12"/>
        </w:rPr>
        <w:t xml:space="preserve"> </w:t>
      </w:r>
      <w:r>
        <w:t>cho</w:t>
      </w:r>
      <w:r>
        <w:rPr>
          <w:spacing w:val="-7"/>
        </w:rPr>
        <w:t xml:space="preserve"> </w:t>
      </w:r>
      <w:r>
        <w:t>tuyến</w:t>
      </w:r>
      <w:r>
        <w:rPr>
          <w:spacing w:val="-7"/>
        </w:rPr>
        <w:t xml:space="preserve"> </w:t>
      </w:r>
      <w:r>
        <w:t>đường dây như sau:</w:t>
      </w:r>
    </w:p>
    <w:p w14:paraId="42D15FF9" w14:textId="77777777" w:rsidR="00B46555" w:rsidRDefault="00000000">
      <w:pPr>
        <w:pStyle w:val="Heading2"/>
        <w:spacing w:before="132"/>
        <w:ind w:left="1930"/>
        <w:jc w:val="left"/>
      </w:pPr>
      <w:r>
        <w:t>Bảng</w:t>
      </w:r>
      <w:r>
        <w:rPr>
          <w:spacing w:val="-7"/>
        </w:rPr>
        <w:t xml:space="preserve"> </w:t>
      </w:r>
      <w:r>
        <w:t>1.</w:t>
      </w:r>
      <w:r>
        <w:rPr>
          <w:spacing w:val="-5"/>
        </w:rPr>
        <w:t xml:space="preserve"> </w:t>
      </w:r>
      <w:r>
        <w:t>TÀI</w:t>
      </w:r>
      <w:r>
        <w:rPr>
          <w:spacing w:val="-6"/>
        </w:rPr>
        <w:t xml:space="preserve"> </w:t>
      </w:r>
      <w:r>
        <w:t>LIỆU</w:t>
      </w:r>
      <w:r>
        <w:rPr>
          <w:spacing w:val="-7"/>
        </w:rPr>
        <w:t xml:space="preserve"> </w:t>
      </w:r>
      <w:r>
        <w:t>KHÍ</w:t>
      </w:r>
      <w:r>
        <w:rPr>
          <w:spacing w:val="-7"/>
        </w:rPr>
        <w:t xml:space="preserve"> </w:t>
      </w:r>
      <w:r>
        <w:t>TƯỢNG</w:t>
      </w:r>
      <w:r>
        <w:rPr>
          <w:spacing w:val="-10"/>
        </w:rPr>
        <w:t xml:space="preserve"> </w:t>
      </w:r>
      <w:r>
        <w:t>THỦY</w:t>
      </w:r>
      <w:r>
        <w:rPr>
          <w:spacing w:val="-6"/>
        </w:rPr>
        <w:t xml:space="preserve"> </w:t>
      </w:r>
      <w:r>
        <w:t>VĂN</w:t>
      </w:r>
      <w:r>
        <w:rPr>
          <w:spacing w:val="-6"/>
        </w:rPr>
        <w:t xml:space="preserve"> </w:t>
      </w:r>
      <w:r>
        <w:t>CẦN</w:t>
      </w:r>
      <w:r>
        <w:rPr>
          <w:spacing w:val="-6"/>
        </w:rPr>
        <w:t xml:space="preserve"> </w:t>
      </w:r>
      <w:r>
        <w:t>THU</w:t>
      </w:r>
      <w:r>
        <w:rPr>
          <w:spacing w:val="-6"/>
        </w:rPr>
        <w:t xml:space="preserve"> </w:t>
      </w:r>
      <w:r>
        <w:rPr>
          <w:spacing w:val="-4"/>
        </w:rPr>
        <w:t>THẬP</w:t>
      </w:r>
    </w:p>
    <w:p w14:paraId="755B9E9B" w14:textId="77777777" w:rsidR="00B46555" w:rsidRDefault="00B46555">
      <w:pPr>
        <w:pStyle w:val="BodyText"/>
        <w:spacing w:before="7"/>
        <w:ind w:left="0" w:firstLine="0"/>
        <w:rPr>
          <w:b/>
          <w:sz w:val="1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2747"/>
        <w:gridCol w:w="1340"/>
        <w:gridCol w:w="908"/>
        <w:gridCol w:w="1047"/>
      </w:tblGrid>
      <w:tr w:rsidR="00B46555" w14:paraId="086F4523" w14:textId="77777777">
        <w:trPr>
          <w:trHeight w:val="796"/>
        </w:trPr>
        <w:tc>
          <w:tcPr>
            <w:tcW w:w="3026" w:type="dxa"/>
          </w:tcPr>
          <w:p w14:paraId="56E0A7A1" w14:textId="77777777" w:rsidR="00B46555" w:rsidRDefault="00000000">
            <w:pPr>
              <w:pStyle w:val="TableParagraph"/>
              <w:spacing w:before="222"/>
              <w:ind w:left="993"/>
              <w:rPr>
                <w:b/>
                <w:sz w:val="26"/>
              </w:rPr>
            </w:pPr>
            <w:r>
              <w:rPr>
                <w:b/>
                <w:sz w:val="26"/>
              </w:rPr>
              <w:t>Tên</w:t>
            </w:r>
            <w:r>
              <w:rPr>
                <w:b/>
                <w:spacing w:val="-11"/>
                <w:sz w:val="26"/>
              </w:rPr>
              <w:t xml:space="preserve"> </w:t>
            </w:r>
            <w:r>
              <w:rPr>
                <w:b/>
                <w:spacing w:val="-4"/>
                <w:sz w:val="26"/>
              </w:rPr>
              <w:t>trạm</w:t>
            </w:r>
          </w:p>
        </w:tc>
        <w:tc>
          <w:tcPr>
            <w:tcW w:w="2747" w:type="dxa"/>
          </w:tcPr>
          <w:p w14:paraId="038BA721" w14:textId="77777777" w:rsidR="00B46555" w:rsidRDefault="00000000">
            <w:pPr>
              <w:pStyle w:val="TableParagraph"/>
              <w:spacing w:before="222"/>
              <w:ind w:left="7"/>
              <w:jc w:val="center"/>
              <w:rPr>
                <w:b/>
                <w:sz w:val="26"/>
              </w:rPr>
            </w:pPr>
            <w:r>
              <w:rPr>
                <w:b/>
                <w:sz w:val="26"/>
              </w:rPr>
              <w:t>Yếu</w:t>
            </w:r>
            <w:r>
              <w:rPr>
                <w:b/>
                <w:spacing w:val="-10"/>
                <w:sz w:val="26"/>
              </w:rPr>
              <w:t xml:space="preserve"> </w:t>
            </w:r>
            <w:r>
              <w:rPr>
                <w:b/>
                <w:spacing w:val="-5"/>
                <w:sz w:val="26"/>
              </w:rPr>
              <w:t>tố</w:t>
            </w:r>
          </w:p>
        </w:tc>
        <w:tc>
          <w:tcPr>
            <w:tcW w:w="1340" w:type="dxa"/>
          </w:tcPr>
          <w:p w14:paraId="1F975616" w14:textId="77777777" w:rsidR="00B46555" w:rsidRDefault="00000000">
            <w:pPr>
              <w:pStyle w:val="TableParagraph"/>
              <w:spacing w:before="222"/>
              <w:ind w:left="12"/>
              <w:jc w:val="center"/>
              <w:rPr>
                <w:b/>
                <w:sz w:val="26"/>
              </w:rPr>
            </w:pPr>
            <w:r>
              <w:rPr>
                <w:b/>
                <w:spacing w:val="-5"/>
                <w:sz w:val="26"/>
              </w:rPr>
              <w:t>Năm</w:t>
            </w:r>
          </w:p>
        </w:tc>
        <w:tc>
          <w:tcPr>
            <w:tcW w:w="908" w:type="dxa"/>
          </w:tcPr>
          <w:p w14:paraId="0BCE4D35" w14:textId="77777777" w:rsidR="00B46555" w:rsidRDefault="00000000">
            <w:pPr>
              <w:pStyle w:val="TableParagraph"/>
              <w:spacing w:before="40" w:line="288" w:lineRule="auto"/>
              <w:ind w:left="205" w:right="201" w:firstLine="110"/>
              <w:rPr>
                <w:b/>
                <w:sz w:val="26"/>
              </w:rPr>
            </w:pPr>
            <w:r>
              <w:rPr>
                <w:b/>
                <w:spacing w:val="-6"/>
                <w:sz w:val="26"/>
              </w:rPr>
              <w:t xml:space="preserve">Số </w:t>
            </w:r>
            <w:r>
              <w:rPr>
                <w:b/>
                <w:spacing w:val="-4"/>
                <w:sz w:val="26"/>
              </w:rPr>
              <w:t>năm</w:t>
            </w:r>
          </w:p>
        </w:tc>
        <w:tc>
          <w:tcPr>
            <w:tcW w:w="1047" w:type="dxa"/>
          </w:tcPr>
          <w:p w14:paraId="04749B1C" w14:textId="77777777" w:rsidR="00B46555" w:rsidRDefault="00000000">
            <w:pPr>
              <w:pStyle w:val="TableParagraph"/>
              <w:spacing w:before="40" w:line="288" w:lineRule="auto"/>
              <w:ind w:left="247" w:right="309" w:firstLine="135"/>
              <w:rPr>
                <w:b/>
                <w:sz w:val="26"/>
              </w:rPr>
            </w:pPr>
            <w:r>
              <w:rPr>
                <w:b/>
                <w:spacing w:val="-6"/>
                <w:sz w:val="26"/>
              </w:rPr>
              <w:t xml:space="preserve">Số </w:t>
            </w:r>
            <w:r>
              <w:rPr>
                <w:b/>
                <w:spacing w:val="-4"/>
                <w:sz w:val="26"/>
              </w:rPr>
              <w:t>biểu</w:t>
            </w:r>
          </w:p>
        </w:tc>
      </w:tr>
      <w:tr w:rsidR="00B46555" w14:paraId="44821FFF" w14:textId="77777777">
        <w:trPr>
          <w:trHeight w:val="801"/>
        </w:trPr>
        <w:tc>
          <w:tcPr>
            <w:tcW w:w="3026" w:type="dxa"/>
            <w:vMerge w:val="restart"/>
          </w:tcPr>
          <w:p w14:paraId="2FBBF987" w14:textId="77777777" w:rsidR="00B46555" w:rsidRDefault="00B46555">
            <w:pPr>
              <w:pStyle w:val="TableParagraph"/>
              <w:rPr>
                <w:b/>
                <w:sz w:val="26"/>
              </w:rPr>
            </w:pPr>
          </w:p>
          <w:p w14:paraId="59607128" w14:textId="77777777" w:rsidR="00B46555" w:rsidRDefault="00B46555">
            <w:pPr>
              <w:pStyle w:val="TableParagraph"/>
              <w:spacing w:before="23"/>
              <w:rPr>
                <w:b/>
                <w:sz w:val="26"/>
              </w:rPr>
            </w:pPr>
          </w:p>
          <w:p w14:paraId="63E1DF73" w14:textId="77777777" w:rsidR="00B46555" w:rsidRDefault="00000000">
            <w:pPr>
              <w:pStyle w:val="TableParagraph"/>
              <w:ind w:left="110"/>
              <w:rPr>
                <w:sz w:val="26"/>
              </w:rPr>
            </w:pPr>
            <w:r>
              <w:rPr>
                <w:sz w:val="26"/>
              </w:rPr>
              <w:t>Trạm</w:t>
            </w:r>
            <w:r>
              <w:rPr>
                <w:spacing w:val="-7"/>
                <w:sz w:val="26"/>
              </w:rPr>
              <w:t xml:space="preserve"> </w:t>
            </w:r>
            <w:r>
              <w:rPr>
                <w:sz w:val="26"/>
              </w:rPr>
              <w:t>Khí</w:t>
            </w:r>
            <w:r>
              <w:rPr>
                <w:spacing w:val="-3"/>
                <w:sz w:val="26"/>
              </w:rPr>
              <w:t xml:space="preserve"> </w:t>
            </w:r>
            <w:r>
              <w:rPr>
                <w:sz w:val="26"/>
              </w:rPr>
              <w:t>tượng</w:t>
            </w:r>
            <w:r>
              <w:rPr>
                <w:spacing w:val="-8"/>
                <w:sz w:val="26"/>
              </w:rPr>
              <w:t xml:space="preserve"> </w:t>
            </w:r>
            <w:r>
              <w:rPr>
                <w:sz w:val="26"/>
              </w:rPr>
              <w:t>Móng</w:t>
            </w:r>
            <w:r>
              <w:rPr>
                <w:spacing w:val="-7"/>
                <w:sz w:val="26"/>
              </w:rPr>
              <w:t xml:space="preserve"> </w:t>
            </w:r>
            <w:r>
              <w:rPr>
                <w:spacing w:val="-5"/>
                <w:sz w:val="26"/>
              </w:rPr>
              <w:t>Cái</w:t>
            </w:r>
          </w:p>
        </w:tc>
        <w:tc>
          <w:tcPr>
            <w:tcW w:w="2747" w:type="dxa"/>
          </w:tcPr>
          <w:p w14:paraId="6B462966" w14:textId="77777777" w:rsidR="00B46555" w:rsidRDefault="00000000">
            <w:pPr>
              <w:pStyle w:val="TableParagraph"/>
              <w:spacing w:before="36" w:line="288" w:lineRule="auto"/>
              <w:ind w:left="340" w:hanging="216"/>
              <w:rPr>
                <w:sz w:val="26"/>
              </w:rPr>
            </w:pPr>
            <w:r>
              <w:rPr>
                <w:sz w:val="26"/>
              </w:rPr>
              <w:t>Tần</w:t>
            </w:r>
            <w:r>
              <w:rPr>
                <w:spacing w:val="-7"/>
                <w:sz w:val="26"/>
              </w:rPr>
              <w:t xml:space="preserve"> </w:t>
            </w:r>
            <w:r>
              <w:rPr>
                <w:sz w:val="26"/>
              </w:rPr>
              <w:t>suất</w:t>
            </w:r>
            <w:r>
              <w:rPr>
                <w:spacing w:val="-8"/>
                <w:sz w:val="26"/>
              </w:rPr>
              <w:t xml:space="preserve"> </w:t>
            </w:r>
            <w:r>
              <w:rPr>
                <w:sz w:val="26"/>
              </w:rPr>
              <w:t>và</w:t>
            </w:r>
            <w:r>
              <w:rPr>
                <w:spacing w:val="-7"/>
                <w:sz w:val="26"/>
              </w:rPr>
              <w:t xml:space="preserve"> </w:t>
            </w:r>
            <w:r>
              <w:rPr>
                <w:sz w:val="26"/>
              </w:rPr>
              <w:t>tốc</w:t>
            </w:r>
            <w:r>
              <w:rPr>
                <w:spacing w:val="-8"/>
                <w:sz w:val="26"/>
              </w:rPr>
              <w:t xml:space="preserve"> </w:t>
            </w:r>
            <w:r>
              <w:rPr>
                <w:sz w:val="26"/>
              </w:rPr>
              <w:t>độ</w:t>
            </w:r>
            <w:r>
              <w:rPr>
                <w:spacing w:val="-8"/>
                <w:sz w:val="26"/>
              </w:rPr>
              <w:t xml:space="preserve"> </w:t>
            </w:r>
            <w:r>
              <w:rPr>
                <w:sz w:val="26"/>
              </w:rPr>
              <w:t>gió</w:t>
            </w:r>
            <w:r>
              <w:rPr>
                <w:spacing w:val="-8"/>
                <w:sz w:val="26"/>
              </w:rPr>
              <w:t xml:space="preserve"> </w:t>
            </w:r>
            <w:r>
              <w:rPr>
                <w:sz w:val="26"/>
              </w:rPr>
              <w:t>8 hướng (6 biểu/năm)</w:t>
            </w:r>
          </w:p>
        </w:tc>
        <w:tc>
          <w:tcPr>
            <w:tcW w:w="1340" w:type="dxa"/>
          </w:tcPr>
          <w:p w14:paraId="7DAF1A19" w14:textId="77777777" w:rsidR="00B46555" w:rsidRDefault="00000000">
            <w:pPr>
              <w:pStyle w:val="TableParagraph"/>
              <w:spacing w:before="218"/>
              <w:ind w:left="12" w:right="10"/>
              <w:jc w:val="center"/>
              <w:rPr>
                <w:sz w:val="26"/>
              </w:rPr>
            </w:pPr>
            <w:r>
              <w:rPr>
                <w:spacing w:val="-2"/>
                <w:sz w:val="26"/>
              </w:rPr>
              <w:t>1995-</w:t>
            </w:r>
            <w:r>
              <w:rPr>
                <w:spacing w:val="-4"/>
                <w:sz w:val="26"/>
              </w:rPr>
              <w:t>2024</w:t>
            </w:r>
          </w:p>
        </w:tc>
        <w:tc>
          <w:tcPr>
            <w:tcW w:w="908" w:type="dxa"/>
          </w:tcPr>
          <w:p w14:paraId="41892E96" w14:textId="77777777" w:rsidR="00B46555" w:rsidRDefault="00000000">
            <w:pPr>
              <w:pStyle w:val="TableParagraph"/>
              <w:spacing w:before="218"/>
              <w:ind w:left="2"/>
              <w:jc w:val="center"/>
              <w:rPr>
                <w:sz w:val="26"/>
              </w:rPr>
            </w:pPr>
            <w:r>
              <w:rPr>
                <w:spacing w:val="-5"/>
                <w:sz w:val="26"/>
              </w:rPr>
              <w:t>30</w:t>
            </w:r>
          </w:p>
        </w:tc>
        <w:tc>
          <w:tcPr>
            <w:tcW w:w="1047" w:type="dxa"/>
          </w:tcPr>
          <w:p w14:paraId="46CD13EC" w14:textId="77777777" w:rsidR="00B46555" w:rsidRDefault="00000000">
            <w:pPr>
              <w:pStyle w:val="TableParagraph"/>
              <w:spacing w:before="218"/>
              <w:ind w:left="11" w:right="11"/>
              <w:jc w:val="center"/>
              <w:rPr>
                <w:sz w:val="26"/>
              </w:rPr>
            </w:pPr>
            <w:r>
              <w:rPr>
                <w:spacing w:val="-5"/>
                <w:sz w:val="26"/>
              </w:rPr>
              <w:t>180</w:t>
            </w:r>
          </w:p>
        </w:tc>
      </w:tr>
      <w:tr w:rsidR="00B46555" w14:paraId="3E48B789" w14:textId="77777777">
        <w:trPr>
          <w:trHeight w:val="796"/>
        </w:trPr>
        <w:tc>
          <w:tcPr>
            <w:tcW w:w="3026" w:type="dxa"/>
            <w:vMerge/>
            <w:tcBorders>
              <w:top w:val="nil"/>
            </w:tcBorders>
          </w:tcPr>
          <w:p w14:paraId="4F125C9E" w14:textId="77777777" w:rsidR="00B46555" w:rsidRDefault="00B46555">
            <w:pPr>
              <w:rPr>
                <w:sz w:val="2"/>
                <w:szCs w:val="2"/>
              </w:rPr>
            </w:pPr>
          </w:p>
        </w:tc>
        <w:tc>
          <w:tcPr>
            <w:tcW w:w="2747" w:type="dxa"/>
          </w:tcPr>
          <w:p w14:paraId="0E77F138" w14:textId="77777777" w:rsidR="00B46555" w:rsidRDefault="00000000">
            <w:pPr>
              <w:pStyle w:val="TableParagraph"/>
              <w:spacing w:before="35" w:line="288" w:lineRule="auto"/>
              <w:ind w:left="844" w:hanging="634"/>
              <w:rPr>
                <w:sz w:val="26"/>
              </w:rPr>
            </w:pPr>
            <w:r>
              <w:rPr>
                <w:sz w:val="26"/>
              </w:rPr>
              <w:t>Tốc</w:t>
            </w:r>
            <w:r>
              <w:rPr>
                <w:spacing w:val="-7"/>
                <w:sz w:val="26"/>
              </w:rPr>
              <w:t xml:space="preserve"> </w:t>
            </w:r>
            <w:r>
              <w:rPr>
                <w:sz w:val="26"/>
              </w:rPr>
              <w:t>độ</w:t>
            </w:r>
            <w:r>
              <w:rPr>
                <w:spacing w:val="-8"/>
                <w:sz w:val="26"/>
              </w:rPr>
              <w:t xml:space="preserve"> </w:t>
            </w:r>
            <w:r>
              <w:rPr>
                <w:sz w:val="26"/>
              </w:rPr>
              <w:t>gió</w:t>
            </w:r>
            <w:r>
              <w:rPr>
                <w:spacing w:val="-8"/>
                <w:sz w:val="26"/>
              </w:rPr>
              <w:t xml:space="preserve"> </w:t>
            </w:r>
            <w:r>
              <w:rPr>
                <w:sz w:val="26"/>
              </w:rPr>
              <w:t>lớn</w:t>
            </w:r>
            <w:r>
              <w:rPr>
                <w:spacing w:val="-8"/>
                <w:sz w:val="26"/>
              </w:rPr>
              <w:t xml:space="preserve"> </w:t>
            </w:r>
            <w:r>
              <w:rPr>
                <w:sz w:val="26"/>
              </w:rPr>
              <w:t>nhất</w:t>
            </w:r>
            <w:r>
              <w:rPr>
                <w:spacing w:val="-8"/>
                <w:sz w:val="26"/>
              </w:rPr>
              <w:t xml:space="preserve"> </w:t>
            </w:r>
            <w:r>
              <w:rPr>
                <w:sz w:val="26"/>
              </w:rPr>
              <w:t xml:space="preserve">(2 </w:t>
            </w:r>
            <w:r>
              <w:rPr>
                <w:spacing w:val="-2"/>
                <w:sz w:val="26"/>
              </w:rPr>
              <w:t>biểu/năm)</w:t>
            </w:r>
          </w:p>
        </w:tc>
        <w:tc>
          <w:tcPr>
            <w:tcW w:w="1340" w:type="dxa"/>
          </w:tcPr>
          <w:p w14:paraId="2A6DA053" w14:textId="77777777" w:rsidR="00B46555" w:rsidRDefault="00000000">
            <w:pPr>
              <w:pStyle w:val="TableParagraph"/>
              <w:spacing w:before="213"/>
              <w:ind w:left="12" w:right="10"/>
              <w:jc w:val="center"/>
              <w:rPr>
                <w:sz w:val="26"/>
              </w:rPr>
            </w:pPr>
            <w:r>
              <w:rPr>
                <w:spacing w:val="-2"/>
                <w:sz w:val="26"/>
              </w:rPr>
              <w:t>1995-</w:t>
            </w:r>
            <w:r>
              <w:rPr>
                <w:spacing w:val="-4"/>
                <w:sz w:val="26"/>
              </w:rPr>
              <w:t>2024</w:t>
            </w:r>
          </w:p>
        </w:tc>
        <w:tc>
          <w:tcPr>
            <w:tcW w:w="908" w:type="dxa"/>
          </w:tcPr>
          <w:p w14:paraId="4AAC65B8" w14:textId="77777777" w:rsidR="00B46555" w:rsidRDefault="00000000">
            <w:pPr>
              <w:pStyle w:val="TableParagraph"/>
              <w:spacing w:before="213"/>
              <w:ind w:left="2"/>
              <w:jc w:val="center"/>
              <w:rPr>
                <w:sz w:val="26"/>
              </w:rPr>
            </w:pPr>
            <w:r>
              <w:rPr>
                <w:spacing w:val="-5"/>
                <w:sz w:val="26"/>
              </w:rPr>
              <w:t>30</w:t>
            </w:r>
          </w:p>
        </w:tc>
        <w:tc>
          <w:tcPr>
            <w:tcW w:w="1047" w:type="dxa"/>
          </w:tcPr>
          <w:p w14:paraId="52C72E51" w14:textId="77777777" w:rsidR="00B46555" w:rsidRDefault="00000000">
            <w:pPr>
              <w:pStyle w:val="TableParagraph"/>
              <w:spacing w:before="213"/>
              <w:ind w:left="11" w:right="11"/>
              <w:jc w:val="center"/>
              <w:rPr>
                <w:sz w:val="26"/>
              </w:rPr>
            </w:pPr>
            <w:r>
              <w:rPr>
                <w:spacing w:val="-5"/>
                <w:sz w:val="26"/>
              </w:rPr>
              <w:t>60</w:t>
            </w:r>
          </w:p>
        </w:tc>
      </w:tr>
    </w:tbl>
    <w:p w14:paraId="06B5E202" w14:textId="77777777" w:rsidR="00B46555" w:rsidRDefault="00000000">
      <w:pPr>
        <w:pStyle w:val="ListParagraph"/>
        <w:numPr>
          <w:ilvl w:val="0"/>
          <w:numId w:val="62"/>
        </w:numPr>
        <w:tabs>
          <w:tab w:val="left" w:pos="1002"/>
        </w:tabs>
        <w:spacing w:before="114" w:line="312" w:lineRule="auto"/>
        <w:ind w:right="456" w:firstLine="0"/>
        <w:rPr>
          <w:sz w:val="26"/>
        </w:rPr>
      </w:pPr>
      <w:r>
        <w:rPr>
          <w:sz w:val="26"/>
        </w:rPr>
        <w:t>Các</w:t>
      </w:r>
      <w:r>
        <w:rPr>
          <w:spacing w:val="-2"/>
          <w:sz w:val="26"/>
        </w:rPr>
        <w:t xml:space="preserve"> </w:t>
      </w:r>
      <w:r>
        <w:rPr>
          <w:sz w:val="26"/>
        </w:rPr>
        <w:t>số</w:t>
      </w:r>
      <w:r>
        <w:rPr>
          <w:spacing w:val="-3"/>
          <w:sz w:val="26"/>
        </w:rPr>
        <w:t xml:space="preserve"> </w:t>
      </w:r>
      <w:r>
        <w:rPr>
          <w:sz w:val="26"/>
        </w:rPr>
        <w:t>liệu</w:t>
      </w:r>
      <w:r>
        <w:rPr>
          <w:spacing w:val="-3"/>
          <w:sz w:val="26"/>
        </w:rPr>
        <w:t xml:space="preserve"> </w:t>
      </w:r>
      <w:r>
        <w:rPr>
          <w:sz w:val="26"/>
        </w:rPr>
        <w:t>khí</w:t>
      </w:r>
      <w:r>
        <w:rPr>
          <w:spacing w:val="-3"/>
          <w:sz w:val="26"/>
        </w:rPr>
        <w:t xml:space="preserve"> </w:t>
      </w:r>
      <w:r>
        <w:rPr>
          <w:sz w:val="26"/>
        </w:rPr>
        <w:t>tượng</w:t>
      </w:r>
      <w:r>
        <w:rPr>
          <w:spacing w:val="-8"/>
          <w:sz w:val="26"/>
        </w:rPr>
        <w:t xml:space="preserve"> </w:t>
      </w:r>
      <w:r>
        <w:rPr>
          <w:sz w:val="26"/>
        </w:rPr>
        <w:t>khác</w:t>
      </w:r>
      <w:r>
        <w:rPr>
          <w:spacing w:val="-2"/>
          <w:sz w:val="26"/>
        </w:rPr>
        <w:t xml:space="preserve"> </w:t>
      </w:r>
      <w:r>
        <w:rPr>
          <w:sz w:val="26"/>
        </w:rPr>
        <w:t>sử</w:t>
      </w:r>
      <w:r>
        <w:rPr>
          <w:spacing w:val="-4"/>
          <w:sz w:val="26"/>
        </w:rPr>
        <w:t xml:space="preserve"> </w:t>
      </w:r>
      <w:r>
        <w:rPr>
          <w:sz w:val="26"/>
        </w:rPr>
        <w:t>dụng</w:t>
      </w:r>
      <w:r>
        <w:rPr>
          <w:spacing w:val="-8"/>
          <w:sz w:val="26"/>
        </w:rPr>
        <w:t xml:space="preserve"> </w:t>
      </w:r>
      <w:r>
        <w:rPr>
          <w:sz w:val="26"/>
        </w:rPr>
        <w:t>số</w:t>
      </w:r>
      <w:r>
        <w:rPr>
          <w:spacing w:val="-3"/>
          <w:sz w:val="26"/>
        </w:rPr>
        <w:t xml:space="preserve"> </w:t>
      </w:r>
      <w:r>
        <w:rPr>
          <w:sz w:val="26"/>
        </w:rPr>
        <w:t>liệu</w:t>
      </w:r>
      <w:r>
        <w:rPr>
          <w:spacing w:val="-3"/>
          <w:sz w:val="26"/>
        </w:rPr>
        <w:t xml:space="preserve"> </w:t>
      </w:r>
      <w:r>
        <w:rPr>
          <w:sz w:val="26"/>
        </w:rPr>
        <w:t>trong</w:t>
      </w:r>
      <w:r>
        <w:rPr>
          <w:spacing w:val="-7"/>
          <w:sz w:val="26"/>
        </w:rPr>
        <w:t xml:space="preserve"> </w:t>
      </w:r>
      <w:r>
        <w:rPr>
          <w:sz w:val="26"/>
        </w:rPr>
        <w:t>QCVN</w:t>
      </w:r>
      <w:r>
        <w:rPr>
          <w:spacing w:val="-2"/>
          <w:sz w:val="26"/>
        </w:rPr>
        <w:t xml:space="preserve"> </w:t>
      </w:r>
      <w:r>
        <w:rPr>
          <w:sz w:val="26"/>
        </w:rPr>
        <w:t>02:2022/BXD</w:t>
      </w:r>
      <w:r>
        <w:rPr>
          <w:spacing w:val="-2"/>
          <w:sz w:val="26"/>
        </w:rPr>
        <w:t xml:space="preserve"> </w:t>
      </w:r>
      <w:r>
        <w:rPr>
          <w:sz w:val="26"/>
        </w:rPr>
        <w:t>Quy</w:t>
      </w:r>
      <w:r>
        <w:rPr>
          <w:spacing w:val="-3"/>
          <w:sz w:val="26"/>
        </w:rPr>
        <w:t xml:space="preserve"> </w:t>
      </w:r>
      <w:r>
        <w:rPr>
          <w:sz w:val="26"/>
        </w:rPr>
        <w:t>chuẩn</w:t>
      </w:r>
      <w:r>
        <w:rPr>
          <w:spacing w:val="-2"/>
          <w:sz w:val="26"/>
        </w:rPr>
        <w:t xml:space="preserve"> </w:t>
      </w:r>
      <w:r>
        <w:rPr>
          <w:sz w:val="26"/>
        </w:rPr>
        <w:t>kỹ thuật quốc gia về số liệu điều kiện tự nhiên dùng trong xây dựng.</w:t>
      </w:r>
    </w:p>
    <w:p w14:paraId="0AAC1509" w14:textId="77777777" w:rsidR="00B46555" w:rsidRDefault="00000000">
      <w:pPr>
        <w:pStyle w:val="BodyText"/>
        <w:spacing w:before="120"/>
        <w:ind w:left="1570" w:firstLine="0"/>
      </w:pPr>
      <w:r>
        <w:rPr>
          <w:spacing w:val="-4"/>
        </w:rPr>
        <w:t>Công</w:t>
      </w:r>
      <w:r>
        <w:rPr>
          <w:spacing w:val="-13"/>
        </w:rPr>
        <w:t xml:space="preserve"> </w:t>
      </w:r>
      <w:r>
        <w:rPr>
          <w:spacing w:val="-4"/>
        </w:rPr>
        <w:t>tác</w:t>
      </w:r>
      <w:r>
        <w:rPr>
          <w:spacing w:val="-5"/>
        </w:rPr>
        <w:t xml:space="preserve"> </w:t>
      </w:r>
      <w:r>
        <w:rPr>
          <w:spacing w:val="-4"/>
        </w:rPr>
        <w:t>khảo</w:t>
      </w:r>
      <w:r>
        <w:rPr>
          <w:spacing w:val="-8"/>
        </w:rPr>
        <w:t xml:space="preserve"> </w:t>
      </w:r>
      <w:r>
        <w:rPr>
          <w:spacing w:val="-4"/>
        </w:rPr>
        <w:t>sát</w:t>
      </w:r>
      <w:r>
        <w:rPr>
          <w:spacing w:val="-7"/>
        </w:rPr>
        <w:t xml:space="preserve"> </w:t>
      </w:r>
      <w:r>
        <w:rPr>
          <w:spacing w:val="-4"/>
        </w:rPr>
        <w:t>điều</w:t>
      </w:r>
      <w:r>
        <w:rPr>
          <w:spacing w:val="-8"/>
        </w:rPr>
        <w:t xml:space="preserve"> </w:t>
      </w:r>
      <w:r>
        <w:rPr>
          <w:spacing w:val="-4"/>
        </w:rPr>
        <w:t>tra</w:t>
      </w:r>
      <w:r>
        <w:rPr>
          <w:spacing w:val="-8"/>
        </w:rPr>
        <w:t xml:space="preserve"> </w:t>
      </w:r>
      <w:r>
        <w:rPr>
          <w:spacing w:val="-4"/>
        </w:rPr>
        <w:t>thuỷ</w:t>
      </w:r>
      <w:r>
        <w:rPr>
          <w:spacing w:val="-5"/>
        </w:rPr>
        <w:t xml:space="preserve"> </w:t>
      </w:r>
      <w:r>
        <w:rPr>
          <w:spacing w:val="-4"/>
        </w:rPr>
        <w:t>văn</w:t>
      </w:r>
      <w:r>
        <w:rPr>
          <w:spacing w:val="-8"/>
        </w:rPr>
        <w:t xml:space="preserve"> </w:t>
      </w:r>
      <w:r>
        <w:rPr>
          <w:spacing w:val="-4"/>
        </w:rPr>
        <w:t>ngoài</w:t>
      </w:r>
      <w:r>
        <w:rPr>
          <w:spacing w:val="-9"/>
        </w:rPr>
        <w:t xml:space="preserve"> </w:t>
      </w:r>
      <w:r>
        <w:rPr>
          <w:spacing w:val="-4"/>
        </w:rPr>
        <w:t>hiện</w:t>
      </w:r>
      <w:r>
        <w:rPr>
          <w:spacing w:val="-8"/>
        </w:rPr>
        <w:t xml:space="preserve"> </w:t>
      </w:r>
      <w:r>
        <w:rPr>
          <w:spacing w:val="-4"/>
        </w:rPr>
        <w:t>trường</w:t>
      </w:r>
      <w:r>
        <w:rPr>
          <w:spacing w:val="-13"/>
        </w:rPr>
        <w:t xml:space="preserve"> </w:t>
      </w:r>
      <w:r>
        <w:rPr>
          <w:spacing w:val="-4"/>
        </w:rPr>
        <w:t>cần</w:t>
      </w:r>
      <w:r>
        <w:rPr>
          <w:spacing w:val="-8"/>
        </w:rPr>
        <w:t xml:space="preserve"> </w:t>
      </w:r>
      <w:r>
        <w:rPr>
          <w:spacing w:val="-4"/>
        </w:rPr>
        <w:t>thực</w:t>
      </w:r>
      <w:r>
        <w:rPr>
          <w:spacing w:val="-9"/>
        </w:rPr>
        <w:t xml:space="preserve"> </w:t>
      </w:r>
      <w:r>
        <w:rPr>
          <w:spacing w:val="-4"/>
        </w:rPr>
        <w:t>hiện</w:t>
      </w:r>
      <w:r>
        <w:rPr>
          <w:spacing w:val="-8"/>
        </w:rPr>
        <w:t xml:space="preserve"> </w:t>
      </w:r>
      <w:r>
        <w:rPr>
          <w:spacing w:val="-4"/>
        </w:rPr>
        <w:t>các</w:t>
      </w:r>
      <w:r>
        <w:rPr>
          <w:spacing w:val="-9"/>
        </w:rPr>
        <w:t xml:space="preserve"> </w:t>
      </w:r>
      <w:r>
        <w:rPr>
          <w:spacing w:val="-4"/>
        </w:rPr>
        <w:t>công</w:t>
      </w:r>
      <w:r>
        <w:rPr>
          <w:spacing w:val="-8"/>
        </w:rPr>
        <w:t xml:space="preserve"> </w:t>
      </w:r>
      <w:r>
        <w:rPr>
          <w:spacing w:val="-4"/>
        </w:rPr>
        <w:t>việc</w:t>
      </w:r>
    </w:p>
    <w:p w14:paraId="06AFB77D" w14:textId="77777777" w:rsidR="00B46555" w:rsidRDefault="00000000">
      <w:pPr>
        <w:pStyle w:val="ListParagraph"/>
        <w:numPr>
          <w:ilvl w:val="1"/>
          <w:numId w:val="62"/>
        </w:numPr>
        <w:tabs>
          <w:tab w:val="left" w:pos="1737"/>
        </w:tabs>
        <w:spacing w:before="123"/>
        <w:ind w:left="1737" w:hanging="167"/>
        <w:rPr>
          <w:sz w:val="26"/>
        </w:rPr>
      </w:pPr>
      <w:r>
        <w:rPr>
          <w:sz w:val="26"/>
        </w:rPr>
        <w:t>Trên</w:t>
      </w:r>
      <w:r>
        <w:rPr>
          <w:spacing w:val="10"/>
          <w:sz w:val="26"/>
        </w:rPr>
        <w:t xml:space="preserve"> </w:t>
      </w:r>
      <w:r>
        <w:rPr>
          <w:sz w:val="26"/>
        </w:rPr>
        <w:t>toàn</w:t>
      </w:r>
      <w:r>
        <w:rPr>
          <w:spacing w:val="10"/>
          <w:sz w:val="26"/>
        </w:rPr>
        <w:t xml:space="preserve"> </w:t>
      </w:r>
      <w:r>
        <w:rPr>
          <w:sz w:val="26"/>
        </w:rPr>
        <w:t>tuyến</w:t>
      </w:r>
      <w:r>
        <w:rPr>
          <w:spacing w:val="10"/>
          <w:sz w:val="26"/>
        </w:rPr>
        <w:t xml:space="preserve"> </w:t>
      </w:r>
      <w:r>
        <w:rPr>
          <w:sz w:val="26"/>
        </w:rPr>
        <w:t>đường</w:t>
      </w:r>
      <w:r>
        <w:rPr>
          <w:spacing w:val="5"/>
          <w:sz w:val="26"/>
        </w:rPr>
        <w:t xml:space="preserve"> </w:t>
      </w:r>
      <w:r>
        <w:rPr>
          <w:sz w:val="26"/>
        </w:rPr>
        <w:t>dây:</w:t>
      </w:r>
      <w:r>
        <w:rPr>
          <w:spacing w:val="10"/>
          <w:sz w:val="26"/>
        </w:rPr>
        <w:t xml:space="preserve"> </w:t>
      </w:r>
      <w:r>
        <w:rPr>
          <w:sz w:val="26"/>
        </w:rPr>
        <w:t>Điều</w:t>
      </w:r>
      <w:r>
        <w:rPr>
          <w:spacing w:val="10"/>
          <w:sz w:val="26"/>
        </w:rPr>
        <w:t xml:space="preserve"> </w:t>
      </w:r>
      <w:r>
        <w:rPr>
          <w:sz w:val="26"/>
        </w:rPr>
        <w:t>tra</w:t>
      </w:r>
      <w:r>
        <w:rPr>
          <w:spacing w:val="5"/>
          <w:sz w:val="26"/>
        </w:rPr>
        <w:t xml:space="preserve"> </w:t>
      </w:r>
      <w:r>
        <w:rPr>
          <w:sz w:val="26"/>
        </w:rPr>
        <w:t>mực</w:t>
      </w:r>
      <w:r>
        <w:rPr>
          <w:spacing w:val="10"/>
          <w:sz w:val="26"/>
        </w:rPr>
        <w:t xml:space="preserve"> </w:t>
      </w:r>
      <w:r>
        <w:rPr>
          <w:sz w:val="26"/>
        </w:rPr>
        <w:t>nước</w:t>
      </w:r>
      <w:r>
        <w:rPr>
          <w:spacing w:val="10"/>
          <w:sz w:val="26"/>
        </w:rPr>
        <w:t xml:space="preserve"> </w:t>
      </w:r>
      <w:r>
        <w:rPr>
          <w:sz w:val="26"/>
        </w:rPr>
        <w:t>ngập</w:t>
      </w:r>
      <w:r>
        <w:rPr>
          <w:spacing w:val="10"/>
          <w:sz w:val="26"/>
        </w:rPr>
        <w:t xml:space="preserve"> </w:t>
      </w:r>
      <w:r>
        <w:rPr>
          <w:sz w:val="26"/>
        </w:rPr>
        <w:t>lớn</w:t>
      </w:r>
      <w:r>
        <w:rPr>
          <w:spacing w:val="10"/>
          <w:sz w:val="26"/>
        </w:rPr>
        <w:t xml:space="preserve"> </w:t>
      </w:r>
      <w:r>
        <w:rPr>
          <w:sz w:val="26"/>
        </w:rPr>
        <w:t>nhất</w:t>
      </w:r>
      <w:r>
        <w:rPr>
          <w:spacing w:val="10"/>
          <w:sz w:val="26"/>
        </w:rPr>
        <w:t xml:space="preserve"> </w:t>
      </w:r>
      <w:r>
        <w:rPr>
          <w:sz w:val="26"/>
        </w:rPr>
        <w:t>tại</w:t>
      </w:r>
      <w:r>
        <w:rPr>
          <w:spacing w:val="10"/>
          <w:sz w:val="26"/>
        </w:rPr>
        <w:t xml:space="preserve"> </w:t>
      </w:r>
      <w:r>
        <w:rPr>
          <w:sz w:val="26"/>
        </w:rPr>
        <w:t>vùng</w:t>
      </w:r>
      <w:r>
        <w:rPr>
          <w:spacing w:val="6"/>
          <w:sz w:val="26"/>
        </w:rPr>
        <w:t xml:space="preserve"> </w:t>
      </w:r>
      <w:r>
        <w:rPr>
          <w:spacing w:val="-2"/>
          <w:sz w:val="26"/>
        </w:rPr>
        <w:t>trũng.</w:t>
      </w:r>
    </w:p>
    <w:p w14:paraId="1E1EF940" w14:textId="77777777" w:rsidR="00B46555" w:rsidRDefault="00000000">
      <w:pPr>
        <w:pStyle w:val="BodyText"/>
        <w:spacing w:before="62"/>
        <w:ind w:firstLine="0"/>
      </w:pPr>
      <w:r>
        <w:t>Điều</w:t>
      </w:r>
      <w:r>
        <w:rPr>
          <w:spacing w:val="-3"/>
        </w:rPr>
        <w:t xml:space="preserve"> </w:t>
      </w:r>
      <w:r>
        <w:t>tra</w:t>
      </w:r>
      <w:r>
        <w:rPr>
          <w:spacing w:val="-3"/>
        </w:rPr>
        <w:t xml:space="preserve"> </w:t>
      </w:r>
      <w:r>
        <w:t>đánh</w:t>
      </w:r>
      <w:r>
        <w:rPr>
          <w:spacing w:val="-3"/>
        </w:rPr>
        <w:t xml:space="preserve"> </w:t>
      </w:r>
      <w:r>
        <w:t>giá</w:t>
      </w:r>
      <w:r>
        <w:rPr>
          <w:spacing w:val="-3"/>
        </w:rPr>
        <w:t xml:space="preserve"> </w:t>
      </w:r>
      <w:r>
        <w:t>về</w:t>
      </w:r>
      <w:r>
        <w:rPr>
          <w:spacing w:val="-3"/>
        </w:rPr>
        <w:t xml:space="preserve"> </w:t>
      </w:r>
      <w:r>
        <w:t>thiên</w:t>
      </w:r>
      <w:r>
        <w:rPr>
          <w:spacing w:val="-3"/>
        </w:rPr>
        <w:t xml:space="preserve"> </w:t>
      </w:r>
      <w:r>
        <w:t>tai</w:t>
      </w:r>
      <w:r>
        <w:rPr>
          <w:spacing w:val="-4"/>
        </w:rPr>
        <w:t xml:space="preserve"> </w:t>
      </w:r>
      <w:r>
        <w:t>lũ</w:t>
      </w:r>
      <w:r>
        <w:rPr>
          <w:spacing w:val="-4"/>
        </w:rPr>
        <w:t xml:space="preserve"> </w:t>
      </w:r>
      <w:r>
        <w:t>quét,</w:t>
      </w:r>
      <w:r>
        <w:rPr>
          <w:spacing w:val="-1"/>
        </w:rPr>
        <w:t xml:space="preserve"> </w:t>
      </w:r>
      <w:r>
        <w:t>sạt</w:t>
      </w:r>
      <w:r>
        <w:rPr>
          <w:spacing w:val="-4"/>
        </w:rPr>
        <w:t xml:space="preserve"> </w:t>
      </w:r>
      <w:r>
        <w:t>lở</w:t>
      </w:r>
      <w:r>
        <w:rPr>
          <w:spacing w:val="-5"/>
        </w:rPr>
        <w:t xml:space="preserve"> </w:t>
      </w:r>
      <w:r>
        <w:t>đất</w:t>
      </w:r>
      <w:r>
        <w:rPr>
          <w:spacing w:val="-8"/>
        </w:rPr>
        <w:t xml:space="preserve"> </w:t>
      </w:r>
      <w:r>
        <w:t>dọc</w:t>
      </w:r>
      <w:r>
        <w:rPr>
          <w:spacing w:val="-2"/>
        </w:rPr>
        <w:t xml:space="preserve"> </w:t>
      </w:r>
      <w:r>
        <w:t>tuyến</w:t>
      </w:r>
      <w:r>
        <w:rPr>
          <w:spacing w:val="-4"/>
        </w:rPr>
        <w:t xml:space="preserve"> </w:t>
      </w:r>
      <w:r>
        <w:t>đường</w:t>
      </w:r>
      <w:r>
        <w:rPr>
          <w:spacing w:val="-8"/>
        </w:rPr>
        <w:t xml:space="preserve"> </w:t>
      </w:r>
      <w:r>
        <w:rPr>
          <w:spacing w:val="-4"/>
        </w:rPr>
        <w:t>dây.</w:t>
      </w:r>
    </w:p>
    <w:p w14:paraId="254CC0A0" w14:textId="77777777" w:rsidR="00B46555" w:rsidRDefault="00000000">
      <w:pPr>
        <w:pStyle w:val="ListParagraph"/>
        <w:numPr>
          <w:ilvl w:val="1"/>
          <w:numId w:val="62"/>
        </w:numPr>
        <w:tabs>
          <w:tab w:val="left" w:pos="1717"/>
        </w:tabs>
        <w:spacing w:before="99" w:line="288" w:lineRule="auto"/>
        <w:ind w:right="421" w:firstLine="720"/>
        <w:rPr>
          <w:sz w:val="26"/>
        </w:rPr>
      </w:pPr>
      <w:r>
        <w:rPr>
          <w:sz w:val="26"/>
        </w:rPr>
        <w:t>Điều</w:t>
      </w:r>
      <w:r>
        <w:rPr>
          <w:spacing w:val="-6"/>
          <w:sz w:val="26"/>
        </w:rPr>
        <w:t xml:space="preserve"> </w:t>
      </w:r>
      <w:r>
        <w:rPr>
          <w:sz w:val="26"/>
        </w:rPr>
        <w:t>tra</w:t>
      </w:r>
      <w:r>
        <w:rPr>
          <w:spacing w:val="-6"/>
          <w:sz w:val="26"/>
        </w:rPr>
        <w:t xml:space="preserve"> </w:t>
      </w:r>
      <w:r>
        <w:rPr>
          <w:sz w:val="26"/>
        </w:rPr>
        <w:t>thu</w:t>
      </w:r>
      <w:r>
        <w:rPr>
          <w:spacing w:val="-6"/>
          <w:sz w:val="26"/>
        </w:rPr>
        <w:t xml:space="preserve"> </w:t>
      </w:r>
      <w:r>
        <w:rPr>
          <w:sz w:val="26"/>
        </w:rPr>
        <w:t>thập</w:t>
      </w:r>
      <w:r>
        <w:rPr>
          <w:spacing w:val="-11"/>
          <w:sz w:val="26"/>
        </w:rPr>
        <w:t xml:space="preserve"> </w:t>
      </w:r>
      <w:r>
        <w:rPr>
          <w:sz w:val="26"/>
        </w:rPr>
        <w:t>thông</w:t>
      </w:r>
      <w:r>
        <w:rPr>
          <w:spacing w:val="-11"/>
          <w:sz w:val="26"/>
        </w:rPr>
        <w:t xml:space="preserve"> </w:t>
      </w:r>
      <w:r>
        <w:rPr>
          <w:sz w:val="26"/>
        </w:rPr>
        <w:t>tin</w:t>
      </w:r>
      <w:r>
        <w:rPr>
          <w:spacing w:val="-6"/>
          <w:sz w:val="26"/>
        </w:rPr>
        <w:t xml:space="preserve"> </w:t>
      </w:r>
      <w:r>
        <w:rPr>
          <w:sz w:val="26"/>
        </w:rPr>
        <w:t>về</w:t>
      </w:r>
      <w:r>
        <w:rPr>
          <w:spacing w:val="-6"/>
          <w:sz w:val="26"/>
        </w:rPr>
        <w:t xml:space="preserve"> </w:t>
      </w:r>
      <w:r>
        <w:rPr>
          <w:sz w:val="26"/>
        </w:rPr>
        <w:t>các</w:t>
      </w:r>
      <w:r>
        <w:rPr>
          <w:spacing w:val="-6"/>
          <w:sz w:val="26"/>
        </w:rPr>
        <w:t xml:space="preserve"> </w:t>
      </w:r>
      <w:r>
        <w:rPr>
          <w:sz w:val="26"/>
        </w:rPr>
        <w:t>hiện</w:t>
      </w:r>
      <w:r>
        <w:rPr>
          <w:spacing w:val="-6"/>
          <w:sz w:val="26"/>
        </w:rPr>
        <w:t xml:space="preserve"> </w:t>
      </w:r>
      <w:r>
        <w:rPr>
          <w:sz w:val="26"/>
        </w:rPr>
        <w:t>tượng</w:t>
      </w:r>
      <w:r>
        <w:rPr>
          <w:spacing w:val="-11"/>
          <w:sz w:val="26"/>
        </w:rPr>
        <w:t xml:space="preserve"> </w:t>
      </w:r>
      <w:r>
        <w:rPr>
          <w:sz w:val="26"/>
        </w:rPr>
        <w:t>thời</w:t>
      </w:r>
      <w:r>
        <w:rPr>
          <w:spacing w:val="-6"/>
          <w:sz w:val="26"/>
        </w:rPr>
        <w:t xml:space="preserve"> </w:t>
      </w:r>
      <w:r>
        <w:rPr>
          <w:sz w:val="26"/>
        </w:rPr>
        <w:t>tiết</w:t>
      </w:r>
      <w:r>
        <w:rPr>
          <w:spacing w:val="-6"/>
          <w:sz w:val="26"/>
        </w:rPr>
        <w:t xml:space="preserve"> </w:t>
      </w:r>
      <w:r>
        <w:rPr>
          <w:sz w:val="26"/>
        </w:rPr>
        <w:t>đặc</w:t>
      </w:r>
      <w:r>
        <w:rPr>
          <w:spacing w:val="-6"/>
          <w:sz w:val="26"/>
        </w:rPr>
        <w:t xml:space="preserve"> </w:t>
      </w:r>
      <w:r>
        <w:rPr>
          <w:sz w:val="26"/>
        </w:rPr>
        <w:t>biệt</w:t>
      </w:r>
      <w:r>
        <w:rPr>
          <w:spacing w:val="-11"/>
          <w:sz w:val="26"/>
        </w:rPr>
        <w:t xml:space="preserve"> </w:t>
      </w:r>
      <w:r>
        <w:rPr>
          <w:sz w:val="26"/>
        </w:rPr>
        <w:t>như</w:t>
      </w:r>
      <w:r>
        <w:rPr>
          <w:spacing w:val="-7"/>
          <w:sz w:val="26"/>
        </w:rPr>
        <w:t xml:space="preserve"> </w:t>
      </w:r>
      <w:r>
        <w:rPr>
          <w:sz w:val="26"/>
        </w:rPr>
        <w:t>giông,</w:t>
      </w:r>
      <w:r>
        <w:rPr>
          <w:spacing w:val="-4"/>
          <w:sz w:val="26"/>
        </w:rPr>
        <w:t xml:space="preserve"> </w:t>
      </w:r>
      <w:r>
        <w:rPr>
          <w:sz w:val="26"/>
        </w:rPr>
        <w:t>sét,</w:t>
      </w:r>
      <w:r>
        <w:rPr>
          <w:spacing w:val="-4"/>
          <w:sz w:val="26"/>
        </w:rPr>
        <w:t xml:space="preserve"> </w:t>
      </w:r>
      <w:r>
        <w:rPr>
          <w:sz w:val="26"/>
        </w:rPr>
        <w:t>tố lốc, bão.</w:t>
      </w:r>
    </w:p>
    <w:p w14:paraId="0C8692B2" w14:textId="77777777" w:rsidR="00B46555" w:rsidRDefault="00B46555">
      <w:pPr>
        <w:pStyle w:val="ListParagraph"/>
        <w:spacing w:line="288" w:lineRule="auto"/>
        <w:rPr>
          <w:sz w:val="26"/>
        </w:rPr>
        <w:sectPr w:rsidR="00B46555">
          <w:pgSz w:w="11910" w:h="16840"/>
          <w:pgMar w:top="1200" w:right="708" w:bottom="280" w:left="850" w:header="723" w:footer="0" w:gutter="0"/>
          <w:cols w:space="720"/>
        </w:sectPr>
      </w:pPr>
    </w:p>
    <w:p w14:paraId="21B65E9A" w14:textId="77777777" w:rsidR="00B46555" w:rsidRDefault="00000000">
      <w:pPr>
        <w:pStyle w:val="ListParagraph"/>
        <w:numPr>
          <w:ilvl w:val="1"/>
          <w:numId w:val="62"/>
        </w:numPr>
        <w:tabs>
          <w:tab w:val="left" w:pos="1727"/>
        </w:tabs>
        <w:spacing w:before="93" w:line="288" w:lineRule="auto"/>
        <w:ind w:right="437" w:firstLine="720"/>
        <w:rPr>
          <w:sz w:val="26"/>
        </w:rPr>
      </w:pPr>
      <w:r>
        <w:rPr>
          <w:sz w:val="26"/>
        </w:rPr>
        <w:lastRenderedPageBreak/>
        <w:t>Điều</w:t>
      </w:r>
      <w:r>
        <w:rPr>
          <w:spacing w:val="-2"/>
          <w:sz w:val="26"/>
        </w:rPr>
        <w:t xml:space="preserve"> </w:t>
      </w:r>
      <w:r>
        <w:rPr>
          <w:sz w:val="26"/>
        </w:rPr>
        <w:t>tra về sự</w:t>
      </w:r>
      <w:r>
        <w:rPr>
          <w:spacing w:val="-4"/>
          <w:sz w:val="26"/>
        </w:rPr>
        <w:t xml:space="preserve"> </w:t>
      </w:r>
      <w:r>
        <w:rPr>
          <w:sz w:val="26"/>
        </w:rPr>
        <w:t>ăn mòn do</w:t>
      </w:r>
      <w:r>
        <w:rPr>
          <w:spacing w:val="-3"/>
          <w:sz w:val="26"/>
        </w:rPr>
        <w:t xml:space="preserve"> </w:t>
      </w:r>
      <w:r>
        <w:rPr>
          <w:sz w:val="26"/>
        </w:rPr>
        <w:t>ảnh hưởng</w:t>
      </w:r>
      <w:r>
        <w:rPr>
          <w:spacing w:val="-3"/>
          <w:sz w:val="26"/>
        </w:rPr>
        <w:t xml:space="preserve"> </w:t>
      </w:r>
      <w:r>
        <w:rPr>
          <w:sz w:val="26"/>
        </w:rPr>
        <w:t>của</w:t>
      </w:r>
      <w:r>
        <w:rPr>
          <w:spacing w:val="-2"/>
          <w:sz w:val="26"/>
        </w:rPr>
        <w:t xml:space="preserve"> </w:t>
      </w:r>
      <w:r>
        <w:rPr>
          <w:sz w:val="26"/>
        </w:rPr>
        <w:t>không</w:t>
      </w:r>
      <w:r>
        <w:rPr>
          <w:spacing w:val="-3"/>
          <w:sz w:val="26"/>
        </w:rPr>
        <w:t xml:space="preserve"> </w:t>
      </w:r>
      <w:r>
        <w:rPr>
          <w:sz w:val="26"/>
        </w:rPr>
        <w:t>khí có khả năng</w:t>
      </w:r>
      <w:r>
        <w:rPr>
          <w:spacing w:val="-2"/>
          <w:sz w:val="26"/>
        </w:rPr>
        <w:t xml:space="preserve"> </w:t>
      </w:r>
      <w:r>
        <w:rPr>
          <w:sz w:val="26"/>
        </w:rPr>
        <w:t>bị nhiễm</w:t>
      </w:r>
      <w:r>
        <w:rPr>
          <w:spacing w:val="-3"/>
          <w:sz w:val="26"/>
        </w:rPr>
        <w:t xml:space="preserve"> </w:t>
      </w:r>
      <w:r>
        <w:rPr>
          <w:sz w:val="26"/>
        </w:rPr>
        <w:t>mặn đối với công trình.</w:t>
      </w:r>
    </w:p>
    <w:p w14:paraId="6C580CAA" w14:textId="77777777" w:rsidR="00B46555" w:rsidRDefault="00000000">
      <w:pPr>
        <w:pStyle w:val="ListParagraph"/>
        <w:numPr>
          <w:ilvl w:val="1"/>
          <w:numId w:val="62"/>
        </w:numPr>
        <w:tabs>
          <w:tab w:val="left" w:pos="1713"/>
        </w:tabs>
        <w:spacing w:before="55"/>
        <w:ind w:left="1713" w:hanging="153"/>
        <w:rPr>
          <w:sz w:val="26"/>
        </w:rPr>
      </w:pPr>
      <w:r>
        <w:rPr>
          <w:sz w:val="26"/>
        </w:rPr>
        <w:t>Lập</w:t>
      </w:r>
      <w:r>
        <w:rPr>
          <w:spacing w:val="-4"/>
          <w:sz w:val="26"/>
        </w:rPr>
        <w:t xml:space="preserve"> </w:t>
      </w:r>
      <w:r>
        <w:rPr>
          <w:sz w:val="26"/>
        </w:rPr>
        <w:t>báo</w:t>
      </w:r>
      <w:r>
        <w:rPr>
          <w:spacing w:val="-4"/>
          <w:sz w:val="26"/>
        </w:rPr>
        <w:t xml:space="preserve"> </w:t>
      </w:r>
      <w:r>
        <w:rPr>
          <w:sz w:val="26"/>
        </w:rPr>
        <w:t>cáo</w:t>
      </w:r>
      <w:r>
        <w:rPr>
          <w:spacing w:val="-3"/>
          <w:sz w:val="26"/>
        </w:rPr>
        <w:t xml:space="preserve"> </w:t>
      </w:r>
      <w:r>
        <w:rPr>
          <w:sz w:val="26"/>
        </w:rPr>
        <w:t>khí</w:t>
      </w:r>
      <w:r>
        <w:rPr>
          <w:spacing w:val="-4"/>
          <w:sz w:val="26"/>
        </w:rPr>
        <w:t xml:space="preserve"> </w:t>
      </w:r>
      <w:r>
        <w:rPr>
          <w:sz w:val="26"/>
        </w:rPr>
        <w:t>tượng</w:t>
      </w:r>
      <w:r>
        <w:rPr>
          <w:spacing w:val="-10"/>
          <w:sz w:val="26"/>
        </w:rPr>
        <w:t xml:space="preserve"> </w:t>
      </w:r>
      <w:r>
        <w:rPr>
          <w:sz w:val="26"/>
        </w:rPr>
        <w:t>thủy</w:t>
      </w:r>
      <w:r>
        <w:rPr>
          <w:spacing w:val="-4"/>
          <w:sz w:val="26"/>
        </w:rPr>
        <w:t xml:space="preserve"> </w:t>
      </w:r>
      <w:r>
        <w:rPr>
          <w:spacing w:val="-5"/>
          <w:sz w:val="26"/>
        </w:rPr>
        <w:t>văn</w:t>
      </w:r>
    </w:p>
    <w:p w14:paraId="08EAC3FB" w14:textId="77777777" w:rsidR="00B46555" w:rsidRDefault="00000000">
      <w:pPr>
        <w:pStyle w:val="BodyText"/>
        <w:spacing w:before="124" w:line="285" w:lineRule="auto"/>
        <w:ind w:right="393" w:firstLine="710"/>
      </w:pPr>
      <w:r>
        <w:t>Kết</w:t>
      </w:r>
      <w:r>
        <w:rPr>
          <w:spacing w:val="-2"/>
        </w:rPr>
        <w:t xml:space="preserve"> </w:t>
      </w:r>
      <w:r>
        <w:t>quả</w:t>
      </w:r>
      <w:r>
        <w:rPr>
          <w:spacing w:val="-2"/>
        </w:rPr>
        <w:t xml:space="preserve"> </w:t>
      </w:r>
      <w:r>
        <w:t>khảo</w:t>
      </w:r>
      <w:r>
        <w:rPr>
          <w:spacing w:val="-2"/>
        </w:rPr>
        <w:t xml:space="preserve"> </w:t>
      </w:r>
      <w:r>
        <w:t>sát khí</w:t>
      </w:r>
      <w:r>
        <w:rPr>
          <w:spacing w:val="-2"/>
        </w:rPr>
        <w:t xml:space="preserve"> </w:t>
      </w:r>
      <w:r>
        <w:t>tượng</w:t>
      </w:r>
      <w:r>
        <w:rPr>
          <w:spacing w:val="-8"/>
        </w:rPr>
        <w:t xml:space="preserve"> </w:t>
      </w:r>
      <w:r>
        <w:t>thủy văn gồm:</w:t>
      </w:r>
      <w:r>
        <w:rPr>
          <w:spacing w:val="-3"/>
        </w:rPr>
        <w:t xml:space="preserve"> </w:t>
      </w:r>
      <w:r>
        <w:t>thuyết minh, các</w:t>
      </w:r>
      <w:r>
        <w:rPr>
          <w:spacing w:val="-2"/>
        </w:rPr>
        <w:t xml:space="preserve"> </w:t>
      </w:r>
      <w:r>
        <w:t>phụ</w:t>
      </w:r>
      <w:r>
        <w:rPr>
          <w:spacing w:val="-3"/>
        </w:rPr>
        <w:t xml:space="preserve"> </w:t>
      </w:r>
      <w:r>
        <w:t>lục,</w:t>
      </w:r>
      <w:r>
        <w:rPr>
          <w:spacing w:val="-1"/>
        </w:rPr>
        <w:t xml:space="preserve"> </w:t>
      </w:r>
      <w:r>
        <w:t>bản vẽ, bản tính và các tài liệu liên quan.</w:t>
      </w:r>
    </w:p>
    <w:p w14:paraId="316D2F27" w14:textId="77777777" w:rsidR="00B46555" w:rsidRDefault="00000000">
      <w:pPr>
        <w:pStyle w:val="Heading2"/>
        <w:numPr>
          <w:ilvl w:val="4"/>
          <w:numId w:val="73"/>
        </w:numPr>
        <w:tabs>
          <w:tab w:val="left" w:pos="1698"/>
        </w:tabs>
        <w:spacing w:before="66"/>
        <w:ind w:left="1698" w:hanging="282"/>
        <w:jc w:val="left"/>
      </w:pPr>
      <w:r>
        <w:t>Giai</w:t>
      </w:r>
      <w:r>
        <w:rPr>
          <w:spacing w:val="-6"/>
        </w:rPr>
        <w:t xml:space="preserve"> </w:t>
      </w:r>
      <w:r>
        <w:t>đoạn</w:t>
      </w:r>
      <w:r>
        <w:rPr>
          <w:spacing w:val="-10"/>
        </w:rPr>
        <w:t xml:space="preserve"> </w:t>
      </w:r>
      <w:r>
        <w:rPr>
          <w:spacing w:val="-4"/>
        </w:rPr>
        <w:t>TKKT</w:t>
      </w:r>
    </w:p>
    <w:p w14:paraId="44B6C322" w14:textId="77777777" w:rsidR="00B46555" w:rsidRDefault="00000000">
      <w:pPr>
        <w:pStyle w:val="BodyText"/>
        <w:spacing w:before="114"/>
        <w:ind w:left="1560" w:firstLine="0"/>
        <w:jc w:val="both"/>
      </w:pPr>
      <w:r>
        <w:t>Tiếp</w:t>
      </w:r>
      <w:r>
        <w:rPr>
          <w:spacing w:val="-3"/>
        </w:rPr>
        <w:t xml:space="preserve"> </w:t>
      </w:r>
      <w:r>
        <w:t>tục</w:t>
      </w:r>
      <w:r>
        <w:rPr>
          <w:spacing w:val="-3"/>
        </w:rPr>
        <w:t xml:space="preserve"> </w:t>
      </w:r>
      <w:r>
        <w:t>thu</w:t>
      </w:r>
      <w:r>
        <w:rPr>
          <w:spacing w:val="-3"/>
        </w:rPr>
        <w:t xml:space="preserve"> </w:t>
      </w:r>
      <w:r>
        <w:t>thập -</w:t>
      </w:r>
      <w:r>
        <w:rPr>
          <w:spacing w:val="-3"/>
        </w:rPr>
        <w:t xml:space="preserve"> </w:t>
      </w:r>
      <w:r>
        <w:t>điều</w:t>
      </w:r>
      <w:r>
        <w:rPr>
          <w:spacing w:val="-6"/>
        </w:rPr>
        <w:t xml:space="preserve"> </w:t>
      </w:r>
      <w:r>
        <w:t>tra</w:t>
      </w:r>
      <w:r>
        <w:rPr>
          <w:spacing w:val="-3"/>
        </w:rPr>
        <w:t xml:space="preserve"> </w:t>
      </w:r>
      <w:r>
        <w:t>bổ</w:t>
      </w:r>
      <w:r>
        <w:rPr>
          <w:spacing w:val="-3"/>
        </w:rPr>
        <w:t xml:space="preserve"> </w:t>
      </w:r>
      <w:r>
        <w:t>sung,</w:t>
      </w:r>
      <w:r>
        <w:rPr>
          <w:spacing w:val="-1"/>
        </w:rPr>
        <w:t xml:space="preserve"> </w:t>
      </w:r>
      <w:r>
        <w:t>cập</w:t>
      </w:r>
      <w:r>
        <w:rPr>
          <w:spacing w:val="-2"/>
        </w:rPr>
        <w:t xml:space="preserve"> </w:t>
      </w:r>
      <w:r>
        <w:t>nhật</w:t>
      </w:r>
      <w:r>
        <w:rPr>
          <w:spacing w:val="-3"/>
        </w:rPr>
        <w:t xml:space="preserve"> </w:t>
      </w:r>
      <w:r>
        <w:t>tài</w:t>
      </w:r>
      <w:r>
        <w:rPr>
          <w:spacing w:val="-4"/>
        </w:rPr>
        <w:t xml:space="preserve"> </w:t>
      </w:r>
      <w:r>
        <w:t>liệu</w:t>
      </w:r>
      <w:r>
        <w:rPr>
          <w:spacing w:val="-3"/>
        </w:rPr>
        <w:t xml:space="preserve"> </w:t>
      </w:r>
      <w:r>
        <w:t>đến</w:t>
      </w:r>
      <w:r>
        <w:rPr>
          <w:spacing w:val="-2"/>
        </w:rPr>
        <w:t xml:space="preserve"> </w:t>
      </w:r>
      <w:r>
        <w:t>thời</w:t>
      </w:r>
      <w:r>
        <w:rPr>
          <w:spacing w:val="-7"/>
        </w:rPr>
        <w:t xml:space="preserve"> </w:t>
      </w:r>
      <w:r>
        <w:t>điểm</w:t>
      </w:r>
      <w:r>
        <w:rPr>
          <w:spacing w:val="-7"/>
        </w:rPr>
        <w:t xml:space="preserve"> </w:t>
      </w:r>
      <w:r>
        <w:t>lập</w:t>
      </w:r>
      <w:r>
        <w:rPr>
          <w:spacing w:val="-3"/>
        </w:rPr>
        <w:t xml:space="preserve"> </w:t>
      </w:r>
      <w:r>
        <w:t>dự</w:t>
      </w:r>
      <w:r>
        <w:rPr>
          <w:spacing w:val="-4"/>
        </w:rPr>
        <w:t xml:space="preserve"> </w:t>
      </w:r>
      <w:r>
        <w:rPr>
          <w:spacing w:val="-5"/>
        </w:rPr>
        <w:t>án:</w:t>
      </w:r>
    </w:p>
    <w:p w14:paraId="3268D2A2" w14:textId="77777777" w:rsidR="00B46555" w:rsidRDefault="00000000">
      <w:pPr>
        <w:pStyle w:val="BodyText"/>
        <w:spacing w:before="124" w:line="288" w:lineRule="auto"/>
        <w:ind w:right="430" w:firstLine="710"/>
        <w:jc w:val="both"/>
      </w:pPr>
      <w:r>
        <w:t>-</w:t>
      </w:r>
      <w:r>
        <w:rPr>
          <w:spacing w:val="-10"/>
        </w:rPr>
        <w:t xml:space="preserve"> </w:t>
      </w:r>
      <w:r>
        <w:t>Thu</w:t>
      </w:r>
      <w:r>
        <w:rPr>
          <w:spacing w:val="-10"/>
        </w:rPr>
        <w:t xml:space="preserve"> </w:t>
      </w:r>
      <w:r>
        <w:t>thập</w:t>
      </w:r>
      <w:r>
        <w:rPr>
          <w:spacing w:val="-10"/>
        </w:rPr>
        <w:t xml:space="preserve"> </w:t>
      </w:r>
      <w:r>
        <w:t>bổ</w:t>
      </w:r>
      <w:r>
        <w:rPr>
          <w:spacing w:val="-10"/>
        </w:rPr>
        <w:t xml:space="preserve"> </w:t>
      </w:r>
      <w:r>
        <w:t>sung</w:t>
      </w:r>
      <w:r>
        <w:rPr>
          <w:spacing w:val="-15"/>
        </w:rPr>
        <w:t xml:space="preserve"> </w:t>
      </w:r>
      <w:r>
        <w:t>hệ</w:t>
      </w:r>
      <w:r>
        <w:rPr>
          <w:spacing w:val="-10"/>
        </w:rPr>
        <w:t xml:space="preserve"> </w:t>
      </w:r>
      <w:r>
        <w:t>thống</w:t>
      </w:r>
      <w:r>
        <w:rPr>
          <w:spacing w:val="-15"/>
        </w:rPr>
        <w:t xml:space="preserve"> </w:t>
      </w:r>
      <w:r>
        <w:t>hóa</w:t>
      </w:r>
      <w:r>
        <w:rPr>
          <w:spacing w:val="-10"/>
        </w:rPr>
        <w:t xml:space="preserve"> </w:t>
      </w:r>
      <w:r>
        <w:t>tài</w:t>
      </w:r>
      <w:r>
        <w:rPr>
          <w:spacing w:val="-10"/>
        </w:rPr>
        <w:t xml:space="preserve"> </w:t>
      </w:r>
      <w:r>
        <w:t>liệu</w:t>
      </w:r>
      <w:r>
        <w:rPr>
          <w:spacing w:val="-10"/>
        </w:rPr>
        <w:t xml:space="preserve"> </w:t>
      </w:r>
      <w:r>
        <w:t>quan</w:t>
      </w:r>
      <w:r>
        <w:rPr>
          <w:spacing w:val="-10"/>
        </w:rPr>
        <w:t xml:space="preserve"> </w:t>
      </w:r>
      <w:r>
        <w:t>trắc</w:t>
      </w:r>
      <w:r>
        <w:rPr>
          <w:spacing w:val="-10"/>
        </w:rPr>
        <w:t xml:space="preserve"> </w:t>
      </w:r>
      <w:r>
        <w:t>khí</w:t>
      </w:r>
      <w:r>
        <w:rPr>
          <w:spacing w:val="-10"/>
        </w:rPr>
        <w:t xml:space="preserve"> </w:t>
      </w:r>
      <w:r>
        <w:t>tượng</w:t>
      </w:r>
      <w:r>
        <w:rPr>
          <w:spacing w:val="-15"/>
        </w:rPr>
        <w:t xml:space="preserve"> </w:t>
      </w:r>
      <w:r>
        <w:t>thủy</w:t>
      </w:r>
      <w:r>
        <w:rPr>
          <w:spacing w:val="-5"/>
        </w:rPr>
        <w:t xml:space="preserve"> </w:t>
      </w:r>
      <w:r>
        <w:t>văn</w:t>
      </w:r>
      <w:r>
        <w:rPr>
          <w:spacing w:val="-10"/>
        </w:rPr>
        <w:t xml:space="preserve"> </w:t>
      </w:r>
      <w:r>
        <w:t>của</w:t>
      </w:r>
      <w:r>
        <w:rPr>
          <w:spacing w:val="-10"/>
        </w:rPr>
        <w:t xml:space="preserve"> </w:t>
      </w:r>
      <w:r>
        <w:t>các</w:t>
      </w:r>
      <w:r>
        <w:rPr>
          <w:spacing w:val="-9"/>
        </w:rPr>
        <w:t xml:space="preserve"> </w:t>
      </w:r>
      <w:r>
        <w:t>đài, trạm khí tường</w:t>
      </w:r>
      <w:r>
        <w:rPr>
          <w:spacing w:val="-2"/>
        </w:rPr>
        <w:t xml:space="preserve"> </w:t>
      </w:r>
      <w:r>
        <w:t>thủy văn Quốc gia đủ đảm</w:t>
      </w:r>
      <w:r>
        <w:rPr>
          <w:spacing w:val="-2"/>
        </w:rPr>
        <w:t xml:space="preserve"> </w:t>
      </w:r>
      <w:r>
        <w:t>bảo đại diện cho khu vực dự án để tính toán chuẩn xác hóa các thông số khí tượng thủy văn</w:t>
      </w:r>
    </w:p>
    <w:p w14:paraId="7A655E2D" w14:textId="77777777" w:rsidR="00B46555" w:rsidRDefault="00000000">
      <w:pPr>
        <w:pStyle w:val="Heading2"/>
        <w:spacing w:before="124"/>
        <w:ind w:left="1930"/>
      </w:pPr>
      <w:r>
        <w:t>Bảng</w:t>
      </w:r>
      <w:r>
        <w:rPr>
          <w:spacing w:val="-5"/>
        </w:rPr>
        <w:t xml:space="preserve"> </w:t>
      </w:r>
      <w:r>
        <w:t>2.</w:t>
      </w:r>
      <w:r>
        <w:rPr>
          <w:spacing w:val="-3"/>
        </w:rPr>
        <w:t xml:space="preserve"> </w:t>
      </w:r>
      <w:r>
        <w:t>Tài</w:t>
      </w:r>
      <w:r>
        <w:rPr>
          <w:spacing w:val="-5"/>
        </w:rPr>
        <w:t xml:space="preserve"> </w:t>
      </w:r>
      <w:r>
        <w:t>liệu</w:t>
      </w:r>
      <w:r>
        <w:rPr>
          <w:spacing w:val="-5"/>
        </w:rPr>
        <w:t xml:space="preserve"> </w:t>
      </w:r>
      <w:r>
        <w:t>khí</w:t>
      </w:r>
      <w:r>
        <w:rPr>
          <w:spacing w:val="-5"/>
        </w:rPr>
        <w:t xml:space="preserve"> </w:t>
      </w:r>
      <w:r>
        <w:t>tượng</w:t>
      </w:r>
      <w:r>
        <w:rPr>
          <w:spacing w:val="-5"/>
        </w:rPr>
        <w:t xml:space="preserve"> </w:t>
      </w:r>
      <w:r>
        <w:t>thủy</w:t>
      </w:r>
      <w:r>
        <w:rPr>
          <w:spacing w:val="-4"/>
        </w:rPr>
        <w:t xml:space="preserve"> </w:t>
      </w:r>
      <w:r>
        <w:t>văn</w:t>
      </w:r>
      <w:r>
        <w:rPr>
          <w:spacing w:val="-10"/>
        </w:rPr>
        <w:t xml:space="preserve"> </w:t>
      </w:r>
      <w:r>
        <w:t>cần</w:t>
      </w:r>
      <w:r>
        <w:rPr>
          <w:spacing w:val="-9"/>
        </w:rPr>
        <w:t xml:space="preserve"> </w:t>
      </w:r>
      <w:r>
        <w:t>thu</w:t>
      </w:r>
      <w:r>
        <w:rPr>
          <w:spacing w:val="-5"/>
        </w:rPr>
        <w:t xml:space="preserve"> </w:t>
      </w:r>
      <w:r>
        <w:rPr>
          <w:spacing w:val="-4"/>
        </w:rPr>
        <w:t>thập</w:t>
      </w:r>
    </w:p>
    <w:p w14:paraId="1DDACF93" w14:textId="77777777" w:rsidR="00B46555" w:rsidRDefault="00B46555">
      <w:pPr>
        <w:pStyle w:val="BodyText"/>
        <w:spacing w:before="6"/>
        <w:ind w:left="0" w:firstLine="0"/>
        <w:rPr>
          <w:b/>
          <w:sz w:val="1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2747"/>
        <w:gridCol w:w="1201"/>
        <w:gridCol w:w="1047"/>
        <w:gridCol w:w="1047"/>
      </w:tblGrid>
      <w:tr w:rsidR="00B46555" w14:paraId="3973A214" w14:textId="77777777">
        <w:trPr>
          <w:trHeight w:val="796"/>
        </w:trPr>
        <w:tc>
          <w:tcPr>
            <w:tcW w:w="3026" w:type="dxa"/>
          </w:tcPr>
          <w:p w14:paraId="6E59EB2E" w14:textId="77777777" w:rsidR="00B46555" w:rsidRDefault="00000000">
            <w:pPr>
              <w:pStyle w:val="TableParagraph"/>
              <w:spacing w:before="218"/>
              <w:ind w:left="993"/>
              <w:rPr>
                <w:b/>
                <w:sz w:val="26"/>
              </w:rPr>
            </w:pPr>
            <w:r>
              <w:rPr>
                <w:b/>
                <w:sz w:val="26"/>
              </w:rPr>
              <w:t>Tên</w:t>
            </w:r>
            <w:r>
              <w:rPr>
                <w:b/>
                <w:spacing w:val="-11"/>
                <w:sz w:val="26"/>
              </w:rPr>
              <w:t xml:space="preserve"> </w:t>
            </w:r>
            <w:r>
              <w:rPr>
                <w:b/>
                <w:spacing w:val="-4"/>
                <w:sz w:val="26"/>
              </w:rPr>
              <w:t>trạm</w:t>
            </w:r>
          </w:p>
        </w:tc>
        <w:tc>
          <w:tcPr>
            <w:tcW w:w="2747" w:type="dxa"/>
          </w:tcPr>
          <w:p w14:paraId="0AA02712" w14:textId="77777777" w:rsidR="00B46555" w:rsidRDefault="00000000">
            <w:pPr>
              <w:pStyle w:val="TableParagraph"/>
              <w:spacing w:before="218"/>
              <w:ind w:left="7"/>
              <w:jc w:val="center"/>
              <w:rPr>
                <w:b/>
                <w:sz w:val="26"/>
              </w:rPr>
            </w:pPr>
            <w:r>
              <w:rPr>
                <w:b/>
                <w:sz w:val="26"/>
              </w:rPr>
              <w:t>Yếu</w:t>
            </w:r>
            <w:r>
              <w:rPr>
                <w:b/>
                <w:spacing w:val="-10"/>
                <w:sz w:val="26"/>
              </w:rPr>
              <w:t xml:space="preserve"> </w:t>
            </w:r>
            <w:r>
              <w:rPr>
                <w:b/>
                <w:spacing w:val="-5"/>
                <w:sz w:val="26"/>
              </w:rPr>
              <w:t>tố</w:t>
            </w:r>
          </w:p>
        </w:tc>
        <w:tc>
          <w:tcPr>
            <w:tcW w:w="1201" w:type="dxa"/>
          </w:tcPr>
          <w:p w14:paraId="3D078B9F" w14:textId="77777777" w:rsidR="00B46555" w:rsidRDefault="00000000">
            <w:pPr>
              <w:pStyle w:val="TableParagraph"/>
              <w:spacing w:before="218"/>
              <w:ind w:left="8" w:right="1"/>
              <w:jc w:val="center"/>
              <w:rPr>
                <w:b/>
                <w:sz w:val="26"/>
              </w:rPr>
            </w:pPr>
            <w:r>
              <w:rPr>
                <w:b/>
                <w:spacing w:val="-5"/>
                <w:sz w:val="26"/>
              </w:rPr>
              <w:t>Năm</w:t>
            </w:r>
          </w:p>
        </w:tc>
        <w:tc>
          <w:tcPr>
            <w:tcW w:w="1047" w:type="dxa"/>
          </w:tcPr>
          <w:p w14:paraId="6584216F" w14:textId="77777777" w:rsidR="00B46555" w:rsidRDefault="00000000">
            <w:pPr>
              <w:pStyle w:val="TableParagraph"/>
              <w:spacing w:before="41" w:line="288" w:lineRule="auto"/>
              <w:ind w:left="277" w:right="260" w:firstLine="110"/>
              <w:rPr>
                <w:b/>
                <w:sz w:val="26"/>
              </w:rPr>
            </w:pPr>
            <w:r>
              <w:rPr>
                <w:b/>
                <w:spacing w:val="-6"/>
                <w:sz w:val="26"/>
              </w:rPr>
              <w:t xml:space="preserve">Số </w:t>
            </w:r>
            <w:r>
              <w:rPr>
                <w:b/>
                <w:spacing w:val="-4"/>
                <w:sz w:val="26"/>
              </w:rPr>
              <w:t>năm</w:t>
            </w:r>
          </w:p>
        </w:tc>
        <w:tc>
          <w:tcPr>
            <w:tcW w:w="1047" w:type="dxa"/>
          </w:tcPr>
          <w:p w14:paraId="190394E4" w14:textId="77777777" w:rsidR="00B46555" w:rsidRDefault="00000000">
            <w:pPr>
              <w:pStyle w:val="TableParagraph"/>
              <w:spacing w:before="41" w:line="288" w:lineRule="auto"/>
              <w:ind w:left="247" w:right="309" w:firstLine="135"/>
              <w:rPr>
                <w:b/>
                <w:sz w:val="26"/>
              </w:rPr>
            </w:pPr>
            <w:r>
              <w:rPr>
                <w:b/>
                <w:spacing w:val="-6"/>
                <w:sz w:val="26"/>
              </w:rPr>
              <w:t xml:space="preserve">Số </w:t>
            </w:r>
            <w:r>
              <w:rPr>
                <w:b/>
                <w:spacing w:val="-4"/>
                <w:sz w:val="26"/>
              </w:rPr>
              <w:t>biểu</w:t>
            </w:r>
          </w:p>
        </w:tc>
      </w:tr>
      <w:tr w:rsidR="00B46555" w14:paraId="36BCF616" w14:textId="77777777">
        <w:trPr>
          <w:trHeight w:val="796"/>
        </w:trPr>
        <w:tc>
          <w:tcPr>
            <w:tcW w:w="3026" w:type="dxa"/>
            <w:vMerge w:val="restart"/>
          </w:tcPr>
          <w:p w14:paraId="241DBC66" w14:textId="77777777" w:rsidR="00B46555" w:rsidRDefault="00B46555">
            <w:pPr>
              <w:pStyle w:val="TableParagraph"/>
              <w:rPr>
                <w:b/>
                <w:sz w:val="26"/>
              </w:rPr>
            </w:pPr>
          </w:p>
          <w:p w14:paraId="23D15472" w14:textId="77777777" w:rsidR="00B46555" w:rsidRDefault="00B46555">
            <w:pPr>
              <w:pStyle w:val="TableParagraph"/>
              <w:spacing w:before="23"/>
              <w:rPr>
                <w:b/>
                <w:sz w:val="26"/>
              </w:rPr>
            </w:pPr>
          </w:p>
          <w:p w14:paraId="30A16684" w14:textId="77777777" w:rsidR="00B46555" w:rsidRDefault="00000000">
            <w:pPr>
              <w:pStyle w:val="TableParagraph"/>
              <w:ind w:left="110"/>
              <w:rPr>
                <w:sz w:val="26"/>
              </w:rPr>
            </w:pPr>
            <w:r>
              <w:rPr>
                <w:sz w:val="26"/>
              </w:rPr>
              <w:t>Trạm</w:t>
            </w:r>
            <w:r>
              <w:rPr>
                <w:spacing w:val="-7"/>
                <w:sz w:val="26"/>
              </w:rPr>
              <w:t xml:space="preserve"> </w:t>
            </w:r>
            <w:r>
              <w:rPr>
                <w:sz w:val="26"/>
              </w:rPr>
              <w:t>Khí</w:t>
            </w:r>
            <w:r>
              <w:rPr>
                <w:spacing w:val="-3"/>
                <w:sz w:val="26"/>
              </w:rPr>
              <w:t xml:space="preserve"> </w:t>
            </w:r>
            <w:r>
              <w:rPr>
                <w:sz w:val="26"/>
              </w:rPr>
              <w:t>tượng</w:t>
            </w:r>
            <w:r>
              <w:rPr>
                <w:spacing w:val="-8"/>
                <w:sz w:val="26"/>
              </w:rPr>
              <w:t xml:space="preserve"> </w:t>
            </w:r>
            <w:r>
              <w:rPr>
                <w:sz w:val="26"/>
              </w:rPr>
              <w:t>Móng</w:t>
            </w:r>
            <w:r>
              <w:rPr>
                <w:spacing w:val="-7"/>
                <w:sz w:val="26"/>
              </w:rPr>
              <w:t xml:space="preserve"> </w:t>
            </w:r>
            <w:r>
              <w:rPr>
                <w:spacing w:val="-5"/>
                <w:sz w:val="26"/>
              </w:rPr>
              <w:t>Cái</w:t>
            </w:r>
          </w:p>
        </w:tc>
        <w:tc>
          <w:tcPr>
            <w:tcW w:w="2747" w:type="dxa"/>
          </w:tcPr>
          <w:p w14:paraId="3AE6AC45" w14:textId="77777777" w:rsidR="00B46555" w:rsidRDefault="00000000">
            <w:pPr>
              <w:pStyle w:val="TableParagraph"/>
              <w:spacing w:before="35" w:line="288" w:lineRule="auto"/>
              <w:ind w:left="340" w:hanging="216"/>
              <w:rPr>
                <w:sz w:val="26"/>
              </w:rPr>
            </w:pPr>
            <w:r>
              <w:rPr>
                <w:sz w:val="26"/>
              </w:rPr>
              <w:t>Tần</w:t>
            </w:r>
            <w:r>
              <w:rPr>
                <w:spacing w:val="-7"/>
                <w:sz w:val="26"/>
              </w:rPr>
              <w:t xml:space="preserve"> </w:t>
            </w:r>
            <w:r>
              <w:rPr>
                <w:sz w:val="26"/>
              </w:rPr>
              <w:t>suất</w:t>
            </w:r>
            <w:r>
              <w:rPr>
                <w:spacing w:val="-8"/>
                <w:sz w:val="26"/>
              </w:rPr>
              <w:t xml:space="preserve"> </w:t>
            </w:r>
            <w:r>
              <w:rPr>
                <w:sz w:val="26"/>
              </w:rPr>
              <w:t>và</w:t>
            </w:r>
            <w:r>
              <w:rPr>
                <w:spacing w:val="-7"/>
                <w:sz w:val="26"/>
              </w:rPr>
              <w:t xml:space="preserve"> </w:t>
            </w:r>
            <w:r>
              <w:rPr>
                <w:sz w:val="26"/>
              </w:rPr>
              <w:t>tốc</w:t>
            </w:r>
            <w:r>
              <w:rPr>
                <w:spacing w:val="-8"/>
                <w:sz w:val="26"/>
              </w:rPr>
              <w:t xml:space="preserve"> </w:t>
            </w:r>
            <w:r>
              <w:rPr>
                <w:sz w:val="26"/>
              </w:rPr>
              <w:t>độ</w:t>
            </w:r>
            <w:r>
              <w:rPr>
                <w:spacing w:val="-8"/>
                <w:sz w:val="26"/>
              </w:rPr>
              <w:t xml:space="preserve"> </w:t>
            </w:r>
            <w:r>
              <w:rPr>
                <w:sz w:val="26"/>
              </w:rPr>
              <w:t>gió</w:t>
            </w:r>
            <w:r>
              <w:rPr>
                <w:spacing w:val="-8"/>
                <w:sz w:val="26"/>
              </w:rPr>
              <w:t xml:space="preserve"> </w:t>
            </w:r>
            <w:r>
              <w:rPr>
                <w:sz w:val="26"/>
              </w:rPr>
              <w:t>8 hướng (6 biểu/năm)</w:t>
            </w:r>
          </w:p>
        </w:tc>
        <w:tc>
          <w:tcPr>
            <w:tcW w:w="1201" w:type="dxa"/>
          </w:tcPr>
          <w:p w14:paraId="3E6BB67F" w14:textId="77777777" w:rsidR="00B46555" w:rsidRDefault="00000000">
            <w:pPr>
              <w:pStyle w:val="TableParagraph"/>
              <w:spacing w:before="218"/>
              <w:ind w:left="7" w:right="8"/>
              <w:jc w:val="center"/>
              <w:rPr>
                <w:sz w:val="26"/>
              </w:rPr>
            </w:pPr>
            <w:r>
              <w:rPr>
                <w:spacing w:val="-4"/>
                <w:sz w:val="26"/>
              </w:rPr>
              <w:t>2025</w:t>
            </w:r>
          </w:p>
        </w:tc>
        <w:tc>
          <w:tcPr>
            <w:tcW w:w="1047" w:type="dxa"/>
          </w:tcPr>
          <w:p w14:paraId="45450166" w14:textId="77777777" w:rsidR="00B46555" w:rsidRDefault="00000000">
            <w:pPr>
              <w:pStyle w:val="TableParagraph"/>
              <w:spacing w:before="218"/>
              <w:ind w:left="11"/>
              <w:jc w:val="center"/>
              <w:rPr>
                <w:sz w:val="26"/>
              </w:rPr>
            </w:pPr>
            <w:r>
              <w:rPr>
                <w:spacing w:val="-10"/>
                <w:sz w:val="26"/>
              </w:rPr>
              <w:t>1</w:t>
            </w:r>
          </w:p>
        </w:tc>
        <w:tc>
          <w:tcPr>
            <w:tcW w:w="1047" w:type="dxa"/>
          </w:tcPr>
          <w:p w14:paraId="0353890A" w14:textId="77777777" w:rsidR="00B46555" w:rsidRDefault="00000000">
            <w:pPr>
              <w:pStyle w:val="TableParagraph"/>
              <w:spacing w:before="218"/>
              <w:ind w:left="11" w:right="9"/>
              <w:jc w:val="center"/>
              <w:rPr>
                <w:sz w:val="26"/>
              </w:rPr>
            </w:pPr>
            <w:r>
              <w:rPr>
                <w:spacing w:val="-10"/>
                <w:sz w:val="26"/>
              </w:rPr>
              <w:t>6</w:t>
            </w:r>
          </w:p>
        </w:tc>
      </w:tr>
      <w:tr w:rsidR="00B46555" w14:paraId="3C1C1C18" w14:textId="77777777">
        <w:trPr>
          <w:trHeight w:val="801"/>
        </w:trPr>
        <w:tc>
          <w:tcPr>
            <w:tcW w:w="3026" w:type="dxa"/>
            <w:vMerge/>
            <w:tcBorders>
              <w:top w:val="nil"/>
            </w:tcBorders>
          </w:tcPr>
          <w:p w14:paraId="0A397F57" w14:textId="77777777" w:rsidR="00B46555" w:rsidRDefault="00B46555">
            <w:pPr>
              <w:rPr>
                <w:sz w:val="2"/>
                <w:szCs w:val="2"/>
              </w:rPr>
            </w:pPr>
          </w:p>
        </w:tc>
        <w:tc>
          <w:tcPr>
            <w:tcW w:w="2747" w:type="dxa"/>
          </w:tcPr>
          <w:p w14:paraId="5AD6F2D0" w14:textId="77777777" w:rsidR="00B46555" w:rsidRDefault="00000000">
            <w:pPr>
              <w:pStyle w:val="TableParagraph"/>
              <w:spacing w:before="40" w:line="288" w:lineRule="auto"/>
              <w:ind w:left="844" w:hanging="634"/>
              <w:rPr>
                <w:sz w:val="26"/>
              </w:rPr>
            </w:pPr>
            <w:r>
              <w:rPr>
                <w:sz w:val="26"/>
              </w:rPr>
              <w:t>Tốc</w:t>
            </w:r>
            <w:r>
              <w:rPr>
                <w:spacing w:val="-7"/>
                <w:sz w:val="26"/>
              </w:rPr>
              <w:t xml:space="preserve"> </w:t>
            </w:r>
            <w:r>
              <w:rPr>
                <w:sz w:val="26"/>
              </w:rPr>
              <w:t>độ</w:t>
            </w:r>
            <w:r>
              <w:rPr>
                <w:spacing w:val="-8"/>
                <w:sz w:val="26"/>
              </w:rPr>
              <w:t xml:space="preserve"> </w:t>
            </w:r>
            <w:r>
              <w:rPr>
                <w:sz w:val="26"/>
              </w:rPr>
              <w:t>gió</w:t>
            </w:r>
            <w:r>
              <w:rPr>
                <w:spacing w:val="-8"/>
                <w:sz w:val="26"/>
              </w:rPr>
              <w:t xml:space="preserve"> </w:t>
            </w:r>
            <w:r>
              <w:rPr>
                <w:sz w:val="26"/>
              </w:rPr>
              <w:t>lớn</w:t>
            </w:r>
            <w:r>
              <w:rPr>
                <w:spacing w:val="-8"/>
                <w:sz w:val="26"/>
              </w:rPr>
              <w:t xml:space="preserve"> </w:t>
            </w:r>
            <w:r>
              <w:rPr>
                <w:sz w:val="26"/>
              </w:rPr>
              <w:t>nhất</w:t>
            </w:r>
            <w:r>
              <w:rPr>
                <w:spacing w:val="-8"/>
                <w:sz w:val="26"/>
              </w:rPr>
              <w:t xml:space="preserve"> </w:t>
            </w:r>
            <w:r>
              <w:rPr>
                <w:sz w:val="26"/>
              </w:rPr>
              <w:t xml:space="preserve">(2 </w:t>
            </w:r>
            <w:r>
              <w:rPr>
                <w:spacing w:val="-2"/>
                <w:sz w:val="26"/>
              </w:rPr>
              <w:t>biểu/năm)</w:t>
            </w:r>
          </w:p>
        </w:tc>
        <w:tc>
          <w:tcPr>
            <w:tcW w:w="1201" w:type="dxa"/>
          </w:tcPr>
          <w:p w14:paraId="032DF6F9" w14:textId="77777777" w:rsidR="00B46555" w:rsidRDefault="00000000">
            <w:pPr>
              <w:pStyle w:val="TableParagraph"/>
              <w:spacing w:before="218"/>
              <w:ind w:left="7" w:right="8"/>
              <w:jc w:val="center"/>
              <w:rPr>
                <w:sz w:val="26"/>
              </w:rPr>
            </w:pPr>
            <w:r>
              <w:rPr>
                <w:spacing w:val="-4"/>
                <w:sz w:val="26"/>
              </w:rPr>
              <w:t>2025</w:t>
            </w:r>
          </w:p>
        </w:tc>
        <w:tc>
          <w:tcPr>
            <w:tcW w:w="1047" w:type="dxa"/>
          </w:tcPr>
          <w:p w14:paraId="15686708" w14:textId="77777777" w:rsidR="00B46555" w:rsidRDefault="00000000">
            <w:pPr>
              <w:pStyle w:val="TableParagraph"/>
              <w:spacing w:before="218"/>
              <w:ind w:left="11"/>
              <w:jc w:val="center"/>
              <w:rPr>
                <w:sz w:val="26"/>
              </w:rPr>
            </w:pPr>
            <w:r>
              <w:rPr>
                <w:spacing w:val="-10"/>
                <w:sz w:val="26"/>
              </w:rPr>
              <w:t>1</w:t>
            </w:r>
          </w:p>
        </w:tc>
        <w:tc>
          <w:tcPr>
            <w:tcW w:w="1047" w:type="dxa"/>
          </w:tcPr>
          <w:p w14:paraId="614556B4" w14:textId="77777777" w:rsidR="00B46555" w:rsidRDefault="00000000">
            <w:pPr>
              <w:pStyle w:val="TableParagraph"/>
              <w:spacing w:before="218"/>
              <w:ind w:left="11" w:right="9"/>
              <w:jc w:val="center"/>
              <w:rPr>
                <w:sz w:val="26"/>
              </w:rPr>
            </w:pPr>
            <w:r>
              <w:rPr>
                <w:spacing w:val="-10"/>
                <w:sz w:val="26"/>
              </w:rPr>
              <w:t>2</w:t>
            </w:r>
          </w:p>
        </w:tc>
      </w:tr>
    </w:tbl>
    <w:p w14:paraId="1D6EA35B" w14:textId="77777777" w:rsidR="00B46555" w:rsidRDefault="00B46555">
      <w:pPr>
        <w:pStyle w:val="TableParagraph"/>
        <w:jc w:val="center"/>
        <w:rPr>
          <w:sz w:val="26"/>
        </w:rPr>
        <w:sectPr w:rsidR="00B46555">
          <w:pgSz w:w="11910" w:h="16840"/>
          <w:pgMar w:top="1200" w:right="708" w:bottom="280" w:left="850" w:header="723" w:footer="0" w:gutter="0"/>
          <w:cols w:space="720"/>
        </w:sectPr>
      </w:pPr>
    </w:p>
    <w:p w14:paraId="387D9D58" w14:textId="77777777" w:rsidR="00B46555" w:rsidRDefault="00B46555">
      <w:pPr>
        <w:pStyle w:val="BodyText"/>
        <w:spacing w:before="83"/>
        <w:ind w:left="0" w:firstLine="0"/>
        <w:rPr>
          <w:b/>
        </w:rPr>
      </w:pPr>
    </w:p>
    <w:p w14:paraId="460A1727" w14:textId="77777777" w:rsidR="00B46555" w:rsidRDefault="00000000">
      <w:pPr>
        <w:pStyle w:val="BodyText"/>
        <w:spacing w:before="1"/>
        <w:ind w:left="0" w:firstLine="0"/>
        <w:jc w:val="right"/>
      </w:pPr>
      <w:r>
        <w:rPr>
          <w:spacing w:val="-4"/>
        </w:rPr>
        <w:t>sau:</w:t>
      </w:r>
    </w:p>
    <w:p w14:paraId="0C271960" w14:textId="77777777" w:rsidR="00B46555" w:rsidRDefault="00000000">
      <w:pPr>
        <w:pStyle w:val="BodyText"/>
        <w:spacing w:before="0" w:line="293" w:lineRule="exact"/>
        <w:ind w:left="109" w:firstLine="0"/>
      </w:pPr>
      <w:r>
        <w:br w:type="column"/>
      </w:r>
      <w:r>
        <w:t>Công</w:t>
      </w:r>
      <w:r>
        <w:rPr>
          <w:spacing w:val="-10"/>
        </w:rPr>
        <w:t xml:space="preserve"> </w:t>
      </w:r>
      <w:r>
        <w:t>tác</w:t>
      </w:r>
      <w:r>
        <w:rPr>
          <w:spacing w:val="-3"/>
        </w:rPr>
        <w:t xml:space="preserve"> </w:t>
      </w:r>
      <w:r>
        <w:t>khảo</w:t>
      </w:r>
      <w:r>
        <w:rPr>
          <w:spacing w:val="-4"/>
        </w:rPr>
        <w:t xml:space="preserve"> </w:t>
      </w:r>
      <w:r>
        <w:t>sát</w:t>
      </w:r>
      <w:r>
        <w:rPr>
          <w:spacing w:val="-5"/>
        </w:rPr>
        <w:t xml:space="preserve"> </w:t>
      </w:r>
      <w:r>
        <w:t>điều</w:t>
      </w:r>
      <w:r>
        <w:rPr>
          <w:spacing w:val="-4"/>
        </w:rPr>
        <w:t xml:space="preserve"> </w:t>
      </w:r>
      <w:r>
        <w:t>tra</w:t>
      </w:r>
      <w:r>
        <w:rPr>
          <w:spacing w:val="-9"/>
        </w:rPr>
        <w:t xml:space="preserve"> </w:t>
      </w:r>
      <w:r>
        <w:t>thuỷ</w:t>
      </w:r>
      <w:r>
        <w:rPr>
          <w:spacing w:val="-4"/>
        </w:rPr>
        <w:t xml:space="preserve"> </w:t>
      </w:r>
      <w:r>
        <w:t>văn</w:t>
      </w:r>
      <w:r>
        <w:rPr>
          <w:spacing w:val="-4"/>
        </w:rPr>
        <w:t xml:space="preserve"> </w:t>
      </w:r>
      <w:r>
        <w:t>ngoài</w:t>
      </w:r>
      <w:r>
        <w:rPr>
          <w:spacing w:val="-5"/>
        </w:rPr>
        <w:t xml:space="preserve"> </w:t>
      </w:r>
      <w:r>
        <w:t>hiện</w:t>
      </w:r>
      <w:r>
        <w:rPr>
          <w:spacing w:val="-8"/>
        </w:rPr>
        <w:t xml:space="preserve"> </w:t>
      </w:r>
      <w:r>
        <w:t>trường</w:t>
      </w:r>
      <w:r>
        <w:rPr>
          <w:spacing w:val="-9"/>
        </w:rPr>
        <w:t xml:space="preserve"> </w:t>
      </w:r>
      <w:r>
        <w:t>cần</w:t>
      </w:r>
      <w:r>
        <w:rPr>
          <w:spacing w:val="-4"/>
        </w:rPr>
        <w:t xml:space="preserve"> </w:t>
      </w:r>
      <w:r>
        <w:t>thực</w:t>
      </w:r>
      <w:r>
        <w:rPr>
          <w:spacing w:val="-4"/>
        </w:rPr>
        <w:t xml:space="preserve"> </w:t>
      </w:r>
      <w:r>
        <w:t>hiện</w:t>
      </w:r>
      <w:r>
        <w:rPr>
          <w:spacing w:val="-4"/>
        </w:rPr>
        <w:t xml:space="preserve"> </w:t>
      </w:r>
      <w:r>
        <w:t>các</w:t>
      </w:r>
      <w:r>
        <w:rPr>
          <w:spacing w:val="-9"/>
        </w:rPr>
        <w:t xml:space="preserve"> </w:t>
      </w:r>
      <w:r>
        <w:t>công</w:t>
      </w:r>
      <w:r>
        <w:rPr>
          <w:spacing w:val="-8"/>
        </w:rPr>
        <w:t xml:space="preserve"> </w:t>
      </w:r>
      <w:r>
        <w:rPr>
          <w:spacing w:val="-4"/>
        </w:rPr>
        <w:t>việc</w:t>
      </w:r>
    </w:p>
    <w:p w14:paraId="5305220F" w14:textId="77777777" w:rsidR="00B46555" w:rsidRDefault="00B46555">
      <w:pPr>
        <w:pStyle w:val="BodyText"/>
        <w:spacing w:before="223"/>
        <w:ind w:left="0" w:firstLine="0"/>
      </w:pPr>
    </w:p>
    <w:p w14:paraId="06F87D68" w14:textId="77777777" w:rsidR="00B46555" w:rsidRDefault="00000000">
      <w:pPr>
        <w:pStyle w:val="ListParagraph"/>
        <w:numPr>
          <w:ilvl w:val="0"/>
          <w:numId w:val="61"/>
        </w:numPr>
        <w:tabs>
          <w:tab w:val="left" w:pos="391"/>
        </w:tabs>
        <w:spacing w:before="0"/>
        <w:ind w:left="391" w:hanging="282"/>
        <w:rPr>
          <w:sz w:val="26"/>
        </w:rPr>
      </w:pPr>
      <w:r>
        <w:rPr>
          <w:sz w:val="26"/>
        </w:rPr>
        <w:t>Điều</w:t>
      </w:r>
      <w:r>
        <w:rPr>
          <w:spacing w:val="5"/>
          <w:sz w:val="26"/>
        </w:rPr>
        <w:t xml:space="preserve"> </w:t>
      </w:r>
      <w:r>
        <w:rPr>
          <w:sz w:val="26"/>
        </w:rPr>
        <w:t>tra</w:t>
      </w:r>
      <w:r>
        <w:rPr>
          <w:spacing w:val="6"/>
          <w:sz w:val="26"/>
        </w:rPr>
        <w:t xml:space="preserve"> </w:t>
      </w:r>
      <w:r>
        <w:rPr>
          <w:sz w:val="26"/>
        </w:rPr>
        <w:t>cập</w:t>
      </w:r>
      <w:r>
        <w:rPr>
          <w:spacing w:val="6"/>
          <w:sz w:val="26"/>
        </w:rPr>
        <w:t xml:space="preserve"> </w:t>
      </w:r>
      <w:r>
        <w:rPr>
          <w:sz w:val="26"/>
        </w:rPr>
        <w:t>nhật</w:t>
      </w:r>
      <w:r>
        <w:rPr>
          <w:spacing w:val="6"/>
          <w:sz w:val="26"/>
        </w:rPr>
        <w:t xml:space="preserve"> </w:t>
      </w:r>
      <w:r>
        <w:rPr>
          <w:sz w:val="26"/>
        </w:rPr>
        <w:t>bổ</w:t>
      </w:r>
      <w:r>
        <w:rPr>
          <w:spacing w:val="6"/>
          <w:sz w:val="26"/>
        </w:rPr>
        <w:t xml:space="preserve"> </w:t>
      </w:r>
      <w:r>
        <w:rPr>
          <w:sz w:val="26"/>
        </w:rPr>
        <w:t>sung</w:t>
      </w:r>
      <w:r>
        <w:rPr>
          <w:spacing w:val="6"/>
          <w:sz w:val="26"/>
        </w:rPr>
        <w:t xml:space="preserve"> </w:t>
      </w:r>
      <w:r>
        <w:rPr>
          <w:sz w:val="26"/>
        </w:rPr>
        <w:t>mực</w:t>
      </w:r>
      <w:r>
        <w:rPr>
          <w:spacing w:val="6"/>
          <w:sz w:val="26"/>
        </w:rPr>
        <w:t xml:space="preserve"> </w:t>
      </w:r>
      <w:r>
        <w:rPr>
          <w:sz w:val="26"/>
        </w:rPr>
        <w:t>nước</w:t>
      </w:r>
      <w:r>
        <w:rPr>
          <w:spacing w:val="6"/>
          <w:sz w:val="26"/>
        </w:rPr>
        <w:t xml:space="preserve"> </w:t>
      </w:r>
      <w:r>
        <w:rPr>
          <w:sz w:val="26"/>
        </w:rPr>
        <w:t>ngập</w:t>
      </w:r>
      <w:r>
        <w:rPr>
          <w:spacing w:val="6"/>
          <w:sz w:val="26"/>
        </w:rPr>
        <w:t xml:space="preserve"> </w:t>
      </w:r>
      <w:r>
        <w:rPr>
          <w:sz w:val="26"/>
        </w:rPr>
        <w:t>lớn</w:t>
      </w:r>
      <w:r>
        <w:rPr>
          <w:spacing w:val="11"/>
          <w:sz w:val="26"/>
        </w:rPr>
        <w:t xml:space="preserve"> </w:t>
      </w:r>
      <w:r>
        <w:rPr>
          <w:sz w:val="26"/>
        </w:rPr>
        <w:t>nhất</w:t>
      </w:r>
      <w:r>
        <w:rPr>
          <w:spacing w:val="6"/>
          <w:sz w:val="26"/>
        </w:rPr>
        <w:t xml:space="preserve"> </w:t>
      </w:r>
      <w:r>
        <w:rPr>
          <w:sz w:val="26"/>
        </w:rPr>
        <w:t>dọc</w:t>
      </w:r>
      <w:r>
        <w:rPr>
          <w:spacing w:val="6"/>
          <w:sz w:val="26"/>
        </w:rPr>
        <w:t xml:space="preserve"> </w:t>
      </w:r>
      <w:r>
        <w:rPr>
          <w:sz w:val="26"/>
        </w:rPr>
        <w:t>tuyến</w:t>
      </w:r>
      <w:r>
        <w:rPr>
          <w:spacing w:val="6"/>
          <w:sz w:val="26"/>
        </w:rPr>
        <w:t xml:space="preserve"> </w:t>
      </w:r>
      <w:r>
        <w:rPr>
          <w:sz w:val="26"/>
        </w:rPr>
        <w:t>đường</w:t>
      </w:r>
      <w:r>
        <w:rPr>
          <w:spacing w:val="1"/>
          <w:sz w:val="26"/>
        </w:rPr>
        <w:t xml:space="preserve"> </w:t>
      </w:r>
      <w:r>
        <w:rPr>
          <w:sz w:val="26"/>
        </w:rPr>
        <w:t>dây,</w:t>
      </w:r>
      <w:r>
        <w:rPr>
          <w:spacing w:val="8"/>
          <w:sz w:val="26"/>
        </w:rPr>
        <w:t xml:space="preserve"> </w:t>
      </w:r>
      <w:r>
        <w:rPr>
          <w:spacing w:val="-4"/>
          <w:sz w:val="26"/>
        </w:rPr>
        <w:t>thời</w:t>
      </w:r>
    </w:p>
    <w:p w14:paraId="05EFBE19" w14:textId="77777777" w:rsidR="00B46555" w:rsidRDefault="00B46555">
      <w:pPr>
        <w:pStyle w:val="ListParagraph"/>
        <w:rPr>
          <w:sz w:val="26"/>
        </w:rPr>
        <w:sectPr w:rsidR="00B46555">
          <w:type w:val="continuous"/>
          <w:pgSz w:w="11910" w:h="16840"/>
          <w:pgMar w:top="1200" w:right="708" w:bottom="280" w:left="850" w:header="723" w:footer="0" w:gutter="0"/>
          <w:cols w:num="2" w:space="720" w:equalWidth="0">
            <w:col w:w="1268" w:space="40"/>
            <w:col w:w="9044"/>
          </w:cols>
        </w:sectPr>
      </w:pPr>
    </w:p>
    <w:p w14:paraId="595C8B37" w14:textId="77777777" w:rsidR="00B46555" w:rsidRDefault="00000000">
      <w:pPr>
        <w:pStyle w:val="BodyText"/>
        <w:ind w:firstLine="0"/>
      </w:pPr>
      <w:r>
        <w:t>gian</w:t>
      </w:r>
      <w:r>
        <w:rPr>
          <w:spacing w:val="-7"/>
        </w:rPr>
        <w:t xml:space="preserve"> </w:t>
      </w:r>
      <w:r>
        <w:t>ngập</w:t>
      </w:r>
      <w:r>
        <w:rPr>
          <w:spacing w:val="-2"/>
        </w:rPr>
        <w:t xml:space="preserve"> </w:t>
      </w:r>
      <w:r>
        <w:t>và</w:t>
      </w:r>
      <w:r>
        <w:rPr>
          <w:spacing w:val="-5"/>
        </w:rPr>
        <w:t xml:space="preserve"> </w:t>
      </w:r>
      <w:r>
        <w:t>nguyên</w:t>
      </w:r>
      <w:r>
        <w:rPr>
          <w:spacing w:val="-6"/>
        </w:rPr>
        <w:t xml:space="preserve"> </w:t>
      </w:r>
      <w:r>
        <w:t>nhân</w:t>
      </w:r>
      <w:r>
        <w:rPr>
          <w:spacing w:val="-5"/>
        </w:rPr>
        <w:t xml:space="preserve"> </w:t>
      </w:r>
      <w:r>
        <w:t>gây</w:t>
      </w:r>
      <w:r>
        <w:rPr>
          <w:spacing w:val="-2"/>
        </w:rPr>
        <w:t xml:space="preserve"> ngập.</w:t>
      </w:r>
    </w:p>
    <w:p w14:paraId="4E55976B" w14:textId="77777777" w:rsidR="00B46555" w:rsidRDefault="00000000">
      <w:pPr>
        <w:pStyle w:val="ListParagraph"/>
        <w:numPr>
          <w:ilvl w:val="1"/>
          <w:numId w:val="61"/>
        </w:numPr>
        <w:tabs>
          <w:tab w:val="left" w:pos="1697"/>
        </w:tabs>
        <w:spacing w:before="99" w:line="288" w:lineRule="auto"/>
        <w:ind w:right="435" w:firstLine="566"/>
        <w:rPr>
          <w:sz w:val="26"/>
        </w:rPr>
      </w:pPr>
      <w:r>
        <w:rPr>
          <w:sz w:val="26"/>
        </w:rPr>
        <w:t>Điều tra bổ</w:t>
      </w:r>
      <w:r>
        <w:rPr>
          <w:spacing w:val="-2"/>
          <w:sz w:val="26"/>
        </w:rPr>
        <w:t xml:space="preserve"> </w:t>
      </w:r>
      <w:r>
        <w:rPr>
          <w:sz w:val="26"/>
        </w:rPr>
        <w:t>sung</w:t>
      </w:r>
      <w:r>
        <w:rPr>
          <w:spacing w:val="-2"/>
          <w:sz w:val="26"/>
        </w:rPr>
        <w:t xml:space="preserve"> </w:t>
      </w:r>
      <w:r>
        <w:rPr>
          <w:sz w:val="26"/>
        </w:rPr>
        <w:t>thu thập</w:t>
      </w:r>
      <w:r>
        <w:rPr>
          <w:spacing w:val="-1"/>
          <w:sz w:val="26"/>
        </w:rPr>
        <w:t xml:space="preserve"> </w:t>
      </w:r>
      <w:r>
        <w:rPr>
          <w:sz w:val="26"/>
        </w:rPr>
        <w:t>các</w:t>
      </w:r>
      <w:r>
        <w:rPr>
          <w:spacing w:val="-1"/>
          <w:sz w:val="26"/>
        </w:rPr>
        <w:t xml:space="preserve"> </w:t>
      </w:r>
      <w:r>
        <w:rPr>
          <w:sz w:val="26"/>
        </w:rPr>
        <w:t>thông</w:t>
      </w:r>
      <w:r>
        <w:rPr>
          <w:spacing w:val="-2"/>
          <w:sz w:val="26"/>
        </w:rPr>
        <w:t xml:space="preserve"> </w:t>
      </w:r>
      <w:r>
        <w:rPr>
          <w:sz w:val="26"/>
        </w:rPr>
        <w:t>tin về các</w:t>
      </w:r>
      <w:r>
        <w:rPr>
          <w:spacing w:val="-6"/>
          <w:sz w:val="26"/>
        </w:rPr>
        <w:t xml:space="preserve"> </w:t>
      </w:r>
      <w:r>
        <w:rPr>
          <w:sz w:val="26"/>
        </w:rPr>
        <w:t>hiện tượng</w:t>
      </w:r>
      <w:r>
        <w:rPr>
          <w:spacing w:val="-2"/>
          <w:sz w:val="26"/>
        </w:rPr>
        <w:t xml:space="preserve"> </w:t>
      </w:r>
      <w:r>
        <w:rPr>
          <w:sz w:val="26"/>
        </w:rPr>
        <w:t>thời tiết</w:t>
      </w:r>
      <w:r>
        <w:rPr>
          <w:spacing w:val="-2"/>
          <w:sz w:val="26"/>
        </w:rPr>
        <w:t xml:space="preserve"> </w:t>
      </w:r>
      <w:r>
        <w:rPr>
          <w:sz w:val="26"/>
        </w:rPr>
        <w:t>đặc</w:t>
      </w:r>
      <w:r>
        <w:rPr>
          <w:spacing w:val="-1"/>
          <w:sz w:val="26"/>
        </w:rPr>
        <w:t xml:space="preserve"> </w:t>
      </w:r>
      <w:r>
        <w:rPr>
          <w:sz w:val="26"/>
        </w:rPr>
        <w:t>biệt</w:t>
      </w:r>
      <w:r>
        <w:rPr>
          <w:spacing w:val="-2"/>
          <w:sz w:val="26"/>
        </w:rPr>
        <w:t xml:space="preserve"> </w:t>
      </w:r>
      <w:r>
        <w:rPr>
          <w:sz w:val="26"/>
        </w:rPr>
        <w:t>như giông sét, tố lốc, bão, mức độ ô nhiễm không khí khu vực dự án.</w:t>
      </w:r>
    </w:p>
    <w:p w14:paraId="449EC6ED" w14:textId="77777777" w:rsidR="00B46555" w:rsidRDefault="00000000">
      <w:pPr>
        <w:pStyle w:val="ListParagraph"/>
        <w:numPr>
          <w:ilvl w:val="1"/>
          <w:numId w:val="61"/>
        </w:numPr>
        <w:tabs>
          <w:tab w:val="left" w:pos="1698"/>
        </w:tabs>
        <w:spacing w:before="41"/>
        <w:ind w:left="1698" w:hanging="282"/>
        <w:rPr>
          <w:sz w:val="26"/>
        </w:rPr>
      </w:pPr>
      <w:r>
        <w:rPr>
          <w:sz w:val="26"/>
        </w:rPr>
        <w:t>Thu</w:t>
      </w:r>
      <w:r>
        <w:rPr>
          <w:spacing w:val="-4"/>
          <w:sz w:val="26"/>
        </w:rPr>
        <w:t xml:space="preserve"> </w:t>
      </w:r>
      <w:r>
        <w:rPr>
          <w:sz w:val="26"/>
        </w:rPr>
        <w:t>thập</w:t>
      </w:r>
      <w:r>
        <w:rPr>
          <w:spacing w:val="-4"/>
          <w:sz w:val="26"/>
        </w:rPr>
        <w:t xml:space="preserve"> </w:t>
      </w:r>
      <w:r>
        <w:rPr>
          <w:sz w:val="26"/>
        </w:rPr>
        <w:t>thông</w:t>
      </w:r>
      <w:r>
        <w:rPr>
          <w:spacing w:val="-9"/>
          <w:sz w:val="26"/>
        </w:rPr>
        <w:t xml:space="preserve"> </w:t>
      </w:r>
      <w:r>
        <w:rPr>
          <w:sz w:val="26"/>
        </w:rPr>
        <w:t>tin</w:t>
      </w:r>
      <w:r>
        <w:rPr>
          <w:spacing w:val="-4"/>
          <w:sz w:val="26"/>
        </w:rPr>
        <w:t xml:space="preserve"> </w:t>
      </w:r>
      <w:r>
        <w:rPr>
          <w:sz w:val="26"/>
        </w:rPr>
        <w:t>nhiễm</w:t>
      </w:r>
      <w:r>
        <w:rPr>
          <w:spacing w:val="-7"/>
          <w:sz w:val="26"/>
        </w:rPr>
        <w:t xml:space="preserve"> </w:t>
      </w:r>
      <w:r>
        <w:rPr>
          <w:sz w:val="26"/>
        </w:rPr>
        <w:t>bẩn</w:t>
      </w:r>
      <w:r>
        <w:rPr>
          <w:spacing w:val="-3"/>
          <w:sz w:val="26"/>
        </w:rPr>
        <w:t xml:space="preserve"> </w:t>
      </w:r>
      <w:r>
        <w:rPr>
          <w:sz w:val="26"/>
        </w:rPr>
        <w:t>của</w:t>
      </w:r>
      <w:r>
        <w:rPr>
          <w:spacing w:val="-3"/>
          <w:sz w:val="26"/>
        </w:rPr>
        <w:t xml:space="preserve"> </w:t>
      </w:r>
      <w:r>
        <w:rPr>
          <w:sz w:val="26"/>
        </w:rPr>
        <w:t>các</w:t>
      </w:r>
      <w:r>
        <w:rPr>
          <w:spacing w:val="-3"/>
          <w:sz w:val="26"/>
        </w:rPr>
        <w:t xml:space="preserve"> </w:t>
      </w:r>
      <w:r>
        <w:rPr>
          <w:sz w:val="26"/>
        </w:rPr>
        <w:t>công</w:t>
      </w:r>
      <w:r>
        <w:rPr>
          <w:spacing w:val="-8"/>
          <w:sz w:val="26"/>
        </w:rPr>
        <w:t xml:space="preserve"> </w:t>
      </w:r>
      <w:r>
        <w:rPr>
          <w:sz w:val="26"/>
        </w:rPr>
        <w:t>trình</w:t>
      </w:r>
      <w:r>
        <w:rPr>
          <w:spacing w:val="-4"/>
          <w:sz w:val="26"/>
        </w:rPr>
        <w:t xml:space="preserve"> </w:t>
      </w:r>
      <w:r>
        <w:rPr>
          <w:sz w:val="26"/>
        </w:rPr>
        <w:t>lưới</w:t>
      </w:r>
      <w:r>
        <w:rPr>
          <w:spacing w:val="-4"/>
          <w:sz w:val="26"/>
        </w:rPr>
        <w:t xml:space="preserve"> </w:t>
      </w:r>
      <w:r>
        <w:rPr>
          <w:sz w:val="26"/>
        </w:rPr>
        <w:t>điện</w:t>
      </w:r>
      <w:r>
        <w:rPr>
          <w:spacing w:val="-4"/>
          <w:sz w:val="26"/>
        </w:rPr>
        <w:t xml:space="preserve"> </w:t>
      </w:r>
      <w:r>
        <w:rPr>
          <w:sz w:val="26"/>
        </w:rPr>
        <w:t>khu</w:t>
      </w:r>
      <w:r>
        <w:rPr>
          <w:spacing w:val="-3"/>
          <w:sz w:val="26"/>
        </w:rPr>
        <w:t xml:space="preserve"> </w:t>
      </w:r>
      <w:r>
        <w:rPr>
          <w:sz w:val="26"/>
        </w:rPr>
        <w:t>vực</w:t>
      </w:r>
      <w:r>
        <w:rPr>
          <w:spacing w:val="-3"/>
          <w:sz w:val="26"/>
        </w:rPr>
        <w:t xml:space="preserve"> </w:t>
      </w:r>
      <w:r>
        <w:rPr>
          <w:sz w:val="26"/>
        </w:rPr>
        <w:t>dự</w:t>
      </w:r>
      <w:r>
        <w:rPr>
          <w:spacing w:val="-5"/>
          <w:sz w:val="26"/>
        </w:rPr>
        <w:t xml:space="preserve"> án.</w:t>
      </w:r>
    </w:p>
    <w:p w14:paraId="1A4250E2" w14:textId="77777777" w:rsidR="00B46555" w:rsidRDefault="00000000">
      <w:pPr>
        <w:pStyle w:val="ListParagraph"/>
        <w:numPr>
          <w:ilvl w:val="1"/>
          <w:numId w:val="61"/>
        </w:numPr>
        <w:tabs>
          <w:tab w:val="left" w:pos="1697"/>
        </w:tabs>
        <w:spacing w:before="100" w:line="288" w:lineRule="auto"/>
        <w:ind w:right="428" w:firstLine="566"/>
        <w:rPr>
          <w:sz w:val="26"/>
        </w:rPr>
      </w:pPr>
      <w:r>
        <w:rPr>
          <w:sz w:val="26"/>
        </w:rPr>
        <w:t>Lập báo cáo khảo sát khí tượng thuỷ văn bao gồm: Thuyết minh, các phụ lục, bản vẽ, bảng tính và các tài liệu liên quan.</w:t>
      </w:r>
    </w:p>
    <w:p w14:paraId="7D25BF52" w14:textId="77777777" w:rsidR="00B46555" w:rsidRDefault="00B46555">
      <w:pPr>
        <w:pStyle w:val="BodyText"/>
        <w:spacing w:before="64"/>
        <w:ind w:left="0" w:firstLine="0"/>
      </w:pPr>
    </w:p>
    <w:p w14:paraId="2C29A919" w14:textId="77777777" w:rsidR="00B46555" w:rsidRDefault="00000000">
      <w:pPr>
        <w:pStyle w:val="Heading2"/>
        <w:numPr>
          <w:ilvl w:val="2"/>
          <w:numId w:val="83"/>
        </w:numPr>
        <w:tabs>
          <w:tab w:val="left" w:pos="2171"/>
        </w:tabs>
        <w:spacing w:line="288" w:lineRule="auto"/>
        <w:ind w:left="849" w:right="442" w:firstLine="566"/>
      </w:pPr>
      <w:bookmarkStart w:id="25" w:name="II.2.2._Nhiệm_vụ_trích_đo_bản_đồ_địa_chí"/>
      <w:bookmarkEnd w:id="25"/>
      <w:r>
        <w:t>Nhiệm vụ trích đo bản đồ địa chính, lập hồ sơ thực hiện thủ tục thu</w:t>
      </w:r>
      <w:r>
        <w:rPr>
          <w:spacing w:val="40"/>
        </w:rPr>
        <w:t xml:space="preserve"> </w:t>
      </w:r>
      <w:r>
        <w:t>hồi đất, thuê đất</w:t>
      </w:r>
    </w:p>
    <w:p w14:paraId="5548E4BF" w14:textId="77777777" w:rsidR="00B46555" w:rsidRDefault="00000000">
      <w:pPr>
        <w:pStyle w:val="ListParagraph"/>
        <w:numPr>
          <w:ilvl w:val="0"/>
          <w:numId w:val="60"/>
        </w:numPr>
        <w:tabs>
          <w:tab w:val="left" w:pos="1679"/>
        </w:tabs>
        <w:spacing w:before="17"/>
        <w:ind w:left="1679" w:hanging="263"/>
        <w:jc w:val="left"/>
        <w:rPr>
          <w:b/>
          <w:sz w:val="26"/>
        </w:rPr>
      </w:pPr>
      <w:bookmarkStart w:id="26" w:name="1._Cơ_sở_pháp_lý"/>
      <w:bookmarkEnd w:id="26"/>
      <w:r>
        <w:rPr>
          <w:b/>
          <w:sz w:val="26"/>
        </w:rPr>
        <w:t>Cơ</w:t>
      </w:r>
      <w:r>
        <w:rPr>
          <w:b/>
          <w:spacing w:val="-3"/>
          <w:sz w:val="26"/>
        </w:rPr>
        <w:t xml:space="preserve"> </w:t>
      </w:r>
      <w:r>
        <w:rPr>
          <w:b/>
          <w:sz w:val="26"/>
        </w:rPr>
        <w:t>sở</w:t>
      </w:r>
      <w:r>
        <w:rPr>
          <w:b/>
          <w:spacing w:val="-8"/>
          <w:sz w:val="26"/>
        </w:rPr>
        <w:t xml:space="preserve"> </w:t>
      </w:r>
      <w:r>
        <w:rPr>
          <w:b/>
          <w:sz w:val="26"/>
        </w:rPr>
        <w:t>pháp</w:t>
      </w:r>
      <w:r>
        <w:rPr>
          <w:b/>
          <w:spacing w:val="-8"/>
          <w:sz w:val="26"/>
        </w:rPr>
        <w:t xml:space="preserve"> </w:t>
      </w:r>
      <w:r>
        <w:rPr>
          <w:b/>
          <w:spacing w:val="-5"/>
          <w:sz w:val="26"/>
        </w:rPr>
        <w:t>lý</w:t>
      </w:r>
    </w:p>
    <w:p w14:paraId="687C43DC" w14:textId="77777777" w:rsidR="00B46555" w:rsidRDefault="00000000">
      <w:pPr>
        <w:pStyle w:val="BodyText"/>
        <w:spacing w:before="119"/>
        <w:ind w:left="1416" w:firstLine="0"/>
      </w:pPr>
      <w:r>
        <w:t>-</w:t>
      </w:r>
      <w:r>
        <w:rPr>
          <w:spacing w:val="-5"/>
        </w:rPr>
        <w:t xml:space="preserve"> </w:t>
      </w:r>
      <w:r>
        <w:t>Luật</w:t>
      </w:r>
      <w:r>
        <w:rPr>
          <w:spacing w:val="-6"/>
        </w:rPr>
        <w:t xml:space="preserve"> </w:t>
      </w:r>
      <w:r>
        <w:t>Đất</w:t>
      </w:r>
      <w:r>
        <w:rPr>
          <w:spacing w:val="-4"/>
        </w:rPr>
        <w:t xml:space="preserve"> </w:t>
      </w:r>
      <w:r>
        <w:t>đai</w:t>
      </w:r>
      <w:r>
        <w:rPr>
          <w:spacing w:val="-6"/>
        </w:rPr>
        <w:t xml:space="preserve"> </w:t>
      </w:r>
      <w:r>
        <w:t>số</w:t>
      </w:r>
      <w:r>
        <w:rPr>
          <w:spacing w:val="-5"/>
        </w:rPr>
        <w:t xml:space="preserve"> </w:t>
      </w:r>
      <w:r>
        <w:t>31/2024/QH15</w:t>
      </w:r>
      <w:r>
        <w:rPr>
          <w:spacing w:val="-5"/>
        </w:rPr>
        <w:t xml:space="preserve"> </w:t>
      </w:r>
      <w:r>
        <w:t>ngày</w:t>
      </w:r>
      <w:r>
        <w:rPr>
          <w:spacing w:val="-5"/>
        </w:rPr>
        <w:t xml:space="preserve"> </w:t>
      </w:r>
      <w:r>
        <w:rPr>
          <w:spacing w:val="-2"/>
        </w:rPr>
        <w:t>18/01/2024;</w:t>
      </w:r>
    </w:p>
    <w:p w14:paraId="02442BE9" w14:textId="77777777" w:rsidR="00B46555" w:rsidRDefault="00000000">
      <w:pPr>
        <w:pStyle w:val="ListParagraph"/>
        <w:numPr>
          <w:ilvl w:val="1"/>
          <w:numId w:val="60"/>
        </w:numPr>
        <w:tabs>
          <w:tab w:val="left" w:pos="1558"/>
        </w:tabs>
        <w:spacing w:before="41" w:line="278" w:lineRule="auto"/>
        <w:ind w:right="426" w:firstLine="566"/>
        <w:rPr>
          <w:sz w:val="26"/>
        </w:rPr>
      </w:pPr>
      <w:r>
        <w:rPr>
          <w:sz w:val="26"/>
        </w:rPr>
        <w:t>Nghị</w:t>
      </w:r>
      <w:r>
        <w:rPr>
          <w:spacing w:val="-14"/>
          <w:sz w:val="26"/>
        </w:rPr>
        <w:t xml:space="preserve"> </w:t>
      </w:r>
      <w:r>
        <w:rPr>
          <w:sz w:val="26"/>
        </w:rPr>
        <w:t>định</w:t>
      </w:r>
      <w:r>
        <w:rPr>
          <w:spacing w:val="-13"/>
          <w:sz w:val="26"/>
        </w:rPr>
        <w:t xml:space="preserve"> </w:t>
      </w:r>
      <w:r>
        <w:rPr>
          <w:sz w:val="26"/>
        </w:rPr>
        <w:t>số</w:t>
      </w:r>
      <w:r>
        <w:rPr>
          <w:spacing w:val="-13"/>
          <w:sz w:val="26"/>
        </w:rPr>
        <w:t xml:space="preserve"> </w:t>
      </w:r>
      <w:r>
        <w:rPr>
          <w:sz w:val="26"/>
        </w:rPr>
        <w:t>71/2024/NĐ-CP</w:t>
      </w:r>
      <w:r>
        <w:rPr>
          <w:spacing w:val="-13"/>
          <w:sz w:val="26"/>
        </w:rPr>
        <w:t xml:space="preserve"> </w:t>
      </w:r>
      <w:r>
        <w:rPr>
          <w:sz w:val="26"/>
        </w:rPr>
        <w:t>ngày</w:t>
      </w:r>
      <w:r>
        <w:rPr>
          <w:spacing w:val="-13"/>
          <w:sz w:val="26"/>
        </w:rPr>
        <w:t xml:space="preserve"> </w:t>
      </w:r>
      <w:r>
        <w:rPr>
          <w:sz w:val="26"/>
        </w:rPr>
        <w:t>27</w:t>
      </w:r>
      <w:r>
        <w:rPr>
          <w:spacing w:val="-13"/>
          <w:sz w:val="26"/>
        </w:rPr>
        <w:t xml:space="preserve"> </w:t>
      </w:r>
      <w:r>
        <w:rPr>
          <w:sz w:val="26"/>
        </w:rPr>
        <w:t>tháng</w:t>
      </w:r>
      <w:r>
        <w:rPr>
          <w:spacing w:val="-13"/>
          <w:sz w:val="26"/>
        </w:rPr>
        <w:t xml:space="preserve"> </w:t>
      </w:r>
      <w:r>
        <w:rPr>
          <w:sz w:val="26"/>
        </w:rPr>
        <w:t>6</w:t>
      </w:r>
      <w:r>
        <w:rPr>
          <w:spacing w:val="-13"/>
          <w:sz w:val="26"/>
        </w:rPr>
        <w:t xml:space="preserve"> </w:t>
      </w:r>
      <w:r>
        <w:rPr>
          <w:sz w:val="26"/>
        </w:rPr>
        <w:t>năm</w:t>
      </w:r>
      <w:r>
        <w:rPr>
          <w:spacing w:val="-17"/>
          <w:sz w:val="26"/>
        </w:rPr>
        <w:t xml:space="preserve"> </w:t>
      </w:r>
      <w:r>
        <w:rPr>
          <w:sz w:val="26"/>
        </w:rPr>
        <w:t>2024</w:t>
      </w:r>
      <w:r>
        <w:rPr>
          <w:spacing w:val="-12"/>
          <w:sz w:val="26"/>
        </w:rPr>
        <w:t xml:space="preserve"> </w:t>
      </w:r>
      <w:r>
        <w:rPr>
          <w:sz w:val="26"/>
        </w:rPr>
        <w:t>của</w:t>
      </w:r>
      <w:r>
        <w:rPr>
          <w:spacing w:val="-13"/>
          <w:sz w:val="26"/>
        </w:rPr>
        <w:t xml:space="preserve"> </w:t>
      </w:r>
      <w:r>
        <w:rPr>
          <w:sz w:val="26"/>
        </w:rPr>
        <w:t>Chính</w:t>
      </w:r>
      <w:r>
        <w:rPr>
          <w:spacing w:val="-13"/>
          <w:sz w:val="26"/>
        </w:rPr>
        <w:t xml:space="preserve"> </w:t>
      </w:r>
      <w:r>
        <w:rPr>
          <w:sz w:val="26"/>
        </w:rPr>
        <w:t>phủ</w:t>
      </w:r>
      <w:r>
        <w:rPr>
          <w:spacing w:val="-13"/>
          <w:sz w:val="26"/>
        </w:rPr>
        <w:t xml:space="preserve"> </w:t>
      </w:r>
      <w:r>
        <w:rPr>
          <w:sz w:val="26"/>
        </w:rPr>
        <w:t>quy</w:t>
      </w:r>
      <w:r>
        <w:rPr>
          <w:spacing w:val="-17"/>
          <w:sz w:val="26"/>
        </w:rPr>
        <w:t xml:space="preserve"> </w:t>
      </w:r>
      <w:r>
        <w:rPr>
          <w:sz w:val="26"/>
        </w:rPr>
        <w:t>định về giá đất;</w:t>
      </w:r>
    </w:p>
    <w:p w14:paraId="0C554D15" w14:textId="77777777" w:rsidR="00B46555" w:rsidRDefault="00000000">
      <w:pPr>
        <w:pStyle w:val="ListParagraph"/>
        <w:numPr>
          <w:ilvl w:val="1"/>
          <w:numId w:val="60"/>
        </w:numPr>
        <w:tabs>
          <w:tab w:val="left" w:pos="1577"/>
        </w:tabs>
        <w:spacing w:before="0" w:line="273" w:lineRule="auto"/>
        <w:ind w:right="428" w:firstLine="566"/>
        <w:rPr>
          <w:sz w:val="26"/>
        </w:rPr>
      </w:pPr>
      <w:r>
        <w:rPr>
          <w:sz w:val="26"/>
        </w:rPr>
        <w:t>Nghị định số 102/2024/NĐ-CP ngày 30 tháng 7 năm 2024 của Chính phủ. Quy định chi tiết thi hành một số điều của Luật Đất đai;</w:t>
      </w:r>
    </w:p>
    <w:p w14:paraId="3F7AE464" w14:textId="77777777" w:rsidR="00B46555" w:rsidRDefault="00000000">
      <w:pPr>
        <w:pStyle w:val="ListParagraph"/>
        <w:numPr>
          <w:ilvl w:val="1"/>
          <w:numId w:val="60"/>
        </w:numPr>
        <w:tabs>
          <w:tab w:val="left" w:pos="1588"/>
        </w:tabs>
        <w:spacing w:before="3"/>
        <w:ind w:left="1588" w:hanging="172"/>
        <w:rPr>
          <w:sz w:val="26"/>
        </w:rPr>
      </w:pPr>
      <w:r>
        <w:rPr>
          <w:sz w:val="26"/>
        </w:rPr>
        <w:t>Nghị</w:t>
      </w:r>
      <w:r>
        <w:rPr>
          <w:spacing w:val="14"/>
          <w:sz w:val="26"/>
        </w:rPr>
        <w:t xml:space="preserve"> </w:t>
      </w:r>
      <w:r>
        <w:rPr>
          <w:sz w:val="26"/>
        </w:rPr>
        <w:t>định</w:t>
      </w:r>
      <w:r>
        <w:rPr>
          <w:spacing w:val="15"/>
          <w:sz w:val="26"/>
        </w:rPr>
        <w:t xml:space="preserve"> </w:t>
      </w:r>
      <w:r>
        <w:rPr>
          <w:sz w:val="26"/>
        </w:rPr>
        <w:t>số</w:t>
      </w:r>
      <w:r>
        <w:rPr>
          <w:spacing w:val="14"/>
          <w:sz w:val="26"/>
        </w:rPr>
        <w:t xml:space="preserve"> </w:t>
      </w:r>
      <w:r>
        <w:rPr>
          <w:sz w:val="26"/>
        </w:rPr>
        <w:t>88/2024/TT-BTNMT</w:t>
      </w:r>
      <w:r>
        <w:rPr>
          <w:spacing w:val="15"/>
          <w:sz w:val="26"/>
        </w:rPr>
        <w:t xml:space="preserve"> </w:t>
      </w:r>
      <w:r>
        <w:rPr>
          <w:sz w:val="26"/>
        </w:rPr>
        <w:t>ngày</w:t>
      </w:r>
      <w:r>
        <w:rPr>
          <w:spacing w:val="14"/>
          <w:sz w:val="26"/>
        </w:rPr>
        <w:t xml:space="preserve"> </w:t>
      </w:r>
      <w:r>
        <w:rPr>
          <w:sz w:val="26"/>
        </w:rPr>
        <w:t>15</w:t>
      </w:r>
      <w:r>
        <w:rPr>
          <w:spacing w:val="10"/>
          <w:sz w:val="26"/>
        </w:rPr>
        <w:t xml:space="preserve"> </w:t>
      </w:r>
      <w:r>
        <w:rPr>
          <w:sz w:val="26"/>
        </w:rPr>
        <w:t>tháng</w:t>
      </w:r>
      <w:r>
        <w:rPr>
          <w:spacing w:val="10"/>
          <w:sz w:val="26"/>
        </w:rPr>
        <w:t xml:space="preserve"> </w:t>
      </w:r>
      <w:r>
        <w:rPr>
          <w:sz w:val="26"/>
        </w:rPr>
        <w:t>7</w:t>
      </w:r>
      <w:r>
        <w:rPr>
          <w:spacing w:val="14"/>
          <w:sz w:val="26"/>
        </w:rPr>
        <w:t xml:space="preserve"> </w:t>
      </w:r>
      <w:r>
        <w:rPr>
          <w:sz w:val="26"/>
        </w:rPr>
        <w:t>năm</w:t>
      </w:r>
      <w:r>
        <w:rPr>
          <w:spacing w:val="10"/>
          <w:sz w:val="26"/>
        </w:rPr>
        <w:t xml:space="preserve"> </w:t>
      </w:r>
      <w:r>
        <w:rPr>
          <w:sz w:val="26"/>
        </w:rPr>
        <w:t>2024</w:t>
      </w:r>
      <w:r>
        <w:rPr>
          <w:spacing w:val="15"/>
          <w:sz w:val="26"/>
        </w:rPr>
        <w:t xml:space="preserve"> </w:t>
      </w:r>
      <w:r>
        <w:rPr>
          <w:sz w:val="26"/>
        </w:rPr>
        <w:t>của</w:t>
      </w:r>
      <w:r>
        <w:rPr>
          <w:spacing w:val="14"/>
          <w:sz w:val="26"/>
        </w:rPr>
        <w:t xml:space="preserve"> </w:t>
      </w:r>
      <w:r>
        <w:rPr>
          <w:sz w:val="26"/>
        </w:rPr>
        <w:t>Chính</w:t>
      </w:r>
      <w:r>
        <w:rPr>
          <w:spacing w:val="15"/>
          <w:sz w:val="26"/>
        </w:rPr>
        <w:t xml:space="preserve"> </w:t>
      </w:r>
      <w:r>
        <w:rPr>
          <w:spacing w:val="-4"/>
          <w:sz w:val="26"/>
        </w:rPr>
        <w:t>phủ.</w:t>
      </w:r>
    </w:p>
    <w:p w14:paraId="68989EEB" w14:textId="77777777" w:rsidR="00B46555" w:rsidRDefault="00000000">
      <w:pPr>
        <w:pStyle w:val="BodyText"/>
        <w:spacing w:before="47"/>
        <w:ind w:firstLine="0"/>
      </w:pPr>
      <w:r>
        <w:t>Quy</w:t>
      </w:r>
      <w:r>
        <w:rPr>
          <w:spacing w:val="-4"/>
        </w:rPr>
        <w:t xml:space="preserve"> </w:t>
      </w:r>
      <w:r>
        <w:t>định</w:t>
      </w:r>
      <w:r>
        <w:rPr>
          <w:spacing w:val="-4"/>
        </w:rPr>
        <w:t xml:space="preserve"> </w:t>
      </w:r>
      <w:r>
        <w:t>về</w:t>
      </w:r>
      <w:r>
        <w:rPr>
          <w:spacing w:val="-3"/>
        </w:rPr>
        <w:t xml:space="preserve"> </w:t>
      </w:r>
      <w:r>
        <w:t>bồi</w:t>
      </w:r>
      <w:r>
        <w:rPr>
          <w:spacing w:val="-4"/>
        </w:rPr>
        <w:t xml:space="preserve"> </w:t>
      </w:r>
      <w:r>
        <w:t>thường,</w:t>
      </w:r>
      <w:r>
        <w:rPr>
          <w:spacing w:val="-2"/>
        </w:rPr>
        <w:t xml:space="preserve"> </w:t>
      </w:r>
      <w:r>
        <w:t>hỗ</w:t>
      </w:r>
      <w:r>
        <w:rPr>
          <w:spacing w:val="-4"/>
        </w:rPr>
        <w:t xml:space="preserve"> </w:t>
      </w:r>
      <w:r>
        <w:t>trợ,</w:t>
      </w:r>
      <w:r>
        <w:rPr>
          <w:spacing w:val="-3"/>
        </w:rPr>
        <w:t xml:space="preserve"> </w:t>
      </w:r>
      <w:r>
        <w:t>tái</w:t>
      </w:r>
      <w:r>
        <w:rPr>
          <w:spacing w:val="-4"/>
        </w:rPr>
        <w:t xml:space="preserve"> </w:t>
      </w:r>
      <w:r>
        <w:t>định</w:t>
      </w:r>
      <w:r>
        <w:rPr>
          <w:spacing w:val="-8"/>
        </w:rPr>
        <w:t xml:space="preserve"> </w:t>
      </w:r>
      <w:r>
        <w:t>cư</w:t>
      </w:r>
      <w:r>
        <w:rPr>
          <w:spacing w:val="-5"/>
        </w:rPr>
        <w:t xml:space="preserve"> </w:t>
      </w:r>
      <w:r>
        <w:t>khi</w:t>
      </w:r>
      <w:r>
        <w:rPr>
          <w:spacing w:val="1"/>
        </w:rPr>
        <w:t xml:space="preserve"> </w:t>
      </w:r>
      <w:r>
        <w:t>Nhà</w:t>
      </w:r>
      <w:r>
        <w:rPr>
          <w:spacing w:val="-3"/>
        </w:rPr>
        <w:t xml:space="preserve"> </w:t>
      </w:r>
      <w:r>
        <w:t>nước</w:t>
      </w:r>
      <w:r>
        <w:rPr>
          <w:spacing w:val="-3"/>
        </w:rPr>
        <w:t xml:space="preserve"> </w:t>
      </w:r>
      <w:r>
        <w:t>thu</w:t>
      </w:r>
      <w:r>
        <w:rPr>
          <w:spacing w:val="-4"/>
        </w:rPr>
        <w:t xml:space="preserve"> </w:t>
      </w:r>
      <w:r>
        <w:t>hồi</w:t>
      </w:r>
      <w:r>
        <w:rPr>
          <w:spacing w:val="-8"/>
        </w:rPr>
        <w:t xml:space="preserve"> </w:t>
      </w:r>
      <w:r>
        <w:rPr>
          <w:spacing w:val="-4"/>
        </w:rPr>
        <w:t>đất;</w:t>
      </w:r>
    </w:p>
    <w:p w14:paraId="42157CAE" w14:textId="77777777" w:rsidR="00B46555" w:rsidRDefault="00B46555">
      <w:pPr>
        <w:pStyle w:val="BodyText"/>
        <w:sectPr w:rsidR="00B46555">
          <w:type w:val="continuous"/>
          <w:pgSz w:w="11910" w:h="16840"/>
          <w:pgMar w:top="1200" w:right="708" w:bottom="280" w:left="850" w:header="723" w:footer="0" w:gutter="0"/>
          <w:cols w:space="720"/>
        </w:sectPr>
      </w:pPr>
    </w:p>
    <w:p w14:paraId="4D5CFAD9" w14:textId="77777777" w:rsidR="00B46555" w:rsidRDefault="00000000">
      <w:pPr>
        <w:pStyle w:val="ListParagraph"/>
        <w:numPr>
          <w:ilvl w:val="1"/>
          <w:numId w:val="60"/>
        </w:numPr>
        <w:tabs>
          <w:tab w:val="left" w:pos="1568"/>
        </w:tabs>
        <w:spacing w:before="93" w:line="276" w:lineRule="auto"/>
        <w:ind w:right="423" w:firstLine="566"/>
        <w:jc w:val="both"/>
        <w:rPr>
          <w:sz w:val="26"/>
        </w:rPr>
      </w:pPr>
      <w:r>
        <w:rPr>
          <w:sz w:val="26"/>
        </w:rPr>
        <w:lastRenderedPageBreak/>
        <w:t>Thông</w:t>
      </w:r>
      <w:r>
        <w:rPr>
          <w:spacing w:val="-5"/>
          <w:sz w:val="26"/>
        </w:rPr>
        <w:t xml:space="preserve"> </w:t>
      </w:r>
      <w:r>
        <w:rPr>
          <w:sz w:val="26"/>
        </w:rPr>
        <w:t>tư</w:t>
      </w:r>
      <w:r>
        <w:rPr>
          <w:spacing w:val="-2"/>
          <w:sz w:val="26"/>
        </w:rPr>
        <w:t xml:space="preserve"> </w:t>
      </w:r>
      <w:r>
        <w:rPr>
          <w:sz w:val="26"/>
        </w:rPr>
        <w:t>số</w:t>
      </w:r>
      <w:r>
        <w:rPr>
          <w:spacing w:val="-1"/>
          <w:sz w:val="26"/>
        </w:rPr>
        <w:t xml:space="preserve"> </w:t>
      </w:r>
      <w:r>
        <w:rPr>
          <w:sz w:val="26"/>
        </w:rPr>
        <w:t>08/2024/TT-BTNMT</w:t>
      </w:r>
      <w:r>
        <w:rPr>
          <w:spacing w:val="-1"/>
          <w:sz w:val="26"/>
        </w:rPr>
        <w:t xml:space="preserve"> </w:t>
      </w:r>
      <w:r>
        <w:rPr>
          <w:sz w:val="26"/>
        </w:rPr>
        <w:t>ngày</w:t>
      </w:r>
      <w:r>
        <w:rPr>
          <w:spacing w:val="-1"/>
          <w:sz w:val="26"/>
        </w:rPr>
        <w:t xml:space="preserve"> </w:t>
      </w:r>
      <w:r>
        <w:rPr>
          <w:sz w:val="26"/>
        </w:rPr>
        <w:t>31</w:t>
      </w:r>
      <w:r>
        <w:rPr>
          <w:spacing w:val="-1"/>
          <w:sz w:val="26"/>
        </w:rPr>
        <w:t xml:space="preserve"> </w:t>
      </w:r>
      <w:r>
        <w:rPr>
          <w:sz w:val="26"/>
        </w:rPr>
        <w:t>tháng</w:t>
      </w:r>
      <w:r>
        <w:rPr>
          <w:spacing w:val="-5"/>
          <w:sz w:val="26"/>
        </w:rPr>
        <w:t xml:space="preserve"> </w:t>
      </w:r>
      <w:r>
        <w:rPr>
          <w:sz w:val="26"/>
        </w:rPr>
        <w:t>7</w:t>
      </w:r>
      <w:r>
        <w:rPr>
          <w:spacing w:val="-1"/>
          <w:sz w:val="26"/>
        </w:rPr>
        <w:t xml:space="preserve"> </w:t>
      </w:r>
      <w:r>
        <w:rPr>
          <w:sz w:val="26"/>
        </w:rPr>
        <w:t>năm</w:t>
      </w:r>
      <w:r>
        <w:rPr>
          <w:spacing w:val="-5"/>
          <w:sz w:val="26"/>
        </w:rPr>
        <w:t xml:space="preserve"> </w:t>
      </w:r>
      <w:r>
        <w:rPr>
          <w:sz w:val="26"/>
        </w:rPr>
        <w:t>2024</w:t>
      </w:r>
      <w:r>
        <w:rPr>
          <w:spacing w:val="-1"/>
          <w:sz w:val="26"/>
        </w:rPr>
        <w:t xml:space="preserve"> </w:t>
      </w:r>
      <w:r>
        <w:rPr>
          <w:sz w:val="26"/>
        </w:rPr>
        <w:t>của Bộ</w:t>
      </w:r>
      <w:r>
        <w:rPr>
          <w:spacing w:val="-1"/>
          <w:sz w:val="26"/>
        </w:rPr>
        <w:t xml:space="preserve"> </w:t>
      </w:r>
      <w:r>
        <w:rPr>
          <w:sz w:val="26"/>
        </w:rPr>
        <w:t>tài</w:t>
      </w:r>
      <w:r>
        <w:rPr>
          <w:spacing w:val="-1"/>
          <w:sz w:val="26"/>
        </w:rPr>
        <w:t xml:space="preserve"> </w:t>
      </w:r>
      <w:r>
        <w:rPr>
          <w:sz w:val="26"/>
        </w:rPr>
        <w:t>nguyên và Môi trường. Quy địnhvề thống kê, kiểm</w:t>
      </w:r>
      <w:r>
        <w:rPr>
          <w:spacing w:val="-3"/>
          <w:sz w:val="26"/>
        </w:rPr>
        <w:t xml:space="preserve"> </w:t>
      </w:r>
      <w:r>
        <w:rPr>
          <w:sz w:val="26"/>
        </w:rPr>
        <w:t>kê đất đai và lập bản</w:t>
      </w:r>
      <w:r>
        <w:rPr>
          <w:spacing w:val="-2"/>
          <w:sz w:val="26"/>
        </w:rPr>
        <w:t xml:space="preserve"> </w:t>
      </w:r>
      <w:r>
        <w:rPr>
          <w:sz w:val="26"/>
        </w:rPr>
        <w:t>đồ</w:t>
      </w:r>
      <w:r>
        <w:rPr>
          <w:spacing w:val="-3"/>
          <w:sz w:val="26"/>
        </w:rPr>
        <w:t xml:space="preserve"> </w:t>
      </w:r>
      <w:r>
        <w:rPr>
          <w:sz w:val="26"/>
        </w:rPr>
        <w:t>hiện trạng</w:t>
      </w:r>
      <w:r>
        <w:rPr>
          <w:spacing w:val="-2"/>
          <w:sz w:val="26"/>
        </w:rPr>
        <w:t xml:space="preserve"> </w:t>
      </w:r>
      <w:r>
        <w:rPr>
          <w:sz w:val="26"/>
        </w:rPr>
        <w:t xml:space="preserve">sử dụng </w:t>
      </w:r>
      <w:r>
        <w:rPr>
          <w:spacing w:val="-4"/>
          <w:sz w:val="26"/>
        </w:rPr>
        <w:t>đất;</w:t>
      </w:r>
    </w:p>
    <w:p w14:paraId="0310364B" w14:textId="77777777" w:rsidR="00B46555" w:rsidRDefault="00000000">
      <w:pPr>
        <w:pStyle w:val="ListParagraph"/>
        <w:numPr>
          <w:ilvl w:val="1"/>
          <w:numId w:val="60"/>
        </w:numPr>
        <w:tabs>
          <w:tab w:val="left" w:pos="1568"/>
        </w:tabs>
        <w:spacing w:before="1" w:line="276" w:lineRule="auto"/>
        <w:ind w:right="434" w:firstLine="566"/>
        <w:jc w:val="both"/>
        <w:rPr>
          <w:sz w:val="26"/>
        </w:rPr>
      </w:pPr>
      <w:r>
        <w:rPr>
          <w:sz w:val="26"/>
        </w:rPr>
        <w:t>Thông</w:t>
      </w:r>
      <w:r>
        <w:rPr>
          <w:spacing w:val="-6"/>
          <w:sz w:val="26"/>
        </w:rPr>
        <w:t xml:space="preserve"> </w:t>
      </w:r>
      <w:r>
        <w:rPr>
          <w:sz w:val="26"/>
        </w:rPr>
        <w:t>tư</w:t>
      </w:r>
      <w:r>
        <w:rPr>
          <w:spacing w:val="-3"/>
          <w:sz w:val="26"/>
        </w:rPr>
        <w:t xml:space="preserve"> </w:t>
      </w:r>
      <w:r>
        <w:rPr>
          <w:sz w:val="26"/>
        </w:rPr>
        <w:t>số</w:t>
      </w:r>
      <w:r>
        <w:rPr>
          <w:spacing w:val="-2"/>
          <w:sz w:val="26"/>
        </w:rPr>
        <w:t xml:space="preserve"> </w:t>
      </w:r>
      <w:r>
        <w:rPr>
          <w:sz w:val="26"/>
        </w:rPr>
        <w:t>11/2024/TT-BTNMT</w:t>
      </w:r>
      <w:r>
        <w:rPr>
          <w:spacing w:val="-2"/>
          <w:sz w:val="26"/>
        </w:rPr>
        <w:t xml:space="preserve"> </w:t>
      </w:r>
      <w:r>
        <w:rPr>
          <w:sz w:val="26"/>
        </w:rPr>
        <w:t>ngày</w:t>
      </w:r>
      <w:r>
        <w:rPr>
          <w:spacing w:val="-2"/>
          <w:sz w:val="26"/>
        </w:rPr>
        <w:t xml:space="preserve"> </w:t>
      </w:r>
      <w:r>
        <w:rPr>
          <w:sz w:val="26"/>
        </w:rPr>
        <w:t>31</w:t>
      </w:r>
      <w:r>
        <w:rPr>
          <w:spacing w:val="-2"/>
          <w:sz w:val="26"/>
        </w:rPr>
        <w:t xml:space="preserve"> </w:t>
      </w:r>
      <w:r>
        <w:rPr>
          <w:sz w:val="26"/>
        </w:rPr>
        <w:t>tháng</w:t>
      </w:r>
      <w:r>
        <w:rPr>
          <w:spacing w:val="-6"/>
          <w:sz w:val="26"/>
        </w:rPr>
        <w:t xml:space="preserve"> </w:t>
      </w:r>
      <w:r>
        <w:rPr>
          <w:sz w:val="26"/>
        </w:rPr>
        <w:t>7</w:t>
      </w:r>
      <w:r>
        <w:rPr>
          <w:spacing w:val="-2"/>
          <w:sz w:val="26"/>
        </w:rPr>
        <w:t xml:space="preserve"> </w:t>
      </w:r>
      <w:r>
        <w:rPr>
          <w:sz w:val="26"/>
        </w:rPr>
        <w:t>năm</w:t>
      </w:r>
      <w:r>
        <w:rPr>
          <w:spacing w:val="-6"/>
          <w:sz w:val="26"/>
        </w:rPr>
        <w:t xml:space="preserve"> </w:t>
      </w:r>
      <w:r>
        <w:rPr>
          <w:sz w:val="26"/>
        </w:rPr>
        <w:t>2024</w:t>
      </w:r>
      <w:r>
        <w:rPr>
          <w:spacing w:val="-2"/>
          <w:sz w:val="26"/>
        </w:rPr>
        <w:t xml:space="preserve"> </w:t>
      </w:r>
      <w:r>
        <w:rPr>
          <w:sz w:val="26"/>
        </w:rPr>
        <w:t>của</w:t>
      </w:r>
      <w:r>
        <w:rPr>
          <w:spacing w:val="-1"/>
          <w:sz w:val="26"/>
        </w:rPr>
        <w:t xml:space="preserve"> </w:t>
      </w:r>
      <w:r>
        <w:rPr>
          <w:sz w:val="26"/>
        </w:rPr>
        <w:t>Bộ</w:t>
      </w:r>
      <w:r>
        <w:rPr>
          <w:spacing w:val="-2"/>
          <w:sz w:val="26"/>
        </w:rPr>
        <w:t xml:space="preserve"> </w:t>
      </w:r>
      <w:r>
        <w:rPr>
          <w:sz w:val="26"/>
        </w:rPr>
        <w:t>tài</w:t>
      </w:r>
      <w:r>
        <w:rPr>
          <w:spacing w:val="-2"/>
          <w:sz w:val="26"/>
        </w:rPr>
        <w:t xml:space="preserve"> </w:t>
      </w:r>
      <w:r>
        <w:rPr>
          <w:sz w:val="26"/>
        </w:rPr>
        <w:t>nguyên và Môi trường. Quy định kỹ thuật điều tra, đánh giá đất đai, kỹ thuật bảo vệ, cải tạo, phục hồi đất;</w:t>
      </w:r>
    </w:p>
    <w:p w14:paraId="1FFF9E76" w14:textId="77777777" w:rsidR="00B46555" w:rsidRDefault="00000000">
      <w:pPr>
        <w:pStyle w:val="ListParagraph"/>
        <w:numPr>
          <w:ilvl w:val="1"/>
          <w:numId w:val="60"/>
        </w:numPr>
        <w:tabs>
          <w:tab w:val="left" w:pos="1606"/>
        </w:tabs>
        <w:spacing w:before="1" w:line="273" w:lineRule="auto"/>
        <w:ind w:right="425" w:firstLine="566"/>
        <w:jc w:val="both"/>
        <w:rPr>
          <w:sz w:val="26"/>
        </w:rPr>
      </w:pPr>
      <w:r>
        <w:rPr>
          <w:sz w:val="26"/>
        </w:rPr>
        <w:t xml:space="preserve">Nghị định 27/2019/NĐ-CP hướng dẫn Luật Đo đạc và bản đồ và Nghị định </w:t>
      </w:r>
      <w:r>
        <w:rPr>
          <w:spacing w:val="-2"/>
          <w:sz w:val="26"/>
        </w:rPr>
        <w:t>136/2021/NĐ-CP</w:t>
      </w:r>
      <w:r>
        <w:rPr>
          <w:spacing w:val="-7"/>
          <w:sz w:val="26"/>
        </w:rPr>
        <w:t xml:space="preserve"> </w:t>
      </w:r>
      <w:r>
        <w:rPr>
          <w:spacing w:val="-2"/>
          <w:sz w:val="26"/>
        </w:rPr>
        <w:t>sửa</w:t>
      </w:r>
      <w:r>
        <w:rPr>
          <w:spacing w:val="-7"/>
          <w:sz w:val="26"/>
        </w:rPr>
        <w:t xml:space="preserve"> </w:t>
      </w:r>
      <w:r>
        <w:rPr>
          <w:spacing w:val="-2"/>
          <w:sz w:val="26"/>
        </w:rPr>
        <w:t>đổi</w:t>
      </w:r>
      <w:r>
        <w:rPr>
          <w:spacing w:val="-7"/>
          <w:sz w:val="26"/>
        </w:rPr>
        <w:t xml:space="preserve"> </w:t>
      </w:r>
      <w:r>
        <w:rPr>
          <w:spacing w:val="-2"/>
          <w:sz w:val="26"/>
        </w:rPr>
        <w:t>Nghị</w:t>
      </w:r>
      <w:r>
        <w:rPr>
          <w:spacing w:val="-7"/>
          <w:sz w:val="26"/>
        </w:rPr>
        <w:t xml:space="preserve"> </w:t>
      </w:r>
      <w:r>
        <w:rPr>
          <w:spacing w:val="-2"/>
          <w:sz w:val="26"/>
        </w:rPr>
        <w:t>định</w:t>
      </w:r>
      <w:r>
        <w:rPr>
          <w:spacing w:val="-7"/>
          <w:sz w:val="26"/>
        </w:rPr>
        <w:t xml:space="preserve"> </w:t>
      </w:r>
      <w:r>
        <w:rPr>
          <w:spacing w:val="-2"/>
          <w:sz w:val="26"/>
        </w:rPr>
        <w:t>27/2019/NĐ-CP</w:t>
      </w:r>
      <w:r>
        <w:rPr>
          <w:spacing w:val="-7"/>
          <w:sz w:val="26"/>
        </w:rPr>
        <w:t xml:space="preserve"> </w:t>
      </w:r>
      <w:r>
        <w:rPr>
          <w:spacing w:val="-2"/>
          <w:sz w:val="26"/>
        </w:rPr>
        <w:t>hướng</w:t>
      </w:r>
      <w:r>
        <w:rPr>
          <w:spacing w:val="-12"/>
          <w:sz w:val="26"/>
        </w:rPr>
        <w:t xml:space="preserve"> </w:t>
      </w:r>
      <w:r>
        <w:rPr>
          <w:spacing w:val="-2"/>
          <w:sz w:val="26"/>
        </w:rPr>
        <w:t>dẫn</w:t>
      </w:r>
      <w:r>
        <w:rPr>
          <w:spacing w:val="-6"/>
          <w:sz w:val="26"/>
        </w:rPr>
        <w:t xml:space="preserve"> </w:t>
      </w:r>
      <w:r>
        <w:rPr>
          <w:spacing w:val="-2"/>
          <w:sz w:val="26"/>
        </w:rPr>
        <w:t>Luật</w:t>
      </w:r>
      <w:r>
        <w:rPr>
          <w:spacing w:val="-7"/>
          <w:sz w:val="26"/>
        </w:rPr>
        <w:t xml:space="preserve"> </w:t>
      </w:r>
      <w:r>
        <w:rPr>
          <w:spacing w:val="-2"/>
          <w:sz w:val="26"/>
        </w:rPr>
        <w:t>Đo</w:t>
      </w:r>
      <w:r>
        <w:rPr>
          <w:spacing w:val="-7"/>
          <w:sz w:val="26"/>
        </w:rPr>
        <w:t xml:space="preserve"> </w:t>
      </w:r>
      <w:r>
        <w:rPr>
          <w:spacing w:val="-2"/>
          <w:sz w:val="26"/>
        </w:rPr>
        <w:t>đạc</w:t>
      </w:r>
      <w:r>
        <w:rPr>
          <w:spacing w:val="-7"/>
          <w:sz w:val="26"/>
        </w:rPr>
        <w:t xml:space="preserve"> </w:t>
      </w:r>
      <w:r>
        <w:rPr>
          <w:spacing w:val="-2"/>
          <w:sz w:val="26"/>
        </w:rPr>
        <w:t>và</w:t>
      </w:r>
      <w:r>
        <w:rPr>
          <w:spacing w:val="-7"/>
          <w:sz w:val="26"/>
        </w:rPr>
        <w:t xml:space="preserve"> </w:t>
      </w:r>
      <w:r>
        <w:rPr>
          <w:spacing w:val="-2"/>
          <w:sz w:val="26"/>
        </w:rPr>
        <w:t>bản</w:t>
      </w:r>
      <w:r>
        <w:rPr>
          <w:spacing w:val="-7"/>
          <w:sz w:val="26"/>
        </w:rPr>
        <w:t xml:space="preserve"> </w:t>
      </w:r>
      <w:r>
        <w:rPr>
          <w:spacing w:val="-5"/>
          <w:sz w:val="26"/>
        </w:rPr>
        <w:t>đồ;</w:t>
      </w:r>
    </w:p>
    <w:p w14:paraId="2C6EC5B9" w14:textId="77777777" w:rsidR="00B46555" w:rsidRDefault="00000000">
      <w:pPr>
        <w:pStyle w:val="ListParagraph"/>
        <w:numPr>
          <w:ilvl w:val="1"/>
          <w:numId w:val="60"/>
        </w:numPr>
        <w:tabs>
          <w:tab w:val="left" w:pos="1592"/>
        </w:tabs>
        <w:spacing w:before="5" w:line="273" w:lineRule="auto"/>
        <w:ind w:right="433" w:firstLine="566"/>
        <w:jc w:val="both"/>
        <w:rPr>
          <w:sz w:val="26"/>
        </w:rPr>
      </w:pPr>
      <w:r>
        <w:rPr>
          <w:sz w:val="26"/>
        </w:rPr>
        <w:t>Quyết định số 83/2000/QĐ-TTg của Thủ tướng chính phủ ngày 12/7/2000 về việc dùng hệ quy chiếu và hệ tọa độ Quốc gia Việt Nam;</w:t>
      </w:r>
    </w:p>
    <w:p w14:paraId="30A4252C" w14:textId="77777777" w:rsidR="00B46555" w:rsidRDefault="00000000">
      <w:pPr>
        <w:pStyle w:val="ListParagraph"/>
        <w:numPr>
          <w:ilvl w:val="1"/>
          <w:numId w:val="60"/>
        </w:numPr>
        <w:tabs>
          <w:tab w:val="left" w:pos="1636"/>
        </w:tabs>
        <w:spacing w:before="5" w:line="276" w:lineRule="auto"/>
        <w:ind w:right="425" w:firstLine="634"/>
        <w:jc w:val="both"/>
        <w:rPr>
          <w:sz w:val="26"/>
        </w:rPr>
      </w:pPr>
      <w:r>
        <w:rPr>
          <w:sz w:val="26"/>
        </w:rPr>
        <w:t>Thông</w:t>
      </w:r>
      <w:r>
        <w:rPr>
          <w:spacing w:val="-8"/>
          <w:sz w:val="26"/>
        </w:rPr>
        <w:t xml:space="preserve"> </w:t>
      </w:r>
      <w:r>
        <w:rPr>
          <w:sz w:val="26"/>
        </w:rPr>
        <w:t>tư</w:t>
      </w:r>
      <w:r>
        <w:rPr>
          <w:spacing w:val="-5"/>
          <w:sz w:val="26"/>
        </w:rPr>
        <w:t xml:space="preserve"> </w:t>
      </w:r>
      <w:r>
        <w:rPr>
          <w:sz w:val="26"/>
        </w:rPr>
        <w:t>973/2001/TT-TCĐC</w:t>
      </w:r>
      <w:r>
        <w:rPr>
          <w:spacing w:val="-4"/>
          <w:sz w:val="26"/>
        </w:rPr>
        <w:t xml:space="preserve"> </w:t>
      </w:r>
      <w:r>
        <w:rPr>
          <w:sz w:val="26"/>
        </w:rPr>
        <w:t>ngày</w:t>
      </w:r>
      <w:r>
        <w:rPr>
          <w:spacing w:val="-3"/>
          <w:sz w:val="26"/>
        </w:rPr>
        <w:t xml:space="preserve"> </w:t>
      </w:r>
      <w:r>
        <w:rPr>
          <w:sz w:val="26"/>
        </w:rPr>
        <w:t>20/06/2001</w:t>
      </w:r>
      <w:r>
        <w:rPr>
          <w:spacing w:val="-4"/>
          <w:sz w:val="26"/>
        </w:rPr>
        <w:t xml:space="preserve"> </w:t>
      </w:r>
      <w:r>
        <w:rPr>
          <w:sz w:val="26"/>
        </w:rPr>
        <w:t>của</w:t>
      </w:r>
      <w:r>
        <w:rPr>
          <w:spacing w:val="-3"/>
          <w:sz w:val="26"/>
        </w:rPr>
        <w:t xml:space="preserve"> </w:t>
      </w:r>
      <w:r>
        <w:rPr>
          <w:sz w:val="26"/>
        </w:rPr>
        <w:t>Tổng</w:t>
      </w:r>
      <w:r>
        <w:rPr>
          <w:spacing w:val="-9"/>
          <w:sz w:val="26"/>
        </w:rPr>
        <w:t xml:space="preserve"> </w:t>
      </w:r>
      <w:r>
        <w:rPr>
          <w:sz w:val="26"/>
        </w:rPr>
        <w:t>cục</w:t>
      </w:r>
      <w:r>
        <w:rPr>
          <w:spacing w:val="-3"/>
          <w:sz w:val="26"/>
        </w:rPr>
        <w:t xml:space="preserve"> </w:t>
      </w:r>
      <w:r>
        <w:rPr>
          <w:sz w:val="26"/>
        </w:rPr>
        <w:t>Địa</w:t>
      </w:r>
      <w:r>
        <w:rPr>
          <w:spacing w:val="-3"/>
          <w:sz w:val="26"/>
        </w:rPr>
        <w:t xml:space="preserve"> </w:t>
      </w:r>
      <w:r>
        <w:rPr>
          <w:sz w:val="26"/>
        </w:rPr>
        <w:t>chính,</w:t>
      </w:r>
      <w:r>
        <w:rPr>
          <w:spacing w:val="-6"/>
          <w:sz w:val="26"/>
        </w:rPr>
        <w:t xml:space="preserve"> </w:t>
      </w:r>
      <w:r>
        <w:rPr>
          <w:sz w:val="26"/>
        </w:rPr>
        <w:t>nay</w:t>
      </w:r>
      <w:r>
        <w:rPr>
          <w:spacing w:val="-8"/>
          <w:sz w:val="26"/>
        </w:rPr>
        <w:t xml:space="preserve"> </w:t>
      </w:r>
      <w:r>
        <w:rPr>
          <w:sz w:val="26"/>
        </w:rPr>
        <w:t xml:space="preserve">là Bộ Tài nguyên và Môi trường hướng dẫn áp dụng hệ quy chiếu và hệ tọa độ Quốc gia </w:t>
      </w:r>
      <w:r>
        <w:rPr>
          <w:spacing w:val="-2"/>
          <w:sz w:val="26"/>
        </w:rPr>
        <w:t>VN-2000;</w:t>
      </w:r>
    </w:p>
    <w:p w14:paraId="2432D018" w14:textId="77777777" w:rsidR="00B46555" w:rsidRDefault="00000000">
      <w:pPr>
        <w:pStyle w:val="ListParagraph"/>
        <w:numPr>
          <w:ilvl w:val="1"/>
          <w:numId w:val="60"/>
        </w:numPr>
        <w:tabs>
          <w:tab w:val="left" w:pos="1553"/>
        </w:tabs>
        <w:spacing w:before="1" w:line="276" w:lineRule="auto"/>
        <w:ind w:right="429" w:firstLine="566"/>
        <w:jc w:val="both"/>
        <w:rPr>
          <w:sz w:val="26"/>
        </w:rPr>
      </w:pPr>
      <w:r>
        <w:rPr>
          <w:sz w:val="26"/>
        </w:rPr>
        <w:t>Thông</w:t>
      </w:r>
      <w:r>
        <w:rPr>
          <w:spacing w:val="-17"/>
          <w:sz w:val="26"/>
        </w:rPr>
        <w:t xml:space="preserve"> </w:t>
      </w:r>
      <w:r>
        <w:rPr>
          <w:sz w:val="26"/>
        </w:rPr>
        <w:t>tư</w:t>
      </w:r>
      <w:r>
        <w:rPr>
          <w:spacing w:val="-16"/>
          <w:sz w:val="26"/>
        </w:rPr>
        <w:t xml:space="preserve"> </w:t>
      </w:r>
      <w:r>
        <w:rPr>
          <w:sz w:val="26"/>
        </w:rPr>
        <w:t>số</w:t>
      </w:r>
      <w:r>
        <w:rPr>
          <w:spacing w:val="-16"/>
          <w:sz w:val="26"/>
        </w:rPr>
        <w:t xml:space="preserve"> </w:t>
      </w:r>
      <w:r>
        <w:rPr>
          <w:sz w:val="26"/>
        </w:rPr>
        <w:t>26/2024/TT-BTNMT</w:t>
      </w:r>
      <w:r>
        <w:rPr>
          <w:spacing w:val="-16"/>
          <w:sz w:val="26"/>
        </w:rPr>
        <w:t xml:space="preserve"> </w:t>
      </w:r>
      <w:r>
        <w:rPr>
          <w:sz w:val="26"/>
        </w:rPr>
        <w:t>ngày</w:t>
      </w:r>
      <w:r>
        <w:rPr>
          <w:spacing w:val="-17"/>
          <w:sz w:val="26"/>
        </w:rPr>
        <w:t xml:space="preserve"> </w:t>
      </w:r>
      <w:r>
        <w:rPr>
          <w:sz w:val="26"/>
        </w:rPr>
        <w:t>26</w:t>
      </w:r>
      <w:r>
        <w:rPr>
          <w:spacing w:val="-16"/>
          <w:sz w:val="26"/>
        </w:rPr>
        <w:t xml:space="preserve"> </w:t>
      </w:r>
      <w:r>
        <w:rPr>
          <w:sz w:val="26"/>
        </w:rPr>
        <w:t>tháng</w:t>
      </w:r>
      <w:r>
        <w:rPr>
          <w:spacing w:val="-16"/>
          <w:sz w:val="26"/>
        </w:rPr>
        <w:t xml:space="preserve"> </w:t>
      </w:r>
      <w:r>
        <w:rPr>
          <w:sz w:val="26"/>
        </w:rPr>
        <w:t>11</w:t>
      </w:r>
      <w:r>
        <w:rPr>
          <w:spacing w:val="-16"/>
          <w:sz w:val="26"/>
        </w:rPr>
        <w:t xml:space="preserve"> </w:t>
      </w:r>
      <w:r>
        <w:rPr>
          <w:sz w:val="26"/>
        </w:rPr>
        <w:t>năm</w:t>
      </w:r>
      <w:r>
        <w:rPr>
          <w:spacing w:val="-17"/>
          <w:sz w:val="26"/>
        </w:rPr>
        <w:t xml:space="preserve"> </w:t>
      </w:r>
      <w:r>
        <w:rPr>
          <w:sz w:val="26"/>
        </w:rPr>
        <w:t>2024</w:t>
      </w:r>
      <w:r>
        <w:rPr>
          <w:spacing w:val="-16"/>
          <w:sz w:val="26"/>
        </w:rPr>
        <w:t xml:space="preserve"> </w:t>
      </w:r>
      <w:r>
        <w:rPr>
          <w:sz w:val="26"/>
        </w:rPr>
        <w:t>của</w:t>
      </w:r>
      <w:r>
        <w:rPr>
          <w:spacing w:val="-16"/>
          <w:sz w:val="26"/>
        </w:rPr>
        <w:t xml:space="preserve"> </w:t>
      </w:r>
      <w:r>
        <w:rPr>
          <w:sz w:val="26"/>
        </w:rPr>
        <w:t>Bộ</w:t>
      </w:r>
      <w:r>
        <w:rPr>
          <w:spacing w:val="-16"/>
          <w:sz w:val="26"/>
        </w:rPr>
        <w:t xml:space="preserve"> </w:t>
      </w:r>
      <w:r>
        <w:rPr>
          <w:sz w:val="26"/>
        </w:rPr>
        <w:t>Tài</w:t>
      </w:r>
      <w:r>
        <w:rPr>
          <w:spacing w:val="-17"/>
          <w:sz w:val="26"/>
        </w:rPr>
        <w:t xml:space="preserve"> </w:t>
      </w:r>
      <w:r>
        <w:rPr>
          <w:sz w:val="26"/>
        </w:rPr>
        <w:t>nguyên và</w:t>
      </w:r>
      <w:r>
        <w:rPr>
          <w:spacing w:val="-3"/>
          <w:sz w:val="26"/>
        </w:rPr>
        <w:t xml:space="preserve"> </w:t>
      </w:r>
      <w:r>
        <w:rPr>
          <w:sz w:val="26"/>
        </w:rPr>
        <w:t>Môi</w:t>
      </w:r>
      <w:r>
        <w:rPr>
          <w:spacing w:val="-4"/>
          <w:sz w:val="26"/>
        </w:rPr>
        <w:t xml:space="preserve"> </w:t>
      </w:r>
      <w:r>
        <w:rPr>
          <w:sz w:val="26"/>
        </w:rPr>
        <w:t>trường</w:t>
      </w:r>
      <w:r>
        <w:rPr>
          <w:spacing w:val="-8"/>
          <w:sz w:val="26"/>
        </w:rPr>
        <w:t xml:space="preserve"> </w:t>
      </w:r>
      <w:r>
        <w:rPr>
          <w:sz w:val="26"/>
        </w:rPr>
        <w:t>quy</w:t>
      </w:r>
      <w:r>
        <w:rPr>
          <w:spacing w:val="-4"/>
          <w:sz w:val="26"/>
        </w:rPr>
        <w:t xml:space="preserve"> </w:t>
      </w:r>
      <w:r>
        <w:rPr>
          <w:sz w:val="26"/>
        </w:rPr>
        <w:t>định</w:t>
      </w:r>
      <w:r>
        <w:rPr>
          <w:spacing w:val="-4"/>
          <w:sz w:val="26"/>
        </w:rPr>
        <w:t xml:space="preserve"> </w:t>
      </w:r>
      <w:r>
        <w:rPr>
          <w:sz w:val="26"/>
        </w:rPr>
        <w:t>về</w:t>
      </w:r>
      <w:r>
        <w:rPr>
          <w:spacing w:val="-3"/>
          <w:sz w:val="26"/>
        </w:rPr>
        <w:t xml:space="preserve"> </w:t>
      </w:r>
      <w:r>
        <w:rPr>
          <w:sz w:val="26"/>
        </w:rPr>
        <w:t>bản</w:t>
      </w:r>
      <w:r>
        <w:rPr>
          <w:spacing w:val="-3"/>
          <w:sz w:val="26"/>
        </w:rPr>
        <w:t xml:space="preserve"> </w:t>
      </w:r>
      <w:r>
        <w:rPr>
          <w:sz w:val="26"/>
        </w:rPr>
        <w:t>đồ</w:t>
      </w:r>
      <w:r>
        <w:rPr>
          <w:spacing w:val="-4"/>
          <w:sz w:val="26"/>
        </w:rPr>
        <w:t xml:space="preserve"> </w:t>
      </w:r>
      <w:r>
        <w:rPr>
          <w:sz w:val="26"/>
        </w:rPr>
        <w:t>địa</w:t>
      </w:r>
      <w:r>
        <w:rPr>
          <w:spacing w:val="-7"/>
          <w:sz w:val="26"/>
        </w:rPr>
        <w:t xml:space="preserve"> </w:t>
      </w:r>
      <w:r>
        <w:rPr>
          <w:sz w:val="26"/>
        </w:rPr>
        <w:t>chính</w:t>
      </w:r>
      <w:r>
        <w:rPr>
          <w:spacing w:val="-4"/>
          <w:sz w:val="26"/>
        </w:rPr>
        <w:t xml:space="preserve"> </w:t>
      </w:r>
      <w:r>
        <w:rPr>
          <w:sz w:val="26"/>
        </w:rPr>
        <w:t>và</w:t>
      </w:r>
      <w:r>
        <w:rPr>
          <w:spacing w:val="-3"/>
          <w:sz w:val="26"/>
        </w:rPr>
        <w:t xml:space="preserve"> </w:t>
      </w:r>
      <w:r>
        <w:rPr>
          <w:sz w:val="26"/>
        </w:rPr>
        <w:t>Thông</w:t>
      </w:r>
      <w:r>
        <w:rPr>
          <w:spacing w:val="-7"/>
          <w:sz w:val="26"/>
        </w:rPr>
        <w:t xml:space="preserve"> </w:t>
      </w:r>
      <w:r>
        <w:rPr>
          <w:sz w:val="26"/>
        </w:rPr>
        <w:t>tư</w:t>
      </w:r>
      <w:r>
        <w:rPr>
          <w:spacing w:val="-5"/>
          <w:sz w:val="26"/>
        </w:rPr>
        <w:t xml:space="preserve"> </w:t>
      </w:r>
      <w:r>
        <w:rPr>
          <w:sz w:val="26"/>
        </w:rPr>
        <w:t>số</w:t>
      </w:r>
      <w:r>
        <w:rPr>
          <w:spacing w:val="-4"/>
          <w:sz w:val="26"/>
        </w:rPr>
        <w:t xml:space="preserve"> </w:t>
      </w:r>
      <w:r>
        <w:rPr>
          <w:sz w:val="26"/>
        </w:rPr>
        <w:t>09/2021/TT-BTNMT</w:t>
      </w:r>
      <w:r>
        <w:rPr>
          <w:spacing w:val="-4"/>
          <w:sz w:val="26"/>
        </w:rPr>
        <w:t xml:space="preserve"> </w:t>
      </w:r>
      <w:r>
        <w:rPr>
          <w:sz w:val="26"/>
        </w:rPr>
        <w:t>ngày 30/6/2021</w:t>
      </w:r>
      <w:r>
        <w:rPr>
          <w:spacing w:val="-5"/>
          <w:sz w:val="26"/>
        </w:rPr>
        <w:t xml:space="preserve"> </w:t>
      </w:r>
      <w:r>
        <w:rPr>
          <w:sz w:val="26"/>
        </w:rPr>
        <w:t>sửa</w:t>
      </w:r>
      <w:r>
        <w:rPr>
          <w:spacing w:val="-5"/>
          <w:sz w:val="26"/>
        </w:rPr>
        <w:t xml:space="preserve"> </w:t>
      </w:r>
      <w:r>
        <w:rPr>
          <w:sz w:val="26"/>
        </w:rPr>
        <w:t>đổi,</w:t>
      </w:r>
      <w:r>
        <w:rPr>
          <w:spacing w:val="-3"/>
          <w:sz w:val="26"/>
        </w:rPr>
        <w:t xml:space="preserve"> </w:t>
      </w:r>
      <w:r>
        <w:rPr>
          <w:sz w:val="26"/>
        </w:rPr>
        <w:t>bổ</w:t>
      </w:r>
      <w:r>
        <w:rPr>
          <w:spacing w:val="-5"/>
          <w:sz w:val="26"/>
        </w:rPr>
        <w:t xml:space="preserve"> </w:t>
      </w:r>
      <w:r>
        <w:rPr>
          <w:sz w:val="26"/>
        </w:rPr>
        <w:t>sung</w:t>
      </w:r>
      <w:r>
        <w:rPr>
          <w:spacing w:val="-6"/>
          <w:sz w:val="26"/>
        </w:rPr>
        <w:t xml:space="preserve"> </w:t>
      </w:r>
      <w:r>
        <w:rPr>
          <w:sz w:val="26"/>
        </w:rPr>
        <w:t>một</w:t>
      </w:r>
      <w:r>
        <w:rPr>
          <w:spacing w:val="-5"/>
          <w:sz w:val="26"/>
        </w:rPr>
        <w:t xml:space="preserve"> </w:t>
      </w:r>
      <w:r>
        <w:rPr>
          <w:sz w:val="26"/>
        </w:rPr>
        <w:t>số</w:t>
      </w:r>
      <w:r>
        <w:rPr>
          <w:spacing w:val="-5"/>
          <w:sz w:val="26"/>
        </w:rPr>
        <w:t xml:space="preserve"> </w:t>
      </w:r>
      <w:r>
        <w:rPr>
          <w:sz w:val="26"/>
        </w:rPr>
        <w:t>điều</w:t>
      </w:r>
      <w:r>
        <w:rPr>
          <w:spacing w:val="-5"/>
          <w:sz w:val="26"/>
        </w:rPr>
        <w:t xml:space="preserve"> </w:t>
      </w:r>
      <w:r>
        <w:rPr>
          <w:sz w:val="26"/>
        </w:rPr>
        <w:t>của</w:t>
      </w:r>
      <w:r>
        <w:rPr>
          <w:spacing w:val="-5"/>
          <w:sz w:val="26"/>
        </w:rPr>
        <w:t xml:space="preserve"> </w:t>
      </w:r>
      <w:r>
        <w:rPr>
          <w:sz w:val="26"/>
        </w:rPr>
        <w:t>các thông</w:t>
      </w:r>
      <w:r>
        <w:rPr>
          <w:spacing w:val="-10"/>
          <w:sz w:val="26"/>
        </w:rPr>
        <w:t xml:space="preserve"> </w:t>
      </w:r>
      <w:r>
        <w:rPr>
          <w:sz w:val="26"/>
        </w:rPr>
        <w:t>tư</w:t>
      </w:r>
      <w:r>
        <w:rPr>
          <w:spacing w:val="-6"/>
          <w:sz w:val="26"/>
        </w:rPr>
        <w:t xml:space="preserve"> </w:t>
      </w:r>
      <w:r>
        <w:rPr>
          <w:sz w:val="26"/>
        </w:rPr>
        <w:t>quy</w:t>
      </w:r>
      <w:r>
        <w:rPr>
          <w:spacing w:val="-5"/>
          <w:sz w:val="26"/>
        </w:rPr>
        <w:t xml:space="preserve"> </w:t>
      </w:r>
      <w:r>
        <w:rPr>
          <w:sz w:val="26"/>
        </w:rPr>
        <w:t>định</w:t>
      </w:r>
      <w:r>
        <w:rPr>
          <w:spacing w:val="-5"/>
          <w:sz w:val="26"/>
        </w:rPr>
        <w:t xml:space="preserve"> </w:t>
      </w:r>
      <w:r>
        <w:rPr>
          <w:sz w:val="26"/>
        </w:rPr>
        <w:t>chi</w:t>
      </w:r>
      <w:r>
        <w:rPr>
          <w:spacing w:val="-5"/>
          <w:sz w:val="26"/>
        </w:rPr>
        <w:t xml:space="preserve"> </w:t>
      </w:r>
      <w:r>
        <w:rPr>
          <w:sz w:val="26"/>
        </w:rPr>
        <w:t>tiết</w:t>
      </w:r>
      <w:r>
        <w:rPr>
          <w:spacing w:val="-1"/>
          <w:sz w:val="26"/>
        </w:rPr>
        <w:t xml:space="preserve"> </w:t>
      </w:r>
      <w:r>
        <w:rPr>
          <w:sz w:val="26"/>
        </w:rPr>
        <w:t>và</w:t>
      </w:r>
      <w:r>
        <w:rPr>
          <w:spacing w:val="-5"/>
          <w:sz w:val="26"/>
        </w:rPr>
        <w:t xml:space="preserve"> </w:t>
      </w:r>
      <w:r>
        <w:rPr>
          <w:sz w:val="26"/>
        </w:rPr>
        <w:t>hướng</w:t>
      </w:r>
      <w:r>
        <w:rPr>
          <w:spacing w:val="-10"/>
          <w:sz w:val="26"/>
        </w:rPr>
        <w:t xml:space="preserve"> </w:t>
      </w:r>
      <w:r>
        <w:rPr>
          <w:sz w:val="26"/>
        </w:rPr>
        <w:t>dẫn thi hành Luật Đất Đai;</w:t>
      </w:r>
    </w:p>
    <w:p w14:paraId="4C65EAA8" w14:textId="77777777" w:rsidR="00B46555" w:rsidRDefault="00000000">
      <w:pPr>
        <w:pStyle w:val="ListParagraph"/>
        <w:numPr>
          <w:ilvl w:val="1"/>
          <w:numId w:val="60"/>
        </w:numPr>
        <w:tabs>
          <w:tab w:val="left" w:pos="1563"/>
        </w:tabs>
        <w:spacing w:before="0" w:line="278" w:lineRule="auto"/>
        <w:ind w:right="430" w:firstLine="566"/>
        <w:jc w:val="both"/>
        <w:rPr>
          <w:sz w:val="26"/>
        </w:rPr>
      </w:pPr>
      <w:r>
        <w:rPr>
          <w:sz w:val="26"/>
        </w:rPr>
        <w:t>Thông</w:t>
      </w:r>
      <w:r>
        <w:rPr>
          <w:spacing w:val="-12"/>
          <w:sz w:val="26"/>
        </w:rPr>
        <w:t xml:space="preserve"> </w:t>
      </w:r>
      <w:r>
        <w:rPr>
          <w:sz w:val="26"/>
        </w:rPr>
        <w:t>tư</w:t>
      </w:r>
      <w:r>
        <w:rPr>
          <w:spacing w:val="-8"/>
          <w:sz w:val="26"/>
        </w:rPr>
        <w:t xml:space="preserve"> </w:t>
      </w:r>
      <w:r>
        <w:rPr>
          <w:sz w:val="26"/>
        </w:rPr>
        <w:t>số</w:t>
      </w:r>
      <w:r>
        <w:rPr>
          <w:spacing w:val="-7"/>
          <w:sz w:val="26"/>
        </w:rPr>
        <w:t xml:space="preserve"> </w:t>
      </w:r>
      <w:r>
        <w:rPr>
          <w:sz w:val="26"/>
        </w:rPr>
        <w:t>10/2024/TT-BTNMT</w:t>
      </w:r>
      <w:r>
        <w:rPr>
          <w:spacing w:val="-7"/>
          <w:sz w:val="26"/>
        </w:rPr>
        <w:t xml:space="preserve"> </w:t>
      </w:r>
      <w:r>
        <w:rPr>
          <w:sz w:val="26"/>
        </w:rPr>
        <w:t>ngày</w:t>
      </w:r>
      <w:r>
        <w:rPr>
          <w:spacing w:val="-7"/>
          <w:sz w:val="26"/>
        </w:rPr>
        <w:t xml:space="preserve"> </w:t>
      </w:r>
      <w:r>
        <w:rPr>
          <w:sz w:val="26"/>
        </w:rPr>
        <w:t>31</w:t>
      </w:r>
      <w:r>
        <w:rPr>
          <w:spacing w:val="-7"/>
          <w:sz w:val="26"/>
        </w:rPr>
        <w:t xml:space="preserve"> </w:t>
      </w:r>
      <w:r>
        <w:rPr>
          <w:sz w:val="26"/>
        </w:rPr>
        <w:t>tháng</w:t>
      </w:r>
      <w:r>
        <w:rPr>
          <w:spacing w:val="-12"/>
          <w:sz w:val="26"/>
        </w:rPr>
        <w:t xml:space="preserve"> </w:t>
      </w:r>
      <w:r>
        <w:rPr>
          <w:sz w:val="26"/>
        </w:rPr>
        <w:t>7</w:t>
      </w:r>
      <w:r>
        <w:rPr>
          <w:spacing w:val="-7"/>
          <w:sz w:val="26"/>
        </w:rPr>
        <w:t xml:space="preserve"> </w:t>
      </w:r>
      <w:r>
        <w:rPr>
          <w:sz w:val="26"/>
        </w:rPr>
        <w:t>năm</w:t>
      </w:r>
      <w:r>
        <w:rPr>
          <w:spacing w:val="-12"/>
          <w:sz w:val="26"/>
        </w:rPr>
        <w:t xml:space="preserve"> </w:t>
      </w:r>
      <w:r>
        <w:rPr>
          <w:sz w:val="26"/>
        </w:rPr>
        <w:t>2024</w:t>
      </w:r>
      <w:r>
        <w:rPr>
          <w:spacing w:val="-7"/>
          <w:sz w:val="26"/>
        </w:rPr>
        <w:t xml:space="preserve"> </w:t>
      </w:r>
      <w:r>
        <w:rPr>
          <w:sz w:val="26"/>
        </w:rPr>
        <w:t>của</w:t>
      </w:r>
      <w:r>
        <w:rPr>
          <w:spacing w:val="-7"/>
          <w:sz w:val="26"/>
        </w:rPr>
        <w:t xml:space="preserve"> </w:t>
      </w:r>
      <w:r>
        <w:rPr>
          <w:sz w:val="26"/>
        </w:rPr>
        <w:t>Bộ</w:t>
      </w:r>
      <w:r>
        <w:rPr>
          <w:spacing w:val="-7"/>
          <w:sz w:val="26"/>
        </w:rPr>
        <w:t xml:space="preserve"> </w:t>
      </w:r>
      <w:r>
        <w:rPr>
          <w:sz w:val="26"/>
        </w:rPr>
        <w:t>Tài</w:t>
      </w:r>
      <w:r>
        <w:rPr>
          <w:spacing w:val="-7"/>
          <w:sz w:val="26"/>
        </w:rPr>
        <w:t xml:space="preserve"> </w:t>
      </w:r>
      <w:r>
        <w:rPr>
          <w:sz w:val="26"/>
        </w:rPr>
        <w:t>nguyên và Môi trường. Quy định hồ sơ địa</w:t>
      </w:r>
      <w:r>
        <w:rPr>
          <w:spacing w:val="-2"/>
          <w:sz w:val="26"/>
        </w:rPr>
        <w:t xml:space="preserve"> </w:t>
      </w:r>
      <w:r>
        <w:rPr>
          <w:sz w:val="26"/>
        </w:rPr>
        <w:t>chính, giấy chứng</w:t>
      </w:r>
      <w:r>
        <w:rPr>
          <w:spacing w:val="-3"/>
          <w:sz w:val="26"/>
        </w:rPr>
        <w:t xml:space="preserve"> </w:t>
      </w:r>
      <w:r>
        <w:rPr>
          <w:sz w:val="26"/>
        </w:rPr>
        <w:t>nhận quyền sử dụng</w:t>
      </w:r>
      <w:r>
        <w:rPr>
          <w:spacing w:val="-3"/>
          <w:sz w:val="26"/>
        </w:rPr>
        <w:t xml:space="preserve"> </w:t>
      </w:r>
      <w:r>
        <w:rPr>
          <w:sz w:val="26"/>
        </w:rPr>
        <w:t>đấtm</w:t>
      </w:r>
      <w:r>
        <w:rPr>
          <w:spacing w:val="-3"/>
          <w:sz w:val="26"/>
        </w:rPr>
        <w:t xml:space="preserve"> </w:t>
      </w:r>
      <w:r>
        <w:rPr>
          <w:sz w:val="26"/>
        </w:rPr>
        <w:t>quyền sở hữu tài sản gắn liền với đất.</w:t>
      </w:r>
    </w:p>
    <w:p w14:paraId="7CE802DF" w14:textId="77777777" w:rsidR="00B46555" w:rsidRDefault="00000000">
      <w:pPr>
        <w:pStyle w:val="Heading2"/>
        <w:numPr>
          <w:ilvl w:val="0"/>
          <w:numId w:val="60"/>
        </w:numPr>
        <w:tabs>
          <w:tab w:val="left" w:pos="1679"/>
        </w:tabs>
        <w:spacing w:before="52"/>
        <w:ind w:left="1679" w:hanging="263"/>
        <w:jc w:val="both"/>
      </w:pPr>
      <w:bookmarkStart w:id="27" w:name="2._Nội_dung_chủ_yếu"/>
      <w:bookmarkEnd w:id="27"/>
      <w:r>
        <w:t>Nội</w:t>
      </w:r>
      <w:r>
        <w:rPr>
          <w:spacing w:val="-8"/>
        </w:rPr>
        <w:t xml:space="preserve"> </w:t>
      </w:r>
      <w:r>
        <w:t>dung</w:t>
      </w:r>
      <w:r>
        <w:rPr>
          <w:spacing w:val="-7"/>
        </w:rPr>
        <w:t xml:space="preserve"> </w:t>
      </w:r>
      <w:r>
        <w:t>chủ</w:t>
      </w:r>
      <w:r>
        <w:rPr>
          <w:spacing w:val="-11"/>
        </w:rPr>
        <w:t xml:space="preserve"> </w:t>
      </w:r>
      <w:r>
        <w:rPr>
          <w:spacing w:val="-5"/>
        </w:rPr>
        <w:t>yếu</w:t>
      </w:r>
    </w:p>
    <w:p w14:paraId="6BC32F07" w14:textId="77777777" w:rsidR="00B46555" w:rsidRDefault="00000000">
      <w:pPr>
        <w:pStyle w:val="ListParagraph"/>
        <w:numPr>
          <w:ilvl w:val="1"/>
          <w:numId w:val="60"/>
        </w:numPr>
        <w:tabs>
          <w:tab w:val="left" w:pos="1569"/>
        </w:tabs>
        <w:spacing w:before="166"/>
        <w:ind w:left="1569" w:hanging="153"/>
        <w:jc w:val="both"/>
        <w:rPr>
          <w:sz w:val="26"/>
        </w:rPr>
      </w:pPr>
      <w:r>
        <w:rPr>
          <w:sz w:val="26"/>
        </w:rPr>
        <w:t>Thành</w:t>
      </w:r>
      <w:r>
        <w:rPr>
          <w:spacing w:val="-3"/>
          <w:sz w:val="26"/>
        </w:rPr>
        <w:t xml:space="preserve"> </w:t>
      </w:r>
      <w:r>
        <w:rPr>
          <w:sz w:val="26"/>
        </w:rPr>
        <w:t>lập</w:t>
      </w:r>
      <w:r>
        <w:rPr>
          <w:spacing w:val="-4"/>
          <w:sz w:val="26"/>
        </w:rPr>
        <w:t xml:space="preserve"> </w:t>
      </w:r>
      <w:r>
        <w:rPr>
          <w:sz w:val="26"/>
        </w:rPr>
        <w:t>lưới</w:t>
      </w:r>
      <w:r>
        <w:rPr>
          <w:spacing w:val="-4"/>
          <w:sz w:val="26"/>
        </w:rPr>
        <w:t xml:space="preserve"> </w:t>
      </w:r>
      <w:r>
        <w:rPr>
          <w:sz w:val="26"/>
        </w:rPr>
        <w:t>địa</w:t>
      </w:r>
      <w:r>
        <w:rPr>
          <w:spacing w:val="-2"/>
          <w:sz w:val="26"/>
        </w:rPr>
        <w:t xml:space="preserve"> </w:t>
      </w:r>
      <w:r>
        <w:rPr>
          <w:sz w:val="26"/>
        </w:rPr>
        <w:t>chính</w:t>
      </w:r>
      <w:r>
        <w:rPr>
          <w:spacing w:val="-8"/>
          <w:sz w:val="26"/>
        </w:rPr>
        <w:t xml:space="preserve"> </w:t>
      </w:r>
      <w:r>
        <w:rPr>
          <w:sz w:val="26"/>
        </w:rPr>
        <w:t>bằng</w:t>
      </w:r>
      <w:r>
        <w:rPr>
          <w:spacing w:val="-8"/>
          <w:sz w:val="26"/>
        </w:rPr>
        <w:t xml:space="preserve"> </w:t>
      </w:r>
      <w:r>
        <w:rPr>
          <w:sz w:val="26"/>
        </w:rPr>
        <w:t>công</w:t>
      </w:r>
      <w:r>
        <w:rPr>
          <w:spacing w:val="-7"/>
          <w:sz w:val="26"/>
        </w:rPr>
        <w:t xml:space="preserve"> </w:t>
      </w:r>
      <w:r>
        <w:rPr>
          <w:sz w:val="26"/>
        </w:rPr>
        <w:t>nghệ</w:t>
      </w:r>
      <w:r>
        <w:rPr>
          <w:spacing w:val="-3"/>
          <w:sz w:val="26"/>
        </w:rPr>
        <w:t xml:space="preserve"> </w:t>
      </w:r>
      <w:r>
        <w:rPr>
          <w:sz w:val="26"/>
        </w:rPr>
        <w:t>GPS</w:t>
      </w:r>
      <w:r>
        <w:rPr>
          <w:spacing w:val="-8"/>
          <w:sz w:val="26"/>
        </w:rPr>
        <w:t xml:space="preserve"> </w:t>
      </w:r>
      <w:r>
        <w:rPr>
          <w:sz w:val="26"/>
        </w:rPr>
        <w:t>phục</w:t>
      </w:r>
      <w:r>
        <w:rPr>
          <w:spacing w:val="1"/>
          <w:sz w:val="26"/>
        </w:rPr>
        <w:t xml:space="preserve"> </w:t>
      </w:r>
      <w:r>
        <w:rPr>
          <w:sz w:val="26"/>
        </w:rPr>
        <w:t>vụ</w:t>
      </w:r>
      <w:r>
        <w:rPr>
          <w:spacing w:val="-3"/>
          <w:sz w:val="26"/>
        </w:rPr>
        <w:t xml:space="preserve"> </w:t>
      </w:r>
      <w:r>
        <w:rPr>
          <w:sz w:val="26"/>
        </w:rPr>
        <w:t>trích</w:t>
      </w:r>
      <w:r>
        <w:rPr>
          <w:spacing w:val="-3"/>
          <w:sz w:val="26"/>
        </w:rPr>
        <w:t xml:space="preserve"> </w:t>
      </w:r>
      <w:r>
        <w:rPr>
          <w:spacing w:val="-5"/>
          <w:sz w:val="26"/>
        </w:rPr>
        <w:t>đo.</w:t>
      </w:r>
    </w:p>
    <w:p w14:paraId="39F00FDC" w14:textId="77777777" w:rsidR="00B46555" w:rsidRDefault="00000000">
      <w:pPr>
        <w:pStyle w:val="ListParagraph"/>
        <w:numPr>
          <w:ilvl w:val="1"/>
          <w:numId w:val="60"/>
        </w:numPr>
        <w:tabs>
          <w:tab w:val="left" w:pos="1573"/>
        </w:tabs>
        <w:spacing w:before="62" w:line="288" w:lineRule="auto"/>
        <w:ind w:right="428" w:firstLine="566"/>
        <w:jc w:val="both"/>
        <w:rPr>
          <w:sz w:val="26"/>
        </w:rPr>
      </w:pPr>
      <w:r>
        <w:rPr>
          <w:sz w:val="26"/>
        </w:rPr>
        <w:t>Định vị, cắm</w:t>
      </w:r>
      <w:r>
        <w:rPr>
          <w:spacing w:val="-3"/>
          <w:sz w:val="26"/>
        </w:rPr>
        <w:t xml:space="preserve"> </w:t>
      </w:r>
      <w:r>
        <w:rPr>
          <w:sz w:val="26"/>
        </w:rPr>
        <w:t>mốc ranh giới cọc chiếm</w:t>
      </w:r>
      <w:r>
        <w:rPr>
          <w:spacing w:val="-3"/>
          <w:sz w:val="26"/>
        </w:rPr>
        <w:t xml:space="preserve"> </w:t>
      </w:r>
      <w:r>
        <w:rPr>
          <w:sz w:val="26"/>
        </w:rPr>
        <w:t>đất vĩnh viễn xây dựng móng</w:t>
      </w:r>
      <w:r>
        <w:rPr>
          <w:spacing w:val="-3"/>
          <w:sz w:val="26"/>
        </w:rPr>
        <w:t xml:space="preserve"> </w:t>
      </w:r>
      <w:r>
        <w:rPr>
          <w:sz w:val="26"/>
        </w:rPr>
        <w:t>trụ điện và hành lang tuyến đường dây.</w:t>
      </w:r>
    </w:p>
    <w:p w14:paraId="499D4F8D" w14:textId="77777777" w:rsidR="00B46555" w:rsidRDefault="00000000">
      <w:pPr>
        <w:pStyle w:val="ListParagraph"/>
        <w:numPr>
          <w:ilvl w:val="1"/>
          <w:numId w:val="60"/>
        </w:numPr>
        <w:tabs>
          <w:tab w:val="left" w:pos="1569"/>
        </w:tabs>
        <w:spacing w:before="2"/>
        <w:ind w:left="1569" w:hanging="153"/>
        <w:jc w:val="both"/>
        <w:rPr>
          <w:sz w:val="26"/>
        </w:rPr>
      </w:pPr>
      <w:r>
        <w:rPr>
          <w:sz w:val="26"/>
        </w:rPr>
        <w:t>Trích</w:t>
      </w:r>
      <w:r>
        <w:rPr>
          <w:spacing w:val="-3"/>
          <w:sz w:val="26"/>
        </w:rPr>
        <w:t xml:space="preserve"> </w:t>
      </w:r>
      <w:r>
        <w:rPr>
          <w:sz w:val="26"/>
        </w:rPr>
        <w:t>đo</w:t>
      </w:r>
      <w:r>
        <w:rPr>
          <w:spacing w:val="-3"/>
          <w:sz w:val="26"/>
        </w:rPr>
        <w:t xml:space="preserve"> </w:t>
      </w:r>
      <w:r>
        <w:rPr>
          <w:sz w:val="26"/>
        </w:rPr>
        <w:t>địa</w:t>
      </w:r>
      <w:r>
        <w:rPr>
          <w:spacing w:val="-2"/>
          <w:sz w:val="26"/>
        </w:rPr>
        <w:t xml:space="preserve"> </w:t>
      </w:r>
      <w:r>
        <w:rPr>
          <w:sz w:val="26"/>
        </w:rPr>
        <w:t>chính</w:t>
      </w:r>
      <w:r>
        <w:rPr>
          <w:spacing w:val="-4"/>
          <w:sz w:val="26"/>
        </w:rPr>
        <w:t xml:space="preserve"> </w:t>
      </w:r>
      <w:r>
        <w:rPr>
          <w:sz w:val="26"/>
        </w:rPr>
        <w:t>thửa</w:t>
      </w:r>
      <w:r>
        <w:rPr>
          <w:spacing w:val="-2"/>
          <w:sz w:val="26"/>
        </w:rPr>
        <w:t xml:space="preserve"> </w:t>
      </w:r>
      <w:r>
        <w:rPr>
          <w:sz w:val="26"/>
        </w:rPr>
        <w:t>đất</w:t>
      </w:r>
      <w:r>
        <w:rPr>
          <w:spacing w:val="-8"/>
          <w:sz w:val="26"/>
        </w:rPr>
        <w:t xml:space="preserve"> </w:t>
      </w:r>
      <w:r>
        <w:rPr>
          <w:sz w:val="26"/>
        </w:rPr>
        <w:t>xây</w:t>
      </w:r>
      <w:r>
        <w:rPr>
          <w:spacing w:val="-2"/>
          <w:sz w:val="26"/>
        </w:rPr>
        <w:t xml:space="preserve"> </w:t>
      </w:r>
      <w:r>
        <w:rPr>
          <w:sz w:val="26"/>
        </w:rPr>
        <w:t>dựng</w:t>
      </w:r>
      <w:r>
        <w:rPr>
          <w:spacing w:val="-8"/>
          <w:sz w:val="26"/>
        </w:rPr>
        <w:t xml:space="preserve"> </w:t>
      </w:r>
      <w:r>
        <w:rPr>
          <w:sz w:val="26"/>
        </w:rPr>
        <w:t>móng</w:t>
      </w:r>
      <w:r>
        <w:rPr>
          <w:spacing w:val="-8"/>
          <w:sz w:val="26"/>
        </w:rPr>
        <w:t xml:space="preserve"> </w:t>
      </w:r>
      <w:r>
        <w:rPr>
          <w:sz w:val="26"/>
        </w:rPr>
        <w:t>trụ</w:t>
      </w:r>
      <w:r>
        <w:rPr>
          <w:spacing w:val="-2"/>
          <w:sz w:val="26"/>
        </w:rPr>
        <w:t xml:space="preserve"> điện.</w:t>
      </w:r>
    </w:p>
    <w:p w14:paraId="3301ABE4" w14:textId="77777777" w:rsidR="00B46555" w:rsidRDefault="00000000">
      <w:pPr>
        <w:pStyle w:val="ListParagraph"/>
        <w:numPr>
          <w:ilvl w:val="1"/>
          <w:numId w:val="60"/>
        </w:numPr>
        <w:tabs>
          <w:tab w:val="left" w:pos="1563"/>
        </w:tabs>
        <w:spacing w:line="290" w:lineRule="auto"/>
        <w:ind w:right="423" w:firstLine="566"/>
        <w:jc w:val="both"/>
        <w:rPr>
          <w:sz w:val="26"/>
        </w:rPr>
      </w:pPr>
      <w:r>
        <w:rPr>
          <w:sz w:val="26"/>
        </w:rPr>
        <w:t>Lập</w:t>
      </w:r>
      <w:r>
        <w:rPr>
          <w:spacing w:val="-7"/>
          <w:sz w:val="26"/>
        </w:rPr>
        <w:t xml:space="preserve"> </w:t>
      </w:r>
      <w:r>
        <w:rPr>
          <w:sz w:val="26"/>
        </w:rPr>
        <w:t>hồ</w:t>
      </w:r>
      <w:r>
        <w:rPr>
          <w:spacing w:val="-7"/>
          <w:sz w:val="26"/>
        </w:rPr>
        <w:t xml:space="preserve"> </w:t>
      </w:r>
      <w:r>
        <w:rPr>
          <w:sz w:val="26"/>
        </w:rPr>
        <w:t>sơ</w:t>
      </w:r>
      <w:r>
        <w:rPr>
          <w:spacing w:val="-5"/>
          <w:sz w:val="26"/>
        </w:rPr>
        <w:t xml:space="preserve"> </w:t>
      </w:r>
      <w:r>
        <w:rPr>
          <w:sz w:val="26"/>
        </w:rPr>
        <w:t>trích</w:t>
      </w:r>
      <w:r>
        <w:rPr>
          <w:spacing w:val="-7"/>
          <w:sz w:val="26"/>
        </w:rPr>
        <w:t xml:space="preserve"> </w:t>
      </w:r>
      <w:r>
        <w:rPr>
          <w:sz w:val="26"/>
        </w:rPr>
        <w:t>đo</w:t>
      </w:r>
      <w:r>
        <w:rPr>
          <w:spacing w:val="-12"/>
          <w:sz w:val="26"/>
        </w:rPr>
        <w:t xml:space="preserve"> </w:t>
      </w:r>
      <w:r>
        <w:rPr>
          <w:sz w:val="26"/>
        </w:rPr>
        <w:t>địa</w:t>
      </w:r>
      <w:r>
        <w:rPr>
          <w:spacing w:val="-7"/>
          <w:sz w:val="26"/>
        </w:rPr>
        <w:t xml:space="preserve"> </w:t>
      </w:r>
      <w:r>
        <w:rPr>
          <w:sz w:val="26"/>
        </w:rPr>
        <w:t>chính</w:t>
      </w:r>
      <w:r>
        <w:rPr>
          <w:spacing w:val="-7"/>
          <w:sz w:val="26"/>
        </w:rPr>
        <w:t xml:space="preserve"> </w:t>
      </w:r>
      <w:r>
        <w:rPr>
          <w:sz w:val="26"/>
        </w:rPr>
        <w:t>các</w:t>
      </w:r>
      <w:r>
        <w:rPr>
          <w:spacing w:val="-11"/>
          <w:sz w:val="26"/>
        </w:rPr>
        <w:t xml:space="preserve"> </w:t>
      </w:r>
      <w:r>
        <w:rPr>
          <w:sz w:val="26"/>
        </w:rPr>
        <w:t>thửa</w:t>
      </w:r>
      <w:r>
        <w:rPr>
          <w:spacing w:val="-7"/>
          <w:sz w:val="26"/>
        </w:rPr>
        <w:t xml:space="preserve"> </w:t>
      </w:r>
      <w:r>
        <w:rPr>
          <w:sz w:val="26"/>
        </w:rPr>
        <w:t>đất</w:t>
      </w:r>
      <w:r>
        <w:rPr>
          <w:spacing w:val="-7"/>
          <w:sz w:val="26"/>
        </w:rPr>
        <w:t xml:space="preserve"> </w:t>
      </w:r>
      <w:r>
        <w:rPr>
          <w:sz w:val="26"/>
        </w:rPr>
        <w:t>liền</w:t>
      </w:r>
      <w:r>
        <w:rPr>
          <w:spacing w:val="-12"/>
          <w:sz w:val="26"/>
        </w:rPr>
        <w:t xml:space="preserve"> </w:t>
      </w:r>
      <w:r>
        <w:rPr>
          <w:sz w:val="26"/>
        </w:rPr>
        <w:t>kề,</w:t>
      </w:r>
      <w:r>
        <w:rPr>
          <w:spacing w:val="-5"/>
          <w:sz w:val="26"/>
        </w:rPr>
        <w:t xml:space="preserve"> </w:t>
      </w:r>
      <w:r>
        <w:rPr>
          <w:sz w:val="26"/>
        </w:rPr>
        <w:t>đất</w:t>
      </w:r>
      <w:r>
        <w:rPr>
          <w:spacing w:val="-7"/>
          <w:sz w:val="26"/>
        </w:rPr>
        <w:t xml:space="preserve"> </w:t>
      </w:r>
      <w:r>
        <w:rPr>
          <w:sz w:val="26"/>
        </w:rPr>
        <w:t>trồng</w:t>
      </w:r>
      <w:r>
        <w:rPr>
          <w:spacing w:val="-12"/>
          <w:sz w:val="26"/>
        </w:rPr>
        <w:t xml:space="preserve"> </w:t>
      </w:r>
      <w:r>
        <w:rPr>
          <w:sz w:val="26"/>
        </w:rPr>
        <w:t>cây</w:t>
      </w:r>
      <w:r>
        <w:rPr>
          <w:spacing w:val="-7"/>
          <w:sz w:val="26"/>
        </w:rPr>
        <w:t xml:space="preserve"> </w:t>
      </w:r>
      <w:r>
        <w:rPr>
          <w:sz w:val="26"/>
        </w:rPr>
        <w:t>lâu</w:t>
      </w:r>
      <w:r>
        <w:rPr>
          <w:spacing w:val="-7"/>
          <w:sz w:val="26"/>
        </w:rPr>
        <w:t xml:space="preserve"> </w:t>
      </w:r>
      <w:r>
        <w:rPr>
          <w:sz w:val="26"/>
        </w:rPr>
        <w:t>năm,</w:t>
      </w:r>
      <w:r>
        <w:rPr>
          <w:spacing w:val="-5"/>
          <w:sz w:val="26"/>
        </w:rPr>
        <w:t xml:space="preserve"> </w:t>
      </w:r>
      <w:r>
        <w:rPr>
          <w:sz w:val="26"/>
        </w:rPr>
        <w:t>đất</w:t>
      </w:r>
      <w:r>
        <w:rPr>
          <w:spacing w:val="-7"/>
          <w:sz w:val="26"/>
        </w:rPr>
        <w:t xml:space="preserve"> </w:t>
      </w:r>
      <w:r>
        <w:rPr>
          <w:sz w:val="26"/>
        </w:rPr>
        <w:t>trồng rừng sản xuất bị ảnh hưởng trong hành lang tuyến điện (khi có chủ trương của UBND tỉnh cho phép bồi thường, hỗ trợ).</w:t>
      </w:r>
    </w:p>
    <w:p w14:paraId="622C113C" w14:textId="77777777" w:rsidR="00B46555" w:rsidRDefault="00000000">
      <w:pPr>
        <w:pStyle w:val="ListParagraph"/>
        <w:numPr>
          <w:ilvl w:val="1"/>
          <w:numId w:val="60"/>
        </w:numPr>
        <w:tabs>
          <w:tab w:val="left" w:pos="1587"/>
        </w:tabs>
        <w:spacing w:before="0" w:line="288" w:lineRule="auto"/>
        <w:ind w:right="424" w:firstLine="566"/>
        <w:jc w:val="both"/>
        <w:rPr>
          <w:sz w:val="26"/>
        </w:rPr>
      </w:pPr>
      <w:r>
        <w:rPr>
          <w:sz w:val="26"/>
        </w:rPr>
        <w:t>Trích đo địa chính thửa đất có nhà cửa, vật kiến trúc, đất ở liền kề nằm trong phạm vi xây dựng công trình và hành lang tuyến.</w:t>
      </w:r>
    </w:p>
    <w:p w14:paraId="4F9E089B" w14:textId="77777777" w:rsidR="00B46555" w:rsidRDefault="00000000">
      <w:pPr>
        <w:pStyle w:val="ListParagraph"/>
        <w:numPr>
          <w:ilvl w:val="1"/>
          <w:numId w:val="60"/>
        </w:numPr>
        <w:tabs>
          <w:tab w:val="left" w:pos="1564"/>
        </w:tabs>
        <w:spacing w:before="0"/>
        <w:ind w:left="1564" w:hanging="148"/>
        <w:rPr>
          <w:sz w:val="26"/>
        </w:rPr>
      </w:pPr>
      <w:r>
        <w:rPr>
          <w:sz w:val="26"/>
        </w:rPr>
        <w:t>Trình</w:t>
      </w:r>
      <w:r>
        <w:rPr>
          <w:spacing w:val="-7"/>
          <w:sz w:val="26"/>
        </w:rPr>
        <w:t xml:space="preserve"> </w:t>
      </w:r>
      <w:r>
        <w:rPr>
          <w:sz w:val="26"/>
        </w:rPr>
        <w:t>thẩm</w:t>
      </w:r>
      <w:r>
        <w:rPr>
          <w:spacing w:val="-12"/>
          <w:sz w:val="26"/>
        </w:rPr>
        <w:t xml:space="preserve"> </w:t>
      </w:r>
      <w:r>
        <w:rPr>
          <w:sz w:val="26"/>
        </w:rPr>
        <w:t>định</w:t>
      </w:r>
      <w:r>
        <w:rPr>
          <w:spacing w:val="-7"/>
          <w:sz w:val="26"/>
        </w:rPr>
        <w:t xml:space="preserve"> </w:t>
      </w:r>
      <w:r>
        <w:rPr>
          <w:sz w:val="26"/>
        </w:rPr>
        <w:t>hồ</w:t>
      </w:r>
      <w:r>
        <w:rPr>
          <w:spacing w:val="-7"/>
          <w:sz w:val="26"/>
        </w:rPr>
        <w:t xml:space="preserve"> </w:t>
      </w:r>
      <w:r>
        <w:rPr>
          <w:sz w:val="26"/>
        </w:rPr>
        <w:t>sơ</w:t>
      </w:r>
      <w:r>
        <w:rPr>
          <w:spacing w:val="-5"/>
          <w:sz w:val="26"/>
        </w:rPr>
        <w:t xml:space="preserve"> </w:t>
      </w:r>
      <w:r>
        <w:rPr>
          <w:sz w:val="26"/>
        </w:rPr>
        <w:t>đo</w:t>
      </w:r>
      <w:r>
        <w:rPr>
          <w:spacing w:val="-7"/>
          <w:sz w:val="26"/>
        </w:rPr>
        <w:t xml:space="preserve"> </w:t>
      </w:r>
      <w:r>
        <w:rPr>
          <w:sz w:val="26"/>
        </w:rPr>
        <w:t>đạc</w:t>
      </w:r>
      <w:r>
        <w:rPr>
          <w:spacing w:val="-7"/>
          <w:sz w:val="26"/>
        </w:rPr>
        <w:t xml:space="preserve"> </w:t>
      </w:r>
      <w:r>
        <w:rPr>
          <w:sz w:val="26"/>
        </w:rPr>
        <w:t>địa</w:t>
      </w:r>
      <w:r>
        <w:rPr>
          <w:spacing w:val="-7"/>
          <w:sz w:val="26"/>
        </w:rPr>
        <w:t xml:space="preserve"> </w:t>
      </w:r>
      <w:r>
        <w:rPr>
          <w:sz w:val="26"/>
        </w:rPr>
        <w:t>chính</w:t>
      </w:r>
      <w:r>
        <w:rPr>
          <w:spacing w:val="-7"/>
          <w:sz w:val="26"/>
        </w:rPr>
        <w:t xml:space="preserve"> </w:t>
      </w:r>
      <w:r>
        <w:rPr>
          <w:sz w:val="26"/>
        </w:rPr>
        <w:t>qua</w:t>
      </w:r>
      <w:r>
        <w:rPr>
          <w:spacing w:val="-3"/>
          <w:sz w:val="26"/>
        </w:rPr>
        <w:t xml:space="preserve"> </w:t>
      </w:r>
      <w:r>
        <w:rPr>
          <w:sz w:val="26"/>
        </w:rPr>
        <w:t>Sở</w:t>
      </w:r>
      <w:r>
        <w:rPr>
          <w:spacing w:val="-5"/>
          <w:sz w:val="26"/>
        </w:rPr>
        <w:t xml:space="preserve"> </w:t>
      </w:r>
      <w:r>
        <w:rPr>
          <w:sz w:val="26"/>
        </w:rPr>
        <w:t>Nông</w:t>
      </w:r>
      <w:r>
        <w:rPr>
          <w:spacing w:val="-11"/>
          <w:sz w:val="26"/>
        </w:rPr>
        <w:t xml:space="preserve"> </w:t>
      </w:r>
      <w:r>
        <w:rPr>
          <w:sz w:val="26"/>
        </w:rPr>
        <w:t>nghiệp</w:t>
      </w:r>
      <w:r>
        <w:rPr>
          <w:spacing w:val="-4"/>
          <w:sz w:val="26"/>
        </w:rPr>
        <w:t xml:space="preserve"> </w:t>
      </w:r>
      <w:r>
        <w:rPr>
          <w:sz w:val="26"/>
        </w:rPr>
        <w:t>và</w:t>
      </w:r>
      <w:r>
        <w:rPr>
          <w:spacing w:val="-7"/>
          <w:sz w:val="26"/>
        </w:rPr>
        <w:t xml:space="preserve"> </w:t>
      </w:r>
      <w:r>
        <w:rPr>
          <w:sz w:val="26"/>
        </w:rPr>
        <w:t>Môi</w:t>
      </w:r>
      <w:r>
        <w:rPr>
          <w:spacing w:val="-7"/>
          <w:sz w:val="26"/>
        </w:rPr>
        <w:t xml:space="preserve"> </w:t>
      </w:r>
      <w:r>
        <w:rPr>
          <w:sz w:val="26"/>
        </w:rPr>
        <w:t>trường</w:t>
      </w:r>
      <w:r>
        <w:rPr>
          <w:spacing w:val="-11"/>
          <w:sz w:val="26"/>
        </w:rPr>
        <w:t xml:space="preserve"> </w:t>
      </w:r>
      <w:r>
        <w:rPr>
          <w:spacing w:val="-2"/>
          <w:sz w:val="26"/>
        </w:rPr>
        <w:t>tỉnh.</w:t>
      </w:r>
    </w:p>
    <w:p w14:paraId="7CBD0C07" w14:textId="77777777" w:rsidR="00B46555" w:rsidRDefault="00000000">
      <w:pPr>
        <w:pStyle w:val="ListParagraph"/>
        <w:numPr>
          <w:ilvl w:val="1"/>
          <w:numId w:val="60"/>
        </w:numPr>
        <w:tabs>
          <w:tab w:val="left" w:pos="1569"/>
        </w:tabs>
        <w:spacing w:before="59"/>
        <w:ind w:left="1569" w:hanging="153"/>
        <w:rPr>
          <w:sz w:val="26"/>
        </w:rPr>
      </w:pPr>
      <w:r>
        <w:rPr>
          <w:sz w:val="26"/>
        </w:rPr>
        <w:t>Tổng</w:t>
      </w:r>
      <w:r>
        <w:rPr>
          <w:spacing w:val="-8"/>
          <w:sz w:val="26"/>
        </w:rPr>
        <w:t xml:space="preserve"> </w:t>
      </w:r>
      <w:r>
        <w:rPr>
          <w:sz w:val="26"/>
        </w:rPr>
        <w:t>hợp</w:t>
      </w:r>
      <w:r>
        <w:rPr>
          <w:spacing w:val="-3"/>
          <w:sz w:val="26"/>
        </w:rPr>
        <w:t xml:space="preserve"> </w:t>
      </w:r>
      <w:r>
        <w:rPr>
          <w:sz w:val="26"/>
        </w:rPr>
        <w:t>các</w:t>
      </w:r>
      <w:r>
        <w:rPr>
          <w:spacing w:val="-2"/>
          <w:sz w:val="26"/>
        </w:rPr>
        <w:t xml:space="preserve"> </w:t>
      </w:r>
      <w:r>
        <w:rPr>
          <w:sz w:val="26"/>
        </w:rPr>
        <w:t>số</w:t>
      </w:r>
      <w:r>
        <w:rPr>
          <w:spacing w:val="-3"/>
          <w:sz w:val="26"/>
        </w:rPr>
        <w:t xml:space="preserve"> </w:t>
      </w:r>
      <w:r>
        <w:rPr>
          <w:sz w:val="26"/>
        </w:rPr>
        <w:t>liệu</w:t>
      </w:r>
      <w:r>
        <w:rPr>
          <w:spacing w:val="-3"/>
          <w:sz w:val="26"/>
        </w:rPr>
        <w:t xml:space="preserve"> </w:t>
      </w:r>
      <w:r>
        <w:rPr>
          <w:sz w:val="26"/>
        </w:rPr>
        <w:t>và</w:t>
      </w:r>
      <w:r>
        <w:rPr>
          <w:spacing w:val="-2"/>
          <w:sz w:val="26"/>
        </w:rPr>
        <w:t xml:space="preserve"> </w:t>
      </w:r>
      <w:r>
        <w:rPr>
          <w:sz w:val="26"/>
        </w:rPr>
        <w:t>lập</w:t>
      </w:r>
      <w:r>
        <w:rPr>
          <w:spacing w:val="-3"/>
          <w:sz w:val="26"/>
        </w:rPr>
        <w:t xml:space="preserve"> </w:t>
      </w:r>
      <w:r>
        <w:rPr>
          <w:sz w:val="26"/>
        </w:rPr>
        <w:t>báo</w:t>
      </w:r>
      <w:r>
        <w:rPr>
          <w:spacing w:val="-2"/>
          <w:sz w:val="26"/>
        </w:rPr>
        <w:t xml:space="preserve"> </w:t>
      </w:r>
      <w:r>
        <w:rPr>
          <w:spacing w:val="-4"/>
          <w:sz w:val="26"/>
        </w:rPr>
        <w:t>cáo.</w:t>
      </w:r>
    </w:p>
    <w:p w14:paraId="7B83740E" w14:textId="77777777" w:rsidR="00B46555" w:rsidRDefault="00000000">
      <w:pPr>
        <w:pStyle w:val="ListParagraph"/>
        <w:numPr>
          <w:ilvl w:val="1"/>
          <w:numId w:val="60"/>
        </w:numPr>
        <w:tabs>
          <w:tab w:val="left" w:pos="1569"/>
        </w:tabs>
        <w:spacing w:before="62"/>
        <w:ind w:left="1569" w:hanging="153"/>
        <w:rPr>
          <w:sz w:val="26"/>
        </w:rPr>
      </w:pPr>
      <w:r>
        <w:rPr>
          <w:sz w:val="26"/>
        </w:rPr>
        <w:t>Lập</w:t>
      </w:r>
      <w:r>
        <w:rPr>
          <w:spacing w:val="-4"/>
          <w:sz w:val="26"/>
        </w:rPr>
        <w:t xml:space="preserve"> </w:t>
      </w:r>
      <w:r>
        <w:rPr>
          <w:sz w:val="26"/>
        </w:rPr>
        <w:t>hồ</w:t>
      </w:r>
      <w:r>
        <w:rPr>
          <w:spacing w:val="-3"/>
          <w:sz w:val="26"/>
        </w:rPr>
        <w:t xml:space="preserve"> </w:t>
      </w:r>
      <w:r>
        <w:rPr>
          <w:sz w:val="26"/>
        </w:rPr>
        <w:t>sơ</w:t>
      </w:r>
      <w:r>
        <w:rPr>
          <w:spacing w:val="-3"/>
          <w:sz w:val="26"/>
        </w:rPr>
        <w:t xml:space="preserve"> </w:t>
      </w:r>
      <w:r>
        <w:rPr>
          <w:sz w:val="26"/>
        </w:rPr>
        <w:t>phục</w:t>
      </w:r>
      <w:r>
        <w:rPr>
          <w:spacing w:val="-3"/>
          <w:sz w:val="26"/>
        </w:rPr>
        <w:t xml:space="preserve"> </w:t>
      </w:r>
      <w:r>
        <w:rPr>
          <w:sz w:val="26"/>
        </w:rPr>
        <w:t>vụ</w:t>
      </w:r>
      <w:r>
        <w:rPr>
          <w:spacing w:val="-3"/>
          <w:sz w:val="26"/>
        </w:rPr>
        <w:t xml:space="preserve"> </w:t>
      </w:r>
      <w:r>
        <w:rPr>
          <w:sz w:val="26"/>
        </w:rPr>
        <w:t>thuê</w:t>
      </w:r>
      <w:r>
        <w:rPr>
          <w:spacing w:val="-4"/>
          <w:sz w:val="26"/>
        </w:rPr>
        <w:t xml:space="preserve"> </w:t>
      </w:r>
      <w:r>
        <w:rPr>
          <w:spacing w:val="-5"/>
          <w:sz w:val="26"/>
        </w:rPr>
        <w:t>đất</w:t>
      </w:r>
    </w:p>
    <w:p w14:paraId="7D0845AD" w14:textId="77777777" w:rsidR="00B46555" w:rsidRDefault="00000000">
      <w:pPr>
        <w:pStyle w:val="ListParagraph"/>
        <w:numPr>
          <w:ilvl w:val="1"/>
          <w:numId w:val="60"/>
        </w:numPr>
        <w:tabs>
          <w:tab w:val="left" w:pos="1577"/>
        </w:tabs>
        <w:spacing w:line="288" w:lineRule="auto"/>
        <w:ind w:right="428" w:firstLine="566"/>
        <w:jc w:val="both"/>
        <w:rPr>
          <w:sz w:val="26"/>
        </w:rPr>
      </w:pPr>
      <w:r>
        <w:rPr>
          <w:sz w:val="26"/>
        </w:rPr>
        <w:t>Phục hồi, bàn giao cọc CĐVV xây dựng móng trụ điện và cọc hành lang tuyến cho Chủ đầu tư, Hội đồng bồi thường GPMB các xã và nhà thầu thi công.</w:t>
      </w:r>
    </w:p>
    <w:p w14:paraId="41660325" w14:textId="77777777" w:rsidR="00B46555" w:rsidRDefault="00000000">
      <w:pPr>
        <w:pStyle w:val="Heading2"/>
        <w:numPr>
          <w:ilvl w:val="0"/>
          <w:numId w:val="60"/>
        </w:numPr>
        <w:tabs>
          <w:tab w:val="left" w:pos="1679"/>
        </w:tabs>
        <w:spacing w:before="2"/>
        <w:ind w:left="1679" w:hanging="263"/>
        <w:jc w:val="both"/>
      </w:pPr>
      <w:r>
        <w:t>Phương</w:t>
      </w:r>
      <w:r>
        <w:rPr>
          <w:spacing w:val="-3"/>
        </w:rPr>
        <w:t xml:space="preserve"> </w:t>
      </w:r>
      <w:r>
        <w:t>pháp</w:t>
      </w:r>
      <w:r>
        <w:rPr>
          <w:spacing w:val="-9"/>
        </w:rPr>
        <w:t xml:space="preserve"> </w:t>
      </w:r>
      <w:r>
        <w:t>đo</w:t>
      </w:r>
      <w:r>
        <w:rPr>
          <w:spacing w:val="-12"/>
        </w:rPr>
        <w:t xml:space="preserve"> </w:t>
      </w:r>
      <w:r>
        <w:rPr>
          <w:spacing w:val="-5"/>
        </w:rPr>
        <w:t>vẽ</w:t>
      </w:r>
    </w:p>
    <w:p w14:paraId="019381AE" w14:textId="77777777" w:rsidR="00B46555" w:rsidRDefault="00000000">
      <w:pPr>
        <w:pStyle w:val="BodyText"/>
        <w:spacing w:before="62" w:line="288" w:lineRule="auto"/>
        <w:ind w:right="425"/>
        <w:jc w:val="both"/>
      </w:pPr>
      <w:r>
        <w:t>Quy trình đo vẽ, lập hồ sơ bản đồ địa chính, trích lục, trích đo địa chính thửa đất phục vụ công tác bồi thường giải phóng mặt bằng công trình Đường dây 220kV Biên giới</w:t>
      </w:r>
      <w:r>
        <w:rPr>
          <w:spacing w:val="-5"/>
        </w:rPr>
        <w:t xml:space="preserve"> </w:t>
      </w:r>
      <w:r>
        <w:t>Việt</w:t>
      </w:r>
      <w:r>
        <w:rPr>
          <w:spacing w:val="-5"/>
        </w:rPr>
        <w:t xml:space="preserve"> </w:t>
      </w:r>
      <w:r>
        <w:t>Nam</w:t>
      </w:r>
      <w:r>
        <w:rPr>
          <w:spacing w:val="-9"/>
        </w:rPr>
        <w:t xml:space="preserve"> </w:t>
      </w:r>
      <w:r>
        <w:t>–</w:t>
      </w:r>
      <w:r>
        <w:rPr>
          <w:spacing w:val="-5"/>
        </w:rPr>
        <w:t xml:space="preserve"> </w:t>
      </w:r>
      <w:r>
        <w:t>Trung</w:t>
      </w:r>
      <w:r>
        <w:rPr>
          <w:spacing w:val="-10"/>
        </w:rPr>
        <w:t xml:space="preserve"> </w:t>
      </w:r>
      <w:r>
        <w:t>Quốc</w:t>
      </w:r>
      <w:r>
        <w:rPr>
          <w:spacing w:val="-4"/>
        </w:rPr>
        <w:t xml:space="preserve"> </w:t>
      </w:r>
      <w:r>
        <w:t>–</w:t>
      </w:r>
      <w:r>
        <w:rPr>
          <w:spacing w:val="-5"/>
        </w:rPr>
        <w:t xml:space="preserve"> </w:t>
      </w:r>
      <w:r>
        <w:t>Móng</w:t>
      </w:r>
      <w:r>
        <w:rPr>
          <w:spacing w:val="-10"/>
        </w:rPr>
        <w:t xml:space="preserve"> </w:t>
      </w:r>
      <w:r>
        <w:t>Cái</w:t>
      </w:r>
      <w:r>
        <w:rPr>
          <w:spacing w:val="-5"/>
        </w:rPr>
        <w:t xml:space="preserve"> </w:t>
      </w:r>
      <w:r>
        <w:t>đấu</w:t>
      </w:r>
      <w:r>
        <w:rPr>
          <w:spacing w:val="-1"/>
        </w:rPr>
        <w:t xml:space="preserve"> </w:t>
      </w:r>
      <w:r>
        <w:t>nối</w:t>
      </w:r>
      <w:r>
        <w:rPr>
          <w:spacing w:val="-5"/>
        </w:rPr>
        <w:t xml:space="preserve"> </w:t>
      </w:r>
      <w:r>
        <w:t>được</w:t>
      </w:r>
      <w:r>
        <w:rPr>
          <w:spacing w:val="-5"/>
        </w:rPr>
        <w:t xml:space="preserve"> </w:t>
      </w:r>
      <w:r>
        <w:t>thực</w:t>
      </w:r>
      <w:r>
        <w:rPr>
          <w:spacing w:val="-5"/>
        </w:rPr>
        <w:t xml:space="preserve"> </w:t>
      </w:r>
      <w:r>
        <w:t>hiện</w:t>
      </w:r>
      <w:r>
        <w:rPr>
          <w:spacing w:val="-5"/>
        </w:rPr>
        <w:t xml:space="preserve"> </w:t>
      </w:r>
      <w:r>
        <w:t>theo</w:t>
      </w:r>
      <w:r>
        <w:rPr>
          <w:spacing w:val="-5"/>
        </w:rPr>
        <w:t xml:space="preserve"> </w:t>
      </w:r>
      <w:r>
        <w:t>trình</w:t>
      </w:r>
      <w:r>
        <w:rPr>
          <w:spacing w:val="-5"/>
        </w:rPr>
        <w:t xml:space="preserve"> </w:t>
      </w:r>
      <w:r>
        <w:t>tự</w:t>
      </w:r>
      <w:r>
        <w:rPr>
          <w:spacing w:val="-6"/>
        </w:rPr>
        <w:t xml:space="preserve"> </w:t>
      </w:r>
      <w:r>
        <w:t>các</w:t>
      </w:r>
      <w:r>
        <w:rPr>
          <w:spacing w:val="-5"/>
        </w:rPr>
        <w:t xml:space="preserve"> </w:t>
      </w:r>
      <w:r>
        <w:t>bước công việc như sau:</w:t>
      </w:r>
    </w:p>
    <w:p w14:paraId="12E29E85"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1AE81189" w14:textId="77777777" w:rsidR="00B46555" w:rsidRDefault="00000000">
      <w:pPr>
        <w:pStyle w:val="ListParagraph"/>
        <w:numPr>
          <w:ilvl w:val="1"/>
          <w:numId w:val="60"/>
        </w:numPr>
        <w:tabs>
          <w:tab w:val="left" w:pos="1723"/>
        </w:tabs>
        <w:spacing w:before="141"/>
        <w:ind w:left="1723" w:hanging="153"/>
        <w:jc w:val="both"/>
        <w:rPr>
          <w:sz w:val="26"/>
        </w:rPr>
      </w:pPr>
      <w:r>
        <w:rPr>
          <w:sz w:val="26"/>
        </w:rPr>
        <w:lastRenderedPageBreak/>
        <w:t>Bước</w:t>
      </w:r>
      <w:r>
        <w:rPr>
          <w:spacing w:val="-3"/>
          <w:sz w:val="26"/>
        </w:rPr>
        <w:t xml:space="preserve"> </w:t>
      </w:r>
      <w:r>
        <w:rPr>
          <w:sz w:val="26"/>
        </w:rPr>
        <w:t>1:</w:t>
      </w:r>
      <w:r>
        <w:rPr>
          <w:spacing w:val="-4"/>
          <w:sz w:val="26"/>
        </w:rPr>
        <w:t xml:space="preserve"> </w:t>
      </w:r>
      <w:r>
        <w:rPr>
          <w:sz w:val="26"/>
        </w:rPr>
        <w:t>Thu</w:t>
      </w:r>
      <w:r>
        <w:rPr>
          <w:spacing w:val="-3"/>
          <w:sz w:val="26"/>
        </w:rPr>
        <w:t xml:space="preserve"> </w:t>
      </w:r>
      <w:r>
        <w:rPr>
          <w:sz w:val="26"/>
        </w:rPr>
        <w:t>thập</w:t>
      </w:r>
      <w:r>
        <w:rPr>
          <w:spacing w:val="-7"/>
          <w:sz w:val="26"/>
        </w:rPr>
        <w:t xml:space="preserve"> </w:t>
      </w:r>
      <w:r>
        <w:rPr>
          <w:sz w:val="26"/>
        </w:rPr>
        <w:t>tài</w:t>
      </w:r>
      <w:r>
        <w:rPr>
          <w:spacing w:val="-4"/>
          <w:sz w:val="26"/>
        </w:rPr>
        <w:t xml:space="preserve"> </w:t>
      </w:r>
      <w:r>
        <w:rPr>
          <w:sz w:val="26"/>
        </w:rPr>
        <w:t>liệu,</w:t>
      </w:r>
      <w:r>
        <w:rPr>
          <w:spacing w:val="-5"/>
          <w:sz w:val="26"/>
        </w:rPr>
        <w:t xml:space="preserve"> </w:t>
      </w:r>
      <w:r>
        <w:rPr>
          <w:sz w:val="26"/>
        </w:rPr>
        <w:t>xác</w:t>
      </w:r>
      <w:r>
        <w:rPr>
          <w:spacing w:val="-3"/>
          <w:sz w:val="26"/>
        </w:rPr>
        <w:t xml:space="preserve"> </w:t>
      </w:r>
      <w:r>
        <w:rPr>
          <w:sz w:val="26"/>
        </w:rPr>
        <w:t>định</w:t>
      </w:r>
      <w:r>
        <w:rPr>
          <w:spacing w:val="-3"/>
          <w:sz w:val="26"/>
        </w:rPr>
        <w:t xml:space="preserve"> </w:t>
      </w:r>
      <w:r>
        <w:rPr>
          <w:sz w:val="26"/>
        </w:rPr>
        <w:t>vị</w:t>
      </w:r>
      <w:r>
        <w:rPr>
          <w:spacing w:val="-4"/>
          <w:sz w:val="26"/>
        </w:rPr>
        <w:t xml:space="preserve"> </w:t>
      </w:r>
      <w:r>
        <w:rPr>
          <w:sz w:val="26"/>
        </w:rPr>
        <w:t>trí</w:t>
      </w:r>
      <w:r>
        <w:rPr>
          <w:spacing w:val="-3"/>
          <w:sz w:val="26"/>
        </w:rPr>
        <w:t xml:space="preserve"> </w:t>
      </w:r>
      <w:r>
        <w:rPr>
          <w:sz w:val="26"/>
        </w:rPr>
        <w:t>khu</w:t>
      </w:r>
      <w:r>
        <w:rPr>
          <w:spacing w:val="-4"/>
          <w:sz w:val="26"/>
        </w:rPr>
        <w:t xml:space="preserve"> </w:t>
      </w:r>
      <w:r>
        <w:rPr>
          <w:sz w:val="26"/>
        </w:rPr>
        <w:t>đo</w:t>
      </w:r>
      <w:r>
        <w:rPr>
          <w:spacing w:val="-3"/>
          <w:sz w:val="26"/>
        </w:rPr>
        <w:t xml:space="preserve"> </w:t>
      </w:r>
      <w:r>
        <w:rPr>
          <w:sz w:val="26"/>
        </w:rPr>
        <w:t>tại</w:t>
      </w:r>
      <w:r>
        <w:rPr>
          <w:spacing w:val="-4"/>
          <w:sz w:val="26"/>
        </w:rPr>
        <w:t xml:space="preserve"> </w:t>
      </w:r>
      <w:r>
        <w:rPr>
          <w:sz w:val="26"/>
        </w:rPr>
        <w:t>thực</w:t>
      </w:r>
      <w:r>
        <w:rPr>
          <w:spacing w:val="-2"/>
          <w:sz w:val="26"/>
        </w:rPr>
        <w:t xml:space="preserve"> </w:t>
      </w:r>
      <w:r>
        <w:rPr>
          <w:spacing w:val="-4"/>
          <w:sz w:val="26"/>
        </w:rPr>
        <w:t>địa.</w:t>
      </w:r>
    </w:p>
    <w:p w14:paraId="53F5831B" w14:textId="77777777" w:rsidR="00B46555" w:rsidRDefault="00000000">
      <w:pPr>
        <w:pStyle w:val="ListParagraph"/>
        <w:numPr>
          <w:ilvl w:val="1"/>
          <w:numId w:val="60"/>
        </w:numPr>
        <w:tabs>
          <w:tab w:val="left" w:pos="1736"/>
        </w:tabs>
        <w:spacing w:line="290" w:lineRule="auto"/>
        <w:ind w:right="426" w:firstLine="720"/>
        <w:jc w:val="both"/>
        <w:rPr>
          <w:sz w:val="26"/>
        </w:rPr>
      </w:pPr>
      <w:r>
        <w:rPr>
          <w:sz w:val="26"/>
        </w:rPr>
        <w:t>Bước 2: Khảo sát khu đo, tìm điểm toạ độ, độ cao nhà nước, thiết kế lưới địa chính, lưới khống chế đo vẽ; Lập phương án kỹ thuật trình cấp có thẩm quyền của địa phương xem xét cho ý kiến.</w:t>
      </w:r>
    </w:p>
    <w:p w14:paraId="0CB38C33" w14:textId="77777777" w:rsidR="00B46555" w:rsidRDefault="00000000">
      <w:pPr>
        <w:pStyle w:val="ListParagraph"/>
        <w:numPr>
          <w:ilvl w:val="1"/>
          <w:numId w:val="60"/>
        </w:numPr>
        <w:tabs>
          <w:tab w:val="left" w:pos="1736"/>
        </w:tabs>
        <w:spacing w:before="0" w:line="288" w:lineRule="auto"/>
        <w:ind w:right="420" w:firstLine="720"/>
        <w:jc w:val="both"/>
        <w:rPr>
          <w:sz w:val="26"/>
        </w:rPr>
      </w:pPr>
      <w:r>
        <w:rPr>
          <w:sz w:val="26"/>
        </w:rPr>
        <w:t>Bước 3: Sau khi phương án kỹ thuật được duyệt, tiến hành đo, tính toán lưới tọa</w:t>
      </w:r>
      <w:r>
        <w:rPr>
          <w:spacing w:val="-3"/>
          <w:sz w:val="26"/>
        </w:rPr>
        <w:t xml:space="preserve"> </w:t>
      </w:r>
      <w:r>
        <w:rPr>
          <w:sz w:val="26"/>
        </w:rPr>
        <w:t>độ</w:t>
      </w:r>
      <w:r>
        <w:rPr>
          <w:spacing w:val="-3"/>
          <w:sz w:val="26"/>
        </w:rPr>
        <w:t xml:space="preserve"> </w:t>
      </w:r>
      <w:r>
        <w:rPr>
          <w:sz w:val="26"/>
        </w:rPr>
        <w:t>địa</w:t>
      </w:r>
      <w:r>
        <w:rPr>
          <w:spacing w:val="-7"/>
          <w:sz w:val="26"/>
        </w:rPr>
        <w:t xml:space="preserve"> </w:t>
      </w:r>
      <w:r>
        <w:rPr>
          <w:sz w:val="26"/>
        </w:rPr>
        <w:t>chính,</w:t>
      </w:r>
      <w:r>
        <w:rPr>
          <w:spacing w:val="-1"/>
          <w:sz w:val="26"/>
        </w:rPr>
        <w:t xml:space="preserve"> </w:t>
      </w:r>
      <w:r>
        <w:rPr>
          <w:sz w:val="26"/>
        </w:rPr>
        <w:t>lưới</w:t>
      </w:r>
      <w:r>
        <w:rPr>
          <w:spacing w:val="-7"/>
          <w:sz w:val="26"/>
        </w:rPr>
        <w:t xml:space="preserve"> </w:t>
      </w:r>
      <w:r>
        <w:rPr>
          <w:sz w:val="26"/>
        </w:rPr>
        <w:t>khống</w:t>
      </w:r>
      <w:r>
        <w:rPr>
          <w:spacing w:val="-7"/>
          <w:sz w:val="26"/>
        </w:rPr>
        <w:t xml:space="preserve"> </w:t>
      </w:r>
      <w:r>
        <w:rPr>
          <w:sz w:val="26"/>
        </w:rPr>
        <w:t>chế</w:t>
      </w:r>
      <w:r>
        <w:rPr>
          <w:spacing w:val="-2"/>
          <w:sz w:val="26"/>
        </w:rPr>
        <w:t xml:space="preserve"> </w:t>
      </w:r>
      <w:r>
        <w:rPr>
          <w:sz w:val="26"/>
        </w:rPr>
        <w:t>đo</w:t>
      </w:r>
      <w:r>
        <w:rPr>
          <w:spacing w:val="-3"/>
          <w:sz w:val="26"/>
        </w:rPr>
        <w:t xml:space="preserve"> </w:t>
      </w:r>
      <w:r>
        <w:rPr>
          <w:sz w:val="26"/>
        </w:rPr>
        <w:t>vẽ;</w:t>
      </w:r>
      <w:r>
        <w:rPr>
          <w:spacing w:val="-3"/>
          <w:sz w:val="26"/>
        </w:rPr>
        <w:t xml:space="preserve"> </w:t>
      </w:r>
      <w:r>
        <w:rPr>
          <w:sz w:val="26"/>
        </w:rPr>
        <w:t>Định</w:t>
      </w:r>
      <w:r>
        <w:rPr>
          <w:spacing w:val="-3"/>
          <w:sz w:val="26"/>
        </w:rPr>
        <w:t xml:space="preserve"> </w:t>
      </w:r>
      <w:r>
        <w:rPr>
          <w:sz w:val="26"/>
        </w:rPr>
        <w:t>vị và</w:t>
      </w:r>
      <w:r>
        <w:rPr>
          <w:spacing w:val="-2"/>
          <w:sz w:val="26"/>
        </w:rPr>
        <w:t xml:space="preserve"> </w:t>
      </w:r>
      <w:r>
        <w:rPr>
          <w:sz w:val="26"/>
        </w:rPr>
        <w:t>cắm</w:t>
      </w:r>
      <w:r>
        <w:rPr>
          <w:spacing w:val="-7"/>
          <w:sz w:val="26"/>
        </w:rPr>
        <w:t xml:space="preserve"> </w:t>
      </w:r>
      <w:r>
        <w:rPr>
          <w:sz w:val="26"/>
        </w:rPr>
        <w:t>các</w:t>
      </w:r>
      <w:r>
        <w:rPr>
          <w:spacing w:val="-2"/>
          <w:sz w:val="26"/>
        </w:rPr>
        <w:t xml:space="preserve"> </w:t>
      </w:r>
      <w:r>
        <w:rPr>
          <w:sz w:val="26"/>
        </w:rPr>
        <w:t>cọc</w:t>
      </w:r>
      <w:r>
        <w:rPr>
          <w:spacing w:val="-2"/>
          <w:sz w:val="26"/>
        </w:rPr>
        <w:t xml:space="preserve"> </w:t>
      </w:r>
      <w:r>
        <w:rPr>
          <w:sz w:val="26"/>
        </w:rPr>
        <w:t>ranh</w:t>
      </w:r>
      <w:r>
        <w:rPr>
          <w:spacing w:val="-2"/>
          <w:sz w:val="26"/>
        </w:rPr>
        <w:t xml:space="preserve"> </w:t>
      </w:r>
      <w:r>
        <w:rPr>
          <w:sz w:val="26"/>
        </w:rPr>
        <w:t>giới</w:t>
      </w:r>
      <w:r>
        <w:rPr>
          <w:spacing w:val="-3"/>
          <w:sz w:val="26"/>
        </w:rPr>
        <w:t xml:space="preserve"> </w:t>
      </w:r>
      <w:r>
        <w:rPr>
          <w:sz w:val="26"/>
        </w:rPr>
        <w:t>chiếm</w:t>
      </w:r>
      <w:r>
        <w:rPr>
          <w:spacing w:val="-7"/>
          <w:sz w:val="26"/>
        </w:rPr>
        <w:t xml:space="preserve"> </w:t>
      </w:r>
      <w:r>
        <w:rPr>
          <w:sz w:val="26"/>
        </w:rPr>
        <w:t>đất</w:t>
      </w:r>
      <w:r>
        <w:rPr>
          <w:spacing w:val="-3"/>
          <w:sz w:val="26"/>
        </w:rPr>
        <w:t xml:space="preserve"> </w:t>
      </w:r>
      <w:r>
        <w:rPr>
          <w:sz w:val="26"/>
        </w:rPr>
        <w:t>xây dựng dự án, trên cơ sở đó đo vẽ, lập bản trích</w:t>
      </w:r>
      <w:r>
        <w:rPr>
          <w:spacing w:val="-1"/>
          <w:sz w:val="26"/>
        </w:rPr>
        <w:t xml:space="preserve"> </w:t>
      </w:r>
      <w:r>
        <w:rPr>
          <w:sz w:val="26"/>
        </w:rPr>
        <w:t>đo địa chính khu đất xây dựng dự án và lập các hồ sơ liên quan.</w:t>
      </w:r>
    </w:p>
    <w:p w14:paraId="5F16332D" w14:textId="77777777" w:rsidR="00B46555" w:rsidRDefault="00000000">
      <w:pPr>
        <w:pStyle w:val="ListParagraph"/>
        <w:numPr>
          <w:ilvl w:val="1"/>
          <w:numId w:val="60"/>
        </w:numPr>
        <w:tabs>
          <w:tab w:val="left" w:pos="1741"/>
        </w:tabs>
        <w:spacing w:before="1" w:line="288" w:lineRule="auto"/>
        <w:ind w:right="427" w:firstLine="720"/>
        <w:jc w:val="both"/>
        <w:rPr>
          <w:sz w:val="26"/>
        </w:rPr>
      </w:pPr>
      <w:r>
        <w:rPr>
          <w:sz w:val="26"/>
        </w:rPr>
        <w:t>Bước 4: Sản phẩm bản đồ sau khi hoàn thiện, đơn vị thi công và Chủ đầu tư kiểm</w:t>
      </w:r>
      <w:r>
        <w:rPr>
          <w:spacing w:val="-5"/>
          <w:sz w:val="26"/>
        </w:rPr>
        <w:t xml:space="preserve"> </w:t>
      </w:r>
      <w:r>
        <w:rPr>
          <w:sz w:val="26"/>
        </w:rPr>
        <w:t>tra, nghiệm</w:t>
      </w:r>
      <w:r>
        <w:rPr>
          <w:spacing w:val="-5"/>
          <w:sz w:val="26"/>
        </w:rPr>
        <w:t xml:space="preserve"> </w:t>
      </w:r>
      <w:r>
        <w:rPr>
          <w:sz w:val="26"/>
        </w:rPr>
        <w:t>thu, lập</w:t>
      </w:r>
      <w:r>
        <w:rPr>
          <w:spacing w:val="-1"/>
          <w:sz w:val="26"/>
        </w:rPr>
        <w:t xml:space="preserve"> </w:t>
      </w:r>
      <w:r>
        <w:rPr>
          <w:sz w:val="26"/>
        </w:rPr>
        <w:t>hồ</w:t>
      </w:r>
      <w:r>
        <w:rPr>
          <w:spacing w:val="-1"/>
          <w:sz w:val="26"/>
        </w:rPr>
        <w:t xml:space="preserve"> </w:t>
      </w:r>
      <w:r>
        <w:rPr>
          <w:sz w:val="26"/>
        </w:rPr>
        <w:t>sơ kiểm</w:t>
      </w:r>
      <w:r>
        <w:rPr>
          <w:spacing w:val="-5"/>
          <w:sz w:val="26"/>
        </w:rPr>
        <w:t xml:space="preserve"> </w:t>
      </w:r>
      <w:r>
        <w:rPr>
          <w:sz w:val="26"/>
        </w:rPr>
        <w:t>tra nghiệm</w:t>
      </w:r>
      <w:r>
        <w:rPr>
          <w:spacing w:val="-5"/>
          <w:sz w:val="26"/>
        </w:rPr>
        <w:t xml:space="preserve"> </w:t>
      </w:r>
      <w:r>
        <w:rPr>
          <w:sz w:val="26"/>
        </w:rPr>
        <w:t>thu</w:t>
      </w:r>
      <w:r>
        <w:rPr>
          <w:spacing w:val="-1"/>
          <w:sz w:val="26"/>
        </w:rPr>
        <w:t xml:space="preserve"> </w:t>
      </w:r>
      <w:r>
        <w:rPr>
          <w:sz w:val="26"/>
        </w:rPr>
        <w:t>theo</w:t>
      </w:r>
      <w:r>
        <w:rPr>
          <w:spacing w:val="-1"/>
          <w:sz w:val="26"/>
        </w:rPr>
        <w:t xml:space="preserve"> </w:t>
      </w:r>
      <w:r>
        <w:rPr>
          <w:sz w:val="26"/>
        </w:rPr>
        <w:t>quy</w:t>
      </w:r>
      <w:r>
        <w:rPr>
          <w:spacing w:val="-1"/>
          <w:sz w:val="26"/>
        </w:rPr>
        <w:t xml:space="preserve"> </w:t>
      </w:r>
      <w:r>
        <w:rPr>
          <w:sz w:val="26"/>
        </w:rPr>
        <w:t>định. Đơn</w:t>
      </w:r>
      <w:r>
        <w:rPr>
          <w:spacing w:val="-1"/>
          <w:sz w:val="26"/>
        </w:rPr>
        <w:t xml:space="preserve"> </w:t>
      </w:r>
      <w:r>
        <w:rPr>
          <w:sz w:val="26"/>
        </w:rPr>
        <w:t>vị</w:t>
      </w:r>
      <w:r>
        <w:rPr>
          <w:spacing w:val="-1"/>
          <w:sz w:val="26"/>
        </w:rPr>
        <w:t xml:space="preserve"> </w:t>
      </w:r>
      <w:r>
        <w:rPr>
          <w:sz w:val="26"/>
        </w:rPr>
        <w:t>thi</w:t>
      </w:r>
      <w:r>
        <w:rPr>
          <w:spacing w:val="-1"/>
          <w:sz w:val="26"/>
        </w:rPr>
        <w:t xml:space="preserve"> </w:t>
      </w:r>
      <w:r>
        <w:rPr>
          <w:sz w:val="26"/>
        </w:rPr>
        <w:t>công</w:t>
      </w:r>
      <w:r>
        <w:rPr>
          <w:spacing w:val="-6"/>
          <w:sz w:val="26"/>
        </w:rPr>
        <w:t xml:space="preserve"> </w:t>
      </w:r>
      <w:r>
        <w:rPr>
          <w:sz w:val="26"/>
        </w:rPr>
        <w:t>lập tờ trình, gửi hồ sơ và sản phẩm bản đồ đến cấp có thẩm quyền để xin thẩm tra, thẩm định và ký duyệt tài liệu theo quy định.</w:t>
      </w:r>
    </w:p>
    <w:p w14:paraId="71B63D74" w14:textId="77777777" w:rsidR="00B46555" w:rsidRDefault="00000000">
      <w:pPr>
        <w:pStyle w:val="BodyText"/>
        <w:spacing w:before="5"/>
        <w:ind w:left="1570" w:firstLine="0"/>
        <w:jc w:val="both"/>
      </w:pPr>
      <w:r>
        <w:t>Trong</w:t>
      </w:r>
      <w:r>
        <w:rPr>
          <w:spacing w:val="12"/>
        </w:rPr>
        <w:t xml:space="preserve"> </w:t>
      </w:r>
      <w:r>
        <w:t>quá</w:t>
      </w:r>
      <w:r>
        <w:rPr>
          <w:spacing w:val="16"/>
        </w:rPr>
        <w:t xml:space="preserve"> </w:t>
      </w:r>
      <w:r>
        <w:t>trình</w:t>
      </w:r>
      <w:r>
        <w:rPr>
          <w:spacing w:val="16"/>
        </w:rPr>
        <w:t xml:space="preserve"> </w:t>
      </w:r>
      <w:r>
        <w:t>triển</w:t>
      </w:r>
      <w:r>
        <w:rPr>
          <w:spacing w:val="20"/>
        </w:rPr>
        <w:t xml:space="preserve"> </w:t>
      </w:r>
      <w:r>
        <w:t>khai</w:t>
      </w:r>
      <w:r>
        <w:rPr>
          <w:spacing w:val="16"/>
        </w:rPr>
        <w:t xml:space="preserve"> </w:t>
      </w:r>
      <w:r>
        <w:t>thực</w:t>
      </w:r>
      <w:r>
        <w:rPr>
          <w:spacing w:val="16"/>
        </w:rPr>
        <w:t xml:space="preserve"> </w:t>
      </w:r>
      <w:r>
        <w:t>hiện</w:t>
      </w:r>
      <w:r>
        <w:rPr>
          <w:spacing w:val="16"/>
        </w:rPr>
        <w:t xml:space="preserve"> </w:t>
      </w:r>
      <w:r>
        <w:t>các</w:t>
      </w:r>
      <w:r>
        <w:rPr>
          <w:spacing w:val="16"/>
        </w:rPr>
        <w:t xml:space="preserve"> </w:t>
      </w:r>
      <w:r>
        <w:t>bước</w:t>
      </w:r>
      <w:r>
        <w:rPr>
          <w:spacing w:val="20"/>
        </w:rPr>
        <w:t xml:space="preserve"> </w:t>
      </w:r>
      <w:r>
        <w:t>phải</w:t>
      </w:r>
      <w:r>
        <w:rPr>
          <w:spacing w:val="16"/>
        </w:rPr>
        <w:t xml:space="preserve"> </w:t>
      </w:r>
      <w:r>
        <w:t>tuân</w:t>
      </w:r>
      <w:r>
        <w:rPr>
          <w:spacing w:val="16"/>
        </w:rPr>
        <w:t xml:space="preserve"> </w:t>
      </w:r>
      <w:r>
        <w:t>thủ</w:t>
      </w:r>
      <w:r>
        <w:rPr>
          <w:spacing w:val="16"/>
        </w:rPr>
        <w:t xml:space="preserve"> </w:t>
      </w:r>
      <w:r>
        <w:t>các</w:t>
      </w:r>
      <w:r>
        <w:rPr>
          <w:spacing w:val="16"/>
        </w:rPr>
        <w:t xml:space="preserve"> </w:t>
      </w:r>
      <w:r>
        <w:t>quy</w:t>
      </w:r>
      <w:r>
        <w:rPr>
          <w:spacing w:val="16"/>
        </w:rPr>
        <w:t xml:space="preserve"> </w:t>
      </w:r>
      <w:r>
        <w:t>định</w:t>
      </w:r>
      <w:r>
        <w:rPr>
          <w:spacing w:val="16"/>
        </w:rPr>
        <w:t xml:space="preserve"> </w:t>
      </w:r>
      <w:r>
        <w:rPr>
          <w:spacing w:val="-4"/>
        </w:rPr>
        <w:t>hiện</w:t>
      </w:r>
    </w:p>
    <w:p w14:paraId="776091DC" w14:textId="77777777" w:rsidR="00B46555" w:rsidRDefault="00000000">
      <w:pPr>
        <w:pStyle w:val="BodyText"/>
        <w:ind w:firstLine="0"/>
      </w:pPr>
      <w:r>
        <w:rPr>
          <w:spacing w:val="-2"/>
        </w:rPr>
        <w:t>hành.</w:t>
      </w:r>
    </w:p>
    <w:p w14:paraId="4EC8958A" w14:textId="77777777" w:rsidR="00B46555" w:rsidRDefault="00000000">
      <w:pPr>
        <w:pStyle w:val="Heading2"/>
        <w:numPr>
          <w:ilvl w:val="0"/>
          <w:numId w:val="60"/>
        </w:numPr>
        <w:tabs>
          <w:tab w:val="left" w:pos="1693"/>
        </w:tabs>
        <w:spacing w:before="61"/>
        <w:ind w:left="1693" w:hanging="277"/>
        <w:jc w:val="left"/>
      </w:pPr>
      <w:r>
        <w:t>Quy</w:t>
      </w:r>
      <w:r>
        <w:rPr>
          <w:spacing w:val="19"/>
        </w:rPr>
        <w:t xml:space="preserve"> </w:t>
      </w:r>
      <w:r>
        <w:t>định</w:t>
      </w:r>
      <w:r>
        <w:rPr>
          <w:spacing w:val="19"/>
        </w:rPr>
        <w:t xml:space="preserve"> </w:t>
      </w:r>
      <w:r>
        <w:rPr>
          <w:spacing w:val="-2"/>
        </w:rPr>
        <w:t>chung</w:t>
      </w:r>
    </w:p>
    <w:p w14:paraId="001DA947" w14:textId="77777777" w:rsidR="00B46555" w:rsidRDefault="00000000">
      <w:pPr>
        <w:pStyle w:val="BodyText"/>
        <w:ind w:left="1416" w:firstLine="0"/>
      </w:pPr>
      <w:r>
        <w:t>Máy</w:t>
      </w:r>
      <w:r>
        <w:rPr>
          <w:spacing w:val="6"/>
        </w:rPr>
        <w:t xml:space="preserve"> </w:t>
      </w:r>
      <w:r>
        <w:t>đo</w:t>
      </w:r>
      <w:r>
        <w:rPr>
          <w:spacing w:val="6"/>
        </w:rPr>
        <w:t xml:space="preserve"> </w:t>
      </w:r>
      <w:r>
        <w:t>đạc</w:t>
      </w:r>
      <w:r>
        <w:rPr>
          <w:spacing w:val="6"/>
        </w:rPr>
        <w:t xml:space="preserve"> </w:t>
      </w:r>
      <w:r>
        <w:t>phải</w:t>
      </w:r>
      <w:r>
        <w:rPr>
          <w:spacing w:val="6"/>
        </w:rPr>
        <w:t xml:space="preserve"> </w:t>
      </w:r>
      <w:r>
        <w:t>được</w:t>
      </w:r>
      <w:r>
        <w:rPr>
          <w:spacing w:val="11"/>
        </w:rPr>
        <w:t xml:space="preserve"> </w:t>
      </w:r>
      <w:r>
        <w:t>kiểm</w:t>
      </w:r>
      <w:r>
        <w:rPr>
          <w:spacing w:val="2"/>
        </w:rPr>
        <w:t xml:space="preserve"> </w:t>
      </w:r>
      <w:r>
        <w:t>tra,</w:t>
      </w:r>
      <w:r>
        <w:rPr>
          <w:spacing w:val="8"/>
        </w:rPr>
        <w:t xml:space="preserve"> </w:t>
      </w:r>
      <w:r>
        <w:t>kiểm</w:t>
      </w:r>
      <w:r>
        <w:rPr>
          <w:spacing w:val="1"/>
        </w:rPr>
        <w:t xml:space="preserve"> </w:t>
      </w:r>
      <w:r>
        <w:t>nghiệm,</w:t>
      </w:r>
      <w:r>
        <w:rPr>
          <w:spacing w:val="13"/>
        </w:rPr>
        <w:t xml:space="preserve"> </w:t>
      </w:r>
      <w:r>
        <w:t>hiệu</w:t>
      </w:r>
      <w:r>
        <w:rPr>
          <w:spacing w:val="6"/>
        </w:rPr>
        <w:t xml:space="preserve"> </w:t>
      </w:r>
      <w:r>
        <w:t>chỉnh</w:t>
      </w:r>
      <w:r>
        <w:rPr>
          <w:spacing w:val="7"/>
        </w:rPr>
        <w:t xml:space="preserve"> </w:t>
      </w:r>
      <w:r>
        <w:t>trước</w:t>
      </w:r>
      <w:r>
        <w:rPr>
          <w:spacing w:val="6"/>
        </w:rPr>
        <w:t xml:space="preserve"> </w:t>
      </w:r>
      <w:r>
        <w:t>khi</w:t>
      </w:r>
      <w:r>
        <w:rPr>
          <w:spacing w:val="6"/>
        </w:rPr>
        <w:t xml:space="preserve"> </w:t>
      </w:r>
      <w:r>
        <w:t>tiến</w:t>
      </w:r>
      <w:r>
        <w:rPr>
          <w:spacing w:val="6"/>
        </w:rPr>
        <w:t xml:space="preserve"> </w:t>
      </w:r>
      <w:r>
        <w:t>hành</w:t>
      </w:r>
      <w:r>
        <w:rPr>
          <w:spacing w:val="7"/>
        </w:rPr>
        <w:t xml:space="preserve"> </w:t>
      </w:r>
      <w:r>
        <w:rPr>
          <w:spacing w:val="-5"/>
        </w:rPr>
        <w:t>đo</w:t>
      </w:r>
    </w:p>
    <w:p w14:paraId="0CF3A99D" w14:textId="77777777" w:rsidR="00B46555" w:rsidRDefault="00000000">
      <w:pPr>
        <w:pStyle w:val="BodyText"/>
        <w:ind w:firstLine="0"/>
      </w:pPr>
      <w:r>
        <w:rPr>
          <w:spacing w:val="-4"/>
        </w:rPr>
        <w:t>đạc.</w:t>
      </w:r>
    </w:p>
    <w:p w14:paraId="7ABEB4F0" w14:textId="77777777" w:rsidR="00B46555" w:rsidRDefault="00000000">
      <w:pPr>
        <w:pStyle w:val="BodyText"/>
        <w:spacing w:before="62"/>
        <w:ind w:left="1570" w:firstLine="0"/>
      </w:pPr>
      <w:r>
        <w:t>Phải</w:t>
      </w:r>
      <w:r>
        <w:rPr>
          <w:spacing w:val="-4"/>
        </w:rPr>
        <w:t xml:space="preserve"> </w:t>
      </w:r>
      <w:r>
        <w:t>lập</w:t>
      </w:r>
      <w:r>
        <w:rPr>
          <w:spacing w:val="-3"/>
        </w:rPr>
        <w:t xml:space="preserve"> </w:t>
      </w:r>
      <w:r>
        <w:t>hồ</w:t>
      </w:r>
      <w:r>
        <w:rPr>
          <w:spacing w:val="-4"/>
        </w:rPr>
        <w:t xml:space="preserve"> </w:t>
      </w:r>
      <w:r>
        <w:t>sơ</w:t>
      </w:r>
      <w:r>
        <w:rPr>
          <w:spacing w:val="-5"/>
        </w:rPr>
        <w:t xml:space="preserve"> </w:t>
      </w:r>
      <w:r>
        <w:t>kiểm</w:t>
      </w:r>
      <w:r>
        <w:rPr>
          <w:spacing w:val="-7"/>
        </w:rPr>
        <w:t xml:space="preserve"> </w:t>
      </w:r>
      <w:r>
        <w:t>nghiệm</w:t>
      </w:r>
      <w:r>
        <w:rPr>
          <w:spacing w:val="-8"/>
        </w:rPr>
        <w:t xml:space="preserve"> </w:t>
      </w:r>
      <w:r>
        <w:t>và</w:t>
      </w:r>
      <w:r>
        <w:rPr>
          <w:spacing w:val="2"/>
        </w:rPr>
        <w:t xml:space="preserve"> </w:t>
      </w:r>
      <w:r>
        <w:t>giao</w:t>
      </w:r>
      <w:r>
        <w:rPr>
          <w:spacing w:val="-4"/>
        </w:rPr>
        <w:t xml:space="preserve"> </w:t>
      </w:r>
      <w:r>
        <w:t>nộp</w:t>
      </w:r>
      <w:r>
        <w:rPr>
          <w:spacing w:val="-3"/>
        </w:rPr>
        <w:t xml:space="preserve"> </w:t>
      </w:r>
      <w:r>
        <w:t>cùng</w:t>
      </w:r>
      <w:r>
        <w:rPr>
          <w:spacing w:val="-9"/>
        </w:rPr>
        <w:t xml:space="preserve"> </w:t>
      </w:r>
      <w:r>
        <w:t>với</w:t>
      </w:r>
      <w:r>
        <w:rPr>
          <w:spacing w:val="-3"/>
        </w:rPr>
        <w:t xml:space="preserve"> </w:t>
      </w:r>
      <w:r>
        <w:t>các</w:t>
      </w:r>
      <w:r>
        <w:rPr>
          <w:spacing w:val="-3"/>
        </w:rPr>
        <w:t xml:space="preserve"> </w:t>
      </w:r>
      <w:r>
        <w:t>tài</w:t>
      </w:r>
      <w:r>
        <w:rPr>
          <w:spacing w:val="-3"/>
        </w:rPr>
        <w:t xml:space="preserve"> </w:t>
      </w:r>
      <w:r>
        <w:t>liệu</w:t>
      </w:r>
      <w:r>
        <w:rPr>
          <w:spacing w:val="-4"/>
        </w:rPr>
        <w:t xml:space="preserve"> </w:t>
      </w:r>
      <w:r>
        <w:rPr>
          <w:spacing w:val="-5"/>
        </w:rPr>
        <w:t>đo.</w:t>
      </w:r>
    </w:p>
    <w:p w14:paraId="01305FA8" w14:textId="77777777" w:rsidR="00B46555" w:rsidRDefault="00000000">
      <w:pPr>
        <w:pStyle w:val="BodyText"/>
        <w:ind w:left="1570" w:firstLine="0"/>
      </w:pPr>
      <w:r>
        <w:t>Các</w:t>
      </w:r>
      <w:r>
        <w:rPr>
          <w:spacing w:val="11"/>
        </w:rPr>
        <w:t xml:space="preserve"> </w:t>
      </w:r>
      <w:r>
        <w:t>chỉ</w:t>
      </w:r>
      <w:r>
        <w:rPr>
          <w:spacing w:val="11"/>
        </w:rPr>
        <w:t xml:space="preserve"> </w:t>
      </w:r>
      <w:r>
        <w:t>tiêu</w:t>
      </w:r>
      <w:r>
        <w:rPr>
          <w:spacing w:val="12"/>
        </w:rPr>
        <w:t xml:space="preserve"> </w:t>
      </w:r>
      <w:r>
        <w:t>sai</w:t>
      </w:r>
      <w:r>
        <w:rPr>
          <w:spacing w:val="11"/>
        </w:rPr>
        <w:t xml:space="preserve"> </w:t>
      </w:r>
      <w:r>
        <w:t>số</w:t>
      </w:r>
      <w:r>
        <w:rPr>
          <w:spacing w:val="6"/>
        </w:rPr>
        <w:t xml:space="preserve"> </w:t>
      </w:r>
      <w:r>
        <w:t>của</w:t>
      </w:r>
      <w:r>
        <w:rPr>
          <w:spacing w:val="12"/>
        </w:rPr>
        <w:t xml:space="preserve"> </w:t>
      </w:r>
      <w:r>
        <w:t>máy</w:t>
      </w:r>
      <w:r>
        <w:rPr>
          <w:spacing w:val="11"/>
        </w:rPr>
        <w:t xml:space="preserve"> </w:t>
      </w:r>
      <w:r>
        <w:t>đo</w:t>
      </w:r>
      <w:r>
        <w:rPr>
          <w:spacing w:val="12"/>
        </w:rPr>
        <w:t xml:space="preserve"> </w:t>
      </w:r>
      <w:r>
        <w:t>đạc</w:t>
      </w:r>
      <w:r>
        <w:rPr>
          <w:spacing w:val="11"/>
        </w:rPr>
        <w:t xml:space="preserve"> </w:t>
      </w:r>
      <w:r>
        <w:t>phải</w:t>
      </w:r>
      <w:r>
        <w:rPr>
          <w:spacing w:val="11"/>
        </w:rPr>
        <w:t xml:space="preserve"> </w:t>
      </w:r>
      <w:r>
        <w:t>nêu</w:t>
      </w:r>
      <w:r>
        <w:rPr>
          <w:spacing w:val="7"/>
        </w:rPr>
        <w:t xml:space="preserve"> </w:t>
      </w:r>
      <w:r>
        <w:t>trong</w:t>
      </w:r>
      <w:r>
        <w:rPr>
          <w:spacing w:val="6"/>
        </w:rPr>
        <w:t xml:space="preserve"> </w:t>
      </w:r>
      <w:r>
        <w:t>hồ</w:t>
      </w:r>
      <w:r>
        <w:rPr>
          <w:spacing w:val="12"/>
        </w:rPr>
        <w:t xml:space="preserve"> </w:t>
      </w:r>
      <w:r>
        <w:t>sơ</w:t>
      </w:r>
      <w:r>
        <w:rPr>
          <w:spacing w:val="13"/>
        </w:rPr>
        <w:t xml:space="preserve"> </w:t>
      </w:r>
      <w:r>
        <w:t>kiểm</w:t>
      </w:r>
      <w:r>
        <w:rPr>
          <w:spacing w:val="7"/>
        </w:rPr>
        <w:t xml:space="preserve"> </w:t>
      </w:r>
      <w:r>
        <w:t>nghiệm;</w:t>
      </w:r>
      <w:r>
        <w:rPr>
          <w:spacing w:val="11"/>
        </w:rPr>
        <w:t xml:space="preserve"> </w:t>
      </w:r>
      <w:r>
        <w:t>chỉ</w:t>
      </w:r>
      <w:r>
        <w:rPr>
          <w:spacing w:val="11"/>
        </w:rPr>
        <w:t xml:space="preserve"> </w:t>
      </w:r>
      <w:r>
        <w:rPr>
          <w:spacing w:val="-5"/>
        </w:rPr>
        <w:t>đưa</w:t>
      </w:r>
    </w:p>
    <w:p w14:paraId="37D259C4" w14:textId="77777777" w:rsidR="00B46555" w:rsidRDefault="00000000">
      <w:pPr>
        <w:pStyle w:val="BodyText"/>
        <w:spacing w:line="288" w:lineRule="auto"/>
        <w:ind w:right="433" w:firstLine="0"/>
        <w:jc w:val="both"/>
      </w:pPr>
      <w:r>
        <w:t>vào sử dụng máy đo đạc khi các sai số lý thuyết theo lý lịch của máy đo và sai số xác định</w:t>
      </w:r>
      <w:r>
        <w:rPr>
          <w:spacing w:val="-7"/>
        </w:rPr>
        <w:t xml:space="preserve"> </w:t>
      </w:r>
      <w:r>
        <w:t>trong</w:t>
      </w:r>
      <w:r>
        <w:rPr>
          <w:spacing w:val="-7"/>
        </w:rPr>
        <w:t xml:space="preserve"> </w:t>
      </w:r>
      <w:r>
        <w:t>kiểm</w:t>
      </w:r>
      <w:r>
        <w:rPr>
          <w:spacing w:val="-11"/>
        </w:rPr>
        <w:t xml:space="preserve"> </w:t>
      </w:r>
      <w:r>
        <w:t>nghiệm</w:t>
      </w:r>
      <w:r>
        <w:rPr>
          <w:spacing w:val="-11"/>
        </w:rPr>
        <w:t xml:space="preserve"> </w:t>
      </w:r>
      <w:r>
        <w:t>đạt</w:t>
      </w:r>
      <w:r>
        <w:rPr>
          <w:spacing w:val="-7"/>
        </w:rPr>
        <w:t xml:space="preserve"> </w:t>
      </w:r>
      <w:r>
        <w:t>các</w:t>
      </w:r>
      <w:r>
        <w:rPr>
          <w:spacing w:val="-7"/>
        </w:rPr>
        <w:t xml:space="preserve"> </w:t>
      </w:r>
      <w:r>
        <w:t>tiêu</w:t>
      </w:r>
      <w:r>
        <w:rPr>
          <w:spacing w:val="-7"/>
        </w:rPr>
        <w:t xml:space="preserve"> </w:t>
      </w:r>
      <w:r>
        <w:t>chuẩn</w:t>
      </w:r>
      <w:r>
        <w:rPr>
          <w:spacing w:val="-7"/>
        </w:rPr>
        <w:t xml:space="preserve"> </w:t>
      </w:r>
      <w:r>
        <w:t>theo</w:t>
      </w:r>
      <w:r>
        <w:rPr>
          <w:spacing w:val="-7"/>
        </w:rPr>
        <w:t xml:space="preserve"> </w:t>
      </w:r>
      <w:r>
        <w:t>Thông</w:t>
      </w:r>
      <w:r>
        <w:rPr>
          <w:spacing w:val="-11"/>
        </w:rPr>
        <w:t xml:space="preserve"> </w:t>
      </w:r>
      <w:r>
        <w:t>tư</w:t>
      </w:r>
      <w:r>
        <w:rPr>
          <w:spacing w:val="-4"/>
        </w:rPr>
        <w:t xml:space="preserve"> </w:t>
      </w:r>
      <w:r>
        <w:t>và</w:t>
      </w:r>
      <w:r>
        <w:rPr>
          <w:spacing w:val="-7"/>
        </w:rPr>
        <w:t xml:space="preserve"> </w:t>
      </w:r>
      <w:r>
        <w:t>quy</w:t>
      </w:r>
      <w:r>
        <w:rPr>
          <w:spacing w:val="-7"/>
        </w:rPr>
        <w:t xml:space="preserve"> </w:t>
      </w:r>
      <w:r>
        <w:t>định</w:t>
      </w:r>
      <w:r>
        <w:rPr>
          <w:spacing w:val="-7"/>
        </w:rPr>
        <w:t xml:space="preserve"> </w:t>
      </w:r>
      <w:r>
        <w:t>hiện</w:t>
      </w:r>
      <w:r>
        <w:rPr>
          <w:spacing w:val="-7"/>
        </w:rPr>
        <w:t xml:space="preserve"> </w:t>
      </w:r>
      <w:r>
        <w:t>hành</w:t>
      </w:r>
      <w:r>
        <w:rPr>
          <w:spacing w:val="-7"/>
        </w:rPr>
        <w:t xml:space="preserve"> </w:t>
      </w:r>
      <w:r>
        <w:t>của</w:t>
      </w:r>
      <w:r>
        <w:rPr>
          <w:spacing w:val="-7"/>
        </w:rPr>
        <w:t xml:space="preserve"> </w:t>
      </w:r>
      <w:r>
        <w:t>Bộ Tài nguyên và Môi trường.</w:t>
      </w:r>
    </w:p>
    <w:p w14:paraId="1BCA94B7" w14:textId="77777777" w:rsidR="00B46555" w:rsidRDefault="00000000">
      <w:pPr>
        <w:pStyle w:val="BodyText"/>
        <w:spacing w:before="4" w:line="288" w:lineRule="auto"/>
        <w:ind w:right="423" w:firstLine="720"/>
        <w:jc w:val="both"/>
      </w:pPr>
      <w:r>
        <w:t>Đo</w:t>
      </w:r>
      <w:r>
        <w:rPr>
          <w:spacing w:val="-2"/>
        </w:rPr>
        <w:t xml:space="preserve"> </w:t>
      </w:r>
      <w:r>
        <w:t>đạc</w:t>
      </w:r>
      <w:r>
        <w:rPr>
          <w:spacing w:val="-1"/>
        </w:rPr>
        <w:t xml:space="preserve"> </w:t>
      </w:r>
      <w:r>
        <w:t>lập</w:t>
      </w:r>
      <w:r>
        <w:rPr>
          <w:spacing w:val="-2"/>
        </w:rPr>
        <w:t xml:space="preserve"> </w:t>
      </w:r>
      <w:r>
        <w:t>bản</w:t>
      </w:r>
      <w:r>
        <w:rPr>
          <w:spacing w:val="-6"/>
        </w:rPr>
        <w:t xml:space="preserve"> </w:t>
      </w:r>
      <w:r>
        <w:t>đồ</w:t>
      </w:r>
      <w:r>
        <w:rPr>
          <w:spacing w:val="-2"/>
        </w:rPr>
        <w:t xml:space="preserve"> </w:t>
      </w:r>
      <w:r>
        <w:t>địa</w:t>
      </w:r>
      <w:r>
        <w:rPr>
          <w:spacing w:val="-2"/>
        </w:rPr>
        <w:t xml:space="preserve"> </w:t>
      </w:r>
      <w:r>
        <w:t>chính, chỉnh</w:t>
      </w:r>
      <w:r>
        <w:rPr>
          <w:spacing w:val="-2"/>
        </w:rPr>
        <w:t xml:space="preserve"> </w:t>
      </w:r>
      <w:r>
        <w:t>lý</w:t>
      </w:r>
      <w:r>
        <w:rPr>
          <w:spacing w:val="-7"/>
        </w:rPr>
        <w:t xml:space="preserve"> </w:t>
      </w:r>
      <w:r>
        <w:t>bản</w:t>
      </w:r>
      <w:r>
        <w:rPr>
          <w:spacing w:val="-1"/>
        </w:rPr>
        <w:t xml:space="preserve"> </w:t>
      </w:r>
      <w:r>
        <w:t>đồ</w:t>
      </w:r>
      <w:r>
        <w:rPr>
          <w:spacing w:val="-7"/>
        </w:rPr>
        <w:t xml:space="preserve"> </w:t>
      </w:r>
      <w:r>
        <w:t>địa</w:t>
      </w:r>
      <w:r>
        <w:rPr>
          <w:spacing w:val="-2"/>
        </w:rPr>
        <w:t xml:space="preserve"> </w:t>
      </w:r>
      <w:r>
        <w:t>chính</w:t>
      </w:r>
      <w:r>
        <w:rPr>
          <w:spacing w:val="-2"/>
        </w:rPr>
        <w:t xml:space="preserve"> </w:t>
      </w:r>
      <w:r>
        <w:t>thành</w:t>
      </w:r>
      <w:r>
        <w:rPr>
          <w:spacing w:val="-2"/>
        </w:rPr>
        <w:t xml:space="preserve"> </w:t>
      </w:r>
      <w:r>
        <w:t>lập</w:t>
      </w:r>
      <w:r>
        <w:rPr>
          <w:spacing w:val="-2"/>
        </w:rPr>
        <w:t xml:space="preserve"> </w:t>
      </w:r>
      <w:r>
        <w:t>theo</w:t>
      </w:r>
      <w:r>
        <w:rPr>
          <w:spacing w:val="-6"/>
        </w:rPr>
        <w:t xml:space="preserve"> </w:t>
      </w:r>
      <w:r>
        <w:t>công</w:t>
      </w:r>
      <w:r>
        <w:rPr>
          <w:spacing w:val="-6"/>
        </w:rPr>
        <w:t xml:space="preserve"> </w:t>
      </w:r>
      <w:r>
        <w:t>nghệ bản đồ số, bằng phương pháp toàn đạc điện tử hoặc phương pháp đo RTK, hệ tọa độ Quốc</w:t>
      </w:r>
      <w:r>
        <w:rPr>
          <w:spacing w:val="-8"/>
        </w:rPr>
        <w:t xml:space="preserve"> </w:t>
      </w:r>
      <w:r>
        <w:t>gia</w:t>
      </w:r>
      <w:r>
        <w:rPr>
          <w:spacing w:val="-8"/>
        </w:rPr>
        <w:t xml:space="preserve"> </w:t>
      </w:r>
      <w:r>
        <w:t>VN-2000,</w:t>
      </w:r>
      <w:r>
        <w:rPr>
          <w:spacing w:val="-6"/>
        </w:rPr>
        <w:t xml:space="preserve"> </w:t>
      </w:r>
      <w:r>
        <w:t>sử</w:t>
      </w:r>
      <w:r>
        <w:rPr>
          <w:spacing w:val="-8"/>
        </w:rPr>
        <w:t xml:space="preserve"> </w:t>
      </w:r>
      <w:r>
        <w:t>dụng</w:t>
      </w:r>
      <w:r>
        <w:rPr>
          <w:spacing w:val="-12"/>
        </w:rPr>
        <w:t xml:space="preserve"> </w:t>
      </w:r>
      <w:r>
        <w:t>lưới</w:t>
      </w:r>
      <w:r>
        <w:rPr>
          <w:spacing w:val="-8"/>
        </w:rPr>
        <w:t xml:space="preserve"> </w:t>
      </w:r>
      <w:r>
        <w:t>chiếu</w:t>
      </w:r>
      <w:r>
        <w:rPr>
          <w:spacing w:val="-8"/>
        </w:rPr>
        <w:t xml:space="preserve"> </w:t>
      </w:r>
      <w:r>
        <w:t>hình</w:t>
      </w:r>
      <w:r>
        <w:rPr>
          <w:spacing w:val="-8"/>
        </w:rPr>
        <w:t xml:space="preserve"> </w:t>
      </w:r>
      <w:r>
        <w:t>trụ</w:t>
      </w:r>
      <w:r>
        <w:rPr>
          <w:spacing w:val="-12"/>
        </w:rPr>
        <w:t xml:space="preserve"> </w:t>
      </w:r>
      <w:r>
        <w:t>ngang</w:t>
      </w:r>
      <w:r>
        <w:rPr>
          <w:spacing w:val="-12"/>
        </w:rPr>
        <w:t xml:space="preserve"> </w:t>
      </w:r>
      <w:r>
        <w:t>đồng</w:t>
      </w:r>
      <w:r>
        <w:rPr>
          <w:spacing w:val="-8"/>
        </w:rPr>
        <w:t xml:space="preserve"> </w:t>
      </w:r>
      <w:r>
        <w:t>góc</w:t>
      </w:r>
      <w:r>
        <w:rPr>
          <w:spacing w:val="-8"/>
        </w:rPr>
        <w:t xml:space="preserve"> </w:t>
      </w:r>
      <w:r>
        <w:t>với</w:t>
      </w:r>
      <w:r>
        <w:rPr>
          <w:spacing w:val="-8"/>
        </w:rPr>
        <w:t xml:space="preserve"> </w:t>
      </w:r>
      <w:r>
        <w:t>múi</w:t>
      </w:r>
      <w:r>
        <w:rPr>
          <w:spacing w:val="-8"/>
        </w:rPr>
        <w:t xml:space="preserve"> </w:t>
      </w:r>
      <w:r>
        <w:t>chiếu</w:t>
      </w:r>
      <w:r>
        <w:rPr>
          <w:spacing w:val="-8"/>
        </w:rPr>
        <w:t xml:space="preserve"> </w:t>
      </w:r>
      <w:r>
        <w:t>30,</w:t>
      </w:r>
      <w:r>
        <w:rPr>
          <w:spacing w:val="-6"/>
        </w:rPr>
        <w:t xml:space="preserve"> </w:t>
      </w:r>
      <w:r>
        <w:t>hệ</w:t>
      </w:r>
      <w:r>
        <w:rPr>
          <w:spacing w:val="-8"/>
        </w:rPr>
        <w:t xml:space="preserve"> </w:t>
      </w:r>
      <w:r>
        <w:t>số điều chỉnh tỷ lệ biến dạng chiều dài k0=0.9999, kinh tuyến trục địa phương.</w:t>
      </w:r>
    </w:p>
    <w:p w14:paraId="45B7ED9F" w14:textId="77777777" w:rsidR="00B46555" w:rsidRDefault="00000000">
      <w:pPr>
        <w:pStyle w:val="BodyText"/>
        <w:spacing w:before="6" w:line="288" w:lineRule="auto"/>
        <w:ind w:right="432" w:firstLine="720"/>
        <w:jc w:val="both"/>
      </w:pPr>
      <w:r>
        <w:t>Bản đồ được xử lý</w:t>
      </w:r>
      <w:r>
        <w:rPr>
          <w:spacing w:val="-3"/>
        </w:rPr>
        <w:t xml:space="preserve"> </w:t>
      </w:r>
      <w:r>
        <w:t>nội nghiệp, biên tập bản đồ</w:t>
      </w:r>
      <w:r>
        <w:rPr>
          <w:spacing w:val="-3"/>
        </w:rPr>
        <w:t xml:space="preserve"> </w:t>
      </w:r>
      <w:r>
        <w:t>trên máy vi tính bằng</w:t>
      </w:r>
      <w:r>
        <w:rPr>
          <w:spacing w:val="-2"/>
        </w:rPr>
        <w:t xml:space="preserve"> </w:t>
      </w:r>
      <w:r>
        <w:t>phần mềm Famis nếu làm bằng phần mềm khác, sau khi vẽ phần đường nét thì phải chuyển toàn bộ</w:t>
      </w:r>
      <w:r>
        <w:rPr>
          <w:spacing w:val="-1"/>
        </w:rPr>
        <w:t xml:space="preserve"> </w:t>
      </w:r>
      <w:r>
        <w:t>dữ</w:t>
      </w:r>
      <w:r>
        <w:rPr>
          <w:spacing w:val="-2"/>
        </w:rPr>
        <w:t xml:space="preserve"> </w:t>
      </w:r>
      <w:r>
        <w:t>liệu về phần mềm</w:t>
      </w:r>
      <w:r>
        <w:rPr>
          <w:spacing w:val="-2"/>
        </w:rPr>
        <w:t xml:space="preserve"> </w:t>
      </w:r>
      <w:r>
        <w:t>Famis</w:t>
      </w:r>
      <w:r>
        <w:rPr>
          <w:spacing w:val="-1"/>
        </w:rPr>
        <w:t xml:space="preserve"> </w:t>
      </w:r>
      <w:r>
        <w:t>để tính</w:t>
      </w:r>
      <w:r>
        <w:rPr>
          <w:spacing w:val="-1"/>
        </w:rPr>
        <w:t xml:space="preserve"> </w:t>
      </w:r>
      <w:r>
        <w:t>diện</w:t>
      </w:r>
      <w:r>
        <w:rPr>
          <w:spacing w:val="-1"/>
        </w:rPr>
        <w:t xml:space="preserve"> </w:t>
      </w:r>
      <w:r>
        <w:t>tích, nhập thông</w:t>
      </w:r>
      <w:r>
        <w:rPr>
          <w:spacing w:val="-6"/>
        </w:rPr>
        <w:t xml:space="preserve"> </w:t>
      </w:r>
      <w:r>
        <w:t>tin và biên tập</w:t>
      </w:r>
      <w:r>
        <w:rPr>
          <w:spacing w:val="-1"/>
        </w:rPr>
        <w:t xml:space="preserve"> </w:t>
      </w:r>
      <w:r>
        <w:t>dữ</w:t>
      </w:r>
      <w:r>
        <w:rPr>
          <w:spacing w:val="-2"/>
        </w:rPr>
        <w:t xml:space="preserve"> </w:t>
      </w:r>
      <w:r>
        <w:t>liệu</w:t>
      </w:r>
      <w:r>
        <w:rPr>
          <w:spacing w:val="-1"/>
        </w:rPr>
        <w:t xml:space="preserve"> </w:t>
      </w:r>
      <w:r>
        <w:t>bản đồ trên phần mềm Famis chạy trên nền MicroStatation SE.</w:t>
      </w:r>
    </w:p>
    <w:p w14:paraId="3C23CEFE" w14:textId="77777777" w:rsidR="00B46555" w:rsidRDefault="00000000">
      <w:pPr>
        <w:pStyle w:val="BodyText"/>
        <w:spacing w:before="4" w:line="288" w:lineRule="auto"/>
        <w:ind w:right="428" w:firstLine="720"/>
        <w:jc w:val="both"/>
      </w:pPr>
      <w:r>
        <w:t>Các</w:t>
      </w:r>
      <w:r>
        <w:rPr>
          <w:spacing w:val="-1"/>
        </w:rPr>
        <w:t xml:space="preserve"> </w:t>
      </w:r>
      <w:r>
        <w:t>yêu</w:t>
      </w:r>
      <w:r>
        <w:rPr>
          <w:spacing w:val="-1"/>
        </w:rPr>
        <w:t xml:space="preserve"> </w:t>
      </w:r>
      <w:r>
        <w:t>cầu</w:t>
      </w:r>
      <w:r>
        <w:rPr>
          <w:spacing w:val="-1"/>
        </w:rPr>
        <w:t xml:space="preserve"> </w:t>
      </w:r>
      <w:r>
        <w:t>kỹ</w:t>
      </w:r>
      <w:r>
        <w:rPr>
          <w:spacing w:val="-2"/>
        </w:rPr>
        <w:t xml:space="preserve"> </w:t>
      </w:r>
      <w:r>
        <w:t>thuật</w:t>
      </w:r>
      <w:r>
        <w:rPr>
          <w:spacing w:val="-2"/>
        </w:rPr>
        <w:t xml:space="preserve"> </w:t>
      </w:r>
      <w:r>
        <w:t>cho</w:t>
      </w:r>
      <w:r>
        <w:rPr>
          <w:spacing w:val="-1"/>
        </w:rPr>
        <w:t xml:space="preserve"> </w:t>
      </w:r>
      <w:r>
        <w:t>công</w:t>
      </w:r>
      <w:r>
        <w:rPr>
          <w:spacing w:val="-6"/>
        </w:rPr>
        <w:t xml:space="preserve"> </w:t>
      </w:r>
      <w:r>
        <w:t>tác</w:t>
      </w:r>
      <w:r>
        <w:rPr>
          <w:spacing w:val="-1"/>
        </w:rPr>
        <w:t xml:space="preserve"> </w:t>
      </w:r>
      <w:r>
        <w:t>xây</w:t>
      </w:r>
      <w:r>
        <w:rPr>
          <w:spacing w:val="-1"/>
        </w:rPr>
        <w:t xml:space="preserve"> </w:t>
      </w:r>
      <w:r>
        <w:t>dựng</w:t>
      </w:r>
      <w:r>
        <w:rPr>
          <w:spacing w:val="-6"/>
        </w:rPr>
        <w:t xml:space="preserve"> </w:t>
      </w:r>
      <w:r>
        <w:t>đo</w:t>
      </w:r>
      <w:r>
        <w:rPr>
          <w:spacing w:val="-2"/>
        </w:rPr>
        <w:t xml:space="preserve"> </w:t>
      </w:r>
      <w:r>
        <w:t>đạc</w:t>
      </w:r>
      <w:r>
        <w:rPr>
          <w:spacing w:val="-1"/>
        </w:rPr>
        <w:t xml:space="preserve"> </w:t>
      </w:r>
      <w:r>
        <w:t>lập</w:t>
      </w:r>
      <w:r>
        <w:rPr>
          <w:spacing w:val="-2"/>
        </w:rPr>
        <w:t xml:space="preserve"> </w:t>
      </w:r>
      <w:r>
        <w:t>bản</w:t>
      </w:r>
      <w:r>
        <w:rPr>
          <w:spacing w:val="-1"/>
        </w:rPr>
        <w:t xml:space="preserve"> </w:t>
      </w:r>
      <w:r>
        <w:t>đồ</w:t>
      </w:r>
      <w:r>
        <w:rPr>
          <w:spacing w:val="-2"/>
        </w:rPr>
        <w:t xml:space="preserve"> </w:t>
      </w:r>
      <w:r>
        <w:t>địa</w:t>
      </w:r>
      <w:r>
        <w:rPr>
          <w:spacing w:val="-2"/>
        </w:rPr>
        <w:t xml:space="preserve"> </w:t>
      </w:r>
      <w:r>
        <w:t>chính, đo</w:t>
      </w:r>
      <w:r>
        <w:rPr>
          <w:spacing w:val="-2"/>
        </w:rPr>
        <w:t xml:space="preserve"> </w:t>
      </w:r>
      <w:r>
        <w:t>đạc chỉnh lý bản đồ địa chính theo Thông tư và quy định hiện hành của Bộ Tài nguyên và Môi trường.</w:t>
      </w:r>
    </w:p>
    <w:p w14:paraId="44C8C522" w14:textId="77777777" w:rsidR="00B46555" w:rsidRDefault="00000000">
      <w:pPr>
        <w:pStyle w:val="Heading2"/>
        <w:numPr>
          <w:ilvl w:val="0"/>
          <w:numId w:val="60"/>
        </w:numPr>
        <w:tabs>
          <w:tab w:val="left" w:pos="1833"/>
        </w:tabs>
        <w:spacing w:before="19"/>
        <w:ind w:left="1833" w:hanging="263"/>
        <w:jc w:val="both"/>
      </w:pPr>
      <w:r>
        <w:t>Xây</w:t>
      </w:r>
      <w:r>
        <w:rPr>
          <w:spacing w:val="-7"/>
        </w:rPr>
        <w:t xml:space="preserve"> </w:t>
      </w:r>
      <w:r>
        <w:t>dựng</w:t>
      </w:r>
      <w:r>
        <w:rPr>
          <w:spacing w:val="-7"/>
        </w:rPr>
        <w:t xml:space="preserve"> </w:t>
      </w:r>
      <w:r>
        <w:t>lưới</w:t>
      </w:r>
      <w:r>
        <w:rPr>
          <w:spacing w:val="-5"/>
        </w:rPr>
        <w:t xml:space="preserve"> </w:t>
      </w:r>
      <w:r>
        <w:t>địa</w:t>
      </w:r>
      <w:r>
        <w:rPr>
          <w:spacing w:val="-7"/>
        </w:rPr>
        <w:t xml:space="preserve"> </w:t>
      </w:r>
      <w:r>
        <w:rPr>
          <w:spacing w:val="-4"/>
        </w:rPr>
        <w:t>chính</w:t>
      </w:r>
    </w:p>
    <w:p w14:paraId="653F818A" w14:textId="77777777" w:rsidR="00B46555" w:rsidRDefault="00000000">
      <w:pPr>
        <w:pStyle w:val="ListParagraph"/>
        <w:numPr>
          <w:ilvl w:val="0"/>
          <w:numId w:val="59"/>
        </w:numPr>
        <w:tabs>
          <w:tab w:val="left" w:pos="1751"/>
        </w:tabs>
        <w:spacing w:before="114"/>
        <w:ind w:left="1751" w:hanging="335"/>
        <w:jc w:val="both"/>
        <w:rPr>
          <w:sz w:val="26"/>
        </w:rPr>
      </w:pPr>
      <w:r>
        <w:rPr>
          <w:sz w:val="26"/>
        </w:rPr>
        <w:t>Cơ</w:t>
      </w:r>
      <w:r>
        <w:rPr>
          <w:spacing w:val="-5"/>
          <w:sz w:val="26"/>
        </w:rPr>
        <w:t xml:space="preserve"> </w:t>
      </w:r>
      <w:r>
        <w:rPr>
          <w:sz w:val="26"/>
        </w:rPr>
        <w:t>sở toán</w:t>
      </w:r>
      <w:r>
        <w:rPr>
          <w:spacing w:val="-6"/>
          <w:sz w:val="26"/>
        </w:rPr>
        <w:t xml:space="preserve"> </w:t>
      </w:r>
      <w:r>
        <w:rPr>
          <w:spacing w:val="-5"/>
          <w:sz w:val="26"/>
        </w:rPr>
        <w:t>học</w:t>
      </w:r>
    </w:p>
    <w:p w14:paraId="50598351" w14:textId="77777777" w:rsidR="00B46555" w:rsidRDefault="00000000">
      <w:pPr>
        <w:pStyle w:val="BodyText"/>
        <w:spacing w:before="124" w:line="285" w:lineRule="auto"/>
        <w:ind w:right="393" w:firstLine="720"/>
      </w:pPr>
      <w:r>
        <w:t>Lưới tọa độ địa chính được xây dựng</w:t>
      </w:r>
      <w:r>
        <w:rPr>
          <w:spacing w:val="-2"/>
        </w:rPr>
        <w:t xml:space="preserve"> </w:t>
      </w:r>
      <w:r>
        <w:t>trên cơ sở hệ qui chiếu và hệ tọa độ Quốc gia VN2000 với các tham số chủ yếu sau:</w:t>
      </w:r>
    </w:p>
    <w:p w14:paraId="150FA1C1" w14:textId="77777777" w:rsidR="00B46555" w:rsidRDefault="00000000">
      <w:pPr>
        <w:pStyle w:val="BodyText"/>
        <w:ind w:left="1570" w:firstLine="0"/>
      </w:pPr>
      <w:r>
        <w:t>Hệ</w:t>
      </w:r>
      <w:r>
        <w:rPr>
          <w:spacing w:val="-6"/>
        </w:rPr>
        <w:t xml:space="preserve"> </w:t>
      </w:r>
      <w:r>
        <w:t>qui</w:t>
      </w:r>
      <w:r>
        <w:rPr>
          <w:spacing w:val="-6"/>
        </w:rPr>
        <w:t xml:space="preserve"> </w:t>
      </w:r>
      <w:r>
        <w:t>chiếu:</w:t>
      </w:r>
      <w:r>
        <w:rPr>
          <w:spacing w:val="-6"/>
        </w:rPr>
        <w:t xml:space="preserve"> </w:t>
      </w:r>
      <w:r>
        <w:t>E-líp-xô-ít</w:t>
      </w:r>
      <w:r>
        <w:rPr>
          <w:spacing w:val="-6"/>
        </w:rPr>
        <w:t xml:space="preserve"> </w:t>
      </w:r>
      <w:r>
        <w:t>WGS-84</w:t>
      </w:r>
      <w:r>
        <w:rPr>
          <w:spacing w:val="-7"/>
        </w:rPr>
        <w:t xml:space="preserve"> </w:t>
      </w:r>
      <w:r>
        <w:t>toàn</w:t>
      </w:r>
      <w:r>
        <w:rPr>
          <w:spacing w:val="-6"/>
        </w:rPr>
        <w:t xml:space="preserve"> </w:t>
      </w:r>
      <w:r>
        <w:rPr>
          <w:spacing w:val="-4"/>
        </w:rPr>
        <w:t>cầu;</w:t>
      </w:r>
    </w:p>
    <w:p w14:paraId="13BD2F19" w14:textId="77777777" w:rsidR="00B46555" w:rsidRDefault="00000000">
      <w:pPr>
        <w:pStyle w:val="BodyText"/>
        <w:spacing w:before="123"/>
        <w:ind w:left="1570" w:firstLine="0"/>
      </w:pPr>
      <w:r>
        <w:t>Hệ toạ</w:t>
      </w:r>
      <w:r>
        <w:rPr>
          <w:spacing w:val="2"/>
        </w:rPr>
        <w:t xml:space="preserve"> </w:t>
      </w:r>
      <w:r>
        <w:t>độ</w:t>
      </w:r>
      <w:r>
        <w:rPr>
          <w:spacing w:val="1"/>
        </w:rPr>
        <w:t xml:space="preserve"> </w:t>
      </w:r>
      <w:r>
        <w:t>phẳng</w:t>
      </w:r>
      <w:r>
        <w:rPr>
          <w:spacing w:val="-3"/>
        </w:rPr>
        <w:t xml:space="preserve"> </w:t>
      </w:r>
      <w:r>
        <w:t>UTM quốc</w:t>
      </w:r>
      <w:r>
        <w:rPr>
          <w:spacing w:val="1"/>
        </w:rPr>
        <w:t xml:space="preserve"> </w:t>
      </w:r>
      <w:r>
        <w:t>tế,</w:t>
      </w:r>
      <w:r>
        <w:rPr>
          <w:spacing w:val="3"/>
        </w:rPr>
        <w:t xml:space="preserve"> </w:t>
      </w:r>
      <w:r>
        <w:t>múi chiếu</w:t>
      </w:r>
      <w:r>
        <w:rPr>
          <w:spacing w:val="1"/>
        </w:rPr>
        <w:t xml:space="preserve"> </w:t>
      </w:r>
      <w:r>
        <w:t>3</w:t>
      </w:r>
      <w:r>
        <w:rPr>
          <w:vertAlign w:val="superscript"/>
        </w:rPr>
        <w:t>0</w:t>
      </w:r>
      <w:r>
        <w:t>,</w:t>
      </w:r>
      <w:r>
        <w:rPr>
          <w:spacing w:val="-2"/>
        </w:rPr>
        <w:t xml:space="preserve"> </w:t>
      </w:r>
      <w:r>
        <w:t>kinh</w:t>
      </w:r>
      <w:r>
        <w:rPr>
          <w:spacing w:val="1"/>
        </w:rPr>
        <w:t xml:space="preserve"> </w:t>
      </w:r>
      <w:r>
        <w:t>tuyến trục</w:t>
      </w:r>
      <w:r>
        <w:rPr>
          <w:spacing w:val="1"/>
        </w:rPr>
        <w:t xml:space="preserve"> </w:t>
      </w:r>
      <w:r>
        <w:t>tại</w:t>
      </w:r>
      <w:r>
        <w:rPr>
          <w:spacing w:val="1"/>
        </w:rPr>
        <w:t xml:space="preserve"> </w:t>
      </w:r>
      <w:r>
        <w:t>địa phương,</w:t>
      </w:r>
      <w:r>
        <w:rPr>
          <w:spacing w:val="3"/>
        </w:rPr>
        <w:t xml:space="preserve"> </w:t>
      </w:r>
      <w:r>
        <w:rPr>
          <w:spacing w:val="-5"/>
        </w:rPr>
        <w:t>hệ</w:t>
      </w:r>
    </w:p>
    <w:p w14:paraId="5BC49E95" w14:textId="77777777" w:rsidR="00B46555" w:rsidRDefault="00B46555">
      <w:pPr>
        <w:pStyle w:val="BodyText"/>
        <w:sectPr w:rsidR="00B46555">
          <w:pgSz w:w="11910" w:h="16840"/>
          <w:pgMar w:top="1200" w:right="708" w:bottom="280" w:left="850" w:header="723" w:footer="0" w:gutter="0"/>
          <w:cols w:space="720"/>
        </w:sectPr>
      </w:pPr>
    </w:p>
    <w:p w14:paraId="2104A56E" w14:textId="77777777" w:rsidR="00B46555" w:rsidRDefault="00000000">
      <w:pPr>
        <w:pStyle w:val="BodyText"/>
        <w:spacing w:before="88"/>
        <w:ind w:left="0" w:right="3797" w:firstLine="0"/>
        <w:jc w:val="center"/>
      </w:pPr>
      <w:r>
        <w:lastRenderedPageBreak/>
        <w:t>số</w:t>
      </w:r>
      <w:r>
        <w:rPr>
          <w:spacing w:val="-4"/>
        </w:rPr>
        <w:t xml:space="preserve"> </w:t>
      </w:r>
      <w:r>
        <w:t>điều</w:t>
      </w:r>
      <w:r>
        <w:rPr>
          <w:spacing w:val="-3"/>
        </w:rPr>
        <w:t xml:space="preserve"> </w:t>
      </w:r>
      <w:r>
        <w:t>chỉnh</w:t>
      </w:r>
      <w:r>
        <w:rPr>
          <w:spacing w:val="-4"/>
        </w:rPr>
        <w:t xml:space="preserve"> </w:t>
      </w:r>
      <w:r>
        <w:t>biến</w:t>
      </w:r>
      <w:r>
        <w:rPr>
          <w:spacing w:val="-3"/>
        </w:rPr>
        <w:t xml:space="preserve"> </w:t>
      </w:r>
      <w:r>
        <w:t>dạng</w:t>
      </w:r>
      <w:r>
        <w:rPr>
          <w:spacing w:val="-8"/>
        </w:rPr>
        <w:t xml:space="preserve"> </w:t>
      </w:r>
      <w:r>
        <w:t>chiều</w:t>
      </w:r>
      <w:r>
        <w:rPr>
          <w:spacing w:val="-2"/>
        </w:rPr>
        <w:t xml:space="preserve"> </w:t>
      </w:r>
      <w:r>
        <w:t>dài</w:t>
      </w:r>
      <w:r>
        <w:rPr>
          <w:spacing w:val="-4"/>
        </w:rPr>
        <w:t xml:space="preserve"> </w:t>
      </w:r>
      <w:r>
        <w:t>Ko=</w:t>
      </w:r>
      <w:r>
        <w:rPr>
          <w:spacing w:val="-5"/>
        </w:rPr>
        <w:t xml:space="preserve"> </w:t>
      </w:r>
      <w:r>
        <w:rPr>
          <w:spacing w:val="-2"/>
        </w:rPr>
        <w:t>0,9999.</w:t>
      </w:r>
    </w:p>
    <w:p w14:paraId="4A4B24A2" w14:textId="77777777" w:rsidR="00B46555" w:rsidRDefault="00000000">
      <w:pPr>
        <w:pStyle w:val="ListParagraph"/>
        <w:numPr>
          <w:ilvl w:val="0"/>
          <w:numId w:val="59"/>
        </w:numPr>
        <w:tabs>
          <w:tab w:val="left" w:pos="349"/>
        </w:tabs>
        <w:spacing w:before="119"/>
        <w:ind w:left="349" w:right="3817" w:hanging="349"/>
        <w:jc w:val="center"/>
        <w:rPr>
          <w:sz w:val="26"/>
        </w:rPr>
      </w:pPr>
      <w:r>
        <w:rPr>
          <w:sz w:val="26"/>
        </w:rPr>
        <w:t>Khảo</w:t>
      </w:r>
      <w:r>
        <w:rPr>
          <w:spacing w:val="-5"/>
          <w:sz w:val="26"/>
        </w:rPr>
        <w:t xml:space="preserve"> </w:t>
      </w:r>
      <w:r>
        <w:rPr>
          <w:sz w:val="26"/>
        </w:rPr>
        <w:t>sát,</w:t>
      </w:r>
      <w:r>
        <w:rPr>
          <w:spacing w:val="-6"/>
          <w:sz w:val="26"/>
        </w:rPr>
        <w:t xml:space="preserve"> </w:t>
      </w:r>
      <w:r>
        <w:rPr>
          <w:sz w:val="26"/>
        </w:rPr>
        <w:t>chọn</w:t>
      </w:r>
      <w:r>
        <w:rPr>
          <w:spacing w:val="-4"/>
          <w:sz w:val="26"/>
        </w:rPr>
        <w:t xml:space="preserve"> </w:t>
      </w:r>
      <w:r>
        <w:rPr>
          <w:sz w:val="26"/>
        </w:rPr>
        <w:t>điểm,</w:t>
      </w:r>
      <w:r>
        <w:rPr>
          <w:spacing w:val="-4"/>
          <w:sz w:val="26"/>
        </w:rPr>
        <w:t xml:space="preserve"> </w:t>
      </w:r>
      <w:r>
        <w:rPr>
          <w:sz w:val="26"/>
        </w:rPr>
        <w:t>chôn</w:t>
      </w:r>
      <w:r>
        <w:rPr>
          <w:spacing w:val="-4"/>
          <w:sz w:val="26"/>
        </w:rPr>
        <w:t xml:space="preserve"> mốc:</w:t>
      </w:r>
    </w:p>
    <w:p w14:paraId="3FC9331E" w14:textId="77777777" w:rsidR="00B46555" w:rsidRDefault="00000000">
      <w:pPr>
        <w:pStyle w:val="BodyText"/>
        <w:spacing w:before="123" w:line="288" w:lineRule="auto"/>
        <w:ind w:right="424"/>
        <w:jc w:val="both"/>
      </w:pPr>
      <w:r>
        <w:t>Để tiến hành khảo sát sơ bộ để chọn điểm khống chế tọa độ bao trùm dọc theo tuyến đo vẽ, theo điểm đ khoản 1 điều 11 TT26/2024/TT-BTNMT khu vực đo vẽ có dạng hình tuyến thì bình quân 1,5km chiều dài được bố trí 01 điểm toạ độ có độ chính xác tương đương điểm địa chính trở lên. Chiều dài toàn tuyến là 46.2km, nên dự kiến bố trí 31 điểm địa chính dọc tuyến, đo nối với 04 điểm địa chính cơ sở tạo thành lưới chuỗi</w:t>
      </w:r>
      <w:r>
        <w:rPr>
          <w:spacing w:val="-2"/>
        </w:rPr>
        <w:t xml:space="preserve"> </w:t>
      </w:r>
      <w:r>
        <w:t>tam</w:t>
      </w:r>
      <w:r>
        <w:rPr>
          <w:spacing w:val="-2"/>
        </w:rPr>
        <w:t xml:space="preserve"> </w:t>
      </w:r>
      <w:r>
        <w:t>giác</w:t>
      </w:r>
      <w:r>
        <w:rPr>
          <w:spacing w:val="-1"/>
        </w:rPr>
        <w:t xml:space="preserve"> </w:t>
      </w:r>
      <w:r>
        <w:t>đo</w:t>
      </w:r>
      <w:r>
        <w:rPr>
          <w:spacing w:val="-2"/>
        </w:rPr>
        <w:t xml:space="preserve"> </w:t>
      </w:r>
      <w:r>
        <w:t>theo</w:t>
      </w:r>
      <w:r>
        <w:rPr>
          <w:spacing w:val="-2"/>
        </w:rPr>
        <w:t xml:space="preserve"> </w:t>
      </w:r>
      <w:r>
        <w:t>công</w:t>
      </w:r>
      <w:r>
        <w:rPr>
          <w:spacing w:val="-6"/>
        </w:rPr>
        <w:t xml:space="preserve"> </w:t>
      </w:r>
      <w:r>
        <w:t>nghệ</w:t>
      </w:r>
      <w:r>
        <w:rPr>
          <w:spacing w:val="-1"/>
        </w:rPr>
        <w:t xml:space="preserve"> </w:t>
      </w:r>
      <w:r>
        <w:t>GPS. Các</w:t>
      </w:r>
      <w:r>
        <w:rPr>
          <w:spacing w:val="-1"/>
        </w:rPr>
        <w:t xml:space="preserve"> </w:t>
      </w:r>
      <w:r>
        <w:t>điểm</w:t>
      </w:r>
      <w:r>
        <w:rPr>
          <w:spacing w:val="-6"/>
        </w:rPr>
        <w:t xml:space="preserve"> </w:t>
      </w:r>
      <w:r>
        <w:t>địa</w:t>
      </w:r>
      <w:r>
        <w:rPr>
          <w:spacing w:val="-2"/>
        </w:rPr>
        <w:t xml:space="preserve"> </w:t>
      </w:r>
      <w:r>
        <w:t>chính</w:t>
      </w:r>
      <w:r>
        <w:rPr>
          <w:spacing w:val="-2"/>
        </w:rPr>
        <w:t xml:space="preserve"> </w:t>
      </w:r>
      <w:r>
        <w:t>xây</w:t>
      </w:r>
      <w:r>
        <w:rPr>
          <w:spacing w:val="-1"/>
        </w:rPr>
        <w:t xml:space="preserve"> </w:t>
      </w:r>
      <w:r>
        <w:t>dựng</w:t>
      </w:r>
      <w:r>
        <w:rPr>
          <w:spacing w:val="-7"/>
        </w:rPr>
        <w:t xml:space="preserve"> </w:t>
      </w:r>
      <w:r>
        <w:t>mới</w:t>
      </w:r>
      <w:r>
        <w:rPr>
          <w:spacing w:val="-2"/>
        </w:rPr>
        <w:t xml:space="preserve"> </w:t>
      </w:r>
      <w:r>
        <w:t>đảm</w:t>
      </w:r>
      <w:r>
        <w:rPr>
          <w:spacing w:val="-6"/>
        </w:rPr>
        <w:t xml:space="preserve"> </w:t>
      </w:r>
      <w:r>
        <w:t>bảo</w:t>
      </w:r>
      <w:r>
        <w:rPr>
          <w:spacing w:val="-1"/>
        </w:rPr>
        <w:t xml:space="preserve"> </w:t>
      </w:r>
      <w:r>
        <w:t>các tiêu chí và quy cách như sau:</w:t>
      </w:r>
    </w:p>
    <w:p w14:paraId="24BADEB1" w14:textId="77777777" w:rsidR="00B46555" w:rsidRDefault="00000000">
      <w:pPr>
        <w:pStyle w:val="BodyText"/>
        <w:spacing w:before="63" w:line="285" w:lineRule="auto"/>
        <w:ind w:right="431" w:firstLine="634"/>
        <w:jc w:val="both"/>
      </w:pPr>
      <w:r>
        <w:t>Mốc địa chính phải được chọn ở vị trí có nền đất ổn định, vững chắc thuận tiện cho việc thi công và phát triển lưới khống chế đo vẽ và đo vẽ chi tiết.</w:t>
      </w:r>
    </w:p>
    <w:p w14:paraId="2FFDE925" w14:textId="77777777" w:rsidR="00B46555" w:rsidRDefault="00000000">
      <w:pPr>
        <w:pStyle w:val="BodyText"/>
        <w:spacing w:before="66" w:line="285" w:lineRule="auto"/>
        <w:ind w:right="422" w:firstLine="634"/>
        <w:jc w:val="both"/>
      </w:pPr>
      <w:r>
        <w:t>Sau khi chôn mốc xong</w:t>
      </w:r>
      <w:r>
        <w:rPr>
          <w:spacing w:val="-3"/>
        </w:rPr>
        <w:t xml:space="preserve"> </w:t>
      </w:r>
      <w:r>
        <w:t>phải vẽ sơ đồ ghi chú điểm; vật chuẩn ghi chú điểm yêu cầu</w:t>
      </w:r>
      <w:r>
        <w:rPr>
          <w:spacing w:val="-7"/>
        </w:rPr>
        <w:t xml:space="preserve"> </w:t>
      </w:r>
      <w:r>
        <w:t>phải</w:t>
      </w:r>
      <w:r>
        <w:rPr>
          <w:spacing w:val="-7"/>
        </w:rPr>
        <w:t xml:space="preserve"> </w:t>
      </w:r>
      <w:r>
        <w:t>tồn</w:t>
      </w:r>
      <w:r>
        <w:rPr>
          <w:spacing w:val="-12"/>
        </w:rPr>
        <w:t xml:space="preserve"> </w:t>
      </w:r>
      <w:r>
        <w:t>tại</w:t>
      </w:r>
      <w:r>
        <w:rPr>
          <w:spacing w:val="-7"/>
        </w:rPr>
        <w:t xml:space="preserve"> </w:t>
      </w:r>
      <w:r>
        <w:t>lâu</w:t>
      </w:r>
      <w:r>
        <w:rPr>
          <w:spacing w:val="-12"/>
        </w:rPr>
        <w:t xml:space="preserve"> </w:t>
      </w:r>
      <w:r>
        <w:t>dài</w:t>
      </w:r>
      <w:r>
        <w:rPr>
          <w:spacing w:val="-7"/>
        </w:rPr>
        <w:t xml:space="preserve"> </w:t>
      </w:r>
      <w:r>
        <w:t>ngoài</w:t>
      </w:r>
      <w:r>
        <w:rPr>
          <w:spacing w:val="-7"/>
        </w:rPr>
        <w:t xml:space="preserve"> </w:t>
      </w:r>
      <w:r>
        <w:t>thực</w:t>
      </w:r>
      <w:r>
        <w:rPr>
          <w:spacing w:val="-7"/>
        </w:rPr>
        <w:t xml:space="preserve"> </w:t>
      </w:r>
      <w:r>
        <w:t>địa.</w:t>
      </w:r>
      <w:r>
        <w:rPr>
          <w:spacing w:val="-9"/>
        </w:rPr>
        <w:t xml:space="preserve"> </w:t>
      </w:r>
      <w:r>
        <w:t>Khoảng</w:t>
      </w:r>
      <w:r>
        <w:rPr>
          <w:spacing w:val="-12"/>
        </w:rPr>
        <w:t xml:space="preserve"> </w:t>
      </w:r>
      <w:r>
        <w:t>cách</w:t>
      </w:r>
      <w:r>
        <w:rPr>
          <w:spacing w:val="-7"/>
        </w:rPr>
        <w:t xml:space="preserve"> </w:t>
      </w:r>
      <w:r>
        <w:t>từ</w:t>
      </w:r>
      <w:r>
        <w:rPr>
          <w:spacing w:val="-8"/>
        </w:rPr>
        <w:t xml:space="preserve"> </w:t>
      </w:r>
      <w:r>
        <w:t>mốc</w:t>
      </w:r>
      <w:r>
        <w:rPr>
          <w:spacing w:val="-7"/>
        </w:rPr>
        <w:t xml:space="preserve"> </w:t>
      </w:r>
      <w:r>
        <w:t>đến</w:t>
      </w:r>
      <w:r>
        <w:rPr>
          <w:spacing w:val="-7"/>
        </w:rPr>
        <w:t xml:space="preserve"> </w:t>
      </w:r>
      <w:r>
        <w:t>vật</w:t>
      </w:r>
      <w:r>
        <w:rPr>
          <w:spacing w:val="-7"/>
        </w:rPr>
        <w:t xml:space="preserve"> </w:t>
      </w:r>
      <w:r>
        <w:t>chuẩn</w:t>
      </w:r>
      <w:r>
        <w:rPr>
          <w:spacing w:val="-7"/>
        </w:rPr>
        <w:t xml:space="preserve"> </w:t>
      </w:r>
      <w:r>
        <w:t>phải</w:t>
      </w:r>
      <w:r>
        <w:rPr>
          <w:spacing w:val="-12"/>
        </w:rPr>
        <w:t xml:space="preserve"> </w:t>
      </w:r>
      <w:r>
        <w:t>đo</w:t>
      </w:r>
      <w:r>
        <w:rPr>
          <w:spacing w:val="-7"/>
        </w:rPr>
        <w:t xml:space="preserve"> </w:t>
      </w:r>
      <w:r>
        <w:t>chính xác đến (dm).</w:t>
      </w:r>
    </w:p>
    <w:p w14:paraId="3AE5F6CD" w14:textId="77777777" w:rsidR="00B46555" w:rsidRDefault="00000000">
      <w:pPr>
        <w:pStyle w:val="BodyText"/>
        <w:spacing w:before="71" w:line="280" w:lineRule="auto"/>
        <w:ind w:right="438" w:firstLine="634"/>
        <w:jc w:val="both"/>
      </w:pPr>
      <w:r>
        <w:t>Mốc</w:t>
      </w:r>
      <w:r>
        <w:rPr>
          <w:spacing w:val="-1"/>
        </w:rPr>
        <w:t xml:space="preserve"> </w:t>
      </w:r>
      <w:r>
        <w:t>địa</w:t>
      </w:r>
      <w:r>
        <w:rPr>
          <w:spacing w:val="-2"/>
        </w:rPr>
        <w:t xml:space="preserve"> </w:t>
      </w:r>
      <w:r>
        <w:t>chính</w:t>
      </w:r>
      <w:r>
        <w:rPr>
          <w:spacing w:val="-2"/>
        </w:rPr>
        <w:t xml:space="preserve"> </w:t>
      </w:r>
      <w:r>
        <w:t>được</w:t>
      </w:r>
      <w:r>
        <w:rPr>
          <w:spacing w:val="-1"/>
        </w:rPr>
        <w:t xml:space="preserve"> </w:t>
      </w:r>
      <w:r>
        <w:t>làm</w:t>
      </w:r>
      <w:r>
        <w:rPr>
          <w:spacing w:val="-5"/>
        </w:rPr>
        <w:t xml:space="preserve"> </w:t>
      </w:r>
      <w:r>
        <w:t>bằng</w:t>
      </w:r>
      <w:r>
        <w:rPr>
          <w:spacing w:val="-6"/>
        </w:rPr>
        <w:t xml:space="preserve"> </w:t>
      </w:r>
      <w:r>
        <w:t>bê</w:t>
      </w:r>
      <w:r>
        <w:rPr>
          <w:spacing w:val="-1"/>
        </w:rPr>
        <w:t xml:space="preserve"> </w:t>
      </w:r>
      <w:r>
        <w:t>tông và</w:t>
      </w:r>
      <w:r>
        <w:rPr>
          <w:spacing w:val="-1"/>
        </w:rPr>
        <w:t xml:space="preserve"> </w:t>
      </w:r>
      <w:r>
        <w:t>đúc trực</w:t>
      </w:r>
      <w:r>
        <w:rPr>
          <w:spacing w:val="-1"/>
        </w:rPr>
        <w:t xml:space="preserve"> </w:t>
      </w:r>
      <w:r>
        <w:t>tiếp</w:t>
      </w:r>
      <w:r>
        <w:rPr>
          <w:spacing w:val="-2"/>
        </w:rPr>
        <w:t xml:space="preserve"> </w:t>
      </w:r>
      <w:r>
        <w:t>tại vị</w:t>
      </w:r>
      <w:r>
        <w:rPr>
          <w:spacing w:val="-2"/>
        </w:rPr>
        <w:t xml:space="preserve"> </w:t>
      </w:r>
      <w:r>
        <w:t>trí</w:t>
      </w:r>
      <w:r>
        <w:rPr>
          <w:spacing w:val="-2"/>
        </w:rPr>
        <w:t xml:space="preserve"> </w:t>
      </w:r>
      <w:r>
        <w:t>đã</w:t>
      </w:r>
      <w:r>
        <w:rPr>
          <w:spacing w:val="-1"/>
        </w:rPr>
        <w:t xml:space="preserve"> </w:t>
      </w:r>
      <w:r>
        <w:t>chọn, tim</w:t>
      </w:r>
      <w:r>
        <w:rPr>
          <w:spacing w:val="-2"/>
        </w:rPr>
        <w:t xml:space="preserve"> </w:t>
      </w:r>
      <w:r>
        <w:t>mốc được gắn bằng núm sứ điểm tọa độ.</w:t>
      </w:r>
    </w:p>
    <w:p w14:paraId="2339DF74" w14:textId="77777777" w:rsidR="00B46555" w:rsidRDefault="00000000">
      <w:pPr>
        <w:pStyle w:val="BodyText"/>
        <w:spacing w:before="73"/>
        <w:ind w:left="1483" w:firstLine="0"/>
        <w:jc w:val="both"/>
      </w:pPr>
      <w:r>
        <w:t>Kích</w:t>
      </w:r>
      <w:r>
        <w:rPr>
          <w:spacing w:val="-4"/>
        </w:rPr>
        <w:t xml:space="preserve"> </w:t>
      </w:r>
      <w:r>
        <w:t>thước</w:t>
      </w:r>
      <w:r>
        <w:rPr>
          <w:spacing w:val="-3"/>
        </w:rPr>
        <w:t xml:space="preserve"> </w:t>
      </w:r>
      <w:r>
        <w:t>mốc</w:t>
      </w:r>
      <w:r>
        <w:rPr>
          <w:spacing w:val="-3"/>
        </w:rPr>
        <w:t xml:space="preserve"> </w:t>
      </w:r>
      <w:r>
        <w:t>được</w:t>
      </w:r>
      <w:r>
        <w:rPr>
          <w:spacing w:val="-4"/>
        </w:rPr>
        <w:t xml:space="preserve"> </w:t>
      </w:r>
      <w:r>
        <w:t>thực</w:t>
      </w:r>
      <w:r>
        <w:rPr>
          <w:spacing w:val="-3"/>
        </w:rPr>
        <w:t xml:space="preserve"> </w:t>
      </w:r>
      <w:r>
        <w:t>hiện</w:t>
      </w:r>
      <w:r>
        <w:rPr>
          <w:spacing w:val="-4"/>
        </w:rPr>
        <w:t xml:space="preserve"> </w:t>
      </w:r>
      <w:r>
        <w:t>như</w:t>
      </w:r>
      <w:r>
        <w:rPr>
          <w:spacing w:val="-5"/>
        </w:rPr>
        <w:t xml:space="preserve"> </w:t>
      </w:r>
      <w:r>
        <w:t>sau:</w:t>
      </w:r>
      <w:r>
        <w:rPr>
          <w:spacing w:val="-4"/>
        </w:rPr>
        <w:t xml:space="preserve"> </w:t>
      </w:r>
      <w:r>
        <w:t>15cm</w:t>
      </w:r>
      <w:r>
        <w:rPr>
          <w:spacing w:val="-8"/>
        </w:rPr>
        <w:t xml:space="preserve"> </w:t>
      </w:r>
      <w:r>
        <w:t>x</w:t>
      </w:r>
      <w:r>
        <w:rPr>
          <w:spacing w:val="-5"/>
        </w:rPr>
        <w:t xml:space="preserve"> </w:t>
      </w:r>
      <w:r>
        <w:t>15cm</w:t>
      </w:r>
      <w:r>
        <w:rPr>
          <w:spacing w:val="-7"/>
        </w:rPr>
        <w:t xml:space="preserve"> </w:t>
      </w:r>
      <w:r>
        <w:t>x</w:t>
      </w:r>
      <w:r>
        <w:rPr>
          <w:spacing w:val="-5"/>
        </w:rPr>
        <w:t xml:space="preserve"> </w:t>
      </w:r>
      <w:r>
        <w:rPr>
          <w:spacing w:val="-2"/>
        </w:rPr>
        <w:t>40cm.</w:t>
      </w:r>
    </w:p>
    <w:p w14:paraId="7E3E3BD4" w14:textId="77777777" w:rsidR="00B46555" w:rsidRDefault="00000000">
      <w:pPr>
        <w:pStyle w:val="ListParagraph"/>
        <w:numPr>
          <w:ilvl w:val="0"/>
          <w:numId w:val="59"/>
        </w:numPr>
        <w:tabs>
          <w:tab w:val="left" w:pos="1751"/>
        </w:tabs>
        <w:spacing w:before="119"/>
        <w:ind w:left="1751" w:hanging="335"/>
        <w:jc w:val="both"/>
        <w:rPr>
          <w:sz w:val="26"/>
        </w:rPr>
      </w:pPr>
      <w:r>
        <w:rPr>
          <w:sz w:val="26"/>
        </w:rPr>
        <w:t>Đo</w:t>
      </w:r>
      <w:r>
        <w:rPr>
          <w:spacing w:val="-4"/>
          <w:sz w:val="26"/>
        </w:rPr>
        <w:t xml:space="preserve"> </w:t>
      </w:r>
      <w:r>
        <w:rPr>
          <w:sz w:val="26"/>
        </w:rPr>
        <w:t>lưới</w:t>
      </w:r>
      <w:r>
        <w:rPr>
          <w:spacing w:val="-3"/>
          <w:sz w:val="26"/>
        </w:rPr>
        <w:t xml:space="preserve"> </w:t>
      </w:r>
      <w:r>
        <w:rPr>
          <w:sz w:val="26"/>
        </w:rPr>
        <w:t>toạ</w:t>
      </w:r>
      <w:r>
        <w:rPr>
          <w:spacing w:val="-8"/>
          <w:sz w:val="26"/>
        </w:rPr>
        <w:t xml:space="preserve"> </w:t>
      </w:r>
      <w:r>
        <w:rPr>
          <w:sz w:val="26"/>
        </w:rPr>
        <w:t>độ</w:t>
      </w:r>
      <w:r>
        <w:rPr>
          <w:spacing w:val="-3"/>
          <w:sz w:val="26"/>
        </w:rPr>
        <w:t xml:space="preserve"> </w:t>
      </w:r>
      <w:r>
        <w:rPr>
          <w:sz w:val="26"/>
        </w:rPr>
        <w:t>địa</w:t>
      </w:r>
      <w:r>
        <w:rPr>
          <w:spacing w:val="-4"/>
          <w:sz w:val="26"/>
        </w:rPr>
        <w:t xml:space="preserve"> </w:t>
      </w:r>
      <w:r>
        <w:rPr>
          <w:sz w:val="26"/>
        </w:rPr>
        <w:t>chính</w:t>
      </w:r>
      <w:r>
        <w:rPr>
          <w:spacing w:val="-7"/>
          <w:sz w:val="26"/>
        </w:rPr>
        <w:t xml:space="preserve"> </w:t>
      </w:r>
      <w:r>
        <w:rPr>
          <w:sz w:val="26"/>
        </w:rPr>
        <w:t>bằng</w:t>
      </w:r>
      <w:r>
        <w:rPr>
          <w:spacing w:val="-7"/>
          <w:sz w:val="26"/>
        </w:rPr>
        <w:t xml:space="preserve"> </w:t>
      </w:r>
      <w:r>
        <w:rPr>
          <w:sz w:val="26"/>
        </w:rPr>
        <w:t>công</w:t>
      </w:r>
      <w:r>
        <w:rPr>
          <w:spacing w:val="-8"/>
          <w:sz w:val="26"/>
        </w:rPr>
        <w:t xml:space="preserve"> </w:t>
      </w:r>
      <w:r>
        <w:rPr>
          <w:sz w:val="26"/>
        </w:rPr>
        <w:t>nghệ</w:t>
      </w:r>
      <w:r>
        <w:rPr>
          <w:spacing w:val="-3"/>
          <w:sz w:val="26"/>
        </w:rPr>
        <w:t xml:space="preserve"> </w:t>
      </w:r>
      <w:r>
        <w:rPr>
          <w:spacing w:val="-5"/>
          <w:sz w:val="26"/>
        </w:rPr>
        <w:t>GPS</w:t>
      </w:r>
    </w:p>
    <w:p w14:paraId="348A3A4A" w14:textId="77777777" w:rsidR="00B46555" w:rsidRDefault="00000000">
      <w:pPr>
        <w:pStyle w:val="BodyText"/>
        <w:spacing w:before="123" w:line="285" w:lineRule="auto"/>
        <w:ind w:right="426"/>
        <w:jc w:val="both"/>
      </w:pPr>
      <w:r>
        <w:t>Xây</w:t>
      </w:r>
      <w:r>
        <w:rPr>
          <w:spacing w:val="-6"/>
        </w:rPr>
        <w:t xml:space="preserve"> </w:t>
      </w:r>
      <w:r>
        <w:t>dựng</w:t>
      </w:r>
      <w:r>
        <w:rPr>
          <w:spacing w:val="-11"/>
        </w:rPr>
        <w:t xml:space="preserve"> </w:t>
      </w:r>
      <w:r>
        <w:t>các</w:t>
      </w:r>
      <w:r>
        <w:rPr>
          <w:spacing w:val="-6"/>
        </w:rPr>
        <w:t xml:space="preserve"> </w:t>
      </w:r>
      <w:r>
        <w:t>điểm</w:t>
      </w:r>
      <w:r>
        <w:rPr>
          <w:spacing w:val="-11"/>
        </w:rPr>
        <w:t xml:space="preserve"> </w:t>
      </w:r>
      <w:r>
        <w:t>tọa</w:t>
      </w:r>
      <w:r>
        <w:rPr>
          <w:spacing w:val="-6"/>
        </w:rPr>
        <w:t xml:space="preserve"> </w:t>
      </w:r>
      <w:r>
        <w:t>độ</w:t>
      </w:r>
      <w:r>
        <w:rPr>
          <w:spacing w:val="-6"/>
        </w:rPr>
        <w:t xml:space="preserve"> </w:t>
      </w:r>
      <w:r>
        <w:t>địa</w:t>
      </w:r>
      <w:r>
        <w:rPr>
          <w:spacing w:val="-6"/>
        </w:rPr>
        <w:t xml:space="preserve"> </w:t>
      </w:r>
      <w:r>
        <w:t>chính</w:t>
      </w:r>
      <w:r>
        <w:rPr>
          <w:spacing w:val="-11"/>
        </w:rPr>
        <w:t xml:space="preserve"> </w:t>
      </w:r>
      <w:r>
        <w:t>trên</w:t>
      </w:r>
      <w:r>
        <w:rPr>
          <w:spacing w:val="-6"/>
        </w:rPr>
        <w:t xml:space="preserve"> </w:t>
      </w:r>
      <w:r>
        <w:t>phạm</w:t>
      </w:r>
      <w:r>
        <w:rPr>
          <w:spacing w:val="-16"/>
        </w:rPr>
        <w:t xml:space="preserve"> </w:t>
      </w:r>
      <w:r>
        <w:t>vi</w:t>
      </w:r>
      <w:r>
        <w:rPr>
          <w:spacing w:val="-6"/>
        </w:rPr>
        <w:t xml:space="preserve"> </w:t>
      </w:r>
      <w:r>
        <w:t>dự</w:t>
      </w:r>
      <w:r>
        <w:rPr>
          <w:spacing w:val="-7"/>
        </w:rPr>
        <w:t xml:space="preserve"> </w:t>
      </w:r>
      <w:r>
        <w:t>án</w:t>
      </w:r>
      <w:r>
        <w:rPr>
          <w:spacing w:val="-6"/>
        </w:rPr>
        <w:t xml:space="preserve"> </w:t>
      </w:r>
      <w:r>
        <w:t>được</w:t>
      </w:r>
      <w:r>
        <w:rPr>
          <w:spacing w:val="-6"/>
        </w:rPr>
        <w:t xml:space="preserve"> </w:t>
      </w:r>
      <w:r>
        <w:t>căn</w:t>
      </w:r>
      <w:r>
        <w:rPr>
          <w:spacing w:val="-11"/>
        </w:rPr>
        <w:t xml:space="preserve"> </w:t>
      </w:r>
      <w:r>
        <w:t>cứ</w:t>
      </w:r>
      <w:r>
        <w:rPr>
          <w:spacing w:val="-7"/>
        </w:rPr>
        <w:t xml:space="preserve"> </w:t>
      </w:r>
      <w:r>
        <w:t>trên</w:t>
      </w:r>
      <w:r>
        <w:rPr>
          <w:spacing w:val="-11"/>
        </w:rPr>
        <w:t xml:space="preserve"> </w:t>
      </w:r>
      <w:r>
        <w:t>cơ</w:t>
      </w:r>
      <w:r>
        <w:rPr>
          <w:spacing w:val="-9"/>
        </w:rPr>
        <w:t xml:space="preserve"> </w:t>
      </w:r>
      <w:r>
        <w:t>sở</w:t>
      </w:r>
      <w:r>
        <w:rPr>
          <w:spacing w:val="-9"/>
        </w:rPr>
        <w:t xml:space="preserve"> </w:t>
      </w:r>
      <w:r>
        <w:t>các tiêu chuẩn ngành, các văn bản, quy định hiện hành của Bộ Tài nguyên và Môi trường cùng</w:t>
      </w:r>
      <w:r>
        <w:rPr>
          <w:spacing w:val="-11"/>
        </w:rPr>
        <w:t xml:space="preserve"> </w:t>
      </w:r>
      <w:r>
        <w:t>với</w:t>
      </w:r>
      <w:r>
        <w:rPr>
          <w:spacing w:val="-11"/>
        </w:rPr>
        <w:t xml:space="preserve"> </w:t>
      </w:r>
      <w:r>
        <w:t>kết</w:t>
      </w:r>
      <w:r>
        <w:rPr>
          <w:spacing w:val="-11"/>
        </w:rPr>
        <w:t xml:space="preserve"> </w:t>
      </w:r>
      <w:r>
        <w:t>quả</w:t>
      </w:r>
      <w:r>
        <w:rPr>
          <w:spacing w:val="-11"/>
        </w:rPr>
        <w:t xml:space="preserve"> </w:t>
      </w:r>
      <w:r>
        <w:t>của</w:t>
      </w:r>
      <w:r>
        <w:rPr>
          <w:spacing w:val="-11"/>
        </w:rPr>
        <w:t xml:space="preserve"> </w:t>
      </w:r>
      <w:r>
        <w:t>công</w:t>
      </w:r>
      <w:r>
        <w:rPr>
          <w:spacing w:val="-16"/>
        </w:rPr>
        <w:t xml:space="preserve"> </w:t>
      </w:r>
      <w:r>
        <w:t>tác</w:t>
      </w:r>
      <w:r>
        <w:rPr>
          <w:spacing w:val="-11"/>
        </w:rPr>
        <w:t xml:space="preserve"> </w:t>
      </w:r>
      <w:r>
        <w:t>điều</w:t>
      </w:r>
      <w:r>
        <w:rPr>
          <w:spacing w:val="-11"/>
        </w:rPr>
        <w:t xml:space="preserve"> </w:t>
      </w:r>
      <w:r>
        <w:t>tra,</w:t>
      </w:r>
      <w:r>
        <w:rPr>
          <w:spacing w:val="-9"/>
        </w:rPr>
        <w:t xml:space="preserve"> </w:t>
      </w:r>
      <w:r>
        <w:t>khảo</w:t>
      </w:r>
      <w:r>
        <w:rPr>
          <w:spacing w:val="-11"/>
        </w:rPr>
        <w:t xml:space="preserve"> </w:t>
      </w:r>
      <w:r>
        <w:t>sát</w:t>
      </w:r>
      <w:r>
        <w:rPr>
          <w:spacing w:val="-11"/>
        </w:rPr>
        <w:t xml:space="preserve"> </w:t>
      </w:r>
      <w:r>
        <w:t>tại</w:t>
      </w:r>
      <w:r>
        <w:rPr>
          <w:spacing w:val="-11"/>
        </w:rPr>
        <w:t xml:space="preserve"> </w:t>
      </w:r>
      <w:r>
        <w:t>thực</w:t>
      </w:r>
      <w:r>
        <w:rPr>
          <w:spacing w:val="-11"/>
        </w:rPr>
        <w:t xml:space="preserve"> </w:t>
      </w:r>
      <w:r>
        <w:t>địa</w:t>
      </w:r>
      <w:r>
        <w:rPr>
          <w:spacing w:val="-11"/>
        </w:rPr>
        <w:t xml:space="preserve"> </w:t>
      </w:r>
      <w:r>
        <w:t>và</w:t>
      </w:r>
      <w:r>
        <w:rPr>
          <w:spacing w:val="-11"/>
        </w:rPr>
        <w:t xml:space="preserve"> </w:t>
      </w:r>
      <w:r>
        <w:t>các</w:t>
      </w:r>
      <w:r>
        <w:rPr>
          <w:spacing w:val="-10"/>
        </w:rPr>
        <w:t xml:space="preserve"> </w:t>
      </w:r>
      <w:r>
        <w:t>trang</w:t>
      </w:r>
      <w:r>
        <w:rPr>
          <w:spacing w:val="-16"/>
        </w:rPr>
        <w:t xml:space="preserve"> </w:t>
      </w:r>
      <w:r>
        <w:t>thiết</w:t>
      </w:r>
      <w:r>
        <w:rPr>
          <w:spacing w:val="-11"/>
        </w:rPr>
        <w:t xml:space="preserve"> </w:t>
      </w:r>
      <w:r>
        <w:t>bị</w:t>
      </w:r>
      <w:r>
        <w:rPr>
          <w:spacing w:val="-11"/>
        </w:rPr>
        <w:t xml:space="preserve"> </w:t>
      </w:r>
      <w:r>
        <w:t>kỹ</w:t>
      </w:r>
      <w:r>
        <w:rPr>
          <w:spacing w:val="-11"/>
        </w:rPr>
        <w:t xml:space="preserve"> </w:t>
      </w:r>
      <w:r>
        <w:t>thuật, công nghệ đo đạc tiên tiến hiện nay, nhằm đáp ứng các mục đích sau:</w:t>
      </w:r>
    </w:p>
    <w:p w14:paraId="35EAEF8B" w14:textId="77777777" w:rsidR="00B46555" w:rsidRDefault="00000000">
      <w:pPr>
        <w:pStyle w:val="BodyText"/>
        <w:spacing w:before="75" w:line="285" w:lineRule="auto"/>
        <w:ind w:right="425"/>
        <w:jc w:val="both"/>
      </w:pPr>
      <w:r>
        <w:t>Xây</w:t>
      </w:r>
      <w:r>
        <w:rPr>
          <w:spacing w:val="-7"/>
        </w:rPr>
        <w:t xml:space="preserve"> </w:t>
      </w:r>
      <w:r>
        <w:t>dựng</w:t>
      </w:r>
      <w:r>
        <w:rPr>
          <w:spacing w:val="-12"/>
        </w:rPr>
        <w:t xml:space="preserve"> </w:t>
      </w:r>
      <w:r>
        <w:t>lưới</w:t>
      </w:r>
      <w:r>
        <w:rPr>
          <w:spacing w:val="-7"/>
        </w:rPr>
        <w:t xml:space="preserve"> </w:t>
      </w:r>
      <w:r>
        <w:t>địa</w:t>
      </w:r>
      <w:r>
        <w:rPr>
          <w:spacing w:val="-7"/>
        </w:rPr>
        <w:t xml:space="preserve"> </w:t>
      </w:r>
      <w:r>
        <w:t>chính</w:t>
      </w:r>
      <w:r>
        <w:rPr>
          <w:spacing w:val="-7"/>
        </w:rPr>
        <w:t xml:space="preserve"> </w:t>
      </w:r>
      <w:r>
        <w:t>trên</w:t>
      </w:r>
      <w:r>
        <w:rPr>
          <w:spacing w:val="-7"/>
        </w:rPr>
        <w:t xml:space="preserve"> </w:t>
      </w:r>
      <w:r>
        <w:t>khu</w:t>
      </w:r>
      <w:r>
        <w:rPr>
          <w:spacing w:val="-7"/>
        </w:rPr>
        <w:t xml:space="preserve"> </w:t>
      </w:r>
      <w:r>
        <w:t>đo</w:t>
      </w:r>
      <w:r>
        <w:rPr>
          <w:spacing w:val="-7"/>
        </w:rPr>
        <w:t xml:space="preserve"> </w:t>
      </w:r>
      <w:r>
        <w:t>theo</w:t>
      </w:r>
      <w:r>
        <w:rPr>
          <w:spacing w:val="-7"/>
        </w:rPr>
        <w:t xml:space="preserve"> </w:t>
      </w:r>
      <w:r>
        <w:t>đúng</w:t>
      </w:r>
      <w:r>
        <w:rPr>
          <w:spacing w:val="-12"/>
        </w:rPr>
        <w:t xml:space="preserve"> </w:t>
      </w:r>
      <w:r>
        <w:t>quy</w:t>
      </w:r>
      <w:r>
        <w:rPr>
          <w:spacing w:val="-7"/>
        </w:rPr>
        <w:t xml:space="preserve"> </w:t>
      </w:r>
      <w:r>
        <w:t>định</w:t>
      </w:r>
      <w:r>
        <w:rPr>
          <w:spacing w:val="-7"/>
        </w:rPr>
        <w:t xml:space="preserve"> </w:t>
      </w:r>
      <w:r>
        <w:t>Thông</w:t>
      </w:r>
      <w:r>
        <w:rPr>
          <w:spacing w:val="-12"/>
        </w:rPr>
        <w:t xml:space="preserve"> </w:t>
      </w:r>
      <w:r>
        <w:t>tư</w:t>
      </w:r>
      <w:r>
        <w:rPr>
          <w:spacing w:val="-8"/>
        </w:rPr>
        <w:t xml:space="preserve"> </w:t>
      </w:r>
      <w:r>
        <w:t>số</w:t>
      </w:r>
      <w:r>
        <w:rPr>
          <w:spacing w:val="-7"/>
        </w:rPr>
        <w:t xml:space="preserve"> </w:t>
      </w:r>
      <w:r>
        <w:t>26/2024/TT- BTNMT.</w:t>
      </w:r>
      <w:r>
        <w:rPr>
          <w:spacing w:val="-10"/>
        </w:rPr>
        <w:t xml:space="preserve"> </w:t>
      </w:r>
      <w:r>
        <w:t>Đảm</w:t>
      </w:r>
      <w:r>
        <w:rPr>
          <w:spacing w:val="-16"/>
        </w:rPr>
        <w:t xml:space="preserve"> </w:t>
      </w:r>
      <w:r>
        <w:t>bảo</w:t>
      </w:r>
      <w:r>
        <w:rPr>
          <w:spacing w:val="-7"/>
        </w:rPr>
        <w:t xml:space="preserve"> </w:t>
      </w:r>
      <w:r>
        <w:t>mật</w:t>
      </w:r>
      <w:r>
        <w:rPr>
          <w:spacing w:val="-12"/>
        </w:rPr>
        <w:t xml:space="preserve"> </w:t>
      </w:r>
      <w:r>
        <w:t>độ,</w:t>
      </w:r>
      <w:r>
        <w:rPr>
          <w:spacing w:val="-10"/>
        </w:rPr>
        <w:t xml:space="preserve"> </w:t>
      </w:r>
      <w:r>
        <w:t>vị</w:t>
      </w:r>
      <w:r>
        <w:rPr>
          <w:spacing w:val="-12"/>
        </w:rPr>
        <w:t xml:space="preserve"> </w:t>
      </w:r>
      <w:r>
        <w:t>trí</w:t>
      </w:r>
      <w:r>
        <w:rPr>
          <w:spacing w:val="-12"/>
        </w:rPr>
        <w:t xml:space="preserve"> </w:t>
      </w:r>
      <w:r>
        <w:t>chọn,</w:t>
      </w:r>
      <w:r>
        <w:rPr>
          <w:spacing w:val="-10"/>
        </w:rPr>
        <w:t xml:space="preserve"> </w:t>
      </w:r>
      <w:r>
        <w:t>bố</w:t>
      </w:r>
      <w:r>
        <w:rPr>
          <w:spacing w:val="-12"/>
        </w:rPr>
        <w:t xml:space="preserve"> </w:t>
      </w:r>
      <w:r>
        <w:t>trí</w:t>
      </w:r>
      <w:r>
        <w:rPr>
          <w:spacing w:val="-12"/>
        </w:rPr>
        <w:t xml:space="preserve"> </w:t>
      </w:r>
      <w:r>
        <w:t>điểm</w:t>
      </w:r>
      <w:r>
        <w:rPr>
          <w:spacing w:val="-16"/>
        </w:rPr>
        <w:t xml:space="preserve"> </w:t>
      </w:r>
      <w:r>
        <w:t>địa</w:t>
      </w:r>
      <w:r>
        <w:rPr>
          <w:spacing w:val="-12"/>
        </w:rPr>
        <w:t xml:space="preserve"> </w:t>
      </w:r>
      <w:r>
        <w:t>chính</w:t>
      </w:r>
      <w:r>
        <w:rPr>
          <w:spacing w:val="-12"/>
        </w:rPr>
        <w:t xml:space="preserve"> </w:t>
      </w:r>
      <w:r>
        <w:t>thuận</w:t>
      </w:r>
      <w:r>
        <w:rPr>
          <w:spacing w:val="-12"/>
        </w:rPr>
        <w:t xml:space="preserve"> </w:t>
      </w:r>
      <w:r>
        <w:t>tiện,</w:t>
      </w:r>
      <w:r>
        <w:rPr>
          <w:spacing w:val="-10"/>
        </w:rPr>
        <w:t xml:space="preserve"> </w:t>
      </w:r>
      <w:r>
        <w:t>ổn</w:t>
      </w:r>
      <w:r>
        <w:rPr>
          <w:spacing w:val="-12"/>
        </w:rPr>
        <w:t xml:space="preserve"> </w:t>
      </w:r>
      <w:r>
        <w:t>định,</w:t>
      </w:r>
      <w:r>
        <w:rPr>
          <w:spacing w:val="-10"/>
        </w:rPr>
        <w:t xml:space="preserve"> </w:t>
      </w:r>
      <w:r>
        <w:t>tạo</w:t>
      </w:r>
      <w:r>
        <w:rPr>
          <w:spacing w:val="-12"/>
        </w:rPr>
        <w:t xml:space="preserve"> </w:t>
      </w:r>
      <w:r>
        <w:t>điều kiện</w:t>
      </w:r>
      <w:r>
        <w:rPr>
          <w:spacing w:val="-7"/>
        </w:rPr>
        <w:t xml:space="preserve"> </w:t>
      </w:r>
      <w:r>
        <w:t>tốt</w:t>
      </w:r>
      <w:r>
        <w:rPr>
          <w:spacing w:val="-7"/>
        </w:rPr>
        <w:t xml:space="preserve"> </w:t>
      </w:r>
      <w:r>
        <w:t>cho</w:t>
      </w:r>
      <w:r>
        <w:rPr>
          <w:spacing w:val="-7"/>
        </w:rPr>
        <w:t xml:space="preserve"> </w:t>
      </w:r>
      <w:r>
        <w:t>công</w:t>
      </w:r>
      <w:r>
        <w:rPr>
          <w:spacing w:val="-11"/>
        </w:rPr>
        <w:t xml:space="preserve"> </w:t>
      </w:r>
      <w:r>
        <w:t>tác</w:t>
      </w:r>
      <w:r>
        <w:rPr>
          <w:spacing w:val="-7"/>
        </w:rPr>
        <w:t xml:space="preserve"> </w:t>
      </w:r>
      <w:r>
        <w:t>phát</w:t>
      </w:r>
      <w:r>
        <w:rPr>
          <w:spacing w:val="-7"/>
        </w:rPr>
        <w:t xml:space="preserve"> </w:t>
      </w:r>
      <w:r>
        <w:t>triển</w:t>
      </w:r>
      <w:r>
        <w:rPr>
          <w:spacing w:val="-7"/>
        </w:rPr>
        <w:t xml:space="preserve"> </w:t>
      </w:r>
      <w:r>
        <w:t>lưới</w:t>
      </w:r>
      <w:r>
        <w:rPr>
          <w:spacing w:val="-7"/>
        </w:rPr>
        <w:t xml:space="preserve"> </w:t>
      </w:r>
      <w:r>
        <w:t>khống</w:t>
      </w:r>
      <w:r>
        <w:rPr>
          <w:spacing w:val="-11"/>
        </w:rPr>
        <w:t xml:space="preserve"> </w:t>
      </w:r>
      <w:r>
        <w:t>chế</w:t>
      </w:r>
      <w:r>
        <w:rPr>
          <w:spacing w:val="-7"/>
        </w:rPr>
        <w:t xml:space="preserve"> </w:t>
      </w:r>
      <w:r>
        <w:t>đo</w:t>
      </w:r>
      <w:r>
        <w:rPr>
          <w:spacing w:val="-4"/>
        </w:rPr>
        <w:t xml:space="preserve"> </w:t>
      </w:r>
      <w:r>
        <w:t>vẽ</w:t>
      </w:r>
      <w:r>
        <w:rPr>
          <w:spacing w:val="-7"/>
        </w:rPr>
        <w:t xml:space="preserve"> </w:t>
      </w:r>
      <w:r>
        <w:t>phục</w:t>
      </w:r>
      <w:r>
        <w:rPr>
          <w:spacing w:val="-7"/>
        </w:rPr>
        <w:t xml:space="preserve"> </w:t>
      </w:r>
      <w:r>
        <w:t>vụ</w:t>
      </w:r>
      <w:r>
        <w:rPr>
          <w:spacing w:val="-7"/>
        </w:rPr>
        <w:t xml:space="preserve"> </w:t>
      </w:r>
      <w:r>
        <w:t>cho</w:t>
      </w:r>
      <w:r>
        <w:rPr>
          <w:spacing w:val="-7"/>
        </w:rPr>
        <w:t xml:space="preserve"> </w:t>
      </w:r>
      <w:r>
        <w:t>công</w:t>
      </w:r>
      <w:r>
        <w:rPr>
          <w:spacing w:val="-11"/>
        </w:rPr>
        <w:t xml:space="preserve"> </w:t>
      </w:r>
      <w:r>
        <w:t>tác</w:t>
      </w:r>
      <w:r>
        <w:rPr>
          <w:spacing w:val="-7"/>
        </w:rPr>
        <w:t xml:space="preserve"> </w:t>
      </w:r>
      <w:r>
        <w:t>đo</w:t>
      </w:r>
      <w:r>
        <w:rPr>
          <w:spacing w:val="-7"/>
        </w:rPr>
        <w:t xml:space="preserve"> </w:t>
      </w:r>
      <w:r>
        <w:t>vẽ</w:t>
      </w:r>
      <w:r>
        <w:rPr>
          <w:spacing w:val="-7"/>
        </w:rPr>
        <w:t xml:space="preserve"> </w:t>
      </w:r>
      <w:r>
        <w:t>chi</w:t>
      </w:r>
      <w:r>
        <w:rPr>
          <w:spacing w:val="-7"/>
        </w:rPr>
        <w:t xml:space="preserve"> </w:t>
      </w:r>
      <w:r>
        <w:t>tiết sau này.</w:t>
      </w:r>
    </w:p>
    <w:p w14:paraId="10F465FD" w14:textId="77777777" w:rsidR="00B46555" w:rsidRDefault="00000000">
      <w:pPr>
        <w:pStyle w:val="BodyText"/>
        <w:spacing w:before="71" w:line="288" w:lineRule="auto"/>
        <w:ind w:right="433"/>
        <w:jc w:val="both"/>
      </w:pPr>
      <w:r>
        <w:t>Trên cơ sở các điểm</w:t>
      </w:r>
      <w:r>
        <w:rPr>
          <w:spacing w:val="-2"/>
        </w:rPr>
        <w:t xml:space="preserve"> </w:t>
      </w:r>
      <w:r>
        <w:t>tọa độ địa chính cơ sở đã</w:t>
      </w:r>
      <w:r>
        <w:rPr>
          <w:spacing w:val="-1"/>
        </w:rPr>
        <w:t xml:space="preserve"> </w:t>
      </w:r>
      <w:r>
        <w:t>có gần khu đo căn cứ vào Điều 11 Thông</w:t>
      </w:r>
      <w:r>
        <w:rPr>
          <w:spacing w:val="-7"/>
        </w:rPr>
        <w:t xml:space="preserve"> </w:t>
      </w:r>
      <w:r>
        <w:t>tư</w:t>
      </w:r>
      <w:r>
        <w:rPr>
          <w:spacing w:val="-5"/>
        </w:rPr>
        <w:t xml:space="preserve"> </w:t>
      </w:r>
      <w:r>
        <w:t>số</w:t>
      </w:r>
      <w:r>
        <w:rPr>
          <w:spacing w:val="-4"/>
        </w:rPr>
        <w:t xml:space="preserve"> </w:t>
      </w:r>
      <w:r>
        <w:t>26/2024/TT-</w:t>
      </w:r>
      <w:r>
        <w:rPr>
          <w:spacing w:val="-3"/>
        </w:rPr>
        <w:t xml:space="preserve"> </w:t>
      </w:r>
      <w:r>
        <w:t>BTNMT,</w:t>
      </w:r>
      <w:r>
        <w:rPr>
          <w:spacing w:val="-2"/>
        </w:rPr>
        <w:t xml:space="preserve"> </w:t>
      </w:r>
      <w:r>
        <w:t>về mật</w:t>
      </w:r>
      <w:r>
        <w:rPr>
          <w:spacing w:val="-4"/>
        </w:rPr>
        <w:t xml:space="preserve"> </w:t>
      </w:r>
      <w:r>
        <w:t>độ</w:t>
      </w:r>
      <w:r>
        <w:rPr>
          <w:spacing w:val="-4"/>
        </w:rPr>
        <w:t xml:space="preserve"> </w:t>
      </w:r>
      <w:r>
        <w:t>điểm</w:t>
      </w:r>
      <w:r>
        <w:rPr>
          <w:spacing w:val="-7"/>
        </w:rPr>
        <w:t xml:space="preserve"> </w:t>
      </w:r>
      <w:r>
        <w:t>cần</w:t>
      </w:r>
      <w:r>
        <w:rPr>
          <w:spacing w:val="-3"/>
        </w:rPr>
        <w:t xml:space="preserve"> </w:t>
      </w:r>
      <w:r>
        <w:t>thiết</w:t>
      </w:r>
      <w:r>
        <w:rPr>
          <w:spacing w:val="-4"/>
        </w:rPr>
        <w:t xml:space="preserve"> </w:t>
      </w:r>
      <w:r>
        <w:t>phục</w:t>
      </w:r>
      <w:r>
        <w:rPr>
          <w:spacing w:val="-3"/>
        </w:rPr>
        <w:t xml:space="preserve"> </w:t>
      </w:r>
      <w:r>
        <w:t>vụ</w:t>
      </w:r>
      <w:r>
        <w:rPr>
          <w:spacing w:val="-4"/>
        </w:rPr>
        <w:t xml:space="preserve"> </w:t>
      </w:r>
      <w:r>
        <w:t>đo</w:t>
      </w:r>
      <w:r>
        <w:rPr>
          <w:spacing w:val="-4"/>
        </w:rPr>
        <w:t xml:space="preserve"> </w:t>
      </w:r>
      <w:r>
        <w:t>vẽ và</w:t>
      </w:r>
      <w:r>
        <w:rPr>
          <w:spacing w:val="-3"/>
        </w:rPr>
        <w:t xml:space="preserve"> </w:t>
      </w:r>
      <w:r>
        <w:t>dựa</w:t>
      </w:r>
      <w:r>
        <w:rPr>
          <w:spacing w:val="-3"/>
        </w:rPr>
        <w:t xml:space="preserve"> </w:t>
      </w:r>
      <w:r>
        <w:t>trên kết</w:t>
      </w:r>
      <w:r>
        <w:rPr>
          <w:spacing w:val="-3"/>
        </w:rPr>
        <w:t xml:space="preserve"> </w:t>
      </w:r>
      <w:r>
        <w:t>quả khảo</w:t>
      </w:r>
      <w:r>
        <w:rPr>
          <w:spacing w:val="-2"/>
        </w:rPr>
        <w:t xml:space="preserve"> </w:t>
      </w:r>
      <w:r>
        <w:t>sát</w:t>
      </w:r>
      <w:r>
        <w:rPr>
          <w:spacing w:val="-3"/>
        </w:rPr>
        <w:t xml:space="preserve"> </w:t>
      </w:r>
      <w:r>
        <w:t>chia</w:t>
      </w:r>
      <w:r>
        <w:rPr>
          <w:spacing w:val="-2"/>
        </w:rPr>
        <w:t xml:space="preserve"> </w:t>
      </w:r>
      <w:r>
        <w:t>thành</w:t>
      </w:r>
      <w:r>
        <w:rPr>
          <w:spacing w:val="-3"/>
        </w:rPr>
        <w:t xml:space="preserve"> </w:t>
      </w:r>
      <w:r>
        <w:t>từng</w:t>
      </w:r>
      <w:r>
        <w:rPr>
          <w:spacing w:val="-7"/>
        </w:rPr>
        <w:t xml:space="preserve"> </w:t>
      </w:r>
      <w:r>
        <w:t>cặp</w:t>
      </w:r>
      <w:r>
        <w:rPr>
          <w:spacing w:val="-2"/>
        </w:rPr>
        <w:t xml:space="preserve"> </w:t>
      </w:r>
      <w:r>
        <w:t>cạnh</w:t>
      </w:r>
      <w:r>
        <w:rPr>
          <w:spacing w:val="-2"/>
        </w:rPr>
        <w:t xml:space="preserve"> </w:t>
      </w:r>
      <w:r>
        <w:t>thông</w:t>
      </w:r>
      <w:r>
        <w:rPr>
          <w:spacing w:val="-1"/>
        </w:rPr>
        <w:t xml:space="preserve"> </w:t>
      </w:r>
      <w:r>
        <w:t>hướng</w:t>
      </w:r>
      <w:r>
        <w:rPr>
          <w:spacing w:val="-7"/>
        </w:rPr>
        <w:t xml:space="preserve"> </w:t>
      </w:r>
      <w:r>
        <w:t>nhau</w:t>
      </w:r>
      <w:r>
        <w:rPr>
          <w:spacing w:val="-2"/>
        </w:rPr>
        <w:t xml:space="preserve"> </w:t>
      </w:r>
      <w:r>
        <w:t>hoặc</w:t>
      </w:r>
      <w:r>
        <w:rPr>
          <w:spacing w:val="-2"/>
        </w:rPr>
        <w:t xml:space="preserve"> </w:t>
      </w:r>
      <w:r>
        <w:t>thông</w:t>
      </w:r>
      <w:r>
        <w:rPr>
          <w:spacing w:val="-7"/>
        </w:rPr>
        <w:t xml:space="preserve"> </w:t>
      </w:r>
      <w:r>
        <w:t>hướng</w:t>
      </w:r>
      <w:r>
        <w:rPr>
          <w:spacing w:val="-3"/>
        </w:rPr>
        <w:t xml:space="preserve"> </w:t>
      </w:r>
      <w:r>
        <w:t>với</w:t>
      </w:r>
      <w:r>
        <w:rPr>
          <w:spacing w:val="-3"/>
        </w:rPr>
        <w:t xml:space="preserve"> </w:t>
      </w:r>
      <w:r>
        <w:t>các điểm ĐCCS; các điểm địa chính được khởi tính từ các điểm ĐCCS, các mốc này vẫn còn tốt và ổn định.</w:t>
      </w:r>
    </w:p>
    <w:p w14:paraId="0AF9611F" w14:textId="77777777" w:rsidR="00B46555" w:rsidRDefault="00000000">
      <w:pPr>
        <w:pStyle w:val="BodyText"/>
        <w:spacing w:before="59" w:line="285" w:lineRule="auto"/>
        <w:ind w:right="427" w:firstLine="634"/>
        <w:jc w:val="both"/>
      </w:pPr>
      <w:r>
        <w:t>Tất</w:t>
      </w:r>
      <w:r>
        <w:rPr>
          <w:spacing w:val="-6"/>
        </w:rPr>
        <w:t xml:space="preserve"> </w:t>
      </w:r>
      <w:r>
        <w:t>cả</w:t>
      </w:r>
      <w:r>
        <w:rPr>
          <w:spacing w:val="-6"/>
        </w:rPr>
        <w:t xml:space="preserve"> </w:t>
      </w:r>
      <w:r>
        <w:t>mạng</w:t>
      </w:r>
      <w:r>
        <w:rPr>
          <w:spacing w:val="-11"/>
        </w:rPr>
        <w:t xml:space="preserve"> </w:t>
      </w:r>
      <w:r>
        <w:t>lưới</w:t>
      </w:r>
      <w:r>
        <w:rPr>
          <w:spacing w:val="-6"/>
        </w:rPr>
        <w:t xml:space="preserve"> </w:t>
      </w:r>
      <w:r>
        <w:t>địa</w:t>
      </w:r>
      <w:r>
        <w:rPr>
          <w:spacing w:val="-6"/>
        </w:rPr>
        <w:t xml:space="preserve"> </w:t>
      </w:r>
      <w:r>
        <w:t>chính</w:t>
      </w:r>
      <w:r>
        <w:rPr>
          <w:spacing w:val="-6"/>
        </w:rPr>
        <w:t xml:space="preserve"> </w:t>
      </w:r>
      <w:r>
        <w:t>trong</w:t>
      </w:r>
      <w:r>
        <w:rPr>
          <w:spacing w:val="-6"/>
        </w:rPr>
        <w:t xml:space="preserve"> </w:t>
      </w:r>
      <w:r>
        <w:t>khu</w:t>
      </w:r>
      <w:r>
        <w:rPr>
          <w:spacing w:val="-6"/>
        </w:rPr>
        <w:t xml:space="preserve"> </w:t>
      </w:r>
      <w:r>
        <w:t>đo</w:t>
      </w:r>
      <w:r>
        <w:rPr>
          <w:spacing w:val="-6"/>
        </w:rPr>
        <w:t xml:space="preserve"> </w:t>
      </w:r>
      <w:r>
        <w:t>đều</w:t>
      </w:r>
      <w:r>
        <w:rPr>
          <w:spacing w:val="-6"/>
        </w:rPr>
        <w:t xml:space="preserve"> </w:t>
      </w:r>
      <w:r>
        <w:t>được</w:t>
      </w:r>
      <w:r>
        <w:rPr>
          <w:spacing w:val="-6"/>
        </w:rPr>
        <w:t xml:space="preserve"> </w:t>
      </w:r>
      <w:r>
        <w:t>xác</w:t>
      </w:r>
      <w:r>
        <w:rPr>
          <w:spacing w:val="-6"/>
        </w:rPr>
        <w:t xml:space="preserve"> </w:t>
      </w:r>
      <w:r>
        <w:t>định</w:t>
      </w:r>
      <w:r>
        <w:rPr>
          <w:spacing w:val="-6"/>
        </w:rPr>
        <w:t xml:space="preserve"> </w:t>
      </w:r>
      <w:r>
        <w:t>tọa</w:t>
      </w:r>
      <w:r>
        <w:rPr>
          <w:spacing w:val="-6"/>
        </w:rPr>
        <w:t xml:space="preserve"> </w:t>
      </w:r>
      <w:r>
        <w:t>độ</w:t>
      </w:r>
      <w:r>
        <w:rPr>
          <w:spacing w:val="-6"/>
        </w:rPr>
        <w:t xml:space="preserve"> </w:t>
      </w:r>
      <w:r>
        <w:t>và</w:t>
      </w:r>
      <w:r>
        <w:rPr>
          <w:spacing w:val="-6"/>
        </w:rPr>
        <w:t xml:space="preserve"> </w:t>
      </w:r>
      <w:r>
        <w:t>độ</w:t>
      </w:r>
      <w:r>
        <w:rPr>
          <w:spacing w:val="-6"/>
        </w:rPr>
        <w:t xml:space="preserve"> </w:t>
      </w:r>
      <w:r>
        <w:t>cao</w:t>
      </w:r>
      <w:r>
        <w:rPr>
          <w:spacing w:val="-6"/>
        </w:rPr>
        <w:t xml:space="preserve"> </w:t>
      </w:r>
      <w:r>
        <w:t>bằng công</w:t>
      </w:r>
      <w:r>
        <w:rPr>
          <w:spacing w:val="-1"/>
        </w:rPr>
        <w:t xml:space="preserve"> </w:t>
      </w:r>
      <w:r>
        <w:t>nghệ GPS và được thiết kế đo nối vào các điểm</w:t>
      </w:r>
      <w:r>
        <w:rPr>
          <w:spacing w:val="-1"/>
        </w:rPr>
        <w:t xml:space="preserve"> </w:t>
      </w:r>
      <w:r>
        <w:t>tọa độ từ địa chính cơ sở trở lên.</w:t>
      </w:r>
    </w:p>
    <w:p w14:paraId="1C0F9D4F" w14:textId="77777777" w:rsidR="00B46555" w:rsidRDefault="00000000">
      <w:pPr>
        <w:pStyle w:val="BodyText"/>
        <w:spacing w:before="66" w:line="285" w:lineRule="auto"/>
        <w:ind w:right="438" w:firstLine="634"/>
        <w:jc w:val="both"/>
      </w:pPr>
      <w:r>
        <w:t>Máy và dụng</w:t>
      </w:r>
      <w:r>
        <w:rPr>
          <w:spacing w:val="-6"/>
        </w:rPr>
        <w:t xml:space="preserve"> </w:t>
      </w:r>
      <w:r>
        <w:t>cụ kỹ thuật</w:t>
      </w:r>
      <w:r>
        <w:rPr>
          <w:spacing w:val="-1"/>
        </w:rPr>
        <w:t xml:space="preserve"> </w:t>
      </w:r>
      <w:r>
        <w:t>sử</w:t>
      </w:r>
      <w:r>
        <w:rPr>
          <w:spacing w:val="-2"/>
        </w:rPr>
        <w:t xml:space="preserve"> </w:t>
      </w:r>
      <w:r>
        <w:t>dụng</w:t>
      </w:r>
      <w:r>
        <w:rPr>
          <w:spacing w:val="-1"/>
        </w:rPr>
        <w:t xml:space="preserve"> </w:t>
      </w:r>
      <w:r>
        <w:t>trong</w:t>
      </w:r>
      <w:r>
        <w:rPr>
          <w:spacing w:val="-6"/>
        </w:rPr>
        <w:t xml:space="preserve"> </w:t>
      </w:r>
      <w:r>
        <w:t>đo</w:t>
      </w:r>
      <w:r>
        <w:rPr>
          <w:spacing w:val="-1"/>
        </w:rPr>
        <w:t xml:space="preserve"> </w:t>
      </w:r>
      <w:r>
        <w:t>ngắm</w:t>
      </w:r>
      <w:r>
        <w:rPr>
          <w:spacing w:val="-5"/>
        </w:rPr>
        <w:t xml:space="preserve"> </w:t>
      </w:r>
      <w:r>
        <w:t>đều được kiểm</w:t>
      </w:r>
      <w:r>
        <w:rPr>
          <w:spacing w:val="-5"/>
        </w:rPr>
        <w:t xml:space="preserve"> </w:t>
      </w:r>
      <w:r>
        <w:t>định</w:t>
      </w:r>
      <w:r>
        <w:rPr>
          <w:spacing w:val="-1"/>
        </w:rPr>
        <w:t xml:space="preserve"> </w:t>
      </w:r>
      <w:r>
        <w:t>hiệu</w:t>
      </w:r>
      <w:r>
        <w:rPr>
          <w:spacing w:val="-1"/>
        </w:rPr>
        <w:t xml:space="preserve"> </w:t>
      </w:r>
      <w:r>
        <w:t>chuẩn trước khi đưa vào sử dụng.</w:t>
      </w:r>
    </w:p>
    <w:p w14:paraId="1E129846" w14:textId="77777777" w:rsidR="00B46555" w:rsidRDefault="00000000">
      <w:pPr>
        <w:pStyle w:val="BodyText"/>
        <w:spacing w:before="66" w:line="285" w:lineRule="auto"/>
        <w:ind w:right="431" w:firstLine="634"/>
        <w:jc w:val="both"/>
      </w:pPr>
      <w:r>
        <w:t>Quy trình đo, tính toán tuân theo điều 11 Thông tư số 26/2024/TT-BTNMT. Thành quả giao nộp theo khoản 3 Điều 25 Thông tư số 26/2024/TT-BTNMT.</w:t>
      </w:r>
    </w:p>
    <w:p w14:paraId="4A686E3A" w14:textId="77777777" w:rsidR="00B46555" w:rsidRDefault="00B46555">
      <w:pPr>
        <w:pStyle w:val="BodyText"/>
        <w:spacing w:line="285" w:lineRule="auto"/>
        <w:jc w:val="both"/>
        <w:sectPr w:rsidR="00B46555">
          <w:pgSz w:w="11910" w:h="16840"/>
          <w:pgMar w:top="1200" w:right="708" w:bottom="280" w:left="850" w:header="723" w:footer="0" w:gutter="0"/>
          <w:cols w:space="720"/>
        </w:sectPr>
      </w:pPr>
    </w:p>
    <w:p w14:paraId="235974C6" w14:textId="77777777" w:rsidR="00B46555" w:rsidRDefault="00000000">
      <w:pPr>
        <w:pStyle w:val="BodyText"/>
        <w:spacing w:before="93" w:line="285" w:lineRule="auto"/>
        <w:ind w:right="436"/>
        <w:jc w:val="both"/>
      </w:pPr>
      <w:r>
        <w:lastRenderedPageBreak/>
        <w:t>Bình sai lưới GPS phải tiến hành theo chương trình được Bộ Tài nguyên và Môi trường cho phép sử dụng.</w:t>
      </w:r>
    </w:p>
    <w:p w14:paraId="39E19145" w14:textId="77777777" w:rsidR="00B46555" w:rsidRDefault="00000000">
      <w:pPr>
        <w:pStyle w:val="BodyText"/>
        <w:spacing w:before="66" w:line="285" w:lineRule="auto"/>
        <w:ind w:right="425" w:firstLine="634"/>
        <w:jc w:val="both"/>
      </w:pPr>
      <w:r>
        <w:t>Trước</w:t>
      </w:r>
      <w:r>
        <w:rPr>
          <w:spacing w:val="-2"/>
        </w:rPr>
        <w:t xml:space="preserve"> </w:t>
      </w:r>
      <w:r>
        <w:t>khi</w:t>
      </w:r>
      <w:r>
        <w:rPr>
          <w:spacing w:val="-3"/>
        </w:rPr>
        <w:t xml:space="preserve"> </w:t>
      </w:r>
      <w:r>
        <w:t>đo</w:t>
      </w:r>
      <w:r>
        <w:rPr>
          <w:spacing w:val="-3"/>
        </w:rPr>
        <w:t xml:space="preserve"> </w:t>
      </w:r>
      <w:r>
        <w:t>phải</w:t>
      </w:r>
      <w:r>
        <w:rPr>
          <w:spacing w:val="-3"/>
        </w:rPr>
        <w:t xml:space="preserve"> </w:t>
      </w:r>
      <w:r>
        <w:t>tiến</w:t>
      </w:r>
      <w:r>
        <w:rPr>
          <w:spacing w:val="-7"/>
        </w:rPr>
        <w:t xml:space="preserve"> </w:t>
      </w:r>
      <w:r>
        <w:t>hành</w:t>
      </w:r>
      <w:r>
        <w:rPr>
          <w:spacing w:val="-2"/>
        </w:rPr>
        <w:t xml:space="preserve"> </w:t>
      </w:r>
      <w:r>
        <w:t>lập</w:t>
      </w:r>
      <w:r>
        <w:rPr>
          <w:spacing w:val="-6"/>
        </w:rPr>
        <w:t xml:space="preserve"> </w:t>
      </w:r>
      <w:r>
        <w:t>lịch</w:t>
      </w:r>
      <w:r>
        <w:rPr>
          <w:spacing w:val="-3"/>
        </w:rPr>
        <w:t xml:space="preserve"> </w:t>
      </w:r>
      <w:r>
        <w:t>đo.</w:t>
      </w:r>
      <w:r>
        <w:rPr>
          <w:spacing w:val="-1"/>
        </w:rPr>
        <w:t xml:space="preserve"> </w:t>
      </w:r>
      <w:r>
        <w:t>Khi</w:t>
      </w:r>
      <w:r>
        <w:rPr>
          <w:spacing w:val="-6"/>
        </w:rPr>
        <w:t xml:space="preserve"> </w:t>
      </w:r>
      <w:r>
        <w:t>lập</w:t>
      </w:r>
      <w:r>
        <w:rPr>
          <w:spacing w:val="-3"/>
        </w:rPr>
        <w:t xml:space="preserve"> </w:t>
      </w:r>
      <w:r>
        <w:t>lịch</w:t>
      </w:r>
      <w:r>
        <w:rPr>
          <w:spacing w:val="-3"/>
        </w:rPr>
        <w:t xml:space="preserve"> </w:t>
      </w:r>
      <w:r>
        <w:t>đo</w:t>
      </w:r>
      <w:r>
        <w:rPr>
          <w:spacing w:val="-7"/>
        </w:rPr>
        <w:t xml:space="preserve"> </w:t>
      </w:r>
      <w:r>
        <w:t>được</w:t>
      </w:r>
      <w:r>
        <w:rPr>
          <w:spacing w:val="-2"/>
        </w:rPr>
        <w:t xml:space="preserve"> </w:t>
      </w:r>
      <w:r>
        <w:t>sử</w:t>
      </w:r>
      <w:r>
        <w:rPr>
          <w:spacing w:val="-4"/>
        </w:rPr>
        <w:t xml:space="preserve"> </w:t>
      </w:r>
      <w:r>
        <w:t>dụng</w:t>
      </w:r>
      <w:r>
        <w:rPr>
          <w:spacing w:val="-7"/>
        </w:rPr>
        <w:t xml:space="preserve"> </w:t>
      </w:r>
      <w:r>
        <w:t>lịch</w:t>
      </w:r>
      <w:r>
        <w:rPr>
          <w:spacing w:val="-3"/>
        </w:rPr>
        <w:t xml:space="preserve"> </w:t>
      </w:r>
      <w:r>
        <w:t>vệ</w:t>
      </w:r>
      <w:r>
        <w:rPr>
          <w:spacing w:val="-2"/>
        </w:rPr>
        <w:t xml:space="preserve"> </w:t>
      </w:r>
      <w:r>
        <w:t>tinh quảng</w:t>
      </w:r>
      <w:r>
        <w:rPr>
          <w:spacing w:val="-5"/>
        </w:rPr>
        <w:t xml:space="preserve"> </w:t>
      </w:r>
      <w:r>
        <w:t>bá không</w:t>
      </w:r>
      <w:r>
        <w:rPr>
          <w:spacing w:val="-6"/>
        </w:rPr>
        <w:t xml:space="preserve"> </w:t>
      </w:r>
      <w:r>
        <w:t>có nhiễu SA</w:t>
      </w:r>
      <w:r>
        <w:rPr>
          <w:spacing w:val="-1"/>
        </w:rPr>
        <w:t xml:space="preserve"> </w:t>
      </w:r>
      <w:r>
        <w:t>(broadcast</w:t>
      </w:r>
      <w:r>
        <w:rPr>
          <w:spacing w:val="-1"/>
        </w:rPr>
        <w:t xml:space="preserve"> </w:t>
      </w:r>
      <w:r>
        <w:t>ephemeris) không</w:t>
      </w:r>
      <w:r>
        <w:rPr>
          <w:spacing w:val="-5"/>
        </w:rPr>
        <w:t xml:space="preserve"> </w:t>
      </w:r>
      <w:r>
        <w:t>cũ quá</w:t>
      </w:r>
      <w:r>
        <w:rPr>
          <w:spacing w:val="-1"/>
        </w:rPr>
        <w:t xml:space="preserve"> </w:t>
      </w:r>
      <w:r>
        <w:t>01</w:t>
      </w:r>
      <w:r>
        <w:rPr>
          <w:spacing w:val="-1"/>
        </w:rPr>
        <w:t xml:space="preserve"> </w:t>
      </w:r>
      <w:r>
        <w:t>tháng</w:t>
      </w:r>
      <w:r>
        <w:rPr>
          <w:spacing w:val="-1"/>
        </w:rPr>
        <w:t xml:space="preserve"> </w:t>
      </w:r>
      <w:r>
        <w:t>để lập. Các tham</w:t>
      </w:r>
      <w:r>
        <w:rPr>
          <w:spacing w:val="-2"/>
        </w:rPr>
        <w:t xml:space="preserve"> </w:t>
      </w:r>
      <w:r>
        <w:t>số cần khai báo vào phần mềm</w:t>
      </w:r>
      <w:r>
        <w:rPr>
          <w:spacing w:val="-2"/>
        </w:rPr>
        <w:t xml:space="preserve"> </w:t>
      </w:r>
      <w:r>
        <w:t>lập lịch đo gồm</w:t>
      </w:r>
      <w:r>
        <w:rPr>
          <w:spacing w:val="-2"/>
        </w:rPr>
        <w:t xml:space="preserve"> </w:t>
      </w:r>
      <w:r>
        <w:t>ngày lập lịch đo; vị trí địa lý khu đo (tọa độ địa lý xác định trên bản đồ, lấy theo trung tâm khu đo, giá trị B, L xác định đến</w:t>
      </w:r>
      <w:r>
        <w:rPr>
          <w:spacing w:val="-17"/>
        </w:rPr>
        <w:t xml:space="preserve"> </w:t>
      </w:r>
      <w:r>
        <w:t>phút);</w:t>
      </w:r>
      <w:r>
        <w:rPr>
          <w:spacing w:val="-16"/>
        </w:rPr>
        <w:t xml:space="preserve"> </w:t>
      </w:r>
      <w:r>
        <w:t>số</w:t>
      </w:r>
      <w:r>
        <w:rPr>
          <w:spacing w:val="-16"/>
        </w:rPr>
        <w:t xml:space="preserve"> </w:t>
      </w:r>
      <w:r>
        <w:t>vệ</w:t>
      </w:r>
      <w:r>
        <w:rPr>
          <w:spacing w:val="-16"/>
        </w:rPr>
        <w:t xml:space="preserve"> </w:t>
      </w:r>
      <w:r>
        <w:t>tinh</w:t>
      </w:r>
      <w:r>
        <w:rPr>
          <w:spacing w:val="-17"/>
        </w:rPr>
        <w:t xml:space="preserve"> </w:t>
      </w:r>
      <w:r>
        <w:t>tối</w:t>
      </w:r>
      <w:r>
        <w:rPr>
          <w:spacing w:val="-16"/>
        </w:rPr>
        <w:t xml:space="preserve"> </w:t>
      </w:r>
      <w:r>
        <w:t>thiểu</w:t>
      </w:r>
      <w:r>
        <w:rPr>
          <w:spacing w:val="-16"/>
        </w:rPr>
        <w:t xml:space="preserve"> </w:t>
      </w:r>
      <w:r>
        <w:t>cần</w:t>
      </w:r>
      <w:r>
        <w:rPr>
          <w:spacing w:val="-16"/>
        </w:rPr>
        <w:t xml:space="preserve"> </w:t>
      </w:r>
      <w:r>
        <w:t>quan</w:t>
      </w:r>
      <w:r>
        <w:rPr>
          <w:spacing w:val="-17"/>
        </w:rPr>
        <w:t xml:space="preserve"> </w:t>
      </w:r>
      <w:r>
        <w:t>sát</w:t>
      </w:r>
      <w:r>
        <w:rPr>
          <w:spacing w:val="-16"/>
        </w:rPr>
        <w:t xml:space="preserve"> </w:t>
      </w:r>
      <w:r>
        <w:t>4;</w:t>
      </w:r>
      <w:r>
        <w:rPr>
          <w:spacing w:val="-16"/>
        </w:rPr>
        <w:t xml:space="preserve"> </w:t>
      </w:r>
      <w:r>
        <w:t>PDOP</w:t>
      </w:r>
      <w:r>
        <w:rPr>
          <w:spacing w:val="-16"/>
        </w:rPr>
        <w:t xml:space="preserve"> </w:t>
      </w:r>
      <w:r>
        <w:t>lớn</w:t>
      </w:r>
      <w:r>
        <w:rPr>
          <w:spacing w:val="-17"/>
        </w:rPr>
        <w:t xml:space="preserve"> </w:t>
      </w:r>
      <w:r>
        <w:t>nhất</w:t>
      </w:r>
      <w:r>
        <w:rPr>
          <w:spacing w:val="-16"/>
        </w:rPr>
        <w:t xml:space="preserve"> </w:t>
      </w:r>
      <w:r>
        <w:t>cho</w:t>
      </w:r>
      <w:r>
        <w:rPr>
          <w:spacing w:val="-16"/>
        </w:rPr>
        <w:t xml:space="preserve"> </w:t>
      </w:r>
      <w:r>
        <w:t>phép</w:t>
      </w:r>
      <w:r>
        <w:rPr>
          <w:spacing w:val="-16"/>
        </w:rPr>
        <w:t xml:space="preserve"> </w:t>
      </w:r>
      <w:r>
        <w:t>quan</w:t>
      </w:r>
      <w:r>
        <w:rPr>
          <w:spacing w:val="-17"/>
        </w:rPr>
        <w:t xml:space="preserve"> </w:t>
      </w:r>
      <w:r>
        <w:t>sát</w:t>
      </w:r>
      <w:r>
        <w:rPr>
          <w:spacing w:val="-16"/>
        </w:rPr>
        <w:t xml:space="preserve"> </w:t>
      </w:r>
      <w:r>
        <w:t>4;</w:t>
      </w:r>
      <w:r>
        <w:rPr>
          <w:spacing w:val="-16"/>
        </w:rPr>
        <w:t xml:space="preserve"> </w:t>
      </w:r>
      <w:r>
        <w:t>khoảng thời gian tối thiểu của ca đo 60 phút; góc ngưỡng 15o.</w:t>
      </w:r>
    </w:p>
    <w:p w14:paraId="1D8EC688" w14:textId="77777777" w:rsidR="00B46555" w:rsidRDefault="00000000">
      <w:pPr>
        <w:pStyle w:val="BodyText"/>
        <w:spacing w:before="79" w:line="285" w:lineRule="auto"/>
        <w:ind w:right="430" w:firstLine="634"/>
        <w:jc w:val="both"/>
      </w:pPr>
      <w:r>
        <w:t>Trong</w:t>
      </w:r>
      <w:r>
        <w:rPr>
          <w:spacing w:val="-15"/>
        </w:rPr>
        <w:t xml:space="preserve"> </w:t>
      </w:r>
      <w:r>
        <w:t>quá</w:t>
      </w:r>
      <w:r>
        <w:rPr>
          <w:spacing w:val="-10"/>
        </w:rPr>
        <w:t xml:space="preserve"> </w:t>
      </w:r>
      <w:r>
        <w:t>trình</w:t>
      </w:r>
      <w:r>
        <w:rPr>
          <w:spacing w:val="-10"/>
        </w:rPr>
        <w:t xml:space="preserve"> </w:t>
      </w:r>
      <w:r>
        <w:t>đo</w:t>
      </w:r>
      <w:r>
        <w:rPr>
          <w:spacing w:val="-10"/>
        </w:rPr>
        <w:t xml:space="preserve"> </w:t>
      </w:r>
      <w:r>
        <w:t>lưới</w:t>
      </w:r>
      <w:r>
        <w:rPr>
          <w:spacing w:val="-10"/>
        </w:rPr>
        <w:t xml:space="preserve"> </w:t>
      </w:r>
      <w:r>
        <w:t>tọa</w:t>
      </w:r>
      <w:r>
        <w:rPr>
          <w:spacing w:val="-10"/>
        </w:rPr>
        <w:t xml:space="preserve"> </w:t>
      </w:r>
      <w:r>
        <w:t>độ</w:t>
      </w:r>
      <w:r>
        <w:rPr>
          <w:spacing w:val="-10"/>
        </w:rPr>
        <w:t xml:space="preserve"> </w:t>
      </w:r>
      <w:r>
        <w:t>ở</w:t>
      </w:r>
      <w:r>
        <w:rPr>
          <w:spacing w:val="-8"/>
        </w:rPr>
        <w:t xml:space="preserve"> </w:t>
      </w:r>
      <w:r>
        <w:t>thực</w:t>
      </w:r>
      <w:r>
        <w:rPr>
          <w:spacing w:val="-10"/>
        </w:rPr>
        <w:t xml:space="preserve"> </w:t>
      </w:r>
      <w:r>
        <w:t>địa</w:t>
      </w:r>
      <w:r>
        <w:rPr>
          <w:spacing w:val="-10"/>
        </w:rPr>
        <w:t xml:space="preserve"> </w:t>
      </w:r>
      <w:r>
        <w:t>điểm</w:t>
      </w:r>
      <w:r>
        <w:rPr>
          <w:spacing w:val="-10"/>
        </w:rPr>
        <w:t xml:space="preserve"> </w:t>
      </w:r>
      <w:r>
        <w:t>đánh</w:t>
      </w:r>
      <w:r>
        <w:rPr>
          <w:spacing w:val="-10"/>
        </w:rPr>
        <w:t xml:space="preserve"> </w:t>
      </w:r>
      <w:r>
        <w:t>dấu</w:t>
      </w:r>
      <w:r>
        <w:rPr>
          <w:spacing w:val="-10"/>
        </w:rPr>
        <w:t xml:space="preserve"> </w:t>
      </w:r>
      <w:r>
        <w:t>trên</w:t>
      </w:r>
      <w:r>
        <w:rPr>
          <w:spacing w:val="-10"/>
        </w:rPr>
        <w:t xml:space="preserve"> </w:t>
      </w:r>
      <w:r>
        <w:t>ăngten</w:t>
      </w:r>
      <w:r>
        <w:rPr>
          <w:spacing w:val="-10"/>
        </w:rPr>
        <w:t xml:space="preserve"> </w:t>
      </w:r>
      <w:r>
        <w:t>phải</w:t>
      </w:r>
      <w:r>
        <w:rPr>
          <w:spacing w:val="-10"/>
        </w:rPr>
        <w:t xml:space="preserve"> </w:t>
      </w:r>
      <w:r>
        <w:t>được</w:t>
      </w:r>
      <w:r>
        <w:rPr>
          <w:spacing w:val="-10"/>
        </w:rPr>
        <w:t xml:space="preserve"> </w:t>
      </w:r>
      <w:r>
        <w:t>đặt quay về hướng Bắc với sai lệch không quá 10</w:t>
      </w:r>
      <w:r>
        <w:rPr>
          <w:vertAlign w:val="superscript"/>
        </w:rPr>
        <w:t>o</w:t>
      </w:r>
      <w:r>
        <w:t>; chiều cao ăngten được tính trung bình từ</w:t>
      </w:r>
      <w:r>
        <w:rPr>
          <w:spacing w:val="-3"/>
        </w:rPr>
        <w:t xml:space="preserve"> </w:t>
      </w:r>
      <w:r>
        <w:t>03</w:t>
      </w:r>
      <w:r>
        <w:rPr>
          <w:spacing w:val="-2"/>
        </w:rPr>
        <w:t xml:space="preserve"> </w:t>
      </w:r>
      <w:r>
        <w:t>lần</w:t>
      </w:r>
      <w:r>
        <w:rPr>
          <w:spacing w:val="-2"/>
        </w:rPr>
        <w:t xml:space="preserve"> </w:t>
      </w:r>
      <w:r>
        <w:t>đo</w:t>
      </w:r>
      <w:r>
        <w:rPr>
          <w:spacing w:val="-2"/>
        </w:rPr>
        <w:t xml:space="preserve"> </w:t>
      </w:r>
      <w:r>
        <w:t>độc</w:t>
      </w:r>
      <w:r>
        <w:rPr>
          <w:spacing w:val="-1"/>
        </w:rPr>
        <w:t xml:space="preserve"> </w:t>
      </w:r>
      <w:r>
        <w:t>lập</w:t>
      </w:r>
      <w:r>
        <w:rPr>
          <w:spacing w:val="-2"/>
        </w:rPr>
        <w:t xml:space="preserve"> </w:t>
      </w:r>
      <w:r>
        <w:t>vào</w:t>
      </w:r>
      <w:r>
        <w:rPr>
          <w:spacing w:val="-1"/>
        </w:rPr>
        <w:t xml:space="preserve"> </w:t>
      </w:r>
      <w:r>
        <w:t>các</w:t>
      </w:r>
      <w:r>
        <w:rPr>
          <w:spacing w:val="-1"/>
        </w:rPr>
        <w:t xml:space="preserve"> </w:t>
      </w:r>
      <w:r>
        <w:t>thời</w:t>
      </w:r>
      <w:r>
        <w:rPr>
          <w:spacing w:val="-2"/>
        </w:rPr>
        <w:t xml:space="preserve"> </w:t>
      </w:r>
      <w:r>
        <w:t>điểm</w:t>
      </w:r>
      <w:r>
        <w:rPr>
          <w:spacing w:val="-6"/>
        </w:rPr>
        <w:t xml:space="preserve"> </w:t>
      </w:r>
      <w:r>
        <w:t>bắt</w:t>
      </w:r>
      <w:r>
        <w:rPr>
          <w:spacing w:val="-2"/>
        </w:rPr>
        <w:t xml:space="preserve"> </w:t>
      </w:r>
      <w:r>
        <w:t>đầu</w:t>
      </w:r>
      <w:r>
        <w:rPr>
          <w:spacing w:val="-6"/>
        </w:rPr>
        <w:t xml:space="preserve"> </w:t>
      </w:r>
      <w:r>
        <w:t>đo, giữa</w:t>
      </w:r>
      <w:r>
        <w:rPr>
          <w:spacing w:val="-1"/>
        </w:rPr>
        <w:t xml:space="preserve"> </w:t>
      </w:r>
      <w:r>
        <w:t>khi</w:t>
      </w:r>
      <w:r>
        <w:rPr>
          <w:spacing w:val="-2"/>
        </w:rPr>
        <w:t xml:space="preserve"> </w:t>
      </w:r>
      <w:r>
        <w:t>đo</w:t>
      </w:r>
      <w:r>
        <w:rPr>
          <w:spacing w:val="-2"/>
        </w:rPr>
        <w:t xml:space="preserve"> </w:t>
      </w:r>
      <w:r>
        <w:t>và</w:t>
      </w:r>
      <w:r>
        <w:rPr>
          <w:spacing w:val="-1"/>
        </w:rPr>
        <w:t xml:space="preserve"> </w:t>
      </w:r>
      <w:r>
        <w:t>trước</w:t>
      </w:r>
      <w:r>
        <w:rPr>
          <w:spacing w:val="-1"/>
        </w:rPr>
        <w:t xml:space="preserve"> </w:t>
      </w:r>
      <w:r>
        <w:t>khi</w:t>
      </w:r>
      <w:r>
        <w:rPr>
          <w:spacing w:val="-2"/>
        </w:rPr>
        <w:t xml:space="preserve"> </w:t>
      </w:r>
      <w:r>
        <w:t>tắt</w:t>
      </w:r>
      <w:r>
        <w:rPr>
          <w:spacing w:val="-2"/>
        </w:rPr>
        <w:t xml:space="preserve"> </w:t>
      </w:r>
      <w:r>
        <w:t>máy</w:t>
      </w:r>
      <w:r>
        <w:rPr>
          <w:spacing w:val="-1"/>
        </w:rPr>
        <w:t xml:space="preserve"> </w:t>
      </w:r>
      <w:r>
        <w:t>thu, đọc số đến milimet, giữa các lần đo không lệch quá 2 mm.</w:t>
      </w:r>
    </w:p>
    <w:p w14:paraId="0963074E" w14:textId="77777777" w:rsidR="00B46555" w:rsidRDefault="00000000">
      <w:pPr>
        <w:pStyle w:val="BodyText"/>
        <w:spacing w:before="71" w:line="285" w:lineRule="auto"/>
        <w:ind w:right="431" w:firstLine="634"/>
        <w:jc w:val="both"/>
      </w:pPr>
      <w:r>
        <w:t>Khi sử dụng các máy thu tín hiệu vệ tinh nhiều chủng loại, nhiều hãng sản xuất khác</w:t>
      </w:r>
      <w:r>
        <w:rPr>
          <w:spacing w:val="-2"/>
        </w:rPr>
        <w:t xml:space="preserve"> </w:t>
      </w:r>
      <w:r>
        <w:t>nhau</w:t>
      </w:r>
      <w:r>
        <w:rPr>
          <w:spacing w:val="-2"/>
        </w:rPr>
        <w:t xml:space="preserve"> </w:t>
      </w:r>
      <w:r>
        <w:t>để</w:t>
      </w:r>
      <w:r>
        <w:rPr>
          <w:spacing w:val="-2"/>
        </w:rPr>
        <w:t xml:space="preserve"> </w:t>
      </w:r>
      <w:r>
        <w:t>lập</w:t>
      </w:r>
      <w:r>
        <w:rPr>
          <w:spacing w:val="-3"/>
        </w:rPr>
        <w:t xml:space="preserve"> </w:t>
      </w:r>
      <w:r>
        <w:t>cùng</w:t>
      </w:r>
      <w:r>
        <w:rPr>
          <w:spacing w:val="-7"/>
        </w:rPr>
        <w:t xml:space="preserve"> </w:t>
      </w:r>
      <w:r>
        <w:t>một</w:t>
      </w:r>
      <w:r>
        <w:rPr>
          <w:spacing w:val="-3"/>
        </w:rPr>
        <w:t xml:space="preserve"> </w:t>
      </w:r>
      <w:r>
        <w:t>lưới</w:t>
      </w:r>
      <w:r>
        <w:rPr>
          <w:spacing w:val="-3"/>
        </w:rPr>
        <w:t xml:space="preserve"> </w:t>
      </w:r>
      <w:r>
        <w:t>địa</w:t>
      </w:r>
      <w:r>
        <w:rPr>
          <w:spacing w:val="-3"/>
        </w:rPr>
        <w:t xml:space="preserve"> </w:t>
      </w:r>
      <w:r>
        <w:t>chính</w:t>
      </w:r>
      <w:r>
        <w:rPr>
          <w:spacing w:val="-7"/>
        </w:rPr>
        <w:t xml:space="preserve"> </w:t>
      </w:r>
      <w:r>
        <w:t>thì</w:t>
      </w:r>
      <w:r>
        <w:rPr>
          <w:spacing w:val="-3"/>
        </w:rPr>
        <w:t xml:space="preserve"> </w:t>
      </w:r>
      <w:r>
        <w:t>chuyển</w:t>
      </w:r>
      <w:r>
        <w:rPr>
          <w:spacing w:val="-2"/>
        </w:rPr>
        <w:t xml:space="preserve"> </w:t>
      </w:r>
      <w:r>
        <w:t>tệp</w:t>
      </w:r>
      <w:r>
        <w:rPr>
          <w:spacing w:val="-3"/>
        </w:rPr>
        <w:t xml:space="preserve"> </w:t>
      </w:r>
      <w:r>
        <w:t>tin</w:t>
      </w:r>
      <w:r>
        <w:rPr>
          <w:spacing w:val="-3"/>
        </w:rPr>
        <w:t xml:space="preserve"> </w:t>
      </w:r>
      <w:r>
        <w:t>dữ</w:t>
      </w:r>
      <w:r>
        <w:rPr>
          <w:spacing w:val="-8"/>
        </w:rPr>
        <w:t xml:space="preserve"> </w:t>
      </w:r>
      <w:r>
        <w:t>liệu</w:t>
      </w:r>
      <w:r>
        <w:rPr>
          <w:spacing w:val="-3"/>
        </w:rPr>
        <w:t xml:space="preserve"> </w:t>
      </w:r>
      <w:r>
        <w:t>đo</w:t>
      </w:r>
      <w:r>
        <w:rPr>
          <w:spacing w:val="-8"/>
        </w:rPr>
        <w:t xml:space="preserve"> </w:t>
      </w:r>
      <w:r>
        <w:t>ở</w:t>
      </w:r>
      <w:r>
        <w:rPr>
          <w:spacing w:val="-5"/>
        </w:rPr>
        <w:t xml:space="preserve"> </w:t>
      </w:r>
      <w:r>
        <w:t>từng</w:t>
      </w:r>
      <w:r>
        <w:rPr>
          <w:spacing w:val="-8"/>
        </w:rPr>
        <w:t xml:space="preserve"> </w:t>
      </w:r>
      <w:r>
        <w:t>máy</w:t>
      </w:r>
      <w:r>
        <w:rPr>
          <w:spacing w:val="-2"/>
        </w:rPr>
        <w:t xml:space="preserve"> </w:t>
      </w:r>
      <w:r>
        <w:t>sang dạng</w:t>
      </w:r>
      <w:r>
        <w:rPr>
          <w:spacing w:val="-15"/>
        </w:rPr>
        <w:t xml:space="preserve"> </w:t>
      </w:r>
      <w:r>
        <w:t>chuẩn</w:t>
      </w:r>
      <w:r>
        <w:rPr>
          <w:spacing w:val="-11"/>
        </w:rPr>
        <w:t xml:space="preserve"> </w:t>
      </w:r>
      <w:r>
        <w:t>dữ</w:t>
      </w:r>
      <w:r>
        <w:rPr>
          <w:spacing w:val="-12"/>
        </w:rPr>
        <w:t xml:space="preserve"> </w:t>
      </w:r>
      <w:r>
        <w:t>liệu</w:t>
      </w:r>
      <w:r>
        <w:rPr>
          <w:spacing w:val="-11"/>
        </w:rPr>
        <w:t xml:space="preserve"> </w:t>
      </w:r>
      <w:r>
        <w:t>trị</w:t>
      </w:r>
      <w:r>
        <w:rPr>
          <w:spacing w:val="-11"/>
        </w:rPr>
        <w:t xml:space="preserve"> </w:t>
      </w:r>
      <w:r>
        <w:t>đo</w:t>
      </w:r>
      <w:r>
        <w:rPr>
          <w:spacing w:val="-11"/>
        </w:rPr>
        <w:t xml:space="preserve"> </w:t>
      </w:r>
      <w:r>
        <w:t>công</w:t>
      </w:r>
      <w:r>
        <w:rPr>
          <w:spacing w:val="-15"/>
        </w:rPr>
        <w:t xml:space="preserve"> </w:t>
      </w:r>
      <w:r>
        <w:t>nghệ</w:t>
      </w:r>
      <w:r>
        <w:rPr>
          <w:spacing w:val="-11"/>
        </w:rPr>
        <w:t xml:space="preserve"> </w:t>
      </w:r>
      <w:r>
        <w:t>GNSS</w:t>
      </w:r>
      <w:r>
        <w:rPr>
          <w:spacing w:val="-15"/>
        </w:rPr>
        <w:t xml:space="preserve"> </w:t>
      </w:r>
      <w:r>
        <w:t>để</w:t>
      </w:r>
      <w:r>
        <w:rPr>
          <w:spacing w:val="-11"/>
        </w:rPr>
        <w:t xml:space="preserve"> </w:t>
      </w:r>
      <w:r>
        <w:t>thuận</w:t>
      </w:r>
      <w:r>
        <w:rPr>
          <w:spacing w:val="-11"/>
        </w:rPr>
        <w:t xml:space="preserve"> </w:t>
      </w:r>
      <w:r>
        <w:t>tiện</w:t>
      </w:r>
      <w:r>
        <w:rPr>
          <w:spacing w:val="-11"/>
        </w:rPr>
        <w:t xml:space="preserve"> </w:t>
      </w:r>
      <w:r>
        <w:t>cho</w:t>
      </w:r>
      <w:r>
        <w:rPr>
          <w:spacing w:val="-11"/>
        </w:rPr>
        <w:t xml:space="preserve"> </w:t>
      </w:r>
      <w:r>
        <w:t>việc</w:t>
      </w:r>
      <w:r>
        <w:rPr>
          <w:spacing w:val="-11"/>
        </w:rPr>
        <w:t xml:space="preserve"> </w:t>
      </w:r>
      <w:r>
        <w:t>xử</w:t>
      </w:r>
      <w:r>
        <w:rPr>
          <w:spacing w:val="-12"/>
        </w:rPr>
        <w:t xml:space="preserve"> </w:t>
      </w:r>
      <w:r>
        <w:t>lý</w:t>
      </w:r>
      <w:r>
        <w:rPr>
          <w:spacing w:val="-11"/>
        </w:rPr>
        <w:t xml:space="preserve"> </w:t>
      </w:r>
      <w:r>
        <w:t>không</w:t>
      </w:r>
      <w:r>
        <w:rPr>
          <w:spacing w:val="-15"/>
        </w:rPr>
        <w:t xml:space="preserve"> </w:t>
      </w:r>
      <w:r>
        <w:t>phụ</w:t>
      </w:r>
      <w:r>
        <w:rPr>
          <w:spacing w:val="-11"/>
        </w:rPr>
        <w:t xml:space="preserve"> </w:t>
      </w:r>
      <w:r>
        <w:t>thuộc máy thu hoặc phần mềm;</w:t>
      </w:r>
    </w:p>
    <w:p w14:paraId="371C0225" w14:textId="77777777" w:rsidR="00B46555" w:rsidRDefault="00000000">
      <w:pPr>
        <w:pStyle w:val="BodyText"/>
        <w:spacing w:before="74" w:line="285" w:lineRule="auto"/>
        <w:ind w:right="426" w:firstLine="634"/>
        <w:jc w:val="both"/>
      </w:pPr>
      <w:r>
        <w:t>Sử</w:t>
      </w:r>
      <w:r>
        <w:rPr>
          <w:spacing w:val="-3"/>
        </w:rPr>
        <w:t xml:space="preserve"> </w:t>
      </w:r>
      <w:r>
        <w:t>dụng</w:t>
      </w:r>
      <w:r>
        <w:rPr>
          <w:spacing w:val="-7"/>
        </w:rPr>
        <w:t xml:space="preserve"> </w:t>
      </w:r>
      <w:r>
        <w:t>các</w:t>
      </w:r>
      <w:r>
        <w:rPr>
          <w:spacing w:val="-1"/>
        </w:rPr>
        <w:t xml:space="preserve"> </w:t>
      </w:r>
      <w:r>
        <w:t>phần mềm</w:t>
      </w:r>
      <w:r>
        <w:rPr>
          <w:spacing w:val="-6"/>
        </w:rPr>
        <w:t xml:space="preserve"> </w:t>
      </w:r>
      <w:r>
        <w:t>(modul)</w:t>
      </w:r>
      <w:r>
        <w:rPr>
          <w:spacing w:val="-2"/>
        </w:rPr>
        <w:t xml:space="preserve"> </w:t>
      </w:r>
      <w:r>
        <w:t>phù</w:t>
      </w:r>
      <w:r>
        <w:rPr>
          <w:spacing w:val="-2"/>
        </w:rPr>
        <w:t xml:space="preserve"> </w:t>
      </w:r>
      <w:r>
        <w:t>hợp với</w:t>
      </w:r>
      <w:r>
        <w:rPr>
          <w:spacing w:val="-2"/>
        </w:rPr>
        <w:t xml:space="preserve"> </w:t>
      </w:r>
      <w:r>
        <w:t>loại</w:t>
      </w:r>
      <w:r>
        <w:rPr>
          <w:spacing w:val="-2"/>
        </w:rPr>
        <w:t xml:space="preserve"> </w:t>
      </w:r>
      <w:r>
        <w:t>máy</w:t>
      </w:r>
      <w:r>
        <w:rPr>
          <w:spacing w:val="-1"/>
        </w:rPr>
        <w:t xml:space="preserve"> </w:t>
      </w:r>
      <w:r>
        <w:t>thu</w:t>
      </w:r>
      <w:r>
        <w:rPr>
          <w:spacing w:val="-2"/>
        </w:rPr>
        <w:t xml:space="preserve"> </w:t>
      </w:r>
      <w:r>
        <w:t>tín</w:t>
      </w:r>
      <w:r>
        <w:rPr>
          <w:spacing w:val="-2"/>
        </w:rPr>
        <w:t xml:space="preserve"> </w:t>
      </w:r>
      <w:r>
        <w:t>hiệu vệ</w:t>
      </w:r>
      <w:r>
        <w:rPr>
          <w:spacing w:val="-1"/>
        </w:rPr>
        <w:t xml:space="preserve"> </w:t>
      </w:r>
      <w:r>
        <w:t>tinh</w:t>
      </w:r>
      <w:r>
        <w:rPr>
          <w:spacing w:val="-2"/>
        </w:rPr>
        <w:t xml:space="preserve"> </w:t>
      </w:r>
      <w:r>
        <w:t>để</w:t>
      </w:r>
      <w:r>
        <w:rPr>
          <w:spacing w:val="-1"/>
        </w:rPr>
        <w:t xml:space="preserve"> </w:t>
      </w:r>
      <w:r>
        <w:t>giải tự</w:t>
      </w:r>
      <w:r>
        <w:rPr>
          <w:spacing w:val="-8"/>
        </w:rPr>
        <w:t xml:space="preserve"> </w:t>
      </w:r>
      <w:r>
        <w:t>động</w:t>
      </w:r>
      <w:r>
        <w:rPr>
          <w:spacing w:val="-8"/>
        </w:rPr>
        <w:t xml:space="preserve"> </w:t>
      </w:r>
      <w:r>
        <w:t>véc</w:t>
      </w:r>
      <w:r>
        <w:rPr>
          <w:spacing w:val="-7"/>
        </w:rPr>
        <w:t xml:space="preserve"> </w:t>
      </w:r>
      <w:r>
        <w:t>tơ</w:t>
      </w:r>
      <w:r>
        <w:rPr>
          <w:spacing w:val="-5"/>
        </w:rPr>
        <w:t xml:space="preserve"> </w:t>
      </w:r>
      <w:r>
        <w:t>cạnh,</w:t>
      </w:r>
      <w:r>
        <w:rPr>
          <w:spacing w:val="-5"/>
        </w:rPr>
        <w:t xml:space="preserve"> </w:t>
      </w:r>
      <w:r>
        <w:t>khi</w:t>
      </w:r>
      <w:r>
        <w:rPr>
          <w:spacing w:val="-7"/>
        </w:rPr>
        <w:t xml:space="preserve"> </w:t>
      </w:r>
      <w:r>
        <w:t>tính</w:t>
      </w:r>
      <w:r>
        <w:rPr>
          <w:spacing w:val="-7"/>
        </w:rPr>
        <w:t xml:space="preserve"> </w:t>
      </w:r>
      <w:r>
        <w:t>khái</w:t>
      </w:r>
      <w:r>
        <w:rPr>
          <w:spacing w:val="-7"/>
        </w:rPr>
        <w:t xml:space="preserve"> </w:t>
      </w:r>
      <w:r>
        <w:t>lược</w:t>
      </w:r>
      <w:r>
        <w:rPr>
          <w:spacing w:val="-7"/>
        </w:rPr>
        <w:t xml:space="preserve"> </w:t>
      </w:r>
      <w:r>
        <w:t>véc</w:t>
      </w:r>
      <w:r>
        <w:rPr>
          <w:spacing w:val="-7"/>
        </w:rPr>
        <w:t xml:space="preserve"> </w:t>
      </w:r>
      <w:r>
        <w:t>tơ</w:t>
      </w:r>
      <w:r>
        <w:rPr>
          <w:spacing w:val="-5"/>
        </w:rPr>
        <w:t xml:space="preserve"> </w:t>
      </w:r>
      <w:r>
        <w:t>cạnh</w:t>
      </w:r>
      <w:r>
        <w:rPr>
          <w:spacing w:val="-7"/>
        </w:rPr>
        <w:t xml:space="preserve"> </w:t>
      </w:r>
      <w:r>
        <w:t>đảm</w:t>
      </w:r>
      <w:r>
        <w:rPr>
          <w:spacing w:val="-12"/>
        </w:rPr>
        <w:t xml:space="preserve"> </w:t>
      </w:r>
      <w:r>
        <w:t>bảo</w:t>
      </w:r>
      <w:r>
        <w:rPr>
          <w:spacing w:val="-7"/>
        </w:rPr>
        <w:t xml:space="preserve"> </w:t>
      </w:r>
      <w:r>
        <w:t>các</w:t>
      </w:r>
      <w:r>
        <w:rPr>
          <w:spacing w:val="-7"/>
        </w:rPr>
        <w:t xml:space="preserve"> </w:t>
      </w:r>
      <w:r>
        <w:t>tiêu</w:t>
      </w:r>
      <w:r>
        <w:rPr>
          <w:spacing w:val="-7"/>
        </w:rPr>
        <w:t xml:space="preserve"> </w:t>
      </w:r>
      <w:r>
        <w:t>chuẩn</w:t>
      </w:r>
      <w:r>
        <w:rPr>
          <w:spacing w:val="-7"/>
        </w:rPr>
        <w:t xml:space="preserve"> </w:t>
      </w:r>
      <w:r>
        <w:t>sau:</w:t>
      </w:r>
      <w:r>
        <w:rPr>
          <w:spacing w:val="-7"/>
        </w:rPr>
        <w:t xml:space="preserve"> </w:t>
      </w:r>
      <w:r>
        <w:t>Lời</w:t>
      </w:r>
      <w:r>
        <w:rPr>
          <w:spacing w:val="-7"/>
        </w:rPr>
        <w:t xml:space="preserve"> </w:t>
      </w:r>
      <w:r>
        <w:t>giải được</w:t>
      </w:r>
      <w:r>
        <w:rPr>
          <w:spacing w:val="-6"/>
        </w:rPr>
        <w:t xml:space="preserve"> </w:t>
      </w:r>
      <w:r>
        <w:t>chấp</w:t>
      </w:r>
      <w:r>
        <w:rPr>
          <w:spacing w:val="-6"/>
        </w:rPr>
        <w:t xml:space="preserve"> </w:t>
      </w:r>
      <w:r>
        <w:t>nhận:</w:t>
      </w:r>
      <w:r>
        <w:rPr>
          <w:spacing w:val="-6"/>
        </w:rPr>
        <w:t xml:space="preserve"> </w:t>
      </w:r>
      <w:r>
        <w:t>Fixed;</w:t>
      </w:r>
      <w:r>
        <w:rPr>
          <w:spacing w:val="-6"/>
        </w:rPr>
        <w:t xml:space="preserve"> </w:t>
      </w:r>
      <w:r>
        <w:t>chỉ</w:t>
      </w:r>
      <w:r>
        <w:rPr>
          <w:spacing w:val="-6"/>
        </w:rPr>
        <w:t xml:space="preserve"> </w:t>
      </w:r>
      <w:r>
        <w:t>số</w:t>
      </w:r>
      <w:r>
        <w:rPr>
          <w:spacing w:val="-6"/>
        </w:rPr>
        <w:t xml:space="preserve"> </w:t>
      </w:r>
      <w:r>
        <w:t>Ratio:</w:t>
      </w:r>
      <w:r>
        <w:rPr>
          <w:spacing w:val="-6"/>
        </w:rPr>
        <w:t xml:space="preserve"> </w:t>
      </w:r>
      <w:r>
        <w:t>&gt;</w:t>
      </w:r>
      <w:r>
        <w:rPr>
          <w:spacing w:val="-8"/>
        </w:rPr>
        <w:t xml:space="preserve"> </w:t>
      </w:r>
      <w:r>
        <w:t>1,5</w:t>
      </w:r>
      <w:r>
        <w:rPr>
          <w:spacing w:val="-6"/>
        </w:rPr>
        <w:t xml:space="preserve"> </w:t>
      </w:r>
      <w:r>
        <w:t>(chỉ</w:t>
      </w:r>
      <w:r>
        <w:rPr>
          <w:spacing w:val="-11"/>
        </w:rPr>
        <w:t xml:space="preserve"> </w:t>
      </w:r>
      <w:r>
        <w:t>xem</w:t>
      </w:r>
      <w:r>
        <w:rPr>
          <w:spacing w:val="-11"/>
        </w:rPr>
        <w:t xml:space="preserve"> </w:t>
      </w:r>
      <w:r>
        <w:t>xét</w:t>
      </w:r>
      <w:r>
        <w:rPr>
          <w:spacing w:val="-6"/>
        </w:rPr>
        <w:t xml:space="preserve"> </w:t>
      </w:r>
      <w:r>
        <w:t>đến</w:t>
      </w:r>
      <w:r>
        <w:rPr>
          <w:spacing w:val="-6"/>
        </w:rPr>
        <w:t xml:space="preserve"> </w:t>
      </w:r>
      <w:r>
        <w:t>khi</w:t>
      </w:r>
      <w:r>
        <w:rPr>
          <w:spacing w:val="-6"/>
        </w:rPr>
        <w:t xml:space="preserve"> </w:t>
      </w:r>
      <w:r>
        <w:t>lời</w:t>
      </w:r>
      <w:r>
        <w:rPr>
          <w:spacing w:val="-6"/>
        </w:rPr>
        <w:t xml:space="preserve"> </w:t>
      </w:r>
      <w:r>
        <w:t>giải</w:t>
      </w:r>
      <w:r>
        <w:rPr>
          <w:spacing w:val="-6"/>
        </w:rPr>
        <w:t xml:space="preserve"> </w:t>
      </w:r>
      <w:r>
        <w:t>là</w:t>
      </w:r>
      <w:r>
        <w:rPr>
          <w:spacing w:val="-6"/>
        </w:rPr>
        <w:t xml:space="preserve"> </w:t>
      </w:r>
      <w:r>
        <w:t>Fixed);</w:t>
      </w:r>
      <w:r>
        <w:rPr>
          <w:spacing w:val="-6"/>
        </w:rPr>
        <w:t xml:space="preserve"> </w:t>
      </w:r>
      <w:r>
        <w:t>sai</w:t>
      </w:r>
      <w:r>
        <w:rPr>
          <w:spacing w:val="-6"/>
        </w:rPr>
        <w:t xml:space="preserve"> </w:t>
      </w:r>
      <w:r>
        <w:t>số trung phương khoảng cách: (RMS) &lt; 20 mm + 4.D mm (D tính bằng km).</w:t>
      </w:r>
    </w:p>
    <w:p w14:paraId="488B11DE" w14:textId="77777777" w:rsidR="00B46555" w:rsidRDefault="00000000">
      <w:pPr>
        <w:pStyle w:val="BodyText"/>
        <w:spacing w:before="70" w:line="285" w:lineRule="auto"/>
        <w:ind w:right="437" w:firstLine="634"/>
        <w:jc w:val="both"/>
      </w:pPr>
      <w:r>
        <w:t>Việc bình sai lưới chỉ được thực hiện sau khi tính khái lược cạnh và sai số khép cho toàn bộ mạng lưới đạt yêu cầu kỹ thuật</w:t>
      </w:r>
    </w:p>
    <w:p w14:paraId="1A3955FB" w14:textId="77777777" w:rsidR="00B46555" w:rsidRDefault="00000000">
      <w:pPr>
        <w:pStyle w:val="BodyText"/>
        <w:spacing w:before="67" w:line="288" w:lineRule="auto"/>
        <w:ind w:right="431" w:firstLine="634"/>
        <w:jc w:val="both"/>
      </w:pPr>
      <w:r>
        <w:t>Khi</w:t>
      </w:r>
      <w:r>
        <w:rPr>
          <w:spacing w:val="-2"/>
        </w:rPr>
        <w:t xml:space="preserve"> </w:t>
      </w:r>
      <w:r>
        <w:t>tính</w:t>
      </w:r>
      <w:r>
        <w:rPr>
          <w:spacing w:val="-2"/>
        </w:rPr>
        <w:t xml:space="preserve"> </w:t>
      </w:r>
      <w:r>
        <w:t>khái</w:t>
      </w:r>
      <w:r>
        <w:rPr>
          <w:spacing w:val="-2"/>
        </w:rPr>
        <w:t xml:space="preserve"> </w:t>
      </w:r>
      <w:r>
        <w:t>lược</w:t>
      </w:r>
      <w:r>
        <w:rPr>
          <w:spacing w:val="-1"/>
        </w:rPr>
        <w:t xml:space="preserve"> </w:t>
      </w:r>
      <w:r>
        <w:t>cạnh</w:t>
      </w:r>
      <w:r>
        <w:rPr>
          <w:spacing w:val="-1"/>
        </w:rPr>
        <w:t xml:space="preserve"> </w:t>
      </w:r>
      <w:r>
        <w:t>nếu</w:t>
      </w:r>
      <w:r>
        <w:rPr>
          <w:spacing w:val="-1"/>
        </w:rPr>
        <w:t xml:space="preserve"> </w:t>
      </w:r>
      <w:r>
        <w:t>có</w:t>
      </w:r>
      <w:r>
        <w:rPr>
          <w:spacing w:val="-1"/>
        </w:rPr>
        <w:t xml:space="preserve"> </w:t>
      </w:r>
      <w:r>
        <w:t>chỉ</w:t>
      </w:r>
      <w:r>
        <w:rPr>
          <w:spacing w:val="-2"/>
        </w:rPr>
        <w:t xml:space="preserve"> </w:t>
      </w:r>
      <w:r>
        <w:t>tiêu</w:t>
      </w:r>
      <w:r>
        <w:rPr>
          <w:spacing w:val="-2"/>
        </w:rPr>
        <w:t xml:space="preserve"> </w:t>
      </w:r>
      <w:r>
        <w:t>kỹ</w:t>
      </w:r>
      <w:r>
        <w:rPr>
          <w:spacing w:val="-2"/>
        </w:rPr>
        <w:t xml:space="preserve"> </w:t>
      </w:r>
      <w:r>
        <w:t>thuật</w:t>
      </w:r>
      <w:r>
        <w:rPr>
          <w:spacing w:val="-2"/>
        </w:rPr>
        <w:t xml:space="preserve"> </w:t>
      </w:r>
      <w:r>
        <w:t>không</w:t>
      </w:r>
      <w:r>
        <w:rPr>
          <w:spacing w:val="-7"/>
        </w:rPr>
        <w:t xml:space="preserve"> </w:t>
      </w:r>
      <w:r>
        <w:t>đạt</w:t>
      </w:r>
      <w:r>
        <w:rPr>
          <w:spacing w:val="-2"/>
        </w:rPr>
        <w:t xml:space="preserve"> </w:t>
      </w:r>
      <w:r>
        <w:t>yêu</w:t>
      </w:r>
      <w:r>
        <w:rPr>
          <w:spacing w:val="-1"/>
        </w:rPr>
        <w:t xml:space="preserve"> </w:t>
      </w:r>
      <w:r>
        <w:t>cầu</w:t>
      </w:r>
      <w:r>
        <w:rPr>
          <w:spacing w:val="-1"/>
        </w:rPr>
        <w:t xml:space="preserve"> </w:t>
      </w:r>
      <w:r>
        <w:t>thì</w:t>
      </w:r>
      <w:r>
        <w:rPr>
          <w:spacing w:val="-2"/>
        </w:rPr>
        <w:t xml:space="preserve"> </w:t>
      </w:r>
      <w:r>
        <w:t>được</w:t>
      </w:r>
      <w:r>
        <w:rPr>
          <w:spacing w:val="-1"/>
        </w:rPr>
        <w:t xml:space="preserve"> </w:t>
      </w:r>
      <w:r>
        <w:t>phép tính lại bằng cách thay thế điểm gốc xuất phát, lập các vòng khép khác hoặc không sử dụng điểm khống chế cấp cao để phát triển lưới địa chính nếu số điểm khống chế cấp cao còn lại trong lưới vẫn đảm bảo theo quy định. Trong trường hợp không sử dụng điểm khống chế cấp cao đó làm điểm gốc phát triển lưới thì vẫn đưa vào bình sai như một điểm trong lưới và phải nêu rõ trong Báo cáo Tổng kết kỹ thuật. Số liệu chỉ được đưa vào bình sai chính thức bằng phương pháp bình sai chặt chẽ khi đã giải quyết các tồn tại phát hiện trong quá trình tính khái lược.</w:t>
      </w:r>
    </w:p>
    <w:p w14:paraId="24A439FA" w14:textId="77777777" w:rsidR="00B46555" w:rsidRDefault="00000000">
      <w:pPr>
        <w:pStyle w:val="BodyText"/>
        <w:spacing w:before="63" w:line="280" w:lineRule="auto"/>
        <w:ind w:right="432"/>
        <w:jc w:val="both"/>
      </w:pPr>
      <w:r>
        <w:t>* Thành quả đo đạc, tính toán và bình sai khi thành lập lưới địa chính bằng công nghệ GNSS gồm:</w:t>
      </w:r>
    </w:p>
    <w:p w14:paraId="4B5103B6" w14:textId="77777777" w:rsidR="00B46555" w:rsidRDefault="00000000">
      <w:pPr>
        <w:pStyle w:val="BodyText"/>
        <w:spacing w:before="73" w:line="336" w:lineRule="auto"/>
        <w:ind w:left="1416" w:right="4782" w:firstLine="0"/>
        <w:jc w:val="both"/>
      </w:pPr>
      <w:r>
        <w:t>Bảng</w:t>
      </w:r>
      <w:r>
        <w:rPr>
          <w:spacing w:val="-8"/>
        </w:rPr>
        <w:t xml:space="preserve"> </w:t>
      </w:r>
      <w:r>
        <w:t>trị</w:t>
      </w:r>
      <w:r>
        <w:rPr>
          <w:spacing w:val="-5"/>
        </w:rPr>
        <w:t xml:space="preserve"> </w:t>
      </w:r>
      <w:r>
        <w:t>đo</w:t>
      </w:r>
      <w:r>
        <w:rPr>
          <w:spacing w:val="-5"/>
        </w:rPr>
        <w:t xml:space="preserve"> </w:t>
      </w:r>
      <w:r>
        <w:t>và</w:t>
      </w:r>
      <w:r>
        <w:rPr>
          <w:spacing w:val="-4"/>
        </w:rPr>
        <w:t xml:space="preserve"> </w:t>
      </w:r>
      <w:r>
        <w:t>số</w:t>
      </w:r>
      <w:r>
        <w:rPr>
          <w:spacing w:val="-5"/>
        </w:rPr>
        <w:t xml:space="preserve"> </w:t>
      </w:r>
      <w:r>
        <w:t>cải</w:t>
      </w:r>
      <w:r>
        <w:rPr>
          <w:spacing w:val="-4"/>
        </w:rPr>
        <w:t xml:space="preserve"> </w:t>
      </w:r>
      <w:r>
        <w:t>chính</w:t>
      </w:r>
      <w:r>
        <w:rPr>
          <w:spacing w:val="-5"/>
        </w:rPr>
        <w:t xml:space="preserve"> </w:t>
      </w:r>
      <w:r>
        <w:t>sau</w:t>
      </w:r>
      <w:r>
        <w:rPr>
          <w:spacing w:val="-4"/>
        </w:rPr>
        <w:t xml:space="preserve"> </w:t>
      </w:r>
      <w:r>
        <w:t>bình</w:t>
      </w:r>
      <w:r>
        <w:rPr>
          <w:spacing w:val="-5"/>
        </w:rPr>
        <w:t xml:space="preserve"> </w:t>
      </w:r>
      <w:r>
        <w:t>sai; Bảng sai số khép hình;</w:t>
      </w:r>
    </w:p>
    <w:p w14:paraId="7E08396D" w14:textId="77777777" w:rsidR="00B46555" w:rsidRDefault="00000000">
      <w:pPr>
        <w:pStyle w:val="BodyText"/>
        <w:spacing w:before="4" w:line="288" w:lineRule="auto"/>
        <w:ind w:right="432"/>
        <w:jc w:val="both"/>
      </w:pPr>
      <w:r>
        <w:t>Bảng</w:t>
      </w:r>
      <w:r>
        <w:rPr>
          <w:spacing w:val="-7"/>
        </w:rPr>
        <w:t xml:space="preserve"> </w:t>
      </w:r>
      <w:r>
        <w:t>chiều</w:t>
      </w:r>
      <w:r>
        <w:rPr>
          <w:spacing w:val="-2"/>
        </w:rPr>
        <w:t xml:space="preserve"> </w:t>
      </w:r>
      <w:r>
        <w:t>dài</w:t>
      </w:r>
      <w:r>
        <w:rPr>
          <w:spacing w:val="-3"/>
        </w:rPr>
        <w:t xml:space="preserve"> </w:t>
      </w:r>
      <w:r>
        <w:t>cạnh, phương</w:t>
      </w:r>
      <w:r>
        <w:rPr>
          <w:spacing w:val="-3"/>
        </w:rPr>
        <w:t xml:space="preserve"> </w:t>
      </w:r>
      <w:r>
        <w:t>vị,</w:t>
      </w:r>
      <w:r>
        <w:rPr>
          <w:spacing w:val="-1"/>
        </w:rPr>
        <w:t xml:space="preserve"> </w:t>
      </w:r>
      <w:r>
        <w:t>chênh</w:t>
      </w:r>
      <w:r>
        <w:rPr>
          <w:spacing w:val="-2"/>
        </w:rPr>
        <w:t xml:space="preserve"> </w:t>
      </w:r>
      <w:r>
        <w:t>cao</w:t>
      </w:r>
      <w:r>
        <w:rPr>
          <w:spacing w:val="-2"/>
        </w:rPr>
        <w:t xml:space="preserve"> </w:t>
      </w:r>
      <w:r>
        <w:t>và</w:t>
      </w:r>
      <w:r>
        <w:rPr>
          <w:spacing w:val="-2"/>
        </w:rPr>
        <w:t xml:space="preserve"> </w:t>
      </w:r>
      <w:r>
        <w:t>các</w:t>
      </w:r>
      <w:r>
        <w:rPr>
          <w:spacing w:val="-2"/>
        </w:rPr>
        <w:t xml:space="preserve"> </w:t>
      </w:r>
      <w:r>
        <w:t>sai</w:t>
      </w:r>
      <w:r>
        <w:rPr>
          <w:spacing w:val="-3"/>
        </w:rPr>
        <w:t xml:space="preserve"> </w:t>
      </w:r>
      <w:r>
        <w:t>số</w:t>
      </w:r>
      <w:r>
        <w:rPr>
          <w:spacing w:val="-3"/>
        </w:rPr>
        <w:t xml:space="preserve"> </w:t>
      </w:r>
      <w:r>
        <w:t>sau</w:t>
      </w:r>
      <w:r>
        <w:rPr>
          <w:spacing w:val="-2"/>
        </w:rPr>
        <w:t xml:space="preserve"> </w:t>
      </w:r>
      <w:r>
        <w:t>bình</w:t>
      </w:r>
      <w:r>
        <w:rPr>
          <w:spacing w:val="-3"/>
        </w:rPr>
        <w:t xml:space="preserve"> </w:t>
      </w:r>
      <w:r>
        <w:t>sai</w:t>
      </w:r>
      <w:r>
        <w:rPr>
          <w:spacing w:val="-3"/>
        </w:rPr>
        <w:t xml:space="preserve"> </w:t>
      </w:r>
      <w:r>
        <w:t>(sai</w:t>
      </w:r>
      <w:r>
        <w:rPr>
          <w:spacing w:val="-7"/>
        </w:rPr>
        <w:t xml:space="preserve"> </w:t>
      </w:r>
      <w:r>
        <w:t>số</w:t>
      </w:r>
      <w:r>
        <w:rPr>
          <w:spacing w:val="-3"/>
        </w:rPr>
        <w:t xml:space="preserve"> </w:t>
      </w:r>
      <w:r>
        <w:t>trung phương vị trí điểm tọa độ, sai số trung phương tương đối cạnh, sai số trung phương phương vị cạnh và sai số trung phương độ cao).</w:t>
      </w:r>
    </w:p>
    <w:p w14:paraId="1C900269" w14:textId="77777777" w:rsidR="00B46555" w:rsidRDefault="00000000">
      <w:pPr>
        <w:pStyle w:val="BodyText"/>
        <w:spacing w:before="56"/>
        <w:ind w:left="1416" w:firstLine="0"/>
        <w:jc w:val="both"/>
      </w:pPr>
      <w:r>
        <w:t>Bảng</w:t>
      </w:r>
      <w:r>
        <w:rPr>
          <w:spacing w:val="-8"/>
        </w:rPr>
        <w:t xml:space="preserve"> </w:t>
      </w:r>
      <w:r>
        <w:t>tọa</w:t>
      </w:r>
      <w:r>
        <w:rPr>
          <w:spacing w:val="-4"/>
        </w:rPr>
        <w:t xml:space="preserve"> </w:t>
      </w:r>
      <w:r>
        <w:t>độ</w:t>
      </w:r>
      <w:r>
        <w:rPr>
          <w:spacing w:val="-4"/>
        </w:rPr>
        <w:t xml:space="preserve"> </w:t>
      </w:r>
      <w:r>
        <w:t>vuông</w:t>
      </w:r>
      <w:r>
        <w:rPr>
          <w:spacing w:val="-9"/>
        </w:rPr>
        <w:t xml:space="preserve"> </w:t>
      </w:r>
      <w:r>
        <w:t>góc</w:t>
      </w:r>
      <w:r>
        <w:rPr>
          <w:spacing w:val="1"/>
        </w:rPr>
        <w:t xml:space="preserve"> </w:t>
      </w:r>
      <w:r>
        <w:t>không</w:t>
      </w:r>
      <w:r>
        <w:rPr>
          <w:spacing w:val="-5"/>
        </w:rPr>
        <w:t xml:space="preserve"> </w:t>
      </w:r>
      <w:r>
        <w:t>gian</w:t>
      </w:r>
      <w:r>
        <w:rPr>
          <w:spacing w:val="-4"/>
        </w:rPr>
        <w:t xml:space="preserve"> </w:t>
      </w:r>
      <w:r>
        <w:t>X,</w:t>
      </w:r>
      <w:r>
        <w:rPr>
          <w:spacing w:val="-2"/>
        </w:rPr>
        <w:t xml:space="preserve"> </w:t>
      </w:r>
      <w:r>
        <w:t>Y,</w:t>
      </w:r>
      <w:r>
        <w:rPr>
          <w:spacing w:val="-2"/>
        </w:rPr>
        <w:t xml:space="preserve"> </w:t>
      </w:r>
      <w:r>
        <w:rPr>
          <w:spacing w:val="-7"/>
        </w:rPr>
        <w:t>Z;</w:t>
      </w:r>
    </w:p>
    <w:p w14:paraId="5BB93AB4" w14:textId="77777777" w:rsidR="00B46555" w:rsidRDefault="00B46555">
      <w:pPr>
        <w:pStyle w:val="BodyText"/>
        <w:jc w:val="both"/>
        <w:sectPr w:rsidR="00B46555">
          <w:pgSz w:w="11910" w:h="16840"/>
          <w:pgMar w:top="1200" w:right="708" w:bottom="280" w:left="850" w:header="723" w:footer="0" w:gutter="0"/>
          <w:cols w:space="720"/>
        </w:sectPr>
      </w:pPr>
    </w:p>
    <w:p w14:paraId="6C0DECF2" w14:textId="77777777" w:rsidR="00B46555" w:rsidRDefault="00000000">
      <w:pPr>
        <w:pStyle w:val="BodyText"/>
        <w:spacing w:before="88"/>
        <w:ind w:left="1416" w:firstLine="0"/>
        <w:jc w:val="both"/>
      </w:pPr>
      <w:r>
        <w:lastRenderedPageBreak/>
        <w:t>Bảng</w:t>
      </w:r>
      <w:r>
        <w:rPr>
          <w:spacing w:val="-7"/>
        </w:rPr>
        <w:t xml:space="preserve"> </w:t>
      </w:r>
      <w:r>
        <w:t>tọa</w:t>
      </w:r>
      <w:r>
        <w:rPr>
          <w:spacing w:val="-4"/>
        </w:rPr>
        <w:t xml:space="preserve"> </w:t>
      </w:r>
      <w:r>
        <w:t>độ</w:t>
      </w:r>
      <w:r>
        <w:rPr>
          <w:spacing w:val="-3"/>
        </w:rPr>
        <w:t xml:space="preserve"> </w:t>
      </w:r>
      <w:r>
        <w:t>và</w:t>
      </w:r>
      <w:r>
        <w:rPr>
          <w:spacing w:val="-2"/>
        </w:rPr>
        <w:t xml:space="preserve"> </w:t>
      </w:r>
      <w:r>
        <w:t>độ</w:t>
      </w:r>
      <w:r>
        <w:rPr>
          <w:spacing w:val="-3"/>
        </w:rPr>
        <w:t xml:space="preserve"> </w:t>
      </w:r>
      <w:r>
        <w:t>cao</w:t>
      </w:r>
      <w:r>
        <w:rPr>
          <w:spacing w:val="-2"/>
        </w:rPr>
        <w:t xml:space="preserve"> </w:t>
      </w:r>
      <w:r>
        <w:t>trắc</w:t>
      </w:r>
      <w:r>
        <w:rPr>
          <w:spacing w:val="-2"/>
        </w:rPr>
        <w:t xml:space="preserve"> </w:t>
      </w:r>
      <w:r>
        <w:t>địa</w:t>
      </w:r>
      <w:r>
        <w:rPr>
          <w:spacing w:val="-4"/>
        </w:rPr>
        <w:t xml:space="preserve"> </w:t>
      </w:r>
      <w:r>
        <w:t>B,</w:t>
      </w:r>
      <w:r>
        <w:rPr>
          <w:spacing w:val="-1"/>
        </w:rPr>
        <w:t xml:space="preserve"> </w:t>
      </w:r>
      <w:r>
        <w:t>L,</w:t>
      </w:r>
      <w:r>
        <w:rPr>
          <w:spacing w:val="-1"/>
        </w:rPr>
        <w:t xml:space="preserve"> </w:t>
      </w:r>
      <w:r>
        <w:rPr>
          <w:spacing w:val="-5"/>
        </w:rPr>
        <w:t>H;</w:t>
      </w:r>
    </w:p>
    <w:p w14:paraId="6D47ECC8" w14:textId="77777777" w:rsidR="00B46555" w:rsidRDefault="00000000">
      <w:pPr>
        <w:pStyle w:val="BodyText"/>
        <w:spacing w:before="119" w:line="336" w:lineRule="auto"/>
        <w:ind w:left="1416" w:right="2176" w:firstLine="0"/>
        <w:jc w:val="both"/>
      </w:pPr>
      <w:r>
        <w:t>Bảng</w:t>
      </w:r>
      <w:r>
        <w:rPr>
          <w:spacing w:val="-6"/>
        </w:rPr>
        <w:t xml:space="preserve"> </w:t>
      </w:r>
      <w:r>
        <w:t>tọa</w:t>
      </w:r>
      <w:r>
        <w:rPr>
          <w:spacing w:val="-3"/>
        </w:rPr>
        <w:t xml:space="preserve"> </w:t>
      </w:r>
      <w:r>
        <w:t>độ</w:t>
      </w:r>
      <w:r>
        <w:rPr>
          <w:spacing w:val="-3"/>
        </w:rPr>
        <w:t xml:space="preserve"> </w:t>
      </w:r>
      <w:r>
        <w:t>vuông</w:t>
      </w:r>
      <w:r>
        <w:rPr>
          <w:spacing w:val="-7"/>
        </w:rPr>
        <w:t xml:space="preserve"> </w:t>
      </w:r>
      <w:r>
        <w:t>góc</w:t>
      </w:r>
      <w:r>
        <w:rPr>
          <w:spacing w:val="-2"/>
        </w:rPr>
        <w:t xml:space="preserve"> </w:t>
      </w:r>
      <w:r>
        <w:t>phẳng</w:t>
      </w:r>
      <w:r>
        <w:rPr>
          <w:spacing w:val="-3"/>
        </w:rPr>
        <w:t xml:space="preserve"> </w:t>
      </w:r>
      <w:r>
        <w:t>và</w:t>
      </w:r>
      <w:r>
        <w:rPr>
          <w:spacing w:val="-2"/>
        </w:rPr>
        <w:t xml:space="preserve"> </w:t>
      </w:r>
      <w:r>
        <w:t>độ</w:t>
      </w:r>
      <w:r>
        <w:rPr>
          <w:spacing w:val="-3"/>
        </w:rPr>
        <w:t xml:space="preserve"> </w:t>
      </w:r>
      <w:r>
        <w:t>cao</w:t>
      </w:r>
      <w:r>
        <w:rPr>
          <w:spacing w:val="-2"/>
        </w:rPr>
        <w:t xml:space="preserve"> </w:t>
      </w:r>
      <w:r>
        <w:t>thủy</w:t>
      </w:r>
      <w:r>
        <w:rPr>
          <w:spacing w:val="-3"/>
        </w:rPr>
        <w:t xml:space="preserve"> </w:t>
      </w:r>
      <w:r>
        <w:t>chuẩn</w:t>
      </w:r>
      <w:r>
        <w:rPr>
          <w:spacing w:val="-2"/>
        </w:rPr>
        <w:t xml:space="preserve"> </w:t>
      </w:r>
      <w:r>
        <w:t>sau</w:t>
      </w:r>
      <w:r>
        <w:rPr>
          <w:spacing w:val="-2"/>
        </w:rPr>
        <w:t xml:space="preserve"> </w:t>
      </w:r>
      <w:r>
        <w:t>bình</w:t>
      </w:r>
      <w:r>
        <w:rPr>
          <w:spacing w:val="-3"/>
        </w:rPr>
        <w:t xml:space="preserve"> </w:t>
      </w:r>
      <w:r>
        <w:t>sai; Sơ đồ lưới địa chính sau thi công.</w:t>
      </w:r>
    </w:p>
    <w:p w14:paraId="7B53B202" w14:textId="77777777" w:rsidR="00B46555" w:rsidRDefault="00000000">
      <w:pPr>
        <w:pStyle w:val="BodyText"/>
        <w:spacing w:before="8" w:line="280" w:lineRule="auto"/>
        <w:ind w:right="438"/>
        <w:jc w:val="both"/>
      </w:pPr>
      <w:r>
        <w:t xml:space="preserve">Quy trình tính toán tọa độ, độ cao tuân theo quy định của Bộ Tài nguyên và Môi </w:t>
      </w:r>
      <w:r>
        <w:rPr>
          <w:spacing w:val="-2"/>
        </w:rPr>
        <w:t>trường.</w:t>
      </w:r>
    </w:p>
    <w:p w14:paraId="54E0F295" w14:textId="77777777" w:rsidR="00B46555" w:rsidRDefault="00000000">
      <w:pPr>
        <w:pStyle w:val="BodyText"/>
        <w:spacing w:before="69"/>
        <w:ind w:left="1416" w:firstLine="0"/>
        <w:jc w:val="both"/>
      </w:pPr>
      <w:r>
        <w:t>Quy</w:t>
      </w:r>
      <w:r>
        <w:rPr>
          <w:spacing w:val="-4"/>
        </w:rPr>
        <w:t xml:space="preserve"> </w:t>
      </w:r>
      <w:r>
        <w:t>định</w:t>
      </w:r>
      <w:r>
        <w:rPr>
          <w:spacing w:val="-4"/>
        </w:rPr>
        <w:t xml:space="preserve"> </w:t>
      </w:r>
      <w:r>
        <w:t>kiểm</w:t>
      </w:r>
      <w:r>
        <w:rPr>
          <w:spacing w:val="-8"/>
        </w:rPr>
        <w:t xml:space="preserve"> </w:t>
      </w:r>
      <w:r>
        <w:t>tra</w:t>
      </w:r>
      <w:r>
        <w:rPr>
          <w:spacing w:val="-3"/>
        </w:rPr>
        <w:t xml:space="preserve"> </w:t>
      </w:r>
      <w:r>
        <w:t>nghiệm</w:t>
      </w:r>
      <w:r>
        <w:rPr>
          <w:spacing w:val="-7"/>
        </w:rPr>
        <w:t xml:space="preserve"> </w:t>
      </w:r>
      <w:r>
        <w:t>thu</w:t>
      </w:r>
      <w:r>
        <w:rPr>
          <w:spacing w:val="-4"/>
        </w:rPr>
        <w:t xml:space="preserve"> </w:t>
      </w:r>
      <w:r>
        <w:t>các</w:t>
      </w:r>
      <w:r>
        <w:rPr>
          <w:spacing w:val="-3"/>
        </w:rPr>
        <w:t xml:space="preserve"> </w:t>
      </w:r>
      <w:r>
        <w:rPr>
          <w:spacing w:val="-4"/>
        </w:rPr>
        <w:t>cấp:</w:t>
      </w:r>
    </w:p>
    <w:p w14:paraId="54C721B5" w14:textId="77777777" w:rsidR="00B46555" w:rsidRDefault="00000000">
      <w:pPr>
        <w:pStyle w:val="BodyText"/>
        <w:spacing w:before="128" w:line="288" w:lineRule="auto"/>
        <w:ind w:right="431"/>
        <w:jc w:val="both"/>
      </w:pPr>
      <w:r>
        <w:t>Công tác kiểm tra kỹ thuật và nghiệm thu sản phẩm tuân thủ theo: Văn bản hợp nhất số 33/VBHN-BTNMT ngày 31/12/2024 của Bộ Tài nguyên và Môi trường quy định về kiểm tra, thẩm định, Nghiệm thu chất lượng sản phẩm Đo đạc và Bản đồ; Các quy</w:t>
      </w:r>
      <w:r>
        <w:rPr>
          <w:spacing w:val="-2"/>
        </w:rPr>
        <w:t xml:space="preserve"> </w:t>
      </w:r>
      <w:r>
        <w:t>định</w:t>
      </w:r>
      <w:r>
        <w:rPr>
          <w:spacing w:val="-2"/>
        </w:rPr>
        <w:t xml:space="preserve"> </w:t>
      </w:r>
      <w:r>
        <w:t>kỹ</w:t>
      </w:r>
      <w:r>
        <w:rPr>
          <w:spacing w:val="-2"/>
        </w:rPr>
        <w:t xml:space="preserve"> </w:t>
      </w:r>
      <w:r>
        <w:t>thuật</w:t>
      </w:r>
      <w:r>
        <w:rPr>
          <w:spacing w:val="-2"/>
        </w:rPr>
        <w:t xml:space="preserve"> </w:t>
      </w:r>
      <w:r>
        <w:t>trong</w:t>
      </w:r>
      <w:r>
        <w:rPr>
          <w:spacing w:val="-7"/>
        </w:rPr>
        <w:t xml:space="preserve"> </w:t>
      </w:r>
      <w:r>
        <w:t>Thông</w:t>
      </w:r>
      <w:r>
        <w:rPr>
          <w:spacing w:val="-7"/>
        </w:rPr>
        <w:t xml:space="preserve"> </w:t>
      </w:r>
      <w:r>
        <w:t>tư</w:t>
      </w:r>
      <w:r>
        <w:rPr>
          <w:spacing w:val="-3"/>
        </w:rPr>
        <w:t xml:space="preserve"> </w:t>
      </w:r>
      <w:r>
        <w:t>số</w:t>
      </w:r>
      <w:r>
        <w:rPr>
          <w:spacing w:val="-2"/>
        </w:rPr>
        <w:t xml:space="preserve"> </w:t>
      </w:r>
      <w:r>
        <w:t>26/2024/TTBTNMT</w:t>
      </w:r>
      <w:r>
        <w:rPr>
          <w:spacing w:val="-2"/>
        </w:rPr>
        <w:t xml:space="preserve"> </w:t>
      </w:r>
      <w:r>
        <w:t>và</w:t>
      </w:r>
      <w:r>
        <w:rPr>
          <w:spacing w:val="-1"/>
        </w:rPr>
        <w:t xml:space="preserve"> </w:t>
      </w:r>
      <w:r>
        <w:t>các văn</w:t>
      </w:r>
      <w:r>
        <w:rPr>
          <w:spacing w:val="-1"/>
        </w:rPr>
        <w:t xml:space="preserve"> </w:t>
      </w:r>
      <w:r>
        <w:t>bản</w:t>
      </w:r>
      <w:r>
        <w:rPr>
          <w:spacing w:val="-1"/>
        </w:rPr>
        <w:t xml:space="preserve"> </w:t>
      </w:r>
      <w:r>
        <w:t>hướng</w:t>
      </w:r>
      <w:r>
        <w:rPr>
          <w:spacing w:val="-7"/>
        </w:rPr>
        <w:t xml:space="preserve"> </w:t>
      </w:r>
      <w:r>
        <w:t>dẫn</w:t>
      </w:r>
      <w:r>
        <w:rPr>
          <w:spacing w:val="-1"/>
        </w:rPr>
        <w:t xml:space="preserve"> </w:t>
      </w:r>
      <w:r>
        <w:t>đã nêu trong Phương án kỹ thuật đo đạc địa chính công trình này.</w:t>
      </w:r>
    </w:p>
    <w:p w14:paraId="766505F3" w14:textId="77777777" w:rsidR="00B46555" w:rsidRDefault="00000000">
      <w:pPr>
        <w:pStyle w:val="BodyText"/>
        <w:spacing w:before="54" w:line="336" w:lineRule="auto"/>
        <w:ind w:left="1416" w:firstLine="0"/>
      </w:pPr>
      <w:r>
        <w:t>Thực</w:t>
      </w:r>
      <w:r>
        <w:rPr>
          <w:spacing w:val="-12"/>
        </w:rPr>
        <w:t xml:space="preserve"> </w:t>
      </w:r>
      <w:r>
        <w:t>hiện</w:t>
      </w:r>
      <w:r>
        <w:rPr>
          <w:spacing w:val="-7"/>
        </w:rPr>
        <w:t xml:space="preserve"> </w:t>
      </w:r>
      <w:r>
        <w:t>kiểm</w:t>
      </w:r>
      <w:r>
        <w:rPr>
          <w:spacing w:val="-16"/>
        </w:rPr>
        <w:t xml:space="preserve"> </w:t>
      </w:r>
      <w:r>
        <w:t>tra</w:t>
      </w:r>
      <w:r>
        <w:rPr>
          <w:spacing w:val="-12"/>
        </w:rPr>
        <w:t xml:space="preserve"> </w:t>
      </w:r>
      <w:r>
        <w:t>nghiệm</w:t>
      </w:r>
      <w:r>
        <w:rPr>
          <w:spacing w:val="-16"/>
        </w:rPr>
        <w:t xml:space="preserve"> </w:t>
      </w:r>
      <w:r>
        <w:t>thu</w:t>
      </w:r>
      <w:r>
        <w:rPr>
          <w:spacing w:val="-7"/>
        </w:rPr>
        <w:t xml:space="preserve"> </w:t>
      </w:r>
      <w:r>
        <w:t>gọn</w:t>
      </w:r>
      <w:r>
        <w:rPr>
          <w:spacing w:val="-12"/>
        </w:rPr>
        <w:t xml:space="preserve"> </w:t>
      </w:r>
      <w:r>
        <w:t>cả</w:t>
      </w:r>
      <w:r>
        <w:rPr>
          <w:spacing w:val="-12"/>
        </w:rPr>
        <w:t xml:space="preserve"> </w:t>
      </w:r>
      <w:r>
        <w:t>lưới</w:t>
      </w:r>
      <w:r>
        <w:rPr>
          <w:spacing w:val="-12"/>
        </w:rPr>
        <w:t xml:space="preserve"> </w:t>
      </w:r>
      <w:r>
        <w:t>địa</w:t>
      </w:r>
      <w:r>
        <w:rPr>
          <w:spacing w:val="-7"/>
        </w:rPr>
        <w:t xml:space="preserve"> </w:t>
      </w:r>
      <w:r>
        <w:t>chính</w:t>
      </w:r>
      <w:r>
        <w:rPr>
          <w:spacing w:val="-12"/>
        </w:rPr>
        <w:t xml:space="preserve"> </w:t>
      </w:r>
      <w:r>
        <w:t>theo</w:t>
      </w:r>
      <w:r>
        <w:rPr>
          <w:spacing w:val="-12"/>
        </w:rPr>
        <w:t xml:space="preserve"> </w:t>
      </w:r>
      <w:r>
        <w:t>các</w:t>
      </w:r>
      <w:r>
        <w:rPr>
          <w:spacing w:val="-11"/>
        </w:rPr>
        <w:t xml:space="preserve"> </w:t>
      </w:r>
      <w:r>
        <w:t>hạng</w:t>
      </w:r>
      <w:r>
        <w:rPr>
          <w:spacing w:val="-12"/>
        </w:rPr>
        <w:t xml:space="preserve"> </w:t>
      </w:r>
      <w:r>
        <w:t>mục</w:t>
      </w:r>
      <w:r>
        <w:rPr>
          <w:spacing w:val="-12"/>
        </w:rPr>
        <w:t xml:space="preserve"> </w:t>
      </w:r>
      <w:r>
        <w:t>công</w:t>
      </w:r>
      <w:r>
        <w:rPr>
          <w:spacing w:val="-12"/>
        </w:rPr>
        <w:t xml:space="preserve"> </w:t>
      </w:r>
      <w:r>
        <w:t>việc: Kiểm tra công tác chọn điểm, bố trí lưới.</w:t>
      </w:r>
    </w:p>
    <w:p w14:paraId="1CA23C62" w14:textId="77777777" w:rsidR="00B46555" w:rsidRDefault="00000000">
      <w:pPr>
        <w:pStyle w:val="BodyText"/>
        <w:spacing w:before="0" w:line="338" w:lineRule="auto"/>
        <w:ind w:left="1416" w:right="1591" w:firstLine="0"/>
      </w:pPr>
      <w:r>
        <w:t>Kiểm</w:t>
      </w:r>
      <w:r>
        <w:rPr>
          <w:spacing w:val="-8"/>
        </w:rPr>
        <w:t xml:space="preserve"> </w:t>
      </w:r>
      <w:r>
        <w:t>tra</w:t>
      </w:r>
      <w:r>
        <w:rPr>
          <w:spacing w:val="-3"/>
        </w:rPr>
        <w:t xml:space="preserve"> </w:t>
      </w:r>
      <w:r>
        <w:t>tài</w:t>
      </w:r>
      <w:r>
        <w:rPr>
          <w:spacing w:val="-4"/>
        </w:rPr>
        <w:t xml:space="preserve"> </w:t>
      </w:r>
      <w:r>
        <w:t>liệu</w:t>
      </w:r>
      <w:r>
        <w:rPr>
          <w:spacing w:val="-4"/>
        </w:rPr>
        <w:t xml:space="preserve"> </w:t>
      </w:r>
      <w:r>
        <w:t>kiểm</w:t>
      </w:r>
      <w:r>
        <w:rPr>
          <w:spacing w:val="-8"/>
        </w:rPr>
        <w:t xml:space="preserve"> </w:t>
      </w:r>
      <w:r>
        <w:t>nghiệm</w:t>
      </w:r>
      <w:r>
        <w:rPr>
          <w:spacing w:val="-4"/>
        </w:rPr>
        <w:t xml:space="preserve"> </w:t>
      </w:r>
      <w:r>
        <w:t>máy móc,</w:t>
      </w:r>
      <w:r>
        <w:rPr>
          <w:spacing w:val="-1"/>
        </w:rPr>
        <w:t xml:space="preserve"> </w:t>
      </w:r>
      <w:r>
        <w:t>thiết</w:t>
      </w:r>
      <w:r>
        <w:rPr>
          <w:spacing w:val="-4"/>
        </w:rPr>
        <w:t xml:space="preserve"> </w:t>
      </w:r>
      <w:r>
        <w:t>bị</w:t>
      </w:r>
      <w:r>
        <w:rPr>
          <w:spacing w:val="-4"/>
        </w:rPr>
        <w:t xml:space="preserve"> </w:t>
      </w:r>
      <w:r>
        <w:t>phục</w:t>
      </w:r>
      <w:r>
        <w:rPr>
          <w:spacing w:val="-3"/>
        </w:rPr>
        <w:t xml:space="preserve"> </w:t>
      </w:r>
      <w:r>
        <w:t>vụ</w:t>
      </w:r>
      <w:r>
        <w:rPr>
          <w:spacing w:val="-4"/>
        </w:rPr>
        <w:t xml:space="preserve"> </w:t>
      </w:r>
      <w:r>
        <w:t>đo</w:t>
      </w:r>
      <w:r>
        <w:rPr>
          <w:spacing w:val="-4"/>
        </w:rPr>
        <w:t xml:space="preserve"> </w:t>
      </w:r>
      <w:r>
        <w:t>GPS. Kiểm tra kết quả tính toán bình sai.</w:t>
      </w:r>
    </w:p>
    <w:p w14:paraId="16F32DE2" w14:textId="77777777" w:rsidR="00B46555" w:rsidRDefault="00000000">
      <w:pPr>
        <w:pStyle w:val="BodyText"/>
        <w:spacing w:before="0" w:line="296" w:lineRule="exact"/>
        <w:ind w:left="1416" w:firstLine="0"/>
      </w:pPr>
      <w:r>
        <w:t>Về</w:t>
      </w:r>
      <w:r>
        <w:rPr>
          <w:spacing w:val="-2"/>
        </w:rPr>
        <w:t xml:space="preserve"> </w:t>
      </w:r>
      <w:r>
        <w:t>độ</w:t>
      </w:r>
      <w:r>
        <w:rPr>
          <w:spacing w:val="-3"/>
        </w:rPr>
        <w:t xml:space="preserve"> </w:t>
      </w:r>
      <w:r>
        <w:t>chính</w:t>
      </w:r>
      <w:r>
        <w:rPr>
          <w:spacing w:val="-3"/>
        </w:rPr>
        <w:t xml:space="preserve"> </w:t>
      </w:r>
      <w:r>
        <w:t>xác</w:t>
      </w:r>
      <w:r>
        <w:rPr>
          <w:spacing w:val="-2"/>
        </w:rPr>
        <w:t xml:space="preserve"> </w:t>
      </w:r>
      <w:r>
        <w:t>của</w:t>
      </w:r>
      <w:r>
        <w:rPr>
          <w:spacing w:val="-2"/>
        </w:rPr>
        <w:t xml:space="preserve"> </w:t>
      </w:r>
      <w:r>
        <w:t>lưới</w:t>
      </w:r>
      <w:r>
        <w:rPr>
          <w:spacing w:val="-6"/>
        </w:rPr>
        <w:t xml:space="preserve"> </w:t>
      </w:r>
      <w:r>
        <w:t>căn</w:t>
      </w:r>
      <w:r>
        <w:rPr>
          <w:spacing w:val="-2"/>
        </w:rPr>
        <w:t xml:space="preserve"> </w:t>
      </w:r>
      <w:r>
        <w:t>cứ</w:t>
      </w:r>
      <w:r>
        <w:rPr>
          <w:spacing w:val="-4"/>
        </w:rPr>
        <w:t xml:space="preserve"> </w:t>
      </w:r>
      <w:r>
        <w:t>theo</w:t>
      </w:r>
      <w:r>
        <w:rPr>
          <w:spacing w:val="-3"/>
        </w:rPr>
        <w:t xml:space="preserve"> </w:t>
      </w:r>
      <w:r>
        <w:t>Thông</w:t>
      </w:r>
      <w:r>
        <w:rPr>
          <w:spacing w:val="-7"/>
        </w:rPr>
        <w:t xml:space="preserve"> </w:t>
      </w:r>
      <w:r>
        <w:t>tư</w:t>
      </w:r>
      <w:r>
        <w:rPr>
          <w:spacing w:val="-3"/>
        </w:rPr>
        <w:t xml:space="preserve"> </w:t>
      </w:r>
      <w:r>
        <w:t>số</w:t>
      </w:r>
      <w:r>
        <w:rPr>
          <w:spacing w:val="-3"/>
        </w:rPr>
        <w:t xml:space="preserve"> </w:t>
      </w:r>
      <w:r>
        <w:rPr>
          <w:spacing w:val="-2"/>
        </w:rPr>
        <w:t>26/2024/TTBTNMT.</w:t>
      </w:r>
    </w:p>
    <w:p w14:paraId="0A33E603" w14:textId="77777777" w:rsidR="00B46555" w:rsidRDefault="00000000">
      <w:pPr>
        <w:spacing w:before="118"/>
        <w:ind w:left="1416"/>
        <w:rPr>
          <w:i/>
          <w:sz w:val="26"/>
        </w:rPr>
      </w:pPr>
      <w:r>
        <w:rPr>
          <w:i/>
          <w:sz w:val="26"/>
        </w:rPr>
        <w:t>Chỉ</w:t>
      </w:r>
      <w:r>
        <w:rPr>
          <w:i/>
          <w:spacing w:val="-5"/>
          <w:sz w:val="26"/>
        </w:rPr>
        <w:t xml:space="preserve"> </w:t>
      </w:r>
      <w:r>
        <w:rPr>
          <w:i/>
          <w:sz w:val="26"/>
        </w:rPr>
        <w:t>tiêu</w:t>
      </w:r>
      <w:r>
        <w:rPr>
          <w:i/>
          <w:spacing w:val="-4"/>
          <w:sz w:val="26"/>
        </w:rPr>
        <w:t xml:space="preserve"> </w:t>
      </w:r>
      <w:r>
        <w:rPr>
          <w:i/>
          <w:sz w:val="26"/>
        </w:rPr>
        <w:t>kỹ</w:t>
      </w:r>
      <w:r>
        <w:rPr>
          <w:i/>
          <w:spacing w:val="-3"/>
          <w:sz w:val="26"/>
        </w:rPr>
        <w:t xml:space="preserve"> </w:t>
      </w:r>
      <w:r>
        <w:rPr>
          <w:i/>
          <w:sz w:val="26"/>
        </w:rPr>
        <w:t>thuật</w:t>
      </w:r>
      <w:r>
        <w:rPr>
          <w:i/>
          <w:spacing w:val="-4"/>
          <w:sz w:val="26"/>
        </w:rPr>
        <w:t xml:space="preserve"> </w:t>
      </w:r>
      <w:r>
        <w:rPr>
          <w:i/>
          <w:sz w:val="26"/>
        </w:rPr>
        <w:t>cơ</w:t>
      </w:r>
      <w:r>
        <w:rPr>
          <w:i/>
          <w:spacing w:val="-4"/>
          <w:sz w:val="26"/>
        </w:rPr>
        <w:t xml:space="preserve"> </w:t>
      </w:r>
      <w:r>
        <w:rPr>
          <w:i/>
          <w:sz w:val="26"/>
        </w:rPr>
        <w:t>bản</w:t>
      </w:r>
      <w:r>
        <w:rPr>
          <w:i/>
          <w:spacing w:val="-8"/>
          <w:sz w:val="26"/>
        </w:rPr>
        <w:t xml:space="preserve"> </w:t>
      </w:r>
      <w:r>
        <w:rPr>
          <w:i/>
          <w:sz w:val="26"/>
        </w:rPr>
        <w:t>chung</w:t>
      </w:r>
      <w:r>
        <w:rPr>
          <w:i/>
          <w:spacing w:val="-4"/>
          <w:sz w:val="26"/>
        </w:rPr>
        <w:t xml:space="preserve"> </w:t>
      </w:r>
      <w:r>
        <w:rPr>
          <w:i/>
          <w:sz w:val="26"/>
        </w:rPr>
        <w:t>của</w:t>
      </w:r>
      <w:r>
        <w:rPr>
          <w:i/>
          <w:spacing w:val="-3"/>
          <w:sz w:val="26"/>
        </w:rPr>
        <w:t xml:space="preserve"> </w:t>
      </w:r>
      <w:r>
        <w:rPr>
          <w:i/>
          <w:sz w:val="26"/>
        </w:rPr>
        <w:t>lưới</w:t>
      </w:r>
      <w:r>
        <w:rPr>
          <w:i/>
          <w:spacing w:val="-4"/>
          <w:sz w:val="26"/>
        </w:rPr>
        <w:t xml:space="preserve"> </w:t>
      </w:r>
      <w:r>
        <w:rPr>
          <w:i/>
          <w:sz w:val="26"/>
        </w:rPr>
        <w:t>địa</w:t>
      </w:r>
      <w:r>
        <w:rPr>
          <w:i/>
          <w:spacing w:val="-4"/>
          <w:sz w:val="26"/>
        </w:rPr>
        <w:t xml:space="preserve"> </w:t>
      </w:r>
      <w:r>
        <w:rPr>
          <w:i/>
          <w:sz w:val="26"/>
        </w:rPr>
        <w:t>chính</w:t>
      </w:r>
      <w:r>
        <w:rPr>
          <w:i/>
          <w:spacing w:val="-5"/>
          <w:sz w:val="26"/>
        </w:rPr>
        <w:t xml:space="preserve"> </w:t>
      </w:r>
      <w:r>
        <w:rPr>
          <w:i/>
          <w:sz w:val="26"/>
        </w:rPr>
        <w:t>được</w:t>
      </w:r>
      <w:r>
        <w:rPr>
          <w:i/>
          <w:spacing w:val="-3"/>
          <w:sz w:val="26"/>
        </w:rPr>
        <w:t xml:space="preserve"> </w:t>
      </w:r>
      <w:r>
        <w:rPr>
          <w:i/>
          <w:sz w:val="26"/>
        </w:rPr>
        <w:t>quy</w:t>
      </w:r>
      <w:r>
        <w:rPr>
          <w:i/>
          <w:spacing w:val="-3"/>
          <w:sz w:val="26"/>
        </w:rPr>
        <w:t xml:space="preserve"> </w:t>
      </w:r>
      <w:r>
        <w:rPr>
          <w:i/>
          <w:sz w:val="26"/>
        </w:rPr>
        <w:t>định</w:t>
      </w:r>
      <w:r>
        <w:rPr>
          <w:i/>
          <w:spacing w:val="-4"/>
          <w:sz w:val="26"/>
        </w:rPr>
        <w:t xml:space="preserve"> </w:t>
      </w:r>
      <w:r>
        <w:rPr>
          <w:i/>
          <w:sz w:val="26"/>
        </w:rPr>
        <w:t>như</w:t>
      </w:r>
      <w:r>
        <w:rPr>
          <w:i/>
          <w:spacing w:val="-6"/>
          <w:sz w:val="26"/>
        </w:rPr>
        <w:t xml:space="preserve"> </w:t>
      </w:r>
      <w:r>
        <w:rPr>
          <w:i/>
          <w:spacing w:val="-4"/>
          <w:sz w:val="26"/>
        </w:rPr>
        <w:t>sau:</w:t>
      </w:r>
    </w:p>
    <w:p w14:paraId="040BA955" w14:textId="77777777" w:rsidR="00B46555" w:rsidRDefault="00B46555">
      <w:pPr>
        <w:pStyle w:val="BodyText"/>
        <w:spacing w:before="0"/>
        <w:ind w:left="0" w:firstLine="0"/>
        <w:rPr>
          <w:i/>
          <w:sz w:val="11"/>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559"/>
        <w:gridCol w:w="1411"/>
      </w:tblGrid>
      <w:tr w:rsidR="00B46555" w14:paraId="33EADEBA" w14:textId="77777777">
        <w:trPr>
          <w:trHeight w:val="839"/>
        </w:trPr>
        <w:tc>
          <w:tcPr>
            <w:tcW w:w="706" w:type="dxa"/>
          </w:tcPr>
          <w:p w14:paraId="4E6BC3BF" w14:textId="77777777" w:rsidR="00B46555" w:rsidRDefault="00000000">
            <w:pPr>
              <w:pStyle w:val="TableParagraph"/>
              <w:spacing w:before="237"/>
              <w:ind w:left="149"/>
              <w:rPr>
                <w:sz w:val="26"/>
              </w:rPr>
            </w:pPr>
            <w:r>
              <w:rPr>
                <w:spacing w:val="-5"/>
                <w:sz w:val="26"/>
              </w:rPr>
              <w:t>STT</w:t>
            </w:r>
          </w:p>
        </w:tc>
        <w:tc>
          <w:tcPr>
            <w:tcW w:w="6559" w:type="dxa"/>
          </w:tcPr>
          <w:p w14:paraId="17415420" w14:textId="77777777" w:rsidR="00B46555" w:rsidRDefault="00000000">
            <w:pPr>
              <w:pStyle w:val="TableParagraph"/>
              <w:spacing w:before="237"/>
              <w:ind w:left="148"/>
              <w:rPr>
                <w:sz w:val="26"/>
              </w:rPr>
            </w:pPr>
            <w:r>
              <w:rPr>
                <w:sz w:val="26"/>
              </w:rPr>
              <w:t>Tiêu</w:t>
            </w:r>
            <w:r>
              <w:rPr>
                <w:spacing w:val="-4"/>
                <w:sz w:val="26"/>
              </w:rPr>
              <w:t xml:space="preserve"> </w:t>
            </w:r>
            <w:r>
              <w:rPr>
                <w:sz w:val="26"/>
              </w:rPr>
              <w:t>chí</w:t>
            </w:r>
            <w:r>
              <w:rPr>
                <w:spacing w:val="-4"/>
                <w:sz w:val="26"/>
              </w:rPr>
              <w:t xml:space="preserve"> </w:t>
            </w:r>
            <w:r>
              <w:rPr>
                <w:sz w:val="26"/>
              </w:rPr>
              <w:t>đánh</w:t>
            </w:r>
            <w:r>
              <w:rPr>
                <w:spacing w:val="-3"/>
                <w:sz w:val="26"/>
              </w:rPr>
              <w:t xml:space="preserve"> </w:t>
            </w:r>
            <w:r>
              <w:rPr>
                <w:sz w:val="26"/>
              </w:rPr>
              <w:t>giá</w:t>
            </w:r>
            <w:r>
              <w:rPr>
                <w:spacing w:val="-4"/>
                <w:sz w:val="26"/>
              </w:rPr>
              <w:t xml:space="preserve"> </w:t>
            </w:r>
            <w:r>
              <w:rPr>
                <w:sz w:val="26"/>
              </w:rPr>
              <w:t>chất</w:t>
            </w:r>
            <w:r>
              <w:rPr>
                <w:spacing w:val="-3"/>
                <w:sz w:val="26"/>
              </w:rPr>
              <w:t xml:space="preserve"> </w:t>
            </w:r>
            <w:r>
              <w:rPr>
                <w:sz w:val="26"/>
              </w:rPr>
              <w:t>lượng</w:t>
            </w:r>
            <w:r>
              <w:rPr>
                <w:spacing w:val="-9"/>
                <w:sz w:val="26"/>
              </w:rPr>
              <w:t xml:space="preserve"> </w:t>
            </w:r>
            <w:r>
              <w:rPr>
                <w:sz w:val="26"/>
              </w:rPr>
              <w:t>lưới</w:t>
            </w:r>
            <w:r>
              <w:rPr>
                <w:spacing w:val="-4"/>
                <w:sz w:val="26"/>
              </w:rPr>
              <w:t xml:space="preserve"> </w:t>
            </w:r>
            <w:r>
              <w:rPr>
                <w:sz w:val="26"/>
              </w:rPr>
              <w:t>địa</w:t>
            </w:r>
            <w:r>
              <w:rPr>
                <w:spacing w:val="-5"/>
                <w:sz w:val="26"/>
              </w:rPr>
              <w:t xml:space="preserve"> </w:t>
            </w:r>
            <w:r>
              <w:rPr>
                <w:spacing w:val="-2"/>
                <w:sz w:val="26"/>
              </w:rPr>
              <w:t>chính</w:t>
            </w:r>
          </w:p>
        </w:tc>
        <w:tc>
          <w:tcPr>
            <w:tcW w:w="1411" w:type="dxa"/>
          </w:tcPr>
          <w:p w14:paraId="40450C04" w14:textId="77777777" w:rsidR="00B46555" w:rsidRDefault="00000000">
            <w:pPr>
              <w:pStyle w:val="TableParagraph"/>
              <w:spacing w:before="59" w:line="285" w:lineRule="auto"/>
              <w:ind w:left="5" w:firstLine="110"/>
              <w:rPr>
                <w:sz w:val="26"/>
              </w:rPr>
            </w:pPr>
            <w:r>
              <w:rPr>
                <w:sz w:val="26"/>
              </w:rPr>
              <w:t>Chỉ</w:t>
            </w:r>
            <w:r>
              <w:rPr>
                <w:spacing w:val="40"/>
                <w:sz w:val="26"/>
              </w:rPr>
              <w:t xml:space="preserve"> </w:t>
            </w:r>
            <w:r>
              <w:rPr>
                <w:sz w:val="26"/>
              </w:rPr>
              <w:t>tiêu</w:t>
            </w:r>
            <w:r>
              <w:rPr>
                <w:spacing w:val="40"/>
                <w:sz w:val="26"/>
              </w:rPr>
              <w:t xml:space="preserve"> </w:t>
            </w:r>
            <w:r>
              <w:rPr>
                <w:sz w:val="26"/>
              </w:rPr>
              <w:t xml:space="preserve">kỹ </w:t>
            </w:r>
            <w:r>
              <w:rPr>
                <w:spacing w:val="-2"/>
                <w:sz w:val="26"/>
              </w:rPr>
              <w:t>thuật</w:t>
            </w:r>
          </w:p>
        </w:tc>
      </w:tr>
      <w:tr w:rsidR="00B46555" w14:paraId="68BC05F0" w14:textId="77777777">
        <w:trPr>
          <w:trHeight w:val="480"/>
        </w:trPr>
        <w:tc>
          <w:tcPr>
            <w:tcW w:w="706" w:type="dxa"/>
          </w:tcPr>
          <w:p w14:paraId="546F6747" w14:textId="77777777" w:rsidR="00B46555" w:rsidRDefault="00000000">
            <w:pPr>
              <w:pStyle w:val="TableParagraph"/>
              <w:spacing w:before="55"/>
              <w:ind w:left="149"/>
              <w:rPr>
                <w:sz w:val="26"/>
              </w:rPr>
            </w:pPr>
            <w:r>
              <w:rPr>
                <w:spacing w:val="-10"/>
                <w:sz w:val="26"/>
              </w:rPr>
              <w:t>1</w:t>
            </w:r>
          </w:p>
        </w:tc>
        <w:tc>
          <w:tcPr>
            <w:tcW w:w="6559" w:type="dxa"/>
          </w:tcPr>
          <w:p w14:paraId="50D9E33D" w14:textId="77777777" w:rsidR="00B46555" w:rsidRDefault="00000000">
            <w:pPr>
              <w:pStyle w:val="TableParagraph"/>
              <w:spacing w:before="55"/>
              <w:ind w:left="148"/>
              <w:rPr>
                <w:sz w:val="26"/>
              </w:rPr>
            </w:pPr>
            <w:r>
              <w:rPr>
                <w:sz w:val="26"/>
              </w:rPr>
              <w:t>Trị</w:t>
            </w:r>
            <w:r>
              <w:rPr>
                <w:spacing w:val="-3"/>
                <w:sz w:val="26"/>
              </w:rPr>
              <w:t xml:space="preserve"> </w:t>
            </w:r>
            <w:r>
              <w:rPr>
                <w:sz w:val="26"/>
              </w:rPr>
              <w:t>tuyệt</w:t>
            </w:r>
            <w:r>
              <w:rPr>
                <w:spacing w:val="-3"/>
                <w:sz w:val="26"/>
              </w:rPr>
              <w:t xml:space="preserve"> </w:t>
            </w:r>
            <w:r>
              <w:rPr>
                <w:sz w:val="26"/>
              </w:rPr>
              <w:t>đối</w:t>
            </w:r>
            <w:r>
              <w:rPr>
                <w:spacing w:val="-3"/>
                <w:sz w:val="26"/>
              </w:rPr>
              <w:t xml:space="preserve"> </w:t>
            </w:r>
            <w:r>
              <w:rPr>
                <w:sz w:val="26"/>
              </w:rPr>
              <w:t>của</w:t>
            </w:r>
            <w:r>
              <w:rPr>
                <w:spacing w:val="-2"/>
                <w:sz w:val="26"/>
              </w:rPr>
              <w:t xml:space="preserve"> </w:t>
            </w:r>
            <w:r>
              <w:rPr>
                <w:sz w:val="26"/>
              </w:rPr>
              <w:t>sai</w:t>
            </w:r>
            <w:r>
              <w:rPr>
                <w:spacing w:val="-3"/>
                <w:sz w:val="26"/>
              </w:rPr>
              <w:t xml:space="preserve"> </w:t>
            </w:r>
            <w:r>
              <w:rPr>
                <w:sz w:val="26"/>
              </w:rPr>
              <w:t>số</w:t>
            </w:r>
            <w:r>
              <w:rPr>
                <w:spacing w:val="-7"/>
                <w:sz w:val="26"/>
              </w:rPr>
              <w:t xml:space="preserve"> </w:t>
            </w:r>
            <w:r>
              <w:rPr>
                <w:sz w:val="26"/>
              </w:rPr>
              <w:t>trung</w:t>
            </w:r>
            <w:r>
              <w:rPr>
                <w:spacing w:val="-7"/>
                <w:sz w:val="26"/>
              </w:rPr>
              <w:t xml:space="preserve"> </w:t>
            </w:r>
            <w:r>
              <w:rPr>
                <w:sz w:val="26"/>
              </w:rPr>
              <w:t>phương</w:t>
            </w:r>
            <w:r>
              <w:rPr>
                <w:spacing w:val="-8"/>
                <w:sz w:val="26"/>
              </w:rPr>
              <w:t xml:space="preserve"> </w:t>
            </w:r>
            <w:r>
              <w:rPr>
                <w:sz w:val="26"/>
              </w:rPr>
              <w:t>vị</w:t>
            </w:r>
            <w:r>
              <w:rPr>
                <w:spacing w:val="-2"/>
                <w:sz w:val="26"/>
              </w:rPr>
              <w:t xml:space="preserve"> </w:t>
            </w:r>
            <w:r>
              <w:rPr>
                <w:sz w:val="26"/>
              </w:rPr>
              <w:t>trí</w:t>
            </w:r>
            <w:r>
              <w:rPr>
                <w:spacing w:val="2"/>
                <w:sz w:val="26"/>
              </w:rPr>
              <w:t xml:space="preserve"> </w:t>
            </w:r>
            <w:r>
              <w:rPr>
                <w:sz w:val="26"/>
              </w:rPr>
              <w:t>điểm</w:t>
            </w:r>
            <w:r>
              <w:rPr>
                <w:spacing w:val="-6"/>
                <w:sz w:val="26"/>
              </w:rPr>
              <w:t xml:space="preserve"> </w:t>
            </w:r>
            <w:r>
              <w:rPr>
                <w:sz w:val="26"/>
              </w:rPr>
              <w:t>sau</w:t>
            </w:r>
            <w:r>
              <w:rPr>
                <w:spacing w:val="-2"/>
                <w:sz w:val="26"/>
              </w:rPr>
              <w:t xml:space="preserve"> </w:t>
            </w:r>
            <w:r>
              <w:rPr>
                <w:sz w:val="26"/>
              </w:rPr>
              <w:t>bình</w:t>
            </w:r>
            <w:r>
              <w:rPr>
                <w:spacing w:val="-3"/>
                <w:sz w:val="26"/>
              </w:rPr>
              <w:t xml:space="preserve"> </w:t>
            </w:r>
            <w:r>
              <w:rPr>
                <w:spacing w:val="-5"/>
                <w:sz w:val="26"/>
              </w:rPr>
              <w:t>sai</w:t>
            </w:r>
          </w:p>
        </w:tc>
        <w:tc>
          <w:tcPr>
            <w:tcW w:w="1411" w:type="dxa"/>
          </w:tcPr>
          <w:p w14:paraId="51EF69D6" w14:textId="77777777" w:rsidR="00B46555" w:rsidRDefault="00000000">
            <w:pPr>
              <w:pStyle w:val="TableParagraph"/>
              <w:spacing w:before="55"/>
              <w:ind w:left="115"/>
              <w:rPr>
                <w:sz w:val="26"/>
              </w:rPr>
            </w:pPr>
            <w:r>
              <w:rPr>
                <w:sz w:val="26"/>
              </w:rPr>
              <w:t>≤</w:t>
            </w:r>
            <w:r>
              <w:rPr>
                <w:spacing w:val="1"/>
                <w:sz w:val="26"/>
              </w:rPr>
              <w:t xml:space="preserve"> </w:t>
            </w:r>
            <w:r>
              <w:rPr>
                <w:sz w:val="26"/>
              </w:rPr>
              <w:t xml:space="preserve">5 </w:t>
            </w:r>
            <w:r>
              <w:rPr>
                <w:spacing w:val="-5"/>
                <w:sz w:val="26"/>
              </w:rPr>
              <w:t>cm</w:t>
            </w:r>
          </w:p>
        </w:tc>
      </w:tr>
      <w:tr w:rsidR="00B46555" w14:paraId="747254F1" w14:textId="77777777">
        <w:trPr>
          <w:trHeight w:val="479"/>
        </w:trPr>
        <w:tc>
          <w:tcPr>
            <w:tcW w:w="706" w:type="dxa"/>
          </w:tcPr>
          <w:p w14:paraId="103CC82B" w14:textId="77777777" w:rsidR="00B46555" w:rsidRDefault="00000000">
            <w:pPr>
              <w:pStyle w:val="TableParagraph"/>
              <w:spacing w:before="54"/>
              <w:ind w:left="149"/>
              <w:rPr>
                <w:sz w:val="26"/>
              </w:rPr>
            </w:pPr>
            <w:r>
              <w:rPr>
                <w:spacing w:val="-10"/>
                <w:sz w:val="26"/>
              </w:rPr>
              <w:t>2</w:t>
            </w:r>
          </w:p>
        </w:tc>
        <w:tc>
          <w:tcPr>
            <w:tcW w:w="6559" w:type="dxa"/>
          </w:tcPr>
          <w:p w14:paraId="06D7D664" w14:textId="77777777" w:rsidR="00B46555" w:rsidRDefault="00000000">
            <w:pPr>
              <w:pStyle w:val="TableParagraph"/>
              <w:spacing w:before="54"/>
              <w:ind w:left="148"/>
              <w:rPr>
                <w:sz w:val="26"/>
              </w:rPr>
            </w:pPr>
            <w:r>
              <w:rPr>
                <w:sz w:val="26"/>
              </w:rPr>
              <w:t>Sai</w:t>
            </w:r>
            <w:r>
              <w:rPr>
                <w:spacing w:val="-4"/>
                <w:sz w:val="26"/>
              </w:rPr>
              <w:t xml:space="preserve"> </w:t>
            </w:r>
            <w:r>
              <w:rPr>
                <w:sz w:val="26"/>
              </w:rPr>
              <w:t>số</w:t>
            </w:r>
            <w:r>
              <w:rPr>
                <w:spacing w:val="-4"/>
                <w:sz w:val="26"/>
              </w:rPr>
              <w:t xml:space="preserve"> </w:t>
            </w:r>
            <w:r>
              <w:rPr>
                <w:sz w:val="26"/>
              </w:rPr>
              <w:t>trung</w:t>
            </w:r>
            <w:r>
              <w:rPr>
                <w:spacing w:val="-8"/>
                <w:sz w:val="26"/>
              </w:rPr>
              <w:t xml:space="preserve"> </w:t>
            </w:r>
            <w:r>
              <w:rPr>
                <w:sz w:val="26"/>
              </w:rPr>
              <w:t>phương</w:t>
            </w:r>
            <w:r>
              <w:rPr>
                <w:spacing w:val="-8"/>
                <w:sz w:val="26"/>
              </w:rPr>
              <w:t xml:space="preserve"> </w:t>
            </w:r>
            <w:r>
              <w:rPr>
                <w:sz w:val="26"/>
              </w:rPr>
              <w:t>tương</w:t>
            </w:r>
            <w:r>
              <w:rPr>
                <w:spacing w:val="-8"/>
                <w:sz w:val="26"/>
              </w:rPr>
              <w:t xml:space="preserve"> </w:t>
            </w:r>
            <w:r>
              <w:rPr>
                <w:sz w:val="26"/>
              </w:rPr>
              <w:t>đối</w:t>
            </w:r>
            <w:r>
              <w:rPr>
                <w:spacing w:val="-4"/>
                <w:sz w:val="26"/>
              </w:rPr>
              <w:t xml:space="preserve"> </w:t>
            </w:r>
            <w:r>
              <w:rPr>
                <w:sz w:val="26"/>
              </w:rPr>
              <w:t>cạnh</w:t>
            </w:r>
            <w:r>
              <w:rPr>
                <w:spacing w:val="-3"/>
                <w:sz w:val="26"/>
              </w:rPr>
              <w:t xml:space="preserve"> </w:t>
            </w:r>
            <w:r>
              <w:rPr>
                <w:sz w:val="26"/>
              </w:rPr>
              <w:t>sau</w:t>
            </w:r>
            <w:r>
              <w:rPr>
                <w:spacing w:val="-2"/>
                <w:sz w:val="26"/>
              </w:rPr>
              <w:t xml:space="preserve"> </w:t>
            </w:r>
            <w:r>
              <w:rPr>
                <w:sz w:val="26"/>
              </w:rPr>
              <w:t>bình</w:t>
            </w:r>
            <w:r>
              <w:rPr>
                <w:spacing w:val="-4"/>
                <w:sz w:val="26"/>
              </w:rPr>
              <w:t xml:space="preserve"> </w:t>
            </w:r>
            <w:r>
              <w:rPr>
                <w:spacing w:val="-5"/>
                <w:sz w:val="26"/>
              </w:rPr>
              <w:t>sai</w:t>
            </w:r>
          </w:p>
        </w:tc>
        <w:tc>
          <w:tcPr>
            <w:tcW w:w="1411" w:type="dxa"/>
          </w:tcPr>
          <w:p w14:paraId="214879B8" w14:textId="77777777" w:rsidR="00B46555" w:rsidRDefault="00000000">
            <w:pPr>
              <w:pStyle w:val="TableParagraph"/>
              <w:spacing w:before="54"/>
              <w:ind w:left="115"/>
              <w:rPr>
                <w:sz w:val="26"/>
              </w:rPr>
            </w:pPr>
            <w:r>
              <w:rPr>
                <w:sz w:val="26"/>
              </w:rPr>
              <w:t>≤</w:t>
            </w:r>
            <w:r>
              <w:rPr>
                <w:spacing w:val="1"/>
                <w:sz w:val="26"/>
              </w:rPr>
              <w:t xml:space="preserve"> </w:t>
            </w:r>
            <w:r>
              <w:rPr>
                <w:spacing w:val="-2"/>
                <w:sz w:val="26"/>
              </w:rPr>
              <w:t>1:50.000</w:t>
            </w:r>
          </w:p>
        </w:tc>
      </w:tr>
      <w:tr w:rsidR="00B46555" w14:paraId="459472D7" w14:textId="77777777">
        <w:trPr>
          <w:trHeight w:val="834"/>
        </w:trPr>
        <w:tc>
          <w:tcPr>
            <w:tcW w:w="706" w:type="dxa"/>
          </w:tcPr>
          <w:p w14:paraId="61319E3B" w14:textId="77777777" w:rsidR="00B46555" w:rsidRDefault="00000000">
            <w:pPr>
              <w:pStyle w:val="TableParagraph"/>
              <w:spacing w:before="232"/>
              <w:ind w:left="149"/>
              <w:rPr>
                <w:sz w:val="26"/>
              </w:rPr>
            </w:pPr>
            <w:r>
              <w:rPr>
                <w:spacing w:val="-10"/>
                <w:sz w:val="26"/>
              </w:rPr>
              <w:t>3</w:t>
            </w:r>
          </w:p>
        </w:tc>
        <w:tc>
          <w:tcPr>
            <w:tcW w:w="6559" w:type="dxa"/>
          </w:tcPr>
          <w:p w14:paraId="479020DD" w14:textId="77777777" w:rsidR="00B46555" w:rsidRDefault="00000000">
            <w:pPr>
              <w:pStyle w:val="TableParagraph"/>
              <w:spacing w:before="54" w:line="285" w:lineRule="auto"/>
              <w:ind w:left="4" w:firstLine="144"/>
              <w:rPr>
                <w:sz w:val="26"/>
              </w:rPr>
            </w:pPr>
            <w:r>
              <w:rPr>
                <w:sz w:val="26"/>
              </w:rPr>
              <w:t>Trị tuyệt đối sai số trung phương tuyệt đối cạnh dưới 400m sau bình sai</w:t>
            </w:r>
          </w:p>
        </w:tc>
        <w:tc>
          <w:tcPr>
            <w:tcW w:w="1411" w:type="dxa"/>
          </w:tcPr>
          <w:p w14:paraId="7F49998B" w14:textId="77777777" w:rsidR="00B46555" w:rsidRDefault="00000000">
            <w:pPr>
              <w:pStyle w:val="TableParagraph"/>
              <w:spacing w:before="232"/>
              <w:ind w:left="115"/>
              <w:rPr>
                <w:sz w:val="26"/>
              </w:rPr>
            </w:pPr>
            <w:r>
              <w:rPr>
                <w:sz w:val="26"/>
              </w:rPr>
              <w:t>≤</w:t>
            </w:r>
            <w:r>
              <w:rPr>
                <w:spacing w:val="1"/>
                <w:sz w:val="26"/>
              </w:rPr>
              <w:t xml:space="preserve"> </w:t>
            </w:r>
            <w:r>
              <w:rPr>
                <w:sz w:val="26"/>
              </w:rPr>
              <w:t xml:space="preserve">1,2 </w:t>
            </w:r>
            <w:r>
              <w:rPr>
                <w:spacing w:val="-5"/>
                <w:sz w:val="26"/>
              </w:rPr>
              <w:t>cm</w:t>
            </w:r>
          </w:p>
        </w:tc>
      </w:tr>
      <w:tr w:rsidR="00B46555" w14:paraId="69CBD3C8" w14:textId="77777777">
        <w:trPr>
          <w:trHeight w:val="1320"/>
        </w:trPr>
        <w:tc>
          <w:tcPr>
            <w:tcW w:w="706" w:type="dxa"/>
          </w:tcPr>
          <w:p w14:paraId="6B0679FE" w14:textId="77777777" w:rsidR="00B46555" w:rsidRDefault="00B46555">
            <w:pPr>
              <w:pStyle w:val="TableParagraph"/>
              <w:spacing w:before="178"/>
              <w:rPr>
                <w:i/>
                <w:sz w:val="26"/>
              </w:rPr>
            </w:pPr>
          </w:p>
          <w:p w14:paraId="728307F2" w14:textId="77777777" w:rsidR="00B46555" w:rsidRDefault="00000000">
            <w:pPr>
              <w:pStyle w:val="TableParagraph"/>
              <w:ind w:left="149"/>
              <w:rPr>
                <w:sz w:val="26"/>
              </w:rPr>
            </w:pPr>
            <w:r>
              <w:rPr>
                <w:spacing w:val="-10"/>
                <w:sz w:val="26"/>
              </w:rPr>
              <w:t>4</w:t>
            </w:r>
          </w:p>
        </w:tc>
        <w:tc>
          <w:tcPr>
            <w:tcW w:w="6559" w:type="dxa"/>
          </w:tcPr>
          <w:p w14:paraId="27D4C6BA" w14:textId="77777777" w:rsidR="00B46555" w:rsidRDefault="00000000">
            <w:pPr>
              <w:pStyle w:val="TableParagraph"/>
              <w:spacing w:before="55"/>
              <w:ind w:left="148" w:right="-15"/>
              <w:rPr>
                <w:sz w:val="26"/>
              </w:rPr>
            </w:pPr>
            <w:r>
              <w:rPr>
                <w:sz w:val="26"/>
              </w:rPr>
              <w:t>Trị</w:t>
            </w:r>
            <w:r>
              <w:rPr>
                <w:spacing w:val="-9"/>
                <w:sz w:val="26"/>
              </w:rPr>
              <w:t xml:space="preserve"> </w:t>
            </w:r>
            <w:r>
              <w:rPr>
                <w:sz w:val="26"/>
              </w:rPr>
              <w:t>tuyệt</w:t>
            </w:r>
            <w:r>
              <w:rPr>
                <w:spacing w:val="-8"/>
                <w:sz w:val="26"/>
              </w:rPr>
              <w:t xml:space="preserve"> </w:t>
            </w:r>
            <w:r>
              <w:rPr>
                <w:sz w:val="26"/>
              </w:rPr>
              <w:t>đối</w:t>
            </w:r>
            <w:r>
              <w:rPr>
                <w:spacing w:val="-13"/>
                <w:sz w:val="26"/>
              </w:rPr>
              <w:t xml:space="preserve"> </w:t>
            </w:r>
            <w:r>
              <w:rPr>
                <w:sz w:val="26"/>
              </w:rPr>
              <w:t>sai</w:t>
            </w:r>
            <w:r>
              <w:rPr>
                <w:spacing w:val="-8"/>
                <w:sz w:val="26"/>
              </w:rPr>
              <w:t xml:space="preserve"> </w:t>
            </w:r>
            <w:r>
              <w:rPr>
                <w:sz w:val="26"/>
              </w:rPr>
              <w:t>số</w:t>
            </w:r>
            <w:r>
              <w:rPr>
                <w:spacing w:val="-13"/>
                <w:sz w:val="26"/>
              </w:rPr>
              <w:t xml:space="preserve"> </w:t>
            </w:r>
            <w:r>
              <w:rPr>
                <w:sz w:val="26"/>
              </w:rPr>
              <w:t>trung</w:t>
            </w:r>
            <w:r>
              <w:rPr>
                <w:spacing w:val="-13"/>
                <w:sz w:val="26"/>
              </w:rPr>
              <w:t xml:space="preserve"> </w:t>
            </w:r>
            <w:r>
              <w:rPr>
                <w:sz w:val="26"/>
              </w:rPr>
              <w:t>phương</w:t>
            </w:r>
            <w:r>
              <w:rPr>
                <w:spacing w:val="-12"/>
                <w:sz w:val="26"/>
              </w:rPr>
              <w:t xml:space="preserve"> </w:t>
            </w:r>
            <w:r>
              <w:rPr>
                <w:sz w:val="26"/>
              </w:rPr>
              <w:t>phương</w:t>
            </w:r>
            <w:r>
              <w:rPr>
                <w:spacing w:val="-9"/>
                <w:sz w:val="26"/>
              </w:rPr>
              <w:t xml:space="preserve"> </w:t>
            </w:r>
            <w:r>
              <w:rPr>
                <w:sz w:val="26"/>
              </w:rPr>
              <w:t>vị</w:t>
            </w:r>
            <w:r>
              <w:rPr>
                <w:spacing w:val="-9"/>
                <w:sz w:val="26"/>
              </w:rPr>
              <w:t xml:space="preserve"> </w:t>
            </w:r>
            <w:r>
              <w:rPr>
                <w:sz w:val="26"/>
              </w:rPr>
              <w:t>cạnh</w:t>
            </w:r>
            <w:r>
              <w:rPr>
                <w:spacing w:val="-8"/>
                <w:sz w:val="26"/>
              </w:rPr>
              <w:t xml:space="preserve"> </w:t>
            </w:r>
            <w:r>
              <w:rPr>
                <w:sz w:val="26"/>
              </w:rPr>
              <w:t>sau</w:t>
            </w:r>
            <w:r>
              <w:rPr>
                <w:spacing w:val="-8"/>
                <w:sz w:val="26"/>
              </w:rPr>
              <w:t xml:space="preserve"> </w:t>
            </w:r>
            <w:r>
              <w:rPr>
                <w:sz w:val="26"/>
              </w:rPr>
              <w:t>bình</w:t>
            </w:r>
            <w:r>
              <w:rPr>
                <w:spacing w:val="-13"/>
                <w:sz w:val="26"/>
              </w:rPr>
              <w:t xml:space="preserve"> </w:t>
            </w:r>
            <w:r>
              <w:rPr>
                <w:spacing w:val="-4"/>
                <w:sz w:val="26"/>
              </w:rPr>
              <w:t>sai:</w:t>
            </w:r>
          </w:p>
          <w:p w14:paraId="28D89222" w14:textId="77777777" w:rsidR="00B46555" w:rsidRDefault="00000000">
            <w:pPr>
              <w:pStyle w:val="TableParagraph"/>
              <w:numPr>
                <w:ilvl w:val="0"/>
                <w:numId w:val="58"/>
              </w:numPr>
              <w:tabs>
                <w:tab w:val="left" w:pos="301"/>
              </w:tabs>
              <w:spacing w:before="119"/>
              <w:ind w:left="301" w:hanging="153"/>
              <w:rPr>
                <w:sz w:val="26"/>
              </w:rPr>
            </w:pPr>
            <w:r>
              <w:rPr>
                <w:sz w:val="26"/>
              </w:rPr>
              <w:t>Đối</w:t>
            </w:r>
            <w:r>
              <w:rPr>
                <w:spacing w:val="-5"/>
                <w:sz w:val="26"/>
              </w:rPr>
              <w:t xml:space="preserve"> </w:t>
            </w:r>
            <w:r>
              <w:rPr>
                <w:sz w:val="26"/>
              </w:rPr>
              <w:t>với</w:t>
            </w:r>
            <w:r>
              <w:rPr>
                <w:spacing w:val="-4"/>
                <w:sz w:val="26"/>
              </w:rPr>
              <w:t xml:space="preserve"> </w:t>
            </w:r>
            <w:r>
              <w:rPr>
                <w:sz w:val="26"/>
              </w:rPr>
              <w:t>cạnh</w:t>
            </w:r>
            <w:r>
              <w:rPr>
                <w:spacing w:val="-3"/>
                <w:sz w:val="26"/>
              </w:rPr>
              <w:t xml:space="preserve"> </w:t>
            </w:r>
            <w:r>
              <w:rPr>
                <w:sz w:val="26"/>
              </w:rPr>
              <w:t>lớn</w:t>
            </w:r>
            <w:r>
              <w:rPr>
                <w:spacing w:val="-1"/>
                <w:sz w:val="26"/>
              </w:rPr>
              <w:t xml:space="preserve"> </w:t>
            </w:r>
            <w:r>
              <w:rPr>
                <w:sz w:val="26"/>
              </w:rPr>
              <w:t>hơn</w:t>
            </w:r>
            <w:r>
              <w:rPr>
                <w:spacing w:val="-4"/>
                <w:sz w:val="26"/>
              </w:rPr>
              <w:t xml:space="preserve"> </w:t>
            </w:r>
            <w:r>
              <w:rPr>
                <w:sz w:val="26"/>
              </w:rPr>
              <w:t>hoặc</w:t>
            </w:r>
            <w:r>
              <w:rPr>
                <w:spacing w:val="-3"/>
                <w:sz w:val="26"/>
              </w:rPr>
              <w:t xml:space="preserve"> </w:t>
            </w:r>
            <w:r>
              <w:rPr>
                <w:sz w:val="26"/>
              </w:rPr>
              <w:t>bằng</w:t>
            </w:r>
            <w:r>
              <w:rPr>
                <w:spacing w:val="-8"/>
                <w:sz w:val="26"/>
              </w:rPr>
              <w:t xml:space="preserve"> </w:t>
            </w:r>
            <w:r>
              <w:rPr>
                <w:sz w:val="26"/>
              </w:rPr>
              <w:t>400</w:t>
            </w:r>
            <w:r>
              <w:rPr>
                <w:spacing w:val="-4"/>
                <w:sz w:val="26"/>
              </w:rPr>
              <w:t xml:space="preserve"> </w:t>
            </w:r>
            <w:r>
              <w:rPr>
                <w:spacing w:val="-5"/>
                <w:sz w:val="26"/>
              </w:rPr>
              <w:t>mét</w:t>
            </w:r>
          </w:p>
          <w:p w14:paraId="176ADD8C" w14:textId="77777777" w:rsidR="00B46555" w:rsidRDefault="00000000">
            <w:pPr>
              <w:pStyle w:val="TableParagraph"/>
              <w:numPr>
                <w:ilvl w:val="0"/>
                <w:numId w:val="58"/>
              </w:numPr>
              <w:tabs>
                <w:tab w:val="left" w:pos="301"/>
              </w:tabs>
              <w:spacing w:before="118"/>
              <w:ind w:left="301" w:hanging="153"/>
              <w:rPr>
                <w:sz w:val="26"/>
              </w:rPr>
            </w:pPr>
            <w:r>
              <w:rPr>
                <w:sz w:val="26"/>
              </w:rPr>
              <w:t>Đối</w:t>
            </w:r>
            <w:r>
              <w:rPr>
                <w:spacing w:val="-4"/>
                <w:sz w:val="26"/>
              </w:rPr>
              <w:t xml:space="preserve"> </w:t>
            </w:r>
            <w:r>
              <w:rPr>
                <w:sz w:val="26"/>
              </w:rPr>
              <w:t>với</w:t>
            </w:r>
            <w:r>
              <w:rPr>
                <w:spacing w:val="-4"/>
                <w:sz w:val="26"/>
              </w:rPr>
              <w:t xml:space="preserve"> </w:t>
            </w:r>
            <w:r>
              <w:rPr>
                <w:sz w:val="26"/>
              </w:rPr>
              <w:t>cạnh</w:t>
            </w:r>
            <w:r>
              <w:rPr>
                <w:spacing w:val="-2"/>
                <w:sz w:val="26"/>
              </w:rPr>
              <w:t xml:space="preserve"> </w:t>
            </w:r>
            <w:r>
              <w:rPr>
                <w:sz w:val="26"/>
              </w:rPr>
              <w:t>nhỏ</w:t>
            </w:r>
            <w:r>
              <w:rPr>
                <w:spacing w:val="-4"/>
                <w:sz w:val="26"/>
              </w:rPr>
              <w:t xml:space="preserve"> </w:t>
            </w:r>
            <w:r>
              <w:rPr>
                <w:sz w:val="26"/>
              </w:rPr>
              <w:t>hơn</w:t>
            </w:r>
            <w:r>
              <w:rPr>
                <w:spacing w:val="-3"/>
                <w:sz w:val="26"/>
              </w:rPr>
              <w:t xml:space="preserve"> </w:t>
            </w:r>
            <w:r>
              <w:rPr>
                <w:sz w:val="26"/>
              </w:rPr>
              <w:t>400</w:t>
            </w:r>
            <w:r>
              <w:rPr>
                <w:spacing w:val="-8"/>
                <w:sz w:val="26"/>
              </w:rPr>
              <w:t xml:space="preserve"> </w:t>
            </w:r>
            <w:r>
              <w:rPr>
                <w:spacing w:val="-5"/>
                <w:sz w:val="26"/>
              </w:rPr>
              <w:t>mét</w:t>
            </w:r>
          </w:p>
        </w:tc>
        <w:tc>
          <w:tcPr>
            <w:tcW w:w="1411" w:type="dxa"/>
          </w:tcPr>
          <w:p w14:paraId="79C20A5D" w14:textId="77777777" w:rsidR="00B46555" w:rsidRDefault="00B46555">
            <w:pPr>
              <w:pStyle w:val="TableParagraph"/>
              <w:spacing w:before="178"/>
              <w:rPr>
                <w:i/>
                <w:sz w:val="26"/>
              </w:rPr>
            </w:pPr>
          </w:p>
          <w:p w14:paraId="24148F11" w14:textId="77777777" w:rsidR="00B46555" w:rsidRDefault="00000000">
            <w:pPr>
              <w:pStyle w:val="TableParagraph"/>
              <w:ind w:left="115"/>
              <w:rPr>
                <w:sz w:val="26"/>
              </w:rPr>
            </w:pPr>
            <w:r>
              <w:rPr>
                <w:sz w:val="26"/>
              </w:rPr>
              <w:t>≤</w:t>
            </w:r>
            <w:r>
              <w:rPr>
                <w:spacing w:val="1"/>
                <w:sz w:val="26"/>
              </w:rPr>
              <w:t xml:space="preserve"> </w:t>
            </w:r>
            <w:r>
              <w:rPr>
                <w:spacing w:val="-5"/>
                <w:sz w:val="26"/>
              </w:rPr>
              <w:t>5”</w:t>
            </w:r>
          </w:p>
          <w:p w14:paraId="43C14DA0" w14:textId="77777777" w:rsidR="00B46555" w:rsidRDefault="00000000">
            <w:pPr>
              <w:pStyle w:val="TableParagraph"/>
              <w:spacing w:before="114"/>
              <w:ind w:left="115"/>
              <w:rPr>
                <w:sz w:val="26"/>
              </w:rPr>
            </w:pPr>
            <w:r>
              <w:rPr>
                <w:sz w:val="26"/>
              </w:rPr>
              <w:t>≤</w:t>
            </w:r>
            <w:r>
              <w:rPr>
                <w:spacing w:val="1"/>
                <w:sz w:val="26"/>
              </w:rPr>
              <w:t xml:space="preserve"> </w:t>
            </w:r>
            <w:r>
              <w:rPr>
                <w:spacing w:val="-5"/>
                <w:sz w:val="26"/>
              </w:rPr>
              <w:t>10”</w:t>
            </w:r>
          </w:p>
        </w:tc>
      </w:tr>
      <w:tr w:rsidR="00B46555" w14:paraId="1E52C08C" w14:textId="77777777">
        <w:trPr>
          <w:trHeight w:val="1315"/>
        </w:trPr>
        <w:tc>
          <w:tcPr>
            <w:tcW w:w="706" w:type="dxa"/>
          </w:tcPr>
          <w:p w14:paraId="4B8885A2" w14:textId="77777777" w:rsidR="00B46555" w:rsidRDefault="00B46555">
            <w:pPr>
              <w:pStyle w:val="TableParagraph"/>
              <w:spacing w:before="173"/>
              <w:rPr>
                <w:i/>
                <w:sz w:val="26"/>
              </w:rPr>
            </w:pPr>
          </w:p>
          <w:p w14:paraId="4F7B79DB" w14:textId="77777777" w:rsidR="00B46555" w:rsidRDefault="00000000">
            <w:pPr>
              <w:pStyle w:val="TableParagraph"/>
              <w:ind w:left="149"/>
              <w:rPr>
                <w:sz w:val="26"/>
              </w:rPr>
            </w:pPr>
            <w:r>
              <w:rPr>
                <w:spacing w:val="-10"/>
                <w:sz w:val="26"/>
              </w:rPr>
              <w:t>5</w:t>
            </w:r>
          </w:p>
        </w:tc>
        <w:tc>
          <w:tcPr>
            <w:tcW w:w="6559" w:type="dxa"/>
          </w:tcPr>
          <w:p w14:paraId="4EFEB6E0" w14:textId="77777777" w:rsidR="00B46555" w:rsidRDefault="00000000">
            <w:pPr>
              <w:pStyle w:val="TableParagraph"/>
              <w:spacing w:before="54"/>
              <w:ind w:left="148"/>
              <w:rPr>
                <w:sz w:val="26"/>
              </w:rPr>
            </w:pPr>
            <w:r>
              <w:rPr>
                <w:sz w:val="26"/>
              </w:rPr>
              <w:t>Trị</w:t>
            </w:r>
            <w:r>
              <w:rPr>
                <w:spacing w:val="-4"/>
                <w:sz w:val="26"/>
              </w:rPr>
              <w:t xml:space="preserve"> </w:t>
            </w:r>
            <w:r>
              <w:rPr>
                <w:sz w:val="26"/>
              </w:rPr>
              <w:t>tuyệt</w:t>
            </w:r>
            <w:r>
              <w:rPr>
                <w:spacing w:val="-3"/>
                <w:sz w:val="26"/>
              </w:rPr>
              <w:t xml:space="preserve"> </w:t>
            </w:r>
            <w:r>
              <w:rPr>
                <w:sz w:val="26"/>
              </w:rPr>
              <w:t>đối</w:t>
            </w:r>
            <w:r>
              <w:rPr>
                <w:spacing w:val="-3"/>
                <w:sz w:val="26"/>
              </w:rPr>
              <w:t xml:space="preserve"> </w:t>
            </w:r>
            <w:r>
              <w:rPr>
                <w:sz w:val="26"/>
              </w:rPr>
              <w:t>sai</w:t>
            </w:r>
            <w:r>
              <w:rPr>
                <w:spacing w:val="-3"/>
                <w:sz w:val="26"/>
              </w:rPr>
              <w:t xml:space="preserve"> </w:t>
            </w:r>
            <w:r>
              <w:rPr>
                <w:sz w:val="26"/>
              </w:rPr>
              <w:t>số</w:t>
            </w:r>
            <w:r>
              <w:rPr>
                <w:spacing w:val="-3"/>
                <w:sz w:val="26"/>
              </w:rPr>
              <w:t xml:space="preserve"> </w:t>
            </w:r>
            <w:r>
              <w:rPr>
                <w:sz w:val="26"/>
              </w:rPr>
              <w:t>trung</w:t>
            </w:r>
            <w:r>
              <w:rPr>
                <w:spacing w:val="-7"/>
                <w:sz w:val="26"/>
              </w:rPr>
              <w:t xml:space="preserve"> </w:t>
            </w:r>
            <w:r>
              <w:rPr>
                <w:sz w:val="26"/>
              </w:rPr>
              <w:t>phương</w:t>
            </w:r>
            <w:r>
              <w:rPr>
                <w:spacing w:val="-8"/>
                <w:sz w:val="26"/>
              </w:rPr>
              <w:t xml:space="preserve"> </w:t>
            </w:r>
            <w:r>
              <w:rPr>
                <w:sz w:val="26"/>
              </w:rPr>
              <w:t>độ</w:t>
            </w:r>
            <w:r>
              <w:rPr>
                <w:spacing w:val="-3"/>
                <w:sz w:val="26"/>
              </w:rPr>
              <w:t xml:space="preserve"> </w:t>
            </w:r>
            <w:r>
              <w:rPr>
                <w:sz w:val="26"/>
              </w:rPr>
              <w:t>cao</w:t>
            </w:r>
            <w:r>
              <w:rPr>
                <w:spacing w:val="-3"/>
                <w:sz w:val="26"/>
              </w:rPr>
              <w:t xml:space="preserve"> </w:t>
            </w:r>
            <w:r>
              <w:rPr>
                <w:sz w:val="26"/>
              </w:rPr>
              <w:t>sau</w:t>
            </w:r>
            <w:r>
              <w:rPr>
                <w:spacing w:val="-2"/>
                <w:sz w:val="26"/>
              </w:rPr>
              <w:t xml:space="preserve"> </w:t>
            </w:r>
            <w:r>
              <w:rPr>
                <w:sz w:val="26"/>
              </w:rPr>
              <w:t>bình</w:t>
            </w:r>
            <w:r>
              <w:rPr>
                <w:spacing w:val="-3"/>
                <w:sz w:val="26"/>
              </w:rPr>
              <w:t xml:space="preserve"> </w:t>
            </w:r>
            <w:r>
              <w:rPr>
                <w:spacing w:val="-4"/>
                <w:sz w:val="26"/>
              </w:rPr>
              <w:t>sai:</w:t>
            </w:r>
          </w:p>
          <w:p w14:paraId="1CBA93EE" w14:textId="77777777" w:rsidR="00B46555" w:rsidRDefault="00000000">
            <w:pPr>
              <w:pStyle w:val="TableParagraph"/>
              <w:numPr>
                <w:ilvl w:val="0"/>
                <w:numId w:val="57"/>
              </w:numPr>
              <w:tabs>
                <w:tab w:val="left" w:pos="301"/>
              </w:tabs>
              <w:spacing w:before="115"/>
              <w:ind w:left="301" w:hanging="153"/>
              <w:rPr>
                <w:sz w:val="26"/>
              </w:rPr>
            </w:pPr>
            <w:r>
              <w:rPr>
                <w:sz w:val="26"/>
              </w:rPr>
              <w:t>Vùng</w:t>
            </w:r>
            <w:r>
              <w:rPr>
                <w:spacing w:val="-7"/>
                <w:sz w:val="26"/>
              </w:rPr>
              <w:t xml:space="preserve"> </w:t>
            </w:r>
            <w:r>
              <w:rPr>
                <w:sz w:val="26"/>
              </w:rPr>
              <w:t>đồng</w:t>
            </w:r>
            <w:r>
              <w:rPr>
                <w:spacing w:val="-7"/>
                <w:sz w:val="26"/>
              </w:rPr>
              <w:t xml:space="preserve"> </w:t>
            </w:r>
            <w:r>
              <w:rPr>
                <w:spacing w:val="-4"/>
                <w:sz w:val="26"/>
              </w:rPr>
              <w:t>bằng</w:t>
            </w:r>
          </w:p>
          <w:p w14:paraId="3CC9E229" w14:textId="77777777" w:rsidR="00B46555" w:rsidRDefault="00000000">
            <w:pPr>
              <w:pStyle w:val="TableParagraph"/>
              <w:numPr>
                <w:ilvl w:val="0"/>
                <w:numId w:val="57"/>
              </w:numPr>
              <w:tabs>
                <w:tab w:val="left" w:pos="301"/>
              </w:tabs>
              <w:spacing w:before="123"/>
              <w:ind w:left="301" w:hanging="153"/>
              <w:rPr>
                <w:sz w:val="26"/>
              </w:rPr>
            </w:pPr>
            <w:r>
              <w:rPr>
                <w:sz w:val="26"/>
              </w:rPr>
              <w:t>Vùng</w:t>
            </w:r>
            <w:r>
              <w:rPr>
                <w:spacing w:val="-9"/>
                <w:sz w:val="26"/>
              </w:rPr>
              <w:t xml:space="preserve"> </w:t>
            </w:r>
            <w:r>
              <w:rPr>
                <w:spacing w:val="-5"/>
                <w:sz w:val="26"/>
              </w:rPr>
              <w:t>núi</w:t>
            </w:r>
          </w:p>
        </w:tc>
        <w:tc>
          <w:tcPr>
            <w:tcW w:w="1411" w:type="dxa"/>
          </w:tcPr>
          <w:p w14:paraId="27F60A6D" w14:textId="77777777" w:rsidR="00B46555" w:rsidRDefault="00B46555">
            <w:pPr>
              <w:pStyle w:val="TableParagraph"/>
              <w:spacing w:before="173"/>
              <w:rPr>
                <w:i/>
                <w:sz w:val="26"/>
              </w:rPr>
            </w:pPr>
          </w:p>
          <w:p w14:paraId="24FAAEAC" w14:textId="77777777" w:rsidR="00B46555" w:rsidRDefault="00000000">
            <w:pPr>
              <w:pStyle w:val="TableParagraph"/>
              <w:ind w:left="115"/>
              <w:rPr>
                <w:sz w:val="26"/>
              </w:rPr>
            </w:pPr>
            <w:r>
              <w:rPr>
                <w:sz w:val="26"/>
              </w:rPr>
              <w:t>≤ 10</w:t>
            </w:r>
            <w:r>
              <w:rPr>
                <w:spacing w:val="-1"/>
                <w:sz w:val="26"/>
              </w:rPr>
              <w:t xml:space="preserve"> </w:t>
            </w:r>
            <w:r>
              <w:rPr>
                <w:spacing w:val="-5"/>
                <w:sz w:val="26"/>
              </w:rPr>
              <w:t>cm</w:t>
            </w:r>
          </w:p>
          <w:p w14:paraId="400BC35E" w14:textId="77777777" w:rsidR="00B46555" w:rsidRDefault="00000000">
            <w:pPr>
              <w:pStyle w:val="TableParagraph"/>
              <w:spacing w:before="119"/>
              <w:ind w:left="115"/>
              <w:rPr>
                <w:sz w:val="26"/>
              </w:rPr>
            </w:pPr>
            <w:r>
              <w:rPr>
                <w:sz w:val="26"/>
              </w:rPr>
              <w:t>≤ 12</w:t>
            </w:r>
            <w:r>
              <w:rPr>
                <w:spacing w:val="-1"/>
                <w:sz w:val="26"/>
              </w:rPr>
              <w:t xml:space="preserve"> </w:t>
            </w:r>
            <w:r>
              <w:rPr>
                <w:spacing w:val="-5"/>
                <w:sz w:val="26"/>
              </w:rPr>
              <w:t>cm</w:t>
            </w:r>
          </w:p>
        </w:tc>
      </w:tr>
    </w:tbl>
    <w:p w14:paraId="67B174B4" w14:textId="77777777" w:rsidR="00B46555" w:rsidRDefault="00000000">
      <w:pPr>
        <w:spacing w:before="57" w:line="285" w:lineRule="auto"/>
        <w:ind w:left="849" w:right="437" w:firstLine="566"/>
        <w:jc w:val="both"/>
        <w:rPr>
          <w:i/>
          <w:sz w:val="26"/>
        </w:rPr>
      </w:pPr>
      <w:r>
        <w:rPr>
          <w:i/>
          <w:sz w:val="26"/>
        </w:rPr>
        <w:t>-</w:t>
      </w:r>
      <w:r>
        <w:rPr>
          <w:i/>
          <w:spacing w:val="-1"/>
          <w:sz w:val="26"/>
        </w:rPr>
        <w:t xml:space="preserve"> </w:t>
      </w:r>
      <w:r>
        <w:rPr>
          <w:i/>
          <w:sz w:val="26"/>
        </w:rPr>
        <w:t>Chỉ</w:t>
      </w:r>
      <w:r>
        <w:rPr>
          <w:i/>
          <w:spacing w:val="-1"/>
          <w:sz w:val="26"/>
        </w:rPr>
        <w:t xml:space="preserve"> </w:t>
      </w:r>
      <w:r>
        <w:rPr>
          <w:i/>
          <w:sz w:val="26"/>
        </w:rPr>
        <w:t>tiêu</w:t>
      </w:r>
      <w:r>
        <w:rPr>
          <w:i/>
          <w:spacing w:val="-1"/>
          <w:sz w:val="26"/>
        </w:rPr>
        <w:t xml:space="preserve"> </w:t>
      </w:r>
      <w:r>
        <w:rPr>
          <w:i/>
          <w:sz w:val="26"/>
        </w:rPr>
        <w:t>kỹ</w:t>
      </w:r>
      <w:r>
        <w:rPr>
          <w:i/>
          <w:spacing w:val="-1"/>
          <w:sz w:val="26"/>
        </w:rPr>
        <w:t xml:space="preserve"> </w:t>
      </w:r>
      <w:r>
        <w:rPr>
          <w:i/>
          <w:sz w:val="26"/>
        </w:rPr>
        <w:t>thuật</w:t>
      </w:r>
      <w:r>
        <w:rPr>
          <w:i/>
          <w:spacing w:val="-1"/>
          <w:sz w:val="26"/>
        </w:rPr>
        <w:t xml:space="preserve"> </w:t>
      </w:r>
      <w:r>
        <w:rPr>
          <w:i/>
          <w:sz w:val="26"/>
        </w:rPr>
        <w:t>cơ</w:t>
      </w:r>
      <w:r>
        <w:rPr>
          <w:i/>
          <w:spacing w:val="-1"/>
          <w:sz w:val="26"/>
        </w:rPr>
        <w:t xml:space="preserve"> </w:t>
      </w:r>
      <w:r>
        <w:rPr>
          <w:i/>
          <w:sz w:val="26"/>
        </w:rPr>
        <w:t>bản</w:t>
      </w:r>
      <w:r>
        <w:rPr>
          <w:i/>
          <w:spacing w:val="-1"/>
          <w:sz w:val="26"/>
        </w:rPr>
        <w:t xml:space="preserve"> </w:t>
      </w:r>
      <w:r>
        <w:rPr>
          <w:i/>
          <w:sz w:val="26"/>
        </w:rPr>
        <w:t>của</w:t>
      </w:r>
      <w:r>
        <w:rPr>
          <w:i/>
          <w:spacing w:val="-1"/>
          <w:sz w:val="26"/>
        </w:rPr>
        <w:t xml:space="preserve"> </w:t>
      </w:r>
      <w:r>
        <w:rPr>
          <w:i/>
          <w:sz w:val="26"/>
        </w:rPr>
        <w:t>lưới</w:t>
      </w:r>
      <w:r>
        <w:rPr>
          <w:i/>
          <w:spacing w:val="-1"/>
          <w:sz w:val="26"/>
        </w:rPr>
        <w:t xml:space="preserve"> </w:t>
      </w:r>
      <w:r>
        <w:rPr>
          <w:i/>
          <w:sz w:val="26"/>
        </w:rPr>
        <w:t>địa</w:t>
      </w:r>
      <w:r>
        <w:rPr>
          <w:i/>
          <w:spacing w:val="-1"/>
          <w:sz w:val="26"/>
        </w:rPr>
        <w:t xml:space="preserve"> </w:t>
      </w:r>
      <w:r>
        <w:rPr>
          <w:i/>
          <w:sz w:val="26"/>
        </w:rPr>
        <w:t>chính</w:t>
      </w:r>
      <w:r>
        <w:rPr>
          <w:i/>
          <w:spacing w:val="-1"/>
          <w:sz w:val="26"/>
        </w:rPr>
        <w:t xml:space="preserve"> </w:t>
      </w:r>
      <w:r>
        <w:rPr>
          <w:i/>
          <w:sz w:val="26"/>
        </w:rPr>
        <w:t>khi</w:t>
      </w:r>
      <w:r>
        <w:rPr>
          <w:i/>
          <w:spacing w:val="-1"/>
          <w:sz w:val="26"/>
        </w:rPr>
        <w:t xml:space="preserve"> </w:t>
      </w:r>
      <w:r>
        <w:rPr>
          <w:i/>
          <w:sz w:val="26"/>
        </w:rPr>
        <w:t>thành</w:t>
      </w:r>
      <w:r>
        <w:rPr>
          <w:i/>
          <w:spacing w:val="-1"/>
          <w:sz w:val="26"/>
        </w:rPr>
        <w:t xml:space="preserve"> </w:t>
      </w:r>
      <w:r>
        <w:rPr>
          <w:i/>
          <w:sz w:val="26"/>
        </w:rPr>
        <w:t>lập</w:t>
      </w:r>
      <w:r>
        <w:rPr>
          <w:i/>
          <w:spacing w:val="-1"/>
          <w:sz w:val="26"/>
        </w:rPr>
        <w:t xml:space="preserve"> </w:t>
      </w:r>
      <w:r>
        <w:rPr>
          <w:i/>
          <w:sz w:val="26"/>
        </w:rPr>
        <w:t>bằng</w:t>
      </w:r>
      <w:r>
        <w:rPr>
          <w:i/>
          <w:spacing w:val="-1"/>
          <w:sz w:val="26"/>
        </w:rPr>
        <w:t xml:space="preserve"> </w:t>
      </w:r>
      <w:r>
        <w:rPr>
          <w:i/>
          <w:sz w:val="26"/>
        </w:rPr>
        <w:t>công</w:t>
      </w:r>
      <w:r>
        <w:rPr>
          <w:i/>
          <w:spacing w:val="-1"/>
          <w:sz w:val="26"/>
        </w:rPr>
        <w:t xml:space="preserve"> </w:t>
      </w:r>
      <w:r>
        <w:rPr>
          <w:i/>
          <w:sz w:val="26"/>
        </w:rPr>
        <w:t>nghệ</w:t>
      </w:r>
      <w:r>
        <w:rPr>
          <w:i/>
          <w:spacing w:val="-1"/>
          <w:sz w:val="26"/>
        </w:rPr>
        <w:t xml:space="preserve"> </w:t>
      </w:r>
      <w:r>
        <w:rPr>
          <w:i/>
          <w:sz w:val="26"/>
        </w:rPr>
        <w:t>GNSS được quy định như sau:</w:t>
      </w:r>
    </w:p>
    <w:p w14:paraId="1DD6FFEC" w14:textId="77777777" w:rsidR="00B46555" w:rsidRDefault="00B46555">
      <w:pPr>
        <w:pStyle w:val="BodyText"/>
        <w:spacing w:before="0"/>
        <w:ind w:left="0" w:firstLine="0"/>
        <w:rPr>
          <w:i/>
          <w:sz w:val="6"/>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6118"/>
        <w:gridCol w:w="2209"/>
      </w:tblGrid>
      <w:tr w:rsidR="00B46555" w14:paraId="080E79AC" w14:textId="77777777">
        <w:trPr>
          <w:trHeight w:val="791"/>
        </w:trPr>
        <w:tc>
          <w:tcPr>
            <w:tcW w:w="735" w:type="dxa"/>
          </w:tcPr>
          <w:p w14:paraId="5C24D51A" w14:textId="77777777" w:rsidR="00B46555" w:rsidRDefault="00000000">
            <w:pPr>
              <w:pStyle w:val="TableParagraph"/>
              <w:spacing w:before="255"/>
              <w:ind w:left="10" w:right="4"/>
              <w:jc w:val="center"/>
              <w:rPr>
                <w:b/>
                <w:sz w:val="24"/>
              </w:rPr>
            </w:pPr>
            <w:r>
              <w:rPr>
                <w:b/>
                <w:spacing w:val="-5"/>
                <w:sz w:val="24"/>
              </w:rPr>
              <w:t>STT</w:t>
            </w:r>
          </w:p>
        </w:tc>
        <w:tc>
          <w:tcPr>
            <w:tcW w:w="6118" w:type="dxa"/>
          </w:tcPr>
          <w:p w14:paraId="0C103485" w14:textId="77777777" w:rsidR="00B46555" w:rsidRDefault="00000000">
            <w:pPr>
              <w:pStyle w:val="TableParagraph"/>
              <w:spacing w:before="123" w:line="237" w:lineRule="auto"/>
              <w:ind w:left="1762" w:right="613" w:hanging="879"/>
              <w:rPr>
                <w:b/>
                <w:sz w:val="24"/>
              </w:rPr>
            </w:pPr>
            <w:r>
              <w:rPr>
                <w:b/>
                <w:sz w:val="24"/>
              </w:rPr>
              <w:t>Tiêu</w:t>
            </w:r>
            <w:r>
              <w:rPr>
                <w:b/>
                <w:spacing w:val="-4"/>
                <w:sz w:val="24"/>
              </w:rPr>
              <w:t xml:space="preserve"> </w:t>
            </w:r>
            <w:r>
              <w:rPr>
                <w:b/>
                <w:sz w:val="24"/>
              </w:rPr>
              <w:t>chí</w:t>
            </w:r>
            <w:r>
              <w:rPr>
                <w:b/>
                <w:spacing w:val="-8"/>
                <w:sz w:val="24"/>
              </w:rPr>
              <w:t xml:space="preserve"> </w:t>
            </w:r>
            <w:r>
              <w:rPr>
                <w:b/>
                <w:sz w:val="24"/>
              </w:rPr>
              <w:t>đánh</w:t>
            </w:r>
            <w:r>
              <w:rPr>
                <w:b/>
                <w:spacing w:val="-4"/>
                <w:sz w:val="24"/>
              </w:rPr>
              <w:t xml:space="preserve"> </w:t>
            </w:r>
            <w:r>
              <w:rPr>
                <w:b/>
                <w:sz w:val="24"/>
              </w:rPr>
              <w:t>giá</w:t>
            </w:r>
            <w:r>
              <w:rPr>
                <w:b/>
                <w:spacing w:val="-4"/>
                <w:sz w:val="24"/>
              </w:rPr>
              <w:t xml:space="preserve"> </w:t>
            </w:r>
            <w:r>
              <w:rPr>
                <w:b/>
                <w:sz w:val="24"/>
              </w:rPr>
              <w:t>chất</w:t>
            </w:r>
            <w:r>
              <w:rPr>
                <w:b/>
                <w:spacing w:val="-7"/>
                <w:sz w:val="24"/>
              </w:rPr>
              <w:t xml:space="preserve"> </w:t>
            </w:r>
            <w:r>
              <w:rPr>
                <w:b/>
                <w:sz w:val="24"/>
              </w:rPr>
              <w:t>lượng</w:t>
            </w:r>
            <w:r>
              <w:rPr>
                <w:b/>
                <w:spacing w:val="-4"/>
                <w:sz w:val="24"/>
              </w:rPr>
              <w:t xml:space="preserve"> </w:t>
            </w:r>
            <w:r>
              <w:rPr>
                <w:b/>
                <w:sz w:val="24"/>
              </w:rPr>
              <w:t>lưới</w:t>
            </w:r>
            <w:r>
              <w:rPr>
                <w:b/>
                <w:spacing w:val="-4"/>
                <w:sz w:val="24"/>
              </w:rPr>
              <w:t xml:space="preserve"> </w:t>
            </w:r>
            <w:r>
              <w:rPr>
                <w:b/>
                <w:sz w:val="24"/>
              </w:rPr>
              <w:t>địa</w:t>
            </w:r>
            <w:r>
              <w:rPr>
                <w:b/>
                <w:spacing w:val="-9"/>
                <w:sz w:val="24"/>
              </w:rPr>
              <w:t xml:space="preserve"> </w:t>
            </w:r>
            <w:r>
              <w:rPr>
                <w:b/>
                <w:sz w:val="24"/>
              </w:rPr>
              <w:t>chính đo bằng công nghệ GNSS</w:t>
            </w:r>
          </w:p>
        </w:tc>
        <w:tc>
          <w:tcPr>
            <w:tcW w:w="2209" w:type="dxa"/>
          </w:tcPr>
          <w:p w14:paraId="64BB7F45" w14:textId="77777777" w:rsidR="00B46555" w:rsidRDefault="00000000">
            <w:pPr>
              <w:pStyle w:val="TableParagraph"/>
              <w:spacing w:before="255"/>
              <w:ind w:left="13"/>
              <w:jc w:val="center"/>
              <w:rPr>
                <w:b/>
                <w:sz w:val="24"/>
              </w:rPr>
            </w:pPr>
            <w:r>
              <w:rPr>
                <w:b/>
                <w:sz w:val="24"/>
              </w:rPr>
              <w:t>Chỉ tiêu</w:t>
            </w:r>
            <w:r>
              <w:rPr>
                <w:b/>
                <w:spacing w:val="-5"/>
                <w:sz w:val="24"/>
              </w:rPr>
              <w:t xml:space="preserve"> </w:t>
            </w:r>
            <w:r>
              <w:rPr>
                <w:b/>
                <w:sz w:val="24"/>
              </w:rPr>
              <w:t>kỹ</w:t>
            </w:r>
            <w:r>
              <w:rPr>
                <w:b/>
                <w:spacing w:val="1"/>
                <w:sz w:val="24"/>
              </w:rPr>
              <w:t xml:space="preserve"> </w:t>
            </w:r>
            <w:r>
              <w:rPr>
                <w:b/>
                <w:spacing w:val="-2"/>
                <w:sz w:val="24"/>
              </w:rPr>
              <w:t>thuật</w:t>
            </w:r>
          </w:p>
        </w:tc>
      </w:tr>
      <w:tr w:rsidR="00B46555" w14:paraId="35712914" w14:textId="77777777">
        <w:trPr>
          <w:trHeight w:val="359"/>
        </w:trPr>
        <w:tc>
          <w:tcPr>
            <w:tcW w:w="735" w:type="dxa"/>
          </w:tcPr>
          <w:p w14:paraId="2E5E7BC6" w14:textId="77777777" w:rsidR="00B46555" w:rsidRDefault="00000000">
            <w:pPr>
              <w:pStyle w:val="TableParagraph"/>
              <w:spacing w:before="39"/>
              <w:ind w:left="10"/>
              <w:jc w:val="center"/>
              <w:rPr>
                <w:sz w:val="24"/>
              </w:rPr>
            </w:pPr>
            <w:r>
              <w:rPr>
                <w:spacing w:val="-10"/>
                <w:sz w:val="24"/>
              </w:rPr>
              <w:t>1</w:t>
            </w:r>
          </w:p>
        </w:tc>
        <w:tc>
          <w:tcPr>
            <w:tcW w:w="6118" w:type="dxa"/>
          </w:tcPr>
          <w:p w14:paraId="79BF2EEC" w14:textId="77777777" w:rsidR="00B46555" w:rsidRDefault="00000000">
            <w:pPr>
              <w:pStyle w:val="TableParagraph"/>
              <w:spacing w:before="39"/>
              <w:ind w:left="182"/>
              <w:rPr>
                <w:sz w:val="24"/>
              </w:rPr>
            </w:pPr>
            <w:r>
              <w:rPr>
                <w:sz w:val="24"/>
              </w:rPr>
              <w:t>Phương</w:t>
            </w:r>
            <w:r>
              <w:rPr>
                <w:spacing w:val="-4"/>
                <w:sz w:val="24"/>
              </w:rPr>
              <w:t xml:space="preserve"> </w:t>
            </w:r>
            <w:r>
              <w:rPr>
                <w:sz w:val="24"/>
              </w:rPr>
              <w:t>pháp</w:t>
            </w:r>
            <w:r>
              <w:rPr>
                <w:spacing w:val="-3"/>
                <w:sz w:val="24"/>
              </w:rPr>
              <w:t xml:space="preserve"> </w:t>
            </w:r>
            <w:r>
              <w:rPr>
                <w:spacing w:val="-5"/>
                <w:sz w:val="24"/>
              </w:rPr>
              <w:t>đo</w:t>
            </w:r>
          </w:p>
        </w:tc>
        <w:tc>
          <w:tcPr>
            <w:tcW w:w="2209" w:type="dxa"/>
          </w:tcPr>
          <w:p w14:paraId="36780554" w14:textId="77777777" w:rsidR="00B46555" w:rsidRDefault="00000000">
            <w:pPr>
              <w:pStyle w:val="TableParagraph"/>
              <w:spacing w:before="39"/>
              <w:ind w:left="12"/>
              <w:jc w:val="center"/>
              <w:rPr>
                <w:sz w:val="24"/>
              </w:rPr>
            </w:pPr>
            <w:r>
              <w:rPr>
                <w:sz w:val="24"/>
              </w:rPr>
              <w:t>Đo</w:t>
            </w:r>
            <w:r>
              <w:rPr>
                <w:spacing w:val="1"/>
                <w:sz w:val="24"/>
              </w:rPr>
              <w:t xml:space="preserve"> </w:t>
            </w:r>
            <w:r>
              <w:rPr>
                <w:spacing w:val="-4"/>
                <w:sz w:val="24"/>
              </w:rPr>
              <w:t>tĩnh</w:t>
            </w:r>
          </w:p>
        </w:tc>
      </w:tr>
    </w:tbl>
    <w:p w14:paraId="5141BBA2" w14:textId="77777777" w:rsidR="00B46555" w:rsidRDefault="00B46555">
      <w:pPr>
        <w:pStyle w:val="TableParagraph"/>
        <w:jc w:val="center"/>
        <w:rPr>
          <w:sz w:val="24"/>
        </w:rPr>
        <w:sectPr w:rsidR="00B46555">
          <w:pgSz w:w="11910" w:h="16840"/>
          <w:pgMar w:top="1200" w:right="708" w:bottom="280" w:left="850" w:header="723" w:footer="0" w:gutter="0"/>
          <w:cols w:space="720"/>
        </w:sectPr>
      </w:pPr>
    </w:p>
    <w:p w14:paraId="61C807BF" w14:textId="77777777" w:rsidR="00B46555" w:rsidRDefault="00B46555">
      <w:pPr>
        <w:pStyle w:val="BodyText"/>
        <w:spacing w:before="4"/>
        <w:ind w:left="0" w:firstLine="0"/>
        <w:rPr>
          <w:i/>
          <w:sz w:val="8"/>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6118"/>
        <w:gridCol w:w="2209"/>
      </w:tblGrid>
      <w:tr w:rsidR="00B46555" w14:paraId="1B002817" w14:textId="77777777">
        <w:trPr>
          <w:trHeight w:val="633"/>
        </w:trPr>
        <w:tc>
          <w:tcPr>
            <w:tcW w:w="735" w:type="dxa"/>
          </w:tcPr>
          <w:p w14:paraId="51DE18AE" w14:textId="77777777" w:rsidR="00B46555" w:rsidRDefault="00000000">
            <w:pPr>
              <w:pStyle w:val="TableParagraph"/>
              <w:spacing w:before="174"/>
              <w:ind w:left="10"/>
              <w:jc w:val="center"/>
              <w:rPr>
                <w:sz w:val="24"/>
              </w:rPr>
            </w:pPr>
            <w:r>
              <w:rPr>
                <w:spacing w:val="-10"/>
                <w:sz w:val="24"/>
              </w:rPr>
              <w:t>2</w:t>
            </w:r>
          </w:p>
        </w:tc>
        <w:tc>
          <w:tcPr>
            <w:tcW w:w="6118" w:type="dxa"/>
          </w:tcPr>
          <w:p w14:paraId="5065B36F" w14:textId="77777777" w:rsidR="00B46555" w:rsidRDefault="00000000">
            <w:pPr>
              <w:pStyle w:val="TableParagraph"/>
              <w:spacing w:before="174"/>
              <w:ind w:left="182"/>
              <w:rPr>
                <w:sz w:val="24"/>
              </w:rPr>
            </w:pPr>
            <w:r>
              <w:rPr>
                <w:sz w:val="24"/>
              </w:rPr>
              <w:t>Sử</w:t>
            </w:r>
            <w:r>
              <w:rPr>
                <w:spacing w:val="-1"/>
                <w:sz w:val="24"/>
              </w:rPr>
              <w:t xml:space="preserve"> </w:t>
            </w:r>
            <w:r>
              <w:rPr>
                <w:sz w:val="24"/>
              </w:rPr>
              <w:t>dụng</w:t>
            </w:r>
            <w:r>
              <w:rPr>
                <w:spacing w:val="4"/>
                <w:sz w:val="24"/>
              </w:rPr>
              <w:t xml:space="preserve"> </w:t>
            </w:r>
            <w:r>
              <w:rPr>
                <w:sz w:val="24"/>
              </w:rPr>
              <w:t>máy</w:t>
            </w:r>
            <w:r>
              <w:rPr>
                <w:spacing w:val="-9"/>
                <w:sz w:val="24"/>
              </w:rPr>
              <w:t xml:space="preserve"> </w:t>
            </w:r>
            <w:r>
              <w:rPr>
                <w:sz w:val="24"/>
              </w:rPr>
              <w:t>thu</w:t>
            </w:r>
            <w:r>
              <w:rPr>
                <w:spacing w:val="1"/>
                <w:sz w:val="24"/>
              </w:rPr>
              <w:t xml:space="preserve"> </w:t>
            </w:r>
            <w:r>
              <w:rPr>
                <w:sz w:val="24"/>
              </w:rPr>
              <w:t>có trị</w:t>
            </w:r>
            <w:r>
              <w:rPr>
                <w:spacing w:val="-8"/>
                <w:sz w:val="24"/>
              </w:rPr>
              <w:t xml:space="preserve"> </w:t>
            </w:r>
            <w:r>
              <w:rPr>
                <w:sz w:val="24"/>
              </w:rPr>
              <w:t>tuyệt</w:t>
            </w:r>
            <w:r>
              <w:rPr>
                <w:spacing w:val="5"/>
                <w:sz w:val="24"/>
              </w:rPr>
              <w:t xml:space="preserve"> </w:t>
            </w:r>
            <w:r>
              <w:rPr>
                <w:sz w:val="24"/>
              </w:rPr>
              <w:t>đối</w:t>
            </w:r>
            <w:r>
              <w:rPr>
                <w:spacing w:val="-8"/>
                <w:sz w:val="24"/>
              </w:rPr>
              <w:t xml:space="preserve"> </w:t>
            </w:r>
            <w:r>
              <w:rPr>
                <w:sz w:val="24"/>
              </w:rPr>
              <w:t>của</w:t>
            </w:r>
            <w:r>
              <w:rPr>
                <w:spacing w:val="-1"/>
                <w:sz w:val="24"/>
              </w:rPr>
              <w:t xml:space="preserve"> </w:t>
            </w:r>
            <w:r>
              <w:rPr>
                <w:sz w:val="24"/>
              </w:rPr>
              <w:t>sai</w:t>
            </w:r>
            <w:r>
              <w:rPr>
                <w:spacing w:val="-4"/>
                <w:sz w:val="24"/>
              </w:rPr>
              <w:t xml:space="preserve"> </w:t>
            </w:r>
            <w:r>
              <w:rPr>
                <w:sz w:val="24"/>
              </w:rPr>
              <w:t>số</w:t>
            </w:r>
            <w:r>
              <w:rPr>
                <w:spacing w:val="4"/>
                <w:sz w:val="24"/>
              </w:rPr>
              <w:t xml:space="preserve"> </w:t>
            </w:r>
            <w:r>
              <w:rPr>
                <w:sz w:val="24"/>
              </w:rPr>
              <w:t>đo</w:t>
            </w:r>
            <w:r>
              <w:rPr>
                <w:spacing w:val="5"/>
                <w:sz w:val="24"/>
              </w:rPr>
              <w:t xml:space="preserve"> </w:t>
            </w:r>
            <w:r>
              <w:rPr>
                <w:spacing w:val="-4"/>
                <w:sz w:val="24"/>
              </w:rPr>
              <w:t>cạnh</w:t>
            </w:r>
          </w:p>
        </w:tc>
        <w:tc>
          <w:tcPr>
            <w:tcW w:w="2209" w:type="dxa"/>
          </w:tcPr>
          <w:p w14:paraId="68A19C90" w14:textId="77777777" w:rsidR="00B46555" w:rsidRDefault="00000000">
            <w:pPr>
              <w:pStyle w:val="TableParagraph"/>
              <w:spacing w:before="35" w:line="242" w:lineRule="auto"/>
              <w:ind w:left="244" w:hanging="87"/>
              <w:rPr>
                <w:sz w:val="24"/>
              </w:rPr>
            </w:pPr>
            <w:r>
              <w:rPr>
                <w:sz w:val="24"/>
              </w:rPr>
              <w:t>≤</w:t>
            </w:r>
            <w:r>
              <w:rPr>
                <w:spacing w:val="-9"/>
                <w:sz w:val="24"/>
              </w:rPr>
              <w:t xml:space="preserve"> </w:t>
            </w:r>
            <w:r>
              <w:rPr>
                <w:sz w:val="24"/>
              </w:rPr>
              <w:t>10</w:t>
            </w:r>
            <w:r>
              <w:rPr>
                <w:spacing w:val="-7"/>
                <w:sz w:val="24"/>
              </w:rPr>
              <w:t xml:space="preserve"> </w:t>
            </w:r>
            <w:r>
              <w:rPr>
                <w:sz w:val="24"/>
              </w:rPr>
              <w:t>mm</w:t>
            </w:r>
            <w:r>
              <w:rPr>
                <w:spacing w:val="-11"/>
                <w:sz w:val="24"/>
              </w:rPr>
              <w:t xml:space="preserve"> </w:t>
            </w:r>
            <w:r>
              <w:rPr>
                <w:sz w:val="24"/>
              </w:rPr>
              <w:t>+</w:t>
            </w:r>
            <w:r>
              <w:rPr>
                <w:spacing w:val="-8"/>
                <w:sz w:val="24"/>
              </w:rPr>
              <w:t xml:space="preserve"> </w:t>
            </w:r>
            <w:r>
              <w:rPr>
                <w:sz w:val="24"/>
              </w:rPr>
              <w:t>2.D</w:t>
            </w:r>
            <w:r>
              <w:rPr>
                <w:spacing w:val="-8"/>
                <w:sz w:val="24"/>
              </w:rPr>
              <w:t xml:space="preserve"> </w:t>
            </w:r>
            <w:r>
              <w:rPr>
                <w:sz w:val="24"/>
              </w:rPr>
              <w:t>mm (D: tính bằng km)</w:t>
            </w:r>
          </w:p>
        </w:tc>
      </w:tr>
      <w:tr w:rsidR="00B46555" w14:paraId="072EB40C" w14:textId="77777777">
        <w:trPr>
          <w:trHeight w:val="354"/>
        </w:trPr>
        <w:tc>
          <w:tcPr>
            <w:tcW w:w="735" w:type="dxa"/>
          </w:tcPr>
          <w:p w14:paraId="700EC3C8" w14:textId="77777777" w:rsidR="00B46555" w:rsidRDefault="00000000">
            <w:pPr>
              <w:pStyle w:val="TableParagraph"/>
              <w:spacing w:before="35"/>
              <w:ind w:left="10"/>
              <w:jc w:val="center"/>
              <w:rPr>
                <w:sz w:val="24"/>
              </w:rPr>
            </w:pPr>
            <w:r>
              <w:rPr>
                <w:spacing w:val="-10"/>
                <w:sz w:val="24"/>
              </w:rPr>
              <w:t>3</w:t>
            </w:r>
          </w:p>
        </w:tc>
        <w:tc>
          <w:tcPr>
            <w:tcW w:w="6118" w:type="dxa"/>
          </w:tcPr>
          <w:p w14:paraId="0179D02A" w14:textId="77777777" w:rsidR="00B46555" w:rsidRDefault="00000000">
            <w:pPr>
              <w:pStyle w:val="TableParagraph"/>
              <w:spacing w:before="35"/>
              <w:ind w:left="182"/>
              <w:rPr>
                <w:sz w:val="24"/>
              </w:rPr>
            </w:pPr>
            <w:r>
              <w:rPr>
                <w:sz w:val="24"/>
              </w:rPr>
              <w:t>Số</w:t>
            </w:r>
            <w:r>
              <w:rPr>
                <w:spacing w:val="-1"/>
                <w:sz w:val="24"/>
              </w:rPr>
              <w:t xml:space="preserve"> </w:t>
            </w:r>
            <w:r>
              <w:rPr>
                <w:sz w:val="24"/>
              </w:rPr>
              <w:t>vệ</w:t>
            </w:r>
            <w:r>
              <w:rPr>
                <w:spacing w:val="-2"/>
                <w:sz w:val="24"/>
              </w:rPr>
              <w:t xml:space="preserve"> </w:t>
            </w:r>
            <w:r>
              <w:rPr>
                <w:sz w:val="24"/>
              </w:rPr>
              <w:t>tinh</w:t>
            </w:r>
            <w:r>
              <w:rPr>
                <w:spacing w:val="-5"/>
                <w:sz w:val="24"/>
              </w:rPr>
              <w:t xml:space="preserve"> </w:t>
            </w:r>
            <w:r>
              <w:rPr>
                <w:sz w:val="24"/>
              </w:rPr>
              <w:t>khỏe</w:t>
            </w:r>
            <w:r>
              <w:rPr>
                <w:spacing w:val="3"/>
                <w:sz w:val="24"/>
              </w:rPr>
              <w:t xml:space="preserve"> </w:t>
            </w:r>
            <w:r>
              <w:rPr>
                <w:sz w:val="24"/>
              </w:rPr>
              <w:t>liên</w:t>
            </w:r>
            <w:r>
              <w:rPr>
                <w:spacing w:val="-5"/>
                <w:sz w:val="24"/>
              </w:rPr>
              <w:t xml:space="preserve"> tục</w:t>
            </w:r>
          </w:p>
        </w:tc>
        <w:tc>
          <w:tcPr>
            <w:tcW w:w="2209" w:type="dxa"/>
          </w:tcPr>
          <w:p w14:paraId="39337C27" w14:textId="77777777" w:rsidR="00B46555" w:rsidRDefault="00000000">
            <w:pPr>
              <w:pStyle w:val="TableParagraph"/>
              <w:spacing w:before="35"/>
              <w:ind w:left="13"/>
              <w:jc w:val="center"/>
              <w:rPr>
                <w:sz w:val="24"/>
              </w:rPr>
            </w:pPr>
            <w:r>
              <w:rPr>
                <w:sz w:val="24"/>
              </w:rPr>
              <w:t xml:space="preserve">≥ </w:t>
            </w:r>
            <w:r>
              <w:rPr>
                <w:spacing w:val="-10"/>
                <w:sz w:val="24"/>
              </w:rPr>
              <w:t>4</w:t>
            </w:r>
          </w:p>
        </w:tc>
      </w:tr>
      <w:tr w:rsidR="00B46555" w14:paraId="443C4747" w14:textId="77777777">
        <w:trPr>
          <w:trHeight w:val="355"/>
        </w:trPr>
        <w:tc>
          <w:tcPr>
            <w:tcW w:w="735" w:type="dxa"/>
          </w:tcPr>
          <w:p w14:paraId="25BDE111" w14:textId="77777777" w:rsidR="00B46555" w:rsidRDefault="00000000">
            <w:pPr>
              <w:pStyle w:val="TableParagraph"/>
              <w:spacing w:before="35"/>
              <w:ind w:left="10"/>
              <w:jc w:val="center"/>
              <w:rPr>
                <w:sz w:val="24"/>
              </w:rPr>
            </w:pPr>
            <w:r>
              <w:rPr>
                <w:spacing w:val="-10"/>
                <w:sz w:val="24"/>
              </w:rPr>
              <w:t>4</w:t>
            </w:r>
          </w:p>
        </w:tc>
        <w:tc>
          <w:tcPr>
            <w:tcW w:w="6118" w:type="dxa"/>
          </w:tcPr>
          <w:p w14:paraId="006FFF34" w14:textId="77777777" w:rsidR="00B46555" w:rsidRDefault="00000000">
            <w:pPr>
              <w:pStyle w:val="TableParagraph"/>
              <w:spacing w:before="35"/>
              <w:ind w:left="182"/>
              <w:rPr>
                <w:sz w:val="24"/>
              </w:rPr>
            </w:pPr>
            <w:r>
              <w:rPr>
                <w:sz w:val="24"/>
              </w:rPr>
              <w:t>PDOP</w:t>
            </w:r>
            <w:r>
              <w:rPr>
                <w:spacing w:val="-3"/>
                <w:sz w:val="24"/>
              </w:rPr>
              <w:t xml:space="preserve"> </w:t>
            </w:r>
            <w:r>
              <w:rPr>
                <w:sz w:val="24"/>
              </w:rPr>
              <w:t>lớn</w:t>
            </w:r>
            <w:r>
              <w:rPr>
                <w:spacing w:val="-5"/>
                <w:sz w:val="24"/>
              </w:rPr>
              <w:t xml:space="preserve"> </w:t>
            </w:r>
            <w:r>
              <w:rPr>
                <w:spacing w:val="-4"/>
                <w:sz w:val="24"/>
              </w:rPr>
              <w:t>nhất</w:t>
            </w:r>
          </w:p>
        </w:tc>
        <w:tc>
          <w:tcPr>
            <w:tcW w:w="2209" w:type="dxa"/>
          </w:tcPr>
          <w:p w14:paraId="639E1FF1" w14:textId="77777777" w:rsidR="00B46555" w:rsidRDefault="00000000">
            <w:pPr>
              <w:pStyle w:val="TableParagraph"/>
              <w:spacing w:before="35"/>
              <w:ind w:left="13"/>
              <w:jc w:val="center"/>
              <w:rPr>
                <w:sz w:val="24"/>
              </w:rPr>
            </w:pPr>
            <w:r>
              <w:rPr>
                <w:sz w:val="24"/>
              </w:rPr>
              <w:t xml:space="preserve">≤ </w:t>
            </w:r>
            <w:r>
              <w:rPr>
                <w:spacing w:val="-10"/>
                <w:sz w:val="24"/>
              </w:rPr>
              <w:t>4</w:t>
            </w:r>
          </w:p>
        </w:tc>
      </w:tr>
      <w:tr w:rsidR="00B46555" w14:paraId="5C2AD8E7" w14:textId="77777777">
        <w:trPr>
          <w:trHeight w:val="354"/>
        </w:trPr>
        <w:tc>
          <w:tcPr>
            <w:tcW w:w="735" w:type="dxa"/>
          </w:tcPr>
          <w:p w14:paraId="57875538" w14:textId="77777777" w:rsidR="00B46555" w:rsidRDefault="00000000">
            <w:pPr>
              <w:pStyle w:val="TableParagraph"/>
              <w:spacing w:before="35"/>
              <w:ind w:left="10"/>
              <w:jc w:val="center"/>
              <w:rPr>
                <w:sz w:val="24"/>
              </w:rPr>
            </w:pPr>
            <w:r>
              <w:rPr>
                <w:spacing w:val="-10"/>
                <w:sz w:val="24"/>
              </w:rPr>
              <w:t>5</w:t>
            </w:r>
          </w:p>
        </w:tc>
        <w:tc>
          <w:tcPr>
            <w:tcW w:w="6118" w:type="dxa"/>
          </w:tcPr>
          <w:p w14:paraId="7DDD2ACB" w14:textId="77777777" w:rsidR="00B46555" w:rsidRDefault="00000000">
            <w:pPr>
              <w:pStyle w:val="TableParagraph"/>
              <w:spacing w:before="35"/>
              <w:ind w:left="182"/>
              <w:rPr>
                <w:sz w:val="24"/>
              </w:rPr>
            </w:pPr>
            <w:r>
              <w:rPr>
                <w:sz w:val="24"/>
              </w:rPr>
              <w:t>Góc</w:t>
            </w:r>
            <w:r>
              <w:rPr>
                <w:spacing w:val="-3"/>
                <w:sz w:val="24"/>
              </w:rPr>
              <w:t xml:space="preserve"> </w:t>
            </w:r>
            <w:r>
              <w:rPr>
                <w:sz w:val="24"/>
              </w:rPr>
              <w:t>ngưỡng</w:t>
            </w:r>
            <w:r>
              <w:rPr>
                <w:spacing w:val="-2"/>
                <w:sz w:val="24"/>
              </w:rPr>
              <w:t xml:space="preserve"> </w:t>
            </w:r>
            <w:r>
              <w:rPr>
                <w:sz w:val="24"/>
              </w:rPr>
              <w:t>cao</w:t>
            </w:r>
            <w:r>
              <w:rPr>
                <w:spacing w:val="2"/>
                <w:sz w:val="24"/>
              </w:rPr>
              <w:t xml:space="preserve"> </w:t>
            </w:r>
            <w:r>
              <w:rPr>
                <w:sz w:val="24"/>
              </w:rPr>
              <w:t>(elevation</w:t>
            </w:r>
            <w:r>
              <w:rPr>
                <w:spacing w:val="-1"/>
                <w:sz w:val="24"/>
              </w:rPr>
              <w:t xml:space="preserve"> </w:t>
            </w:r>
            <w:r>
              <w:rPr>
                <w:sz w:val="24"/>
              </w:rPr>
              <w:t>mask)</w:t>
            </w:r>
            <w:r>
              <w:rPr>
                <w:spacing w:val="-1"/>
                <w:sz w:val="24"/>
              </w:rPr>
              <w:t xml:space="preserve"> </w:t>
            </w:r>
            <w:r>
              <w:rPr>
                <w:sz w:val="24"/>
              </w:rPr>
              <w:t>cài</w:t>
            </w:r>
            <w:r>
              <w:rPr>
                <w:spacing w:val="-10"/>
                <w:sz w:val="24"/>
              </w:rPr>
              <w:t xml:space="preserve"> </w:t>
            </w:r>
            <w:r>
              <w:rPr>
                <w:sz w:val="24"/>
              </w:rPr>
              <w:t>đặt</w:t>
            </w:r>
            <w:r>
              <w:rPr>
                <w:spacing w:val="-2"/>
                <w:sz w:val="24"/>
              </w:rPr>
              <w:t xml:space="preserve"> </w:t>
            </w:r>
            <w:r>
              <w:rPr>
                <w:sz w:val="24"/>
              </w:rPr>
              <w:t>trong</w:t>
            </w:r>
            <w:r>
              <w:rPr>
                <w:spacing w:val="-1"/>
                <w:sz w:val="24"/>
              </w:rPr>
              <w:t xml:space="preserve"> </w:t>
            </w:r>
            <w:r>
              <w:rPr>
                <w:sz w:val="24"/>
              </w:rPr>
              <w:t>máy</w:t>
            </w:r>
            <w:r>
              <w:rPr>
                <w:spacing w:val="-11"/>
                <w:sz w:val="24"/>
              </w:rPr>
              <w:t xml:space="preserve"> </w:t>
            </w:r>
            <w:r>
              <w:rPr>
                <w:spacing w:val="-5"/>
                <w:sz w:val="24"/>
              </w:rPr>
              <w:t>thu</w:t>
            </w:r>
          </w:p>
        </w:tc>
        <w:tc>
          <w:tcPr>
            <w:tcW w:w="2209" w:type="dxa"/>
          </w:tcPr>
          <w:p w14:paraId="28BFABB4" w14:textId="77777777" w:rsidR="00B46555" w:rsidRDefault="00000000">
            <w:pPr>
              <w:pStyle w:val="TableParagraph"/>
              <w:spacing w:before="35"/>
              <w:ind w:left="10"/>
              <w:jc w:val="center"/>
              <w:rPr>
                <w:sz w:val="24"/>
              </w:rPr>
            </w:pPr>
            <w:r>
              <w:rPr>
                <w:sz w:val="24"/>
              </w:rPr>
              <w:t xml:space="preserve">≥ </w:t>
            </w:r>
            <w:r>
              <w:rPr>
                <w:spacing w:val="-5"/>
                <w:sz w:val="24"/>
              </w:rPr>
              <w:t>15</w:t>
            </w:r>
            <w:r>
              <w:rPr>
                <w:spacing w:val="-5"/>
                <w:sz w:val="24"/>
                <w:vertAlign w:val="superscript"/>
              </w:rPr>
              <w:t>o</w:t>
            </w:r>
          </w:p>
        </w:tc>
      </w:tr>
      <w:tr w:rsidR="00B46555" w14:paraId="53605304" w14:textId="77777777">
        <w:trPr>
          <w:trHeight w:val="359"/>
        </w:trPr>
        <w:tc>
          <w:tcPr>
            <w:tcW w:w="735" w:type="dxa"/>
          </w:tcPr>
          <w:p w14:paraId="72CFFED1" w14:textId="77777777" w:rsidR="00B46555" w:rsidRDefault="00000000">
            <w:pPr>
              <w:pStyle w:val="TableParagraph"/>
              <w:spacing w:before="35"/>
              <w:ind w:left="10"/>
              <w:jc w:val="center"/>
              <w:rPr>
                <w:sz w:val="24"/>
              </w:rPr>
            </w:pPr>
            <w:r>
              <w:rPr>
                <w:spacing w:val="-10"/>
                <w:sz w:val="24"/>
              </w:rPr>
              <w:t>6</w:t>
            </w:r>
          </w:p>
        </w:tc>
        <w:tc>
          <w:tcPr>
            <w:tcW w:w="6118" w:type="dxa"/>
          </w:tcPr>
          <w:p w14:paraId="306F7D28" w14:textId="77777777" w:rsidR="00B46555" w:rsidRDefault="00000000">
            <w:pPr>
              <w:pStyle w:val="TableParagraph"/>
              <w:spacing w:before="35"/>
              <w:ind w:left="182"/>
              <w:rPr>
                <w:sz w:val="24"/>
              </w:rPr>
            </w:pPr>
            <w:r>
              <w:rPr>
                <w:sz w:val="24"/>
              </w:rPr>
              <w:t>Thời</w:t>
            </w:r>
            <w:r>
              <w:rPr>
                <w:spacing w:val="-8"/>
                <w:sz w:val="24"/>
              </w:rPr>
              <w:t xml:space="preserve"> </w:t>
            </w:r>
            <w:r>
              <w:rPr>
                <w:sz w:val="24"/>
              </w:rPr>
              <w:t>gian</w:t>
            </w:r>
            <w:r>
              <w:rPr>
                <w:spacing w:val="-4"/>
                <w:sz w:val="24"/>
              </w:rPr>
              <w:t xml:space="preserve"> </w:t>
            </w:r>
            <w:r>
              <w:rPr>
                <w:sz w:val="24"/>
              </w:rPr>
              <w:t>đo</w:t>
            </w:r>
            <w:r>
              <w:rPr>
                <w:spacing w:val="6"/>
                <w:sz w:val="24"/>
              </w:rPr>
              <w:t xml:space="preserve"> </w:t>
            </w:r>
            <w:r>
              <w:rPr>
                <w:sz w:val="24"/>
              </w:rPr>
              <w:t>ngắm</w:t>
            </w:r>
            <w:r>
              <w:rPr>
                <w:spacing w:val="-8"/>
                <w:sz w:val="24"/>
              </w:rPr>
              <w:t xml:space="preserve"> </w:t>
            </w:r>
            <w:r>
              <w:rPr>
                <w:sz w:val="24"/>
              </w:rPr>
              <w:t>đồng</w:t>
            </w:r>
            <w:r>
              <w:rPr>
                <w:spacing w:val="2"/>
                <w:sz w:val="24"/>
              </w:rPr>
              <w:t xml:space="preserve"> </w:t>
            </w:r>
            <w:r>
              <w:rPr>
                <w:spacing w:val="-4"/>
                <w:sz w:val="24"/>
              </w:rPr>
              <w:t>thời</w:t>
            </w:r>
          </w:p>
        </w:tc>
        <w:tc>
          <w:tcPr>
            <w:tcW w:w="2209" w:type="dxa"/>
          </w:tcPr>
          <w:p w14:paraId="40212A4B" w14:textId="77777777" w:rsidR="00B46555" w:rsidRDefault="00000000">
            <w:pPr>
              <w:pStyle w:val="TableParagraph"/>
              <w:spacing w:before="35"/>
              <w:ind w:left="12"/>
              <w:jc w:val="center"/>
              <w:rPr>
                <w:sz w:val="24"/>
              </w:rPr>
            </w:pPr>
            <w:r>
              <w:rPr>
                <w:sz w:val="24"/>
              </w:rPr>
              <w:t>≥ 60</w:t>
            </w:r>
            <w:r>
              <w:rPr>
                <w:spacing w:val="2"/>
                <w:sz w:val="24"/>
              </w:rPr>
              <w:t xml:space="preserve"> </w:t>
            </w:r>
            <w:r>
              <w:rPr>
                <w:spacing w:val="-4"/>
                <w:sz w:val="24"/>
              </w:rPr>
              <w:t>phút</w:t>
            </w:r>
          </w:p>
        </w:tc>
      </w:tr>
      <w:tr w:rsidR="00B46555" w14:paraId="135B74D2" w14:textId="77777777">
        <w:trPr>
          <w:trHeight w:val="1262"/>
        </w:trPr>
        <w:tc>
          <w:tcPr>
            <w:tcW w:w="735" w:type="dxa"/>
          </w:tcPr>
          <w:p w14:paraId="315D9D24" w14:textId="77777777" w:rsidR="00B46555" w:rsidRDefault="00B46555">
            <w:pPr>
              <w:pStyle w:val="TableParagraph"/>
              <w:spacing w:before="210"/>
              <w:rPr>
                <w:i/>
                <w:sz w:val="24"/>
              </w:rPr>
            </w:pPr>
          </w:p>
          <w:p w14:paraId="6F623C00" w14:textId="77777777" w:rsidR="00B46555" w:rsidRDefault="00000000">
            <w:pPr>
              <w:pStyle w:val="TableParagraph"/>
              <w:ind w:left="10"/>
              <w:jc w:val="center"/>
              <w:rPr>
                <w:sz w:val="24"/>
              </w:rPr>
            </w:pPr>
            <w:r>
              <w:rPr>
                <w:spacing w:val="-10"/>
                <w:sz w:val="24"/>
              </w:rPr>
              <w:t>7</w:t>
            </w:r>
          </w:p>
        </w:tc>
        <w:tc>
          <w:tcPr>
            <w:tcW w:w="6118" w:type="dxa"/>
          </w:tcPr>
          <w:p w14:paraId="26A4C89C" w14:textId="77777777" w:rsidR="00B46555" w:rsidRDefault="00000000">
            <w:pPr>
              <w:pStyle w:val="TableParagraph"/>
              <w:numPr>
                <w:ilvl w:val="0"/>
                <w:numId w:val="56"/>
              </w:numPr>
              <w:tabs>
                <w:tab w:val="left" w:pos="325"/>
              </w:tabs>
              <w:spacing w:before="30"/>
              <w:ind w:right="218" w:firstLine="0"/>
              <w:rPr>
                <w:position w:val="2"/>
                <w:sz w:val="24"/>
              </w:rPr>
            </w:pPr>
            <w:r>
              <w:rPr>
                <w:sz w:val="24"/>
              </w:rPr>
              <w:t>Trị</w:t>
            </w:r>
            <w:r>
              <w:rPr>
                <w:spacing w:val="-10"/>
                <w:sz w:val="24"/>
              </w:rPr>
              <w:t xml:space="preserve"> </w:t>
            </w:r>
            <w:r>
              <w:rPr>
                <w:sz w:val="24"/>
              </w:rPr>
              <w:t>tuyệt đối</w:t>
            </w:r>
            <w:r>
              <w:rPr>
                <w:spacing w:val="-10"/>
                <w:sz w:val="24"/>
              </w:rPr>
              <w:t xml:space="preserve"> </w:t>
            </w:r>
            <w:r>
              <w:rPr>
                <w:sz w:val="24"/>
              </w:rPr>
              <w:t>sai</w:t>
            </w:r>
            <w:r>
              <w:rPr>
                <w:spacing w:val="-6"/>
                <w:sz w:val="24"/>
              </w:rPr>
              <w:t xml:space="preserve"> </w:t>
            </w:r>
            <w:r>
              <w:rPr>
                <w:sz w:val="24"/>
              </w:rPr>
              <w:t>số khép</w:t>
            </w:r>
            <w:r>
              <w:rPr>
                <w:spacing w:val="-2"/>
                <w:sz w:val="24"/>
              </w:rPr>
              <w:t xml:space="preserve"> </w:t>
            </w:r>
            <w:r>
              <w:rPr>
                <w:sz w:val="24"/>
              </w:rPr>
              <w:t>hình</w:t>
            </w:r>
            <w:r>
              <w:rPr>
                <w:spacing w:val="-2"/>
                <w:sz w:val="24"/>
              </w:rPr>
              <w:t xml:space="preserve"> </w:t>
            </w:r>
            <w:r>
              <w:rPr>
                <w:sz w:val="24"/>
              </w:rPr>
              <w:t>giới</w:t>
            </w:r>
            <w:r>
              <w:rPr>
                <w:spacing w:val="-6"/>
                <w:sz w:val="24"/>
              </w:rPr>
              <w:t xml:space="preserve"> </w:t>
            </w:r>
            <w:r>
              <w:rPr>
                <w:sz w:val="24"/>
              </w:rPr>
              <w:t>hạn</w:t>
            </w:r>
            <w:r>
              <w:rPr>
                <w:spacing w:val="-7"/>
                <w:sz w:val="24"/>
              </w:rPr>
              <w:t xml:space="preserve"> </w:t>
            </w:r>
            <w:r>
              <w:rPr>
                <w:sz w:val="24"/>
              </w:rPr>
              <w:t>tương</w:t>
            </w:r>
            <w:r>
              <w:rPr>
                <w:spacing w:val="-2"/>
                <w:sz w:val="24"/>
              </w:rPr>
              <w:t xml:space="preserve"> </w:t>
            </w:r>
            <w:r>
              <w:rPr>
                <w:sz w:val="24"/>
              </w:rPr>
              <w:t>đối</w:t>
            </w:r>
            <w:r>
              <w:rPr>
                <w:spacing w:val="-10"/>
                <w:sz w:val="24"/>
              </w:rPr>
              <w:t xml:space="preserve"> </w:t>
            </w:r>
            <w:r>
              <w:rPr>
                <w:sz w:val="24"/>
              </w:rPr>
              <w:t>khi</w:t>
            </w:r>
            <w:r>
              <w:rPr>
                <w:spacing w:val="-6"/>
                <w:sz w:val="24"/>
              </w:rPr>
              <w:t xml:space="preserve"> </w:t>
            </w:r>
            <w:r>
              <w:rPr>
                <w:sz w:val="24"/>
              </w:rPr>
              <w:t xml:space="preserve">xử lý </w:t>
            </w:r>
            <w:r>
              <w:rPr>
                <w:position w:val="2"/>
                <w:sz w:val="24"/>
              </w:rPr>
              <w:t>sơ bộ cạnh (f</w:t>
            </w:r>
            <w:r>
              <w:rPr>
                <w:sz w:val="16"/>
              </w:rPr>
              <w:t>s</w:t>
            </w:r>
            <w:r>
              <w:rPr>
                <w:position w:val="2"/>
                <w:sz w:val="24"/>
              </w:rPr>
              <w:t>/[S])</w:t>
            </w:r>
          </w:p>
          <w:p w14:paraId="1AB0BED9" w14:textId="77777777" w:rsidR="00B46555" w:rsidRDefault="00000000">
            <w:pPr>
              <w:pStyle w:val="TableParagraph"/>
              <w:spacing w:before="41"/>
              <w:ind w:left="244"/>
              <w:rPr>
                <w:sz w:val="24"/>
              </w:rPr>
            </w:pPr>
            <w:r>
              <w:rPr>
                <w:sz w:val="24"/>
              </w:rPr>
              <w:t>+</w:t>
            </w:r>
            <w:r>
              <w:rPr>
                <w:spacing w:val="-1"/>
                <w:sz w:val="24"/>
              </w:rPr>
              <w:t xml:space="preserve"> </w:t>
            </w:r>
            <w:r>
              <w:rPr>
                <w:sz w:val="24"/>
              </w:rPr>
              <w:t>Khi</w:t>
            </w:r>
            <w:r>
              <w:rPr>
                <w:spacing w:val="-3"/>
                <w:sz w:val="24"/>
              </w:rPr>
              <w:t xml:space="preserve"> </w:t>
            </w:r>
            <w:r>
              <w:rPr>
                <w:sz w:val="24"/>
              </w:rPr>
              <w:t>[S]</w:t>
            </w:r>
            <w:r>
              <w:rPr>
                <w:spacing w:val="1"/>
                <w:sz w:val="24"/>
              </w:rPr>
              <w:t xml:space="preserve"> </w:t>
            </w:r>
            <w:r>
              <w:rPr>
                <w:sz w:val="24"/>
              </w:rPr>
              <w:t>&lt; 5</w:t>
            </w:r>
            <w:r>
              <w:rPr>
                <w:spacing w:val="-3"/>
                <w:sz w:val="24"/>
              </w:rPr>
              <w:t xml:space="preserve"> </w:t>
            </w:r>
            <w:r>
              <w:rPr>
                <w:spacing w:val="-5"/>
                <w:sz w:val="24"/>
              </w:rPr>
              <w:t>km</w:t>
            </w:r>
          </w:p>
          <w:p w14:paraId="09964AD3" w14:textId="77777777" w:rsidR="00B46555" w:rsidRDefault="00000000">
            <w:pPr>
              <w:pStyle w:val="TableParagraph"/>
              <w:numPr>
                <w:ilvl w:val="0"/>
                <w:numId w:val="56"/>
              </w:numPr>
              <w:tabs>
                <w:tab w:val="left" w:pos="325"/>
              </w:tabs>
              <w:spacing w:before="41"/>
              <w:ind w:left="325" w:hanging="143"/>
              <w:rPr>
                <w:sz w:val="24"/>
              </w:rPr>
            </w:pPr>
            <w:r>
              <w:rPr>
                <w:sz w:val="24"/>
              </w:rPr>
              <w:t>Trị</w:t>
            </w:r>
            <w:r>
              <w:rPr>
                <w:spacing w:val="-12"/>
                <w:sz w:val="24"/>
              </w:rPr>
              <w:t xml:space="preserve"> </w:t>
            </w:r>
            <w:r>
              <w:rPr>
                <w:sz w:val="24"/>
              </w:rPr>
              <w:t>tuyệt</w:t>
            </w:r>
            <w:r>
              <w:rPr>
                <w:spacing w:val="4"/>
                <w:sz w:val="24"/>
              </w:rPr>
              <w:t xml:space="preserve"> </w:t>
            </w:r>
            <w:r>
              <w:rPr>
                <w:sz w:val="24"/>
              </w:rPr>
              <w:t>đối</w:t>
            </w:r>
            <w:r>
              <w:rPr>
                <w:spacing w:val="-9"/>
                <w:sz w:val="24"/>
              </w:rPr>
              <w:t xml:space="preserve"> </w:t>
            </w:r>
            <w:r>
              <w:rPr>
                <w:sz w:val="24"/>
              </w:rPr>
              <w:t>sai</w:t>
            </w:r>
            <w:r>
              <w:rPr>
                <w:spacing w:val="-5"/>
                <w:sz w:val="24"/>
              </w:rPr>
              <w:t xml:space="preserve"> </w:t>
            </w:r>
            <w:r>
              <w:rPr>
                <w:sz w:val="24"/>
              </w:rPr>
              <w:t>số</w:t>
            </w:r>
            <w:r>
              <w:rPr>
                <w:spacing w:val="3"/>
                <w:sz w:val="24"/>
              </w:rPr>
              <w:t xml:space="preserve"> </w:t>
            </w:r>
            <w:r>
              <w:rPr>
                <w:sz w:val="24"/>
              </w:rPr>
              <w:t>khép</w:t>
            </w:r>
            <w:r>
              <w:rPr>
                <w:spacing w:val="-1"/>
                <w:sz w:val="24"/>
              </w:rPr>
              <w:t xml:space="preserve"> </w:t>
            </w:r>
            <w:r>
              <w:rPr>
                <w:sz w:val="24"/>
              </w:rPr>
              <w:t>độ</w:t>
            </w:r>
            <w:r>
              <w:rPr>
                <w:spacing w:val="8"/>
                <w:sz w:val="24"/>
              </w:rPr>
              <w:t xml:space="preserve"> </w:t>
            </w:r>
            <w:r>
              <w:rPr>
                <w:sz w:val="24"/>
              </w:rPr>
              <w:t>cao</w:t>
            </w:r>
            <w:r>
              <w:rPr>
                <w:spacing w:val="4"/>
                <w:sz w:val="24"/>
              </w:rPr>
              <w:t xml:space="preserve"> </w:t>
            </w:r>
            <w:r>
              <w:rPr>
                <w:spacing w:val="-5"/>
                <w:sz w:val="24"/>
              </w:rPr>
              <w:t>dH</w:t>
            </w:r>
          </w:p>
        </w:tc>
        <w:tc>
          <w:tcPr>
            <w:tcW w:w="2209" w:type="dxa"/>
          </w:tcPr>
          <w:p w14:paraId="65C138C6" w14:textId="77777777" w:rsidR="00B46555" w:rsidRDefault="00000000">
            <w:pPr>
              <w:pStyle w:val="TableParagraph"/>
              <w:spacing w:before="97"/>
              <w:ind w:left="17"/>
              <w:jc w:val="center"/>
              <w:rPr>
                <w:sz w:val="24"/>
              </w:rPr>
            </w:pPr>
            <w:r>
              <w:rPr>
                <w:sz w:val="24"/>
              </w:rPr>
              <w:t xml:space="preserve">≤ </w:t>
            </w:r>
            <w:r>
              <w:rPr>
                <w:spacing w:val="-2"/>
                <w:sz w:val="24"/>
              </w:rPr>
              <w:t>1:100.000</w:t>
            </w:r>
          </w:p>
          <w:p w14:paraId="40ABDFA4" w14:textId="77777777" w:rsidR="00B46555" w:rsidRDefault="00000000">
            <w:pPr>
              <w:pStyle w:val="TableParagraph"/>
              <w:spacing w:before="41"/>
              <w:ind w:left="16"/>
              <w:jc w:val="center"/>
              <w:rPr>
                <w:sz w:val="24"/>
              </w:rPr>
            </w:pPr>
            <w:r>
              <w:rPr>
                <w:noProof/>
                <w:sz w:val="24"/>
              </w:rPr>
              <mc:AlternateContent>
                <mc:Choice Requires="wpg">
                  <w:drawing>
                    <wp:anchor distT="0" distB="0" distL="0" distR="0" simplePos="0" relativeHeight="15731712" behindDoc="0" locked="0" layoutInCell="1" allowOverlap="1" wp14:anchorId="0BFDCEB5" wp14:editId="22EFBC7D">
                      <wp:simplePos x="0" y="0"/>
                      <wp:positionH relativeFrom="column">
                        <wp:posOffset>435087</wp:posOffset>
                      </wp:positionH>
                      <wp:positionV relativeFrom="paragraph">
                        <wp:posOffset>276036</wp:posOffset>
                      </wp:positionV>
                      <wp:extent cx="430530" cy="1619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 cy="161925"/>
                                <a:chOff x="0" y="0"/>
                                <a:chExt cx="430530" cy="161925"/>
                              </a:xfrm>
                            </wpg:grpSpPr>
                            <pic:pic xmlns:pic="http://schemas.openxmlformats.org/drawingml/2006/picture">
                              <pic:nvPicPr>
                                <pic:cNvPr id="21" name="Image 21"/>
                                <pic:cNvPicPr/>
                              </pic:nvPicPr>
                              <pic:blipFill>
                                <a:blip r:embed="rId12" cstate="print"/>
                                <a:stretch>
                                  <a:fillRect/>
                                </a:stretch>
                              </pic:blipFill>
                              <pic:spPr>
                                <a:xfrm>
                                  <a:off x="0" y="0"/>
                                  <a:ext cx="430305" cy="161493"/>
                                </a:xfrm>
                                <a:prstGeom prst="rect">
                                  <a:avLst/>
                                </a:prstGeom>
                              </pic:spPr>
                            </pic:pic>
                          </wpg:wgp>
                        </a:graphicData>
                      </a:graphic>
                    </wp:anchor>
                  </w:drawing>
                </mc:Choice>
                <mc:Fallback>
                  <w:pict>
                    <v:group w14:anchorId="020A9CF1" id="Group 20" o:spid="_x0000_s1026" style="position:absolute;margin-left:34.25pt;margin-top:21.75pt;width:33.9pt;height:12.75pt;z-index:15731712;mso-wrap-distance-left:0;mso-wrap-distance-right:0" coordsize="430530,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">
                      <v:shape id="Image 21" o:spid="_x0000_s1027" type="#_x0000_t75" style="position:absolute;width:430305;height:16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">
                        <v:imagedata r:id="rId13" o:title=""/>
                      </v:shape>
                    </v:group>
                  </w:pict>
                </mc:Fallback>
              </mc:AlternateContent>
            </w:r>
            <w:r>
              <w:rPr>
                <w:sz w:val="24"/>
              </w:rPr>
              <w:t>≤ 5</w:t>
            </w:r>
            <w:r>
              <w:rPr>
                <w:spacing w:val="2"/>
                <w:sz w:val="24"/>
              </w:rPr>
              <w:t xml:space="preserve"> </w:t>
            </w:r>
            <w:r>
              <w:rPr>
                <w:spacing w:val="-5"/>
                <w:sz w:val="24"/>
              </w:rPr>
              <w:t>cm</w:t>
            </w:r>
          </w:p>
          <w:p w14:paraId="1CAF7D02" w14:textId="77777777" w:rsidR="00B46555" w:rsidRDefault="00000000">
            <w:pPr>
              <w:pStyle w:val="TableParagraph"/>
              <w:tabs>
                <w:tab w:val="left" w:pos="1269"/>
              </w:tabs>
              <w:spacing w:before="190"/>
              <w:ind w:left="6"/>
              <w:jc w:val="center"/>
              <w:rPr>
                <w:sz w:val="24"/>
              </w:rPr>
            </w:pPr>
            <w:r>
              <w:rPr>
                <w:sz w:val="24"/>
              </w:rPr>
              <w:t xml:space="preserve">≤ </w:t>
            </w:r>
            <w:r>
              <w:rPr>
                <w:spacing w:val="-5"/>
                <w:sz w:val="24"/>
              </w:rPr>
              <w:t>30</w:t>
            </w:r>
            <w:r>
              <w:rPr>
                <w:sz w:val="24"/>
              </w:rPr>
              <w:tab/>
            </w:r>
            <w:r>
              <w:rPr>
                <w:spacing w:val="-4"/>
                <w:sz w:val="24"/>
              </w:rPr>
              <w:t>(mm)</w:t>
            </w:r>
          </w:p>
        </w:tc>
      </w:tr>
      <w:tr w:rsidR="00B46555" w14:paraId="592B8458" w14:textId="77777777">
        <w:trPr>
          <w:trHeight w:val="633"/>
        </w:trPr>
        <w:tc>
          <w:tcPr>
            <w:tcW w:w="735" w:type="dxa"/>
          </w:tcPr>
          <w:p w14:paraId="369D4D85" w14:textId="77777777" w:rsidR="00B46555" w:rsidRDefault="00000000">
            <w:pPr>
              <w:pStyle w:val="TableParagraph"/>
              <w:spacing w:before="174"/>
              <w:ind w:left="10"/>
              <w:jc w:val="center"/>
              <w:rPr>
                <w:sz w:val="24"/>
              </w:rPr>
            </w:pPr>
            <w:r>
              <w:rPr>
                <w:spacing w:val="-10"/>
                <w:sz w:val="24"/>
              </w:rPr>
              <w:t>8</w:t>
            </w:r>
          </w:p>
        </w:tc>
        <w:tc>
          <w:tcPr>
            <w:tcW w:w="6118" w:type="dxa"/>
          </w:tcPr>
          <w:p w14:paraId="4BB3A7C1" w14:textId="77777777" w:rsidR="00B46555" w:rsidRDefault="00000000">
            <w:pPr>
              <w:pStyle w:val="TableParagraph"/>
              <w:spacing w:before="35" w:line="242" w:lineRule="auto"/>
              <w:ind w:left="182"/>
              <w:rPr>
                <w:sz w:val="24"/>
              </w:rPr>
            </w:pPr>
            <w:r>
              <w:rPr>
                <w:sz w:val="24"/>
              </w:rPr>
              <w:t>Khoảng</w:t>
            </w:r>
            <w:r>
              <w:rPr>
                <w:spacing w:val="-1"/>
                <w:sz w:val="24"/>
              </w:rPr>
              <w:t xml:space="preserve"> </w:t>
            </w:r>
            <w:r>
              <w:rPr>
                <w:sz w:val="24"/>
              </w:rPr>
              <w:t>cách</w:t>
            </w:r>
            <w:r>
              <w:rPr>
                <w:spacing w:val="-6"/>
                <w:sz w:val="24"/>
              </w:rPr>
              <w:t xml:space="preserve"> </w:t>
            </w:r>
            <w:r>
              <w:rPr>
                <w:sz w:val="24"/>
              </w:rPr>
              <w:t>tối</w:t>
            </w:r>
            <w:r>
              <w:rPr>
                <w:spacing w:val="-10"/>
                <w:sz w:val="24"/>
              </w:rPr>
              <w:t xml:space="preserve"> </w:t>
            </w:r>
            <w:r>
              <w:rPr>
                <w:sz w:val="24"/>
              </w:rPr>
              <w:t>đa</w:t>
            </w:r>
            <w:r>
              <w:rPr>
                <w:spacing w:val="-2"/>
                <w:sz w:val="24"/>
              </w:rPr>
              <w:t xml:space="preserve"> </w:t>
            </w:r>
            <w:r>
              <w:rPr>
                <w:sz w:val="24"/>
              </w:rPr>
              <w:t>từ</w:t>
            </w:r>
            <w:r>
              <w:rPr>
                <w:spacing w:val="-7"/>
                <w:sz w:val="24"/>
              </w:rPr>
              <w:t xml:space="preserve"> </w:t>
            </w:r>
            <w:r>
              <w:rPr>
                <w:sz w:val="24"/>
              </w:rPr>
              <w:t>một điểm</w:t>
            </w:r>
            <w:r>
              <w:rPr>
                <w:spacing w:val="-6"/>
                <w:sz w:val="24"/>
              </w:rPr>
              <w:t xml:space="preserve"> </w:t>
            </w:r>
            <w:r>
              <w:rPr>
                <w:sz w:val="24"/>
              </w:rPr>
              <w:t>bất kỳ</w:t>
            </w:r>
            <w:r>
              <w:rPr>
                <w:spacing w:val="-11"/>
                <w:sz w:val="24"/>
              </w:rPr>
              <w:t xml:space="preserve"> </w:t>
            </w:r>
            <w:r>
              <w:rPr>
                <w:sz w:val="24"/>
              </w:rPr>
              <w:t>trong</w:t>
            </w:r>
            <w:r>
              <w:rPr>
                <w:spacing w:val="-1"/>
                <w:sz w:val="24"/>
              </w:rPr>
              <w:t xml:space="preserve"> </w:t>
            </w:r>
            <w:r>
              <w:rPr>
                <w:sz w:val="24"/>
              </w:rPr>
              <w:t>lưới</w:t>
            </w:r>
            <w:r>
              <w:rPr>
                <w:spacing w:val="-6"/>
                <w:sz w:val="24"/>
              </w:rPr>
              <w:t xml:space="preserve"> </w:t>
            </w:r>
            <w:r>
              <w:rPr>
                <w:sz w:val="24"/>
              </w:rPr>
              <w:t>đến</w:t>
            </w:r>
            <w:r>
              <w:rPr>
                <w:spacing w:val="-6"/>
                <w:sz w:val="24"/>
              </w:rPr>
              <w:t xml:space="preserve"> </w:t>
            </w:r>
            <w:r>
              <w:rPr>
                <w:sz w:val="24"/>
              </w:rPr>
              <w:t>điểm cấp cao gần nhất</w:t>
            </w:r>
          </w:p>
        </w:tc>
        <w:tc>
          <w:tcPr>
            <w:tcW w:w="2209" w:type="dxa"/>
          </w:tcPr>
          <w:p w14:paraId="4637790B" w14:textId="77777777" w:rsidR="00B46555" w:rsidRDefault="00000000">
            <w:pPr>
              <w:pStyle w:val="TableParagraph"/>
              <w:spacing w:before="174"/>
              <w:ind w:left="21"/>
              <w:jc w:val="center"/>
              <w:rPr>
                <w:sz w:val="24"/>
              </w:rPr>
            </w:pPr>
            <w:r>
              <w:rPr>
                <w:sz w:val="24"/>
              </w:rPr>
              <w:t>≤ 10</w:t>
            </w:r>
            <w:r>
              <w:rPr>
                <w:spacing w:val="2"/>
                <w:sz w:val="24"/>
              </w:rPr>
              <w:t xml:space="preserve"> </w:t>
            </w:r>
            <w:r>
              <w:rPr>
                <w:spacing w:val="-5"/>
                <w:sz w:val="24"/>
              </w:rPr>
              <w:t>km</w:t>
            </w:r>
          </w:p>
        </w:tc>
      </w:tr>
      <w:tr w:rsidR="00B46555" w14:paraId="5A9EF0DD" w14:textId="77777777">
        <w:trPr>
          <w:trHeight w:val="354"/>
        </w:trPr>
        <w:tc>
          <w:tcPr>
            <w:tcW w:w="735" w:type="dxa"/>
          </w:tcPr>
          <w:p w14:paraId="75810CA4" w14:textId="77777777" w:rsidR="00B46555" w:rsidRDefault="00000000">
            <w:pPr>
              <w:pStyle w:val="TableParagraph"/>
              <w:spacing w:before="35"/>
              <w:ind w:left="10"/>
              <w:jc w:val="center"/>
              <w:rPr>
                <w:sz w:val="24"/>
              </w:rPr>
            </w:pPr>
            <w:r>
              <w:rPr>
                <w:spacing w:val="-10"/>
                <w:sz w:val="24"/>
              </w:rPr>
              <w:t>9</w:t>
            </w:r>
          </w:p>
        </w:tc>
        <w:tc>
          <w:tcPr>
            <w:tcW w:w="6118" w:type="dxa"/>
          </w:tcPr>
          <w:p w14:paraId="72CEE643" w14:textId="77777777" w:rsidR="00B46555" w:rsidRDefault="00000000">
            <w:pPr>
              <w:pStyle w:val="TableParagraph"/>
              <w:spacing w:before="35"/>
              <w:ind w:left="182"/>
              <w:rPr>
                <w:sz w:val="24"/>
              </w:rPr>
            </w:pPr>
            <w:r>
              <w:rPr>
                <w:sz w:val="24"/>
              </w:rPr>
              <w:t>Số hướng</w:t>
            </w:r>
            <w:r>
              <w:rPr>
                <w:spacing w:val="1"/>
                <w:sz w:val="24"/>
              </w:rPr>
              <w:t xml:space="preserve"> </w:t>
            </w:r>
            <w:r>
              <w:rPr>
                <w:sz w:val="24"/>
              </w:rPr>
              <w:t>đo</w:t>
            </w:r>
            <w:r>
              <w:rPr>
                <w:spacing w:val="5"/>
                <w:sz w:val="24"/>
              </w:rPr>
              <w:t xml:space="preserve"> </w:t>
            </w:r>
            <w:r>
              <w:rPr>
                <w:sz w:val="24"/>
              </w:rPr>
              <w:t>nối</w:t>
            </w:r>
            <w:r>
              <w:rPr>
                <w:spacing w:val="-8"/>
                <w:sz w:val="24"/>
              </w:rPr>
              <w:t xml:space="preserve"> </w:t>
            </w:r>
            <w:r>
              <w:rPr>
                <w:sz w:val="24"/>
              </w:rPr>
              <w:t>tại</w:t>
            </w:r>
            <w:r>
              <w:rPr>
                <w:spacing w:val="-7"/>
                <w:sz w:val="24"/>
              </w:rPr>
              <w:t xml:space="preserve"> </w:t>
            </w:r>
            <w:r>
              <w:rPr>
                <w:sz w:val="24"/>
              </w:rPr>
              <w:t>1</w:t>
            </w:r>
            <w:r>
              <w:rPr>
                <w:spacing w:val="1"/>
                <w:sz w:val="24"/>
              </w:rPr>
              <w:t xml:space="preserve"> </w:t>
            </w:r>
            <w:r>
              <w:rPr>
                <w:spacing w:val="-4"/>
                <w:sz w:val="24"/>
              </w:rPr>
              <w:t>điểm</w:t>
            </w:r>
          </w:p>
        </w:tc>
        <w:tc>
          <w:tcPr>
            <w:tcW w:w="2209" w:type="dxa"/>
          </w:tcPr>
          <w:p w14:paraId="06648DC2" w14:textId="77777777" w:rsidR="00B46555" w:rsidRDefault="00000000">
            <w:pPr>
              <w:pStyle w:val="TableParagraph"/>
              <w:spacing w:before="35"/>
              <w:ind w:left="13"/>
              <w:jc w:val="center"/>
              <w:rPr>
                <w:sz w:val="24"/>
              </w:rPr>
            </w:pPr>
            <w:r>
              <w:rPr>
                <w:sz w:val="24"/>
              </w:rPr>
              <w:t xml:space="preserve">≥ </w:t>
            </w:r>
            <w:r>
              <w:rPr>
                <w:spacing w:val="-10"/>
                <w:sz w:val="24"/>
              </w:rPr>
              <w:t>3</w:t>
            </w:r>
          </w:p>
        </w:tc>
      </w:tr>
      <w:tr w:rsidR="00B46555" w14:paraId="6F187687" w14:textId="77777777">
        <w:trPr>
          <w:trHeight w:val="355"/>
        </w:trPr>
        <w:tc>
          <w:tcPr>
            <w:tcW w:w="735" w:type="dxa"/>
          </w:tcPr>
          <w:p w14:paraId="1E8B40A1" w14:textId="77777777" w:rsidR="00B46555" w:rsidRDefault="00000000">
            <w:pPr>
              <w:pStyle w:val="TableParagraph"/>
              <w:spacing w:before="35"/>
              <w:ind w:left="10" w:right="5"/>
              <w:jc w:val="center"/>
              <w:rPr>
                <w:sz w:val="24"/>
              </w:rPr>
            </w:pPr>
            <w:r>
              <w:rPr>
                <w:spacing w:val="-5"/>
                <w:sz w:val="24"/>
              </w:rPr>
              <w:t>10</w:t>
            </w:r>
          </w:p>
        </w:tc>
        <w:tc>
          <w:tcPr>
            <w:tcW w:w="6118" w:type="dxa"/>
          </w:tcPr>
          <w:p w14:paraId="5F3B1B01" w14:textId="77777777" w:rsidR="00B46555" w:rsidRDefault="00000000">
            <w:pPr>
              <w:pStyle w:val="TableParagraph"/>
              <w:spacing w:before="35"/>
              <w:ind w:left="182"/>
              <w:rPr>
                <w:sz w:val="24"/>
              </w:rPr>
            </w:pPr>
            <w:r>
              <w:rPr>
                <w:sz w:val="24"/>
              </w:rPr>
              <w:t>Số</w:t>
            </w:r>
            <w:r>
              <w:rPr>
                <w:spacing w:val="1"/>
                <w:sz w:val="24"/>
              </w:rPr>
              <w:t xml:space="preserve"> </w:t>
            </w:r>
            <w:r>
              <w:rPr>
                <w:sz w:val="24"/>
              </w:rPr>
              <w:t>cạnh</w:t>
            </w:r>
            <w:r>
              <w:rPr>
                <w:spacing w:val="-4"/>
                <w:sz w:val="24"/>
              </w:rPr>
              <w:t xml:space="preserve"> </w:t>
            </w:r>
            <w:r>
              <w:rPr>
                <w:sz w:val="24"/>
              </w:rPr>
              <w:t>độc lập</w:t>
            </w:r>
            <w:r>
              <w:rPr>
                <w:spacing w:val="1"/>
                <w:sz w:val="24"/>
              </w:rPr>
              <w:t xml:space="preserve"> </w:t>
            </w:r>
            <w:r>
              <w:rPr>
                <w:sz w:val="24"/>
              </w:rPr>
              <w:t>tại</w:t>
            </w:r>
            <w:r>
              <w:rPr>
                <w:spacing w:val="-8"/>
                <w:sz w:val="24"/>
              </w:rPr>
              <w:t xml:space="preserve"> </w:t>
            </w:r>
            <w:r>
              <w:rPr>
                <w:sz w:val="24"/>
              </w:rPr>
              <w:t>1</w:t>
            </w:r>
            <w:r>
              <w:rPr>
                <w:spacing w:val="2"/>
                <w:sz w:val="24"/>
              </w:rPr>
              <w:t xml:space="preserve"> </w:t>
            </w:r>
            <w:r>
              <w:rPr>
                <w:spacing w:val="-4"/>
                <w:sz w:val="24"/>
              </w:rPr>
              <w:t>điểm</w:t>
            </w:r>
          </w:p>
        </w:tc>
        <w:tc>
          <w:tcPr>
            <w:tcW w:w="2209" w:type="dxa"/>
          </w:tcPr>
          <w:p w14:paraId="7987F03E" w14:textId="77777777" w:rsidR="00B46555" w:rsidRDefault="00000000">
            <w:pPr>
              <w:pStyle w:val="TableParagraph"/>
              <w:spacing w:before="35"/>
              <w:ind w:left="13"/>
              <w:jc w:val="center"/>
              <w:rPr>
                <w:sz w:val="24"/>
              </w:rPr>
            </w:pPr>
            <w:r>
              <w:rPr>
                <w:sz w:val="24"/>
              </w:rPr>
              <w:t xml:space="preserve">≥ </w:t>
            </w:r>
            <w:r>
              <w:rPr>
                <w:spacing w:val="-10"/>
                <w:sz w:val="24"/>
              </w:rPr>
              <w:t>2</w:t>
            </w:r>
          </w:p>
        </w:tc>
      </w:tr>
    </w:tbl>
    <w:p w14:paraId="18880A90" w14:textId="77777777" w:rsidR="00B46555" w:rsidRDefault="00000000">
      <w:pPr>
        <w:pStyle w:val="ListParagraph"/>
        <w:numPr>
          <w:ilvl w:val="0"/>
          <w:numId w:val="60"/>
        </w:numPr>
        <w:tabs>
          <w:tab w:val="left" w:pos="1679"/>
        </w:tabs>
        <w:spacing w:before="59"/>
        <w:ind w:left="1679" w:hanging="263"/>
        <w:jc w:val="both"/>
        <w:rPr>
          <w:sz w:val="26"/>
        </w:rPr>
      </w:pPr>
      <w:r>
        <w:rPr>
          <w:sz w:val="26"/>
        </w:rPr>
        <w:t>Thành</w:t>
      </w:r>
      <w:r>
        <w:rPr>
          <w:spacing w:val="-3"/>
          <w:sz w:val="26"/>
        </w:rPr>
        <w:t xml:space="preserve"> </w:t>
      </w:r>
      <w:r>
        <w:rPr>
          <w:sz w:val="26"/>
        </w:rPr>
        <w:t>lập</w:t>
      </w:r>
      <w:r>
        <w:rPr>
          <w:spacing w:val="-4"/>
          <w:sz w:val="26"/>
        </w:rPr>
        <w:t xml:space="preserve"> </w:t>
      </w:r>
      <w:r>
        <w:rPr>
          <w:sz w:val="26"/>
        </w:rPr>
        <w:t>lưới</w:t>
      </w:r>
      <w:r>
        <w:rPr>
          <w:spacing w:val="-8"/>
          <w:sz w:val="26"/>
        </w:rPr>
        <w:t xml:space="preserve"> </w:t>
      </w:r>
      <w:r>
        <w:rPr>
          <w:sz w:val="26"/>
        </w:rPr>
        <w:t>khống</w:t>
      </w:r>
      <w:r>
        <w:rPr>
          <w:spacing w:val="-8"/>
          <w:sz w:val="26"/>
        </w:rPr>
        <w:t xml:space="preserve"> </w:t>
      </w:r>
      <w:r>
        <w:rPr>
          <w:sz w:val="26"/>
        </w:rPr>
        <w:t>chế</w:t>
      </w:r>
      <w:r>
        <w:rPr>
          <w:spacing w:val="-3"/>
          <w:sz w:val="26"/>
        </w:rPr>
        <w:t xml:space="preserve"> </w:t>
      </w:r>
      <w:r>
        <w:rPr>
          <w:sz w:val="26"/>
        </w:rPr>
        <w:t>đo</w:t>
      </w:r>
      <w:r>
        <w:rPr>
          <w:spacing w:val="-4"/>
          <w:sz w:val="26"/>
        </w:rPr>
        <w:t xml:space="preserve"> </w:t>
      </w:r>
      <w:r>
        <w:rPr>
          <w:spacing w:val="-5"/>
          <w:sz w:val="26"/>
        </w:rPr>
        <w:t>vẽ</w:t>
      </w:r>
    </w:p>
    <w:p w14:paraId="3609F0FB" w14:textId="77777777" w:rsidR="00B46555" w:rsidRDefault="00000000">
      <w:pPr>
        <w:pStyle w:val="BodyText"/>
        <w:spacing w:before="123" w:line="285" w:lineRule="auto"/>
        <w:ind w:right="428" w:firstLine="720"/>
        <w:jc w:val="both"/>
      </w:pPr>
      <w:r>
        <w:t>Lưới</w:t>
      </w:r>
      <w:r>
        <w:rPr>
          <w:spacing w:val="-1"/>
        </w:rPr>
        <w:t xml:space="preserve"> </w:t>
      </w:r>
      <w:r>
        <w:t>khống</w:t>
      </w:r>
      <w:r>
        <w:rPr>
          <w:spacing w:val="-10"/>
        </w:rPr>
        <w:t xml:space="preserve"> </w:t>
      </w:r>
      <w:r>
        <w:t>chế</w:t>
      </w:r>
      <w:r>
        <w:rPr>
          <w:spacing w:val="-5"/>
        </w:rPr>
        <w:t xml:space="preserve"> </w:t>
      </w:r>
      <w:r>
        <w:t>đo</w:t>
      </w:r>
      <w:r>
        <w:rPr>
          <w:spacing w:val="-5"/>
        </w:rPr>
        <w:t xml:space="preserve"> </w:t>
      </w:r>
      <w:r>
        <w:t>vẽ</w:t>
      </w:r>
      <w:r>
        <w:rPr>
          <w:spacing w:val="-5"/>
        </w:rPr>
        <w:t xml:space="preserve"> </w:t>
      </w:r>
      <w:r>
        <w:t>được</w:t>
      </w:r>
      <w:r>
        <w:rPr>
          <w:spacing w:val="-5"/>
        </w:rPr>
        <w:t xml:space="preserve"> </w:t>
      </w:r>
      <w:r>
        <w:t>lập</w:t>
      </w:r>
      <w:r>
        <w:rPr>
          <w:spacing w:val="-5"/>
        </w:rPr>
        <w:t xml:space="preserve"> </w:t>
      </w:r>
      <w:r>
        <w:t>nhằm</w:t>
      </w:r>
      <w:r>
        <w:rPr>
          <w:spacing w:val="-10"/>
        </w:rPr>
        <w:t xml:space="preserve"> </w:t>
      </w:r>
      <w:r>
        <w:t>tăng</w:t>
      </w:r>
      <w:r>
        <w:rPr>
          <w:spacing w:val="-10"/>
        </w:rPr>
        <w:t xml:space="preserve"> </w:t>
      </w:r>
      <w:r>
        <w:t>dày thêm</w:t>
      </w:r>
      <w:r>
        <w:rPr>
          <w:spacing w:val="-10"/>
        </w:rPr>
        <w:t xml:space="preserve"> </w:t>
      </w:r>
      <w:r>
        <w:t>các</w:t>
      </w:r>
      <w:r>
        <w:rPr>
          <w:spacing w:val="-5"/>
        </w:rPr>
        <w:t xml:space="preserve"> </w:t>
      </w:r>
      <w:r>
        <w:t>điểm</w:t>
      </w:r>
      <w:r>
        <w:rPr>
          <w:spacing w:val="-10"/>
        </w:rPr>
        <w:t xml:space="preserve"> </w:t>
      </w:r>
      <w:r>
        <w:t>tọa độ</w:t>
      </w:r>
      <w:r>
        <w:rPr>
          <w:spacing w:val="-5"/>
        </w:rPr>
        <w:t xml:space="preserve"> </w:t>
      </w:r>
      <w:r>
        <w:t>để</w:t>
      </w:r>
      <w:r>
        <w:rPr>
          <w:spacing w:val="-5"/>
        </w:rPr>
        <w:t xml:space="preserve"> </w:t>
      </w:r>
      <w:r>
        <w:t>đảm</w:t>
      </w:r>
      <w:r>
        <w:rPr>
          <w:spacing w:val="-10"/>
        </w:rPr>
        <w:t xml:space="preserve"> </w:t>
      </w:r>
      <w:r>
        <w:t>bảo cho việc đo đạc lập bản đồ địa chính bằng phương pháp đo vẽ trực tiếp tại thực địa.</w:t>
      </w:r>
    </w:p>
    <w:p w14:paraId="366EAFA4" w14:textId="77777777" w:rsidR="00B46555" w:rsidRDefault="00000000">
      <w:pPr>
        <w:pStyle w:val="BodyText"/>
        <w:spacing w:before="67" w:line="285" w:lineRule="auto"/>
        <w:ind w:right="419" w:firstLine="720"/>
        <w:jc w:val="both"/>
      </w:pPr>
      <w:r>
        <w:t>Vị trí các điểm khống chế đo vẽ bố trí ở thực địa phải đảm bảo thuận tiện cho việc</w:t>
      </w:r>
      <w:r>
        <w:rPr>
          <w:spacing w:val="-7"/>
        </w:rPr>
        <w:t xml:space="preserve"> </w:t>
      </w:r>
      <w:r>
        <w:t>đo</w:t>
      </w:r>
      <w:r>
        <w:rPr>
          <w:spacing w:val="-7"/>
        </w:rPr>
        <w:t xml:space="preserve"> </w:t>
      </w:r>
      <w:r>
        <w:t>góc,</w:t>
      </w:r>
      <w:r>
        <w:rPr>
          <w:spacing w:val="-5"/>
        </w:rPr>
        <w:t xml:space="preserve"> </w:t>
      </w:r>
      <w:r>
        <w:t>đo</w:t>
      </w:r>
      <w:r>
        <w:rPr>
          <w:spacing w:val="-7"/>
        </w:rPr>
        <w:t xml:space="preserve"> </w:t>
      </w:r>
      <w:r>
        <w:t>cạnh</w:t>
      </w:r>
      <w:r>
        <w:rPr>
          <w:spacing w:val="-7"/>
        </w:rPr>
        <w:t xml:space="preserve"> </w:t>
      </w:r>
      <w:r>
        <w:t>và</w:t>
      </w:r>
      <w:r>
        <w:rPr>
          <w:spacing w:val="-7"/>
        </w:rPr>
        <w:t xml:space="preserve"> </w:t>
      </w:r>
      <w:r>
        <w:t>đo</w:t>
      </w:r>
      <w:r>
        <w:rPr>
          <w:spacing w:val="-7"/>
        </w:rPr>
        <w:t xml:space="preserve"> </w:t>
      </w:r>
      <w:r>
        <w:t>chi</w:t>
      </w:r>
      <w:r>
        <w:rPr>
          <w:spacing w:val="-7"/>
        </w:rPr>
        <w:t xml:space="preserve"> </w:t>
      </w:r>
      <w:r>
        <w:t>tiết</w:t>
      </w:r>
      <w:r>
        <w:rPr>
          <w:spacing w:val="-12"/>
        </w:rPr>
        <w:t xml:space="preserve"> </w:t>
      </w:r>
      <w:r>
        <w:t>sau</w:t>
      </w:r>
      <w:r>
        <w:rPr>
          <w:spacing w:val="-7"/>
        </w:rPr>
        <w:t xml:space="preserve"> </w:t>
      </w:r>
      <w:r>
        <w:t>này,</w:t>
      </w:r>
      <w:r>
        <w:rPr>
          <w:spacing w:val="-9"/>
        </w:rPr>
        <w:t xml:space="preserve"> </w:t>
      </w:r>
      <w:r>
        <w:t>các</w:t>
      </w:r>
      <w:r>
        <w:rPr>
          <w:spacing w:val="-11"/>
        </w:rPr>
        <w:t xml:space="preserve"> </w:t>
      </w:r>
      <w:r>
        <w:t>điểm</w:t>
      </w:r>
      <w:r>
        <w:rPr>
          <w:spacing w:val="-7"/>
        </w:rPr>
        <w:t xml:space="preserve"> </w:t>
      </w:r>
      <w:r>
        <w:t>khống</w:t>
      </w:r>
      <w:r>
        <w:rPr>
          <w:spacing w:val="-12"/>
        </w:rPr>
        <w:t xml:space="preserve"> </w:t>
      </w:r>
      <w:r>
        <w:t>chế</w:t>
      </w:r>
      <w:r>
        <w:rPr>
          <w:spacing w:val="-7"/>
        </w:rPr>
        <w:t xml:space="preserve"> </w:t>
      </w:r>
      <w:r>
        <w:t>đo</w:t>
      </w:r>
      <w:r>
        <w:rPr>
          <w:spacing w:val="-7"/>
        </w:rPr>
        <w:t xml:space="preserve"> </w:t>
      </w:r>
      <w:r>
        <w:t>vẽ</w:t>
      </w:r>
      <w:r>
        <w:rPr>
          <w:spacing w:val="-7"/>
        </w:rPr>
        <w:t xml:space="preserve"> </w:t>
      </w:r>
      <w:r>
        <w:t>cần</w:t>
      </w:r>
      <w:r>
        <w:rPr>
          <w:spacing w:val="-7"/>
        </w:rPr>
        <w:t xml:space="preserve"> </w:t>
      </w:r>
      <w:r>
        <w:t>phải</w:t>
      </w:r>
      <w:r>
        <w:rPr>
          <w:spacing w:val="-3"/>
        </w:rPr>
        <w:t xml:space="preserve"> </w:t>
      </w:r>
      <w:r>
        <w:t>được</w:t>
      </w:r>
      <w:r>
        <w:rPr>
          <w:spacing w:val="-7"/>
        </w:rPr>
        <w:t xml:space="preserve"> </w:t>
      </w:r>
      <w:r>
        <w:t>lưu giữ</w:t>
      </w:r>
      <w:r>
        <w:rPr>
          <w:spacing w:val="-7"/>
        </w:rPr>
        <w:t xml:space="preserve"> </w:t>
      </w:r>
      <w:r>
        <w:t>trong</w:t>
      </w:r>
      <w:r>
        <w:rPr>
          <w:spacing w:val="-11"/>
        </w:rPr>
        <w:t xml:space="preserve"> </w:t>
      </w:r>
      <w:r>
        <w:t>suốt</w:t>
      </w:r>
      <w:r>
        <w:rPr>
          <w:spacing w:val="-6"/>
        </w:rPr>
        <w:t xml:space="preserve"> </w:t>
      </w:r>
      <w:r>
        <w:t>quá</w:t>
      </w:r>
      <w:r>
        <w:rPr>
          <w:spacing w:val="-6"/>
        </w:rPr>
        <w:t xml:space="preserve"> </w:t>
      </w:r>
      <w:r>
        <w:t>trình</w:t>
      </w:r>
      <w:r>
        <w:rPr>
          <w:spacing w:val="-6"/>
        </w:rPr>
        <w:t xml:space="preserve"> </w:t>
      </w:r>
      <w:r>
        <w:t>thi</w:t>
      </w:r>
      <w:r>
        <w:rPr>
          <w:spacing w:val="-6"/>
        </w:rPr>
        <w:t xml:space="preserve"> </w:t>
      </w:r>
      <w:r>
        <w:t>công</w:t>
      </w:r>
      <w:r>
        <w:rPr>
          <w:spacing w:val="-6"/>
        </w:rPr>
        <w:t xml:space="preserve"> </w:t>
      </w:r>
      <w:r>
        <w:t>và</w:t>
      </w:r>
      <w:r>
        <w:rPr>
          <w:spacing w:val="-6"/>
        </w:rPr>
        <w:t xml:space="preserve"> </w:t>
      </w:r>
      <w:r>
        <w:t>phục</w:t>
      </w:r>
      <w:r>
        <w:rPr>
          <w:spacing w:val="-1"/>
        </w:rPr>
        <w:t xml:space="preserve"> </w:t>
      </w:r>
      <w:r>
        <w:t>vụ</w:t>
      </w:r>
      <w:r>
        <w:rPr>
          <w:spacing w:val="-6"/>
        </w:rPr>
        <w:t xml:space="preserve"> </w:t>
      </w:r>
      <w:r>
        <w:t>kiểm</w:t>
      </w:r>
      <w:r>
        <w:rPr>
          <w:spacing w:val="-11"/>
        </w:rPr>
        <w:t xml:space="preserve"> </w:t>
      </w:r>
      <w:r>
        <w:t>tra,</w:t>
      </w:r>
      <w:r>
        <w:rPr>
          <w:spacing w:val="-4"/>
        </w:rPr>
        <w:t xml:space="preserve"> </w:t>
      </w:r>
      <w:r>
        <w:t>nghiệm</w:t>
      </w:r>
      <w:r>
        <w:rPr>
          <w:spacing w:val="-11"/>
        </w:rPr>
        <w:t xml:space="preserve"> </w:t>
      </w:r>
      <w:r>
        <w:t>thu</w:t>
      </w:r>
      <w:r>
        <w:rPr>
          <w:spacing w:val="-6"/>
        </w:rPr>
        <w:t xml:space="preserve"> </w:t>
      </w:r>
      <w:r>
        <w:t>bản</w:t>
      </w:r>
      <w:r>
        <w:rPr>
          <w:spacing w:val="-6"/>
        </w:rPr>
        <w:t xml:space="preserve"> </w:t>
      </w:r>
      <w:r>
        <w:t>đồ.</w:t>
      </w:r>
      <w:r>
        <w:rPr>
          <w:spacing w:val="-4"/>
        </w:rPr>
        <w:t xml:space="preserve"> </w:t>
      </w:r>
      <w:r>
        <w:t>Nên</w:t>
      </w:r>
      <w:r>
        <w:rPr>
          <w:spacing w:val="-6"/>
        </w:rPr>
        <w:t xml:space="preserve"> </w:t>
      </w:r>
      <w:r>
        <w:t>bố</w:t>
      </w:r>
      <w:r>
        <w:rPr>
          <w:spacing w:val="-6"/>
        </w:rPr>
        <w:t xml:space="preserve"> </w:t>
      </w:r>
      <w:r>
        <w:t>trí</w:t>
      </w:r>
      <w:r>
        <w:rPr>
          <w:spacing w:val="-6"/>
        </w:rPr>
        <w:t xml:space="preserve"> </w:t>
      </w:r>
      <w:r>
        <w:t>các điểm vào lề đường phải đảm bảo không cản trở giao thông.</w:t>
      </w:r>
    </w:p>
    <w:p w14:paraId="4F54F3FA" w14:textId="77777777" w:rsidR="00B46555" w:rsidRDefault="00000000">
      <w:pPr>
        <w:pStyle w:val="BodyText"/>
        <w:spacing w:before="69" w:line="288" w:lineRule="auto"/>
        <w:ind w:right="423" w:firstLine="787"/>
        <w:jc w:val="both"/>
      </w:pPr>
      <w:r>
        <w:t>Lưới khống chế đo vẽ được bố trí thành 2 cấp: Lưới khống chế đo vẽ cấp 1 và cấp 2. Lưới có thể được đo theo phương pháp</w:t>
      </w:r>
      <w:r>
        <w:rPr>
          <w:spacing w:val="-1"/>
        </w:rPr>
        <w:t xml:space="preserve"> </w:t>
      </w:r>
      <w:r>
        <w:t>đường chuyền với máy toàn đạc điện tử hoặc đo bằng công nghệ GNSS tĩnh. Nếu đo lưới khống chế đo vẽ bằng phương pháp đường chuyền thì đặt tên điểm là KV-1-n (n là số thứ tự điểm là chữ số ả rập từ 1 cho đến</w:t>
      </w:r>
      <w:r>
        <w:rPr>
          <w:spacing w:val="-1"/>
        </w:rPr>
        <w:t xml:space="preserve"> </w:t>
      </w:r>
      <w:r>
        <w:t>hết)</w:t>
      </w:r>
      <w:r>
        <w:rPr>
          <w:spacing w:val="-1"/>
        </w:rPr>
        <w:t xml:space="preserve"> </w:t>
      </w:r>
      <w:r>
        <w:t>với</w:t>
      </w:r>
      <w:r>
        <w:rPr>
          <w:spacing w:val="-2"/>
        </w:rPr>
        <w:t xml:space="preserve"> </w:t>
      </w:r>
      <w:r>
        <w:t>đường</w:t>
      </w:r>
      <w:r>
        <w:rPr>
          <w:spacing w:val="-7"/>
        </w:rPr>
        <w:t xml:space="preserve"> </w:t>
      </w:r>
      <w:r>
        <w:t>chuyền</w:t>
      </w:r>
      <w:r>
        <w:rPr>
          <w:spacing w:val="-1"/>
        </w:rPr>
        <w:t xml:space="preserve"> </w:t>
      </w:r>
      <w:r>
        <w:t>kinh</w:t>
      </w:r>
      <w:r>
        <w:rPr>
          <w:spacing w:val="-2"/>
        </w:rPr>
        <w:t xml:space="preserve"> </w:t>
      </w:r>
      <w:r>
        <w:t>vĩ</w:t>
      </w:r>
      <w:r>
        <w:rPr>
          <w:spacing w:val="-2"/>
        </w:rPr>
        <w:t xml:space="preserve"> </w:t>
      </w:r>
      <w:r>
        <w:t>cấp</w:t>
      </w:r>
      <w:r>
        <w:rPr>
          <w:spacing w:val="-1"/>
        </w:rPr>
        <w:t xml:space="preserve"> </w:t>
      </w:r>
      <w:r>
        <w:t>1</w:t>
      </w:r>
      <w:r>
        <w:rPr>
          <w:spacing w:val="-2"/>
        </w:rPr>
        <w:t xml:space="preserve"> </w:t>
      </w:r>
      <w:r>
        <w:t>và</w:t>
      </w:r>
      <w:r>
        <w:rPr>
          <w:spacing w:val="-1"/>
        </w:rPr>
        <w:t xml:space="preserve"> </w:t>
      </w:r>
      <w:r>
        <w:t>KV-2-n</w:t>
      </w:r>
      <w:r>
        <w:rPr>
          <w:spacing w:val="-2"/>
        </w:rPr>
        <w:t xml:space="preserve"> </w:t>
      </w:r>
      <w:r>
        <w:t>(n</w:t>
      </w:r>
      <w:r>
        <w:rPr>
          <w:spacing w:val="-1"/>
        </w:rPr>
        <w:t xml:space="preserve"> </w:t>
      </w:r>
      <w:r>
        <w:t>là</w:t>
      </w:r>
      <w:r>
        <w:rPr>
          <w:spacing w:val="-2"/>
        </w:rPr>
        <w:t xml:space="preserve"> </w:t>
      </w:r>
      <w:r>
        <w:t>số</w:t>
      </w:r>
      <w:r>
        <w:rPr>
          <w:spacing w:val="-2"/>
        </w:rPr>
        <w:t xml:space="preserve"> </w:t>
      </w:r>
      <w:r>
        <w:t>thứ</w:t>
      </w:r>
      <w:r>
        <w:rPr>
          <w:spacing w:val="-3"/>
        </w:rPr>
        <w:t xml:space="preserve"> </w:t>
      </w:r>
      <w:r>
        <w:t>tự</w:t>
      </w:r>
      <w:r>
        <w:rPr>
          <w:spacing w:val="-3"/>
        </w:rPr>
        <w:t xml:space="preserve"> </w:t>
      </w:r>
      <w:r>
        <w:t>điểm</w:t>
      </w:r>
      <w:r>
        <w:rPr>
          <w:spacing w:val="-6"/>
        </w:rPr>
        <w:t xml:space="preserve"> </w:t>
      </w:r>
      <w:r>
        <w:t>là</w:t>
      </w:r>
      <w:r>
        <w:rPr>
          <w:spacing w:val="-2"/>
        </w:rPr>
        <w:t xml:space="preserve"> </w:t>
      </w:r>
      <w:r>
        <w:t>chữ</w:t>
      </w:r>
      <w:r>
        <w:rPr>
          <w:spacing w:val="-3"/>
        </w:rPr>
        <w:t xml:space="preserve"> </w:t>
      </w:r>
      <w:r>
        <w:t>số</w:t>
      </w:r>
      <w:r>
        <w:rPr>
          <w:spacing w:val="-7"/>
        </w:rPr>
        <w:t xml:space="preserve"> </w:t>
      </w:r>
      <w:r>
        <w:t>ả</w:t>
      </w:r>
      <w:r>
        <w:rPr>
          <w:spacing w:val="-1"/>
        </w:rPr>
        <w:t xml:space="preserve"> </w:t>
      </w:r>
      <w:r>
        <w:t>rập từ 1 cho đến hết) với đường chuyền kinh vĩ cấp 2. Nếu đo lưới khống chế đo vẽ bằng công</w:t>
      </w:r>
      <w:r>
        <w:rPr>
          <w:spacing w:val="-10"/>
        </w:rPr>
        <w:t xml:space="preserve"> </w:t>
      </w:r>
      <w:r>
        <w:t>nghệ</w:t>
      </w:r>
      <w:r>
        <w:rPr>
          <w:spacing w:val="-5"/>
        </w:rPr>
        <w:t xml:space="preserve"> </w:t>
      </w:r>
      <w:r>
        <w:t>GNSS</w:t>
      </w:r>
      <w:r>
        <w:rPr>
          <w:spacing w:val="-10"/>
        </w:rPr>
        <w:t xml:space="preserve"> </w:t>
      </w:r>
      <w:r>
        <w:t>tĩnh</w:t>
      </w:r>
      <w:r>
        <w:rPr>
          <w:spacing w:val="-5"/>
        </w:rPr>
        <w:t xml:space="preserve"> </w:t>
      </w:r>
      <w:r>
        <w:t>thì</w:t>
      </w:r>
      <w:r>
        <w:rPr>
          <w:spacing w:val="-5"/>
        </w:rPr>
        <w:t xml:space="preserve"> </w:t>
      </w:r>
      <w:r>
        <w:t>đặt</w:t>
      </w:r>
      <w:r>
        <w:rPr>
          <w:spacing w:val="-5"/>
        </w:rPr>
        <w:t xml:space="preserve"> </w:t>
      </w:r>
      <w:r>
        <w:t>tên</w:t>
      </w:r>
      <w:r>
        <w:rPr>
          <w:spacing w:val="-5"/>
        </w:rPr>
        <w:t xml:space="preserve"> </w:t>
      </w:r>
      <w:r>
        <w:t>điểm</w:t>
      </w:r>
      <w:r>
        <w:rPr>
          <w:spacing w:val="-10"/>
        </w:rPr>
        <w:t xml:space="preserve"> </w:t>
      </w:r>
      <w:r>
        <w:t>là</w:t>
      </w:r>
      <w:r>
        <w:rPr>
          <w:spacing w:val="-5"/>
        </w:rPr>
        <w:t xml:space="preserve"> </w:t>
      </w:r>
      <w:r>
        <w:t>GPS-1-n</w:t>
      </w:r>
      <w:r>
        <w:rPr>
          <w:spacing w:val="-5"/>
        </w:rPr>
        <w:t xml:space="preserve"> </w:t>
      </w:r>
      <w:r>
        <w:t>(n</w:t>
      </w:r>
      <w:r>
        <w:rPr>
          <w:spacing w:val="-5"/>
        </w:rPr>
        <w:t xml:space="preserve"> </w:t>
      </w:r>
      <w:r>
        <w:t>là</w:t>
      </w:r>
      <w:r>
        <w:rPr>
          <w:spacing w:val="-5"/>
        </w:rPr>
        <w:t xml:space="preserve"> </w:t>
      </w:r>
      <w:r>
        <w:t>số</w:t>
      </w:r>
      <w:r>
        <w:rPr>
          <w:spacing w:val="-5"/>
        </w:rPr>
        <w:t xml:space="preserve"> </w:t>
      </w:r>
      <w:r>
        <w:t>thứ</w:t>
      </w:r>
      <w:r>
        <w:rPr>
          <w:spacing w:val="-6"/>
        </w:rPr>
        <w:t xml:space="preserve"> </w:t>
      </w:r>
      <w:r>
        <w:t>tự</w:t>
      </w:r>
      <w:r>
        <w:rPr>
          <w:spacing w:val="-6"/>
        </w:rPr>
        <w:t xml:space="preserve"> </w:t>
      </w:r>
      <w:r>
        <w:t>điểm</w:t>
      </w:r>
      <w:r>
        <w:rPr>
          <w:spacing w:val="-10"/>
        </w:rPr>
        <w:t xml:space="preserve"> </w:t>
      </w:r>
      <w:r>
        <w:t>là</w:t>
      </w:r>
      <w:r>
        <w:rPr>
          <w:spacing w:val="-5"/>
        </w:rPr>
        <w:t xml:space="preserve"> </w:t>
      </w:r>
      <w:r>
        <w:t>chữ</w:t>
      </w:r>
      <w:r>
        <w:rPr>
          <w:spacing w:val="-6"/>
        </w:rPr>
        <w:t xml:space="preserve"> </w:t>
      </w:r>
      <w:r>
        <w:t>số</w:t>
      </w:r>
      <w:r>
        <w:rPr>
          <w:spacing w:val="-5"/>
        </w:rPr>
        <w:t xml:space="preserve"> </w:t>
      </w:r>
      <w:r>
        <w:t>ả</w:t>
      </w:r>
      <w:r>
        <w:rPr>
          <w:spacing w:val="-5"/>
        </w:rPr>
        <w:t xml:space="preserve"> </w:t>
      </w:r>
      <w:r>
        <w:t>rập</w:t>
      </w:r>
      <w:r>
        <w:rPr>
          <w:spacing w:val="-5"/>
        </w:rPr>
        <w:t xml:space="preserve"> </w:t>
      </w:r>
      <w:r>
        <w:t>từ 1 cho đến hết) với lưới cấp 1 và GPS-2-n (n là số thứ tự điểm là chữ số ả rập từ 1 cho đến hết) với lưới cấp 2.</w:t>
      </w:r>
    </w:p>
    <w:p w14:paraId="0920B004" w14:textId="77777777" w:rsidR="00B46555" w:rsidRDefault="00000000">
      <w:pPr>
        <w:pStyle w:val="BodyText"/>
        <w:spacing w:before="65" w:line="285" w:lineRule="auto"/>
        <w:ind w:right="428" w:firstLine="720"/>
        <w:jc w:val="both"/>
      </w:pPr>
      <w:r>
        <w:t>Lưới khống chế đo vẽ cấp 1 phát triển dựa trên tối thiểu 02 điểm tọa độ có độ chính xác tương đương điểm địa chính trở lên. Lưới khống chế đo vẽ cấp 2 phát triển dựa trên tối thiểu 02 điểm tọa độ có độ chính xác tương đương điểm khống chế đo vẽ cấp 1 trở lên.</w:t>
      </w:r>
    </w:p>
    <w:p w14:paraId="460D3609" w14:textId="77777777" w:rsidR="00B46555" w:rsidRDefault="00000000">
      <w:pPr>
        <w:pStyle w:val="BodyText"/>
        <w:spacing w:before="70" w:line="288" w:lineRule="auto"/>
        <w:ind w:right="431" w:firstLine="720"/>
        <w:jc w:val="both"/>
      </w:pPr>
      <w:r>
        <w:t>Khi thi công tuân thủ theo các yêu cầu nêu tại các Mục của Điều 12 của Thông tư số 26/2024/TT-BTNMT, ngày 26/11/2024 của Bộ Tài nguyên và Môi trường, Quy định kỹ thuật về đo đạc lập bản đồ địa chính.</w:t>
      </w:r>
    </w:p>
    <w:p w14:paraId="03DED409" w14:textId="77777777" w:rsidR="00B46555" w:rsidRDefault="00000000">
      <w:pPr>
        <w:pStyle w:val="BodyText"/>
        <w:spacing w:before="62" w:line="288" w:lineRule="auto"/>
        <w:ind w:right="435" w:firstLine="720"/>
        <w:jc w:val="both"/>
      </w:pPr>
      <w:r>
        <w:t>Các điểm</w:t>
      </w:r>
      <w:r>
        <w:rPr>
          <w:spacing w:val="-3"/>
        </w:rPr>
        <w:t xml:space="preserve"> </w:t>
      </w:r>
      <w:r>
        <w:t>lưới khống</w:t>
      </w:r>
      <w:r>
        <w:rPr>
          <w:spacing w:val="-3"/>
        </w:rPr>
        <w:t xml:space="preserve"> </w:t>
      </w:r>
      <w:r>
        <w:t>chế đo vẽ đóng</w:t>
      </w:r>
      <w:r>
        <w:rPr>
          <w:spacing w:val="-3"/>
        </w:rPr>
        <w:t xml:space="preserve"> </w:t>
      </w:r>
      <w:r>
        <w:t>cọc gỗ có kích thước như sau: đường</w:t>
      </w:r>
      <w:r>
        <w:rPr>
          <w:spacing w:val="-3"/>
        </w:rPr>
        <w:t xml:space="preserve"> </w:t>
      </w:r>
      <w:r>
        <w:t>kính không</w:t>
      </w:r>
      <w:r>
        <w:rPr>
          <w:spacing w:val="2"/>
        </w:rPr>
        <w:t xml:space="preserve"> </w:t>
      </w:r>
      <w:r>
        <w:t>nhỏ</w:t>
      </w:r>
      <w:r>
        <w:rPr>
          <w:spacing w:val="7"/>
        </w:rPr>
        <w:t xml:space="preserve"> </w:t>
      </w:r>
      <w:r>
        <w:t>hơn</w:t>
      </w:r>
      <w:r>
        <w:rPr>
          <w:spacing w:val="6"/>
        </w:rPr>
        <w:t xml:space="preserve"> </w:t>
      </w:r>
      <w:r>
        <w:t>3</w:t>
      </w:r>
      <w:r>
        <w:rPr>
          <w:spacing w:val="7"/>
        </w:rPr>
        <w:t xml:space="preserve"> </w:t>
      </w:r>
      <w:r>
        <w:t>cm,</w:t>
      </w:r>
      <w:r>
        <w:rPr>
          <w:spacing w:val="9"/>
        </w:rPr>
        <w:t xml:space="preserve"> </w:t>
      </w:r>
      <w:r>
        <w:t>chiều</w:t>
      </w:r>
      <w:r>
        <w:rPr>
          <w:spacing w:val="7"/>
        </w:rPr>
        <w:t xml:space="preserve"> </w:t>
      </w:r>
      <w:r>
        <w:t>dài</w:t>
      </w:r>
      <w:r>
        <w:rPr>
          <w:spacing w:val="12"/>
        </w:rPr>
        <w:t xml:space="preserve"> </w:t>
      </w:r>
      <w:r>
        <w:t>không</w:t>
      </w:r>
      <w:r>
        <w:rPr>
          <w:spacing w:val="2"/>
        </w:rPr>
        <w:t xml:space="preserve"> </w:t>
      </w:r>
      <w:r>
        <w:t>ngắn</w:t>
      </w:r>
      <w:r>
        <w:rPr>
          <w:spacing w:val="7"/>
        </w:rPr>
        <w:t xml:space="preserve"> </w:t>
      </w:r>
      <w:r>
        <w:t>hơn</w:t>
      </w:r>
      <w:r>
        <w:rPr>
          <w:spacing w:val="7"/>
        </w:rPr>
        <w:t xml:space="preserve"> </w:t>
      </w:r>
      <w:r>
        <w:t>25</w:t>
      </w:r>
      <w:r>
        <w:rPr>
          <w:spacing w:val="6"/>
        </w:rPr>
        <w:t xml:space="preserve"> </w:t>
      </w:r>
      <w:r>
        <w:t>cm</w:t>
      </w:r>
      <w:r>
        <w:rPr>
          <w:spacing w:val="7"/>
        </w:rPr>
        <w:t xml:space="preserve"> </w:t>
      </w:r>
      <w:r>
        <w:t>với</w:t>
      </w:r>
      <w:r>
        <w:rPr>
          <w:spacing w:val="7"/>
        </w:rPr>
        <w:t xml:space="preserve"> </w:t>
      </w:r>
      <w:r>
        <w:t>vị</w:t>
      </w:r>
      <w:r>
        <w:rPr>
          <w:spacing w:val="7"/>
        </w:rPr>
        <w:t xml:space="preserve"> </w:t>
      </w:r>
      <w:r>
        <w:t>trí</w:t>
      </w:r>
      <w:r>
        <w:rPr>
          <w:spacing w:val="7"/>
        </w:rPr>
        <w:t xml:space="preserve"> </w:t>
      </w:r>
      <w:r>
        <w:t>là</w:t>
      </w:r>
      <w:r>
        <w:rPr>
          <w:spacing w:val="7"/>
        </w:rPr>
        <w:t xml:space="preserve"> </w:t>
      </w:r>
      <w:r>
        <w:t>nền</w:t>
      </w:r>
      <w:r>
        <w:rPr>
          <w:spacing w:val="7"/>
        </w:rPr>
        <w:t xml:space="preserve"> </w:t>
      </w:r>
      <w:r>
        <w:t>đất</w:t>
      </w:r>
      <w:r>
        <w:rPr>
          <w:spacing w:val="7"/>
        </w:rPr>
        <w:t xml:space="preserve"> </w:t>
      </w:r>
      <w:r>
        <w:t>hoặc</w:t>
      </w:r>
      <w:r>
        <w:rPr>
          <w:spacing w:val="6"/>
        </w:rPr>
        <w:t xml:space="preserve"> </w:t>
      </w:r>
      <w:r>
        <w:rPr>
          <w:spacing w:val="-4"/>
        </w:rPr>
        <w:t>đóng</w:t>
      </w:r>
    </w:p>
    <w:p w14:paraId="16790BCE"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3CC68998" w14:textId="77777777" w:rsidR="00B46555" w:rsidRDefault="00000000">
      <w:pPr>
        <w:pStyle w:val="BodyText"/>
        <w:spacing w:before="93" w:line="285" w:lineRule="auto"/>
        <w:ind w:right="424" w:firstLine="0"/>
        <w:jc w:val="both"/>
      </w:pPr>
      <w:r>
        <w:lastRenderedPageBreak/>
        <w:t>đinh</w:t>
      </w:r>
      <w:r>
        <w:rPr>
          <w:spacing w:val="-7"/>
        </w:rPr>
        <w:t xml:space="preserve"> </w:t>
      </w:r>
      <w:r>
        <w:t>sắt</w:t>
      </w:r>
      <w:r>
        <w:rPr>
          <w:spacing w:val="-7"/>
        </w:rPr>
        <w:t xml:space="preserve"> </w:t>
      </w:r>
      <w:r>
        <w:t>có</w:t>
      </w:r>
      <w:r>
        <w:rPr>
          <w:spacing w:val="-12"/>
        </w:rPr>
        <w:t xml:space="preserve"> </w:t>
      </w:r>
      <w:r>
        <w:t>đường</w:t>
      </w:r>
      <w:r>
        <w:rPr>
          <w:spacing w:val="-12"/>
        </w:rPr>
        <w:t xml:space="preserve"> </w:t>
      </w:r>
      <w:r>
        <w:t>kính</w:t>
      </w:r>
      <w:r>
        <w:rPr>
          <w:spacing w:val="-7"/>
        </w:rPr>
        <w:t xml:space="preserve"> </w:t>
      </w:r>
      <w:r>
        <w:t>không</w:t>
      </w:r>
      <w:r>
        <w:rPr>
          <w:spacing w:val="-12"/>
        </w:rPr>
        <w:t xml:space="preserve"> </w:t>
      </w:r>
      <w:r>
        <w:t>nhỏ</w:t>
      </w:r>
      <w:r>
        <w:rPr>
          <w:spacing w:val="-7"/>
        </w:rPr>
        <w:t xml:space="preserve"> </w:t>
      </w:r>
      <w:r>
        <w:t>hơn</w:t>
      </w:r>
      <w:r>
        <w:rPr>
          <w:spacing w:val="-12"/>
        </w:rPr>
        <w:t xml:space="preserve"> </w:t>
      </w:r>
      <w:r>
        <w:t>3</w:t>
      </w:r>
      <w:r>
        <w:rPr>
          <w:spacing w:val="-12"/>
        </w:rPr>
        <w:t xml:space="preserve"> </w:t>
      </w:r>
      <w:r>
        <w:t>mm,</w:t>
      </w:r>
      <w:r>
        <w:rPr>
          <w:spacing w:val="-5"/>
        </w:rPr>
        <w:t xml:space="preserve"> </w:t>
      </w:r>
      <w:r>
        <w:t>chiều</w:t>
      </w:r>
      <w:r>
        <w:rPr>
          <w:spacing w:val="-7"/>
        </w:rPr>
        <w:t xml:space="preserve"> </w:t>
      </w:r>
      <w:r>
        <w:t>dài</w:t>
      </w:r>
      <w:r>
        <w:rPr>
          <w:spacing w:val="-7"/>
        </w:rPr>
        <w:t xml:space="preserve"> </w:t>
      </w:r>
      <w:r>
        <w:t>không</w:t>
      </w:r>
      <w:r>
        <w:rPr>
          <w:spacing w:val="-8"/>
        </w:rPr>
        <w:t xml:space="preserve"> </w:t>
      </w:r>
      <w:r>
        <w:t>ngắn</w:t>
      </w:r>
      <w:r>
        <w:rPr>
          <w:spacing w:val="-7"/>
        </w:rPr>
        <w:t xml:space="preserve"> </w:t>
      </w:r>
      <w:r>
        <w:t>hơn</w:t>
      </w:r>
      <w:r>
        <w:rPr>
          <w:spacing w:val="-7"/>
        </w:rPr>
        <w:t xml:space="preserve"> </w:t>
      </w:r>
      <w:r>
        <w:t>7</w:t>
      </w:r>
      <w:r>
        <w:rPr>
          <w:spacing w:val="-7"/>
        </w:rPr>
        <w:t xml:space="preserve"> </w:t>
      </w:r>
      <w:r>
        <w:t>cm</w:t>
      </w:r>
      <w:r>
        <w:rPr>
          <w:spacing w:val="-12"/>
        </w:rPr>
        <w:t xml:space="preserve"> </w:t>
      </w:r>
      <w:r>
        <w:t>tại</w:t>
      </w:r>
      <w:r>
        <w:rPr>
          <w:spacing w:val="-12"/>
        </w:rPr>
        <w:t xml:space="preserve"> </w:t>
      </w:r>
      <w:r>
        <w:t>các</w:t>
      </w:r>
      <w:r>
        <w:rPr>
          <w:spacing w:val="-11"/>
        </w:rPr>
        <w:t xml:space="preserve"> </w:t>
      </w:r>
      <w:r>
        <w:t>địa vật cứng. Trên đinh sắt và cọc gỗ phải có khắc chữ thập làm tâm mốc.</w:t>
      </w:r>
    </w:p>
    <w:p w14:paraId="2799690F" w14:textId="77777777" w:rsidR="00B46555" w:rsidRDefault="00000000">
      <w:pPr>
        <w:pStyle w:val="BodyText"/>
        <w:ind w:left="1416" w:firstLine="0"/>
        <w:jc w:val="both"/>
      </w:pPr>
      <w:r>
        <w:t>*</w:t>
      </w:r>
      <w:r>
        <w:rPr>
          <w:spacing w:val="-5"/>
        </w:rPr>
        <w:t xml:space="preserve"> </w:t>
      </w:r>
      <w:r>
        <w:t>Lập</w:t>
      </w:r>
      <w:r>
        <w:rPr>
          <w:spacing w:val="-3"/>
        </w:rPr>
        <w:t xml:space="preserve"> </w:t>
      </w:r>
      <w:r>
        <w:t>lưới</w:t>
      </w:r>
      <w:r>
        <w:rPr>
          <w:spacing w:val="-4"/>
        </w:rPr>
        <w:t xml:space="preserve"> </w:t>
      </w:r>
      <w:r>
        <w:t>khống</w:t>
      </w:r>
      <w:r>
        <w:rPr>
          <w:spacing w:val="-9"/>
        </w:rPr>
        <w:t xml:space="preserve"> </w:t>
      </w:r>
      <w:r>
        <w:t>chế</w:t>
      </w:r>
      <w:r>
        <w:rPr>
          <w:spacing w:val="-3"/>
        </w:rPr>
        <w:t xml:space="preserve"> </w:t>
      </w:r>
      <w:r>
        <w:t>đo</w:t>
      </w:r>
      <w:r>
        <w:rPr>
          <w:spacing w:val="-4"/>
        </w:rPr>
        <w:t xml:space="preserve"> </w:t>
      </w:r>
      <w:r>
        <w:t>vẽ</w:t>
      </w:r>
      <w:r>
        <w:rPr>
          <w:spacing w:val="-3"/>
        </w:rPr>
        <w:t xml:space="preserve"> </w:t>
      </w:r>
      <w:r>
        <w:t>bằng</w:t>
      </w:r>
      <w:r>
        <w:rPr>
          <w:spacing w:val="-9"/>
        </w:rPr>
        <w:t xml:space="preserve"> </w:t>
      </w:r>
      <w:r>
        <w:t>phương</w:t>
      </w:r>
      <w:r>
        <w:rPr>
          <w:spacing w:val="-9"/>
        </w:rPr>
        <w:t xml:space="preserve"> </w:t>
      </w:r>
      <w:r>
        <w:t>pháp</w:t>
      </w:r>
      <w:r>
        <w:rPr>
          <w:spacing w:val="1"/>
        </w:rPr>
        <w:t xml:space="preserve"> </w:t>
      </w:r>
      <w:r>
        <w:t>đường</w:t>
      </w:r>
      <w:r>
        <w:rPr>
          <w:spacing w:val="-9"/>
        </w:rPr>
        <w:t xml:space="preserve"> </w:t>
      </w:r>
      <w:r>
        <w:rPr>
          <w:spacing w:val="-2"/>
        </w:rPr>
        <w:t>chuyền</w:t>
      </w:r>
    </w:p>
    <w:p w14:paraId="436019F3" w14:textId="77777777" w:rsidR="00B46555" w:rsidRDefault="00000000">
      <w:pPr>
        <w:pStyle w:val="BodyText"/>
        <w:spacing w:before="124" w:line="285" w:lineRule="auto"/>
        <w:ind w:right="425" w:firstLine="720"/>
        <w:jc w:val="both"/>
      </w:pPr>
      <w:r>
        <w:t>Đường</w:t>
      </w:r>
      <w:r>
        <w:rPr>
          <w:spacing w:val="-16"/>
        </w:rPr>
        <w:t xml:space="preserve"> </w:t>
      </w:r>
      <w:r>
        <w:t>chuyền</w:t>
      </w:r>
      <w:r>
        <w:rPr>
          <w:spacing w:val="-12"/>
        </w:rPr>
        <w:t xml:space="preserve"> </w:t>
      </w:r>
      <w:r>
        <w:t>cấp</w:t>
      </w:r>
      <w:r>
        <w:rPr>
          <w:spacing w:val="-12"/>
        </w:rPr>
        <w:t xml:space="preserve"> </w:t>
      </w:r>
      <w:r>
        <w:t>1</w:t>
      </w:r>
      <w:r>
        <w:rPr>
          <w:spacing w:val="-12"/>
        </w:rPr>
        <w:t xml:space="preserve"> </w:t>
      </w:r>
      <w:r>
        <w:t>và</w:t>
      </w:r>
      <w:r>
        <w:rPr>
          <w:spacing w:val="-12"/>
        </w:rPr>
        <w:t xml:space="preserve"> </w:t>
      </w:r>
      <w:r>
        <w:t>đường</w:t>
      </w:r>
      <w:r>
        <w:rPr>
          <w:spacing w:val="-16"/>
        </w:rPr>
        <w:t xml:space="preserve"> </w:t>
      </w:r>
      <w:r>
        <w:t>chuyền</w:t>
      </w:r>
      <w:r>
        <w:rPr>
          <w:spacing w:val="-12"/>
        </w:rPr>
        <w:t xml:space="preserve"> </w:t>
      </w:r>
      <w:r>
        <w:t>cấp</w:t>
      </w:r>
      <w:r>
        <w:rPr>
          <w:spacing w:val="-12"/>
        </w:rPr>
        <w:t xml:space="preserve"> </w:t>
      </w:r>
      <w:r>
        <w:t>2</w:t>
      </w:r>
      <w:r>
        <w:rPr>
          <w:spacing w:val="-16"/>
        </w:rPr>
        <w:t xml:space="preserve"> </w:t>
      </w:r>
      <w:r>
        <w:t>được</w:t>
      </w:r>
      <w:r>
        <w:rPr>
          <w:spacing w:val="-12"/>
        </w:rPr>
        <w:t xml:space="preserve"> </w:t>
      </w:r>
      <w:r>
        <w:t>bố</w:t>
      </w:r>
      <w:r>
        <w:rPr>
          <w:spacing w:val="-16"/>
        </w:rPr>
        <w:t xml:space="preserve"> </w:t>
      </w:r>
      <w:r>
        <w:t>trí</w:t>
      </w:r>
      <w:r>
        <w:rPr>
          <w:spacing w:val="-12"/>
        </w:rPr>
        <w:t xml:space="preserve"> </w:t>
      </w:r>
      <w:r>
        <w:t>dưới</w:t>
      </w:r>
      <w:r>
        <w:rPr>
          <w:spacing w:val="-16"/>
        </w:rPr>
        <w:t xml:space="preserve"> </w:t>
      </w:r>
      <w:r>
        <w:t>dạng</w:t>
      </w:r>
      <w:r>
        <w:rPr>
          <w:spacing w:val="-16"/>
        </w:rPr>
        <w:t xml:space="preserve"> </w:t>
      </w:r>
      <w:r>
        <w:t>đường</w:t>
      </w:r>
      <w:r>
        <w:rPr>
          <w:spacing w:val="-16"/>
        </w:rPr>
        <w:t xml:space="preserve"> </w:t>
      </w:r>
      <w:r>
        <w:t>chuyền phù hợp hoặc dưới dạng điểm nút, phát triển dựa trên 2 điểm tọa độ có độ chính xác tương đương điểm địa chính trở lên đối với đường chuyền cấp 1; Độ chính xác tương đương điểm đường chuyền cấp 1 trở lên đối với lưới đường chuyền cấp 2.</w:t>
      </w:r>
    </w:p>
    <w:p w14:paraId="58D04D47" w14:textId="77777777" w:rsidR="00B46555" w:rsidRDefault="00000000">
      <w:pPr>
        <w:pStyle w:val="BodyText"/>
        <w:spacing w:before="71" w:line="288" w:lineRule="auto"/>
        <w:ind w:right="426" w:firstLine="720"/>
        <w:jc w:val="both"/>
      </w:pPr>
      <w:r>
        <w:t>Máy dùng</w:t>
      </w:r>
      <w:r>
        <w:rPr>
          <w:spacing w:val="-2"/>
        </w:rPr>
        <w:t xml:space="preserve"> </w:t>
      </w:r>
      <w:r>
        <w:t>để đo</w:t>
      </w:r>
      <w:r>
        <w:rPr>
          <w:spacing w:val="-2"/>
        </w:rPr>
        <w:t xml:space="preserve"> </w:t>
      </w:r>
      <w:r>
        <w:t>lưới</w:t>
      </w:r>
      <w:r>
        <w:rPr>
          <w:spacing w:val="-2"/>
        </w:rPr>
        <w:t xml:space="preserve"> </w:t>
      </w:r>
      <w:r>
        <w:t>phải có</w:t>
      </w:r>
      <w:r>
        <w:rPr>
          <w:spacing w:val="-1"/>
        </w:rPr>
        <w:t xml:space="preserve"> </w:t>
      </w:r>
      <w:r>
        <w:t>sai</w:t>
      </w:r>
      <w:r>
        <w:rPr>
          <w:spacing w:val="-1"/>
        </w:rPr>
        <w:t xml:space="preserve"> </w:t>
      </w:r>
      <w:r>
        <w:t>số trung</w:t>
      </w:r>
      <w:r>
        <w:rPr>
          <w:spacing w:val="-1"/>
        </w:rPr>
        <w:t xml:space="preserve"> </w:t>
      </w:r>
      <w:r>
        <w:t>phương</w:t>
      </w:r>
      <w:r>
        <w:rPr>
          <w:spacing w:val="-2"/>
        </w:rPr>
        <w:t xml:space="preserve"> </w:t>
      </w:r>
      <w:r>
        <w:t>đo góc ≤ 10”. Nếu tại</w:t>
      </w:r>
      <w:r>
        <w:rPr>
          <w:spacing w:val="-2"/>
        </w:rPr>
        <w:t xml:space="preserve"> </w:t>
      </w:r>
      <w:r>
        <w:t>trạm</w:t>
      </w:r>
      <w:r>
        <w:rPr>
          <w:spacing w:val="-1"/>
        </w:rPr>
        <w:t xml:space="preserve"> </w:t>
      </w:r>
      <w:r>
        <w:t>đo có</w:t>
      </w:r>
      <w:r>
        <w:rPr>
          <w:spacing w:val="-11"/>
        </w:rPr>
        <w:t xml:space="preserve"> </w:t>
      </w:r>
      <w:r>
        <w:t>2</w:t>
      </w:r>
      <w:r>
        <w:rPr>
          <w:spacing w:val="-11"/>
        </w:rPr>
        <w:t xml:space="preserve"> </w:t>
      </w:r>
      <w:r>
        <w:t>hướng</w:t>
      </w:r>
      <w:r>
        <w:rPr>
          <w:spacing w:val="-16"/>
        </w:rPr>
        <w:t xml:space="preserve"> </w:t>
      </w:r>
      <w:r>
        <w:t>thì</w:t>
      </w:r>
      <w:r>
        <w:rPr>
          <w:spacing w:val="-11"/>
        </w:rPr>
        <w:t xml:space="preserve"> </w:t>
      </w:r>
      <w:r>
        <w:t>đo</w:t>
      </w:r>
      <w:r>
        <w:rPr>
          <w:spacing w:val="-11"/>
        </w:rPr>
        <w:t xml:space="preserve"> </w:t>
      </w:r>
      <w:r>
        <w:t>góc</w:t>
      </w:r>
      <w:r>
        <w:rPr>
          <w:spacing w:val="-11"/>
        </w:rPr>
        <w:t xml:space="preserve"> </w:t>
      </w:r>
      <w:r>
        <w:t>theo</w:t>
      </w:r>
      <w:r>
        <w:rPr>
          <w:spacing w:val="-11"/>
        </w:rPr>
        <w:t xml:space="preserve"> </w:t>
      </w:r>
      <w:r>
        <w:t>phương</w:t>
      </w:r>
      <w:r>
        <w:rPr>
          <w:spacing w:val="-16"/>
        </w:rPr>
        <w:t xml:space="preserve"> </w:t>
      </w:r>
      <w:r>
        <w:t>pháp</w:t>
      </w:r>
      <w:r>
        <w:rPr>
          <w:spacing w:val="-11"/>
        </w:rPr>
        <w:t xml:space="preserve"> </w:t>
      </w:r>
      <w:r>
        <w:t>đo</w:t>
      </w:r>
      <w:r>
        <w:rPr>
          <w:spacing w:val="-11"/>
        </w:rPr>
        <w:t xml:space="preserve"> </w:t>
      </w:r>
      <w:r>
        <w:t>phương</w:t>
      </w:r>
      <w:r>
        <w:rPr>
          <w:spacing w:val="-16"/>
        </w:rPr>
        <w:t xml:space="preserve"> </w:t>
      </w:r>
      <w:r>
        <w:t>hướng,</w:t>
      </w:r>
      <w:r>
        <w:rPr>
          <w:spacing w:val="-9"/>
        </w:rPr>
        <w:t xml:space="preserve"> </w:t>
      </w:r>
      <w:r>
        <w:t>nếu</w:t>
      </w:r>
      <w:r>
        <w:rPr>
          <w:spacing w:val="-11"/>
        </w:rPr>
        <w:t xml:space="preserve"> </w:t>
      </w:r>
      <w:r>
        <w:t>có</w:t>
      </w:r>
      <w:r>
        <w:rPr>
          <w:spacing w:val="-11"/>
        </w:rPr>
        <w:t xml:space="preserve"> </w:t>
      </w:r>
      <w:r>
        <w:t>3</w:t>
      </w:r>
      <w:r>
        <w:rPr>
          <w:spacing w:val="-11"/>
        </w:rPr>
        <w:t xml:space="preserve"> </w:t>
      </w:r>
      <w:r>
        <w:t>hướng</w:t>
      </w:r>
      <w:r>
        <w:rPr>
          <w:spacing w:val="-16"/>
        </w:rPr>
        <w:t xml:space="preserve"> </w:t>
      </w:r>
      <w:r>
        <w:t>phải</w:t>
      </w:r>
      <w:r>
        <w:rPr>
          <w:spacing w:val="-11"/>
        </w:rPr>
        <w:t xml:space="preserve"> </w:t>
      </w:r>
      <w:r>
        <w:t>đo</w:t>
      </w:r>
      <w:r>
        <w:rPr>
          <w:spacing w:val="-11"/>
        </w:rPr>
        <w:t xml:space="preserve"> </w:t>
      </w:r>
      <w:r>
        <w:t>theo phương</w:t>
      </w:r>
      <w:r>
        <w:rPr>
          <w:spacing w:val="-1"/>
        </w:rPr>
        <w:t xml:space="preserve"> </w:t>
      </w:r>
      <w:r>
        <w:t>pháp toàn vòng. Nếu máy có độ chính xác từ 1” đến 5” thì đo 1 lần đo, nếu từ 5” đến 10”</w:t>
      </w:r>
      <w:r>
        <w:rPr>
          <w:spacing w:val="-2"/>
        </w:rPr>
        <w:t xml:space="preserve"> </w:t>
      </w:r>
      <w:r>
        <w:t>đo</w:t>
      </w:r>
      <w:r>
        <w:rPr>
          <w:spacing w:val="-3"/>
        </w:rPr>
        <w:t xml:space="preserve"> </w:t>
      </w:r>
      <w:r>
        <w:t>2</w:t>
      </w:r>
      <w:r>
        <w:rPr>
          <w:spacing w:val="-3"/>
        </w:rPr>
        <w:t xml:space="preserve"> </w:t>
      </w:r>
      <w:r>
        <w:t>lần đo. Chênh lệch</w:t>
      </w:r>
      <w:r>
        <w:rPr>
          <w:spacing w:val="-2"/>
        </w:rPr>
        <w:t xml:space="preserve"> </w:t>
      </w:r>
      <w:r>
        <w:t>giữa 2 nửa</w:t>
      </w:r>
      <w:r>
        <w:rPr>
          <w:spacing w:val="-2"/>
        </w:rPr>
        <w:t xml:space="preserve"> </w:t>
      </w:r>
      <w:r>
        <w:t>lần</w:t>
      </w:r>
      <w:r>
        <w:rPr>
          <w:spacing w:val="-2"/>
        </w:rPr>
        <w:t xml:space="preserve"> </w:t>
      </w:r>
      <w:r>
        <w:t>đo, do</w:t>
      </w:r>
      <w:r>
        <w:rPr>
          <w:spacing w:val="-3"/>
        </w:rPr>
        <w:t xml:space="preserve"> </w:t>
      </w:r>
      <w:r>
        <w:t>quy “0”, giữa 2</w:t>
      </w:r>
      <w:r>
        <w:rPr>
          <w:spacing w:val="-3"/>
        </w:rPr>
        <w:t xml:space="preserve"> </w:t>
      </w:r>
      <w:r>
        <w:t>lần đo</w:t>
      </w:r>
      <w:r>
        <w:rPr>
          <w:spacing w:val="-3"/>
        </w:rPr>
        <w:t xml:space="preserve"> </w:t>
      </w:r>
      <w:r>
        <w:t>không lớn hơn 20”. Sai số 2C và biến động 2C cho phép là ≤ 12”.</w:t>
      </w:r>
    </w:p>
    <w:p w14:paraId="4A317A01" w14:textId="77777777" w:rsidR="00B46555" w:rsidRDefault="00000000">
      <w:pPr>
        <w:pStyle w:val="BodyText"/>
        <w:spacing w:before="64" w:line="285" w:lineRule="auto"/>
        <w:ind w:right="431" w:firstLine="787"/>
        <w:jc w:val="both"/>
      </w:pPr>
      <w:r>
        <w:t>Cạnh</w:t>
      </w:r>
      <w:r>
        <w:rPr>
          <w:spacing w:val="-3"/>
        </w:rPr>
        <w:t xml:space="preserve"> </w:t>
      </w:r>
      <w:r>
        <w:t>đường</w:t>
      </w:r>
      <w:r>
        <w:rPr>
          <w:spacing w:val="-7"/>
        </w:rPr>
        <w:t xml:space="preserve"> </w:t>
      </w:r>
      <w:r>
        <w:t>chuyền</w:t>
      </w:r>
      <w:r>
        <w:rPr>
          <w:spacing w:val="-2"/>
        </w:rPr>
        <w:t xml:space="preserve"> </w:t>
      </w:r>
      <w:r>
        <w:t>đo</w:t>
      </w:r>
      <w:r>
        <w:rPr>
          <w:spacing w:val="-7"/>
        </w:rPr>
        <w:t xml:space="preserve"> </w:t>
      </w:r>
      <w:r>
        <w:t>2</w:t>
      </w:r>
      <w:r>
        <w:rPr>
          <w:spacing w:val="-7"/>
        </w:rPr>
        <w:t xml:space="preserve"> </w:t>
      </w:r>
      <w:r>
        <w:t>lần</w:t>
      </w:r>
      <w:r>
        <w:rPr>
          <w:spacing w:val="-6"/>
        </w:rPr>
        <w:t xml:space="preserve"> </w:t>
      </w:r>
      <w:r>
        <w:t>đo,</w:t>
      </w:r>
      <w:r>
        <w:rPr>
          <w:spacing w:val="-5"/>
        </w:rPr>
        <w:t xml:space="preserve"> </w:t>
      </w:r>
      <w:r>
        <w:t>chỉ</w:t>
      </w:r>
      <w:r>
        <w:rPr>
          <w:spacing w:val="-6"/>
        </w:rPr>
        <w:t xml:space="preserve"> </w:t>
      </w:r>
      <w:r>
        <w:t>đo</w:t>
      </w:r>
      <w:r>
        <w:rPr>
          <w:spacing w:val="-7"/>
        </w:rPr>
        <w:t xml:space="preserve"> </w:t>
      </w:r>
      <w:r>
        <w:t>theo</w:t>
      </w:r>
      <w:r>
        <w:rPr>
          <w:spacing w:val="-3"/>
        </w:rPr>
        <w:t xml:space="preserve"> </w:t>
      </w:r>
      <w:r>
        <w:t>1</w:t>
      </w:r>
      <w:r>
        <w:rPr>
          <w:spacing w:val="-11"/>
        </w:rPr>
        <w:t xml:space="preserve"> </w:t>
      </w:r>
      <w:r>
        <w:t>chiều, chênh</w:t>
      </w:r>
      <w:r>
        <w:rPr>
          <w:spacing w:val="-6"/>
        </w:rPr>
        <w:t xml:space="preserve"> </w:t>
      </w:r>
      <w:r>
        <w:t>giữa</w:t>
      </w:r>
      <w:r>
        <w:rPr>
          <w:spacing w:val="-2"/>
        </w:rPr>
        <w:t xml:space="preserve"> </w:t>
      </w:r>
      <w:r>
        <w:t>2</w:t>
      </w:r>
      <w:r>
        <w:rPr>
          <w:spacing w:val="-3"/>
        </w:rPr>
        <w:t xml:space="preserve"> </w:t>
      </w:r>
      <w:r>
        <w:t>lần</w:t>
      </w:r>
      <w:r>
        <w:rPr>
          <w:spacing w:val="-6"/>
        </w:rPr>
        <w:t xml:space="preserve"> </w:t>
      </w:r>
      <w:r>
        <w:t>đo</w:t>
      </w:r>
      <w:r>
        <w:rPr>
          <w:spacing w:val="-7"/>
        </w:rPr>
        <w:t xml:space="preserve"> </w:t>
      </w:r>
      <w:r>
        <w:t>không lớn hơn 2a (a là hằng số cố định của máy trong</w:t>
      </w:r>
      <w:r>
        <w:rPr>
          <w:spacing w:val="-1"/>
        </w:rPr>
        <w:t xml:space="preserve"> </w:t>
      </w:r>
      <w:r>
        <w:t>công</w:t>
      </w:r>
      <w:r>
        <w:rPr>
          <w:spacing w:val="-1"/>
        </w:rPr>
        <w:t xml:space="preserve"> </w:t>
      </w:r>
      <w:r>
        <w:t>thức ms = ± (a + b.10-6.D) mm), giá trị này tra từ lý lịch của máy.</w:t>
      </w:r>
    </w:p>
    <w:p w14:paraId="672250B4" w14:textId="77777777" w:rsidR="00B46555" w:rsidRDefault="00000000">
      <w:pPr>
        <w:pStyle w:val="BodyText"/>
        <w:ind w:left="1570" w:firstLine="0"/>
        <w:jc w:val="both"/>
      </w:pPr>
      <w:r>
        <w:t>Lưới</w:t>
      </w:r>
      <w:r>
        <w:rPr>
          <w:spacing w:val="-1"/>
        </w:rPr>
        <w:t xml:space="preserve"> </w:t>
      </w:r>
      <w:r>
        <w:t>khống</w:t>
      </w:r>
      <w:r>
        <w:rPr>
          <w:spacing w:val="-10"/>
        </w:rPr>
        <w:t xml:space="preserve"> </w:t>
      </w:r>
      <w:r>
        <w:t>chế</w:t>
      </w:r>
      <w:r>
        <w:rPr>
          <w:spacing w:val="-4"/>
        </w:rPr>
        <w:t xml:space="preserve"> </w:t>
      </w:r>
      <w:r>
        <w:t>đo</w:t>
      </w:r>
      <w:r>
        <w:rPr>
          <w:spacing w:val="-5"/>
        </w:rPr>
        <w:t xml:space="preserve"> </w:t>
      </w:r>
      <w:r>
        <w:t>vẽ</w:t>
      </w:r>
      <w:r>
        <w:rPr>
          <w:spacing w:val="-4"/>
        </w:rPr>
        <w:t xml:space="preserve"> </w:t>
      </w:r>
      <w:r>
        <w:t>được</w:t>
      </w:r>
      <w:r>
        <w:rPr>
          <w:spacing w:val="-4"/>
        </w:rPr>
        <w:t xml:space="preserve"> </w:t>
      </w:r>
      <w:r>
        <w:t>bình</w:t>
      </w:r>
      <w:r>
        <w:rPr>
          <w:spacing w:val="-5"/>
        </w:rPr>
        <w:t xml:space="preserve"> </w:t>
      </w:r>
      <w:r>
        <w:t>sai</w:t>
      </w:r>
      <w:r>
        <w:rPr>
          <w:spacing w:val="-5"/>
        </w:rPr>
        <w:t xml:space="preserve"> </w:t>
      </w:r>
      <w:r>
        <w:t>gần</w:t>
      </w:r>
      <w:r>
        <w:rPr>
          <w:spacing w:val="-4"/>
        </w:rPr>
        <w:t xml:space="preserve"> đúng.</w:t>
      </w:r>
    </w:p>
    <w:p w14:paraId="2A7EE927" w14:textId="77777777" w:rsidR="00B46555" w:rsidRDefault="00000000">
      <w:pPr>
        <w:pStyle w:val="BodyText"/>
        <w:spacing w:before="123"/>
        <w:ind w:left="1416" w:firstLine="0"/>
        <w:jc w:val="both"/>
      </w:pPr>
      <w:r>
        <w:t>Một</w:t>
      </w:r>
      <w:r>
        <w:rPr>
          <w:spacing w:val="-4"/>
        </w:rPr>
        <w:t xml:space="preserve"> </w:t>
      </w:r>
      <w:r>
        <w:t>số</w:t>
      </w:r>
      <w:r>
        <w:rPr>
          <w:spacing w:val="-4"/>
        </w:rPr>
        <w:t xml:space="preserve"> </w:t>
      </w:r>
      <w:r>
        <w:t>chỉ</w:t>
      </w:r>
      <w:r>
        <w:rPr>
          <w:spacing w:val="-4"/>
        </w:rPr>
        <w:t xml:space="preserve"> </w:t>
      </w:r>
      <w:r>
        <w:t>tiêu</w:t>
      </w:r>
      <w:r>
        <w:rPr>
          <w:spacing w:val="-4"/>
        </w:rPr>
        <w:t xml:space="preserve"> </w:t>
      </w:r>
      <w:r>
        <w:t>kỹ</w:t>
      </w:r>
      <w:r>
        <w:rPr>
          <w:spacing w:val="-4"/>
        </w:rPr>
        <w:t xml:space="preserve"> </w:t>
      </w:r>
      <w:r>
        <w:t>thuật</w:t>
      </w:r>
      <w:r>
        <w:rPr>
          <w:spacing w:val="-4"/>
        </w:rPr>
        <w:t xml:space="preserve"> </w:t>
      </w:r>
      <w:r>
        <w:t>của</w:t>
      </w:r>
      <w:r>
        <w:rPr>
          <w:spacing w:val="-3"/>
        </w:rPr>
        <w:t xml:space="preserve"> </w:t>
      </w:r>
      <w:r>
        <w:t>lưới</w:t>
      </w:r>
      <w:r>
        <w:rPr>
          <w:spacing w:val="-3"/>
        </w:rPr>
        <w:t xml:space="preserve"> </w:t>
      </w:r>
      <w:r>
        <w:t>khống</w:t>
      </w:r>
      <w:r>
        <w:rPr>
          <w:spacing w:val="-9"/>
        </w:rPr>
        <w:t xml:space="preserve"> </w:t>
      </w:r>
      <w:r>
        <w:t>chế</w:t>
      </w:r>
      <w:r>
        <w:rPr>
          <w:spacing w:val="-3"/>
        </w:rPr>
        <w:t xml:space="preserve"> </w:t>
      </w:r>
      <w:r>
        <w:t>đo</w:t>
      </w:r>
      <w:r>
        <w:rPr>
          <w:spacing w:val="1"/>
        </w:rPr>
        <w:t xml:space="preserve"> </w:t>
      </w:r>
      <w:r>
        <w:t>vẽ</w:t>
      </w:r>
      <w:r>
        <w:rPr>
          <w:spacing w:val="-3"/>
        </w:rPr>
        <w:t xml:space="preserve"> </w:t>
      </w:r>
      <w:r>
        <w:t>quy</w:t>
      </w:r>
      <w:r>
        <w:rPr>
          <w:spacing w:val="-4"/>
        </w:rPr>
        <w:t xml:space="preserve"> </w:t>
      </w:r>
      <w:r>
        <w:t>định</w:t>
      </w:r>
      <w:r>
        <w:rPr>
          <w:spacing w:val="-4"/>
        </w:rPr>
        <w:t xml:space="preserve"> </w:t>
      </w:r>
      <w:r>
        <w:t>như</w:t>
      </w:r>
      <w:r>
        <w:rPr>
          <w:spacing w:val="-5"/>
        </w:rPr>
        <w:t xml:space="preserve"> </w:t>
      </w:r>
      <w:r>
        <w:rPr>
          <w:spacing w:val="-4"/>
        </w:rPr>
        <w:t>sau:</w:t>
      </w:r>
    </w:p>
    <w:p w14:paraId="61C335E3" w14:textId="77777777" w:rsidR="00B46555" w:rsidRDefault="00B46555">
      <w:pPr>
        <w:pStyle w:val="BodyText"/>
        <w:spacing w:before="0"/>
        <w:ind w:left="0" w:firstLine="0"/>
        <w:rPr>
          <w:sz w:val="11"/>
        </w:rPr>
      </w:pPr>
    </w:p>
    <w:tbl>
      <w:tblPr>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5172"/>
        <w:gridCol w:w="1575"/>
        <w:gridCol w:w="1422"/>
      </w:tblGrid>
      <w:tr w:rsidR="00B46555" w14:paraId="77E57548" w14:textId="77777777">
        <w:trPr>
          <w:trHeight w:val="537"/>
        </w:trPr>
        <w:tc>
          <w:tcPr>
            <w:tcW w:w="749" w:type="dxa"/>
            <w:vMerge w:val="restart"/>
          </w:tcPr>
          <w:p w14:paraId="18F73290" w14:textId="77777777" w:rsidR="00B46555" w:rsidRDefault="00B46555">
            <w:pPr>
              <w:pStyle w:val="TableParagraph"/>
              <w:spacing w:before="91"/>
              <w:rPr>
                <w:sz w:val="26"/>
              </w:rPr>
            </w:pPr>
          </w:p>
          <w:p w14:paraId="5E5B83C5" w14:textId="77777777" w:rsidR="00B46555" w:rsidRDefault="00000000">
            <w:pPr>
              <w:pStyle w:val="TableParagraph"/>
              <w:ind w:left="129"/>
              <w:rPr>
                <w:b/>
                <w:sz w:val="26"/>
              </w:rPr>
            </w:pPr>
            <w:r>
              <w:rPr>
                <w:b/>
                <w:spacing w:val="-5"/>
                <w:sz w:val="26"/>
              </w:rPr>
              <w:t>STT</w:t>
            </w:r>
          </w:p>
        </w:tc>
        <w:tc>
          <w:tcPr>
            <w:tcW w:w="5172" w:type="dxa"/>
            <w:vMerge w:val="restart"/>
          </w:tcPr>
          <w:p w14:paraId="77DB0503" w14:textId="77777777" w:rsidR="00B46555" w:rsidRDefault="00000000">
            <w:pPr>
              <w:pStyle w:val="TableParagraph"/>
              <w:spacing w:before="184" w:line="336" w:lineRule="auto"/>
              <w:ind w:left="1440" w:right="605" w:hanging="443"/>
              <w:rPr>
                <w:b/>
                <w:sz w:val="26"/>
              </w:rPr>
            </w:pPr>
            <w:r>
              <w:rPr>
                <w:b/>
                <w:sz w:val="26"/>
              </w:rPr>
              <w:t>Tiêu</w:t>
            </w:r>
            <w:r>
              <w:rPr>
                <w:b/>
                <w:spacing w:val="-12"/>
                <w:sz w:val="26"/>
              </w:rPr>
              <w:t xml:space="preserve"> </w:t>
            </w:r>
            <w:r>
              <w:rPr>
                <w:b/>
                <w:sz w:val="26"/>
              </w:rPr>
              <w:t>chí</w:t>
            </w:r>
            <w:r>
              <w:rPr>
                <w:b/>
                <w:spacing w:val="-8"/>
                <w:sz w:val="26"/>
              </w:rPr>
              <w:t xml:space="preserve"> </w:t>
            </w:r>
            <w:r>
              <w:rPr>
                <w:b/>
                <w:sz w:val="26"/>
              </w:rPr>
              <w:t>đánh</w:t>
            </w:r>
            <w:r>
              <w:rPr>
                <w:b/>
                <w:spacing w:val="-12"/>
                <w:sz w:val="26"/>
              </w:rPr>
              <w:t xml:space="preserve"> </w:t>
            </w:r>
            <w:r>
              <w:rPr>
                <w:b/>
                <w:sz w:val="26"/>
              </w:rPr>
              <w:t>giá</w:t>
            </w:r>
            <w:r>
              <w:rPr>
                <w:b/>
                <w:spacing w:val="-8"/>
                <w:sz w:val="26"/>
              </w:rPr>
              <w:t xml:space="preserve"> </w:t>
            </w:r>
            <w:r>
              <w:rPr>
                <w:b/>
                <w:sz w:val="26"/>
              </w:rPr>
              <w:t>chất</w:t>
            </w:r>
            <w:r>
              <w:rPr>
                <w:b/>
                <w:spacing w:val="-7"/>
                <w:sz w:val="26"/>
              </w:rPr>
              <w:t xml:space="preserve"> </w:t>
            </w:r>
            <w:r>
              <w:rPr>
                <w:b/>
                <w:sz w:val="26"/>
              </w:rPr>
              <w:t>lượng lưới khống chế đo vẽ</w:t>
            </w:r>
          </w:p>
        </w:tc>
        <w:tc>
          <w:tcPr>
            <w:tcW w:w="2997" w:type="dxa"/>
            <w:gridSpan w:val="2"/>
          </w:tcPr>
          <w:p w14:paraId="285C4C3C" w14:textId="77777777" w:rsidR="00B46555" w:rsidRDefault="00000000">
            <w:pPr>
              <w:pStyle w:val="TableParagraph"/>
              <w:spacing w:before="117"/>
              <w:ind w:left="556"/>
              <w:rPr>
                <w:b/>
                <w:sz w:val="26"/>
              </w:rPr>
            </w:pPr>
            <w:r>
              <w:rPr>
                <w:b/>
                <w:sz w:val="26"/>
              </w:rPr>
              <w:t>Chỉ</w:t>
            </w:r>
            <w:r>
              <w:rPr>
                <w:b/>
                <w:spacing w:val="-5"/>
                <w:sz w:val="26"/>
              </w:rPr>
              <w:t xml:space="preserve"> </w:t>
            </w:r>
            <w:r>
              <w:rPr>
                <w:b/>
                <w:sz w:val="26"/>
              </w:rPr>
              <w:t>tiêu</w:t>
            </w:r>
            <w:r>
              <w:rPr>
                <w:b/>
                <w:spacing w:val="-5"/>
                <w:sz w:val="26"/>
              </w:rPr>
              <w:t xml:space="preserve"> </w:t>
            </w:r>
            <w:r>
              <w:rPr>
                <w:b/>
                <w:sz w:val="26"/>
              </w:rPr>
              <w:t>kỹ</w:t>
            </w:r>
            <w:r>
              <w:rPr>
                <w:b/>
                <w:spacing w:val="-5"/>
                <w:sz w:val="26"/>
              </w:rPr>
              <w:t xml:space="preserve"> </w:t>
            </w:r>
            <w:r>
              <w:rPr>
                <w:b/>
                <w:spacing w:val="-2"/>
                <w:sz w:val="26"/>
              </w:rPr>
              <w:t>thuật</w:t>
            </w:r>
          </w:p>
        </w:tc>
      </w:tr>
      <w:tr w:rsidR="00B46555" w14:paraId="124776DA" w14:textId="77777777">
        <w:trPr>
          <w:trHeight w:val="542"/>
        </w:trPr>
        <w:tc>
          <w:tcPr>
            <w:tcW w:w="749" w:type="dxa"/>
            <w:vMerge/>
            <w:tcBorders>
              <w:top w:val="nil"/>
            </w:tcBorders>
          </w:tcPr>
          <w:p w14:paraId="38D1430B" w14:textId="77777777" w:rsidR="00B46555" w:rsidRDefault="00B46555">
            <w:pPr>
              <w:rPr>
                <w:sz w:val="2"/>
                <w:szCs w:val="2"/>
              </w:rPr>
            </w:pPr>
          </w:p>
        </w:tc>
        <w:tc>
          <w:tcPr>
            <w:tcW w:w="5172" w:type="dxa"/>
            <w:vMerge/>
            <w:tcBorders>
              <w:top w:val="nil"/>
            </w:tcBorders>
          </w:tcPr>
          <w:p w14:paraId="4F05C873" w14:textId="77777777" w:rsidR="00B46555" w:rsidRDefault="00B46555">
            <w:pPr>
              <w:rPr>
                <w:sz w:val="2"/>
                <w:szCs w:val="2"/>
              </w:rPr>
            </w:pPr>
          </w:p>
        </w:tc>
        <w:tc>
          <w:tcPr>
            <w:tcW w:w="1575" w:type="dxa"/>
          </w:tcPr>
          <w:p w14:paraId="2BE7BA3F" w14:textId="77777777" w:rsidR="00B46555" w:rsidRDefault="00000000">
            <w:pPr>
              <w:pStyle w:val="TableParagraph"/>
              <w:spacing w:before="117"/>
              <w:ind w:left="455"/>
              <w:rPr>
                <w:b/>
                <w:sz w:val="26"/>
              </w:rPr>
            </w:pPr>
            <w:r>
              <w:rPr>
                <w:b/>
                <w:sz w:val="26"/>
              </w:rPr>
              <w:t>Cấp</w:t>
            </w:r>
            <w:r>
              <w:rPr>
                <w:b/>
                <w:spacing w:val="-11"/>
                <w:sz w:val="26"/>
              </w:rPr>
              <w:t xml:space="preserve"> </w:t>
            </w:r>
            <w:r>
              <w:rPr>
                <w:b/>
                <w:spacing w:val="-10"/>
                <w:sz w:val="26"/>
              </w:rPr>
              <w:t>1</w:t>
            </w:r>
          </w:p>
        </w:tc>
        <w:tc>
          <w:tcPr>
            <w:tcW w:w="1422" w:type="dxa"/>
          </w:tcPr>
          <w:p w14:paraId="73E0CDE3" w14:textId="77777777" w:rsidR="00B46555" w:rsidRDefault="00000000">
            <w:pPr>
              <w:pStyle w:val="TableParagraph"/>
              <w:spacing w:before="117"/>
              <w:ind w:left="383"/>
              <w:rPr>
                <w:b/>
                <w:sz w:val="26"/>
              </w:rPr>
            </w:pPr>
            <w:r>
              <w:rPr>
                <w:b/>
                <w:sz w:val="26"/>
              </w:rPr>
              <w:t>Cấp</w:t>
            </w:r>
            <w:r>
              <w:rPr>
                <w:b/>
                <w:spacing w:val="-11"/>
                <w:sz w:val="26"/>
              </w:rPr>
              <w:t xml:space="preserve"> </w:t>
            </w:r>
            <w:r>
              <w:rPr>
                <w:b/>
                <w:spacing w:val="-10"/>
                <w:sz w:val="26"/>
              </w:rPr>
              <w:t>2</w:t>
            </w:r>
          </w:p>
        </w:tc>
      </w:tr>
      <w:tr w:rsidR="00B46555" w14:paraId="62B517D3" w14:textId="77777777">
        <w:trPr>
          <w:trHeight w:val="715"/>
        </w:trPr>
        <w:tc>
          <w:tcPr>
            <w:tcW w:w="749" w:type="dxa"/>
          </w:tcPr>
          <w:p w14:paraId="5AA7468F" w14:textId="77777777" w:rsidR="00B46555" w:rsidRDefault="00000000">
            <w:pPr>
              <w:pStyle w:val="TableParagraph"/>
              <w:spacing w:before="204"/>
              <w:ind w:left="14"/>
              <w:jc w:val="center"/>
              <w:rPr>
                <w:sz w:val="26"/>
              </w:rPr>
            </w:pPr>
            <w:r>
              <w:rPr>
                <w:spacing w:val="-10"/>
                <w:sz w:val="26"/>
              </w:rPr>
              <w:t>1</w:t>
            </w:r>
          </w:p>
        </w:tc>
        <w:tc>
          <w:tcPr>
            <w:tcW w:w="5172" w:type="dxa"/>
          </w:tcPr>
          <w:p w14:paraId="5E4AD315" w14:textId="77777777" w:rsidR="00B46555" w:rsidRDefault="00000000">
            <w:pPr>
              <w:pStyle w:val="TableParagraph"/>
              <w:spacing w:before="55"/>
              <w:ind w:left="110" w:right="102"/>
              <w:rPr>
                <w:sz w:val="26"/>
              </w:rPr>
            </w:pPr>
            <w:r>
              <w:rPr>
                <w:sz w:val="26"/>
              </w:rPr>
              <w:t>Chiều</w:t>
            </w:r>
            <w:r>
              <w:rPr>
                <w:spacing w:val="-5"/>
                <w:sz w:val="26"/>
              </w:rPr>
              <w:t xml:space="preserve"> </w:t>
            </w:r>
            <w:r>
              <w:rPr>
                <w:sz w:val="26"/>
              </w:rPr>
              <w:t>dài</w:t>
            </w:r>
            <w:r>
              <w:rPr>
                <w:spacing w:val="-5"/>
                <w:sz w:val="26"/>
              </w:rPr>
              <w:t xml:space="preserve"> </w:t>
            </w:r>
            <w:r>
              <w:rPr>
                <w:sz w:val="26"/>
              </w:rPr>
              <w:t>lớn</w:t>
            </w:r>
            <w:r>
              <w:rPr>
                <w:spacing w:val="-3"/>
                <w:sz w:val="26"/>
              </w:rPr>
              <w:t xml:space="preserve"> </w:t>
            </w:r>
            <w:r>
              <w:rPr>
                <w:sz w:val="26"/>
              </w:rPr>
              <w:t>nhất</w:t>
            </w:r>
            <w:r>
              <w:rPr>
                <w:spacing w:val="-5"/>
                <w:sz w:val="26"/>
              </w:rPr>
              <w:t xml:space="preserve"> </w:t>
            </w:r>
            <w:r>
              <w:rPr>
                <w:sz w:val="26"/>
              </w:rPr>
              <w:t>của</w:t>
            </w:r>
            <w:r>
              <w:rPr>
                <w:spacing w:val="-9"/>
                <w:sz w:val="26"/>
              </w:rPr>
              <w:t xml:space="preserve"> </w:t>
            </w:r>
            <w:r>
              <w:rPr>
                <w:sz w:val="26"/>
              </w:rPr>
              <w:t>đường</w:t>
            </w:r>
            <w:r>
              <w:rPr>
                <w:spacing w:val="-10"/>
                <w:sz w:val="26"/>
              </w:rPr>
              <w:t xml:space="preserve"> </w:t>
            </w:r>
            <w:r>
              <w:rPr>
                <w:sz w:val="26"/>
              </w:rPr>
              <w:t>chuyền</w:t>
            </w:r>
            <w:r>
              <w:rPr>
                <w:spacing w:val="-4"/>
                <w:sz w:val="26"/>
              </w:rPr>
              <w:t xml:space="preserve"> </w:t>
            </w:r>
            <w:r>
              <w:rPr>
                <w:sz w:val="26"/>
              </w:rPr>
              <w:t>đơn</w:t>
            </w:r>
            <w:r>
              <w:rPr>
                <w:spacing w:val="-5"/>
                <w:sz w:val="26"/>
              </w:rPr>
              <w:t xml:space="preserve"> </w:t>
            </w:r>
            <w:r>
              <w:rPr>
                <w:sz w:val="26"/>
              </w:rPr>
              <w:t>khi đo vẽ bản đồ tỷ lệ 1/2.000</w:t>
            </w:r>
          </w:p>
        </w:tc>
        <w:tc>
          <w:tcPr>
            <w:tcW w:w="1575" w:type="dxa"/>
          </w:tcPr>
          <w:p w14:paraId="7790C57C" w14:textId="77777777" w:rsidR="00B46555" w:rsidRDefault="00000000">
            <w:pPr>
              <w:pStyle w:val="TableParagraph"/>
              <w:spacing w:before="199"/>
              <w:ind w:left="393"/>
              <w:rPr>
                <w:sz w:val="26"/>
              </w:rPr>
            </w:pPr>
            <w:r>
              <w:rPr>
                <w:sz w:val="26"/>
              </w:rPr>
              <w:t>2000</w:t>
            </w:r>
            <w:r>
              <w:rPr>
                <w:spacing w:val="-5"/>
                <w:sz w:val="26"/>
              </w:rPr>
              <w:t xml:space="preserve"> </w:t>
            </w:r>
            <w:r>
              <w:rPr>
                <w:spacing w:val="-10"/>
                <w:sz w:val="26"/>
              </w:rPr>
              <w:t>m</w:t>
            </w:r>
          </w:p>
        </w:tc>
        <w:tc>
          <w:tcPr>
            <w:tcW w:w="1422" w:type="dxa"/>
          </w:tcPr>
          <w:p w14:paraId="07F525BA" w14:textId="77777777" w:rsidR="00B46555" w:rsidRDefault="00000000">
            <w:pPr>
              <w:pStyle w:val="TableParagraph"/>
              <w:spacing w:before="199"/>
              <w:ind w:left="316"/>
              <w:rPr>
                <w:sz w:val="26"/>
              </w:rPr>
            </w:pPr>
            <w:r>
              <w:rPr>
                <w:sz w:val="26"/>
              </w:rPr>
              <w:t>1000</w:t>
            </w:r>
            <w:r>
              <w:rPr>
                <w:spacing w:val="-5"/>
                <w:sz w:val="26"/>
              </w:rPr>
              <w:t xml:space="preserve"> </w:t>
            </w:r>
            <w:r>
              <w:rPr>
                <w:spacing w:val="-10"/>
                <w:sz w:val="26"/>
              </w:rPr>
              <w:t>m</w:t>
            </w:r>
          </w:p>
        </w:tc>
      </w:tr>
      <w:tr w:rsidR="00B46555" w14:paraId="2386837E" w14:textId="77777777">
        <w:trPr>
          <w:trHeight w:val="422"/>
        </w:trPr>
        <w:tc>
          <w:tcPr>
            <w:tcW w:w="749" w:type="dxa"/>
          </w:tcPr>
          <w:p w14:paraId="585FEFE3" w14:textId="77777777" w:rsidR="00B46555" w:rsidRDefault="00000000">
            <w:pPr>
              <w:pStyle w:val="TableParagraph"/>
              <w:spacing w:before="59"/>
              <w:ind w:left="14"/>
              <w:jc w:val="center"/>
              <w:rPr>
                <w:sz w:val="26"/>
              </w:rPr>
            </w:pPr>
            <w:r>
              <w:rPr>
                <w:spacing w:val="-10"/>
                <w:sz w:val="26"/>
              </w:rPr>
              <w:t>2</w:t>
            </w:r>
          </w:p>
        </w:tc>
        <w:tc>
          <w:tcPr>
            <w:tcW w:w="5172" w:type="dxa"/>
          </w:tcPr>
          <w:p w14:paraId="7382C96E" w14:textId="77777777" w:rsidR="00B46555" w:rsidRDefault="00000000">
            <w:pPr>
              <w:pStyle w:val="TableParagraph"/>
              <w:spacing w:before="50"/>
              <w:ind w:left="110"/>
              <w:rPr>
                <w:sz w:val="26"/>
              </w:rPr>
            </w:pPr>
            <w:r>
              <w:rPr>
                <w:sz w:val="26"/>
              </w:rPr>
              <w:t>Sai</w:t>
            </w:r>
            <w:r>
              <w:rPr>
                <w:spacing w:val="-4"/>
                <w:sz w:val="26"/>
              </w:rPr>
              <w:t xml:space="preserve"> </w:t>
            </w:r>
            <w:r>
              <w:rPr>
                <w:sz w:val="26"/>
              </w:rPr>
              <w:t>số</w:t>
            </w:r>
            <w:r>
              <w:rPr>
                <w:spacing w:val="-3"/>
                <w:sz w:val="26"/>
              </w:rPr>
              <w:t xml:space="preserve"> </w:t>
            </w:r>
            <w:r>
              <w:rPr>
                <w:sz w:val="26"/>
              </w:rPr>
              <w:t>trung</w:t>
            </w:r>
            <w:r>
              <w:rPr>
                <w:spacing w:val="-7"/>
                <w:sz w:val="26"/>
              </w:rPr>
              <w:t xml:space="preserve"> </w:t>
            </w:r>
            <w:r>
              <w:rPr>
                <w:sz w:val="26"/>
              </w:rPr>
              <w:t>phương</w:t>
            </w:r>
            <w:r>
              <w:rPr>
                <w:spacing w:val="-8"/>
                <w:sz w:val="26"/>
              </w:rPr>
              <w:t xml:space="preserve"> </w:t>
            </w:r>
            <w:r>
              <w:rPr>
                <w:sz w:val="26"/>
              </w:rPr>
              <w:t>vị</w:t>
            </w:r>
            <w:r>
              <w:rPr>
                <w:spacing w:val="-3"/>
                <w:sz w:val="26"/>
              </w:rPr>
              <w:t xml:space="preserve"> </w:t>
            </w:r>
            <w:r>
              <w:rPr>
                <w:sz w:val="26"/>
              </w:rPr>
              <w:t>trí</w:t>
            </w:r>
            <w:r>
              <w:rPr>
                <w:spacing w:val="-3"/>
                <w:sz w:val="26"/>
              </w:rPr>
              <w:t xml:space="preserve"> </w:t>
            </w:r>
            <w:r>
              <w:rPr>
                <w:sz w:val="26"/>
              </w:rPr>
              <w:t>điểm</w:t>
            </w:r>
            <w:r>
              <w:rPr>
                <w:spacing w:val="-7"/>
                <w:sz w:val="26"/>
              </w:rPr>
              <w:t xml:space="preserve"> </w:t>
            </w:r>
            <w:r>
              <w:rPr>
                <w:sz w:val="26"/>
              </w:rPr>
              <w:t>sau</w:t>
            </w:r>
            <w:r>
              <w:rPr>
                <w:spacing w:val="-2"/>
                <w:sz w:val="26"/>
              </w:rPr>
              <w:t xml:space="preserve"> </w:t>
            </w:r>
            <w:r>
              <w:rPr>
                <w:sz w:val="26"/>
              </w:rPr>
              <w:t>bình</w:t>
            </w:r>
            <w:r>
              <w:rPr>
                <w:spacing w:val="-3"/>
                <w:sz w:val="26"/>
              </w:rPr>
              <w:t xml:space="preserve"> </w:t>
            </w:r>
            <w:r>
              <w:rPr>
                <w:spacing w:val="-5"/>
                <w:sz w:val="26"/>
              </w:rPr>
              <w:t>sai</w:t>
            </w:r>
          </w:p>
        </w:tc>
        <w:tc>
          <w:tcPr>
            <w:tcW w:w="1575" w:type="dxa"/>
          </w:tcPr>
          <w:p w14:paraId="7B76655D" w14:textId="77777777" w:rsidR="00B46555" w:rsidRDefault="00000000">
            <w:pPr>
              <w:pStyle w:val="TableParagraph"/>
              <w:spacing w:before="50"/>
              <w:ind w:left="455"/>
              <w:rPr>
                <w:sz w:val="26"/>
              </w:rPr>
            </w:pPr>
            <w:r>
              <w:rPr>
                <w:sz w:val="26"/>
              </w:rPr>
              <w:t>≤</w:t>
            </w:r>
            <w:r>
              <w:rPr>
                <w:spacing w:val="1"/>
                <w:sz w:val="26"/>
              </w:rPr>
              <w:t xml:space="preserve"> </w:t>
            </w:r>
            <w:r>
              <w:rPr>
                <w:spacing w:val="-5"/>
                <w:sz w:val="26"/>
              </w:rPr>
              <w:t>5cm</w:t>
            </w:r>
          </w:p>
        </w:tc>
        <w:tc>
          <w:tcPr>
            <w:tcW w:w="1422" w:type="dxa"/>
          </w:tcPr>
          <w:p w14:paraId="081B89EA" w14:textId="77777777" w:rsidR="00B46555" w:rsidRDefault="00000000">
            <w:pPr>
              <w:pStyle w:val="TableParagraph"/>
              <w:spacing w:before="50"/>
              <w:ind w:left="383"/>
              <w:rPr>
                <w:sz w:val="26"/>
              </w:rPr>
            </w:pPr>
            <w:r>
              <w:rPr>
                <w:sz w:val="26"/>
              </w:rPr>
              <w:t>≤</w:t>
            </w:r>
            <w:r>
              <w:rPr>
                <w:spacing w:val="1"/>
                <w:sz w:val="26"/>
              </w:rPr>
              <w:t xml:space="preserve"> </w:t>
            </w:r>
            <w:r>
              <w:rPr>
                <w:spacing w:val="-5"/>
                <w:sz w:val="26"/>
              </w:rPr>
              <w:t>7cm</w:t>
            </w:r>
          </w:p>
        </w:tc>
      </w:tr>
      <w:tr w:rsidR="00B46555" w14:paraId="4A79CE2D" w14:textId="77777777">
        <w:trPr>
          <w:trHeight w:val="417"/>
        </w:trPr>
        <w:tc>
          <w:tcPr>
            <w:tcW w:w="749" w:type="dxa"/>
          </w:tcPr>
          <w:p w14:paraId="7A6F3610" w14:textId="77777777" w:rsidR="00B46555" w:rsidRDefault="00000000">
            <w:pPr>
              <w:pStyle w:val="TableParagraph"/>
              <w:spacing w:before="54"/>
              <w:ind w:left="14"/>
              <w:jc w:val="center"/>
              <w:rPr>
                <w:sz w:val="26"/>
              </w:rPr>
            </w:pPr>
            <w:r>
              <w:rPr>
                <w:spacing w:val="-10"/>
                <w:sz w:val="26"/>
              </w:rPr>
              <w:t>3</w:t>
            </w:r>
          </w:p>
        </w:tc>
        <w:tc>
          <w:tcPr>
            <w:tcW w:w="5172" w:type="dxa"/>
          </w:tcPr>
          <w:p w14:paraId="1779F3FC" w14:textId="77777777" w:rsidR="00B46555" w:rsidRDefault="00000000">
            <w:pPr>
              <w:pStyle w:val="TableParagraph"/>
              <w:spacing w:before="50"/>
              <w:ind w:left="110"/>
              <w:rPr>
                <w:sz w:val="26"/>
              </w:rPr>
            </w:pPr>
            <w:r>
              <w:rPr>
                <w:sz w:val="26"/>
              </w:rPr>
              <w:t>Sai</w:t>
            </w:r>
            <w:r>
              <w:rPr>
                <w:spacing w:val="-4"/>
                <w:sz w:val="26"/>
              </w:rPr>
              <w:t xml:space="preserve"> </w:t>
            </w:r>
            <w:r>
              <w:rPr>
                <w:sz w:val="26"/>
              </w:rPr>
              <w:t>số</w:t>
            </w:r>
            <w:r>
              <w:rPr>
                <w:spacing w:val="-4"/>
                <w:sz w:val="26"/>
              </w:rPr>
              <w:t xml:space="preserve"> </w:t>
            </w:r>
            <w:r>
              <w:rPr>
                <w:sz w:val="26"/>
              </w:rPr>
              <w:t>trung</w:t>
            </w:r>
            <w:r>
              <w:rPr>
                <w:spacing w:val="-8"/>
                <w:sz w:val="26"/>
              </w:rPr>
              <w:t xml:space="preserve"> </w:t>
            </w:r>
            <w:r>
              <w:rPr>
                <w:sz w:val="26"/>
              </w:rPr>
              <w:t>phương</w:t>
            </w:r>
            <w:r>
              <w:rPr>
                <w:spacing w:val="-8"/>
                <w:sz w:val="26"/>
              </w:rPr>
              <w:t xml:space="preserve"> </w:t>
            </w:r>
            <w:r>
              <w:rPr>
                <w:sz w:val="26"/>
              </w:rPr>
              <w:t>đo</w:t>
            </w:r>
            <w:r>
              <w:rPr>
                <w:spacing w:val="-4"/>
                <w:sz w:val="26"/>
              </w:rPr>
              <w:t xml:space="preserve"> </w:t>
            </w:r>
            <w:r>
              <w:rPr>
                <w:sz w:val="26"/>
              </w:rPr>
              <w:t>góc</w:t>
            </w:r>
            <w:r>
              <w:rPr>
                <w:spacing w:val="-3"/>
                <w:sz w:val="26"/>
              </w:rPr>
              <w:t xml:space="preserve"> </w:t>
            </w:r>
            <w:r>
              <w:rPr>
                <w:sz w:val="26"/>
              </w:rPr>
              <w:t>của</w:t>
            </w:r>
            <w:r>
              <w:rPr>
                <w:spacing w:val="-3"/>
                <w:sz w:val="26"/>
              </w:rPr>
              <w:t xml:space="preserve"> </w:t>
            </w:r>
            <w:r>
              <w:rPr>
                <w:spacing w:val="-4"/>
                <w:sz w:val="26"/>
              </w:rPr>
              <w:t>lưới</w:t>
            </w:r>
          </w:p>
        </w:tc>
        <w:tc>
          <w:tcPr>
            <w:tcW w:w="1575" w:type="dxa"/>
          </w:tcPr>
          <w:p w14:paraId="3C91BAE0" w14:textId="77777777" w:rsidR="00B46555" w:rsidRDefault="00000000">
            <w:pPr>
              <w:pStyle w:val="TableParagraph"/>
              <w:spacing w:before="50"/>
              <w:ind w:right="233"/>
              <w:jc w:val="right"/>
              <w:rPr>
                <w:sz w:val="26"/>
              </w:rPr>
            </w:pPr>
            <w:r>
              <w:rPr>
                <w:spacing w:val="-5"/>
                <w:sz w:val="26"/>
              </w:rPr>
              <w:t>15”</w:t>
            </w:r>
          </w:p>
        </w:tc>
        <w:tc>
          <w:tcPr>
            <w:tcW w:w="1422" w:type="dxa"/>
          </w:tcPr>
          <w:p w14:paraId="3DBB0349" w14:textId="77777777" w:rsidR="00B46555" w:rsidRDefault="00000000">
            <w:pPr>
              <w:pStyle w:val="TableParagraph"/>
              <w:spacing w:before="50"/>
              <w:ind w:right="157"/>
              <w:jc w:val="right"/>
              <w:rPr>
                <w:sz w:val="26"/>
              </w:rPr>
            </w:pPr>
            <w:r>
              <w:rPr>
                <w:spacing w:val="-5"/>
                <w:sz w:val="26"/>
              </w:rPr>
              <w:t>15”</w:t>
            </w:r>
          </w:p>
        </w:tc>
      </w:tr>
      <w:tr w:rsidR="00B46555" w14:paraId="73F63F20" w14:textId="77777777">
        <w:trPr>
          <w:trHeight w:val="720"/>
        </w:trPr>
        <w:tc>
          <w:tcPr>
            <w:tcW w:w="749" w:type="dxa"/>
          </w:tcPr>
          <w:p w14:paraId="3DE77934" w14:textId="77777777" w:rsidR="00B46555" w:rsidRDefault="00000000">
            <w:pPr>
              <w:pStyle w:val="TableParagraph"/>
              <w:spacing w:before="204"/>
              <w:ind w:left="14"/>
              <w:jc w:val="center"/>
              <w:rPr>
                <w:sz w:val="26"/>
              </w:rPr>
            </w:pPr>
            <w:r>
              <w:rPr>
                <w:spacing w:val="-10"/>
                <w:sz w:val="26"/>
              </w:rPr>
              <w:t>4</w:t>
            </w:r>
          </w:p>
        </w:tc>
        <w:tc>
          <w:tcPr>
            <w:tcW w:w="5172" w:type="dxa"/>
          </w:tcPr>
          <w:p w14:paraId="74218618" w14:textId="77777777" w:rsidR="00B46555" w:rsidRDefault="00000000">
            <w:pPr>
              <w:pStyle w:val="TableParagraph"/>
              <w:spacing w:before="54"/>
              <w:ind w:left="110" w:right="605"/>
              <w:rPr>
                <w:sz w:val="26"/>
              </w:rPr>
            </w:pPr>
            <w:r>
              <w:rPr>
                <w:sz w:val="26"/>
              </w:rPr>
              <w:t>Sai</w:t>
            </w:r>
            <w:r>
              <w:rPr>
                <w:spacing w:val="-6"/>
                <w:sz w:val="26"/>
              </w:rPr>
              <w:t xml:space="preserve"> </w:t>
            </w:r>
            <w:r>
              <w:rPr>
                <w:sz w:val="26"/>
              </w:rPr>
              <w:t>số</w:t>
            </w:r>
            <w:r>
              <w:rPr>
                <w:spacing w:val="-2"/>
                <w:sz w:val="26"/>
              </w:rPr>
              <w:t xml:space="preserve"> </w:t>
            </w:r>
            <w:r>
              <w:rPr>
                <w:sz w:val="26"/>
              </w:rPr>
              <w:t>khép</w:t>
            </w:r>
            <w:r>
              <w:rPr>
                <w:spacing w:val="-6"/>
                <w:sz w:val="26"/>
              </w:rPr>
              <w:t xml:space="preserve"> </w:t>
            </w:r>
            <w:r>
              <w:rPr>
                <w:sz w:val="26"/>
              </w:rPr>
              <w:t>tương</w:t>
            </w:r>
            <w:r>
              <w:rPr>
                <w:spacing w:val="-11"/>
                <w:sz w:val="26"/>
              </w:rPr>
              <w:t xml:space="preserve"> </w:t>
            </w:r>
            <w:r>
              <w:rPr>
                <w:sz w:val="26"/>
              </w:rPr>
              <w:t>đối</w:t>
            </w:r>
            <w:r>
              <w:rPr>
                <w:spacing w:val="-2"/>
                <w:sz w:val="26"/>
              </w:rPr>
              <w:t xml:space="preserve"> </w:t>
            </w:r>
            <w:r>
              <w:rPr>
                <w:sz w:val="26"/>
              </w:rPr>
              <w:t>giới</w:t>
            </w:r>
            <w:r>
              <w:rPr>
                <w:spacing w:val="-6"/>
                <w:sz w:val="26"/>
              </w:rPr>
              <w:t xml:space="preserve"> </w:t>
            </w:r>
            <w:r>
              <w:rPr>
                <w:sz w:val="26"/>
              </w:rPr>
              <w:t>hạn</w:t>
            </w:r>
            <w:r>
              <w:rPr>
                <w:spacing w:val="-6"/>
                <w:sz w:val="26"/>
              </w:rPr>
              <w:t xml:space="preserve"> </w:t>
            </w:r>
            <w:r>
              <w:rPr>
                <w:sz w:val="26"/>
              </w:rPr>
              <w:t>của</w:t>
            </w:r>
            <w:r>
              <w:rPr>
                <w:spacing w:val="-6"/>
                <w:sz w:val="26"/>
              </w:rPr>
              <w:t xml:space="preserve"> </w:t>
            </w:r>
            <w:r>
              <w:rPr>
                <w:sz w:val="26"/>
              </w:rPr>
              <w:t xml:space="preserve">đường </w:t>
            </w:r>
            <w:r>
              <w:rPr>
                <w:spacing w:val="-2"/>
                <w:sz w:val="26"/>
              </w:rPr>
              <w:t>chuyền</w:t>
            </w:r>
          </w:p>
        </w:tc>
        <w:tc>
          <w:tcPr>
            <w:tcW w:w="1575" w:type="dxa"/>
          </w:tcPr>
          <w:p w14:paraId="45224E7D" w14:textId="77777777" w:rsidR="00B46555" w:rsidRDefault="00000000">
            <w:pPr>
              <w:pStyle w:val="TableParagraph"/>
              <w:spacing w:before="199"/>
              <w:ind w:left="254"/>
              <w:rPr>
                <w:sz w:val="26"/>
              </w:rPr>
            </w:pPr>
            <w:r>
              <w:rPr>
                <w:spacing w:val="-2"/>
                <w:sz w:val="26"/>
              </w:rPr>
              <w:t>≤1:10.000</w:t>
            </w:r>
          </w:p>
        </w:tc>
        <w:tc>
          <w:tcPr>
            <w:tcW w:w="1422" w:type="dxa"/>
          </w:tcPr>
          <w:p w14:paraId="5029F058" w14:textId="77777777" w:rsidR="00B46555" w:rsidRDefault="00000000">
            <w:pPr>
              <w:pStyle w:val="TableParagraph"/>
              <w:spacing w:before="199"/>
              <w:ind w:right="235"/>
              <w:jc w:val="right"/>
              <w:rPr>
                <w:sz w:val="26"/>
              </w:rPr>
            </w:pPr>
            <w:r>
              <w:rPr>
                <w:spacing w:val="-2"/>
                <w:sz w:val="26"/>
              </w:rPr>
              <w:t>≤1:5.000</w:t>
            </w:r>
          </w:p>
        </w:tc>
      </w:tr>
      <w:tr w:rsidR="00B46555" w14:paraId="7C1E5C33" w14:textId="77777777">
        <w:trPr>
          <w:trHeight w:val="714"/>
        </w:trPr>
        <w:tc>
          <w:tcPr>
            <w:tcW w:w="749" w:type="dxa"/>
          </w:tcPr>
          <w:p w14:paraId="48E0A2B0" w14:textId="77777777" w:rsidR="00B46555" w:rsidRDefault="00000000">
            <w:pPr>
              <w:pStyle w:val="TableParagraph"/>
              <w:spacing w:before="203"/>
              <w:ind w:left="14"/>
              <w:jc w:val="center"/>
              <w:rPr>
                <w:sz w:val="26"/>
              </w:rPr>
            </w:pPr>
            <w:r>
              <w:rPr>
                <w:spacing w:val="-10"/>
                <w:sz w:val="26"/>
              </w:rPr>
              <w:t>5</w:t>
            </w:r>
          </w:p>
        </w:tc>
        <w:tc>
          <w:tcPr>
            <w:tcW w:w="5172" w:type="dxa"/>
          </w:tcPr>
          <w:p w14:paraId="6CCE21B6" w14:textId="77777777" w:rsidR="00B46555" w:rsidRDefault="00000000">
            <w:pPr>
              <w:pStyle w:val="TableParagraph"/>
              <w:spacing w:before="54"/>
              <w:ind w:left="110" w:right="102"/>
              <w:rPr>
                <w:sz w:val="26"/>
              </w:rPr>
            </w:pPr>
            <w:r>
              <w:rPr>
                <w:sz w:val="26"/>
              </w:rPr>
              <w:t>Chiều</w:t>
            </w:r>
            <w:r>
              <w:rPr>
                <w:spacing w:val="-5"/>
                <w:sz w:val="26"/>
              </w:rPr>
              <w:t xml:space="preserve"> </w:t>
            </w:r>
            <w:r>
              <w:rPr>
                <w:sz w:val="26"/>
              </w:rPr>
              <w:t>dài</w:t>
            </w:r>
            <w:r>
              <w:rPr>
                <w:spacing w:val="-6"/>
                <w:sz w:val="26"/>
              </w:rPr>
              <w:t xml:space="preserve"> </w:t>
            </w:r>
            <w:r>
              <w:rPr>
                <w:sz w:val="26"/>
              </w:rPr>
              <w:t>lớn</w:t>
            </w:r>
            <w:r>
              <w:rPr>
                <w:spacing w:val="-6"/>
                <w:sz w:val="26"/>
              </w:rPr>
              <w:t xml:space="preserve"> </w:t>
            </w:r>
            <w:r>
              <w:rPr>
                <w:sz w:val="26"/>
              </w:rPr>
              <w:t>nhất</w:t>
            </w:r>
            <w:r>
              <w:rPr>
                <w:spacing w:val="-6"/>
                <w:sz w:val="26"/>
              </w:rPr>
              <w:t xml:space="preserve"> </w:t>
            </w:r>
            <w:r>
              <w:rPr>
                <w:sz w:val="26"/>
              </w:rPr>
              <w:t>giữa</w:t>
            </w:r>
            <w:r>
              <w:rPr>
                <w:spacing w:val="-5"/>
                <w:sz w:val="26"/>
              </w:rPr>
              <w:t xml:space="preserve"> </w:t>
            </w:r>
            <w:r>
              <w:rPr>
                <w:sz w:val="26"/>
              </w:rPr>
              <w:t>điểm</w:t>
            </w:r>
            <w:r>
              <w:rPr>
                <w:spacing w:val="-6"/>
                <w:sz w:val="26"/>
              </w:rPr>
              <w:t xml:space="preserve"> </w:t>
            </w:r>
            <w:r>
              <w:rPr>
                <w:sz w:val="26"/>
              </w:rPr>
              <w:t>gốc</w:t>
            </w:r>
            <w:r>
              <w:rPr>
                <w:spacing w:val="-5"/>
                <w:sz w:val="26"/>
              </w:rPr>
              <w:t xml:space="preserve"> </w:t>
            </w:r>
            <w:r>
              <w:rPr>
                <w:sz w:val="26"/>
              </w:rPr>
              <w:t>và</w:t>
            </w:r>
            <w:r>
              <w:rPr>
                <w:spacing w:val="-5"/>
                <w:sz w:val="26"/>
              </w:rPr>
              <w:t xml:space="preserve"> </w:t>
            </w:r>
            <w:r>
              <w:rPr>
                <w:sz w:val="26"/>
              </w:rPr>
              <w:t>nút,</w:t>
            </w:r>
            <w:r>
              <w:rPr>
                <w:spacing w:val="-4"/>
                <w:sz w:val="26"/>
              </w:rPr>
              <w:t xml:space="preserve"> </w:t>
            </w:r>
            <w:r>
              <w:rPr>
                <w:sz w:val="26"/>
              </w:rPr>
              <w:t>giữa hai điểm nút không lớn hơn</w:t>
            </w:r>
          </w:p>
        </w:tc>
        <w:tc>
          <w:tcPr>
            <w:tcW w:w="1575" w:type="dxa"/>
          </w:tcPr>
          <w:p w14:paraId="3AF032E9" w14:textId="77777777" w:rsidR="00B46555" w:rsidRDefault="00000000">
            <w:pPr>
              <w:pStyle w:val="TableParagraph"/>
              <w:spacing w:before="198"/>
              <w:ind w:left="393"/>
              <w:rPr>
                <w:sz w:val="26"/>
              </w:rPr>
            </w:pPr>
            <w:r>
              <w:rPr>
                <w:sz w:val="26"/>
              </w:rPr>
              <w:t>1400</w:t>
            </w:r>
            <w:r>
              <w:rPr>
                <w:spacing w:val="-5"/>
                <w:sz w:val="26"/>
              </w:rPr>
              <w:t xml:space="preserve"> </w:t>
            </w:r>
            <w:r>
              <w:rPr>
                <w:spacing w:val="-10"/>
                <w:sz w:val="26"/>
              </w:rPr>
              <w:t>m</w:t>
            </w:r>
          </w:p>
        </w:tc>
        <w:tc>
          <w:tcPr>
            <w:tcW w:w="1422" w:type="dxa"/>
          </w:tcPr>
          <w:p w14:paraId="2BDDEEC9" w14:textId="77777777" w:rsidR="00B46555" w:rsidRDefault="00000000">
            <w:pPr>
              <w:pStyle w:val="TableParagraph"/>
              <w:spacing w:before="198"/>
              <w:ind w:left="383"/>
              <w:rPr>
                <w:sz w:val="26"/>
              </w:rPr>
            </w:pPr>
            <w:r>
              <w:rPr>
                <w:sz w:val="26"/>
              </w:rPr>
              <w:t>700</w:t>
            </w:r>
            <w:r>
              <w:rPr>
                <w:spacing w:val="-3"/>
                <w:sz w:val="26"/>
              </w:rPr>
              <w:t xml:space="preserve"> </w:t>
            </w:r>
            <w:r>
              <w:rPr>
                <w:spacing w:val="-10"/>
                <w:sz w:val="26"/>
              </w:rPr>
              <w:t>m</w:t>
            </w:r>
          </w:p>
        </w:tc>
      </w:tr>
      <w:tr w:rsidR="00B46555" w14:paraId="3E559ACD" w14:textId="77777777">
        <w:trPr>
          <w:trHeight w:val="720"/>
        </w:trPr>
        <w:tc>
          <w:tcPr>
            <w:tcW w:w="749" w:type="dxa"/>
          </w:tcPr>
          <w:p w14:paraId="33C3FFCC" w14:textId="77777777" w:rsidR="00B46555" w:rsidRDefault="00000000">
            <w:pPr>
              <w:pStyle w:val="TableParagraph"/>
              <w:spacing w:before="208"/>
              <w:ind w:left="14"/>
              <w:jc w:val="center"/>
              <w:rPr>
                <w:sz w:val="26"/>
              </w:rPr>
            </w:pPr>
            <w:r>
              <w:rPr>
                <w:spacing w:val="-10"/>
                <w:sz w:val="26"/>
              </w:rPr>
              <w:t>6</w:t>
            </w:r>
          </w:p>
        </w:tc>
        <w:tc>
          <w:tcPr>
            <w:tcW w:w="5172" w:type="dxa"/>
          </w:tcPr>
          <w:p w14:paraId="013904EA" w14:textId="77777777" w:rsidR="00B46555" w:rsidRDefault="00000000">
            <w:pPr>
              <w:pStyle w:val="TableParagraph"/>
              <w:spacing w:before="54"/>
              <w:ind w:left="110" w:right="605"/>
              <w:rPr>
                <w:sz w:val="26"/>
              </w:rPr>
            </w:pPr>
            <w:r>
              <w:rPr>
                <w:sz w:val="26"/>
              </w:rPr>
              <w:t>Chiều</w:t>
            </w:r>
            <w:r>
              <w:rPr>
                <w:spacing w:val="-5"/>
                <w:sz w:val="26"/>
              </w:rPr>
              <w:t xml:space="preserve"> </w:t>
            </w:r>
            <w:r>
              <w:rPr>
                <w:sz w:val="26"/>
              </w:rPr>
              <w:t>dài</w:t>
            </w:r>
            <w:r>
              <w:rPr>
                <w:spacing w:val="-5"/>
                <w:sz w:val="26"/>
              </w:rPr>
              <w:t xml:space="preserve"> </w:t>
            </w:r>
            <w:r>
              <w:rPr>
                <w:sz w:val="26"/>
              </w:rPr>
              <w:t>lớn</w:t>
            </w:r>
            <w:r>
              <w:rPr>
                <w:spacing w:val="-5"/>
                <w:sz w:val="26"/>
              </w:rPr>
              <w:t xml:space="preserve"> </w:t>
            </w:r>
            <w:r>
              <w:rPr>
                <w:sz w:val="26"/>
              </w:rPr>
              <w:t>nhất,</w:t>
            </w:r>
            <w:r>
              <w:rPr>
                <w:spacing w:val="-7"/>
                <w:sz w:val="26"/>
              </w:rPr>
              <w:t xml:space="preserve"> </w:t>
            </w:r>
            <w:r>
              <w:rPr>
                <w:sz w:val="26"/>
              </w:rPr>
              <w:t>nhỏ</w:t>
            </w:r>
            <w:r>
              <w:rPr>
                <w:spacing w:val="-5"/>
                <w:sz w:val="26"/>
              </w:rPr>
              <w:t xml:space="preserve"> </w:t>
            </w:r>
            <w:r>
              <w:rPr>
                <w:sz w:val="26"/>
              </w:rPr>
              <w:t>nhất</w:t>
            </w:r>
            <w:r>
              <w:rPr>
                <w:spacing w:val="-5"/>
                <w:sz w:val="26"/>
              </w:rPr>
              <w:t xml:space="preserve"> </w:t>
            </w:r>
            <w:r>
              <w:rPr>
                <w:sz w:val="26"/>
              </w:rPr>
              <w:t>cạnh</w:t>
            </w:r>
            <w:r>
              <w:rPr>
                <w:spacing w:val="-4"/>
                <w:sz w:val="26"/>
              </w:rPr>
              <w:t xml:space="preserve"> </w:t>
            </w:r>
            <w:r>
              <w:rPr>
                <w:sz w:val="26"/>
              </w:rPr>
              <w:t xml:space="preserve">đường </w:t>
            </w:r>
            <w:r>
              <w:rPr>
                <w:spacing w:val="-2"/>
                <w:sz w:val="26"/>
              </w:rPr>
              <w:t>chuyền</w:t>
            </w:r>
          </w:p>
        </w:tc>
        <w:tc>
          <w:tcPr>
            <w:tcW w:w="1575" w:type="dxa"/>
          </w:tcPr>
          <w:p w14:paraId="037E2348" w14:textId="77777777" w:rsidR="00B46555" w:rsidRDefault="00000000">
            <w:pPr>
              <w:pStyle w:val="TableParagraph"/>
              <w:spacing w:before="203"/>
              <w:ind w:right="142"/>
              <w:jc w:val="right"/>
              <w:rPr>
                <w:sz w:val="26"/>
              </w:rPr>
            </w:pPr>
            <w:r>
              <w:rPr>
                <w:sz w:val="26"/>
              </w:rPr>
              <w:t>400</w:t>
            </w:r>
            <w:r>
              <w:rPr>
                <w:spacing w:val="-6"/>
                <w:sz w:val="26"/>
              </w:rPr>
              <w:t xml:space="preserve"> </w:t>
            </w:r>
            <w:r>
              <w:rPr>
                <w:sz w:val="26"/>
              </w:rPr>
              <w:t>m-10</w:t>
            </w:r>
            <w:r>
              <w:rPr>
                <w:spacing w:val="-2"/>
                <w:sz w:val="26"/>
              </w:rPr>
              <w:t xml:space="preserve"> </w:t>
            </w:r>
            <w:r>
              <w:rPr>
                <w:spacing w:val="-10"/>
                <w:sz w:val="26"/>
              </w:rPr>
              <w:t>m</w:t>
            </w:r>
          </w:p>
        </w:tc>
        <w:tc>
          <w:tcPr>
            <w:tcW w:w="1422" w:type="dxa"/>
          </w:tcPr>
          <w:p w14:paraId="191C4352" w14:textId="77777777" w:rsidR="00B46555" w:rsidRDefault="00000000">
            <w:pPr>
              <w:pStyle w:val="TableParagraph"/>
              <w:spacing w:before="54" w:line="298" w:lineRule="exact"/>
              <w:ind w:left="8"/>
              <w:jc w:val="center"/>
              <w:rPr>
                <w:sz w:val="26"/>
              </w:rPr>
            </w:pPr>
            <w:r>
              <w:rPr>
                <w:sz w:val="26"/>
              </w:rPr>
              <w:t>400</w:t>
            </w:r>
            <w:r>
              <w:rPr>
                <w:spacing w:val="-10"/>
                <w:sz w:val="26"/>
              </w:rPr>
              <w:t xml:space="preserve"> </w:t>
            </w:r>
            <w:r>
              <w:rPr>
                <w:sz w:val="26"/>
              </w:rPr>
              <w:t>m-</w:t>
            </w:r>
            <w:r>
              <w:rPr>
                <w:spacing w:val="-5"/>
                <w:sz w:val="26"/>
              </w:rPr>
              <w:t>10</w:t>
            </w:r>
          </w:p>
          <w:p w14:paraId="6C4F6EAC" w14:textId="77777777" w:rsidR="00B46555" w:rsidRDefault="00000000">
            <w:pPr>
              <w:pStyle w:val="TableParagraph"/>
              <w:spacing w:line="298" w:lineRule="exact"/>
              <w:ind w:left="8" w:right="1"/>
              <w:jc w:val="center"/>
              <w:rPr>
                <w:sz w:val="26"/>
              </w:rPr>
            </w:pPr>
            <w:r>
              <w:rPr>
                <w:spacing w:val="-10"/>
                <w:sz w:val="26"/>
              </w:rPr>
              <w:t>m</w:t>
            </w:r>
          </w:p>
        </w:tc>
      </w:tr>
      <w:tr w:rsidR="00B46555" w14:paraId="707D1B12" w14:textId="77777777">
        <w:trPr>
          <w:trHeight w:val="412"/>
        </w:trPr>
        <w:tc>
          <w:tcPr>
            <w:tcW w:w="749" w:type="dxa"/>
          </w:tcPr>
          <w:p w14:paraId="7520801D" w14:textId="77777777" w:rsidR="00B46555" w:rsidRDefault="00000000">
            <w:pPr>
              <w:pStyle w:val="TableParagraph"/>
              <w:spacing w:before="54"/>
              <w:ind w:left="14"/>
              <w:jc w:val="center"/>
              <w:rPr>
                <w:sz w:val="26"/>
              </w:rPr>
            </w:pPr>
            <w:r>
              <w:rPr>
                <w:spacing w:val="-10"/>
                <w:sz w:val="26"/>
              </w:rPr>
              <w:t>7</w:t>
            </w:r>
          </w:p>
        </w:tc>
        <w:tc>
          <w:tcPr>
            <w:tcW w:w="5172" w:type="dxa"/>
          </w:tcPr>
          <w:p w14:paraId="7ADFC9F9" w14:textId="77777777" w:rsidR="00B46555" w:rsidRDefault="00000000">
            <w:pPr>
              <w:pStyle w:val="TableParagraph"/>
              <w:spacing w:before="50"/>
              <w:ind w:left="110"/>
              <w:rPr>
                <w:sz w:val="26"/>
              </w:rPr>
            </w:pPr>
            <w:r>
              <w:rPr>
                <w:sz w:val="26"/>
              </w:rPr>
              <w:t>Sai</w:t>
            </w:r>
            <w:r>
              <w:rPr>
                <w:spacing w:val="-4"/>
                <w:sz w:val="26"/>
              </w:rPr>
              <w:t xml:space="preserve"> </w:t>
            </w:r>
            <w:r>
              <w:rPr>
                <w:sz w:val="26"/>
              </w:rPr>
              <w:t>số</w:t>
            </w:r>
            <w:r>
              <w:rPr>
                <w:spacing w:val="-3"/>
                <w:sz w:val="26"/>
              </w:rPr>
              <w:t xml:space="preserve"> </w:t>
            </w:r>
            <w:r>
              <w:rPr>
                <w:sz w:val="26"/>
              </w:rPr>
              <w:t>trung</w:t>
            </w:r>
            <w:r>
              <w:rPr>
                <w:spacing w:val="-8"/>
                <w:sz w:val="26"/>
              </w:rPr>
              <w:t xml:space="preserve"> </w:t>
            </w:r>
            <w:r>
              <w:rPr>
                <w:sz w:val="26"/>
              </w:rPr>
              <w:t>phương</w:t>
            </w:r>
            <w:r>
              <w:rPr>
                <w:spacing w:val="-7"/>
                <w:sz w:val="26"/>
              </w:rPr>
              <w:t xml:space="preserve"> </w:t>
            </w:r>
            <w:r>
              <w:rPr>
                <w:sz w:val="26"/>
              </w:rPr>
              <w:t>đo</w:t>
            </w:r>
            <w:r>
              <w:rPr>
                <w:spacing w:val="-4"/>
                <w:sz w:val="26"/>
              </w:rPr>
              <w:t xml:space="preserve"> </w:t>
            </w:r>
            <w:r>
              <w:rPr>
                <w:sz w:val="26"/>
              </w:rPr>
              <w:t>cạnh</w:t>
            </w:r>
            <w:r>
              <w:rPr>
                <w:spacing w:val="-2"/>
                <w:sz w:val="26"/>
              </w:rPr>
              <w:t xml:space="preserve"> </w:t>
            </w:r>
            <w:r>
              <w:rPr>
                <w:sz w:val="26"/>
              </w:rPr>
              <w:t>sau</w:t>
            </w:r>
            <w:r>
              <w:rPr>
                <w:spacing w:val="-2"/>
                <w:sz w:val="26"/>
              </w:rPr>
              <w:t xml:space="preserve"> </w:t>
            </w:r>
            <w:r>
              <w:rPr>
                <w:sz w:val="26"/>
              </w:rPr>
              <w:t>bình</w:t>
            </w:r>
            <w:r>
              <w:rPr>
                <w:spacing w:val="-3"/>
                <w:sz w:val="26"/>
              </w:rPr>
              <w:t xml:space="preserve"> </w:t>
            </w:r>
            <w:r>
              <w:rPr>
                <w:spacing w:val="-5"/>
                <w:sz w:val="26"/>
              </w:rPr>
              <w:t>sai</w:t>
            </w:r>
          </w:p>
        </w:tc>
        <w:tc>
          <w:tcPr>
            <w:tcW w:w="1575" w:type="dxa"/>
            <w:tcBorders>
              <w:bottom w:val="single" w:sz="8" w:space="0" w:color="000000"/>
            </w:tcBorders>
          </w:tcPr>
          <w:p w14:paraId="765455F5" w14:textId="77777777" w:rsidR="00B46555" w:rsidRDefault="00000000">
            <w:pPr>
              <w:pStyle w:val="TableParagraph"/>
              <w:spacing w:before="50"/>
              <w:ind w:left="254"/>
              <w:rPr>
                <w:sz w:val="26"/>
              </w:rPr>
            </w:pPr>
            <w:r>
              <w:rPr>
                <w:spacing w:val="-2"/>
                <w:sz w:val="26"/>
              </w:rPr>
              <w:t>≤1/25.000</w:t>
            </w:r>
          </w:p>
        </w:tc>
        <w:tc>
          <w:tcPr>
            <w:tcW w:w="1422" w:type="dxa"/>
          </w:tcPr>
          <w:p w14:paraId="1C7285A0" w14:textId="77777777" w:rsidR="00B46555" w:rsidRDefault="00000000">
            <w:pPr>
              <w:pStyle w:val="TableParagraph"/>
              <w:spacing w:before="50"/>
              <w:ind w:right="167"/>
              <w:jc w:val="right"/>
              <w:rPr>
                <w:sz w:val="26"/>
              </w:rPr>
            </w:pPr>
            <w:r>
              <w:rPr>
                <w:spacing w:val="-2"/>
                <w:sz w:val="26"/>
              </w:rPr>
              <w:t>≤1/10.000</w:t>
            </w:r>
          </w:p>
        </w:tc>
      </w:tr>
      <w:tr w:rsidR="00B46555" w14:paraId="711CB26D" w14:textId="77777777">
        <w:trPr>
          <w:trHeight w:val="436"/>
        </w:trPr>
        <w:tc>
          <w:tcPr>
            <w:tcW w:w="749" w:type="dxa"/>
          </w:tcPr>
          <w:p w14:paraId="0A847A7A" w14:textId="77777777" w:rsidR="00B46555" w:rsidRDefault="00000000">
            <w:pPr>
              <w:pStyle w:val="TableParagraph"/>
              <w:spacing w:before="64"/>
              <w:ind w:left="14"/>
              <w:jc w:val="center"/>
              <w:rPr>
                <w:sz w:val="26"/>
              </w:rPr>
            </w:pPr>
            <w:r>
              <w:rPr>
                <w:spacing w:val="-10"/>
                <w:sz w:val="26"/>
              </w:rPr>
              <w:t>8</w:t>
            </w:r>
          </w:p>
        </w:tc>
        <w:tc>
          <w:tcPr>
            <w:tcW w:w="5172" w:type="dxa"/>
          </w:tcPr>
          <w:p w14:paraId="175B5464" w14:textId="77777777" w:rsidR="00B46555" w:rsidRDefault="00000000">
            <w:pPr>
              <w:pStyle w:val="TableParagraph"/>
              <w:spacing w:before="59"/>
              <w:ind w:left="110"/>
              <w:rPr>
                <w:sz w:val="26"/>
              </w:rPr>
            </w:pPr>
            <w:r>
              <w:rPr>
                <w:sz w:val="26"/>
              </w:rPr>
              <w:t>Sai</w:t>
            </w:r>
            <w:r>
              <w:rPr>
                <w:spacing w:val="-5"/>
                <w:sz w:val="26"/>
              </w:rPr>
              <w:t xml:space="preserve"> </w:t>
            </w:r>
            <w:r>
              <w:rPr>
                <w:sz w:val="26"/>
              </w:rPr>
              <w:t>số</w:t>
            </w:r>
            <w:r>
              <w:rPr>
                <w:spacing w:val="-1"/>
                <w:sz w:val="26"/>
              </w:rPr>
              <w:t xml:space="preserve"> </w:t>
            </w:r>
            <w:r>
              <w:rPr>
                <w:sz w:val="26"/>
              </w:rPr>
              <w:t>khép</w:t>
            </w:r>
            <w:r>
              <w:rPr>
                <w:spacing w:val="-3"/>
                <w:sz w:val="26"/>
              </w:rPr>
              <w:t xml:space="preserve"> </w:t>
            </w:r>
            <w:r>
              <w:rPr>
                <w:sz w:val="26"/>
              </w:rPr>
              <w:t>góc</w:t>
            </w:r>
            <w:r>
              <w:rPr>
                <w:spacing w:val="-4"/>
                <w:sz w:val="26"/>
              </w:rPr>
              <w:t xml:space="preserve"> </w:t>
            </w:r>
            <w:r>
              <w:rPr>
                <w:sz w:val="26"/>
              </w:rPr>
              <w:t>trong</w:t>
            </w:r>
            <w:r>
              <w:rPr>
                <w:spacing w:val="-10"/>
                <w:sz w:val="26"/>
              </w:rPr>
              <w:t xml:space="preserve"> </w:t>
            </w:r>
            <w:r>
              <w:rPr>
                <w:sz w:val="26"/>
              </w:rPr>
              <w:t>đường</w:t>
            </w:r>
            <w:r>
              <w:rPr>
                <w:spacing w:val="-9"/>
                <w:sz w:val="26"/>
              </w:rPr>
              <w:t xml:space="preserve"> </w:t>
            </w:r>
            <w:r>
              <w:rPr>
                <w:spacing w:val="-2"/>
                <w:sz w:val="26"/>
              </w:rPr>
              <w:t>chuyền</w:t>
            </w:r>
          </w:p>
        </w:tc>
        <w:tc>
          <w:tcPr>
            <w:tcW w:w="1575" w:type="dxa"/>
            <w:tcBorders>
              <w:top w:val="single" w:sz="8" w:space="0" w:color="000000"/>
            </w:tcBorders>
          </w:tcPr>
          <w:p w14:paraId="25C15167" w14:textId="77777777" w:rsidR="00B46555" w:rsidRDefault="00000000">
            <w:pPr>
              <w:pStyle w:val="TableParagraph"/>
              <w:spacing w:before="44"/>
              <w:ind w:left="278"/>
              <w:rPr>
                <w:position w:val="2"/>
                <w:sz w:val="26"/>
              </w:rPr>
            </w:pPr>
            <w:r>
              <w:rPr>
                <w:position w:val="2"/>
                <w:sz w:val="26"/>
              </w:rPr>
              <w:t>±</w:t>
            </w:r>
            <w:r>
              <w:rPr>
                <w:spacing w:val="-2"/>
                <w:position w:val="2"/>
                <w:sz w:val="26"/>
              </w:rPr>
              <w:t xml:space="preserve"> </w:t>
            </w:r>
            <w:r>
              <w:rPr>
                <w:position w:val="2"/>
                <w:sz w:val="26"/>
              </w:rPr>
              <w:t>2m</w:t>
            </w:r>
            <w:r>
              <w:rPr>
                <w:rFonts w:ascii="Symbol" w:hAnsi="Symbol"/>
                <w:sz w:val="17"/>
              </w:rPr>
              <w:t></w:t>
            </w:r>
            <w:r>
              <w:rPr>
                <w:sz w:val="17"/>
              </w:rPr>
              <w:t xml:space="preserve"> </w:t>
            </w:r>
            <w:r>
              <w:rPr>
                <w:rFonts w:ascii="Symbol" w:hAnsi="Symbol"/>
                <w:position w:val="2"/>
                <w:sz w:val="26"/>
              </w:rPr>
              <w:t></w:t>
            </w:r>
            <w:r>
              <w:rPr>
                <w:spacing w:val="-1"/>
                <w:position w:val="2"/>
                <w:sz w:val="26"/>
              </w:rPr>
              <w:t xml:space="preserve"> </w:t>
            </w:r>
            <w:r>
              <w:rPr>
                <w:spacing w:val="-10"/>
                <w:position w:val="2"/>
                <w:sz w:val="26"/>
              </w:rPr>
              <w:t>n</w:t>
            </w:r>
          </w:p>
        </w:tc>
        <w:tc>
          <w:tcPr>
            <w:tcW w:w="1422" w:type="dxa"/>
          </w:tcPr>
          <w:p w14:paraId="045CA46E" w14:textId="77777777" w:rsidR="00B46555" w:rsidRDefault="00000000">
            <w:pPr>
              <w:pStyle w:val="TableParagraph"/>
              <w:spacing w:before="44"/>
              <w:ind w:right="185"/>
              <w:jc w:val="right"/>
              <w:rPr>
                <w:position w:val="2"/>
                <w:sz w:val="26"/>
              </w:rPr>
            </w:pPr>
            <w:r>
              <w:rPr>
                <w:position w:val="2"/>
                <w:sz w:val="26"/>
              </w:rPr>
              <w:t>±</w:t>
            </w:r>
            <w:r>
              <w:rPr>
                <w:spacing w:val="-2"/>
                <w:position w:val="2"/>
                <w:sz w:val="26"/>
              </w:rPr>
              <w:t xml:space="preserve"> </w:t>
            </w:r>
            <w:r>
              <w:rPr>
                <w:position w:val="2"/>
                <w:sz w:val="26"/>
              </w:rPr>
              <w:t>2m</w:t>
            </w:r>
            <w:r>
              <w:rPr>
                <w:rFonts w:ascii="Symbol" w:hAnsi="Symbol"/>
                <w:sz w:val="17"/>
              </w:rPr>
              <w:t></w:t>
            </w:r>
            <w:r>
              <w:rPr>
                <w:spacing w:val="1"/>
                <w:sz w:val="17"/>
              </w:rPr>
              <w:t xml:space="preserve"> </w:t>
            </w:r>
            <w:r>
              <w:rPr>
                <w:rFonts w:ascii="Symbol" w:hAnsi="Symbol"/>
                <w:position w:val="2"/>
                <w:sz w:val="26"/>
              </w:rPr>
              <w:t></w:t>
            </w:r>
            <w:r>
              <w:rPr>
                <w:spacing w:val="-2"/>
                <w:position w:val="2"/>
                <w:sz w:val="26"/>
              </w:rPr>
              <w:t xml:space="preserve"> </w:t>
            </w:r>
            <w:r>
              <w:rPr>
                <w:spacing w:val="-10"/>
                <w:position w:val="2"/>
                <w:sz w:val="26"/>
              </w:rPr>
              <w:t>n</w:t>
            </w:r>
          </w:p>
        </w:tc>
      </w:tr>
      <w:tr w:rsidR="00B46555" w14:paraId="39888A2D" w14:textId="77777777">
        <w:trPr>
          <w:trHeight w:val="417"/>
        </w:trPr>
        <w:tc>
          <w:tcPr>
            <w:tcW w:w="749" w:type="dxa"/>
          </w:tcPr>
          <w:p w14:paraId="74F5EEB7" w14:textId="77777777" w:rsidR="00B46555" w:rsidRDefault="00000000">
            <w:pPr>
              <w:pStyle w:val="TableParagraph"/>
              <w:spacing w:before="54"/>
              <w:ind w:left="14"/>
              <w:jc w:val="center"/>
              <w:rPr>
                <w:sz w:val="26"/>
              </w:rPr>
            </w:pPr>
            <w:r>
              <w:rPr>
                <w:spacing w:val="-10"/>
                <w:sz w:val="26"/>
              </w:rPr>
              <w:t>9</w:t>
            </w:r>
          </w:p>
        </w:tc>
        <w:tc>
          <w:tcPr>
            <w:tcW w:w="5172" w:type="dxa"/>
          </w:tcPr>
          <w:p w14:paraId="19D3CAB5" w14:textId="77777777" w:rsidR="00B46555" w:rsidRDefault="00000000">
            <w:pPr>
              <w:pStyle w:val="TableParagraph"/>
              <w:spacing w:before="50"/>
              <w:ind w:left="110"/>
              <w:rPr>
                <w:sz w:val="26"/>
              </w:rPr>
            </w:pPr>
            <w:r>
              <w:rPr>
                <w:sz w:val="26"/>
              </w:rPr>
              <w:t>Số</w:t>
            </w:r>
            <w:r>
              <w:rPr>
                <w:spacing w:val="-5"/>
                <w:sz w:val="26"/>
              </w:rPr>
              <w:t xml:space="preserve"> </w:t>
            </w:r>
            <w:r>
              <w:rPr>
                <w:sz w:val="26"/>
              </w:rPr>
              <w:t>cạnh</w:t>
            </w:r>
            <w:r>
              <w:rPr>
                <w:spacing w:val="-3"/>
                <w:sz w:val="26"/>
              </w:rPr>
              <w:t xml:space="preserve"> </w:t>
            </w:r>
            <w:r>
              <w:rPr>
                <w:sz w:val="26"/>
              </w:rPr>
              <w:t>đường</w:t>
            </w:r>
            <w:r>
              <w:rPr>
                <w:spacing w:val="-8"/>
                <w:sz w:val="26"/>
              </w:rPr>
              <w:t xml:space="preserve"> </w:t>
            </w:r>
            <w:r>
              <w:rPr>
                <w:sz w:val="26"/>
              </w:rPr>
              <w:t>chuyền</w:t>
            </w:r>
            <w:r>
              <w:rPr>
                <w:spacing w:val="-3"/>
                <w:sz w:val="26"/>
              </w:rPr>
              <w:t xml:space="preserve"> </w:t>
            </w:r>
            <w:r>
              <w:rPr>
                <w:sz w:val="26"/>
              </w:rPr>
              <w:t>không</w:t>
            </w:r>
            <w:r>
              <w:rPr>
                <w:spacing w:val="-9"/>
                <w:sz w:val="26"/>
              </w:rPr>
              <w:t xml:space="preserve"> </w:t>
            </w:r>
            <w:r>
              <w:rPr>
                <w:sz w:val="26"/>
              </w:rPr>
              <w:t>lớn</w:t>
            </w:r>
            <w:r>
              <w:rPr>
                <w:spacing w:val="-4"/>
                <w:sz w:val="26"/>
              </w:rPr>
              <w:t xml:space="preserve"> </w:t>
            </w:r>
            <w:r>
              <w:rPr>
                <w:spacing w:val="-5"/>
                <w:sz w:val="26"/>
              </w:rPr>
              <w:t>hơn</w:t>
            </w:r>
          </w:p>
        </w:tc>
        <w:tc>
          <w:tcPr>
            <w:tcW w:w="1575" w:type="dxa"/>
          </w:tcPr>
          <w:p w14:paraId="6D144EB4" w14:textId="77777777" w:rsidR="00B46555" w:rsidRDefault="00000000">
            <w:pPr>
              <w:pStyle w:val="TableParagraph"/>
              <w:spacing w:before="50"/>
              <w:ind w:right="290"/>
              <w:jc w:val="right"/>
              <w:rPr>
                <w:sz w:val="26"/>
              </w:rPr>
            </w:pPr>
            <w:r>
              <w:rPr>
                <w:spacing w:val="-5"/>
                <w:sz w:val="26"/>
              </w:rPr>
              <w:t>15</w:t>
            </w:r>
          </w:p>
        </w:tc>
        <w:tc>
          <w:tcPr>
            <w:tcW w:w="1422" w:type="dxa"/>
          </w:tcPr>
          <w:p w14:paraId="3F1C3E23" w14:textId="77777777" w:rsidR="00B46555" w:rsidRDefault="00000000">
            <w:pPr>
              <w:pStyle w:val="TableParagraph"/>
              <w:spacing w:before="50"/>
              <w:ind w:right="214"/>
              <w:jc w:val="right"/>
              <w:rPr>
                <w:sz w:val="26"/>
              </w:rPr>
            </w:pPr>
            <w:r>
              <w:rPr>
                <w:spacing w:val="-5"/>
                <w:sz w:val="26"/>
              </w:rPr>
              <w:t>15</w:t>
            </w:r>
          </w:p>
        </w:tc>
      </w:tr>
    </w:tbl>
    <w:p w14:paraId="4629A26F" w14:textId="77777777" w:rsidR="00B46555" w:rsidRDefault="00B46555">
      <w:pPr>
        <w:pStyle w:val="BodyText"/>
        <w:spacing w:before="175"/>
        <w:ind w:left="0" w:firstLine="0"/>
      </w:pPr>
    </w:p>
    <w:p w14:paraId="46495E1B" w14:textId="77777777" w:rsidR="00B46555" w:rsidRDefault="00000000">
      <w:pPr>
        <w:pStyle w:val="ListParagraph"/>
        <w:numPr>
          <w:ilvl w:val="0"/>
          <w:numId w:val="60"/>
        </w:numPr>
        <w:tabs>
          <w:tab w:val="left" w:pos="1679"/>
        </w:tabs>
        <w:spacing w:before="1"/>
        <w:ind w:left="1679" w:hanging="263"/>
        <w:jc w:val="left"/>
        <w:rPr>
          <w:sz w:val="26"/>
        </w:rPr>
      </w:pPr>
      <w:r>
        <w:rPr>
          <w:sz w:val="26"/>
        </w:rPr>
        <w:t>Đo</w:t>
      </w:r>
      <w:r>
        <w:rPr>
          <w:spacing w:val="-3"/>
          <w:sz w:val="26"/>
        </w:rPr>
        <w:t xml:space="preserve"> </w:t>
      </w:r>
      <w:r>
        <w:rPr>
          <w:sz w:val="26"/>
        </w:rPr>
        <w:t>đạc</w:t>
      </w:r>
      <w:r>
        <w:rPr>
          <w:spacing w:val="-1"/>
          <w:sz w:val="26"/>
        </w:rPr>
        <w:t xml:space="preserve"> </w:t>
      </w:r>
      <w:r>
        <w:rPr>
          <w:sz w:val="26"/>
        </w:rPr>
        <w:t>lập</w:t>
      </w:r>
      <w:r>
        <w:rPr>
          <w:spacing w:val="-6"/>
          <w:sz w:val="26"/>
        </w:rPr>
        <w:t xml:space="preserve"> </w:t>
      </w:r>
      <w:r>
        <w:rPr>
          <w:sz w:val="26"/>
        </w:rPr>
        <w:t>bản</w:t>
      </w:r>
      <w:r>
        <w:rPr>
          <w:spacing w:val="-2"/>
          <w:sz w:val="26"/>
        </w:rPr>
        <w:t xml:space="preserve"> </w:t>
      </w:r>
      <w:r>
        <w:rPr>
          <w:sz w:val="26"/>
        </w:rPr>
        <w:t>đồ</w:t>
      </w:r>
      <w:r>
        <w:rPr>
          <w:spacing w:val="-2"/>
          <w:sz w:val="26"/>
        </w:rPr>
        <w:t xml:space="preserve"> </w:t>
      </w:r>
      <w:r>
        <w:rPr>
          <w:sz w:val="26"/>
        </w:rPr>
        <w:t>địa</w:t>
      </w:r>
      <w:r>
        <w:rPr>
          <w:spacing w:val="-6"/>
          <w:sz w:val="26"/>
        </w:rPr>
        <w:t xml:space="preserve"> </w:t>
      </w:r>
      <w:r>
        <w:rPr>
          <w:spacing w:val="-2"/>
          <w:sz w:val="26"/>
        </w:rPr>
        <w:t>chính</w:t>
      </w:r>
    </w:p>
    <w:p w14:paraId="07AC0D3A" w14:textId="77777777" w:rsidR="00B46555" w:rsidRDefault="00000000">
      <w:pPr>
        <w:spacing w:before="118"/>
        <w:ind w:left="1416"/>
        <w:rPr>
          <w:i/>
          <w:sz w:val="26"/>
        </w:rPr>
      </w:pPr>
      <w:r>
        <w:rPr>
          <w:i/>
          <w:sz w:val="26"/>
        </w:rPr>
        <w:t>a). Độ</w:t>
      </w:r>
      <w:r>
        <w:rPr>
          <w:i/>
          <w:spacing w:val="-3"/>
          <w:sz w:val="26"/>
        </w:rPr>
        <w:t xml:space="preserve"> </w:t>
      </w:r>
      <w:r>
        <w:rPr>
          <w:i/>
          <w:sz w:val="26"/>
        </w:rPr>
        <w:t>chính</w:t>
      </w:r>
      <w:r>
        <w:rPr>
          <w:i/>
          <w:spacing w:val="-2"/>
          <w:sz w:val="26"/>
        </w:rPr>
        <w:t xml:space="preserve"> </w:t>
      </w:r>
      <w:r>
        <w:rPr>
          <w:i/>
          <w:sz w:val="26"/>
        </w:rPr>
        <w:t>xác</w:t>
      </w:r>
      <w:r>
        <w:rPr>
          <w:i/>
          <w:spacing w:val="-7"/>
          <w:sz w:val="26"/>
        </w:rPr>
        <w:t xml:space="preserve"> </w:t>
      </w:r>
      <w:r>
        <w:rPr>
          <w:i/>
          <w:sz w:val="26"/>
        </w:rPr>
        <w:t>bản</w:t>
      </w:r>
      <w:r>
        <w:rPr>
          <w:i/>
          <w:spacing w:val="-2"/>
          <w:sz w:val="26"/>
        </w:rPr>
        <w:t xml:space="preserve"> </w:t>
      </w:r>
      <w:r>
        <w:rPr>
          <w:i/>
          <w:sz w:val="26"/>
        </w:rPr>
        <w:t>đồ</w:t>
      </w:r>
      <w:r>
        <w:rPr>
          <w:i/>
          <w:spacing w:val="-3"/>
          <w:sz w:val="26"/>
        </w:rPr>
        <w:t xml:space="preserve"> </w:t>
      </w:r>
      <w:r>
        <w:rPr>
          <w:i/>
          <w:sz w:val="26"/>
        </w:rPr>
        <w:t>địa</w:t>
      </w:r>
      <w:r>
        <w:rPr>
          <w:i/>
          <w:spacing w:val="-3"/>
          <w:sz w:val="26"/>
        </w:rPr>
        <w:t xml:space="preserve"> </w:t>
      </w:r>
      <w:r>
        <w:rPr>
          <w:i/>
          <w:spacing w:val="-2"/>
          <w:sz w:val="26"/>
        </w:rPr>
        <w:t>chính</w:t>
      </w:r>
    </w:p>
    <w:p w14:paraId="6E840E42" w14:textId="77777777" w:rsidR="00B46555" w:rsidRDefault="00000000">
      <w:pPr>
        <w:pStyle w:val="BodyText"/>
        <w:spacing w:before="128"/>
        <w:ind w:left="1570" w:firstLine="0"/>
      </w:pPr>
      <w:r>
        <w:t>Độ</w:t>
      </w:r>
      <w:r>
        <w:rPr>
          <w:spacing w:val="54"/>
        </w:rPr>
        <w:t xml:space="preserve"> </w:t>
      </w:r>
      <w:r>
        <w:t>chính</w:t>
      </w:r>
      <w:r>
        <w:rPr>
          <w:spacing w:val="54"/>
        </w:rPr>
        <w:t xml:space="preserve"> </w:t>
      </w:r>
      <w:r>
        <w:t>xác</w:t>
      </w:r>
      <w:r>
        <w:rPr>
          <w:spacing w:val="55"/>
        </w:rPr>
        <w:t xml:space="preserve"> </w:t>
      </w:r>
      <w:r>
        <w:t>của</w:t>
      </w:r>
      <w:r>
        <w:rPr>
          <w:spacing w:val="54"/>
        </w:rPr>
        <w:t xml:space="preserve"> </w:t>
      </w:r>
      <w:r>
        <w:t>bản</w:t>
      </w:r>
      <w:r>
        <w:rPr>
          <w:spacing w:val="55"/>
        </w:rPr>
        <w:t xml:space="preserve"> </w:t>
      </w:r>
      <w:r>
        <w:t>đồ</w:t>
      </w:r>
      <w:r>
        <w:rPr>
          <w:spacing w:val="50"/>
        </w:rPr>
        <w:t xml:space="preserve"> </w:t>
      </w:r>
      <w:r>
        <w:t>tuân</w:t>
      </w:r>
      <w:r>
        <w:rPr>
          <w:spacing w:val="54"/>
        </w:rPr>
        <w:t xml:space="preserve"> </w:t>
      </w:r>
      <w:r>
        <w:t>thủ</w:t>
      </w:r>
      <w:r>
        <w:rPr>
          <w:spacing w:val="55"/>
        </w:rPr>
        <w:t xml:space="preserve"> </w:t>
      </w:r>
      <w:r>
        <w:t>theo</w:t>
      </w:r>
      <w:r>
        <w:rPr>
          <w:spacing w:val="49"/>
        </w:rPr>
        <w:t xml:space="preserve"> </w:t>
      </w:r>
      <w:r>
        <w:t>các</w:t>
      </w:r>
      <w:r>
        <w:rPr>
          <w:spacing w:val="55"/>
        </w:rPr>
        <w:t xml:space="preserve"> </w:t>
      </w:r>
      <w:r>
        <w:t>mục</w:t>
      </w:r>
      <w:r>
        <w:rPr>
          <w:spacing w:val="54"/>
        </w:rPr>
        <w:t xml:space="preserve"> </w:t>
      </w:r>
      <w:r>
        <w:t>của</w:t>
      </w:r>
      <w:r>
        <w:rPr>
          <w:spacing w:val="55"/>
        </w:rPr>
        <w:t xml:space="preserve"> </w:t>
      </w:r>
      <w:r>
        <w:t>Điều</w:t>
      </w:r>
      <w:r>
        <w:rPr>
          <w:spacing w:val="54"/>
        </w:rPr>
        <w:t xml:space="preserve"> </w:t>
      </w:r>
      <w:r>
        <w:t>8</w:t>
      </w:r>
      <w:r>
        <w:rPr>
          <w:spacing w:val="55"/>
        </w:rPr>
        <w:t xml:space="preserve"> </w:t>
      </w:r>
      <w:r>
        <w:t>Thông</w:t>
      </w:r>
      <w:r>
        <w:rPr>
          <w:spacing w:val="49"/>
        </w:rPr>
        <w:t xml:space="preserve"> </w:t>
      </w:r>
      <w:r>
        <w:t>tư</w:t>
      </w:r>
      <w:r>
        <w:rPr>
          <w:spacing w:val="54"/>
        </w:rPr>
        <w:t xml:space="preserve"> </w:t>
      </w:r>
      <w:r>
        <w:rPr>
          <w:spacing w:val="-5"/>
        </w:rPr>
        <w:t>số</w:t>
      </w:r>
    </w:p>
    <w:p w14:paraId="5B23EFEA" w14:textId="77777777" w:rsidR="00B46555" w:rsidRDefault="00B46555">
      <w:pPr>
        <w:pStyle w:val="BodyText"/>
        <w:sectPr w:rsidR="00B46555">
          <w:pgSz w:w="11910" w:h="16840"/>
          <w:pgMar w:top="1200" w:right="708" w:bottom="280" w:left="850" w:header="723" w:footer="0" w:gutter="0"/>
          <w:cols w:space="720"/>
        </w:sectPr>
      </w:pPr>
    </w:p>
    <w:p w14:paraId="0CB7BA41" w14:textId="77777777" w:rsidR="00B46555" w:rsidRDefault="00000000">
      <w:pPr>
        <w:pStyle w:val="BodyText"/>
        <w:spacing w:before="93" w:line="285" w:lineRule="auto"/>
        <w:ind w:right="429" w:firstLine="0"/>
        <w:jc w:val="both"/>
      </w:pPr>
      <w:r>
        <w:lastRenderedPageBreak/>
        <w:t>26/2024/TT-BTNMT,</w:t>
      </w:r>
      <w:r>
        <w:rPr>
          <w:spacing w:val="-8"/>
        </w:rPr>
        <w:t xml:space="preserve"> </w:t>
      </w:r>
      <w:r>
        <w:t>ngày</w:t>
      </w:r>
      <w:r>
        <w:rPr>
          <w:spacing w:val="-10"/>
        </w:rPr>
        <w:t xml:space="preserve"> </w:t>
      </w:r>
      <w:r>
        <w:t>26/11/2024</w:t>
      </w:r>
      <w:r>
        <w:rPr>
          <w:spacing w:val="-10"/>
        </w:rPr>
        <w:t xml:space="preserve"> </w:t>
      </w:r>
      <w:r>
        <w:t>của</w:t>
      </w:r>
      <w:r>
        <w:rPr>
          <w:spacing w:val="-10"/>
        </w:rPr>
        <w:t xml:space="preserve"> </w:t>
      </w:r>
      <w:r>
        <w:t>Bộ</w:t>
      </w:r>
      <w:r>
        <w:rPr>
          <w:spacing w:val="-10"/>
        </w:rPr>
        <w:t xml:space="preserve"> </w:t>
      </w:r>
      <w:r>
        <w:t>Tài</w:t>
      </w:r>
      <w:r>
        <w:rPr>
          <w:spacing w:val="-10"/>
        </w:rPr>
        <w:t xml:space="preserve"> </w:t>
      </w:r>
      <w:r>
        <w:t>nguyên</w:t>
      </w:r>
      <w:r>
        <w:rPr>
          <w:spacing w:val="-10"/>
        </w:rPr>
        <w:t xml:space="preserve"> </w:t>
      </w:r>
      <w:r>
        <w:t>và</w:t>
      </w:r>
      <w:r>
        <w:rPr>
          <w:spacing w:val="-7"/>
        </w:rPr>
        <w:t xml:space="preserve"> </w:t>
      </w:r>
      <w:r>
        <w:t>Môi</w:t>
      </w:r>
      <w:r>
        <w:rPr>
          <w:spacing w:val="-10"/>
        </w:rPr>
        <w:t xml:space="preserve"> </w:t>
      </w:r>
      <w:r>
        <w:t>trường,</w:t>
      </w:r>
      <w:r>
        <w:rPr>
          <w:spacing w:val="-8"/>
        </w:rPr>
        <w:t xml:space="preserve"> </w:t>
      </w:r>
      <w:r>
        <w:t>Quy</w:t>
      </w:r>
      <w:r>
        <w:rPr>
          <w:spacing w:val="-10"/>
        </w:rPr>
        <w:t xml:space="preserve"> </w:t>
      </w:r>
      <w:r>
        <w:t>định</w:t>
      </w:r>
      <w:r>
        <w:rPr>
          <w:spacing w:val="-14"/>
        </w:rPr>
        <w:t xml:space="preserve"> </w:t>
      </w:r>
      <w:r>
        <w:t>về thành lập bản đồ địa chính.</w:t>
      </w:r>
    </w:p>
    <w:p w14:paraId="7F7105B5" w14:textId="77777777" w:rsidR="00B46555" w:rsidRDefault="00000000">
      <w:pPr>
        <w:pStyle w:val="BodyText"/>
        <w:spacing w:before="66" w:line="285" w:lineRule="auto"/>
        <w:ind w:right="433" w:firstLine="720"/>
        <w:jc w:val="both"/>
      </w:pPr>
      <w:r>
        <w:t>Sai</w:t>
      </w:r>
      <w:r>
        <w:rPr>
          <w:spacing w:val="-6"/>
        </w:rPr>
        <w:t xml:space="preserve"> </w:t>
      </w:r>
      <w:r>
        <w:t>số</w:t>
      </w:r>
      <w:r>
        <w:rPr>
          <w:spacing w:val="-6"/>
        </w:rPr>
        <w:t xml:space="preserve"> </w:t>
      </w:r>
      <w:r>
        <w:t>trung</w:t>
      </w:r>
      <w:r>
        <w:rPr>
          <w:spacing w:val="-11"/>
        </w:rPr>
        <w:t xml:space="preserve"> </w:t>
      </w:r>
      <w:r>
        <w:t>phương</w:t>
      </w:r>
      <w:r>
        <w:rPr>
          <w:spacing w:val="-7"/>
        </w:rPr>
        <w:t xml:space="preserve"> </w:t>
      </w:r>
      <w:r>
        <w:t>vị</w:t>
      </w:r>
      <w:r>
        <w:rPr>
          <w:spacing w:val="-6"/>
        </w:rPr>
        <w:t xml:space="preserve"> </w:t>
      </w:r>
      <w:r>
        <w:t>trí</w:t>
      </w:r>
      <w:r>
        <w:rPr>
          <w:spacing w:val="-6"/>
        </w:rPr>
        <w:t xml:space="preserve"> </w:t>
      </w:r>
      <w:r>
        <w:t>mặt</w:t>
      </w:r>
      <w:r>
        <w:rPr>
          <w:spacing w:val="-6"/>
        </w:rPr>
        <w:t xml:space="preserve"> </w:t>
      </w:r>
      <w:r>
        <w:t>phẳng</w:t>
      </w:r>
      <w:r>
        <w:rPr>
          <w:spacing w:val="-11"/>
        </w:rPr>
        <w:t xml:space="preserve"> </w:t>
      </w:r>
      <w:r>
        <w:t>của</w:t>
      </w:r>
      <w:r>
        <w:rPr>
          <w:spacing w:val="-6"/>
        </w:rPr>
        <w:t xml:space="preserve"> </w:t>
      </w:r>
      <w:r>
        <w:t>điểm</w:t>
      </w:r>
      <w:r>
        <w:rPr>
          <w:spacing w:val="-6"/>
        </w:rPr>
        <w:t xml:space="preserve"> </w:t>
      </w:r>
      <w:r>
        <w:t>khống</w:t>
      </w:r>
      <w:r>
        <w:rPr>
          <w:spacing w:val="-11"/>
        </w:rPr>
        <w:t xml:space="preserve"> </w:t>
      </w:r>
      <w:r>
        <w:t>chế</w:t>
      </w:r>
      <w:r>
        <w:rPr>
          <w:spacing w:val="-6"/>
        </w:rPr>
        <w:t xml:space="preserve"> </w:t>
      </w:r>
      <w:r>
        <w:t>đo</w:t>
      </w:r>
      <w:r>
        <w:rPr>
          <w:spacing w:val="-2"/>
        </w:rPr>
        <w:t xml:space="preserve"> </w:t>
      </w:r>
      <w:r>
        <w:t>vẽ,</w:t>
      </w:r>
      <w:r>
        <w:rPr>
          <w:spacing w:val="-4"/>
        </w:rPr>
        <w:t xml:space="preserve"> </w:t>
      </w:r>
      <w:r>
        <w:t>điểm</w:t>
      </w:r>
      <w:r>
        <w:rPr>
          <w:spacing w:val="-11"/>
        </w:rPr>
        <w:t xml:space="preserve"> </w:t>
      </w:r>
      <w:r>
        <w:t>trạm</w:t>
      </w:r>
      <w:r>
        <w:rPr>
          <w:spacing w:val="-11"/>
        </w:rPr>
        <w:t xml:space="preserve"> </w:t>
      </w:r>
      <w:r>
        <w:t>đo</w:t>
      </w:r>
      <w:r>
        <w:rPr>
          <w:spacing w:val="-6"/>
        </w:rPr>
        <w:t xml:space="preserve"> </w:t>
      </w:r>
      <w:r>
        <w:t>so với điểm khởi tính sau bình sai không vượt quá 0,1 mm tính theo tỷ lệ bản đồ cần lập.</w:t>
      </w:r>
    </w:p>
    <w:p w14:paraId="2DF4F681" w14:textId="77777777" w:rsidR="00B46555" w:rsidRDefault="00000000">
      <w:pPr>
        <w:pStyle w:val="BodyText"/>
        <w:spacing w:before="67" w:line="285" w:lineRule="auto"/>
        <w:ind w:right="428" w:firstLine="720"/>
        <w:jc w:val="both"/>
      </w:pPr>
      <w:r>
        <w:t>Sai số biểu thị điểm góc khung bản đồ, giao điểm của lưới km, các điểm tọa độ quốc</w:t>
      </w:r>
      <w:r>
        <w:rPr>
          <w:spacing w:val="-11"/>
        </w:rPr>
        <w:t xml:space="preserve"> </w:t>
      </w:r>
      <w:r>
        <w:t>gia,</w:t>
      </w:r>
      <w:r>
        <w:rPr>
          <w:spacing w:val="-9"/>
        </w:rPr>
        <w:t xml:space="preserve"> </w:t>
      </w:r>
      <w:r>
        <w:t>các</w:t>
      </w:r>
      <w:r>
        <w:rPr>
          <w:spacing w:val="-10"/>
        </w:rPr>
        <w:t xml:space="preserve"> </w:t>
      </w:r>
      <w:r>
        <w:t>điểm</w:t>
      </w:r>
      <w:r>
        <w:rPr>
          <w:spacing w:val="-16"/>
        </w:rPr>
        <w:t xml:space="preserve"> </w:t>
      </w:r>
      <w:r>
        <w:t>địa</w:t>
      </w:r>
      <w:r>
        <w:rPr>
          <w:spacing w:val="-11"/>
        </w:rPr>
        <w:t xml:space="preserve"> </w:t>
      </w:r>
      <w:r>
        <w:t>chính,</w:t>
      </w:r>
      <w:r>
        <w:rPr>
          <w:spacing w:val="-9"/>
        </w:rPr>
        <w:t xml:space="preserve"> </w:t>
      </w:r>
      <w:r>
        <w:t>các</w:t>
      </w:r>
      <w:r>
        <w:rPr>
          <w:spacing w:val="-10"/>
        </w:rPr>
        <w:t xml:space="preserve"> </w:t>
      </w:r>
      <w:r>
        <w:t>điểm</w:t>
      </w:r>
      <w:r>
        <w:rPr>
          <w:spacing w:val="-16"/>
        </w:rPr>
        <w:t xml:space="preserve"> </w:t>
      </w:r>
      <w:r>
        <w:t>có</w:t>
      </w:r>
      <w:r>
        <w:rPr>
          <w:spacing w:val="-11"/>
        </w:rPr>
        <w:t xml:space="preserve"> </w:t>
      </w:r>
      <w:r>
        <w:t>toạ</w:t>
      </w:r>
      <w:r>
        <w:rPr>
          <w:spacing w:val="-11"/>
        </w:rPr>
        <w:t xml:space="preserve"> </w:t>
      </w:r>
      <w:r>
        <w:t>độ</w:t>
      </w:r>
      <w:r>
        <w:rPr>
          <w:spacing w:val="-11"/>
        </w:rPr>
        <w:t xml:space="preserve"> </w:t>
      </w:r>
      <w:r>
        <w:t>khác</w:t>
      </w:r>
      <w:r>
        <w:rPr>
          <w:spacing w:val="-11"/>
        </w:rPr>
        <w:t xml:space="preserve"> </w:t>
      </w:r>
      <w:r>
        <w:t>lên</w:t>
      </w:r>
      <w:r>
        <w:rPr>
          <w:spacing w:val="-11"/>
        </w:rPr>
        <w:t xml:space="preserve"> </w:t>
      </w:r>
      <w:r>
        <w:t>bản</w:t>
      </w:r>
      <w:r>
        <w:rPr>
          <w:spacing w:val="-11"/>
        </w:rPr>
        <w:t xml:space="preserve"> </w:t>
      </w:r>
      <w:r>
        <w:t>đồ</w:t>
      </w:r>
      <w:r>
        <w:rPr>
          <w:spacing w:val="-11"/>
        </w:rPr>
        <w:t xml:space="preserve"> </w:t>
      </w:r>
      <w:r>
        <w:t>địa</w:t>
      </w:r>
      <w:r>
        <w:rPr>
          <w:spacing w:val="-11"/>
        </w:rPr>
        <w:t xml:space="preserve"> </w:t>
      </w:r>
      <w:r>
        <w:t>chính</w:t>
      </w:r>
      <w:r>
        <w:rPr>
          <w:spacing w:val="-11"/>
        </w:rPr>
        <w:t xml:space="preserve"> </w:t>
      </w:r>
      <w:r>
        <w:t>dạng</w:t>
      </w:r>
      <w:r>
        <w:rPr>
          <w:spacing w:val="-16"/>
        </w:rPr>
        <w:t xml:space="preserve"> </w:t>
      </w:r>
      <w:r>
        <w:t>số</w:t>
      </w:r>
      <w:r>
        <w:rPr>
          <w:spacing w:val="-11"/>
        </w:rPr>
        <w:t xml:space="preserve"> </w:t>
      </w:r>
      <w:r>
        <w:t>được quy định là bằng không (không có sai số).</w:t>
      </w:r>
    </w:p>
    <w:p w14:paraId="29A16F2F" w14:textId="77777777" w:rsidR="00B46555" w:rsidRDefault="00000000">
      <w:pPr>
        <w:pStyle w:val="BodyText"/>
        <w:spacing w:before="66" w:line="288" w:lineRule="auto"/>
        <w:ind w:right="436" w:firstLine="720"/>
        <w:jc w:val="both"/>
      </w:pPr>
      <w:r>
        <w:t>Đối</w:t>
      </w:r>
      <w:r>
        <w:rPr>
          <w:spacing w:val="-3"/>
        </w:rPr>
        <w:t xml:space="preserve"> </w:t>
      </w:r>
      <w:r>
        <w:t>với</w:t>
      </w:r>
      <w:r>
        <w:rPr>
          <w:spacing w:val="-3"/>
        </w:rPr>
        <w:t xml:space="preserve"> </w:t>
      </w:r>
      <w:r>
        <w:t>bản</w:t>
      </w:r>
      <w:r>
        <w:rPr>
          <w:spacing w:val="-7"/>
        </w:rPr>
        <w:t xml:space="preserve"> </w:t>
      </w:r>
      <w:r>
        <w:t>đồ</w:t>
      </w:r>
      <w:r>
        <w:rPr>
          <w:spacing w:val="-3"/>
        </w:rPr>
        <w:t xml:space="preserve"> </w:t>
      </w:r>
      <w:r>
        <w:t>địa</w:t>
      </w:r>
      <w:r>
        <w:rPr>
          <w:spacing w:val="-7"/>
        </w:rPr>
        <w:t xml:space="preserve"> </w:t>
      </w:r>
      <w:r>
        <w:t>chính</w:t>
      </w:r>
      <w:r>
        <w:rPr>
          <w:spacing w:val="-7"/>
        </w:rPr>
        <w:t xml:space="preserve"> </w:t>
      </w:r>
      <w:r>
        <w:t>dạng</w:t>
      </w:r>
      <w:r>
        <w:rPr>
          <w:spacing w:val="-7"/>
        </w:rPr>
        <w:t xml:space="preserve"> </w:t>
      </w:r>
      <w:r>
        <w:t>giấy,</w:t>
      </w:r>
      <w:r>
        <w:rPr>
          <w:spacing w:val="-2"/>
        </w:rPr>
        <w:t xml:space="preserve"> </w:t>
      </w:r>
      <w:r>
        <w:t>sai</w:t>
      </w:r>
      <w:r>
        <w:rPr>
          <w:spacing w:val="-3"/>
        </w:rPr>
        <w:t xml:space="preserve"> </w:t>
      </w:r>
      <w:r>
        <w:t>số</w:t>
      </w:r>
      <w:r>
        <w:rPr>
          <w:spacing w:val="-8"/>
        </w:rPr>
        <w:t xml:space="preserve"> </w:t>
      </w:r>
      <w:r>
        <w:t>độ</w:t>
      </w:r>
      <w:r>
        <w:rPr>
          <w:spacing w:val="-8"/>
        </w:rPr>
        <w:t xml:space="preserve"> </w:t>
      </w:r>
      <w:r>
        <w:t>dài</w:t>
      </w:r>
      <w:r>
        <w:rPr>
          <w:spacing w:val="-3"/>
        </w:rPr>
        <w:t xml:space="preserve"> </w:t>
      </w:r>
      <w:r>
        <w:t>cạnh</w:t>
      </w:r>
      <w:r>
        <w:rPr>
          <w:spacing w:val="-3"/>
        </w:rPr>
        <w:t xml:space="preserve"> </w:t>
      </w:r>
      <w:r>
        <w:t>khung</w:t>
      </w:r>
      <w:r>
        <w:rPr>
          <w:spacing w:val="-8"/>
        </w:rPr>
        <w:t xml:space="preserve"> </w:t>
      </w:r>
      <w:r>
        <w:t>bản</w:t>
      </w:r>
      <w:r>
        <w:rPr>
          <w:spacing w:val="-3"/>
        </w:rPr>
        <w:t xml:space="preserve"> </w:t>
      </w:r>
      <w:r>
        <w:t>đồ</w:t>
      </w:r>
      <w:r>
        <w:rPr>
          <w:spacing w:val="-3"/>
        </w:rPr>
        <w:t xml:space="preserve"> </w:t>
      </w:r>
      <w:r>
        <w:t>không</w:t>
      </w:r>
      <w:r>
        <w:rPr>
          <w:spacing w:val="-8"/>
        </w:rPr>
        <w:t xml:space="preserve"> </w:t>
      </w:r>
      <w:r>
        <w:t>vượt quá</w:t>
      </w:r>
      <w:r>
        <w:rPr>
          <w:spacing w:val="-7"/>
        </w:rPr>
        <w:t xml:space="preserve"> </w:t>
      </w:r>
      <w:r>
        <w:t>0,2</w:t>
      </w:r>
      <w:r>
        <w:rPr>
          <w:spacing w:val="-8"/>
        </w:rPr>
        <w:t xml:space="preserve"> </w:t>
      </w:r>
      <w:r>
        <w:t>mm,</w:t>
      </w:r>
      <w:r>
        <w:rPr>
          <w:spacing w:val="-6"/>
        </w:rPr>
        <w:t xml:space="preserve"> </w:t>
      </w:r>
      <w:r>
        <w:t>đường</w:t>
      </w:r>
      <w:r>
        <w:rPr>
          <w:spacing w:val="-13"/>
        </w:rPr>
        <w:t xml:space="preserve"> </w:t>
      </w:r>
      <w:r>
        <w:t>chéo</w:t>
      </w:r>
      <w:r>
        <w:rPr>
          <w:spacing w:val="-8"/>
        </w:rPr>
        <w:t xml:space="preserve"> </w:t>
      </w:r>
      <w:r>
        <w:t>bản</w:t>
      </w:r>
      <w:r>
        <w:rPr>
          <w:spacing w:val="-8"/>
        </w:rPr>
        <w:t xml:space="preserve"> </w:t>
      </w:r>
      <w:r>
        <w:t>đồ</w:t>
      </w:r>
      <w:r>
        <w:rPr>
          <w:spacing w:val="-8"/>
        </w:rPr>
        <w:t xml:space="preserve"> </w:t>
      </w:r>
      <w:r>
        <w:t>không</w:t>
      </w:r>
      <w:r>
        <w:rPr>
          <w:spacing w:val="-9"/>
        </w:rPr>
        <w:t xml:space="preserve"> </w:t>
      </w:r>
      <w:r>
        <w:t>vượt</w:t>
      </w:r>
      <w:r>
        <w:rPr>
          <w:spacing w:val="-8"/>
        </w:rPr>
        <w:t xml:space="preserve"> </w:t>
      </w:r>
      <w:r>
        <w:t>quá</w:t>
      </w:r>
      <w:r>
        <w:rPr>
          <w:spacing w:val="-8"/>
        </w:rPr>
        <w:t xml:space="preserve"> </w:t>
      </w:r>
      <w:r>
        <w:t>0,3</w:t>
      </w:r>
      <w:r>
        <w:rPr>
          <w:spacing w:val="-13"/>
        </w:rPr>
        <w:t xml:space="preserve"> </w:t>
      </w:r>
      <w:r>
        <w:t>mm,</w:t>
      </w:r>
      <w:r>
        <w:rPr>
          <w:spacing w:val="-6"/>
        </w:rPr>
        <w:t xml:space="preserve"> </w:t>
      </w:r>
      <w:r>
        <w:t>khoảng</w:t>
      </w:r>
      <w:r>
        <w:rPr>
          <w:spacing w:val="-13"/>
        </w:rPr>
        <w:t xml:space="preserve"> </w:t>
      </w:r>
      <w:r>
        <w:t>cách</w:t>
      </w:r>
      <w:r>
        <w:rPr>
          <w:spacing w:val="-8"/>
        </w:rPr>
        <w:t xml:space="preserve"> </w:t>
      </w:r>
      <w:r>
        <w:t>giữa</w:t>
      </w:r>
      <w:r>
        <w:rPr>
          <w:spacing w:val="-8"/>
        </w:rPr>
        <w:t xml:space="preserve"> </w:t>
      </w:r>
      <w:r>
        <w:t>điểm</w:t>
      </w:r>
      <w:r>
        <w:rPr>
          <w:spacing w:val="-13"/>
        </w:rPr>
        <w:t xml:space="preserve"> </w:t>
      </w:r>
      <w:r>
        <w:t>tọa</w:t>
      </w:r>
      <w:r>
        <w:rPr>
          <w:spacing w:val="-8"/>
        </w:rPr>
        <w:t xml:space="preserve"> </w:t>
      </w:r>
      <w:r>
        <w:t>độ và</w:t>
      </w:r>
      <w:r>
        <w:rPr>
          <w:spacing w:val="-7"/>
        </w:rPr>
        <w:t xml:space="preserve"> </w:t>
      </w:r>
      <w:r>
        <w:t>điểm</w:t>
      </w:r>
      <w:r>
        <w:rPr>
          <w:spacing w:val="-7"/>
        </w:rPr>
        <w:t xml:space="preserve"> </w:t>
      </w:r>
      <w:r>
        <w:t>góc</w:t>
      </w:r>
      <w:r>
        <w:rPr>
          <w:spacing w:val="-2"/>
        </w:rPr>
        <w:t xml:space="preserve"> </w:t>
      </w:r>
      <w:r>
        <w:t>khung</w:t>
      </w:r>
      <w:r>
        <w:rPr>
          <w:spacing w:val="-12"/>
        </w:rPr>
        <w:t xml:space="preserve"> </w:t>
      </w:r>
      <w:r>
        <w:t>bản</w:t>
      </w:r>
      <w:r>
        <w:rPr>
          <w:spacing w:val="-7"/>
        </w:rPr>
        <w:t xml:space="preserve"> </w:t>
      </w:r>
      <w:r>
        <w:t>đồ</w:t>
      </w:r>
      <w:r>
        <w:rPr>
          <w:spacing w:val="-7"/>
        </w:rPr>
        <w:t xml:space="preserve"> </w:t>
      </w:r>
      <w:r>
        <w:t>(hoặc</w:t>
      </w:r>
      <w:r>
        <w:rPr>
          <w:spacing w:val="-7"/>
        </w:rPr>
        <w:t xml:space="preserve"> </w:t>
      </w:r>
      <w:r>
        <w:t>giao</w:t>
      </w:r>
      <w:r>
        <w:rPr>
          <w:spacing w:val="-7"/>
        </w:rPr>
        <w:t xml:space="preserve"> </w:t>
      </w:r>
      <w:r>
        <w:t>điểm</w:t>
      </w:r>
      <w:r>
        <w:rPr>
          <w:spacing w:val="-12"/>
        </w:rPr>
        <w:t xml:space="preserve"> </w:t>
      </w:r>
      <w:r>
        <w:t>của</w:t>
      </w:r>
      <w:r>
        <w:rPr>
          <w:spacing w:val="-2"/>
        </w:rPr>
        <w:t xml:space="preserve"> </w:t>
      </w:r>
      <w:r>
        <w:t>lưới</w:t>
      </w:r>
      <w:r>
        <w:rPr>
          <w:spacing w:val="-7"/>
        </w:rPr>
        <w:t xml:space="preserve"> </w:t>
      </w:r>
      <w:r>
        <w:t>km)</w:t>
      </w:r>
      <w:r>
        <w:rPr>
          <w:spacing w:val="-7"/>
        </w:rPr>
        <w:t xml:space="preserve"> </w:t>
      </w:r>
      <w:r>
        <w:t>không</w:t>
      </w:r>
      <w:r>
        <w:rPr>
          <w:spacing w:val="-12"/>
        </w:rPr>
        <w:t xml:space="preserve"> </w:t>
      </w:r>
      <w:r>
        <w:t>vượt</w:t>
      </w:r>
      <w:r>
        <w:rPr>
          <w:spacing w:val="-7"/>
        </w:rPr>
        <w:t xml:space="preserve"> </w:t>
      </w:r>
      <w:r>
        <w:t>quá</w:t>
      </w:r>
      <w:r>
        <w:rPr>
          <w:spacing w:val="-7"/>
        </w:rPr>
        <w:t xml:space="preserve"> </w:t>
      </w:r>
      <w:r>
        <w:t>0,2</w:t>
      </w:r>
      <w:r>
        <w:rPr>
          <w:spacing w:val="-7"/>
        </w:rPr>
        <w:t xml:space="preserve"> </w:t>
      </w:r>
      <w:r>
        <w:t>mm</w:t>
      </w:r>
      <w:r>
        <w:rPr>
          <w:spacing w:val="-12"/>
        </w:rPr>
        <w:t xml:space="preserve"> </w:t>
      </w:r>
      <w:r>
        <w:t>so</w:t>
      </w:r>
      <w:r>
        <w:rPr>
          <w:spacing w:val="-3"/>
        </w:rPr>
        <w:t xml:space="preserve"> </w:t>
      </w:r>
      <w:r>
        <w:t>với giá trị lý thuyết.</w:t>
      </w:r>
    </w:p>
    <w:p w14:paraId="31331A05" w14:textId="77777777" w:rsidR="00B46555" w:rsidRDefault="00000000">
      <w:pPr>
        <w:pStyle w:val="BodyText"/>
        <w:spacing w:before="62" w:line="285" w:lineRule="auto"/>
        <w:ind w:right="428" w:firstLine="720"/>
        <w:jc w:val="both"/>
      </w:pPr>
      <w:r>
        <w:t>Sai</w:t>
      </w:r>
      <w:r>
        <w:rPr>
          <w:spacing w:val="-6"/>
        </w:rPr>
        <w:t xml:space="preserve"> </w:t>
      </w:r>
      <w:r>
        <w:t>số</w:t>
      </w:r>
      <w:r>
        <w:rPr>
          <w:spacing w:val="-2"/>
        </w:rPr>
        <w:t xml:space="preserve"> </w:t>
      </w:r>
      <w:r>
        <w:t>vị</w:t>
      </w:r>
      <w:r>
        <w:rPr>
          <w:spacing w:val="-2"/>
        </w:rPr>
        <w:t xml:space="preserve"> </w:t>
      </w:r>
      <w:r>
        <w:t>trí</w:t>
      </w:r>
      <w:r>
        <w:rPr>
          <w:spacing w:val="-6"/>
        </w:rPr>
        <w:t xml:space="preserve"> </w:t>
      </w:r>
      <w:r>
        <w:t>của</w:t>
      </w:r>
      <w:r>
        <w:rPr>
          <w:spacing w:val="-6"/>
        </w:rPr>
        <w:t xml:space="preserve"> </w:t>
      </w:r>
      <w:r>
        <w:t>điểm</w:t>
      </w:r>
      <w:r>
        <w:rPr>
          <w:spacing w:val="-11"/>
        </w:rPr>
        <w:t xml:space="preserve"> </w:t>
      </w:r>
      <w:r>
        <w:t>bất</w:t>
      </w:r>
      <w:r>
        <w:rPr>
          <w:spacing w:val="-2"/>
        </w:rPr>
        <w:t xml:space="preserve"> </w:t>
      </w:r>
      <w:r>
        <w:t>kỳ</w:t>
      </w:r>
      <w:r>
        <w:rPr>
          <w:spacing w:val="-6"/>
        </w:rPr>
        <w:t xml:space="preserve"> </w:t>
      </w:r>
      <w:r>
        <w:t>trên</w:t>
      </w:r>
      <w:r>
        <w:rPr>
          <w:spacing w:val="-6"/>
        </w:rPr>
        <w:t xml:space="preserve"> </w:t>
      </w:r>
      <w:r>
        <w:t>ranh</w:t>
      </w:r>
      <w:r>
        <w:rPr>
          <w:spacing w:val="-1"/>
        </w:rPr>
        <w:t xml:space="preserve"> </w:t>
      </w:r>
      <w:r>
        <w:t>giới</w:t>
      </w:r>
      <w:r>
        <w:rPr>
          <w:spacing w:val="-6"/>
        </w:rPr>
        <w:t xml:space="preserve"> </w:t>
      </w:r>
      <w:r>
        <w:t>thửa</w:t>
      </w:r>
      <w:r>
        <w:rPr>
          <w:spacing w:val="-1"/>
        </w:rPr>
        <w:t xml:space="preserve"> </w:t>
      </w:r>
      <w:r>
        <w:t>đất</w:t>
      </w:r>
      <w:r>
        <w:rPr>
          <w:spacing w:val="-6"/>
        </w:rPr>
        <w:t xml:space="preserve"> </w:t>
      </w:r>
      <w:r>
        <w:t>biểu</w:t>
      </w:r>
      <w:r>
        <w:rPr>
          <w:spacing w:val="-6"/>
        </w:rPr>
        <w:t xml:space="preserve"> </w:t>
      </w:r>
      <w:r>
        <w:t>thị</w:t>
      </w:r>
      <w:r>
        <w:rPr>
          <w:spacing w:val="-6"/>
        </w:rPr>
        <w:t xml:space="preserve"> </w:t>
      </w:r>
      <w:r>
        <w:t>trên</w:t>
      </w:r>
      <w:r>
        <w:rPr>
          <w:spacing w:val="-6"/>
        </w:rPr>
        <w:t xml:space="preserve"> </w:t>
      </w:r>
      <w:r>
        <w:t>bản</w:t>
      </w:r>
      <w:r>
        <w:rPr>
          <w:spacing w:val="-6"/>
        </w:rPr>
        <w:t xml:space="preserve"> </w:t>
      </w:r>
      <w:r>
        <w:t>đồ</w:t>
      </w:r>
      <w:r>
        <w:rPr>
          <w:spacing w:val="-1"/>
        </w:rPr>
        <w:t xml:space="preserve"> </w:t>
      </w:r>
      <w:r>
        <w:t>địa</w:t>
      </w:r>
      <w:r>
        <w:rPr>
          <w:spacing w:val="-6"/>
        </w:rPr>
        <w:t xml:space="preserve"> </w:t>
      </w:r>
      <w:r>
        <w:t>chính dạng số so với vị trí của các điểm khống chế đo vẽ gần nhất không được vượt quá:</w:t>
      </w:r>
    </w:p>
    <w:p w14:paraId="1079F149" w14:textId="77777777" w:rsidR="00B46555" w:rsidRDefault="00000000">
      <w:pPr>
        <w:pStyle w:val="BodyText"/>
        <w:spacing w:before="62"/>
        <w:ind w:left="1416" w:firstLine="0"/>
        <w:jc w:val="both"/>
      </w:pPr>
      <w:r>
        <w:t>+</w:t>
      </w:r>
      <w:r>
        <w:rPr>
          <w:spacing w:val="-5"/>
        </w:rPr>
        <w:t xml:space="preserve"> </w:t>
      </w:r>
      <w:r>
        <w:t>30</w:t>
      </w:r>
      <w:r>
        <w:rPr>
          <w:spacing w:val="-2"/>
        </w:rPr>
        <w:t xml:space="preserve"> </w:t>
      </w:r>
      <w:r>
        <w:t>cm</w:t>
      </w:r>
      <w:r>
        <w:rPr>
          <w:spacing w:val="-6"/>
        </w:rPr>
        <w:t xml:space="preserve"> </w:t>
      </w:r>
      <w:r>
        <w:t>đối</w:t>
      </w:r>
      <w:r>
        <w:rPr>
          <w:spacing w:val="-3"/>
        </w:rPr>
        <w:t xml:space="preserve"> </w:t>
      </w:r>
      <w:r>
        <w:t>với</w:t>
      </w:r>
      <w:r>
        <w:rPr>
          <w:spacing w:val="-2"/>
        </w:rPr>
        <w:t xml:space="preserve"> </w:t>
      </w:r>
      <w:r>
        <w:t>bản</w:t>
      </w:r>
      <w:r>
        <w:rPr>
          <w:spacing w:val="-2"/>
        </w:rPr>
        <w:t xml:space="preserve"> </w:t>
      </w:r>
      <w:r>
        <w:t>đồ</w:t>
      </w:r>
      <w:r>
        <w:rPr>
          <w:spacing w:val="-2"/>
        </w:rPr>
        <w:t xml:space="preserve"> </w:t>
      </w:r>
      <w:r>
        <w:t>địa</w:t>
      </w:r>
      <w:r>
        <w:rPr>
          <w:spacing w:val="-2"/>
        </w:rPr>
        <w:t xml:space="preserve"> </w:t>
      </w:r>
      <w:r>
        <w:t>chính</w:t>
      </w:r>
      <w:r>
        <w:rPr>
          <w:spacing w:val="-3"/>
        </w:rPr>
        <w:t xml:space="preserve"> </w:t>
      </w:r>
      <w:r>
        <w:t>tỷ</w:t>
      </w:r>
      <w:r>
        <w:rPr>
          <w:spacing w:val="-2"/>
        </w:rPr>
        <w:t xml:space="preserve"> </w:t>
      </w:r>
      <w:r>
        <w:t>lệ</w:t>
      </w:r>
      <w:r>
        <w:rPr>
          <w:spacing w:val="-3"/>
        </w:rPr>
        <w:t xml:space="preserve"> </w:t>
      </w:r>
      <w:r>
        <w:rPr>
          <w:spacing w:val="-2"/>
        </w:rPr>
        <w:t>1:2000;</w:t>
      </w:r>
    </w:p>
    <w:p w14:paraId="312A2B3A" w14:textId="77777777" w:rsidR="00B46555" w:rsidRDefault="00000000">
      <w:pPr>
        <w:pStyle w:val="BodyText"/>
        <w:spacing w:before="123" w:line="288" w:lineRule="auto"/>
        <w:ind w:right="428"/>
        <w:jc w:val="both"/>
      </w:pPr>
      <w:r>
        <w:t>Sai số tương hỗ giữa 02 đỉnh thửa đất trên bản đồ địa chính số so với kích thước trên thực địa đo bằng máy toàn đạc điện tử hoặc đo bằng thước thép quy định tại Phụ lục số 03 theo Thông tư 26/2024/TT-BTNMT</w:t>
      </w:r>
    </w:p>
    <w:p w14:paraId="39C92244" w14:textId="77777777" w:rsidR="00B46555" w:rsidRDefault="00000000">
      <w:pPr>
        <w:pStyle w:val="BodyText"/>
        <w:spacing w:before="62" w:line="285" w:lineRule="auto"/>
        <w:ind w:right="431" w:firstLine="720"/>
        <w:jc w:val="both"/>
      </w:pPr>
      <w:r>
        <w:t>Giới hạn sai diện tích thửa đất trên bản đồ địa chính số so với diện tích đo đạc xác định trực tiếp tại thực địa cho riêng từng thửa đất bằng máy toàn đạc điện tử quy định tại Phụ lục số 04 theo Thông tư 26/2024/TT-BTNMT.</w:t>
      </w:r>
    </w:p>
    <w:p w14:paraId="74346E81" w14:textId="77777777" w:rsidR="00B46555" w:rsidRDefault="00000000">
      <w:pPr>
        <w:pStyle w:val="BodyText"/>
        <w:spacing w:before="70" w:line="285" w:lineRule="auto"/>
        <w:ind w:right="433" w:firstLine="720"/>
        <w:jc w:val="both"/>
      </w:pPr>
      <w:r>
        <w:t>Giá trị sai số và giới hạn sai lớn nhất quy định được phép giảm xuống đối với khu</w:t>
      </w:r>
      <w:r>
        <w:rPr>
          <w:spacing w:val="-6"/>
        </w:rPr>
        <w:t xml:space="preserve"> </w:t>
      </w:r>
      <w:r>
        <w:t>vực</w:t>
      </w:r>
      <w:r>
        <w:rPr>
          <w:spacing w:val="-11"/>
        </w:rPr>
        <w:t xml:space="preserve"> </w:t>
      </w:r>
      <w:r>
        <w:t>có</w:t>
      </w:r>
      <w:r>
        <w:rPr>
          <w:spacing w:val="-6"/>
        </w:rPr>
        <w:t xml:space="preserve"> </w:t>
      </w:r>
      <w:r>
        <w:t>mật</w:t>
      </w:r>
      <w:r>
        <w:rPr>
          <w:spacing w:val="-11"/>
        </w:rPr>
        <w:t xml:space="preserve"> </w:t>
      </w:r>
      <w:r>
        <w:t>độ</w:t>
      </w:r>
      <w:r>
        <w:rPr>
          <w:spacing w:val="-11"/>
        </w:rPr>
        <w:t xml:space="preserve"> </w:t>
      </w:r>
      <w:r>
        <w:t>thửa</w:t>
      </w:r>
      <w:r>
        <w:rPr>
          <w:spacing w:val="-11"/>
        </w:rPr>
        <w:t xml:space="preserve"> </w:t>
      </w:r>
      <w:r>
        <w:t>đất</w:t>
      </w:r>
      <w:r>
        <w:rPr>
          <w:spacing w:val="-11"/>
        </w:rPr>
        <w:t xml:space="preserve"> </w:t>
      </w:r>
      <w:r>
        <w:t>dày</w:t>
      </w:r>
      <w:r>
        <w:rPr>
          <w:spacing w:val="-11"/>
        </w:rPr>
        <w:t xml:space="preserve"> </w:t>
      </w:r>
      <w:r>
        <w:t>đặc</w:t>
      </w:r>
      <w:r>
        <w:rPr>
          <w:spacing w:val="-11"/>
        </w:rPr>
        <w:t xml:space="preserve"> </w:t>
      </w:r>
      <w:r>
        <w:t>hơn</w:t>
      </w:r>
      <w:r>
        <w:rPr>
          <w:spacing w:val="-11"/>
        </w:rPr>
        <w:t xml:space="preserve"> </w:t>
      </w:r>
      <w:r>
        <w:t>trung</w:t>
      </w:r>
      <w:r>
        <w:rPr>
          <w:spacing w:val="-15"/>
        </w:rPr>
        <w:t xml:space="preserve"> </w:t>
      </w:r>
      <w:r>
        <w:t>bình</w:t>
      </w:r>
      <w:r>
        <w:rPr>
          <w:spacing w:val="-11"/>
        </w:rPr>
        <w:t xml:space="preserve"> </w:t>
      </w:r>
      <w:r>
        <w:t>của</w:t>
      </w:r>
      <w:r>
        <w:rPr>
          <w:spacing w:val="-11"/>
        </w:rPr>
        <w:t xml:space="preserve"> </w:t>
      </w:r>
      <w:r>
        <w:t>cả</w:t>
      </w:r>
      <w:r>
        <w:rPr>
          <w:spacing w:val="-11"/>
        </w:rPr>
        <w:t xml:space="preserve"> </w:t>
      </w:r>
      <w:r>
        <w:t>khu</w:t>
      </w:r>
      <w:r>
        <w:rPr>
          <w:spacing w:val="-11"/>
        </w:rPr>
        <w:t xml:space="preserve"> </w:t>
      </w:r>
      <w:r>
        <w:t>đo</w:t>
      </w:r>
      <w:r>
        <w:rPr>
          <w:spacing w:val="-11"/>
        </w:rPr>
        <w:t xml:space="preserve"> </w:t>
      </w:r>
      <w:r>
        <w:t>hoặc</w:t>
      </w:r>
      <w:r>
        <w:rPr>
          <w:spacing w:val="-6"/>
        </w:rPr>
        <w:t xml:space="preserve"> </w:t>
      </w:r>
      <w:r>
        <w:t>khi</w:t>
      </w:r>
      <w:r>
        <w:rPr>
          <w:spacing w:val="-11"/>
        </w:rPr>
        <w:t xml:space="preserve"> </w:t>
      </w:r>
      <w:r>
        <w:t>đo</w:t>
      </w:r>
      <w:r>
        <w:rPr>
          <w:spacing w:val="-11"/>
        </w:rPr>
        <w:t xml:space="preserve"> </w:t>
      </w:r>
      <w:r>
        <w:t>đạc,</w:t>
      </w:r>
      <w:r>
        <w:rPr>
          <w:spacing w:val="-9"/>
        </w:rPr>
        <w:t xml:space="preserve"> </w:t>
      </w:r>
      <w:r>
        <w:t>chỉnh lý đơn lẻ thửa đất; yêu cầu sai số và giới hạn sai tối đa được thể hiện rõ trong thiết kế kỹ thuật - dự toán, phương án nhiệm vụ.</w:t>
      </w:r>
    </w:p>
    <w:p w14:paraId="1A8048F8" w14:textId="77777777" w:rsidR="00B46555" w:rsidRDefault="00000000">
      <w:pPr>
        <w:pStyle w:val="BodyText"/>
        <w:spacing w:before="71" w:line="285" w:lineRule="auto"/>
        <w:ind w:right="423" w:firstLine="720"/>
        <w:jc w:val="both"/>
      </w:pPr>
      <w:r>
        <w:t>Khi kiểm tra chất lượng sản phẩm bản đồ địa chính, số lượng thửa đất có sai số quy định, các giá trị bằng hoặc gần bằng giới hạn lớn nhất (từ 90% đến 100%) không được vượt quá 25% tổng số thửa đất được kiểm tra; trong mọi trường hợp các sai số không được mang tính hệ thống.</w:t>
      </w:r>
    </w:p>
    <w:p w14:paraId="467C208B" w14:textId="77777777" w:rsidR="00B46555" w:rsidRDefault="00000000">
      <w:pPr>
        <w:pStyle w:val="BodyText"/>
        <w:spacing w:before="70"/>
        <w:ind w:left="1416" w:firstLine="0"/>
        <w:jc w:val="both"/>
      </w:pPr>
      <w:r>
        <w:t>Đo</w:t>
      </w:r>
      <w:r>
        <w:rPr>
          <w:spacing w:val="-4"/>
        </w:rPr>
        <w:t xml:space="preserve"> </w:t>
      </w:r>
      <w:r>
        <w:t>vẽ</w:t>
      </w:r>
      <w:r>
        <w:rPr>
          <w:spacing w:val="-3"/>
        </w:rPr>
        <w:t xml:space="preserve"> </w:t>
      </w:r>
      <w:r>
        <w:t>chi</w:t>
      </w:r>
      <w:r>
        <w:rPr>
          <w:spacing w:val="-3"/>
        </w:rPr>
        <w:t xml:space="preserve"> </w:t>
      </w:r>
      <w:r>
        <w:t>tiết</w:t>
      </w:r>
      <w:r>
        <w:rPr>
          <w:spacing w:val="-4"/>
        </w:rPr>
        <w:t xml:space="preserve"> </w:t>
      </w:r>
      <w:r>
        <w:t>và</w:t>
      </w:r>
      <w:r>
        <w:rPr>
          <w:spacing w:val="-3"/>
        </w:rPr>
        <w:t xml:space="preserve"> </w:t>
      </w:r>
      <w:r>
        <w:t>thể</w:t>
      </w:r>
      <w:r>
        <w:rPr>
          <w:spacing w:val="-3"/>
        </w:rPr>
        <w:t xml:space="preserve"> </w:t>
      </w:r>
      <w:r>
        <w:t>hiện,</w:t>
      </w:r>
      <w:r>
        <w:rPr>
          <w:spacing w:val="-2"/>
        </w:rPr>
        <w:t xml:space="preserve"> </w:t>
      </w:r>
      <w:r>
        <w:t>trình</w:t>
      </w:r>
      <w:r>
        <w:rPr>
          <w:spacing w:val="-4"/>
        </w:rPr>
        <w:t xml:space="preserve"> </w:t>
      </w:r>
      <w:r>
        <w:t>bày</w:t>
      </w:r>
      <w:r>
        <w:rPr>
          <w:spacing w:val="-2"/>
        </w:rPr>
        <w:t xml:space="preserve"> </w:t>
      </w:r>
      <w:r>
        <w:t>thửa</w:t>
      </w:r>
      <w:r>
        <w:rPr>
          <w:spacing w:val="-3"/>
        </w:rPr>
        <w:t xml:space="preserve"> </w:t>
      </w:r>
      <w:r>
        <w:t>đất</w:t>
      </w:r>
      <w:r>
        <w:rPr>
          <w:spacing w:val="-4"/>
        </w:rPr>
        <w:t xml:space="preserve"> </w:t>
      </w:r>
      <w:r>
        <w:t>trên</w:t>
      </w:r>
      <w:r>
        <w:rPr>
          <w:spacing w:val="-2"/>
        </w:rPr>
        <w:t xml:space="preserve"> </w:t>
      </w:r>
      <w:r>
        <w:t>bản</w:t>
      </w:r>
      <w:r>
        <w:rPr>
          <w:spacing w:val="-3"/>
        </w:rPr>
        <w:t xml:space="preserve"> </w:t>
      </w:r>
      <w:r>
        <w:t>đồ</w:t>
      </w:r>
      <w:r>
        <w:rPr>
          <w:spacing w:val="-4"/>
        </w:rPr>
        <w:t xml:space="preserve"> </w:t>
      </w:r>
      <w:r>
        <w:t>địa</w:t>
      </w:r>
      <w:r>
        <w:rPr>
          <w:spacing w:val="-3"/>
        </w:rPr>
        <w:t xml:space="preserve"> </w:t>
      </w:r>
      <w:r>
        <w:rPr>
          <w:spacing w:val="-2"/>
        </w:rPr>
        <w:t>chính</w:t>
      </w:r>
    </w:p>
    <w:p w14:paraId="22F95528" w14:textId="77777777" w:rsidR="00B46555" w:rsidRDefault="00000000">
      <w:pPr>
        <w:spacing w:before="119"/>
        <w:ind w:left="1416"/>
        <w:jc w:val="both"/>
        <w:rPr>
          <w:i/>
          <w:sz w:val="26"/>
        </w:rPr>
      </w:pPr>
      <w:r>
        <w:rPr>
          <w:i/>
          <w:sz w:val="26"/>
        </w:rPr>
        <w:t>a).</w:t>
      </w:r>
      <w:r>
        <w:rPr>
          <w:i/>
          <w:spacing w:val="-1"/>
          <w:sz w:val="26"/>
        </w:rPr>
        <w:t xml:space="preserve"> </w:t>
      </w:r>
      <w:r>
        <w:rPr>
          <w:i/>
          <w:sz w:val="26"/>
        </w:rPr>
        <w:t>Xác</w:t>
      </w:r>
      <w:r>
        <w:rPr>
          <w:i/>
          <w:spacing w:val="-2"/>
          <w:sz w:val="26"/>
        </w:rPr>
        <w:t xml:space="preserve"> </w:t>
      </w:r>
      <w:r>
        <w:rPr>
          <w:i/>
          <w:sz w:val="26"/>
        </w:rPr>
        <w:t>định</w:t>
      </w:r>
      <w:r>
        <w:rPr>
          <w:i/>
          <w:spacing w:val="-3"/>
          <w:sz w:val="26"/>
        </w:rPr>
        <w:t xml:space="preserve"> </w:t>
      </w:r>
      <w:r>
        <w:rPr>
          <w:i/>
          <w:sz w:val="26"/>
        </w:rPr>
        <w:t>mốc</w:t>
      </w:r>
      <w:r>
        <w:rPr>
          <w:i/>
          <w:spacing w:val="-2"/>
          <w:sz w:val="26"/>
        </w:rPr>
        <w:t xml:space="preserve"> </w:t>
      </w:r>
      <w:r>
        <w:rPr>
          <w:i/>
          <w:sz w:val="26"/>
        </w:rPr>
        <w:t>ranh</w:t>
      </w:r>
      <w:r>
        <w:rPr>
          <w:i/>
          <w:spacing w:val="-8"/>
          <w:sz w:val="26"/>
        </w:rPr>
        <w:t xml:space="preserve"> </w:t>
      </w:r>
      <w:r>
        <w:rPr>
          <w:i/>
          <w:spacing w:val="-4"/>
          <w:sz w:val="26"/>
        </w:rPr>
        <w:t>thửa</w:t>
      </w:r>
    </w:p>
    <w:p w14:paraId="52449F25" w14:textId="77777777" w:rsidR="00B46555" w:rsidRDefault="00000000">
      <w:pPr>
        <w:pStyle w:val="BodyText"/>
        <w:spacing w:before="123" w:line="288" w:lineRule="auto"/>
        <w:ind w:right="422"/>
        <w:jc w:val="both"/>
      </w:pPr>
      <w:r>
        <w:t>Ranh giới giữa các thửa đất liền kề được xác định theo đường</w:t>
      </w:r>
      <w:r>
        <w:rPr>
          <w:spacing w:val="-3"/>
        </w:rPr>
        <w:t xml:space="preserve"> </w:t>
      </w:r>
      <w:r>
        <w:t>phân chia phần đất giữa người sử dụng</w:t>
      </w:r>
      <w:r>
        <w:rPr>
          <w:spacing w:val="-2"/>
        </w:rPr>
        <w:t xml:space="preserve"> </w:t>
      </w:r>
      <w:r>
        <w:t>đất, người quản lý đất với</w:t>
      </w:r>
      <w:r>
        <w:rPr>
          <w:spacing w:val="-2"/>
        </w:rPr>
        <w:t xml:space="preserve"> </w:t>
      </w:r>
      <w:r>
        <w:t>nhau và được xác định theo</w:t>
      </w:r>
      <w:r>
        <w:rPr>
          <w:spacing w:val="-1"/>
        </w:rPr>
        <w:t xml:space="preserve"> </w:t>
      </w:r>
      <w:r>
        <w:t>quy định</w:t>
      </w:r>
      <w:r>
        <w:rPr>
          <w:spacing w:val="-2"/>
        </w:rPr>
        <w:t xml:space="preserve"> </w:t>
      </w:r>
      <w:r>
        <w:t>về ranh giới giữa các bất động sản của pháp luật dân sự;</w:t>
      </w:r>
    </w:p>
    <w:p w14:paraId="2D9A3073" w14:textId="77777777" w:rsidR="00B46555" w:rsidRDefault="00000000">
      <w:pPr>
        <w:pStyle w:val="BodyText"/>
        <w:spacing w:before="62" w:line="288" w:lineRule="auto"/>
        <w:ind w:right="427" w:firstLine="634"/>
        <w:jc w:val="both"/>
      </w:pPr>
      <w:r>
        <w:t>Ranh</w:t>
      </w:r>
      <w:r>
        <w:rPr>
          <w:spacing w:val="-2"/>
        </w:rPr>
        <w:t xml:space="preserve"> </w:t>
      </w:r>
      <w:r>
        <w:t>giới</w:t>
      </w:r>
      <w:r>
        <w:rPr>
          <w:spacing w:val="-2"/>
        </w:rPr>
        <w:t xml:space="preserve"> </w:t>
      </w:r>
      <w:r>
        <w:t>thửa</w:t>
      </w:r>
      <w:r>
        <w:rPr>
          <w:spacing w:val="-1"/>
        </w:rPr>
        <w:t xml:space="preserve"> </w:t>
      </w:r>
      <w:r>
        <w:t>đất</w:t>
      </w:r>
      <w:r>
        <w:rPr>
          <w:spacing w:val="-2"/>
        </w:rPr>
        <w:t xml:space="preserve"> </w:t>
      </w:r>
      <w:r>
        <w:t>được</w:t>
      </w:r>
      <w:r>
        <w:rPr>
          <w:spacing w:val="-1"/>
        </w:rPr>
        <w:t xml:space="preserve"> </w:t>
      </w:r>
      <w:r>
        <w:t>xác</w:t>
      </w:r>
      <w:r>
        <w:rPr>
          <w:spacing w:val="-1"/>
        </w:rPr>
        <w:t xml:space="preserve"> </w:t>
      </w:r>
      <w:r>
        <w:t>định</w:t>
      </w:r>
      <w:r>
        <w:rPr>
          <w:spacing w:val="-2"/>
        </w:rPr>
        <w:t xml:space="preserve"> </w:t>
      </w:r>
      <w:r>
        <w:t>theo</w:t>
      </w:r>
      <w:r>
        <w:rPr>
          <w:spacing w:val="-2"/>
        </w:rPr>
        <w:t xml:space="preserve"> </w:t>
      </w:r>
      <w:r>
        <w:t>đường</w:t>
      </w:r>
      <w:r>
        <w:rPr>
          <w:spacing w:val="-2"/>
        </w:rPr>
        <w:t xml:space="preserve"> </w:t>
      </w:r>
      <w:r>
        <w:t>bao</w:t>
      </w:r>
      <w:r>
        <w:rPr>
          <w:spacing w:val="-1"/>
        </w:rPr>
        <w:t xml:space="preserve"> </w:t>
      </w:r>
      <w:r>
        <w:t>khép kín</w:t>
      </w:r>
      <w:r>
        <w:rPr>
          <w:spacing w:val="-2"/>
        </w:rPr>
        <w:t xml:space="preserve"> </w:t>
      </w:r>
      <w:r>
        <w:t>phần</w:t>
      </w:r>
      <w:r>
        <w:rPr>
          <w:spacing w:val="-1"/>
        </w:rPr>
        <w:t xml:space="preserve"> </w:t>
      </w:r>
      <w:r>
        <w:t>đất</w:t>
      </w:r>
      <w:r>
        <w:rPr>
          <w:spacing w:val="-2"/>
        </w:rPr>
        <w:t xml:space="preserve"> </w:t>
      </w:r>
      <w:r>
        <w:t>có</w:t>
      </w:r>
      <w:r>
        <w:rPr>
          <w:spacing w:val="-1"/>
        </w:rPr>
        <w:t xml:space="preserve"> </w:t>
      </w:r>
      <w:r>
        <w:t>cùng</w:t>
      </w:r>
      <w:r>
        <w:rPr>
          <w:spacing w:val="-7"/>
        </w:rPr>
        <w:t xml:space="preserve"> </w:t>
      </w:r>
      <w:r>
        <w:t>loại đất hoặc phần đất có đất ở gắn liền với loại đất khác của một người sử dụng đất hoặc của nhiều người có chung</w:t>
      </w:r>
      <w:r>
        <w:rPr>
          <w:spacing w:val="-2"/>
        </w:rPr>
        <w:t xml:space="preserve"> </w:t>
      </w:r>
      <w:r>
        <w:t>quyền sử dụng</w:t>
      </w:r>
      <w:r>
        <w:rPr>
          <w:spacing w:val="-3"/>
        </w:rPr>
        <w:t xml:space="preserve"> </w:t>
      </w:r>
      <w:r>
        <w:t>đất (đồng</w:t>
      </w:r>
      <w:r>
        <w:rPr>
          <w:spacing w:val="-3"/>
        </w:rPr>
        <w:t xml:space="preserve"> </w:t>
      </w:r>
      <w:r>
        <w:t>sử dụng) hoặc của một người quản lý</w:t>
      </w:r>
      <w:r>
        <w:rPr>
          <w:spacing w:val="-2"/>
        </w:rPr>
        <w:t xml:space="preserve"> </w:t>
      </w:r>
      <w:r>
        <w:t>đất. Trường</w:t>
      </w:r>
      <w:r>
        <w:rPr>
          <w:spacing w:val="-7"/>
        </w:rPr>
        <w:t xml:space="preserve"> </w:t>
      </w:r>
      <w:r>
        <w:t>hợp</w:t>
      </w:r>
      <w:r>
        <w:rPr>
          <w:spacing w:val="-2"/>
        </w:rPr>
        <w:t xml:space="preserve"> </w:t>
      </w:r>
      <w:r>
        <w:t>phần</w:t>
      </w:r>
      <w:r>
        <w:rPr>
          <w:spacing w:val="-1"/>
        </w:rPr>
        <w:t xml:space="preserve"> </w:t>
      </w:r>
      <w:r>
        <w:t>đất</w:t>
      </w:r>
      <w:r>
        <w:rPr>
          <w:spacing w:val="-6"/>
        </w:rPr>
        <w:t xml:space="preserve"> </w:t>
      </w:r>
      <w:r>
        <w:t>có</w:t>
      </w:r>
      <w:r>
        <w:rPr>
          <w:spacing w:val="-1"/>
        </w:rPr>
        <w:t xml:space="preserve"> </w:t>
      </w:r>
      <w:r>
        <w:t>nhiều</w:t>
      </w:r>
      <w:r>
        <w:rPr>
          <w:spacing w:val="-2"/>
        </w:rPr>
        <w:t xml:space="preserve"> </w:t>
      </w:r>
      <w:r>
        <w:t>loại</w:t>
      </w:r>
      <w:r>
        <w:rPr>
          <w:spacing w:val="-2"/>
        </w:rPr>
        <w:t xml:space="preserve"> </w:t>
      </w:r>
      <w:r>
        <w:t>đất</w:t>
      </w:r>
      <w:r>
        <w:rPr>
          <w:spacing w:val="-6"/>
        </w:rPr>
        <w:t xml:space="preserve"> </w:t>
      </w:r>
      <w:r>
        <w:t>khác</w:t>
      </w:r>
      <w:r>
        <w:rPr>
          <w:spacing w:val="-1"/>
        </w:rPr>
        <w:t xml:space="preserve"> </w:t>
      </w:r>
      <w:r>
        <w:t>nhau</w:t>
      </w:r>
      <w:r>
        <w:rPr>
          <w:spacing w:val="-1"/>
        </w:rPr>
        <w:t xml:space="preserve"> </w:t>
      </w:r>
      <w:r>
        <w:t>mà</w:t>
      </w:r>
      <w:r>
        <w:rPr>
          <w:spacing w:val="-1"/>
        </w:rPr>
        <w:t xml:space="preserve"> </w:t>
      </w:r>
      <w:r>
        <w:t>trong</w:t>
      </w:r>
      <w:r>
        <w:rPr>
          <w:spacing w:val="-6"/>
        </w:rPr>
        <w:t xml:space="preserve"> </w:t>
      </w:r>
      <w:r>
        <w:t>đó không</w:t>
      </w:r>
      <w:r>
        <w:rPr>
          <w:spacing w:val="-7"/>
        </w:rPr>
        <w:t xml:space="preserve"> </w:t>
      </w:r>
      <w:r>
        <w:t>có</w:t>
      </w:r>
      <w:r>
        <w:rPr>
          <w:spacing w:val="-1"/>
        </w:rPr>
        <w:t xml:space="preserve"> </w:t>
      </w:r>
      <w:r>
        <w:t>đất</w:t>
      </w:r>
      <w:r>
        <w:rPr>
          <w:spacing w:val="-2"/>
        </w:rPr>
        <w:t xml:space="preserve"> </w:t>
      </w:r>
      <w:r>
        <w:t>ở và phạm</w:t>
      </w:r>
      <w:r>
        <w:rPr>
          <w:spacing w:val="-8"/>
        </w:rPr>
        <w:t xml:space="preserve"> </w:t>
      </w:r>
      <w:r>
        <w:t>vi</w:t>
      </w:r>
      <w:r>
        <w:rPr>
          <w:spacing w:val="-8"/>
        </w:rPr>
        <w:t xml:space="preserve"> </w:t>
      </w:r>
      <w:r>
        <w:t>ranh</w:t>
      </w:r>
      <w:r>
        <w:rPr>
          <w:spacing w:val="-3"/>
        </w:rPr>
        <w:t xml:space="preserve"> </w:t>
      </w:r>
      <w:r>
        <w:t>giới</w:t>
      </w:r>
      <w:r>
        <w:rPr>
          <w:spacing w:val="-8"/>
        </w:rPr>
        <w:t xml:space="preserve"> </w:t>
      </w:r>
      <w:r>
        <w:t>từng</w:t>
      </w:r>
      <w:r>
        <w:rPr>
          <w:spacing w:val="-12"/>
        </w:rPr>
        <w:t xml:space="preserve"> </w:t>
      </w:r>
      <w:r>
        <w:t>loại</w:t>
      </w:r>
      <w:r>
        <w:rPr>
          <w:spacing w:val="-8"/>
        </w:rPr>
        <w:t xml:space="preserve"> </w:t>
      </w:r>
      <w:r>
        <w:t>đất</w:t>
      </w:r>
      <w:r>
        <w:rPr>
          <w:spacing w:val="-4"/>
        </w:rPr>
        <w:t xml:space="preserve"> </w:t>
      </w:r>
      <w:r>
        <w:t>không</w:t>
      </w:r>
      <w:r>
        <w:rPr>
          <w:spacing w:val="-13"/>
        </w:rPr>
        <w:t xml:space="preserve"> </w:t>
      </w:r>
      <w:r>
        <w:t>đủ</w:t>
      </w:r>
      <w:r>
        <w:rPr>
          <w:spacing w:val="-8"/>
        </w:rPr>
        <w:t xml:space="preserve"> </w:t>
      </w:r>
      <w:r>
        <w:t>điều</w:t>
      </w:r>
      <w:r>
        <w:rPr>
          <w:spacing w:val="-4"/>
        </w:rPr>
        <w:t xml:space="preserve"> </w:t>
      </w:r>
      <w:r>
        <w:t>kiện</w:t>
      </w:r>
      <w:r>
        <w:rPr>
          <w:spacing w:val="-7"/>
        </w:rPr>
        <w:t xml:space="preserve"> </w:t>
      </w:r>
      <w:r>
        <w:t>để</w:t>
      </w:r>
      <w:r>
        <w:rPr>
          <w:spacing w:val="-8"/>
        </w:rPr>
        <w:t xml:space="preserve"> </w:t>
      </w:r>
      <w:r>
        <w:t>hình</w:t>
      </w:r>
      <w:r>
        <w:rPr>
          <w:spacing w:val="-8"/>
        </w:rPr>
        <w:t xml:space="preserve"> </w:t>
      </w:r>
      <w:r>
        <w:t>thành</w:t>
      </w:r>
      <w:r>
        <w:rPr>
          <w:spacing w:val="-8"/>
        </w:rPr>
        <w:t xml:space="preserve"> </w:t>
      </w:r>
      <w:r>
        <w:t>thửa</w:t>
      </w:r>
      <w:r>
        <w:rPr>
          <w:spacing w:val="-8"/>
        </w:rPr>
        <w:t xml:space="preserve"> </w:t>
      </w:r>
      <w:r>
        <w:t>đất</w:t>
      </w:r>
      <w:r>
        <w:rPr>
          <w:spacing w:val="-7"/>
        </w:rPr>
        <w:t xml:space="preserve"> </w:t>
      </w:r>
      <w:r>
        <w:t>riêng</w:t>
      </w:r>
      <w:r>
        <w:rPr>
          <w:spacing w:val="-13"/>
        </w:rPr>
        <w:t xml:space="preserve"> </w:t>
      </w:r>
      <w:r>
        <w:t>thì</w:t>
      </w:r>
      <w:r>
        <w:rPr>
          <w:spacing w:val="-8"/>
        </w:rPr>
        <w:t xml:space="preserve"> </w:t>
      </w:r>
      <w:r>
        <w:rPr>
          <w:spacing w:val="-4"/>
        </w:rPr>
        <w:t>ranh</w:t>
      </w:r>
    </w:p>
    <w:p w14:paraId="0F4175BC"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5D4E6B7C" w14:textId="77777777" w:rsidR="00B46555" w:rsidRDefault="00000000">
      <w:pPr>
        <w:pStyle w:val="BodyText"/>
        <w:spacing w:before="93" w:line="285" w:lineRule="auto"/>
        <w:ind w:right="438" w:firstLine="0"/>
        <w:jc w:val="both"/>
      </w:pPr>
      <w:r>
        <w:lastRenderedPageBreak/>
        <w:t>giới thửa đất xác định theo đường</w:t>
      </w:r>
      <w:r>
        <w:rPr>
          <w:spacing w:val="-1"/>
        </w:rPr>
        <w:t xml:space="preserve"> </w:t>
      </w:r>
      <w:r>
        <w:t>bao ngoài cùng</w:t>
      </w:r>
      <w:r>
        <w:rPr>
          <w:spacing w:val="-1"/>
        </w:rPr>
        <w:t xml:space="preserve"> </w:t>
      </w:r>
      <w:r>
        <w:t>của toàn bộ phần đất có các loại đất khác nhau đó.</w:t>
      </w:r>
    </w:p>
    <w:p w14:paraId="247E6B1C" w14:textId="77777777" w:rsidR="00B46555" w:rsidRDefault="00000000">
      <w:pPr>
        <w:pStyle w:val="BodyText"/>
        <w:spacing w:before="66" w:line="288" w:lineRule="auto"/>
        <w:ind w:right="423"/>
        <w:jc w:val="both"/>
      </w:pPr>
      <w:r>
        <w:t>Ranh giới thửa đất được thể hiện bằng đường thẳng nối các điểm thay đổi hướng đường ranh giới của phần đất (gọi là đỉnh thửa) liền kề nhau bằng các đoạn thẳng (gọi là</w:t>
      </w:r>
      <w:r>
        <w:rPr>
          <w:spacing w:val="-10"/>
        </w:rPr>
        <w:t xml:space="preserve"> </w:t>
      </w:r>
      <w:r>
        <w:t>cạnh</w:t>
      </w:r>
      <w:r>
        <w:rPr>
          <w:spacing w:val="-10"/>
        </w:rPr>
        <w:t xml:space="preserve"> </w:t>
      </w:r>
      <w:r>
        <w:t>thửa)</w:t>
      </w:r>
      <w:r>
        <w:rPr>
          <w:spacing w:val="-10"/>
        </w:rPr>
        <w:t xml:space="preserve"> </w:t>
      </w:r>
      <w:r>
        <w:t>tạo</w:t>
      </w:r>
      <w:r>
        <w:rPr>
          <w:spacing w:val="-10"/>
        </w:rPr>
        <w:t xml:space="preserve"> </w:t>
      </w:r>
      <w:r>
        <w:t>thành</w:t>
      </w:r>
      <w:r>
        <w:rPr>
          <w:spacing w:val="-10"/>
        </w:rPr>
        <w:t xml:space="preserve"> </w:t>
      </w:r>
      <w:r>
        <w:t>đường</w:t>
      </w:r>
      <w:r>
        <w:rPr>
          <w:spacing w:val="-15"/>
        </w:rPr>
        <w:t xml:space="preserve"> </w:t>
      </w:r>
      <w:r>
        <w:t>bao</w:t>
      </w:r>
      <w:r>
        <w:rPr>
          <w:spacing w:val="-5"/>
        </w:rPr>
        <w:t xml:space="preserve"> </w:t>
      </w:r>
      <w:r>
        <w:t>khép</w:t>
      </w:r>
      <w:r>
        <w:rPr>
          <w:spacing w:val="-5"/>
        </w:rPr>
        <w:t xml:space="preserve"> </w:t>
      </w:r>
      <w:r>
        <w:t>kín;</w:t>
      </w:r>
      <w:r>
        <w:rPr>
          <w:spacing w:val="-10"/>
        </w:rPr>
        <w:t xml:space="preserve"> </w:t>
      </w:r>
      <w:r>
        <w:t>trường</w:t>
      </w:r>
      <w:r>
        <w:rPr>
          <w:spacing w:val="-15"/>
        </w:rPr>
        <w:t xml:space="preserve"> </w:t>
      </w:r>
      <w:r>
        <w:t>hợp</w:t>
      </w:r>
      <w:r>
        <w:rPr>
          <w:spacing w:val="-10"/>
        </w:rPr>
        <w:t xml:space="preserve"> </w:t>
      </w:r>
      <w:r>
        <w:t>các</w:t>
      </w:r>
      <w:r>
        <w:rPr>
          <w:spacing w:val="-9"/>
        </w:rPr>
        <w:t xml:space="preserve"> </w:t>
      </w:r>
      <w:r>
        <w:t>điểm</w:t>
      </w:r>
      <w:r>
        <w:rPr>
          <w:spacing w:val="-15"/>
        </w:rPr>
        <w:t xml:space="preserve"> </w:t>
      </w:r>
      <w:r>
        <w:t>thay</w:t>
      </w:r>
      <w:r>
        <w:rPr>
          <w:spacing w:val="-10"/>
        </w:rPr>
        <w:t xml:space="preserve"> </w:t>
      </w:r>
      <w:r>
        <w:t>đổi</w:t>
      </w:r>
      <w:r>
        <w:rPr>
          <w:spacing w:val="-5"/>
        </w:rPr>
        <w:t xml:space="preserve"> </w:t>
      </w:r>
      <w:r>
        <w:t>hướng</w:t>
      </w:r>
      <w:r>
        <w:rPr>
          <w:spacing w:val="-15"/>
        </w:rPr>
        <w:t xml:space="preserve"> </w:t>
      </w:r>
      <w:r>
        <w:t>đường ranh</w:t>
      </w:r>
      <w:r>
        <w:rPr>
          <w:spacing w:val="-2"/>
        </w:rPr>
        <w:t xml:space="preserve"> </w:t>
      </w:r>
      <w:r>
        <w:t>giới</w:t>
      </w:r>
      <w:r>
        <w:rPr>
          <w:spacing w:val="-3"/>
        </w:rPr>
        <w:t xml:space="preserve"> </w:t>
      </w:r>
      <w:r>
        <w:t>của</w:t>
      </w:r>
      <w:r>
        <w:rPr>
          <w:spacing w:val="-2"/>
        </w:rPr>
        <w:t xml:space="preserve"> </w:t>
      </w:r>
      <w:r>
        <w:t>phần</w:t>
      </w:r>
      <w:r>
        <w:rPr>
          <w:spacing w:val="-2"/>
        </w:rPr>
        <w:t xml:space="preserve"> </w:t>
      </w:r>
      <w:r>
        <w:t>đất</w:t>
      </w:r>
      <w:r>
        <w:rPr>
          <w:spacing w:val="-3"/>
        </w:rPr>
        <w:t xml:space="preserve"> </w:t>
      </w:r>
      <w:r>
        <w:t>cách</w:t>
      </w:r>
      <w:r>
        <w:rPr>
          <w:spacing w:val="-2"/>
        </w:rPr>
        <w:t xml:space="preserve"> </w:t>
      </w:r>
      <w:r>
        <w:t>nhau</w:t>
      </w:r>
      <w:r>
        <w:rPr>
          <w:spacing w:val="-2"/>
        </w:rPr>
        <w:t xml:space="preserve"> </w:t>
      </w:r>
      <w:r>
        <w:t>khoảng</w:t>
      </w:r>
      <w:r>
        <w:rPr>
          <w:spacing w:val="-8"/>
        </w:rPr>
        <w:t xml:space="preserve"> </w:t>
      </w:r>
      <w:r>
        <w:t>cách</w:t>
      </w:r>
      <w:r>
        <w:rPr>
          <w:spacing w:val="-2"/>
        </w:rPr>
        <w:t xml:space="preserve"> </w:t>
      </w:r>
      <w:r>
        <w:t>ngắn</w:t>
      </w:r>
      <w:r>
        <w:rPr>
          <w:spacing w:val="-2"/>
        </w:rPr>
        <w:t xml:space="preserve"> </w:t>
      </w:r>
      <w:r>
        <w:t>(quá gần</w:t>
      </w:r>
      <w:r>
        <w:rPr>
          <w:spacing w:val="-2"/>
        </w:rPr>
        <w:t xml:space="preserve"> </w:t>
      </w:r>
      <w:r>
        <w:t>nhau)</w:t>
      </w:r>
      <w:r>
        <w:rPr>
          <w:spacing w:val="-2"/>
        </w:rPr>
        <w:t xml:space="preserve"> </w:t>
      </w:r>
      <w:r>
        <w:t>tạo</w:t>
      </w:r>
      <w:r>
        <w:rPr>
          <w:spacing w:val="-3"/>
        </w:rPr>
        <w:t xml:space="preserve"> </w:t>
      </w:r>
      <w:r>
        <w:t>thành đường</w:t>
      </w:r>
      <w:r>
        <w:rPr>
          <w:spacing w:val="-8"/>
        </w:rPr>
        <w:t xml:space="preserve"> </w:t>
      </w:r>
      <w:r>
        <w:t>có dạng</w:t>
      </w:r>
      <w:r>
        <w:rPr>
          <w:spacing w:val="-11"/>
        </w:rPr>
        <w:t xml:space="preserve"> </w:t>
      </w:r>
      <w:r>
        <w:t>hình</w:t>
      </w:r>
      <w:r>
        <w:rPr>
          <w:spacing w:val="-6"/>
        </w:rPr>
        <w:t xml:space="preserve"> </w:t>
      </w:r>
      <w:r>
        <w:t>cong</w:t>
      </w:r>
      <w:r>
        <w:rPr>
          <w:spacing w:val="-11"/>
        </w:rPr>
        <w:t xml:space="preserve"> </w:t>
      </w:r>
      <w:r>
        <w:t>thì</w:t>
      </w:r>
      <w:r>
        <w:rPr>
          <w:spacing w:val="-2"/>
        </w:rPr>
        <w:t xml:space="preserve"> </w:t>
      </w:r>
      <w:r>
        <w:t>việc</w:t>
      </w:r>
      <w:r>
        <w:rPr>
          <w:spacing w:val="-6"/>
        </w:rPr>
        <w:t xml:space="preserve"> </w:t>
      </w:r>
      <w:r>
        <w:t>xác</w:t>
      </w:r>
      <w:r>
        <w:rPr>
          <w:spacing w:val="-6"/>
        </w:rPr>
        <w:t xml:space="preserve"> </w:t>
      </w:r>
      <w:r>
        <w:t>định</w:t>
      </w:r>
      <w:r>
        <w:rPr>
          <w:spacing w:val="-6"/>
        </w:rPr>
        <w:t xml:space="preserve"> </w:t>
      </w:r>
      <w:r>
        <w:t>đỉnh</w:t>
      </w:r>
      <w:r>
        <w:rPr>
          <w:spacing w:val="-6"/>
        </w:rPr>
        <w:t xml:space="preserve"> </w:t>
      </w:r>
      <w:r>
        <w:t>thửa</w:t>
      </w:r>
      <w:r>
        <w:rPr>
          <w:spacing w:val="-6"/>
        </w:rPr>
        <w:t xml:space="preserve"> </w:t>
      </w:r>
      <w:r>
        <w:t>đảm</w:t>
      </w:r>
      <w:r>
        <w:rPr>
          <w:spacing w:val="-11"/>
        </w:rPr>
        <w:t xml:space="preserve"> </w:t>
      </w:r>
      <w:r>
        <w:t>bảo</w:t>
      </w:r>
      <w:r>
        <w:rPr>
          <w:spacing w:val="-1"/>
        </w:rPr>
        <w:t xml:space="preserve"> </w:t>
      </w:r>
      <w:r>
        <w:t>khoảng</w:t>
      </w:r>
      <w:r>
        <w:rPr>
          <w:spacing w:val="-11"/>
        </w:rPr>
        <w:t xml:space="preserve"> </w:t>
      </w:r>
      <w:r>
        <w:t>cách</w:t>
      </w:r>
      <w:r>
        <w:rPr>
          <w:spacing w:val="-6"/>
        </w:rPr>
        <w:t xml:space="preserve"> </w:t>
      </w:r>
      <w:r>
        <w:t>từ</w:t>
      </w:r>
      <w:r>
        <w:rPr>
          <w:spacing w:val="-7"/>
        </w:rPr>
        <w:t xml:space="preserve"> </w:t>
      </w:r>
      <w:r>
        <w:t>đường</w:t>
      </w:r>
      <w:r>
        <w:rPr>
          <w:spacing w:val="-11"/>
        </w:rPr>
        <w:t xml:space="preserve"> </w:t>
      </w:r>
      <w:r>
        <w:t>nối</w:t>
      </w:r>
      <w:r>
        <w:rPr>
          <w:spacing w:val="-6"/>
        </w:rPr>
        <w:t xml:space="preserve"> </w:t>
      </w:r>
      <w:r>
        <w:t>hai</w:t>
      </w:r>
      <w:r>
        <w:rPr>
          <w:spacing w:val="-6"/>
        </w:rPr>
        <w:t xml:space="preserve"> </w:t>
      </w:r>
      <w:r>
        <w:t>điểm thay</w:t>
      </w:r>
      <w:r>
        <w:rPr>
          <w:spacing w:val="-6"/>
        </w:rPr>
        <w:t xml:space="preserve"> </w:t>
      </w:r>
      <w:r>
        <w:t>đổi</w:t>
      </w:r>
      <w:r>
        <w:rPr>
          <w:spacing w:val="-6"/>
        </w:rPr>
        <w:t xml:space="preserve"> </w:t>
      </w:r>
      <w:r>
        <w:t>hướng</w:t>
      </w:r>
      <w:r>
        <w:rPr>
          <w:spacing w:val="-11"/>
        </w:rPr>
        <w:t xml:space="preserve"> </w:t>
      </w:r>
      <w:r>
        <w:t>đến</w:t>
      </w:r>
      <w:r>
        <w:rPr>
          <w:spacing w:val="-6"/>
        </w:rPr>
        <w:t xml:space="preserve"> </w:t>
      </w:r>
      <w:r>
        <w:t>đỉnh</w:t>
      </w:r>
      <w:r>
        <w:rPr>
          <w:spacing w:val="-6"/>
        </w:rPr>
        <w:t xml:space="preserve"> </w:t>
      </w:r>
      <w:r>
        <w:t>cong</w:t>
      </w:r>
      <w:r>
        <w:rPr>
          <w:spacing w:val="-11"/>
        </w:rPr>
        <w:t xml:space="preserve"> </w:t>
      </w:r>
      <w:r>
        <w:t>của</w:t>
      </w:r>
      <w:r>
        <w:rPr>
          <w:spacing w:val="-6"/>
        </w:rPr>
        <w:t xml:space="preserve"> </w:t>
      </w:r>
      <w:r>
        <w:t>đoạn</w:t>
      </w:r>
      <w:r>
        <w:rPr>
          <w:spacing w:val="-6"/>
        </w:rPr>
        <w:t xml:space="preserve"> </w:t>
      </w:r>
      <w:r>
        <w:t>nối</w:t>
      </w:r>
      <w:r>
        <w:rPr>
          <w:spacing w:val="-6"/>
        </w:rPr>
        <w:t xml:space="preserve"> </w:t>
      </w:r>
      <w:r>
        <w:t>không</w:t>
      </w:r>
      <w:r>
        <w:rPr>
          <w:spacing w:val="-11"/>
        </w:rPr>
        <w:t xml:space="preserve"> </w:t>
      </w:r>
      <w:r>
        <w:t>lớn</w:t>
      </w:r>
      <w:r>
        <w:rPr>
          <w:spacing w:val="-6"/>
        </w:rPr>
        <w:t xml:space="preserve"> </w:t>
      </w:r>
      <w:r>
        <w:t>hơn</w:t>
      </w:r>
      <w:r>
        <w:rPr>
          <w:spacing w:val="-6"/>
        </w:rPr>
        <w:t xml:space="preserve"> </w:t>
      </w:r>
      <w:r>
        <w:t>0,2</w:t>
      </w:r>
      <w:r>
        <w:rPr>
          <w:spacing w:val="-11"/>
        </w:rPr>
        <w:t xml:space="preserve"> </w:t>
      </w:r>
      <w:r>
        <w:t>mm</w:t>
      </w:r>
      <w:r>
        <w:rPr>
          <w:spacing w:val="-11"/>
        </w:rPr>
        <w:t xml:space="preserve"> </w:t>
      </w:r>
      <w:r>
        <w:t>theo</w:t>
      </w:r>
      <w:r>
        <w:rPr>
          <w:spacing w:val="-6"/>
        </w:rPr>
        <w:t xml:space="preserve"> </w:t>
      </w:r>
      <w:r>
        <w:t>tỷ</w:t>
      </w:r>
      <w:r>
        <w:rPr>
          <w:spacing w:val="-6"/>
        </w:rPr>
        <w:t xml:space="preserve"> </w:t>
      </w:r>
      <w:r>
        <w:t>lệ</w:t>
      </w:r>
      <w:r>
        <w:rPr>
          <w:spacing w:val="-6"/>
        </w:rPr>
        <w:t xml:space="preserve"> </w:t>
      </w:r>
      <w:r>
        <w:t>bản</w:t>
      </w:r>
      <w:r>
        <w:rPr>
          <w:spacing w:val="-6"/>
        </w:rPr>
        <w:t xml:space="preserve"> </w:t>
      </w:r>
      <w:r>
        <w:t>đồ</w:t>
      </w:r>
      <w:r>
        <w:rPr>
          <w:spacing w:val="-6"/>
        </w:rPr>
        <w:t xml:space="preserve"> </w:t>
      </w:r>
      <w:r>
        <w:t xml:space="preserve">cần </w:t>
      </w:r>
      <w:r>
        <w:rPr>
          <w:spacing w:val="-4"/>
        </w:rPr>
        <w:t>lập;</w:t>
      </w:r>
    </w:p>
    <w:p w14:paraId="20DFDCB4" w14:textId="77777777" w:rsidR="00B46555" w:rsidRDefault="00000000">
      <w:pPr>
        <w:pStyle w:val="BodyText"/>
        <w:spacing w:before="58" w:line="288" w:lineRule="auto"/>
        <w:ind w:right="427" w:firstLine="634"/>
        <w:jc w:val="both"/>
      </w:pPr>
      <w:r>
        <w:t>Trường hợp khu vực đất nông nghiệp có đường phân chia loại đất và người sử dụng đất, người quản lý đất là bờ đất hoặc rãnh nước có độ rộng dưới 0,5 m trên thực địa</w:t>
      </w:r>
      <w:r>
        <w:rPr>
          <w:spacing w:val="-11"/>
        </w:rPr>
        <w:t xml:space="preserve"> </w:t>
      </w:r>
      <w:r>
        <w:t>nhưng</w:t>
      </w:r>
      <w:r>
        <w:rPr>
          <w:spacing w:val="-11"/>
        </w:rPr>
        <w:t xml:space="preserve"> </w:t>
      </w:r>
      <w:r>
        <w:t>không</w:t>
      </w:r>
      <w:r>
        <w:rPr>
          <w:spacing w:val="-15"/>
        </w:rPr>
        <w:t xml:space="preserve"> </w:t>
      </w:r>
      <w:r>
        <w:t>phải</w:t>
      </w:r>
      <w:r>
        <w:rPr>
          <w:spacing w:val="-11"/>
        </w:rPr>
        <w:t xml:space="preserve"> </w:t>
      </w:r>
      <w:r>
        <w:t>là</w:t>
      </w:r>
      <w:r>
        <w:rPr>
          <w:spacing w:val="-11"/>
        </w:rPr>
        <w:t xml:space="preserve"> </w:t>
      </w:r>
      <w:r>
        <w:t>bờ</w:t>
      </w:r>
      <w:r>
        <w:rPr>
          <w:spacing w:val="-9"/>
        </w:rPr>
        <w:t xml:space="preserve"> </w:t>
      </w:r>
      <w:r>
        <w:t>đất,</w:t>
      </w:r>
      <w:r>
        <w:rPr>
          <w:spacing w:val="-9"/>
        </w:rPr>
        <w:t xml:space="preserve"> </w:t>
      </w:r>
      <w:r>
        <w:t>rãnh</w:t>
      </w:r>
      <w:r>
        <w:rPr>
          <w:spacing w:val="-11"/>
        </w:rPr>
        <w:t xml:space="preserve"> </w:t>
      </w:r>
      <w:r>
        <w:t>nước</w:t>
      </w:r>
      <w:r>
        <w:rPr>
          <w:spacing w:val="-11"/>
        </w:rPr>
        <w:t xml:space="preserve"> </w:t>
      </w:r>
      <w:r>
        <w:t>dùng</w:t>
      </w:r>
      <w:r>
        <w:rPr>
          <w:spacing w:val="-15"/>
        </w:rPr>
        <w:t xml:space="preserve"> </w:t>
      </w:r>
      <w:r>
        <w:t>chung</w:t>
      </w:r>
      <w:r>
        <w:rPr>
          <w:spacing w:val="-15"/>
        </w:rPr>
        <w:t xml:space="preserve"> </w:t>
      </w:r>
      <w:r>
        <w:t>cho</w:t>
      </w:r>
      <w:r>
        <w:rPr>
          <w:spacing w:val="-11"/>
        </w:rPr>
        <w:t xml:space="preserve"> </w:t>
      </w:r>
      <w:r>
        <w:t>cả</w:t>
      </w:r>
      <w:r>
        <w:rPr>
          <w:spacing w:val="-6"/>
        </w:rPr>
        <w:t xml:space="preserve"> </w:t>
      </w:r>
      <w:r>
        <w:t>khu</w:t>
      </w:r>
      <w:r>
        <w:rPr>
          <w:spacing w:val="-6"/>
        </w:rPr>
        <w:t xml:space="preserve"> </w:t>
      </w:r>
      <w:r>
        <w:t>vực</w:t>
      </w:r>
      <w:r>
        <w:rPr>
          <w:spacing w:val="-11"/>
        </w:rPr>
        <w:t xml:space="preserve"> </w:t>
      </w:r>
      <w:r>
        <w:t>thì</w:t>
      </w:r>
      <w:r>
        <w:rPr>
          <w:spacing w:val="-11"/>
        </w:rPr>
        <w:t xml:space="preserve"> </w:t>
      </w:r>
      <w:r>
        <w:t>ranh</w:t>
      </w:r>
      <w:r>
        <w:rPr>
          <w:spacing w:val="-6"/>
        </w:rPr>
        <w:t xml:space="preserve"> </w:t>
      </w:r>
      <w:r>
        <w:t>giới</w:t>
      </w:r>
      <w:r>
        <w:rPr>
          <w:spacing w:val="-11"/>
        </w:rPr>
        <w:t xml:space="preserve"> </w:t>
      </w:r>
      <w:r>
        <w:t>thửa đất là đường tâm của bờ đất, rãnh nước đó; trường hợp đường phân chia loại đất và người sử dụng</w:t>
      </w:r>
      <w:r>
        <w:rPr>
          <w:spacing w:val="-1"/>
        </w:rPr>
        <w:t xml:space="preserve"> </w:t>
      </w:r>
      <w:r>
        <w:t>đất, người quản lý đất là bờ đất hoặc rãnh nước dùng</w:t>
      </w:r>
      <w:r>
        <w:rPr>
          <w:spacing w:val="-1"/>
        </w:rPr>
        <w:t xml:space="preserve"> </w:t>
      </w:r>
      <w:r>
        <w:t>chung</w:t>
      </w:r>
      <w:r>
        <w:rPr>
          <w:spacing w:val="-1"/>
        </w:rPr>
        <w:t xml:space="preserve"> </w:t>
      </w:r>
      <w:r>
        <w:t>cho cả khu vực thì ranh giới thửa đất được xác định theo mép bờ đất hoặc rãnh nước đó.</w:t>
      </w:r>
    </w:p>
    <w:p w14:paraId="47229C76" w14:textId="77777777" w:rsidR="00B46555" w:rsidRDefault="00000000">
      <w:pPr>
        <w:pStyle w:val="BodyText"/>
        <w:spacing w:line="288" w:lineRule="auto"/>
        <w:ind w:right="431" w:firstLine="634"/>
        <w:jc w:val="both"/>
      </w:pPr>
      <w:r>
        <w:t>Đối với khu vực có dạng</w:t>
      </w:r>
      <w:r>
        <w:rPr>
          <w:spacing w:val="-2"/>
        </w:rPr>
        <w:t xml:space="preserve"> </w:t>
      </w:r>
      <w:r>
        <w:t>ruộng</w:t>
      </w:r>
      <w:r>
        <w:rPr>
          <w:spacing w:val="-3"/>
        </w:rPr>
        <w:t xml:space="preserve"> </w:t>
      </w:r>
      <w:r>
        <w:t>bậc thang</w:t>
      </w:r>
      <w:r>
        <w:rPr>
          <w:spacing w:val="-2"/>
        </w:rPr>
        <w:t xml:space="preserve"> </w:t>
      </w:r>
      <w:r>
        <w:t>thì ranh giới thửa đất được xác định</w:t>
      </w:r>
      <w:r>
        <w:rPr>
          <w:spacing w:val="-3"/>
        </w:rPr>
        <w:t xml:space="preserve"> </w:t>
      </w:r>
      <w:r>
        <w:t>là đường bao ngoài cùng, bao gồm các bậc thang liền kề có cùng loại đất, thuộc phạm vi sử dụng của một người sử dụng đất hoặc của nhiều người có chung quyền sử dụng đất (đồng sử dụng) mà không phân biệt theo các đường bờ chia cắt bậc thang bên trong;</w:t>
      </w:r>
    </w:p>
    <w:p w14:paraId="15D9481E" w14:textId="77777777" w:rsidR="00B46555" w:rsidRDefault="00000000">
      <w:pPr>
        <w:pStyle w:val="BodyText"/>
        <w:spacing w:before="63" w:line="288" w:lineRule="auto"/>
        <w:ind w:right="426" w:firstLine="634"/>
        <w:jc w:val="both"/>
      </w:pPr>
      <w:r>
        <w:t>Trường</w:t>
      </w:r>
      <w:r>
        <w:rPr>
          <w:spacing w:val="-12"/>
        </w:rPr>
        <w:t xml:space="preserve"> </w:t>
      </w:r>
      <w:r>
        <w:t>hợp</w:t>
      </w:r>
      <w:r>
        <w:rPr>
          <w:spacing w:val="-7"/>
        </w:rPr>
        <w:t xml:space="preserve"> </w:t>
      </w:r>
      <w:r>
        <w:t>đất</w:t>
      </w:r>
      <w:r>
        <w:rPr>
          <w:spacing w:val="-12"/>
        </w:rPr>
        <w:t xml:space="preserve"> </w:t>
      </w:r>
      <w:r>
        <w:t>là</w:t>
      </w:r>
      <w:r>
        <w:rPr>
          <w:spacing w:val="-12"/>
        </w:rPr>
        <w:t xml:space="preserve"> </w:t>
      </w:r>
      <w:r>
        <w:t>đối</w:t>
      </w:r>
      <w:r>
        <w:rPr>
          <w:spacing w:val="-7"/>
        </w:rPr>
        <w:t xml:space="preserve"> </w:t>
      </w:r>
      <w:r>
        <w:t>tượng</w:t>
      </w:r>
      <w:r>
        <w:rPr>
          <w:spacing w:val="-12"/>
        </w:rPr>
        <w:t xml:space="preserve"> </w:t>
      </w:r>
      <w:r>
        <w:t>chiếm</w:t>
      </w:r>
      <w:r>
        <w:rPr>
          <w:spacing w:val="-12"/>
        </w:rPr>
        <w:t xml:space="preserve"> </w:t>
      </w:r>
      <w:r>
        <w:t>đất</w:t>
      </w:r>
      <w:r>
        <w:rPr>
          <w:spacing w:val="-7"/>
        </w:rPr>
        <w:t xml:space="preserve"> </w:t>
      </w:r>
      <w:r>
        <w:t>không</w:t>
      </w:r>
      <w:r>
        <w:rPr>
          <w:spacing w:val="-12"/>
        </w:rPr>
        <w:t xml:space="preserve"> </w:t>
      </w:r>
      <w:r>
        <w:t>tạo</w:t>
      </w:r>
      <w:r>
        <w:rPr>
          <w:spacing w:val="-7"/>
        </w:rPr>
        <w:t xml:space="preserve"> </w:t>
      </w:r>
      <w:r>
        <w:t>thành</w:t>
      </w:r>
      <w:r>
        <w:rPr>
          <w:spacing w:val="-7"/>
        </w:rPr>
        <w:t xml:space="preserve"> </w:t>
      </w:r>
      <w:r>
        <w:t>thửa</w:t>
      </w:r>
      <w:r>
        <w:rPr>
          <w:spacing w:val="-12"/>
        </w:rPr>
        <w:t xml:space="preserve"> </w:t>
      </w:r>
      <w:r>
        <w:t>đất</w:t>
      </w:r>
      <w:r>
        <w:rPr>
          <w:spacing w:val="-7"/>
        </w:rPr>
        <w:t xml:space="preserve"> </w:t>
      </w:r>
      <w:r>
        <w:t>thì</w:t>
      </w:r>
      <w:r>
        <w:rPr>
          <w:spacing w:val="-12"/>
        </w:rPr>
        <w:t xml:space="preserve"> </w:t>
      </w:r>
      <w:r>
        <w:t>ranh</w:t>
      </w:r>
      <w:r>
        <w:rPr>
          <w:spacing w:val="-12"/>
        </w:rPr>
        <w:t xml:space="preserve"> </w:t>
      </w:r>
      <w:r>
        <w:t>giới</w:t>
      </w:r>
      <w:r>
        <w:rPr>
          <w:spacing w:val="-7"/>
        </w:rPr>
        <w:t xml:space="preserve"> </w:t>
      </w:r>
      <w:r>
        <w:t>thửa đất xác định theo ranh giới chiếm đất, được giới hạn trong phạm vi một tờ bản đồ, tùy theo điều kiện cụ thể của khu đo mà xác định</w:t>
      </w:r>
      <w:r>
        <w:rPr>
          <w:spacing w:val="-2"/>
        </w:rPr>
        <w:t xml:space="preserve"> </w:t>
      </w:r>
      <w:r>
        <w:t>bằng đường ranh giới khu đo hoặc bằng đường địa giới đơn vị hành chính hoặc bằng khung trong của tờ bản đồ hoặc theo yêu cầu công tác quản lý đất đai.</w:t>
      </w:r>
    </w:p>
    <w:p w14:paraId="4BB053EE" w14:textId="77777777" w:rsidR="00B46555" w:rsidRDefault="00000000">
      <w:pPr>
        <w:pStyle w:val="BodyText"/>
        <w:spacing w:before="59" w:line="288" w:lineRule="auto"/>
        <w:ind w:right="431" w:firstLine="634"/>
        <w:jc w:val="both"/>
      </w:pPr>
      <w:r>
        <w:t>Trường</w:t>
      </w:r>
      <w:r>
        <w:rPr>
          <w:spacing w:val="-1"/>
        </w:rPr>
        <w:t xml:space="preserve"> </w:t>
      </w:r>
      <w:r>
        <w:t>hợp đối tượng</w:t>
      </w:r>
      <w:r>
        <w:rPr>
          <w:spacing w:val="-1"/>
        </w:rPr>
        <w:t xml:space="preserve"> </w:t>
      </w:r>
      <w:r>
        <w:t>chiếm</w:t>
      </w:r>
      <w:r>
        <w:rPr>
          <w:spacing w:val="-1"/>
        </w:rPr>
        <w:t xml:space="preserve"> </w:t>
      </w:r>
      <w:r>
        <w:t>đất không</w:t>
      </w:r>
      <w:r>
        <w:rPr>
          <w:spacing w:val="-1"/>
        </w:rPr>
        <w:t xml:space="preserve"> </w:t>
      </w:r>
      <w:r>
        <w:t>tạo thành thửa đất là các đối tượng</w:t>
      </w:r>
      <w:r>
        <w:rPr>
          <w:spacing w:val="-1"/>
        </w:rPr>
        <w:t xml:space="preserve"> </w:t>
      </w:r>
      <w:r>
        <w:t>dạng vùng</w:t>
      </w:r>
      <w:r>
        <w:rPr>
          <w:spacing w:val="-17"/>
        </w:rPr>
        <w:t xml:space="preserve"> </w:t>
      </w:r>
      <w:r>
        <w:t>cùng</w:t>
      </w:r>
      <w:r>
        <w:rPr>
          <w:spacing w:val="-16"/>
        </w:rPr>
        <w:t xml:space="preserve"> </w:t>
      </w:r>
      <w:r>
        <w:t>kiểu</w:t>
      </w:r>
      <w:r>
        <w:rPr>
          <w:spacing w:val="-12"/>
        </w:rPr>
        <w:t xml:space="preserve"> </w:t>
      </w:r>
      <w:r>
        <w:t>(cùng</w:t>
      </w:r>
      <w:r>
        <w:rPr>
          <w:spacing w:val="-17"/>
        </w:rPr>
        <w:t xml:space="preserve"> </w:t>
      </w:r>
      <w:r>
        <w:t>kiểu</w:t>
      </w:r>
      <w:r>
        <w:rPr>
          <w:spacing w:val="-11"/>
        </w:rPr>
        <w:t xml:space="preserve"> </w:t>
      </w:r>
      <w:r>
        <w:t>đối</w:t>
      </w:r>
      <w:r>
        <w:rPr>
          <w:spacing w:val="-12"/>
        </w:rPr>
        <w:t xml:space="preserve"> </w:t>
      </w:r>
      <w:r>
        <w:t>tượng</w:t>
      </w:r>
      <w:r>
        <w:rPr>
          <w:spacing w:val="-17"/>
        </w:rPr>
        <w:t xml:space="preserve"> </w:t>
      </w:r>
      <w:r>
        <w:t>giao</w:t>
      </w:r>
      <w:r>
        <w:rPr>
          <w:spacing w:val="-11"/>
        </w:rPr>
        <w:t xml:space="preserve"> </w:t>
      </w:r>
      <w:r>
        <w:t>thông</w:t>
      </w:r>
      <w:r>
        <w:rPr>
          <w:spacing w:val="-17"/>
        </w:rPr>
        <w:t xml:space="preserve"> </w:t>
      </w:r>
      <w:r>
        <w:t>hoặc</w:t>
      </w:r>
      <w:r>
        <w:rPr>
          <w:spacing w:val="-11"/>
        </w:rPr>
        <w:t xml:space="preserve"> </w:t>
      </w:r>
      <w:r>
        <w:t>cùng</w:t>
      </w:r>
      <w:r>
        <w:rPr>
          <w:spacing w:val="-17"/>
        </w:rPr>
        <w:t xml:space="preserve"> </w:t>
      </w:r>
      <w:r>
        <w:t>kiểu</w:t>
      </w:r>
      <w:r>
        <w:rPr>
          <w:spacing w:val="-11"/>
        </w:rPr>
        <w:t xml:space="preserve"> </w:t>
      </w:r>
      <w:r>
        <w:t>đối</w:t>
      </w:r>
      <w:r>
        <w:rPr>
          <w:spacing w:val="-12"/>
        </w:rPr>
        <w:t xml:space="preserve"> </w:t>
      </w:r>
      <w:r>
        <w:t>tượng</w:t>
      </w:r>
      <w:r>
        <w:rPr>
          <w:spacing w:val="-17"/>
        </w:rPr>
        <w:t xml:space="preserve"> </w:t>
      </w:r>
      <w:r>
        <w:t>thủy</w:t>
      </w:r>
      <w:r>
        <w:rPr>
          <w:spacing w:val="-11"/>
        </w:rPr>
        <w:t xml:space="preserve"> </w:t>
      </w:r>
      <w:r>
        <w:t>văn</w:t>
      </w:r>
      <w:r>
        <w:rPr>
          <w:spacing w:val="-12"/>
        </w:rPr>
        <w:t xml:space="preserve"> </w:t>
      </w:r>
      <w:r>
        <w:t>hoặc cùng</w:t>
      </w:r>
      <w:r>
        <w:rPr>
          <w:spacing w:val="-3"/>
        </w:rPr>
        <w:t xml:space="preserve"> </w:t>
      </w:r>
      <w:r>
        <w:t>kiểu</w:t>
      </w:r>
      <w:r>
        <w:rPr>
          <w:spacing w:val="-3"/>
        </w:rPr>
        <w:t xml:space="preserve"> </w:t>
      </w:r>
      <w:r>
        <w:t>đối</w:t>
      </w:r>
      <w:r>
        <w:rPr>
          <w:spacing w:val="-3"/>
        </w:rPr>
        <w:t xml:space="preserve"> </w:t>
      </w:r>
      <w:r>
        <w:t>tượng</w:t>
      </w:r>
      <w:r>
        <w:rPr>
          <w:spacing w:val="-7"/>
        </w:rPr>
        <w:t xml:space="preserve"> </w:t>
      </w:r>
      <w:r>
        <w:t>khác)</w:t>
      </w:r>
      <w:r>
        <w:rPr>
          <w:spacing w:val="-2"/>
        </w:rPr>
        <w:t xml:space="preserve"> </w:t>
      </w:r>
      <w:r>
        <w:t>giao</w:t>
      </w:r>
      <w:r>
        <w:rPr>
          <w:spacing w:val="-3"/>
        </w:rPr>
        <w:t xml:space="preserve"> </w:t>
      </w:r>
      <w:r>
        <w:t>cắt</w:t>
      </w:r>
      <w:r>
        <w:rPr>
          <w:spacing w:val="-2"/>
        </w:rPr>
        <w:t xml:space="preserve"> </w:t>
      </w:r>
      <w:r>
        <w:t>cùng</w:t>
      </w:r>
      <w:r>
        <w:rPr>
          <w:spacing w:val="-2"/>
        </w:rPr>
        <w:t xml:space="preserve"> </w:t>
      </w:r>
      <w:r>
        <w:t>mức</w:t>
      </w:r>
      <w:r>
        <w:rPr>
          <w:spacing w:val="-2"/>
        </w:rPr>
        <w:t xml:space="preserve"> </w:t>
      </w:r>
      <w:r>
        <w:t>thì</w:t>
      </w:r>
      <w:r>
        <w:rPr>
          <w:spacing w:val="-3"/>
        </w:rPr>
        <w:t xml:space="preserve"> </w:t>
      </w:r>
      <w:r>
        <w:t>biên</w:t>
      </w:r>
      <w:r>
        <w:rPr>
          <w:spacing w:val="-3"/>
        </w:rPr>
        <w:t xml:space="preserve"> </w:t>
      </w:r>
      <w:r>
        <w:t>tập</w:t>
      </w:r>
      <w:r>
        <w:rPr>
          <w:spacing w:val="-3"/>
        </w:rPr>
        <w:t xml:space="preserve"> </w:t>
      </w:r>
      <w:r>
        <w:t>thửa</w:t>
      </w:r>
      <w:r>
        <w:rPr>
          <w:spacing w:val="-2"/>
        </w:rPr>
        <w:t xml:space="preserve"> </w:t>
      </w:r>
      <w:r>
        <w:t>đất</w:t>
      </w:r>
      <w:r>
        <w:rPr>
          <w:spacing w:val="-3"/>
        </w:rPr>
        <w:t xml:space="preserve"> </w:t>
      </w:r>
      <w:r>
        <w:t>theo</w:t>
      </w:r>
      <w:r>
        <w:rPr>
          <w:spacing w:val="-3"/>
        </w:rPr>
        <w:t xml:space="preserve"> </w:t>
      </w:r>
      <w:r>
        <w:t>ranh</w:t>
      </w:r>
      <w:r>
        <w:rPr>
          <w:spacing w:val="-2"/>
        </w:rPr>
        <w:t xml:space="preserve"> </w:t>
      </w:r>
      <w:r>
        <w:t>giới</w:t>
      </w:r>
      <w:r>
        <w:rPr>
          <w:spacing w:val="-3"/>
        </w:rPr>
        <w:t xml:space="preserve"> </w:t>
      </w:r>
      <w:r>
        <w:t>chiếm đất chung theo ranh giới chiếm đất ngoài cùng; trường hợp các đối tượng dạng vùng không</w:t>
      </w:r>
      <w:r>
        <w:rPr>
          <w:spacing w:val="-17"/>
        </w:rPr>
        <w:t xml:space="preserve"> </w:t>
      </w:r>
      <w:r>
        <w:t>cùng</w:t>
      </w:r>
      <w:r>
        <w:rPr>
          <w:spacing w:val="-16"/>
        </w:rPr>
        <w:t xml:space="preserve"> </w:t>
      </w:r>
      <w:r>
        <w:t>kiểu</w:t>
      </w:r>
      <w:r>
        <w:rPr>
          <w:spacing w:val="-16"/>
        </w:rPr>
        <w:t xml:space="preserve"> </w:t>
      </w:r>
      <w:r>
        <w:t>(không</w:t>
      </w:r>
      <w:r>
        <w:rPr>
          <w:spacing w:val="-16"/>
        </w:rPr>
        <w:t xml:space="preserve"> </w:t>
      </w:r>
      <w:r>
        <w:t>cùng</w:t>
      </w:r>
      <w:r>
        <w:rPr>
          <w:spacing w:val="-17"/>
        </w:rPr>
        <w:t xml:space="preserve"> </w:t>
      </w:r>
      <w:r>
        <w:t>kiểu</w:t>
      </w:r>
      <w:r>
        <w:rPr>
          <w:spacing w:val="-16"/>
        </w:rPr>
        <w:t xml:space="preserve"> </w:t>
      </w:r>
      <w:r>
        <w:t>đối</w:t>
      </w:r>
      <w:r>
        <w:rPr>
          <w:spacing w:val="-16"/>
        </w:rPr>
        <w:t xml:space="preserve"> </w:t>
      </w:r>
      <w:r>
        <w:t>tượng</w:t>
      </w:r>
      <w:r>
        <w:rPr>
          <w:spacing w:val="-16"/>
        </w:rPr>
        <w:t xml:space="preserve"> </w:t>
      </w:r>
      <w:r>
        <w:t>giao</w:t>
      </w:r>
      <w:r>
        <w:rPr>
          <w:spacing w:val="-17"/>
        </w:rPr>
        <w:t xml:space="preserve"> </w:t>
      </w:r>
      <w:r>
        <w:t>thông</w:t>
      </w:r>
      <w:r>
        <w:rPr>
          <w:spacing w:val="-16"/>
        </w:rPr>
        <w:t xml:space="preserve"> </w:t>
      </w:r>
      <w:r>
        <w:t>hoặc</w:t>
      </w:r>
      <w:r>
        <w:rPr>
          <w:spacing w:val="-16"/>
        </w:rPr>
        <w:t xml:space="preserve"> </w:t>
      </w:r>
      <w:r>
        <w:t>không</w:t>
      </w:r>
      <w:r>
        <w:rPr>
          <w:spacing w:val="-16"/>
        </w:rPr>
        <w:t xml:space="preserve"> </w:t>
      </w:r>
      <w:r>
        <w:t>cùng</w:t>
      </w:r>
      <w:r>
        <w:rPr>
          <w:spacing w:val="-17"/>
        </w:rPr>
        <w:t xml:space="preserve"> </w:t>
      </w:r>
      <w:r>
        <w:t>kiểu</w:t>
      </w:r>
      <w:r>
        <w:rPr>
          <w:spacing w:val="-16"/>
        </w:rPr>
        <w:t xml:space="preserve"> </w:t>
      </w:r>
      <w:r>
        <w:t>đối</w:t>
      </w:r>
      <w:r>
        <w:rPr>
          <w:spacing w:val="-16"/>
        </w:rPr>
        <w:t xml:space="preserve"> </w:t>
      </w:r>
      <w:r>
        <w:t>tượng thủy</w:t>
      </w:r>
      <w:r>
        <w:rPr>
          <w:spacing w:val="-2"/>
        </w:rPr>
        <w:t xml:space="preserve"> </w:t>
      </w:r>
      <w:r>
        <w:t>văn)</w:t>
      </w:r>
      <w:r>
        <w:rPr>
          <w:spacing w:val="-2"/>
        </w:rPr>
        <w:t xml:space="preserve"> </w:t>
      </w:r>
      <w:r>
        <w:t>hoặc</w:t>
      </w:r>
      <w:r>
        <w:rPr>
          <w:spacing w:val="-2"/>
        </w:rPr>
        <w:t xml:space="preserve"> </w:t>
      </w:r>
      <w:r>
        <w:t>cùng</w:t>
      </w:r>
      <w:r>
        <w:rPr>
          <w:spacing w:val="-2"/>
        </w:rPr>
        <w:t xml:space="preserve"> </w:t>
      </w:r>
      <w:r>
        <w:t>kiểu</w:t>
      </w:r>
      <w:r>
        <w:rPr>
          <w:spacing w:val="-3"/>
        </w:rPr>
        <w:t xml:space="preserve"> </w:t>
      </w:r>
      <w:r>
        <w:t>nhưng</w:t>
      </w:r>
      <w:r>
        <w:rPr>
          <w:spacing w:val="-3"/>
        </w:rPr>
        <w:t xml:space="preserve"> </w:t>
      </w:r>
      <w:r>
        <w:t>giao</w:t>
      </w:r>
      <w:r>
        <w:rPr>
          <w:spacing w:val="-3"/>
        </w:rPr>
        <w:t xml:space="preserve"> </w:t>
      </w:r>
      <w:r>
        <w:t>cắt</w:t>
      </w:r>
      <w:r>
        <w:rPr>
          <w:spacing w:val="-2"/>
        </w:rPr>
        <w:t xml:space="preserve"> </w:t>
      </w:r>
      <w:r>
        <w:t>không</w:t>
      </w:r>
      <w:r>
        <w:rPr>
          <w:spacing w:val="-8"/>
        </w:rPr>
        <w:t xml:space="preserve"> </w:t>
      </w:r>
      <w:r>
        <w:t>cùng</w:t>
      </w:r>
      <w:r>
        <w:rPr>
          <w:spacing w:val="-8"/>
        </w:rPr>
        <w:t xml:space="preserve"> </w:t>
      </w:r>
      <w:r>
        <w:t>mức</w:t>
      </w:r>
      <w:r>
        <w:rPr>
          <w:spacing w:val="-2"/>
        </w:rPr>
        <w:t xml:space="preserve"> </w:t>
      </w:r>
      <w:r>
        <w:t>thì</w:t>
      </w:r>
      <w:r>
        <w:rPr>
          <w:spacing w:val="-3"/>
        </w:rPr>
        <w:t xml:space="preserve"> </w:t>
      </w:r>
      <w:r>
        <w:t>biên</w:t>
      </w:r>
      <w:r>
        <w:rPr>
          <w:spacing w:val="-3"/>
        </w:rPr>
        <w:t xml:space="preserve"> </w:t>
      </w:r>
      <w:r>
        <w:t>tập</w:t>
      </w:r>
      <w:r>
        <w:rPr>
          <w:spacing w:val="-3"/>
        </w:rPr>
        <w:t xml:space="preserve"> </w:t>
      </w:r>
      <w:r>
        <w:t>thửa</w:t>
      </w:r>
      <w:r>
        <w:rPr>
          <w:spacing w:val="-2"/>
        </w:rPr>
        <w:t xml:space="preserve"> </w:t>
      </w:r>
      <w:r>
        <w:t>đất</w:t>
      </w:r>
      <w:r>
        <w:rPr>
          <w:spacing w:val="-3"/>
        </w:rPr>
        <w:t xml:space="preserve"> </w:t>
      </w:r>
      <w:r>
        <w:t>tại</w:t>
      </w:r>
      <w:r>
        <w:rPr>
          <w:spacing w:val="-7"/>
        </w:rPr>
        <w:t xml:space="preserve"> </w:t>
      </w:r>
      <w:r>
        <w:t>phần giao nhau của hình chiếu thẳng</w:t>
      </w:r>
      <w:r>
        <w:rPr>
          <w:spacing w:val="-1"/>
        </w:rPr>
        <w:t xml:space="preserve"> </w:t>
      </w:r>
      <w:r>
        <w:t>đứng</w:t>
      </w:r>
      <w:r>
        <w:rPr>
          <w:spacing w:val="-1"/>
        </w:rPr>
        <w:t xml:space="preserve"> </w:t>
      </w:r>
      <w:r>
        <w:t>của các đối tượng</w:t>
      </w:r>
      <w:r>
        <w:rPr>
          <w:spacing w:val="-1"/>
        </w:rPr>
        <w:t xml:space="preserve"> </w:t>
      </w:r>
      <w:r>
        <w:t>đó trên mặt đất theo đối tượng được giao quản lý đất.</w:t>
      </w:r>
    </w:p>
    <w:p w14:paraId="4690B1AB" w14:textId="77777777" w:rsidR="00B46555" w:rsidRDefault="00000000">
      <w:pPr>
        <w:spacing w:before="59"/>
        <w:ind w:left="1416"/>
        <w:jc w:val="both"/>
        <w:rPr>
          <w:i/>
          <w:sz w:val="26"/>
        </w:rPr>
      </w:pPr>
      <w:r>
        <w:rPr>
          <w:i/>
          <w:sz w:val="26"/>
        </w:rPr>
        <w:t>b.</w:t>
      </w:r>
      <w:r>
        <w:rPr>
          <w:i/>
          <w:spacing w:val="-3"/>
          <w:sz w:val="26"/>
        </w:rPr>
        <w:t xml:space="preserve"> </w:t>
      </w:r>
      <w:r>
        <w:rPr>
          <w:i/>
          <w:sz w:val="26"/>
        </w:rPr>
        <w:t>Xác</w:t>
      </w:r>
      <w:r>
        <w:rPr>
          <w:i/>
          <w:spacing w:val="-3"/>
          <w:sz w:val="26"/>
        </w:rPr>
        <w:t xml:space="preserve"> </w:t>
      </w:r>
      <w:r>
        <w:rPr>
          <w:i/>
          <w:sz w:val="26"/>
        </w:rPr>
        <w:t>định</w:t>
      </w:r>
      <w:r>
        <w:rPr>
          <w:i/>
          <w:spacing w:val="-4"/>
          <w:sz w:val="26"/>
        </w:rPr>
        <w:t xml:space="preserve"> </w:t>
      </w:r>
      <w:r>
        <w:rPr>
          <w:i/>
          <w:sz w:val="26"/>
        </w:rPr>
        <w:t>ranh</w:t>
      </w:r>
      <w:r>
        <w:rPr>
          <w:i/>
          <w:spacing w:val="-4"/>
          <w:sz w:val="26"/>
        </w:rPr>
        <w:t xml:space="preserve"> </w:t>
      </w:r>
      <w:r>
        <w:rPr>
          <w:i/>
          <w:sz w:val="26"/>
        </w:rPr>
        <w:t>giới</w:t>
      </w:r>
      <w:r>
        <w:rPr>
          <w:i/>
          <w:spacing w:val="-8"/>
          <w:sz w:val="26"/>
        </w:rPr>
        <w:t xml:space="preserve"> </w:t>
      </w:r>
      <w:r>
        <w:rPr>
          <w:i/>
          <w:sz w:val="26"/>
        </w:rPr>
        <w:t>thửa</w:t>
      </w:r>
      <w:r>
        <w:rPr>
          <w:i/>
          <w:spacing w:val="-4"/>
          <w:sz w:val="26"/>
        </w:rPr>
        <w:t xml:space="preserve"> </w:t>
      </w:r>
      <w:r>
        <w:rPr>
          <w:i/>
          <w:sz w:val="26"/>
        </w:rPr>
        <w:t>đất</w:t>
      </w:r>
      <w:r>
        <w:rPr>
          <w:i/>
          <w:spacing w:val="-5"/>
          <w:sz w:val="26"/>
        </w:rPr>
        <w:t xml:space="preserve"> </w:t>
      </w:r>
      <w:r>
        <w:rPr>
          <w:i/>
          <w:sz w:val="26"/>
        </w:rPr>
        <w:t>trên</w:t>
      </w:r>
      <w:r>
        <w:rPr>
          <w:i/>
          <w:spacing w:val="-4"/>
          <w:sz w:val="26"/>
        </w:rPr>
        <w:t xml:space="preserve"> </w:t>
      </w:r>
      <w:r>
        <w:rPr>
          <w:i/>
          <w:sz w:val="26"/>
        </w:rPr>
        <w:t>thực</w:t>
      </w:r>
      <w:r>
        <w:rPr>
          <w:i/>
          <w:spacing w:val="-3"/>
          <w:sz w:val="26"/>
        </w:rPr>
        <w:t xml:space="preserve"> </w:t>
      </w:r>
      <w:r>
        <w:rPr>
          <w:i/>
          <w:spacing w:val="-4"/>
          <w:sz w:val="26"/>
        </w:rPr>
        <w:t>địa:</w:t>
      </w:r>
    </w:p>
    <w:p w14:paraId="37FCCFA7" w14:textId="77777777" w:rsidR="00B46555" w:rsidRDefault="00000000">
      <w:pPr>
        <w:pStyle w:val="BodyText"/>
        <w:spacing w:before="123" w:line="285" w:lineRule="auto"/>
        <w:ind w:right="431" w:firstLine="634"/>
        <w:jc w:val="both"/>
      </w:pPr>
      <w:r>
        <w:t>Việc</w:t>
      </w:r>
      <w:r>
        <w:rPr>
          <w:spacing w:val="-7"/>
        </w:rPr>
        <w:t xml:space="preserve"> </w:t>
      </w:r>
      <w:r>
        <w:t>xác</w:t>
      </w:r>
      <w:r>
        <w:rPr>
          <w:spacing w:val="-7"/>
        </w:rPr>
        <w:t xml:space="preserve"> </w:t>
      </w:r>
      <w:r>
        <w:t>định</w:t>
      </w:r>
      <w:r>
        <w:rPr>
          <w:spacing w:val="-7"/>
        </w:rPr>
        <w:t xml:space="preserve"> </w:t>
      </w:r>
      <w:r>
        <w:t>ranh</w:t>
      </w:r>
      <w:r>
        <w:rPr>
          <w:spacing w:val="-7"/>
        </w:rPr>
        <w:t xml:space="preserve"> </w:t>
      </w:r>
      <w:r>
        <w:t>giới</w:t>
      </w:r>
      <w:r>
        <w:rPr>
          <w:spacing w:val="-7"/>
        </w:rPr>
        <w:t xml:space="preserve"> </w:t>
      </w:r>
      <w:r>
        <w:t>thửa</w:t>
      </w:r>
      <w:r>
        <w:rPr>
          <w:spacing w:val="-7"/>
        </w:rPr>
        <w:t xml:space="preserve"> </w:t>
      </w:r>
      <w:r>
        <w:t>đất</w:t>
      </w:r>
      <w:r>
        <w:rPr>
          <w:spacing w:val="-7"/>
        </w:rPr>
        <w:t xml:space="preserve"> </w:t>
      </w:r>
      <w:r>
        <w:t>trên</w:t>
      </w:r>
      <w:r>
        <w:rPr>
          <w:spacing w:val="-7"/>
        </w:rPr>
        <w:t xml:space="preserve"> </w:t>
      </w:r>
      <w:r>
        <w:t>thực</w:t>
      </w:r>
      <w:r>
        <w:rPr>
          <w:spacing w:val="-7"/>
        </w:rPr>
        <w:t xml:space="preserve"> </w:t>
      </w:r>
      <w:r>
        <w:t>địa</w:t>
      </w:r>
      <w:r>
        <w:rPr>
          <w:spacing w:val="-3"/>
        </w:rPr>
        <w:t xml:space="preserve"> </w:t>
      </w:r>
      <w:r>
        <w:t>được</w:t>
      </w:r>
      <w:r>
        <w:rPr>
          <w:spacing w:val="-7"/>
        </w:rPr>
        <w:t xml:space="preserve"> </w:t>
      </w:r>
      <w:r>
        <w:t>thực</w:t>
      </w:r>
      <w:r>
        <w:rPr>
          <w:spacing w:val="-7"/>
        </w:rPr>
        <w:t xml:space="preserve"> </w:t>
      </w:r>
      <w:r>
        <w:t>hiện</w:t>
      </w:r>
      <w:r>
        <w:rPr>
          <w:spacing w:val="-7"/>
        </w:rPr>
        <w:t xml:space="preserve"> </w:t>
      </w:r>
      <w:r>
        <w:t>trước</w:t>
      </w:r>
      <w:r>
        <w:rPr>
          <w:spacing w:val="-7"/>
        </w:rPr>
        <w:t xml:space="preserve"> </w:t>
      </w:r>
      <w:r>
        <w:t>khi</w:t>
      </w:r>
      <w:r>
        <w:rPr>
          <w:spacing w:val="-7"/>
        </w:rPr>
        <w:t xml:space="preserve"> </w:t>
      </w:r>
      <w:r>
        <w:t>đo</w:t>
      </w:r>
      <w:r>
        <w:rPr>
          <w:spacing w:val="-7"/>
        </w:rPr>
        <w:t xml:space="preserve"> </w:t>
      </w:r>
      <w:r>
        <w:t>đạc</w:t>
      </w:r>
      <w:r>
        <w:rPr>
          <w:spacing w:val="-7"/>
        </w:rPr>
        <w:t xml:space="preserve"> </w:t>
      </w:r>
      <w:r>
        <w:t>chi tiết đối với một trong</w:t>
      </w:r>
      <w:r>
        <w:rPr>
          <w:spacing w:val="-1"/>
        </w:rPr>
        <w:t xml:space="preserve"> </w:t>
      </w:r>
      <w:r>
        <w:t>các hoạt động</w:t>
      </w:r>
      <w:r>
        <w:rPr>
          <w:spacing w:val="-1"/>
        </w:rPr>
        <w:t xml:space="preserve"> </w:t>
      </w:r>
      <w:r>
        <w:t>đo đạc lập mới, đo đạc lập lại, đo đạc bổ sung, đo đạc chỉnh lý bản đồ địa chính và trích đo bản đồ địa chính;</w:t>
      </w:r>
    </w:p>
    <w:p w14:paraId="78B70E09" w14:textId="77777777" w:rsidR="00B46555" w:rsidRDefault="00000000">
      <w:pPr>
        <w:pStyle w:val="BodyText"/>
        <w:spacing w:before="71" w:line="285" w:lineRule="auto"/>
        <w:ind w:right="429" w:firstLine="634"/>
        <w:jc w:val="both"/>
      </w:pPr>
      <w:r>
        <w:t>Ranh</w:t>
      </w:r>
      <w:r>
        <w:rPr>
          <w:spacing w:val="-11"/>
        </w:rPr>
        <w:t xml:space="preserve"> </w:t>
      </w:r>
      <w:r>
        <w:t>giới</w:t>
      </w:r>
      <w:r>
        <w:rPr>
          <w:spacing w:val="-11"/>
        </w:rPr>
        <w:t xml:space="preserve"> </w:t>
      </w:r>
      <w:r>
        <w:t>thửa</w:t>
      </w:r>
      <w:r>
        <w:rPr>
          <w:spacing w:val="-11"/>
        </w:rPr>
        <w:t xml:space="preserve"> </w:t>
      </w:r>
      <w:r>
        <w:t>đất</w:t>
      </w:r>
      <w:r>
        <w:rPr>
          <w:spacing w:val="-11"/>
        </w:rPr>
        <w:t xml:space="preserve"> </w:t>
      </w:r>
      <w:r>
        <w:t>được</w:t>
      </w:r>
      <w:r>
        <w:rPr>
          <w:spacing w:val="-11"/>
        </w:rPr>
        <w:t xml:space="preserve"> </w:t>
      </w:r>
      <w:r>
        <w:t>xác</w:t>
      </w:r>
      <w:r>
        <w:rPr>
          <w:spacing w:val="-11"/>
        </w:rPr>
        <w:t xml:space="preserve"> </w:t>
      </w:r>
      <w:r>
        <w:t>định</w:t>
      </w:r>
      <w:r>
        <w:rPr>
          <w:spacing w:val="-11"/>
        </w:rPr>
        <w:t xml:space="preserve"> </w:t>
      </w:r>
      <w:r>
        <w:t>theo</w:t>
      </w:r>
      <w:r>
        <w:rPr>
          <w:spacing w:val="-11"/>
        </w:rPr>
        <w:t xml:space="preserve"> </w:t>
      </w:r>
      <w:r>
        <w:t>hiện</w:t>
      </w:r>
      <w:r>
        <w:rPr>
          <w:spacing w:val="-11"/>
        </w:rPr>
        <w:t xml:space="preserve"> </w:t>
      </w:r>
      <w:r>
        <w:t>trạng</w:t>
      </w:r>
      <w:r>
        <w:rPr>
          <w:spacing w:val="-15"/>
        </w:rPr>
        <w:t xml:space="preserve"> </w:t>
      </w:r>
      <w:r>
        <w:t>quản</w:t>
      </w:r>
      <w:r>
        <w:rPr>
          <w:spacing w:val="-11"/>
        </w:rPr>
        <w:t xml:space="preserve"> </w:t>
      </w:r>
      <w:r>
        <w:t>lý,</w:t>
      </w:r>
      <w:r>
        <w:rPr>
          <w:spacing w:val="-9"/>
        </w:rPr>
        <w:t xml:space="preserve"> </w:t>
      </w:r>
      <w:r>
        <w:t>sử</w:t>
      </w:r>
      <w:r>
        <w:rPr>
          <w:spacing w:val="-11"/>
        </w:rPr>
        <w:t xml:space="preserve"> </w:t>
      </w:r>
      <w:r>
        <w:t>dụng</w:t>
      </w:r>
      <w:r>
        <w:rPr>
          <w:spacing w:val="-15"/>
        </w:rPr>
        <w:t xml:space="preserve"> </w:t>
      </w:r>
      <w:r>
        <w:t>đất</w:t>
      </w:r>
      <w:r>
        <w:rPr>
          <w:spacing w:val="-11"/>
        </w:rPr>
        <w:t xml:space="preserve"> </w:t>
      </w:r>
      <w:r>
        <w:t>tại</w:t>
      </w:r>
      <w:r>
        <w:rPr>
          <w:spacing w:val="-11"/>
        </w:rPr>
        <w:t xml:space="preserve"> </w:t>
      </w:r>
      <w:r>
        <w:t>thực</w:t>
      </w:r>
      <w:r>
        <w:rPr>
          <w:spacing w:val="-11"/>
        </w:rPr>
        <w:t xml:space="preserve"> </w:t>
      </w:r>
      <w:r>
        <w:t>địa; do</w:t>
      </w:r>
      <w:r>
        <w:rPr>
          <w:spacing w:val="-8"/>
        </w:rPr>
        <w:t xml:space="preserve"> </w:t>
      </w:r>
      <w:r>
        <w:t>người</w:t>
      </w:r>
      <w:r>
        <w:rPr>
          <w:spacing w:val="-8"/>
        </w:rPr>
        <w:t xml:space="preserve"> </w:t>
      </w:r>
      <w:r>
        <w:t>sử</w:t>
      </w:r>
      <w:r>
        <w:rPr>
          <w:spacing w:val="-9"/>
        </w:rPr>
        <w:t xml:space="preserve"> </w:t>
      </w:r>
      <w:r>
        <w:t>dụng</w:t>
      </w:r>
      <w:r>
        <w:rPr>
          <w:spacing w:val="-13"/>
        </w:rPr>
        <w:t xml:space="preserve"> </w:t>
      </w:r>
      <w:r>
        <w:t>đất,</w:t>
      </w:r>
      <w:r>
        <w:rPr>
          <w:spacing w:val="-6"/>
        </w:rPr>
        <w:t xml:space="preserve"> </w:t>
      </w:r>
      <w:r>
        <w:t>người</w:t>
      </w:r>
      <w:r>
        <w:rPr>
          <w:spacing w:val="-7"/>
        </w:rPr>
        <w:t xml:space="preserve"> </w:t>
      </w:r>
      <w:r>
        <w:t>quản</w:t>
      </w:r>
      <w:r>
        <w:rPr>
          <w:spacing w:val="-8"/>
        </w:rPr>
        <w:t xml:space="preserve"> </w:t>
      </w:r>
      <w:r>
        <w:t>lý</w:t>
      </w:r>
      <w:r>
        <w:rPr>
          <w:spacing w:val="-8"/>
        </w:rPr>
        <w:t xml:space="preserve"> </w:t>
      </w:r>
      <w:r>
        <w:t>đất</w:t>
      </w:r>
      <w:r>
        <w:rPr>
          <w:spacing w:val="-8"/>
        </w:rPr>
        <w:t xml:space="preserve"> </w:t>
      </w:r>
      <w:r>
        <w:t>và</w:t>
      </w:r>
      <w:r>
        <w:rPr>
          <w:spacing w:val="-8"/>
        </w:rPr>
        <w:t xml:space="preserve"> </w:t>
      </w:r>
      <w:r>
        <w:t>người</w:t>
      </w:r>
      <w:r>
        <w:rPr>
          <w:spacing w:val="-8"/>
        </w:rPr>
        <w:t xml:space="preserve"> </w:t>
      </w:r>
      <w:r>
        <w:t>sử</w:t>
      </w:r>
      <w:r>
        <w:rPr>
          <w:spacing w:val="-9"/>
        </w:rPr>
        <w:t xml:space="preserve"> </w:t>
      </w:r>
      <w:r>
        <w:t>dụng</w:t>
      </w:r>
      <w:r>
        <w:rPr>
          <w:spacing w:val="-12"/>
        </w:rPr>
        <w:t xml:space="preserve"> </w:t>
      </w:r>
      <w:r>
        <w:t>đất</w:t>
      </w:r>
      <w:r>
        <w:rPr>
          <w:spacing w:val="-8"/>
        </w:rPr>
        <w:t xml:space="preserve"> </w:t>
      </w:r>
      <w:r>
        <w:t>liền</w:t>
      </w:r>
      <w:r>
        <w:rPr>
          <w:spacing w:val="-8"/>
        </w:rPr>
        <w:t xml:space="preserve"> </w:t>
      </w:r>
      <w:r>
        <w:t>kề,</w:t>
      </w:r>
      <w:r>
        <w:rPr>
          <w:spacing w:val="-6"/>
        </w:rPr>
        <w:t xml:space="preserve"> </w:t>
      </w:r>
      <w:r>
        <w:t>người</w:t>
      </w:r>
      <w:r>
        <w:rPr>
          <w:spacing w:val="-8"/>
        </w:rPr>
        <w:t xml:space="preserve"> </w:t>
      </w:r>
      <w:r>
        <w:t>quản</w:t>
      </w:r>
      <w:r>
        <w:rPr>
          <w:spacing w:val="-8"/>
        </w:rPr>
        <w:t xml:space="preserve"> </w:t>
      </w:r>
      <w:r>
        <w:t>lý</w:t>
      </w:r>
      <w:r>
        <w:rPr>
          <w:spacing w:val="-8"/>
        </w:rPr>
        <w:t xml:space="preserve"> </w:t>
      </w:r>
      <w:r>
        <w:rPr>
          <w:spacing w:val="-5"/>
        </w:rPr>
        <w:t>đất</w:t>
      </w:r>
    </w:p>
    <w:p w14:paraId="21A25D57" w14:textId="77777777" w:rsidR="00B46555" w:rsidRDefault="00B46555">
      <w:pPr>
        <w:pStyle w:val="BodyText"/>
        <w:spacing w:line="285" w:lineRule="auto"/>
        <w:jc w:val="both"/>
        <w:sectPr w:rsidR="00B46555">
          <w:pgSz w:w="11910" w:h="16840"/>
          <w:pgMar w:top="1200" w:right="708" w:bottom="280" w:left="850" w:header="723" w:footer="0" w:gutter="0"/>
          <w:cols w:space="720"/>
        </w:sectPr>
      </w:pPr>
    </w:p>
    <w:p w14:paraId="6CE3A600" w14:textId="77777777" w:rsidR="00B46555" w:rsidRDefault="00000000">
      <w:pPr>
        <w:pStyle w:val="BodyText"/>
        <w:spacing w:before="93" w:line="288" w:lineRule="auto"/>
        <w:ind w:right="427" w:firstLine="0"/>
        <w:jc w:val="both"/>
      </w:pPr>
      <w:r>
        <w:lastRenderedPageBreak/>
        <w:t>liền kề cùng</w:t>
      </w:r>
      <w:r>
        <w:rPr>
          <w:spacing w:val="-2"/>
        </w:rPr>
        <w:t xml:space="preserve"> </w:t>
      </w:r>
      <w:r>
        <w:t>thỏa thuận để xác định. Đối với thửa đất đã có</w:t>
      </w:r>
      <w:r>
        <w:rPr>
          <w:spacing w:val="-2"/>
        </w:rPr>
        <w:t xml:space="preserve"> </w:t>
      </w:r>
      <w:r>
        <w:t>Giấy chứng</w:t>
      </w:r>
      <w:r>
        <w:rPr>
          <w:spacing w:val="-3"/>
        </w:rPr>
        <w:t xml:space="preserve"> </w:t>
      </w:r>
      <w:r>
        <w:t>nhận quyền sử dụng</w:t>
      </w:r>
      <w:r>
        <w:rPr>
          <w:spacing w:val="-6"/>
        </w:rPr>
        <w:t xml:space="preserve"> </w:t>
      </w:r>
      <w:r>
        <w:t>đất</w:t>
      </w:r>
      <w:r>
        <w:rPr>
          <w:spacing w:val="-1"/>
        </w:rPr>
        <w:t xml:space="preserve"> </w:t>
      </w:r>
      <w:r>
        <w:t>hoặc Giấy chứng</w:t>
      </w:r>
      <w:r>
        <w:rPr>
          <w:spacing w:val="-6"/>
        </w:rPr>
        <w:t xml:space="preserve"> </w:t>
      </w:r>
      <w:r>
        <w:t>nhận</w:t>
      </w:r>
      <w:r>
        <w:rPr>
          <w:spacing w:val="-1"/>
        </w:rPr>
        <w:t xml:space="preserve"> </w:t>
      </w:r>
      <w:r>
        <w:t>quyền sở hữu nhà ở và quyền sử</w:t>
      </w:r>
      <w:r>
        <w:rPr>
          <w:spacing w:val="-2"/>
        </w:rPr>
        <w:t xml:space="preserve"> </w:t>
      </w:r>
      <w:r>
        <w:t>dụng</w:t>
      </w:r>
      <w:r>
        <w:rPr>
          <w:spacing w:val="-6"/>
        </w:rPr>
        <w:t xml:space="preserve"> </w:t>
      </w:r>
      <w:r>
        <w:t>đất</w:t>
      </w:r>
      <w:r>
        <w:rPr>
          <w:spacing w:val="-1"/>
        </w:rPr>
        <w:t xml:space="preserve"> </w:t>
      </w:r>
      <w:r>
        <w:t>ở hoặc Giấy chứng</w:t>
      </w:r>
      <w:r>
        <w:rPr>
          <w:spacing w:val="-15"/>
        </w:rPr>
        <w:t xml:space="preserve"> </w:t>
      </w:r>
      <w:r>
        <w:t>nhận</w:t>
      </w:r>
      <w:r>
        <w:rPr>
          <w:spacing w:val="-10"/>
        </w:rPr>
        <w:t xml:space="preserve"> </w:t>
      </w:r>
      <w:r>
        <w:t>quyền</w:t>
      </w:r>
      <w:r>
        <w:rPr>
          <w:spacing w:val="-10"/>
        </w:rPr>
        <w:t xml:space="preserve"> </w:t>
      </w:r>
      <w:r>
        <w:t>sử</w:t>
      </w:r>
      <w:r>
        <w:rPr>
          <w:spacing w:val="-11"/>
        </w:rPr>
        <w:t xml:space="preserve"> </w:t>
      </w:r>
      <w:r>
        <w:t>dụng</w:t>
      </w:r>
      <w:r>
        <w:rPr>
          <w:spacing w:val="-15"/>
        </w:rPr>
        <w:t xml:space="preserve"> </w:t>
      </w:r>
      <w:r>
        <w:t>đất,</w:t>
      </w:r>
      <w:r>
        <w:rPr>
          <w:spacing w:val="-9"/>
        </w:rPr>
        <w:t xml:space="preserve"> </w:t>
      </w:r>
      <w:r>
        <w:t>quyền</w:t>
      </w:r>
      <w:r>
        <w:rPr>
          <w:spacing w:val="-10"/>
        </w:rPr>
        <w:t xml:space="preserve"> </w:t>
      </w:r>
      <w:r>
        <w:t>sở</w:t>
      </w:r>
      <w:r>
        <w:rPr>
          <w:spacing w:val="-9"/>
        </w:rPr>
        <w:t xml:space="preserve"> </w:t>
      </w:r>
      <w:r>
        <w:t>hữu</w:t>
      </w:r>
      <w:r>
        <w:rPr>
          <w:spacing w:val="-6"/>
        </w:rPr>
        <w:t xml:space="preserve"> </w:t>
      </w:r>
      <w:r>
        <w:t>nhà</w:t>
      </w:r>
      <w:r>
        <w:rPr>
          <w:spacing w:val="-10"/>
        </w:rPr>
        <w:t xml:space="preserve"> </w:t>
      </w:r>
      <w:r>
        <w:t>ở</w:t>
      </w:r>
      <w:r>
        <w:rPr>
          <w:spacing w:val="-9"/>
        </w:rPr>
        <w:t xml:space="preserve"> </w:t>
      </w:r>
      <w:r>
        <w:t>và</w:t>
      </w:r>
      <w:r>
        <w:rPr>
          <w:spacing w:val="-10"/>
        </w:rPr>
        <w:t xml:space="preserve"> </w:t>
      </w:r>
      <w:r>
        <w:t>tài</w:t>
      </w:r>
      <w:r>
        <w:rPr>
          <w:spacing w:val="-10"/>
        </w:rPr>
        <w:t xml:space="preserve"> </w:t>
      </w:r>
      <w:r>
        <w:t>sản</w:t>
      </w:r>
      <w:r>
        <w:rPr>
          <w:spacing w:val="-6"/>
        </w:rPr>
        <w:t xml:space="preserve"> </w:t>
      </w:r>
      <w:r>
        <w:t>khác</w:t>
      </w:r>
      <w:r>
        <w:rPr>
          <w:spacing w:val="-6"/>
        </w:rPr>
        <w:t xml:space="preserve"> </w:t>
      </w:r>
      <w:r>
        <w:t>gắn</w:t>
      </w:r>
      <w:r>
        <w:rPr>
          <w:spacing w:val="-10"/>
        </w:rPr>
        <w:t xml:space="preserve"> </w:t>
      </w:r>
      <w:r>
        <w:t>liền</w:t>
      </w:r>
      <w:r>
        <w:rPr>
          <w:spacing w:val="-6"/>
        </w:rPr>
        <w:t xml:space="preserve"> </w:t>
      </w:r>
      <w:r>
        <w:t>với</w:t>
      </w:r>
      <w:r>
        <w:rPr>
          <w:spacing w:val="-10"/>
        </w:rPr>
        <w:t xml:space="preserve"> </w:t>
      </w:r>
      <w:r>
        <w:t>đất</w:t>
      </w:r>
      <w:r>
        <w:rPr>
          <w:spacing w:val="-10"/>
        </w:rPr>
        <w:t xml:space="preserve"> </w:t>
      </w:r>
      <w:r>
        <w:t>hoặc Giấy</w:t>
      </w:r>
      <w:r>
        <w:rPr>
          <w:spacing w:val="-1"/>
        </w:rPr>
        <w:t xml:space="preserve"> </w:t>
      </w:r>
      <w:r>
        <w:t>chứng</w:t>
      </w:r>
      <w:r>
        <w:rPr>
          <w:spacing w:val="-7"/>
        </w:rPr>
        <w:t xml:space="preserve"> </w:t>
      </w:r>
      <w:r>
        <w:t>nhận</w:t>
      </w:r>
      <w:r>
        <w:rPr>
          <w:spacing w:val="-1"/>
        </w:rPr>
        <w:t xml:space="preserve"> </w:t>
      </w:r>
      <w:r>
        <w:t>quyền</w:t>
      </w:r>
      <w:r>
        <w:rPr>
          <w:spacing w:val="-1"/>
        </w:rPr>
        <w:t xml:space="preserve"> </w:t>
      </w:r>
      <w:r>
        <w:t>sử</w:t>
      </w:r>
      <w:r>
        <w:rPr>
          <w:spacing w:val="-3"/>
        </w:rPr>
        <w:t xml:space="preserve"> </w:t>
      </w:r>
      <w:r>
        <w:t>dụng</w:t>
      </w:r>
      <w:r>
        <w:rPr>
          <w:spacing w:val="-7"/>
        </w:rPr>
        <w:t xml:space="preserve"> </w:t>
      </w:r>
      <w:r>
        <w:t>đất, quyền</w:t>
      </w:r>
      <w:r>
        <w:rPr>
          <w:spacing w:val="-1"/>
        </w:rPr>
        <w:t xml:space="preserve"> </w:t>
      </w:r>
      <w:r>
        <w:t>sở hữu</w:t>
      </w:r>
      <w:r>
        <w:rPr>
          <w:spacing w:val="-2"/>
        </w:rPr>
        <w:t xml:space="preserve"> </w:t>
      </w:r>
      <w:r>
        <w:t>tài</w:t>
      </w:r>
      <w:r>
        <w:rPr>
          <w:spacing w:val="-2"/>
        </w:rPr>
        <w:t xml:space="preserve"> </w:t>
      </w:r>
      <w:r>
        <w:t>sản</w:t>
      </w:r>
      <w:r>
        <w:rPr>
          <w:spacing w:val="-1"/>
        </w:rPr>
        <w:t xml:space="preserve"> </w:t>
      </w:r>
      <w:r>
        <w:t>gắn</w:t>
      </w:r>
      <w:r>
        <w:rPr>
          <w:spacing w:val="-1"/>
        </w:rPr>
        <w:t xml:space="preserve"> </w:t>
      </w:r>
      <w:r>
        <w:t>liền với</w:t>
      </w:r>
      <w:r>
        <w:rPr>
          <w:spacing w:val="-2"/>
        </w:rPr>
        <w:t xml:space="preserve"> </w:t>
      </w:r>
      <w:r>
        <w:t>đất</w:t>
      </w:r>
      <w:r>
        <w:rPr>
          <w:spacing w:val="-2"/>
        </w:rPr>
        <w:t xml:space="preserve"> </w:t>
      </w:r>
      <w:r>
        <w:t>(sau</w:t>
      </w:r>
      <w:r>
        <w:rPr>
          <w:spacing w:val="-1"/>
        </w:rPr>
        <w:t xml:space="preserve"> </w:t>
      </w:r>
      <w:r>
        <w:t>đây gọi là</w:t>
      </w:r>
      <w:r>
        <w:rPr>
          <w:spacing w:val="-3"/>
        </w:rPr>
        <w:t xml:space="preserve"> </w:t>
      </w:r>
      <w:r>
        <w:t>Giấy</w:t>
      </w:r>
      <w:r>
        <w:rPr>
          <w:spacing w:val="-2"/>
        </w:rPr>
        <w:t xml:space="preserve"> </w:t>
      </w:r>
      <w:r>
        <w:t>chứng</w:t>
      </w:r>
      <w:r>
        <w:rPr>
          <w:spacing w:val="-8"/>
        </w:rPr>
        <w:t xml:space="preserve"> </w:t>
      </w:r>
      <w:r>
        <w:t>nhận)</w:t>
      </w:r>
      <w:r>
        <w:rPr>
          <w:spacing w:val="-2"/>
        </w:rPr>
        <w:t xml:space="preserve"> </w:t>
      </w:r>
      <w:r>
        <w:t>hoặc</w:t>
      </w:r>
      <w:r>
        <w:rPr>
          <w:spacing w:val="-2"/>
        </w:rPr>
        <w:t xml:space="preserve"> </w:t>
      </w:r>
      <w:r>
        <w:t>quyết</w:t>
      </w:r>
      <w:r>
        <w:rPr>
          <w:spacing w:val="-3"/>
        </w:rPr>
        <w:t xml:space="preserve"> </w:t>
      </w:r>
      <w:r>
        <w:t>định giao</w:t>
      </w:r>
      <w:r>
        <w:rPr>
          <w:spacing w:val="-3"/>
        </w:rPr>
        <w:t xml:space="preserve"> </w:t>
      </w:r>
      <w:r>
        <w:t>đất,</w:t>
      </w:r>
      <w:r>
        <w:rPr>
          <w:spacing w:val="-1"/>
        </w:rPr>
        <w:t xml:space="preserve"> </w:t>
      </w:r>
      <w:r>
        <w:t>cho</w:t>
      </w:r>
      <w:r>
        <w:rPr>
          <w:spacing w:val="-2"/>
        </w:rPr>
        <w:t xml:space="preserve"> </w:t>
      </w:r>
      <w:r>
        <w:t>thuê</w:t>
      </w:r>
      <w:r>
        <w:rPr>
          <w:spacing w:val="-3"/>
        </w:rPr>
        <w:t xml:space="preserve"> </w:t>
      </w:r>
      <w:r>
        <w:t>đất,</w:t>
      </w:r>
      <w:r>
        <w:rPr>
          <w:spacing w:val="-1"/>
        </w:rPr>
        <w:t xml:space="preserve"> </w:t>
      </w:r>
      <w:r>
        <w:t>cho</w:t>
      </w:r>
      <w:r>
        <w:rPr>
          <w:spacing w:val="-2"/>
        </w:rPr>
        <w:t xml:space="preserve"> </w:t>
      </w:r>
      <w:r>
        <w:t>phép</w:t>
      </w:r>
      <w:r>
        <w:rPr>
          <w:spacing w:val="-2"/>
        </w:rPr>
        <w:t xml:space="preserve"> </w:t>
      </w:r>
      <w:r>
        <w:t>chuyển</w:t>
      </w:r>
      <w:r>
        <w:rPr>
          <w:spacing w:val="-2"/>
        </w:rPr>
        <w:t xml:space="preserve"> </w:t>
      </w:r>
      <w:r>
        <w:t>mục</w:t>
      </w:r>
      <w:r>
        <w:rPr>
          <w:spacing w:val="-2"/>
        </w:rPr>
        <w:t xml:space="preserve"> </w:t>
      </w:r>
      <w:r>
        <w:t>đích sử</w:t>
      </w:r>
      <w:r>
        <w:rPr>
          <w:spacing w:val="-8"/>
        </w:rPr>
        <w:t xml:space="preserve"> </w:t>
      </w:r>
      <w:r>
        <w:t>dụng</w:t>
      </w:r>
      <w:r>
        <w:rPr>
          <w:spacing w:val="-12"/>
        </w:rPr>
        <w:t xml:space="preserve"> </w:t>
      </w:r>
      <w:r>
        <w:t>đất</w:t>
      </w:r>
      <w:r>
        <w:rPr>
          <w:spacing w:val="-7"/>
        </w:rPr>
        <w:t xml:space="preserve"> </w:t>
      </w:r>
      <w:r>
        <w:t>hoặc</w:t>
      </w:r>
      <w:r>
        <w:rPr>
          <w:spacing w:val="-7"/>
        </w:rPr>
        <w:t xml:space="preserve"> </w:t>
      </w:r>
      <w:r>
        <w:t>các</w:t>
      </w:r>
      <w:r>
        <w:rPr>
          <w:spacing w:val="-7"/>
        </w:rPr>
        <w:t xml:space="preserve"> </w:t>
      </w:r>
      <w:r>
        <w:t>giấy</w:t>
      </w:r>
      <w:r>
        <w:rPr>
          <w:spacing w:val="-7"/>
        </w:rPr>
        <w:t xml:space="preserve"> </w:t>
      </w:r>
      <w:r>
        <w:t>tờ</w:t>
      </w:r>
      <w:r>
        <w:rPr>
          <w:spacing w:val="-10"/>
        </w:rPr>
        <w:t xml:space="preserve"> </w:t>
      </w:r>
      <w:r>
        <w:t>về</w:t>
      </w:r>
      <w:r>
        <w:rPr>
          <w:spacing w:val="-7"/>
        </w:rPr>
        <w:t xml:space="preserve"> </w:t>
      </w:r>
      <w:r>
        <w:t>quyền</w:t>
      </w:r>
      <w:r>
        <w:rPr>
          <w:spacing w:val="-7"/>
        </w:rPr>
        <w:t xml:space="preserve"> </w:t>
      </w:r>
      <w:r>
        <w:t>sử</w:t>
      </w:r>
      <w:r>
        <w:rPr>
          <w:spacing w:val="-8"/>
        </w:rPr>
        <w:t xml:space="preserve"> </w:t>
      </w:r>
      <w:r>
        <w:t>dụng</w:t>
      </w:r>
      <w:r>
        <w:rPr>
          <w:spacing w:val="-12"/>
        </w:rPr>
        <w:t xml:space="preserve"> </w:t>
      </w:r>
      <w:r>
        <w:t>đất</w:t>
      </w:r>
      <w:r>
        <w:rPr>
          <w:spacing w:val="-7"/>
        </w:rPr>
        <w:t xml:space="preserve"> </w:t>
      </w:r>
      <w:r>
        <w:t>khác</w:t>
      </w:r>
      <w:r>
        <w:rPr>
          <w:spacing w:val="-7"/>
        </w:rPr>
        <w:t xml:space="preserve"> </w:t>
      </w:r>
      <w:r>
        <w:t>(sau</w:t>
      </w:r>
      <w:r>
        <w:rPr>
          <w:spacing w:val="-7"/>
        </w:rPr>
        <w:t xml:space="preserve"> </w:t>
      </w:r>
      <w:r>
        <w:t>đây</w:t>
      </w:r>
      <w:r>
        <w:rPr>
          <w:spacing w:val="-7"/>
        </w:rPr>
        <w:t xml:space="preserve"> </w:t>
      </w:r>
      <w:r>
        <w:t>gọi</w:t>
      </w:r>
      <w:r>
        <w:rPr>
          <w:spacing w:val="-7"/>
        </w:rPr>
        <w:t xml:space="preserve"> </w:t>
      </w:r>
      <w:r>
        <w:t>là</w:t>
      </w:r>
      <w:r>
        <w:rPr>
          <w:spacing w:val="-7"/>
        </w:rPr>
        <w:t xml:space="preserve"> </w:t>
      </w:r>
      <w:r>
        <w:t>giấy</w:t>
      </w:r>
      <w:r>
        <w:rPr>
          <w:spacing w:val="-7"/>
        </w:rPr>
        <w:t xml:space="preserve"> </w:t>
      </w:r>
      <w:r>
        <w:t>tờ</w:t>
      </w:r>
      <w:r>
        <w:rPr>
          <w:spacing w:val="-10"/>
        </w:rPr>
        <w:t xml:space="preserve"> </w:t>
      </w:r>
      <w:r>
        <w:t>về</w:t>
      </w:r>
      <w:r>
        <w:rPr>
          <w:spacing w:val="-7"/>
        </w:rPr>
        <w:t xml:space="preserve"> </w:t>
      </w:r>
      <w:r>
        <w:t>quyền sử dụng đất) hoặc văn bản về việc chia, tách quyền sử dụng đất phù hợp quy định của pháp</w:t>
      </w:r>
      <w:r>
        <w:rPr>
          <w:spacing w:val="-2"/>
        </w:rPr>
        <w:t xml:space="preserve"> </w:t>
      </w:r>
      <w:r>
        <w:t>luật</w:t>
      </w:r>
      <w:r>
        <w:rPr>
          <w:spacing w:val="-3"/>
        </w:rPr>
        <w:t xml:space="preserve"> </w:t>
      </w:r>
      <w:r>
        <w:t>mà</w:t>
      </w:r>
      <w:r>
        <w:rPr>
          <w:spacing w:val="-2"/>
        </w:rPr>
        <w:t xml:space="preserve"> </w:t>
      </w:r>
      <w:r>
        <w:t>trên</w:t>
      </w:r>
      <w:r>
        <w:rPr>
          <w:spacing w:val="-2"/>
        </w:rPr>
        <w:t xml:space="preserve"> </w:t>
      </w:r>
      <w:r>
        <w:t>các</w:t>
      </w:r>
      <w:r>
        <w:rPr>
          <w:spacing w:val="-2"/>
        </w:rPr>
        <w:t xml:space="preserve"> </w:t>
      </w:r>
      <w:r>
        <w:t>giấy</w:t>
      </w:r>
      <w:r>
        <w:rPr>
          <w:spacing w:val="-3"/>
        </w:rPr>
        <w:t xml:space="preserve"> </w:t>
      </w:r>
      <w:r>
        <w:t>tờ</w:t>
      </w:r>
      <w:r>
        <w:rPr>
          <w:spacing w:val="-1"/>
        </w:rPr>
        <w:t xml:space="preserve"> </w:t>
      </w:r>
      <w:r>
        <w:t>đó</w:t>
      </w:r>
      <w:r>
        <w:rPr>
          <w:spacing w:val="-3"/>
        </w:rPr>
        <w:t xml:space="preserve"> </w:t>
      </w:r>
      <w:r>
        <w:t>thể</w:t>
      </w:r>
      <w:r>
        <w:rPr>
          <w:spacing w:val="-6"/>
        </w:rPr>
        <w:t xml:space="preserve"> </w:t>
      </w:r>
      <w:r>
        <w:t>hiện</w:t>
      </w:r>
      <w:r>
        <w:rPr>
          <w:spacing w:val="-3"/>
        </w:rPr>
        <w:t xml:space="preserve"> </w:t>
      </w:r>
      <w:r>
        <w:t>rõ</w:t>
      </w:r>
      <w:r>
        <w:rPr>
          <w:spacing w:val="-3"/>
        </w:rPr>
        <w:t xml:space="preserve"> </w:t>
      </w:r>
      <w:r>
        <w:t>tọa</w:t>
      </w:r>
      <w:r>
        <w:rPr>
          <w:spacing w:val="-6"/>
        </w:rPr>
        <w:t xml:space="preserve"> </w:t>
      </w:r>
      <w:r>
        <w:t>độ</w:t>
      </w:r>
      <w:r>
        <w:rPr>
          <w:spacing w:val="-3"/>
        </w:rPr>
        <w:t xml:space="preserve"> </w:t>
      </w:r>
      <w:r>
        <w:t>đỉnh</w:t>
      </w:r>
      <w:r>
        <w:rPr>
          <w:spacing w:val="-3"/>
        </w:rPr>
        <w:t xml:space="preserve"> </w:t>
      </w:r>
      <w:r>
        <w:t>thửa</w:t>
      </w:r>
      <w:r>
        <w:rPr>
          <w:spacing w:val="-2"/>
        </w:rPr>
        <w:t xml:space="preserve"> </w:t>
      </w:r>
      <w:r>
        <w:t>hoặc</w:t>
      </w:r>
      <w:r>
        <w:rPr>
          <w:spacing w:val="-6"/>
        </w:rPr>
        <w:t xml:space="preserve"> </w:t>
      </w:r>
      <w:r>
        <w:t>kích</w:t>
      </w:r>
      <w:r>
        <w:rPr>
          <w:spacing w:val="-3"/>
        </w:rPr>
        <w:t xml:space="preserve"> </w:t>
      </w:r>
      <w:r>
        <w:t>thước</w:t>
      </w:r>
      <w:r>
        <w:rPr>
          <w:spacing w:val="-2"/>
        </w:rPr>
        <w:t xml:space="preserve"> </w:t>
      </w:r>
      <w:r>
        <w:t>cạnh</w:t>
      </w:r>
      <w:r>
        <w:rPr>
          <w:spacing w:val="-2"/>
        </w:rPr>
        <w:t xml:space="preserve"> </w:t>
      </w:r>
      <w:r>
        <w:t>thửa hoặc khoảng cách giữa ranh giới thửa đất với các yếu tố địa lý, địa hình, địa vật xung quanh thì xác định thêm ranh giới thửa đất theo giấy tờ đó.</w:t>
      </w:r>
    </w:p>
    <w:p w14:paraId="74642E34" w14:textId="77777777" w:rsidR="00B46555" w:rsidRDefault="00000000">
      <w:pPr>
        <w:pStyle w:val="BodyText"/>
        <w:spacing w:line="288" w:lineRule="auto"/>
        <w:ind w:right="424" w:firstLine="634"/>
        <w:jc w:val="both"/>
      </w:pPr>
      <w:r>
        <w:t>Cán bộ đo đạc, người sử dụng đất, người quản lý đất, người sử dụng đất liền kề, người quản lý đất liền kề và công chức làm công tác địa chính ở xã, phường, thị trấn hoặc cấp trưởng, phó của thôn, làng, tổ dân phố người am hiểu địa bàn được Ủy ban nhân dân cấp xã giới thiệu (sau đây gọi là người dẫn đạc) cùng tham gia xác định, ghi nhận ranh giới thửa đất trên thực địa và tranh chấp về ranh giới (nếu có).</w:t>
      </w:r>
    </w:p>
    <w:p w14:paraId="424D89C9" w14:textId="77777777" w:rsidR="00B46555" w:rsidRDefault="00000000">
      <w:pPr>
        <w:pStyle w:val="BodyText"/>
        <w:spacing w:before="60" w:line="288" w:lineRule="auto"/>
        <w:ind w:right="428" w:firstLine="634"/>
        <w:jc w:val="both"/>
      </w:pPr>
      <w:r>
        <w:t>Người sử dụng đất, người quản lý đất cung cấp bản photocopy (không cần công chứng, chứng thực) giấy tờ liên quan đến thửa đất, cho đơn vị đo đạc làm căn cứ xác định</w:t>
      </w:r>
      <w:r>
        <w:rPr>
          <w:spacing w:val="-7"/>
        </w:rPr>
        <w:t xml:space="preserve"> </w:t>
      </w:r>
      <w:r>
        <w:t>người</w:t>
      </w:r>
      <w:r>
        <w:rPr>
          <w:spacing w:val="-7"/>
        </w:rPr>
        <w:t xml:space="preserve"> </w:t>
      </w:r>
      <w:r>
        <w:t>sử</w:t>
      </w:r>
      <w:r>
        <w:rPr>
          <w:spacing w:val="-8"/>
        </w:rPr>
        <w:t xml:space="preserve"> </w:t>
      </w:r>
      <w:r>
        <w:t>dụng</w:t>
      </w:r>
      <w:r>
        <w:rPr>
          <w:spacing w:val="-12"/>
        </w:rPr>
        <w:t xml:space="preserve"> </w:t>
      </w:r>
      <w:r>
        <w:t>đất,</w:t>
      </w:r>
      <w:r>
        <w:rPr>
          <w:spacing w:val="-5"/>
        </w:rPr>
        <w:t xml:space="preserve"> </w:t>
      </w:r>
      <w:r>
        <w:t>người</w:t>
      </w:r>
      <w:r>
        <w:rPr>
          <w:spacing w:val="-7"/>
        </w:rPr>
        <w:t xml:space="preserve"> </w:t>
      </w:r>
      <w:r>
        <w:t>quản</w:t>
      </w:r>
      <w:r>
        <w:rPr>
          <w:spacing w:val="-7"/>
        </w:rPr>
        <w:t xml:space="preserve"> </w:t>
      </w:r>
      <w:r>
        <w:t>lý</w:t>
      </w:r>
      <w:r>
        <w:rPr>
          <w:spacing w:val="-7"/>
        </w:rPr>
        <w:t xml:space="preserve"> </w:t>
      </w:r>
      <w:r>
        <w:t>đất</w:t>
      </w:r>
      <w:r>
        <w:rPr>
          <w:spacing w:val="-7"/>
        </w:rPr>
        <w:t xml:space="preserve"> </w:t>
      </w:r>
      <w:r>
        <w:t>và</w:t>
      </w:r>
      <w:r>
        <w:rPr>
          <w:spacing w:val="-7"/>
        </w:rPr>
        <w:t xml:space="preserve"> </w:t>
      </w:r>
      <w:r>
        <w:t>thông</w:t>
      </w:r>
      <w:r>
        <w:rPr>
          <w:spacing w:val="-12"/>
        </w:rPr>
        <w:t xml:space="preserve"> </w:t>
      </w:r>
      <w:r>
        <w:t>tin</w:t>
      </w:r>
      <w:r>
        <w:rPr>
          <w:spacing w:val="-7"/>
        </w:rPr>
        <w:t xml:space="preserve"> </w:t>
      </w:r>
      <w:r>
        <w:t>liên</w:t>
      </w:r>
      <w:r>
        <w:rPr>
          <w:spacing w:val="-7"/>
        </w:rPr>
        <w:t xml:space="preserve"> </w:t>
      </w:r>
      <w:r>
        <w:t>quan</w:t>
      </w:r>
      <w:r>
        <w:rPr>
          <w:spacing w:val="-7"/>
        </w:rPr>
        <w:t xml:space="preserve"> </w:t>
      </w:r>
      <w:r>
        <w:t>đến</w:t>
      </w:r>
      <w:r>
        <w:rPr>
          <w:spacing w:val="-7"/>
        </w:rPr>
        <w:t xml:space="preserve"> </w:t>
      </w:r>
      <w:r>
        <w:t>thửa</w:t>
      </w:r>
      <w:r>
        <w:rPr>
          <w:spacing w:val="-7"/>
        </w:rPr>
        <w:t xml:space="preserve"> </w:t>
      </w:r>
      <w:r>
        <w:t>đất,</w:t>
      </w:r>
      <w:r>
        <w:rPr>
          <w:spacing w:val="-9"/>
        </w:rPr>
        <w:t xml:space="preserve"> </w:t>
      </w:r>
      <w:r>
        <w:t>đơn</w:t>
      </w:r>
      <w:r>
        <w:rPr>
          <w:spacing w:val="-7"/>
        </w:rPr>
        <w:t xml:space="preserve"> </w:t>
      </w:r>
      <w:r>
        <w:t>vị</w:t>
      </w:r>
      <w:r>
        <w:rPr>
          <w:spacing w:val="-7"/>
        </w:rPr>
        <w:t xml:space="preserve"> </w:t>
      </w:r>
      <w:r>
        <w:t>đo đạc tập hợp các giấy tờ trên để phục vụ quá trình lập bản đồ địa chính, sổ mục kê đất đai, kiểm tra và giao nộp sản phẩm theo quy định.</w:t>
      </w:r>
    </w:p>
    <w:p w14:paraId="33ABB877" w14:textId="77777777" w:rsidR="00B46555" w:rsidRDefault="00000000">
      <w:pPr>
        <w:pStyle w:val="BodyText"/>
        <w:spacing w:before="59" w:line="285" w:lineRule="auto"/>
        <w:ind w:right="426" w:firstLine="634"/>
        <w:jc w:val="both"/>
      </w:pPr>
      <w:r>
        <w:t>Trong</w:t>
      </w:r>
      <w:r>
        <w:rPr>
          <w:spacing w:val="-12"/>
        </w:rPr>
        <w:t xml:space="preserve"> </w:t>
      </w:r>
      <w:r>
        <w:t>quá</w:t>
      </w:r>
      <w:r>
        <w:rPr>
          <w:spacing w:val="-7"/>
        </w:rPr>
        <w:t xml:space="preserve"> </w:t>
      </w:r>
      <w:r>
        <w:t>trình</w:t>
      </w:r>
      <w:r>
        <w:rPr>
          <w:spacing w:val="-7"/>
        </w:rPr>
        <w:t xml:space="preserve"> </w:t>
      </w:r>
      <w:r>
        <w:t>đo</w:t>
      </w:r>
      <w:r>
        <w:rPr>
          <w:spacing w:val="-7"/>
        </w:rPr>
        <w:t xml:space="preserve"> </w:t>
      </w:r>
      <w:r>
        <w:t>đạc</w:t>
      </w:r>
      <w:r>
        <w:rPr>
          <w:spacing w:val="-7"/>
        </w:rPr>
        <w:t xml:space="preserve"> </w:t>
      </w:r>
      <w:r>
        <w:t>phải</w:t>
      </w:r>
      <w:r>
        <w:rPr>
          <w:spacing w:val="-12"/>
        </w:rPr>
        <w:t xml:space="preserve"> </w:t>
      </w:r>
      <w:r>
        <w:t>mô</w:t>
      </w:r>
      <w:r>
        <w:rPr>
          <w:spacing w:val="-7"/>
        </w:rPr>
        <w:t xml:space="preserve"> </w:t>
      </w:r>
      <w:r>
        <w:t>tả</w:t>
      </w:r>
      <w:r>
        <w:rPr>
          <w:spacing w:val="-7"/>
        </w:rPr>
        <w:t xml:space="preserve"> </w:t>
      </w:r>
      <w:r>
        <w:t>đúng</w:t>
      </w:r>
      <w:r>
        <w:rPr>
          <w:spacing w:val="-12"/>
        </w:rPr>
        <w:t xml:space="preserve"> </w:t>
      </w:r>
      <w:r>
        <w:t>với</w:t>
      </w:r>
      <w:r>
        <w:rPr>
          <w:spacing w:val="-7"/>
        </w:rPr>
        <w:t xml:space="preserve"> </w:t>
      </w:r>
      <w:r>
        <w:t>kết</w:t>
      </w:r>
      <w:r>
        <w:rPr>
          <w:spacing w:val="-7"/>
        </w:rPr>
        <w:t xml:space="preserve"> </w:t>
      </w:r>
      <w:r>
        <w:t>quả</w:t>
      </w:r>
      <w:r>
        <w:rPr>
          <w:spacing w:val="-7"/>
        </w:rPr>
        <w:t xml:space="preserve"> </w:t>
      </w:r>
      <w:r>
        <w:t>thỏa</w:t>
      </w:r>
      <w:r>
        <w:rPr>
          <w:spacing w:val="-7"/>
        </w:rPr>
        <w:t xml:space="preserve"> </w:t>
      </w:r>
      <w:r>
        <w:t>thuận,</w:t>
      </w:r>
      <w:r>
        <w:rPr>
          <w:spacing w:val="-5"/>
        </w:rPr>
        <w:t xml:space="preserve"> </w:t>
      </w:r>
      <w:r>
        <w:t>xác</w:t>
      </w:r>
      <w:r>
        <w:rPr>
          <w:spacing w:val="-12"/>
        </w:rPr>
        <w:t xml:space="preserve"> </w:t>
      </w:r>
      <w:r>
        <w:t>định</w:t>
      </w:r>
      <w:r>
        <w:rPr>
          <w:spacing w:val="-7"/>
        </w:rPr>
        <w:t xml:space="preserve"> </w:t>
      </w:r>
      <w:r>
        <w:t>ranh</w:t>
      </w:r>
      <w:r>
        <w:rPr>
          <w:spacing w:val="-7"/>
        </w:rPr>
        <w:t xml:space="preserve"> </w:t>
      </w:r>
      <w:r>
        <w:t>giới của các bên liên quan và chịu trách nhiệm trước pháp luật về việc mô tả đó;</w:t>
      </w:r>
    </w:p>
    <w:p w14:paraId="5DD07BE7" w14:textId="77777777" w:rsidR="00B46555" w:rsidRDefault="00000000">
      <w:pPr>
        <w:pStyle w:val="BodyText"/>
        <w:spacing w:before="67" w:line="288" w:lineRule="auto"/>
        <w:ind w:right="427" w:firstLine="634"/>
        <w:jc w:val="both"/>
      </w:pPr>
      <w:r>
        <w:t>Đối với đất thuộc trường hợp được nhà nước</w:t>
      </w:r>
      <w:r>
        <w:rPr>
          <w:spacing w:val="-1"/>
        </w:rPr>
        <w:t xml:space="preserve"> </w:t>
      </w:r>
      <w:r>
        <w:t>giao quản lý có phạm vi chiếm đất dạng</w:t>
      </w:r>
      <w:r>
        <w:rPr>
          <w:spacing w:val="-7"/>
        </w:rPr>
        <w:t xml:space="preserve"> </w:t>
      </w:r>
      <w:r>
        <w:t>hình</w:t>
      </w:r>
      <w:r>
        <w:rPr>
          <w:spacing w:val="-3"/>
        </w:rPr>
        <w:t xml:space="preserve"> </w:t>
      </w:r>
      <w:r>
        <w:t>tuyến kéo</w:t>
      </w:r>
      <w:r>
        <w:rPr>
          <w:spacing w:val="-2"/>
        </w:rPr>
        <w:t xml:space="preserve"> </w:t>
      </w:r>
      <w:r>
        <w:t>dài</w:t>
      </w:r>
      <w:r>
        <w:rPr>
          <w:spacing w:val="-3"/>
        </w:rPr>
        <w:t xml:space="preserve"> </w:t>
      </w:r>
      <w:r>
        <w:t>như</w:t>
      </w:r>
      <w:r>
        <w:rPr>
          <w:spacing w:val="-4"/>
        </w:rPr>
        <w:t xml:space="preserve"> </w:t>
      </w:r>
      <w:r>
        <w:t>đường</w:t>
      </w:r>
      <w:r>
        <w:rPr>
          <w:spacing w:val="-3"/>
        </w:rPr>
        <w:t xml:space="preserve"> </w:t>
      </w:r>
      <w:r>
        <w:t>giao</w:t>
      </w:r>
      <w:r>
        <w:rPr>
          <w:spacing w:val="-3"/>
        </w:rPr>
        <w:t xml:space="preserve"> </w:t>
      </w:r>
      <w:r>
        <w:t>thông,</w:t>
      </w:r>
      <w:r>
        <w:rPr>
          <w:spacing w:val="-1"/>
        </w:rPr>
        <w:t xml:space="preserve"> </w:t>
      </w:r>
      <w:r>
        <w:t>công</w:t>
      </w:r>
      <w:r>
        <w:rPr>
          <w:spacing w:val="-7"/>
        </w:rPr>
        <w:t xml:space="preserve"> </w:t>
      </w:r>
      <w:r>
        <w:t>trình thủy</w:t>
      </w:r>
      <w:r>
        <w:rPr>
          <w:spacing w:val="-3"/>
        </w:rPr>
        <w:t xml:space="preserve"> </w:t>
      </w:r>
      <w:r>
        <w:t>lợi,</w:t>
      </w:r>
      <w:r>
        <w:rPr>
          <w:spacing w:val="-5"/>
        </w:rPr>
        <w:t xml:space="preserve"> </w:t>
      </w:r>
      <w:r>
        <w:t>đê</w:t>
      </w:r>
      <w:r>
        <w:rPr>
          <w:spacing w:val="-2"/>
        </w:rPr>
        <w:t xml:space="preserve"> </w:t>
      </w:r>
      <w:r>
        <w:t>điều,</w:t>
      </w:r>
      <w:r>
        <w:rPr>
          <w:spacing w:val="-5"/>
        </w:rPr>
        <w:t xml:space="preserve"> </w:t>
      </w:r>
      <w:r>
        <w:t>sông,</w:t>
      </w:r>
      <w:r>
        <w:rPr>
          <w:spacing w:val="-1"/>
        </w:rPr>
        <w:t xml:space="preserve"> </w:t>
      </w:r>
      <w:r>
        <w:t>suối, kênh, rạch</w:t>
      </w:r>
      <w:r>
        <w:rPr>
          <w:spacing w:val="-1"/>
        </w:rPr>
        <w:t xml:space="preserve"> </w:t>
      </w:r>
      <w:r>
        <w:t>và</w:t>
      </w:r>
      <w:r>
        <w:rPr>
          <w:spacing w:val="-1"/>
        </w:rPr>
        <w:t xml:space="preserve"> </w:t>
      </w:r>
      <w:r>
        <w:t>các</w:t>
      </w:r>
      <w:r>
        <w:rPr>
          <w:spacing w:val="-1"/>
        </w:rPr>
        <w:t xml:space="preserve"> </w:t>
      </w:r>
      <w:r>
        <w:t>yếu</w:t>
      </w:r>
      <w:r>
        <w:rPr>
          <w:spacing w:val="-1"/>
        </w:rPr>
        <w:t xml:space="preserve"> </w:t>
      </w:r>
      <w:r>
        <w:t>tố</w:t>
      </w:r>
      <w:r>
        <w:rPr>
          <w:spacing w:val="-2"/>
        </w:rPr>
        <w:t xml:space="preserve"> </w:t>
      </w:r>
      <w:r>
        <w:t>chiếm</w:t>
      </w:r>
      <w:r>
        <w:rPr>
          <w:spacing w:val="-6"/>
        </w:rPr>
        <w:t xml:space="preserve"> </w:t>
      </w:r>
      <w:r>
        <w:t>đất</w:t>
      </w:r>
      <w:r>
        <w:rPr>
          <w:spacing w:val="-2"/>
        </w:rPr>
        <w:t xml:space="preserve"> </w:t>
      </w:r>
      <w:r>
        <w:t>theo</w:t>
      </w:r>
      <w:r>
        <w:rPr>
          <w:spacing w:val="-2"/>
        </w:rPr>
        <w:t xml:space="preserve"> </w:t>
      </w:r>
      <w:r>
        <w:t>dạng</w:t>
      </w:r>
      <w:r>
        <w:rPr>
          <w:spacing w:val="-6"/>
        </w:rPr>
        <w:t xml:space="preserve"> </w:t>
      </w:r>
      <w:r>
        <w:t>hình</w:t>
      </w:r>
      <w:r>
        <w:rPr>
          <w:spacing w:val="-2"/>
        </w:rPr>
        <w:t xml:space="preserve"> </w:t>
      </w:r>
      <w:r>
        <w:t>tuyến</w:t>
      </w:r>
      <w:r>
        <w:rPr>
          <w:spacing w:val="-2"/>
        </w:rPr>
        <w:t xml:space="preserve"> </w:t>
      </w:r>
      <w:r>
        <w:t>khác</w:t>
      </w:r>
      <w:r>
        <w:rPr>
          <w:spacing w:val="-1"/>
        </w:rPr>
        <w:t xml:space="preserve"> </w:t>
      </w:r>
      <w:r>
        <w:t>(sau</w:t>
      </w:r>
      <w:r>
        <w:rPr>
          <w:spacing w:val="-1"/>
        </w:rPr>
        <w:t xml:space="preserve"> </w:t>
      </w:r>
      <w:r>
        <w:t>đây</w:t>
      </w:r>
      <w:r>
        <w:rPr>
          <w:spacing w:val="-1"/>
        </w:rPr>
        <w:t xml:space="preserve"> </w:t>
      </w:r>
      <w:r>
        <w:t>gọi</w:t>
      </w:r>
      <w:r>
        <w:rPr>
          <w:spacing w:val="-2"/>
        </w:rPr>
        <w:t xml:space="preserve"> </w:t>
      </w:r>
      <w:r>
        <w:t>là</w:t>
      </w:r>
      <w:r>
        <w:rPr>
          <w:spacing w:val="-2"/>
        </w:rPr>
        <w:t xml:space="preserve"> </w:t>
      </w:r>
      <w:r>
        <w:t>đối</w:t>
      </w:r>
      <w:r>
        <w:rPr>
          <w:spacing w:val="-2"/>
        </w:rPr>
        <w:t xml:space="preserve"> </w:t>
      </w:r>
      <w:r>
        <w:t>tượng chiếm</w:t>
      </w:r>
      <w:r>
        <w:rPr>
          <w:spacing w:val="-12"/>
        </w:rPr>
        <w:t xml:space="preserve"> </w:t>
      </w:r>
      <w:r>
        <w:t>đất</w:t>
      </w:r>
      <w:r>
        <w:rPr>
          <w:spacing w:val="-8"/>
        </w:rPr>
        <w:t xml:space="preserve"> </w:t>
      </w:r>
      <w:r>
        <w:t>không</w:t>
      </w:r>
      <w:r>
        <w:rPr>
          <w:spacing w:val="-12"/>
        </w:rPr>
        <w:t xml:space="preserve"> </w:t>
      </w:r>
      <w:r>
        <w:t>tạo</w:t>
      </w:r>
      <w:r>
        <w:rPr>
          <w:spacing w:val="-8"/>
        </w:rPr>
        <w:t xml:space="preserve"> </w:t>
      </w:r>
      <w:r>
        <w:t>thành</w:t>
      </w:r>
      <w:r>
        <w:rPr>
          <w:spacing w:val="-8"/>
        </w:rPr>
        <w:t xml:space="preserve"> </w:t>
      </w:r>
      <w:r>
        <w:t>thửa</w:t>
      </w:r>
      <w:r>
        <w:rPr>
          <w:spacing w:val="-8"/>
        </w:rPr>
        <w:t xml:space="preserve"> </w:t>
      </w:r>
      <w:r>
        <w:t>đất)</w:t>
      </w:r>
      <w:r>
        <w:rPr>
          <w:spacing w:val="-8"/>
        </w:rPr>
        <w:t xml:space="preserve"> </w:t>
      </w:r>
      <w:r>
        <w:t>thì</w:t>
      </w:r>
      <w:r>
        <w:rPr>
          <w:spacing w:val="-8"/>
        </w:rPr>
        <w:t xml:space="preserve"> </w:t>
      </w:r>
      <w:r>
        <w:t>người</w:t>
      </w:r>
      <w:r>
        <w:rPr>
          <w:spacing w:val="-8"/>
        </w:rPr>
        <w:t xml:space="preserve"> </w:t>
      </w:r>
      <w:r>
        <w:t>quản</w:t>
      </w:r>
      <w:r>
        <w:rPr>
          <w:spacing w:val="-8"/>
        </w:rPr>
        <w:t xml:space="preserve"> </w:t>
      </w:r>
      <w:r>
        <w:t>lý</w:t>
      </w:r>
      <w:r>
        <w:rPr>
          <w:spacing w:val="-8"/>
        </w:rPr>
        <w:t xml:space="preserve"> </w:t>
      </w:r>
      <w:r>
        <w:t>đất</w:t>
      </w:r>
      <w:r>
        <w:rPr>
          <w:spacing w:val="-12"/>
        </w:rPr>
        <w:t xml:space="preserve"> </w:t>
      </w:r>
      <w:r>
        <w:t>không</w:t>
      </w:r>
      <w:r>
        <w:rPr>
          <w:spacing w:val="-12"/>
        </w:rPr>
        <w:t xml:space="preserve"> </w:t>
      </w:r>
      <w:r>
        <w:t>phải</w:t>
      </w:r>
      <w:r>
        <w:rPr>
          <w:spacing w:val="-8"/>
        </w:rPr>
        <w:t xml:space="preserve"> </w:t>
      </w:r>
      <w:r>
        <w:t>thực</w:t>
      </w:r>
      <w:r>
        <w:rPr>
          <w:spacing w:val="-8"/>
        </w:rPr>
        <w:t xml:space="preserve"> </w:t>
      </w:r>
      <w:r>
        <w:t>hiện</w:t>
      </w:r>
      <w:r>
        <w:rPr>
          <w:spacing w:val="-8"/>
        </w:rPr>
        <w:t xml:space="preserve"> </w:t>
      </w:r>
      <w:r>
        <w:t>việc</w:t>
      </w:r>
      <w:r>
        <w:rPr>
          <w:spacing w:val="-8"/>
        </w:rPr>
        <w:t xml:space="preserve"> </w:t>
      </w:r>
      <w:r>
        <w:t>xác định ranh giới của thửa đất. Đối</w:t>
      </w:r>
      <w:r>
        <w:rPr>
          <w:spacing w:val="-3"/>
        </w:rPr>
        <w:t xml:space="preserve"> </w:t>
      </w:r>
      <w:r>
        <w:t>với thửa đất liền kề là đất được</w:t>
      </w:r>
      <w:r>
        <w:rPr>
          <w:spacing w:val="-2"/>
        </w:rPr>
        <w:t xml:space="preserve"> </w:t>
      </w:r>
      <w:r>
        <w:t>nhà nước</w:t>
      </w:r>
      <w:r>
        <w:rPr>
          <w:spacing w:val="-2"/>
        </w:rPr>
        <w:t xml:space="preserve"> </w:t>
      </w:r>
      <w:r>
        <w:t>giao quản lý và đất</w:t>
      </w:r>
      <w:r>
        <w:rPr>
          <w:spacing w:val="-1"/>
        </w:rPr>
        <w:t xml:space="preserve"> </w:t>
      </w:r>
      <w:r>
        <w:t>thuộc</w:t>
      </w:r>
      <w:r>
        <w:rPr>
          <w:spacing w:val="-1"/>
        </w:rPr>
        <w:t xml:space="preserve"> </w:t>
      </w:r>
      <w:r>
        <w:t>dự</w:t>
      </w:r>
      <w:r>
        <w:rPr>
          <w:spacing w:val="-2"/>
        </w:rPr>
        <w:t xml:space="preserve"> </w:t>
      </w:r>
      <w:r>
        <w:t>án có sử</w:t>
      </w:r>
      <w:r>
        <w:rPr>
          <w:spacing w:val="-2"/>
        </w:rPr>
        <w:t xml:space="preserve"> </w:t>
      </w:r>
      <w:r>
        <w:t>dụng</w:t>
      </w:r>
      <w:r>
        <w:rPr>
          <w:spacing w:val="-6"/>
        </w:rPr>
        <w:t xml:space="preserve"> </w:t>
      </w:r>
      <w:r>
        <w:t>đất mà cơ quan nhà nước có thẩm</w:t>
      </w:r>
      <w:r>
        <w:rPr>
          <w:spacing w:val="-5"/>
        </w:rPr>
        <w:t xml:space="preserve"> </w:t>
      </w:r>
      <w:r>
        <w:t>quyền đã xác lập</w:t>
      </w:r>
      <w:r>
        <w:rPr>
          <w:spacing w:val="-1"/>
        </w:rPr>
        <w:t xml:space="preserve"> </w:t>
      </w:r>
      <w:r>
        <w:t>ranh giới, mốc giới theo dự án đó thì không phải thực hiện việc xác định ranh giới thửa đất liền kề quy định.</w:t>
      </w:r>
    </w:p>
    <w:p w14:paraId="222E427C" w14:textId="77777777" w:rsidR="00B46555" w:rsidRDefault="00000000">
      <w:pPr>
        <w:pStyle w:val="BodyText"/>
        <w:spacing w:before="63" w:line="285" w:lineRule="auto"/>
        <w:ind w:right="424" w:firstLine="634"/>
        <w:jc w:val="both"/>
      </w:pPr>
      <w:r>
        <w:t>Ủy</w:t>
      </w:r>
      <w:r>
        <w:rPr>
          <w:spacing w:val="-4"/>
        </w:rPr>
        <w:t xml:space="preserve"> </w:t>
      </w:r>
      <w:r>
        <w:t>ban</w:t>
      </w:r>
      <w:r>
        <w:rPr>
          <w:spacing w:val="-3"/>
        </w:rPr>
        <w:t xml:space="preserve"> </w:t>
      </w:r>
      <w:r>
        <w:t>nhân</w:t>
      </w:r>
      <w:r>
        <w:rPr>
          <w:spacing w:val="-8"/>
        </w:rPr>
        <w:t xml:space="preserve"> </w:t>
      </w:r>
      <w:r>
        <w:t>dân</w:t>
      </w:r>
      <w:r>
        <w:rPr>
          <w:spacing w:val="-3"/>
        </w:rPr>
        <w:t xml:space="preserve"> </w:t>
      </w:r>
      <w:r>
        <w:t>cấp</w:t>
      </w:r>
      <w:r>
        <w:rPr>
          <w:spacing w:val="-8"/>
        </w:rPr>
        <w:t xml:space="preserve"> </w:t>
      </w:r>
      <w:r>
        <w:t>xã</w:t>
      </w:r>
      <w:r>
        <w:rPr>
          <w:spacing w:val="-3"/>
        </w:rPr>
        <w:t xml:space="preserve"> </w:t>
      </w:r>
      <w:r>
        <w:t>kiểm</w:t>
      </w:r>
      <w:r>
        <w:rPr>
          <w:spacing w:val="-5"/>
        </w:rPr>
        <w:t xml:space="preserve"> </w:t>
      </w:r>
      <w:r>
        <w:t>tra</w:t>
      </w:r>
      <w:r>
        <w:rPr>
          <w:spacing w:val="-3"/>
        </w:rPr>
        <w:t xml:space="preserve"> </w:t>
      </w:r>
      <w:r>
        <w:t>việc</w:t>
      </w:r>
      <w:r>
        <w:rPr>
          <w:spacing w:val="-3"/>
        </w:rPr>
        <w:t xml:space="preserve"> </w:t>
      </w:r>
      <w:r>
        <w:t>xác</w:t>
      </w:r>
      <w:r>
        <w:rPr>
          <w:spacing w:val="-3"/>
        </w:rPr>
        <w:t xml:space="preserve"> </w:t>
      </w:r>
      <w:r>
        <w:t>định</w:t>
      </w:r>
      <w:r>
        <w:rPr>
          <w:spacing w:val="-4"/>
        </w:rPr>
        <w:t xml:space="preserve"> </w:t>
      </w:r>
      <w:r>
        <w:t>ranh</w:t>
      </w:r>
      <w:r>
        <w:rPr>
          <w:spacing w:val="-3"/>
        </w:rPr>
        <w:t xml:space="preserve"> </w:t>
      </w:r>
      <w:r>
        <w:t>giới,</w:t>
      </w:r>
      <w:r>
        <w:rPr>
          <w:spacing w:val="-2"/>
        </w:rPr>
        <w:t xml:space="preserve"> </w:t>
      </w:r>
      <w:r>
        <w:t>mốc</w:t>
      </w:r>
      <w:r>
        <w:rPr>
          <w:spacing w:val="-3"/>
        </w:rPr>
        <w:t xml:space="preserve"> </w:t>
      </w:r>
      <w:r>
        <w:t>giới</w:t>
      </w:r>
      <w:r>
        <w:rPr>
          <w:spacing w:val="-4"/>
        </w:rPr>
        <w:t xml:space="preserve"> </w:t>
      </w:r>
      <w:r>
        <w:t>thửa</w:t>
      </w:r>
      <w:r>
        <w:rPr>
          <w:spacing w:val="-3"/>
        </w:rPr>
        <w:t xml:space="preserve"> </w:t>
      </w:r>
      <w:r>
        <w:t>đất</w:t>
      </w:r>
      <w:r>
        <w:rPr>
          <w:spacing w:val="-4"/>
        </w:rPr>
        <w:t xml:space="preserve"> </w:t>
      </w:r>
      <w:r>
        <w:t xml:space="preserve">trong các trường hợp nêu trên trước khi ký xác nhận bản đồ địa chính, trích đo bản đồ địa </w:t>
      </w:r>
      <w:r>
        <w:rPr>
          <w:spacing w:val="-2"/>
        </w:rPr>
        <w:t>chính;</w:t>
      </w:r>
    </w:p>
    <w:p w14:paraId="63B9424C" w14:textId="77777777" w:rsidR="00B46555" w:rsidRDefault="00000000">
      <w:pPr>
        <w:pStyle w:val="BodyText"/>
        <w:spacing w:before="66" w:line="288" w:lineRule="auto"/>
        <w:ind w:right="430" w:firstLine="634"/>
        <w:jc w:val="both"/>
      </w:pPr>
      <w:r>
        <w:t>Ranh giới thửa đất trên thực địa được ghi nhận thông qua mô tả sự liên hệ của thửa đất với khu vực xung</w:t>
      </w:r>
      <w:r>
        <w:rPr>
          <w:spacing w:val="-1"/>
        </w:rPr>
        <w:t xml:space="preserve"> </w:t>
      </w:r>
      <w:r>
        <w:t>quanh để nhận diện được trên thực địa, gồm</w:t>
      </w:r>
      <w:r>
        <w:rPr>
          <w:spacing w:val="-1"/>
        </w:rPr>
        <w:t xml:space="preserve"> </w:t>
      </w:r>
      <w:r>
        <w:t>người sử dụng đất liền kề, người quản lý đất liền kề; mối quan hệ tương quan với các đối tượng giao thông, thủy văn, địa hình, địa vật (công trình xây dựng, cây cổ thụ hay địa vật cố định khác,</w:t>
      </w:r>
      <w:r>
        <w:rPr>
          <w:spacing w:val="-6"/>
        </w:rPr>
        <w:t xml:space="preserve"> </w:t>
      </w:r>
      <w:r>
        <w:t>tồn</w:t>
      </w:r>
      <w:r>
        <w:rPr>
          <w:spacing w:val="-8"/>
        </w:rPr>
        <w:t xml:space="preserve"> </w:t>
      </w:r>
      <w:r>
        <w:t>tại</w:t>
      </w:r>
      <w:r>
        <w:rPr>
          <w:spacing w:val="-8"/>
        </w:rPr>
        <w:t xml:space="preserve"> </w:t>
      </w:r>
      <w:r>
        <w:t>lâu</w:t>
      </w:r>
      <w:r>
        <w:rPr>
          <w:spacing w:val="-8"/>
        </w:rPr>
        <w:t xml:space="preserve"> </w:t>
      </w:r>
      <w:r>
        <w:t>dài</w:t>
      </w:r>
      <w:r>
        <w:rPr>
          <w:spacing w:val="-8"/>
        </w:rPr>
        <w:t xml:space="preserve"> </w:t>
      </w:r>
      <w:r>
        <w:t>trên</w:t>
      </w:r>
      <w:r>
        <w:rPr>
          <w:spacing w:val="-7"/>
        </w:rPr>
        <w:t xml:space="preserve"> </w:t>
      </w:r>
      <w:r>
        <w:t>thực</w:t>
      </w:r>
      <w:r>
        <w:rPr>
          <w:spacing w:val="-6"/>
        </w:rPr>
        <w:t xml:space="preserve"> </w:t>
      </w:r>
      <w:r>
        <w:t>địa)</w:t>
      </w:r>
      <w:r>
        <w:rPr>
          <w:spacing w:val="-4"/>
        </w:rPr>
        <w:t xml:space="preserve"> </w:t>
      </w:r>
      <w:r>
        <w:t>và</w:t>
      </w:r>
      <w:r>
        <w:rPr>
          <w:spacing w:val="-7"/>
        </w:rPr>
        <w:t xml:space="preserve"> </w:t>
      </w:r>
      <w:r>
        <w:t>thông</w:t>
      </w:r>
      <w:r>
        <w:rPr>
          <w:spacing w:val="-13"/>
        </w:rPr>
        <w:t xml:space="preserve"> </w:t>
      </w:r>
      <w:r>
        <w:t>tin</w:t>
      </w:r>
      <w:r>
        <w:rPr>
          <w:spacing w:val="-4"/>
        </w:rPr>
        <w:t xml:space="preserve"> </w:t>
      </w:r>
      <w:r>
        <w:t>khác</w:t>
      </w:r>
      <w:r>
        <w:rPr>
          <w:spacing w:val="-8"/>
        </w:rPr>
        <w:t xml:space="preserve"> </w:t>
      </w:r>
      <w:r>
        <w:t>có</w:t>
      </w:r>
      <w:r>
        <w:rPr>
          <w:spacing w:val="-7"/>
        </w:rPr>
        <w:t xml:space="preserve"> </w:t>
      </w:r>
      <w:r>
        <w:t>liên</w:t>
      </w:r>
      <w:r>
        <w:rPr>
          <w:spacing w:val="-8"/>
        </w:rPr>
        <w:t xml:space="preserve"> </w:t>
      </w:r>
      <w:r>
        <w:t>quan</w:t>
      </w:r>
      <w:r>
        <w:rPr>
          <w:spacing w:val="-8"/>
        </w:rPr>
        <w:t xml:space="preserve"> </w:t>
      </w:r>
      <w:r>
        <w:t>đến</w:t>
      </w:r>
      <w:r>
        <w:rPr>
          <w:spacing w:val="-8"/>
        </w:rPr>
        <w:t xml:space="preserve"> </w:t>
      </w:r>
      <w:r>
        <w:t>ranh</w:t>
      </w:r>
      <w:r>
        <w:rPr>
          <w:spacing w:val="-3"/>
        </w:rPr>
        <w:t xml:space="preserve"> </w:t>
      </w:r>
      <w:r>
        <w:t>giới</w:t>
      </w:r>
      <w:r>
        <w:rPr>
          <w:spacing w:val="-8"/>
        </w:rPr>
        <w:t xml:space="preserve"> </w:t>
      </w:r>
      <w:r>
        <w:t>(nếu</w:t>
      </w:r>
      <w:r>
        <w:rPr>
          <w:spacing w:val="-8"/>
        </w:rPr>
        <w:t xml:space="preserve"> </w:t>
      </w:r>
      <w:r>
        <w:rPr>
          <w:spacing w:val="-4"/>
        </w:rPr>
        <w:t>có).</w:t>
      </w:r>
    </w:p>
    <w:p w14:paraId="553140BD" w14:textId="77777777" w:rsidR="00B46555" w:rsidRDefault="00000000">
      <w:pPr>
        <w:pStyle w:val="BodyText"/>
        <w:spacing w:before="64"/>
        <w:ind w:left="1483" w:firstLine="0"/>
        <w:jc w:val="both"/>
      </w:pPr>
      <w:r>
        <w:t>Ranh</w:t>
      </w:r>
      <w:r>
        <w:rPr>
          <w:spacing w:val="11"/>
        </w:rPr>
        <w:t xml:space="preserve"> </w:t>
      </w:r>
      <w:r>
        <w:t>giới</w:t>
      </w:r>
      <w:r>
        <w:rPr>
          <w:spacing w:val="11"/>
        </w:rPr>
        <w:t xml:space="preserve"> </w:t>
      </w:r>
      <w:r>
        <w:t>thửa</w:t>
      </w:r>
      <w:r>
        <w:rPr>
          <w:spacing w:val="11"/>
        </w:rPr>
        <w:t xml:space="preserve"> </w:t>
      </w:r>
      <w:r>
        <w:t>đất</w:t>
      </w:r>
      <w:r>
        <w:rPr>
          <w:spacing w:val="11"/>
        </w:rPr>
        <w:t xml:space="preserve"> </w:t>
      </w:r>
      <w:r>
        <w:t>được</w:t>
      </w:r>
      <w:r>
        <w:rPr>
          <w:spacing w:val="16"/>
        </w:rPr>
        <w:t xml:space="preserve"> </w:t>
      </w:r>
      <w:r>
        <w:t>ghi</w:t>
      </w:r>
      <w:r>
        <w:rPr>
          <w:spacing w:val="11"/>
        </w:rPr>
        <w:t xml:space="preserve"> </w:t>
      </w:r>
      <w:r>
        <w:t>nhận</w:t>
      </w:r>
      <w:r>
        <w:rPr>
          <w:spacing w:val="16"/>
        </w:rPr>
        <w:t xml:space="preserve"> </w:t>
      </w:r>
      <w:r>
        <w:t>không</w:t>
      </w:r>
      <w:r>
        <w:rPr>
          <w:spacing w:val="6"/>
        </w:rPr>
        <w:t xml:space="preserve"> </w:t>
      </w:r>
      <w:r>
        <w:t>có</w:t>
      </w:r>
      <w:r>
        <w:rPr>
          <w:spacing w:val="11"/>
        </w:rPr>
        <w:t xml:space="preserve"> </w:t>
      </w:r>
      <w:r>
        <w:t>sự</w:t>
      </w:r>
      <w:r>
        <w:rPr>
          <w:spacing w:val="10"/>
        </w:rPr>
        <w:t xml:space="preserve"> </w:t>
      </w:r>
      <w:r>
        <w:t>thay</w:t>
      </w:r>
      <w:r>
        <w:rPr>
          <w:spacing w:val="11"/>
        </w:rPr>
        <w:t xml:space="preserve"> </w:t>
      </w:r>
      <w:r>
        <w:t>đổi</w:t>
      </w:r>
      <w:r>
        <w:rPr>
          <w:spacing w:val="11"/>
        </w:rPr>
        <w:t xml:space="preserve"> </w:t>
      </w:r>
      <w:r>
        <w:t>so</w:t>
      </w:r>
      <w:r>
        <w:rPr>
          <w:spacing w:val="11"/>
        </w:rPr>
        <w:t xml:space="preserve"> </w:t>
      </w:r>
      <w:r>
        <w:t>với</w:t>
      </w:r>
      <w:r>
        <w:rPr>
          <w:spacing w:val="11"/>
        </w:rPr>
        <w:t xml:space="preserve"> </w:t>
      </w:r>
      <w:r>
        <w:t>ranh</w:t>
      </w:r>
      <w:r>
        <w:rPr>
          <w:spacing w:val="16"/>
        </w:rPr>
        <w:t xml:space="preserve"> </w:t>
      </w:r>
      <w:r>
        <w:t>giới</w:t>
      </w:r>
      <w:r>
        <w:rPr>
          <w:spacing w:val="11"/>
        </w:rPr>
        <w:t xml:space="preserve"> </w:t>
      </w:r>
      <w:r>
        <w:t>đã</w:t>
      </w:r>
      <w:r>
        <w:rPr>
          <w:spacing w:val="11"/>
        </w:rPr>
        <w:t xml:space="preserve"> </w:t>
      </w:r>
      <w:r>
        <w:rPr>
          <w:spacing w:val="-5"/>
        </w:rPr>
        <w:t>xác</w:t>
      </w:r>
    </w:p>
    <w:p w14:paraId="5D8D7869" w14:textId="77777777" w:rsidR="00B46555" w:rsidRDefault="00B46555">
      <w:pPr>
        <w:pStyle w:val="BodyText"/>
        <w:jc w:val="both"/>
        <w:sectPr w:rsidR="00B46555">
          <w:pgSz w:w="11910" w:h="16840"/>
          <w:pgMar w:top="1200" w:right="708" w:bottom="280" w:left="850" w:header="723" w:footer="0" w:gutter="0"/>
          <w:cols w:space="720"/>
        </w:sectPr>
      </w:pPr>
    </w:p>
    <w:p w14:paraId="1751479D" w14:textId="77777777" w:rsidR="00B46555" w:rsidRDefault="00000000">
      <w:pPr>
        <w:pStyle w:val="BodyText"/>
        <w:spacing w:before="93" w:line="288" w:lineRule="auto"/>
        <w:ind w:right="430" w:firstLine="0"/>
        <w:jc w:val="both"/>
      </w:pPr>
      <w:r>
        <w:lastRenderedPageBreak/>
        <w:t>định</w:t>
      </w:r>
      <w:r>
        <w:rPr>
          <w:spacing w:val="-6"/>
        </w:rPr>
        <w:t xml:space="preserve"> </w:t>
      </w:r>
      <w:r>
        <w:t>trước</w:t>
      </w:r>
      <w:r>
        <w:rPr>
          <w:spacing w:val="-6"/>
        </w:rPr>
        <w:t xml:space="preserve"> </w:t>
      </w:r>
      <w:r>
        <w:t>đó</w:t>
      </w:r>
      <w:r>
        <w:rPr>
          <w:spacing w:val="-6"/>
        </w:rPr>
        <w:t xml:space="preserve"> </w:t>
      </w:r>
      <w:r>
        <w:t>(thời</w:t>
      </w:r>
      <w:r>
        <w:rPr>
          <w:spacing w:val="-6"/>
        </w:rPr>
        <w:t xml:space="preserve"> </w:t>
      </w:r>
      <w:r>
        <w:t>điểm</w:t>
      </w:r>
      <w:r>
        <w:rPr>
          <w:spacing w:val="-10"/>
        </w:rPr>
        <w:t xml:space="preserve"> </w:t>
      </w:r>
      <w:r>
        <w:t>có</w:t>
      </w:r>
      <w:r>
        <w:rPr>
          <w:spacing w:val="-6"/>
        </w:rPr>
        <w:t xml:space="preserve"> </w:t>
      </w:r>
      <w:r>
        <w:t>giấy</w:t>
      </w:r>
      <w:r>
        <w:rPr>
          <w:spacing w:val="-6"/>
        </w:rPr>
        <w:t xml:space="preserve"> </w:t>
      </w:r>
      <w:r>
        <w:t>tờ</w:t>
      </w:r>
      <w:r>
        <w:rPr>
          <w:spacing w:val="-4"/>
        </w:rPr>
        <w:t xml:space="preserve"> </w:t>
      </w:r>
      <w:r>
        <w:t>về</w:t>
      </w:r>
      <w:r>
        <w:rPr>
          <w:spacing w:val="-6"/>
        </w:rPr>
        <w:t xml:space="preserve"> </w:t>
      </w:r>
      <w:r>
        <w:t>quyền</w:t>
      </w:r>
      <w:r>
        <w:rPr>
          <w:spacing w:val="-6"/>
        </w:rPr>
        <w:t xml:space="preserve"> </w:t>
      </w:r>
      <w:r>
        <w:t>sử</w:t>
      </w:r>
      <w:r>
        <w:rPr>
          <w:spacing w:val="-7"/>
        </w:rPr>
        <w:t xml:space="preserve"> </w:t>
      </w:r>
      <w:r>
        <w:t>dụng</w:t>
      </w:r>
      <w:r>
        <w:rPr>
          <w:spacing w:val="-10"/>
        </w:rPr>
        <w:t xml:space="preserve"> </w:t>
      </w:r>
      <w:r>
        <w:t>đất</w:t>
      </w:r>
      <w:r>
        <w:rPr>
          <w:spacing w:val="-6"/>
        </w:rPr>
        <w:t xml:space="preserve"> </w:t>
      </w:r>
      <w:r>
        <w:t>hoặc</w:t>
      </w:r>
      <w:r>
        <w:rPr>
          <w:spacing w:val="-6"/>
        </w:rPr>
        <w:t xml:space="preserve"> </w:t>
      </w:r>
      <w:r>
        <w:t>thời</w:t>
      </w:r>
      <w:r>
        <w:rPr>
          <w:spacing w:val="-6"/>
        </w:rPr>
        <w:t xml:space="preserve"> </w:t>
      </w:r>
      <w:r>
        <w:t>điểm</w:t>
      </w:r>
      <w:r>
        <w:rPr>
          <w:spacing w:val="-10"/>
        </w:rPr>
        <w:t xml:space="preserve"> </w:t>
      </w:r>
      <w:r>
        <w:t>được</w:t>
      </w:r>
      <w:r>
        <w:rPr>
          <w:spacing w:val="-6"/>
        </w:rPr>
        <w:t xml:space="preserve"> </w:t>
      </w:r>
      <w:r>
        <w:t>cấp</w:t>
      </w:r>
      <w:r>
        <w:rPr>
          <w:spacing w:val="-6"/>
        </w:rPr>
        <w:t xml:space="preserve"> </w:t>
      </w:r>
      <w:r>
        <w:t>Giấy chứng nhận trước đó) khi người sử dụng đất và người sử dụng đất liền kề, người quản lý đất liền kề thống nhất ranh giới thửa đất không có thay đổi, đồng thời tương quan giữa ranh giới thửa đất với các yếu tố giao thông</w:t>
      </w:r>
      <w:r>
        <w:rPr>
          <w:spacing w:val="-3"/>
        </w:rPr>
        <w:t xml:space="preserve"> </w:t>
      </w:r>
      <w:r>
        <w:t>hoặc thủy văn hoặc địa hình hoặc địa vật không có thay đổi trên thực địa;</w:t>
      </w:r>
    </w:p>
    <w:p w14:paraId="243501FE" w14:textId="77777777" w:rsidR="00B46555" w:rsidRDefault="00000000">
      <w:pPr>
        <w:pStyle w:val="BodyText"/>
        <w:spacing w:before="60" w:line="285" w:lineRule="auto"/>
        <w:ind w:right="431" w:firstLine="634"/>
        <w:jc w:val="both"/>
      </w:pPr>
      <w:r>
        <w:t>Kết quả</w:t>
      </w:r>
      <w:r>
        <w:rPr>
          <w:spacing w:val="-2"/>
        </w:rPr>
        <w:t xml:space="preserve"> </w:t>
      </w:r>
      <w:r>
        <w:t>xác định</w:t>
      </w:r>
      <w:r>
        <w:rPr>
          <w:spacing w:val="-3"/>
        </w:rPr>
        <w:t xml:space="preserve"> </w:t>
      </w:r>
      <w:r>
        <w:t>ranh giới thửa đất</w:t>
      </w:r>
      <w:r>
        <w:rPr>
          <w:spacing w:val="-2"/>
        </w:rPr>
        <w:t xml:space="preserve"> </w:t>
      </w:r>
      <w:r>
        <w:t>trên</w:t>
      </w:r>
      <w:r>
        <w:rPr>
          <w:spacing w:val="-2"/>
        </w:rPr>
        <w:t xml:space="preserve"> </w:t>
      </w:r>
      <w:r>
        <w:t>thực</w:t>
      </w:r>
      <w:r>
        <w:rPr>
          <w:spacing w:val="-2"/>
        </w:rPr>
        <w:t xml:space="preserve"> </w:t>
      </w:r>
      <w:r>
        <w:t>địa được thể</w:t>
      </w:r>
      <w:r>
        <w:rPr>
          <w:spacing w:val="-2"/>
        </w:rPr>
        <w:t xml:space="preserve"> </w:t>
      </w:r>
      <w:r>
        <w:t>hiện rõ</w:t>
      </w:r>
      <w:r>
        <w:rPr>
          <w:spacing w:val="-2"/>
        </w:rPr>
        <w:t xml:space="preserve"> </w:t>
      </w:r>
      <w:r>
        <w:t>trên</w:t>
      </w:r>
      <w:r>
        <w:rPr>
          <w:spacing w:val="-2"/>
        </w:rPr>
        <w:t xml:space="preserve"> </w:t>
      </w:r>
      <w:r>
        <w:t>bản mô tả ranh giới, mốc giới thửa đất quy định.</w:t>
      </w:r>
    </w:p>
    <w:p w14:paraId="209A2A58" w14:textId="77777777" w:rsidR="00B46555" w:rsidRDefault="00000000">
      <w:pPr>
        <w:pStyle w:val="ListParagraph"/>
        <w:numPr>
          <w:ilvl w:val="0"/>
          <w:numId w:val="55"/>
        </w:numPr>
        <w:tabs>
          <w:tab w:val="left" w:pos="1751"/>
        </w:tabs>
        <w:ind w:hanging="335"/>
        <w:jc w:val="both"/>
        <w:rPr>
          <w:i/>
          <w:sz w:val="26"/>
        </w:rPr>
      </w:pPr>
      <w:r>
        <w:rPr>
          <w:i/>
          <w:sz w:val="26"/>
        </w:rPr>
        <w:t>Lập</w:t>
      </w:r>
      <w:r>
        <w:rPr>
          <w:i/>
          <w:spacing w:val="-4"/>
          <w:sz w:val="26"/>
        </w:rPr>
        <w:t xml:space="preserve"> </w:t>
      </w:r>
      <w:r>
        <w:rPr>
          <w:i/>
          <w:sz w:val="26"/>
        </w:rPr>
        <w:t>bản</w:t>
      </w:r>
      <w:r>
        <w:rPr>
          <w:i/>
          <w:spacing w:val="-4"/>
          <w:sz w:val="26"/>
        </w:rPr>
        <w:t xml:space="preserve"> </w:t>
      </w:r>
      <w:r>
        <w:rPr>
          <w:i/>
          <w:sz w:val="26"/>
        </w:rPr>
        <w:t>mô</w:t>
      </w:r>
      <w:r>
        <w:rPr>
          <w:i/>
          <w:spacing w:val="-7"/>
          <w:sz w:val="26"/>
        </w:rPr>
        <w:t xml:space="preserve"> </w:t>
      </w:r>
      <w:r>
        <w:rPr>
          <w:i/>
          <w:sz w:val="26"/>
        </w:rPr>
        <w:t>tả</w:t>
      </w:r>
      <w:r>
        <w:rPr>
          <w:i/>
          <w:spacing w:val="-4"/>
          <w:sz w:val="26"/>
        </w:rPr>
        <w:t xml:space="preserve"> </w:t>
      </w:r>
      <w:r>
        <w:rPr>
          <w:i/>
          <w:sz w:val="26"/>
        </w:rPr>
        <w:t>ranh</w:t>
      </w:r>
      <w:r>
        <w:rPr>
          <w:i/>
          <w:spacing w:val="-3"/>
          <w:sz w:val="26"/>
        </w:rPr>
        <w:t xml:space="preserve"> </w:t>
      </w:r>
      <w:r>
        <w:rPr>
          <w:i/>
          <w:sz w:val="26"/>
        </w:rPr>
        <w:t>giới,</w:t>
      </w:r>
      <w:r>
        <w:rPr>
          <w:i/>
          <w:spacing w:val="-5"/>
          <w:sz w:val="26"/>
        </w:rPr>
        <w:t xml:space="preserve"> </w:t>
      </w:r>
      <w:r>
        <w:rPr>
          <w:i/>
          <w:sz w:val="26"/>
        </w:rPr>
        <w:t>mốc</w:t>
      </w:r>
      <w:r>
        <w:rPr>
          <w:i/>
          <w:spacing w:val="-2"/>
          <w:sz w:val="26"/>
        </w:rPr>
        <w:t xml:space="preserve"> </w:t>
      </w:r>
      <w:r>
        <w:rPr>
          <w:i/>
          <w:sz w:val="26"/>
        </w:rPr>
        <w:t>giới</w:t>
      </w:r>
      <w:r>
        <w:rPr>
          <w:i/>
          <w:spacing w:val="-3"/>
          <w:sz w:val="26"/>
        </w:rPr>
        <w:t xml:space="preserve"> </w:t>
      </w:r>
      <w:r>
        <w:rPr>
          <w:i/>
          <w:sz w:val="26"/>
        </w:rPr>
        <w:t>thửa</w:t>
      </w:r>
      <w:r>
        <w:rPr>
          <w:i/>
          <w:spacing w:val="-4"/>
          <w:sz w:val="26"/>
        </w:rPr>
        <w:t xml:space="preserve"> </w:t>
      </w:r>
      <w:r>
        <w:rPr>
          <w:i/>
          <w:spacing w:val="-5"/>
          <w:sz w:val="26"/>
        </w:rPr>
        <w:t>đất</w:t>
      </w:r>
    </w:p>
    <w:p w14:paraId="555726DE" w14:textId="77777777" w:rsidR="00B46555" w:rsidRDefault="00000000">
      <w:pPr>
        <w:pStyle w:val="BodyText"/>
        <w:spacing w:before="124" w:line="288" w:lineRule="auto"/>
        <w:ind w:right="427" w:firstLine="634"/>
        <w:jc w:val="both"/>
      </w:pPr>
      <w:r>
        <w:t>Bản mô tả ranh giới, mốc giới thửa đất được lập trước khi đo đạc chi tiết để ghi nhận</w:t>
      </w:r>
      <w:r>
        <w:rPr>
          <w:spacing w:val="-7"/>
        </w:rPr>
        <w:t xml:space="preserve"> </w:t>
      </w:r>
      <w:r>
        <w:t>kết</w:t>
      </w:r>
      <w:r>
        <w:rPr>
          <w:spacing w:val="-7"/>
        </w:rPr>
        <w:t xml:space="preserve"> </w:t>
      </w:r>
      <w:r>
        <w:t>quả</w:t>
      </w:r>
      <w:r>
        <w:rPr>
          <w:spacing w:val="-7"/>
        </w:rPr>
        <w:t xml:space="preserve"> </w:t>
      </w:r>
      <w:r>
        <w:t>xác</w:t>
      </w:r>
      <w:r>
        <w:rPr>
          <w:spacing w:val="-7"/>
        </w:rPr>
        <w:t xml:space="preserve"> </w:t>
      </w:r>
      <w:r>
        <w:t>định</w:t>
      </w:r>
      <w:r>
        <w:rPr>
          <w:spacing w:val="-12"/>
        </w:rPr>
        <w:t xml:space="preserve"> </w:t>
      </w:r>
      <w:r>
        <w:t>ranh</w:t>
      </w:r>
      <w:r>
        <w:rPr>
          <w:spacing w:val="-7"/>
        </w:rPr>
        <w:t xml:space="preserve"> </w:t>
      </w:r>
      <w:r>
        <w:t>giới</w:t>
      </w:r>
      <w:r>
        <w:rPr>
          <w:spacing w:val="-7"/>
        </w:rPr>
        <w:t xml:space="preserve"> </w:t>
      </w:r>
      <w:r>
        <w:t>thửa</w:t>
      </w:r>
      <w:r>
        <w:rPr>
          <w:spacing w:val="-7"/>
        </w:rPr>
        <w:t xml:space="preserve"> </w:t>
      </w:r>
      <w:r>
        <w:t>đất</w:t>
      </w:r>
      <w:r>
        <w:rPr>
          <w:spacing w:val="-12"/>
        </w:rPr>
        <w:t xml:space="preserve"> </w:t>
      </w:r>
      <w:r>
        <w:t>này</w:t>
      </w:r>
      <w:r>
        <w:rPr>
          <w:spacing w:val="-7"/>
        </w:rPr>
        <w:t xml:space="preserve"> </w:t>
      </w:r>
      <w:r>
        <w:t>cho</w:t>
      </w:r>
      <w:r>
        <w:rPr>
          <w:spacing w:val="-7"/>
        </w:rPr>
        <w:t xml:space="preserve"> </w:t>
      </w:r>
      <w:r>
        <w:t>tất</w:t>
      </w:r>
      <w:r>
        <w:rPr>
          <w:spacing w:val="-7"/>
        </w:rPr>
        <w:t xml:space="preserve"> </w:t>
      </w:r>
      <w:r>
        <w:t>cả</w:t>
      </w:r>
      <w:r>
        <w:rPr>
          <w:spacing w:val="-12"/>
        </w:rPr>
        <w:t xml:space="preserve"> </w:t>
      </w:r>
      <w:r>
        <w:t>các</w:t>
      </w:r>
      <w:r>
        <w:rPr>
          <w:spacing w:val="-11"/>
        </w:rPr>
        <w:t xml:space="preserve"> </w:t>
      </w:r>
      <w:r>
        <w:t>thửa</w:t>
      </w:r>
      <w:r>
        <w:rPr>
          <w:spacing w:val="-7"/>
        </w:rPr>
        <w:t xml:space="preserve"> </w:t>
      </w:r>
      <w:r>
        <w:t>đất,</w:t>
      </w:r>
      <w:r>
        <w:rPr>
          <w:spacing w:val="-9"/>
        </w:rPr>
        <w:t xml:space="preserve"> </w:t>
      </w:r>
      <w:r>
        <w:t>trừ</w:t>
      </w:r>
      <w:r>
        <w:rPr>
          <w:spacing w:val="-8"/>
        </w:rPr>
        <w:t xml:space="preserve"> </w:t>
      </w:r>
      <w:r>
        <w:t>trường</w:t>
      </w:r>
      <w:r>
        <w:rPr>
          <w:spacing w:val="-12"/>
        </w:rPr>
        <w:t xml:space="preserve"> </w:t>
      </w:r>
      <w:r>
        <w:t>hợp</w:t>
      </w:r>
      <w:r>
        <w:rPr>
          <w:spacing w:val="-12"/>
        </w:rPr>
        <w:t xml:space="preserve"> </w:t>
      </w:r>
      <w:r>
        <w:t>thửa đất là đối tượng chiếm đất không tạo thành thửa đất, thửa đất nông nghiệp có bờ thửa hoặc cọc mốc cố định trên thực địa và đo đạc tách thửa đất, hợp thửa đất và thực hiện mô tả theo mẫu quy định tại Phụ lục số 12, Thông</w:t>
      </w:r>
      <w:r>
        <w:rPr>
          <w:spacing w:val="-1"/>
        </w:rPr>
        <w:t xml:space="preserve"> </w:t>
      </w:r>
      <w:r>
        <w:t>tư số 26/2024/TT-BTNMT ngày 26 tháng 11 năm 2024.</w:t>
      </w:r>
    </w:p>
    <w:p w14:paraId="0B7AF5A2" w14:textId="77777777" w:rsidR="00B46555" w:rsidRDefault="00000000">
      <w:pPr>
        <w:pStyle w:val="BodyText"/>
        <w:spacing w:line="288" w:lineRule="auto"/>
        <w:ind w:right="430" w:firstLine="634"/>
        <w:jc w:val="both"/>
      </w:pPr>
      <w:r>
        <w:t>Trường</w:t>
      </w:r>
      <w:r>
        <w:rPr>
          <w:spacing w:val="-11"/>
        </w:rPr>
        <w:t xml:space="preserve"> </w:t>
      </w:r>
      <w:r>
        <w:t>hợp</w:t>
      </w:r>
      <w:r>
        <w:rPr>
          <w:spacing w:val="-7"/>
        </w:rPr>
        <w:t xml:space="preserve"> </w:t>
      </w:r>
      <w:r>
        <w:t>thửa</w:t>
      </w:r>
      <w:r>
        <w:rPr>
          <w:spacing w:val="-7"/>
        </w:rPr>
        <w:t xml:space="preserve"> </w:t>
      </w:r>
      <w:r>
        <w:t>đất</w:t>
      </w:r>
      <w:r>
        <w:rPr>
          <w:spacing w:val="-7"/>
        </w:rPr>
        <w:t xml:space="preserve"> </w:t>
      </w:r>
      <w:r>
        <w:t>đang</w:t>
      </w:r>
      <w:r>
        <w:rPr>
          <w:spacing w:val="-11"/>
        </w:rPr>
        <w:t xml:space="preserve"> </w:t>
      </w:r>
      <w:r>
        <w:t>có</w:t>
      </w:r>
      <w:r>
        <w:rPr>
          <w:spacing w:val="-7"/>
        </w:rPr>
        <w:t xml:space="preserve"> </w:t>
      </w:r>
      <w:r>
        <w:t>tranh</w:t>
      </w:r>
      <w:r>
        <w:rPr>
          <w:spacing w:val="-7"/>
        </w:rPr>
        <w:t xml:space="preserve"> </w:t>
      </w:r>
      <w:r>
        <w:t>chấp</w:t>
      </w:r>
      <w:r>
        <w:rPr>
          <w:spacing w:val="-7"/>
        </w:rPr>
        <w:t xml:space="preserve"> </w:t>
      </w:r>
      <w:r>
        <w:t>về</w:t>
      </w:r>
      <w:r>
        <w:rPr>
          <w:spacing w:val="-7"/>
        </w:rPr>
        <w:t xml:space="preserve"> </w:t>
      </w:r>
      <w:r>
        <w:t>ranh</w:t>
      </w:r>
      <w:r>
        <w:rPr>
          <w:spacing w:val="-7"/>
        </w:rPr>
        <w:t xml:space="preserve"> </w:t>
      </w:r>
      <w:r>
        <w:t>giới</w:t>
      </w:r>
      <w:r>
        <w:rPr>
          <w:spacing w:val="-7"/>
        </w:rPr>
        <w:t xml:space="preserve"> </w:t>
      </w:r>
      <w:r>
        <w:t>thì</w:t>
      </w:r>
      <w:r>
        <w:rPr>
          <w:spacing w:val="-7"/>
        </w:rPr>
        <w:t xml:space="preserve"> </w:t>
      </w:r>
      <w:r>
        <w:t>trên</w:t>
      </w:r>
      <w:r>
        <w:rPr>
          <w:spacing w:val="-7"/>
        </w:rPr>
        <w:t xml:space="preserve"> </w:t>
      </w:r>
      <w:r>
        <w:t>Bản</w:t>
      </w:r>
      <w:r>
        <w:rPr>
          <w:spacing w:val="-7"/>
        </w:rPr>
        <w:t xml:space="preserve"> </w:t>
      </w:r>
      <w:r>
        <w:t>mô</w:t>
      </w:r>
      <w:r>
        <w:rPr>
          <w:spacing w:val="-7"/>
        </w:rPr>
        <w:t xml:space="preserve"> </w:t>
      </w:r>
      <w:r>
        <w:t>tả</w:t>
      </w:r>
      <w:r>
        <w:rPr>
          <w:spacing w:val="-7"/>
        </w:rPr>
        <w:t xml:space="preserve"> </w:t>
      </w:r>
      <w:r>
        <w:t>ranh</w:t>
      </w:r>
      <w:r>
        <w:rPr>
          <w:spacing w:val="-7"/>
        </w:rPr>
        <w:t xml:space="preserve"> </w:t>
      </w:r>
      <w:r>
        <w:t>giới, mốc giới thửa đất thể hiện đồng thời ranh giới theo hiện trạng và theo ý kiến của các bên có tranh chấp;</w:t>
      </w:r>
    </w:p>
    <w:p w14:paraId="072DF94F" w14:textId="77777777" w:rsidR="00B46555" w:rsidRDefault="00000000">
      <w:pPr>
        <w:pStyle w:val="BodyText"/>
        <w:spacing w:line="288" w:lineRule="auto"/>
        <w:ind w:right="426" w:firstLine="634"/>
        <w:jc w:val="both"/>
      </w:pPr>
      <w:r>
        <w:t>Trường</w:t>
      </w:r>
      <w:r>
        <w:rPr>
          <w:spacing w:val="-16"/>
        </w:rPr>
        <w:t xml:space="preserve"> </w:t>
      </w:r>
      <w:r>
        <w:t>hợp</w:t>
      </w:r>
      <w:r>
        <w:rPr>
          <w:spacing w:val="-11"/>
        </w:rPr>
        <w:t xml:space="preserve"> </w:t>
      </w:r>
      <w:r>
        <w:t>người</w:t>
      </w:r>
      <w:r>
        <w:rPr>
          <w:spacing w:val="-11"/>
        </w:rPr>
        <w:t xml:space="preserve"> </w:t>
      </w:r>
      <w:r>
        <w:t>sử</w:t>
      </w:r>
      <w:r>
        <w:rPr>
          <w:spacing w:val="-12"/>
        </w:rPr>
        <w:t xml:space="preserve"> </w:t>
      </w:r>
      <w:r>
        <w:t>dụng</w:t>
      </w:r>
      <w:r>
        <w:rPr>
          <w:spacing w:val="-16"/>
        </w:rPr>
        <w:t xml:space="preserve"> </w:t>
      </w:r>
      <w:r>
        <w:t>đất,</w:t>
      </w:r>
      <w:r>
        <w:rPr>
          <w:spacing w:val="-9"/>
        </w:rPr>
        <w:t xml:space="preserve"> </w:t>
      </w:r>
      <w:r>
        <w:t>người</w:t>
      </w:r>
      <w:r>
        <w:rPr>
          <w:spacing w:val="-11"/>
        </w:rPr>
        <w:t xml:space="preserve"> </w:t>
      </w:r>
      <w:r>
        <w:t>sử</w:t>
      </w:r>
      <w:r>
        <w:rPr>
          <w:spacing w:val="-12"/>
        </w:rPr>
        <w:t xml:space="preserve"> </w:t>
      </w:r>
      <w:r>
        <w:t>dụng</w:t>
      </w:r>
      <w:r>
        <w:rPr>
          <w:spacing w:val="-16"/>
        </w:rPr>
        <w:t xml:space="preserve"> </w:t>
      </w:r>
      <w:r>
        <w:t>đất</w:t>
      </w:r>
      <w:r>
        <w:rPr>
          <w:spacing w:val="-11"/>
        </w:rPr>
        <w:t xml:space="preserve"> </w:t>
      </w:r>
      <w:r>
        <w:t>liền</w:t>
      </w:r>
      <w:r>
        <w:rPr>
          <w:spacing w:val="-11"/>
        </w:rPr>
        <w:t xml:space="preserve"> </w:t>
      </w:r>
      <w:r>
        <w:t>kề</w:t>
      </w:r>
      <w:r>
        <w:rPr>
          <w:spacing w:val="-11"/>
        </w:rPr>
        <w:t xml:space="preserve"> </w:t>
      </w:r>
      <w:r>
        <w:t>vắng</w:t>
      </w:r>
      <w:r>
        <w:rPr>
          <w:spacing w:val="-11"/>
        </w:rPr>
        <w:t xml:space="preserve"> </w:t>
      </w:r>
      <w:r>
        <w:t>mặt</w:t>
      </w:r>
      <w:r>
        <w:rPr>
          <w:spacing w:val="-11"/>
        </w:rPr>
        <w:t xml:space="preserve"> </w:t>
      </w:r>
      <w:r>
        <w:t>trong</w:t>
      </w:r>
      <w:r>
        <w:rPr>
          <w:spacing w:val="-16"/>
        </w:rPr>
        <w:t xml:space="preserve"> </w:t>
      </w:r>
      <w:r>
        <w:t>suốt</w:t>
      </w:r>
      <w:r>
        <w:rPr>
          <w:spacing w:val="-11"/>
        </w:rPr>
        <w:t xml:space="preserve"> </w:t>
      </w:r>
      <w:r>
        <w:t>thời gian</w:t>
      </w:r>
      <w:r>
        <w:rPr>
          <w:spacing w:val="-5"/>
        </w:rPr>
        <w:t xml:space="preserve"> </w:t>
      </w:r>
      <w:r>
        <w:t>đo</w:t>
      </w:r>
      <w:r>
        <w:rPr>
          <w:spacing w:val="-5"/>
        </w:rPr>
        <w:t xml:space="preserve"> </w:t>
      </w:r>
      <w:r>
        <w:t>đạc</w:t>
      </w:r>
      <w:r>
        <w:rPr>
          <w:spacing w:val="-5"/>
        </w:rPr>
        <w:t xml:space="preserve"> </w:t>
      </w:r>
      <w:r>
        <w:t>hoặc</w:t>
      </w:r>
      <w:r>
        <w:rPr>
          <w:spacing w:val="-5"/>
        </w:rPr>
        <w:t xml:space="preserve"> </w:t>
      </w:r>
      <w:r>
        <w:t>người</w:t>
      </w:r>
      <w:r>
        <w:rPr>
          <w:spacing w:val="-5"/>
        </w:rPr>
        <w:t xml:space="preserve"> </w:t>
      </w:r>
      <w:r>
        <w:t>sử</w:t>
      </w:r>
      <w:r>
        <w:rPr>
          <w:spacing w:val="-6"/>
        </w:rPr>
        <w:t xml:space="preserve"> </w:t>
      </w:r>
      <w:r>
        <w:t>dụng</w:t>
      </w:r>
      <w:r>
        <w:rPr>
          <w:spacing w:val="-10"/>
        </w:rPr>
        <w:t xml:space="preserve"> </w:t>
      </w:r>
      <w:r>
        <w:t>đất</w:t>
      </w:r>
      <w:r>
        <w:rPr>
          <w:spacing w:val="-5"/>
        </w:rPr>
        <w:t xml:space="preserve"> </w:t>
      </w:r>
      <w:r>
        <w:t>liền</w:t>
      </w:r>
      <w:r>
        <w:rPr>
          <w:spacing w:val="-1"/>
        </w:rPr>
        <w:t xml:space="preserve"> </w:t>
      </w:r>
      <w:r>
        <w:t>kề</w:t>
      </w:r>
      <w:r>
        <w:rPr>
          <w:spacing w:val="-5"/>
        </w:rPr>
        <w:t xml:space="preserve"> </w:t>
      </w:r>
      <w:r>
        <w:t>có</w:t>
      </w:r>
      <w:r>
        <w:rPr>
          <w:spacing w:val="-1"/>
        </w:rPr>
        <w:t xml:space="preserve"> </w:t>
      </w:r>
      <w:r>
        <w:t>mặt</w:t>
      </w:r>
      <w:r>
        <w:rPr>
          <w:spacing w:val="-5"/>
        </w:rPr>
        <w:t xml:space="preserve"> </w:t>
      </w:r>
      <w:r>
        <w:t>nhưng</w:t>
      </w:r>
      <w:r>
        <w:rPr>
          <w:spacing w:val="-6"/>
        </w:rPr>
        <w:t xml:space="preserve"> </w:t>
      </w:r>
      <w:r>
        <w:t>không</w:t>
      </w:r>
      <w:r>
        <w:rPr>
          <w:spacing w:val="-10"/>
        </w:rPr>
        <w:t xml:space="preserve"> </w:t>
      </w:r>
      <w:r>
        <w:t>tham</w:t>
      </w:r>
      <w:r>
        <w:rPr>
          <w:spacing w:val="-5"/>
        </w:rPr>
        <w:t xml:space="preserve"> </w:t>
      </w:r>
      <w:r>
        <w:t>gia</w:t>
      </w:r>
      <w:r>
        <w:rPr>
          <w:spacing w:val="-1"/>
        </w:rPr>
        <w:t xml:space="preserve"> </w:t>
      </w:r>
      <w:r>
        <w:t>xác</w:t>
      </w:r>
      <w:r>
        <w:rPr>
          <w:spacing w:val="-5"/>
        </w:rPr>
        <w:t xml:space="preserve"> </w:t>
      </w:r>
      <w:r>
        <w:t>định</w:t>
      </w:r>
      <w:r>
        <w:rPr>
          <w:spacing w:val="-5"/>
        </w:rPr>
        <w:t xml:space="preserve"> </w:t>
      </w:r>
      <w:r>
        <w:t>ranh giới và ranh giới không</w:t>
      </w:r>
      <w:r>
        <w:rPr>
          <w:spacing w:val="-3"/>
        </w:rPr>
        <w:t xml:space="preserve"> </w:t>
      </w:r>
      <w:r>
        <w:t>có tranh chấp thì</w:t>
      </w:r>
      <w:r>
        <w:rPr>
          <w:spacing w:val="-3"/>
        </w:rPr>
        <w:t xml:space="preserve"> </w:t>
      </w:r>
      <w:r>
        <w:t>việc</w:t>
      </w:r>
      <w:r>
        <w:rPr>
          <w:spacing w:val="-2"/>
        </w:rPr>
        <w:t xml:space="preserve"> </w:t>
      </w:r>
      <w:r>
        <w:t>xác định ranh</w:t>
      </w:r>
      <w:r>
        <w:rPr>
          <w:spacing w:val="-2"/>
        </w:rPr>
        <w:t xml:space="preserve"> </w:t>
      </w:r>
      <w:r>
        <w:t>giới và lập bản</w:t>
      </w:r>
      <w:r>
        <w:rPr>
          <w:spacing w:val="-2"/>
        </w:rPr>
        <w:t xml:space="preserve"> </w:t>
      </w:r>
      <w:r>
        <w:t>mô tả ranh giới, mốc giới thửa đất do đơn vị đo đạc, các bên liên quan còn lại và người dẫn đạc thực</w:t>
      </w:r>
      <w:r>
        <w:rPr>
          <w:spacing w:val="-3"/>
        </w:rPr>
        <w:t xml:space="preserve"> </w:t>
      </w:r>
      <w:r>
        <w:t>hiện và ký xác nhận; đơn vị đo</w:t>
      </w:r>
      <w:r>
        <w:rPr>
          <w:spacing w:val="-4"/>
        </w:rPr>
        <w:t xml:space="preserve"> </w:t>
      </w:r>
      <w:r>
        <w:t>đạc</w:t>
      </w:r>
      <w:r>
        <w:rPr>
          <w:spacing w:val="-3"/>
        </w:rPr>
        <w:t xml:space="preserve"> </w:t>
      </w:r>
      <w:r>
        <w:t>chuyển bản</w:t>
      </w:r>
      <w:r>
        <w:rPr>
          <w:spacing w:val="-3"/>
        </w:rPr>
        <w:t xml:space="preserve"> </w:t>
      </w:r>
      <w:r>
        <w:t>mô tả ranh</w:t>
      </w:r>
      <w:r>
        <w:rPr>
          <w:spacing w:val="-3"/>
        </w:rPr>
        <w:t xml:space="preserve"> </w:t>
      </w:r>
      <w:r>
        <w:t>giới,</w:t>
      </w:r>
      <w:r>
        <w:rPr>
          <w:spacing w:val="-1"/>
        </w:rPr>
        <w:t xml:space="preserve"> </w:t>
      </w:r>
      <w:r>
        <w:t>mốc giới thửa đất đã lập cho</w:t>
      </w:r>
      <w:r>
        <w:rPr>
          <w:spacing w:val="-1"/>
        </w:rPr>
        <w:t xml:space="preserve"> </w:t>
      </w:r>
      <w:r>
        <w:t>Ủy</w:t>
      </w:r>
      <w:r>
        <w:rPr>
          <w:spacing w:val="-1"/>
        </w:rPr>
        <w:t xml:space="preserve"> </w:t>
      </w:r>
      <w:r>
        <w:t>ban nhân</w:t>
      </w:r>
      <w:r>
        <w:rPr>
          <w:spacing w:val="-1"/>
        </w:rPr>
        <w:t xml:space="preserve"> </w:t>
      </w:r>
      <w:r>
        <w:t>dân cấp</w:t>
      </w:r>
      <w:r>
        <w:rPr>
          <w:spacing w:val="-1"/>
        </w:rPr>
        <w:t xml:space="preserve"> </w:t>
      </w:r>
      <w:r>
        <w:t>xã</w:t>
      </w:r>
      <w:r>
        <w:rPr>
          <w:spacing w:val="-1"/>
        </w:rPr>
        <w:t xml:space="preserve"> </w:t>
      </w:r>
      <w:r>
        <w:t>để</w:t>
      </w:r>
      <w:r>
        <w:rPr>
          <w:spacing w:val="-1"/>
        </w:rPr>
        <w:t xml:space="preserve"> </w:t>
      </w:r>
      <w:r>
        <w:t>thông</w:t>
      </w:r>
      <w:r>
        <w:rPr>
          <w:spacing w:val="-2"/>
        </w:rPr>
        <w:t xml:space="preserve"> </w:t>
      </w:r>
      <w:r>
        <w:t>báo, công</w:t>
      </w:r>
      <w:r>
        <w:rPr>
          <w:spacing w:val="-1"/>
        </w:rPr>
        <w:t xml:space="preserve"> </w:t>
      </w:r>
      <w:r>
        <w:t>khai tại trụ</w:t>
      </w:r>
      <w:r>
        <w:rPr>
          <w:spacing w:val="-1"/>
        </w:rPr>
        <w:t xml:space="preserve"> </w:t>
      </w:r>
      <w:r>
        <w:t>sở Ủy ban</w:t>
      </w:r>
      <w:r>
        <w:rPr>
          <w:spacing w:val="-1"/>
        </w:rPr>
        <w:t xml:space="preserve"> </w:t>
      </w:r>
      <w:r>
        <w:t>nhân</w:t>
      </w:r>
      <w:r>
        <w:rPr>
          <w:spacing w:val="-1"/>
        </w:rPr>
        <w:t xml:space="preserve"> </w:t>
      </w:r>
      <w:r>
        <w:t>dân cấp xã và nhà văn hoá thôn (làng, ấp, tổ dân phố và điểm dân cư) nơi có đất. Sau 15 ngày kể từ ngày thông báo, niêm yết mà người sử dụng đất, người sử dụng đất liền kề không</w:t>
      </w:r>
      <w:r>
        <w:rPr>
          <w:spacing w:val="-8"/>
        </w:rPr>
        <w:t xml:space="preserve"> </w:t>
      </w:r>
      <w:r>
        <w:t>có mặt</w:t>
      </w:r>
      <w:r>
        <w:rPr>
          <w:spacing w:val="-3"/>
        </w:rPr>
        <w:t xml:space="preserve"> </w:t>
      </w:r>
      <w:r>
        <w:t>để</w:t>
      </w:r>
      <w:r>
        <w:rPr>
          <w:spacing w:val="-2"/>
        </w:rPr>
        <w:t xml:space="preserve"> </w:t>
      </w:r>
      <w:r>
        <w:t>ký</w:t>
      </w:r>
      <w:r>
        <w:rPr>
          <w:spacing w:val="-3"/>
        </w:rPr>
        <w:t xml:space="preserve"> </w:t>
      </w:r>
      <w:r>
        <w:t>xác</w:t>
      </w:r>
      <w:r>
        <w:rPr>
          <w:spacing w:val="-2"/>
        </w:rPr>
        <w:t xml:space="preserve"> </w:t>
      </w:r>
      <w:r>
        <w:t>nhận</w:t>
      </w:r>
      <w:r>
        <w:rPr>
          <w:spacing w:val="-2"/>
        </w:rPr>
        <w:t xml:space="preserve"> </w:t>
      </w:r>
      <w:r>
        <w:t>hoặc</w:t>
      </w:r>
      <w:r>
        <w:rPr>
          <w:spacing w:val="-2"/>
        </w:rPr>
        <w:t xml:space="preserve"> </w:t>
      </w:r>
      <w:r>
        <w:t>sau</w:t>
      </w:r>
      <w:r>
        <w:rPr>
          <w:spacing w:val="-2"/>
        </w:rPr>
        <w:t xml:space="preserve"> </w:t>
      </w:r>
      <w:r>
        <w:t>10</w:t>
      </w:r>
      <w:r>
        <w:rPr>
          <w:spacing w:val="-3"/>
        </w:rPr>
        <w:t xml:space="preserve"> </w:t>
      </w:r>
      <w:r>
        <w:t>ngày kể</w:t>
      </w:r>
      <w:r>
        <w:rPr>
          <w:spacing w:val="-2"/>
        </w:rPr>
        <w:t xml:space="preserve"> </w:t>
      </w:r>
      <w:r>
        <w:t>từ ngày</w:t>
      </w:r>
      <w:r>
        <w:rPr>
          <w:spacing w:val="-2"/>
        </w:rPr>
        <w:t xml:space="preserve"> </w:t>
      </w:r>
      <w:r>
        <w:t>người</w:t>
      </w:r>
      <w:r>
        <w:rPr>
          <w:spacing w:val="-3"/>
        </w:rPr>
        <w:t xml:space="preserve"> </w:t>
      </w:r>
      <w:r>
        <w:t>sử</w:t>
      </w:r>
      <w:r>
        <w:rPr>
          <w:spacing w:val="-4"/>
        </w:rPr>
        <w:t xml:space="preserve"> </w:t>
      </w:r>
      <w:r>
        <w:t>dụng</w:t>
      </w:r>
      <w:r>
        <w:rPr>
          <w:spacing w:val="-8"/>
        </w:rPr>
        <w:t xml:space="preserve"> </w:t>
      </w:r>
      <w:r>
        <w:t>đất,</w:t>
      </w:r>
      <w:r>
        <w:rPr>
          <w:spacing w:val="-1"/>
        </w:rPr>
        <w:t xml:space="preserve"> </w:t>
      </w:r>
      <w:r>
        <w:t>người</w:t>
      </w:r>
      <w:r>
        <w:rPr>
          <w:spacing w:val="-3"/>
        </w:rPr>
        <w:t xml:space="preserve"> </w:t>
      </w:r>
      <w:r>
        <w:t>sử dụng đất liền kề nhận được bản mô tả ranh giới, mốc giới thửa đất mà không ký xác nhận, đồng</w:t>
      </w:r>
      <w:r>
        <w:rPr>
          <w:spacing w:val="-8"/>
        </w:rPr>
        <w:t xml:space="preserve"> </w:t>
      </w:r>
      <w:r>
        <w:t>thời</w:t>
      </w:r>
      <w:r>
        <w:rPr>
          <w:spacing w:val="-7"/>
        </w:rPr>
        <w:t xml:space="preserve"> </w:t>
      </w:r>
      <w:r>
        <w:t>không</w:t>
      </w:r>
      <w:r>
        <w:rPr>
          <w:spacing w:val="-8"/>
        </w:rPr>
        <w:t xml:space="preserve"> </w:t>
      </w:r>
      <w:r>
        <w:t>có</w:t>
      </w:r>
      <w:r>
        <w:rPr>
          <w:spacing w:val="-2"/>
        </w:rPr>
        <w:t xml:space="preserve"> </w:t>
      </w:r>
      <w:r>
        <w:t>văn</w:t>
      </w:r>
      <w:r>
        <w:rPr>
          <w:spacing w:val="-2"/>
        </w:rPr>
        <w:t xml:space="preserve"> </w:t>
      </w:r>
      <w:r>
        <w:t>bản</w:t>
      </w:r>
      <w:r>
        <w:rPr>
          <w:spacing w:val="-2"/>
        </w:rPr>
        <w:t xml:space="preserve"> </w:t>
      </w:r>
      <w:r>
        <w:t>thể</w:t>
      </w:r>
      <w:r>
        <w:rPr>
          <w:spacing w:val="-7"/>
        </w:rPr>
        <w:t xml:space="preserve"> </w:t>
      </w:r>
      <w:r>
        <w:t>hiện</w:t>
      </w:r>
      <w:r>
        <w:rPr>
          <w:spacing w:val="-7"/>
        </w:rPr>
        <w:t xml:space="preserve"> </w:t>
      </w:r>
      <w:r>
        <w:t>việc</w:t>
      </w:r>
      <w:r>
        <w:rPr>
          <w:spacing w:val="-2"/>
        </w:rPr>
        <w:t xml:space="preserve"> </w:t>
      </w:r>
      <w:r>
        <w:t>có</w:t>
      </w:r>
      <w:r>
        <w:rPr>
          <w:spacing w:val="-7"/>
        </w:rPr>
        <w:t xml:space="preserve"> </w:t>
      </w:r>
      <w:r>
        <w:t>tranh</w:t>
      </w:r>
      <w:r>
        <w:rPr>
          <w:spacing w:val="-2"/>
        </w:rPr>
        <w:t xml:space="preserve"> </w:t>
      </w:r>
      <w:r>
        <w:t>chấp</w:t>
      </w:r>
      <w:r>
        <w:rPr>
          <w:spacing w:val="-7"/>
        </w:rPr>
        <w:t xml:space="preserve"> </w:t>
      </w:r>
      <w:r>
        <w:t>ranh</w:t>
      </w:r>
      <w:r>
        <w:rPr>
          <w:spacing w:val="-7"/>
        </w:rPr>
        <w:t xml:space="preserve"> </w:t>
      </w:r>
      <w:r>
        <w:t>giới</w:t>
      </w:r>
      <w:r>
        <w:rPr>
          <w:spacing w:val="-3"/>
        </w:rPr>
        <w:t xml:space="preserve"> </w:t>
      </w:r>
      <w:r>
        <w:t>thửa</w:t>
      </w:r>
      <w:r>
        <w:rPr>
          <w:spacing w:val="-2"/>
        </w:rPr>
        <w:t xml:space="preserve"> </w:t>
      </w:r>
      <w:r>
        <w:t>đất</w:t>
      </w:r>
      <w:r>
        <w:rPr>
          <w:spacing w:val="-7"/>
        </w:rPr>
        <w:t xml:space="preserve"> </w:t>
      </w:r>
      <w:r>
        <w:t>thì</w:t>
      </w:r>
      <w:r>
        <w:rPr>
          <w:spacing w:val="-7"/>
        </w:rPr>
        <w:t xml:space="preserve"> </w:t>
      </w:r>
      <w:r>
        <w:t>đơn vị đo đạc cùng với Ủy ban nhân dân cấp xã lập biên bản về các trường</w:t>
      </w:r>
      <w:r>
        <w:rPr>
          <w:spacing w:val="-1"/>
        </w:rPr>
        <w:t xml:space="preserve"> </w:t>
      </w:r>
      <w:r>
        <w:t>hợp này và ghi rõ</w:t>
      </w:r>
      <w:r>
        <w:rPr>
          <w:spacing w:val="-11"/>
        </w:rPr>
        <w:t xml:space="preserve"> </w:t>
      </w:r>
      <w:r>
        <w:t>“vắng</w:t>
      </w:r>
      <w:r>
        <w:rPr>
          <w:spacing w:val="-11"/>
        </w:rPr>
        <w:t xml:space="preserve"> </w:t>
      </w:r>
      <w:r>
        <w:t>mặt”</w:t>
      </w:r>
      <w:r>
        <w:rPr>
          <w:spacing w:val="-11"/>
        </w:rPr>
        <w:t xml:space="preserve"> </w:t>
      </w:r>
      <w:r>
        <w:t>hoặc</w:t>
      </w:r>
      <w:r>
        <w:rPr>
          <w:spacing w:val="-11"/>
        </w:rPr>
        <w:t xml:space="preserve"> </w:t>
      </w:r>
      <w:r>
        <w:t>lý</w:t>
      </w:r>
      <w:r>
        <w:rPr>
          <w:spacing w:val="-11"/>
        </w:rPr>
        <w:t xml:space="preserve"> </w:t>
      </w:r>
      <w:r>
        <w:t>do</w:t>
      </w:r>
      <w:r>
        <w:rPr>
          <w:spacing w:val="-11"/>
        </w:rPr>
        <w:t xml:space="preserve"> </w:t>
      </w:r>
      <w:r>
        <w:t>cụ</w:t>
      </w:r>
      <w:r>
        <w:rPr>
          <w:spacing w:val="-11"/>
        </w:rPr>
        <w:t xml:space="preserve"> </w:t>
      </w:r>
      <w:r>
        <w:t>thể</w:t>
      </w:r>
      <w:r>
        <w:rPr>
          <w:spacing w:val="-16"/>
        </w:rPr>
        <w:t xml:space="preserve"> </w:t>
      </w:r>
      <w:r>
        <w:t>việc</w:t>
      </w:r>
      <w:r>
        <w:rPr>
          <w:spacing w:val="-11"/>
        </w:rPr>
        <w:t xml:space="preserve"> </w:t>
      </w:r>
      <w:r>
        <w:t>người</w:t>
      </w:r>
      <w:r>
        <w:rPr>
          <w:spacing w:val="-11"/>
        </w:rPr>
        <w:t xml:space="preserve"> </w:t>
      </w:r>
      <w:r>
        <w:t>sử</w:t>
      </w:r>
      <w:r>
        <w:rPr>
          <w:spacing w:val="-12"/>
        </w:rPr>
        <w:t xml:space="preserve"> </w:t>
      </w:r>
      <w:r>
        <w:t>dụng</w:t>
      </w:r>
      <w:r>
        <w:rPr>
          <w:spacing w:val="-16"/>
        </w:rPr>
        <w:t xml:space="preserve"> </w:t>
      </w:r>
      <w:r>
        <w:t>đất,</w:t>
      </w:r>
      <w:r>
        <w:rPr>
          <w:spacing w:val="-9"/>
        </w:rPr>
        <w:t xml:space="preserve"> </w:t>
      </w:r>
      <w:r>
        <w:t>người</w:t>
      </w:r>
      <w:r>
        <w:rPr>
          <w:spacing w:val="-11"/>
        </w:rPr>
        <w:t xml:space="preserve"> </w:t>
      </w:r>
      <w:r>
        <w:t>sử</w:t>
      </w:r>
      <w:r>
        <w:rPr>
          <w:spacing w:val="-12"/>
        </w:rPr>
        <w:t xml:space="preserve"> </w:t>
      </w:r>
      <w:r>
        <w:t>dụng</w:t>
      </w:r>
      <w:r>
        <w:rPr>
          <w:spacing w:val="-16"/>
        </w:rPr>
        <w:t xml:space="preserve"> </w:t>
      </w:r>
      <w:r>
        <w:t>đất</w:t>
      </w:r>
      <w:r>
        <w:rPr>
          <w:spacing w:val="-11"/>
        </w:rPr>
        <w:t xml:space="preserve"> </w:t>
      </w:r>
      <w:r>
        <w:t>liền</w:t>
      </w:r>
      <w:r>
        <w:rPr>
          <w:spacing w:val="-11"/>
        </w:rPr>
        <w:t xml:space="preserve"> </w:t>
      </w:r>
      <w:r>
        <w:t>kề</w:t>
      </w:r>
      <w:r>
        <w:rPr>
          <w:spacing w:val="-11"/>
        </w:rPr>
        <w:t xml:space="preserve"> </w:t>
      </w:r>
      <w:r>
        <w:t>không ký xác nhận trong bản mô tả ranh giới, mốc giới thửa đất; ranh giới thửa đất được xác định theo bản mô tả ranh giới, mốc giới thửa đất đã lập để đo đạc chi tiết;</w:t>
      </w:r>
    </w:p>
    <w:p w14:paraId="09C1FAAF" w14:textId="77777777" w:rsidR="00B46555" w:rsidRDefault="00000000">
      <w:pPr>
        <w:pStyle w:val="BodyText"/>
        <w:spacing w:before="63" w:line="288" w:lineRule="auto"/>
        <w:ind w:right="428" w:firstLine="634"/>
        <w:jc w:val="both"/>
      </w:pPr>
      <w:r>
        <w:t>Đơn</w:t>
      </w:r>
      <w:r>
        <w:rPr>
          <w:spacing w:val="-6"/>
        </w:rPr>
        <w:t xml:space="preserve"> </w:t>
      </w:r>
      <w:r>
        <w:t>vị</w:t>
      </w:r>
      <w:r>
        <w:rPr>
          <w:spacing w:val="-6"/>
        </w:rPr>
        <w:t xml:space="preserve"> </w:t>
      </w:r>
      <w:r>
        <w:t>đo</w:t>
      </w:r>
      <w:r>
        <w:rPr>
          <w:spacing w:val="-11"/>
        </w:rPr>
        <w:t xml:space="preserve"> </w:t>
      </w:r>
      <w:r>
        <w:t>đạc</w:t>
      </w:r>
      <w:r>
        <w:rPr>
          <w:spacing w:val="-6"/>
        </w:rPr>
        <w:t xml:space="preserve"> </w:t>
      </w:r>
      <w:r>
        <w:t>có</w:t>
      </w:r>
      <w:r>
        <w:rPr>
          <w:spacing w:val="-11"/>
        </w:rPr>
        <w:t xml:space="preserve"> </w:t>
      </w:r>
      <w:r>
        <w:t>trách</w:t>
      </w:r>
      <w:r>
        <w:rPr>
          <w:spacing w:val="-11"/>
        </w:rPr>
        <w:t xml:space="preserve"> </w:t>
      </w:r>
      <w:r>
        <w:t>nhiệm</w:t>
      </w:r>
      <w:r>
        <w:rPr>
          <w:spacing w:val="-11"/>
        </w:rPr>
        <w:t xml:space="preserve"> </w:t>
      </w:r>
      <w:r>
        <w:t>lập</w:t>
      </w:r>
      <w:r>
        <w:rPr>
          <w:spacing w:val="-6"/>
        </w:rPr>
        <w:t xml:space="preserve"> </w:t>
      </w:r>
      <w:r>
        <w:t>danh</w:t>
      </w:r>
      <w:r>
        <w:rPr>
          <w:spacing w:val="-6"/>
        </w:rPr>
        <w:t xml:space="preserve"> </w:t>
      </w:r>
      <w:r>
        <w:t>sách</w:t>
      </w:r>
      <w:r>
        <w:rPr>
          <w:spacing w:val="-11"/>
        </w:rPr>
        <w:t xml:space="preserve"> </w:t>
      </w:r>
      <w:r>
        <w:t>có</w:t>
      </w:r>
      <w:r>
        <w:rPr>
          <w:spacing w:val="-11"/>
        </w:rPr>
        <w:t xml:space="preserve"> </w:t>
      </w:r>
      <w:r>
        <w:t>xác</w:t>
      </w:r>
      <w:r>
        <w:rPr>
          <w:spacing w:val="-6"/>
        </w:rPr>
        <w:t xml:space="preserve"> </w:t>
      </w:r>
      <w:r>
        <w:t>nhận</w:t>
      </w:r>
      <w:r>
        <w:rPr>
          <w:spacing w:val="-11"/>
        </w:rPr>
        <w:t xml:space="preserve"> </w:t>
      </w:r>
      <w:r>
        <w:t>của</w:t>
      </w:r>
      <w:r>
        <w:rPr>
          <w:spacing w:val="-11"/>
        </w:rPr>
        <w:t xml:space="preserve"> </w:t>
      </w:r>
      <w:r>
        <w:t>Ủy</w:t>
      </w:r>
      <w:r>
        <w:rPr>
          <w:spacing w:val="-6"/>
        </w:rPr>
        <w:t xml:space="preserve"> </w:t>
      </w:r>
      <w:r>
        <w:t>ban</w:t>
      </w:r>
      <w:r>
        <w:rPr>
          <w:spacing w:val="-11"/>
        </w:rPr>
        <w:t xml:space="preserve"> </w:t>
      </w:r>
      <w:r>
        <w:t>nhân</w:t>
      </w:r>
      <w:r>
        <w:rPr>
          <w:spacing w:val="-6"/>
        </w:rPr>
        <w:t xml:space="preserve"> </w:t>
      </w:r>
      <w:r>
        <w:t>dân</w:t>
      </w:r>
      <w:r>
        <w:rPr>
          <w:spacing w:val="-11"/>
        </w:rPr>
        <w:t xml:space="preserve"> </w:t>
      </w:r>
      <w:r>
        <w:t>cấp xã đối với thửa đất không</w:t>
      </w:r>
      <w:r>
        <w:rPr>
          <w:spacing w:val="-2"/>
        </w:rPr>
        <w:t xml:space="preserve"> </w:t>
      </w:r>
      <w:r>
        <w:t>lập bản mô tả ranh giới, mốc giới thửa đất, thửa đất đang</w:t>
      </w:r>
      <w:r>
        <w:rPr>
          <w:spacing w:val="-2"/>
        </w:rPr>
        <w:t xml:space="preserve"> </w:t>
      </w:r>
      <w:r>
        <w:t>có tranh chấp về ranh giới và thửa đất mà người sử dụng đất, người sử dụng đất liền kề vắng mặt, người sử dụng</w:t>
      </w:r>
      <w:r>
        <w:rPr>
          <w:spacing w:val="-1"/>
        </w:rPr>
        <w:t xml:space="preserve"> </w:t>
      </w:r>
      <w:r>
        <w:t>đất không ký xác nhận quy định tại các điểm</w:t>
      </w:r>
      <w:r>
        <w:rPr>
          <w:spacing w:val="-1"/>
        </w:rPr>
        <w:t xml:space="preserve"> </w:t>
      </w:r>
      <w:r>
        <w:t xml:space="preserve">a, b và c khoản </w:t>
      </w:r>
      <w:r>
        <w:rPr>
          <w:spacing w:val="-4"/>
        </w:rPr>
        <w:t>này;</w:t>
      </w:r>
    </w:p>
    <w:p w14:paraId="71BABAC7" w14:textId="77777777" w:rsidR="00B46555" w:rsidRDefault="00000000">
      <w:pPr>
        <w:pStyle w:val="BodyText"/>
        <w:spacing w:before="60" w:line="288" w:lineRule="auto"/>
        <w:ind w:firstLine="634"/>
      </w:pPr>
      <w:r>
        <w:t>Ranh</w:t>
      </w:r>
      <w:r>
        <w:rPr>
          <w:spacing w:val="-11"/>
        </w:rPr>
        <w:t xml:space="preserve"> </w:t>
      </w:r>
      <w:r>
        <w:t>giới</w:t>
      </w:r>
      <w:r>
        <w:rPr>
          <w:spacing w:val="-11"/>
        </w:rPr>
        <w:t xml:space="preserve"> </w:t>
      </w:r>
      <w:r>
        <w:t>sử</w:t>
      </w:r>
      <w:r>
        <w:rPr>
          <w:spacing w:val="-12"/>
        </w:rPr>
        <w:t xml:space="preserve"> </w:t>
      </w:r>
      <w:r>
        <w:t>dụng</w:t>
      </w:r>
      <w:r>
        <w:rPr>
          <w:spacing w:val="-16"/>
        </w:rPr>
        <w:t xml:space="preserve"> </w:t>
      </w:r>
      <w:r>
        <w:t>đất,</w:t>
      </w:r>
      <w:r>
        <w:rPr>
          <w:spacing w:val="-9"/>
        </w:rPr>
        <w:t xml:space="preserve"> </w:t>
      </w:r>
      <w:r>
        <w:t>ranh</w:t>
      </w:r>
      <w:r>
        <w:rPr>
          <w:spacing w:val="-6"/>
        </w:rPr>
        <w:t xml:space="preserve"> </w:t>
      </w:r>
      <w:r>
        <w:t>giới</w:t>
      </w:r>
      <w:r>
        <w:rPr>
          <w:spacing w:val="-11"/>
        </w:rPr>
        <w:t xml:space="preserve"> </w:t>
      </w:r>
      <w:r>
        <w:t>quản</w:t>
      </w:r>
      <w:r>
        <w:rPr>
          <w:spacing w:val="-11"/>
        </w:rPr>
        <w:t xml:space="preserve"> </w:t>
      </w:r>
      <w:r>
        <w:t>lý</w:t>
      </w:r>
      <w:r>
        <w:rPr>
          <w:spacing w:val="-11"/>
        </w:rPr>
        <w:t xml:space="preserve"> </w:t>
      </w:r>
      <w:r>
        <w:t>đất</w:t>
      </w:r>
      <w:r>
        <w:rPr>
          <w:spacing w:val="-6"/>
        </w:rPr>
        <w:t xml:space="preserve"> </w:t>
      </w:r>
      <w:r>
        <w:t>giữa</w:t>
      </w:r>
      <w:r>
        <w:rPr>
          <w:spacing w:val="-11"/>
        </w:rPr>
        <w:t xml:space="preserve"> </w:t>
      </w:r>
      <w:r>
        <w:t>các</w:t>
      </w:r>
      <w:r>
        <w:rPr>
          <w:spacing w:val="-10"/>
        </w:rPr>
        <w:t xml:space="preserve"> </w:t>
      </w:r>
      <w:r>
        <w:t>bên</w:t>
      </w:r>
      <w:r>
        <w:rPr>
          <w:spacing w:val="-11"/>
        </w:rPr>
        <w:t xml:space="preserve"> </w:t>
      </w:r>
      <w:r>
        <w:t>được</w:t>
      </w:r>
      <w:r>
        <w:rPr>
          <w:spacing w:val="-11"/>
        </w:rPr>
        <w:t xml:space="preserve"> </w:t>
      </w:r>
      <w:r>
        <w:t>xác</w:t>
      </w:r>
      <w:r>
        <w:rPr>
          <w:spacing w:val="-11"/>
        </w:rPr>
        <w:t xml:space="preserve"> </w:t>
      </w:r>
      <w:r>
        <w:t>định</w:t>
      </w:r>
      <w:r>
        <w:rPr>
          <w:spacing w:val="-11"/>
        </w:rPr>
        <w:t xml:space="preserve"> </w:t>
      </w:r>
      <w:r>
        <w:t>là</w:t>
      </w:r>
      <w:r>
        <w:rPr>
          <w:spacing w:val="-11"/>
        </w:rPr>
        <w:t xml:space="preserve"> </w:t>
      </w:r>
      <w:r>
        <w:t>đã</w:t>
      </w:r>
      <w:r>
        <w:rPr>
          <w:spacing w:val="-11"/>
        </w:rPr>
        <w:t xml:space="preserve"> </w:t>
      </w:r>
      <w:r>
        <w:t>thỏa thuận</w:t>
      </w:r>
      <w:r>
        <w:rPr>
          <w:spacing w:val="-4"/>
        </w:rPr>
        <w:t xml:space="preserve"> </w:t>
      </w:r>
      <w:r>
        <w:t>thống</w:t>
      </w:r>
      <w:r>
        <w:rPr>
          <w:spacing w:val="-8"/>
        </w:rPr>
        <w:t xml:space="preserve"> </w:t>
      </w:r>
      <w:r>
        <w:t>nhất</w:t>
      </w:r>
      <w:r>
        <w:rPr>
          <w:spacing w:val="-4"/>
        </w:rPr>
        <w:t xml:space="preserve"> </w:t>
      </w:r>
      <w:r>
        <w:t>sau</w:t>
      </w:r>
      <w:r>
        <w:rPr>
          <w:spacing w:val="-3"/>
        </w:rPr>
        <w:t xml:space="preserve"> </w:t>
      </w:r>
      <w:r>
        <w:t>khi</w:t>
      </w:r>
      <w:r>
        <w:rPr>
          <w:spacing w:val="-3"/>
        </w:rPr>
        <w:t xml:space="preserve"> </w:t>
      </w:r>
      <w:r>
        <w:t>được</w:t>
      </w:r>
      <w:r>
        <w:rPr>
          <w:spacing w:val="-3"/>
        </w:rPr>
        <w:t xml:space="preserve"> </w:t>
      </w:r>
      <w:r>
        <w:t>người</w:t>
      </w:r>
      <w:r>
        <w:rPr>
          <w:spacing w:val="-4"/>
        </w:rPr>
        <w:t xml:space="preserve"> </w:t>
      </w:r>
      <w:r>
        <w:t>sử</w:t>
      </w:r>
      <w:r>
        <w:rPr>
          <w:spacing w:val="-4"/>
        </w:rPr>
        <w:t xml:space="preserve"> </w:t>
      </w:r>
      <w:r>
        <w:t>dụng</w:t>
      </w:r>
      <w:r>
        <w:rPr>
          <w:spacing w:val="-8"/>
        </w:rPr>
        <w:t xml:space="preserve"> </w:t>
      </w:r>
      <w:r>
        <w:t>đất</w:t>
      </w:r>
      <w:r>
        <w:rPr>
          <w:spacing w:val="-4"/>
        </w:rPr>
        <w:t xml:space="preserve"> </w:t>
      </w:r>
      <w:r>
        <w:t>liền</w:t>
      </w:r>
      <w:r>
        <w:rPr>
          <w:spacing w:val="-4"/>
        </w:rPr>
        <w:t xml:space="preserve"> </w:t>
      </w:r>
      <w:r>
        <w:t>kề</w:t>
      </w:r>
      <w:r>
        <w:rPr>
          <w:spacing w:val="-2"/>
        </w:rPr>
        <w:t xml:space="preserve"> </w:t>
      </w:r>
      <w:r>
        <w:t>hoặc</w:t>
      </w:r>
      <w:r>
        <w:rPr>
          <w:spacing w:val="-3"/>
        </w:rPr>
        <w:t xml:space="preserve"> </w:t>
      </w:r>
      <w:r>
        <w:t>người</w:t>
      </w:r>
      <w:r>
        <w:rPr>
          <w:spacing w:val="-4"/>
        </w:rPr>
        <w:t xml:space="preserve"> </w:t>
      </w:r>
      <w:r>
        <w:t>quản</w:t>
      </w:r>
      <w:r>
        <w:rPr>
          <w:spacing w:val="-2"/>
        </w:rPr>
        <w:t xml:space="preserve"> </w:t>
      </w:r>
      <w:r>
        <w:t>lý</w:t>
      </w:r>
      <w:r>
        <w:rPr>
          <w:spacing w:val="-4"/>
        </w:rPr>
        <w:t xml:space="preserve"> </w:t>
      </w:r>
      <w:r>
        <w:t>đất</w:t>
      </w:r>
      <w:r>
        <w:rPr>
          <w:spacing w:val="-4"/>
        </w:rPr>
        <w:t xml:space="preserve"> </w:t>
      </w:r>
      <w:r>
        <w:t>liền</w:t>
      </w:r>
      <w:r>
        <w:rPr>
          <w:spacing w:val="-3"/>
        </w:rPr>
        <w:t xml:space="preserve"> </w:t>
      </w:r>
      <w:r>
        <w:rPr>
          <w:spacing w:val="-7"/>
        </w:rPr>
        <w:t>kề</w:t>
      </w:r>
    </w:p>
    <w:p w14:paraId="239C4EC5" w14:textId="77777777" w:rsidR="00B46555" w:rsidRDefault="00B46555">
      <w:pPr>
        <w:pStyle w:val="BodyText"/>
        <w:spacing w:line="288" w:lineRule="auto"/>
        <w:sectPr w:rsidR="00B46555">
          <w:pgSz w:w="11910" w:h="16840"/>
          <w:pgMar w:top="1200" w:right="708" w:bottom="280" w:left="850" w:header="723" w:footer="0" w:gutter="0"/>
          <w:cols w:space="720"/>
        </w:sectPr>
      </w:pPr>
    </w:p>
    <w:p w14:paraId="3E869363" w14:textId="77777777" w:rsidR="00B46555" w:rsidRDefault="00000000">
      <w:pPr>
        <w:pStyle w:val="BodyText"/>
        <w:spacing w:before="88"/>
        <w:ind w:firstLine="0"/>
        <w:jc w:val="both"/>
      </w:pPr>
      <w:r>
        <w:lastRenderedPageBreak/>
        <w:t>ký</w:t>
      </w:r>
      <w:r>
        <w:rPr>
          <w:spacing w:val="-4"/>
        </w:rPr>
        <w:t xml:space="preserve"> </w:t>
      </w:r>
      <w:r>
        <w:t>xác</w:t>
      </w:r>
      <w:r>
        <w:rPr>
          <w:spacing w:val="-2"/>
        </w:rPr>
        <w:t xml:space="preserve"> </w:t>
      </w:r>
      <w:r>
        <w:t>nhận</w:t>
      </w:r>
      <w:r>
        <w:rPr>
          <w:spacing w:val="-3"/>
        </w:rPr>
        <w:t xml:space="preserve"> </w:t>
      </w:r>
      <w:r>
        <w:t>đồng</w:t>
      </w:r>
      <w:r>
        <w:rPr>
          <w:spacing w:val="-8"/>
        </w:rPr>
        <w:t xml:space="preserve"> </w:t>
      </w:r>
      <w:r>
        <w:rPr>
          <w:spacing w:val="-5"/>
        </w:rPr>
        <w:t>ý.</w:t>
      </w:r>
    </w:p>
    <w:p w14:paraId="4BD1232B" w14:textId="77777777" w:rsidR="00B46555" w:rsidRDefault="00000000">
      <w:pPr>
        <w:pStyle w:val="ListParagraph"/>
        <w:numPr>
          <w:ilvl w:val="0"/>
          <w:numId w:val="55"/>
        </w:numPr>
        <w:tabs>
          <w:tab w:val="left" w:pos="1832"/>
        </w:tabs>
        <w:spacing w:before="119"/>
        <w:ind w:left="1832" w:hanging="349"/>
        <w:jc w:val="both"/>
        <w:rPr>
          <w:sz w:val="26"/>
        </w:rPr>
      </w:pPr>
      <w:r>
        <w:rPr>
          <w:sz w:val="26"/>
        </w:rPr>
        <w:t>Đo</w:t>
      </w:r>
      <w:r>
        <w:rPr>
          <w:spacing w:val="-8"/>
          <w:sz w:val="26"/>
        </w:rPr>
        <w:t xml:space="preserve"> </w:t>
      </w:r>
      <w:r>
        <w:rPr>
          <w:sz w:val="26"/>
        </w:rPr>
        <w:t>đạc</w:t>
      </w:r>
      <w:r>
        <w:rPr>
          <w:spacing w:val="-2"/>
          <w:sz w:val="26"/>
        </w:rPr>
        <w:t xml:space="preserve"> </w:t>
      </w:r>
      <w:r>
        <w:rPr>
          <w:sz w:val="26"/>
        </w:rPr>
        <w:t>ranh</w:t>
      </w:r>
      <w:r>
        <w:rPr>
          <w:spacing w:val="-3"/>
          <w:sz w:val="26"/>
        </w:rPr>
        <w:t xml:space="preserve"> </w:t>
      </w:r>
      <w:r>
        <w:rPr>
          <w:sz w:val="26"/>
        </w:rPr>
        <w:t>giới</w:t>
      </w:r>
      <w:r>
        <w:rPr>
          <w:spacing w:val="-3"/>
          <w:sz w:val="26"/>
        </w:rPr>
        <w:t xml:space="preserve"> </w:t>
      </w:r>
      <w:r>
        <w:rPr>
          <w:sz w:val="26"/>
        </w:rPr>
        <w:t>thửa</w:t>
      </w:r>
      <w:r>
        <w:rPr>
          <w:spacing w:val="-3"/>
          <w:sz w:val="26"/>
        </w:rPr>
        <w:t xml:space="preserve"> </w:t>
      </w:r>
      <w:r>
        <w:rPr>
          <w:sz w:val="26"/>
        </w:rPr>
        <w:t>đất</w:t>
      </w:r>
      <w:r>
        <w:rPr>
          <w:spacing w:val="-3"/>
          <w:sz w:val="26"/>
        </w:rPr>
        <w:t xml:space="preserve"> </w:t>
      </w:r>
      <w:r>
        <w:rPr>
          <w:sz w:val="26"/>
        </w:rPr>
        <w:t>và</w:t>
      </w:r>
      <w:r>
        <w:rPr>
          <w:spacing w:val="-3"/>
          <w:sz w:val="26"/>
        </w:rPr>
        <w:t xml:space="preserve"> </w:t>
      </w:r>
      <w:r>
        <w:rPr>
          <w:sz w:val="26"/>
        </w:rPr>
        <w:t>các</w:t>
      </w:r>
      <w:r>
        <w:rPr>
          <w:spacing w:val="-2"/>
          <w:sz w:val="26"/>
        </w:rPr>
        <w:t xml:space="preserve"> </w:t>
      </w:r>
      <w:r>
        <w:rPr>
          <w:sz w:val="26"/>
        </w:rPr>
        <w:t>đối</w:t>
      </w:r>
      <w:r>
        <w:rPr>
          <w:spacing w:val="-4"/>
          <w:sz w:val="26"/>
        </w:rPr>
        <w:t xml:space="preserve"> </w:t>
      </w:r>
      <w:r>
        <w:rPr>
          <w:sz w:val="26"/>
        </w:rPr>
        <w:t>tượng</w:t>
      </w:r>
      <w:r>
        <w:rPr>
          <w:spacing w:val="-8"/>
          <w:sz w:val="26"/>
        </w:rPr>
        <w:t xml:space="preserve"> </w:t>
      </w:r>
      <w:r>
        <w:rPr>
          <w:sz w:val="26"/>
        </w:rPr>
        <w:t>địa</w:t>
      </w:r>
      <w:r>
        <w:rPr>
          <w:spacing w:val="-4"/>
          <w:sz w:val="26"/>
        </w:rPr>
        <w:t xml:space="preserve"> </w:t>
      </w:r>
      <w:r>
        <w:rPr>
          <w:sz w:val="26"/>
        </w:rPr>
        <w:t>lý</w:t>
      </w:r>
      <w:r>
        <w:rPr>
          <w:spacing w:val="-3"/>
          <w:sz w:val="26"/>
        </w:rPr>
        <w:t xml:space="preserve"> </w:t>
      </w:r>
      <w:r>
        <w:rPr>
          <w:sz w:val="26"/>
        </w:rPr>
        <w:t>có</w:t>
      </w:r>
      <w:r>
        <w:rPr>
          <w:spacing w:val="-3"/>
          <w:sz w:val="26"/>
        </w:rPr>
        <w:t xml:space="preserve"> </w:t>
      </w:r>
      <w:r>
        <w:rPr>
          <w:sz w:val="26"/>
        </w:rPr>
        <w:t>liên</w:t>
      </w:r>
      <w:r>
        <w:rPr>
          <w:spacing w:val="-8"/>
          <w:sz w:val="26"/>
        </w:rPr>
        <w:t xml:space="preserve"> </w:t>
      </w:r>
      <w:r>
        <w:rPr>
          <w:spacing w:val="-4"/>
          <w:sz w:val="26"/>
        </w:rPr>
        <w:t>quan</w:t>
      </w:r>
    </w:p>
    <w:p w14:paraId="313EF92C" w14:textId="77777777" w:rsidR="00B46555" w:rsidRDefault="00000000">
      <w:pPr>
        <w:pStyle w:val="BodyText"/>
        <w:spacing w:before="119"/>
        <w:ind w:left="1483" w:firstLine="0"/>
        <w:jc w:val="both"/>
      </w:pPr>
      <w:r>
        <w:t>+</w:t>
      </w:r>
      <w:r>
        <w:rPr>
          <w:spacing w:val="-6"/>
        </w:rPr>
        <w:t xml:space="preserve"> </w:t>
      </w:r>
      <w:r>
        <w:t>Đo</w:t>
      </w:r>
      <w:r>
        <w:rPr>
          <w:spacing w:val="-3"/>
        </w:rPr>
        <w:t xml:space="preserve"> </w:t>
      </w:r>
      <w:r>
        <w:t>đạc</w:t>
      </w:r>
      <w:r>
        <w:rPr>
          <w:spacing w:val="-2"/>
        </w:rPr>
        <w:t xml:space="preserve"> </w:t>
      </w:r>
      <w:r>
        <w:t>chi</w:t>
      </w:r>
      <w:r>
        <w:rPr>
          <w:spacing w:val="-4"/>
        </w:rPr>
        <w:t xml:space="preserve"> </w:t>
      </w:r>
      <w:r>
        <w:t>tiết</w:t>
      </w:r>
      <w:r>
        <w:rPr>
          <w:spacing w:val="-7"/>
        </w:rPr>
        <w:t xml:space="preserve"> </w:t>
      </w:r>
      <w:r>
        <w:t>ranh</w:t>
      </w:r>
      <w:r>
        <w:rPr>
          <w:spacing w:val="-2"/>
        </w:rPr>
        <w:t xml:space="preserve"> </w:t>
      </w:r>
      <w:r>
        <w:t>giới</w:t>
      </w:r>
      <w:r>
        <w:rPr>
          <w:spacing w:val="-3"/>
        </w:rPr>
        <w:t xml:space="preserve"> </w:t>
      </w:r>
      <w:r>
        <w:t>thửa</w:t>
      </w:r>
      <w:r>
        <w:rPr>
          <w:spacing w:val="-3"/>
        </w:rPr>
        <w:t xml:space="preserve"> </w:t>
      </w:r>
      <w:r>
        <w:rPr>
          <w:spacing w:val="-5"/>
        </w:rPr>
        <w:t>đất</w:t>
      </w:r>
    </w:p>
    <w:p w14:paraId="57E9CA93" w14:textId="77777777" w:rsidR="00B46555" w:rsidRDefault="00000000">
      <w:pPr>
        <w:pStyle w:val="BodyText"/>
        <w:spacing w:before="128" w:line="285" w:lineRule="auto"/>
        <w:ind w:right="429" w:firstLine="634"/>
        <w:jc w:val="both"/>
      </w:pPr>
      <w:r>
        <w:t>Đo đạc ranh giới thửa đất trên thực địa theo đỉnh thửa và ranh giới thửa đất đã được xác định, Cán bộ đo đạc chủ trì, phối hợp với người sử dụng đất, người quản lý đất,</w:t>
      </w:r>
      <w:r>
        <w:rPr>
          <w:spacing w:val="-2"/>
        </w:rPr>
        <w:t xml:space="preserve"> </w:t>
      </w:r>
      <w:r>
        <w:t>người</w:t>
      </w:r>
      <w:r>
        <w:rPr>
          <w:spacing w:val="-4"/>
        </w:rPr>
        <w:t xml:space="preserve"> </w:t>
      </w:r>
      <w:r>
        <w:t>sử</w:t>
      </w:r>
      <w:r>
        <w:rPr>
          <w:spacing w:val="-5"/>
        </w:rPr>
        <w:t xml:space="preserve"> </w:t>
      </w:r>
      <w:r>
        <w:t>dụng</w:t>
      </w:r>
      <w:r>
        <w:rPr>
          <w:spacing w:val="-8"/>
        </w:rPr>
        <w:t xml:space="preserve"> </w:t>
      </w:r>
      <w:r>
        <w:t>đất</w:t>
      </w:r>
      <w:r>
        <w:rPr>
          <w:spacing w:val="-4"/>
        </w:rPr>
        <w:t xml:space="preserve"> </w:t>
      </w:r>
      <w:r>
        <w:t>liền</w:t>
      </w:r>
      <w:r>
        <w:rPr>
          <w:spacing w:val="-4"/>
        </w:rPr>
        <w:t xml:space="preserve"> </w:t>
      </w:r>
      <w:r>
        <w:t>kề,</w:t>
      </w:r>
      <w:r>
        <w:rPr>
          <w:spacing w:val="-6"/>
        </w:rPr>
        <w:t xml:space="preserve"> </w:t>
      </w:r>
      <w:r>
        <w:t>người</w:t>
      </w:r>
      <w:r>
        <w:rPr>
          <w:spacing w:val="-4"/>
        </w:rPr>
        <w:t xml:space="preserve"> </w:t>
      </w:r>
      <w:r>
        <w:t>quản</w:t>
      </w:r>
      <w:r>
        <w:rPr>
          <w:spacing w:val="-3"/>
        </w:rPr>
        <w:t xml:space="preserve"> </w:t>
      </w:r>
      <w:r>
        <w:t>lý</w:t>
      </w:r>
      <w:r>
        <w:rPr>
          <w:spacing w:val="-4"/>
        </w:rPr>
        <w:t xml:space="preserve"> </w:t>
      </w:r>
      <w:r>
        <w:t>đất</w:t>
      </w:r>
      <w:r>
        <w:rPr>
          <w:spacing w:val="-4"/>
        </w:rPr>
        <w:t xml:space="preserve"> </w:t>
      </w:r>
      <w:r>
        <w:t>liền</w:t>
      </w:r>
      <w:r>
        <w:rPr>
          <w:spacing w:val="-4"/>
        </w:rPr>
        <w:t xml:space="preserve"> </w:t>
      </w:r>
      <w:r>
        <w:t>kề</w:t>
      </w:r>
      <w:r>
        <w:rPr>
          <w:spacing w:val="-3"/>
        </w:rPr>
        <w:t xml:space="preserve"> </w:t>
      </w:r>
      <w:r>
        <w:t>và</w:t>
      </w:r>
      <w:r>
        <w:rPr>
          <w:spacing w:val="-3"/>
        </w:rPr>
        <w:t xml:space="preserve"> </w:t>
      </w:r>
      <w:r>
        <w:t>người</w:t>
      </w:r>
      <w:r>
        <w:rPr>
          <w:spacing w:val="-4"/>
        </w:rPr>
        <w:t xml:space="preserve"> </w:t>
      </w:r>
      <w:r>
        <w:t>dẫn</w:t>
      </w:r>
      <w:r>
        <w:rPr>
          <w:spacing w:val="-3"/>
        </w:rPr>
        <w:t xml:space="preserve"> </w:t>
      </w:r>
      <w:r>
        <w:t>đạc</w:t>
      </w:r>
      <w:r>
        <w:rPr>
          <w:spacing w:val="-3"/>
        </w:rPr>
        <w:t xml:space="preserve"> </w:t>
      </w:r>
      <w:r>
        <w:t>đánh</w:t>
      </w:r>
      <w:r>
        <w:rPr>
          <w:spacing w:val="-7"/>
        </w:rPr>
        <w:t xml:space="preserve"> </w:t>
      </w:r>
      <w:r>
        <w:t>dấu</w:t>
      </w:r>
      <w:r>
        <w:rPr>
          <w:spacing w:val="-3"/>
        </w:rPr>
        <w:t xml:space="preserve"> </w:t>
      </w:r>
      <w:r>
        <w:t>các đỉnh thửa đất tại thực địa</w:t>
      </w:r>
      <w:r>
        <w:rPr>
          <w:spacing w:val="-2"/>
        </w:rPr>
        <w:t xml:space="preserve"> </w:t>
      </w:r>
      <w:r>
        <w:t>(tại nơi có</w:t>
      </w:r>
      <w:r>
        <w:rPr>
          <w:spacing w:val="-2"/>
        </w:rPr>
        <w:t xml:space="preserve"> </w:t>
      </w:r>
      <w:r>
        <w:t>đường</w:t>
      </w:r>
      <w:r>
        <w:rPr>
          <w:spacing w:val="-2"/>
        </w:rPr>
        <w:t xml:space="preserve"> </w:t>
      </w:r>
      <w:r>
        <w:t>ranh giới trên công</w:t>
      </w:r>
      <w:r>
        <w:rPr>
          <w:spacing w:val="-2"/>
        </w:rPr>
        <w:t xml:space="preserve"> </w:t>
      </w:r>
      <w:r>
        <w:t>trình, địa vật kiên cố ..) hoặc đóng cọc bê tông hoặc cọc gỗ hoặc đinh sắt theo kết quả xác định ranh giới thửa đất để làm căn cứ thực hiện đo đạc chi tiết ranh giới thửa đất;</w:t>
      </w:r>
    </w:p>
    <w:p w14:paraId="3F0D4F15" w14:textId="77777777" w:rsidR="00B46555" w:rsidRDefault="00000000">
      <w:pPr>
        <w:spacing w:before="74" w:line="288" w:lineRule="auto"/>
        <w:ind w:left="849" w:right="421" w:firstLine="634"/>
        <w:jc w:val="both"/>
        <w:rPr>
          <w:sz w:val="26"/>
        </w:rPr>
      </w:pPr>
      <w:r>
        <w:rPr>
          <w:sz w:val="26"/>
        </w:rPr>
        <w:t>+</w:t>
      </w:r>
      <w:r>
        <w:rPr>
          <w:spacing w:val="-8"/>
          <w:sz w:val="26"/>
        </w:rPr>
        <w:t xml:space="preserve"> </w:t>
      </w:r>
      <w:r>
        <w:rPr>
          <w:i/>
          <w:sz w:val="26"/>
        </w:rPr>
        <w:t>Khi</w:t>
      </w:r>
      <w:r>
        <w:rPr>
          <w:i/>
          <w:spacing w:val="-6"/>
          <w:sz w:val="26"/>
        </w:rPr>
        <w:t xml:space="preserve"> </w:t>
      </w:r>
      <w:r>
        <w:rPr>
          <w:i/>
          <w:sz w:val="26"/>
        </w:rPr>
        <w:t>đo</w:t>
      </w:r>
      <w:r>
        <w:rPr>
          <w:i/>
          <w:spacing w:val="-6"/>
          <w:sz w:val="26"/>
        </w:rPr>
        <w:t xml:space="preserve"> </w:t>
      </w:r>
      <w:r>
        <w:rPr>
          <w:i/>
          <w:sz w:val="26"/>
        </w:rPr>
        <w:t>đạc</w:t>
      </w:r>
      <w:r>
        <w:rPr>
          <w:i/>
          <w:spacing w:val="-6"/>
          <w:sz w:val="26"/>
        </w:rPr>
        <w:t xml:space="preserve"> </w:t>
      </w:r>
      <w:r>
        <w:rPr>
          <w:i/>
          <w:sz w:val="26"/>
        </w:rPr>
        <w:t>chi</w:t>
      </w:r>
      <w:r>
        <w:rPr>
          <w:i/>
          <w:spacing w:val="-6"/>
          <w:sz w:val="26"/>
        </w:rPr>
        <w:t xml:space="preserve"> </w:t>
      </w:r>
      <w:r>
        <w:rPr>
          <w:i/>
          <w:sz w:val="26"/>
        </w:rPr>
        <w:t>tiết</w:t>
      </w:r>
      <w:r>
        <w:rPr>
          <w:i/>
          <w:spacing w:val="-6"/>
          <w:sz w:val="26"/>
        </w:rPr>
        <w:t xml:space="preserve"> </w:t>
      </w:r>
      <w:r>
        <w:rPr>
          <w:i/>
          <w:sz w:val="26"/>
        </w:rPr>
        <w:t>xác</w:t>
      </w:r>
      <w:r>
        <w:rPr>
          <w:i/>
          <w:spacing w:val="-11"/>
          <w:sz w:val="26"/>
        </w:rPr>
        <w:t xml:space="preserve"> </w:t>
      </w:r>
      <w:r>
        <w:rPr>
          <w:i/>
          <w:sz w:val="26"/>
        </w:rPr>
        <w:t>định</w:t>
      </w:r>
      <w:r>
        <w:rPr>
          <w:i/>
          <w:spacing w:val="-6"/>
          <w:sz w:val="26"/>
        </w:rPr>
        <w:t xml:space="preserve"> </w:t>
      </w:r>
      <w:r>
        <w:rPr>
          <w:i/>
          <w:sz w:val="26"/>
        </w:rPr>
        <w:t>vị</w:t>
      </w:r>
      <w:r>
        <w:rPr>
          <w:i/>
          <w:spacing w:val="-6"/>
          <w:sz w:val="26"/>
        </w:rPr>
        <w:t xml:space="preserve"> </w:t>
      </w:r>
      <w:r>
        <w:rPr>
          <w:i/>
          <w:sz w:val="26"/>
        </w:rPr>
        <w:t>trí,</w:t>
      </w:r>
      <w:r>
        <w:rPr>
          <w:i/>
          <w:spacing w:val="-9"/>
          <w:sz w:val="26"/>
        </w:rPr>
        <w:t xml:space="preserve"> </w:t>
      </w:r>
      <w:r>
        <w:rPr>
          <w:i/>
          <w:sz w:val="26"/>
        </w:rPr>
        <w:t>ranh</w:t>
      </w:r>
      <w:r>
        <w:rPr>
          <w:i/>
          <w:spacing w:val="-6"/>
          <w:sz w:val="26"/>
        </w:rPr>
        <w:t xml:space="preserve"> </w:t>
      </w:r>
      <w:r>
        <w:rPr>
          <w:i/>
          <w:sz w:val="26"/>
        </w:rPr>
        <w:t>giới</w:t>
      </w:r>
      <w:r>
        <w:rPr>
          <w:i/>
          <w:spacing w:val="-10"/>
          <w:sz w:val="26"/>
        </w:rPr>
        <w:t xml:space="preserve"> </w:t>
      </w:r>
      <w:r>
        <w:rPr>
          <w:i/>
          <w:sz w:val="26"/>
        </w:rPr>
        <w:t>và</w:t>
      </w:r>
      <w:r>
        <w:rPr>
          <w:i/>
          <w:spacing w:val="-6"/>
          <w:sz w:val="26"/>
        </w:rPr>
        <w:t xml:space="preserve"> </w:t>
      </w:r>
      <w:r>
        <w:rPr>
          <w:i/>
          <w:sz w:val="26"/>
        </w:rPr>
        <w:t>diện</w:t>
      </w:r>
      <w:r>
        <w:rPr>
          <w:i/>
          <w:spacing w:val="-6"/>
          <w:sz w:val="26"/>
        </w:rPr>
        <w:t xml:space="preserve"> </w:t>
      </w:r>
      <w:r>
        <w:rPr>
          <w:i/>
          <w:sz w:val="26"/>
        </w:rPr>
        <w:t>tích</w:t>
      </w:r>
      <w:r>
        <w:rPr>
          <w:i/>
          <w:spacing w:val="-6"/>
          <w:sz w:val="26"/>
        </w:rPr>
        <w:t xml:space="preserve"> </w:t>
      </w:r>
      <w:r>
        <w:rPr>
          <w:i/>
          <w:sz w:val="26"/>
        </w:rPr>
        <w:t>khu</w:t>
      </w:r>
      <w:r>
        <w:rPr>
          <w:i/>
          <w:spacing w:val="-6"/>
          <w:sz w:val="26"/>
        </w:rPr>
        <w:t xml:space="preserve"> </w:t>
      </w:r>
      <w:r>
        <w:rPr>
          <w:i/>
          <w:sz w:val="26"/>
        </w:rPr>
        <w:t>đất,</w:t>
      </w:r>
      <w:r>
        <w:rPr>
          <w:i/>
          <w:spacing w:val="-4"/>
          <w:sz w:val="26"/>
        </w:rPr>
        <w:t xml:space="preserve"> </w:t>
      </w:r>
      <w:r>
        <w:rPr>
          <w:i/>
          <w:sz w:val="26"/>
        </w:rPr>
        <w:t>thửa</w:t>
      </w:r>
      <w:r>
        <w:rPr>
          <w:i/>
          <w:spacing w:val="-6"/>
          <w:sz w:val="26"/>
        </w:rPr>
        <w:t xml:space="preserve"> </w:t>
      </w:r>
      <w:r>
        <w:rPr>
          <w:i/>
          <w:sz w:val="26"/>
        </w:rPr>
        <w:t>đất</w:t>
      </w:r>
      <w:r>
        <w:rPr>
          <w:i/>
          <w:spacing w:val="-6"/>
          <w:sz w:val="26"/>
        </w:rPr>
        <w:t xml:space="preserve"> </w:t>
      </w:r>
      <w:r>
        <w:rPr>
          <w:i/>
          <w:sz w:val="26"/>
        </w:rPr>
        <w:t>bị</w:t>
      </w:r>
      <w:r>
        <w:rPr>
          <w:i/>
          <w:spacing w:val="-11"/>
          <w:sz w:val="26"/>
        </w:rPr>
        <w:t xml:space="preserve"> </w:t>
      </w:r>
      <w:r>
        <w:rPr>
          <w:i/>
          <w:sz w:val="26"/>
        </w:rPr>
        <w:t>thu hồi thì đo đạc trọn thửa hiện hữu, bao gồm cả phần diện tích bị thu hồi và phần diện tích</w:t>
      </w:r>
      <w:r>
        <w:rPr>
          <w:i/>
          <w:spacing w:val="-6"/>
          <w:sz w:val="26"/>
        </w:rPr>
        <w:t xml:space="preserve"> </w:t>
      </w:r>
      <w:r>
        <w:rPr>
          <w:i/>
          <w:sz w:val="26"/>
        </w:rPr>
        <w:t>còn</w:t>
      </w:r>
      <w:r>
        <w:rPr>
          <w:i/>
          <w:spacing w:val="-6"/>
          <w:sz w:val="26"/>
        </w:rPr>
        <w:t xml:space="preserve"> </w:t>
      </w:r>
      <w:r>
        <w:rPr>
          <w:i/>
          <w:sz w:val="26"/>
        </w:rPr>
        <w:t>lại</w:t>
      </w:r>
      <w:r>
        <w:rPr>
          <w:i/>
          <w:spacing w:val="-6"/>
          <w:sz w:val="26"/>
        </w:rPr>
        <w:t xml:space="preserve"> </w:t>
      </w:r>
      <w:r>
        <w:rPr>
          <w:i/>
          <w:sz w:val="26"/>
        </w:rPr>
        <w:t>của</w:t>
      </w:r>
      <w:r>
        <w:rPr>
          <w:i/>
          <w:spacing w:val="-6"/>
          <w:sz w:val="26"/>
        </w:rPr>
        <w:t xml:space="preserve"> </w:t>
      </w:r>
      <w:r>
        <w:rPr>
          <w:i/>
          <w:sz w:val="26"/>
        </w:rPr>
        <w:t>thửa</w:t>
      </w:r>
      <w:r>
        <w:rPr>
          <w:i/>
          <w:spacing w:val="-6"/>
          <w:sz w:val="26"/>
        </w:rPr>
        <w:t xml:space="preserve"> </w:t>
      </w:r>
      <w:r>
        <w:rPr>
          <w:i/>
          <w:sz w:val="26"/>
        </w:rPr>
        <w:t>đất</w:t>
      </w:r>
      <w:r>
        <w:rPr>
          <w:i/>
          <w:spacing w:val="-6"/>
          <w:sz w:val="26"/>
        </w:rPr>
        <w:t xml:space="preserve"> </w:t>
      </w:r>
      <w:r>
        <w:rPr>
          <w:i/>
          <w:sz w:val="26"/>
        </w:rPr>
        <w:t>sau</w:t>
      </w:r>
      <w:r>
        <w:rPr>
          <w:i/>
          <w:spacing w:val="-6"/>
          <w:sz w:val="26"/>
        </w:rPr>
        <w:t xml:space="preserve"> </w:t>
      </w:r>
      <w:r>
        <w:rPr>
          <w:i/>
          <w:sz w:val="26"/>
        </w:rPr>
        <w:t>thu</w:t>
      </w:r>
      <w:r>
        <w:rPr>
          <w:i/>
          <w:spacing w:val="-6"/>
          <w:sz w:val="26"/>
        </w:rPr>
        <w:t xml:space="preserve"> </w:t>
      </w:r>
      <w:r>
        <w:rPr>
          <w:i/>
          <w:sz w:val="26"/>
        </w:rPr>
        <w:t>hồi</w:t>
      </w:r>
      <w:r>
        <w:rPr>
          <w:i/>
          <w:spacing w:val="-6"/>
          <w:sz w:val="26"/>
        </w:rPr>
        <w:t xml:space="preserve"> </w:t>
      </w:r>
      <w:r>
        <w:rPr>
          <w:i/>
          <w:sz w:val="26"/>
        </w:rPr>
        <w:t>(nếu</w:t>
      </w:r>
      <w:r>
        <w:rPr>
          <w:i/>
          <w:spacing w:val="-6"/>
          <w:sz w:val="26"/>
        </w:rPr>
        <w:t xml:space="preserve"> </w:t>
      </w:r>
      <w:r>
        <w:rPr>
          <w:i/>
          <w:sz w:val="26"/>
        </w:rPr>
        <w:t>có);</w:t>
      </w:r>
      <w:r>
        <w:rPr>
          <w:i/>
          <w:spacing w:val="-9"/>
          <w:sz w:val="26"/>
        </w:rPr>
        <w:t xml:space="preserve"> </w:t>
      </w:r>
      <w:r>
        <w:rPr>
          <w:sz w:val="26"/>
        </w:rPr>
        <w:t>trường</w:t>
      </w:r>
      <w:r>
        <w:rPr>
          <w:spacing w:val="-11"/>
          <w:sz w:val="26"/>
        </w:rPr>
        <w:t xml:space="preserve"> </w:t>
      </w:r>
      <w:r>
        <w:rPr>
          <w:sz w:val="26"/>
        </w:rPr>
        <w:t>hợp</w:t>
      </w:r>
      <w:r>
        <w:rPr>
          <w:spacing w:val="-6"/>
          <w:sz w:val="26"/>
        </w:rPr>
        <w:t xml:space="preserve"> </w:t>
      </w:r>
      <w:r>
        <w:rPr>
          <w:sz w:val="26"/>
        </w:rPr>
        <w:t>phạm</w:t>
      </w:r>
      <w:r>
        <w:rPr>
          <w:spacing w:val="-11"/>
          <w:sz w:val="26"/>
        </w:rPr>
        <w:t xml:space="preserve"> </w:t>
      </w:r>
      <w:r>
        <w:rPr>
          <w:sz w:val="26"/>
        </w:rPr>
        <w:t>vi</w:t>
      </w:r>
      <w:r>
        <w:rPr>
          <w:spacing w:val="-6"/>
          <w:sz w:val="26"/>
        </w:rPr>
        <w:t xml:space="preserve"> </w:t>
      </w:r>
      <w:r>
        <w:rPr>
          <w:sz w:val="26"/>
        </w:rPr>
        <w:t>thu</w:t>
      </w:r>
      <w:r>
        <w:rPr>
          <w:spacing w:val="-6"/>
          <w:sz w:val="26"/>
        </w:rPr>
        <w:t xml:space="preserve"> </w:t>
      </w:r>
      <w:r>
        <w:rPr>
          <w:sz w:val="26"/>
        </w:rPr>
        <w:t>hồi</w:t>
      </w:r>
      <w:r>
        <w:rPr>
          <w:spacing w:val="-6"/>
          <w:sz w:val="26"/>
        </w:rPr>
        <w:t xml:space="preserve"> </w:t>
      </w:r>
      <w:r>
        <w:rPr>
          <w:sz w:val="26"/>
        </w:rPr>
        <w:t>đất</w:t>
      </w:r>
      <w:r>
        <w:rPr>
          <w:spacing w:val="-6"/>
          <w:sz w:val="26"/>
        </w:rPr>
        <w:t xml:space="preserve"> </w:t>
      </w:r>
      <w:r>
        <w:rPr>
          <w:sz w:val="26"/>
        </w:rPr>
        <w:t>cắt</w:t>
      </w:r>
      <w:r>
        <w:rPr>
          <w:spacing w:val="-6"/>
          <w:sz w:val="26"/>
        </w:rPr>
        <w:t xml:space="preserve"> </w:t>
      </w:r>
      <w:r>
        <w:rPr>
          <w:sz w:val="26"/>
        </w:rPr>
        <w:t>ngang thửa đất mà phần thửa đất còn lại sau thu hồi vượt quá 5,0 cm</w:t>
      </w:r>
      <w:r>
        <w:rPr>
          <w:spacing w:val="-1"/>
          <w:sz w:val="26"/>
        </w:rPr>
        <w:t xml:space="preserve"> </w:t>
      </w:r>
      <w:r>
        <w:rPr>
          <w:sz w:val="26"/>
        </w:rPr>
        <w:t>trên bản đồ tính từ ranh giới</w:t>
      </w:r>
      <w:r>
        <w:rPr>
          <w:spacing w:val="-7"/>
          <w:sz w:val="26"/>
        </w:rPr>
        <w:t xml:space="preserve"> </w:t>
      </w:r>
      <w:r>
        <w:rPr>
          <w:sz w:val="26"/>
        </w:rPr>
        <w:t>thu</w:t>
      </w:r>
      <w:r>
        <w:rPr>
          <w:spacing w:val="-7"/>
          <w:sz w:val="26"/>
        </w:rPr>
        <w:t xml:space="preserve"> </w:t>
      </w:r>
      <w:r>
        <w:rPr>
          <w:sz w:val="26"/>
        </w:rPr>
        <w:t>hồi</w:t>
      </w:r>
      <w:r>
        <w:rPr>
          <w:spacing w:val="-7"/>
          <w:sz w:val="26"/>
        </w:rPr>
        <w:t xml:space="preserve"> </w:t>
      </w:r>
      <w:r>
        <w:rPr>
          <w:sz w:val="26"/>
        </w:rPr>
        <w:t>đất</w:t>
      </w:r>
      <w:r>
        <w:rPr>
          <w:spacing w:val="-11"/>
          <w:sz w:val="26"/>
        </w:rPr>
        <w:t xml:space="preserve"> </w:t>
      </w:r>
      <w:r>
        <w:rPr>
          <w:sz w:val="26"/>
        </w:rPr>
        <w:t>ra</w:t>
      </w:r>
      <w:r>
        <w:rPr>
          <w:spacing w:val="-7"/>
          <w:sz w:val="26"/>
        </w:rPr>
        <w:t xml:space="preserve"> </w:t>
      </w:r>
      <w:r>
        <w:rPr>
          <w:sz w:val="26"/>
        </w:rPr>
        <w:t>bên</w:t>
      </w:r>
      <w:r>
        <w:rPr>
          <w:spacing w:val="-11"/>
          <w:sz w:val="26"/>
        </w:rPr>
        <w:t xml:space="preserve"> </w:t>
      </w:r>
      <w:r>
        <w:rPr>
          <w:sz w:val="26"/>
        </w:rPr>
        <w:t>ngoài</w:t>
      </w:r>
      <w:r>
        <w:rPr>
          <w:spacing w:val="-7"/>
          <w:sz w:val="26"/>
        </w:rPr>
        <w:t xml:space="preserve"> </w:t>
      </w:r>
      <w:r>
        <w:rPr>
          <w:sz w:val="26"/>
        </w:rPr>
        <w:t>hoặc</w:t>
      </w:r>
      <w:r>
        <w:rPr>
          <w:spacing w:val="-7"/>
          <w:sz w:val="26"/>
        </w:rPr>
        <w:t xml:space="preserve"> </w:t>
      </w:r>
      <w:r>
        <w:rPr>
          <w:sz w:val="26"/>
        </w:rPr>
        <w:t>trường</w:t>
      </w:r>
      <w:r>
        <w:rPr>
          <w:spacing w:val="-11"/>
          <w:sz w:val="26"/>
        </w:rPr>
        <w:t xml:space="preserve"> </w:t>
      </w:r>
      <w:r>
        <w:rPr>
          <w:sz w:val="26"/>
        </w:rPr>
        <w:t>hợp</w:t>
      </w:r>
      <w:r>
        <w:rPr>
          <w:spacing w:val="-11"/>
          <w:sz w:val="26"/>
        </w:rPr>
        <w:t xml:space="preserve"> </w:t>
      </w:r>
      <w:r>
        <w:rPr>
          <w:sz w:val="26"/>
        </w:rPr>
        <w:t>phạm</w:t>
      </w:r>
      <w:r>
        <w:rPr>
          <w:spacing w:val="-7"/>
          <w:sz w:val="26"/>
        </w:rPr>
        <w:t xml:space="preserve"> </w:t>
      </w:r>
      <w:r>
        <w:rPr>
          <w:sz w:val="26"/>
        </w:rPr>
        <w:t>vi</w:t>
      </w:r>
      <w:r>
        <w:rPr>
          <w:spacing w:val="-7"/>
          <w:sz w:val="26"/>
        </w:rPr>
        <w:t xml:space="preserve"> </w:t>
      </w:r>
      <w:r>
        <w:rPr>
          <w:sz w:val="26"/>
        </w:rPr>
        <w:t>thu</w:t>
      </w:r>
      <w:r>
        <w:rPr>
          <w:spacing w:val="-7"/>
          <w:sz w:val="26"/>
        </w:rPr>
        <w:t xml:space="preserve"> </w:t>
      </w:r>
      <w:r>
        <w:rPr>
          <w:sz w:val="26"/>
        </w:rPr>
        <w:t>hồi</w:t>
      </w:r>
      <w:r>
        <w:rPr>
          <w:spacing w:val="-7"/>
          <w:sz w:val="26"/>
        </w:rPr>
        <w:t xml:space="preserve"> </w:t>
      </w:r>
      <w:r>
        <w:rPr>
          <w:sz w:val="26"/>
        </w:rPr>
        <w:t>đất</w:t>
      </w:r>
      <w:r>
        <w:rPr>
          <w:spacing w:val="-11"/>
          <w:sz w:val="26"/>
        </w:rPr>
        <w:t xml:space="preserve"> </w:t>
      </w:r>
      <w:r>
        <w:rPr>
          <w:sz w:val="26"/>
        </w:rPr>
        <w:t>cắt</w:t>
      </w:r>
      <w:r>
        <w:rPr>
          <w:spacing w:val="-11"/>
          <w:sz w:val="26"/>
        </w:rPr>
        <w:t xml:space="preserve"> </w:t>
      </w:r>
      <w:r>
        <w:rPr>
          <w:sz w:val="26"/>
        </w:rPr>
        <w:t>ngang</w:t>
      </w:r>
      <w:r>
        <w:rPr>
          <w:spacing w:val="-11"/>
          <w:sz w:val="26"/>
        </w:rPr>
        <w:t xml:space="preserve"> </w:t>
      </w:r>
      <w:r>
        <w:rPr>
          <w:sz w:val="26"/>
        </w:rPr>
        <w:t>các</w:t>
      </w:r>
      <w:r>
        <w:rPr>
          <w:spacing w:val="-7"/>
          <w:sz w:val="26"/>
        </w:rPr>
        <w:t xml:space="preserve"> </w:t>
      </w:r>
      <w:r>
        <w:rPr>
          <w:sz w:val="26"/>
        </w:rPr>
        <w:t>thửa</w:t>
      </w:r>
      <w:r>
        <w:rPr>
          <w:spacing w:val="-7"/>
          <w:sz w:val="26"/>
        </w:rPr>
        <w:t xml:space="preserve"> </w:t>
      </w:r>
      <w:r>
        <w:rPr>
          <w:sz w:val="26"/>
        </w:rPr>
        <w:t>đất là đối tượng chiếm đất không tạo thành thửa đất thì được đo đạc không trọn thửa đất nhưng</w:t>
      </w:r>
      <w:r>
        <w:rPr>
          <w:spacing w:val="-1"/>
          <w:sz w:val="26"/>
        </w:rPr>
        <w:t xml:space="preserve"> </w:t>
      </w:r>
      <w:r>
        <w:rPr>
          <w:sz w:val="26"/>
        </w:rPr>
        <w:t>đo chi tiết vượt ra ngoài ranh giới thu hồi đất từ 1,5 cm đến 2,0</w:t>
      </w:r>
      <w:r>
        <w:rPr>
          <w:spacing w:val="-1"/>
          <w:sz w:val="26"/>
        </w:rPr>
        <w:t xml:space="preserve"> </w:t>
      </w:r>
      <w:r>
        <w:rPr>
          <w:sz w:val="26"/>
        </w:rPr>
        <w:t>cm trên bản đồ.</w:t>
      </w:r>
    </w:p>
    <w:p w14:paraId="7C9F9EC2" w14:textId="77777777" w:rsidR="00B46555" w:rsidRDefault="00000000">
      <w:pPr>
        <w:pStyle w:val="BodyText"/>
        <w:spacing w:before="63" w:line="285" w:lineRule="auto"/>
        <w:ind w:right="426"/>
        <w:jc w:val="both"/>
      </w:pPr>
      <w:r>
        <w:t>+</w:t>
      </w:r>
      <w:r>
        <w:rPr>
          <w:spacing w:val="-12"/>
        </w:rPr>
        <w:t xml:space="preserve"> </w:t>
      </w:r>
      <w:r>
        <w:t>Trong</w:t>
      </w:r>
      <w:r>
        <w:rPr>
          <w:spacing w:val="-15"/>
        </w:rPr>
        <w:t xml:space="preserve"> </w:t>
      </w:r>
      <w:r>
        <w:t>quá</w:t>
      </w:r>
      <w:r>
        <w:rPr>
          <w:spacing w:val="-10"/>
        </w:rPr>
        <w:t xml:space="preserve"> </w:t>
      </w:r>
      <w:r>
        <w:t>trình</w:t>
      </w:r>
      <w:r>
        <w:rPr>
          <w:spacing w:val="-10"/>
        </w:rPr>
        <w:t xml:space="preserve"> </w:t>
      </w:r>
      <w:r>
        <w:t>đo</w:t>
      </w:r>
      <w:r>
        <w:rPr>
          <w:spacing w:val="-10"/>
        </w:rPr>
        <w:t xml:space="preserve"> </w:t>
      </w:r>
      <w:r>
        <w:t>đạc</w:t>
      </w:r>
      <w:r>
        <w:rPr>
          <w:spacing w:val="-10"/>
        </w:rPr>
        <w:t xml:space="preserve"> </w:t>
      </w:r>
      <w:r>
        <w:t>chi</w:t>
      </w:r>
      <w:r>
        <w:rPr>
          <w:spacing w:val="-10"/>
        </w:rPr>
        <w:t xml:space="preserve"> </w:t>
      </w:r>
      <w:r>
        <w:t>tiết</w:t>
      </w:r>
      <w:r>
        <w:rPr>
          <w:spacing w:val="-10"/>
        </w:rPr>
        <w:t xml:space="preserve"> </w:t>
      </w:r>
      <w:r>
        <w:t>tại</w:t>
      </w:r>
      <w:r>
        <w:rPr>
          <w:spacing w:val="-5"/>
        </w:rPr>
        <w:t xml:space="preserve"> </w:t>
      </w:r>
      <w:r>
        <w:t>mỗi</w:t>
      </w:r>
      <w:r>
        <w:rPr>
          <w:spacing w:val="-10"/>
        </w:rPr>
        <w:t xml:space="preserve"> </w:t>
      </w:r>
      <w:r>
        <w:t>trạm</w:t>
      </w:r>
      <w:r>
        <w:rPr>
          <w:spacing w:val="-10"/>
        </w:rPr>
        <w:t xml:space="preserve"> </w:t>
      </w:r>
      <w:r>
        <w:t>máy</w:t>
      </w:r>
      <w:r>
        <w:rPr>
          <w:spacing w:val="-10"/>
        </w:rPr>
        <w:t xml:space="preserve"> </w:t>
      </w:r>
      <w:r>
        <w:t>bố</w:t>
      </w:r>
      <w:r>
        <w:rPr>
          <w:spacing w:val="-10"/>
        </w:rPr>
        <w:t xml:space="preserve"> </w:t>
      </w:r>
      <w:r>
        <w:t>trí</w:t>
      </w:r>
      <w:r>
        <w:rPr>
          <w:spacing w:val="-10"/>
        </w:rPr>
        <w:t xml:space="preserve"> </w:t>
      </w:r>
      <w:r>
        <w:t>các</w:t>
      </w:r>
      <w:r>
        <w:rPr>
          <w:spacing w:val="-9"/>
        </w:rPr>
        <w:t xml:space="preserve"> </w:t>
      </w:r>
      <w:r>
        <w:t>điểm</w:t>
      </w:r>
      <w:r>
        <w:rPr>
          <w:spacing w:val="-15"/>
        </w:rPr>
        <w:t xml:space="preserve"> </w:t>
      </w:r>
      <w:r>
        <w:t>chi</w:t>
      </w:r>
      <w:r>
        <w:rPr>
          <w:spacing w:val="-10"/>
        </w:rPr>
        <w:t xml:space="preserve"> </w:t>
      </w:r>
      <w:r>
        <w:t>tiết</w:t>
      </w:r>
      <w:r>
        <w:rPr>
          <w:spacing w:val="-10"/>
        </w:rPr>
        <w:t xml:space="preserve"> </w:t>
      </w:r>
      <w:r>
        <w:t>làm</w:t>
      </w:r>
      <w:r>
        <w:rPr>
          <w:spacing w:val="-15"/>
        </w:rPr>
        <w:t xml:space="preserve"> </w:t>
      </w:r>
      <w:r>
        <w:t>điểm kiểm</w:t>
      </w:r>
      <w:r>
        <w:rPr>
          <w:spacing w:val="-2"/>
        </w:rPr>
        <w:t xml:space="preserve"> </w:t>
      </w:r>
      <w:r>
        <w:t>tra với các trạm</w:t>
      </w:r>
      <w:r>
        <w:rPr>
          <w:spacing w:val="-1"/>
        </w:rPr>
        <w:t xml:space="preserve"> </w:t>
      </w:r>
      <w:r>
        <w:t>đo kề nhau để đo đạc xác định sai số, giới hạn sai</w:t>
      </w:r>
      <w:r>
        <w:rPr>
          <w:spacing w:val="-1"/>
        </w:rPr>
        <w:t xml:space="preserve"> </w:t>
      </w:r>
      <w:r>
        <w:t>theo quy</w:t>
      </w:r>
      <w:r>
        <w:rPr>
          <w:spacing w:val="-2"/>
        </w:rPr>
        <w:t xml:space="preserve"> </w:t>
      </w:r>
      <w:r>
        <w:t>định; số lượng điểm kiểm tra phụ thuộc vào khu đo, tối thiểu là 02 điểm trùng nhau giữa 02 trạm đo liền kề nhau.</w:t>
      </w:r>
    </w:p>
    <w:p w14:paraId="129A7948" w14:textId="77777777" w:rsidR="00B46555" w:rsidRDefault="00000000">
      <w:pPr>
        <w:pStyle w:val="BodyText"/>
        <w:spacing w:before="74" w:line="280" w:lineRule="auto"/>
        <w:ind w:right="426" w:firstLine="634"/>
        <w:jc w:val="both"/>
      </w:pPr>
      <w:r>
        <w:t>+</w:t>
      </w:r>
      <w:r>
        <w:rPr>
          <w:spacing w:val="-8"/>
        </w:rPr>
        <w:t xml:space="preserve"> </w:t>
      </w:r>
      <w:r>
        <w:t>Khi</w:t>
      </w:r>
      <w:r>
        <w:rPr>
          <w:spacing w:val="-6"/>
        </w:rPr>
        <w:t xml:space="preserve"> </w:t>
      </w:r>
      <w:r>
        <w:t>đo</w:t>
      </w:r>
      <w:r>
        <w:rPr>
          <w:spacing w:val="-11"/>
        </w:rPr>
        <w:t xml:space="preserve"> </w:t>
      </w:r>
      <w:r>
        <w:t>đạc</w:t>
      </w:r>
      <w:r>
        <w:rPr>
          <w:spacing w:val="-6"/>
        </w:rPr>
        <w:t xml:space="preserve"> </w:t>
      </w:r>
      <w:r>
        <w:t>chi</w:t>
      </w:r>
      <w:r>
        <w:rPr>
          <w:spacing w:val="-11"/>
        </w:rPr>
        <w:t xml:space="preserve"> </w:t>
      </w:r>
      <w:r>
        <w:t>tiết</w:t>
      </w:r>
      <w:r>
        <w:rPr>
          <w:spacing w:val="-6"/>
        </w:rPr>
        <w:t xml:space="preserve"> </w:t>
      </w:r>
      <w:r>
        <w:t>ranh</w:t>
      </w:r>
      <w:r>
        <w:rPr>
          <w:spacing w:val="-11"/>
        </w:rPr>
        <w:t xml:space="preserve"> </w:t>
      </w:r>
      <w:r>
        <w:t>giới</w:t>
      </w:r>
      <w:r>
        <w:rPr>
          <w:spacing w:val="-6"/>
        </w:rPr>
        <w:t xml:space="preserve"> </w:t>
      </w:r>
      <w:r>
        <w:t>thửa</w:t>
      </w:r>
      <w:r>
        <w:rPr>
          <w:spacing w:val="-6"/>
        </w:rPr>
        <w:t xml:space="preserve"> </w:t>
      </w:r>
      <w:r>
        <w:t>đất</w:t>
      </w:r>
      <w:r>
        <w:rPr>
          <w:spacing w:val="-11"/>
        </w:rPr>
        <w:t xml:space="preserve"> </w:t>
      </w:r>
      <w:r>
        <w:t>và</w:t>
      </w:r>
      <w:r>
        <w:rPr>
          <w:spacing w:val="-6"/>
        </w:rPr>
        <w:t xml:space="preserve"> </w:t>
      </w:r>
      <w:r>
        <w:t>các</w:t>
      </w:r>
      <w:r>
        <w:rPr>
          <w:spacing w:val="-10"/>
        </w:rPr>
        <w:t xml:space="preserve"> </w:t>
      </w:r>
      <w:r>
        <w:t>đơi</w:t>
      </w:r>
      <w:r>
        <w:rPr>
          <w:spacing w:val="-6"/>
        </w:rPr>
        <w:t xml:space="preserve"> </w:t>
      </w:r>
      <w:r>
        <w:t>tượng</w:t>
      </w:r>
      <w:r>
        <w:rPr>
          <w:spacing w:val="-11"/>
        </w:rPr>
        <w:t xml:space="preserve"> </w:t>
      </w:r>
      <w:r>
        <w:t>địa</w:t>
      </w:r>
      <w:r>
        <w:rPr>
          <w:spacing w:val="-6"/>
        </w:rPr>
        <w:t xml:space="preserve"> </w:t>
      </w:r>
      <w:r>
        <w:t>lý</w:t>
      </w:r>
      <w:r>
        <w:rPr>
          <w:spacing w:val="-11"/>
        </w:rPr>
        <w:t xml:space="preserve"> </w:t>
      </w:r>
      <w:r>
        <w:t>thực</w:t>
      </w:r>
      <w:r>
        <w:rPr>
          <w:spacing w:val="-6"/>
        </w:rPr>
        <w:t xml:space="preserve"> </w:t>
      </w:r>
      <w:r>
        <w:t>hiện</w:t>
      </w:r>
      <w:r>
        <w:rPr>
          <w:spacing w:val="-6"/>
        </w:rPr>
        <w:t xml:space="preserve"> </w:t>
      </w:r>
      <w:r>
        <w:t>theo</w:t>
      </w:r>
      <w:r>
        <w:rPr>
          <w:spacing w:val="-11"/>
        </w:rPr>
        <w:t xml:space="preserve"> </w:t>
      </w:r>
      <w:r>
        <w:t>điều 15 Thông tư số 26/2024/TT-BTNMT</w:t>
      </w:r>
    </w:p>
    <w:p w14:paraId="4B2B7BEC" w14:textId="77777777" w:rsidR="00B46555" w:rsidRDefault="00000000">
      <w:pPr>
        <w:pStyle w:val="ListParagraph"/>
        <w:numPr>
          <w:ilvl w:val="0"/>
          <w:numId w:val="54"/>
        </w:numPr>
        <w:tabs>
          <w:tab w:val="left" w:pos="1751"/>
        </w:tabs>
        <w:spacing w:before="74"/>
        <w:ind w:left="1751" w:hanging="335"/>
        <w:jc w:val="both"/>
        <w:rPr>
          <w:sz w:val="26"/>
        </w:rPr>
      </w:pPr>
      <w:r>
        <w:rPr>
          <w:sz w:val="26"/>
        </w:rPr>
        <w:t>Biên</w:t>
      </w:r>
      <w:r>
        <w:rPr>
          <w:spacing w:val="-4"/>
          <w:sz w:val="26"/>
        </w:rPr>
        <w:t xml:space="preserve"> </w:t>
      </w:r>
      <w:r>
        <w:rPr>
          <w:sz w:val="26"/>
        </w:rPr>
        <w:t>tập</w:t>
      </w:r>
      <w:r>
        <w:rPr>
          <w:spacing w:val="-3"/>
          <w:sz w:val="26"/>
        </w:rPr>
        <w:t xml:space="preserve"> </w:t>
      </w:r>
      <w:r>
        <w:rPr>
          <w:sz w:val="26"/>
        </w:rPr>
        <w:t>và</w:t>
      </w:r>
      <w:r>
        <w:rPr>
          <w:spacing w:val="-3"/>
          <w:sz w:val="26"/>
        </w:rPr>
        <w:t xml:space="preserve"> </w:t>
      </w:r>
      <w:r>
        <w:rPr>
          <w:sz w:val="26"/>
        </w:rPr>
        <w:t>hoàn</w:t>
      </w:r>
      <w:r>
        <w:rPr>
          <w:spacing w:val="-2"/>
          <w:sz w:val="26"/>
        </w:rPr>
        <w:t xml:space="preserve"> </w:t>
      </w:r>
      <w:r>
        <w:rPr>
          <w:sz w:val="26"/>
        </w:rPr>
        <w:t>thiện</w:t>
      </w:r>
      <w:r>
        <w:rPr>
          <w:spacing w:val="-4"/>
          <w:sz w:val="26"/>
        </w:rPr>
        <w:t xml:space="preserve"> </w:t>
      </w:r>
      <w:r>
        <w:rPr>
          <w:sz w:val="26"/>
        </w:rPr>
        <w:t>bản</w:t>
      </w:r>
      <w:r>
        <w:rPr>
          <w:spacing w:val="-2"/>
          <w:sz w:val="26"/>
        </w:rPr>
        <w:t xml:space="preserve"> </w:t>
      </w:r>
      <w:r>
        <w:rPr>
          <w:sz w:val="26"/>
        </w:rPr>
        <w:t>đồ</w:t>
      </w:r>
      <w:r>
        <w:rPr>
          <w:spacing w:val="-8"/>
          <w:sz w:val="26"/>
        </w:rPr>
        <w:t xml:space="preserve"> </w:t>
      </w:r>
      <w:r>
        <w:rPr>
          <w:sz w:val="26"/>
        </w:rPr>
        <w:t>địa</w:t>
      </w:r>
      <w:r>
        <w:rPr>
          <w:spacing w:val="-4"/>
          <w:sz w:val="26"/>
        </w:rPr>
        <w:t xml:space="preserve"> </w:t>
      </w:r>
      <w:r>
        <w:rPr>
          <w:spacing w:val="-2"/>
          <w:sz w:val="26"/>
        </w:rPr>
        <w:t>chính</w:t>
      </w:r>
    </w:p>
    <w:p w14:paraId="5E3DF27C" w14:textId="77777777" w:rsidR="00B46555" w:rsidRDefault="00000000">
      <w:pPr>
        <w:spacing w:before="118"/>
        <w:ind w:left="1483"/>
        <w:jc w:val="both"/>
        <w:rPr>
          <w:i/>
          <w:sz w:val="26"/>
        </w:rPr>
      </w:pPr>
      <w:r>
        <w:rPr>
          <w:i/>
          <w:sz w:val="26"/>
        </w:rPr>
        <w:t>+</w:t>
      </w:r>
      <w:r>
        <w:rPr>
          <w:i/>
          <w:spacing w:val="-6"/>
          <w:sz w:val="26"/>
        </w:rPr>
        <w:t xml:space="preserve"> </w:t>
      </w:r>
      <w:r>
        <w:rPr>
          <w:i/>
          <w:sz w:val="26"/>
        </w:rPr>
        <w:t>Bản</w:t>
      </w:r>
      <w:r>
        <w:rPr>
          <w:i/>
          <w:spacing w:val="-4"/>
          <w:sz w:val="26"/>
        </w:rPr>
        <w:t xml:space="preserve"> </w:t>
      </w:r>
      <w:r>
        <w:rPr>
          <w:i/>
          <w:sz w:val="26"/>
        </w:rPr>
        <w:t>đồ</w:t>
      </w:r>
      <w:r>
        <w:rPr>
          <w:i/>
          <w:spacing w:val="-3"/>
          <w:sz w:val="26"/>
        </w:rPr>
        <w:t xml:space="preserve"> </w:t>
      </w:r>
      <w:r>
        <w:rPr>
          <w:i/>
          <w:sz w:val="26"/>
        </w:rPr>
        <w:t>địa</w:t>
      </w:r>
      <w:r>
        <w:rPr>
          <w:i/>
          <w:spacing w:val="-4"/>
          <w:sz w:val="26"/>
        </w:rPr>
        <w:t xml:space="preserve"> </w:t>
      </w:r>
      <w:r>
        <w:rPr>
          <w:i/>
          <w:sz w:val="26"/>
        </w:rPr>
        <w:t>chính</w:t>
      </w:r>
      <w:r>
        <w:rPr>
          <w:i/>
          <w:spacing w:val="-3"/>
          <w:sz w:val="26"/>
        </w:rPr>
        <w:t xml:space="preserve"> </w:t>
      </w:r>
      <w:r>
        <w:rPr>
          <w:i/>
          <w:sz w:val="26"/>
        </w:rPr>
        <w:t>được</w:t>
      </w:r>
      <w:r>
        <w:rPr>
          <w:i/>
          <w:spacing w:val="-3"/>
          <w:sz w:val="26"/>
        </w:rPr>
        <w:t xml:space="preserve"> </w:t>
      </w:r>
      <w:r>
        <w:rPr>
          <w:i/>
          <w:sz w:val="26"/>
        </w:rPr>
        <w:t>biên</w:t>
      </w:r>
      <w:r>
        <w:rPr>
          <w:i/>
          <w:spacing w:val="-4"/>
          <w:sz w:val="26"/>
        </w:rPr>
        <w:t xml:space="preserve"> </w:t>
      </w:r>
      <w:r>
        <w:rPr>
          <w:i/>
          <w:sz w:val="26"/>
        </w:rPr>
        <w:t>tập</w:t>
      </w:r>
      <w:r>
        <w:rPr>
          <w:i/>
          <w:spacing w:val="-8"/>
          <w:sz w:val="26"/>
        </w:rPr>
        <w:t xml:space="preserve"> </w:t>
      </w:r>
      <w:r>
        <w:rPr>
          <w:i/>
          <w:sz w:val="26"/>
        </w:rPr>
        <w:t>như</w:t>
      </w:r>
      <w:r>
        <w:rPr>
          <w:i/>
          <w:spacing w:val="-5"/>
          <w:sz w:val="26"/>
        </w:rPr>
        <w:t xml:space="preserve"> </w:t>
      </w:r>
      <w:r>
        <w:rPr>
          <w:i/>
          <w:spacing w:val="-4"/>
          <w:sz w:val="26"/>
        </w:rPr>
        <w:t>sau:</w:t>
      </w:r>
    </w:p>
    <w:p w14:paraId="098C7284" w14:textId="77777777" w:rsidR="00B46555" w:rsidRDefault="00000000">
      <w:pPr>
        <w:pStyle w:val="BodyText"/>
        <w:spacing w:before="124" w:line="288" w:lineRule="auto"/>
        <w:ind w:right="425" w:firstLine="634"/>
        <w:jc w:val="both"/>
      </w:pPr>
      <w:r>
        <w:t>Bản đồ địa chính được biên tập theo đơn vị hành chính cấp xã. Phạm vi thể hiện của một mảnh bản đồ địa chính được giới hạn theo khung trong tiêu chuẩn hoặc trong phạm</w:t>
      </w:r>
      <w:r>
        <w:rPr>
          <w:spacing w:val="-1"/>
        </w:rPr>
        <w:t xml:space="preserve"> </w:t>
      </w:r>
      <w:r>
        <w:t>vi khung</w:t>
      </w:r>
      <w:r>
        <w:rPr>
          <w:spacing w:val="-7"/>
        </w:rPr>
        <w:t xml:space="preserve"> </w:t>
      </w:r>
      <w:r>
        <w:t>trong</w:t>
      </w:r>
      <w:r>
        <w:rPr>
          <w:spacing w:val="-2"/>
        </w:rPr>
        <w:t xml:space="preserve"> </w:t>
      </w:r>
      <w:r>
        <w:t>mở rộng</w:t>
      </w:r>
      <w:r>
        <w:rPr>
          <w:spacing w:val="-7"/>
        </w:rPr>
        <w:t xml:space="preserve"> </w:t>
      </w:r>
      <w:r>
        <w:t>đối</w:t>
      </w:r>
      <w:r>
        <w:rPr>
          <w:spacing w:val="-2"/>
        </w:rPr>
        <w:t xml:space="preserve"> </w:t>
      </w:r>
      <w:r>
        <w:t>với</w:t>
      </w:r>
      <w:r>
        <w:rPr>
          <w:spacing w:val="-2"/>
        </w:rPr>
        <w:t xml:space="preserve"> </w:t>
      </w:r>
      <w:r>
        <w:t>trường</w:t>
      </w:r>
      <w:r>
        <w:rPr>
          <w:spacing w:val="-7"/>
        </w:rPr>
        <w:t xml:space="preserve"> </w:t>
      </w:r>
      <w:r>
        <w:t>hợp</w:t>
      </w:r>
      <w:r>
        <w:rPr>
          <w:spacing w:val="-2"/>
        </w:rPr>
        <w:t xml:space="preserve"> </w:t>
      </w:r>
      <w:r>
        <w:t>được</w:t>
      </w:r>
      <w:r>
        <w:rPr>
          <w:spacing w:val="-1"/>
        </w:rPr>
        <w:t xml:space="preserve"> </w:t>
      </w:r>
      <w:r>
        <w:t>mở rộng</w:t>
      </w:r>
      <w:r>
        <w:rPr>
          <w:spacing w:val="-1"/>
        </w:rPr>
        <w:t xml:space="preserve"> </w:t>
      </w:r>
      <w:r>
        <w:t>khung, kích</w:t>
      </w:r>
      <w:r>
        <w:rPr>
          <w:spacing w:val="-2"/>
        </w:rPr>
        <w:t xml:space="preserve"> </w:t>
      </w:r>
      <w:r>
        <w:t>thước</w:t>
      </w:r>
      <w:r>
        <w:rPr>
          <w:spacing w:val="-1"/>
        </w:rPr>
        <w:t xml:space="preserve"> </w:t>
      </w:r>
      <w:r>
        <w:t>của một mảnh bản đồ tiêu chuẩn quy định, các yếu</w:t>
      </w:r>
      <w:r>
        <w:rPr>
          <w:spacing w:val="-1"/>
        </w:rPr>
        <w:t xml:space="preserve"> </w:t>
      </w:r>
      <w:r>
        <w:t>tố nội dung</w:t>
      </w:r>
      <w:r>
        <w:rPr>
          <w:spacing w:val="-2"/>
        </w:rPr>
        <w:t xml:space="preserve"> </w:t>
      </w:r>
      <w:r>
        <w:t>bản đồ địa</w:t>
      </w:r>
      <w:r>
        <w:rPr>
          <w:spacing w:val="-1"/>
        </w:rPr>
        <w:t xml:space="preserve"> </w:t>
      </w:r>
      <w:r>
        <w:t>chính phải được xác định và thể</w:t>
      </w:r>
      <w:r>
        <w:rPr>
          <w:spacing w:val="-1"/>
        </w:rPr>
        <w:t xml:space="preserve"> </w:t>
      </w:r>
      <w:r>
        <w:t>hiện theo</w:t>
      </w:r>
      <w:r>
        <w:rPr>
          <w:spacing w:val="-1"/>
        </w:rPr>
        <w:t xml:space="preserve"> </w:t>
      </w:r>
      <w:r>
        <w:t>đúng</w:t>
      </w:r>
      <w:r>
        <w:rPr>
          <w:spacing w:val="-2"/>
        </w:rPr>
        <w:t xml:space="preserve"> </w:t>
      </w:r>
      <w:r>
        <w:t>phân lớp, theo</w:t>
      </w:r>
      <w:r>
        <w:rPr>
          <w:spacing w:val="-2"/>
        </w:rPr>
        <w:t xml:space="preserve"> </w:t>
      </w:r>
      <w:r>
        <w:t>ký hiệu được quy</w:t>
      </w:r>
      <w:r>
        <w:rPr>
          <w:spacing w:val="-2"/>
        </w:rPr>
        <w:t xml:space="preserve"> </w:t>
      </w:r>
      <w:r>
        <w:t>định tại</w:t>
      </w:r>
      <w:r>
        <w:rPr>
          <w:spacing w:val="-2"/>
        </w:rPr>
        <w:t xml:space="preserve"> </w:t>
      </w:r>
      <w:r>
        <w:t>Phụ lục</w:t>
      </w:r>
      <w:r>
        <w:rPr>
          <w:spacing w:val="-1"/>
        </w:rPr>
        <w:t xml:space="preserve"> </w:t>
      </w:r>
      <w:r>
        <w:t>số</w:t>
      </w:r>
      <w:r>
        <w:rPr>
          <w:spacing w:val="-2"/>
        </w:rPr>
        <w:t xml:space="preserve"> </w:t>
      </w:r>
      <w:r>
        <w:t>21, 22 kèm theo Thông tư này.</w:t>
      </w:r>
    </w:p>
    <w:p w14:paraId="6C11E1E8" w14:textId="77777777" w:rsidR="00B46555" w:rsidRDefault="00000000">
      <w:pPr>
        <w:pStyle w:val="BodyText"/>
        <w:spacing w:line="288" w:lineRule="auto"/>
        <w:ind w:right="429" w:firstLine="634"/>
        <w:jc w:val="both"/>
      </w:pPr>
      <w:r>
        <w:t>Lập Bảng</w:t>
      </w:r>
      <w:r>
        <w:rPr>
          <w:spacing w:val="-1"/>
        </w:rPr>
        <w:t xml:space="preserve"> </w:t>
      </w:r>
      <w:r>
        <w:t>tổng</w:t>
      </w:r>
      <w:r>
        <w:rPr>
          <w:spacing w:val="-1"/>
        </w:rPr>
        <w:t xml:space="preserve"> </w:t>
      </w:r>
      <w:r>
        <w:t>hợp thống kê diện tích, số thửa và số người sử dụng</w:t>
      </w:r>
      <w:r>
        <w:rPr>
          <w:spacing w:val="-1"/>
        </w:rPr>
        <w:t xml:space="preserve"> </w:t>
      </w:r>
      <w:r>
        <w:t>đất, theo kết quả lập bản đồ địa chính theo mẫu quy định tại Phụ lục số 16 kèm theo Thông tư số 26/2024/TT-BTNMT theo phạm vi từng tờ bản đồ và khu đo;</w:t>
      </w:r>
    </w:p>
    <w:p w14:paraId="051464B7" w14:textId="77777777" w:rsidR="00B46555" w:rsidRDefault="00000000">
      <w:pPr>
        <w:spacing w:before="56"/>
        <w:ind w:left="1483"/>
        <w:jc w:val="both"/>
        <w:rPr>
          <w:i/>
          <w:sz w:val="26"/>
        </w:rPr>
      </w:pPr>
      <w:r>
        <w:rPr>
          <w:i/>
          <w:sz w:val="26"/>
        </w:rPr>
        <w:t>+</w:t>
      </w:r>
      <w:r>
        <w:rPr>
          <w:i/>
          <w:spacing w:val="-7"/>
          <w:sz w:val="26"/>
        </w:rPr>
        <w:t xml:space="preserve"> </w:t>
      </w:r>
      <w:r>
        <w:rPr>
          <w:i/>
          <w:sz w:val="26"/>
        </w:rPr>
        <w:t>Lập</w:t>
      </w:r>
      <w:r>
        <w:rPr>
          <w:i/>
          <w:spacing w:val="-4"/>
          <w:sz w:val="26"/>
        </w:rPr>
        <w:t xml:space="preserve"> </w:t>
      </w:r>
      <w:r>
        <w:rPr>
          <w:i/>
          <w:sz w:val="26"/>
        </w:rPr>
        <w:t>Phiếu</w:t>
      </w:r>
      <w:r>
        <w:rPr>
          <w:i/>
          <w:spacing w:val="-4"/>
          <w:sz w:val="26"/>
        </w:rPr>
        <w:t xml:space="preserve"> </w:t>
      </w:r>
      <w:r>
        <w:rPr>
          <w:i/>
          <w:sz w:val="26"/>
        </w:rPr>
        <w:t>xác</w:t>
      </w:r>
      <w:r>
        <w:rPr>
          <w:i/>
          <w:spacing w:val="-4"/>
          <w:sz w:val="26"/>
        </w:rPr>
        <w:t xml:space="preserve"> </w:t>
      </w:r>
      <w:r>
        <w:rPr>
          <w:i/>
          <w:sz w:val="26"/>
        </w:rPr>
        <w:t>nhận</w:t>
      </w:r>
      <w:r>
        <w:rPr>
          <w:i/>
          <w:spacing w:val="-4"/>
          <w:sz w:val="26"/>
        </w:rPr>
        <w:t xml:space="preserve"> </w:t>
      </w:r>
      <w:r>
        <w:rPr>
          <w:i/>
          <w:sz w:val="26"/>
        </w:rPr>
        <w:t>kết</w:t>
      </w:r>
      <w:r>
        <w:rPr>
          <w:i/>
          <w:spacing w:val="-3"/>
          <w:sz w:val="26"/>
        </w:rPr>
        <w:t xml:space="preserve"> </w:t>
      </w:r>
      <w:r>
        <w:rPr>
          <w:i/>
          <w:sz w:val="26"/>
        </w:rPr>
        <w:t>quả</w:t>
      </w:r>
      <w:r>
        <w:rPr>
          <w:i/>
          <w:spacing w:val="-5"/>
          <w:sz w:val="26"/>
        </w:rPr>
        <w:t xml:space="preserve"> </w:t>
      </w:r>
      <w:r>
        <w:rPr>
          <w:i/>
          <w:sz w:val="26"/>
        </w:rPr>
        <w:t>đo</w:t>
      </w:r>
      <w:r>
        <w:rPr>
          <w:i/>
          <w:spacing w:val="-4"/>
          <w:sz w:val="26"/>
        </w:rPr>
        <w:t xml:space="preserve"> </w:t>
      </w:r>
      <w:r>
        <w:rPr>
          <w:i/>
          <w:sz w:val="26"/>
        </w:rPr>
        <w:t>đạc</w:t>
      </w:r>
      <w:r>
        <w:rPr>
          <w:i/>
          <w:spacing w:val="-3"/>
          <w:sz w:val="26"/>
        </w:rPr>
        <w:t xml:space="preserve"> </w:t>
      </w:r>
      <w:r>
        <w:rPr>
          <w:i/>
          <w:sz w:val="26"/>
        </w:rPr>
        <w:t>hiện</w:t>
      </w:r>
      <w:r>
        <w:rPr>
          <w:i/>
          <w:spacing w:val="-5"/>
          <w:sz w:val="26"/>
        </w:rPr>
        <w:t xml:space="preserve"> </w:t>
      </w:r>
      <w:r>
        <w:rPr>
          <w:i/>
          <w:sz w:val="26"/>
        </w:rPr>
        <w:t>trạng</w:t>
      </w:r>
      <w:r>
        <w:rPr>
          <w:i/>
          <w:spacing w:val="-4"/>
          <w:sz w:val="26"/>
        </w:rPr>
        <w:t xml:space="preserve"> </w:t>
      </w:r>
      <w:r>
        <w:rPr>
          <w:i/>
          <w:sz w:val="26"/>
        </w:rPr>
        <w:t>thửa</w:t>
      </w:r>
      <w:r>
        <w:rPr>
          <w:i/>
          <w:spacing w:val="-4"/>
          <w:sz w:val="26"/>
        </w:rPr>
        <w:t xml:space="preserve"> </w:t>
      </w:r>
      <w:r>
        <w:rPr>
          <w:i/>
          <w:spacing w:val="-5"/>
          <w:sz w:val="26"/>
        </w:rPr>
        <w:t>đất</w:t>
      </w:r>
    </w:p>
    <w:p w14:paraId="7A687574" w14:textId="77777777" w:rsidR="00B46555" w:rsidRDefault="00000000">
      <w:pPr>
        <w:pStyle w:val="BodyText"/>
        <w:spacing w:before="124" w:line="285" w:lineRule="auto"/>
        <w:ind w:right="425" w:firstLine="634"/>
        <w:jc w:val="both"/>
      </w:pPr>
      <w:r>
        <w:t>Sau khi</w:t>
      </w:r>
      <w:r>
        <w:rPr>
          <w:spacing w:val="-1"/>
        </w:rPr>
        <w:t xml:space="preserve"> </w:t>
      </w:r>
      <w:r>
        <w:t>bản đồ</w:t>
      </w:r>
      <w:r>
        <w:rPr>
          <w:spacing w:val="-1"/>
        </w:rPr>
        <w:t xml:space="preserve"> </w:t>
      </w:r>
      <w:r>
        <w:t>địa</w:t>
      </w:r>
      <w:r>
        <w:rPr>
          <w:spacing w:val="-1"/>
        </w:rPr>
        <w:t xml:space="preserve"> </w:t>
      </w:r>
      <w:r>
        <w:t>chính</w:t>
      </w:r>
      <w:r>
        <w:rPr>
          <w:spacing w:val="-1"/>
        </w:rPr>
        <w:t xml:space="preserve"> </w:t>
      </w:r>
      <w:r>
        <w:t>được nghiệm</w:t>
      </w:r>
      <w:r>
        <w:rPr>
          <w:spacing w:val="-5"/>
        </w:rPr>
        <w:t xml:space="preserve"> </w:t>
      </w:r>
      <w:r>
        <w:t>thu</w:t>
      </w:r>
      <w:r>
        <w:rPr>
          <w:spacing w:val="-1"/>
        </w:rPr>
        <w:t xml:space="preserve"> </w:t>
      </w:r>
      <w:r>
        <w:t>cấp</w:t>
      </w:r>
      <w:r>
        <w:rPr>
          <w:spacing w:val="-1"/>
        </w:rPr>
        <w:t xml:space="preserve"> </w:t>
      </w:r>
      <w:r>
        <w:t>đơn vị</w:t>
      </w:r>
      <w:r>
        <w:rPr>
          <w:spacing w:val="-1"/>
        </w:rPr>
        <w:t xml:space="preserve"> </w:t>
      </w:r>
      <w:r>
        <w:t>thi</w:t>
      </w:r>
      <w:r>
        <w:rPr>
          <w:spacing w:val="-1"/>
        </w:rPr>
        <w:t xml:space="preserve"> </w:t>
      </w:r>
      <w:r>
        <w:t>công, đơn vị</w:t>
      </w:r>
      <w:r>
        <w:rPr>
          <w:spacing w:val="-1"/>
        </w:rPr>
        <w:t xml:space="preserve"> </w:t>
      </w:r>
      <w:r>
        <w:t>đo</w:t>
      </w:r>
      <w:r>
        <w:rPr>
          <w:spacing w:val="-1"/>
        </w:rPr>
        <w:t xml:space="preserve"> </w:t>
      </w:r>
      <w:r>
        <w:t>đạc lập Phiếu xác nhận kết quả đo đạc hiện trạng</w:t>
      </w:r>
      <w:r>
        <w:rPr>
          <w:spacing w:val="-1"/>
        </w:rPr>
        <w:t xml:space="preserve"> </w:t>
      </w:r>
      <w:r>
        <w:t>thửa</w:t>
      </w:r>
      <w:r>
        <w:rPr>
          <w:spacing w:val="-1"/>
        </w:rPr>
        <w:t xml:space="preserve"> </w:t>
      </w:r>
      <w:r>
        <w:t>đất theo mẫu quy định tại Phụ lục số</w:t>
      </w:r>
      <w:r>
        <w:rPr>
          <w:spacing w:val="-2"/>
        </w:rPr>
        <w:t xml:space="preserve"> </w:t>
      </w:r>
      <w:r>
        <w:t>14 kèm</w:t>
      </w:r>
      <w:r>
        <w:rPr>
          <w:spacing w:val="-11"/>
        </w:rPr>
        <w:t xml:space="preserve"> </w:t>
      </w:r>
      <w:r>
        <w:t>theo</w:t>
      </w:r>
      <w:r>
        <w:rPr>
          <w:spacing w:val="-7"/>
        </w:rPr>
        <w:t xml:space="preserve"> </w:t>
      </w:r>
      <w:r>
        <w:t>Thông</w:t>
      </w:r>
      <w:r>
        <w:rPr>
          <w:spacing w:val="-11"/>
        </w:rPr>
        <w:t xml:space="preserve"> </w:t>
      </w:r>
      <w:r>
        <w:t>tư</w:t>
      </w:r>
      <w:r>
        <w:rPr>
          <w:spacing w:val="-8"/>
        </w:rPr>
        <w:t xml:space="preserve"> </w:t>
      </w:r>
      <w:r>
        <w:t>số</w:t>
      </w:r>
      <w:r>
        <w:rPr>
          <w:spacing w:val="-7"/>
        </w:rPr>
        <w:t xml:space="preserve"> </w:t>
      </w:r>
      <w:r>
        <w:t>26/2024/TT-BTNMT</w:t>
      </w:r>
      <w:r>
        <w:rPr>
          <w:spacing w:val="-7"/>
        </w:rPr>
        <w:t xml:space="preserve"> </w:t>
      </w:r>
      <w:r>
        <w:t>cho</w:t>
      </w:r>
      <w:r>
        <w:rPr>
          <w:spacing w:val="-7"/>
        </w:rPr>
        <w:t xml:space="preserve"> </w:t>
      </w:r>
      <w:r>
        <w:t>các</w:t>
      </w:r>
      <w:r>
        <w:rPr>
          <w:spacing w:val="-7"/>
        </w:rPr>
        <w:t xml:space="preserve"> </w:t>
      </w:r>
      <w:r>
        <w:t>thửa</w:t>
      </w:r>
      <w:r>
        <w:rPr>
          <w:spacing w:val="-7"/>
        </w:rPr>
        <w:t xml:space="preserve"> </w:t>
      </w:r>
      <w:r>
        <w:t>đất,</w:t>
      </w:r>
      <w:r>
        <w:rPr>
          <w:spacing w:val="-9"/>
        </w:rPr>
        <w:t xml:space="preserve"> </w:t>
      </w:r>
      <w:r>
        <w:t>trừ</w:t>
      </w:r>
      <w:r>
        <w:rPr>
          <w:spacing w:val="-8"/>
        </w:rPr>
        <w:t xml:space="preserve"> </w:t>
      </w:r>
      <w:r>
        <w:t>trường</w:t>
      </w:r>
      <w:r>
        <w:rPr>
          <w:spacing w:val="-11"/>
        </w:rPr>
        <w:t xml:space="preserve"> </w:t>
      </w:r>
      <w:r>
        <w:t>hợp</w:t>
      </w:r>
      <w:r>
        <w:rPr>
          <w:spacing w:val="-7"/>
        </w:rPr>
        <w:t xml:space="preserve"> </w:t>
      </w:r>
      <w:r>
        <w:t>thửa</w:t>
      </w:r>
      <w:r>
        <w:rPr>
          <w:spacing w:val="-7"/>
        </w:rPr>
        <w:t xml:space="preserve"> </w:t>
      </w:r>
      <w:r>
        <w:t>đất</w:t>
      </w:r>
      <w:r>
        <w:rPr>
          <w:spacing w:val="-11"/>
        </w:rPr>
        <w:t xml:space="preserve"> </w:t>
      </w:r>
      <w:r>
        <w:t>là đối tượng chiếm đất không tạo thành thửa đất;</w:t>
      </w:r>
    </w:p>
    <w:p w14:paraId="146ECD18" w14:textId="77777777" w:rsidR="00B46555" w:rsidRDefault="00B46555">
      <w:pPr>
        <w:pStyle w:val="BodyText"/>
        <w:spacing w:line="285" w:lineRule="auto"/>
        <w:jc w:val="both"/>
        <w:sectPr w:rsidR="00B46555">
          <w:pgSz w:w="11910" w:h="16840"/>
          <w:pgMar w:top="1200" w:right="708" w:bottom="280" w:left="850" w:header="723" w:footer="0" w:gutter="0"/>
          <w:cols w:space="720"/>
        </w:sectPr>
      </w:pPr>
    </w:p>
    <w:p w14:paraId="79BEBF32" w14:textId="77777777" w:rsidR="00B46555" w:rsidRDefault="00000000">
      <w:pPr>
        <w:pStyle w:val="BodyText"/>
        <w:spacing w:before="93" w:line="285" w:lineRule="auto"/>
        <w:ind w:right="427" w:firstLine="634"/>
        <w:jc w:val="both"/>
      </w:pPr>
      <w:r>
        <w:lastRenderedPageBreak/>
        <w:t>Phiếu</w:t>
      </w:r>
      <w:r>
        <w:rPr>
          <w:spacing w:val="-3"/>
        </w:rPr>
        <w:t xml:space="preserve"> </w:t>
      </w:r>
      <w:r>
        <w:t>xác</w:t>
      </w:r>
      <w:r>
        <w:rPr>
          <w:spacing w:val="-1"/>
        </w:rPr>
        <w:t xml:space="preserve"> </w:t>
      </w:r>
      <w:r>
        <w:t>nhận</w:t>
      </w:r>
      <w:r>
        <w:rPr>
          <w:spacing w:val="-7"/>
        </w:rPr>
        <w:t xml:space="preserve"> </w:t>
      </w:r>
      <w:r>
        <w:t>kết</w:t>
      </w:r>
      <w:r>
        <w:rPr>
          <w:spacing w:val="-3"/>
        </w:rPr>
        <w:t xml:space="preserve"> </w:t>
      </w:r>
      <w:r>
        <w:t>quả</w:t>
      </w:r>
      <w:r>
        <w:rPr>
          <w:spacing w:val="-2"/>
        </w:rPr>
        <w:t xml:space="preserve"> </w:t>
      </w:r>
      <w:r>
        <w:t>đo</w:t>
      </w:r>
      <w:r>
        <w:rPr>
          <w:spacing w:val="-3"/>
        </w:rPr>
        <w:t xml:space="preserve"> </w:t>
      </w:r>
      <w:r>
        <w:t>đạc</w:t>
      </w:r>
      <w:r>
        <w:rPr>
          <w:spacing w:val="-2"/>
        </w:rPr>
        <w:t xml:space="preserve"> </w:t>
      </w:r>
      <w:r>
        <w:t>hiện</w:t>
      </w:r>
      <w:r>
        <w:rPr>
          <w:spacing w:val="-7"/>
        </w:rPr>
        <w:t xml:space="preserve"> </w:t>
      </w:r>
      <w:r>
        <w:t>trạng</w:t>
      </w:r>
      <w:r>
        <w:rPr>
          <w:spacing w:val="-7"/>
        </w:rPr>
        <w:t xml:space="preserve"> </w:t>
      </w:r>
      <w:r>
        <w:t>thửa đất</w:t>
      </w:r>
      <w:r>
        <w:rPr>
          <w:spacing w:val="-3"/>
        </w:rPr>
        <w:t xml:space="preserve"> </w:t>
      </w:r>
      <w:r>
        <w:t>chuyển</w:t>
      </w:r>
      <w:r>
        <w:rPr>
          <w:spacing w:val="-2"/>
        </w:rPr>
        <w:t xml:space="preserve"> </w:t>
      </w:r>
      <w:r>
        <w:t>cho</w:t>
      </w:r>
      <w:r>
        <w:rPr>
          <w:spacing w:val="-7"/>
        </w:rPr>
        <w:t xml:space="preserve"> </w:t>
      </w:r>
      <w:r>
        <w:t>người</w:t>
      </w:r>
      <w:r>
        <w:rPr>
          <w:spacing w:val="-3"/>
        </w:rPr>
        <w:t xml:space="preserve"> </w:t>
      </w:r>
      <w:r>
        <w:t>sử</w:t>
      </w:r>
      <w:r>
        <w:rPr>
          <w:spacing w:val="-4"/>
        </w:rPr>
        <w:t xml:space="preserve"> </w:t>
      </w:r>
      <w:r>
        <w:t>dụng</w:t>
      </w:r>
      <w:r>
        <w:rPr>
          <w:spacing w:val="-8"/>
        </w:rPr>
        <w:t xml:space="preserve"> </w:t>
      </w:r>
      <w:r>
        <w:t>đất, người quản lý đất để kiểm tra, xác nhận. Trường hợp phát hiện thửa đất có sai sót thì người</w:t>
      </w:r>
      <w:r>
        <w:rPr>
          <w:spacing w:val="-7"/>
        </w:rPr>
        <w:t xml:space="preserve"> </w:t>
      </w:r>
      <w:r>
        <w:t>sử</w:t>
      </w:r>
      <w:r>
        <w:rPr>
          <w:spacing w:val="-8"/>
        </w:rPr>
        <w:t xml:space="preserve"> </w:t>
      </w:r>
      <w:r>
        <w:t>dụng</w:t>
      </w:r>
      <w:r>
        <w:rPr>
          <w:spacing w:val="-12"/>
        </w:rPr>
        <w:t xml:space="preserve"> </w:t>
      </w:r>
      <w:r>
        <w:t>đất,</w:t>
      </w:r>
      <w:r>
        <w:rPr>
          <w:spacing w:val="-9"/>
        </w:rPr>
        <w:t xml:space="preserve"> </w:t>
      </w:r>
      <w:r>
        <w:t>người</w:t>
      </w:r>
      <w:r>
        <w:rPr>
          <w:spacing w:val="-7"/>
        </w:rPr>
        <w:t xml:space="preserve"> </w:t>
      </w:r>
      <w:r>
        <w:t>quản</w:t>
      </w:r>
      <w:r>
        <w:rPr>
          <w:spacing w:val="-12"/>
        </w:rPr>
        <w:t xml:space="preserve"> </w:t>
      </w:r>
      <w:r>
        <w:t>lý</w:t>
      </w:r>
      <w:r>
        <w:rPr>
          <w:spacing w:val="-7"/>
        </w:rPr>
        <w:t xml:space="preserve"> </w:t>
      </w:r>
      <w:r>
        <w:t>đất</w:t>
      </w:r>
      <w:r>
        <w:rPr>
          <w:spacing w:val="-12"/>
        </w:rPr>
        <w:t xml:space="preserve"> </w:t>
      </w:r>
      <w:r>
        <w:t>báo</w:t>
      </w:r>
      <w:r>
        <w:rPr>
          <w:spacing w:val="-12"/>
        </w:rPr>
        <w:t xml:space="preserve"> </w:t>
      </w:r>
      <w:r>
        <w:t>cho</w:t>
      </w:r>
      <w:r>
        <w:rPr>
          <w:spacing w:val="-12"/>
        </w:rPr>
        <w:t xml:space="preserve"> </w:t>
      </w:r>
      <w:r>
        <w:t>đơn</w:t>
      </w:r>
      <w:r>
        <w:rPr>
          <w:spacing w:val="-7"/>
        </w:rPr>
        <w:t xml:space="preserve"> </w:t>
      </w:r>
      <w:r>
        <w:t>vị</w:t>
      </w:r>
      <w:r>
        <w:rPr>
          <w:spacing w:val="-7"/>
        </w:rPr>
        <w:t xml:space="preserve"> </w:t>
      </w:r>
      <w:r>
        <w:t>đo</w:t>
      </w:r>
      <w:r>
        <w:rPr>
          <w:spacing w:val="-12"/>
        </w:rPr>
        <w:t xml:space="preserve"> </w:t>
      </w:r>
      <w:r>
        <w:t>đạc</w:t>
      </w:r>
      <w:r>
        <w:rPr>
          <w:spacing w:val="-12"/>
        </w:rPr>
        <w:t xml:space="preserve"> </w:t>
      </w:r>
      <w:r>
        <w:t>kiểm</w:t>
      </w:r>
      <w:r>
        <w:rPr>
          <w:spacing w:val="-12"/>
        </w:rPr>
        <w:t xml:space="preserve"> </w:t>
      </w:r>
      <w:r>
        <w:t>tra,</w:t>
      </w:r>
      <w:r>
        <w:rPr>
          <w:spacing w:val="-9"/>
        </w:rPr>
        <w:t xml:space="preserve"> </w:t>
      </w:r>
      <w:r>
        <w:t>chỉnh</w:t>
      </w:r>
      <w:r>
        <w:rPr>
          <w:spacing w:val="-7"/>
        </w:rPr>
        <w:t xml:space="preserve"> </w:t>
      </w:r>
      <w:r>
        <w:t>sửa,</w:t>
      </w:r>
      <w:r>
        <w:rPr>
          <w:spacing w:val="-9"/>
        </w:rPr>
        <w:t xml:space="preserve"> </w:t>
      </w:r>
      <w:r>
        <w:t>bổ</w:t>
      </w:r>
      <w:r>
        <w:rPr>
          <w:spacing w:val="-12"/>
        </w:rPr>
        <w:t xml:space="preserve"> </w:t>
      </w:r>
      <w:r>
        <w:t>sung và chuyển cho người sử dụng đất, người quản lý đất xác nhận.</w:t>
      </w:r>
    </w:p>
    <w:p w14:paraId="25B9EB2F" w14:textId="77777777" w:rsidR="00B46555" w:rsidRDefault="00000000">
      <w:pPr>
        <w:pStyle w:val="BodyText"/>
        <w:spacing w:before="70" w:line="285" w:lineRule="auto"/>
        <w:ind w:right="432" w:firstLine="634"/>
        <w:jc w:val="both"/>
      </w:pPr>
      <w:r>
        <w:t>Trường hợp người sử dụng đất, người quản lý đất vắng mặt hoặc có mặt nhưng không ký vào Phiếu xác nhận kết quả đo đạc hiện trạng thửa đất thì đơn vị đo đạc lập danh</w:t>
      </w:r>
      <w:r>
        <w:rPr>
          <w:spacing w:val="-1"/>
        </w:rPr>
        <w:t xml:space="preserve"> </w:t>
      </w:r>
      <w:r>
        <w:t>sách</w:t>
      </w:r>
      <w:r>
        <w:rPr>
          <w:spacing w:val="-1"/>
        </w:rPr>
        <w:t xml:space="preserve"> </w:t>
      </w:r>
      <w:r>
        <w:t>có</w:t>
      </w:r>
      <w:r>
        <w:rPr>
          <w:spacing w:val="-1"/>
        </w:rPr>
        <w:t xml:space="preserve"> </w:t>
      </w:r>
      <w:r>
        <w:t>xác</w:t>
      </w:r>
      <w:r>
        <w:rPr>
          <w:spacing w:val="-1"/>
        </w:rPr>
        <w:t xml:space="preserve"> </w:t>
      </w:r>
      <w:r>
        <w:t>nhận</w:t>
      </w:r>
      <w:r>
        <w:rPr>
          <w:spacing w:val="-1"/>
        </w:rPr>
        <w:t xml:space="preserve"> </w:t>
      </w:r>
      <w:r>
        <w:t>của</w:t>
      </w:r>
      <w:r>
        <w:rPr>
          <w:spacing w:val="-1"/>
        </w:rPr>
        <w:t xml:space="preserve"> </w:t>
      </w:r>
      <w:r>
        <w:t>Ủy</w:t>
      </w:r>
      <w:r>
        <w:rPr>
          <w:spacing w:val="-2"/>
        </w:rPr>
        <w:t xml:space="preserve"> </w:t>
      </w:r>
      <w:r>
        <w:t>ban</w:t>
      </w:r>
      <w:r>
        <w:rPr>
          <w:spacing w:val="-1"/>
        </w:rPr>
        <w:t xml:space="preserve"> </w:t>
      </w:r>
      <w:r>
        <w:t>nhân</w:t>
      </w:r>
      <w:r>
        <w:rPr>
          <w:spacing w:val="-1"/>
        </w:rPr>
        <w:t xml:space="preserve"> </w:t>
      </w:r>
      <w:r>
        <w:t>dân</w:t>
      </w:r>
      <w:r>
        <w:rPr>
          <w:spacing w:val="-1"/>
        </w:rPr>
        <w:t xml:space="preserve"> </w:t>
      </w:r>
      <w:r>
        <w:t>cấp</w:t>
      </w:r>
      <w:r>
        <w:rPr>
          <w:spacing w:val="-2"/>
        </w:rPr>
        <w:t xml:space="preserve"> </w:t>
      </w:r>
      <w:r>
        <w:t>xã</w:t>
      </w:r>
      <w:r>
        <w:rPr>
          <w:spacing w:val="-1"/>
        </w:rPr>
        <w:t xml:space="preserve"> </w:t>
      </w:r>
      <w:r>
        <w:t>đối</w:t>
      </w:r>
      <w:r>
        <w:rPr>
          <w:spacing w:val="-2"/>
        </w:rPr>
        <w:t xml:space="preserve"> </w:t>
      </w:r>
      <w:r>
        <w:t>với</w:t>
      </w:r>
      <w:r>
        <w:rPr>
          <w:spacing w:val="-2"/>
        </w:rPr>
        <w:t xml:space="preserve"> </w:t>
      </w:r>
      <w:r>
        <w:t>các</w:t>
      </w:r>
      <w:r>
        <w:rPr>
          <w:spacing w:val="-1"/>
        </w:rPr>
        <w:t xml:space="preserve"> </w:t>
      </w:r>
      <w:r>
        <w:t>thửa</w:t>
      </w:r>
      <w:r>
        <w:rPr>
          <w:spacing w:val="-1"/>
        </w:rPr>
        <w:t xml:space="preserve"> </w:t>
      </w:r>
      <w:r>
        <w:t>đất</w:t>
      </w:r>
      <w:r>
        <w:rPr>
          <w:spacing w:val="-2"/>
        </w:rPr>
        <w:t xml:space="preserve"> </w:t>
      </w:r>
      <w:r>
        <w:t>đó và ghi</w:t>
      </w:r>
      <w:r>
        <w:rPr>
          <w:spacing w:val="-2"/>
        </w:rPr>
        <w:t xml:space="preserve"> </w:t>
      </w:r>
      <w:r>
        <w:t>rõ</w:t>
      </w:r>
      <w:r>
        <w:rPr>
          <w:spacing w:val="-1"/>
        </w:rPr>
        <w:t xml:space="preserve"> </w:t>
      </w:r>
      <w:r>
        <w:t>lý do người sử dụng đất, người quản lý đất không ký xác nhận.</w:t>
      </w:r>
    </w:p>
    <w:p w14:paraId="68803407" w14:textId="77777777" w:rsidR="00B46555" w:rsidRDefault="00000000">
      <w:pPr>
        <w:pStyle w:val="BodyText"/>
        <w:spacing w:before="75" w:line="285" w:lineRule="auto"/>
        <w:ind w:right="419" w:firstLine="634"/>
        <w:jc w:val="both"/>
      </w:pPr>
      <w:r>
        <w:t>Công</w:t>
      </w:r>
      <w:r>
        <w:rPr>
          <w:spacing w:val="-7"/>
        </w:rPr>
        <w:t xml:space="preserve"> </w:t>
      </w:r>
      <w:r>
        <w:t>khai</w:t>
      </w:r>
      <w:r>
        <w:rPr>
          <w:spacing w:val="-2"/>
        </w:rPr>
        <w:t xml:space="preserve"> </w:t>
      </w:r>
      <w:r>
        <w:t>bản</w:t>
      </w:r>
      <w:r>
        <w:rPr>
          <w:spacing w:val="-1"/>
        </w:rPr>
        <w:t xml:space="preserve"> </w:t>
      </w:r>
      <w:r>
        <w:t>đồ</w:t>
      </w:r>
      <w:r>
        <w:rPr>
          <w:spacing w:val="-2"/>
        </w:rPr>
        <w:t xml:space="preserve"> </w:t>
      </w:r>
      <w:r>
        <w:t>địa</w:t>
      </w:r>
      <w:r>
        <w:rPr>
          <w:spacing w:val="-6"/>
        </w:rPr>
        <w:t xml:space="preserve"> </w:t>
      </w:r>
      <w:r>
        <w:t>chính</w:t>
      </w:r>
      <w:r>
        <w:rPr>
          <w:spacing w:val="-2"/>
        </w:rPr>
        <w:t xml:space="preserve"> </w:t>
      </w:r>
      <w:r>
        <w:t>trong</w:t>
      </w:r>
      <w:r>
        <w:rPr>
          <w:spacing w:val="-6"/>
        </w:rPr>
        <w:t xml:space="preserve"> </w:t>
      </w:r>
      <w:r>
        <w:t>thời</w:t>
      </w:r>
      <w:r>
        <w:rPr>
          <w:spacing w:val="-6"/>
        </w:rPr>
        <w:t xml:space="preserve"> </w:t>
      </w:r>
      <w:r>
        <w:t>gian</w:t>
      </w:r>
      <w:r>
        <w:rPr>
          <w:spacing w:val="-2"/>
        </w:rPr>
        <w:t xml:space="preserve"> </w:t>
      </w:r>
      <w:r>
        <w:t>tối</w:t>
      </w:r>
      <w:r>
        <w:rPr>
          <w:spacing w:val="-6"/>
        </w:rPr>
        <w:t xml:space="preserve"> </w:t>
      </w:r>
      <w:r>
        <w:t>thiểu</w:t>
      </w:r>
      <w:r>
        <w:rPr>
          <w:spacing w:val="-7"/>
        </w:rPr>
        <w:t xml:space="preserve"> </w:t>
      </w:r>
      <w:r>
        <w:t>là</w:t>
      </w:r>
      <w:r>
        <w:rPr>
          <w:spacing w:val="-2"/>
        </w:rPr>
        <w:t xml:space="preserve"> </w:t>
      </w:r>
      <w:r>
        <w:t>10</w:t>
      </w:r>
      <w:r>
        <w:rPr>
          <w:spacing w:val="-7"/>
        </w:rPr>
        <w:t xml:space="preserve"> </w:t>
      </w:r>
      <w:r>
        <w:t>ngày</w:t>
      </w:r>
      <w:r>
        <w:rPr>
          <w:spacing w:val="-1"/>
        </w:rPr>
        <w:t xml:space="preserve"> </w:t>
      </w:r>
      <w:r>
        <w:t>làm</w:t>
      </w:r>
      <w:r>
        <w:rPr>
          <w:spacing w:val="-6"/>
        </w:rPr>
        <w:t xml:space="preserve"> </w:t>
      </w:r>
      <w:r>
        <w:t>việc</w:t>
      </w:r>
      <w:r>
        <w:rPr>
          <w:spacing w:val="-1"/>
        </w:rPr>
        <w:t xml:space="preserve"> </w:t>
      </w:r>
      <w:r>
        <w:t>tại</w:t>
      </w:r>
      <w:r>
        <w:rPr>
          <w:spacing w:val="-2"/>
        </w:rPr>
        <w:t xml:space="preserve"> </w:t>
      </w:r>
      <w:r>
        <w:t>trụ</w:t>
      </w:r>
      <w:r>
        <w:rPr>
          <w:spacing w:val="-6"/>
        </w:rPr>
        <w:t xml:space="preserve"> </w:t>
      </w:r>
      <w:r>
        <w:t>sở Ủy ban nhân dân cấp xã và nhà văn hoá thôn, làng, ấp, bản, bon, buôn, phum, sóc, tổ dân phố để người sử dụng đất, người quản lý đất biết để kiểm tra, đối chiếu, ghi nhận chỉnh sửa nếu có phản ảnh về sai sót trong quá trình đo đạc</w:t>
      </w:r>
    </w:p>
    <w:p w14:paraId="1958D519" w14:textId="77777777" w:rsidR="00B46555" w:rsidRDefault="00000000">
      <w:pPr>
        <w:pStyle w:val="BodyText"/>
        <w:spacing w:before="71" w:line="285" w:lineRule="auto"/>
        <w:ind w:right="423" w:firstLine="634"/>
        <w:jc w:val="both"/>
      </w:pPr>
      <w:r>
        <w:t>Hết thời gian công khai đơn vị đo đạc lập biên bản xác nhận việc công khai bản đồ</w:t>
      </w:r>
      <w:r>
        <w:rPr>
          <w:spacing w:val="-2"/>
        </w:rPr>
        <w:t xml:space="preserve"> </w:t>
      </w:r>
      <w:r>
        <w:t>địa</w:t>
      </w:r>
      <w:r>
        <w:rPr>
          <w:spacing w:val="-2"/>
        </w:rPr>
        <w:t xml:space="preserve"> </w:t>
      </w:r>
      <w:r>
        <w:t>chính</w:t>
      </w:r>
      <w:r>
        <w:rPr>
          <w:spacing w:val="-2"/>
        </w:rPr>
        <w:t xml:space="preserve"> </w:t>
      </w:r>
      <w:r>
        <w:t>có</w:t>
      </w:r>
      <w:r>
        <w:rPr>
          <w:spacing w:val="-4"/>
        </w:rPr>
        <w:t xml:space="preserve"> </w:t>
      </w:r>
      <w:r>
        <w:t>xác</w:t>
      </w:r>
      <w:r>
        <w:rPr>
          <w:spacing w:val="-1"/>
        </w:rPr>
        <w:t xml:space="preserve"> </w:t>
      </w:r>
      <w:r>
        <w:t>nhận</w:t>
      </w:r>
      <w:r>
        <w:rPr>
          <w:spacing w:val="-6"/>
        </w:rPr>
        <w:t xml:space="preserve"> </w:t>
      </w:r>
      <w:r>
        <w:t>của</w:t>
      </w:r>
      <w:r>
        <w:rPr>
          <w:spacing w:val="-1"/>
        </w:rPr>
        <w:t xml:space="preserve"> </w:t>
      </w:r>
      <w:r>
        <w:t>đại</w:t>
      </w:r>
      <w:r>
        <w:rPr>
          <w:spacing w:val="-2"/>
        </w:rPr>
        <w:t xml:space="preserve"> </w:t>
      </w:r>
      <w:r>
        <w:t>diện</w:t>
      </w:r>
      <w:r>
        <w:rPr>
          <w:spacing w:val="-6"/>
        </w:rPr>
        <w:t xml:space="preserve"> </w:t>
      </w:r>
      <w:r>
        <w:t>thôn,</w:t>
      </w:r>
      <w:r>
        <w:rPr>
          <w:spacing w:val="-4"/>
        </w:rPr>
        <w:t xml:space="preserve"> </w:t>
      </w:r>
      <w:r>
        <w:t>tổ</w:t>
      </w:r>
      <w:r>
        <w:rPr>
          <w:spacing w:val="-6"/>
        </w:rPr>
        <w:t xml:space="preserve"> </w:t>
      </w:r>
      <w:r>
        <w:t>dân</w:t>
      </w:r>
      <w:r>
        <w:rPr>
          <w:spacing w:val="-1"/>
        </w:rPr>
        <w:t xml:space="preserve"> </w:t>
      </w:r>
      <w:r>
        <w:t>phố</w:t>
      </w:r>
      <w:r>
        <w:rPr>
          <w:spacing w:val="-2"/>
        </w:rPr>
        <w:t xml:space="preserve"> </w:t>
      </w:r>
      <w:r>
        <w:t>và</w:t>
      </w:r>
      <w:r>
        <w:rPr>
          <w:spacing w:val="-1"/>
        </w:rPr>
        <w:t xml:space="preserve"> </w:t>
      </w:r>
      <w:r>
        <w:t>điểm</w:t>
      </w:r>
      <w:r>
        <w:rPr>
          <w:spacing w:val="-6"/>
        </w:rPr>
        <w:t xml:space="preserve"> </w:t>
      </w:r>
      <w:r>
        <w:t>dân</w:t>
      </w:r>
      <w:r>
        <w:rPr>
          <w:spacing w:val="-1"/>
        </w:rPr>
        <w:t xml:space="preserve"> </w:t>
      </w:r>
      <w:r>
        <w:t>cư</w:t>
      </w:r>
      <w:r>
        <w:rPr>
          <w:spacing w:val="-3"/>
        </w:rPr>
        <w:t xml:space="preserve"> </w:t>
      </w:r>
      <w:r>
        <w:t>tương</w:t>
      </w:r>
      <w:r>
        <w:rPr>
          <w:spacing w:val="-7"/>
        </w:rPr>
        <w:t xml:space="preserve"> </w:t>
      </w:r>
      <w:r>
        <w:t>tự</w:t>
      </w:r>
      <w:r>
        <w:rPr>
          <w:spacing w:val="-3"/>
        </w:rPr>
        <w:t xml:space="preserve"> </w:t>
      </w:r>
      <w:r>
        <w:t>và</w:t>
      </w:r>
      <w:r>
        <w:rPr>
          <w:spacing w:val="-1"/>
        </w:rPr>
        <w:t xml:space="preserve"> </w:t>
      </w:r>
      <w:r>
        <w:t>Chủ tịch</w:t>
      </w:r>
      <w:r>
        <w:rPr>
          <w:spacing w:val="-11"/>
        </w:rPr>
        <w:t xml:space="preserve"> </w:t>
      </w:r>
      <w:r>
        <w:t>Ủy</w:t>
      </w:r>
      <w:r>
        <w:rPr>
          <w:spacing w:val="-11"/>
        </w:rPr>
        <w:t xml:space="preserve"> </w:t>
      </w:r>
      <w:r>
        <w:t>ban</w:t>
      </w:r>
      <w:r>
        <w:rPr>
          <w:spacing w:val="-11"/>
        </w:rPr>
        <w:t xml:space="preserve"> </w:t>
      </w:r>
      <w:r>
        <w:t>nhân</w:t>
      </w:r>
      <w:r>
        <w:rPr>
          <w:spacing w:val="-11"/>
        </w:rPr>
        <w:t xml:space="preserve"> </w:t>
      </w:r>
      <w:r>
        <w:t>dân</w:t>
      </w:r>
      <w:r>
        <w:rPr>
          <w:spacing w:val="-11"/>
        </w:rPr>
        <w:t xml:space="preserve"> </w:t>
      </w:r>
      <w:r>
        <w:t>cấp</w:t>
      </w:r>
      <w:r>
        <w:rPr>
          <w:spacing w:val="-16"/>
        </w:rPr>
        <w:t xml:space="preserve"> </w:t>
      </w:r>
      <w:r>
        <w:t>xã</w:t>
      </w:r>
      <w:r>
        <w:rPr>
          <w:spacing w:val="-11"/>
        </w:rPr>
        <w:t xml:space="preserve"> </w:t>
      </w:r>
      <w:r>
        <w:t>nơi</w:t>
      </w:r>
      <w:r>
        <w:rPr>
          <w:spacing w:val="-16"/>
        </w:rPr>
        <w:t xml:space="preserve"> </w:t>
      </w:r>
      <w:r>
        <w:t>có</w:t>
      </w:r>
      <w:r>
        <w:rPr>
          <w:spacing w:val="-11"/>
        </w:rPr>
        <w:t xml:space="preserve"> </w:t>
      </w:r>
      <w:r>
        <w:t>đất</w:t>
      </w:r>
      <w:r>
        <w:rPr>
          <w:spacing w:val="-16"/>
        </w:rPr>
        <w:t xml:space="preserve"> </w:t>
      </w:r>
      <w:r>
        <w:t>theo</w:t>
      </w:r>
      <w:r>
        <w:rPr>
          <w:spacing w:val="-11"/>
        </w:rPr>
        <w:t xml:space="preserve"> </w:t>
      </w:r>
      <w:r>
        <w:t>mẫu</w:t>
      </w:r>
      <w:r>
        <w:rPr>
          <w:spacing w:val="-11"/>
        </w:rPr>
        <w:t xml:space="preserve"> </w:t>
      </w:r>
      <w:r>
        <w:t>quy</w:t>
      </w:r>
      <w:r>
        <w:rPr>
          <w:spacing w:val="-11"/>
        </w:rPr>
        <w:t xml:space="preserve"> </w:t>
      </w:r>
      <w:r>
        <w:t>định</w:t>
      </w:r>
      <w:r>
        <w:rPr>
          <w:spacing w:val="-11"/>
        </w:rPr>
        <w:t xml:space="preserve"> </w:t>
      </w:r>
      <w:r>
        <w:t>tại</w:t>
      </w:r>
      <w:r>
        <w:rPr>
          <w:spacing w:val="-11"/>
        </w:rPr>
        <w:t xml:space="preserve"> </w:t>
      </w:r>
      <w:r>
        <w:t>Phụ</w:t>
      </w:r>
      <w:r>
        <w:rPr>
          <w:spacing w:val="-11"/>
        </w:rPr>
        <w:t xml:space="preserve"> </w:t>
      </w:r>
      <w:r>
        <w:t>lục</w:t>
      </w:r>
      <w:r>
        <w:rPr>
          <w:spacing w:val="-16"/>
        </w:rPr>
        <w:t xml:space="preserve"> </w:t>
      </w:r>
      <w:r>
        <w:t>số</w:t>
      </w:r>
      <w:r>
        <w:rPr>
          <w:spacing w:val="-11"/>
        </w:rPr>
        <w:t xml:space="preserve"> </w:t>
      </w:r>
      <w:r>
        <w:t>15</w:t>
      </w:r>
      <w:r>
        <w:rPr>
          <w:spacing w:val="-11"/>
        </w:rPr>
        <w:t xml:space="preserve"> </w:t>
      </w:r>
      <w:r>
        <w:t xml:space="preserve">26/2024/TT- </w:t>
      </w:r>
      <w:r>
        <w:rPr>
          <w:spacing w:val="-2"/>
        </w:rPr>
        <w:t>BTNMT</w:t>
      </w:r>
    </w:p>
    <w:p w14:paraId="7FF3F0C7" w14:textId="77777777" w:rsidR="00B46555" w:rsidRDefault="00000000">
      <w:pPr>
        <w:pStyle w:val="BodyText"/>
        <w:spacing w:before="74" w:line="280" w:lineRule="auto"/>
        <w:ind w:right="427" w:firstLine="634"/>
        <w:jc w:val="both"/>
      </w:pPr>
      <w:r>
        <w:t>In</w:t>
      </w:r>
      <w:r>
        <w:rPr>
          <w:spacing w:val="-8"/>
        </w:rPr>
        <w:t xml:space="preserve"> </w:t>
      </w:r>
      <w:r>
        <w:t>bản</w:t>
      </w:r>
      <w:r>
        <w:rPr>
          <w:spacing w:val="-8"/>
        </w:rPr>
        <w:t xml:space="preserve"> </w:t>
      </w:r>
      <w:r>
        <w:t>đồ</w:t>
      </w:r>
      <w:r>
        <w:rPr>
          <w:spacing w:val="-8"/>
        </w:rPr>
        <w:t xml:space="preserve"> </w:t>
      </w:r>
      <w:r>
        <w:t>địa</w:t>
      </w:r>
      <w:r>
        <w:rPr>
          <w:spacing w:val="-12"/>
        </w:rPr>
        <w:t xml:space="preserve"> </w:t>
      </w:r>
      <w:r>
        <w:t>chính</w:t>
      </w:r>
      <w:r>
        <w:rPr>
          <w:spacing w:val="-12"/>
        </w:rPr>
        <w:t xml:space="preserve"> </w:t>
      </w:r>
      <w:r>
        <w:t>theo</w:t>
      </w:r>
      <w:r>
        <w:rPr>
          <w:spacing w:val="-8"/>
        </w:rPr>
        <w:t xml:space="preserve"> </w:t>
      </w:r>
      <w:r>
        <w:t>quy</w:t>
      </w:r>
      <w:r>
        <w:rPr>
          <w:spacing w:val="-12"/>
        </w:rPr>
        <w:t xml:space="preserve"> </w:t>
      </w:r>
      <w:r>
        <w:t>định</w:t>
      </w:r>
      <w:r>
        <w:rPr>
          <w:spacing w:val="-8"/>
        </w:rPr>
        <w:t xml:space="preserve"> </w:t>
      </w:r>
      <w:r>
        <w:t>và</w:t>
      </w:r>
      <w:r>
        <w:rPr>
          <w:spacing w:val="-8"/>
        </w:rPr>
        <w:t xml:space="preserve"> </w:t>
      </w:r>
      <w:r>
        <w:t>kiểm</w:t>
      </w:r>
      <w:r>
        <w:rPr>
          <w:spacing w:val="-12"/>
        </w:rPr>
        <w:t xml:space="preserve"> </w:t>
      </w:r>
      <w:r>
        <w:t>tra,</w:t>
      </w:r>
      <w:r>
        <w:rPr>
          <w:spacing w:val="-11"/>
        </w:rPr>
        <w:t xml:space="preserve"> </w:t>
      </w:r>
      <w:r>
        <w:t>xác</w:t>
      </w:r>
      <w:r>
        <w:rPr>
          <w:spacing w:val="-8"/>
        </w:rPr>
        <w:t xml:space="preserve"> </w:t>
      </w:r>
      <w:r>
        <w:t>nhận</w:t>
      </w:r>
      <w:r>
        <w:rPr>
          <w:spacing w:val="-8"/>
        </w:rPr>
        <w:t xml:space="preserve"> </w:t>
      </w:r>
      <w:r>
        <w:t>về</w:t>
      </w:r>
      <w:r>
        <w:rPr>
          <w:spacing w:val="-8"/>
        </w:rPr>
        <w:t xml:space="preserve"> </w:t>
      </w:r>
      <w:r>
        <w:t>chất</w:t>
      </w:r>
      <w:r>
        <w:rPr>
          <w:spacing w:val="-8"/>
        </w:rPr>
        <w:t xml:space="preserve"> </w:t>
      </w:r>
      <w:r>
        <w:t>lượng,</w:t>
      </w:r>
      <w:r>
        <w:rPr>
          <w:spacing w:val="-10"/>
        </w:rPr>
        <w:t xml:space="preserve"> </w:t>
      </w:r>
      <w:r>
        <w:t>khối</w:t>
      </w:r>
      <w:r>
        <w:rPr>
          <w:spacing w:val="-8"/>
        </w:rPr>
        <w:t xml:space="preserve"> </w:t>
      </w:r>
      <w:r>
        <w:t>lượng sản phẩm bản đồ địa chính hoàn thành.</w:t>
      </w:r>
    </w:p>
    <w:p w14:paraId="4C68F42F" w14:textId="77777777" w:rsidR="00B46555" w:rsidRDefault="00000000">
      <w:pPr>
        <w:pStyle w:val="ListParagraph"/>
        <w:numPr>
          <w:ilvl w:val="0"/>
          <w:numId w:val="54"/>
        </w:numPr>
        <w:tabs>
          <w:tab w:val="left" w:pos="1483"/>
          <w:tab w:val="left" w:pos="1721"/>
        </w:tabs>
        <w:spacing w:before="74" w:line="338" w:lineRule="auto"/>
        <w:ind w:left="1483" w:right="436" w:hanging="68"/>
        <w:jc w:val="both"/>
        <w:rPr>
          <w:sz w:val="26"/>
        </w:rPr>
      </w:pPr>
      <w:r>
        <w:rPr>
          <w:sz w:val="26"/>
        </w:rPr>
        <w:t>Chỉnh lý thửa đất và các yếu tố khác liên quan đến nội dung bản đồ địa chính Sau khi đối chiếu các thửa đất đã có trên bản</w:t>
      </w:r>
      <w:r>
        <w:rPr>
          <w:spacing w:val="-1"/>
          <w:sz w:val="26"/>
        </w:rPr>
        <w:t xml:space="preserve"> </w:t>
      </w:r>
      <w:r>
        <w:rPr>
          <w:sz w:val="26"/>
        </w:rPr>
        <w:t>đồ địa chính đang</w:t>
      </w:r>
      <w:r>
        <w:rPr>
          <w:spacing w:val="-1"/>
          <w:sz w:val="26"/>
        </w:rPr>
        <w:t xml:space="preserve"> </w:t>
      </w:r>
      <w:r>
        <w:rPr>
          <w:sz w:val="26"/>
        </w:rPr>
        <w:t>quản lý với thửa</w:t>
      </w:r>
    </w:p>
    <w:p w14:paraId="716C8C82" w14:textId="77777777" w:rsidR="00B46555" w:rsidRDefault="00000000">
      <w:pPr>
        <w:pStyle w:val="BodyText"/>
        <w:spacing w:before="0" w:line="238" w:lineRule="exact"/>
        <w:ind w:firstLine="0"/>
        <w:jc w:val="both"/>
      </w:pPr>
      <w:r>
        <w:t>đất</w:t>
      </w:r>
      <w:r>
        <w:rPr>
          <w:spacing w:val="1"/>
        </w:rPr>
        <w:t xml:space="preserve"> </w:t>
      </w:r>
      <w:r>
        <w:t>có</w:t>
      </w:r>
      <w:r>
        <w:rPr>
          <w:spacing w:val="1"/>
        </w:rPr>
        <w:t xml:space="preserve"> </w:t>
      </w:r>
      <w:r>
        <w:t>thay</w:t>
      </w:r>
      <w:r>
        <w:rPr>
          <w:spacing w:val="1"/>
        </w:rPr>
        <w:t xml:space="preserve"> </w:t>
      </w:r>
      <w:r>
        <w:t>đổi</w:t>
      </w:r>
      <w:r>
        <w:rPr>
          <w:spacing w:val="1"/>
        </w:rPr>
        <w:t xml:space="preserve"> </w:t>
      </w:r>
      <w:r>
        <w:t>về</w:t>
      </w:r>
      <w:r>
        <w:rPr>
          <w:spacing w:val="1"/>
        </w:rPr>
        <w:t xml:space="preserve"> </w:t>
      </w:r>
      <w:r>
        <w:t>kích</w:t>
      </w:r>
      <w:r>
        <w:rPr>
          <w:spacing w:val="1"/>
        </w:rPr>
        <w:t xml:space="preserve"> </w:t>
      </w:r>
      <w:r>
        <w:t>thước,</w:t>
      </w:r>
      <w:r>
        <w:rPr>
          <w:spacing w:val="4"/>
        </w:rPr>
        <w:t xml:space="preserve"> </w:t>
      </w:r>
      <w:r>
        <w:t>diện</w:t>
      </w:r>
      <w:r>
        <w:rPr>
          <w:spacing w:val="1"/>
        </w:rPr>
        <w:t xml:space="preserve"> </w:t>
      </w:r>
      <w:r>
        <w:t>tích</w:t>
      </w:r>
      <w:r>
        <w:rPr>
          <w:spacing w:val="-3"/>
        </w:rPr>
        <w:t xml:space="preserve"> </w:t>
      </w:r>
      <w:r>
        <w:t>vượt</w:t>
      </w:r>
      <w:r>
        <w:rPr>
          <w:spacing w:val="1"/>
        </w:rPr>
        <w:t xml:space="preserve"> </w:t>
      </w:r>
      <w:r>
        <w:t>quá</w:t>
      </w:r>
      <w:r>
        <w:rPr>
          <w:spacing w:val="1"/>
        </w:rPr>
        <w:t xml:space="preserve"> </w:t>
      </w:r>
      <w:r>
        <w:t>sai</w:t>
      </w:r>
      <w:r>
        <w:rPr>
          <w:spacing w:val="1"/>
        </w:rPr>
        <w:t xml:space="preserve"> </w:t>
      </w:r>
      <w:r>
        <w:t>số</w:t>
      </w:r>
      <w:r>
        <w:rPr>
          <w:spacing w:val="1"/>
        </w:rPr>
        <w:t xml:space="preserve"> </w:t>
      </w:r>
      <w:r>
        <w:t>theo</w:t>
      </w:r>
      <w:r>
        <w:rPr>
          <w:spacing w:val="1"/>
        </w:rPr>
        <w:t xml:space="preserve"> </w:t>
      </w:r>
      <w:r>
        <w:t>quy</w:t>
      </w:r>
      <w:r>
        <w:rPr>
          <w:spacing w:val="4"/>
        </w:rPr>
        <w:t xml:space="preserve"> </w:t>
      </w:r>
      <w:r>
        <w:t>định</w:t>
      </w:r>
      <w:r>
        <w:rPr>
          <w:spacing w:val="1"/>
        </w:rPr>
        <w:t xml:space="preserve"> </w:t>
      </w:r>
      <w:r>
        <w:t>thì</w:t>
      </w:r>
      <w:r>
        <w:rPr>
          <w:spacing w:val="1"/>
        </w:rPr>
        <w:t xml:space="preserve"> </w:t>
      </w:r>
      <w:r>
        <w:t>thực</w:t>
      </w:r>
      <w:r>
        <w:rPr>
          <w:spacing w:val="1"/>
        </w:rPr>
        <w:t xml:space="preserve"> </w:t>
      </w:r>
      <w:r>
        <w:t>hiện</w:t>
      </w:r>
      <w:r>
        <w:rPr>
          <w:spacing w:val="-2"/>
        </w:rPr>
        <w:t xml:space="preserve"> </w:t>
      </w:r>
      <w:r>
        <w:rPr>
          <w:spacing w:val="-5"/>
        </w:rPr>
        <w:t>xác</w:t>
      </w:r>
    </w:p>
    <w:p w14:paraId="6C574478" w14:textId="77777777" w:rsidR="00B46555" w:rsidRDefault="00000000">
      <w:pPr>
        <w:pStyle w:val="BodyText"/>
        <w:spacing w:before="52"/>
        <w:ind w:firstLine="0"/>
        <w:jc w:val="both"/>
      </w:pPr>
      <w:r>
        <w:t>định</w:t>
      </w:r>
      <w:r>
        <w:rPr>
          <w:spacing w:val="-5"/>
        </w:rPr>
        <w:t xml:space="preserve"> </w:t>
      </w:r>
      <w:r>
        <w:t>và</w:t>
      </w:r>
      <w:r>
        <w:rPr>
          <w:spacing w:val="-3"/>
        </w:rPr>
        <w:t xml:space="preserve"> </w:t>
      </w:r>
      <w:r>
        <w:t>đo</w:t>
      </w:r>
      <w:r>
        <w:rPr>
          <w:spacing w:val="-4"/>
        </w:rPr>
        <w:t xml:space="preserve"> </w:t>
      </w:r>
      <w:r>
        <w:t>đạc</w:t>
      </w:r>
      <w:r>
        <w:rPr>
          <w:spacing w:val="-3"/>
        </w:rPr>
        <w:t xml:space="preserve"> </w:t>
      </w:r>
      <w:r>
        <w:t>ranh</w:t>
      </w:r>
      <w:r>
        <w:rPr>
          <w:spacing w:val="-3"/>
        </w:rPr>
        <w:t xml:space="preserve"> </w:t>
      </w:r>
      <w:r>
        <w:t>giới</w:t>
      </w:r>
      <w:r>
        <w:rPr>
          <w:spacing w:val="-4"/>
        </w:rPr>
        <w:t xml:space="preserve"> </w:t>
      </w:r>
      <w:r>
        <w:t>thửa</w:t>
      </w:r>
      <w:r>
        <w:rPr>
          <w:spacing w:val="-3"/>
        </w:rPr>
        <w:t xml:space="preserve"> </w:t>
      </w:r>
      <w:r>
        <w:t>đất</w:t>
      </w:r>
      <w:r>
        <w:rPr>
          <w:spacing w:val="-4"/>
        </w:rPr>
        <w:t xml:space="preserve"> </w:t>
      </w:r>
      <w:r>
        <w:t>tại</w:t>
      </w:r>
      <w:r>
        <w:rPr>
          <w:spacing w:val="-5"/>
        </w:rPr>
        <w:t xml:space="preserve"> </w:t>
      </w:r>
      <w:r>
        <w:t>thực</w:t>
      </w:r>
      <w:r>
        <w:rPr>
          <w:spacing w:val="-3"/>
        </w:rPr>
        <w:t xml:space="preserve"> </w:t>
      </w:r>
      <w:r>
        <w:t>địa</w:t>
      </w:r>
      <w:r>
        <w:rPr>
          <w:spacing w:val="-4"/>
        </w:rPr>
        <w:t xml:space="preserve"> </w:t>
      </w:r>
      <w:r>
        <w:t>theo</w:t>
      </w:r>
      <w:r>
        <w:rPr>
          <w:spacing w:val="-3"/>
        </w:rPr>
        <w:t xml:space="preserve"> </w:t>
      </w:r>
      <w:r>
        <w:t>quy</w:t>
      </w:r>
      <w:r>
        <w:rPr>
          <w:spacing w:val="-4"/>
        </w:rPr>
        <w:t xml:space="preserve"> </w:t>
      </w:r>
      <w:r>
        <w:rPr>
          <w:spacing w:val="-2"/>
        </w:rPr>
        <w:t>định.</w:t>
      </w:r>
    </w:p>
    <w:p w14:paraId="6AEAA980" w14:textId="77777777" w:rsidR="00B46555" w:rsidRDefault="00000000">
      <w:pPr>
        <w:pStyle w:val="BodyText"/>
        <w:spacing w:before="128" w:line="285" w:lineRule="auto"/>
        <w:ind w:right="426" w:firstLine="634"/>
        <w:jc w:val="both"/>
      </w:pPr>
      <w:r>
        <w:t>Đo đạc ranh giới thửa đất thực hiện theo quy định tại Điều 15 26/2024/TT- BTNMT,</w:t>
      </w:r>
      <w:r>
        <w:rPr>
          <w:spacing w:val="-3"/>
        </w:rPr>
        <w:t xml:space="preserve"> </w:t>
      </w:r>
      <w:r>
        <w:t>kết</w:t>
      </w:r>
      <w:r>
        <w:rPr>
          <w:spacing w:val="-5"/>
        </w:rPr>
        <w:t xml:space="preserve"> </w:t>
      </w:r>
      <w:r>
        <w:t>quả</w:t>
      </w:r>
      <w:r>
        <w:rPr>
          <w:spacing w:val="-5"/>
        </w:rPr>
        <w:t xml:space="preserve"> </w:t>
      </w:r>
      <w:r>
        <w:t>đo</w:t>
      </w:r>
      <w:r>
        <w:rPr>
          <w:spacing w:val="-5"/>
        </w:rPr>
        <w:t xml:space="preserve"> </w:t>
      </w:r>
      <w:r>
        <w:t>đạc</w:t>
      </w:r>
      <w:r>
        <w:rPr>
          <w:spacing w:val="-5"/>
        </w:rPr>
        <w:t xml:space="preserve"> </w:t>
      </w:r>
      <w:r>
        <w:t>thửa đất</w:t>
      </w:r>
      <w:r>
        <w:rPr>
          <w:spacing w:val="-5"/>
        </w:rPr>
        <w:t xml:space="preserve"> </w:t>
      </w:r>
      <w:r>
        <w:t>tại</w:t>
      </w:r>
      <w:r>
        <w:rPr>
          <w:spacing w:val="-5"/>
        </w:rPr>
        <w:t xml:space="preserve"> </w:t>
      </w:r>
      <w:r>
        <w:t>thực</w:t>
      </w:r>
      <w:r>
        <w:rPr>
          <w:spacing w:val="-5"/>
        </w:rPr>
        <w:t xml:space="preserve"> </w:t>
      </w:r>
      <w:r>
        <w:t>địa</w:t>
      </w:r>
      <w:r>
        <w:rPr>
          <w:spacing w:val="-5"/>
        </w:rPr>
        <w:t xml:space="preserve"> </w:t>
      </w:r>
      <w:r>
        <w:t>được</w:t>
      </w:r>
      <w:r>
        <w:rPr>
          <w:spacing w:val="-5"/>
        </w:rPr>
        <w:t xml:space="preserve"> </w:t>
      </w:r>
      <w:r>
        <w:t>thể</w:t>
      </w:r>
      <w:r>
        <w:rPr>
          <w:spacing w:val="-5"/>
        </w:rPr>
        <w:t xml:space="preserve"> </w:t>
      </w:r>
      <w:r>
        <w:t>hiện</w:t>
      </w:r>
      <w:r>
        <w:rPr>
          <w:spacing w:val="-5"/>
        </w:rPr>
        <w:t xml:space="preserve"> </w:t>
      </w:r>
      <w:r>
        <w:t>rõ</w:t>
      </w:r>
      <w:r>
        <w:rPr>
          <w:spacing w:val="-5"/>
        </w:rPr>
        <w:t xml:space="preserve"> </w:t>
      </w:r>
      <w:r>
        <w:t>trong</w:t>
      </w:r>
      <w:r>
        <w:rPr>
          <w:spacing w:val="-10"/>
        </w:rPr>
        <w:t xml:space="preserve"> </w:t>
      </w:r>
      <w:r>
        <w:t>Phiếu</w:t>
      </w:r>
      <w:r>
        <w:rPr>
          <w:spacing w:val="-5"/>
        </w:rPr>
        <w:t xml:space="preserve"> </w:t>
      </w:r>
      <w:r>
        <w:t>đo</w:t>
      </w:r>
      <w:r>
        <w:rPr>
          <w:spacing w:val="-5"/>
        </w:rPr>
        <w:t xml:space="preserve"> </w:t>
      </w:r>
      <w:r>
        <w:t>đạc</w:t>
      </w:r>
      <w:r>
        <w:rPr>
          <w:spacing w:val="-5"/>
        </w:rPr>
        <w:t xml:space="preserve"> </w:t>
      </w:r>
      <w:r>
        <w:t>chỉnh lý</w:t>
      </w:r>
      <w:r>
        <w:rPr>
          <w:spacing w:val="-7"/>
        </w:rPr>
        <w:t xml:space="preserve"> </w:t>
      </w:r>
      <w:r>
        <w:t>thửa</w:t>
      </w:r>
      <w:r>
        <w:rPr>
          <w:spacing w:val="-7"/>
        </w:rPr>
        <w:t xml:space="preserve"> </w:t>
      </w:r>
      <w:r>
        <w:t>đất</w:t>
      </w:r>
      <w:r>
        <w:rPr>
          <w:spacing w:val="-11"/>
        </w:rPr>
        <w:t xml:space="preserve"> </w:t>
      </w:r>
      <w:r>
        <w:t>và</w:t>
      </w:r>
      <w:r>
        <w:rPr>
          <w:spacing w:val="-7"/>
        </w:rPr>
        <w:t xml:space="preserve"> </w:t>
      </w:r>
      <w:r>
        <w:t>xác</w:t>
      </w:r>
      <w:r>
        <w:rPr>
          <w:spacing w:val="-7"/>
        </w:rPr>
        <w:t xml:space="preserve"> </w:t>
      </w:r>
      <w:r>
        <w:t>nhận</w:t>
      </w:r>
      <w:r>
        <w:rPr>
          <w:spacing w:val="-12"/>
        </w:rPr>
        <w:t xml:space="preserve"> </w:t>
      </w:r>
      <w:r>
        <w:t>của</w:t>
      </w:r>
      <w:r>
        <w:rPr>
          <w:spacing w:val="-12"/>
        </w:rPr>
        <w:t xml:space="preserve"> </w:t>
      </w:r>
      <w:r>
        <w:t>Văn</w:t>
      </w:r>
      <w:r>
        <w:rPr>
          <w:spacing w:val="-7"/>
        </w:rPr>
        <w:t xml:space="preserve"> </w:t>
      </w:r>
      <w:r>
        <w:t>phòng</w:t>
      </w:r>
      <w:r>
        <w:rPr>
          <w:spacing w:val="-12"/>
        </w:rPr>
        <w:t xml:space="preserve"> </w:t>
      </w:r>
      <w:r>
        <w:t>đăng</w:t>
      </w:r>
      <w:r>
        <w:rPr>
          <w:spacing w:val="-12"/>
        </w:rPr>
        <w:t xml:space="preserve"> </w:t>
      </w:r>
      <w:r>
        <w:t>ký</w:t>
      </w:r>
      <w:r>
        <w:rPr>
          <w:spacing w:val="-2"/>
        </w:rPr>
        <w:t xml:space="preserve"> </w:t>
      </w:r>
      <w:r>
        <w:t>đất</w:t>
      </w:r>
      <w:r>
        <w:rPr>
          <w:spacing w:val="-12"/>
        </w:rPr>
        <w:t xml:space="preserve"> </w:t>
      </w:r>
      <w:r>
        <w:t>đai</w:t>
      </w:r>
      <w:r>
        <w:rPr>
          <w:spacing w:val="-7"/>
        </w:rPr>
        <w:t xml:space="preserve"> </w:t>
      </w:r>
      <w:r>
        <w:t>hoặc</w:t>
      </w:r>
      <w:r>
        <w:rPr>
          <w:spacing w:val="-12"/>
        </w:rPr>
        <w:t xml:space="preserve"> </w:t>
      </w:r>
      <w:r>
        <w:t>Chi</w:t>
      </w:r>
      <w:r>
        <w:rPr>
          <w:spacing w:val="-12"/>
        </w:rPr>
        <w:t xml:space="preserve"> </w:t>
      </w:r>
      <w:r>
        <w:t>nhánh</w:t>
      </w:r>
      <w:r>
        <w:rPr>
          <w:spacing w:val="-7"/>
        </w:rPr>
        <w:t xml:space="preserve"> </w:t>
      </w:r>
      <w:r>
        <w:t>Văn</w:t>
      </w:r>
      <w:r>
        <w:rPr>
          <w:spacing w:val="-12"/>
        </w:rPr>
        <w:t xml:space="preserve"> </w:t>
      </w:r>
      <w:r>
        <w:t>phòng</w:t>
      </w:r>
      <w:r>
        <w:rPr>
          <w:spacing w:val="-12"/>
        </w:rPr>
        <w:t xml:space="preserve"> </w:t>
      </w:r>
      <w:r>
        <w:t>đăng ký đất đai</w:t>
      </w:r>
    </w:p>
    <w:p w14:paraId="477581B8" w14:textId="77777777" w:rsidR="00B46555" w:rsidRDefault="00000000">
      <w:pPr>
        <w:pStyle w:val="BodyText"/>
        <w:spacing w:before="70" w:line="288" w:lineRule="auto"/>
        <w:ind w:right="427" w:firstLine="634"/>
        <w:jc w:val="both"/>
      </w:pPr>
      <w:r>
        <w:t>Trường</w:t>
      </w:r>
      <w:r>
        <w:rPr>
          <w:spacing w:val="-12"/>
        </w:rPr>
        <w:t xml:space="preserve"> </w:t>
      </w:r>
      <w:r>
        <w:t>hợp</w:t>
      </w:r>
      <w:r>
        <w:rPr>
          <w:spacing w:val="-7"/>
        </w:rPr>
        <w:t xml:space="preserve"> </w:t>
      </w:r>
      <w:r>
        <w:t>chỉnh</w:t>
      </w:r>
      <w:r>
        <w:rPr>
          <w:spacing w:val="-12"/>
        </w:rPr>
        <w:t xml:space="preserve"> </w:t>
      </w:r>
      <w:r>
        <w:t>lý</w:t>
      </w:r>
      <w:r>
        <w:rPr>
          <w:spacing w:val="-12"/>
        </w:rPr>
        <w:t xml:space="preserve"> </w:t>
      </w:r>
      <w:r>
        <w:t>bản</w:t>
      </w:r>
      <w:r>
        <w:rPr>
          <w:spacing w:val="-12"/>
        </w:rPr>
        <w:t xml:space="preserve"> </w:t>
      </w:r>
      <w:r>
        <w:t>đồ</w:t>
      </w:r>
      <w:r>
        <w:rPr>
          <w:spacing w:val="-7"/>
        </w:rPr>
        <w:t xml:space="preserve"> </w:t>
      </w:r>
      <w:r>
        <w:t>địa</w:t>
      </w:r>
      <w:r>
        <w:rPr>
          <w:spacing w:val="-12"/>
        </w:rPr>
        <w:t xml:space="preserve"> </w:t>
      </w:r>
      <w:r>
        <w:t>chính</w:t>
      </w:r>
      <w:r>
        <w:rPr>
          <w:spacing w:val="-12"/>
        </w:rPr>
        <w:t xml:space="preserve"> </w:t>
      </w:r>
      <w:r>
        <w:t>mà</w:t>
      </w:r>
      <w:r>
        <w:rPr>
          <w:spacing w:val="-7"/>
        </w:rPr>
        <w:t xml:space="preserve"> </w:t>
      </w:r>
      <w:r>
        <w:t>phát</w:t>
      </w:r>
      <w:r>
        <w:rPr>
          <w:spacing w:val="-12"/>
        </w:rPr>
        <w:t xml:space="preserve"> </w:t>
      </w:r>
      <w:r>
        <w:t>sinh</w:t>
      </w:r>
      <w:r>
        <w:rPr>
          <w:spacing w:val="-7"/>
        </w:rPr>
        <w:t xml:space="preserve"> </w:t>
      </w:r>
      <w:r>
        <w:t>thửa</w:t>
      </w:r>
      <w:r>
        <w:rPr>
          <w:spacing w:val="-7"/>
        </w:rPr>
        <w:t xml:space="preserve"> </w:t>
      </w:r>
      <w:r>
        <w:t>đất</w:t>
      </w:r>
      <w:r>
        <w:rPr>
          <w:spacing w:val="-12"/>
        </w:rPr>
        <w:t xml:space="preserve"> </w:t>
      </w:r>
      <w:r>
        <w:t>mới</w:t>
      </w:r>
      <w:r>
        <w:rPr>
          <w:spacing w:val="-7"/>
        </w:rPr>
        <w:t xml:space="preserve"> </w:t>
      </w:r>
      <w:r>
        <w:t>thì</w:t>
      </w:r>
      <w:r>
        <w:rPr>
          <w:spacing w:val="-12"/>
        </w:rPr>
        <w:t xml:space="preserve"> </w:t>
      </w:r>
      <w:r>
        <w:t>số</w:t>
      </w:r>
      <w:r>
        <w:rPr>
          <w:spacing w:val="-12"/>
        </w:rPr>
        <w:t xml:space="preserve"> </w:t>
      </w:r>
      <w:r>
        <w:t>thứ</w:t>
      </w:r>
      <w:r>
        <w:rPr>
          <w:spacing w:val="-8"/>
        </w:rPr>
        <w:t xml:space="preserve"> </w:t>
      </w:r>
      <w:r>
        <w:t>tự</w:t>
      </w:r>
      <w:r>
        <w:rPr>
          <w:spacing w:val="-12"/>
        </w:rPr>
        <w:t xml:space="preserve"> </w:t>
      </w:r>
      <w:r>
        <w:t>thửa đất cũ bị hủy bỏ, số thứ tự thửa đất mới được đánh số tiếp theo số thứ tự thửa đất lớn nhất trong tờ bản đồ.</w:t>
      </w:r>
    </w:p>
    <w:p w14:paraId="01FE512E" w14:textId="77777777" w:rsidR="00B46555" w:rsidRDefault="00000000">
      <w:pPr>
        <w:pStyle w:val="BodyText"/>
        <w:spacing w:line="285" w:lineRule="auto"/>
        <w:ind w:right="436" w:firstLine="634"/>
        <w:jc w:val="both"/>
      </w:pPr>
      <w:r>
        <w:t>Khi chỉnh lý bản đồ địa chính, ranh giới mới của thửa đất thể hiện bằng màu đỏ; ranh giới cũ được chuyển thành lớp riêng trên bản đồ địa chính dạng số</w:t>
      </w:r>
    </w:p>
    <w:p w14:paraId="147D0351" w14:textId="77777777" w:rsidR="00B46555" w:rsidRDefault="00000000">
      <w:pPr>
        <w:pStyle w:val="BodyText"/>
        <w:spacing w:before="62"/>
        <w:ind w:left="1483" w:firstLine="0"/>
        <w:jc w:val="both"/>
      </w:pPr>
      <w:r>
        <w:t>+</w:t>
      </w:r>
      <w:r>
        <w:rPr>
          <w:spacing w:val="-10"/>
        </w:rPr>
        <w:t xml:space="preserve"> </w:t>
      </w:r>
      <w:r>
        <w:t>Chỉnh</w:t>
      </w:r>
      <w:r>
        <w:rPr>
          <w:spacing w:val="-7"/>
        </w:rPr>
        <w:t xml:space="preserve"> </w:t>
      </w:r>
      <w:r>
        <w:t>lý</w:t>
      </w:r>
      <w:r>
        <w:rPr>
          <w:spacing w:val="-8"/>
        </w:rPr>
        <w:t xml:space="preserve"> </w:t>
      </w:r>
      <w:r>
        <w:t>các</w:t>
      </w:r>
      <w:r>
        <w:rPr>
          <w:spacing w:val="-7"/>
        </w:rPr>
        <w:t xml:space="preserve"> </w:t>
      </w:r>
      <w:r>
        <w:t>thay</w:t>
      </w:r>
      <w:r>
        <w:rPr>
          <w:spacing w:val="-8"/>
        </w:rPr>
        <w:t xml:space="preserve"> </w:t>
      </w:r>
      <w:r>
        <w:t>đổi</w:t>
      </w:r>
      <w:r>
        <w:rPr>
          <w:spacing w:val="-7"/>
        </w:rPr>
        <w:t xml:space="preserve"> </w:t>
      </w:r>
      <w:r>
        <w:t>của</w:t>
      </w:r>
      <w:r>
        <w:rPr>
          <w:spacing w:val="-8"/>
        </w:rPr>
        <w:t xml:space="preserve"> </w:t>
      </w:r>
      <w:r>
        <w:t>thửa</w:t>
      </w:r>
      <w:r>
        <w:rPr>
          <w:spacing w:val="-7"/>
        </w:rPr>
        <w:t xml:space="preserve"> </w:t>
      </w:r>
      <w:r>
        <w:t>đất</w:t>
      </w:r>
      <w:r>
        <w:rPr>
          <w:spacing w:val="-12"/>
        </w:rPr>
        <w:t xml:space="preserve"> </w:t>
      </w:r>
      <w:r>
        <w:t>trong</w:t>
      </w:r>
      <w:r>
        <w:rPr>
          <w:spacing w:val="-13"/>
        </w:rPr>
        <w:t xml:space="preserve"> </w:t>
      </w:r>
      <w:r>
        <w:t>trường</w:t>
      </w:r>
      <w:r>
        <w:rPr>
          <w:spacing w:val="-12"/>
        </w:rPr>
        <w:t xml:space="preserve"> </w:t>
      </w:r>
      <w:r>
        <w:t>hợp</w:t>
      </w:r>
      <w:r>
        <w:rPr>
          <w:spacing w:val="-7"/>
        </w:rPr>
        <w:t xml:space="preserve"> </w:t>
      </w:r>
      <w:r>
        <w:t>tách</w:t>
      </w:r>
      <w:r>
        <w:rPr>
          <w:spacing w:val="-8"/>
        </w:rPr>
        <w:t xml:space="preserve"> </w:t>
      </w:r>
      <w:r>
        <w:t>thửa</w:t>
      </w:r>
      <w:r>
        <w:rPr>
          <w:spacing w:val="-7"/>
        </w:rPr>
        <w:t xml:space="preserve"> </w:t>
      </w:r>
      <w:r>
        <w:t>đất,</w:t>
      </w:r>
      <w:r>
        <w:rPr>
          <w:spacing w:val="-6"/>
        </w:rPr>
        <w:t xml:space="preserve"> </w:t>
      </w:r>
      <w:r>
        <w:t>hợp</w:t>
      </w:r>
      <w:r>
        <w:rPr>
          <w:spacing w:val="-7"/>
        </w:rPr>
        <w:t xml:space="preserve"> </w:t>
      </w:r>
      <w:r>
        <w:t>thửa</w:t>
      </w:r>
      <w:r>
        <w:rPr>
          <w:spacing w:val="-8"/>
        </w:rPr>
        <w:t xml:space="preserve"> </w:t>
      </w:r>
      <w:r>
        <w:rPr>
          <w:spacing w:val="-4"/>
        </w:rPr>
        <w:t>đất:</w:t>
      </w:r>
    </w:p>
    <w:p w14:paraId="1AF4F759" w14:textId="77777777" w:rsidR="00B46555" w:rsidRDefault="00000000">
      <w:pPr>
        <w:pStyle w:val="BodyText"/>
        <w:spacing w:before="123" w:line="288" w:lineRule="auto"/>
        <w:ind w:right="423" w:firstLine="634"/>
        <w:jc w:val="both"/>
      </w:pPr>
      <w:r>
        <w:t>Xác định số thứ tự thửa đất tạm thời, gồm số thứ tự thửa đất gốc, dấu “-”, số tự nhiên</w:t>
      </w:r>
      <w:r>
        <w:rPr>
          <w:spacing w:val="-6"/>
        </w:rPr>
        <w:t xml:space="preserve"> </w:t>
      </w:r>
      <w:r>
        <w:t>thể</w:t>
      </w:r>
      <w:r>
        <w:rPr>
          <w:spacing w:val="-6"/>
        </w:rPr>
        <w:t xml:space="preserve"> </w:t>
      </w:r>
      <w:r>
        <w:t>hiện</w:t>
      </w:r>
      <w:r>
        <w:rPr>
          <w:spacing w:val="-6"/>
        </w:rPr>
        <w:t xml:space="preserve"> </w:t>
      </w:r>
      <w:r>
        <w:t>phần</w:t>
      </w:r>
      <w:r>
        <w:rPr>
          <w:spacing w:val="-6"/>
        </w:rPr>
        <w:t xml:space="preserve"> </w:t>
      </w:r>
      <w:r>
        <w:t>thửa</w:t>
      </w:r>
      <w:r>
        <w:rPr>
          <w:spacing w:val="-6"/>
        </w:rPr>
        <w:t xml:space="preserve"> </w:t>
      </w:r>
      <w:r>
        <w:t>đất</w:t>
      </w:r>
      <w:r>
        <w:rPr>
          <w:spacing w:val="-6"/>
        </w:rPr>
        <w:t xml:space="preserve"> </w:t>
      </w:r>
      <w:r>
        <w:t>tách</w:t>
      </w:r>
      <w:r>
        <w:rPr>
          <w:spacing w:val="-6"/>
        </w:rPr>
        <w:t xml:space="preserve"> </w:t>
      </w:r>
      <w:r>
        <w:t>ra</w:t>
      </w:r>
      <w:r>
        <w:rPr>
          <w:spacing w:val="-6"/>
        </w:rPr>
        <w:t xml:space="preserve"> </w:t>
      </w:r>
      <w:r>
        <w:t>(ví</w:t>
      </w:r>
      <w:r>
        <w:rPr>
          <w:spacing w:val="-6"/>
        </w:rPr>
        <w:t xml:space="preserve"> </w:t>
      </w:r>
      <w:r>
        <w:t>dụ,</w:t>
      </w:r>
      <w:r>
        <w:rPr>
          <w:spacing w:val="-4"/>
        </w:rPr>
        <w:t xml:space="preserve"> </w:t>
      </w:r>
      <w:r>
        <w:t>thửa</w:t>
      </w:r>
      <w:r>
        <w:rPr>
          <w:spacing w:val="-6"/>
        </w:rPr>
        <w:t xml:space="preserve"> </w:t>
      </w:r>
      <w:r>
        <w:t>số</w:t>
      </w:r>
      <w:r>
        <w:rPr>
          <w:spacing w:val="-6"/>
        </w:rPr>
        <w:t xml:space="preserve"> </w:t>
      </w:r>
      <w:r>
        <w:t>10</w:t>
      </w:r>
      <w:r>
        <w:rPr>
          <w:spacing w:val="-6"/>
        </w:rPr>
        <w:t xml:space="preserve"> </w:t>
      </w:r>
      <w:r>
        <w:t>tách</w:t>
      </w:r>
      <w:r>
        <w:rPr>
          <w:spacing w:val="-6"/>
        </w:rPr>
        <w:t xml:space="preserve"> </w:t>
      </w:r>
      <w:r>
        <w:t>làm</w:t>
      </w:r>
      <w:r>
        <w:rPr>
          <w:spacing w:val="-11"/>
        </w:rPr>
        <w:t xml:space="preserve"> </w:t>
      </w:r>
      <w:r>
        <w:t>2</w:t>
      </w:r>
      <w:r>
        <w:rPr>
          <w:spacing w:val="-6"/>
        </w:rPr>
        <w:t xml:space="preserve"> </w:t>
      </w:r>
      <w:r>
        <w:t>phần</w:t>
      </w:r>
      <w:r>
        <w:rPr>
          <w:spacing w:val="-6"/>
        </w:rPr>
        <w:t xml:space="preserve"> </w:t>
      </w:r>
      <w:r>
        <w:t>thì</w:t>
      </w:r>
      <w:r>
        <w:rPr>
          <w:spacing w:val="-6"/>
        </w:rPr>
        <w:t xml:space="preserve"> </w:t>
      </w:r>
      <w:r>
        <w:t>số</w:t>
      </w:r>
      <w:r>
        <w:rPr>
          <w:spacing w:val="-6"/>
        </w:rPr>
        <w:t xml:space="preserve"> </w:t>
      </w:r>
      <w:r>
        <w:t>thứ</w:t>
      </w:r>
      <w:r>
        <w:rPr>
          <w:spacing w:val="-7"/>
        </w:rPr>
        <w:t xml:space="preserve"> </w:t>
      </w:r>
      <w:r>
        <w:t>tự</w:t>
      </w:r>
      <w:r>
        <w:rPr>
          <w:spacing w:val="-7"/>
        </w:rPr>
        <w:t xml:space="preserve"> </w:t>
      </w:r>
      <w:r>
        <w:t>thửa đất tạm thời của mỗi phần tách ra là 10-1 và 10-2) và diện tích, loại đất của từng phần thửa đất tách ra để quản lý thửa đất trong</w:t>
      </w:r>
      <w:r>
        <w:rPr>
          <w:spacing w:val="-5"/>
        </w:rPr>
        <w:t xml:space="preserve"> </w:t>
      </w:r>
      <w:r>
        <w:t>quá trình người sử</w:t>
      </w:r>
      <w:r>
        <w:rPr>
          <w:spacing w:val="-1"/>
        </w:rPr>
        <w:t xml:space="preserve"> </w:t>
      </w:r>
      <w:r>
        <w:t>dụng</w:t>
      </w:r>
      <w:r>
        <w:rPr>
          <w:spacing w:val="-5"/>
        </w:rPr>
        <w:t xml:space="preserve"> </w:t>
      </w:r>
      <w:r>
        <w:t>đất thực hiện thủ tục đăng ký;</w:t>
      </w:r>
    </w:p>
    <w:p w14:paraId="42C1CF4C" w14:textId="77777777" w:rsidR="00B46555" w:rsidRDefault="00000000">
      <w:pPr>
        <w:pStyle w:val="BodyText"/>
        <w:spacing w:before="60"/>
        <w:ind w:left="1483" w:firstLine="0"/>
        <w:jc w:val="both"/>
      </w:pPr>
      <w:r>
        <w:t>Xác</w:t>
      </w:r>
      <w:r>
        <w:rPr>
          <w:spacing w:val="7"/>
        </w:rPr>
        <w:t xml:space="preserve"> </w:t>
      </w:r>
      <w:r>
        <w:t>định</w:t>
      </w:r>
      <w:r>
        <w:rPr>
          <w:spacing w:val="7"/>
        </w:rPr>
        <w:t xml:space="preserve"> </w:t>
      </w:r>
      <w:r>
        <w:t>số</w:t>
      </w:r>
      <w:r>
        <w:rPr>
          <w:spacing w:val="7"/>
        </w:rPr>
        <w:t xml:space="preserve"> </w:t>
      </w:r>
      <w:r>
        <w:t>thứ</w:t>
      </w:r>
      <w:r>
        <w:rPr>
          <w:spacing w:val="6"/>
        </w:rPr>
        <w:t xml:space="preserve"> </w:t>
      </w:r>
      <w:r>
        <w:t>tự</w:t>
      </w:r>
      <w:r>
        <w:rPr>
          <w:spacing w:val="6"/>
        </w:rPr>
        <w:t xml:space="preserve"> </w:t>
      </w:r>
      <w:r>
        <w:t>thửa</w:t>
      </w:r>
      <w:r>
        <w:rPr>
          <w:spacing w:val="7"/>
        </w:rPr>
        <w:t xml:space="preserve"> </w:t>
      </w:r>
      <w:r>
        <w:t>đất</w:t>
      </w:r>
      <w:r>
        <w:rPr>
          <w:spacing w:val="8"/>
        </w:rPr>
        <w:t xml:space="preserve"> </w:t>
      </w:r>
      <w:r>
        <w:t>chính</w:t>
      </w:r>
      <w:r>
        <w:rPr>
          <w:spacing w:val="7"/>
        </w:rPr>
        <w:t xml:space="preserve"> </w:t>
      </w:r>
      <w:r>
        <w:t>thức</w:t>
      </w:r>
      <w:r>
        <w:rPr>
          <w:spacing w:val="7"/>
        </w:rPr>
        <w:t xml:space="preserve"> </w:t>
      </w:r>
      <w:r>
        <w:t>cho</w:t>
      </w:r>
      <w:r>
        <w:rPr>
          <w:spacing w:val="7"/>
        </w:rPr>
        <w:t xml:space="preserve"> </w:t>
      </w:r>
      <w:r>
        <w:t>các</w:t>
      </w:r>
      <w:r>
        <w:rPr>
          <w:spacing w:val="7"/>
        </w:rPr>
        <w:t xml:space="preserve"> </w:t>
      </w:r>
      <w:r>
        <w:t>thửa</w:t>
      </w:r>
      <w:r>
        <w:rPr>
          <w:spacing w:val="7"/>
        </w:rPr>
        <w:t xml:space="preserve"> </w:t>
      </w:r>
      <w:r>
        <w:t>đất</w:t>
      </w:r>
      <w:r>
        <w:rPr>
          <w:spacing w:val="7"/>
        </w:rPr>
        <w:t xml:space="preserve"> </w:t>
      </w:r>
      <w:r>
        <w:t>sau</w:t>
      </w:r>
      <w:r>
        <w:rPr>
          <w:spacing w:val="7"/>
        </w:rPr>
        <w:t xml:space="preserve"> </w:t>
      </w:r>
      <w:r>
        <w:t>tách</w:t>
      </w:r>
      <w:r>
        <w:rPr>
          <w:spacing w:val="8"/>
        </w:rPr>
        <w:t xml:space="preserve"> </w:t>
      </w:r>
      <w:r>
        <w:t>thửa,</w:t>
      </w:r>
      <w:r>
        <w:rPr>
          <w:spacing w:val="9"/>
        </w:rPr>
        <w:t xml:space="preserve"> </w:t>
      </w:r>
      <w:r>
        <w:t>hợp</w:t>
      </w:r>
      <w:r>
        <w:rPr>
          <w:spacing w:val="7"/>
        </w:rPr>
        <w:t xml:space="preserve"> </w:t>
      </w:r>
      <w:r>
        <w:rPr>
          <w:spacing w:val="-4"/>
        </w:rPr>
        <w:t>thửa</w:t>
      </w:r>
    </w:p>
    <w:p w14:paraId="203A78C5" w14:textId="77777777" w:rsidR="00B46555" w:rsidRDefault="00B46555">
      <w:pPr>
        <w:pStyle w:val="BodyText"/>
        <w:jc w:val="both"/>
        <w:sectPr w:rsidR="00B46555">
          <w:pgSz w:w="11910" w:h="16840"/>
          <w:pgMar w:top="1200" w:right="708" w:bottom="280" w:left="850" w:header="723" w:footer="0" w:gutter="0"/>
          <w:cols w:space="720"/>
        </w:sectPr>
      </w:pPr>
    </w:p>
    <w:p w14:paraId="7E37CF17" w14:textId="77777777" w:rsidR="00B46555" w:rsidRDefault="00000000">
      <w:pPr>
        <w:pStyle w:val="BodyText"/>
        <w:spacing w:before="88"/>
        <w:ind w:firstLine="0"/>
        <w:jc w:val="both"/>
      </w:pPr>
      <w:r>
        <w:lastRenderedPageBreak/>
        <w:t>theo</w:t>
      </w:r>
      <w:r>
        <w:rPr>
          <w:spacing w:val="-4"/>
        </w:rPr>
        <w:t xml:space="preserve"> </w:t>
      </w:r>
      <w:r>
        <w:t>quy</w:t>
      </w:r>
      <w:r>
        <w:rPr>
          <w:spacing w:val="-4"/>
        </w:rPr>
        <w:t xml:space="preserve"> </w:t>
      </w:r>
      <w:r>
        <w:t>định</w:t>
      </w:r>
      <w:r>
        <w:rPr>
          <w:spacing w:val="-4"/>
        </w:rPr>
        <w:t xml:space="preserve"> </w:t>
      </w:r>
      <w:r>
        <w:t>tại</w:t>
      </w:r>
      <w:r>
        <w:rPr>
          <w:spacing w:val="-3"/>
        </w:rPr>
        <w:t xml:space="preserve"> </w:t>
      </w:r>
      <w:r>
        <w:t>khoản</w:t>
      </w:r>
      <w:r>
        <w:rPr>
          <w:spacing w:val="-3"/>
        </w:rPr>
        <w:t xml:space="preserve"> </w:t>
      </w:r>
      <w:r>
        <w:t>3</w:t>
      </w:r>
      <w:r>
        <w:rPr>
          <w:spacing w:val="-4"/>
        </w:rPr>
        <w:t xml:space="preserve"> </w:t>
      </w:r>
      <w:r>
        <w:t>Điều</w:t>
      </w:r>
      <w:r>
        <w:rPr>
          <w:spacing w:val="-2"/>
        </w:rPr>
        <w:t xml:space="preserve"> </w:t>
      </w:r>
      <w:r>
        <w:t>này</w:t>
      </w:r>
      <w:r>
        <w:rPr>
          <w:spacing w:val="-3"/>
        </w:rPr>
        <w:t xml:space="preserve"> </w:t>
      </w:r>
      <w:r>
        <w:t>sau</w:t>
      </w:r>
      <w:r>
        <w:rPr>
          <w:spacing w:val="-3"/>
        </w:rPr>
        <w:t xml:space="preserve"> </w:t>
      </w:r>
      <w:r>
        <w:t>khi</w:t>
      </w:r>
      <w:r>
        <w:rPr>
          <w:spacing w:val="-4"/>
        </w:rPr>
        <w:t xml:space="preserve"> </w:t>
      </w:r>
      <w:r>
        <w:t>đã</w:t>
      </w:r>
      <w:r>
        <w:rPr>
          <w:spacing w:val="-7"/>
        </w:rPr>
        <w:t xml:space="preserve"> </w:t>
      </w:r>
      <w:r>
        <w:t>thực</w:t>
      </w:r>
      <w:r>
        <w:rPr>
          <w:spacing w:val="-3"/>
        </w:rPr>
        <w:t xml:space="preserve"> </w:t>
      </w:r>
      <w:r>
        <w:t>hiện</w:t>
      </w:r>
      <w:r>
        <w:rPr>
          <w:spacing w:val="-3"/>
        </w:rPr>
        <w:t xml:space="preserve"> </w:t>
      </w:r>
      <w:r>
        <w:t>thủ</w:t>
      </w:r>
      <w:r>
        <w:rPr>
          <w:spacing w:val="-4"/>
        </w:rPr>
        <w:t xml:space="preserve"> </w:t>
      </w:r>
      <w:r>
        <w:t>tục</w:t>
      </w:r>
      <w:r>
        <w:rPr>
          <w:spacing w:val="-4"/>
        </w:rPr>
        <w:t xml:space="preserve"> </w:t>
      </w:r>
      <w:r>
        <w:t>đăng</w:t>
      </w:r>
      <w:r>
        <w:rPr>
          <w:spacing w:val="-7"/>
        </w:rPr>
        <w:t xml:space="preserve"> </w:t>
      </w:r>
      <w:r>
        <w:t>ký</w:t>
      </w:r>
      <w:r>
        <w:rPr>
          <w:spacing w:val="4"/>
        </w:rPr>
        <w:t xml:space="preserve"> </w:t>
      </w:r>
      <w:r>
        <w:t>đất</w:t>
      </w:r>
      <w:r>
        <w:rPr>
          <w:spacing w:val="-3"/>
        </w:rPr>
        <w:t xml:space="preserve"> </w:t>
      </w:r>
      <w:r>
        <w:rPr>
          <w:spacing w:val="-4"/>
        </w:rPr>
        <w:t>đai.</w:t>
      </w:r>
    </w:p>
    <w:p w14:paraId="3E10A808" w14:textId="77777777" w:rsidR="00B46555" w:rsidRDefault="00000000">
      <w:pPr>
        <w:pStyle w:val="BodyText"/>
        <w:spacing w:before="124" w:line="285" w:lineRule="auto"/>
        <w:ind w:right="436" w:firstLine="634"/>
        <w:jc w:val="both"/>
      </w:pPr>
      <w:r>
        <w:t>Chỉnh</w:t>
      </w:r>
      <w:r>
        <w:rPr>
          <w:spacing w:val="-3"/>
        </w:rPr>
        <w:t xml:space="preserve"> </w:t>
      </w:r>
      <w:r>
        <w:t>lý</w:t>
      </w:r>
      <w:r>
        <w:rPr>
          <w:spacing w:val="-3"/>
        </w:rPr>
        <w:t xml:space="preserve"> </w:t>
      </w:r>
      <w:r>
        <w:t>các</w:t>
      </w:r>
      <w:r>
        <w:rPr>
          <w:spacing w:val="-2"/>
        </w:rPr>
        <w:t xml:space="preserve"> </w:t>
      </w:r>
      <w:r>
        <w:t>yếu</w:t>
      </w:r>
      <w:r>
        <w:rPr>
          <w:spacing w:val="-2"/>
        </w:rPr>
        <w:t xml:space="preserve"> </w:t>
      </w:r>
      <w:r>
        <w:t>tố</w:t>
      </w:r>
      <w:r>
        <w:rPr>
          <w:spacing w:val="-3"/>
        </w:rPr>
        <w:t xml:space="preserve"> </w:t>
      </w:r>
      <w:r>
        <w:t>khác</w:t>
      </w:r>
      <w:r>
        <w:rPr>
          <w:spacing w:val="-2"/>
        </w:rPr>
        <w:t xml:space="preserve"> </w:t>
      </w:r>
      <w:r>
        <w:t>liên</w:t>
      </w:r>
      <w:r>
        <w:rPr>
          <w:spacing w:val="-3"/>
        </w:rPr>
        <w:t xml:space="preserve"> </w:t>
      </w:r>
      <w:r>
        <w:t>quan</w:t>
      </w:r>
      <w:r>
        <w:rPr>
          <w:spacing w:val="-2"/>
        </w:rPr>
        <w:t xml:space="preserve"> </w:t>
      </w:r>
      <w:r>
        <w:t>đến</w:t>
      </w:r>
      <w:r>
        <w:rPr>
          <w:spacing w:val="-2"/>
        </w:rPr>
        <w:t xml:space="preserve"> </w:t>
      </w:r>
      <w:r>
        <w:t>nội</w:t>
      </w:r>
      <w:r>
        <w:rPr>
          <w:spacing w:val="-3"/>
        </w:rPr>
        <w:t xml:space="preserve"> </w:t>
      </w:r>
      <w:r>
        <w:t>dung</w:t>
      </w:r>
      <w:r>
        <w:rPr>
          <w:spacing w:val="-8"/>
        </w:rPr>
        <w:t xml:space="preserve"> </w:t>
      </w:r>
      <w:r>
        <w:t>bản</w:t>
      </w:r>
      <w:r>
        <w:rPr>
          <w:spacing w:val="-2"/>
        </w:rPr>
        <w:t xml:space="preserve"> </w:t>
      </w:r>
      <w:r>
        <w:t>đồ</w:t>
      </w:r>
      <w:r>
        <w:rPr>
          <w:spacing w:val="-3"/>
        </w:rPr>
        <w:t xml:space="preserve"> </w:t>
      </w:r>
      <w:r>
        <w:t>địa</w:t>
      </w:r>
      <w:r>
        <w:rPr>
          <w:spacing w:val="-3"/>
        </w:rPr>
        <w:t xml:space="preserve"> </w:t>
      </w:r>
      <w:r>
        <w:t>chính</w:t>
      </w:r>
      <w:r>
        <w:rPr>
          <w:spacing w:val="-3"/>
        </w:rPr>
        <w:t xml:space="preserve"> </w:t>
      </w:r>
      <w:r>
        <w:t>khi</w:t>
      </w:r>
      <w:r>
        <w:rPr>
          <w:spacing w:val="-3"/>
        </w:rPr>
        <w:t xml:space="preserve"> </w:t>
      </w:r>
      <w:r>
        <w:t>có</w:t>
      </w:r>
      <w:r>
        <w:rPr>
          <w:spacing w:val="-2"/>
        </w:rPr>
        <w:t xml:space="preserve"> </w:t>
      </w:r>
      <w:r>
        <w:t>thay</w:t>
      </w:r>
      <w:r>
        <w:rPr>
          <w:spacing w:val="-3"/>
        </w:rPr>
        <w:t xml:space="preserve"> </w:t>
      </w:r>
      <w:r>
        <w:t>đổi như khi phát sịnh thửa mới, trường hợp tách nhập thửa,…</w:t>
      </w:r>
    </w:p>
    <w:p w14:paraId="200B0C5B" w14:textId="77777777" w:rsidR="00B46555" w:rsidRDefault="00000000">
      <w:pPr>
        <w:pStyle w:val="BodyText"/>
        <w:spacing w:before="66" w:line="285" w:lineRule="auto"/>
        <w:ind w:right="428" w:firstLine="634"/>
        <w:jc w:val="both"/>
      </w:pPr>
      <w:r>
        <w:t>Đối với nhà ở, công trình xây dựng</w:t>
      </w:r>
      <w:r>
        <w:rPr>
          <w:spacing w:val="-1"/>
        </w:rPr>
        <w:t xml:space="preserve"> </w:t>
      </w:r>
      <w:r>
        <w:t>trên đất đã được đăng ký mà đủ thông</w:t>
      </w:r>
      <w:r>
        <w:rPr>
          <w:spacing w:val="-1"/>
        </w:rPr>
        <w:t xml:space="preserve"> </w:t>
      </w:r>
      <w:r>
        <w:t>tin và độ chính xác để thể hiện lên bản đồ địa chính thì chỉnh lý nhà ở, công trình xây dựng trên đất theo kết quả đã đăng ký lên bản đồ địa chính;</w:t>
      </w:r>
    </w:p>
    <w:p w14:paraId="62E5C38B" w14:textId="77777777" w:rsidR="00B46555" w:rsidRDefault="00000000">
      <w:pPr>
        <w:pStyle w:val="BodyText"/>
        <w:spacing w:before="71" w:line="285" w:lineRule="auto"/>
        <w:ind w:right="424" w:firstLine="634"/>
        <w:jc w:val="both"/>
      </w:pPr>
      <w:r>
        <w:t>Việc</w:t>
      </w:r>
      <w:r>
        <w:rPr>
          <w:spacing w:val="-7"/>
        </w:rPr>
        <w:t xml:space="preserve"> </w:t>
      </w:r>
      <w:r>
        <w:t>chia</w:t>
      </w:r>
      <w:r>
        <w:rPr>
          <w:spacing w:val="-7"/>
        </w:rPr>
        <w:t xml:space="preserve"> </w:t>
      </w:r>
      <w:r>
        <w:t>mảnh,</w:t>
      </w:r>
      <w:r>
        <w:rPr>
          <w:spacing w:val="-5"/>
        </w:rPr>
        <w:t xml:space="preserve"> </w:t>
      </w:r>
      <w:r>
        <w:t>đánh</w:t>
      </w:r>
      <w:r>
        <w:rPr>
          <w:spacing w:val="-7"/>
        </w:rPr>
        <w:t xml:space="preserve"> </w:t>
      </w:r>
      <w:r>
        <w:t>số</w:t>
      </w:r>
      <w:r>
        <w:rPr>
          <w:spacing w:val="-7"/>
        </w:rPr>
        <w:t xml:space="preserve"> </w:t>
      </w:r>
      <w:r>
        <w:t>hiệu</w:t>
      </w:r>
      <w:r>
        <w:rPr>
          <w:spacing w:val="-7"/>
        </w:rPr>
        <w:t xml:space="preserve"> </w:t>
      </w:r>
      <w:r>
        <w:t>mảnh</w:t>
      </w:r>
      <w:r>
        <w:rPr>
          <w:spacing w:val="-2"/>
        </w:rPr>
        <w:t xml:space="preserve"> </w:t>
      </w:r>
      <w:r>
        <w:t>và</w:t>
      </w:r>
      <w:r>
        <w:rPr>
          <w:spacing w:val="-7"/>
        </w:rPr>
        <w:t xml:space="preserve"> </w:t>
      </w:r>
      <w:r>
        <w:t>số</w:t>
      </w:r>
      <w:r>
        <w:rPr>
          <w:spacing w:val="-7"/>
        </w:rPr>
        <w:t xml:space="preserve"> </w:t>
      </w:r>
      <w:r>
        <w:t>thứ</w:t>
      </w:r>
      <w:r>
        <w:rPr>
          <w:spacing w:val="-8"/>
        </w:rPr>
        <w:t xml:space="preserve"> </w:t>
      </w:r>
      <w:r>
        <w:t>tự</w:t>
      </w:r>
      <w:r>
        <w:rPr>
          <w:spacing w:val="-8"/>
        </w:rPr>
        <w:t xml:space="preserve"> </w:t>
      </w:r>
      <w:r>
        <w:t>tờ</w:t>
      </w:r>
      <w:r>
        <w:rPr>
          <w:spacing w:val="-5"/>
        </w:rPr>
        <w:t xml:space="preserve"> </w:t>
      </w:r>
      <w:r>
        <w:t>bản</w:t>
      </w:r>
      <w:r>
        <w:rPr>
          <w:spacing w:val="-7"/>
        </w:rPr>
        <w:t xml:space="preserve"> </w:t>
      </w:r>
      <w:r>
        <w:t>đồ</w:t>
      </w:r>
      <w:r>
        <w:rPr>
          <w:spacing w:val="-7"/>
        </w:rPr>
        <w:t xml:space="preserve"> </w:t>
      </w:r>
      <w:r>
        <w:t>địa</w:t>
      </w:r>
      <w:r>
        <w:rPr>
          <w:spacing w:val="-7"/>
        </w:rPr>
        <w:t xml:space="preserve"> </w:t>
      </w:r>
      <w:r>
        <w:t>chính</w:t>
      </w:r>
      <w:r>
        <w:rPr>
          <w:spacing w:val="-7"/>
        </w:rPr>
        <w:t xml:space="preserve"> </w:t>
      </w:r>
      <w:r>
        <w:t>cho</w:t>
      </w:r>
      <w:r>
        <w:rPr>
          <w:spacing w:val="-7"/>
        </w:rPr>
        <w:t xml:space="preserve"> </w:t>
      </w:r>
      <w:r>
        <w:t>từng</w:t>
      </w:r>
      <w:r>
        <w:rPr>
          <w:spacing w:val="-8"/>
        </w:rPr>
        <w:t xml:space="preserve"> </w:t>
      </w:r>
      <w:r>
        <w:t>khu vực</w:t>
      </w:r>
      <w:r>
        <w:rPr>
          <w:spacing w:val="-7"/>
        </w:rPr>
        <w:t xml:space="preserve"> </w:t>
      </w:r>
      <w:r>
        <w:t>cụ</w:t>
      </w:r>
      <w:r>
        <w:rPr>
          <w:spacing w:val="-7"/>
        </w:rPr>
        <w:t xml:space="preserve"> </w:t>
      </w:r>
      <w:r>
        <w:t>thể</w:t>
      </w:r>
      <w:r>
        <w:rPr>
          <w:spacing w:val="-7"/>
        </w:rPr>
        <w:t xml:space="preserve"> </w:t>
      </w:r>
      <w:r>
        <w:t>tại</w:t>
      </w:r>
      <w:r>
        <w:rPr>
          <w:spacing w:val="-7"/>
        </w:rPr>
        <w:t xml:space="preserve"> </w:t>
      </w:r>
      <w:r>
        <w:t>địa</w:t>
      </w:r>
      <w:r>
        <w:rPr>
          <w:spacing w:val="-7"/>
        </w:rPr>
        <w:t xml:space="preserve"> </w:t>
      </w:r>
      <w:r>
        <w:t>phương</w:t>
      </w:r>
      <w:r>
        <w:rPr>
          <w:spacing w:val="-11"/>
        </w:rPr>
        <w:t xml:space="preserve"> </w:t>
      </w:r>
      <w:r>
        <w:t>do</w:t>
      </w:r>
      <w:r>
        <w:rPr>
          <w:spacing w:val="-7"/>
        </w:rPr>
        <w:t xml:space="preserve"> </w:t>
      </w:r>
      <w:r>
        <w:t>cơ</w:t>
      </w:r>
      <w:r>
        <w:rPr>
          <w:spacing w:val="-5"/>
        </w:rPr>
        <w:t xml:space="preserve"> </w:t>
      </w:r>
      <w:r>
        <w:t>quan</w:t>
      </w:r>
      <w:r>
        <w:rPr>
          <w:spacing w:val="-7"/>
        </w:rPr>
        <w:t xml:space="preserve"> </w:t>
      </w:r>
      <w:r>
        <w:t>có</w:t>
      </w:r>
      <w:r>
        <w:rPr>
          <w:spacing w:val="-7"/>
        </w:rPr>
        <w:t xml:space="preserve"> </w:t>
      </w:r>
      <w:r>
        <w:t>chức</w:t>
      </w:r>
      <w:r>
        <w:rPr>
          <w:spacing w:val="-7"/>
        </w:rPr>
        <w:t xml:space="preserve"> </w:t>
      </w:r>
      <w:r>
        <w:t>năng</w:t>
      </w:r>
      <w:r>
        <w:rPr>
          <w:spacing w:val="-11"/>
        </w:rPr>
        <w:t xml:space="preserve"> </w:t>
      </w:r>
      <w:r>
        <w:t>quản</w:t>
      </w:r>
      <w:r>
        <w:rPr>
          <w:spacing w:val="-7"/>
        </w:rPr>
        <w:t xml:space="preserve"> </w:t>
      </w:r>
      <w:r>
        <w:t>lý</w:t>
      </w:r>
      <w:r>
        <w:rPr>
          <w:spacing w:val="-7"/>
        </w:rPr>
        <w:t xml:space="preserve"> </w:t>
      </w:r>
      <w:r>
        <w:t>đất</w:t>
      </w:r>
      <w:r>
        <w:rPr>
          <w:spacing w:val="-7"/>
        </w:rPr>
        <w:t xml:space="preserve"> </w:t>
      </w:r>
      <w:r>
        <w:t>đai</w:t>
      </w:r>
      <w:r>
        <w:rPr>
          <w:spacing w:val="-7"/>
        </w:rPr>
        <w:t xml:space="preserve"> </w:t>
      </w:r>
      <w:r>
        <w:t>cấp</w:t>
      </w:r>
      <w:r>
        <w:rPr>
          <w:spacing w:val="-7"/>
        </w:rPr>
        <w:t xml:space="preserve"> </w:t>
      </w:r>
      <w:r>
        <w:t>tỉnh</w:t>
      </w:r>
      <w:r>
        <w:rPr>
          <w:spacing w:val="-7"/>
        </w:rPr>
        <w:t xml:space="preserve"> </w:t>
      </w:r>
      <w:r>
        <w:t>tổ</w:t>
      </w:r>
      <w:r>
        <w:rPr>
          <w:spacing w:val="-7"/>
        </w:rPr>
        <w:t xml:space="preserve"> </w:t>
      </w:r>
      <w:r>
        <w:t>chức</w:t>
      </w:r>
      <w:r>
        <w:rPr>
          <w:spacing w:val="-7"/>
        </w:rPr>
        <w:t xml:space="preserve"> </w:t>
      </w:r>
      <w:r>
        <w:t xml:space="preserve">thực </w:t>
      </w:r>
      <w:r>
        <w:rPr>
          <w:spacing w:val="-2"/>
        </w:rPr>
        <w:t>hiện.</w:t>
      </w:r>
    </w:p>
    <w:p w14:paraId="238B8616" w14:textId="77777777" w:rsidR="00B46555" w:rsidRDefault="00000000">
      <w:pPr>
        <w:pStyle w:val="BodyText"/>
        <w:ind w:left="1416" w:firstLine="0"/>
        <w:jc w:val="both"/>
      </w:pPr>
      <w:r>
        <w:t>Định</w:t>
      </w:r>
      <w:r>
        <w:rPr>
          <w:spacing w:val="-5"/>
        </w:rPr>
        <w:t xml:space="preserve"> </w:t>
      </w:r>
      <w:r>
        <w:t>vị,</w:t>
      </w:r>
      <w:r>
        <w:rPr>
          <w:spacing w:val="-3"/>
        </w:rPr>
        <w:t xml:space="preserve"> </w:t>
      </w:r>
      <w:r>
        <w:t>cắm</w:t>
      </w:r>
      <w:r>
        <w:rPr>
          <w:spacing w:val="-4"/>
        </w:rPr>
        <w:t xml:space="preserve"> </w:t>
      </w:r>
      <w:r>
        <w:t>mốc</w:t>
      </w:r>
      <w:r>
        <w:rPr>
          <w:spacing w:val="-4"/>
        </w:rPr>
        <w:t xml:space="preserve"> </w:t>
      </w:r>
      <w:r>
        <w:t>ranh</w:t>
      </w:r>
      <w:r>
        <w:rPr>
          <w:spacing w:val="-4"/>
        </w:rPr>
        <w:t xml:space="preserve"> </w:t>
      </w:r>
      <w:r>
        <w:t>giới giải</w:t>
      </w:r>
      <w:r>
        <w:rPr>
          <w:spacing w:val="-5"/>
        </w:rPr>
        <w:t xml:space="preserve"> </w:t>
      </w:r>
      <w:r>
        <w:t>phóng</w:t>
      </w:r>
      <w:r>
        <w:rPr>
          <w:spacing w:val="-5"/>
        </w:rPr>
        <w:t xml:space="preserve"> </w:t>
      </w:r>
      <w:r>
        <w:t>mặt</w:t>
      </w:r>
      <w:r>
        <w:rPr>
          <w:spacing w:val="-5"/>
        </w:rPr>
        <w:t xml:space="preserve"> </w:t>
      </w:r>
      <w:r>
        <w:t>bằng</w:t>
      </w:r>
      <w:r>
        <w:rPr>
          <w:spacing w:val="-8"/>
        </w:rPr>
        <w:t xml:space="preserve"> </w:t>
      </w:r>
      <w:r>
        <w:t>phạm</w:t>
      </w:r>
      <w:r>
        <w:rPr>
          <w:spacing w:val="-5"/>
        </w:rPr>
        <w:t xml:space="preserve"> </w:t>
      </w:r>
      <w:r>
        <w:t>vi</w:t>
      </w:r>
      <w:r>
        <w:rPr>
          <w:spacing w:val="-5"/>
        </w:rPr>
        <w:t xml:space="preserve"> </w:t>
      </w:r>
      <w:r>
        <w:t>dự</w:t>
      </w:r>
      <w:r>
        <w:rPr>
          <w:spacing w:val="-6"/>
        </w:rPr>
        <w:t xml:space="preserve"> </w:t>
      </w:r>
      <w:r>
        <w:rPr>
          <w:spacing w:val="-5"/>
        </w:rPr>
        <w:t>án</w:t>
      </w:r>
    </w:p>
    <w:p w14:paraId="3AA3C49F" w14:textId="77777777" w:rsidR="00B46555" w:rsidRDefault="00000000">
      <w:pPr>
        <w:pStyle w:val="BodyText"/>
        <w:spacing w:before="128" w:line="288" w:lineRule="auto"/>
        <w:ind w:right="432"/>
        <w:jc w:val="both"/>
      </w:pPr>
      <w:r>
        <w:t>Công tác định vị và cắm cọc mốc ranh giới phạm vi giải phóng mặt bằng dự án được tiến hành bằng phương</w:t>
      </w:r>
      <w:r>
        <w:rPr>
          <w:spacing w:val="-1"/>
        </w:rPr>
        <w:t xml:space="preserve"> </w:t>
      </w:r>
      <w:r>
        <w:t>pháp triển điểm</w:t>
      </w:r>
      <w:r>
        <w:rPr>
          <w:spacing w:val="-1"/>
        </w:rPr>
        <w:t xml:space="preserve"> </w:t>
      </w:r>
      <w:r>
        <w:t>từ bản vẽ ra thực địa dựa theo tọa độ các điểm mốc thiết kế, quy hoạch sử dụng phương pháp Layout, Stakeout. Cọc mốc phạm vi giải phóng mặt bằng dự án (kích thước 4cm x 4cm x 40cm bằng mốc gỗ), các điểm mốc ranh giải phóng mặt bằng đạt độ chính xác tương đương điểm mốc quy hoạch.</w:t>
      </w:r>
    </w:p>
    <w:p w14:paraId="37BADE4E" w14:textId="77777777" w:rsidR="00B46555" w:rsidRDefault="00000000">
      <w:pPr>
        <w:pStyle w:val="BodyText"/>
        <w:spacing w:before="55"/>
        <w:ind w:left="1416" w:firstLine="0"/>
        <w:jc w:val="both"/>
      </w:pPr>
      <w:r>
        <w:t>Quy</w:t>
      </w:r>
      <w:r>
        <w:rPr>
          <w:spacing w:val="-3"/>
        </w:rPr>
        <w:t xml:space="preserve"> </w:t>
      </w:r>
      <w:r>
        <w:t>định</w:t>
      </w:r>
      <w:r>
        <w:rPr>
          <w:spacing w:val="-3"/>
        </w:rPr>
        <w:t xml:space="preserve"> </w:t>
      </w:r>
      <w:r>
        <w:t>kiểm</w:t>
      </w:r>
      <w:r>
        <w:rPr>
          <w:spacing w:val="-7"/>
        </w:rPr>
        <w:t xml:space="preserve"> </w:t>
      </w:r>
      <w:r>
        <w:t>tra,</w:t>
      </w:r>
      <w:r>
        <w:rPr>
          <w:spacing w:val="1"/>
        </w:rPr>
        <w:t xml:space="preserve"> </w:t>
      </w:r>
      <w:r>
        <w:t>thẩm</w:t>
      </w:r>
      <w:r>
        <w:rPr>
          <w:spacing w:val="-7"/>
        </w:rPr>
        <w:t xml:space="preserve"> </w:t>
      </w:r>
      <w:r>
        <w:t>định</w:t>
      </w:r>
      <w:r>
        <w:rPr>
          <w:spacing w:val="-3"/>
        </w:rPr>
        <w:t xml:space="preserve"> </w:t>
      </w:r>
      <w:r>
        <w:t>hồ</w:t>
      </w:r>
      <w:r>
        <w:rPr>
          <w:spacing w:val="-3"/>
        </w:rPr>
        <w:t xml:space="preserve"> </w:t>
      </w:r>
      <w:r>
        <w:t>sơ bản</w:t>
      </w:r>
      <w:r>
        <w:rPr>
          <w:spacing w:val="-2"/>
        </w:rPr>
        <w:t xml:space="preserve"> </w:t>
      </w:r>
      <w:r>
        <w:t>đồ</w:t>
      </w:r>
      <w:r>
        <w:rPr>
          <w:spacing w:val="-3"/>
        </w:rPr>
        <w:t xml:space="preserve"> </w:t>
      </w:r>
      <w:r>
        <w:t>địa</w:t>
      </w:r>
      <w:r>
        <w:rPr>
          <w:spacing w:val="-7"/>
        </w:rPr>
        <w:t xml:space="preserve"> </w:t>
      </w:r>
      <w:r>
        <w:rPr>
          <w:spacing w:val="-2"/>
        </w:rPr>
        <w:t>chính</w:t>
      </w:r>
    </w:p>
    <w:p w14:paraId="16EF284F" w14:textId="77777777" w:rsidR="00B46555" w:rsidRDefault="00000000">
      <w:pPr>
        <w:pStyle w:val="BodyText"/>
        <w:spacing w:before="124" w:line="288" w:lineRule="auto"/>
        <w:ind w:right="427"/>
        <w:jc w:val="both"/>
      </w:pPr>
      <w:r>
        <w:t>Công</w:t>
      </w:r>
      <w:r>
        <w:rPr>
          <w:spacing w:val="-15"/>
        </w:rPr>
        <w:t xml:space="preserve"> </w:t>
      </w:r>
      <w:r>
        <w:t>tác</w:t>
      </w:r>
      <w:r>
        <w:rPr>
          <w:spacing w:val="-6"/>
        </w:rPr>
        <w:t xml:space="preserve"> </w:t>
      </w:r>
      <w:r>
        <w:t>kiểm</w:t>
      </w:r>
      <w:r>
        <w:rPr>
          <w:spacing w:val="-15"/>
        </w:rPr>
        <w:t xml:space="preserve"> </w:t>
      </w:r>
      <w:r>
        <w:t>tra</w:t>
      </w:r>
      <w:r>
        <w:rPr>
          <w:spacing w:val="-10"/>
        </w:rPr>
        <w:t xml:space="preserve"> </w:t>
      </w:r>
      <w:r>
        <w:t>nghiệm</w:t>
      </w:r>
      <w:r>
        <w:rPr>
          <w:spacing w:val="-15"/>
        </w:rPr>
        <w:t xml:space="preserve"> </w:t>
      </w:r>
      <w:r>
        <w:t>thu</w:t>
      </w:r>
      <w:r>
        <w:rPr>
          <w:spacing w:val="-10"/>
        </w:rPr>
        <w:t xml:space="preserve"> </w:t>
      </w:r>
      <w:r>
        <w:t>thành</w:t>
      </w:r>
      <w:r>
        <w:rPr>
          <w:spacing w:val="-10"/>
        </w:rPr>
        <w:t xml:space="preserve"> </w:t>
      </w:r>
      <w:r>
        <w:t>quả</w:t>
      </w:r>
      <w:r>
        <w:rPr>
          <w:spacing w:val="-10"/>
        </w:rPr>
        <w:t xml:space="preserve"> </w:t>
      </w:r>
      <w:r>
        <w:t>đo</w:t>
      </w:r>
      <w:r>
        <w:rPr>
          <w:spacing w:val="-10"/>
        </w:rPr>
        <w:t xml:space="preserve"> </w:t>
      </w:r>
      <w:r>
        <w:t>đạc</w:t>
      </w:r>
      <w:r>
        <w:rPr>
          <w:spacing w:val="-6"/>
        </w:rPr>
        <w:t xml:space="preserve"> </w:t>
      </w:r>
      <w:r>
        <w:t>lập</w:t>
      </w:r>
      <w:r>
        <w:rPr>
          <w:spacing w:val="-10"/>
        </w:rPr>
        <w:t xml:space="preserve"> </w:t>
      </w:r>
      <w:r>
        <w:t>bản</w:t>
      </w:r>
      <w:r>
        <w:rPr>
          <w:spacing w:val="-10"/>
        </w:rPr>
        <w:t xml:space="preserve"> </w:t>
      </w:r>
      <w:r>
        <w:t>đồ</w:t>
      </w:r>
      <w:r>
        <w:rPr>
          <w:spacing w:val="-10"/>
        </w:rPr>
        <w:t xml:space="preserve"> </w:t>
      </w:r>
      <w:r>
        <w:t>địa</w:t>
      </w:r>
      <w:r>
        <w:rPr>
          <w:spacing w:val="-10"/>
        </w:rPr>
        <w:t xml:space="preserve"> </w:t>
      </w:r>
      <w:r>
        <w:t>chính</w:t>
      </w:r>
      <w:r>
        <w:rPr>
          <w:spacing w:val="-10"/>
        </w:rPr>
        <w:t xml:space="preserve"> </w:t>
      </w:r>
      <w:r>
        <w:t>phải</w:t>
      </w:r>
      <w:r>
        <w:rPr>
          <w:spacing w:val="-10"/>
        </w:rPr>
        <w:t xml:space="preserve"> </w:t>
      </w:r>
      <w:r>
        <w:t>tiến</w:t>
      </w:r>
      <w:r>
        <w:rPr>
          <w:spacing w:val="-10"/>
        </w:rPr>
        <w:t xml:space="preserve"> </w:t>
      </w:r>
      <w:r>
        <w:t>hành theo</w:t>
      </w:r>
      <w:r>
        <w:rPr>
          <w:spacing w:val="-2"/>
        </w:rPr>
        <w:t xml:space="preserve"> </w:t>
      </w:r>
      <w:r>
        <w:t>đúng</w:t>
      </w:r>
      <w:r>
        <w:rPr>
          <w:spacing w:val="-7"/>
        </w:rPr>
        <w:t xml:space="preserve"> </w:t>
      </w:r>
      <w:r>
        <w:t>quy</w:t>
      </w:r>
      <w:r>
        <w:rPr>
          <w:spacing w:val="-2"/>
        </w:rPr>
        <w:t xml:space="preserve"> </w:t>
      </w:r>
      <w:r>
        <w:t>định</w:t>
      </w:r>
      <w:r>
        <w:rPr>
          <w:spacing w:val="-2"/>
        </w:rPr>
        <w:t xml:space="preserve"> </w:t>
      </w:r>
      <w:r>
        <w:t>trong</w:t>
      </w:r>
      <w:r>
        <w:rPr>
          <w:spacing w:val="-2"/>
        </w:rPr>
        <w:t xml:space="preserve"> </w:t>
      </w:r>
      <w:r>
        <w:t>văn</w:t>
      </w:r>
      <w:r>
        <w:rPr>
          <w:spacing w:val="-1"/>
        </w:rPr>
        <w:t xml:space="preserve"> </w:t>
      </w:r>
      <w:r>
        <w:t>bản</w:t>
      </w:r>
      <w:r>
        <w:rPr>
          <w:spacing w:val="-1"/>
        </w:rPr>
        <w:t xml:space="preserve"> </w:t>
      </w:r>
      <w:r>
        <w:t>hợp</w:t>
      </w:r>
      <w:r>
        <w:rPr>
          <w:spacing w:val="-2"/>
        </w:rPr>
        <w:t xml:space="preserve"> </w:t>
      </w:r>
      <w:r>
        <w:t>nhất</w:t>
      </w:r>
      <w:r>
        <w:rPr>
          <w:spacing w:val="-2"/>
        </w:rPr>
        <w:t xml:space="preserve"> </w:t>
      </w:r>
      <w:r>
        <w:t>số</w:t>
      </w:r>
      <w:r>
        <w:rPr>
          <w:spacing w:val="-2"/>
        </w:rPr>
        <w:t xml:space="preserve"> </w:t>
      </w:r>
      <w:r>
        <w:t>văn</w:t>
      </w:r>
      <w:r>
        <w:rPr>
          <w:spacing w:val="-1"/>
        </w:rPr>
        <w:t xml:space="preserve"> </w:t>
      </w:r>
      <w:r>
        <w:t>bản</w:t>
      </w:r>
      <w:r>
        <w:rPr>
          <w:spacing w:val="-1"/>
        </w:rPr>
        <w:t xml:space="preserve"> </w:t>
      </w:r>
      <w:r>
        <w:t>hợp</w:t>
      </w:r>
      <w:r>
        <w:rPr>
          <w:spacing w:val="-2"/>
        </w:rPr>
        <w:t xml:space="preserve"> </w:t>
      </w:r>
      <w:r>
        <w:t>nhất</w:t>
      </w:r>
      <w:r>
        <w:rPr>
          <w:spacing w:val="-2"/>
        </w:rPr>
        <w:t xml:space="preserve"> </w:t>
      </w:r>
      <w:r>
        <w:t>số</w:t>
      </w:r>
      <w:r>
        <w:rPr>
          <w:spacing w:val="-2"/>
        </w:rPr>
        <w:t xml:space="preserve"> </w:t>
      </w:r>
      <w:r>
        <w:t xml:space="preserve">33/VBHN-BTNMT ngày 31/12/2024 của Bộ Tài nguyên và Môi trường quy định về kiểm tra, thẩm định, Nghiệm thu chất lượng sản phẩm Đo đạc và Bản đồ và quy định, hướng dẫn của địa </w:t>
      </w:r>
      <w:r>
        <w:rPr>
          <w:spacing w:val="-2"/>
        </w:rPr>
        <w:t>phương</w:t>
      </w:r>
    </w:p>
    <w:p w14:paraId="6FEA2D99" w14:textId="77777777" w:rsidR="00B46555" w:rsidRDefault="00000000">
      <w:pPr>
        <w:pStyle w:val="BodyText"/>
        <w:spacing w:before="64" w:line="338" w:lineRule="auto"/>
        <w:ind w:right="429"/>
        <w:jc w:val="both"/>
      </w:pPr>
      <w:r>
        <w:t>Cơ</w:t>
      </w:r>
      <w:r>
        <w:rPr>
          <w:spacing w:val="-4"/>
        </w:rPr>
        <w:t xml:space="preserve"> </w:t>
      </w:r>
      <w:r>
        <w:t>sở</w:t>
      </w:r>
      <w:r>
        <w:rPr>
          <w:spacing w:val="-4"/>
        </w:rPr>
        <w:t xml:space="preserve"> </w:t>
      </w:r>
      <w:r>
        <w:t>kiểm</w:t>
      </w:r>
      <w:r>
        <w:rPr>
          <w:spacing w:val="-11"/>
        </w:rPr>
        <w:t xml:space="preserve"> </w:t>
      </w:r>
      <w:r>
        <w:t>tra</w:t>
      </w:r>
      <w:r>
        <w:rPr>
          <w:spacing w:val="-6"/>
        </w:rPr>
        <w:t xml:space="preserve"> </w:t>
      </w:r>
      <w:r>
        <w:t>nghiệm</w:t>
      </w:r>
      <w:r>
        <w:rPr>
          <w:spacing w:val="-11"/>
        </w:rPr>
        <w:t xml:space="preserve"> </w:t>
      </w:r>
      <w:r>
        <w:t>thu</w:t>
      </w:r>
      <w:r>
        <w:rPr>
          <w:spacing w:val="-6"/>
        </w:rPr>
        <w:t xml:space="preserve"> </w:t>
      </w:r>
      <w:r>
        <w:t>là</w:t>
      </w:r>
      <w:r>
        <w:rPr>
          <w:spacing w:val="-6"/>
        </w:rPr>
        <w:t xml:space="preserve"> </w:t>
      </w:r>
      <w:r>
        <w:t>các</w:t>
      </w:r>
      <w:r>
        <w:rPr>
          <w:spacing w:val="-6"/>
        </w:rPr>
        <w:t xml:space="preserve"> </w:t>
      </w:r>
      <w:r>
        <w:t>tiêu</w:t>
      </w:r>
      <w:r>
        <w:rPr>
          <w:spacing w:val="-6"/>
        </w:rPr>
        <w:t xml:space="preserve"> </w:t>
      </w:r>
      <w:r>
        <w:t>chuẩn</w:t>
      </w:r>
      <w:r>
        <w:rPr>
          <w:spacing w:val="-1"/>
        </w:rPr>
        <w:t xml:space="preserve"> </w:t>
      </w:r>
      <w:r>
        <w:t>kỹ</w:t>
      </w:r>
      <w:r>
        <w:rPr>
          <w:spacing w:val="-1"/>
        </w:rPr>
        <w:t xml:space="preserve"> </w:t>
      </w:r>
      <w:r>
        <w:t>thuật</w:t>
      </w:r>
      <w:r>
        <w:rPr>
          <w:spacing w:val="-6"/>
        </w:rPr>
        <w:t xml:space="preserve"> </w:t>
      </w:r>
      <w:r>
        <w:t>đã</w:t>
      </w:r>
      <w:r>
        <w:rPr>
          <w:spacing w:val="-6"/>
        </w:rPr>
        <w:t xml:space="preserve"> </w:t>
      </w:r>
      <w:r>
        <w:t>quy</w:t>
      </w:r>
      <w:r>
        <w:rPr>
          <w:spacing w:val="-6"/>
        </w:rPr>
        <w:t xml:space="preserve"> </w:t>
      </w:r>
      <w:r>
        <w:t>định</w:t>
      </w:r>
      <w:r>
        <w:rPr>
          <w:spacing w:val="-6"/>
        </w:rPr>
        <w:t xml:space="preserve"> </w:t>
      </w:r>
      <w:r>
        <w:t>trong</w:t>
      </w:r>
      <w:r>
        <w:rPr>
          <w:spacing w:val="-11"/>
        </w:rPr>
        <w:t xml:space="preserve"> </w:t>
      </w:r>
      <w:r>
        <w:t>thiết</w:t>
      </w:r>
      <w:r>
        <w:rPr>
          <w:spacing w:val="-2"/>
        </w:rPr>
        <w:t xml:space="preserve"> </w:t>
      </w:r>
      <w:r>
        <w:t>kế</w:t>
      </w:r>
      <w:r>
        <w:rPr>
          <w:spacing w:val="-1"/>
        </w:rPr>
        <w:t xml:space="preserve"> </w:t>
      </w:r>
      <w:r>
        <w:t>kỹ thuật</w:t>
      </w:r>
      <w:r>
        <w:rPr>
          <w:spacing w:val="-3"/>
        </w:rPr>
        <w:t xml:space="preserve"> </w:t>
      </w:r>
      <w:r>
        <w:t>và</w:t>
      </w:r>
      <w:r>
        <w:rPr>
          <w:spacing w:val="-2"/>
        </w:rPr>
        <w:t xml:space="preserve"> </w:t>
      </w:r>
      <w:r>
        <w:t>Dự</w:t>
      </w:r>
      <w:r>
        <w:rPr>
          <w:spacing w:val="-4"/>
        </w:rPr>
        <w:t xml:space="preserve"> </w:t>
      </w:r>
      <w:r>
        <w:t>toán</w:t>
      </w:r>
      <w:r>
        <w:rPr>
          <w:spacing w:val="-3"/>
        </w:rPr>
        <w:t xml:space="preserve"> </w:t>
      </w:r>
      <w:r>
        <w:t>đã</w:t>
      </w:r>
      <w:r>
        <w:rPr>
          <w:spacing w:val="-2"/>
        </w:rPr>
        <w:t xml:space="preserve"> </w:t>
      </w:r>
      <w:r>
        <w:t>được</w:t>
      </w:r>
      <w:r>
        <w:rPr>
          <w:spacing w:val="-2"/>
        </w:rPr>
        <w:t xml:space="preserve"> </w:t>
      </w:r>
      <w:r>
        <w:t>cấp</w:t>
      </w:r>
      <w:r>
        <w:rPr>
          <w:spacing w:val="-2"/>
        </w:rPr>
        <w:t xml:space="preserve"> </w:t>
      </w:r>
      <w:r>
        <w:t>có</w:t>
      </w:r>
      <w:r>
        <w:rPr>
          <w:spacing w:val="-2"/>
        </w:rPr>
        <w:t xml:space="preserve"> </w:t>
      </w:r>
      <w:r>
        <w:t>thẩm</w:t>
      </w:r>
      <w:r>
        <w:rPr>
          <w:spacing w:val="-7"/>
        </w:rPr>
        <w:t xml:space="preserve"> </w:t>
      </w:r>
      <w:r>
        <w:t>quyền</w:t>
      </w:r>
      <w:r>
        <w:rPr>
          <w:spacing w:val="-2"/>
        </w:rPr>
        <w:t xml:space="preserve"> </w:t>
      </w:r>
      <w:r>
        <w:t>phê</w:t>
      </w:r>
      <w:r>
        <w:rPr>
          <w:spacing w:val="-2"/>
        </w:rPr>
        <w:t xml:space="preserve"> </w:t>
      </w:r>
      <w:r>
        <w:t>duyệt</w:t>
      </w:r>
      <w:r>
        <w:rPr>
          <w:spacing w:val="-3"/>
        </w:rPr>
        <w:t xml:space="preserve"> </w:t>
      </w:r>
      <w:r>
        <w:t>kèm</w:t>
      </w:r>
      <w:r>
        <w:rPr>
          <w:spacing w:val="-7"/>
        </w:rPr>
        <w:t xml:space="preserve"> </w:t>
      </w:r>
      <w:r>
        <w:t>theo</w:t>
      </w:r>
      <w:r>
        <w:rPr>
          <w:spacing w:val="-3"/>
        </w:rPr>
        <w:t xml:space="preserve"> </w:t>
      </w:r>
      <w:r>
        <w:t>các</w:t>
      </w:r>
      <w:r>
        <w:rPr>
          <w:spacing w:val="-2"/>
        </w:rPr>
        <w:t xml:space="preserve"> </w:t>
      </w:r>
      <w:r>
        <w:t>văn bản</w:t>
      </w:r>
      <w:r>
        <w:rPr>
          <w:spacing w:val="-2"/>
        </w:rPr>
        <w:t xml:space="preserve"> </w:t>
      </w:r>
      <w:r>
        <w:t>cho</w:t>
      </w:r>
      <w:r>
        <w:rPr>
          <w:spacing w:val="-2"/>
        </w:rPr>
        <w:t xml:space="preserve"> </w:t>
      </w:r>
      <w:r>
        <w:t>phép khác (nếu có).</w:t>
      </w:r>
    </w:p>
    <w:p w14:paraId="05E42AB1" w14:textId="77777777" w:rsidR="00B46555" w:rsidRDefault="00000000">
      <w:pPr>
        <w:pStyle w:val="BodyText"/>
        <w:spacing w:before="65" w:line="338" w:lineRule="auto"/>
        <w:ind w:right="430"/>
        <w:jc w:val="both"/>
      </w:pPr>
      <w:r>
        <w:t>Sau khi kiểm tra nghiệm thu, mỗi cấp phải đánh giá chất lượng, phân loại sản phẩm, đồng thời lập biên bản kiểm tra kỹ thuật, biên bản nghiệm thu hoàn thành công trình, kết thúc kiểm</w:t>
      </w:r>
      <w:r>
        <w:rPr>
          <w:spacing w:val="-2"/>
        </w:rPr>
        <w:t xml:space="preserve"> </w:t>
      </w:r>
      <w:r>
        <w:t>tra phải lập biên bản kiểm tra nghiệm</w:t>
      </w:r>
      <w:r>
        <w:rPr>
          <w:spacing w:val="-2"/>
        </w:rPr>
        <w:t xml:space="preserve"> </w:t>
      </w:r>
      <w:r>
        <w:t>thu và lập hồ sơ nghiệm</w:t>
      </w:r>
      <w:r>
        <w:rPr>
          <w:spacing w:val="-2"/>
        </w:rPr>
        <w:t xml:space="preserve"> </w:t>
      </w:r>
      <w:r>
        <w:t>thu theo mẫu quy định.</w:t>
      </w:r>
    </w:p>
    <w:p w14:paraId="1D466F31" w14:textId="77777777" w:rsidR="00B46555" w:rsidRDefault="00000000">
      <w:pPr>
        <w:pStyle w:val="BodyText"/>
        <w:spacing w:before="66" w:line="386" w:lineRule="auto"/>
        <w:ind w:left="1416" w:right="1076" w:firstLine="0"/>
        <w:jc w:val="both"/>
      </w:pPr>
      <w:r>
        <w:t>Việc</w:t>
      </w:r>
      <w:r>
        <w:rPr>
          <w:spacing w:val="-2"/>
        </w:rPr>
        <w:t xml:space="preserve"> </w:t>
      </w:r>
      <w:r>
        <w:t>kiểm</w:t>
      </w:r>
      <w:r>
        <w:rPr>
          <w:spacing w:val="-6"/>
        </w:rPr>
        <w:t xml:space="preserve"> </w:t>
      </w:r>
      <w:r>
        <w:t>tra</w:t>
      </w:r>
      <w:r>
        <w:rPr>
          <w:spacing w:val="-2"/>
        </w:rPr>
        <w:t xml:space="preserve"> </w:t>
      </w:r>
      <w:r>
        <w:t>nghiệm</w:t>
      </w:r>
      <w:r>
        <w:rPr>
          <w:spacing w:val="-6"/>
        </w:rPr>
        <w:t xml:space="preserve"> </w:t>
      </w:r>
      <w:r>
        <w:t>thu</w:t>
      </w:r>
      <w:r>
        <w:rPr>
          <w:spacing w:val="-3"/>
        </w:rPr>
        <w:t xml:space="preserve"> </w:t>
      </w:r>
      <w:r>
        <w:t>và</w:t>
      </w:r>
      <w:r>
        <w:rPr>
          <w:spacing w:val="-2"/>
        </w:rPr>
        <w:t xml:space="preserve"> </w:t>
      </w:r>
      <w:r>
        <w:t>lập</w:t>
      </w:r>
      <w:r>
        <w:rPr>
          <w:spacing w:val="-3"/>
        </w:rPr>
        <w:t xml:space="preserve"> </w:t>
      </w:r>
      <w:r>
        <w:t>hồ</w:t>
      </w:r>
      <w:r>
        <w:rPr>
          <w:spacing w:val="-3"/>
        </w:rPr>
        <w:t xml:space="preserve"> </w:t>
      </w:r>
      <w:r>
        <w:t>sơ</w:t>
      </w:r>
      <w:r>
        <w:rPr>
          <w:spacing w:val="-1"/>
        </w:rPr>
        <w:t xml:space="preserve"> </w:t>
      </w:r>
      <w:r>
        <w:t>nghiệm</w:t>
      </w:r>
      <w:r>
        <w:rPr>
          <w:spacing w:val="-6"/>
        </w:rPr>
        <w:t xml:space="preserve"> </w:t>
      </w:r>
      <w:r>
        <w:t>thu</w:t>
      </w:r>
      <w:r>
        <w:rPr>
          <w:spacing w:val="-3"/>
        </w:rPr>
        <w:t xml:space="preserve"> </w:t>
      </w:r>
      <w:r>
        <w:t>được</w:t>
      </w:r>
      <w:r>
        <w:rPr>
          <w:spacing w:val="-2"/>
        </w:rPr>
        <w:t xml:space="preserve"> </w:t>
      </w:r>
      <w:r>
        <w:t>tiến</w:t>
      </w:r>
      <w:r>
        <w:rPr>
          <w:spacing w:val="-3"/>
        </w:rPr>
        <w:t xml:space="preserve"> </w:t>
      </w:r>
      <w:r>
        <w:t>hành</w:t>
      </w:r>
      <w:r>
        <w:rPr>
          <w:spacing w:val="-2"/>
        </w:rPr>
        <w:t xml:space="preserve"> </w:t>
      </w:r>
      <w:r>
        <w:t>ở</w:t>
      </w:r>
      <w:r>
        <w:rPr>
          <w:spacing w:val="-5"/>
        </w:rPr>
        <w:t xml:space="preserve"> </w:t>
      </w:r>
      <w:r>
        <w:t>02</w:t>
      </w:r>
      <w:r>
        <w:rPr>
          <w:spacing w:val="-3"/>
        </w:rPr>
        <w:t xml:space="preserve"> </w:t>
      </w:r>
      <w:r>
        <w:t>cấp: Cấp đơn vị thi công.</w:t>
      </w:r>
    </w:p>
    <w:p w14:paraId="322468B1" w14:textId="77777777" w:rsidR="00B46555" w:rsidRDefault="00000000">
      <w:pPr>
        <w:pStyle w:val="BodyText"/>
        <w:spacing w:before="3"/>
        <w:ind w:left="1416" w:firstLine="0"/>
        <w:jc w:val="both"/>
      </w:pPr>
      <w:r>
        <w:t>Cấp</w:t>
      </w:r>
      <w:r>
        <w:rPr>
          <w:spacing w:val="-4"/>
        </w:rPr>
        <w:t xml:space="preserve"> </w:t>
      </w:r>
      <w:r>
        <w:t>Chủ</w:t>
      </w:r>
      <w:r>
        <w:rPr>
          <w:spacing w:val="-3"/>
        </w:rPr>
        <w:t xml:space="preserve"> </w:t>
      </w:r>
      <w:r>
        <w:t>đầu</w:t>
      </w:r>
      <w:r>
        <w:rPr>
          <w:spacing w:val="-2"/>
        </w:rPr>
        <w:t xml:space="preserve"> </w:t>
      </w:r>
      <w:r>
        <w:rPr>
          <w:spacing w:val="-5"/>
        </w:rPr>
        <w:t>tư.</w:t>
      </w:r>
    </w:p>
    <w:p w14:paraId="39D1297D" w14:textId="77777777" w:rsidR="00B46555" w:rsidRDefault="00000000">
      <w:pPr>
        <w:pStyle w:val="BodyText"/>
        <w:spacing w:before="181" w:line="338" w:lineRule="auto"/>
        <w:ind w:right="427" w:firstLine="634"/>
        <w:jc w:val="both"/>
      </w:pPr>
      <w:r>
        <w:t>Để</w:t>
      </w:r>
      <w:r>
        <w:rPr>
          <w:spacing w:val="-6"/>
        </w:rPr>
        <w:t xml:space="preserve"> </w:t>
      </w:r>
      <w:r>
        <w:t>đảm</w:t>
      </w:r>
      <w:r>
        <w:rPr>
          <w:spacing w:val="-11"/>
        </w:rPr>
        <w:t xml:space="preserve"> </w:t>
      </w:r>
      <w:r>
        <w:t>bảo</w:t>
      </w:r>
      <w:r>
        <w:rPr>
          <w:spacing w:val="-6"/>
        </w:rPr>
        <w:t xml:space="preserve"> </w:t>
      </w:r>
      <w:r>
        <w:t>tiến</w:t>
      </w:r>
      <w:r>
        <w:rPr>
          <w:spacing w:val="-6"/>
        </w:rPr>
        <w:t xml:space="preserve"> </w:t>
      </w:r>
      <w:r>
        <w:t>độ,</w:t>
      </w:r>
      <w:r>
        <w:rPr>
          <w:spacing w:val="-8"/>
        </w:rPr>
        <w:t xml:space="preserve"> </w:t>
      </w:r>
      <w:r>
        <w:t>mỗi</w:t>
      </w:r>
      <w:r>
        <w:rPr>
          <w:spacing w:val="-6"/>
        </w:rPr>
        <w:t xml:space="preserve"> </w:t>
      </w:r>
      <w:r>
        <w:t>khi</w:t>
      </w:r>
      <w:r>
        <w:rPr>
          <w:spacing w:val="-6"/>
        </w:rPr>
        <w:t xml:space="preserve"> </w:t>
      </w:r>
      <w:r>
        <w:t>đơn</w:t>
      </w:r>
      <w:r>
        <w:rPr>
          <w:spacing w:val="-6"/>
        </w:rPr>
        <w:t xml:space="preserve"> </w:t>
      </w:r>
      <w:r>
        <w:t>vị</w:t>
      </w:r>
      <w:r>
        <w:rPr>
          <w:spacing w:val="-6"/>
        </w:rPr>
        <w:t xml:space="preserve"> </w:t>
      </w:r>
      <w:r>
        <w:t>thi</w:t>
      </w:r>
      <w:r>
        <w:rPr>
          <w:spacing w:val="-6"/>
        </w:rPr>
        <w:t xml:space="preserve"> </w:t>
      </w:r>
      <w:r>
        <w:t>công</w:t>
      </w:r>
      <w:r>
        <w:rPr>
          <w:spacing w:val="-11"/>
        </w:rPr>
        <w:t xml:space="preserve"> </w:t>
      </w:r>
      <w:r>
        <w:t>kiểm</w:t>
      </w:r>
      <w:r>
        <w:rPr>
          <w:spacing w:val="-11"/>
        </w:rPr>
        <w:t xml:space="preserve"> </w:t>
      </w:r>
      <w:r>
        <w:t>tra,</w:t>
      </w:r>
      <w:r>
        <w:rPr>
          <w:spacing w:val="-5"/>
        </w:rPr>
        <w:t xml:space="preserve"> </w:t>
      </w:r>
      <w:r>
        <w:t>nghiệm</w:t>
      </w:r>
      <w:r>
        <w:rPr>
          <w:spacing w:val="-11"/>
        </w:rPr>
        <w:t xml:space="preserve"> </w:t>
      </w:r>
      <w:r>
        <w:t>thu</w:t>
      </w:r>
      <w:r>
        <w:rPr>
          <w:spacing w:val="-6"/>
        </w:rPr>
        <w:t xml:space="preserve"> </w:t>
      </w:r>
      <w:r>
        <w:t>xong</w:t>
      </w:r>
      <w:r>
        <w:rPr>
          <w:spacing w:val="-11"/>
        </w:rPr>
        <w:t xml:space="preserve"> </w:t>
      </w:r>
      <w:r>
        <w:t>từng</w:t>
      </w:r>
      <w:r>
        <w:rPr>
          <w:spacing w:val="-11"/>
        </w:rPr>
        <w:t xml:space="preserve"> </w:t>
      </w:r>
      <w:r>
        <w:t>công đoạn sản xuất thì gửi văn bản cho chủ đầu tư. Chủ đầu tư gửi cơ quan, đơn vị có chức năng kiểm tra, nghiệm thu.</w:t>
      </w:r>
    </w:p>
    <w:p w14:paraId="28317C6D" w14:textId="77777777" w:rsidR="00B46555" w:rsidRDefault="00000000">
      <w:pPr>
        <w:pStyle w:val="BodyText"/>
        <w:spacing w:before="65"/>
        <w:ind w:left="1570" w:firstLine="0"/>
        <w:jc w:val="both"/>
      </w:pPr>
      <w:r>
        <w:t>Việc</w:t>
      </w:r>
      <w:r>
        <w:rPr>
          <w:spacing w:val="6"/>
        </w:rPr>
        <w:t xml:space="preserve"> </w:t>
      </w:r>
      <w:r>
        <w:t>kiểm</w:t>
      </w:r>
      <w:r>
        <w:rPr>
          <w:spacing w:val="2"/>
        </w:rPr>
        <w:t xml:space="preserve"> </w:t>
      </w:r>
      <w:r>
        <w:t>tra</w:t>
      </w:r>
      <w:r>
        <w:rPr>
          <w:spacing w:val="6"/>
        </w:rPr>
        <w:t xml:space="preserve"> </w:t>
      </w:r>
      <w:r>
        <w:t>nghiệm</w:t>
      </w:r>
      <w:r>
        <w:rPr>
          <w:spacing w:val="2"/>
        </w:rPr>
        <w:t xml:space="preserve"> </w:t>
      </w:r>
      <w:r>
        <w:t>thu</w:t>
      </w:r>
      <w:r>
        <w:rPr>
          <w:spacing w:val="6"/>
        </w:rPr>
        <w:t xml:space="preserve"> </w:t>
      </w:r>
      <w:r>
        <w:t>bản</w:t>
      </w:r>
      <w:r>
        <w:rPr>
          <w:spacing w:val="6"/>
        </w:rPr>
        <w:t xml:space="preserve"> </w:t>
      </w:r>
      <w:r>
        <w:t>đồ</w:t>
      </w:r>
      <w:r>
        <w:rPr>
          <w:spacing w:val="7"/>
        </w:rPr>
        <w:t xml:space="preserve"> </w:t>
      </w:r>
      <w:r>
        <w:t>được</w:t>
      </w:r>
      <w:r>
        <w:rPr>
          <w:spacing w:val="6"/>
        </w:rPr>
        <w:t xml:space="preserve"> </w:t>
      </w:r>
      <w:r>
        <w:t>tiến</w:t>
      </w:r>
      <w:r>
        <w:rPr>
          <w:spacing w:val="6"/>
        </w:rPr>
        <w:t xml:space="preserve"> </w:t>
      </w:r>
      <w:r>
        <w:t>hành</w:t>
      </w:r>
      <w:r>
        <w:rPr>
          <w:spacing w:val="7"/>
        </w:rPr>
        <w:t xml:space="preserve"> </w:t>
      </w:r>
      <w:r>
        <w:t>ngay</w:t>
      </w:r>
      <w:r>
        <w:rPr>
          <w:spacing w:val="6"/>
        </w:rPr>
        <w:t xml:space="preserve"> </w:t>
      </w:r>
      <w:r>
        <w:t>sau</w:t>
      </w:r>
      <w:r>
        <w:rPr>
          <w:spacing w:val="11"/>
        </w:rPr>
        <w:t xml:space="preserve"> </w:t>
      </w:r>
      <w:r>
        <w:t>khi</w:t>
      </w:r>
      <w:r>
        <w:rPr>
          <w:spacing w:val="7"/>
        </w:rPr>
        <w:t xml:space="preserve"> </w:t>
      </w:r>
      <w:r>
        <w:t>hoàn</w:t>
      </w:r>
      <w:r>
        <w:rPr>
          <w:spacing w:val="6"/>
        </w:rPr>
        <w:t xml:space="preserve"> </w:t>
      </w:r>
      <w:r>
        <w:t>thành</w:t>
      </w:r>
      <w:r>
        <w:rPr>
          <w:spacing w:val="6"/>
        </w:rPr>
        <w:t xml:space="preserve"> </w:t>
      </w:r>
      <w:r>
        <w:rPr>
          <w:spacing w:val="-4"/>
        </w:rPr>
        <w:t>công</w:t>
      </w:r>
    </w:p>
    <w:p w14:paraId="0D7F172D" w14:textId="77777777" w:rsidR="00B46555" w:rsidRDefault="00B46555">
      <w:pPr>
        <w:pStyle w:val="BodyText"/>
        <w:jc w:val="both"/>
        <w:sectPr w:rsidR="00B46555">
          <w:pgSz w:w="11910" w:h="16840"/>
          <w:pgMar w:top="1200" w:right="708" w:bottom="280" w:left="850" w:header="723" w:footer="0" w:gutter="0"/>
          <w:cols w:space="720"/>
        </w:sectPr>
      </w:pPr>
    </w:p>
    <w:p w14:paraId="5FA8C7F4" w14:textId="77777777" w:rsidR="00B46555" w:rsidRDefault="00000000">
      <w:pPr>
        <w:pStyle w:val="BodyText"/>
        <w:spacing w:before="98"/>
        <w:ind w:firstLine="0"/>
      </w:pPr>
      <w:r>
        <w:lastRenderedPageBreak/>
        <w:t>tác</w:t>
      </w:r>
      <w:r>
        <w:rPr>
          <w:spacing w:val="-2"/>
        </w:rPr>
        <w:t xml:space="preserve"> </w:t>
      </w:r>
      <w:r>
        <w:t>đo</w:t>
      </w:r>
      <w:r>
        <w:rPr>
          <w:spacing w:val="-2"/>
        </w:rPr>
        <w:t xml:space="preserve"> </w:t>
      </w:r>
      <w:r>
        <w:t>đạc</w:t>
      </w:r>
      <w:r>
        <w:rPr>
          <w:spacing w:val="-1"/>
        </w:rPr>
        <w:t xml:space="preserve"> </w:t>
      </w:r>
      <w:r>
        <w:t>lập</w:t>
      </w:r>
      <w:r>
        <w:rPr>
          <w:spacing w:val="-3"/>
        </w:rPr>
        <w:t xml:space="preserve"> </w:t>
      </w:r>
      <w:r>
        <w:t>bản</w:t>
      </w:r>
      <w:r>
        <w:rPr>
          <w:spacing w:val="-6"/>
        </w:rPr>
        <w:t xml:space="preserve"> </w:t>
      </w:r>
      <w:r>
        <w:rPr>
          <w:spacing w:val="-5"/>
        </w:rPr>
        <w:t>đồ.</w:t>
      </w:r>
    </w:p>
    <w:p w14:paraId="690BB4BA" w14:textId="77777777" w:rsidR="00B46555" w:rsidRDefault="00000000">
      <w:pPr>
        <w:pStyle w:val="BodyText"/>
        <w:spacing w:before="171"/>
        <w:ind w:left="1416" w:firstLine="0"/>
        <w:jc w:val="both"/>
      </w:pPr>
      <w:r>
        <w:t>Giao</w:t>
      </w:r>
      <w:r>
        <w:rPr>
          <w:spacing w:val="-3"/>
        </w:rPr>
        <w:t xml:space="preserve"> </w:t>
      </w:r>
      <w:r>
        <w:t>nộp</w:t>
      </w:r>
      <w:r>
        <w:rPr>
          <w:spacing w:val="-3"/>
        </w:rPr>
        <w:t xml:space="preserve"> </w:t>
      </w:r>
      <w:r>
        <w:t>sản</w:t>
      </w:r>
      <w:r>
        <w:rPr>
          <w:spacing w:val="-2"/>
        </w:rPr>
        <w:t xml:space="preserve"> </w:t>
      </w:r>
      <w:r>
        <w:rPr>
          <w:spacing w:val="-4"/>
        </w:rPr>
        <w:t>phẩm</w:t>
      </w:r>
    </w:p>
    <w:p w14:paraId="012142A7" w14:textId="77777777" w:rsidR="00B46555" w:rsidRDefault="00000000">
      <w:pPr>
        <w:pStyle w:val="BodyText"/>
        <w:spacing w:before="133" w:line="338" w:lineRule="auto"/>
        <w:ind w:right="430"/>
        <w:jc w:val="both"/>
      </w:pPr>
      <w:r>
        <w:t>Tuân thủ theo Điều 25 của Thông tư số 26/2024/TT-BTNMT, ngày 26/11/2024 của Bộ Tài nguyên và Môi trường, Quy định kỹ thuật về đo đạc lập bản đồ địa chính.</w:t>
      </w:r>
    </w:p>
    <w:p w14:paraId="7406B68A" w14:textId="77777777" w:rsidR="00B46555" w:rsidRDefault="00000000">
      <w:pPr>
        <w:pStyle w:val="BodyText"/>
        <w:spacing w:before="51"/>
        <w:ind w:left="1416" w:firstLine="0"/>
        <w:jc w:val="both"/>
      </w:pPr>
      <w:r>
        <w:t>Lập</w:t>
      </w:r>
      <w:r>
        <w:rPr>
          <w:spacing w:val="-3"/>
        </w:rPr>
        <w:t xml:space="preserve"> </w:t>
      </w:r>
      <w:r>
        <w:t>hồ</w:t>
      </w:r>
      <w:r>
        <w:rPr>
          <w:spacing w:val="-4"/>
        </w:rPr>
        <w:t xml:space="preserve"> </w:t>
      </w:r>
      <w:r>
        <w:t>sơ</w:t>
      </w:r>
      <w:r>
        <w:rPr>
          <w:spacing w:val="-1"/>
        </w:rPr>
        <w:t xml:space="preserve"> </w:t>
      </w:r>
      <w:r>
        <w:t>thuê</w:t>
      </w:r>
      <w:r>
        <w:rPr>
          <w:spacing w:val="-4"/>
        </w:rPr>
        <w:t xml:space="preserve"> </w:t>
      </w:r>
      <w:r>
        <w:rPr>
          <w:spacing w:val="-5"/>
        </w:rPr>
        <w:t>đất</w:t>
      </w:r>
    </w:p>
    <w:p w14:paraId="4095BCFA" w14:textId="77777777" w:rsidR="00B46555" w:rsidRDefault="00000000">
      <w:pPr>
        <w:pStyle w:val="BodyText"/>
        <w:spacing w:before="128" w:line="338" w:lineRule="auto"/>
        <w:ind w:right="427"/>
        <w:jc w:val="both"/>
      </w:pPr>
      <w:r>
        <w:t>Trên cơ sở bản đồ trích đo đã thẩm</w:t>
      </w:r>
      <w:r>
        <w:rPr>
          <w:spacing w:val="-1"/>
        </w:rPr>
        <w:t xml:space="preserve"> </w:t>
      </w:r>
      <w:r>
        <w:t>định của Sở Nông nghiệp và Môi trường</w:t>
      </w:r>
      <w:r>
        <w:rPr>
          <w:spacing w:val="-1"/>
        </w:rPr>
        <w:t xml:space="preserve"> </w:t>
      </w:r>
      <w:r>
        <w:t>tỉnh phục</w:t>
      </w:r>
      <w:r>
        <w:rPr>
          <w:spacing w:val="-11"/>
        </w:rPr>
        <w:t xml:space="preserve"> </w:t>
      </w:r>
      <w:r>
        <w:t>vụ</w:t>
      </w:r>
      <w:r>
        <w:rPr>
          <w:spacing w:val="-11"/>
        </w:rPr>
        <w:t xml:space="preserve"> </w:t>
      </w:r>
      <w:r>
        <w:t>công</w:t>
      </w:r>
      <w:r>
        <w:rPr>
          <w:spacing w:val="-16"/>
        </w:rPr>
        <w:t xml:space="preserve"> </w:t>
      </w:r>
      <w:r>
        <w:t>tác</w:t>
      </w:r>
      <w:r>
        <w:rPr>
          <w:spacing w:val="-11"/>
        </w:rPr>
        <w:t xml:space="preserve"> </w:t>
      </w:r>
      <w:r>
        <w:t>thu</w:t>
      </w:r>
      <w:r>
        <w:rPr>
          <w:spacing w:val="-11"/>
        </w:rPr>
        <w:t xml:space="preserve"> </w:t>
      </w:r>
      <w:r>
        <w:t>hồi</w:t>
      </w:r>
      <w:r>
        <w:rPr>
          <w:spacing w:val="-11"/>
        </w:rPr>
        <w:t xml:space="preserve"> </w:t>
      </w:r>
      <w:r>
        <w:t>đất,</w:t>
      </w:r>
      <w:r>
        <w:rPr>
          <w:spacing w:val="-9"/>
        </w:rPr>
        <w:t xml:space="preserve"> </w:t>
      </w:r>
      <w:r>
        <w:t>hội</w:t>
      </w:r>
      <w:r>
        <w:rPr>
          <w:spacing w:val="-11"/>
        </w:rPr>
        <w:t xml:space="preserve"> </w:t>
      </w:r>
      <w:r>
        <w:t>đồng</w:t>
      </w:r>
      <w:r>
        <w:rPr>
          <w:spacing w:val="-16"/>
        </w:rPr>
        <w:t xml:space="preserve"> </w:t>
      </w:r>
      <w:r>
        <w:t>bồi</w:t>
      </w:r>
      <w:r>
        <w:rPr>
          <w:spacing w:val="-11"/>
        </w:rPr>
        <w:t xml:space="preserve"> </w:t>
      </w:r>
      <w:r>
        <w:t>thường</w:t>
      </w:r>
      <w:r>
        <w:rPr>
          <w:spacing w:val="-16"/>
        </w:rPr>
        <w:t xml:space="preserve"> </w:t>
      </w:r>
      <w:r>
        <w:t>(HĐBT)</w:t>
      </w:r>
      <w:r>
        <w:rPr>
          <w:spacing w:val="-11"/>
        </w:rPr>
        <w:t xml:space="preserve"> </w:t>
      </w:r>
      <w:r>
        <w:t>của</w:t>
      </w:r>
      <w:r>
        <w:rPr>
          <w:spacing w:val="-11"/>
        </w:rPr>
        <w:t xml:space="preserve"> </w:t>
      </w:r>
      <w:r>
        <w:t>các</w:t>
      </w:r>
      <w:r>
        <w:rPr>
          <w:spacing w:val="-10"/>
        </w:rPr>
        <w:t xml:space="preserve"> </w:t>
      </w:r>
      <w:r>
        <w:t>địa</w:t>
      </w:r>
      <w:r>
        <w:rPr>
          <w:spacing w:val="-11"/>
        </w:rPr>
        <w:t xml:space="preserve"> </w:t>
      </w:r>
      <w:r>
        <w:t>phương</w:t>
      </w:r>
      <w:r>
        <w:rPr>
          <w:spacing w:val="-16"/>
        </w:rPr>
        <w:t xml:space="preserve"> </w:t>
      </w:r>
      <w:r>
        <w:t>(xã)</w:t>
      </w:r>
      <w:r>
        <w:rPr>
          <w:spacing w:val="-11"/>
        </w:rPr>
        <w:t xml:space="preserve"> </w:t>
      </w:r>
      <w:r>
        <w:t>thực hiện công</w:t>
      </w:r>
      <w:r>
        <w:rPr>
          <w:spacing w:val="-1"/>
        </w:rPr>
        <w:t xml:space="preserve"> </w:t>
      </w:r>
      <w:r>
        <w:t>tác đền bù</w:t>
      </w:r>
      <w:r>
        <w:rPr>
          <w:spacing w:val="-2"/>
        </w:rPr>
        <w:t xml:space="preserve"> </w:t>
      </w:r>
      <w:r>
        <w:t>GPMB dự</w:t>
      </w:r>
      <w:r>
        <w:rPr>
          <w:spacing w:val="-3"/>
        </w:rPr>
        <w:t xml:space="preserve"> </w:t>
      </w:r>
      <w:r>
        <w:t>án, Sau khi đã hoàn thành</w:t>
      </w:r>
      <w:r>
        <w:rPr>
          <w:spacing w:val="-1"/>
        </w:rPr>
        <w:t xml:space="preserve"> </w:t>
      </w:r>
      <w:r>
        <w:t>công</w:t>
      </w:r>
      <w:r>
        <w:rPr>
          <w:spacing w:val="-1"/>
        </w:rPr>
        <w:t xml:space="preserve"> </w:t>
      </w:r>
      <w:r>
        <w:t>tác đền</w:t>
      </w:r>
      <w:r>
        <w:rPr>
          <w:spacing w:val="-1"/>
        </w:rPr>
        <w:t xml:space="preserve"> </w:t>
      </w:r>
      <w:r>
        <w:t>bù GPMB</w:t>
      </w:r>
      <w:r>
        <w:rPr>
          <w:spacing w:val="-2"/>
        </w:rPr>
        <w:t xml:space="preserve"> </w:t>
      </w:r>
      <w:r>
        <w:t>trên cơ sở báo</w:t>
      </w:r>
      <w:r>
        <w:rPr>
          <w:spacing w:val="-2"/>
        </w:rPr>
        <w:t xml:space="preserve"> </w:t>
      </w:r>
      <w:r>
        <w:t>cáo</w:t>
      </w:r>
      <w:r>
        <w:rPr>
          <w:spacing w:val="-2"/>
        </w:rPr>
        <w:t xml:space="preserve"> </w:t>
      </w:r>
      <w:r>
        <w:t>kết quả</w:t>
      </w:r>
      <w:r>
        <w:rPr>
          <w:spacing w:val="-2"/>
        </w:rPr>
        <w:t xml:space="preserve"> </w:t>
      </w:r>
      <w:r>
        <w:t>hoàn thành</w:t>
      </w:r>
      <w:r>
        <w:rPr>
          <w:spacing w:val="-2"/>
        </w:rPr>
        <w:t xml:space="preserve"> </w:t>
      </w:r>
      <w:r>
        <w:t>đền bù dự</w:t>
      </w:r>
      <w:r>
        <w:rPr>
          <w:spacing w:val="-3"/>
        </w:rPr>
        <w:t xml:space="preserve"> </w:t>
      </w:r>
      <w:r>
        <w:t>án</w:t>
      </w:r>
      <w:r>
        <w:rPr>
          <w:spacing w:val="-2"/>
        </w:rPr>
        <w:t xml:space="preserve"> </w:t>
      </w:r>
      <w:r>
        <w:t>và các</w:t>
      </w:r>
      <w:r>
        <w:rPr>
          <w:spacing w:val="-2"/>
        </w:rPr>
        <w:t xml:space="preserve"> </w:t>
      </w:r>
      <w:r>
        <w:t>quyết định</w:t>
      </w:r>
      <w:r>
        <w:rPr>
          <w:spacing w:val="-2"/>
        </w:rPr>
        <w:t xml:space="preserve"> </w:t>
      </w:r>
      <w:r>
        <w:t>phê</w:t>
      </w:r>
      <w:r>
        <w:rPr>
          <w:spacing w:val="-2"/>
        </w:rPr>
        <w:t xml:space="preserve"> </w:t>
      </w:r>
      <w:r>
        <w:t>duyệt thu</w:t>
      </w:r>
      <w:r>
        <w:rPr>
          <w:spacing w:val="-2"/>
        </w:rPr>
        <w:t xml:space="preserve"> </w:t>
      </w:r>
      <w:r>
        <w:t>hồi</w:t>
      </w:r>
      <w:r>
        <w:rPr>
          <w:spacing w:val="-2"/>
        </w:rPr>
        <w:t xml:space="preserve"> </w:t>
      </w:r>
      <w:r>
        <w:t>đất của các tổ chức cá nhân theo quy định.</w:t>
      </w:r>
    </w:p>
    <w:p w14:paraId="4B7F96F7" w14:textId="77777777" w:rsidR="00B46555" w:rsidRDefault="00000000">
      <w:pPr>
        <w:pStyle w:val="BodyText"/>
        <w:spacing w:before="68" w:line="338" w:lineRule="auto"/>
        <w:ind w:right="421"/>
        <w:jc w:val="both"/>
      </w:pPr>
      <w:r>
        <w:t>Căn cứ vào báo cáo kết thúc công</w:t>
      </w:r>
      <w:r>
        <w:rPr>
          <w:spacing w:val="-2"/>
        </w:rPr>
        <w:t xml:space="preserve"> </w:t>
      </w:r>
      <w:r>
        <w:t>tác bồi thường</w:t>
      </w:r>
      <w:r>
        <w:rPr>
          <w:spacing w:val="-2"/>
        </w:rPr>
        <w:t xml:space="preserve"> </w:t>
      </w:r>
      <w:r>
        <w:t>GPMB dự án và các quyết định phê duyệt</w:t>
      </w:r>
      <w:r>
        <w:rPr>
          <w:spacing w:val="-1"/>
        </w:rPr>
        <w:t xml:space="preserve"> </w:t>
      </w:r>
      <w:r>
        <w:t>thu</w:t>
      </w:r>
      <w:r>
        <w:rPr>
          <w:spacing w:val="-1"/>
        </w:rPr>
        <w:t xml:space="preserve"> </w:t>
      </w:r>
      <w:r>
        <w:t>hồi</w:t>
      </w:r>
      <w:r>
        <w:rPr>
          <w:spacing w:val="-1"/>
        </w:rPr>
        <w:t xml:space="preserve"> </w:t>
      </w:r>
      <w:r>
        <w:t>đất. Đơn</w:t>
      </w:r>
      <w:r>
        <w:rPr>
          <w:spacing w:val="-1"/>
        </w:rPr>
        <w:t xml:space="preserve"> </w:t>
      </w:r>
      <w:r>
        <w:t>vị</w:t>
      </w:r>
      <w:r>
        <w:rPr>
          <w:spacing w:val="-1"/>
        </w:rPr>
        <w:t xml:space="preserve"> </w:t>
      </w:r>
      <w:r>
        <w:t>tư</w:t>
      </w:r>
      <w:r>
        <w:rPr>
          <w:spacing w:val="-2"/>
        </w:rPr>
        <w:t xml:space="preserve"> </w:t>
      </w:r>
      <w:r>
        <w:t>vấn phối</w:t>
      </w:r>
      <w:r>
        <w:rPr>
          <w:spacing w:val="-1"/>
        </w:rPr>
        <w:t xml:space="preserve"> </w:t>
      </w:r>
      <w:r>
        <w:t>hợp</w:t>
      </w:r>
      <w:r>
        <w:rPr>
          <w:spacing w:val="-1"/>
        </w:rPr>
        <w:t xml:space="preserve"> </w:t>
      </w:r>
      <w:r>
        <w:t>Chủ</w:t>
      </w:r>
      <w:r>
        <w:rPr>
          <w:spacing w:val="-1"/>
        </w:rPr>
        <w:t xml:space="preserve"> </w:t>
      </w:r>
      <w:r>
        <w:t>đầu tư</w:t>
      </w:r>
      <w:r>
        <w:rPr>
          <w:spacing w:val="-2"/>
        </w:rPr>
        <w:t xml:space="preserve"> </w:t>
      </w:r>
      <w:r>
        <w:t>dự</w:t>
      </w:r>
      <w:r>
        <w:rPr>
          <w:spacing w:val="-2"/>
        </w:rPr>
        <w:t xml:space="preserve"> </w:t>
      </w:r>
      <w:r>
        <w:t>án và địa</w:t>
      </w:r>
      <w:r>
        <w:rPr>
          <w:spacing w:val="-1"/>
        </w:rPr>
        <w:t xml:space="preserve"> </w:t>
      </w:r>
      <w:r>
        <w:t>phương</w:t>
      </w:r>
      <w:r>
        <w:rPr>
          <w:spacing w:val="-6"/>
        </w:rPr>
        <w:t xml:space="preserve"> </w:t>
      </w:r>
      <w:r>
        <w:t>để hoàn thiện</w:t>
      </w:r>
      <w:r>
        <w:rPr>
          <w:spacing w:val="-6"/>
        </w:rPr>
        <w:t xml:space="preserve"> </w:t>
      </w:r>
      <w:r>
        <w:t>hồ</w:t>
      </w:r>
      <w:r>
        <w:rPr>
          <w:spacing w:val="-7"/>
        </w:rPr>
        <w:t xml:space="preserve"> </w:t>
      </w:r>
      <w:r>
        <w:t>sơ</w:t>
      </w:r>
      <w:r>
        <w:rPr>
          <w:spacing w:val="-9"/>
        </w:rPr>
        <w:t xml:space="preserve"> </w:t>
      </w:r>
      <w:r>
        <w:t>thủ</w:t>
      </w:r>
      <w:r>
        <w:rPr>
          <w:spacing w:val="-7"/>
        </w:rPr>
        <w:t xml:space="preserve"> </w:t>
      </w:r>
      <w:r>
        <w:t>tục</w:t>
      </w:r>
      <w:r>
        <w:rPr>
          <w:spacing w:val="-11"/>
        </w:rPr>
        <w:t xml:space="preserve"> </w:t>
      </w:r>
      <w:r>
        <w:t>liên</w:t>
      </w:r>
      <w:r>
        <w:rPr>
          <w:spacing w:val="-7"/>
        </w:rPr>
        <w:t xml:space="preserve"> </w:t>
      </w:r>
      <w:r>
        <w:t>quan</w:t>
      </w:r>
      <w:r>
        <w:rPr>
          <w:spacing w:val="-11"/>
        </w:rPr>
        <w:t xml:space="preserve"> </w:t>
      </w:r>
      <w:r>
        <w:t>trình</w:t>
      </w:r>
      <w:r>
        <w:rPr>
          <w:spacing w:val="-7"/>
        </w:rPr>
        <w:t xml:space="preserve"> </w:t>
      </w:r>
      <w:r>
        <w:t>Sở</w:t>
      </w:r>
      <w:r>
        <w:rPr>
          <w:spacing w:val="-5"/>
        </w:rPr>
        <w:t xml:space="preserve"> </w:t>
      </w:r>
      <w:r>
        <w:t>NNMT</w:t>
      </w:r>
      <w:r>
        <w:rPr>
          <w:spacing w:val="-11"/>
        </w:rPr>
        <w:t xml:space="preserve"> </w:t>
      </w:r>
      <w:r>
        <w:t>tỉnh</w:t>
      </w:r>
      <w:r>
        <w:rPr>
          <w:spacing w:val="-7"/>
        </w:rPr>
        <w:t xml:space="preserve"> </w:t>
      </w:r>
      <w:r>
        <w:t>thực</w:t>
      </w:r>
      <w:r>
        <w:rPr>
          <w:spacing w:val="-7"/>
        </w:rPr>
        <w:t xml:space="preserve"> </w:t>
      </w:r>
      <w:r>
        <w:t>hiện</w:t>
      </w:r>
      <w:r>
        <w:rPr>
          <w:spacing w:val="-7"/>
        </w:rPr>
        <w:t xml:space="preserve"> </w:t>
      </w:r>
      <w:r>
        <w:t>công</w:t>
      </w:r>
      <w:r>
        <w:rPr>
          <w:spacing w:val="-11"/>
        </w:rPr>
        <w:t xml:space="preserve"> </w:t>
      </w:r>
      <w:r>
        <w:t>tác</w:t>
      </w:r>
      <w:r>
        <w:rPr>
          <w:spacing w:val="-7"/>
        </w:rPr>
        <w:t xml:space="preserve"> </w:t>
      </w:r>
      <w:r>
        <w:t>thuê</w:t>
      </w:r>
      <w:r>
        <w:rPr>
          <w:spacing w:val="-11"/>
        </w:rPr>
        <w:t xml:space="preserve"> </w:t>
      </w:r>
      <w:r>
        <w:t>đất</w:t>
      </w:r>
      <w:r>
        <w:rPr>
          <w:spacing w:val="-7"/>
        </w:rPr>
        <w:t xml:space="preserve"> </w:t>
      </w:r>
      <w:r>
        <w:t>dự</w:t>
      </w:r>
      <w:r>
        <w:rPr>
          <w:spacing w:val="-7"/>
        </w:rPr>
        <w:t xml:space="preserve"> </w:t>
      </w:r>
      <w:r>
        <w:t>án</w:t>
      </w:r>
      <w:r>
        <w:rPr>
          <w:spacing w:val="-11"/>
        </w:rPr>
        <w:t xml:space="preserve"> </w:t>
      </w:r>
      <w:r>
        <w:t>theo quy định.</w:t>
      </w:r>
    </w:p>
    <w:p w14:paraId="78CF5AE4" w14:textId="77777777" w:rsidR="00B46555" w:rsidRDefault="00B46555">
      <w:pPr>
        <w:pStyle w:val="BodyText"/>
        <w:spacing w:before="170"/>
        <w:ind w:left="0" w:firstLine="0"/>
      </w:pPr>
    </w:p>
    <w:p w14:paraId="45DEE2E0" w14:textId="77777777" w:rsidR="00B46555" w:rsidRDefault="00000000">
      <w:pPr>
        <w:pStyle w:val="Heading2"/>
        <w:numPr>
          <w:ilvl w:val="2"/>
          <w:numId w:val="83"/>
        </w:numPr>
        <w:tabs>
          <w:tab w:val="left" w:pos="2181"/>
        </w:tabs>
        <w:ind w:left="2181" w:hanging="765"/>
      </w:pPr>
      <w:bookmarkStart w:id="28" w:name="II.2.3._Nhiệm_vụ_thiết_kế"/>
      <w:bookmarkEnd w:id="28"/>
      <w:r>
        <w:t>Nhiệm</w:t>
      </w:r>
      <w:r>
        <w:rPr>
          <w:spacing w:val="19"/>
        </w:rPr>
        <w:t xml:space="preserve"> </w:t>
      </w:r>
      <w:r>
        <w:t>vụ</w:t>
      </w:r>
      <w:r>
        <w:rPr>
          <w:spacing w:val="25"/>
        </w:rPr>
        <w:t xml:space="preserve"> </w:t>
      </w:r>
      <w:r>
        <w:t>thiết</w:t>
      </w:r>
      <w:r>
        <w:rPr>
          <w:spacing w:val="31"/>
        </w:rPr>
        <w:t xml:space="preserve"> </w:t>
      </w:r>
      <w:r>
        <w:rPr>
          <w:spacing w:val="-5"/>
        </w:rPr>
        <w:t>kế</w:t>
      </w:r>
    </w:p>
    <w:p w14:paraId="12B28392" w14:textId="77777777" w:rsidR="00B46555" w:rsidRDefault="00000000">
      <w:pPr>
        <w:pStyle w:val="ListParagraph"/>
        <w:numPr>
          <w:ilvl w:val="3"/>
          <w:numId w:val="53"/>
        </w:numPr>
        <w:tabs>
          <w:tab w:val="left" w:pos="2384"/>
        </w:tabs>
        <w:spacing w:line="288" w:lineRule="auto"/>
        <w:ind w:right="881" w:firstLine="566"/>
        <w:rPr>
          <w:b/>
          <w:sz w:val="26"/>
        </w:rPr>
      </w:pPr>
      <w:r>
        <w:rPr>
          <w:b/>
          <w:sz w:val="26"/>
        </w:rPr>
        <w:t>Các tiêu chuẩn,</w:t>
      </w:r>
      <w:r>
        <w:rPr>
          <w:b/>
          <w:spacing w:val="31"/>
          <w:sz w:val="26"/>
        </w:rPr>
        <w:t xml:space="preserve"> </w:t>
      </w:r>
      <w:r>
        <w:rPr>
          <w:b/>
          <w:sz w:val="26"/>
        </w:rPr>
        <w:t>quy chuẩn,</w:t>
      </w:r>
      <w:r>
        <w:rPr>
          <w:b/>
          <w:spacing w:val="31"/>
          <w:sz w:val="26"/>
        </w:rPr>
        <w:t xml:space="preserve"> </w:t>
      </w:r>
      <w:r>
        <w:rPr>
          <w:b/>
          <w:sz w:val="26"/>
        </w:rPr>
        <w:t>quy định áp dụng</w:t>
      </w:r>
      <w:r>
        <w:rPr>
          <w:b/>
          <w:spacing w:val="28"/>
          <w:sz w:val="26"/>
        </w:rPr>
        <w:t xml:space="preserve"> </w:t>
      </w:r>
      <w:r>
        <w:rPr>
          <w:b/>
          <w:sz w:val="26"/>
        </w:rPr>
        <w:t>và các văn</w:t>
      </w:r>
      <w:r>
        <w:rPr>
          <w:b/>
          <w:spacing w:val="27"/>
          <w:sz w:val="26"/>
        </w:rPr>
        <w:t xml:space="preserve"> </w:t>
      </w:r>
      <w:r>
        <w:rPr>
          <w:b/>
          <w:sz w:val="26"/>
        </w:rPr>
        <w:t>bản hướng dẫn của nhà nước:</w:t>
      </w:r>
    </w:p>
    <w:p w14:paraId="656E237F" w14:textId="77777777" w:rsidR="00B46555" w:rsidRDefault="00000000">
      <w:pPr>
        <w:pStyle w:val="ListParagraph"/>
        <w:numPr>
          <w:ilvl w:val="4"/>
          <w:numId w:val="53"/>
        </w:numPr>
        <w:tabs>
          <w:tab w:val="left" w:pos="1698"/>
        </w:tabs>
        <w:spacing w:before="2"/>
        <w:ind w:left="1698" w:hanging="282"/>
        <w:rPr>
          <w:sz w:val="26"/>
        </w:rPr>
      </w:pPr>
      <w:r>
        <w:rPr>
          <w:sz w:val="26"/>
        </w:rPr>
        <w:t>Luật</w:t>
      </w:r>
      <w:r>
        <w:rPr>
          <w:spacing w:val="-4"/>
          <w:sz w:val="26"/>
        </w:rPr>
        <w:t xml:space="preserve"> </w:t>
      </w:r>
      <w:r>
        <w:rPr>
          <w:sz w:val="26"/>
        </w:rPr>
        <w:t>Điện</w:t>
      </w:r>
      <w:r>
        <w:rPr>
          <w:spacing w:val="-3"/>
          <w:sz w:val="26"/>
        </w:rPr>
        <w:t xml:space="preserve"> </w:t>
      </w:r>
      <w:r>
        <w:rPr>
          <w:sz w:val="26"/>
        </w:rPr>
        <w:t>lực</w:t>
      </w:r>
      <w:r>
        <w:rPr>
          <w:spacing w:val="-3"/>
          <w:sz w:val="26"/>
        </w:rPr>
        <w:t xml:space="preserve"> </w:t>
      </w:r>
      <w:r>
        <w:rPr>
          <w:sz w:val="26"/>
        </w:rPr>
        <w:t>sửa</w:t>
      </w:r>
      <w:r>
        <w:rPr>
          <w:spacing w:val="-2"/>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8"/>
          <w:sz w:val="26"/>
        </w:rPr>
        <w:t xml:space="preserve"> </w:t>
      </w:r>
      <w:r>
        <w:rPr>
          <w:sz w:val="26"/>
        </w:rPr>
        <w:t>của</w:t>
      </w:r>
      <w:r>
        <w:rPr>
          <w:spacing w:val="-3"/>
          <w:sz w:val="26"/>
        </w:rPr>
        <w:t xml:space="preserve"> </w:t>
      </w:r>
      <w:r>
        <w:rPr>
          <w:sz w:val="26"/>
        </w:rPr>
        <w:t>Quốc</w:t>
      </w:r>
      <w:r>
        <w:rPr>
          <w:spacing w:val="-2"/>
          <w:sz w:val="26"/>
        </w:rPr>
        <w:t xml:space="preserve"> </w:t>
      </w:r>
      <w:r>
        <w:rPr>
          <w:sz w:val="26"/>
        </w:rPr>
        <w:t>hội số</w:t>
      </w:r>
      <w:r>
        <w:rPr>
          <w:spacing w:val="-4"/>
          <w:sz w:val="26"/>
        </w:rPr>
        <w:t xml:space="preserve"> </w:t>
      </w:r>
      <w:r>
        <w:rPr>
          <w:spacing w:val="-2"/>
          <w:sz w:val="26"/>
        </w:rPr>
        <w:t>61/2024/QH15.</w:t>
      </w:r>
    </w:p>
    <w:p w14:paraId="4D54A676" w14:textId="77777777" w:rsidR="00B46555" w:rsidRDefault="00000000">
      <w:pPr>
        <w:pStyle w:val="ListParagraph"/>
        <w:numPr>
          <w:ilvl w:val="4"/>
          <w:numId w:val="53"/>
        </w:numPr>
        <w:tabs>
          <w:tab w:val="left" w:pos="1698"/>
        </w:tabs>
        <w:spacing w:before="62"/>
        <w:ind w:left="1698" w:hanging="282"/>
        <w:rPr>
          <w:sz w:val="26"/>
        </w:rPr>
      </w:pPr>
      <w:r>
        <w:rPr>
          <w:sz w:val="26"/>
        </w:rPr>
        <w:t>Luật</w:t>
      </w:r>
      <w:r>
        <w:rPr>
          <w:spacing w:val="-4"/>
          <w:sz w:val="26"/>
        </w:rPr>
        <w:t xml:space="preserve"> </w:t>
      </w:r>
      <w:r>
        <w:rPr>
          <w:sz w:val="26"/>
        </w:rPr>
        <w:t>xây</w:t>
      </w:r>
      <w:r>
        <w:rPr>
          <w:spacing w:val="-3"/>
          <w:sz w:val="26"/>
        </w:rPr>
        <w:t xml:space="preserve"> </w:t>
      </w:r>
      <w:r>
        <w:rPr>
          <w:sz w:val="26"/>
        </w:rPr>
        <w:t>dựng</w:t>
      </w:r>
      <w:r>
        <w:rPr>
          <w:spacing w:val="-8"/>
          <w:sz w:val="26"/>
        </w:rPr>
        <w:t xml:space="preserve"> </w:t>
      </w:r>
      <w:r>
        <w:rPr>
          <w:sz w:val="26"/>
        </w:rPr>
        <w:t>ban</w:t>
      </w:r>
      <w:r>
        <w:rPr>
          <w:spacing w:val="-3"/>
          <w:sz w:val="26"/>
        </w:rPr>
        <w:t xml:space="preserve"> </w:t>
      </w:r>
      <w:r>
        <w:rPr>
          <w:sz w:val="26"/>
        </w:rPr>
        <w:t>hành</w:t>
      </w:r>
      <w:r>
        <w:rPr>
          <w:spacing w:val="-3"/>
          <w:sz w:val="26"/>
        </w:rPr>
        <w:t xml:space="preserve"> </w:t>
      </w:r>
      <w:r>
        <w:rPr>
          <w:sz w:val="26"/>
        </w:rPr>
        <w:t>số</w:t>
      </w:r>
      <w:r>
        <w:rPr>
          <w:spacing w:val="-3"/>
          <w:sz w:val="26"/>
        </w:rPr>
        <w:t xml:space="preserve"> </w:t>
      </w:r>
      <w:r>
        <w:rPr>
          <w:spacing w:val="-2"/>
          <w:sz w:val="26"/>
        </w:rPr>
        <w:t>50/2014/QH13.</w:t>
      </w:r>
    </w:p>
    <w:p w14:paraId="4382E937" w14:textId="77777777" w:rsidR="00B46555" w:rsidRDefault="00000000">
      <w:pPr>
        <w:pStyle w:val="ListParagraph"/>
        <w:numPr>
          <w:ilvl w:val="4"/>
          <w:numId w:val="53"/>
        </w:numPr>
        <w:tabs>
          <w:tab w:val="left" w:pos="1698"/>
        </w:tabs>
        <w:ind w:left="1698" w:hanging="282"/>
        <w:rPr>
          <w:sz w:val="26"/>
        </w:rPr>
      </w:pPr>
      <w:r>
        <w:rPr>
          <w:sz w:val="26"/>
        </w:rPr>
        <w:t>Luật</w:t>
      </w:r>
      <w:r>
        <w:rPr>
          <w:spacing w:val="-5"/>
          <w:sz w:val="26"/>
        </w:rPr>
        <w:t xml:space="preserve"> </w:t>
      </w:r>
      <w:r>
        <w:rPr>
          <w:sz w:val="26"/>
        </w:rPr>
        <w:t>Bảo vệ</w:t>
      </w:r>
      <w:r>
        <w:rPr>
          <w:spacing w:val="-4"/>
          <w:sz w:val="26"/>
        </w:rPr>
        <w:t xml:space="preserve"> </w:t>
      </w:r>
      <w:r>
        <w:rPr>
          <w:sz w:val="26"/>
        </w:rPr>
        <w:t>môi</w:t>
      </w:r>
      <w:r>
        <w:rPr>
          <w:spacing w:val="-5"/>
          <w:sz w:val="26"/>
        </w:rPr>
        <w:t xml:space="preserve"> </w:t>
      </w:r>
      <w:r>
        <w:rPr>
          <w:sz w:val="26"/>
        </w:rPr>
        <w:t>trường</w:t>
      </w:r>
      <w:r>
        <w:rPr>
          <w:spacing w:val="-9"/>
          <w:sz w:val="26"/>
        </w:rPr>
        <w:t xml:space="preserve"> </w:t>
      </w:r>
      <w:r>
        <w:rPr>
          <w:sz w:val="26"/>
        </w:rPr>
        <w:t>ban</w:t>
      </w:r>
      <w:r>
        <w:rPr>
          <w:spacing w:val="-4"/>
          <w:sz w:val="26"/>
        </w:rPr>
        <w:t xml:space="preserve"> </w:t>
      </w:r>
      <w:r>
        <w:rPr>
          <w:sz w:val="26"/>
        </w:rPr>
        <w:t>hành</w:t>
      </w:r>
      <w:r>
        <w:rPr>
          <w:spacing w:val="-3"/>
          <w:sz w:val="26"/>
        </w:rPr>
        <w:t xml:space="preserve"> </w:t>
      </w:r>
      <w:r>
        <w:rPr>
          <w:sz w:val="26"/>
        </w:rPr>
        <w:t>số</w:t>
      </w:r>
      <w:r>
        <w:rPr>
          <w:spacing w:val="-5"/>
          <w:sz w:val="26"/>
        </w:rPr>
        <w:t xml:space="preserve"> </w:t>
      </w:r>
      <w:r>
        <w:rPr>
          <w:spacing w:val="-2"/>
          <w:sz w:val="26"/>
        </w:rPr>
        <w:t>72/2020/QH14.</w:t>
      </w:r>
    </w:p>
    <w:p w14:paraId="1039AF7C" w14:textId="77777777" w:rsidR="00B46555" w:rsidRDefault="00000000">
      <w:pPr>
        <w:pStyle w:val="ListParagraph"/>
        <w:numPr>
          <w:ilvl w:val="4"/>
          <w:numId w:val="53"/>
        </w:numPr>
        <w:tabs>
          <w:tab w:val="left" w:pos="1698"/>
        </w:tabs>
        <w:ind w:left="1698" w:hanging="282"/>
        <w:rPr>
          <w:sz w:val="26"/>
        </w:rPr>
      </w:pPr>
      <w:r>
        <w:rPr>
          <w:sz w:val="26"/>
        </w:rPr>
        <w:t>Luật</w:t>
      </w:r>
      <w:r>
        <w:rPr>
          <w:spacing w:val="-5"/>
          <w:sz w:val="26"/>
        </w:rPr>
        <w:t xml:space="preserve"> </w:t>
      </w:r>
      <w:r>
        <w:rPr>
          <w:sz w:val="26"/>
        </w:rPr>
        <w:t>phòng</w:t>
      </w:r>
      <w:r>
        <w:rPr>
          <w:spacing w:val="-8"/>
          <w:sz w:val="26"/>
        </w:rPr>
        <w:t xml:space="preserve"> </w:t>
      </w:r>
      <w:r>
        <w:rPr>
          <w:sz w:val="26"/>
        </w:rPr>
        <w:t>cháy</w:t>
      </w:r>
      <w:r>
        <w:rPr>
          <w:spacing w:val="-3"/>
          <w:sz w:val="26"/>
        </w:rPr>
        <w:t xml:space="preserve"> </w:t>
      </w:r>
      <w:r>
        <w:rPr>
          <w:sz w:val="26"/>
        </w:rPr>
        <w:t>chữa</w:t>
      </w:r>
      <w:r>
        <w:rPr>
          <w:spacing w:val="-3"/>
          <w:sz w:val="26"/>
        </w:rPr>
        <w:t xml:space="preserve"> </w:t>
      </w:r>
      <w:r>
        <w:rPr>
          <w:sz w:val="26"/>
        </w:rPr>
        <w:t>cháy</w:t>
      </w:r>
      <w:r>
        <w:rPr>
          <w:spacing w:val="-3"/>
          <w:sz w:val="26"/>
        </w:rPr>
        <w:t xml:space="preserve"> </w:t>
      </w:r>
      <w:r>
        <w:rPr>
          <w:sz w:val="26"/>
        </w:rPr>
        <w:t>ban</w:t>
      </w:r>
      <w:r>
        <w:rPr>
          <w:spacing w:val="-4"/>
          <w:sz w:val="26"/>
        </w:rPr>
        <w:t xml:space="preserve"> </w:t>
      </w:r>
      <w:r>
        <w:rPr>
          <w:sz w:val="26"/>
        </w:rPr>
        <w:t>hành</w:t>
      </w:r>
      <w:r>
        <w:rPr>
          <w:spacing w:val="-3"/>
          <w:sz w:val="26"/>
        </w:rPr>
        <w:t xml:space="preserve"> </w:t>
      </w:r>
      <w:r>
        <w:rPr>
          <w:sz w:val="26"/>
        </w:rPr>
        <w:t>số</w:t>
      </w:r>
      <w:r>
        <w:rPr>
          <w:spacing w:val="-4"/>
          <w:sz w:val="26"/>
        </w:rPr>
        <w:t xml:space="preserve"> </w:t>
      </w:r>
      <w:r>
        <w:rPr>
          <w:spacing w:val="-2"/>
          <w:sz w:val="26"/>
        </w:rPr>
        <w:t>40/2013/QH13.</w:t>
      </w:r>
    </w:p>
    <w:p w14:paraId="100DECFC" w14:textId="77777777" w:rsidR="00B46555" w:rsidRDefault="00000000">
      <w:pPr>
        <w:pStyle w:val="ListParagraph"/>
        <w:numPr>
          <w:ilvl w:val="4"/>
          <w:numId w:val="53"/>
        </w:numPr>
        <w:tabs>
          <w:tab w:val="left" w:pos="1697"/>
        </w:tabs>
        <w:spacing w:line="290" w:lineRule="auto"/>
        <w:ind w:right="430" w:firstLine="566"/>
        <w:jc w:val="both"/>
        <w:rPr>
          <w:sz w:val="26"/>
        </w:rPr>
      </w:pPr>
      <w:r>
        <w:rPr>
          <w:sz w:val="26"/>
        </w:rPr>
        <w:t>Nghị định số 175/2024/NĐ-CP ngày 30/12/2024 của Chính phủ về Quy định chi</w:t>
      </w:r>
      <w:r>
        <w:rPr>
          <w:spacing w:val="-14"/>
          <w:sz w:val="26"/>
        </w:rPr>
        <w:t xml:space="preserve"> </w:t>
      </w:r>
      <w:r>
        <w:rPr>
          <w:sz w:val="26"/>
        </w:rPr>
        <w:t>tiết</w:t>
      </w:r>
      <w:r>
        <w:rPr>
          <w:spacing w:val="-13"/>
          <w:sz w:val="26"/>
        </w:rPr>
        <w:t xml:space="preserve"> </w:t>
      </w:r>
      <w:r>
        <w:rPr>
          <w:sz w:val="26"/>
        </w:rPr>
        <w:t>một</w:t>
      </w:r>
      <w:r>
        <w:rPr>
          <w:spacing w:val="-13"/>
          <w:sz w:val="26"/>
        </w:rPr>
        <w:t xml:space="preserve"> </w:t>
      </w:r>
      <w:r>
        <w:rPr>
          <w:sz w:val="26"/>
        </w:rPr>
        <w:t>số</w:t>
      </w:r>
      <w:r>
        <w:rPr>
          <w:spacing w:val="-13"/>
          <w:sz w:val="26"/>
        </w:rPr>
        <w:t xml:space="preserve"> </w:t>
      </w:r>
      <w:r>
        <w:rPr>
          <w:sz w:val="26"/>
        </w:rPr>
        <w:t>điều</w:t>
      </w:r>
      <w:r>
        <w:rPr>
          <w:spacing w:val="-17"/>
          <w:sz w:val="26"/>
        </w:rPr>
        <w:t xml:space="preserve"> </w:t>
      </w:r>
      <w:r>
        <w:rPr>
          <w:sz w:val="26"/>
        </w:rPr>
        <w:t>và</w:t>
      </w:r>
      <w:r>
        <w:rPr>
          <w:spacing w:val="-12"/>
          <w:sz w:val="26"/>
        </w:rPr>
        <w:t xml:space="preserve"> </w:t>
      </w:r>
      <w:r>
        <w:rPr>
          <w:sz w:val="26"/>
        </w:rPr>
        <w:t>biện</w:t>
      </w:r>
      <w:r>
        <w:rPr>
          <w:spacing w:val="-11"/>
          <w:sz w:val="26"/>
        </w:rPr>
        <w:t xml:space="preserve"> </w:t>
      </w:r>
      <w:r>
        <w:rPr>
          <w:sz w:val="26"/>
        </w:rPr>
        <w:t>pháp</w:t>
      </w:r>
      <w:r>
        <w:rPr>
          <w:spacing w:val="-13"/>
          <w:sz w:val="26"/>
        </w:rPr>
        <w:t xml:space="preserve"> </w:t>
      </w:r>
      <w:r>
        <w:rPr>
          <w:sz w:val="26"/>
        </w:rPr>
        <w:t>thi</w:t>
      </w:r>
      <w:r>
        <w:rPr>
          <w:spacing w:val="-17"/>
          <w:sz w:val="26"/>
        </w:rPr>
        <w:t xml:space="preserve"> </w:t>
      </w:r>
      <w:r>
        <w:rPr>
          <w:sz w:val="26"/>
        </w:rPr>
        <w:t>hành</w:t>
      </w:r>
      <w:r>
        <w:rPr>
          <w:spacing w:val="-12"/>
          <w:sz w:val="26"/>
        </w:rPr>
        <w:t xml:space="preserve"> </w:t>
      </w:r>
      <w:r>
        <w:rPr>
          <w:sz w:val="26"/>
        </w:rPr>
        <w:t>Luật</w:t>
      </w:r>
      <w:r>
        <w:rPr>
          <w:spacing w:val="-13"/>
          <w:sz w:val="26"/>
        </w:rPr>
        <w:t xml:space="preserve"> </w:t>
      </w:r>
      <w:r>
        <w:rPr>
          <w:sz w:val="26"/>
        </w:rPr>
        <w:t>xây</w:t>
      </w:r>
      <w:r>
        <w:rPr>
          <w:spacing w:val="-13"/>
          <w:sz w:val="26"/>
        </w:rPr>
        <w:t xml:space="preserve"> </w:t>
      </w:r>
      <w:r>
        <w:rPr>
          <w:sz w:val="26"/>
        </w:rPr>
        <w:t>dựng</w:t>
      </w:r>
      <w:r>
        <w:rPr>
          <w:spacing w:val="-17"/>
          <w:sz w:val="26"/>
        </w:rPr>
        <w:t xml:space="preserve"> </w:t>
      </w:r>
      <w:r>
        <w:rPr>
          <w:sz w:val="26"/>
        </w:rPr>
        <w:t>về</w:t>
      </w:r>
      <w:r>
        <w:rPr>
          <w:spacing w:val="-12"/>
          <w:sz w:val="26"/>
        </w:rPr>
        <w:t xml:space="preserve"> </w:t>
      </w:r>
      <w:r>
        <w:rPr>
          <w:sz w:val="26"/>
        </w:rPr>
        <w:t>Quản</w:t>
      </w:r>
      <w:r>
        <w:rPr>
          <w:spacing w:val="-13"/>
          <w:sz w:val="26"/>
        </w:rPr>
        <w:t xml:space="preserve"> </w:t>
      </w:r>
      <w:r>
        <w:rPr>
          <w:sz w:val="26"/>
        </w:rPr>
        <w:t>lý</w:t>
      </w:r>
      <w:r>
        <w:rPr>
          <w:spacing w:val="-13"/>
          <w:sz w:val="26"/>
        </w:rPr>
        <w:t xml:space="preserve"> </w:t>
      </w:r>
      <w:r>
        <w:rPr>
          <w:sz w:val="26"/>
        </w:rPr>
        <w:t>hoạt</w:t>
      </w:r>
      <w:r>
        <w:rPr>
          <w:spacing w:val="-13"/>
          <w:sz w:val="26"/>
        </w:rPr>
        <w:t xml:space="preserve"> </w:t>
      </w:r>
      <w:r>
        <w:rPr>
          <w:sz w:val="26"/>
        </w:rPr>
        <w:t>động</w:t>
      </w:r>
      <w:r>
        <w:rPr>
          <w:spacing w:val="-17"/>
          <w:sz w:val="26"/>
        </w:rPr>
        <w:t xml:space="preserve"> </w:t>
      </w:r>
      <w:r>
        <w:rPr>
          <w:sz w:val="26"/>
        </w:rPr>
        <w:t>xây</w:t>
      </w:r>
      <w:r>
        <w:rPr>
          <w:spacing w:val="-12"/>
          <w:sz w:val="26"/>
        </w:rPr>
        <w:t xml:space="preserve"> </w:t>
      </w:r>
      <w:r>
        <w:rPr>
          <w:sz w:val="26"/>
        </w:rPr>
        <w:t>dựng.</w:t>
      </w:r>
    </w:p>
    <w:p w14:paraId="01493739" w14:textId="77777777" w:rsidR="00B46555" w:rsidRDefault="00000000">
      <w:pPr>
        <w:pStyle w:val="ListParagraph"/>
        <w:numPr>
          <w:ilvl w:val="4"/>
          <w:numId w:val="53"/>
        </w:numPr>
        <w:tabs>
          <w:tab w:val="left" w:pos="1697"/>
        </w:tabs>
        <w:spacing w:before="0" w:line="288" w:lineRule="auto"/>
        <w:ind w:right="433" w:firstLine="566"/>
        <w:jc w:val="both"/>
        <w:rPr>
          <w:sz w:val="26"/>
        </w:rPr>
      </w:pPr>
      <w:r>
        <w:rPr>
          <w:sz w:val="26"/>
        </w:rPr>
        <w:t xml:space="preserve">Nghị định 06/2021/NĐ-CP ngày 26/01/2021 của Chính phủ Quy định chi tiết một số nội dung về Quản lý chất lượng, thi công xây dựng và bảo trì công trình xây </w:t>
      </w:r>
      <w:r>
        <w:rPr>
          <w:spacing w:val="-2"/>
          <w:sz w:val="26"/>
        </w:rPr>
        <w:t>dựng.</w:t>
      </w:r>
    </w:p>
    <w:p w14:paraId="70D8379B" w14:textId="77777777" w:rsidR="00B46555" w:rsidRDefault="00000000">
      <w:pPr>
        <w:pStyle w:val="ListParagraph"/>
        <w:numPr>
          <w:ilvl w:val="4"/>
          <w:numId w:val="53"/>
        </w:numPr>
        <w:tabs>
          <w:tab w:val="left" w:pos="1697"/>
        </w:tabs>
        <w:spacing w:before="1" w:line="288" w:lineRule="auto"/>
        <w:ind w:right="427" w:firstLine="566"/>
        <w:jc w:val="both"/>
        <w:rPr>
          <w:sz w:val="26"/>
        </w:rPr>
      </w:pPr>
      <w:r>
        <w:rPr>
          <w:sz w:val="26"/>
        </w:rPr>
        <w:t>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31DA3477" w14:textId="77777777" w:rsidR="00B46555" w:rsidRDefault="00000000">
      <w:pPr>
        <w:pStyle w:val="ListParagraph"/>
        <w:numPr>
          <w:ilvl w:val="4"/>
          <w:numId w:val="53"/>
        </w:numPr>
        <w:tabs>
          <w:tab w:val="left" w:pos="1697"/>
        </w:tabs>
        <w:spacing w:before="4" w:line="288" w:lineRule="auto"/>
        <w:ind w:right="428" w:firstLine="566"/>
        <w:jc w:val="both"/>
        <w:rPr>
          <w:sz w:val="26"/>
        </w:rPr>
      </w:pPr>
      <w:r>
        <w:rPr>
          <w:sz w:val="26"/>
        </w:rPr>
        <w:t>Thông</w:t>
      </w:r>
      <w:r>
        <w:rPr>
          <w:spacing w:val="-7"/>
          <w:sz w:val="26"/>
        </w:rPr>
        <w:t xml:space="preserve"> </w:t>
      </w:r>
      <w:r>
        <w:rPr>
          <w:sz w:val="26"/>
        </w:rPr>
        <w:t>tư</w:t>
      </w:r>
      <w:r>
        <w:rPr>
          <w:spacing w:val="-4"/>
          <w:sz w:val="26"/>
        </w:rPr>
        <w:t xml:space="preserve"> </w:t>
      </w:r>
      <w:r>
        <w:rPr>
          <w:sz w:val="26"/>
        </w:rPr>
        <w:t>số</w:t>
      </w:r>
      <w:r>
        <w:rPr>
          <w:spacing w:val="-3"/>
          <w:sz w:val="26"/>
        </w:rPr>
        <w:t xml:space="preserve"> </w:t>
      </w:r>
      <w:r>
        <w:rPr>
          <w:sz w:val="26"/>
        </w:rPr>
        <w:t>149/2020/TT-BCA</w:t>
      </w:r>
      <w:r>
        <w:rPr>
          <w:spacing w:val="-7"/>
          <w:sz w:val="26"/>
        </w:rPr>
        <w:t xml:space="preserve"> </w:t>
      </w:r>
      <w:r>
        <w:rPr>
          <w:sz w:val="26"/>
        </w:rPr>
        <w:t>ngày</w:t>
      </w:r>
      <w:r>
        <w:rPr>
          <w:spacing w:val="-2"/>
          <w:sz w:val="26"/>
        </w:rPr>
        <w:t xml:space="preserve"> </w:t>
      </w:r>
      <w:r>
        <w:rPr>
          <w:sz w:val="26"/>
        </w:rPr>
        <w:t>31/12/2020</w:t>
      </w:r>
      <w:r>
        <w:rPr>
          <w:spacing w:val="-3"/>
          <w:sz w:val="26"/>
        </w:rPr>
        <w:t xml:space="preserve"> </w:t>
      </w:r>
      <w:r>
        <w:rPr>
          <w:sz w:val="26"/>
        </w:rPr>
        <w:t>của</w:t>
      </w:r>
      <w:r>
        <w:rPr>
          <w:spacing w:val="-2"/>
          <w:sz w:val="26"/>
        </w:rPr>
        <w:t xml:space="preserve"> </w:t>
      </w:r>
      <w:r>
        <w:rPr>
          <w:sz w:val="26"/>
        </w:rPr>
        <w:t>Bộ</w:t>
      </w:r>
      <w:r>
        <w:rPr>
          <w:spacing w:val="-3"/>
          <w:sz w:val="26"/>
        </w:rPr>
        <w:t xml:space="preserve"> </w:t>
      </w:r>
      <w:r>
        <w:rPr>
          <w:sz w:val="26"/>
        </w:rPr>
        <w:t>Công</w:t>
      </w:r>
      <w:r>
        <w:rPr>
          <w:spacing w:val="-8"/>
          <w:sz w:val="26"/>
        </w:rPr>
        <w:t xml:space="preserve"> </w:t>
      </w:r>
      <w:r>
        <w:rPr>
          <w:sz w:val="26"/>
        </w:rPr>
        <w:t>an</w:t>
      </w:r>
      <w:r>
        <w:rPr>
          <w:spacing w:val="-2"/>
          <w:sz w:val="26"/>
        </w:rPr>
        <w:t xml:space="preserve"> </w:t>
      </w:r>
      <w:r>
        <w:rPr>
          <w:sz w:val="26"/>
        </w:rPr>
        <w:t>quy</w:t>
      </w:r>
      <w:r>
        <w:rPr>
          <w:spacing w:val="-3"/>
          <w:sz w:val="26"/>
        </w:rPr>
        <w:t xml:space="preserve"> </w:t>
      </w:r>
      <w:r>
        <w:rPr>
          <w:sz w:val="26"/>
        </w:rPr>
        <w:t>định</w:t>
      </w:r>
      <w:r>
        <w:rPr>
          <w:spacing w:val="-8"/>
          <w:sz w:val="26"/>
        </w:rPr>
        <w:t xml:space="preserve"> </w:t>
      </w:r>
      <w:r>
        <w:rPr>
          <w:sz w:val="26"/>
        </w:rPr>
        <w:t>chi tiết một số điều và biện pháp thi hành Luật phòng cháy và chữa cháy và Luật sửa đổi, bổ</w:t>
      </w:r>
      <w:r>
        <w:rPr>
          <w:spacing w:val="-3"/>
          <w:sz w:val="26"/>
        </w:rPr>
        <w:t xml:space="preserve"> </w:t>
      </w:r>
      <w:r>
        <w:rPr>
          <w:sz w:val="26"/>
        </w:rPr>
        <w:t>sung</w:t>
      </w:r>
      <w:r>
        <w:rPr>
          <w:spacing w:val="-3"/>
          <w:sz w:val="26"/>
        </w:rPr>
        <w:t xml:space="preserve"> </w:t>
      </w:r>
      <w:r>
        <w:rPr>
          <w:sz w:val="26"/>
        </w:rPr>
        <w:t>một</w:t>
      </w:r>
      <w:r>
        <w:rPr>
          <w:spacing w:val="-3"/>
          <w:sz w:val="26"/>
        </w:rPr>
        <w:t xml:space="preserve"> </w:t>
      </w:r>
      <w:r>
        <w:rPr>
          <w:sz w:val="26"/>
        </w:rPr>
        <w:t>số</w:t>
      </w:r>
      <w:r>
        <w:rPr>
          <w:spacing w:val="-3"/>
          <w:sz w:val="26"/>
        </w:rPr>
        <w:t xml:space="preserve"> </w:t>
      </w:r>
      <w:r>
        <w:rPr>
          <w:sz w:val="26"/>
        </w:rPr>
        <w:t>điều</w:t>
      </w:r>
      <w:r>
        <w:rPr>
          <w:spacing w:val="-3"/>
          <w:sz w:val="26"/>
        </w:rPr>
        <w:t xml:space="preserve"> </w:t>
      </w:r>
      <w:r>
        <w:rPr>
          <w:sz w:val="26"/>
        </w:rPr>
        <w:t>của</w:t>
      </w:r>
      <w:r>
        <w:rPr>
          <w:spacing w:val="-2"/>
          <w:sz w:val="26"/>
        </w:rPr>
        <w:t xml:space="preserve"> </w:t>
      </w:r>
      <w:r>
        <w:rPr>
          <w:sz w:val="26"/>
        </w:rPr>
        <w:t>Luật</w:t>
      </w:r>
      <w:r>
        <w:rPr>
          <w:spacing w:val="-3"/>
          <w:sz w:val="26"/>
        </w:rPr>
        <w:t xml:space="preserve"> </w:t>
      </w:r>
      <w:r>
        <w:rPr>
          <w:sz w:val="26"/>
        </w:rPr>
        <w:t>phòng</w:t>
      </w:r>
      <w:r>
        <w:rPr>
          <w:spacing w:val="-8"/>
          <w:sz w:val="26"/>
        </w:rPr>
        <w:t xml:space="preserve"> </w:t>
      </w:r>
      <w:r>
        <w:rPr>
          <w:sz w:val="26"/>
        </w:rPr>
        <w:t>cháy và</w:t>
      </w:r>
      <w:r>
        <w:rPr>
          <w:spacing w:val="-2"/>
          <w:sz w:val="26"/>
        </w:rPr>
        <w:t xml:space="preserve"> </w:t>
      </w:r>
      <w:r>
        <w:rPr>
          <w:sz w:val="26"/>
        </w:rPr>
        <w:t>chữa</w:t>
      </w:r>
      <w:r>
        <w:rPr>
          <w:spacing w:val="-2"/>
          <w:sz w:val="26"/>
        </w:rPr>
        <w:t xml:space="preserve"> </w:t>
      </w:r>
      <w:r>
        <w:rPr>
          <w:sz w:val="26"/>
        </w:rPr>
        <w:t>cháy</w:t>
      </w:r>
      <w:r>
        <w:rPr>
          <w:spacing w:val="-2"/>
          <w:sz w:val="26"/>
        </w:rPr>
        <w:t xml:space="preserve"> </w:t>
      </w:r>
      <w:r>
        <w:rPr>
          <w:sz w:val="26"/>
        </w:rPr>
        <w:t>và</w:t>
      </w:r>
      <w:r>
        <w:rPr>
          <w:spacing w:val="-2"/>
          <w:sz w:val="26"/>
        </w:rPr>
        <w:t xml:space="preserve"> </w:t>
      </w:r>
      <w:r>
        <w:rPr>
          <w:sz w:val="26"/>
        </w:rPr>
        <w:t>Nghị</w:t>
      </w:r>
      <w:r>
        <w:rPr>
          <w:spacing w:val="-3"/>
          <w:sz w:val="26"/>
        </w:rPr>
        <w:t xml:space="preserve"> </w:t>
      </w:r>
      <w:r>
        <w:rPr>
          <w:sz w:val="26"/>
        </w:rPr>
        <w:t>định</w:t>
      </w:r>
      <w:r>
        <w:rPr>
          <w:spacing w:val="-3"/>
          <w:sz w:val="26"/>
        </w:rPr>
        <w:t xml:space="preserve"> </w:t>
      </w:r>
      <w:r>
        <w:rPr>
          <w:sz w:val="26"/>
        </w:rPr>
        <w:t>số</w:t>
      </w:r>
      <w:r>
        <w:rPr>
          <w:spacing w:val="-3"/>
          <w:sz w:val="26"/>
        </w:rPr>
        <w:t xml:space="preserve"> </w:t>
      </w:r>
      <w:r>
        <w:rPr>
          <w:sz w:val="26"/>
        </w:rPr>
        <w:t>136/2020/NĐ- CP</w:t>
      </w:r>
      <w:r>
        <w:rPr>
          <w:spacing w:val="-2"/>
          <w:sz w:val="26"/>
        </w:rPr>
        <w:t xml:space="preserve"> </w:t>
      </w:r>
      <w:r>
        <w:rPr>
          <w:sz w:val="26"/>
        </w:rPr>
        <w:t>ngày</w:t>
      </w:r>
      <w:r>
        <w:rPr>
          <w:spacing w:val="-1"/>
          <w:sz w:val="26"/>
        </w:rPr>
        <w:t xml:space="preserve"> </w:t>
      </w:r>
      <w:r>
        <w:rPr>
          <w:sz w:val="26"/>
        </w:rPr>
        <w:t>24/11/2020</w:t>
      </w:r>
      <w:r>
        <w:rPr>
          <w:spacing w:val="-2"/>
          <w:sz w:val="26"/>
        </w:rPr>
        <w:t xml:space="preserve"> </w:t>
      </w:r>
      <w:r>
        <w:rPr>
          <w:sz w:val="26"/>
        </w:rPr>
        <w:t>của</w:t>
      </w:r>
      <w:r>
        <w:rPr>
          <w:spacing w:val="-1"/>
          <w:sz w:val="26"/>
        </w:rPr>
        <w:t xml:space="preserve"> </w:t>
      </w:r>
      <w:r>
        <w:rPr>
          <w:sz w:val="26"/>
        </w:rPr>
        <w:t>Chính</w:t>
      </w:r>
      <w:r>
        <w:rPr>
          <w:spacing w:val="-2"/>
          <w:sz w:val="26"/>
        </w:rPr>
        <w:t xml:space="preserve"> </w:t>
      </w:r>
      <w:r>
        <w:rPr>
          <w:sz w:val="26"/>
        </w:rPr>
        <w:t>phủ</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chi</w:t>
      </w:r>
      <w:r>
        <w:rPr>
          <w:spacing w:val="-2"/>
          <w:sz w:val="26"/>
        </w:rPr>
        <w:t xml:space="preserve"> </w:t>
      </w:r>
      <w:r>
        <w:rPr>
          <w:sz w:val="26"/>
        </w:rPr>
        <w:t>tiết</w:t>
      </w:r>
      <w:r>
        <w:rPr>
          <w:spacing w:val="-2"/>
          <w:sz w:val="26"/>
        </w:rPr>
        <w:t xml:space="preserve"> </w:t>
      </w:r>
      <w:r>
        <w:rPr>
          <w:sz w:val="26"/>
        </w:rPr>
        <w:t>một</w:t>
      </w:r>
      <w:r>
        <w:rPr>
          <w:spacing w:val="-2"/>
          <w:sz w:val="26"/>
        </w:rPr>
        <w:t xml:space="preserve"> </w:t>
      </w:r>
      <w:r>
        <w:rPr>
          <w:sz w:val="26"/>
        </w:rPr>
        <w:t>số</w:t>
      </w:r>
      <w:r>
        <w:rPr>
          <w:spacing w:val="-2"/>
          <w:sz w:val="26"/>
        </w:rPr>
        <w:t xml:space="preserve"> </w:t>
      </w:r>
      <w:r>
        <w:rPr>
          <w:sz w:val="26"/>
        </w:rPr>
        <w:t>điều</w:t>
      </w:r>
      <w:r>
        <w:rPr>
          <w:spacing w:val="-2"/>
          <w:sz w:val="26"/>
        </w:rPr>
        <w:t xml:space="preserve"> </w:t>
      </w:r>
      <w:r>
        <w:rPr>
          <w:sz w:val="26"/>
        </w:rPr>
        <w:t>và</w:t>
      </w:r>
      <w:r>
        <w:rPr>
          <w:spacing w:val="-1"/>
          <w:sz w:val="26"/>
        </w:rPr>
        <w:t xml:space="preserve"> </w:t>
      </w:r>
      <w:r>
        <w:rPr>
          <w:sz w:val="26"/>
        </w:rPr>
        <w:t>biện</w:t>
      </w:r>
      <w:r>
        <w:rPr>
          <w:spacing w:val="-2"/>
          <w:sz w:val="26"/>
        </w:rPr>
        <w:t xml:space="preserve"> </w:t>
      </w:r>
      <w:r>
        <w:rPr>
          <w:sz w:val="26"/>
        </w:rPr>
        <w:t>pháp</w:t>
      </w:r>
      <w:r>
        <w:rPr>
          <w:spacing w:val="-1"/>
          <w:sz w:val="26"/>
        </w:rPr>
        <w:t xml:space="preserve"> </w:t>
      </w:r>
      <w:r>
        <w:rPr>
          <w:sz w:val="26"/>
        </w:rPr>
        <w:t>thi</w:t>
      </w:r>
      <w:r>
        <w:rPr>
          <w:spacing w:val="-2"/>
          <w:sz w:val="26"/>
        </w:rPr>
        <w:t xml:space="preserve"> </w:t>
      </w:r>
      <w:r>
        <w:rPr>
          <w:sz w:val="26"/>
        </w:rPr>
        <w:t>hành Luật phòng cháy và chữa cháy và Luật sửa đổi, bổ sung một số điều của Luật phòng cháy và chữa cháy.</w:t>
      </w:r>
    </w:p>
    <w:p w14:paraId="1B1B81B0" w14:textId="77777777" w:rsidR="00B46555" w:rsidRDefault="00B46555">
      <w:pPr>
        <w:pStyle w:val="ListParagraph"/>
        <w:spacing w:line="288" w:lineRule="auto"/>
        <w:jc w:val="both"/>
        <w:rPr>
          <w:sz w:val="26"/>
        </w:rPr>
        <w:sectPr w:rsidR="00B46555">
          <w:pgSz w:w="11910" w:h="16840"/>
          <w:pgMar w:top="1200" w:right="708" w:bottom="280" w:left="850" w:header="723" w:footer="0" w:gutter="0"/>
          <w:cols w:space="720"/>
        </w:sectPr>
      </w:pPr>
    </w:p>
    <w:p w14:paraId="094B0938" w14:textId="77777777" w:rsidR="00B46555" w:rsidRDefault="00000000">
      <w:pPr>
        <w:pStyle w:val="ListParagraph"/>
        <w:numPr>
          <w:ilvl w:val="4"/>
          <w:numId w:val="53"/>
        </w:numPr>
        <w:tabs>
          <w:tab w:val="left" w:pos="1698"/>
        </w:tabs>
        <w:spacing w:before="141"/>
        <w:ind w:left="1698" w:hanging="282"/>
        <w:rPr>
          <w:sz w:val="26"/>
        </w:rPr>
      </w:pPr>
      <w:r>
        <w:rPr>
          <w:sz w:val="26"/>
        </w:rPr>
        <w:lastRenderedPageBreak/>
        <w:t>11</w:t>
      </w:r>
      <w:r>
        <w:rPr>
          <w:spacing w:val="-4"/>
          <w:sz w:val="26"/>
        </w:rPr>
        <w:t xml:space="preserve"> </w:t>
      </w:r>
      <w:r>
        <w:rPr>
          <w:sz w:val="26"/>
        </w:rPr>
        <w:t>TCN</w:t>
      </w:r>
      <w:r>
        <w:rPr>
          <w:spacing w:val="-3"/>
          <w:sz w:val="26"/>
        </w:rPr>
        <w:t xml:space="preserve"> </w:t>
      </w:r>
      <w:r>
        <w:rPr>
          <w:sz w:val="26"/>
        </w:rPr>
        <w:t>–</w:t>
      </w:r>
      <w:r>
        <w:rPr>
          <w:spacing w:val="-2"/>
          <w:sz w:val="26"/>
        </w:rPr>
        <w:t xml:space="preserve"> </w:t>
      </w:r>
      <w:r>
        <w:rPr>
          <w:sz w:val="26"/>
        </w:rPr>
        <w:t>18,19,20,21</w:t>
      </w:r>
      <w:r>
        <w:rPr>
          <w:spacing w:val="-2"/>
          <w:sz w:val="26"/>
        </w:rPr>
        <w:t xml:space="preserve"> </w:t>
      </w:r>
      <w:r>
        <w:rPr>
          <w:sz w:val="26"/>
        </w:rPr>
        <w:t>-</w:t>
      </w:r>
      <w:r>
        <w:rPr>
          <w:spacing w:val="-2"/>
          <w:sz w:val="26"/>
        </w:rPr>
        <w:t xml:space="preserve"> </w:t>
      </w:r>
      <w:r>
        <w:rPr>
          <w:sz w:val="26"/>
        </w:rPr>
        <w:t>2006:</w:t>
      </w:r>
      <w:r>
        <w:rPr>
          <w:spacing w:val="-8"/>
          <w:sz w:val="26"/>
        </w:rPr>
        <w:t xml:space="preserve"> </w:t>
      </w:r>
      <w:r>
        <w:rPr>
          <w:sz w:val="26"/>
        </w:rPr>
        <w:t>Quy</w:t>
      </w:r>
      <w:r>
        <w:rPr>
          <w:spacing w:val="-3"/>
          <w:sz w:val="26"/>
        </w:rPr>
        <w:t xml:space="preserve"> </w:t>
      </w:r>
      <w:r>
        <w:rPr>
          <w:sz w:val="26"/>
        </w:rPr>
        <w:t>phạm</w:t>
      </w:r>
      <w:r>
        <w:rPr>
          <w:spacing w:val="-7"/>
          <w:sz w:val="26"/>
        </w:rPr>
        <w:t xml:space="preserve"> </w:t>
      </w:r>
      <w:r>
        <w:rPr>
          <w:sz w:val="26"/>
        </w:rPr>
        <w:t>trang</w:t>
      </w:r>
      <w:r>
        <w:rPr>
          <w:spacing w:val="-3"/>
          <w:sz w:val="26"/>
        </w:rPr>
        <w:t xml:space="preserve"> </w:t>
      </w:r>
      <w:r>
        <w:rPr>
          <w:sz w:val="26"/>
        </w:rPr>
        <w:t>bị</w:t>
      </w:r>
      <w:r>
        <w:rPr>
          <w:spacing w:val="-3"/>
          <w:sz w:val="26"/>
        </w:rPr>
        <w:t xml:space="preserve"> </w:t>
      </w:r>
      <w:r>
        <w:rPr>
          <w:spacing w:val="-2"/>
          <w:sz w:val="26"/>
        </w:rPr>
        <w:t>điện.</w:t>
      </w:r>
    </w:p>
    <w:p w14:paraId="1EAD5960" w14:textId="77777777" w:rsidR="00B46555" w:rsidRDefault="00000000">
      <w:pPr>
        <w:pStyle w:val="ListParagraph"/>
        <w:numPr>
          <w:ilvl w:val="4"/>
          <w:numId w:val="53"/>
        </w:numPr>
        <w:tabs>
          <w:tab w:val="left" w:pos="1698"/>
        </w:tabs>
        <w:ind w:left="1698" w:hanging="282"/>
        <w:rPr>
          <w:sz w:val="26"/>
        </w:rPr>
      </w:pPr>
      <w:r>
        <w:rPr>
          <w:sz w:val="26"/>
        </w:rPr>
        <w:t>TCVN</w:t>
      </w:r>
      <w:r>
        <w:rPr>
          <w:spacing w:val="-10"/>
          <w:sz w:val="26"/>
        </w:rPr>
        <w:t xml:space="preserve"> </w:t>
      </w:r>
      <w:r>
        <w:rPr>
          <w:sz w:val="26"/>
        </w:rPr>
        <w:t>5574-2012:</w:t>
      </w:r>
      <w:r>
        <w:rPr>
          <w:spacing w:val="-10"/>
          <w:sz w:val="26"/>
        </w:rPr>
        <w:t xml:space="preserve"> </w:t>
      </w:r>
      <w:r>
        <w:rPr>
          <w:sz w:val="26"/>
        </w:rPr>
        <w:t>Kết</w:t>
      </w:r>
      <w:r>
        <w:rPr>
          <w:spacing w:val="-9"/>
          <w:sz w:val="26"/>
        </w:rPr>
        <w:t xml:space="preserve"> </w:t>
      </w:r>
      <w:r>
        <w:rPr>
          <w:sz w:val="26"/>
        </w:rPr>
        <w:t>cấu</w:t>
      </w:r>
      <w:r>
        <w:rPr>
          <w:spacing w:val="-10"/>
          <w:sz w:val="26"/>
        </w:rPr>
        <w:t xml:space="preserve"> </w:t>
      </w:r>
      <w:r>
        <w:rPr>
          <w:sz w:val="26"/>
        </w:rPr>
        <w:t>bê</w:t>
      </w:r>
      <w:r>
        <w:rPr>
          <w:spacing w:val="-9"/>
          <w:sz w:val="26"/>
        </w:rPr>
        <w:t xml:space="preserve"> </w:t>
      </w:r>
      <w:r>
        <w:rPr>
          <w:sz w:val="26"/>
        </w:rPr>
        <w:t>tông</w:t>
      </w:r>
      <w:r>
        <w:rPr>
          <w:spacing w:val="-14"/>
          <w:sz w:val="26"/>
        </w:rPr>
        <w:t xml:space="preserve"> </w:t>
      </w:r>
      <w:r>
        <w:rPr>
          <w:sz w:val="26"/>
        </w:rPr>
        <w:t>và</w:t>
      </w:r>
      <w:r>
        <w:rPr>
          <w:spacing w:val="-8"/>
          <w:sz w:val="26"/>
        </w:rPr>
        <w:t xml:space="preserve"> </w:t>
      </w:r>
      <w:r>
        <w:rPr>
          <w:sz w:val="26"/>
        </w:rPr>
        <w:t>bê</w:t>
      </w:r>
      <w:r>
        <w:rPr>
          <w:spacing w:val="-9"/>
          <w:sz w:val="26"/>
        </w:rPr>
        <w:t xml:space="preserve"> </w:t>
      </w:r>
      <w:r>
        <w:rPr>
          <w:sz w:val="26"/>
        </w:rPr>
        <w:t>tông</w:t>
      </w:r>
      <w:r>
        <w:rPr>
          <w:spacing w:val="-14"/>
          <w:sz w:val="26"/>
        </w:rPr>
        <w:t xml:space="preserve"> </w:t>
      </w:r>
      <w:r>
        <w:rPr>
          <w:sz w:val="26"/>
        </w:rPr>
        <w:t>cốt</w:t>
      </w:r>
      <w:r>
        <w:rPr>
          <w:spacing w:val="-10"/>
          <w:sz w:val="26"/>
        </w:rPr>
        <w:t xml:space="preserve"> </w:t>
      </w:r>
      <w:r>
        <w:rPr>
          <w:sz w:val="26"/>
        </w:rPr>
        <w:t>thép</w:t>
      </w:r>
      <w:r>
        <w:rPr>
          <w:spacing w:val="-9"/>
          <w:sz w:val="26"/>
        </w:rPr>
        <w:t xml:space="preserve"> </w:t>
      </w:r>
      <w:r>
        <w:rPr>
          <w:sz w:val="26"/>
        </w:rPr>
        <w:t>-</w:t>
      </w:r>
      <w:r>
        <w:rPr>
          <w:spacing w:val="-8"/>
          <w:sz w:val="26"/>
        </w:rPr>
        <w:t xml:space="preserve"> </w:t>
      </w:r>
      <w:r>
        <w:rPr>
          <w:sz w:val="26"/>
        </w:rPr>
        <w:t>Tiêu</w:t>
      </w:r>
      <w:r>
        <w:rPr>
          <w:spacing w:val="-9"/>
          <w:sz w:val="26"/>
        </w:rPr>
        <w:t xml:space="preserve"> </w:t>
      </w:r>
      <w:r>
        <w:rPr>
          <w:sz w:val="26"/>
        </w:rPr>
        <w:t>chuẩn</w:t>
      </w:r>
      <w:r>
        <w:rPr>
          <w:spacing w:val="-10"/>
          <w:sz w:val="26"/>
        </w:rPr>
        <w:t xml:space="preserve"> </w:t>
      </w:r>
      <w:r>
        <w:rPr>
          <w:sz w:val="26"/>
        </w:rPr>
        <w:t>thiết</w:t>
      </w:r>
      <w:r>
        <w:rPr>
          <w:spacing w:val="-14"/>
          <w:sz w:val="26"/>
        </w:rPr>
        <w:t xml:space="preserve"> </w:t>
      </w:r>
      <w:r>
        <w:rPr>
          <w:spacing w:val="-4"/>
          <w:sz w:val="26"/>
        </w:rPr>
        <w:t>kế.</w:t>
      </w:r>
    </w:p>
    <w:p w14:paraId="7B4A7BE8" w14:textId="77777777" w:rsidR="00B46555" w:rsidRDefault="00000000">
      <w:pPr>
        <w:pStyle w:val="ListParagraph"/>
        <w:numPr>
          <w:ilvl w:val="4"/>
          <w:numId w:val="53"/>
        </w:numPr>
        <w:tabs>
          <w:tab w:val="left" w:pos="1698"/>
        </w:tabs>
        <w:ind w:left="1698" w:hanging="282"/>
        <w:rPr>
          <w:sz w:val="26"/>
        </w:rPr>
      </w:pPr>
      <w:r>
        <w:rPr>
          <w:sz w:val="26"/>
        </w:rPr>
        <w:t>TCVN</w:t>
      </w:r>
      <w:r>
        <w:rPr>
          <w:spacing w:val="-7"/>
          <w:sz w:val="26"/>
        </w:rPr>
        <w:t xml:space="preserve"> </w:t>
      </w:r>
      <w:r>
        <w:rPr>
          <w:sz w:val="26"/>
        </w:rPr>
        <w:t>5575-2012:</w:t>
      </w:r>
      <w:r>
        <w:rPr>
          <w:spacing w:val="-7"/>
          <w:sz w:val="26"/>
        </w:rPr>
        <w:t xml:space="preserve"> </w:t>
      </w:r>
      <w:r>
        <w:rPr>
          <w:sz w:val="26"/>
        </w:rPr>
        <w:t>Kết</w:t>
      </w:r>
      <w:r>
        <w:rPr>
          <w:spacing w:val="-6"/>
          <w:sz w:val="26"/>
        </w:rPr>
        <w:t xml:space="preserve"> </w:t>
      </w:r>
      <w:r>
        <w:rPr>
          <w:sz w:val="26"/>
        </w:rPr>
        <w:t>cấu</w:t>
      </w:r>
      <w:r>
        <w:rPr>
          <w:spacing w:val="-7"/>
          <w:sz w:val="26"/>
        </w:rPr>
        <w:t xml:space="preserve"> </w:t>
      </w:r>
      <w:r>
        <w:rPr>
          <w:sz w:val="26"/>
        </w:rPr>
        <w:t>thép</w:t>
      </w:r>
      <w:r>
        <w:rPr>
          <w:spacing w:val="-5"/>
          <w:sz w:val="26"/>
        </w:rPr>
        <w:t xml:space="preserve"> </w:t>
      </w:r>
      <w:r>
        <w:rPr>
          <w:sz w:val="26"/>
        </w:rPr>
        <w:t>-</w:t>
      </w:r>
      <w:r>
        <w:rPr>
          <w:spacing w:val="-6"/>
          <w:sz w:val="26"/>
        </w:rPr>
        <w:t xml:space="preserve"> </w:t>
      </w:r>
      <w:r>
        <w:rPr>
          <w:sz w:val="26"/>
        </w:rPr>
        <w:t>Tiêu</w:t>
      </w:r>
      <w:r>
        <w:rPr>
          <w:spacing w:val="-6"/>
          <w:sz w:val="26"/>
        </w:rPr>
        <w:t xml:space="preserve"> </w:t>
      </w:r>
      <w:r>
        <w:rPr>
          <w:sz w:val="26"/>
        </w:rPr>
        <w:t>chuẩn</w:t>
      </w:r>
      <w:r>
        <w:rPr>
          <w:spacing w:val="-7"/>
          <w:sz w:val="26"/>
        </w:rPr>
        <w:t xml:space="preserve"> </w:t>
      </w:r>
      <w:r>
        <w:rPr>
          <w:sz w:val="26"/>
        </w:rPr>
        <w:t>thiết</w:t>
      </w:r>
      <w:r>
        <w:rPr>
          <w:spacing w:val="-7"/>
          <w:sz w:val="26"/>
        </w:rPr>
        <w:t xml:space="preserve"> </w:t>
      </w:r>
      <w:r>
        <w:rPr>
          <w:spacing w:val="-5"/>
          <w:sz w:val="26"/>
        </w:rPr>
        <w:t>kế</w:t>
      </w:r>
    </w:p>
    <w:p w14:paraId="738070C9" w14:textId="77777777" w:rsidR="00B46555" w:rsidRDefault="00000000">
      <w:pPr>
        <w:pStyle w:val="ListParagraph"/>
        <w:numPr>
          <w:ilvl w:val="4"/>
          <w:numId w:val="53"/>
        </w:numPr>
        <w:tabs>
          <w:tab w:val="left" w:pos="1698"/>
        </w:tabs>
        <w:spacing w:before="62"/>
        <w:ind w:left="1698" w:hanging="282"/>
        <w:rPr>
          <w:sz w:val="26"/>
        </w:rPr>
      </w:pPr>
      <w:r>
        <w:rPr>
          <w:sz w:val="26"/>
        </w:rPr>
        <w:t>Tiêu</w:t>
      </w:r>
      <w:r>
        <w:rPr>
          <w:spacing w:val="-4"/>
          <w:sz w:val="26"/>
        </w:rPr>
        <w:t xml:space="preserve"> </w:t>
      </w:r>
      <w:r>
        <w:rPr>
          <w:sz w:val="26"/>
        </w:rPr>
        <w:t>chuẩn</w:t>
      </w:r>
      <w:r>
        <w:rPr>
          <w:spacing w:val="-4"/>
          <w:sz w:val="26"/>
        </w:rPr>
        <w:t xml:space="preserve"> </w:t>
      </w:r>
      <w:r>
        <w:rPr>
          <w:sz w:val="26"/>
        </w:rPr>
        <w:t>thiết</w:t>
      </w:r>
      <w:r>
        <w:rPr>
          <w:spacing w:val="-5"/>
          <w:sz w:val="26"/>
        </w:rPr>
        <w:t xml:space="preserve"> </w:t>
      </w:r>
      <w:r>
        <w:rPr>
          <w:sz w:val="26"/>
        </w:rPr>
        <w:t>kế</w:t>
      </w:r>
      <w:r>
        <w:rPr>
          <w:spacing w:val="-4"/>
          <w:sz w:val="26"/>
        </w:rPr>
        <w:t xml:space="preserve"> </w:t>
      </w:r>
      <w:r>
        <w:rPr>
          <w:sz w:val="26"/>
        </w:rPr>
        <w:t>TCVN</w:t>
      </w:r>
      <w:r>
        <w:rPr>
          <w:spacing w:val="-4"/>
          <w:sz w:val="26"/>
        </w:rPr>
        <w:t xml:space="preserve"> </w:t>
      </w:r>
      <w:r>
        <w:rPr>
          <w:sz w:val="26"/>
        </w:rPr>
        <w:t>2737:</w:t>
      </w:r>
      <w:r>
        <w:rPr>
          <w:spacing w:val="-5"/>
          <w:sz w:val="26"/>
        </w:rPr>
        <w:t xml:space="preserve"> </w:t>
      </w:r>
      <w:r>
        <w:rPr>
          <w:sz w:val="26"/>
        </w:rPr>
        <w:t>2023</w:t>
      </w:r>
      <w:r>
        <w:rPr>
          <w:spacing w:val="-5"/>
          <w:sz w:val="26"/>
        </w:rPr>
        <w:t xml:space="preserve"> </w:t>
      </w:r>
      <w:r>
        <w:rPr>
          <w:sz w:val="26"/>
        </w:rPr>
        <w:t>Tải</w:t>
      </w:r>
      <w:r>
        <w:rPr>
          <w:spacing w:val="-4"/>
          <w:sz w:val="26"/>
        </w:rPr>
        <w:t xml:space="preserve"> </w:t>
      </w:r>
      <w:r>
        <w:rPr>
          <w:sz w:val="26"/>
        </w:rPr>
        <w:t>trọng</w:t>
      </w:r>
      <w:r>
        <w:rPr>
          <w:spacing w:val="-4"/>
          <w:sz w:val="26"/>
        </w:rPr>
        <w:t xml:space="preserve"> </w:t>
      </w:r>
      <w:r>
        <w:rPr>
          <w:sz w:val="26"/>
        </w:rPr>
        <w:t>và</w:t>
      </w:r>
      <w:r>
        <w:rPr>
          <w:spacing w:val="-3"/>
          <w:sz w:val="26"/>
        </w:rPr>
        <w:t xml:space="preserve"> </w:t>
      </w:r>
      <w:r>
        <w:rPr>
          <w:sz w:val="26"/>
        </w:rPr>
        <w:t>tác</w:t>
      </w:r>
      <w:r>
        <w:rPr>
          <w:spacing w:val="-4"/>
          <w:sz w:val="26"/>
        </w:rPr>
        <w:t xml:space="preserve"> </w:t>
      </w:r>
      <w:r>
        <w:rPr>
          <w:spacing w:val="-2"/>
          <w:sz w:val="26"/>
        </w:rPr>
        <w:t>động.</w:t>
      </w:r>
    </w:p>
    <w:p w14:paraId="2173B274" w14:textId="77777777" w:rsidR="00B46555" w:rsidRDefault="00000000">
      <w:pPr>
        <w:pStyle w:val="ListParagraph"/>
        <w:numPr>
          <w:ilvl w:val="4"/>
          <w:numId w:val="53"/>
        </w:numPr>
        <w:tabs>
          <w:tab w:val="left" w:pos="1699"/>
        </w:tabs>
        <w:spacing w:before="13" w:line="285" w:lineRule="auto"/>
        <w:ind w:right="435" w:firstLine="566"/>
        <w:rPr>
          <w:sz w:val="20"/>
        </w:rPr>
      </w:pPr>
      <w:r>
        <w:rPr>
          <w:sz w:val="26"/>
        </w:rPr>
        <w:t>Tiêu chuẩn Việt Nam TCVN 2622: 1995 phòng cháy, chống cháy cho nhà và công trình - yêu cầu thiết kế.</w:t>
      </w:r>
    </w:p>
    <w:p w14:paraId="6E91C11D" w14:textId="77777777" w:rsidR="00B46555" w:rsidRDefault="00000000">
      <w:pPr>
        <w:pStyle w:val="ListParagraph"/>
        <w:numPr>
          <w:ilvl w:val="4"/>
          <w:numId w:val="53"/>
        </w:numPr>
        <w:tabs>
          <w:tab w:val="left" w:pos="1699"/>
        </w:tabs>
        <w:spacing w:before="66" w:line="285" w:lineRule="auto"/>
        <w:ind w:right="428" w:firstLine="566"/>
        <w:rPr>
          <w:sz w:val="20"/>
        </w:rPr>
      </w:pPr>
      <w:r>
        <w:rPr>
          <w:sz w:val="26"/>
        </w:rPr>
        <w:t>Quy</w:t>
      </w:r>
      <w:r>
        <w:rPr>
          <w:spacing w:val="-7"/>
          <w:sz w:val="26"/>
        </w:rPr>
        <w:t xml:space="preserve"> </w:t>
      </w:r>
      <w:r>
        <w:rPr>
          <w:sz w:val="26"/>
        </w:rPr>
        <w:t>định</w:t>
      </w:r>
      <w:r>
        <w:rPr>
          <w:spacing w:val="-7"/>
          <w:sz w:val="26"/>
        </w:rPr>
        <w:t xml:space="preserve"> </w:t>
      </w:r>
      <w:r>
        <w:rPr>
          <w:sz w:val="26"/>
        </w:rPr>
        <w:t>áp</w:t>
      </w:r>
      <w:r>
        <w:rPr>
          <w:spacing w:val="-7"/>
          <w:sz w:val="26"/>
        </w:rPr>
        <w:t xml:space="preserve"> </w:t>
      </w:r>
      <w:r>
        <w:rPr>
          <w:sz w:val="26"/>
        </w:rPr>
        <w:t>dụng</w:t>
      </w:r>
      <w:r>
        <w:rPr>
          <w:spacing w:val="-12"/>
          <w:sz w:val="26"/>
        </w:rPr>
        <w:t xml:space="preserve"> </w:t>
      </w:r>
      <w:r>
        <w:rPr>
          <w:sz w:val="26"/>
        </w:rPr>
        <w:t>các</w:t>
      </w:r>
      <w:r>
        <w:rPr>
          <w:spacing w:val="-7"/>
          <w:sz w:val="26"/>
        </w:rPr>
        <w:t xml:space="preserve"> </w:t>
      </w:r>
      <w:r>
        <w:rPr>
          <w:sz w:val="26"/>
        </w:rPr>
        <w:t>tiêu</w:t>
      </w:r>
      <w:r>
        <w:rPr>
          <w:spacing w:val="-7"/>
          <w:sz w:val="26"/>
        </w:rPr>
        <w:t xml:space="preserve"> </w:t>
      </w:r>
      <w:r>
        <w:rPr>
          <w:sz w:val="26"/>
        </w:rPr>
        <w:t>chuẩn,</w:t>
      </w:r>
      <w:r>
        <w:rPr>
          <w:spacing w:val="-5"/>
          <w:sz w:val="26"/>
        </w:rPr>
        <w:t xml:space="preserve"> </w:t>
      </w:r>
      <w:r>
        <w:rPr>
          <w:sz w:val="26"/>
        </w:rPr>
        <w:t>các</w:t>
      </w:r>
      <w:r>
        <w:rPr>
          <w:spacing w:val="-11"/>
          <w:sz w:val="26"/>
        </w:rPr>
        <w:t xml:space="preserve"> </w:t>
      </w:r>
      <w:r>
        <w:rPr>
          <w:sz w:val="26"/>
        </w:rPr>
        <w:t>tài</w:t>
      </w:r>
      <w:r>
        <w:rPr>
          <w:spacing w:val="-7"/>
          <w:sz w:val="26"/>
        </w:rPr>
        <w:t xml:space="preserve"> </w:t>
      </w:r>
      <w:r>
        <w:rPr>
          <w:sz w:val="26"/>
        </w:rPr>
        <w:t>liệu</w:t>
      </w:r>
      <w:r>
        <w:rPr>
          <w:spacing w:val="-7"/>
          <w:sz w:val="26"/>
        </w:rPr>
        <w:t xml:space="preserve"> </w:t>
      </w:r>
      <w:r>
        <w:rPr>
          <w:sz w:val="26"/>
        </w:rPr>
        <w:t>hướng</w:t>
      </w:r>
      <w:r>
        <w:rPr>
          <w:spacing w:val="-12"/>
          <w:sz w:val="26"/>
        </w:rPr>
        <w:t xml:space="preserve"> </w:t>
      </w:r>
      <w:r>
        <w:rPr>
          <w:sz w:val="26"/>
        </w:rPr>
        <w:t>dẫn</w:t>
      </w:r>
      <w:r>
        <w:rPr>
          <w:spacing w:val="-7"/>
          <w:sz w:val="26"/>
        </w:rPr>
        <w:t xml:space="preserve"> </w:t>
      </w:r>
      <w:r>
        <w:rPr>
          <w:sz w:val="26"/>
        </w:rPr>
        <w:t>và</w:t>
      </w:r>
      <w:r>
        <w:rPr>
          <w:spacing w:val="-7"/>
          <w:sz w:val="26"/>
        </w:rPr>
        <w:t xml:space="preserve"> </w:t>
      </w:r>
      <w:r>
        <w:rPr>
          <w:sz w:val="26"/>
        </w:rPr>
        <w:t>phần</w:t>
      </w:r>
      <w:r>
        <w:rPr>
          <w:spacing w:val="-3"/>
          <w:sz w:val="26"/>
        </w:rPr>
        <w:t xml:space="preserve"> </w:t>
      </w:r>
      <w:r>
        <w:rPr>
          <w:sz w:val="26"/>
        </w:rPr>
        <w:t>mềm</w:t>
      </w:r>
      <w:r>
        <w:rPr>
          <w:spacing w:val="-12"/>
          <w:sz w:val="26"/>
        </w:rPr>
        <w:t xml:space="preserve"> </w:t>
      </w:r>
      <w:r>
        <w:rPr>
          <w:sz w:val="26"/>
        </w:rPr>
        <w:t>tính</w:t>
      </w:r>
      <w:r>
        <w:rPr>
          <w:spacing w:val="-3"/>
          <w:sz w:val="26"/>
        </w:rPr>
        <w:t xml:space="preserve"> </w:t>
      </w:r>
      <w:r>
        <w:rPr>
          <w:sz w:val="26"/>
        </w:rPr>
        <w:t>toán trong công tác thiết kế điện của Công ty.</w:t>
      </w:r>
    </w:p>
    <w:p w14:paraId="68AA5F7B" w14:textId="77777777" w:rsidR="00B46555" w:rsidRDefault="00000000">
      <w:pPr>
        <w:pStyle w:val="ListParagraph"/>
        <w:numPr>
          <w:ilvl w:val="4"/>
          <w:numId w:val="53"/>
        </w:numPr>
        <w:tabs>
          <w:tab w:val="left" w:pos="1699"/>
        </w:tabs>
        <w:spacing w:before="62"/>
        <w:ind w:left="1699" w:hanging="283"/>
        <w:rPr>
          <w:sz w:val="20"/>
        </w:rPr>
      </w:pPr>
      <w:r>
        <w:rPr>
          <w:sz w:val="26"/>
        </w:rPr>
        <w:t>Quy</w:t>
      </w:r>
      <w:r>
        <w:rPr>
          <w:spacing w:val="-4"/>
          <w:sz w:val="26"/>
        </w:rPr>
        <w:t xml:space="preserve"> </w:t>
      </w:r>
      <w:r>
        <w:rPr>
          <w:sz w:val="26"/>
        </w:rPr>
        <w:t>phạm</w:t>
      </w:r>
      <w:r>
        <w:rPr>
          <w:spacing w:val="-7"/>
          <w:sz w:val="26"/>
        </w:rPr>
        <w:t xml:space="preserve"> </w:t>
      </w:r>
      <w:r>
        <w:rPr>
          <w:sz w:val="26"/>
        </w:rPr>
        <w:t>nối</w:t>
      </w:r>
      <w:r>
        <w:rPr>
          <w:spacing w:val="-4"/>
          <w:sz w:val="26"/>
        </w:rPr>
        <w:t xml:space="preserve"> </w:t>
      </w:r>
      <w:r>
        <w:rPr>
          <w:sz w:val="26"/>
        </w:rPr>
        <w:t>đất</w:t>
      </w:r>
      <w:r>
        <w:rPr>
          <w:spacing w:val="-3"/>
          <w:sz w:val="26"/>
        </w:rPr>
        <w:t xml:space="preserve"> </w:t>
      </w:r>
      <w:r>
        <w:rPr>
          <w:sz w:val="26"/>
        </w:rPr>
        <w:t>và</w:t>
      </w:r>
      <w:r>
        <w:rPr>
          <w:spacing w:val="-3"/>
          <w:sz w:val="26"/>
        </w:rPr>
        <w:t xml:space="preserve"> </w:t>
      </w:r>
      <w:r>
        <w:rPr>
          <w:sz w:val="26"/>
        </w:rPr>
        <w:t>nối</w:t>
      </w:r>
      <w:r>
        <w:rPr>
          <w:spacing w:val="1"/>
          <w:sz w:val="26"/>
        </w:rPr>
        <w:t xml:space="preserve"> </w:t>
      </w:r>
      <w:r>
        <w:rPr>
          <w:sz w:val="26"/>
        </w:rPr>
        <w:t>không</w:t>
      </w:r>
      <w:r>
        <w:rPr>
          <w:spacing w:val="-8"/>
          <w:sz w:val="26"/>
        </w:rPr>
        <w:t xml:space="preserve"> </w:t>
      </w:r>
      <w:r>
        <w:rPr>
          <w:sz w:val="26"/>
        </w:rPr>
        <w:t>các</w:t>
      </w:r>
      <w:r>
        <w:rPr>
          <w:spacing w:val="-2"/>
          <w:sz w:val="26"/>
        </w:rPr>
        <w:t xml:space="preserve"> </w:t>
      </w:r>
      <w:r>
        <w:rPr>
          <w:sz w:val="26"/>
        </w:rPr>
        <w:t>thiết</w:t>
      </w:r>
      <w:r>
        <w:rPr>
          <w:spacing w:val="-4"/>
          <w:sz w:val="26"/>
        </w:rPr>
        <w:t xml:space="preserve"> </w:t>
      </w:r>
      <w:r>
        <w:rPr>
          <w:sz w:val="26"/>
        </w:rPr>
        <w:t>bị</w:t>
      </w:r>
      <w:r>
        <w:rPr>
          <w:spacing w:val="-4"/>
          <w:sz w:val="26"/>
        </w:rPr>
        <w:t xml:space="preserve"> </w:t>
      </w:r>
      <w:r>
        <w:rPr>
          <w:sz w:val="26"/>
        </w:rPr>
        <w:t>điện:</w:t>
      </w:r>
      <w:r>
        <w:rPr>
          <w:spacing w:val="-3"/>
          <w:sz w:val="26"/>
        </w:rPr>
        <w:t xml:space="preserve"> </w:t>
      </w:r>
      <w:r>
        <w:rPr>
          <w:sz w:val="26"/>
        </w:rPr>
        <w:t>TCN</w:t>
      </w:r>
      <w:r>
        <w:rPr>
          <w:spacing w:val="-4"/>
          <w:sz w:val="26"/>
        </w:rPr>
        <w:t xml:space="preserve"> </w:t>
      </w:r>
      <w:r>
        <w:rPr>
          <w:sz w:val="26"/>
        </w:rPr>
        <w:t>4756</w:t>
      </w:r>
      <w:r>
        <w:rPr>
          <w:spacing w:val="2"/>
          <w:sz w:val="26"/>
        </w:rPr>
        <w:t xml:space="preserve"> </w:t>
      </w:r>
      <w:r>
        <w:rPr>
          <w:sz w:val="26"/>
        </w:rPr>
        <w:t>-</w:t>
      </w:r>
      <w:r>
        <w:rPr>
          <w:spacing w:val="-2"/>
          <w:sz w:val="26"/>
        </w:rPr>
        <w:t xml:space="preserve"> </w:t>
      </w:r>
      <w:r>
        <w:rPr>
          <w:spacing w:val="-4"/>
          <w:sz w:val="26"/>
        </w:rPr>
        <w:t>1989</w:t>
      </w:r>
    </w:p>
    <w:p w14:paraId="6B1DEBE4" w14:textId="77777777" w:rsidR="00B46555" w:rsidRDefault="00000000">
      <w:pPr>
        <w:pStyle w:val="ListParagraph"/>
        <w:numPr>
          <w:ilvl w:val="4"/>
          <w:numId w:val="53"/>
        </w:numPr>
        <w:tabs>
          <w:tab w:val="left" w:pos="1699"/>
        </w:tabs>
        <w:spacing w:before="118"/>
        <w:ind w:left="1699" w:hanging="283"/>
        <w:rPr>
          <w:sz w:val="20"/>
        </w:rPr>
      </w:pPr>
      <w:r>
        <w:rPr>
          <w:sz w:val="26"/>
        </w:rPr>
        <w:t>Tiêu</w:t>
      </w:r>
      <w:r>
        <w:rPr>
          <w:spacing w:val="-10"/>
          <w:sz w:val="26"/>
        </w:rPr>
        <w:t xml:space="preserve"> </w:t>
      </w:r>
      <w:r>
        <w:rPr>
          <w:sz w:val="26"/>
        </w:rPr>
        <w:t>chuẩn</w:t>
      </w:r>
      <w:r>
        <w:rPr>
          <w:spacing w:val="-8"/>
          <w:sz w:val="26"/>
        </w:rPr>
        <w:t xml:space="preserve"> </w:t>
      </w:r>
      <w:r>
        <w:rPr>
          <w:sz w:val="26"/>
        </w:rPr>
        <w:t>IEC,</w:t>
      </w:r>
      <w:r>
        <w:rPr>
          <w:spacing w:val="-7"/>
          <w:sz w:val="26"/>
        </w:rPr>
        <w:t xml:space="preserve"> </w:t>
      </w:r>
      <w:r>
        <w:rPr>
          <w:sz w:val="26"/>
        </w:rPr>
        <w:t>ITU-</w:t>
      </w:r>
      <w:r>
        <w:rPr>
          <w:spacing w:val="-7"/>
          <w:sz w:val="26"/>
        </w:rPr>
        <w:t>T.</w:t>
      </w:r>
    </w:p>
    <w:p w14:paraId="75EF6D7B" w14:textId="77777777" w:rsidR="00B46555" w:rsidRDefault="00000000">
      <w:pPr>
        <w:pStyle w:val="ListParagraph"/>
        <w:numPr>
          <w:ilvl w:val="4"/>
          <w:numId w:val="53"/>
        </w:numPr>
        <w:tabs>
          <w:tab w:val="left" w:pos="1698"/>
        </w:tabs>
        <w:spacing w:before="124" w:line="285" w:lineRule="auto"/>
        <w:ind w:right="428" w:firstLine="566"/>
        <w:jc w:val="both"/>
        <w:rPr>
          <w:sz w:val="20"/>
        </w:rPr>
      </w:pPr>
      <w:r>
        <w:rPr>
          <w:sz w:val="26"/>
        </w:rPr>
        <w:t>Định</w:t>
      </w:r>
      <w:r>
        <w:rPr>
          <w:spacing w:val="-12"/>
          <w:sz w:val="26"/>
        </w:rPr>
        <w:t xml:space="preserve"> </w:t>
      </w:r>
      <w:r>
        <w:rPr>
          <w:sz w:val="26"/>
        </w:rPr>
        <w:t>mức</w:t>
      </w:r>
      <w:r>
        <w:rPr>
          <w:spacing w:val="-12"/>
          <w:sz w:val="26"/>
        </w:rPr>
        <w:t xml:space="preserve"> </w:t>
      </w:r>
      <w:r>
        <w:rPr>
          <w:sz w:val="26"/>
        </w:rPr>
        <w:t>dự</w:t>
      </w:r>
      <w:r>
        <w:rPr>
          <w:spacing w:val="-13"/>
          <w:sz w:val="26"/>
        </w:rPr>
        <w:t xml:space="preserve"> </w:t>
      </w:r>
      <w:r>
        <w:rPr>
          <w:sz w:val="26"/>
        </w:rPr>
        <w:t>toán</w:t>
      </w:r>
      <w:r>
        <w:rPr>
          <w:spacing w:val="-12"/>
          <w:sz w:val="26"/>
        </w:rPr>
        <w:t xml:space="preserve"> </w:t>
      </w:r>
      <w:r>
        <w:rPr>
          <w:sz w:val="26"/>
        </w:rPr>
        <w:t>chuyên</w:t>
      </w:r>
      <w:r>
        <w:rPr>
          <w:spacing w:val="-12"/>
          <w:sz w:val="26"/>
        </w:rPr>
        <w:t xml:space="preserve"> </w:t>
      </w:r>
      <w:r>
        <w:rPr>
          <w:sz w:val="26"/>
        </w:rPr>
        <w:t>ngành</w:t>
      </w:r>
      <w:r>
        <w:rPr>
          <w:spacing w:val="-12"/>
          <w:sz w:val="26"/>
        </w:rPr>
        <w:t xml:space="preserve"> </w:t>
      </w:r>
      <w:r>
        <w:rPr>
          <w:sz w:val="26"/>
        </w:rPr>
        <w:t>xây</w:t>
      </w:r>
      <w:r>
        <w:rPr>
          <w:spacing w:val="-12"/>
          <w:sz w:val="26"/>
        </w:rPr>
        <w:t xml:space="preserve"> </w:t>
      </w:r>
      <w:r>
        <w:rPr>
          <w:sz w:val="26"/>
        </w:rPr>
        <w:t>lắp</w:t>
      </w:r>
      <w:r>
        <w:rPr>
          <w:spacing w:val="-12"/>
          <w:sz w:val="26"/>
        </w:rPr>
        <w:t xml:space="preserve"> </w:t>
      </w:r>
      <w:r>
        <w:rPr>
          <w:sz w:val="26"/>
        </w:rPr>
        <w:t>đường</w:t>
      </w:r>
      <w:r>
        <w:rPr>
          <w:spacing w:val="-12"/>
          <w:sz w:val="26"/>
        </w:rPr>
        <w:t xml:space="preserve"> </w:t>
      </w:r>
      <w:r>
        <w:rPr>
          <w:sz w:val="26"/>
        </w:rPr>
        <w:t>dây</w:t>
      </w:r>
      <w:r>
        <w:rPr>
          <w:spacing w:val="-12"/>
          <w:sz w:val="26"/>
        </w:rPr>
        <w:t xml:space="preserve"> </w:t>
      </w:r>
      <w:r>
        <w:rPr>
          <w:sz w:val="26"/>
        </w:rPr>
        <w:t>tải</w:t>
      </w:r>
      <w:r>
        <w:rPr>
          <w:spacing w:val="-12"/>
          <w:sz w:val="26"/>
        </w:rPr>
        <w:t xml:space="preserve"> </w:t>
      </w:r>
      <w:r>
        <w:rPr>
          <w:sz w:val="26"/>
        </w:rPr>
        <w:t>điện</w:t>
      </w:r>
      <w:r>
        <w:rPr>
          <w:spacing w:val="-12"/>
          <w:sz w:val="26"/>
        </w:rPr>
        <w:t xml:space="preserve"> </w:t>
      </w:r>
      <w:r>
        <w:rPr>
          <w:sz w:val="26"/>
        </w:rPr>
        <w:t>trên</w:t>
      </w:r>
      <w:r>
        <w:rPr>
          <w:spacing w:val="-16"/>
          <w:sz w:val="26"/>
        </w:rPr>
        <w:t xml:space="preserve"> </w:t>
      </w:r>
      <w:r>
        <w:rPr>
          <w:sz w:val="26"/>
        </w:rPr>
        <w:t>không</w:t>
      </w:r>
      <w:r>
        <w:rPr>
          <w:spacing w:val="-16"/>
          <w:sz w:val="26"/>
        </w:rPr>
        <w:t xml:space="preserve"> </w:t>
      </w:r>
      <w:r>
        <w:rPr>
          <w:sz w:val="26"/>
        </w:rPr>
        <w:t>và</w:t>
      </w:r>
      <w:r>
        <w:rPr>
          <w:spacing w:val="-12"/>
          <w:sz w:val="26"/>
        </w:rPr>
        <w:t xml:space="preserve"> </w:t>
      </w:r>
      <w:r>
        <w:rPr>
          <w:sz w:val="26"/>
        </w:rPr>
        <w:t>Trạm biến áp.</w:t>
      </w:r>
    </w:p>
    <w:p w14:paraId="7D47F7FF" w14:textId="77777777" w:rsidR="00B46555" w:rsidRDefault="00000000">
      <w:pPr>
        <w:pStyle w:val="ListParagraph"/>
        <w:numPr>
          <w:ilvl w:val="4"/>
          <w:numId w:val="53"/>
        </w:numPr>
        <w:tabs>
          <w:tab w:val="left" w:pos="1698"/>
        </w:tabs>
        <w:spacing w:before="66" w:line="285" w:lineRule="auto"/>
        <w:ind w:right="432" w:firstLine="566"/>
        <w:jc w:val="both"/>
        <w:rPr>
          <w:sz w:val="20"/>
        </w:rPr>
      </w:pPr>
      <w:r>
        <w:rPr>
          <w:sz w:val="26"/>
        </w:rPr>
        <w:t>Thông tư số 05/2025/TT-BCT ngày 01/02/2025 của Bộ Công thương về Quy định hệ thống truyền tải, phân phối đo đếm điện năng.</w:t>
      </w:r>
    </w:p>
    <w:p w14:paraId="4D01FCA1" w14:textId="77777777" w:rsidR="00B46555" w:rsidRDefault="00000000">
      <w:pPr>
        <w:pStyle w:val="ListParagraph"/>
        <w:numPr>
          <w:ilvl w:val="4"/>
          <w:numId w:val="53"/>
        </w:numPr>
        <w:tabs>
          <w:tab w:val="left" w:pos="1698"/>
        </w:tabs>
        <w:spacing w:before="66" w:line="288" w:lineRule="auto"/>
        <w:ind w:right="432" w:firstLine="566"/>
        <w:jc w:val="both"/>
        <w:rPr>
          <w:sz w:val="20"/>
        </w:rPr>
      </w:pPr>
      <w:r>
        <w:rPr>
          <w:sz w:val="26"/>
        </w:rPr>
        <w:t>Quy</w:t>
      </w:r>
      <w:r>
        <w:rPr>
          <w:spacing w:val="-4"/>
          <w:sz w:val="26"/>
        </w:rPr>
        <w:t xml:space="preserve"> </w:t>
      </w:r>
      <w:r>
        <w:rPr>
          <w:sz w:val="26"/>
        </w:rPr>
        <w:t>định</w:t>
      </w:r>
      <w:r>
        <w:rPr>
          <w:spacing w:val="-4"/>
          <w:sz w:val="26"/>
        </w:rPr>
        <w:t xml:space="preserve"> </w:t>
      </w:r>
      <w:r>
        <w:rPr>
          <w:sz w:val="26"/>
        </w:rPr>
        <w:t>về</w:t>
      </w:r>
      <w:r>
        <w:rPr>
          <w:spacing w:val="-3"/>
          <w:sz w:val="26"/>
        </w:rPr>
        <w:t xml:space="preserve"> </w:t>
      </w:r>
      <w:r>
        <w:rPr>
          <w:sz w:val="26"/>
        </w:rPr>
        <w:t>tiêu</w:t>
      </w:r>
      <w:r>
        <w:rPr>
          <w:spacing w:val="-4"/>
          <w:sz w:val="26"/>
        </w:rPr>
        <w:t xml:space="preserve"> </w:t>
      </w:r>
      <w:r>
        <w:rPr>
          <w:sz w:val="26"/>
        </w:rPr>
        <w:t>chuẩn</w:t>
      </w:r>
      <w:r>
        <w:rPr>
          <w:spacing w:val="-3"/>
          <w:sz w:val="26"/>
        </w:rPr>
        <w:t xml:space="preserve"> </w:t>
      </w:r>
      <w:r>
        <w:rPr>
          <w:sz w:val="26"/>
        </w:rPr>
        <w:t>kỹ</w:t>
      </w:r>
      <w:r>
        <w:rPr>
          <w:spacing w:val="-4"/>
          <w:sz w:val="26"/>
        </w:rPr>
        <w:t xml:space="preserve"> </w:t>
      </w:r>
      <w:r>
        <w:rPr>
          <w:sz w:val="26"/>
        </w:rPr>
        <w:t>thuật</w:t>
      </w:r>
      <w:r>
        <w:rPr>
          <w:spacing w:val="-4"/>
          <w:sz w:val="26"/>
        </w:rPr>
        <w:t xml:space="preserve"> </w:t>
      </w:r>
      <w:r>
        <w:rPr>
          <w:sz w:val="26"/>
        </w:rPr>
        <w:t>của</w:t>
      </w:r>
      <w:r>
        <w:rPr>
          <w:spacing w:val="-7"/>
          <w:sz w:val="26"/>
        </w:rPr>
        <w:t xml:space="preserve"> </w:t>
      </w:r>
      <w:r>
        <w:rPr>
          <w:sz w:val="26"/>
        </w:rPr>
        <w:t>hệ</w:t>
      </w:r>
      <w:r>
        <w:rPr>
          <w:spacing w:val="-3"/>
          <w:sz w:val="26"/>
        </w:rPr>
        <w:t xml:space="preserve"> </w:t>
      </w:r>
      <w:r>
        <w:rPr>
          <w:sz w:val="26"/>
        </w:rPr>
        <w:t>thống</w:t>
      </w:r>
      <w:r>
        <w:rPr>
          <w:spacing w:val="-8"/>
          <w:sz w:val="26"/>
        </w:rPr>
        <w:t xml:space="preserve"> </w:t>
      </w:r>
      <w:r>
        <w:rPr>
          <w:sz w:val="26"/>
        </w:rPr>
        <w:t>điều</w:t>
      </w:r>
      <w:r>
        <w:rPr>
          <w:spacing w:val="-4"/>
          <w:sz w:val="26"/>
        </w:rPr>
        <w:t xml:space="preserve"> </w:t>
      </w:r>
      <w:r>
        <w:rPr>
          <w:sz w:val="26"/>
        </w:rPr>
        <w:t>khiển</w:t>
      </w:r>
      <w:r>
        <w:rPr>
          <w:spacing w:val="-4"/>
          <w:sz w:val="26"/>
        </w:rPr>
        <w:t xml:space="preserve"> </w:t>
      </w:r>
      <w:r>
        <w:rPr>
          <w:sz w:val="26"/>
        </w:rPr>
        <w:t>tích</w:t>
      </w:r>
      <w:r>
        <w:rPr>
          <w:spacing w:val="-4"/>
          <w:sz w:val="26"/>
        </w:rPr>
        <w:t xml:space="preserve"> </w:t>
      </w:r>
      <w:r>
        <w:rPr>
          <w:sz w:val="26"/>
        </w:rPr>
        <w:t>hợp</w:t>
      </w:r>
      <w:r>
        <w:rPr>
          <w:spacing w:val="-4"/>
          <w:sz w:val="26"/>
        </w:rPr>
        <w:t xml:space="preserve"> </w:t>
      </w:r>
      <w:r>
        <w:rPr>
          <w:sz w:val="26"/>
        </w:rPr>
        <w:t>cho</w:t>
      </w:r>
      <w:r>
        <w:rPr>
          <w:spacing w:val="-7"/>
          <w:sz w:val="26"/>
        </w:rPr>
        <w:t xml:space="preserve"> </w:t>
      </w:r>
      <w:r>
        <w:rPr>
          <w:sz w:val="26"/>
        </w:rPr>
        <w:t>các</w:t>
      </w:r>
      <w:r>
        <w:rPr>
          <w:spacing w:val="-3"/>
          <w:sz w:val="26"/>
        </w:rPr>
        <w:t xml:space="preserve"> </w:t>
      </w:r>
      <w:r>
        <w:rPr>
          <w:sz w:val="26"/>
        </w:rPr>
        <w:t>TBA 500kV,</w:t>
      </w:r>
      <w:r>
        <w:rPr>
          <w:spacing w:val="-1"/>
          <w:sz w:val="26"/>
        </w:rPr>
        <w:t xml:space="preserve"> </w:t>
      </w:r>
      <w:r>
        <w:rPr>
          <w:sz w:val="26"/>
        </w:rPr>
        <w:t>220kV và</w:t>
      </w:r>
      <w:r>
        <w:rPr>
          <w:spacing w:val="-2"/>
          <w:sz w:val="26"/>
        </w:rPr>
        <w:t xml:space="preserve"> </w:t>
      </w:r>
      <w:r>
        <w:rPr>
          <w:sz w:val="26"/>
        </w:rPr>
        <w:t>110kV;</w:t>
      </w:r>
      <w:r>
        <w:rPr>
          <w:spacing w:val="-3"/>
          <w:sz w:val="26"/>
        </w:rPr>
        <w:t xml:space="preserve"> </w:t>
      </w:r>
      <w:r>
        <w:rPr>
          <w:sz w:val="26"/>
        </w:rPr>
        <w:t>quy</w:t>
      </w:r>
      <w:r>
        <w:rPr>
          <w:spacing w:val="-3"/>
          <w:sz w:val="26"/>
        </w:rPr>
        <w:t xml:space="preserve"> </w:t>
      </w:r>
      <w:r>
        <w:rPr>
          <w:sz w:val="26"/>
        </w:rPr>
        <w:t>định về</w:t>
      </w:r>
      <w:r>
        <w:rPr>
          <w:spacing w:val="-2"/>
          <w:sz w:val="26"/>
        </w:rPr>
        <w:t xml:space="preserve"> </w:t>
      </w:r>
      <w:r>
        <w:rPr>
          <w:sz w:val="26"/>
        </w:rPr>
        <w:t>cấu</w:t>
      </w:r>
      <w:r>
        <w:rPr>
          <w:spacing w:val="-2"/>
          <w:sz w:val="26"/>
        </w:rPr>
        <w:t xml:space="preserve"> </w:t>
      </w:r>
      <w:r>
        <w:rPr>
          <w:sz w:val="26"/>
        </w:rPr>
        <w:t>hình</w:t>
      </w:r>
      <w:r>
        <w:rPr>
          <w:spacing w:val="-3"/>
          <w:sz w:val="26"/>
        </w:rPr>
        <w:t xml:space="preserve"> </w:t>
      </w:r>
      <w:r>
        <w:rPr>
          <w:sz w:val="26"/>
        </w:rPr>
        <w:t>hệ</w:t>
      </w:r>
      <w:r>
        <w:rPr>
          <w:spacing w:val="-2"/>
          <w:sz w:val="26"/>
        </w:rPr>
        <w:t xml:space="preserve"> </w:t>
      </w:r>
      <w:r>
        <w:rPr>
          <w:sz w:val="26"/>
        </w:rPr>
        <w:t>thống</w:t>
      </w:r>
      <w:r>
        <w:rPr>
          <w:spacing w:val="-8"/>
          <w:sz w:val="26"/>
        </w:rPr>
        <w:t xml:space="preserve"> </w:t>
      </w:r>
      <w:r>
        <w:rPr>
          <w:sz w:val="26"/>
        </w:rPr>
        <w:t>bảo</w:t>
      </w:r>
      <w:r>
        <w:rPr>
          <w:spacing w:val="-2"/>
          <w:sz w:val="26"/>
        </w:rPr>
        <w:t xml:space="preserve"> </w:t>
      </w:r>
      <w:r>
        <w:rPr>
          <w:sz w:val="26"/>
        </w:rPr>
        <w:t>vệ, quy</w:t>
      </w:r>
      <w:r>
        <w:rPr>
          <w:spacing w:val="-3"/>
          <w:sz w:val="26"/>
        </w:rPr>
        <w:t xml:space="preserve"> </w:t>
      </w:r>
      <w:r>
        <w:rPr>
          <w:sz w:val="26"/>
        </w:rPr>
        <w:t>cách</w:t>
      </w:r>
      <w:r>
        <w:rPr>
          <w:spacing w:val="-2"/>
          <w:sz w:val="26"/>
        </w:rPr>
        <w:t xml:space="preserve"> </w:t>
      </w:r>
      <w:r>
        <w:rPr>
          <w:sz w:val="26"/>
        </w:rPr>
        <w:t>kỹ</w:t>
      </w:r>
      <w:r>
        <w:rPr>
          <w:spacing w:val="-3"/>
          <w:sz w:val="26"/>
        </w:rPr>
        <w:t xml:space="preserve"> </w:t>
      </w:r>
      <w:r>
        <w:rPr>
          <w:sz w:val="26"/>
        </w:rPr>
        <w:t>thuật</w:t>
      </w:r>
      <w:r>
        <w:rPr>
          <w:spacing w:val="-3"/>
          <w:sz w:val="26"/>
        </w:rPr>
        <w:t xml:space="preserve"> </w:t>
      </w:r>
      <w:r>
        <w:rPr>
          <w:sz w:val="26"/>
        </w:rPr>
        <w:t>của rơ le bảo vệ cho đường dây và TBA 500kV, 220kV, 110kV tháng 10/2003 của EVN.</w:t>
      </w:r>
    </w:p>
    <w:p w14:paraId="6045843A" w14:textId="77777777" w:rsidR="00B46555" w:rsidRDefault="00000000">
      <w:pPr>
        <w:pStyle w:val="ListParagraph"/>
        <w:numPr>
          <w:ilvl w:val="4"/>
          <w:numId w:val="53"/>
        </w:numPr>
        <w:tabs>
          <w:tab w:val="left" w:pos="1698"/>
        </w:tabs>
        <w:spacing w:before="62" w:line="285" w:lineRule="auto"/>
        <w:ind w:right="423" w:firstLine="566"/>
        <w:jc w:val="both"/>
        <w:rPr>
          <w:sz w:val="20"/>
        </w:rPr>
      </w:pPr>
      <w:r>
        <w:rPr>
          <w:sz w:val="26"/>
        </w:rPr>
        <w:t>Quyết định số</w:t>
      </w:r>
      <w:r>
        <w:rPr>
          <w:spacing w:val="-4"/>
          <w:sz w:val="26"/>
        </w:rPr>
        <w:t xml:space="preserve"> </w:t>
      </w:r>
      <w:r>
        <w:rPr>
          <w:sz w:val="26"/>
        </w:rPr>
        <w:t>789/QĐ-EVN ngày 10/6/2025 của Tập đoàn</w:t>
      </w:r>
      <w:r>
        <w:rPr>
          <w:spacing w:val="-3"/>
          <w:sz w:val="26"/>
        </w:rPr>
        <w:t xml:space="preserve"> </w:t>
      </w:r>
      <w:r>
        <w:rPr>
          <w:sz w:val="26"/>
        </w:rPr>
        <w:t>Điện lực</w:t>
      </w:r>
      <w:r>
        <w:rPr>
          <w:spacing w:val="-3"/>
          <w:sz w:val="26"/>
        </w:rPr>
        <w:t xml:space="preserve"> </w:t>
      </w:r>
      <w:r>
        <w:rPr>
          <w:sz w:val="26"/>
        </w:rPr>
        <w:t>Việt Nam về việc ban hành Quy định về công</w:t>
      </w:r>
      <w:r>
        <w:rPr>
          <w:spacing w:val="-2"/>
          <w:sz w:val="26"/>
        </w:rPr>
        <w:t xml:space="preserve"> </w:t>
      </w:r>
      <w:r>
        <w:rPr>
          <w:sz w:val="26"/>
        </w:rPr>
        <w:t>tác Đầu tư xây dựng</w:t>
      </w:r>
      <w:r>
        <w:rPr>
          <w:spacing w:val="-2"/>
          <w:sz w:val="26"/>
        </w:rPr>
        <w:t xml:space="preserve"> </w:t>
      </w:r>
      <w:r>
        <w:rPr>
          <w:sz w:val="26"/>
        </w:rPr>
        <w:t>trong</w:t>
      </w:r>
      <w:r>
        <w:rPr>
          <w:spacing w:val="-2"/>
          <w:sz w:val="26"/>
        </w:rPr>
        <w:t xml:space="preserve"> </w:t>
      </w:r>
      <w:r>
        <w:rPr>
          <w:sz w:val="26"/>
        </w:rPr>
        <w:t>Tập đoàn Điện lực Việt Nam – Qui định về công tác khảo sát xây dựng phục vụ thiết kế các công trình điện.</w:t>
      </w:r>
    </w:p>
    <w:p w14:paraId="65EE99CE" w14:textId="77777777" w:rsidR="00B46555" w:rsidRDefault="00000000">
      <w:pPr>
        <w:pStyle w:val="ListParagraph"/>
        <w:numPr>
          <w:ilvl w:val="4"/>
          <w:numId w:val="53"/>
        </w:numPr>
        <w:tabs>
          <w:tab w:val="left" w:pos="1698"/>
        </w:tabs>
        <w:spacing w:before="70" w:line="285" w:lineRule="auto"/>
        <w:ind w:right="427" w:firstLine="566"/>
        <w:jc w:val="both"/>
        <w:rPr>
          <w:sz w:val="20"/>
        </w:rPr>
      </w:pPr>
      <w:r>
        <w:rPr>
          <w:sz w:val="26"/>
        </w:rPr>
        <w:t>Quyết định số 921/QĐ-EVNNPT ngày 01/6/2025 của Tổng</w:t>
      </w:r>
      <w:r>
        <w:rPr>
          <w:spacing w:val="-3"/>
          <w:sz w:val="26"/>
        </w:rPr>
        <w:t xml:space="preserve"> </w:t>
      </w:r>
      <w:r>
        <w:rPr>
          <w:sz w:val="26"/>
        </w:rPr>
        <w:t>công</w:t>
      </w:r>
      <w:r>
        <w:rPr>
          <w:spacing w:val="-3"/>
          <w:sz w:val="26"/>
        </w:rPr>
        <w:t xml:space="preserve"> </w:t>
      </w:r>
      <w:r>
        <w:rPr>
          <w:sz w:val="26"/>
        </w:rPr>
        <w:t>ty Truyền tải điện Quốc gia về công tác khảo sát, thiết kế lưới điện trong Tổng công ty Truyền tải điện Quốc gia.</w:t>
      </w:r>
    </w:p>
    <w:p w14:paraId="0D8F73E4" w14:textId="77777777" w:rsidR="00B46555" w:rsidRDefault="00000000">
      <w:pPr>
        <w:pStyle w:val="ListParagraph"/>
        <w:numPr>
          <w:ilvl w:val="4"/>
          <w:numId w:val="53"/>
        </w:numPr>
        <w:tabs>
          <w:tab w:val="left" w:pos="1699"/>
        </w:tabs>
        <w:ind w:left="1699" w:hanging="283"/>
        <w:jc w:val="both"/>
        <w:rPr>
          <w:sz w:val="20"/>
        </w:rPr>
      </w:pPr>
      <w:r>
        <w:rPr>
          <w:sz w:val="26"/>
        </w:rPr>
        <w:t>Quy</w:t>
      </w:r>
      <w:r>
        <w:rPr>
          <w:spacing w:val="-5"/>
          <w:sz w:val="26"/>
        </w:rPr>
        <w:t xml:space="preserve"> </w:t>
      </w:r>
      <w:r>
        <w:rPr>
          <w:sz w:val="26"/>
        </w:rPr>
        <w:t>chuẩn</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các</w:t>
      </w:r>
      <w:r>
        <w:rPr>
          <w:spacing w:val="-4"/>
          <w:sz w:val="26"/>
        </w:rPr>
        <w:t xml:space="preserve"> </w:t>
      </w:r>
      <w:r>
        <w:rPr>
          <w:sz w:val="26"/>
        </w:rPr>
        <w:t>công</w:t>
      </w:r>
      <w:r>
        <w:rPr>
          <w:spacing w:val="-8"/>
          <w:sz w:val="26"/>
        </w:rPr>
        <w:t xml:space="preserve"> </w:t>
      </w:r>
      <w:r>
        <w:rPr>
          <w:sz w:val="26"/>
        </w:rPr>
        <w:t>trình</w:t>
      </w:r>
      <w:r>
        <w:rPr>
          <w:spacing w:val="-4"/>
          <w:sz w:val="26"/>
        </w:rPr>
        <w:t xml:space="preserve"> </w:t>
      </w:r>
      <w:r>
        <w:rPr>
          <w:sz w:val="26"/>
        </w:rPr>
        <w:t>điện</w:t>
      </w:r>
      <w:r>
        <w:rPr>
          <w:spacing w:val="-4"/>
          <w:sz w:val="26"/>
        </w:rPr>
        <w:t xml:space="preserve"> </w:t>
      </w:r>
      <w:r>
        <w:rPr>
          <w:sz w:val="26"/>
        </w:rPr>
        <w:t>(QCVN</w:t>
      </w:r>
      <w:r>
        <w:rPr>
          <w:spacing w:val="-4"/>
          <w:sz w:val="26"/>
        </w:rPr>
        <w:t xml:space="preserve"> </w:t>
      </w:r>
      <w:r>
        <w:rPr>
          <w:sz w:val="26"/>
        </w:rPr>
        <w:t>QTĐ-</w:t>
      </w:r>
      <w:r>
        <w:rPr>
          <w:spacing w:val="-2"/>
          <w:sz w:val="26"/>
        </w:rPr>
        <w:t>7:2009/BCT).</w:t>
      </w:r>
    </w:p>
    <w:p w14:paraId="535DB590" w14:textId="77777777" w:rsidR="00B46555" w:rsidRDefault="00000000">
      <w:pPr>
        <w:pStyle w:val="ListParagraph"/>
        <w:numPr>
          <w:ilvl w:val="4"/>
          <w:numId w:val="53"/>
        </w:numPr>
        <w:tabs>
          <w:tab w:val="left" w:pos="1699"/>
        </w:tabs>
        <w:spacing w:before="124"/>
        <w:ind w:left="1699" w:hanging="283"/>
        <w:jc w:val="both"/>
        <w:rPr>
          <w:sz w:val="20"/>
        </w:rPr>
      </w:pPr>
      <w:r>
        <w:rPr>
          <w:sz w:val="26"/>
        </w:rPr>
        <w:t>Định</w:t>
      </w:r>
      <w:r>
        <w:rPr>
          <w:spacing w:val="-17"/>
          <w:sz w:val="26"/>
        </w:rPr>
        <w:t xml:space="preserve"> </w:t>
      </w:r>
      <w:r>
        <w:rPr>
          <w:sz w:val="26"/>
        </w:rPr>
        <w:t>mức</w:t>
      </w:r>
      <w:r>
        <w:rPr>
          <w:spacing w:val="-16"/>
          <w:sz w:val="26"/>
        </w:rPr>
        <w:t xml:space="preserve"> </w:t>
      </w:r>
      <w:r>
        <w:rPr>
          <w:sz w:val="26"/>
        </w:rPr>
        <w:t>dự</w:t>
      </w:r>
      <w:r>
        <w:rPr>
          <w:spacing w:val="-16"/>
          <w:sz w:val="26"/>
        </w:rPr>
        <w:t xml:space="preserve"> </w:t>
      </w:r>
      <w:r>
        <w:rPr>
          <w:sz w:val="26"/>
        </w:rPr>
        <w:t>toán</w:t>
      </w:r>
      <w:r>
        <w:rPr>
          <w:spacing w:val="-16"/>
          <w:sz w:val="26"/>
        </w:rPr>
        <w:t xml:space="preserve"> </w:t>
      </w:r>
      <w:r>
        <w:rPr>
          <w:sz w:val="26"/>
        </w:rPr>
        <w:t>chuyên</w:t>
      </w:r>
      <w:r>
        <w:rPr>
          <w:spacing w:val="-15"/>
          <w:sz w:val="26"/>
        </w:rPr>
        <w:t xml:space="preserve"> </w:t>
      </w:r>
      <w:r>
        <w:rPr>
          <w:sz w:val="26"/>
        </w:rPr>
        <w:t>ngành</w:t>
      </w:r>
      <w:r>
        <w:rPr>
          <w:spacing w:val="-14"/>
          <w:sz w:val="26"/>
        </w:rPr>
        <w:t xml:space="preserve"> </w:t>
      </w:r>
      <w:r>
        <w:rPr>
          <w:sz w:val="26"/>
        </w:rPr>
        <w:t>xây</w:t>
      </w:r>
      <w:r>
        <w:rPr>
          <w:spacing w:val="-14"/>
          <w:sz w:val="26"/>
        </w:rPr>
        <w:t xml:space="preserve"> </w:t>
      </w:r>
      <w:r>
        <w:rPr>
          <w:sz w:val="26"/>
        </w:rPr>
        <w:t>lắp</w:t>
      </w:r>
      <w:r>
        <w:rPr>
          <w:spacing w:val="-16"/>
          <w:sz w:val="26"/>
        </w:rPr>
        <w:t xml:space="preserve"> </w:t>
      </w:r>
      <w:r>
        <w:rPr>
          <w:sz w:val="26"/>
        </w:rPr>
        <w:t>đường</w:t>
      </w:r>
      <w:r>
        <w:rPr>
          <w:spacing w:val="-14"/>
          <w:sz w:val="26"/>
        </w:rPr>
        <w:t xml:space="preserve"> </w:t>
      </w:r>
      <w:r>
        <w:rPr>
          <w:sz w:val="26"/>
        </w:rPr>
        <w:t>dây</w:t>
      </w:r>
      <w:r>
        <w:rPr>
          <w:spacing w:val="-15"/>
          <w:sz w:val="26"/>
        </w:rPr>
        <w:t xml:space="preserve"> </w:t>
      </w:r>
      <w:r>
        <w:rPr>
          <w:sz w:val="26"/>
        </w:rPr>
        <w:t>tải</w:t>
      </w:r>
      <w:r>
        <w:rPr>
          <w:spacing w:val="-16"/>
          <w:sz w:val="26"/>
        </w:rPr>
        <w:t xml:space="preserve"> </w:t>
      </w:r>
      <w:r>
        <w:rPr>
          <w:sz w:val="26"/>
        </w:rPr>
        <w:t>điện</w:t>
      </w:r>
      <w:r>
        <w:rPr>
          <w:spacing w:val="-16"/>
          <w:sz w:val="26"/>
        </w:rPr>
        <w:t xml:space="preserve"> </w:t>
      </w:r>
      <w:r>
        <w:rPr>
          <w:sz w:val="26"/>
        </w:rPr>
        <w:t>trên</w:t>
      </w:r>
      <w:r>
        <w:rPr>
          <w:spacing w:val="-14"/>
          <w:sz w:val="26"/>
        </w:rPr>
        <w:t xml:space="preserve"> </w:t>
      </w:r>
      <w:r>
        <w:rPr>
          <w:sz w:val="26"/>
        </w:rPr>
        <w:t>không</w:t>
      </w:r>
      <w:r>
        <w:rPr>
          <w:spacing w:val="-15"/>
          <w:sz w:val="26"/>
        </w:rPr>
        <w:t xml:space="preserve"> </w:t>
      </w:r>
      <w:r>
        <w:rPr>
          <w:sz w:val="26"/>
        </w:rPr>
        <w:t>và</w:t>
      </w:r>
      <w:r>
        <w:rPr>
          <w:spacing w:val="-14"/>
          <w:sz w:val="26"/>
        </w:rPr>
        <w:t xml:space="preserve"> </w:t>
      </w:r>
      <w:r>
        <w:rPr>
          <w:spacing w:val="-4"/>
          <w:sz w:val="26"/>
        </w:rPr>
        <w:t>TBA.</w:t>
      </w:r>
    </w:p>
    <w:p w14:paraId="4D0B36F2" w14:textId="77777777" w:rsidR="00B46555" w:rsidRDefault="00000000">
      <w:pPr>
        <w:pStyle w:val="ListParagraph"/>
        <w:numPr>
          <w:ilvl w:val="4"/>
          <w:numId w:val="53"/>
        </w:numPr>
        <w:tabs>
          <w:tab w:val="left" w:pos="1699"/>
        </w:tabs>
        <w:spacing w:before="119"/>
        <w:ind w:left="1699" w:hanging="283"/>
        <w:jc w:val="both"/>
        <w:rPr>
          <w:sz w:val="20"/>
        </w:rPr>
      </w:pPr>
      <w:r>
        <w:rPr>
          <w:sz w:val="26"/>
        </w:rPr>
        <w:t>Các</w:t>
      </w:r>
      <w:r>
        <w:rPr>
          <w:spacing w:val="-6"/>
          <w:sz w:val="26"/>
        </w:rPr>
        <w:t xml:space="preserve"> </w:t>
      </w:r>
      <w:r>
        <w:rPr>
          <w:sz w:val="26"/>
        </w:rPr>
        <w:t>định</w:t>
      </w:r>
      <w:r>
        <w:rPr>
          <w:spacing w:val="-5"/>
          <w:sz w:val="26"/>
        </w:rPr>
        <w:t xml:space="preserve"> </w:t>
      </w:r>
      <w:r>
        <w:rPr>
          <w:sz w:val="26"/>
        </w:rPr>
        <w:t>mức về</w:t>
      </w:r>
      <w:r>
        <w:rPr>
          <w:spacing w:val="-4"/>
          <w:sz w:val="26"/>
        </w:rPr>
        <w:t xml:space="preserve"> </w:t>
      </w:r>
      <w:r>
        <w:rPr>
          <w:sz w:val="26"/>
        </w:rPr>
        <w:t>lán</w:t>
      </w:r>
      <w:r>
        <w:rPr>
          <w:spacing w:val="-5"/>
          <w:sz w:val="26"/>
        </w:rPr>
        <w:t xml:space="preserve"> </w:t>
      </w:r>
      <w:r>
        <w:rPr>
          <w:sz w:val="26"/>
        </w:rPr>
        <w:t>trại</w:t>
      </w:r>
      <w:r>
        <w:rPr>
          <w:spacing w:val="-4"/>
          <w:sz w:val="26"/>
        </w:rPr>
        <w:t xml:space="preserve"> </w:t>
      </w:r>
      <w:r>
        <w:rPr>
          <w:sz w:val="26"/>
        </w:rPr>
        <w:t>và</w:t>
      </w:r>
      <w:r>
        <w:rPr>
          <w:spacing w:val="-3"/>
          <w:sz w:val="26"/>
        </w:rPr>
        <w:t xml:space="preserve"> </w:t>
      </w:r>
      <w:r>
        <w:rPr>
          <w:sz w:val="26"/>
        </w:rPr>
        <w:t>kho</w:t>
      </w:r>
      <w:r>
        <w:rPr>
          <w:spacing w:val="-5"/>
          <w:sz w:val="26"/>
        </w:rPr>
        <w:t xml:space="preserve"> </w:t>
      </w:r>
      <w:r>
        <w:rPr>
          <w:sz w:val="26"/>
        </w:rPr>
        <w:t>bãi</w:t>
      </w:r>
      <w:r>
        <w:rPr>
          <w:spacing w:val="-5"/>
          <w:sz w:val="26"/>
        </w:rPr>
        <w:t xml:space="preserve"> </w:t>
      </w:r>
      <w:r>
        <w:rPr>
          <w:sz w:val="26"/>
        </w:rPr>
        <w:t>tạm,</w:t>
      </w:r>
      <w:r>
        <w:rPr>
          <w:spacing w:val="-3"/>
          <w:sz w:val="26"/>
        </w:rPr>
        <w:t xml:space="preserve"> </w:t>
      </w:r>
      <w:r>
        <w:rPr>
          <w:sz w:val="26"/>
        </w:rPr>
        <w:t>các</w:t>
      </w:r>
      <w:r>
        <w:rPr>
          <w:spacing w:val="-4"/>
          <w:sz w:val="26"/>
        </w:rPr>
        <w:t xml:space="preserve"> </w:t>
      </w:r>
      <w:r>
        <w:rPr>
          <w:sz w:val="26"/>
        </w:rPr>
        <w:t>định</w:t>
      </w:r>
      <w:r>
        <w:rPr>
          <w:spacing w:val="-4"/>
          <w:sz w:val="26"/>
        </w:rPr>
        <w:t xml:space="preserve"> </w:t>
      </w:r>
      <w:r>
        <w:rPr>
          <w:sz w:val="26"/>
        </w:rPr>
        <w:t>mức về</w:t>
      </w:r>
      <w:r>
        <w:rPr>
          <w:spacing w:val="-4"/>
          <w:sz w:val="26"/>
        </w:rPr>
        <w:t xml:space="preserve"> </w:t>
      </w:r>
      <w:r>
        <w:rPr>
          <w:sz w:val="26"/>
        </w:rPr>
        <w:t>điện</w:t>
      </w:r>
      <w:r>
        <w:rPr>
          <w:spacing w:val="-5"/>
          <w:sz w:val="26"/>
        </w:rPr>
        <w:t xml:space="preserve"> </w:t>
      </w:r>
      <w:r>
        <w:rPr>
          <w:sz w:val="26"/>
        </w:rPr>
        <w:t>nước</w:t>
      </w:r>
      <w:r>
        <w:rPr>
          <w:spacing w:val="-4"/>
          <w:sz w:val="26"/>
        </w:rPr>
        <w:t xml:space="preserve"> </w:t>
      </w:r>
      <w:r>
        <w:rPr>
          <w:sz w:val="26"/>
        </w:rPr>
        <w:t>thi</w:t>
      </w:r>
      <w:r>
        <w:rPr>
          <w:spacing w:val="-4"/>
          <w:sz w:val="26"/>
        </w:rPr>
        <w:t xml:space="preserve"> công</w:t>
      </w:r>
    </w:p>
    <w:p w14:paraId="4247AF64" w14:textId="77777777" w:rsidR="00B46555" w:rsidRDefault="00000000">
      <w:pPr>
        <w:pStyle w:val="ListParagraph"/>
        <w:numPr>
          <w:ilvl w:val="4"/>
          <w:numId w:val="53"/>
        </w:numPr>
        <w:tabs>
          <w:tab w:val="left" w:pos="1699"/>
        </w:tabs>
        <w:spacing w:before="171"/>
        <w:ind w:left="1699" w:hanging="283"/>
        <w:rPr>
          <w:sz w:val="20"/>
        </w:rPr>
      </w:pPr>
      <w:r>
        <w:rPr>
          <w:sz w:val="26"/>
        </w:rPr>
        <w:t>Các</w:t>
      </w:r>
      <w:r>
        <w:rPr>
          <w:spacing w:val="-4"/>
          <w:sz w:val="26"/>
        </w:rPr>
        <w:t xml:space="preserve"> </w:t>
      </w:r>
      <w:r>
        <w:rPr>
          <w:sz w:val="26"/>
        </w:rPr>
        <w:t>quy</w:t>
      </w:r>
      <w:r>
        <w:rPr>
          <w:spacing w:val="-4"/>
          <w:sz w:val="26"/>
        </w:rPr>
        <w:t xml:space="preserve"> </w:t>
      </w:r>
      <w:r>
        <w:rPr>
          <w:sz w:val="26"/>
        </w:rPr>
        <w:t>trình,</w:t>
      </w:r>
      <w:r>
        <w:rPr>
          <w:spacing w:val="-2"/>
          <w:sz w:val="26"/>
        </w:rPr>
        <w:t xml:space="preserve"> </w:t>
      </w:r>
      <w:r>
        <w:rPr>
          <w:sz w:val="26"/>
        </w:rPr>
        <w:t>quy</w:t>
      </w:r>
      <w:r>
        <w:rPr>
          <w:spacing w:val="-4"/>
          <w:sz w:val="26"/>
        </w:rPr>
        <w:t xml:space="preserve"> </w:t>
      </w:r>
      <w:r>
        <w:rPr>
          <w:sz w:val="26"/>
        </w:rPr>
        <w:t>phạm</w:t>
      </w:r>
      <w:r>
        <w:rPr>
          <w:spacing w:val="-8"/>
          <w:sz w:val="26"/>
        </w:rPr>
        <w:t xml:space="preserve"> </w:t>
      </w:r>
      <w:r>
        <w:rPr>
          <w:sz w:val="26"/>
        </w:rPr>
        <w:t>và</w:t>
      </w:r>
      <w:r>
        <w:rPr>
          <w:spacing w:val="-3"/>
          <w:sz w:val="26"/>
        </w:rPr>
        <w:t xml:space="preserve"> </w:t>
      </w:r>
      <w:r>
        <w:rPr>
          <w:sz w:val="26"/>
        </w:rPr>
        <w:t>các</w:t>
      </w:r>
      <w:r>
        <w:rPr>
          <w:spacing w:val="-4"/>
          <w:sz w:val="26"/>
        </w:rPr>
        <w:t xml:space="preserve"> </w:t>
      </w:r>
      <w:r>
        <w:rPr>
          <w:sz w:val="26"/>
        </w:rPr>
        <w:t>văn</w:t>
      </w:r>
      <w:r>
        <w:rPr>
          <w:spacing w:val="-3"/>
          <w:sz w:val="26"/>
        </w:rPr>
        <w:t xml:space="preserve"> </w:t>
      </w:r>
      <w:r>
        <w:rPr>
          <w:sz w:val="26"/>
        </w:rPr>
        <w:t>bản</w:t>
      </w:r>
      <w:r>
        <w:rPr>
          <w:spacing w:val="-3"/>
          <w:sz w:val="26"/>
        </w:rPr>
        <w:t xml:space="preserve"> </w:t>
      </w:r>
      <w:r>
        <w:rPr>
          <w:sz w:val="26"/>
        </w:rPr>
        <w:t>hiện</w:t>
      </w:r>
      <w:r>
        <w:rPr>
          <w:spacing w:val="-4"/>
          <w:sz w:val="26"/>
        </w:rPr>
        <w:t xml:space="preserve"> </w:t>
      </w:r>
      <w:r>
        <w:rPr>
          <w:sz w:val="26"/>
        </w:rPr>
        <w:t>hành</w:t>
      </w:r>
      <w:r>
        <w:rPr>
          <w:spacing w:val="-3"/>
          <w:sz w:val="26"/>
        </w:rPr>
        <w:t xml:space="preserve"> </w:t>
      </w:r>
      <w:r>
        <w:rPr>
          <w:sz w:val="26"/>
        </w:rPr>
        <w:t>khác</w:t>
      </w:r>
      <w:r>
        <w:rPr>
          <w:spacing w:val="-4"/>
          <w:sz w:val="26"/>
        </w:rPr>
        <w:t xml:space="preserve"> </w:t>
      </w:r>
      <w:r>
        <w:rPr>
          <w:sz w:val="26"/>
        </w:rPr>
        <w:t>có</w:t>
      </w:r>
      <w:r>
        <w:rPr>
          <w:spacing w:val="-3"/>
          <w:sz w:val="26"/>
        </w:rPr>
        <w:t xml:space="preserve"> </w:t>
      </w:r>
      <w:r>
        <w:rPr>
          <w:sz w:val="26"/>
        </w:rPr>
        <w:t>liên</w:t>
      </w:r>
      <w:r>
        <w:rPr>
          <w:spacing w:val="-4"/>
          <w:sz w:val="26"/>
        </w:rPr>
        <w:t xml:space="preserve"> </w:t>
      </w:r>
      <w:r>
        <w:rPr>
          <w:spacing w:val="-2"/>
          <w:sz w:val="26"/>
        </w:rPr>
        <w:t>quan.</w:t>
      </w:r>
    </w:p>
    <w:p w14:paraId="5320621F" w14:textId="77777777" w:rsidR="00B46555" w:rsidRDefault="00000000">
      <w:pPr>
        <w:pStyle w:val="Heading2"/>
        <w:numPr>
          <w:ilvl w:val="3"/>
          <w:numId w:val="53"/>
        </w:numPr>
        <w:tabs>
          <w:tab w:val="left" w:pos="2386"/>
        </w:tabs>
        <w:spacing w:before="61"/>
        <w:ind w:left="2386" w:hanging="970"/>
      </w:pPr>
      <w:bookmarkStart w:id="29" w:name="II.2.3.2._Các_phương_án_kĩ_thuật"/>
      <w:bookmarkEnd w:id="29"/>
      <w:r>
        <w:t>Các</w:t>
      </w:r>
      <w:r>
        <w:rPr>
          <w:spacing w:val="24"/>
        </w:rPr>
        <w:t xml:space="preserve"> </w:t>
      </w:r>
      <w:r>
        <w:t>phương</w:t>
      </w:r>
      <w:r>
        <w:rPr>
          <w:spacing w:val="18"/>
        </w:rPr>
        <w:t xml:space="preserve"> </w:t>
      </w:r>
      <w:r>
        <w:t>án</w:t>
      </w:r>
      <w:r>
        <w:rPr>
          <w:spacing w:val="19"/>
        </w:rPr>
        <w:t xml:space="preserve"> </w:t>
      </w:r>
      <w:r>
        <w:t>kĩ</w:t>
      </w:r>
      <w:r>
        <w:rPr>
          <w:spacing w:val="19"/>
        </w:rPr>
        <w:t xml:space="preserve"> </w:t>
      </w:r>
      <w:r>
        <w:rPr>
          <w:spacing w:val="-2"/>
        </w:rPr>
        <w:t>thuật</w:t>
      </w:r>
    </w:p>
    <w:p w14:paraId="1C613474" w14:textId="77777777" w:rsidR="00B46555" w:rsidRDefault="00000000">
      <w:pPr>
        <w:pStyle w:val="ListParagraph"/>
        <w:numPr>
          <w:ilvl w:val="0"/>
          <w:numId w:val="52"/>
        </w:numPr>
        <w:tabs>
          <w:tab w:val="left" w:pos="1698"/>
        </w:tabs>
        <w:spacing w:before="133"/>
        <w:ind w:left="1698" w:hanging="282"/>
        <w:rPr>
          <w:b/>
          <w:sz w:val="26"/>
        </w:rPr>
      </w:pPr>
      <w:r>
        <w:rPr>
          <w:b/>
          <w:sz w:val="26"/>
        </w:rPr>
        <w:t>Phương</w:t>
      </w:r>
      <w:r>
        <w:rPr>
          <w:b/>
          <w:spacing w:val="-6"/>
          <w:sz w:val="26"/>
        </w:rPr>
        <w:t xml:space="preserve"> </w:t>
      </w:r>
      <w:r>
        <w:rPr>
          <w:b/>
          <w:sz w:val="26"/>
        </w:rPr>
        <w:t>án</w:t>
      </w:r>
      <w:r>
        <w:rPr>
          <w:b/>
          <w:spacing w:val="-10"/>
          <w:sz w:val="26"/>
        </w:rPr>
        <w:t xml:space="preserve"> </w:t>
      </w:r>
      <w:r>
        <w:rPr>
          <w:b/>
          <w:sz w:val="26"/>
        </w:rPr>
        <w:t>tuyến</w:t>
      </w:r>
      <w:r>
        <w:rPr>
          <w:b/>
          <w:spacing w:val="-10"/>
          <w:sz w:val="26"/>
        </w:rPr>
        <w:t xml:space="preserve"> </w:t>
      </w:r>
      <w:r>
        <w:rPr>
          <w:b/>
          <w:sz w:val="26"/>
        </w:rPr>
        <w:t>đường</w:t>
      </w:r>
      <w:r>
        <w:rPr>
          <w:b/>
          <w:spacing w:val="-1"/>
          <w:sz w:val="26"/>
        </w:rPr>
        <w:t xml:space="preserve"> </w:t>
      </w:r>
      <w:r>
        <w:rPr>
          <w:b/>
          <w:spacing w:val="-5"/>
          <w:sz w:val="26"/>
        </w:rPr>
        <w:t>dây</w:t>
      </w:r>
    </w:p>
    <w:p w14:paraId="5825FCE9" w14:textId="77777777" w:rsidR="00B46555" w:rsidRDefault="00000000">
      <w:pPr>
        <w:pStyle w:val="BodyText"/>
        <w:spacing w:before="57" w:line="288" w:lineRule="auto"/>
        <w:ind w:right="429" w:firstLine="710"/>
        <w:jc w:val="both"/>
      </w:pPr>
      <w:r>
        <w:t>Trên</w:t>
      </w:r>
      <w:r>
        <w:rPr>
          <w:spacing w:val="-12"/>
        </w:rPr>
        <w:t xml:space="preserve"> </w:t>
      </w:r>
      <w:r>
        <w:t>cơ</w:t>
      </w:r>
      <w:r>
        <w:rPr>
          <w:spacing w:val="-11"/>
        </w:rPr>
        <w:t xml:space="preserve"> </w:t>
      </w:r>
      <w:r>
        <w:t>sở</w:t>
      </w:r>
      <w:r>
        <w:rPr>
          <w:spacing w:val="-11"/>
        </w:rPr>
        <w:t xml:space="preserve"> </w:t>
      </w:r>
      <w:r>
        <w:t>nghiên</w:t>
      </w:r>
      <w:r>
        <w:rPr>
          <w:spacing w:val="-12"/>
        </w:rPr>
        <w:t xml:space="preserve"> </w:t>
      </w:r>
      <w:r>
        <w:t>cứu</w:t>
      </w:r>
      <w:r>
        <w:rPr>
          <w:spacing w:val="-12"/>
        </w:rPr>
        <w:t xml:space="preserve"> </w:t>
      </w:r>
      <w:r>
        <w:t>các</w:t>
      </w:r>
      <w:r>
        <w:rPr>
          <w:spacing w:val="-12"/>
        </w:rPr>
        <w:t xml:space="preserve"> </w:t>
      </w:r>
      <w:r>
        <w:t>điều</w:t>
      </w:r>
      <w:r>
        <w:rPr>
          <w:spacing w:val="-12"/>
        </w:rPr>
        <w:t xml:space="preserve"> </w:t>
      </w:r>
      <w:r>
        <w:t>kiện</w:t>
      </w:r>
      <w:r>
        <w:rPr>
          <w:spacing w:val="-12"/>
        </w:rPr>
        <w:t xml:space="preserve"> </w:t>
      </w:r>
      <w:r>
        <w:t>tự</w:t>
      </w:r>
      <w:r>
        <w:rPr>
          <w:spacing w:val="-13"/>
        </w:rPr>
        <w:t xml:space="preserve"> </w:t>
      </w:r>
      <w:r>
        <w:t>nhiên</w:t>
      </w:r>
      <w:r>
        <w:rPr>
          <w:spacing w:val="-12"/>
        </w:rPr>
        <w:t xml:space="preserve"> </w:t>
      </w:r>
      <w:r>
        <w:t>như</w:t>
      </w:r>
      <w:r>
        <w:rPr>
          <w:spacing w:val="-13"/>
        </w:rPr>
        <w:t xml:space="preserve"> </w:t>
      </w:r>
      <w:r>
        <w:t>địa</w:t>
      </w:r>
      <w:r>
        <w:rPr>
          <w:spacing w:val="-12"/>
        </w:rPr>
        <w:t xml:space="preserve"> </w:t>
      </w:r>
      <w:r>
        <w:t>hình,</w:t>
      </w:r>
      <w:r>
        <w:rPr>
          <w:spacing w:val="-11"/>
        </w:rPr>
        <w:t xml:space="preserve"> </w:t>
      </w:r>
      <w:r>
        <w:t>địa</w:t>
      </w:r>
      <w:r>
        <w:rPr>
          <w:spacing w:val="-12"/>
        </w:rPr>
        <w:t xml:space="preserve"> </w:t>
      </w:r>
      <w:r>
        <w:t>chất,…và</w:t>
      </w:r>
      <w:r>
        <w:rPr>
          <w:spacing w:val="-12"/>
        </w:rPr>
        <w:t xml:space="preserve"> </w:t>
      </w:r>
      <w:r>
        <w:t>các</w:t>
      </w:r>
      <w:r>
        <w:rPr>
          <w:spacing w:val="-12"/>
        </w:rPr>
        <w:t xml:space="preserve"> </w:t>
      </w:r>
      <w:r>
        <w:t>điều kiện xã hội như các khu dân cư khu vực dự án, hướng tuyến Đường dây 220kV Biên giới Việt Nam – Trung Quốc – Móng Cái được lựa chọn theo các tiêu chí sau:</w:t>
      </w:r>
    </w:p>
    <w:p w14:paraId="44646E61" w14:textId="77777777" w:rsidR="00B46555" w:rsidRDefault="00000000">
      <w:pPr>
        <w:pStyle w:val="ListParagraph"/>
        <w:numPr>
          <w:ilvl w:val="0"/>
          <w:numId w:val="51"/>
        </w:numPr>
        <w:tabs>
          <w:tab w:val="left" w:pos="1697"/>
          <w:tab w:val="left" w:pos="1699"/>
        </w:tabs>
        <w:spacing w:before="66" w:line="285" w:lineRule="auto"/>
        <w:ind w:right="432"/>
        <w:jc w:val="both"/>
        <w:rPr>
          <w:sz w:val="26"/>
        </w:rPr>
      </w:pPr>
      <w:r>
        <w:rPr>
          <w:sz w:val="26"/>
        </w:rPr>
        <w:t>Phù hợp với quy hoạch phát triển Hệ thống điện Quốc gia và khu vực, hướng tuyến được chọn cần phù hợp cho việc đấu nối với lưới điện hiện tại và phát triển trong tương lai.</w:t>
      </w:r>
    </w:p>
    <w:p w14:paraId="5BEB631E" w14:textId="77777777" w:rsidR="00B46555" w:rsidRDefault="00000000">
      <w:pPr>
        <w:pStyle w:val="ListParagraph"/>
        <w:numPr>
          <w:ilvl w:val="0"/>
          <w:numId w:val="51"/>
        </w:numPr>
        <w:tabs>
          <w:tab w:val="left" w:pos="1697"/>
          <w:tab w:val="left" w:pos="1699"/>
        </w:tabs>
        <w:spacing w:before="66" w:line="285" w:lineRule="auto"/>
        <w:ind w:right="426"/>
        <w:jc w:val="both"/>
        <w:rPr>
          <w:sz w:val="26"/>
        </w:rPr>
      </w:pPr>
      <w:r>
        <w:rPr>
          <w:sz w:val="26"/>
        </w:rPr>
        <w:t>Chiều dài tuyến ngắn nhất, đồng</w:t>
      </w:r>
      <w:r>
        <w:rPr>
          <w:spacing w:val="-3"/>
          <w:sz w:val="26"/>
        </w:rPr>
        <w:t xml:space="preserve"> </w:t>
      </w:r>
      <w:r>
        <w:rPr>
          <w:sz w:val="26"/>
        </w:rPr>
        <w:t>thời thuận lợi cho việc bố trí cột</w:t>
      </w:r>
      <w:r>
        <w:rPr>
          <w:spacing w:val="-2"/>
          <w:sz w:val="26"/>
        </w:rPr>
        <w:t xml:space="preserve"> </w:t>
      </w:r>
      <w:r>
        <w:rPr>
          <w:sz w:val="26"/>
        </w:rPr>
        <w:t>(đặc biệt đối với địa hình miền núi).</w:t>
      </w:r>
    </w:p>
    <w:p w14:paraId="7046549B" w14:textId="77777777" w:rsidR="00B46555" w:rsidRDefault="00B46555">
      <w:pPr>
        <w:pStyle w:val="ListParagraph"/>
        <w:spacing w:line="285" w:lineRule="auto"/>
        <w:jc w:val="both"/>
        <w:rPr>
          <w:sz w:val="26"/>
        </w:rPr>
        <w:sectPr w:rsidR="00B46555">
          <w:pgSz w:w="11910" w:h="16840"/>
          <w:pgMar w:top="1200" w:right="708" w:bottom="280" w:left="850" w:header="723" w:footer="0" w:gutter="0"/>
          <w:cols w:space="720"/>
        </w:sectPr>
      </w:pPr>
    </w:p>
    <w:p w14:paraId="5528AEED" w14:textId="77777777" w:rsidR="00B46555" w:rsidRDefault="00000000">
      <w:pPr>
        <w:pStyle w:val="ListParagraph"/>
        <w:numPr>
          <w:ilvl w:val="0"/>
          <w:numId w:val="51"/>
        </w:numPr>
        <w:tabs>
          <w:tab w:val="left" w:pos="1698"/>
        </w:tabs>
        <w:spacing w:before="88"/>
        <w:ind w:left="1698" w:hanging="282"/>
        <w:jc w:val="both"/>
        <w:rPr>
          <w:sz w:val="26"/>
        </w:rPr>
      </w:pPr>
      <w:r>
        <w:rPr>
          <w:sz w:val="26"/>
        </w:rPr>
        <w:lastRenderedPageBreak/>
        <w:t>Số góc</w:t>
      </w:r>
      <w:r>
        <w:rPr>
          <w:spacing w:val="-2"/>
          <w:sz w:val="26"/>
        </w:rPr>
        <w:t xml:space="preserve"> </w:t>
      </w:r>
      <w:r>
        <w:rPr>
          <w:sz w:val="26"/>
        </w:rPr>
        <w:t>lái</w:t>
      </w:r>
      <w:r>
        <w:rPr>
          <w:spacing w:val="-4"/>
          <w:sz w:val="26"/>
        </w:rPr>
        <w:t xml:space="preserve"> </w:t>
      </w:r>
      <w:r>
        <w:rPr>
          <w:sz w:val="26"/>
        </w:rPr>
        <w:t>trên</w:t>
      </w:r>
      <w:r>
        <w:rPr>
          <w:spacing w:val="-3"/>
          <w:sz w:val="26"/>
        </w:rPr>
        <w:t xml:space="preserve"> </w:t>
      </w:r>
      <w:r>
        <w:rPr>
          <w:sz w:val="26"/>
        </w:rPr>
        <w:t>tuyến</w:t>
      </w:r>
      <w:r>
        <w:rPr>
          <w:spacing w:val="-3"/>
          <w:sz w:val="26"/>
        </w:rPr>
        <w:t xml:space="preserve"> </w:t>
      </w:r>
      <w:r>
        <w:rPr>
          <w:sz w:val="26"/>
        </w:rPr>
        <w:t>ít</w:t>
      </w:r>
      <w:r>
        <w:rPr>
          <w:spacing w:val="-4"/>
          <w:sz w:val="26"/>
        </w:rPr>
        <w:t xml:space="preserve"> </w:t>
      </w:r>
      <w:r>
        <w:rPr>
          <w:sz w:val="26"/>
        </w:rPr>
        <w:t>nhất</w:t>
      </w:r>
      <w:r>
        <w:rPr>
          <w:spacing w:val="-4"/>
          <w:sz w:val="26"/>
        </w:rPr>
        <w:t xml:space="preserve"> </w:t>
      </w:r>
      <w:r>
        <w:rPr>
          <w:sz w:val="26"/>
        </w:rPr>
        <w:t>để</w:t>
      </w:r>
      <w:r>
        <w:rPr>
          <w:spacing w:val="-2"/>
          <w:sz w:val="26"/>
        </w:rPr>
        <w:t xml:space="preserve"> </w:t>
      </w:r>
      <w:r>
        <w:rPr>
          <w:sz w:val="26"/>
        </w:rPr>
        <w:t>giảm</w:t>
      </w:r>
      <w:r>
        <w:rPr>
          <w:spacing w:val="-8"/>
          <w:sz w:val="26"/>
        </w:rPr>
        <w:t xml:space="preserve"> </w:t>
      </w:r>
      <w:r>
        <w:rPr>
          <w:sz w:val="26"/>
        </w:rPr>
        <w:t>thiểu</w:t>
      </w:r>
      <w:r>
        <w:rPr>
          <w:spacing w:val="-4"/>
          <w:sz w:val="26"/>
        </w:rPr>
        <w:t xml:space="preserve"> </w:t>
      </w:r>
      <w:r>
        <w:rPr>
          <w:sz w:val="26"/>
        </w:rPr>
        <w:t>chi</w:t>
      </w:r>
      <w:r>
        <w:rPr>
          <w:spacing w:val="-3"/>
          <w:sz w:val="26"/>
        </w:rPr>
        <w:t xml:space="preserve"> </w:t>
      </w:r>
      <w:r>
        <w:rPr>
          <w:sz w:val="26"/>
        </w:rPr>
        <w:t>phí</w:t>
      </w:r>
      <w:r>
        <w:rPr>
          <w:spacing w:val="-4"/>
          <w:sz w:val="26"/>
        </w:rPr>
        <w:t xml:space="preserve"> </w:t>
      </w:r>
      <w:r>
        <w:rPr>
          <w:sz w:val="26"/>
        </w:rPr>
        <w:t>đầu</w:t>
      </w:r>
      <w:r>
        <w:rPr>
          <w:spacing w:val="-3"/>
          <w:sz w:val="26"/>
        </w:rPr>
        <w:t xml:space="preserve"> </w:t>
      </w:r>
      <w:r>
        <w:rPr>
          <w:sz w:val="26"/>
        </w:rPr>
        <w:t>tư</w:t>
      </w:r>
      <w:r>
        <w:rPr>
          <w:spacing w:val="-4"/>
          <w:sz w:val="26"/>
        </w:rPr>
        <w:t xml:space="preserve"> </w:t>
      </w:r>
      <w:r>
        <w:rPr>
          <w:sz w:val="26"/>
        </w:rPr>
        <w:t>công</w:t>
      </w:r>
      <w:r>
        <w:rPr>
          <w:spacing w:val="-8"/>
          <w:sz w:val="26"/>
        </w:rPr>
        <w:t xml:space="preserve"> </w:t>
      </w:r>
      <w:r>
        <w:rPr>
          <w:spacing w:val="-2"/>
          <w:sz w:val="26"/>
        </w:rPr>
        <w:t>trình.</w:t>
      </w:r>
    </w:p>
    <w:p w14:paraId="14CB943D" w14:textId="77777777" w:rsidR="00B46555" w:rsidRDefault="00000000">
      <w:pPr>
        <w:pStyle w:val="ListParagraph"/>
        <w:numPr>
          <w:ilvl w:val="0"/>
          <w:numId w:val="51"/>
        </w:numPr>
        <w:tabs>
          <w:tab w:val="left" w:pos="1697"/>
          <w:tab w:val="left" w:pos="1699"/>
        </w:tabs>
        <w:spacing w:before="124" w:line="288" w:lineRule="auto"/>
        <w:ind w:right="437"/>
        <w:jc w:val="both"/>
        <w:rPr>
          <w:sz w:val="26"/>
        </w:rPr>
      </w:pPr>
      <w:r>
        <w:rPr>
          <w:sz w:val="26"/>
        </w:rPr>
        <w:t>Thuận lợi cho thi công và vận hành, tuyến được chọn ưu tiên bám theo các đường</w:t>
      </w:r>
      <w:r>
        <w:rPr>
          <w:spacing w:val="-2"/>
          <w:sz w:val="26"/>
        </w:rPr>
        <w:t xml:space="preserve"> </w:t>
      </w:r>
      <w:r>
        <w:rPr>
          <w:sz w:val="26"/>
        </w:rPr>
        <w:t>giao</w:t>
      </w:r>
      <w:r>
        <w:rPr>
          <w:spacing w:val="-3"/>
          <w:sz w:val="26"/>
        </w:rPr>
        <w:t xml:space="preserve"> </w:t>
      </w:r>
      <w:r>
        <w:rPr>
          <w:sz w:val="26"/>
        </w:rPr>
        <w:t>thông</w:t>
      </w:r>
      <w:r>
        <w:rPr>
          <w:spacing w:val="-8"/>
          <w:sz w:val="26"/>
        </w:rPr>
        <w:t xml:space="preserve"> </w:t>
      </w:r>
      <w:r>
        <w:rPr>
          <w:sz w:val="26"/>
        </w:rPr>
        <w:t>để</w:t>
      </w:r>
      <w:r>
        <w:rPr>
          <w:spacing w:val="-2"/>
          <w:sz w:val="26"/>
        </w:rPr>
        <w:t xml:space="preserve"> </w:t>
      </w:r>
      <w:r>
        <w:rPr>
          <w:sz w:val="26"/>
        </w:rPr>
        <w:t>thuận</w:t>
      </w:r>
      <w:r>
        <w:rPr>
          <w:spacing w:val="-3"/>
          <w:sz w:val="26"/>
        </w:rPr>
        <w:t xml:space="preserve"> </w:t>
      </w:r>
      <w:r>
        <w:rPr>
          <w:sz w:val="26"/>
        </w:rPr>
        <w:t>lợi</w:t>
      </w:r>
      <w:r>
        <w:rPr>
          <w:spacing w:val="-3"/>
          <w:sz w:val="26"/>
        </w:rPr>
        <w:t xml:space="preserve"> </w:t>
      </w:r>
      <w:r>
        <w:rPr>
          <w:sz w:val="26"/>
        </w:rPr>
        <w:t>cho</w:t>
      </w:r>
      <w:r>
        <w:rPr>
          <w:spacing w:val="-2"/>
          <w:sz w:val="26"/>
        </w:rPr>
        <w:t xml:space="preserve"> </w:t>
      </w:r>
      <w:r>
        <w:rPr>
          <w:sz w:val="26"/>
        </w:rPr>
        <w:t>việc</w:t>
      </w:r>
      <w:r>
        <w:rPr>
          <w:spacing w:val="-2"/>
          <w:sz w:val="26"/>
        </w:rPr>
        <w:t xml:space="preserve"> </w:t>
      </w:r>
      <w:r>
        <w:rPr>
          <w:sz w:val="26"/>
        </w:rPr>
        <w:t>chuyên chở</w:t>
      </w:r>
      <w:r>
        <w:rPr>
          <w:spacing w:val="-1"/>
          <w:sz w:val="26"/>
        </w:rPr>
        <w:t xml:space="preserve"> </w:t>
      </w:r>
      <w:r>
        <w:rPr>
          <w:sz w:val="26"/>
        </w:rPr>
        <w:t>vật</w:t>
      </w:r>
      <w:r>
        <w:rPr>
          <w:spacing w:val="-3"/>
          <w:sz w:val="26"/>
        </w:rPr>
        <w:t xml:space="preserve"> </w:t>
      </w:r>
      <w:r>
        <w:rPr>
          <w:sz w:val="26"/>
        </w:rPr>
        <w:t>liệu</w:t>
      </w:r>
      <w:r>
        <w:rPr>
          <w:spacing w:val="-3"/>
          <w:sz w:val="26"/>
        </w:rPr>
        <w:t xml:space="preserve"> </w:t>
      </w:r>
      <w:r>
        <w:rPr>
          <w:sz w:val="26"/>
        </w:rPr>
        <w:t>thi</w:t>
      </w:r>
      <w:r>
        <w:rPr>
          <w:spacing w:val="-3"/>
          <w:sz w:val="26"/>
        </w:rPr>
        <w:t xml:space="preserve"> </w:t>
      </w:r>
      <w:r>
        <w:rPr>
          <w:sz w:val="26"/>
        </w:rPr>
        <w:t>công</w:t>
      </w:r>
      <w:r>
        <w:rPr>
          <w:spacing w:val="-7"/>
          <w:sz w:val="26"/>
        </w:rPr>
        <w:t xml:space="preserve"> </w:t>
      </w:r>
      <w:r>
        <w:rPr>
          <w:sz w:val="26"/>
        </w:rPr>
        <w:t>công</w:t>
      </w:r>
      <w:r>
        <w:rPr>
          <w:spacing w:val="-8"/>
          <w:sz w:val="26"/>
        </w:rPr>
        <w:t xml:space="preserve"> </w:t>
      </w:r>
      <w:r>
        <w:rPr>
          <w:sz w:val="26"/>
        </w:rPr>
        <w:t>trình và quá trình bảo trì bảo dưỡng vận hành về sau.</w:t>
      </w:r>
    </w:p>
    <w:p w14:paraId="6102AF57" w14:textId="77777777" w:rsidR="00B46555" w:rsidRDefault="00000000">
      <w:pPr>
        <w:pStyle w:val="ListParagraph"/>
        <w:numPr>
          <w:ilvl w:val="0"/>
          <w:numId w:val="51"/>
        </w:numPr>
        <w:tabs>
          <w:tab w:val="left" w:pos="1697"/>
          <w:tab w:val="left" w:pos="1699"/>
        </w:tabs>
        <w:spacing w:before="62" w:line="280" w:lineRule="auto"/>
        <w:ind w:right="432"/>
        <w:jc w:val="both"/>
        <w:rPr>
          <w:sz w:val="26"/>
        </w:rPr>
      </w:pPr>
      <w:r>
        <w:rPr>
          <w:sz w:val="26"/>
        </w:rPr>
        <w:t>Hạn</w:t>
      </w:r>
      <w:r>
        <w:rPr>
          <w:spacing w:val="-6"/>
          <w:sz w:val="26"/>
        </w:rPr>
        <w:t xml:space="preserve"> </w:t>
      </w:r>
      <w:r>
        <w:rPr>
          <w:sz w:val="26"/>
        </w:rPr>
        <w:t>chế</w:t>
      </w:r>
      <w:r>
        <w:rPr>
          <w:spacing w:val="-6"/>
          <w:sz w:val="26"/>
        </w:rPr>
        <w:t xml:space="preserve"> </w:t>
      </w:r>
      <w:r>
        <w:rPr>
          <w:sz w:val="26"/>
        </w:rPr>
        <w:t>thấp</w:t>
      </w:r>
      <w:r>
        <w:rPr>
          <w:spacing w:val="-6"/>
          <w:sz w:val="26"/>
        </w:rPr>
        <w:t xml:space="preserve"> </w:t>
      </w:r>
      <w:r>
        <w:rPr>
          <w:sz w:val="26"/>
        </w:rPr>
        <w:t>nhất</w:t>
      </w:r>
      <w:r>
        <w:rPr>
          <w:spacing w:val="-6"/>
          <w:sz w:val="26"/>
        </w:rPr>
        <w:t xml:space="preserve"> </w:t>
      </w:r>
      <w:r>
        <w:rPr>
          <w:sz w:val="26"/>
        </w:rPr>
        <w:t>ảnh</w:t>
      </w:r>
      <w:r>
        <w:rPr>
          <w:spacing w:val="-6"/>
          <w:sz w:val="26"/>
        </w:rPr>
        <w:t xml:space="preserve"> </w:t>
      </w:r>
      <w:r>
        <w:rPr>
          <w:sz w:val="26"/>
        </w:rPr>
        <w:t>hưởng</w:t>
      </w:r>
      <w:r>
        <w:rPr>
          <w:spacing w:val="-11"/>
          <w:sz w:val="26"/>
        </w:rPr>
        <w:t xml:space="preserve"> </w:t>
      </w:r>
      <w:r>
        <w:rPr>
          <w:sz w:val="26"/>
        </w:rPr>
        <w:t>của</w:t>
      </w:r>
      <w:r>
        <w:rPr>
          <w:spacing w:val="-6"/>
          <w:sz w:val="26"/>
        </w:rPr>
        <w:t xml:space="preserve"> </w:t>
      </w:r>
      <w:r>
        <w:rPr>
          <w:sz w:val="26"/>
        </w:rPr>
        <w:t>ĐDK</w:t>
      </w:r>
      <w:r>
        <w:rPr>
          <w:spacing w:val="-6"/>
          <w:sz w:val="26"/>
        </w:rPr>
        <w:t xml:space="preserve"> </w:t>
      </w:r>
      <w:r>
        <w:rPr>
          <w:sz w:val="26"/>
        </w:rPr>
        <w:t>đến</w:t>
      </w:r>
      <w:r>
        <w:rPr>
          <w:spacing w:val="-6"/>
          <w:sz w:val="26"/>
        </w:rPr>
        <w:t xml:space="preserve"> </w:t>
      </w:r>
      <w:r>
        <w:rPr>
          <w:sz w:val="26"/>
        </w:rPr>
        <w:t>các</w:t>
      </w:r>
      <w:r>
        <w:rPr>
          <w:spacing w:val="-6"/>
          <w:sz w:val="26"/>
        </w:rPr>
        <w:t xml:space="preserve"> </w:t>
      </w:r>
      <w:r>
        <w:rPr>
          <w:sz w:val="26"/>
        </w:rPr>
        <w:t>khu</w:t>
      </w:r>
      <w:r>
        <w:rPr>
          <w:spacing w:val="-6"/>
          <w:sz w:val="26"/>
        </w:rPr>
        <w:t xml:space="preserve"> </w:t>
      </w:r>
      <w:r>
        <w:rPr>
          <w:sz w:val="26"/>
        </w:rPr>
        <w:t>dân</w:t>
      </w:r>
      <w:r>
        <w:rPr>
          <w:spacing w:val="-6"/>
          <w:sz w:val="26"/>
        </w:rPr>
        <w:t xml:space="preserve"> </w:t>
      </w:r>
      <w:r>
        <w:rPr>
          <w:sz w:val="26"/>
        </w:rPr>
        <w:t>cư,</w:t>
      </w:r>
      <w:r>
        <w:rPr>
          <w:spacing w:val="-5"/>
          <w:sz w:val="26"/>
        </w:rPr>
        <w:t xml:space="preserve"> </w:t>
      </w:r>
      <w:r>
        <w:rPr>
          <w:sz w:val="26"/>
        </w:rPr>
        <w:t>khu</w:t>
      </w:r>
      <w:r>
        <w:rPr>
          <w:spacing w:val="-6"/>
          <w:sz w:val="26"/>
        </w:rPr>
        <w:t xml:space="preserve"> </w:t>
      </w:r>
      <w:r>
        <w:rPr>
          <w:sz w:val="26"/>
        </w:rPr>
        <w:t>quy</w:t>
      </w:r>
      <w:r>
        <w:rPr>
          <w:spacing w:val="-6"/>
          <w:sz w:val="26"/>
        </w:rPr>
        <w:t xml:space="preserve"> </w:t>
      </w:r>
      <w:r>
        <w:rPr>
          <w:sz w:val="26"/>
        </w:rPr>
        <w:t>hoạch</w:t>
      </w:r>
      <w:r>
        <w:rPr>
          <w:spacing w:val="-6"/>
          <w:sz w:val="26"/>
        </w:rPr>
        <w:t xml:space="preserve"> </w:t>
      </w:r>
      <w:r>
        <w:rPr>
          <w:sz w:val="26"/>
        </w:rPr>
        <w:t>dân cư, khu quy hoạch công nghiệp ...</w:t>
      </w:r>
    </w:p>
    <w:p w14:paraId="3F0D8BE0" w14:textId="77777777" w:rsidR="00B46555" w:rsidRDefault="00000000">
      <w:pPr>
        <w:pStyle w:val="ListParagraph"/>
        <w:numPr>
          <w:ilvl w:val="0"/>
          <w:numId w:val="51"/>
        </w:numPr>
        <w:tabs>
          <w:tab w:val="left" w:pos="1697"/>
          <w:tab w:val="left" w:pos="1699"/>
        </w:tabs>
        <w:spacing w:before="78" w:line="280" w:lineRule="auto"/>
        <w:ind w:right="428"/>
        <w:jc w:val="both"/>
        <w:rPr>
          <w:sz w:val="26"/>
        </w:rPr>
      </w:pPr>
      <w:r>
        <w:rPr>
          <w:sz w:val="26"/>
        </w:rPr>
        <w:t>Hạn chế thấp nhất ảnh hưởng của ĐDK các khu rừng phòng hộ, rừng bảo tồn thiên nhiên, rừng trồng cây công nghiệp.</w:t>
      </w:r>
    </w:p>
    <w:p w14:paraId="05BBE01A" w14:textId="77777777" w:rsidR="00B46555" w:rsidRDefault="00000000">
      <w:pPr>
        <w:pStyle w:val="ListParagraph"/>
        <w:numPr>
          <w:ilvl w:val="0"/>
          <w:numId w:val="51"/>
        </w:numPr>
        <w:tabs>
          <w:tab w:val="left" w:pos="1698"/>
        </w:tabs>
        <w:spacing w:before="73"/>
        <w:ind w:left="1698" w:hanging="282"/>
        <w:jc w:val="both"/>
        <w:rPr>
          <w:sz w:val="26"/>
        </w:rPr>
      </w:pPr>
      <w:r>
        <w:rPr>
          <w:sz w:val="26"/>
        </w:rPr>
        <w:t>Hạn</w:t>
      </w:r>
      <w:r>
        <w:rPr>
          <w:spacing w:val="-4"/>
          <w:sz w:val="26"/>
        </w:rPr>
        <w:t xml:space="preserve"> </w:t>
      </w:r>
      <w:r>
        <w:rPr>
          <w:sz w:val="26"/>
        </w:rPr>
        <w:t>chế</w:t>
      </w:r>
      <w:r>
        <w:rPr>
          <w:spacing w:val="-4"/>
          <w:sz w:val="26"/>
        </w:rPr>
        <w:t xml:space="preserve"> </w:t>
      </w:r>
      <w:r>
        <w:rPr>
          <w:sz w:val="26"/>
        </w:rPr>
        <w:t>việc</w:t>
      </w:r>
      <w:r>
        <w:rPr>
          <w:spacing w:val="-3"/>
          <w:sz w:val="26"/>
        </w:rPr>
        <w:t xml:space="preserve"> </w:t>
      </w:r>
      <w:r>
        <w:rPr>
          <w:sz w:val="26"/>
        </w:rPr>
        <w:t>chiếm</w:t>
      </w:r>
      <w:r>
        <w:rPr>
          <w:spacing w:val="-8"/>
          <w:sz w:val="26"/>
        </w:rPr>
        <w:t xml:space="preserve"> </w:t>
      </w:r>
      <w:r>
        <w:rPr>
          <w:sz w:val="26"/>
        </w:rPr>
        <w:t>dụng</w:t>
      </w:r>
      <w:r>
        <w:rPr>
          <w:spacing w:val="-9"/>
          <w:sz w:val="26"/>
        </w:rPr>
        <w:t xml:space="preserve"> </w:t>
      </w:r>
      <w:r>
        <w:rPr>
          <w:sz w:val="26"/>
        </w:rPr>
        <w:t>đất vĩnh viễn</w:t>
      </w:r>
      <w:r>
        <w:rPr>
          <w:spacing w:val="-4"/>
          <w:sz w:val="26"/>
        </w:rPr>
        <w:t xml:space="preserve"> </w:t>
      </w:r>
      <w:r>
        <w:rPr>
          <w:sz w:val="26"/>
        </w:rPr>
        <w:t>và</w:t>
      </w:r>
      <w:r>
        <w:rPr>
          <w:spacing w:val="-4"/>
          <w:sz w:val="26"/>
        </w:rPr>
        <w:t xml:space="preserve"> </w:t>
      </w:r>
      <w:r>
        <w:rPr>
          <w:sz w:val="26"/>
        </w:rPr>
        <w:t>hành</w:t>
      </w:r>
      <w:r>
        <w:rPr>
          <w:spacing w:val="-4"/>
          <w:sz w:val="26"/>
        </w:rPr>
        <w:t xml:space="preserve"> </w:t>
      </w:r>
      <w:r>
        <w:rPr>
          <w:sz w:val="26"/>
        </w:rPr>
        <w:t>lang</w:t>
      </w:r>
      <w:r>
        <w:rPr>
          <w:spacing w:val="-9"/>
          <w:sz w:val="26"/>
        </w:rPr>
        <w:t xml:space="preserve"> </w:t>
      </w:r>
      <w:r>
        <w:rPr>
          <w:spacing w:val="-2"/>
          <w:sz w:val="26"/>
        </w:rPr>
        <w:t>tuyến.</w:t>
      </w:r>
    </w:p>
    <w:p w14:paraId="1391031D" w14:textId="77777777" w:rsidR="00B46555" w:rsidRDefault="00000000">
      <w:pPr>
        <w:pStyle w:val="ListParagraph"/>
        <w:numPr>
          <w:ilvl w:val="0"/>
          <w:numId w:val="51"/>
        </w:numPr>
        <w:tabs>
          <w:tab w:val="left" w:pos="1697"/>
          <w:tab w:val="left" w:pos="1699"/>
        </w:tabs>
        <w:spacing w:before="124" w:line="285" w:lineRule="auto"/>
        <w:ind w:right="424"/>
        <w:jc w:val="both"/>
        <w:rPr>
          <w:sz w:val="26"/>
        </w:rPr>
      </w:pPr>
      <w:r>
        <w:rPr>
          <w:sz w:val="26"/>
        </w:rPr>
        <w:t>Tránh</w:t>
      </w:r>
      <w:r>
        <w:rPr>
          <w:spacing w:val="-7"/>
          <w:sz w:val="26"/>
        </w:rPr>
        <w:t xml:space="preserve"> </w:t>
      </w:r>
      <w:r>
        <w:rPr>
          <w:sz w:val="26"/>
        </w:rPr>
        <w:t>ảnh</w:t>
      </w:r>
      <w:r>
        <w:rPr>
          <w:spacing w:val="-7"/>
          <w:sz w:val="26"/>
        </w:rPr>
        <w:t xml:space="preserve"> </w:t>
      </w:r>
      <w:r>
        <w:rPr>
          <w:sz w:val="26"/>
        </w:rPr>
        <w:t>hưởng</w:t>
      </w:r>
      <w:r>
        <w:rPr>
          <w:spacing w:val="-11"/>
          <w:sz w:val="26"/>
        </w:rPr>
        <w:t xml:space="preserve"> </w:t>
      </w:r>
      <w:r>
        <w:rPr>
          <w:sz w:val="26"/>
        </w:rPr>
        <w:t>đến</w:t>
      </w:r>
      <w:r>
        <w:rPr>
          <w:spacing w:val="-7"/>
          <w:sz w:val="26"/>
        </w:rPr>
        <w:t xml:space="preserve"> </w:t>
      </w:r>
      <w:r>
        <w:rPr>
          <w:sz w:val="26"/>
        </w:rPr>
        <w:t>các</w:t>
      </w:r>
      <w:r>
        <w:rPr>
          <w:spacing w:val="-7"/>
          <w:sz w:val="26"/>
        </w:rPr>
        <w:t xml:space="preserve"> </w:t>
      </w:r>
      <w:r>
        <w:rPr>
          <w:sz w:val="26"/>
        </w:rPr>
        <w:t>công</w:t>
      </w:r>
      <w:r>
        <w:rPr>
          <w:spacing w:val="-11"/>
          <w:sz w:val="26"/>
        </w:rPr>
        <w:t xml:space="preserve"> </w:t>
      </w:r>
      <w:r>
        <w:rPr>
          <w:sz w:val="26"/>
        </w:rPr>
        <w:t>trình</w:t>
      </w:r>
      <w:r>
        <w:rPr>
          <w:spacing w:val="-7"/>
          <w:sz w:val="26"/>
        </w:rPr>
        <w:t xml:space="preserve"> </w:t>
      </w:r>
      <w:r>
        <w:rPr>
          <w:sz w:val="26"/>
        </w:rPr>
        <w:t>văn</w:t>
      </w:r>
      <w:r>
        <w:rPr>
          <w:spacing w:val="-7"/>
          <w:sz w:val="26"/>
        </w:rPr>
        <w:t xml:space="preserve"> </w:t>
      </w:r>
      <w:r>
        <w:rPr>
          <w:sz w:val="26"/>
        </w:rPr>
        <w:t>hóa</w:t>
      </w:r>
      <w:r>
        <w:rPr>
          <w:spacing w:val="-7"/>
          <w:sz w:val="26"/>
        </w:rPr>
        <w:t xml:space="preserve"> </w:t>
      </w:r>
      <w:r>
        <w:rPr>
          <w:sz w:val="26"/>
        </w:rPr>
        <w:t>(nhà</w:t>
      </w:r>
      <w:r>
        <w:rPr>
          <w:spacing w:val="-7"/>
          <w:sz w:val="26"/>
        </w:rPr>
        <w:t xml:space="preserve"> </w:t>
      </w:r>
      <w:r>
        <w:rPr>
          <w:sz w:val="26"/>
        </w:rPr>
        <w:t>thờ,</w:t>
      </w:r>
      <w:r>
        <w:rPr>
          <w:spacing w:val="-9"/>
          <w:sz w:val="26"/>
        </w:rPr>
        <w:t xml:space="preserve"> </w:t>
      </w:r>
      <w:r>
        <w:rPr>
          <w:sz w:val="26"/>
        </w:rPr>
        <w:t>chùa,</w:t>
      </w:r>
      <w:r>
        <w:rPr>
          <w:spacing w:val="-5"/>
          <w:sz w:val="26"/>
        </w:rPr>
        <w:t xml:space="preserve"> </w:t>
      </w:r>
      <w:r>
        <w:rPr>
          <w:sz w:val="26"/>
        </w:rPr>
        <w:t>trường</w:t>
      </w:r>
      <w:r>
        <w:rPr>
          <w:spacing w:val="-11"/>
          <w:sz w:val="26"/>
        </w:rPr>
        <w:t xml:space="preserve"> </w:t>
      </w:r>
      <w:r>
        <w:rPr>
          <w:sz w:val="26"/>
        </w:rPr>
        <w:t>học</w:t>
      </w:r>
      <w:r>
        <w:rPr>
          <w:spacing w:val="-7"/>
          <w:sz w:val="26"/>
        </w:rPr>
        <w:t xml:space="preserve"> </w:t>
      </w:r>
      <w:r>
        <w:rPr>
          <w:sz w:val="26"/>
        </w:rPr>
        <w:t>...),</w:t>
      </w:r>
      <w:r>
        <w:rPr>
          <w:spacing w:val="-5"/>
          <w:sz w:val="26"/>
        </w:rPr>
        <w:t xml:space="preserve"> </w:t>
      </w:r>
      <w:r>
        <w:rPr>
          <w:sz w:val="26"/>
        </w:rPr>
        <w:t>các khu bảo tồn, bảo tàng và các di tích lịch sử văn hóa.</w:t>
      </w:r>
    </w:p>
    <w:p w14:paraId="3D3135D2" w14:textId="77777777" w:rsidR="00B46555" w:rsidRDefault="00000000">
      <w:pPr>
        <w:spacing w:before="66" w:line="285" w:lineRule="auto"/>
        <w:ind w:left="849" w:right="428" w:firstLine="710"/>
        <w:jc w:val="both"/>
        <w:rPr>
          <w:sz w:val="26"/>
        </w:rPr>
      </w:pPr>
      <w:r>
        <w:rPr>
          <w:noProof/>
          <w:sz w:val="26"/>
        </w:rPr>
        <mc:AlternateContent>
          <mc:Choice Requires="wps">
            <w:drawing>
              <wp:anchor distT="0" distB="0" distL="0" distR="0" simplePos="0" relativeHeight="486208000" behindDoc="1" locked="0" layoutInCell="1" allowOverlap="1" wp14:anchorId="621ECCDE" wp14:editId="52A64919">
                <wp:simplePos x="0" y="0"/>
                <wp:positionH relativeFrom="page">
                  <wp:posOffset>4079747</wp:posOffset>
                </wp:positionH>
                <wp:positionV relativeFrom="paragraph">
                  <wp:posOffset>379332</wp:posOffset>
                </wp:positionV>
                <wp:extent cx="4318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160A4" id="Graphic 22" o:spid="_x0000_s1026" style="position:absolute;margin-left:321.25pt;margin-top:29.85pt;width:3.4pt;height:.75pt;z-index:-1710848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WIQ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" path="m42672,l,,,9144r42672,l42672,xe" fillcolor="black" stroked="f">
                <v:path arrowok="t"/>
                <w10:wrap anchorx="page"/>
              </v:shape>
            </w:pict>
          </mc:Fallback>
        </mc:AlternateContent>
      </w:r>
      <w:r>
        <w:rPr>
          <w:sz w:val="26"/>
        </w:rPr>
        <w:t>Từ</w:t>
      </w:r>
      <w:r>
        <w:rPr>
          <w:spacing w:val="-4"/>
          <w:sz w:val="26"/>
        </w:rPr>
        <w:t xml:space="preserve"> </w:t>
      </w:r>
      <w:r>
        <w:rPr>
          <w:sz w:val="26"/>
        </w:rPr>
        <w:t>các</w:t>
      </w:r>
      <w:r>
        <w:rPr>
          <w:spacing w:val="-2"/>
          <w:sz w:val="26"/>
        </w:rPr>
        <w:t xml:space="preserve"> </w:t>
      </w:r>
      <w:r>
        <w:rPr>
          <w:sz w:val="26"/>
        </w:rPr>
        <w:t>tiêu</w:t>
      </w:r>
      <w:r>
        <w:rPr>
          <w:spacing w:val="-3"/>
          <w:sz w:val="26"/>
        </w:rPr>
        <w:t xml:space="preserve"> </w:t>
      </w:r>
      <w:r>
        <w:rPr>
          <w:sz w:val="26"/>
        </w:rPr>
        <w:t>chí</w:t>
      </w:r>
      <w:r>
        <w:rPr>
          <w:spacing w:val="-3"/>
          <w:sz w:val="26"/>
        </w:rPr>
        <w:t xml:space="preserve"> </w:t>
      </w:r>
      <w:r>
        <w:rPr>
          <w:sz w:val="26"/>
        </w:rPr>
        <w:t>nêu</w:t>
      </w:r>
      <w:r>
        <w:rPr>
          <w:spacing w:val="-2"/>
          <w:sz w:val="26"/>
        </w:rPr>
        <w:t xml:space="preserve"> </w:t>
      </w:r>
      <w:r>
        <w:rPr>
          <w:sz w:val="26"/>
        </w:rPr>
        <w:t>trên,</w:t>
      </w:r>
      <w:r>
        <w:rPr>
          <w:spacing w:val="-4"/>
          <w:sz w:val="26"/>
        </w:rPr>
        <w:t xml:space="preserve"> </w:t>
      </w:r>
      <w:r>
        <w:rPr>
          <w:sz w:val="26"/>
        </w:rPr>
        <w:t>hướng</w:t>
      </w:r>
      <w:r>
        <w:rPr>
          <w:spacing w:val="-7"/>
          <w:sz w:val="26"/>
        </w:rPr>
        <w:t xml:space="preserve"> </w:t>
      </w:r>
      <w:r>
        <w:rPr>
          <w:sz w:val="26"/>
        </w:rPr>
        <w:t xml:space="preserve">tuyến </w:t>
      </w:r>
      <w:r>
        <w:rPr>
          <w:b/>
          <w:sz w:val="26"/>
        </w:rPr>
        <w:t>Đường dây</w:t>
      </w:r>
      <w:r>
        <w:rPr>
          <w:b/>
          <w:spacing w:val="-3"/>
          <w:sz w:val="26"/>
        </w:rPr>
        <w:t xml:space="preserve"> </w:t>
      </w:r>
      <w:r>
        <w:rPr>
          <w:b/>
          <w:sz w:val="26"/>
        </w:rPr>
        <w:t>220kV</w:t>
      </w:r>
      <w:r>
        <w:rPr>
          <w:b/>
          <w:spacing w:val="-3"/>
          <w:sz w:val="26"/>
        </w:rPr>
        <w:t xml:space="preserve"> </w:t>
      </w:r>
      <w:r>
        <w:rPr>
          <w:b/>
          <w:sz w:val="26"/>
        </w:rPr>
        <w:t>Biên</w:t>
      </w:r>
      <w:r>
        <w:rPr>
          <w:b/>
          <w:spacing w:val="-7"/>
          <w:sz w:val="26"/>
        </w:rPr>
        <w:t xml:space="preserve"> </w:t>
      </w:r>
      <w:r>
        <w:rPr>
          <w:b/>
          <w:sz w:val="26"/>
        </w:rPr>
        <w:t>giới</w:t>
      </w:r>
      <w:r>
        <w:rPr>
          <w:b/>
          <w:spacing w:val="-2"/>
          <w:sz w:val="26"/>
        </w:rPr>
        <w:t xml:space="preserve"> </w:t>
      </w:r>
      <w:r>
        <w:rPr>
          <w:b/>
          <w:sz w:val="26"/>
        </w:rPr>
        <w:t>Việt</w:t>
      </w:r>
      <w:r>
        <w:rPr>
          <w:b/>
          <w:spacing w:val="-2"/>
          <w:sz w:val="26"/>
        </w:rPr>
        <w:t xml:space="preserve"> </w:t>
      </w:r>
      <w:r>
        <w:rPr>
          <w:b/>
          <w:sz w:val="26"/>
        </w:rPr>
        <w:t>Nam</w:t>
      </w:r>
      <w:r>
        <w:rPr>
          <w:b/>
          <w:spacing w:val="-6"/>
          <w:sz w:val="26"/>
        </w:rPr>
        <w:t xml:space="preserve"> </w:t>
      </w:r>
      <w:r>
        <w:rPr>
          <w:b/>
          <w:sz w:val="26"/>
        </w:rPr>
        <w:t xml:space="preserve">– Trung Quốc – Móng Cái </w:t>
      </w:r>
      <w:r>
        <w:rPr>
          <w:sz w:val="26"/>
        </w:rPr>
        <w:t>được xem xét theo phương án tuyến cụ thể như sau:</w:t>
      </w:r>
    </w:p>
    <w:p w14:paraId="23EA7B4E" w14:textId="77777777" w:rsidR="00B46555" w:rsidRDefault="00000000">
      <w:pPr>
        <w:pStyle w:val="ListParagraph"/>
        <w:numPr>
          <w:ilvl w:val="0"/>
          <w:numId w:val="51"/>
        </w:numPr>
        <w:tabs>
          <w:tab w:val="left" w:pos="1698"/>
          <w:tab w:val="left" w:pos="3731"/>
        </w:tabs>
        <w:spacing w:before="62"/>
        <w:ind w:left="1698" w:hanging="282"/>
        <w:rPr>
          <w:sz w:val="26"/>
        </w:rPr>
      </w:pPr>
      <w:r>
        <w:rPr>
          <w:sz w:val="26"/>
        </w:rPr>
        <w:t>Điểm</w:t>
      </w:r>
      <w:r>
        <w:rPr>
          <w:spacing w:val="57"/>
          <w:sz w:val="26"/>
        </w:rPr>
        <w:t xml:space="preserve"> </w:t>
      </w:r>
      <w:r>
        <w:rPr>
          <w:sz w:val="26"/>
        </w:rPr>
        <w:t>đầu</w:t>
      </w:r>
      <w:r>
        <w:rPr>
          <w:spacing w:val="-1"/>
          <w:sz w:val="26"/>
        </w:rPr>
        <w:t xml:space="preserve"> </w:t>
      </w:r>
      <w:r>
        <w:rPr>
          <w:spacing w:val="-4"/>
          <w:sz w:val="26"/>
        </w:rPr>
        <w:t>(ĐĐ)</w:t>
      </w:r>
      <w:r>
        <w:rPr>
          <w:sz w:val="26"/>
        </w:rPr>
        <w:tab/>
        <w:t>:</w:t>
      </w:r>
      <w:r>
        <w:rPr>
          <w:spacing w:val="-4"/>
          <w:sz w:val="26"/>
        </w:rPr>
        <w:t xml:space="preserve"> </w:t>
      </w:r>
      <w:r>
        <w:rPr>
          <w:sz w:val="26"/>
        </w:rPr>
        <w:t>Cột</w:t>
      </w:r>
      <w:r>
        <w:rPr>
          <w:spacing w:val="-4"/>
          <w:sz w:val="26"/>
        </w:rPr>
        <w:t xml:space="preserve"> </w:t>
      </w:r>
      <w:r>
        <w:rPr>
          <w:sz w:val="26"/>
        </w:rPr>
        <w:t>đấu</w:t>
      </w:r>
      <w:r>
        <w:rPr>
          <w:spacing w:val="-3"/>
          <w:sz w:val="26"/>
        </w:rPr>
        <w:t xml:space="preserve"> </w:t>
      </w:r>
      <w:r>
        <w:rPr>
          <w:sz w:val="26"/>
        </w:rPr>
        <w:t>nối</w:t>
      </w:r>
      <w:r>
        <w:rPr>
          <w:spacing w:val="-4"/>
          <w:sz w:val="26"/>
        </w:rPr>
        <w:t xml:space="preserve"> </w:t>
      </w:r>
      <w:r>
        <w:rPr>
          <w:sz w:val="26"/>
        </w:rPr>
        <w:t>220kV</w:t>
      </w:r>
      <w:r>
        <w:rPr>
          <w:spacing w:val="-4"/>
          <w:sz w:val="26"/>
        </w:rPr>
        <w:t xml:space="preserve"> </w:t>
      </w:r>
      <w:r>
        <w:rPr>
          <w:sz w:val="26"/>
        </w:rPr>
        <w:t>G0</w:t>
      </w:r>
      <w:r>
        <w:rPr>
          <w:spacing w:val="-4"/>
          <w:sz w:val="26"/>
        </w:rPr>
        <w:t xml:space="preserve"> </w:t>
      </w:r>
      <w:r>
        <w:rPr>
          <w:sz w:val="26"/>
        </w:rPr>
        <w:t>(VN)</w:t>
      </w:r>
      <w:r>
        <w:rPr>
          <w:spacing w:val="-3"/>
          <w:sz w:val="26"/>
        </w:rPr>
        <w:t xml:space="preserve"> </w:t>
      </w:r>
      <w:r>
        <w:rPr>
          <w:sz w:val="26"/>
        </w:rPr>
        <w:t>trên</w:t>
      </w:r>
      <w:r>
        <w:rPr>
          <w:spacing w:val="-3"/>
          <w:sz w:val="26"/>
        </w:rPr>
        <w:t xml:space="preserve"> </w:t>
      </w:r>
      <w:r>
        <w:rPr>
          <w:sz w:val="26"/>
        </w:rPr>
        <w:t>lãnh</w:t>
      </w:r>
      <w:r>
        <w:rPr>
          <w:spacing w:val="-3"/>
          <w:sz w:val="26"/>
        </w:rPr>
        <w:t xml:space="preserve"> </w:t>
      </w:r>
      <w:r>
        <w:rPr>
          <w:sz w:val="26"/>
        </w:rPr>
        <w:t>thổ</w:t>
      </w:r>
      <w:r>
        <w:rPr>
          <w:spacing w:val="-4"/>
          <w:sz w:val="26"/>
        </w:rPr>
        <w:t xml:space="preserve"> </w:t>
      </w:r>
      <w:r>
        <w:rPr>
          <w:sz w:val="26"/>
        </w:rPr>
        <w:t>Việt</w:t>
      </w:r>
      <w:r>
        <w:rPr>
          <w:spacing w:val="-4"/>
          <w:sz w:val="26"/>
        </w:rPr>
        <w:t xml:space="preserve"> </w:t>
      </w:r>
      <w:r>
        <w:rPr>
          <w:spacing w:val="-5"/>
          <w:sz w:val="26"/>
        </w:rPr>
        <w:t>Nam</w:t>
      </w:r>
    </w:p>
    <w:p w14:paraId="758913C8" w14:textId="77777777" w:rsidR="00B46555" w:rsidRDefault="00000000">
      <w:pPr>
        <w:pStyle w:val="ListParagraph"/>
        <w:numPr>
          <w:ilvl w:val="0"/>
          <w:numId w:val="51"/>
        </w:numPr>
        <w:tabs>
          <w:tab w:val="left" w:pos="1698"/>
          <w:tab w:val="left" w:pos="4451"/>
        </w:tabs>
        <w:spacing w:before="118"/>
        <w:ind w:left="1698" w:hanging="282"/>
        <w:rPr>
          <w:sz w:val="26"/>
        </w:rPr>
      </w:pPr>
      <w:r>
        <w:rPr>
          <w:sz w:val="26"/>
        </w:rPr>
        <w:t>Điểm</w:t>
      </w:r>
      <w:r>
        <w:rPr>
          <w:spacing w:val="-8"/>
          <w:sz w:val="26"/>
        </w:rPr>
        <w:t xml:space="preserve"> </w:t>
      </w:r>
      <w:r>
        <w:rPr>
          <w:sz w:val="26"/>
        </w:rPr>
        <w:t>cuối</w:t>
      </w:r>
      <w:r>
        <w:rPr>
          <w:spacing w:val="-5"/>
          <w:sz w:val="26"/>
        </w:rPr>
        <w:t xml:space="preserve"> </w:t>
      </w:r>
      <w:r>
        <w:rPr>
          <w:spacing w:val="-4"/>
          <w:sz w:val="26"/>
        </w:rPr>
        <w:t>(ĐC)</w:t>
      </w:r>
      <w:r>
        <w:rPr>
          <w:sz w:val="26"/>
        </w:rPr>
        <w:tab/>
        <w:t>:</w:t>
      </w:r>
      <w:r>
        <w:rPr>
          <w:spacing w:val="-4"/>
          <w:sz w:val="26"/>
        </w:rPr>
        <w:t xml:space="preserve"> </w:t>
      </w:r>
      <w:r>
        <w:rPr>
          <w:sz w:val="26"/>
        </w:rPr>
        <w:t>Cột</w:t>
      </w:r>
      <w:r>
        <w:rPr>
          <w:spacing w:val="-4"/>
          <w:sz w:val="26"/>
        </w:rPr>
        <w:t xml:space="preserve"> </w:t>
      </w:r>
      <w:r>
        <w:rPr>
          <w:sz w:val="26"/>
        </w:rPr>
        <w:t>cổng</w:t>
      </w:r>
      <w:r>
        <w:rPr>
          <w:spacing w:val="-8"/>
          <w:sz w:val="26"/>
        </w:rPr>
        <w:t xml:space="preserve"> </w:t>
      </w:r>
      <w:r>
        <w:rPr>
          <w:sz w:val="26"/>
        </w:rPr>
        <w:t>220kV</w:t>
      </w:r>
      <w:r>
        <w:rPr>
          <w:spacing w:val="-4"/>
          <w:sz w:val="26"/>
        </w:rPr>
        <w:t xml:space="preserve"> </w:t>
      </w:r>
      <w:r>
        <w:rPr>
          <w:sz w:val="26"/>
        </w:rPr>
        <w:t>tại</w:t>
      </w:r>
      <w:r>
        <w:rPr>
          <w:spacing w:val="-3"/>
          <w:sz w:val="26"/>
        </w:rPr>
        <w:t xml:space="preserve"> </w:t>
      </w:r>
      <w:r>
        <w:rPr>
          <w:sz w:val="26"/>
        </w:rPr>
        <w:t>TBA</w:t>
      </w:r>
      <w:r>
        <w:rPr>
          <w:spacing w:val="-9"/>
          <w:sz w:val="26"/>
        </w:rPr>
        <w:t xml:space="preserve"> </w:t>
      </w:r>
      <w:r>
        <w:rPr>
          <w:sz w:val="26"/>
        </w:rPr>
        <w:t>220kV</w:t>
      </w:r>
      <w:r>
        <w:rPr>
          <w:spacing w:val="-4"/>
          <w:sz w:val="26"/>
        </w:rPr>
        <w:t xml:space="preserve"> </w:t>
      </w:r>
      <w:r>
        <w:rPr>
          <w:sz w:val="26"/>
        </w:rPr>
        <w:t>Móng</w:t>
      </w:r>
      <w:r>
        <w:rPr>
          <w:spacing w:val="-8"/>
          <w:sz w:val="26"/>
        </w:rPr>
        <w:t xml:space="preserve"> </w:t>
      </w:r>
      <w:r>
        <w:rPr>
          <w:spacing w:val="-5"/>
          <w:sz w:val="26"/>
        </w:rPr>
        <w:t>Cái</w:t>
      </w:r>
    </w:p>
    <w:p w14:paraId="26C8E58E" w14:textId="77777777" w:rsidR="00B46555" w:rsidRDefault="00000000">
      <w:pPr>
        <w:pStyle w:val="ListParagraph"/>
        <w:numPr>
          <w:ilvl w:val="0"/>
          <w:numId w:val="51"/>
        </w:numPr>
        <w:tabs>
          <w:tab w:val="left" w:pos="1698"/>
          <w:tab w:val="left" w:pos="4451"/>
        </w:tabs>
        <w:spacing w:before="119"/>
        <w:ind w:left="1698" w:hanging="282"/>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 xml:space="preserve">: </w:t>
      </w:r>
      <w:r>
        <w:rPr>
          <w:spacing w:val="-4"/>
          <w:sz w:val="26"/>
        </w:rPr>
        <w:t>220kV</w:t>
      </w:r>
    </w:p>
    <w:p w14:paraId="041B42D8" w14:textId="77777777" w:rsidR="00B46555" w:rsidRDefault="00000000">
      <w:pPr>
        <w:pStyle w:val="ListParagraph"/>
        <w:numPr>
          <w:ilvl w:val="0"/>
          <w:numId w:val="51"/>
        </w:numPr>
        <w:tabs>
          <w:tab w:val="left" w:pos="1698"/>
          <w:tab w:val="left" w:pos="4451"/>
        </w:tabs>
        <w:spacing w:before="124"/>
        <w:ind w:left="1698" w:hanging="282"/>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4"/>
          <w:sz w:val="26"/>
        </w:rPr>
        <w:t>mạch</w:t>
      </w:r>
    </w:p>
    <w:p w14:paraId="24E00C2C" w14:textId="77777777" w:rsidR="00B46555" w:rsidRDefault="00000000">
      <w:pPr>
        <w:pStyle w:val="ListParagraph"/>
        <w:numPr>
          <w:ilvl w:val="0"/>
          <w:numId w:val="51"/>
        </w:numPr>
        <w:tabs>
          <w:tab w:val="left" w:pos="1698"/>
          <w:tab w:val="left" w:pos="4451"/>
        </w:tabs>
        <w:spacing w:before="118"/>
        <w:ind w:left="1698" w:hanging="282"/>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w:t>
      </w:r>
      <w:r>
        <w:rPr>
          <w:spacing w:val="-4"/>
          <w:sz w:val="26"/>
        </w:rPr>
        <w:t xml:space="preserve"> </w:t>
      </w:r>
      <w:r>
        <w:rPr>
          <w:sz w:val="26"/>
        </w:rPr>
        <w:t>khoảng</w:t>
      </w:r>
      <w:r>
        <w:rPr>
          <w:spacing w:val="-9"/>
          <w:sz w:val="26"/>
        </w:rPr>
        <w:t xml:space="preserve"> </w:t>
      </w:r>
      <w:r>
        <w:rPr>
          <w:sz w:val="26"/>
        </w:rPr>
        <w:t>16,592</w:t>
      </w:r>
      <w:r>
        <w:rPr>
          <w:spacing w:val="-4"/>
          <w:sz w:val="26"/>
        </w:rPr>
        <w:t xml:space="preserve"> </w:t>
      </w:r>
      <w:r>
        <w:rPr>
          <w:spacing w:val="-5"/>
          <w:sz w:val="26"/>
        </w:rPr>
        <w:t>km</w:t>
      </w:r>
    </w:p>
    <w:p w14:paraId="423FB433" w14:textId="77777777" w:rsidR="00B46555" w:rsidRDefault="00000000">
      <w:pPr>
        <w:pStyle w:val="Heading2"/>
        <w:numPr>
          <w:ilvl w:val="0"/>
          <w:numId w:val="50"/>
        </w:numPr>
        <w:tabs>
          <w:tab w:val="left" w:pos="1842"/>
        </w:tabs>
        <w:spacing w:before="124"/>
        <w:ind w:left="1842" w:hanging="359"/>
        <w:jc w:val="left"/>
      </w:pPr>
      <w:r>
        <w:t>Mô</w:t>
      </w:r>
      <w:r>
        <w:rPr>
          <w:spacing w:val="-10"/>
        </w:rPr>
        <w:t xml:space="preserve"> </w:t>
      </w:r>
      <w:r>
        <w:t>tả</w:t>
      </w:r>
      <w:r>
        <w:rPr>
          <w:spacing w:val="-1"/>
        </w:rPr>
        <w:t xml:space="preserve"> </w:t>
      </w:r>
      <w:r>
        <w:t>hướng</w:t>
      </w:r>
      <w:r>
        <w:rPr>
          <w:spacing w:val="-6"/>
        </w:rPr>
        <w:t xml:space="preserve"> </w:t>
      </w:r>
      <w:r>
        <w:t>tuyến</w:t>
      </w:r>
      <w:r>
        <w:rPr>
          <w:spacing w:val="-11"/>
        </w:rPr>
        <w:t xml:space="preserve"> </w:t>
      </w:r>
      <w:r>
        <w:t>đường</w:t>
      </w:r>
      <w:r>
        <w:rPr>
          <w:spacing w:val="-1"/>
        </w:rPr>
        <w:t xml:space="preserve"> </w:t>
      </w:r>
      <w:r>
        <w:rPr>
          <w:spacing w:val="-4"/>
        </w:rPr>
        <w:t>dây:</w:t>
      </w:r>
    </w:p>
    <w:p w14:paraId="20F0D58E" w14:textId="77777777" w:rsidR="00B46555" w:rsidRDefault="00000000">
      <w:pPr>
        <w:pStyle w:val="BodyText"/>
        <w:spacing w:before="210" w:line="288" w:lineRule="auto"/>
        <w:ind w:right="428" w:firstLine="710"/>
        <w:jc w:val="both"/>
      </w:pPr>
      <w:r>
        <w:t>Tuyến</w:t>
      </w:r>
      <w:r>
        <w:rPr>
          <w:spacing w:val="-2"/>
        </w:rPr>
        <w:t xml:space="preserve"> </w:t>
      </w:r>
      <w:r>
        <w:rPr>
          <w:b/>
        </w:rPr>
        <w:t>Đường</w:t>
      </w:r>
      <w:r>
        <w:rPr>
          <w:b/>
          <w:spacing w:val="-3"/>
        </w:rPr>
        <w:t xml:space="preserve"> </w:t>
      </w:r>
      <w:r>
        <w:rPr>
          <w:b/>
        </w:rPr>
        <w:t>dây</w:t>
      </w:r>
      <w:r>
        <w:rPr>
          <w:b/>
          <w:spacing w:val="-3"/>
        </w:rPr>
        <w:t xml:space="preserve"> </w:t>
      </w:r>
      <w:r>
        <w:rPr>
          <w:b/>
        </w:rPr>
        <w:t>220kV</w:t>
      </w:r>
      <w:r>
        <w:rPr>
          <w:b/>
          <w:spacing w:val="-3"/>
        </w:rPr>
        <w:t xml:space="preserve"> </w:t>
      </w:r>
      <w:r>
        <w:rPr>
          <w:b/>
        </w:rPr>
        <w:t>Biên</w:t>
      </w:r>
      <w:r>
        <w:rPr>
          <w:b/>
          <w:spacing w:val="-8"/>
        </w:rPr>
        <w:t xml:space="preserve"> </w:t>
      </w:r>
      <w:r>
        <w:rPr>
          <w:b/>
        </w:rPr>
        <w:t>giới</w:t>
      </w:r>
      <w:r>
        <w:rPr>
          <w:b/>
          <w:spacing w:val="-2"/>
        </w:rPr>
        <w:t xml:space="preserve"> </w:t>
      </w:r>
      <w:r>
        <w:rPr>
          <w:b/>
        </w:rPr>
        <w:t>Việt</w:t>
      </w:r>
      <w:r>
        <w:rPr>
          <w:b/>
          <w:spacing w:val="-2"/>
        </w:rPr>
        <w:t xml:space="preserve"> </w:t>
      </w:r>
      <w:r>
        <w:rPr>
          <w:b/>
        </w:rPr>
        <w:t>Nam</w:t>
      </w:r>
      <w:r>
        <w:rPr>
          <w:b/>
          <w:spacing w:val="-3"/>
        </w:rPr>
        <w:t xml:space="preserve"> </w:t>
      </w:r>
      <w:r>
        <w:rPr>
          <w:b/>
        </w:rPr>
        <w:t>–</w:t>
      </w:r>
      <w:r>
        <w:rPr>
          <w:b/>
          <w:spacing w:val="-2"/>
        </w:rPr>
        <w:t xml:space="preserve"> </w:t>
      </w:r>
      <w:r>
        <w:rPr>
          <w:b/>
        </w:rPr>
        <w:t>Trung</w:t>
      </w:r>
      <w:r>
        <w:rPr>
          <w:b/>
          <w:spacing w:val="-3"/>
        </w:rPr>
        <w:t xml:space="preserve"> </w:t>
      </w:r>
      <w:r>
        <w:rPr>
          <w:b/>
        </w:rPr>
        <w:t>Quốc –</w:t>
      </w:r>
      <w:r>
        <w:rPr>
          <w:b/>
          <w:spacing w:val="-2"/>
        </w:rPr>
        <w:t xml:space="preserve"> </w:t>
      </w:r>
      <w:r>
        <w:rPr>
          <w:b/>
        </w:rPr>
        <w:t>Móng</w:t>
      </w:r>
      <w:r>
        <w:rPr>
          <w:b/>
          <w:spacing w:val="-3"/>
        </w:rPr>
        <w:t xml:space="preserve"> </w:t>
      </w:r>
      <w:r>
        <w:rPr>
          <w:b/>
        </w:rPr>
        <w:t>Cái”</w:t>
      </w:r>
      <w:r>
        <w:rPr>
          <w:b/>
          <w:spacing w:val="-1"/>
        </w:rPr>
        <w:t xml:space="preserve"> </w:t>
      </w:r>
      <w:r>
        <w:t>có chiều</w:t>
      </w:r>
      <w:r>
        <w:rPr>
          <w:spacing w:val="-6"/>
        </w:rPr>
        <w:t xml:space="preserve"> </w:t>
      </w:r>
      <w:r>
        <w:t>dài</w:t>
      </w:r>
      <w:r>
        <w:rPr>
          <w:spacing w:val="-6"/>
        </w:rPr>
        <w:t xml:space="preserve"> </w:t>
      </w:r>
      <w:r>
        <w:t>khoảng</w:t>
      </w:r>
      <w:r>
        <w:rPr>
          <w:spacing w:val="-10"/>
        </w:rPr>
        <w:t xml:space="preserve"> </w:t>
      </w:r>
      <w:r>
        <w:t>16,592km</w:t>
      </w:r>
      <w:r>
        <w:rPr>
          <w:spacing w:val="-10"/>
        </w:rPr>
        <w:t xml:space="preserve"> </w:t>
      </w:r>
      <w:r>
        <w:t>xuất</w:t>
      </w:r>
      <w:r>
        <w:rPr>
          <w:spacing w:val="-6"/>
        </w:rPr>
        <w:t xml:space="preserve"> </w:t>
      </w:r>
      <w:r>
        <w:t>phát</w:t>
      </w:r>
      <w:r>
        <w:rPr>
          <w:spacing w:val="-6"/>
        </w:rPr>
        <w:t xml:space="preserve"> </w:t>
      </w:r>
      <w:r>
        <w:t>từ</w:t>
      </w:r>
      <w:r>
        <w:rPr>
          <w:spacing w:val="-7"/>
        </w:rPr>
        <w:t xml:space="preserve"> </w:t>
      </w:r>
      <w:r>
        <w:t>cột</w:t>
      </w:r>
      <w:r>
        <w:rPr>
          <w:spacing w:val="-6"/>
        </w:rPr>
        <w:t xml:space="preserve"> </w:t>
      </w:r>
      <w:r>
        <w:t>đấu</w:t>
      </w:r>
      <w:r>
        <w:rPr>
          <w:spacing w:val="-6"/>
        </w:rPr>
        <w:t xml:space="preserve"> </w:t>
      </w:r>
      <w:r>
        <w:t>nối</w:t>
      </w:r>
      <w:r>
        <w:rPr>
          <w:spacing w:val="-6"/>
        </w:rPr>
        <w:t xml:space="preserve"> </w:t>
      </w:r>
      <w:r>
        <w:t>G0</w:t>
      </w:r>
      <w:r>
        <w:rPr>
          <w:spacing w:val="-6"/>
        </w:rPr>
        <w:t xml:space="preserve"> </w:t>
      </w:r>
      <w:r>
        <w:t>(VN)</w:t>
      </w:r>
      <w:r>
        <w:rPr>
          <w:spacing w:val="-6"/>
        </w:rPr>
        <w:t xml:space="preserve"> </w:t>
      </w:r>
      <w:r>
        <w:t>trên</w:t>
      </w:r>
      <w:r>
        <w:rPr>
          <w:spacing w:val="-6"/>
        </w:rPr>
        <w:t xml:space="preserve"> </w:t>
      </w:r>
      <w:r>
        <w:t>lãnh</w:t>
      </w:r>
      <w:r>
        <w:rPr>
          <w:spacing w:val="-6"/>
        </w:rPr>
        <w:t xml:space="preserve"> </w:t>
      </w:r>
      <w:r>
        <w:t>thổ</w:t>
      </w:r>
      <w:r>
        <w:rPr>
          <w:spacing w:val="-6"/>
        </w:rPr>
        <w:t xml:space="preserve"> </w:t>
      </w:r>
      <w:r>
        <w:t>Việt</w:t>
      </w:r>
      <w:r>
        <w:rPr>
          <w:spacing w:val="-6"/>
        </w:rPr>
        <w:t xml:space="preserve"> </w:t>
      </w:r>
      <w:r>
        <w:t>Nam</w:t>
      </w:r>
      <w:r>
        <w:rPr>
          <w:spacing w:val="-10"/>
        </w:rPr>
        <w:t xml:space="preserve"> </w:t>
      </w:r>
      <w:r>
        <w:t>đi qua</w:t>
      </w:r>
      <w:r>
        <w:rPr>
          <w:spacing w:val="-12"/>
        </w:rPr>
        <w:t xml:space="preserve"> </w:t>
      </w:r>
      <w:r>
        <w:t>địa</w:t>
      </w:r>
      <w:r>
        <w:rPr>
          <w:spacing w:val="-12"/>
        </w:rPr>
        <w:t xml:space="preserve"> </w:t>
      </w:r>
      <w:r>
        <w:t>phận</w:t>
      </w:r>
      <w:r>
        <w:rPr>
          <w:spacing w:val="-12"/>
        </w:rPr>
        <w:t xml:space="preserve"> </w:t>
      </w:r>
      <w:r>
        <w:t>03</w:t>
      </w:r>
      <w:r>
        <w:rPr>
          <w:spacing w:val="-17"/>
        </w:rPr>
        <w:t xml:space="preserve"> </w:t>
      </w:r>
      <w:r>
        <w:t>xã</w:t>
      </w:r>
      <w:r>
        <w:rPr>
          <w:spacing w:val="-11"/>
        </w:rPr>
        <w:t xml:space="preserve"> </w:t>
      </w:r>
      <w:r>
        <w:t>gồm:</w:t>
      </w:r>
      <w:r>
        <w:rPr>
          <w:spacing w:val="-12"/>
        </w:rPr>
        <w:t xml:space="preserve"> </w:t>
      </w:r>
      <w:r>
        <w:t>xã</w:t>
      </w:r>
      <w:r>
        <w:rPr>
          <w:spacing w:val="-12"/>
        </w:rPr>
        <w:t xml:space="preserve"> </w:t>
      </w:r>
      <w:r>
        <w:t>Hải</w:t>
      </w:r>
      <w:r>
        <w:rPr>
          <w:spacing w:val="-12"/>
        </w:rPr>
        <w:t xml:space="preserve"> </w:t>
      </w:r>
      <w:r>
        <w:t>Sơn,</w:t>
      </w:r>
      <w:r>
        <w:rPr>
          <w:spacing w:val="-10"/>
        </w:rPr>
        <w:t xml:space="preserve"> </w:t>
      </w:r>
      <w:r>
        <w:t>Phường</w:t>
      </w:r>
      <w:r>
        <w:rPr>
          <w:spacing w:val="-12"/>
        </w:rPr>
        <w:t xml:space="preserve"> </w:t>
      </w:r>
      <w:r>
        <w:t>Móng</w:t>
      </w:r>
      <w:r>
        <w:rPr>
          <w:spacing w:val="-17"/>
        </w:rPr>
        <w:t xml:space="preserve"> </w:t>
      </w:r>
      <w:r>
        <w:t>Cái</w:t>
      </w:r>
      <w:r>
        <w:rPr>
          <w:spacing w:val="-11"/>
        </w:rPr>
        <w:t xml:space="preserve"> </w:t>
      </w:r>
      <w:r>
        <w:t>3,</w:t>
      </w:r>
      <w:r>
        <w:rPr>
          <w:spacing w:val="-10"/>
        </w:rPr>
        <w:t xml:space="preserve"> </w:t>
      </w:r>
      <w:r>
        <w:t>xã</w:t>
      </w:r>
      <w:r>
        <w:rPr>
          <w:spacing w:val="-12"/>
        </w:rPr>
        <w:t xml:space="preserve"> </w:t>
      </w:r>
      <w:r>
        <w:t>Hải</w:t>
      </w:r>
      <w:r>
        <w:rPr>
          <w:spacing w:val="-12"/>
        </w:rPr>
        <w:t xml:space="preserve"> </w:t>
      </w:r>
      <w:r>
        <w:t>Ninh</w:t>
      </w:r>
      <w:r>
        <w:rPr>
          <w:spacing w:val="-17"/>
        </w:rPr>
        <w:t xml:space="preserve"> </w:t>
      </w:r>
      <w:r>
        <w:t>tỉnh</w:t>
      </w:r>
      <w:r>
        <w:rPr>
          <w:spacing w:val="-11"/>
        </w:rPr>
        <w:t xml:space="preserve"> </w:t>
      </w:r>
      <w:r>
        <w:t>Quảng</w:t>
      </w:r>
      <w:r>
        <w:rPr>
          <w:spacing w:val="-17"/>
        </w:rPr>
        <w:t xml:space="preserve"> </w:t>
      </w:r>
      <w:r>
        <w:t>Ninh về đến điểm cuối đấu nối vào cột cổng 220kV tại Trạm biến áp 220kV Móng Cái (dự kiến xây dựng).</w:t>
      </w:r>
    </w:p>
    <w:p w14:paraId="523D77EF" w14:textId="77777777" w:rsidR="00B46555" w:rsidRDefault="00000000">
      <w:pPr>
        <w:pStyle w:val="BodyText"/>
        <w:spacing w:before="59" w:line="278" w:lineRule="auto"/>
        <w:ind w:right="418"/>
        <w:jc w:val="both"/>
        <w:rPr>
          <w:b/>
        </w:rPr>
      </w:pPr>
      <w:r>
        <w:t>Địa hình tuyến đi qua chủ yếu là khu vực đồi núi trung du từ thấp đến cao, hiện trạng thực vật bao gồm rừng trồng (keo, bạch đàn, thông), rừng tự nhiên có chiều cao trung bình khi phát triển tối đa từ 15-25 mét và một ít đất canh tác hoa màu</w:t>
      </w:r>
      <w:r>
        <w:rPr>
          <w:b/>
        </w:rPr>
        <w:t>.</w:t>
      </w:r>
    </w:p>
    <w:p w14:paraId="1B2EF361" w14:textId="77777777" w:rsidR="00B46555" w:rsidRDefault="00000000">
      <w:pPr>
        <w:pStyle w:val="Heading2"/>
        <w:numPr>
          <w:ilvl w:val="3"/>
          <w:numId w:val="53"/>
        </w:numPr>
        <w:tabs>
          <w:tab w:val="left" w:pos="2334"/>
        </w:tabs>
        <w:spacing w:line="324" w:lineRule="auto"/>
        <w:ind w:right="4620" w:firstLine="566"/>
        <w:jc w:val="both"/>
      </w:pPr>
      <w:r>
        <w:t>Các</w:t>
      </w:r>
      <w:r>
        <w:rPr>
          <w:spacing w:val="-6"/>
        </w:rPr>
        <w:t xml:space="preserve"> </w:t>
      </w:r>
      <w:r>
        <w:t>giải</w:t>
      </w:r>
      <w:r>
        <w:rPr>
          <w:spacing w:val="-6"/>
        </w:rPr>
        <w:t xml:space="preserve"> </w:t>
      </w:r>
      <w:r>
        <w:t>pháp</w:t>
      </w:r>
      <w:r>
        <w:rPr>
          <w:spacing w:val="-6"/>
        </w:rPr>
        <w:t xml:space="preserve"> </w:t>
      </w:r>
      <w:r>
        <w:t>kĩ</w:t>
      </w:r>
      <w:r>
        <w:rPr>
          <w:spacing w:val="-6"/>
        </w:rPr>
        <w:t xml:space="preserve"> </w:t>
      </w:r>
      <w:r>
        <w:t>thuật</w:t>
      </w:r>
      <w:r>
        <w:rPr>
          <w:spacing w:val="-6"/>
        </w:rPr>
        <w:t xml:space="preserve"> </w:t>
      </w:r>
      <w:r>
        <w:t>chủ</w:t>
      </w:r>
      <w:r>
        <w:rPr>
          <w:spacing w:val="-10"/>
        </w:rPr>
        <w:t xml:space="preserve"> </w:t>
      </w:r>
      <w:r>
        <w:t xml:space="preserve">yếu </w:t>
      </w:r>
      <w:bookmarkStart w:id="30" w:name="PHẦN_ĐIỆN"/>
      <w:bookmarkEnd w:id="30"/>
      <w:r>
        <w:t>PHẦN ĐIỆN</w:t>
      </w:r>
    </w:p>
    <w:p w14:paraId="733B84C3" w14:textId="77777777" w:rsidR="00B46555" w:rsidRDefault="00000000">
      <w:pPr>
        <w:pStyle w:val="ListParagraph"/>
        <w:numPr>
          <w:ilvl w:val="2"/>
          <w:numId w:val="49"/>
        </w:numPr>
        <w:tabs>
          <w:tab w:val="left" w:pos="1569"/>
        </w:tabs>
        <w:spacing w:before="73"/>
        <w:ind w:left="1569" w:hanging="720"/>
        <w:jc w:val="both"/>
        <w:rPr>
          <w:b/>
          <w:sz w:val="26"/>
        </w:rPr>
      </w:pPr>
      <w:r>
        <w:rPr>
          <w:b/>
          <w:sz w:val="26"/>
        </w:rPr>
        <w:t>Dây</w:t>
      </w:r>
      <w:r>
        <w:rPr>
          <w:b/>
          <w:spacing w:val="-4"/>
          <w:sz w:val="26"/>
        </w:rPr>
        <w:t xml:space="preserve"> </w:t>
      </w:r>
      <w:r>
        <w:rPr>
          <w:b/>
          <w:spacing w:val="-5"/>
          <w:sz w:val="26"/>
        </w:rPr>
        <w:t>dẫn</w:t>
      </w:r>
    </w:p>
    <w:p w14:paraId="4D611357" w14:textId="77777777" w:rsidR="00B46555" w:rsidRDefault="00000000">
      <w:pPr>
        <w:pStyle w:val="BodyText"/>
        <w:spacing w:before="109"/>
        <w:ind w:right="426"/>
        <w:jc w:val="both"/>
      </w:pPr>
      <w:r>
        <w:t xml:space="preserve">Tiết diện dây dẫn được tính toán trên cơ sở tính toán phân bố công suất trong Hệ </w:t>
      </w:r>
      <w:r>
        <w:rPr>
          <w:position w:val="2"/>
        </w:rPr>
        <w:t>thống</w:t>
      </w:r>
      <w:r>
        <w:rPr>
          <w:spacing w:val="-7"/>
          <w:position w:val="2"/>
        </w:rPr>
        <w:t xml:space="preserve"> </w:t>
      </w:r>
      <w:r>
        <w:rPr>
          <w:position w:val="2"/>
        </w:rPr>
        <w:t>điện và</w:t>
      </w:r>
      <w:r>
        <w:rPr>
          <w:spacing w:val="-2"/>
          <w:position w:val="2"/>
        </w:rPr>
        <w:t xml:space="preserve"> </w:t>
      </w:r>
      <w:r>
        <w:rPr>
          <w:position w:val="2"/>
        </w:rPr>
        <w:t>được</w:t>
      </w:r>
      <w:r>
        <w:rPr>
          <w:spacing w:val="-2"/>
          <w:position w:val="2"/>
        </w:rPr>
        <w:t xml:space="preserve"> </w:t>
      </w:r>
      <w:r>
        <w:rPr>
          <w:position w:val="2"/>
        </w:rPr>
        <w:t>chọn</w:t>
      </w:r>
      <w:r>
        <w:rPr>
          <w:spacing w:val="-2"/>
          <w:position w:val="2"/>
        </w:rPr>
        <w:t xml:space="preserve"> </w:t>
      </w:r>
      <w:r>
        <w:rPr>
          <w:position w:val="2"/>
        </w:rPr>
        <w:t>theo</w:t>
      </w:r>
      <w:r>
        <w:rPr>
          <w:spacing w:val="-2"/>
          <w:position w:val="2"/>
        </w:rPr>
        <w:t xml:space="preserve"> </w:t>
      </w:r>
      <w:r>
        <w:rPr>
          <w:position w:val="2"/>
        </w:rPr>
        <w:t>mật</w:t>
      </w:r>
      <w:r>
        <w:rPr>
          <w:spacing w:val="-2"/>
          <w:position w:val="2"/>
        </w:rPr>
        <w:t xml:space="preserve"> </w:t>
      </w:r>
      <w:r>
        <w:rPr>
          <w:position w:val="2"/>
        </w:rPr>
        <w:t>độ</w:t>
      </w:r>
      <w:r>
        <w:rPr>
          <w:spacing w:val="-2"/>
          <w:position w:val="2"/>
        </w:rPr>
        <w:t xml:space="preserve"> </w:t>
      </w:r>
      <w:r>
        <w:rPr>
          <w:position w:val="2"/>
        </w:rPr>
        <w:t>dòng</w:t>
      </w:r>
      <w:r>
        <w:rPr>
          <w:spacing w:val="-7"/>
          <w:position w:val="2"/>
        </w:rPr>
        <w:t xml:space="preserve"> </w:t>
      </w:r>
      <w:r>
        <w:rPr>
          <w:position w:val="2"/>
        </w:rPr>
        <w:t>điện</w:t>
      </w:r>
      <w:r>
        <w:rPr>
          <w:spacing w:val="-2"/>
          <w:position w:val="2"/>
        </w:rPr>
        <w:t xml:space="preserve"> </w:t>
      </w:r>
      <w:r>
        <w:rPr>
          <w:position w:val="2"/>
        </w:rPr>
        <w:t>kinh</w:t>
      </w:r>
      <w:r>
        <w:rPr>
          <w:spacing w:val="-2"/>
          <w:position w:val="2"/>
        </w:rPr>
        <w:t xml:space="preserve"> </w:t>
      </w:r>
      <w:r>
        <w:rPr>
          <w:position w:val="2"/>
        </w:rPr>
        <w:t>tế</w:t>
      </w:r>
      <w:r>
        <w:rPr>
          <w:spacing w:val="-2"/>
          <w:position w:val="2"/>
        </w:rPr>
        <w:t xml:space="preserve"> </w:t>
      </w:r>
      <w:r>
        <w:rPr>
          <w:position w:val="2"/>
        </w:rPr>
        <w:t>J</w:t>
      </w:r>
      <w:r>
        <w:rPr>
          <w:sz w:val="17"/>
        </w:rPr>
        <w:t>kt</w:t>
      </w:r>
      <w:r>
        <w:rPr>
          <w:position w:val="2"/>
        </w:rPr>
        <w:t>,</w:t>
      </w:r>
      <w:r>
        <w:rPr>
          <w:spacing w:val="-1"/>
          <w:position w:val="2"/>
        </w:rPr>
        <w:t xml:space="preserve"> </w:t>
      </w:r>
      <w:r>
        <w:rPr>
          <w:position w:val="2"/>
        </w:rPr>
        <w:t>việc</w:t>
      </w:r>
      <w:r>
        <w:rPr>
          <w:spacing w:val="-2"/>
          <w:position w:val="2"/>
        </w:rPr>
        <w:t xml:space="preserve"> </w:t>
      </w:r>
      <w:r>
        <w:rPr>
          <w:position w:val="2"/>
        </w:rPr>
        <w:t>phân</w:t>
      </w:r>
      <w:r>
        <w:rPr>
          <w:spacing w:val="-2"/>
          <w:position w:val="2"/>
        </w:rPr>
        <w:t xml:space="preserve"> </w:t>
      </w:r>
      <w:r>
        <w:rPr>
          <w:position w:val="2"/>
        </w:rPr>
        <w:t>pha</w:t>
      </w:r>
      <w:r>
        <w:rPr>
          <w:spacing w:val="-2"/>
          <w:position w:val="2"/>
        </w:rPr>
        <w:t xml:space="preserve"> </w:t>
      </w:r>
      <w:r>
        <w:rPr>
          <w:position w:val="2"/>
        </w:rPr>
        <w:t>dây</w:t>
      </w:r>
      <w:r>
        <w:rPr>
          <w:spacing w:val="-2"/>
          <w:position w:val="2"/>
        </w:rPr>
        <w:t xml:space="preserve"> </w:t>
      </w:r>
      <w:r>
        <w:rPr>
          <w:position w:val="2"/>
        </w:rPr>
        <w:t>dẫn</w:t>
      </w:r>
      <w:r>
        <w:rPr>
          <w:spacing w:val="-2"/>
          <w:position w:val="2"/>
        </w:rPr>
        <w:t xml:space="preserve"> </w:t>
      </w:r>
      <w:r>
        <w:rPr>
          <w:position w:val="2"/>
        </w:rPr>
        <w:t xml:space="preserve">cũng </w:t>
      </w:r>
      <w:r>
        <w:t>được tính toán, so sánh về tổn thất công suất, tổn thất vầng quang và vốn đầu tư. Loại dây dẫn được lựa chọn căn cứ vào điều kiện khí hậu vùng xây dựng tuyến đường dây, sự phù hợp với loại dây dẫn đang sử dụng trên các đường dây điện hiện có trong khu vực, kết hợp với so sánh về kinh tế để chọn được dây dẫn tối ưu nhất.</w:t>
      </w:r>
    </w:p>
    <w:p w14:paraId="202FDD07" w14:textId="77777777" w:rsidR="00B46555" w:rsidRDefault="00000000">
      <w:pPr>
        <w:pStyle w:val="Heading2"/>
        <w:numPr>
          <w:ilvl w:val="2"/>
          <w:numId w:val="49"/>
        </w:numPr>
        <w:tabs>
          <w:tab w:val="left" w:pos="1569"/>
        </w:tabs>
        <w:spacing w:before="126"/>
        <w:ind w:left="1569" w:hanging="720"/>
        <w:jc w:val="both"/>
      </w:pPr>
      <w:r>
        <w:t>Dây</w:t>
      </w:r>
      <w:r>
        <w:rPr>
          <w:spacing w:val="-9"/>
        </w:rPr>
        <w:t xml:space="preserve"> </w:t>
      </w:r>
      <w:r>
        <w:t>chống</w:t>
      </w:r>
      <w:r>
        <w:rPr>
          <w:spacing w:val="-9"/>
        </w:rPr>
        <w:t xml:space="preserve"> </w:t>
      </w:r>
      <w:r>
        <w:rPr>
          <w:spacing w:val="-5"/>
        </w:rPr>
        <w:t>sét</w:t>
      </w:r>
    </w:p>
    <w:p w14:paraId="673F2903" w14:textId="77777777" w:rsidR="00B46555" w:rsidRDefault="00B46555">
      <w:pPr>
        <w:pStyle w:val="Heading2"/>
        <w:sectPr w:rsidR="00B46555">
          <w:pgSz w:w="11910" w:h="16840"/>
          <w:pgMar w:top="1200" w:right="708" w:bottom="280" w:left="850" w:header="723" w:footer="0" w:gutter="0"/>
          <w:cols w:space="720"/>
        </w:sectPr>
      </w:pPr>
    </w:p>
    <w:p w14:paraId="7D153F43" w14:textId="77777777" w:rsidR="00B46555" w:rsidRDefault="00000000">
      <w:pPr>
        <w:pStyle w:val="BodyText"/>
        <w:spacing w:before="88"/>
        <w:ind w:right="419"/>
        <w:jc w:val="both"/>
      </w:pPr>
      <w:r>
        <w:lastRenderedPageBreak/>
        <w:t>Dây chống</w:t>
      </w:r>
      <w:r>
        <w:rPr>
          <w:spacing w:val="-5"/>
        </w:rPr>
        <w:t xml:space="preserve"> </w:t>
      </w:r>
      <w:r>
        <w:t>sét</w:t>
      </w:r>
      <w:r>
        <w:rPr>
          <w:spacing w:val="-1"/>
        </w:rPr>
        <w:t xml:space="preserve"> </w:t>
      </w:r>
      <w:r>
        <w:t>được treo trên toàn</w:t>
      </w:r>
      <w:r>
        <w:rPr>
          <w:spacing w:val="-1"/>
        </w:rPr>
        <w:t xml:space="preserve"> </w:t>
      </w:r>
      <w:r>
        <w:t>tuyến</w:t>
      </w:r>
      <w:r>
        <w:rPr>
          <w:spacing w:val="-1"/>
        </w:rPr>
        <w:t xml:space="preserve"> </w:t>
      </w:r>
      <w:r>
        <w:t>Đường</w:t>
      </w:r>
      <w:r>
        <w:rPr>
          <w:spacing w:val="-6"/>
        </w:rPr>
        <w:t xml:space="preserve"> </w:t>
      </w:r>
      <w:r>
        <w:t>dây 220kV</w:t>
      </w:r>
      <w:r>
        <w:rPr>
          <w:spacing w:val="-1"/>
        </w:rPr>
        <w:t xml:space="preserve"> </w:t>
      </w:r>
      <w:r>
        <w:t>Biên giới</w:t>
      </w:r>
      <w:r>
        <w:rPr>
          <w:spacing w:val="-1"/>
        </w:rPr>
        <w:t xml:space="preserve"> </w:t>
      </w:r>
      <w:r>
        <w:t>Việt</w:t>
      </w:r>
      <w:r>
        <w:rPr>
          <w:spacing w:val="-1"/>
        </w:rPr>
        <w:t xml:space="preserve"> </w:t>
      </w:r>
      <w:r>
        <w:t>Nam – Trung Quốc – Móng Cái dự kiến sử dụng 01 dây chống sét, 01 dây cáp quang kết hợp chống sét để phục vụ thông tin liên lạc, hệ thống đo xa và điều khiển trong hệ thống điện. Tiết diện của dây chống sét và kiểm tra ổn định nhiệt khi ngắn mạch 01 pha sẽ được tính toán cụ thể trong giai đoạn BCNCKT, TKKT.</w:t>
      </w:r>
    </w:p>
    <w:p w14:paraId="3328F21D" w14:textId="77777777" w:rsidR="00B46555" w:rsidRDefault="00000000">
      <w:pPr>
        <w:pStyle w:val="Heading2"/>
        <w:numPr>
          <w:ilvl w:val="2"/>
          <w:numId w:val="49"/>
        </w:numPr>
        <w:tabs>
          <w:tab w:val="left" w:pos="1569"/>
        </w:tabs>
        <w:spacing w:before="124"/>
        <w:ind w:left="1569" w:hanging="720"/>
        <w:jc w:val="both"/>
      </w:pPr>
      <w:r>
        <w:t>Cách</w:t>
      </w:r>
      <w:r>
        <w:rPr>
          <w:spacing w:val="-12"/>
        </w:rPr>
        <w:t xml:space="preserve"> </w:t>
      </w:r>
      <w:r>
        <w:rPr>
          <w:spacing w:val="-4"/>
        </w:rPr>
        <w:t>điện</w:t>
      </w:r>
    </w:p>
    <w:p w14:paraId="44DD1747" w14:textId="77777777" w:rsidR="00B46555" w:rsidRDefault="00000000">
      <w:pPr>
        <w:pStyle w:val="BodyText"/>
        <w:spacing w:before="114"/>
        <w:ind w:right="429"/>
        <w:jc w:val="both"/>
      </w:pPr>
      <w:r>
        <w:t>Chất</w:t>
      </w:r>
      <w:r>
        <w:rPr>
          <w:spacing w:val="-7"/>
        </w:rPr>
        <w:t xml:space="preserve"> </w:t>
      </w:r>
      <w:r>
        <w:t>lượng</w:t>
      </w:r>
      <w:r>
        <w:rPr>
          <w:spacing w:val="-11"/>
        </w:rPr>
        <w:t xml:space="preserve"> </w:t>
      </w:r>
      <w:r>
        <w:t>của</w:t>
      </w:r>
      <w:r>
        <w:rPr>
          <w:spacing w:val="-7"/>
        </w:rPr>
        <w:t xml:space="preserve"> </w:t>
      </w:r>
      <w:r>
        <w:t>cách</w:t>
      </w:r>
      <w:r>
        <w:rPr>
          <w:spacing w:val="-7"/>
        </w:rPr>
        <w:t xml:space="preserve"> </w:t>
      </w:r>
      <w:r>
        <w:t>điện</w:t>
      </w:r>
      <w:r>
        <w:rPr>
          <w:spacing w:val="-7"/>
        </w:rPr>
        <w:t xml:space="preserve"> </w:t>
      </w:r>
      <w:r>
        <w:t>ảnh</w:t>
      </w:r>
      <w:r>
        <w:rPr>
          <w:spacing w:val="-7"/>
        </w:rPr>
        <w:t xml:space="preserve"> </w:t>
      </w:r>
      <w:r>
        <w:t>hưởng</w:t>
      </w:r>
      <w:r>
        <w:rPr>
          <w:spacing w:val="-11"/>
        </w:rPr>
        <w:t xml:space="preserve"> </w:t>
      </w:r>
      <w:r>
        <w:t>rất</w:t>
      </w:r>
      <w:r>
        <w:rPr>
          <w:spacing w:val="-7"/>
        </w:rPr>
        <w:t xml:space="preserve"> </w:t>
      </w:r>
      <w:r>
        <w:t>lớn</w:t>
      </w:r>
      <w:r>
        <w:rPr>
          <w:spacing w:val="-7"/>
        </w:rPr>
        <w:t xml:space="preserve"> </w:t>
      </w:r>
      <w:r>
        <w:t>đến</w:t>
      </w:r>
      <w:r>
        <w:rPr>
          <w:spacing w:val="-7"/>
        </w:rPr>
        <w:t xml:space="preserve"> </w:t>
      </w:r>
      <w:r>
        <w:t>việc</w:t>
      </w:r>
      <w:r>
        <w:rPr>
          <w:spacing w:val="-2"/>
        </w:rPr>
        <w:t xml:space="preserve"> </w:t>
      </w:r>
      <w:r>
        <w:t>vận</w:t>
      </w:r>
      <w:r>
        <w:rPr>
          <w:spacing w:val="-7"/>
        </w:rPr>
        <w:t xml:space="preserve"> </w:t>
      </w:r>
      <w:r>
        <w:t>hành</w:t>
      </w:r>
      <w:r>
        <w:rPr>
          <w:spacing w:val="-7"/>
        </w:rPr>
        <w:t xml:space="preserve"> </w:t>
      </w:r>
      <w:r>
        <w:t>an</w:t>
      </w:r>
      <w:r>
        <w:rPr>
          <w:spacing w:val="-7"/>
        </w:rPr>
        <w:t xml:space="preserve"> </w:t>
      </w:r>
      <w:r>
        <w:t>toàn</w:t>
      </w:r>
      <w:r>
        <w:rPr>
          <w:spacing w:val="-7"/>
        </w:rPr>
        <w:t xml:space="preserve"> </w:t>
      </w:r>
      <w:r>
        <w:t>đường</w:t>
      </w:r>
      <w:r>
        <w:rPr>
          <w:spacing w:val="-11"/>
        </w:rPr>
        <w:t xml:space="preserve"> </w:t>
      </w:r>
      <w:r>
        <w:t>dây. Vì</w:t>
      </w:r>
      <w:r>
        <w:rPr>
          <w:spacing w:val="-2"/>
        </w:rPr>
        <w:t xml:space="preserve"> </w:t>
      </w:r>
      <w:r>
        <w:t>vậy việc</w:t>
      </w:r>
      <w:r>
        <w:rPr>
          <w:spacing w:val="-1"/>
        </w:rPr>
        <w:t xml:space="preserve"> </w:t>
      </w:r>
      <w:r>
        <w:t>lựa</w:t>
      </w:r>
      <w:r>
        <w:rPr>
          <w:spacing w:val="-1"/>
        </w:rPr>
        <w:t xml:space="preserve"> </w:t>
      </w:r>
      <w:r>
        <w:t>chọn</w:t>
      </w:r>
      <w:r>
        <w:rPr>
          <w:spacing w:val="-1"/>
        </w:rPr>
        <w:t xml:space="preserve"> </w:t>
      </w:r>
      <w:r>
        <w:t>cách</w:t>
      </w:r>
      <w:r>
        <w:rPr>
          <w:spacing w:val="-1"/>
        </w:rPr>
        <w:t xml:space="preserve"> </w:t>
      </w:r>
      <w:r>
        <w:t>điện</w:t>
      </w:r>
      <w:r>
        <w:rPr>
          <w:spacing w:val="-2"/>
        </w:rPr>
        <w:t xml:space="preserve"> </w:t>
      </w:r>
      <w:r>
        <w:t>hợp</w:t>
      </w:r>
      <w:r>
        <w:rPr>
          <w:spacing w:val="-2"/>
        </w:rPr>
        <w:t xml:space="preserve"> </w:t>
      </w:r>
      <w:r>
        <w:t>lý</w:t>
      </w:r>
      <w:r>
        <w:rPr>
          <w:spacing w:val="-2"/>
        </w:rPr>
        <w:t xml:space="preserve"> </w:t>
      </w:r>
      <w:r>
        <w:t>sẽ</w:t>
      </w:r>
      <w:r>
        <w:rPr>
          <w:spacing w:val="-1"/>
        </w:rPr>
        <w:t xml:space="preserve"> </w:t>
      </w:r>
      <w:r>
        <w:t>đóng</w:t>
      </w:r>
      <w:r>
        <w:rPr>
          <w:spacing w:val="-2"/>
        </w:rPr>
        <w:t xml:space="preserve"> </w:t>
      </w:r>
      <w:r>
        <w:t>vai</w:t>
      </w:r>
      <w:r>
        <w:rPr>
          <w:spacing w:val="-2"/>
        </w:rPr>
        <w:t xml:space="preserve"> </w:t>
      </w:r>
      <w:r>
        <w:t>trò</w:t>
      </w:r>
      <w:r>
        <w:rPr>
          <w:spacing w:val="-2"/>
        </w:rPr>
        <w:t xml:space="preserve"> </w:t>
      </w:r>
      <w:r>
        <w:t>rất</w:t>
      </w:r>
      <w:r>
        <w:rPr>
          <w:spacing w:val="-1"/>
        </w:rPr>
        <w:t xml:space="preserve"> </w:t>
      </w:r>
      <w:r>
        <w:t>tích</w:t>
      </w:r>
      <w:r>
        <w:rPr>
          <w:spacing w:val="-2"/>
        </w:rPr>
        <w:t xml:space="preserve"> </w:t>
      </w:r>
      <w:r>
        <w:t>cực</w:t>
      </w:r>
      <w:r>
        <w:rPr>
          <w:spacing w:val="-1"/>
        </w:rPr>
        <w:t xml:space="preserve"> </w:t>
      </w:r>
      <w:r>
        <w:t>trong</w:t>
      </w:r>
      <w:r>
        <w:rPr>
          <w:spacing w:val="-2"/>
        </w:rPr>
        <w:t xml:space="preserve"> </w:t>
      </w:r>
      <w:r>
        <w:t>việc</w:t>
      </w:r>
      <w:r>
        <w:rPr>
          <w:spacing w:val="-1"/>
        </w:rPr>
        <w:t xml:space="preserve"> </w:t>
      </w:r>
      <w:r>
        <w:t>hạn</w:t>
      </w:r>
      <w:r>
        <w:rPr>
          <w:spacing w:val="-1"/>
        </w:rPr>
        <w:t xml:space="preserve"> </w:t>
      </w:r>
      <w:r>
        <w:t>chế</w:t>
      </w:r>
      <w:r>
        <w:rPr>
          <w:spacing w:val="-1"/>
        </w:rPr>
        <w:t xml:space="preserve"> </w:t>
      </w:r>
      <w:r>
        <w:t>số lần</w:t>
      </w:r>
      <w:r>
        <w:rPr>
          <w:spacing w:val="-11"/>
        </w:rPr>
        <w:t xml:space="preserve"> </w:t>
      </w:r>
      <w:r>
        <w:t>sự</w:t>
      </w:r>
      <w:r>
        <w:rPr>
          <w:spacing w:val="-12"/>
        </w:rPr>
        <w:t xml:space="preserve"> </w:t>
      </w:r>
      <w:r>
        <w:t>cố</w:t>
      </w:r>
      <w:r>
        <w:rPr>
          <w:spacing w:val="-11"/>
        </w:rPr>
        <w:t xml:space="preserve"> </w:t>
      </w:r>
      <w:r>
        <w:t>trên</w:t>
      </w:r>
      <w:r>
        <w:rPr>
          <w:spacing w:val="-11"/>
        </w:rPr>
        <w:t xml:space="preserve"> </w:t>
      </w:r>
      <w:r>
        <w:t>đường</w:t>
      </w:r>
      <w:r>
        <w:rPr>
          <w:spacing w:val="-16"/>
        </w:rPr>
        <w:t xml:space="preserve"> </w:t>
      </w:r>
      <w:r>
        <w:t>dây.</w:t>
      </w:r>
      <w:r>
        <w:rPr>
          <w:spacing w:val="-10"/>
        </w:rPr>
        <w:t xml:space="preserve"> </w:t>
      </w:r>
      <w:r>
        <w:t>Mặt</w:t>
      </w:r>
      <w:r>
        <w:rPr>
          <w:spacing w:val="-11"/>
        </w:rPr>
        <w:t xml:space="preserve"> </w:t>
      </w:r>
      <w:r>
        <w:t>khác,</w:t>
      </w:r>
      <w:r>
        <w:rPr>
          <w:spacing w:val="-5"/>
        </w:rPr>
        <w:t xml:space="preserve"> </w:t>
      </w:r>
      <w:r>
        <w:t>việc</w:t>
      </w:r>
      <w:r>
        <w:rPr>
          <w:spacing w:val="-11"/>
        </w:rPr>
        <w:t xml:space="preserve"> </w:t>
      </w:r>
      <w:r>
        <w:t>tính</w:t>
      </w:r>
      <w:r>
        <w:rPr>
          <w:spacing w:val="-11"/>
        </w:rPr>
        <w:t xml:space="preserve"> </w:t>
      </w:r>
      <w:r>
        <w:t>toán</w:t>
      </w:r>
      <w:r>
        <w:rPr>
          <w:spacing w:val="-11"/>
        </w:rPr>
        <w:t xml:space="preserve"> </w:t>
      </w:r>
      <w:r>
        <w:t>lựa</w:t>
      </w:r>
      <w:r>
        <w:rPr>
          <w:spacing w:val="-11"/>
        </w:rPr>
        <w:t xml:space="preserve"> </w:t>
      </w:r>
      <w:r>
        <w:t>chọn</w:t>
      </w:r>
      <w:r>
        <w:rPr>
          <w:spacing w:val="-11"/>
        </w:rPr>
        <w:t xml:space="preserve"> </w:t>
      </w:r>
      <w:r>
        <w:t>cách</w:t>
      </w:r>
      <w:r>
        <w:rPr>
          <w:spacing w:val="-11"/>
        </w:rPr>
        <w:t xml:space="preserve"> </w:t>
      </w:r>
      <w:r>
        <w:t>điện</w:t>
      </w:r>
      <w:r>
        <w:rPr>
          <w:spacing w:val="-11"/>
        </w:rPr>
        <w:t xml:space="preserve"> </w:t>
      </w:r>
      <w:r>
        <w:t>hợp</w:t>
      </w:r>
      <w:r>
        <w:rPr>
          <w:spacing w:val="-11"/>
        </w:rPr>
        <w:t xml:space="preserve"> </w:t>
      </w:r>
      <w:r>
        <w:t>lý</w:t>
      </w:r>
      <w:r>
        <w:rPr>
          <w:spacing w:val="-11"/>
        </w:rPr>
        <w:t xml:space="preserve"> </w:t>
      </w:r>
      <w:r>
        <w:t>sẽ</w:t>
      </w:r>
      <w:r>
        <w:rPr>
          <w:spacing w:val="-11"/>
        </w:rPr>
        <w:t xml:space="preserve"> </w:t>
      </w:r>
      <w:r>
        <w:t>tiết</w:t>
      </w:r>
      <w:r>
        <w:rPr>
          <w:spacing w:val="-11"/>
        </w:rPr>
        <w:t xml:space="preserve"> </w:t>
      </w:r>
      <w:r>
        <w:t>kiệm đáng kể vốn đầu tư công trình, vì không những tiết kiệm được cách điện, phụ kiện mà còn giúp lựa chọn hợp lý các khoảng</w:t>
      </w:r>
      <w:r>
        <w:rPr>
          <w:spacing w:val="-1"/>
        </w:rPr>
        <w:t xml:space="preserve"> </w:t>
      </w:r>
      <w:r>
        <w:t>cách cách điện trên cột, tiết kiệm vốn đầu tư cột, móng … Khi tính toán lựa chọn cách điện cần xem xét về mức nhiễm bẩn của môi trường</w:t>
      </w:r>
      <w:r>
        <w:rPr>
          <w:spacing w:val="-6"/>
        </w:rPr>
        <w:t xml:space="preserve"> </w:t>
      </w:r>
      <w:r>
        <w:t>vùng</w:t>
      </w:r>
      <w:r>
        <w:rPr>
          <w:spacing w:val="-10"/>
        </w:rPr>
        <w:t xml:space="preserve"> </w:t>
      </w:r>
      <w:r>
        <w:t>tuyến</w:t>
      </w:r>
      <w:r>
        <w:rPr>
          <w:spacing w:val="-3"/>
        </w:rPr>
        <w:t xml:space="preserve"> </w:t>
      </w:r>
      <w:r>
        <w:t>đường</w:t>
      </w:r>
      <w:r>
        <w:rPr>
          <w:spacing w:val="-10"/>
        </w:rPr>
        <w:t xml:space="preserve"> </w:t>
      </w:r>
      <w:r>
        <w:t>dây,</w:t>
      </w:r>
      <w:r>
        <w:rPr>
          <w:spacing w:val="-3"/>
        </w:rPr>
        <w:t xml:space="preserve"> </w:t>
      </w:r>
      <w:r>
        <w:t>lựa</w:t>
      </w:r>
      <w:r>
        <w:rPr>
          <w:spacing w:val="-5"/>
        </w:rPr>
        <w:t xml:space="preserve"> </w:t>
      </w:r>
      <w:r>
        <w:t>chọn</w:t>
      </w:r>
      <w:r>
        <w:rPr>
          <w:spacing w:val="-1"/>
        </w:rPr>
        <w:t xml:space="preserve"> </w:t>
      </w:r>
      <w:r>
        <w:t>vật</w:t>
      </w:r>
      <w:r>
        <w:rPr>
          <w:spacing w:val="-5"/>
        </w:rPr>
        <w:t xml:space="preserve"> </w:t>
      </w:r>
      <w:r>
        <w:t>liệu</w:t>
      </w:r>
      <w:r>
        <w:rPr>
          <w:spacing w:val="-5"/>
        </w:rPr>
        <w:t xml:space="preserve"> </w:t>
      </w:r>
      <w:r>
        <w:t>sử</w:t>
      </w:r>
      <w:r>
        <w:rPr>
          <w:spacing w:val="-6"/>
        </w:rPr>
        <w:t xml:space="preserve"> </w:t>
      </w:r>
      <w:r>
        <w:t>dụng</w:t>
      </w:r>
      <w:r>
        <w:rPr>
          <w:spacing w:val="-10"/>
        </w:rPr>
        <w:t xml:space="preserve"> </w:t>
      </w:r>
      <w:r>
        <w:t>của</w:t>
      </w:r>
      <w:r>
        <w:rPr>
          <w:spacing w:val="-5"/>
        </w:rPr>
        <w:t xml:space="preserve"> </w:t>
      </w:r>
      <w:r>
        <w:t>chuỗi</w:t>
      </w:r>
      <w:r>
        <w:rPr>
          <w:spacing w:val="-5"/>
        </w:rPr>
        <w:t xml:space="preserve"> </w:t>
      </w:r>
      <w:r>
        <w:t>cách</w:t>
      </w:r>
      <w:r>
        <w:rPr>
          <w:spacing w:val="-5"/>
        </w:rPr>
        <w:t xml:space="preserve"> </w:t>
      </w:r>
      <w:r>
        <w:t>điện</w:t>
      </w:r>
      <w:r>
        <w:rPr>
          <w:spacing w:val="-5"/>
        </w:rPr>
        <w:t xml:space="preserve"> </w:t>
      </w:r>
      <w:r>
        <w:t>(cách</w:t>
      </w:r>
      <w:r>
        <w:rPr>
          <w:spacing w:val="-5"/>
        </w:rPr>
        <w:t xml:space="preserve"> </w:t>
      </w:r>
      <w:r>
        <w:t>điện thuỷ tinh, cách điện gốm hoặc cách điện composite) trên cơ sở đảm bảo về kỹ thuật, kinh tế và phù hợp với kích thước cột điện.</w:t>
      </w:r>
    </w:p>
    <w:p w14:paraId="70D2E957" w14:textId="77777777" w:rsidR="00B46555" w:rsidRDefault="00000000">
      <w:pPr>
        <w:pStyle w:val="BodyText"/>
        <w:spacing w:before="123"/>
        <w:ind w:right="425"/>
        <w:jc w:val="both"/>
      </w:pPr>
      <w:r>
        <w:t>Ngoài ra, còn tính toán lựa chọn dây chống sét, dây cáp quang kết hợp làm dây chống sét, các phụ kiện cách điện, tính toán nối đất…</w:t>
      </w:r>
    </w:p>
    <w:p w14:paraId="664E93AF" w14:textId="77777777" w:rsidR="00B46555" w:rsidRDefault="00000000">
      <w:pPr>
        <w:pStyle w:val="BodyText"/>
        <w:spacing w:before="122"/>
        <w:ind w:right="418"/>
        <w:jc w:val="both"/>
      </w:pPr>
      <w:r>
        <w:t>Trong thiết kế đường dây, việc phân bố cột dọc theo tuyến đường dây một cách hợp lý cũng là một yếu tố quan trọng</w:t>
      </w:r>
      <w:r>
        <w:rPr>
          <w:spacing w:val="-1"/>
        </w:rPr>
        <w:t xml:space="preserve"> </w:t>
      </w:r>
      <w:r>
        <w:t>làm giảm giá thành công</w:t>
      </w:r>
      <w:r>
        <w:rPr>
          <w:spacing w:val="-1"/>
        </w:rPr>
        <w:t xml:space="preserve"> </w:t>
      </w:r>
      <w:r>
        <w:t>trình. Khi thiết kế phân bố cột dọc theo tuyến đường dây cần phải tuân thủ các quy định về khoảng cách pha - đất, pha - pha, khoảng cột trọng lượng, khoảng cột gió, nên bố trí cột vào những điểm có</w:t>
      </w:r>
      <w:r>
        <w:rPr>
          <w:spacing w:val="-5"/>
        </w:rPr>
        <w:t xml:space="preserve"> </w:t>
      </w:r>
      <w:r>
        <w:t>độ</w:t>
      </w:r>
      <w:r>
        <w:rPr>
          <w:spacing w:val="-5"/>
        </w:rPr>
        <w:t xml:space="preserve"> </w:t>
      </w:r>
      <w:r>
        <w:t>cao</w:t>
      </w:r>
      <w:r>
        <w:rPr>
          <w:spacing w:val="-5"/>
        </w:rPr>
        <w:t xml:space="preserve"> </w:t>
      </w:r>
      <w:r>
        <w:t>lớn</w:t>
      </w:r>
      <w:r>
        <w:rPr>
          <w:spacing w:val="-5"/>
        </w:rPr>
        <w:t xml:space="preserve"> </w:t>
      </w:r>
      <w:r>
        <w:t>để</w:t>
      </w:r>
      <w:r>
        <w:rPr>
          <w:spacing w:val="-5"/>
        </w:rPr>
        <w:t xml:space="preserve"> </w:t>
      </w:r>
      <w:r>
        <w:t>lợi</w:t>
      </w:r>
      <w:r>
        <w:rPr>
          <w:spacing w:val="-5"/>
        </w:rPr>
        <w:t xml:space="preserve"> </w:t>
      </w:r>
      <w:r>
        <w:t>dụng</w:t>
      </w:r>
      <w:r>
        <w:rPr>
          <w:spacing w:val="-10"/>
        </w:rPr>
        <w:t xml:space="preserve"> </w:t>
      </w:r>
      <w:r>
        <w:t>được</w:t>
      </w:r>
      <w:r>
        <w:rPr>
          <w:spacing w:val="-5"/>
        </w:rPr>
        <w:t xml:space="preserve"> </w:t>
      </w:r>
      <w:r>
        <w:t>địa</w:t>
      </w:r>
      <w:r>
        <w:rPr>
          <w:spacing w:val="-5"/>
        </w:rPr>
        <w:t xml:space="preserve"> </w:t>
      </w:r>
      <w:r>
        <w:t>hình,</w:t>
      </w:r>
      <w:r>
        <w:rPr>
          <w:spacing w:val="-3"/>
        </w:rPr>
        <w:t xml:space="preserve"> </w:t>
      </w:r>
      <w:r>
        <w:t>tránh bố</w:t>
      </w:r>
      <w:r>
        <w:rPr>
          <w:spacing w:val="-5"/>
        </w:rPr>
        <w:t xml:space="preserve"> </w:t>
      </w:r>
      <w:r>
        <w:t>trí</w:t>
      </w:r>
      <w:r>
        <w:rPr>
          <w:spacing w:val="-5"/>
        </w:rPr>
        <w:t xml:space="preserve"> </w:t>
      </w:r>
      <w:r>
        <w:t>cột</w:t>
      </w:r>
      <w:r>
        <w:rPr>
          <w:spacing w:val="-5"/>
        </w:rPr>
        <w:t xml:space="preserve"> </w:t>
      </w:r>
      <w:r>
        <w:t>gần</w:t>
      </w:r>
      <w:r>
        <w:rPr>
          <w:spacing w:val="-5"/>
        </w:rPr>
        <w:t xml:space="preserve"> </w:t>
      </w:r>
      <w:r>
        <w:t>bờ</w:t>
      </w:r>
      <w:r>
        <w:rPr>
          <w:spacing w:val="-3"/>
        </w:rPr>
        <w:t xml:space="preserve"> </w:t>
      </w:r>
      <w:r>
        <w:t>suối,</w:t>
      </w:r>
      <w:r>
        <w:rPr>
          <w:spacing w:val="-3"/>
        </w:rPr>
        <w:t xml:space="preserve"> </w:t>
      </w:r>
      <w:r>
        <w:t>khu</w:t>
      </w:r>
      <w:r>
        <w:rPr>
          <w:spacing w:val="-1"/>
        </w:rPr>
        <w:t xml:space="preserve"> </w:t>
      </w:r>
      <w:r>
        <w:t>vực</w:t>
      </w:r>
      <w:r>
        <w:rPr>
          <w:spacing w:val="-5"/>
        </w:rPr>
        <w:t xml:space="preserve"> </w:t>
      </w:r>
      <w:r>
        <w:t>có</w:t>
      </w:r>
      <w:r>
        <w:rPr>
          <w:spacing w:val="-5"/>
        </w:rPr>
        <w:t xml:space="preserve"> </w:t>
      </w:r>
      <w:r>
        <w:t>độ</w:t>
      </w:r>
      <w:r>
        <w:rPr>
          <w:spacing w:val="-5"/>
        </w:rPr>
        <w:t xml:space="preserve"> </w:t>
      </w:r>
      <w:r>
        <w:t>dốc lớn, nghĩa địa…</w:t>
      </w:r>
    </w:p>
    <w:p w14:paraId="6F847BC2" w14:textId="77777777" w:rsidR="00B46555" w:rsidRDefault="00000000">
      <w:pPr>
        <w:pStyle w:val="Heading1"/>
        <w:spacing w:before="121"/>
      </w:pPr>
      <w:bookmarkStart w:id="31" w:name="PHẦN_XÂY_DỰNG"/>
      <w:bookmarkEnd w:id="31"/>
      <w:r>
        <w:t>PHẦN</w:t>
      </w:r>
      <w:r>
        <w:rPr>
          <w:spacing w:val="-7"/>
        </w:rPr>
        <w:t xml:space="preserve"> </w:t>
      </w:r>
      <w:r>
        <w:t>XÂY</w:t>
      </w:r>
      <w:r>
        <w:rPr>
          <w:spacing w:val="-6"/>
        </w:rPr>
        <w:t xml:space="preserve"> </w:t>
      </w:r>
      <w:r>
        <w:rPr>
          <w:spacing w:val="-4"/>
        </w:rPr>
        <w:t>DỰNG</w:t>
      </w:r>
    </w:p>
    <w:p w14:paraId="488CC3DA" w14:textId="77777777" w:rsidR="00B46555" w:rsidRDefault="00000000">
      <w:pPr>
        <w:pStyle w:val="Heading2"/>
        <w:numPr>
          <w:ilvl w:val="2"/>
          <w:numId w:val="48"/>
        </w:numPr>
        <w:tabs>
          <w:tab w:val="left" w:pos="1569"/>
        </w:tabs>
        <w:spacing w:before="129"/>
        <w:ind w:left="1569" w:hanging="720"/>
        <w:jc w:val="both"/>
      </w:pPr>
      <w:r>
        <w:rPr>
          <w:spacing w:val="-5"/>
        </w:rPr>
        <w:t>Cột</w:t>
      </w:r>
    </w:p>
    <w:p w14:paraId="5B425E22" w14:textId="77777777" w:rsidR="00B46555" w:rsidRDefault="00000000">
      <w:pPr>
        <w:pStyle w:val="BodyText"/>
        <w:spacing w:before="167"/>
        <w:ind w:right="431"/>
        <w:jc w:val="both"/>
      </w:pPr>
      <w:r>
        <w:t>Phần cột của các đường dây 220kV thường chiếm một phần tương đối lớn trong giá</w:t>
      </w:r>
      <w:r>
        <w:rPr>
          <w:spacing w:val="-2"/>
        </w:rPr>
        <w:t xml:space="preserve"> </w:t>
      </w:r>
      <w:r>
        <w:t>thành</w:t>
      </w:r>
      <w:r>
        <w:rPr>
          <w:spacing w:val="-2"/>
        </w:rPr>
        <w:t xml:space="preserve"> </w:t>
      </w:r>
      <w:r>
        <w:t>của</w:t>
      </w:r>
      <w:r>
        <w:rPr>
          <w:spacing w:val="-1"/>
        </w:rPr>
        <w:t xml:space="preserve"> </w:t>
      </w:r>
      <w:r>
        <w:t>toàn</w:t>
      </w:r>
      <w:r>
        <w:rPr>
          <w:spacing w:val="-2"/>
        </w:rPr>
        <w:t xml:space="preserve"> </w:t>
      </w:r>
      <w:r>
        <w:t>bộ</w:t>
      </w:r>
      <w:r>
        <w:rPr>
          <w:spacing w:val="-2"/>
        </w:rPr>
        <w:t xml:space="preserve"> </w:t>
      </w:r>
      <w:r>
        <w:t>công</w:t>
      </w:r>
      <w:r>
        <w:rPr>
          <w:spacing w:val="-7"/>
        </w:rPr>
        <w:t xml:space="preserve"> </w:t>
      </w:r>
      <w:r>
        <w:t>trình, ngoài</w:t>
      </w:r>
      <w:r>
        <w:rPr>
          <w:spacing w:val="-2"/>
        </w:rPr>
        <w:t xml:space="preserve"> </w:t>
      </w:r>
      <w:r>
        <w:t>ra</w:t>
      </w:r>
      <w:r>
        <w:rPr>
          <w:spacing w:val="-1"/>
        </w:rPr>
        <w:t xml:space="preserve"> </w:t>
      </w:r>
      <w:r>
        <w:t>một sơ đồ</w:t>
      </w:r>
      <w:r>
        <w:rPr>
          <w:spacing w:val="-2"/>
        </w:rPr>
        <w:t xml:space="preserve"> </w:t>
      </w:r>
      <w:r>
        <w:t>cột</w:t>
      </w:r>
      <w:r>
        <w:rPr>
          <w:spacing w:val="-2"/>
        </w:rPr>
        <w:t xml:space="preserve"> </w:t>
      </w:r>
      <w:r>
        <w:t>hợp</w:t>
      </w:r>
      <w:r>
        <w:rPr>
          <w:spacing w:val="-2"/>
        </w:rPr>
        <w:t xml:space="preserve"> </w:t>
      </w:r>
      <w:r>
        <w:t>lý</w:t>
      </w:r>
      <w:r>
        <w:rPr>
          <w:spacing w:val="-2"/>
        </w:rPr>
        <w:t xml:space="preserve"> </w:t>
      </w:r>
      <w:r>
        <w:t>còn</w:t>
      </w:r>
      <w:r>
        <w:rPr>
          <w:spacing w:val="-6"/>
        </w:rPr>
        <w:t xml:space="preserve"> </w:t>
      </w:r>
      <w:r>
        <w:t>giảm</w:t>
      </w:r>
      <w:r>
        <w:rPr>
          <w:spacing w:val="-2"/>
        </w:rPr>
        <w:t xml:space="preserve"> </w:t>
      </w:r>
      <w:r>
        <w:t>kinh</w:t>
      </w:r>
      <w:r>
        <w:rPr>
          <w:spacing w:val="-2"/>
        </w:rPr>
        <w:t xml:space="preserve"> </w:t>
      </w:r>
      <w:r>
        <w:t>phí</w:t>
      </w:r>
      <w:r>
        <w:rPr>
          <w:spacing w:val="-2"/>
        </w:rPr>
        <w:t xml:space="preserve"> </w:t>
      </w:r>
      <w:r>
        <w:t>phần móng nên cần được nghiên cứu để lựa chọn phù hợp.</w:t>
      </w:r>
    </w:p>
    <w:p w14:paraId="1C221353" w14:textId="77777777" w:rsidR="00B46555" w:rsidRDefault="00000000">
      <w:pPr>
        <w:pStyle w:val="BodyText"/>
        <w:spacing w:before="121"/>
        <w:ind w:right="428"/>
        <w:jc w:val="both"/>
      </w:pPr>
      <w:r>
        <w:t>Chiều cao cột, chiều dài xà, khoảng cách giữa các tầng xà phụ thuộc vào các khoảng</w:t>
      </w:r>
      <w:r>
        <w:rPr>
          <w:spacing w:val="-17"/>
        </w:rPr>
        <w:t xml:space="preserve"> </w:t>
      </w:r>
      <w:r>
        <w:t>cách</w:t>
      </w:r>
      <w:r>
        <w:rPr>
          <w:spacing w:val="-10"/>
        </w:rPr>
        <w:t xml:space="preserve"> </w:t>
      </w:r>
      <w:r>
        <w:t>an</w:t>
      </w:r>
      <w:r>
        <w:rPr>
          <w:spacing w:val="-12"/>
        </w:rPr>
        <w:t xml:space="preserve"> </w:t>
      </w:r>
      <w:r>
        <w:t>toàn</w:t>
      </w:r>
      <w:r>
        <w:rPr>
          <w:spacing w:val="-12"/>
        </w:rPr>
        <w:t xml:space="preserve"> </w:t>
      </w:r>
      <w:r>
        <w:t>theo</w:t>
      </w:r>
      <w:r>
        <w:rPr>
          <w:spacing w:val="-12"/>
        </w:rPr>
        <w:t xml:space="preserve"> </w:t>
      </w:r>
      <w:r>
        <w:t>qui</w:t>
      </w:r>
      <w:r>
        <w:rPr>
          <w:spacing w:val="-12"/>
        </w:rPr>
        <w:t xml:space="preserve"> </w:t>
      </w:r>
      <w:r>
        <w:t>phạm,</w:t>
      </w:r>
      <w:r>
        <w:rPr>
          <w:spacing w:val="-10"/>
        </w:rPr>
        <w:t xml:space="preserve"> </w:t>
      </w:r>
      <w:r>
        <w:t>phụ</w:t>
      </w:r>
      <w:r>
        <w:rPr>
          <w:spacing w:val="-12"/>
        </w:rPr>
        <w:t xml:space="preserve"> </w:t>
      </w:r>
      <w:r>
        <w:t>thuộc</w:t>
      </w:r>
      <w:r>
        <w:rPr>
          <w:spacing w:val="-7"/>
        </w:rPr>
        <w:t xml:space="preserve"> </w:t>
      </w:r>
      <w:r>
        <w:t>vào</w:t>
      </w:r>
      <w:r>
        <w:rPr>
          <w:spacing w:val="-12"/>
        </w:rPr>
        <w:t xml:space="preserve"> </w:t>
      </w:r>
      <w:r>
        <w:t>điều</w:t>
      </w:r>
      <w:r>
        <w:rPr>
          <w:spacing w:val="-7"/>
        </w:rPr>
        <w:t xml:space="preserve"> </w:t>
      </w:r>
      <w:r>
        <w:t>kiện</w:t>
      </w:r>
      <w:r>
        <w:rPr>
          <w:spacing w:val="-12"/>
        </w:rPr>
        <w:t xml:space="preserve"> </w:t>
      </w:r>
      <w:r>
        <w:t>địa</w:t>
      </w:r>
      <w:r>
        <w:rPr>
          <w:spacing w:val="-12"/>
        </w:rPr>
        <w:t xml:space="preserve"> </w:t>
      </w:r>
      <w:r>
        <w:t>hình,</w:t>
      </w:r>
      <w:r>
        <w:rPr>
          <w:spacing w:val="-10"/>
        </w:rPr>
        <w:t xml:space="preserve"> </w:t>
      </w:r>
      <w:r>
        <w:t>điều</w:t>
      </w:r>
      <w:r>
        <w:rPr>
          <w:spacing w:val="-7"/>
        </w:rPr>
        <w:t xml:space="preserve"> </w:t>
      </w:r>
      <w:r>
        <w:t>kiện</w:t>
      </w:r>
      <w:r>
        <w:rPr>
          <w:spacing w:val="-7"/>
        </w:rPr>
        <w:t xml:space="preserve"> </w:t>
      </w:r>
      <w:r>
        <w:t>khí</w:t>
      </w:r>
      <w:r>
        <w:rPr>
          <w:spacing w:val="-12"/>
        </w:rPr>
        <w:t xml:space="preserve"> </w:t>
      </w:r>
      <w:r>
        <w:t>hậu, độ</w:t>
      </w:r>
      <w:r>
        <w:rPr>
          <w:spacing w:val="-2"/>
        </w:rPr>
        <w:t xml:space="preserve"> </w:t>
      </w:r>
      <w:r>
        <w:t>nhiễm</w:t>
      </w:r>
      <w:r>
        <w:rPr>
          <w:spacing w:val="-6"/>
        </w:rPr>
        <w:t xml:space="preserve"> </w:t>
      </w:r>
      <w:r>
        <w:t>bẩn</w:t>
      </w:r>
      <w:r>
        <w:rPr>
          <w:spacing w:val="-1"/>
        </w:rPr>
        <w:t xml:space="preserve"> </w:t>
      </w:r>
      <w:r>
        <w:t>vùng</w:t>
      </w:r>
      <w:r>
        <w:rPr>
          <w:spacing w:val="-7"/>
        </w:rPr>
        <w:t xml:space="preserve"> </w:t>
      </w:r>
      <w:r>
        <w:t>tuyến</w:t>
      </w:r>
      <w:r>
        <w:rPr>
          <w:spacing w:val="-2"/>
        </w:rPr>
        <w:t xml:space="preserve"> </w:t>
      </w:r>
      <w:r>
        <w:t>đường</w:t>
      </w:r>
      <w:r>
        <w:rPr>
          <w:spacing w:val="-7"/>
        </w:rPr>
        <w:t xml:space="preserve"> </w:t>
      </w:r>
      <w:r>
        <w:t>dây</w:t>
      </w:r>
      <w:r>
        <w:rPr>
          <w:spacing w:val="-1"/>
        </w:rPr>
        <w:t xml:space="preserve"> </w:t>
      </w:r>
      <w:r>
        <w:t>đi</w:t>
      </w:r>
      <w:r>
        <w:rPr>
          <w:spacing w:val="-2"/>
        </w:rPr>
        <w:t xml:space="preserve"> </w:t>
      </w:r>
      <w:r>
        <w:t>qua.</w:t>
      </w:r>
      <w:r>
        <w:rPr>
          <w:spacing w:val="-4"/>
        </w:rPr>
        <w:t xml:space="preserve"> </w:t>
      </w:r>
      <w:r>
        <w:t>Chiều</w:t>
      </w:r>
      <w:r>
        <w:rPr>
          <w:spacing w:val="-2"/>
        </w:rPr>
        <w:t xml:space="preserve"> </w:t>
      </w:r>
      <w:r>
        <w:t>cao</w:t>
      </w:r>
      <w:r>
        <w:rPr>
          <w:spacing w:val="-1"/>
        </w:rPr>
        <w:t xml:space="preserve"> </w:t>
      </w:r>
      <w:r>
        <w:t>cột</w:t>
      </w:r>
      <w:r>
        <w:rPr>
          <w:spacing w:val="-2"/>
        </w:rPr>
        <w:t xml:space="preserve"> </w:t>
      </w:r>
      <w:r>
        <w:t>được</w:t>
      </w:r>
      <w:r>
        <w:rPr>
          <w:spacing w:val="-6"/>
        </w:rPr>
        <w:t xml:space="preserve"> </w:t>
      </w:r>
      <w:r>
        <w:t>tính</w:t>
      </w:r>
      <w:r>
        <w:rPr>
          <w:spacing w:val="-2"/>
        </w:rPr>
        <w:t xml:space="preserve"> </w:t>
      </w:r>
      <w:r>
        <w:t>toán</w:t>
      </w:r>
      <w:r>
        <w:rPr>
          <w:spacing w:val="-2"/>
        </w:rPr>
        <w:t xml:space="preserve"> </w:t>
      </w:r>
      <w:r>
        <w:t>trên</w:t>
      </w:r>
      <w:r>
        <w:rPr>
          <w:spacing w:val="-6"/>
        </w:rPr>
        <w:t xml:space="preserve"> </w:t>
      </w:r>
      <w:r>
        <w:t>cơ</w:t>
      </w:r>
      <w:r>
        <w:rPr>
          <w:spacing w:val="-4"/>
        </w:rPr>
        <w:t xml:space="preserve"> </w:t>
      </w:r>
      <w:r>
        <w:t>sở</w:t>
      </w:r>
      <w:r>
        <w:rPr>
          <w:spacing w:val="-4"/>
        </w:rPr>
        <w:t xml:space="preserve"> </w:t>
      </w:r>
      <w:r>
        <w:t>tối ưu về kinh tế.</w:t>
      </w:r>
    </w:p>
    <w:p w14:paraId="624C09E1" w14:textId="77777777" w:rsidR="00B46555" w:rsidRDefault="00000000">
      <w:pPr>
        <w:pStyle w:val="BodyText"/>
        <w:spacing w:before="119"/>
        <w:ind w:right="430"/>
        <w:jc w:val="both"/>
      </w:pPr>
      <w:r>
        <w:t>Ngoài</w:t>
      </w:r>
      <w:r>
        <w:rPr>
          <w:spacing w:val="-4"/>
        </w:rPr>
        <w:t xml:space="preserve"> </w:t>
      </w:r>
      <w:r>
        <w:t>ra,</w:t>
      </w:r>
      <w:r>
        <w:rPr>
          <w:spacing w:val="-1"/>
        </w:rPr>
        <w:t xml:space="preserve"> </w:t>
      </w:r>
      <w:r>
        <w:t>khi</w:t>
      </w:r>
      <w:r>
        <w:rPr>
          <w:spacing w:val="-4"/>
        </w:rPr>
        <w:t xml:space="preserve"> </w:t>
      </w:r>
      <w:r>
        <w:t>thiết</w:t>
      </w:r>
      <w:r>
        <w:rPr>
          <w:spacing w:val="-1"/>
        </w:rPr>
        <w:t xml:space="preserve"> </w:t>
      </w:r>
      <w:r>
        <w:t>kế</w:t>
      </w:r>
      <w:r>
        <w:rPr>
          <w:spacing w:val="-3"/>
        </w:rPr>
        <w:t xml:space="preserve"> </w:t>
      </w:r>
      <w:r>
        <w:t>cột</w:t>
      </w:r>
      <w:r>
        <w:rPr>
          <w:spacing w:val="-7"/>
        </w:rPr>
        <w:t xml:space="preserve"> </w:t>
      </w:r>
      <w:r>
        <w:t>cần</w:t>
      </w:r>
      <w:r>
        <w:rPr>
          <w:spacing w:val="-3"/>
        </w:rPr>
        <w:t xml:space="preserve"> </w:t>
      </w:r>
      <w:r>
        <w:t>tính</w:t>
      </w:r>
      <w:r>
        <w:rPr>
          <w:spacing w:val="-8"/>
        </w:rPr>
        <w:t xml:space="preserve"> </w:t>
      </w:r>
      <w:r>
        <w:t>toán</w:t>
      </w:r>
      <w:r>
        <w:rPr>
          <w:spacing w:val="-7"/>
        </w:rPr>
        <w:t xml:space="preserve"> </w:t>
      </w:r>
      <w:r>
        <w:t>vật</w:t>
      </w:r>
      <w:r>
        <w:rPr>
          <w:spacing w:val="-4"/>
        </w:rPr>
        <w:t xml:space="preserve"> </w:t>
      </w:r>
      <w:r>
        <w:t>liệu</w:t>
      </w:r>
      <w:r>
        <w:rPr>
          <w:spacing w:val="-7"/>
        </w:rPr>
        <w:t xml:space="preserve"> </w:t>
      </w:r>
      <w:r>
        <w:t>chế</w:t>
      </w:r>
      <w:r>
        <w:rPr>
          <w:spacing w:val="-3"/>
        </w:rPr>
        <w:t xml:space="preserve"> </w:t>
      </w:r>
      <w:r>
        <w:t>tạo</w:t>
      </w:r>
      <w:r>
        <w:rPr>
          <w:spacing w:val="-4"/>
        </w:rPr>
        <w:t xml:space="preserve"> </w:t>
      </w:r>
      <w:r>
        <w:t>cột,</w:t>
      </w:r>
      <w:r>
        <w:rPr>
          <w:spacing w:val="-5"/>
        </w:rPr>
        <w:t xml:space="preserve"> </w:t>
      </w:r>
      <w:r>
        <w:t>hình</w:t>
      </w:r>
      <w:r>
        <w:rPr>
          <w:spacing w:val="-4"/>
        </w:rPr>
        <w:t xml:space="preserve"> </w:t>
      </w:r>
      <w:r>
        <w:t>dạng</w:t>
      </w:r>
      <w:r>
        <w:rPr>
          <w:spacing w:val="-7"/>
        </w:rPr>
        <w:t xml:space="preserve"> </w:t>
      </w:r>
      <w:r>
        <w:t>cột,</w:t>
      </w:r>
      <w:r>
        <w:rPr>
          <w:spacing w:val="-5"/>
        </w:rPr>
        <w:t xml:space="preserve"> </w:t>
      </w:r>
      <w:r>
        <w:t>loại</w:t>
      </w:r>
      <w:r>
        <w:rPr>
          <w:spacing w:val="-7"/>
        </w:rPr>
        <w:t xml:space="preserve"> </w:t>
      </w:r>
      <w:r>
        <w:t>liên kết, khả năng</w:t>
      </w:r>
      <w:r>
        <w:rPr>
          <w:spacing w:val="-2"/>
        </w:rPr>
        <w:t xml:space="preserve"> </w:t>
      </w:r>
      <w:r>
        <w:t>các đơn vị gia công</w:t>
      </w:r>
      <w:r>
        <w:rPr>
          <w:spacing w:val="-2"/>
        </w:rPr>
        <w:t xml:space="preserve"> </w:t>
      </w:r>
      <w:r>
        <w:t>chế tạo cột, khả năng vận chuyển, thi công</w:t>
      </w:r>
      <w:r>
        <w:rPr>
          <w:spacing w:val="-2"/>
        </w:rPr>
        <w:t xml:space="preserve"> </w:t>
      </w:r>
      <w:r>
        <w:t>lắp dựng cột và vận hành thuận lợi.</w:t>
      </w:r>
    </w:p>
    <w:p w14:paraId="1A23D575" w14:textId="77777777" w:rsidR="00B46555" w:rsidRDefault="00000000">
      <w:pPr>
        <w:pStyle w:val="Heading2"/>
        <w:numPr>
          <w:ilvl w:val="2"/>
          <w:numId w:val="48"/>
        </w:numPr>
        <w:tabs>
          <w:tab w:val="left" w:pos="1569"/>
        </w:tabs>
        <w:spacing w:before="131"/>
        <w:ind w:left="1569" w:hanging="720"/>
        <w:jc w:val="both"/>
      </w:pPr>
      <w:r>
        <w:t>Móng</w:t>
      </w:r>
      <w:r>
        <w:rPr>
          <w:spacing w:val="-13"/>
        </w:rPr>
        <w:t xml:space="preserve"> </w:t>
      </w:r>
      <w:r>
        <w:rPr>
          <w:spacing w:val="-5"/>
        </w:rPr>
        <w:t>cột</w:t>
      </w:r>
    </w:p>
    <w:p w14:paraId="6BC09F60" w14:textId="77777777" w:rsidR="00B46555" w:rsidRDefault="00000000">
      <w:pPr>
        <w:pStyle w:val="BodyText"/>
        <w:spacing w:before="171"/>
        <w:ind w:right="429"/>
        <w:jc w:val="both"/>
      </w:pPr>
      <w:r>
        <w:t>Móng cột được thiết kế phù hợp với kích thước, khả năng chịu lực của từng loại cột. Loại móng</w:t>
      </w:r>
      <w:r>
        <w:rPr>
          <w:spacing w:val="-7"/>
        </w:rPr>
        <w:t xml:space="preserve"> </w:t>
      </w:r>
      <w:r>
        <w:t>(móng</w:t>
      </w:r>
      <w:r>
        <w:rPr>
          <w:spacing w:val="-7"/>
        </w:rPr>
        <w:t xml:space="preserve"> </w:t>
      </w:r>
      <w:r>
        <w:t>trụ</w:t>
      </w:r>
      <w:r>
        <w:rPr>
          <w:spacing w:val="-2"/>
        </w:rPr>
        <w:t xml:space="preserve"> </w:t>
      </w:r>
      <w:r>
        <w:t>độc</w:t>
      </w:r>
      <w:r>
        <w:rPr>
          <w:spacing w:val="-1"/>
        </w:rPr>
        <w:t xml:space="preserve"> </w:t>
      </w:r>
      <w:r>
        <w:t>lập, móng</w:t>
      </w:r>
      <w:r>
        <w:rPr>
          <w:spacing w:val="-7"/>
        </w:rPr>
        <w:t xml:space="preserve"> </w:t>
      </w:r>
      <w:r>
        <w:t>bản, …), kích</w:t>
      </w:r>
      <w:r>
        <w:rPr>
          <w:spacing w:val="-2"/>
        </w:rPr>
        <w:t xml:space="preserve"> </w:t>
      </w:r>
      <w:r>
        <w:t>thước móng, vật</w:t>
      </w:r>
      <w:r>
        <w:rPr>
          <w:spacing w:val="-2"/>
        </w:rPr>
        <w:t xml:space="preserve"> </w:t>
      </w:r>
      <w:r>
        <w:t>liệu</w:t>
      </w:r>
      <w:r>
        <w:rPr>
          <w:spacing w:val="-2"/>
        </w:rPr>
        <w:t xml:space="preserve"> </w:t>
      </w:r>
      <w:r>
        <w:t>làm</w:t>
      </w:r>
      <w:r>
        <w:rPr>
          <w:spacing w:val="-2"/>
        </w:rPr>
        <w:t xml:space="preserve"> </w:t>
      </w:r>
      <w:r>
        <w:t>móng phụ</w:t>
      </w:r>
      <w:r>
        <w:rPr>
          <w:spacing w:val="-12"/>
        </w:rPr>
        <w:t xml:space="preserve"> </w:t>
      </w:r>
      <w:r>
        <w:t>thuộc</w:t>
      </w:r>
      <w:r>
        <w:rPr>
          <w:spacing w:val="-7"/>
        </w:rPr>
        <w:t xml:space="preserve"> </w:t>
      </w:r>
      <w:r>
        <w:t>vào</w:t>
      </w:r>
      <w:r>
        <w:rPr>
          <w:spacing w:val="-12"/>
        </w:rPr>
        <w:t xml:space="preserve"> </w:t>
      </w:r>
      <w:r>
        <w:t>điều</w:t>
      </w:r>
      <w:r>
        <w:rPr>
          <w:spacing w:val="-7"/>
        </w:rPr>
        <w:t xml:space="preserve"> </w:t>
      </w:r>
      <w:r>
        <w:t>kiện</w:t>
      </w:r>
      <w:r>
        <w:rPr>
          <w:spacing w:val="-12"/>
        </w:rPr>
        <w:t xml:space="preserve"> </w:t>
      </w:r>
      <w:r>
        <w:t>địa</w:t>
      </w:r>
      <w:r>
        <w:rPr>
          <w:spacing w:val="-12"/>
        </w:rPr>
        <w:t xml:space="preserve"> </w:t>
      </w:r>
      <w:r>
        <w:t>chất,</w:t>
      </w:r>
      <w:r>
        <w:rPr>
          <w:spacing w:val="-10"/>
        </w:rPr>
        <w:t xml:space="preserve"> </w:t>
      </w:r>
      <w:r>
        <w:t>địa</w:t>
      </w:r>
      <w:r>
        <w:rPr>
          <w:spacing w:val="-12"/>
        </w:rPr>
        <w:t xml:space="preserve"> </w:t>
      </w:r>
      <w:r>
        <w:t>hình,</w:t>
      </w:r>
      <w:r>
        <w:rPr>
          <w:spacing w:val="-10"/>
        </w:rPr>
        <w:t xml:space="preserve"> </w:t>
      </w:r>
      <w:r>
        <w:t>điều</w:t>
      </w:r>
      <w:r>
        <w:rPr>
          <w:spacing w:val="-7"/>
        </w:rPr>
        <w:t xml:space="preserve"> </w:t>
      </w:r>
      <w:r>
        <w:t>kiện</w:t>
      </w:r>
      <w:r>
        <w:rPr>
          <w:spacing w:val="-7"/>
        </w:rPr>
        <w:t xml:space="preserve"> </w:t>
      </w:r>
      <w:r>
        <w:t>khí</w:t>
      </w:r>
      <w:r>
        <w:rPr>
          <w:spacing w:val="-12"/>
        </w:rPr>
        <w:t xml:space="preserve"> </w:t>
      </w:r>
      <w:r>
        <w:t>hậu,</w:t>
      </w:r>
      <w:r>
        <w:rPr>
          <w:spacing w:val="-10"/>
        </w:rPr>
        <w:t xml:space="preserve"> </w:t>
      </w:r>
      <w:r>
        <w:t>tính</w:t>
      </w:r>
      <w:r>
        <w:rPr>
          <w:spacing w:val="-12"/>
        </w:rPr>
        <w:t xml:space="preserve"> </w:t>
      </w:r>
      <w:r>
        <w:t>chất</w:t>
      </w:r>
      <w:r>
        <w:rPr>
          <w:spacing w:val="-12"/>
        </w:rPr>
        <w:t xml:space="preserve"> </w:t>
      </w:r>
      <w:r>
        <w:t>hóa</w:t>
      </w:r>
      <w:r>
        <w:rPr>
          <w:spacing w:val="-12"/>
        </w:rPr>
        <w:t xml:space="preserve"> </w:t>
      </w:r>
      <w:r>
        <w:t>học</w:t>
      </w:r>
      <w:r>
        <w:rPr>
          <w:spacing w:val="-12"/>
        </w:rPr>
        <w:t xml:space="preserve"> </w:t>
      </w:r>
      <w:r>
        <w:t>của</w:t>
      </w:r>
      <w:r>
        <w:rPr>
          <w:spacing w:val="-12"/>
        </w:rPr>
        <w:t xml:space="preserve"> </w:t>
      </w:r>
      <w:r>
        <w:t xml:space="preserve">nước </w:t>
      </w:r>
      <w:r>
        <w:rPr>
          <w:spacing w:val="-2"/>
        </w:rPr>
        <w:t>ngầm…,</w:t>
      </w:r>
    </w:p>
    <w:p w14:paraId="57AF16B7" w14:textId="77777777" w:rsidR="00B46555" w:rsidRDefault="00000000">
      <w:pPr>
        <w:pStyle w:val="BodyText"/>
        <w:spacing w:before="120"/>
        <w:ind w:right="422"/>
        <w:jc w:val="both"/>
      </w:pPr>
      <w:r>
        <w:t>Tất cả các</w:t>
      </w:r>
      <w:r>
        <w:rPr>
          <w:spacing w:val="-2"/>
        </w:rPr>
        <w:t xml:space="preserve"> </w:t>
      </w:r>
      <w:r>
        <w:t>vấn đề</w:t>
      </w:r>
      <w:r>
        <w:rPr>
          <w:spacing w:val="-2"/>
        </w:rPr>
        <w:t xml:space="preserve"> </w:t>
      </w:r>
      <w:r>
        <w:t>nêu trong</w:t>
      </w:r>
      <w:r>
        <w:rPr>
          <w:spacing w:val="-2"/>
        </w:rPr>
        <w:t xml:space="preserve"> </w:t>
      </w:r>
      <w:r>
        <w:t>giải pháp kỹ thuật</w:t>
      </w:r>
      <w:r>
        <w:rPr>
          <w:spacing w:val="-3"/>
        </w:rPr>
        <w:t xml:space="preserve"> </w:t>
      </w:r>
      <w:r>
        <w:t>phần đường</w:t>
      </w:r>
      <w:r>
        <w:rPr>
          <w:spacing w:val="-3"/>
        </w:rPr>
        <w:t xml:space="preserve"> </w:t>
      </w:r>
      <w:r>
        <w:t>dây sẽ</w:t>
      </w:r>
      <w:r>
        <w:rPr>
          <w:spacing w:val="-2"/>
        </w:rPr>
        <w:t xml:space="preserve"> </w:t>
      </w:r>
      <w:r>
        <w:t>được tính</w:t>
      </w:r>
      <w:r>
        <w:rPr>
          <w:spacing w:val="-3"/>
        </w:rPr>
        <w:t xml:space="preserve"> </w:t>
      </w:r>
      <w:r>
        <w:t>toán, trình bày chi tiết trong Báo cáo nghiên cứu khả thi.</w:t>
      </w:r>
    </w:p>
    <w:p w14:paraId="73075999" w14:textId="77777777" w:rsidR="00B46555" w:rsidRDefault="00B46555">
      <w:pPr>
        <w:pStyle w:val="BodyText"/>
        <w:jc w:val="both"/>
        <w:sectPr w:rsidR="00B46555">
          <w:pgSz w:w="11910" w:h="16840"/>
          <w:pgMar w:top="1200" w:right="708" w:bottom="280" w:left="850" w:header="723" w:footer="0" w:gutter="0"/>
          <w:cols w:space="720"/>
        </w:sectPr>
      </w:pPr>
    </w:p>
    <w:p w14:paraId="7C052ABB" w14:textId="77777777" w:rsidR="00B46555" w:rsidRDefault="00000000">
      <w:pPr>
        <w:pStyle w:val="Heading2"/>
        <w:numPr>
          <w:ilvl w:val="2"/>
          <w:numId w:val="48"/>
        </w:numPr>
        <w:tabs>
          <w:tab w:val="left" w:pos="1569"/>
        </w:tabs>
        <w:spacing w:before="98"/>
        <w:ind w:left="1569" w:hanging="720"/>
        <w:jc w:val="both"/>
      </w:pPr>
      <w:r>
        <w:lastRenderedPageBreak/>
        <w:t>Các</w:t>
      </w:r>
      <w:r>
        <w:rPr>
          <w:spacing w:val="-4"/>
        </w:rPr>
        <w:t xml:space="preserve"> </w:t>
      </w:r>
      <w:r>
        <w:t>biện</w:t>
      </w:r>
      <w:r>
        <w:rPr>
          <w:spacing w:val="-4"/>
        </w:rPr>
        <w:t xml:space="preserve"> </w:t>
      </w:r>
      <w:r>
        <w:t>pháp</w:t>
      </w:r>
      <w:r>
        <w:rPr>
          <w:spacing w:val="-4"/>
        </w:rPr>
        <w:t xml:space="preserve"> </w:t>
      </w:r>
      <w:r>
        <w:t>bảo</w:t>
      </w:r>
      <w:r>
        <w:rPr>
          <w:spacing w:val="-8"/>
        </w:rPr>
        <w:t xml:space="preserve"> </w:t>
      </w:r>
      <w:r>
        <w:t xml:space="preserve">vệ </w:t>
      </w:r>
      <w:r>
        <w:rPr>
          <w:spacing w:val="-4"/>
        </w:rPr>
        <w:t>móng</w:t>
      </w:r>
    </w:p>
    <w:p w14:paraId="6D45345A" w14:textId="77777777" w:rsidR="00B46555" w:rsidRDefault="00000000">
      <w:pPr>
        <w:pStyle w:val="BodyText"/>
        <w:spacing w:before="171"/>
        <w:ind w:right="393"/>
      </w:pPr>
      <w:r>
        <w:t>Các biện pháp</w:t>
      </w:r>
      <w:r>
        <w:rPr>
          <w:spacing w:val="-1"/>
        </w:rPr>
        <w:t xml:space="preserve"> </w:t>
      </w:r>
      <w:r>
        <w:t>bảo vệ móng</w:t>
      </w:r>
      <w:r>
        <w:rPr>
          <w:spacing w:val="-2"/>
        </w:rPr>
        <w:t xml:space="preserve"> </w:t>
      </w:r>
      <w:r>
        <w:t>bao gồm</w:t>
      </w:r>
      <w:r>
        <w:rPr>
          <w:spacing w:val="-2"/>
        </w:rPr>
        <w:t xml:space="preserve"> </w:t>
      </w:r>
      <w:r>
        <w:t>tính toán ổn</w:t>
      </w:r>
      <w:r>
        <w:rPr>
          <w:spacing w:val="-2"/>
        </w:rPr>
        <w:t xml:space="preserve"> </w:t>
      </w:r>
      <w:r>
        <w:t>định cục</w:t>
      </w:r>
      <w:r>
        <w:rPr>
          <w:spacing w:val="-1"/>
        </w:rPr>
        <w:t xml:space="preserve"> </w:t>
      </w:r>
      <w:r>
        <w:t>bộ, tổng</w:t>
      </w:r>
      <w:r>
        <w:rPr>
          <w:spacing w:val="-2"/>
        </w:rPr>
        <w:t xml:space="preserve"> </w:t>
      </w:r>
      <w:r>
        <w:t>thể để</w:t>
      </w:r>
      <w:r>
        <w:rPr>
          <w:spacing w:val="-1"/>
        </w:rPr>
        <w:t xml:space="preserve"> </w:t>
      </w:r>
      <w:r>
        <w:t>đưa ra giải pháp bảo vệ móng như xây kè giữ mái đất, làm móng neo giữ trong đất,…</w:t>
      </w:r>
    </w:p>
    <w:p w14:paraId="12F65A9B" w14:textId="77777777" w:rsidR="00B46555" w:rsidRDefault="00000000">
      <w:pPr>
        <w:pStyle w:val="Heading1"/>
        <w:spacing w:before="123"/>
      </w:pPr>
      <w:bookmarkStart w:id="32" w:name="MÔ_HÌNH_THÔNG_TIN_CÔNG_TRÌNH_(BIM)"/>
      <w:bookmarkEnd w:id="32"/>
      <w:r>
        <w:t>MÔ</w:t>
      </w:r>
      <w:r>
        <w:rPr>
          <w:spacing w:val="-6"/>
        </w:rPr>
        <w:t xml:space="preserve"> </w:t>
      </w:r>
      <w:r>
        <w:t>HÌNH</w:t>
      </w:r>
      <w:r>
        <w:rPr>
          <w:spacing w:val="-5"/>
        </w:rPr>
        <w:t xml:space="preserve"> </w:t>
      </w:r>
      <w:r>
        <w:t>THÔNG</w:t>
      </w:r>
      <w:r>
        <w:rPr>
          <w:spacing w:val="-11"/>
        </w:rPr>
        <w:t xml:space="preserve"> </w:t>
      </w:r>
      <w:r>
        <w:t>TIN</w:t>
      </w:r>
      <w:r>
        <w:rPr>
          <w:spacing w:val="-5"/>
        </w:rPr>
        <w:t xml:space="preserve"> </w:t>
      </w:r>
      <w:r>
        <w:t>CÔNG</w:t>
      </w:r>
      <w:r>
        <w:rPr>
          <w:spacing w:val="-10"/>
        </w:rPr>
        <w:t xml:space="preserve"> </w:t>
      </w:r>
      <w:r>
        <w:t>TRÌNH</w:t>
      </w:r>
      <w:r>
        <w:rPr>
          <w:spacing w:val="-6"/>
        </w:rPr>
        <w:t xml:space="preserve"> </w:t>
      </w:r>
      <w:r>
        <w:rPr>
          <w:spacing w:val="-2"/>
        </w:rPr>
        <w:t>(BIM)</w:t>
      </w:r>
    </w:p>
    <w:p w14:paraId="0FFEB42B" w14:textId="77777777" w:rsidR="00B46555" w:rsidRDefault="00000000">
      <w:pPr>
        <w:pStyle w:val="Heading2"/>
        <w:numPr>
          <w:ilvl w:val="2"/>
          <w:numId w:val="47"/>
        </w:numPr>
        <w:tabs>
          <w:tab w:val="left" w:pos="1569"/>
        </w:tabs>
        <w:spacing w:before="123"/>
        <w:ind w:left="1569" w:hanging="720"/>
        <w:jc w:val="both"/>
      </w:pPr>
      <w:r>
        <w:t>Cơ</w:t>
      </w:r>
      <w:r>
        <w:rPr>
          <w:spacing w:val="-3"/>
        </w:rPr>
        <w:t xml:space="preserve"> </w:t>
      </w:r>
      <w:r>
        <w:t>sở</w:t>
      </w:r>
      <w:r>
        <w:rPr>
          <w:spacing w:val="-2"/>
        </w:rPr>
        <w:t xml:space="preserve"> </w:t>
      </w:r>
      <w:r>
        <w:t>pháp</w:t>
      </w:r>
      <w:r>
        <w:rPr>
          <w:spacing w:val="-8"/>
        </w:rPr>
        <w:t xml:space="preserve"> </w:t>
      </w:r>
      <w:r>
        <w:rPr>
          <w:spacing w:val="-5"/>
        </w:rPr>
        <w:t>lý</w:t>
      </w:r>
    </w:p>
    <w:p w14:paraId="39529084" w14:textId="77777777" w:rsidR="00B46555" w:rsidRDefault="00000000">
      <w:pPr>
        <w:pStyle w:val="BodyText"/>
        <w:spacing w:before="114" w:line="288" w:lineRule="auto"/>
        <w:ind w:right="420" w:firstLine="710"/>
        <w:jc w:val="both"/>
      </w:pPr>
      <w:r>
        <w:t>Nhiệm</w:t>
      </w:r>
      <w:r>
        <w:rPr>
          <w:spacing w:val="-7"/>
        </w:rPr>
        <w:t xml:space="preserve"> </w:t>
      </w:r>
      <w:r>
        <w:t>vụ</w:t>
      </w:r>
      <w:r>
        <w:rPr>
          <w:spacing w:val="-7"/>
        </w:rPr>
        <w:t xml:space="preserve"> </w:t>
      </w:r>
      <w:r>
        <w:t>thiết</w:t>
      </w:r>
      <w:r>
        <w:rPr>
          <w:spacing w:val="-7"/>
        </w:rPr>
        <w:t xml:space="preserve"> </w:t>
      </w:r>
      <w:r>
        <w:t>kế</w:t>
      </w:r>
      <w:r>
        <w:rPr>
          <w:spacing w:val="-3"/>
        </w:rPr>
        <w:t xml:space="preserve"> </w:t>
      </w:r>
      <w:r>
        <w:t>mô</w:t>
      </w:r>
      <w:r>
        <w:rPr>
          <w:spacing w:val="-7"/>
        </w:rPr>
        <w:t xml:space="preserve"> </w:t>
      </w:r>
      <w:r>
        <w:t>hình</w:t>
      </w:r>
      <w:r>
        <w:rPr>
          <w:spacing w:val="-7"/>
        </w:rPr>
        <w:t xml:space="preserve"> </w:t>
      </w:r>
      <w:r>
        <w:t>thông</w:t>
      </w:r>
      <w:r>
        <w:rPr>
          <w:spacing w:val="-12"/>
        </w:rPr>
        <w:t xml:space="preserve"> </w:t>
      </w:r>
      <w:r>
        <w:t>tin</w:t>
      </w:r>
      <w:r>
        <w:rPr>
          <w:spacing w:val="-7"/>
        </w:rPr>
        <w:t xml:space="preserve"> </w:t>
      </w:r>
      <w:r>
        <w:t>công</w:t>
      </w:r>
      <w:r>
        <w:rPr>
          <w:spacing w:val="-12"/>
        </w:rPr>
        <w:t xml:space="preserve"> </w:t>
      </w:r>
      <w:r>
        <w:t>trình</w:t>
      </w:r>
      <w:r>
        <w:rPr>
          <w:spacing w:val="-4"/>
        </w:rPr>
        <w:t xml:space="preserve"> </w:t>
      </w:r>
      <w:r>
        <w:t>(BIM)</w:t>
      </w:r>
      <w:r>
        <w:rPr>
          <w:spacing w:val="-7"/>
        </w:rPr>
        <w:t xml:space="preserve"> </w:t>
      </w:r>
      <w:r>
        <w:t>giai</w:t>
      </w:r>
      <w:r>
        <w:rPr>
          <w:spacing w:val="-7"/>
        </w:rPr>
        <w:t xml:space="preserve"> </w:t>
      </w:r>
      <w:r>
        <w:t>đoạn</w:t>
      </w:r>
      <w:r>
        <w:rPr>
          <w:spacing w:val="-7"/>
        </w:rPr>
        <w:t xml:space="preserve"> </w:t>
      </w:r>
      <w:r>
        <w:t>BCNCKT</w:t>
      </w:r>
      <w:r>
        <w:rPr>
          <w:spacing w:val="-7"/>
        </w:rPr>
        <w:t xml:space="preserve"> </w:t>
      </w:r>
      <w:r>
        <w:t>dự</w:t>
      </w:r>
      <w:r>
        <w:rPr>
          <w:spacing w:val="-8"/>
        </w:rPr>
        <w:t xml:space="preserve"> </w:t>
      </w:r>
      <w:r>
        <w:t>án Đường</w:t>
      </w:r>
      <w:r>
        <w:rPr>
          <w:spacing w:val="-12"/>
        </w:rPr>
        <w:t xml:space="preserve"> </w:t>
      </w:r>
      <w:r>
        <w:t>dây</w:t>
      </w:r>
      <w:r>
        <w:rPr>
          <w:spacing w:val="-7"/>
        </w:rPr>
        <w:t xml:space="preserve"> </w:t>
      </w:r>
      <w:r>
        <w:t>220kV</w:t>
      </w:r>
      <w:r>
        <w:rPr>
          <w:spacing w:val="-7"/>
        </w:rPr>
        <w:t xml:space="preserve"> </w:t>
      </w:r>
      <w:r>
        <w:t>Biên</w:t>
      </w:r>
      <w:r>
        <w:rPr>
          <w:spacing w:val="-7"/>
        </w:rPr>
        <w:t xml:space="preserve"> </w:t>
      </w:r>
      <w:r>
        <w:t>giới</w:t>
      </w:r>
      <w:r>
        <w:rPr>
          <w:spacing w:val="-7"/>
        </w:rPr>
        <w:t xml:space="preserve"> </w:t>
      </w:r>
      <w:r>
        <w:t>Việt</w:t>
      </w:r>
      <w:r>
        <w:rPr>
          <w:spacing w:val="-7"/>
        </w:rPr>
        <w:t xml:space="preserve"> </w:t>
      </w:r>
      <w:r>
        <w:t>Nam</w:t>
      </w:r>
      <w:r>
        <w:rPr>
          <w:spacing w:val="-9"/>
        </w:rPr>
        <w:t xml:space="preserve"> </w:t>
      </w:r>
      <w:r>
        <w:t>–</w:t>
      </w:r>
      <w:r>
        <w:rPr>
          <w:spacing w:val="-12"/>
        </w:rPr>
        <w:t xml:space="preserve"> </w:t>
      </w:r>
      <w:r>
        <w:t>Trung</w:t>
      </w:r>
      <w:r>
        <w:rPr>
          <w:spacing w:val="-7"/>
        </w:rPr>
        <w:t xml:space="preserve"> </w:t>
      </w:r>
      <w:r>
        <w:t>Quốc</w:t>
      </w:r>
      <w:r>
        <w:rPr>
          <w:spacing w:val="-7"/>
        </w:rPr>
        <w:t xml:space="preserve"> </w:t>
      </w:r>
      <w:r>
        <w:t>–</w:t>
      </w:r>
      <w:r>
        <w:rPr>
          <w:spacing w:val="-12"/>
        </w:rPr>
        <w:t xml:space="preserve"> </w:t>
      </w:r>
      <w:r>
        <w:t>Móng</w:t>
      </w:r>
      <w:r>
        <w:rPr>
          <w:spacing w:val="-12"/>
        </w:rPr>
        <w:t xml:space="preserve"> </w:t>
      </w:r>
      <w:r>
        <w:t>Cái</w:t>
      </w:r>
      <w:r>
        <w:rPr>
          <w:spacing w:val="-12"/>
        </w:rPr>
        <w:t xml:space="preserve"> </w:t>
      </w:r>
      <w:r>
        <w:t>được</w:t>
      </w:r>
      <w:r>
        <w:rPr>
          <w:spacing w:val="-7"/>
        </w:rPr>
        <w:t xml:space="preserve"> </w:t>
      </w:r>
      <w:r>
        <w:t>lập</w:t>
      </w:r>
      <w:r>
        <w:rPr>
          <w:spacing w:val="-12"/>
        </w:rPr>
        <w:t xml:space="preserve"> </w:t>
      </w:r>
      <w:r>
        <w:t>dựa</w:t>
      </w:r>
      <w:r>
        <w:rPr>
          <w:spacing w:val="-7"/>
        </w:rPr>
        <w:t xml:space="preserve"> </w:t>
      </w:r>
      <w:r>
        <w:t>trên</w:t>
      </w:r>
      <w:r>
        <w:rPr>
          <w:spacing w:val="-12"/>
        </w:rPr>
        <w:t xml:space="preserve"> </w:t>
      </w:r>
      <w:r>
        <w:t>các cơ sở sau:</w:t>
      </w:r>
    </w:p>
    <w:p w14:paraId="2F7EE8F4" w14:textId="77777777" w:rsidR="00B46555" w:rsidRDefault="00000000">
      <w:pPr>
        <w:pStyle w:val="ListParagraph"/>
        <w:numPr>
          <w:ilvl w:val="3"/>
          <w:numId w:val="47"/>
        </w:numPr>
        <w:tabs>
          <w:tab w:val="left" w:pos="1414"/>
          <w:tab w:val="left" w:pos="1416"/>
        </w:tabs>
        <w:spacing w:line="283" w:lineRule="auto"/>
        <w:ind w:right="427"/>
        <w:jc w:val="both"/>
        <w:rPr>
          <w:sz w:val="24"/>
        </w:rPr>
      </w:pPr>
      <w:r>
        <w:rPr>
          <w:sz w:val="24"/>
        </w:rPr>
        <w:t>Quyết</w:t>
      </w:r>
      <w:r>
        <w:rPr>
          <w:spacing w:val="-10"/>
          <w:sz w:val="24"/>
        </w:rPr>
        <w:t xml:space="preserve"> </w:t>
      </w:r>
      <w:r>
        <w:rPr>
          <w:sz w:val="24"/>
        </w:rPr>
        <w:t>định</w:t>
      </w:r>
      <w:r>
        <w:rPr>
          <w:spacing w:val="-15"/>
          <w:sz w:val="24"/>
        </w:rPr>
        <w:t xml:space="preserve"> </w:t>
      </w:r>
      <w:r>
        <w:rPr>
          <w:sz w:val="24"/>
        </w:rPr>
        <w:t>số</w:t>
      </w:r>
      <w:r>
        <w:rPr>
          <w:spacing w:val="-6"/>
          <w:sz w:val="24"/>
        </w:rPr>
        <w:t xml:space="preserve"> </w:t>
      </w:r>
      <w:r>
        <w:rPr>
          <w:sz w:val="24"/>
        </w:rPr>
        <w:t>258/QĐ-TTg</w:t>
      </w:r>
      <w:r>
        <w:rPr>
          <w:spacing w:val="-11"/>
          <w:sz w:val="24"/>
        </w:rPr>
        <w:t xml:space="preserve"> </w:t>
      </w:r>
      <w:r>
        <w:rPr>
          <w:sz w:val="24"/>
        </w:rPr>
        <w:t>ngày</w:t>
      </w:r>
      <w:r>
        <w:rPr>
          <w:spacing w:val="-15"/>
          <w:sz w:val="24"/>
        </w:rPr>
        <w:t xml:space="preserve"> </w:t>
      </w:r>
      <w:r>
        <w:rPr>
          <w:sz w:val="24"/>
        </w:rPr>
        <w:t>17/3/2023</w:t>
      </w:r>
      <w:r>
        <w:rPr>
          <w:spacing w:val="-9"/>
          <w:sz w:val="24"/>
        </w:rPr>
        <w:t xml:space="preserve"> </w:t>
      </w:r>
      <w:r>
        <w:rPr>
          <w:sz w:val="24"/>
        </w:rPr>
        <w:t>của</w:t>
      </w:r>
      <w:r>
        <w:rPr>
          <w:spacing w:val="-12"/>
          <w:sz w:val="24"/>
        </w:rPr>
        <w:t xml:space="preserve"> </w:t>
      </w:r>
      <w:r>
        <w:rPr>
          <w:sz w:val="24"/>
        </w:rPr>
        <w:t>Thủ</w:t>
      </w:r>
      <w:r>
        <w:rPr>
          <w:spacing w:val="-11"/>
          <w:sz w:val="24"/>
        </w:rPr>
        <w:t xml:space="preserve"> </w:t>
      </w:r>
      <w:r>
        <w:rPr>
          <w:sz w:val="24"/>
        </w:rPr>
        <w:t>tướng</w:t>
      </w:r>
      <w:r>
        <w:rPr>
          <w:spacing w:val="-11"/>
          <w:sz w:val="24"/>
        </w:rPr>
        <w:t xml:space="preserve"> </w:t>
      </w:r>
      <w:r>
        <w:rPr>
          <w:sz w:val="24"/>
        </w:rPr>
        <w:t>Chính</w:t>
      </w:r>
      <w:r>
        <w:rPr>
          <w:spacing w:val="-11"/>
          <w:sz w:val="24"/>
        </w:rPr>
        <w:t xml:space="preserve"> </w:t>
      </w:r>
      <w:r>
        <w:rPr>
          <w:sz w:val="24"/>
        </w:rPr>
        <w:t>phủ</w:t>
      </w:r>
      <w:r>
        <w:rPr>
          <w:spacing w:val="-11"/>
          <w:sz w:val="24"/>
        </w:rPr>
        <w:t xml:space="preserve"> </w:t>
      </w:r>
      <w:r>
        <w:rPr>
          <w:sz w:val="24"/>
        </w:rPr>
        <w:t>Phê</w:t>
      </w:r>
      <w:r>
        <w:rPr>
          <w:spacing w:val="-12"/>
          <w:sz w:val="24"/>
        </w:rPr>
        <w:t xml:space="preserve"> </w:t>
      </w:r>
      <w:r>
        <w:rPr>
          <w:sz w:val="24"/>
        </w:rPr>
        <w:t>duyệt</w:t>
      </w:r>
      <w:r>
        <w:rPr>
          <w:spacing w:val="-6"/>
          <w:sz w:val="24"/>
        </w:rPr>
        <w:t xml:space="preserve"> </w:t>
      </w:r>
      <w:r>
        <w:rPr>
          <w:sz w:val="24"/>
        </w:rPr>
        <w:t>Lộ</w:t>
      </w:r>
      <w:r>
        <w:rPr>
          <w:spacing w:val="-11"/>
          <w:sz w:val="24"/>
        </w:rPr>
        <w:t xml:space="preserve"> </w:t>
      </w:r>
      <w:r>
        <w:rPr>
          <w:sz w:val="24"/>
        </w:rPr>
        <w:t>trình áp dụng Mô hình thông tin công trình (BIM) trong hoạt động xây</w:t>
      </w:r>
      <w:r>
        <w:rPr>
          <w:spacing w:val="-1"/>
          <w:sz w:val="24"/>
        </w:rPr>
        <w:t xml:space="preserve"> </w:t>
      </w:r>
      <w:r>
        <w:rPr>
          <w:sz w:val="24"/>
        </w:rPr>
        <w:t>dựng.</w:t>
      </w:r>
    </w:p>
    <w:p w14:paraId="32BB99AE" w14:textId="77777777" w:rsidR="00B46555" w:rsidRDefault="00000000">
      <w:pPr>
        <w:pStyle w:val="ListParagraph"/>
        <w:numPr>
          <w:ilvl w:val="3"/>
          <w:numId w:val="47"/>
        </w:numPr>
        <w:tabs>
          <w:tab w:val="left" w:pos="1414"/>
          <w:tab w:val="left" w:pos="1416"/>
        </w:tabs>
        <w:spacing w:before="74" w:line="283" w:lineRule="auto"/>
        <w:ind w:right="434"/>
        <w:jc w:val="both"/>
        <w:rPr>
          <w:sz w:val="24"/>
        </w:rPr>
      </w:pPr>
      <w:r>
        <w:rPr>
          <w:sz w:val="24"/>
        </w:rPr>
        <w:t>Quyết định</w:t>
      </w:r>
      <w:r>
        <w:rPr>
          <w:spacing w:val="-3"/>
          <w:sz w:val="24"/>
        </w:rPr>
        <w:t xml:space="preserve"> </w:t>
      </w:r>
      <w:r>
        <w:rPr>
          <w:sz w:val="24"/>
        </w:rPr>
        <w:t>số 348/QĐ-BXD ngày</w:t>
      </w:r>
      <w:r>
        <w:rPr>
          <w:spacing w:val="-7"/>
          <w:sz w:val="24"/>
        </w:rPr>
        <w:t xml:space="preserve"> </w:t>
      </w:r>
      <w:r>
        <w:rPr>
          <w:sz w:val="24"/>
        </w:rPr>
        <w:t>02/4/2021 của Bộ Xây</w:t>
      </w:r>
      <w:r>
        <w:rPr>
          <w:spacing w:val="-7"/>
          <w:sz w:val="24"/>
        </w:rPr>
        <w:t xml:space="preserve"> </w:t>
      </w:r>
      <w:r>
        <w:rPr>
          <w:sz w:val="24"/>
        </w:rPr>
        <w:t>dựng về việc Công bố Hướng dẫn chung áp dụng Mô hình thông tin công trình (BIM).</w:t>
      </w:r>
    </w:p>
    <w:p w14:paraId="62037529" w14:textId="77777777" w:rsidR="00B46555" w:rsidRDefault="00000000">
      <w:pPr>
        <w:pStyle w:val="ListParagraph"/>
        <w:numPr>
          <w:ilvl w:val="3"/>
          <w:numId w:val="47"/>
        </w:numPr>
        <w:tabs>
          <w:tab w:val="left" w:pos="1414"/>
          <w:tab w:val="left" w:pos="1416"/>
        </w:tabs>
        <w:spacing w:before="69" w:line="285" w:lineRule="auto"/>
        <w:ind w:right="434"/>
        <w:jc w:val="both"/>
        <w:rPr>
          <w:sz w:val="24"/>
        </w:rPr>
      </w:pPr>
      <w:r>
        <w:rPr>
          <w:sz w:val="24"/>
        </w:rPr>
        <w:t>Quyết định</w:t>
      </w:r>
      <w:r>
        <w:rPr>
          <w:spacing w:val="-2"/>
          <w:sz w:val="24"/>
        </w:rPr>
        <w:t xml:space="preserve"> </w:t>
      </w:r>
      <w:r>
        <w:rPr>
          <w:sz w:val="24"/>
        </w:rPr>
        <w:t>số 347/QĐ-BXD ngày</w:t>
      </w:r>
      <w:r>
        <w:rPr>
          <w:spacing w:val="-7"/>
          <w:sz w:val="24"/>
        </w:rPr>
        <w:t xml:space="preserve"> </w:t>
      </w:r>
      <w:r>
        <w:rPr>
          <w:sz w:val="24"/>
        </w:rPr>
        <w:t>02/4/2021 của Bộ Xây</w:t>
      </w:r>
      <w:r>
        <w:rPr>
          <w:spacing w:val="-7"/>
          <w:sz w:val="24"/>
        </w:rPr>
        <w:t xml:space="preserve"> </w:t>
      </w:r>
      <w:r>
        <w:rPr>
          <w:sz w:val="24"/>
        </w:rPr>
        <w:t>dựng về việc Công bố Hướng dẫn chi</w:t>
      </w:r>
      <w:r>
        <w:rPr>
          <w:spacing w:val="-5"/>
          <w:sz w:val="24"/>
        </w:rPr>
        <w:t xml:space="preserve"> </w:t>
      </w:r>
      <w:r>
        <w:rPr>
          <w:sz w:val="24"/>
        </w:rPr>
        <w:t>tiết áp dụng Mô hình thông tin công trình (BIM) đối với công trình dân dụng và công trình hạ tầng kỹ thuật đô thị.</w:t>
      </w:r>
    </w:p>
    <w:p w14:paraId="39B294A4" w14:textId="77777777" w:rsidR="00B46555" w:rsidRDefault="00000000">
      <w:pPr>
        <w:pStyle w:val="ListParagraph"/>
        <w:numPr>
          <w:ilvl w:val="3"/>
          <w:numId w:val="47"/>
        </w:numPr>
        <w:tabs>
          <w:tab w:val="left" w:pos="1414"/>
          <w:tab w:val="left" w:pos="1416"/>
        </w:tabs>
        <w:spacing w:before="71" w:line="285" w:lineRule="auto"/>
        <w:ind w:right="428"/>
        <w:jc w:val="both"/>
        <w:rPr>
          <w:sz w:val="24"/>
        </w:rPr>
      </w:pPr>
      <w:r>
        <w:rPr>
          <w:sz w:val="24"/>
        </w:rPr>
        <w:t>Quyết định số 505/QĐ-EVN ngày 26/5/2023 của Tập đoàn Điện lực Việt Nam về việc ban hành Kế hoạch chiến lược áp dụng mô hình thông tin công trình (BIM) trong Tập đoàn Điện lực Quốc gia Việt Nam.</w:t>
      </w:r>
    </w:p>
    <w:p w14:paraId="12FD1CE4" w14:textId="77777777" w:rsidR="00B46555" w:rsidRDefault="00000000">
      <w:pPr>
        <w:pStyle w:val="ListParagraph"/>
        <w:numPr>
          <w:ilvl w:val="3"/>
          <w:numId w:val="47"/>
        </w:numPr>
        <w:tabs>
          <w:tab w:val="left" w:pos="1414"/>
          <w:tab w:val="left" w:pos="1416"/>
        </w:tabs>
        <w:spacing w:before="66" w:line="285" w:lineRule="auto"/>
        <w:ind w:right="428"/>
        <w:jc w:val="both"/>
        <w:rPr>
          <w:sz w:val="24"/>
        </w:rPr>
      </w:pPr>
      <w:r>
        <w:rPr>
          <w:sz w:val="24"/>
        </w:rPr>
        <w:t>Văn bản 759/EVNNPT-ĐT ngày</w:t>
      </w:r>
      <w:r>
        <w:rPr>
          <w:spacing w:val="-4"/>
          <w:sz w:val="24"/>
        </w:rPr>
        <w:t xml:space="preserve"> </w:t>
      </w:r>
      <w:r>
        <w:rPr>
          <w:sz w:val="24"/>
        </w:rPr>
        <w:t>21/2/2025 của Tổng Công ty</w:t>
      </w:r>
      <w:r>
        <w:rPr>
          <w:spacing w:val="-4"/>
          <w:sz w:val="24"/>
        </w:rPr>
        <w:t xml:space="preserve"> </w:t>
      </w:r>
      <w:r>
        <w:rPr>
          <w:sz w:val="24"/>
        </w:rPr>
        <w:t>Truyền tải</w:t>
      </w:r>
      <w:r>
        <w:rPr>
          <w:spacing w:val="-4"/>
          <w:sz w:val="24"/>
        </w:rPr>
        <w:t xml:space="preserve"> </w:t>
      </w:r>
      <w:r>
        <w:rPr>
          <w:sz w:val="24"/>
        </w:rPr>
        <w:t>điện Quốc gia về việc ứng dụng mô hình thông tin (BIM) trong công tác thiết kế các dự án lưới điện truyền tải.</w:t>
      </w:r>
    </w:p>
    <w:p w14:paraId="134A0AFB" w14:textId="77777777" w:rsidR="00B46555" w:rsidRDefault="00000000">
      <w:pPr>
        <w:pStyle w:val="ListParagraph"/>
        <w:numPr>
          <w:ilvl w:val="3"/>
          <w:numId w:val="47"/>
        </w:numPr>
        <w:tabs>
          <w:tab w:val="left" w:pos="1414"/>
          <w:tab w:val="left" w:pos="1416"/>
        </w:tabs>
        <w:spacing w:before="76" w:line="285" w:lineRule="auto"/>
        <w:ind w:right="423"/>
        <w:jc w:val="both"/>
        <w:rPr>
          <w:sz w:val="24"/>
        </w:rPr>
      </w:pPr>
      <w:r>
        <w:rPr>
          <w:sz w:val="24"/>
        </w:rPr>
        <w:t>Nghị</w:t>
      </w:r>
      <w:r>
        <w:rPr>
          <w:spacing w:val="-5"/>
          <w:sz w:val="24"/>
        </w:rPr>
        <w:t xml:space="preserve"> </w:t>
      </w:r>
      <w:r>
        <w:rPr>
          <w:sz w:val="24"/>
        </w:rPr>
        <w:t>định</w:t>
      </w:r>
      <w:r>
        <w:rPr>
          <w:spacing w:val="-2"/>
          <w:sz w:val="24"/>
        </w:rPr>
        <w:t xml:space="preserve"> </w:t>
      </w:r>
      <w:r>
        <w:rPr>
          <w:sz w:val="24"/>
        </w:rPr>
        <w:t>số 175/2024/NĐ-CP</w:t>
      </w:r>
      <w:r>
        <w:rPr>
          <w:spacing w:val="-1"/>
          <w:sz w:val="24"/>
        </w:rPr>
        <w:t xml:space="preserve"> </w:t>
      </w:r>
      <w:r>
        <w:rPr>
          <w:sz w:val="24"/>
        </w:rPr>
        <w:t>ngày</w:t>
      </w:r>
      <w:r>
        <w:rPr>
          <w:spacing w:val="-6"/>
          <w:sz w:val="24"/>
        </w:rPr>
        <w:t xml:space="preserve"> </w:t>
      </w:r>
      <w:r>
        <w:rPr>
          <w:sz w:val="24"/>
        </w:rPr>
        <w:t>30/12/2024 của Chính</w:t>
      </w:r>
      <w:r>
        <w:rPr>
          <w:spacing w:val="-2"/>
          <w:sz w:val="24"/>
        </w:rPr>
        <w:t xml:space="preserve"> </w:t>
      </w:r>
      <w:r>
        <w:rPr>
          <w:sz w:val="24"/>
        </w:rPr>
        <w:t>phủ quy</w:t>
      </w:r>
      <w:r>
        <w:rPr>
          <w:spacing w:val="-6"/>
          <w:sz w:val="24"/>
        </w:rPr>
        <w:t xml:space="preserve"> </w:t>
      </w:r>
      <w:r>
        <w:rPr>
          <w:sz w:val="24"/>
        </w:rPr>
        <w:t>định</w:t>
      </w:r>
      <w:r>
        <w:rPr>
          <w:spacing w:val="-2"/>
          <w:sz w:val="24"/>
        </w:rPr>
        <w:t xml:space="preserve"> </w:t>
      </w:r>
      <w:r>
        <w:rPr>
          <w:sz w:val="24"/>
        </w:rPr>
        <w:t>chi</w:t>
      </w:r>
      <w:r>
        <w:rPr>
          <w:spacing w:val="-6"/>
          <w:sz w:val="24"/>
        </w:rPr>
        <w:t xml:space="preserve"> </w:t>
      </w:r>
      <w:r>
        <w:rPr>
          <w:sz w:val="24"/>
        </w:rPr>
        <w:t>tiết một số điều</w:t>
      </w:r>
      <w:r>
        <w:rPr>
          <w:spacing w:val="-1"/>
          <w:sz w:val="24"/>
        </w:rPr>
        <w:t xml:space="preserve"> </w:t>
      </w:r>
      <w:r>
        <w:rPr>
          <w:sz w:val="24"/>
        </w:rPr>
        <w:t>và</w:t>
      </w:r>
      <w:r>
        <w:rPr>
          <w:spacing w:val="-2"/>
          <w:sz w:val="24"/>
        </w:rPr>
        <w:t xml:space="preserve"> </w:t>
      </w:r>
      <w:r>
        <w:rPr>
          <w:sz w:val="24"/>
        </w:rPr>
        <w:t>biện</w:t>
      </w:r>
      <w:r>
        <w:rPr>
          <w:spacing w:val="-10"/>
          <w:sz w:val="24"/>
        </w:rPr>
        <w:t xml:space="preserve"> </w:t>
      </w:r>
      <w:r>
        <w:rPr>
          <w:sz w:val="24"/>
        </w:rPr>
        <w:t>pháp</w:t>
      </w:r>
      <w:r>
        <w:rPr>
          <w:spacing w:val="-5"/>
          <w:sz w:val="24"/>
        </w:rPr>
        <w:t xml:space="preserve"> </w:t>
      </w:r>
      <w:r>
        <w:rPr>
          <w:sz w:val="24"/>
        </w:rPr>
        <w:t>thi</w:t>
      </w:r>
      <w:r>
        <w:rPr>
          <w:spacing w:val="-9"/>
          <w:sz w:val="24"/>
        </w:rPr>
        <w:t xml:space="preserve"> </w:t>
      </w:r>
      <w:r>
        <w:rPr>
          <w:sz w:val="24"/>
        </w:rPr>
        <w:t>hành</w:t>
      </w:r>
      <w:r>
        <w:rPr>
          <w:spacing w:val="-10"/>
          <w:sz w:val="24"/>
        </w:rPr>
        <w:t xml:space="preserve"> </w:t>
      </w:r>
      <w:r>
        <w:rPr>
          <w:sz w:val="24"/>
        </w:rPr>
        <w:t>Luật</w:t>
      </w:r>
      <w:r>
        <w:rPr>
          <w:spacing w:val="-1"/>
          <w:sz w:val="24"/>
        </w:rPr>
        <w:t xml:space="preserve"> </w:t>
      </w:r>
      <w:r>
        <w:rPr>
          <w:sz w:val="24"/>
        </w:rPr>
        <w:t>xây</w:t>
      </w:r>
      <w:r>
        <w:rPr>
          <w:spacing w:val="-10"/>
          <w:sz w:val="24"/>
        </w:rPr>
        <w:t xml:space="preserve"> </w:t>
      </w:r>
      <w:r>
        <w:rPr>
          <w:sz w:val="24"/>
        </w:rPr>
        <w:t>dựng</w:t>
      </w:r>
      <w:r>
        <w:rPr>
          <w:spacing w:val="-1"/>
          <w:sz w:val="24"/>
        </w:rPr>
        <w:t xml:space="preserve"> </w:t>
      </w:r>
      <w:r>
        <w:rPr>
          <w:sz w:val="24"/>
        </w:rPr>
        <w:t>về</w:t>
      </w:r>
      <w:r>
        <w:rPr>
          <w:spacing w:val="-6"/>
          <w:sz w:val="24"/>
        </w:rPr>
        <w:t xml:space="preserve"> </w:t>
      </w:r>
      <w:r>
        <w:rPr>
          <w:sz w:val="24"/>
        </w:rPr>
        <w:t>quản</w:t>
      </w:r>
      <w:r>
        <w:rPr>
          <w:spacing w:val="-5"/>
          <w:sz w:val="24"/>
        </w:rPr>
        <w:t xml:space="preserve"> </w:t>
      </w:r>
      <w:r>
        <w:rPr>
          <w:sz w:val="24"/>
        </w:rPr>
        <w:t>lý</w:t>
      </w:r>
      <w:r>
        <w:rPr>
          <w:spacing w:val="-5"/>
          <w:sz w:val="24"/>
        </w:rPr>
        <w:t xml:space="preserve"> </w:t>
      </w:r>
      <w:r>
        <w:rPr>
          <w:sz w:val="24"/>
        </w:rPr>
        <w:t>hoạt</w:t>
      </w:r>
      <w:r>
        <w:rPr>
          <w:spacing w:val="-4"/>
          <w:sz w:val="24"/>
        </w:rPr>
        <w:t xml:space="preserve"> </w:t>
      </w:r>
      <w:r>
        <w:rPr>
          <w:sz w:val="24"/>
        </w:rPr>
        <w:t>động</w:t>
      </w:r>
      <w:r>
        <w:rPr>
          <w:spacing w:val="-5"/>
          <w:sz w:val="24"/>
        </w:rPr>
        <w:t xml:space="preserve"> </w:t>
      </w:r>
      <w:r>
        <w:rPr>
          <w:sz w:val="24"/>
        </w:rPr>
        <w:t>xây</w:t>
      </w:r>
      <w:r>
        <w:rPr>
          <w:spacing w:val="-10"/>
          <w:sz w:val="24"/>
        </w:rPr>
        <w:t xml:space="preserve"> </w:t>
      </w:r>
      <w:r>
        <w:rPr>
          <w:sz w:val="24"/>
        </w:rPr>
        <w:t>dựng,</w:t>
      </w:r>
      <w:r>
        <w:rPr>
          <w:spacing w:val="-3"/>
          <w:sz w:val="24"/>
        </w:rPr>
        <w:t xml:space="preserve"> </w:t>
      </w:r>
      <w:r>
        <w:rPr>
          <w:sz w:val="24"/>
        </w:rPr>
        <w:t>tại</w:t>
      </w:r>
      <w:r>
        <w:rPr>
          <w:spacing w:val="-14"/>
          <w:sz w:val="24"/>
        </w:rPr>
        <w:t xml:space="preserve"> </w:t>
      </w:r>
      <w:r>
        <w:rPr>
          <w:sz w:val="24"/>
        </w:rPr>
        <w:t>Điều</w:t>
      </w:r>
      <w:r>
        <w:rPr>
          <w:spacing w:val="-5"/>
          <w:sz w:val="24"/>
        </w:rPr>
        <w:t xml:space="preserve"> </w:t>
      </w:r>
      <w:r>
        <w:rPr>
          <w:sz w:val="24"/>
        </w:rPr>
        <w:t>8</w:t>
      </w:r>
      <w:r>
        <w:rPr>
          <w:spacing w:val="-5"/>
          <w:sz w:val="24"/>
        </w:rPr>
        <w:t xml:space="preserve"> </w:t>
      </w:r>
      <w:r>
        <w:rPr>
          <w:sz w:val="24"/>
        </w:rPr>
        <w:t>Ứng dụng</w:t>
      </w:r>
      <w:r>
        <w:rPr>
          <w:spacing w:val="-6"/>
          <w:sz w:val="24"/>
        </w:rPr>
        <w:t xml:space="preserve"> </w:t>
      </w:r>
      <w:r>
        <w:rPr>
          <w:sz w:val="24"/>
        </w:rPr>
        <w:t>mô</w:t>
      </w:r>
      <w:r>
        <w:rPr>
          <w:spacing w:val="-1"/>
          <w:sz w:val="24"/>
        </w:rPr>
        <w:t xml:space="preserve"> </w:t>
      </w:r>
      <w:r>
        <w:rPr>
          <w:sz w:val="24"/>
        </w:rPr>
        <w:t>hình</w:t>
      </w:r>
      <w:r>
        <w:rPr>
          <w:spacing w:val="-14"/>
          <w:sz w:val="24"/>
        </w:rPr>
        <w:t xml:space="preserve"> </w:t>
      </w:r>
      <w:r>
        <w:rPr>
          <w:sz w:val="24"/>
        </w:rPr>
        <w:t>thông</w:t>
      </w:r>
      <w:r>
        <w:rPr>
          <w:spacing w:val="-11"/>
          <w:sz w:val="24"/>
        </w:rPr>
        <w:t xml:space="preserve"> </w:t>
      </w:r>
      <w:r>
        <w:rPr>
          <w:sz w:val="24"/>
        </w:rPr>
        <w:t>tin</w:t>
      </w:r>
      <w:r>
        <w:rPr>
          <w:spacing w:val="-14"/>
          <w:sz w:val="24"/>
        </w:rPr>
        <w:t xml:space="preserve"> </w:t>
      </w:r>
      <w:r>
        <w:rPr>
          <w:sz w:val="24"/>
        </w:rPr>
        <w:t>công</w:t>
      </w:r>
      <w:r>
        <w:rPr>
          <w:spacing w:val="-9"/>
          <w:sz w:val="24"/>
        </w:rPr>
        <w:t xml:space="preserve"> </w:t>
      </w:r>
      <w:r>
        <w:rPr>
          <w:sz w:val="24"/>
        </w:rPr>
        <w:t>trình</w:t>
      </w:r>
      <w:r>
        <w:rPr>
          <w:spacing w:val="-14"/>
          <w:sz w:val="24"/>
        </w:rPr>
        <w:t xml:space="preserve"> </w:t>
      </w:r>
      <w:r>
        <w:rPr>
          <w:sz w:val="24"/>
        </w:rPr>
        <w:t>(BIM)</w:t>
      </w:r>
      <w:r>
        <w:rPr>
          <w:spacing w:val="-9"/>
          <w:sz w:val="24"/>
        </w:rPr>
        <w:t xml:space="preserve"> </w:t>
      </w:r>
      <w:r>
        <w:rPr>
          <w:sz w:val="24"/>
        </w:rPr>
        <w:t>trong</w:t>
      </w:r>
      <w:r>
        <w:rPr>
          <w:spacing w:val="-11"/>
          <w:sz w:val="24"/>
        </w:rPr>
        <w:t xml:space="preserve"> </w:t>
      </w:r>
      <w:r>
        <w:rPr>
          <w:sz w:val="24"/>
        </w:rPr>
        <w:t>hoạt</w:t>
      </w:r>
      <w:r>
        <w:rPr>
          <w:spacing w:val="-6"/>
          <w:sz w:val="24"/>
        </w:rPr>
        <w:t xml:space="preserve"> </w:t>
      </w:r>
      <w:r>
        <w:rPr>
          <w:sz w:val="24"/>
        </w:rPr>
        <w:t>động</w:t>
      </w:r>
      <w:r>
        <w:rPr>
          <w:spacing w:val="-11"/>
          <w:sz w:val="24"/>
        </w:rPr>
        <w:t xml:space="preserve"> </w:t>
      </w:r>
      <w:r>
        <w:rPr>
          <w:sz w:val="24"/>
        </w:rPr>
        <w:t>xây</w:t>
      </w:r>
      <w:r>
        <w:rPr>
          <w:spacing w:val="-14"/>
          <w:sz w:val="24"/>
        </w:rPr>
        <w:t xml:space="preserve"> </w:t>
      </w:r>
      <w:r>
        <w:rPr>
          <w:sz w:val="24"/>
        </w:rPr>
        <w:t>dựng</w:t>
      </w:r>
      <w:r>
        <w:rPr>
          <w:spacing w:val="-11"/>
          <w:sz w:val="24"/>
        </w:rPr>
        <w:t xml:space="preserve"> </w:t>
      </w:r>
      <w:r>
        <w:rPr>
          <w:sz w:val="24"/>
        </w:rPr>
        <w:t>và</w:t>
      </w:r>
      <w:r>
        <w:rPr>
          <w:spacing w:val="-12"/>
          <w:sz w:val="24"/>
        </w:rPr>
        <w:t xml:space="preserve"> </w:t>
      </w:r>
      <w:r>
        <w:rPr>
          <w:sz w:val="24"/>
        </w:rPr>
        <w:t>các</w:t>
      </w:r>
      <w:r>
        <w:rPr>
          <w:spacing w:val="-12"/>
          <w:sz w:val="24"/>
        </w:rPr>
        <w:t xml:space="preserve"> </w:t>
      </w:r>
      <w:r>
        <w:rPr>
          <w:sz w:val="24"/>
        </w:rPr>
        <w:t>giải</w:t>
      </w:r>
      <w:r>
        <w:rPr>
          <w:spacing w:val="-14"/>
          <w:sz w:val="24"/>
        </w:rPr>
        <w:t xml:space="preserve"> </w:t>
      </w:r>
      <w:r>
        <w:rPr>
          <w:sz w:val="24"/>
        </w:rPr>
        <w:t>pháp</w:t>
      </w:r>
      <w:r>
        <w:rPr>
          <w:spacing w:val="-11"/>
          <w:sz w:val="24"/>
        </w:rPr>
        <w:t xml:space="preserve"> </w:t>
      </w:r>
      <w:r>
        <w:rPr>
          <w:sz w:val="24"/>
        </w:rPr>
        <w:t>công nghệ số.</w:t>
      </w:r>
    </w:p>
    <w:p w14:paraId="1A9402D9" w14:textId="77777777" w:rsidR="00B46555" w:rsidRDefault="00000000">
      <w:pPr>
        <w:pStyle w:val="ListParagraph"/>
        <w:numPr>
          <w:ilvl w:val="3"/>
          <w:numId w:val="47"/>
        </w:numPr>
        <w:tabs>
          <w:tab w:val="left" w:pos="1414"/>
          <w:tab w:val="left" w:pos="1416"/>
        </w:tabs>
        <w:spacing w:before="64" w:line="283" w:lineRule="auto"/>
        <w:ind w:right="429"/>
        <w:jc w:val="both"/>
        <w:rPr>
          <w:sz w:val="24"/>
        </w:rPr>
      </w:pPr>
      <w:r>
        <w:rPr>
          <w:sz w:val="24"/>
        </w:rPr>
        <w:t>Tiêu chuẩn ISO 19650-1 và 19650-2: Tổ chức, quản lý thông tin về các công việc xây dựng bằng mô hình thông tin công trình.</w:t>
      </w:r>
    </w:p>
    <w:p w14:paraId="3B3DF322" w14:textId="77777777" w:rsidR="00B46555" w:rsidRDefault="00000000">
      <w:pPr>
        <w:pStyle w:val="ListParagraph"/>
        <w:numPr>
          <w:ilvl w:val="3"/>
          <w:numId w:val="47"/>
        </w:numPr>
        <w:tabs>
          <w:tab w:val="left" w:pos="1414"/>
          <w:tab w:val="left" w:pos="1416"/>
        </w:tabs>
        <w:spacing w:before="74" w:line="285" w:lineRule="auto"/>
        <w:ind w:right="430"/>
        <w:jc w:val="both"/>
        <w:rPr>
          <w:sz w:val="24"/>
        </w:rPr>
      </w:pPr>
      <w:r>
        <w:rPr>
          <w:sz w:val="24"/>
        </w:rPr>
        <w:t>Nghị</w:t>
      </w:r>
      <w:r>
        <w:rPr>
          <w:spacing w:val="-15"/>
          <w:sz w:val="24"/>
        </w:rPr>
        <w:t xml:space="preserve"> </w:t>
      </w:r>
      <w:r>
        <w:rPr>
          <w:sz w:val="24"/>
        </w:rPr>
        <w:t>định</w:t>
      </w:r>
      <w:r>
        <w:rPr>
          <w:spacing w:val="-15"/>
          <w:sz w:val="24"/>
        </w:rPr>
        <w:t xml:space="preserve"> </w:t>
      </w:r>
      <w:r>
        <w:rPr>
          <w:sz w:val="24"/>
        </w:rPr>
        <w:t>số</w:t>
      </w:r>
      <w:r>
        <w:rPr>
          <w:spacing w:val="-15"/>
          <w:sz w:val="24"/>
        </w:rPr>
        <w:t xml:space="preserve"> </w:t>
      </w:r>
      <w:r>
        <w:rPr>
          <w:sz w:val="24"/>
        </w:rPr>
        <w:t>10/2021/NĐ-CP</w:t>
      </w:r>
      <w:r>
        <w:rPr>
          <w:spacing w:val="-10"/>
          <w:sz w:val="24"/>
        </w:rPr>
        <w:t xml:space="preserve"> </w:t>
      </w:r>
      <w:r>
        <w:rPr>
          <w:sz w:val="24"/>
        </w:rPr>
        <w:t>ngày</w:t>
      </w:r>
      <w:r>
        <w:rPr>
          <w:spacing w:val="-15"/>
          <w:sz w:val="24"/>
        </w:rPr>
        <w:t xml:space="preserve"> </w:t>
      </w:r>
      <w:r>
        <w:rPr>
          <w:sz w:val="24"/>
        </w:rPr>
        <w:t>09/2/2021</w:t>
      </w:r>
      <w:r>
        <w:rPr>
          <w:spacing w:val="-10"/>
          <w:sz w:val="24"/>
        </w:rPr>
        <w:t xml:space="preserve"> </w:t>
      </w:r>
      <w:r>
        <w:rPr>
          <w:sz w:val="24"/>
        </w:rPr>
        <w:t>về</w:t>
      </w:r>
      <w:r>
        <w:rPr>
          <w:spacing w:val="-11"/>
          <w:sz w:val="24"/>
        </w:rPr>
        <w:t xml:space="preserve"> </w:t>
      </w:r>
      <w:r>
        <w:rPr>
          <w:sz w:val="24"/>
        </w:rPr>
        <w:t>quản</w:t>
      </w:r>
      <w:r>
        <w:rPr>
          <w:spacing w:val="-10"/>
          <w:sz w:val="24"/>
        </w:rPr>
        <w:t xml:space="preserve"> </w:t>
      </w:r>
      <w:r>
        <w:rPr>
          <w:sz w:val="24"/>
        </w:rPr>
        <w:t>lý</w:t>
      </w:r>
      <w:r>
        <w:rPr>
          <w:spacing w:val="-14"/>
          <w:sz w:val="24"/>
        </w:rPr>
        <w:t xml:space="preserve"> </w:t>
      </w:r>
      <w:r>
        <w:rPr>
          <w:sz w:val="24"/>
        </w:rPr>
        <w:t>chi</w:t>
      </w:r>
      <w:r>
        <w:rPr>
          <w:spacing w:val="-15"/>
          <w:sz w:val="24"/>
        </w:rPr>
        <w:t xml:space="preserve"> </w:t>
      </w:r>
      <w:r>
        <w:rPr>
          <w:sz w:val="24"/>
        </w:rPr>
        <w:t>phí</w:t>
      </w:r>
      <w:r>
        <w:rPr>
          <w:spacing w:val="-14"/>
          <w:sz w:val="24"/>
        </w:rPr>
        <w:t xml:space="preserve"> </w:t>
      </w:r>
      <w:r>
        <w:rPr>
          <w:sz w:val="24"/>
        </w:rPr>
        <w:t>đầu</w:t>
      </w:r>
      <w:r>
        <w:rPr>
          <w:spacing w:val="-10"/>
          <w:sz w:val="24"/>
        </w:rPr>
        <w:t xml:space="preserve"> </w:t>
      </w:r>
      <w:r>
        <w:rPr>
          <w:sz w:val="24"/>
        </w:rPr>
        <w:t>tư</w:t>
      </w:r>
      <w:r>
        <w:rPr>
          <w:spacing w:val="-10"/>
          <w:sz w:val="24"/>
        </w:rPr>
        <w:t xml:space="preserve"> </w:t>
      </w:r>
      <w:r>
        <w:rPr>
          <w:sz w:val="24"/>
        </w:rPr>
        <w:t>xây</w:t>
      </w:r>
      <w:r>
        <w:rPr>
          <w:spacing w:val="-15"/>
          <w:sz w:val="24"/>
        </w:rPr>
        <w:t xml:space="preserve"> </w:t>
      </w:r>
      <w:r>
        <w:rPr>
          <w:sz w:val="24"/>
        </w:rPr>
        <w:t>dựng,</w:t>
      </w:r>
      <w:r>
        <w:rPr>
          <w:spacing w:val="-8"/>
          <w:sz w:val="24"/>
        </w:rPr>
        <w:t xml:space="preserve"> </w:t>
      </w:r>
      <w:r>
        <w:rPr>
          <w:sz w:val="24"/>
        </w:rPr>
        <w:t>tại</w:t>
      </w:r>
      <w:r>
        <w:rPr>
          <w:spacing w:val="-15"/>
          <w:sz w:val="24"/>
        </w:rPr>
        <w:t xml:space="preserve"> </w:t>
      </w:r>
      <w:r>
        <w:rPr>
          <w:sz w:val="24"/>
        </w:rPr>
        <w:t>điều 31 xác định chi phí áp dụng dụng Mô hình thông tin công trình (BIM) là một phần nằm trong chi phí đầu tư xây dựng.</w:t>
      </w:r>
    </w:p>
    <w:p w14:paraId="52A530F3" w14:textId="77777777" w:rsidR="00B46555" w:rsidRDefault="00000000">
      <w:pPr>
        <w:pStyle w:val="ListParagraph"/>
        <w:numPr>
          <w:ilvl w:val="3"/>
          <w:numId w:val="47"/>
        </w:numPr>
        <w:tabs>
          <w:tab w:val="left" w:pos="1415"/>
        </w:tabs>
        <w:spacing w:before="62"/>
        <w:ind w:left="1415" w:hanging="383"/>
        <w:jc w:val="both"/>
        <w:rPr>
          <w:sz w:val="24"/>
        </w:rPr>
      </w:pPr>
      <w:r>
        <w:rPr>
          <w:sz w:val="24"/>
        </w:rPr>
        <w:t>Các</w:t>
      </w:r>
      <w:r>
        <w:rPr>
          <w:spacing w:val="-1"/>
          <w:sz w:val="24"/>
        </w:rPr>
        <w:t xml:space="preserve"> </w:t>
      </w:r>
      <w:r>
        <w:rPr>
          <w:sz w:val="24"/>
        </w:rPr>
        <w:t>tài</w:t>
      </w:r>
      <w:r>
        <w:rPr>
          <w:spacing w:val="-5"/>
          <w:sz w:val="24"/>
        </w:rPr>
        <w:t xml:space="preserve"> </w:t>
      </w:r>
      <w:r>
        <w:rPr>
          <w:sz w:val="24"/>
        </w:rPr>
        <w:t>liệu quy</w:t>
      </w:r>
      <w:r>
        <w:rPr>
          <w:spacing w:val="-9"/>
          <w:sz w:val="24"/>
        </w:rPr>
        <w:t xml:space="preserve"> </w:t>
      </w:r>
      <w:r>
        <w:rPr>
          <w:sz w:val="24"/>
        </w:rPr>
        <w:t>định hiện</w:t>
      </w:r>
      <w:r>
        <w:rPr>
          <w:spacing w:val="1"/>
          <w:sz w:val="24"/>
        </w:rPr>
        <w:t xml:space="preserve"> </w:t>
      </w:r>
      <w:r>
        <w:rPr>
          <w:sz w:val="24"/>
        </w:rPr>
        <w:t>hành</w:t>
      </w:r>
      <w:r>
        <w:rPr>
          <w:spacing w:val="-5"/>
          <w:sz w:val="24"/>
        </w:rPr>
        <w:t xml:space="preserve"> </w:t>
      </w:r>
      <w:r>
        <w:rPr>
          <w:sz w:val="24"/>
        </w:rPr>
        <w:t>có</w:t>
      </w:r>
      <w:r>
        <w:rPr>
          <w:spacing w:val="4"/>
          <w:sz w:val="24"/>
        </w:rPr>
        <w:t xml:space="preserve"> </w:t>
      </w:r>
      <w:r>
        <w:rPr>
          <w:sz w:val="24"/>
        </w:rPr>
        <w:t>liên</w:t>
      </w:r>
      <w:r>
        <w:rPr>
          <w:spacing w:val="-4"/>
          <w:sz w:val="24"/>
        </w:rPr>
        <w:t xml:space="preserve"> quan.</w:t>
      </w:r>
    </w:p>
    <w:p w14:paraId="2653ACB3" w14:textId="77777777" w:rsidR="00B46555" w:rsidRDefault="00000000">
      <w:pPr>
        <w:pStyle w:val="Heading2"/>
        <w:numPr>
          <w:ilvl w:val="2"/>
          <w:numId w:val="47"/>
        </w:numPr>
        <w:tabs>
          <w:tab w:val="left" w:pos="1569"/>
        </w:tabs>
        <w:spacing w:before="128"/>
        <w:ind w:left="1569" w:hanging="720"/>
        <w:jc w:val="both"/>
      </w:pPr>
      <w:r>
        <w:t>Mục</w:t>
      </w:r>
      <w:r>
        <w:rPr>
          <w:spacing w:val="-4"/>
        </w:rPr>
        <w:t xml:space="preserve"> </w:t>
      </w:r>
      <w:r>
        <w:t>tiêu</w:t>
      </w:r>
      <w:r>
        <w:rPr>
          <w:spacing w:val="-10"/>
        </w:rPr>
        <w:t xml:space="preserve"> </w:t>
      </w:r>
      <w:r>
        <w:t>và</w:t>
      </w:r>
      <w:r>
        <w:rPr>
          <w:spacing w:val="-5"/>
        </w:rPr>
        <w:t xml:space="preserve"> </w:t>
      </w:r>
      <w:r>
        <w:t>nội</w:t>
      </w:r>
      <w:r>
        <w:rPr>
          <w:spacing w:val="-4"/>
        </w:rPr>
        <w:t xml:space="preserve"> </w:t>
      </w:r>
      <w:r>
        <w:t>dung</w:t>
      </w:r>
      <w:r>
        <w:rPr>
          <w:spacing w:val="-5"/>
        </w:rPr>
        <w:t xml:space="preserve"> </w:t>
      </w:r>
      <w:r>
        <w:t>áp</w:t>
      </w:r>
      <w:r>
        <w:rPr>
          <w:spacing w:val="-5"/>
        </w:rPr>
        <w:t xml:space="preserve"> </w:t>
      </w:r>
      <w:r>
        <w:t>dụng</w:t>
      </w:r>
      <w:r>
        <w:rPr>
          <w:spacing w:val="-5"/>
        </w:rPr>
        <w:t xml:space="preserve"> BIM</w:t>
      </w:r>
    </w:p>
    <w:p w14:paraId="7315215F" w14:textId="77777777" w:rsidR="00B46555" w:rsidRDefault="00000000">
      <w:pPr>
        <w:pStyle w:val="Heading3"/>
        <w:spacing w:before="114"/>
        <w:ind w:left="1560"/>
      </w:pPr>
      <w:r>
        <w:t>Mục</w:t>
      </w:r>
      <w:r>
        <w:rPr>
          <w:spacing w:val="-5"/>
        </w:rPr>
        <w:t xml:space="preserve"> </w:t>
      </w:r>
      <w:r>
        <w:t>tiêu</w:t>
      </w:r>
      <w:r>
        <w:rPr>
          <w:spacing w:val="-4"/>
        </w:rPr>
        <w:t xml:space="preserve"> </w:t>
      </w:r>
      <w:r>
        <w:t>áp</w:t>
      </w:r>
      <w:r>
        <w:rPr>
          <w:spacing w:val="-4"/>
        </w:rPr>
        <w:t xml:space="preserve"> </w:t>
      </w:r>
      <w:r>
        <w:t>dụng</w:t>
      </w:r>
      <w:r>
        <w:rPr>
          <w:spacing w:val="-4"/>
        </w:rPr>
        <w:t xml:space="preserve"> </w:t>
      </w:r>
      <w:r>
        <w:rPr>
          <w:spacing w:val="-5"/>
        </w:rPr>
        <w:t>BIM</w:t>
      </w:r>
    </w:p>
    <w:p w14:paraId="0CAE2B42" w14:textId="77777777" w:rsidR="00B46555" w:rsidRDefault="00000000">
      <w:pPr>
        <w:pStyle w:val="BodyText"/>
        <w:spacing w:before="113"/>
        <w:ind w:left="1560" w:firstLine="0"/>
        <w:jc w:val="both"/>
      </w:pPr>
      <w:r>
        <w:t>Nhiệm</w:t>
      </w:r>
      <w:r>
        <w:rPr>
          <w:spacing w:val="-4"/>
        </w:rPr>
        <w:t xml:space="preserve"> </w:t>
      </w:r>
      <w:r>
        <w:t>vụ</w:t>
      </w:r>
      <w:r>
        <w:rPr>
          <w:spacing w:val="-5"/>
        </w:rPr>
        <w:t xml:space="preserve"> </w:t>
      </w:r>
      <w:r>
        <w:t>thiết</w:t>
      </w:r>
      <w:r>
        <w:rPr>
          <w:spacing w:val="1"/>
        </w:rPr>
        <w:t xml:space="preserve"> </w:t>
      </w:r>
      <w:r>
        <w:t>kế</w:t>
      </w:r>
      <w:r>
        <w:rPr>
          <w:spacing w:val="-3"/>
        </w:rPr>
        <w:t xml:space="preserve"> </w:t>
      </w:r>
      <w:r>
        <w:t>BIM</w:t>
      </w:r>
      <w:r>
        <w:rPr>
          <w:spacing w:val="-5"/>
        </w:rPr>
        <w:t xml:space="preserve"> </w:t>
      </w:r>
      <w:r>
        <w:t>dự</w:t>
      </w:r>
      <w:r>
        <w:rPr>
          <w:spacing w:val="-5"/>
        </w:rPr>
        <w:t xml:space="preserve"> </w:t>
      </w:r>
      <w:r>
        <w:t>án</w:t>
      </w:r>
      <w:r>
        <w:rPr>
          <w:spacing w:val="-4"/>
        </w:rPr>
        <w:t xml:space="preserve"> </w:t>
      </w:r>
      <w:r>
        <w:t>nhằm</w:t>
      </w:r>
      <w:r>
        <w:rPr>
          <w:spacing w:val="-8"/>
        </w:rPr>
        <w:t xml:space="preserve"> </w:t>
      </w:r>
      <w:r>
        <w:t>thực</w:t>
      </w:r>
      <w:r>
        <w:rPr>
          <w:spacing w:val="-3"/>
        </w:rPr>
        <w:t xml:space="preserve"> </w:t>
      </w:r>
      <w:r>
        <w:t>hiện</w:t>
      </w:r>
      <w:r>
        <w:rPr>
          <w:spacing w:val="-5"/>
        </w:rPr>
        <w:t xml:space="preserve"> </w:t>
      </w:r>
      <w:r>
        <w:t>các</w:t>
      </w:r>
      <w:r>
        <w:rPr>
          <w:spacing w:val="-3"/>
        </w:rPr>
        <w:t xml:space="preserve"> </w:t>
      </w:r>
      <w:r>
        <w:t>mục</w:t>
      </w:r>
      <w:r>
        <w:rPr>
          <w:spacing w:val="-4"/>
        </w:rPr>
        <w:t xml:space="preserve"> </w:t>
      </w:r>
      <w:r>
        <w:t>tiêu</w:t>
      </w:r>
      <w:r>
        <w:rPr>
          <w:spacing w:val="-4"/>
        </w:rPr>
        <w:t xml:space="preserve"> </w:t>
      </w:r>
      <w:r>
        <w:t>dưới</w:t>
      </w:r>
      <w:r>
        <w:rPr>
          <w:spacing w:val="-5"/>
        </w:rPr>
        <w:t xml:space="preserve"> </w:t>
      </w:r>
      <w:r>
        <w:rPr>
          <w:spacing w:val="-4"/>
        </w:rPr>
        <w:t>đây:</w:t>
      </w:r>
    </w:p>
    <w:p w14:paraId="10BE2C44" w14:textId="77777777" w:rsidR="00B46555" w:rsidRDefault="00000000">
      <w:pPr>
        <w:pStyle w:val="ListParagraph"/>
        <w:numPr>
          <w:ilvl w:val="3"/>
          <w:numId w:val="47"/>
        </w:numPr>
        <w:tabs>
          <w:tab w:val="left" w:pos="1414"/>
          <w:tab w:val="left" w:pos="1416"/>
        </w:tabs>
        <w:spacing w:before="123" w:line="283" w:lineRule="auto"/>
        <w:ind w:right="429"/>
        <w:jc w:val="both"/>
        <w:rPr>
          <w:sz w:val="24"/>
        </w:rPr>
      </w:pPr>
      <w:r>
        <w:rPr>
          <w:sz w:val="24"/>
        </w:rPr>
        <w:t>Góp</w:t>
      </w:r>
      <w:r>
        <w:rPr>
          <w:spacing w:val="-12"/>
          <w:sz w:val="24"/>
        </w:rPr>
        <w:t xml:space="preserve"> </w:t>
      </w:r>
      <w:r>
        <w:rPr>
          <w:sz w:val="24"/>
        </w:rPr>
        <w:t>phần</w:t>
      </w:r>
      <w:r>
        <w:rPr>
          <w:spacing w:val="-12"/>
          <w:sz w:val="24"/>
        </w:rPr>
        <w:t xml:space="preserve"> </w:t>
      </w:r>
      <w:r>
        <w:rPr>
          <w:sz w:val="24"/>
        </w:rPr>
        <w:t>nâng</w:t>
      </w:r>
      <w:r>
        <w:rPr>
          <w:spacing w:val="-7"/>
          <w:sz w:val="24"/>
        </w:rPr>
        <w:t xml:space="preserve"> </w:t>
      </w:r>
      <w:r>
        <w:rPr>
          <w:sz w:val="24"/>
        </w:rPr>
        <w:t>cao</w:t>
      </w:r>
      <w:r>
        <w:rPr>
          <w:spacing w:val="-2"/>
          <w:sz w:val="24"/>
        </w:rPr>
        <w:t xml:space="preserve"> </w:t>
      </w:r>
      <w:r>
        <w:rPr>
          <w:sz w:val="24"/>
        </w:rPr>
        <w:t>năng</w:t>
      </w:r>
      <w:r>
        <w:rPr>
          <w:spacing w:val="-7"/>
          <w:sz w:val="24"/>
        </w:rPr>
        <w:t xml:space="preserve"> </w:t>
      </w:r>
      <w:r>
        <w:rPr>
          <w:sz w:val="24"/>
        </w:rPr>
        <w:t>suất,</w:t>
      </w:r>
      <w:r>
        <w:rPr>
          <w:spacing w:val="-5"/>
          <w:sz w:val="24"/>
        </w:rPr>
        <w:t xml:space="preserve"> </w:t>
      </w:r>
      <w:r>
        <w:rPr>
          <w:sz w:val="24"/>
        </w:rPr>
        <w:t>chất</w:t>
      </w:r>
      <w:r>
        <w:rPr>
          <w:spacing w:val="-6"/>
          <w:sz w:val="24"/>
        </w:rPr>
        <w:t xml:space="preserve"> </w:t>
      </w:r>
      <w:r>
        <w:rPr>
          <w:sz w:val="24"/>
        </w:rPr>
        <w:t>lượng,</w:t>
      </w:r>
      <w:r>
        <w:rPr>
          <w:spacing w:val="-5"/>
          <w:sz w:val="24"/>
        </w:rPr>
        <w:t xml:space="preserve"> </w:t>
      </w:r>
      <w:r>
        <w:rPr>
          <w:sz w:val="24"/>
        </w:rPr>
        <w:t>hiệu</w:t>
      </w:r>
      <w:r>
        <w:rPr>
          <w:spacing w:val="-7"/>
          <w:sz w:val="24"/>
        </w:rPr>
        <w:t xml:space="preserve"> </w:t>
      </w:r>
      <w:r>
        <w:rPr>
          <w:sz w:val="24"/>
        </w:rPr>
        <w:t>quả</w:t>
      </w:r>
      <w:r>
        <w:rPr>
          <w:spacing w:val="-8"/>
          <w:sz w:val="24"/>
        </w:rPr>
        <w:t xml:space="preserve"> </w:t>
      </w:r>
      <w:r>
        <w:rPr>
          <w:sz w:val="24"/>
        </w:rPr>
        <w:t>của</w:t>
      </w:r>
      <w:r>
        <w:rPr>
          <w:spacing w:val="-8"/>
          <w:sz w:val="24"/>
        </w:rPr>
        <w:t xml:space="preserve"> </w:t>
      </w:r>
      <w:r>
        <w:rPr>
          <w:sz w:val="24"/>
        </w:rPr>
        <w:t>công</w:t>
      </w:r>
      <w:r>
        <w:rPr>
          <w:spacing w:val="-12"/>
          <w:sz w:val="24"/>
        </w:rPr>
        <w:t xml:space="preserve"> </w:t>
      </w:r>
      <w:r>
        <w:rPr>
          <w:sz w:val="24"/>
        </w:rPr>
        <w:t>tác</w:t>
      </w:r>
      <w:r>
        <w:rPr>
          <w:spacing w:val="-8"/>
          <w:sz w:val="24"/>
        </w:rPr>
        <w:t xml:space="preserve"> </w:t>
      </w:r>
      <w:r>
        <w:rPr>
          <w:sz w:val="24"/>
        </w:rPr>
        <w:t>đầu</w:t>
      </w:r>
      <w:r>
        <w:rPr>
          <w:spacing w:val="-12"/>
          <w:sz w:val="24"/>
        </w:rPr>
        <w:t xml:space="preserve"> </w:t>
      </w:r>
      <w:r>
        <w:rPr>
          <w:sz w:val="24"/>
        </w:rPr>
        <w:t>tư</w:t>
      </w:r>
      <w:r>
        <w:rPr>
          <w:spacing w:val="-12"/>
          <w:sz w:val="24"/>
        </w:rPr>
        <w:t xml:space="preserve"> </w:t>
      </w:r>
      <w:r>
        <w:rPr>
          <w:sz w:val="24"/>
        </w:rPr>
        <w:t>xây</w:t>
      </w:r>
      <w:r>
        <w:rPr>
          <w:spacing w:val="-15"/>
          <w:sz w:val="24"/>
        </w:rPr>
        <w:t xml:space="preserve"> </w:t>
      </w:r>
      <w:r>
        <w:rPr>
          <w:sz w:val="24"/>
        </w:rPr>
        <w:t>dựng</w:t>
      </w:r>
      <w:r>
        <w:rPr>
          <w:spacing w:val="-2"/>
          <w:sz w:val="24"/>
        </w:rPr>
        <w:t xml:space="preserve"> </w:t>
      </w:r>
      <w:r>
        <w:rPr>
          <w:sz w:val="24"/>
        </w:rPr>
        <w:t>và</w:t>
      </w:r>
      <w:r>
        <w:rPr>
          <w:spacing w:val="-8"/>
          <w:sz w:val="24"/>
        </w:rPr>
        <w:t xml:space="preserve"> </w:t>
      </w:r>
      <w:r>
        <w:rPr>
          <w:sz w:val="24"/>
        </w:rPr>
        <w:t>quản lý vận hành công trình.</w:t>
      </w:r>
    </w:p>
    <w:p w14:paraId="6AB4E366" w14:textId="77777777" w:rsidR="00B46555" w:rsidRDefault="00000000">
      <w:pPr>
        <w:pStyle w:val="ListParagraph"/>
        <w:numPr>
          <w:ilvl w:val="3"/>
          <w:numId w:val="47"/>
        </w:numPr>
        <w:tabs>
          <w:tab w:val="left" w:pos="1414"/>
          <w:tab w:val="left" w:pos="1416"/>
        </w:tabs>
        <w:spacing w:before="74" w:line="285" w:lineRule="auto"/>
        <w:ind w:right="433"/>
        <w:jc w:val="both"/>
        <w:rPr>
          <w:sz w:val="24"/>
        </w:rPr>
      </w:pPr>
      <w:r>
        <w:rPr>
          <w:sz w:val="24"/>
        </w:rPr>
        <w:t>Khai thác các lợi ích của BIM một cách phù hợp với điều kiện cụ thể của từng dự án từ giai</w:t>
      </w:r>
      <w:r>
        <w:rPr>
          <w:spacing w:val="-9"/>
          <w:sz w:val="24"/>
        </w:rPr>
        <w:t xml:space="preserve"> </w:t>
      </w:r>
      <w:r>
        <w:rPr>
          <w:sz w:val="24"/>
        </w:rPr>
        <w:t>đoạn</w:t>
      </w:r>
      <w:r>
        <w:rPr>
          <w:spacing w:val="-9"/>
          <w:sz w:val="24"/>
        </w:rPr>
        <w:t xml:space="preserve"> </w:t>
      </w:r>
      <w:r>
        <w:rPr>
          <w:sz w:val="24"/>
        </w:rPr>
        <w:t>chuẩn</w:t>
      </w:r>
      <w:r>
        <w:rPr>
          <w:spacing w:val="-5"/>
          <w:sz w:val="24"/>
        </w:rPr>
        <w:t xml:space="preserve"> </w:t>
      </w:r>
      <w:r>
        <w:rPr>
          <w:sz w:val="24"/>
        </w:rPr>
        <w:t>bị</w:t>
      </w:r>
      <w:r>
        <w:rPr>
          <w:spacing w:val="-9"/>
          <w:sz w:val="24"/>
        </w:rPr>
        <w:t xml:space="preserve"> </w:t>
      </w:r>
      <w:r>
        <w:rPr>
          <w:sz w:val="24"/>
        </w:rPr>
        <w:t>đầu</w:t>
      </w:r>
      <w:r>
        <w:rPr>
          <w:spacing w:val="-5"/>
          <w:sz w:val="24"/>
        </w:rPr>
        <w:t xml:space="preserve"> </w:t>
      </w:r>
      <w:r>
        <w:rPr>
          <w:sz w:val="24"/>
        </w:rPr>
        <w:t>tư,</w:t>
      </w:r>
      <w:r>
        <w:rPr>
          <w:spacing w:val="-3"/>
          <w:sz w:val="24"/>
        </w:rPr>
        <w:t xml:space="preserve"> </w:t>
      </w:r>
      <w:r>
        <w:rPr>
          <w:sz w:val="24"/>
        </w:rPr>
        <w:t>thực</w:t>
      </w:r>
      <w:r>
        <w:rPr>
          <w:spacing w:val="-6"/>
          <w:sz w:val="24"/>
        </w:rPr>
        <w:t xml:space="preserve"> </w:t>
      </w:r>
      <w:r>
        <w:rPr>
          <w:sz w:val="24"/>
        </w:rPr>
        <w:t>hiện</w:t>
      </w:r>
      <w:r>
        <w:rPr>
          <w:spacing w:val="-10"/>
          <w:sz w:val="24"/>
        </w:rPr>
        <w:t xml:space="preserve"> </w:t>
      </w:r>
      <w:r>
        <w:rPr>
          <w:sz w:val="24"/>
        </w:rPr>
        <w:t>đầu</w:t>
      </w:r>
      <w:r>
        <w:rPr>
          <w:spacing w:val="-5"/>
          <w:sz w:val="24"/>
        </w:rPr>
        <w:t xml:space="preserve"> </w:t>
      </w:r>
      <w:r>
        <w:rPr>
          <w:sz w:val="24"/>
        </w:rPr>
        <w:t>tư,</w:t>
      </w:r>
      <w:r>
        <w:rPr>
          <w:spacing w:val="-3"/>
          <w:sz w:val="24"/>
        </w:rPr>
        <w:t xml:space="preserve"> </w:t>
      </w:r>
      <w:r>
        <w:rPr>
          <w:sz w:val="24"/>
        </w:rPr>
        <w:t>đưa</w:t>
      </w:r>
      <w:r>
        <w:rPr>
          <w:spacing w:val="-6"/>
          <w:sz w:val="24"/>
        </w:rPr>
        <w:t xml:space="preserve"> </w:t>
      </w:r>
      <w:r>
        <w:rPr>
          <w:sz w:val="24"/>
        </w:rPr>
        <w:t>vào vận</w:t>
      </w:r>
      <w:r>
        <w:rPr>
          <w:spacing w:val="-5"/>
          <w:sz w:val="24"/>
        </w:rPr>
        <w:t xml:space="preserve"> </w:t>
      </w:r>
      <w:r>
        <w:rPr>
          <w:sz w:val="24"/>
        </w:rPr>
        <w:t>hành, bảo trì</w:t>
      </w:r>
      <w:r>
        <w:rPr>
          <w:spacing w:val="-13"/>
          <w:sz w:val="24"/>
        </w:rPr>
        <w:t xml:space="preserve"> </w:t>
      </w:r>
      <w:r>
        <w:rPr>
          <w:sz w:val="24"/>
        </w:rPr>
        <w:t>cho đến</w:t>
      </w:r>
      <w:r>
        <w:rPr>
          <w:spacing w:val="-10"/>
          <w:sz w:val="24"/>
        </w:rPr>
        <w:t xml:space="preserve"> </w:t>
      </w:r>
      <w:r>
        <w:rPr>
          <w:sz w:val="24"/>
        </w:rPr>
        <w:t>khi</w:t>
      </w:r>
      <w:r>
        <w:rPr>
          <w:spacing w:val="-9"/>
          <w:sz w:val="24"/>
        </w:rPr>
        <w:t xml:space="preserve"> </w:t>
      </w:r>
      <w:r>
        <w:rPr>
          <w:sz w:val="24"/>
        </w:rPr>
        <w:t>phá</w:t>
      </w:r>
      <w:r>
        <w:rPr>
          <w:spacing w:val="-6"/>
          <w:sz w:val="24"/>
        </w:rPr>
        <w:t xml:space="preserve"> </w:t>
      </w:r>
      <w:r>
        <w:rPr>
          <w:sz w:val="24"/>
        </w:rPr>
        <w:t>dỡ công trình.</w:t>
      </w:r>
    </w:p>
    <w:p w14:paraId="3884B0D3" w14:textId="77777777" w:rsidR="00B46555" w:rsidRDefault="00B46555">
      <w:pPr>
        <w:pStyle w:val="ListParagraph"/>
        <w:spacing w:line="285" w:lineRule="auto"/>
        <w:jc w:val="both"/>
        <w:rPr>
          <w:sz w:val="24"/>
        </w:rPr>
        <w:sectPr w:rsidR="00B46555">
          <w:pgSz w:w="11910" w:h="16840"/>
          <w:pgMar w:top="1200" w:right="708" w:bottom="280" w:left="850" w:header="723" w:footer="0" w:gutter="0"/>
          <w:cols w:space="720"/>
        </w:sectPr>
      </w:pPr>
    </w:p>
    <w:p w14:paraId="5580504A" w14:textId="77777777" w:rsidR="00B46555" w:rsidRDefault="00000000">
      <w:pPr>
        <w:pStyle w:val="ListParagraph"/>
        <w:numPr>
          <w:ilvl w:val="3"/>
          <w:numId w:val="47"/>
        </w:numPr>
        <w:tabs>
          <w:tab w:val="left" w:pos="1414"/>
          <w:tab w:val="left" w:pos="1416"/>
        </w:tabs>
        <w:spacing w:before="93" w:line="283" w:lineRule="auto"/>
        <w:ind w:right="431"/>
        <w:jc w:val="both"/>
        <w:rPr>
          <w:sz w:val="24"/>
        </w:rPr>
      </w:pPr>
      <w:r>
        <w:rPr>
          <w:sz w:val="24"/>
        </w:rPr>
        <w:lastRenderedPageBreak/>
        <w:t>Xây</w:t>
      </w:r>
      <w:r>
        <w:rPr>
          <w:spacing w:val="-14"/>
          <w:sz w:val="24"/>
        </w:rPr>
        <w:t xml:space="preserve"> </w:t>
      </w:r>
      <w:r>
        <w:rPr>
          <w:sz w:val="24"/>
        </w:rPr>
        <w:t>dựng</w:t>
      </w:r>
      <w:r>
        <w:rPr>
          <w:spacing w:val="-5"/>
          <w:sz w:val="24"/>
        </w:rPr>
        <w:t xml:space="preserve"> </w:t>
      </w:r>
      <w:r>
        <w:rPr>
          <w:sz w:val="24"/>
        </w:rPr>
        <w:t>cơ</w:t>
      </w:r>
      <w:r>
        <w:rPr>
          <w:spacing w:val="-7"/>
          <w:sz w:val="24"/>
        </w:rPr>
        <w:t xml:space="preserve"> </w:t>
      </w:r>
      <w:r>
        <w:rPr>
          <w:sz w:val="24"/>
        </w:rPr>
        <w:t>sở</w:t>
      </w:r>
      <w:r>
        <w:rPr>
          <w:spacing w:val="-7"/>
          <w:sz w:val="24"/>
        </w:rPr>
        <w:t xml:space="preserve"> </w:t>
      </w:r>
      <w:r>
        <w:rPr>
          <w:sz w:val="24"/>
        </w:rPr>
        <w:t>dữ</w:t>
      </w:r>
      <w:r>
        <w:rPr>
          <w:spacing w:val="-1"/>
          <w:sz w:val="24"/>
        </w:rPr>
        <w:t xml:space="preserve"> </w:t>
      </w:r>
      <w:r>
        <w:rPr>
          <w:sz w:val="24"/>
        </w:rPr>
        <w:t>liệu về</w:t>
      </w:r>
      <w:r>
        <w:rPr>
          <w:spacing w:val="-6"/>
          <w:sz w:val="24"/>
        </w:rPr>
        <w:t xml:space="preserve"> </w:t>
      </w:r>
      <w:r>
        <w:rPr>
          <w:sz w:val="24"/>
        </w:rPr>
        <w:t>quản</w:t>
      </w:r>
      <w:r>
        <w:rPr>
          <w:spacing w:val="-5"/>
          <w:sz w:val="24"/>
        </w:rPr>
        <w:t xml:space="preserve"> </w:t>
      </w:r>
      <w:r>
        <w:rPr>
          <w:sz w:val="24"/>
        </w:rPr>
        <w:t>lý</w:t>
      </w:r>
      <w:r>
        <w:rPr>
          <w:spacing w:val="-10"/>
          <w:sz w:val="24"/>
        </w:rPr>
        <w:t xml:space="preserve"> </w:t>
      </w:r>
      <w:r>
        <w:rPr>
          <w:sz w:val="24"/>
        </w:rPr>
        <w:t>các</w:t>
      </w:r>
      <w:r>
        <w:rPr>
          <w:spacing w:val="-6"/>
          <w:sz w:val="24"/>
        </w:rPr>
        <w:t xml:space="preserve"> </w:t>
      </w:r>
      <w:r>
        <w:rPr>
          <w:sz w:val="24"/>
        </w:rPr>
        <w:t>công</w:t>
      </w:r>
      <w:r>
        <w:rPr>
          <w:spacing w:val="-5"/>
          <w:sz w:val="24"/>
        </w:rPr>
        <w:t xml:space="preserve"> </w:t>
      </w:r>
      <w:r>
        <w:rPr>
          <w:sz w:val="24"/>
        </w:rPr>
        <w:t>trình</w:t>
      </w:r>
      <w:r>
        <w:rPr>
          <w:spacing w:val="-5"/>
          <w:sz w:val="24"/>
        </w:rPr>
        <w:t xml:space="preserve"> </w:t>
      </w:r>
      <w:r>
        <w:rPr>
          <w:sz w:val="24"/>
        </w:rPr>
        <w:t>xây</w:t>
      </w:r>
      <w:r>
        <w:rPr>
          <w:spacing w:val="-14"/>
          <w:sz w:val="24"/>
        </w:rPr>
        <w:t xml:space="preserve"> </w:t>
      </w:r>
      <w:r>
        <w:rPr>
          <w:sz w:val="24"/>
        </w:rPr>
        <w:t>dựng</w:t>
      </w:r>
      <w:r>
        <w:rPr>
          <w:spacing w:val="-5"/>
          <w:sz w:val="24"/>
        </w:rPr>
        <w:t xml:space="preserve"> </w:t>
      </w:r>
      <w:r>
        <w:rPr>
          <w:sz w:val="24"/>
        </w:rPr>
        <w:t>trên</w:t>
      </w:r>
      <w:r>
        <w:rPr>
          <w:spacing w:val="-10"/>
          <w:sz w:val="24"/>
        </w:rPr>
        <w:t xml:space="preserve"> </w:t>
      </w:r>
      <w:r>
        <w:rPr>
          <w:sz w:val="24"/>
        </w:rPr>
        <w:t>nền</w:t>
      </w:r>
      <w:r>
        <w:rPr>
          <w:spacing w:val="-10"/>
          <w:sz w:val="24"/>
        </w:rPr>
        <w:t xml:space="preserve"> </w:t>
      </w:r>
      <w:r>
        <w:rPr>
          <w:sz w:val="24"/>
        </w:rPr>
        <w:t>tảng</w:t>
      </w:r>
      <w:r>
        <w:rPr>
          <w:spacing w:val="-5"/>
          <w:sz w:val="24"/>
        </w:rPr>
        <w:t xml:space="preserve"> </w:t>
      </w:r>
      <w:r>
        <w:rPr>
          <w:sz w:val="24"/>
        </w:rPr>
        <w:t>kỹ</w:t>
      </w:r>
      <w:r>
        <w:rPr>
          <w:spacing w:val="-14"/>
          <w:sz w:val="24"/>
        </w:rPr>
        <w:t xml:space="preserve"> </w:t>
      </w:r>
      <w:r>
        <w:rPr>
          <w:sz w:val="24"/>
        </w:rPr>
        <w:t>thuật số hiện đại, thống nhất trong toàn mô hình.</w:t>
      </w:r>
    </w:p>
    <w:p w14:paraId="36950538" w14:textId="77777777" w:rsidR="00B46555" w:rsidRDefault="00000000">
      <w:pPr>
        <w:pStyle w:val="ListParagraph"/>
        <w:numPr>
          <w:ilvl w:val="3"/>
          <w:numId w:val="47"/>
        </w:numPr>
        <w:tabs>
          <w:tab w:val="left" w:pos="1414"/>
          <w:tab w:val="left" w:pos="1416"/>
        </w:tabs>
        <w:spacing w:before="68" w:line="283" w:lineRule="auto"/>
        <w:ind w:right="428"/>
        <w:jc w:val="both"/>
        <w:rPr>
          <w:sz w:val="24"/>
        </w:rPr>
      </w:pPr>
      <w:r>
        <w:rPr>
          <w:sz w:val="24"/>
        </w:rPr>
        <w:t>Từng bước tự chủ phát triển và làm chủ các nền tảng dùng chung của công trình trên không gian số.</w:t>
      </w:r>
    </w:p>
    <w:p w14:paraId="0DF6031F" w14:textId="77777777" w:rsidR="00B46555" w:rsidRDefault="00000000">
      <w:pPr>
        <w:pStyle w:val="ListParagraph"/>
        <w:numPr>
          <w:ilvl w:val="3"/>
          <w:numId w:val="47"/>
        </w:numPr>
        <w:tabs>
          <w:tab w:val="left" w:pos="1414"/>
          <w:tab w:val="left" w:pos="1416"/>
        </w:tabs>
        <w:spacing w:before="74" w:line="285" w:lineRule="auto"/>
        <w:ind w:right="434"/>
        <w:jc w:val="both"/>
        <w:rPr>
          <w:sz w:val="24"/>
        </w:rPr>
      </w:pPr>
      <w:r>
        <w:rPr>
          <w:sz w:val="24"/>
        </w:rPr>
        <w:t>Giúp Chủ đầu tư kiểm soát chất lượng thi công và nâng cao chất lượng công trình, sản phẩm mô hình BIM giúp triển khai ứng dụng quản lý tài sản trong giai đoạn vận hành, bảo dưỡng sửa chữa.</w:t>
      </w:r>
    </w:p>
    <w:p w14:paraId="31E28492" w14:textId="77777777" w:rsidR="00B46555" w:rsidRDefault="00000000">
      <w:pPr>
        <w:pStyle w:val="Heading3"/>
        <w:numPr>
          <w:ilvl w:val="2"/>
          <w:numId w:val="47"/>
        </w:numPr>
        <w:tabs>
          <w:tab w:val="left" w:pos="1569"/>
        </w:tabs>
        <w:spacing w:before="72"/>
        <w:ind w:left="1569" w:hanging="720"/>
        <w:jc w:val="both"/>
      </w:pPr>
      <w:r>
        <w:t>Nội</w:t>
      </w:r>
      <w:r>
        <w:rPr>
          <w:spacing w:val="-4"/>
        </w:rPr>
        <w:t xml:space="preserve"> </w:t>
      </w:r>
      <w:r>
        <w:t>dung</w:t>
      </w:r>
      <w:r>
        <w:rPr>
          <w:spacing w:val="-2"/>
        </w:rPr>
        <w:t xml:space="preserve"> </w:t>
      </w:r>
      <w:r>
        <w:t>áp</w:t>
      </w:r>
      <w:r>
        <w:rPr>
          <w:spacing w:val="-4"/>
        </w:rPr>
        <w:t xml:space="preserve"> </w:t>
      </w:r>
      <w:r>
        <w:t>dụng</w:t>
      </w:r>
      <w:r>
        <w:rPr>
          <w:spacing w:val="-3"/>
        </w:rPr>
        <w:t xml:space="preserve"> </w:t>
      </w:r>
      <w:r>
        <w:rPr>
          <w:spacing w:val="-5"/>
        </w:rPr>
        <w:t>BIM</w:t>
      </w:r>
    </w:p>
    <w:p w14:paraId="5A049361" w14:textId="77777777" w:rsidR="00B46555" w:rsidRDefault="00000000">
      <w:pPr>
        <w:spacing w:before="113"/>
        <w:ind w:left="129"/>
        <w:jc w:val="both"/>
        <w:rPr>
          <w:sz w:val="24"/>
        </w:rPr>
      </w:pPr>
      <w:r>
        <w:rPr>
          <w:sz w:val="24"/>
        </w:rPr>
        <w:t>Các</w:t>
      </w:r>
      <w:r>
        <w:rPr>
          <w:spacing w:val="-1"/>
          <w:sz w:val="24"/>
        </w:rPr>
        <w:t xml:space="preserve"> </w:t>
      </w:r>
      <w:r>
        <w:rPr>
          <w:sz w:val="24"/>
        </w:rPr>
        <w:t>nội</w:t>
      </w:r>
      <w:r>
        <w:rPr>
          <w:spacing w:val="-9"/>
          <w:sz w:val="24"/>
        </w:rPr>
        <w:t xml:space="preserve"> </w:t>
      </w:r>
      <w:r>
        <w:rPr>
          <w:sz w:val="24"/>
        </w:rPr>
        <w:t>dung áp dụng</w:t>
      </w:r>
      <w:r>
        <w:rPr>
          <w:spacing w:val="1"/>
          <w:sz w:val="24"/>
        </w:rPr>
        <w:t xml:space="preserve"> </w:t>
      </w:r>
      <w:r>
        <w:rPr>
          <w:sz w:val="24"/>
        </w:rPr>
        <w:t>BIM</w:t>
      </w:r>
      <w:r>
        <w:rPr>
          <w:spacing w:val="-3"/>
          <w:sz w:val="24"/>
        </w:rPr>
        <w:t xml:space="preserve"> </w:t>
      </w:r>
      <w:r>
        <w:rPr>
          <w:sz w:val="24"/>
        </w:rPr>
        <w:t>được</w:t>
      </w:r>
      <w:r>
        <w:rPr>
          <w:spacing w:val="-1"/>
          <w:sz w:val="24"/>
        </w:rPr>
        <w:t xml:space="preserve"> </w:t>
      </w:r>
      <w:r>
        <w:rPr>
          <w:sz w:val="24"/>
        </w:rPr>
        <w:t>thống nhất trong</w:t>
      </w:r>
      <w:r>
        <w:rPr>
          <w:spacing w:val="-4"/>
          <w:sz w:val="24"/>
        </w:rPr>
        <w:t xml:space="preserve"> </w:t>
      </w:r>
      <w:r>
        <w:rPr>
          <w:sz w:val="24"/>
        </w:rPr>
        <w:t>dự</w:t>
      </w:r>
      <w:r>
        <w:rPr>
          <w:spacing w:val="-1"/>
          <w:sz w:val="24"/>
        </w:rPr>
        <w:t xml:space="preserve"> </w:t>
      </w:r>
      <w:r>
        <w:rPr>
          <w:sz w:val="24"/>
        </w:rPr>
        <w:t>án</w:t>
      </w:r>
      <w:r>
        <w:rPr>
          <w:spacing w:val="-5"/>
          <w:sz w:val="24"/>
        </w:rPr>
        <w:t xml:space="preserve"> </w:t>
      </w:r>
      <w:r>
        <w:rPr>
          <w:sz w:val="24"/>
        </w:rPr>
        <w:t xml:space="preserve">như </w:t>
      </w:r>
      <w:r>
        <w:rPr>
          <w:spacing w:val="-4"/>
          <w:sz w:val="24"/>
        </w:rPr>
        <w:t>sau:</w:t>
      </w:r>
    </w:p>
    <w:p w14:paraId="7C96CEDF" w14:textId="77777777" w:rsidR="00B46555" w:rsidRDefault="00000000">
      <w:pPr>
        <w:pStyle w:val="ListParagraph"/>
        <w:numPr>
          <w:ilvl w:val="3"/>
          <w:numId w:val="47"/>
        </w:numPr>
        <w:tabs>
          <w:tab w:val="left" w:pos="1414"/>
          <w:tab w:val="left" w:pos="1416"/>
        </w:tabs>
        <w:spacing w:before="118" w:line="283" w:lineRule="auto"/>
        <w:ind w:right="433"/>
        <w:jc w:val="both"/>
        <w:rPr>
          <w:sz w:val="24"/>
        </w:rPr>
      </w:pPr>
      <w:r>
        <w:rPr>
          <w:sz w:val="24"/>
        </w:rPr>
        <w:t>Thiết</w:t>
      </w:r>
      <w:r>
        <w:rPr>
          <w:spacing w:val="-15"/>
          <w:sz w:val="24"/>
        </w:rPr>
        <w:t xml:space="preserve"> </w:t>
      </w:r>
      <w:r>
        <w:rPr>
          <w:sz w:val="24"/>
        </w:rPr>
        <w:t>lập</w:t>
      </w:r>
      <w:r>
        <w:rPr>
          <w:spacing w:val="-15"/>
          <w:sz w:val="24"/>
        </w:rPr>
        <w:t xml:space="preserve"> </w:t>
      </w:r>
      <w:r>
        <w:rPr>
          <w:sz w:val="24"/>
        </w:rPr>
        <w:t>môi</w:t>
      </w:r>
      <w:r>
        <w:rPr>
          <w:spacing w:val="-15"/>
          <w:sz w:val="24"/>
        </w:rPr>
        <w:t xml:space="preserve"> </w:t>
      </w:r>
      <w:r>
        <w:rPr>
          <w:sz w:val="24"/>
        </w:rPr>
        <w:t>trường</w:t>
      </w:r>
      <w:r>
        <w:rPr>
          <w:spacing w:val="-15"/>
          <w:sz w:val="24"/>
        </w:rPr>
        <w:t xml:space="preserve"> </w:t>
      </w:r>
      <w:r>
        <w:rPr>
          <w:sz w:val="24"/>
        </w:rPr>
        <w:t>làm</w:t>
      </w:r>
      <w:r>
        <w:rPr>
          <w:spacing w:val="-15"/>
          <w:sz w:val="24"/>
        </w:rPr>
        <w:t xml:space="preserve"> </w:t>
      </w:r>
      <w:r>
        <w:rPr>
          <w:sz w:val="24"/>
        </w:rPr>
        <w:t>việc</w:t>
      </w:r>
      <w:r>
        <w:rPr>
          <w:spacing w:val="-15"/>
          <w:sz w:val="24"/>
        </w:rPr>
        <w:t xml:space="preserve"> </w:t>
      </w:r>
      <w:r>
        <w:rPr>
          <w:sz w:val="24"/>
        </w:rPr>
        <w:t>chung</w:t>
      </w:r>
      <w:r>
        <w:rPr>
          <w:spacing w:val="-15"/>
          <w:sz w:val="24"/>
        </w:rPr>
        <w:t xml:space="preserve"> </w:t>
      </w:r>
      <w:r>
        <w:rPr>
          <w:sz w:val="24"/>
        </w:rPr>
        <w:t>(bao</w:t>
      </w:r>
      <w:r>
        <w:rPr>
          <w:spacing w:val="-15"/>
          <w:sz w:val="24"/>
        </w:rPr>
        <w:t xml:space="preserve"> </w:t>
      </w:r>
      <w:r>
        <w:rPr>
          <w:sz w:val="24"/>
        </w:rPr>
        <w:t>gồm</w:t>
      </w:r>
      <w:r>
        <w:rPr>
          <w:spacing w:val="-15"/>
          <w:sz w:val="24"/>
        </w:rPr>
        <w:t xml:space="preserve"> </w:t>
      </w:r>
      <w:r>
        <w:rPr>
          <w:sz w:val="24"/>
        </w:rPr>
        <w:t>xây</w:t>
      </w:r>
      <w:r>
        <w:rPr>
          <w:spacing w:val="-15"/>
          <w:sz w:val="24"/>
        </w:rPr>
        <w:t xml:space="preserve"> </w:t>
      </w:r>
      <w:r>
        <w:rPr>
          <w:sz w:val="24"/>
        </w:rPr>
        <w:t>dựng</w:t>
      </w:r>
      <w:r>
        <w:rPr>
          <w:spacing w:val="-15"/>
          <w:sz w:val="24"/>
        </w:rPr>
        <w:t xml:space="preserve"> </w:t>
      </w:r>
      <w:r>
        <w:rPr>
          <w:sz w:val="24"/>
        </w:rPr>
        <w:t>môi</w:t>
      </w:r>
      <w:r>
        <w:rPr>
          <w:spacing w:val="-15"/>
          <w:sz w:val="24"/>
        </w:rPr>
        <w:t xml:space="preserve"> </w:t>
      </w:r>
      <w:r>
        <w:rPr>
          <w:sz w:val="24"/>
        </w:rPr>
        <w:t>trường</w:t>
      </w:r>
      <w:r>
        <w:rPr>
          <w:spacing w:val="-15"/>
          <w:sz w:val="24"/>
        </w:rPr>
        <w:t xml:space="preserve"> </w:t>
      </w:r>
      <w:r>
        <w:rPr>
          <w:sz w:val="24"/>
        </w:rPr>
        <w:t>dữ</w:t>
      </w:r>
      <w:r>
        <w:rPr>
          <w:spacing w:val="-15"/>
          <w:sz w:val="24"/>
        </w:rPr>
        <w:t xml:space="preserve"> </w:t>
      </w:r>
      <w:r>
        <w:rPr>
          <w:sz w:val="24"/>
        </w:rPr>
        <w:t>liệu</w:t>
      </w:r>
      <w:r>
        <w:rPr>
          <w:spacing w:val="-15"/>
          <w:sz w:val="24"/>
        </w:rPr>
        <w:t xml:space="preserve"> </w:t>
      </w:r>
      <w:r>
        <w:rPr>
          <w:sz w:val="24"/>
        </w:rPr>
        <w:t>chung</w:t>
      </w:r>
      <w:r>
        <w:rPr>
          <w:spacing w:val="-15"/>
          <w:sz w:val="24"/>
        </w:rPr>
        <w:t xml:space="preserve"> </w:t>
      </w:r>
      <w:r>
        <w:rPr>
          <w:sz w:val="24"/>
        </w:rPr>
        <w:t>(CDE), các quy định của việc phối hợp, …).</w:t>
      </w:r>
    </w:p>
    <w:p w14:paraId="408B2AA9" w14:textId="77777777" w:rsidR="00B46555" w:rsidRDefault="00000000">
      <w:pPr>
        <w:pStyle w:val="ListParagraph"/>
        <w:numPr>
          <w:ilvl w:val="3"/>
          <w:numId w:val="47"/>
        </w:numPr>
        <w:tabs>
          <w:tab w:val="left" w:pos="1414"/>
          <w:tab w:val="left" w:pos="1416"/>
        </w:tabs>
        <w:spacing w:before="69" w:line="283" w:lineRule="auto"/>
        <w:ind w:right="430"/>
        <w:jc w:val="both"/>
        <w:rPr>
          <w:sz w:val="24"/>
        </w:rPr>
      </w:pPr>
      <w:r>
        <w:rPr>
          <w:sz w:val="24"/>
        </w:rPr>
        <w:t>Thiết</w:t>
      </w:r>
      <w:r>
        <w:rPr>
          <w:spacing w:val="-15"/>
          <w:sz w:val="24"/>
        </w:rPr>
        <w:t xml:space="preserve"> </w:t>
      </w:r>
      <w:r>
        <w:rPr>
          <w:sz w:val="24"/>
        </w:rPr>
        <w:t>lập</w:t>
      </w:r>
      <w:r>
        <w:rPr>
          <w:spacing w:val="-15"/>
          <w:sz w:val="24"/>
        </w:rPr>
        <w:t xml:space="preserve"> </w:t>
      </w:r>
      <w:r>
        <w:rPr>
          <w:sz w:val="24"/>
        </w:rPr>
        <w:t>và</w:t>
      </w:r>
      <w:r>
        <w:rPr>
          <w:spacing w:val="-15"/>
          <w:sz w:val="24"/>
        </w:rPr>
        <w:t xml:space="preserve"> </w:t>
      </w:r>
      <w:r>
        <w:rPr>
          <w:sz w:val="24"/>
        </w:rPr>
        <w:t>thống</w:t>
      </w:r>
      <w:r>
        <w:rPr>
          <w:spacing w:val="-14"/>
          <w:sz w:val="24"/>
        </w:rPr>
        <w:t xml:space="preserve"> </w:t>
      </w:r>
      <w:r>
        <w:rPr>
          <w:sz w:val="24"/>
        </w:rPr>
        <w:t>nhất</w:t>
      </w:r>
      <w:r>
        <w:rPr>
          <w:spacing w:val="-9"/>
          <w:sz w:val="24"/>
        </w:rPr>
        <w:t xml:space="preserve"> </w:t>
      </w:r>
      <w:r>
        <w:rPr>
          <w:sz w:val="24"/>
        </w:rPr>
        <w:t>các</w:t>
      </w:r>
      <w:r>
        <w:rPr>
          <w:spacing w:val="-15"/>
          <w:sz w:val="24"/>
        </w:rPr>
        <w:t xml:space="preserve"> </w:t>
      </w:r>
      <w:r>
        <w:rPr>
          <w:sz w:val="24"/>
        </w:rPr>
        <w:t>biểu</w:t>
      </w:r>
      <w:r>
        <w:rPr>
          <w:spacing w:val="-9"/>
          <w:sz w:val="24"/>
        </w:rPr>
        <w:t xml:space="preserve"> </w:t>
      </w:r>
      <w:r>
        <w:rPr>
          <w:sz w:val="24"/>
        </w:rPr>
        <w:t>mẫu</w:t>
      </w:r>
      <w:r>
        <w:rPr>
          <w:spacing w:val="-14"/>
          <w:sz w:val="24"/>
        </w:rPr>
        <w:t xml:space="preserve"> </w:t>
      </w:r>
      <w:r>
        <w:rPr>
          <w:sz w:val="24"/>
        </w:rPr>
        <w:t>(bản</w:t>
      </w:r>
      <w:r>
        <w:rPr>
          <w:spacing w:val="-15"/>
          <w:sz w:val="24"/>
        </w:rPr>
        <w:t xml:space="preserve"> </w:t>
      </w:r>
      <w:r>
        <w:rPr>
          <w:sz w:val="24"/>
        </w:rPr>
        <w:t>vẽ,</w:t>
      </w:r>
      <w:r>
        <w:rPr>
          <w:spacing w:val="-12"/>
          <w:sz w:val="24"/>
        </w:rPr>
        <w:t xml:space="preserve"> </w:t>
      </w:r>
      <w:r>
        <w:rPr>
          <w:sz w:val="24"/>
        </w:rPr>
        <w:t>công</w:t>
      </w:r>
      <w:r>
        <w:rPr>
          <w:spacing w:val="-15"/>
          <w:sz w:val="24"/>
        </w:rPr>
        <w:t xml:space="preserve"> </w:t>
      </w:r>
      <w:r>
        <w:rPr>
          <w:sz w:val="24"/>
        </w:rPr>
        <w:t>văn,</w:t>
      </w:r>
      <w:r>
        <w:rPr>
          <w:spacing w:val="-12"/>
          <w:sz w:val="24"/>
        </w:rPr>
        <w:t xml:space="preserve"> </w:t>
      </w:r>
      <w:r>
        <w:rPr>
          <w:sz w:val="24"/>
        </w:rPr>
        <w:t>tài</w:t>
      </w:r>
      <w:r>
        <w:rPr>
          <w:spacing w:val="-13"/>
          <w:sz w:val="24"/>
        </w:rPr>
        <w:t xml:space="preserve"> </w:t>
      </w:r>
      <w:r>
        <w:rPr>
          <w:sz w:val="24"/>
        </w:rPr>
        <w:t>liệu,</w:t>
      </w:r>
      <w:r>
        <w:rPr>
          <w:spacing w:val="-12"/>
          <w:sz w:val="24"/>
        </w:rPr>
        <w:t xml:space="preserve"> </w:t>
      </w:r>
      <w:r>
        <w:rPr>
          <w:sz w:val="24"/>
        </w:rPr>
        <w:t>…),</w:t>
      </w:r>
      <w:r>
        <w:rPr>
          <w:spacing w:val="-15"/>
          <w:sz w:val="24"/>
        </w:rPr>
        <w:t xml:space="preserve"> </w:t>
      </w:r>
      <w:r>
        <w:rPr>
          <w:sz w:val="24"/>
        </w:rPr>
        <w:t>các</w:t>
      </w:r>
      <w:r>
        <w:rPr>
          <w:spacing w:val="-15"/>
          <w:sz w:val="24"/>
        </w:rPr>
        <w:t xml:space="preserve"> </w:t>
      </w:r>
      <w:r>
        <w:rPr>
          <w:sz w:val="24"/>
        </w:rPr>
        <w:t>tiêu</w:t>
      </w:r>
      <w:r>
        <w:rPr>
          <w:spacing w:val="-14"/>
          <w:sz w:val="24"/>
        </w:rPr>
        <w:t xml:space="preserve"> </w:t>
      </w:r>
      <w:r>
        <w:rPr>
          <w:sz w:val="24"/>
        </w:rPr>
        <w:t>chuẩn</w:t>
      </w:r>
      <w:r>
        <w:rPr>
          <w:spacing w:val="-15"/>
          <w:sz w:val="24"/>
        </w:rPr>
        <w:t xml:space="preserve"> </w:t>
      </w:r>
      <w:r>
        <w:rPr>
          <w:sz w:val="24"/>
        </w:rPr>
        <w:t>hướng dẫn áp dụng trong dự án.</w:t>
      </w:r>
    </w:p>
    <w:p w14:paraId="35F073BB" w14:textId="77777777" w:rsidR="00B46555" w:rsidRDefault="00000000">
      <w:pPr>
        <w:pStyle w:val="ListParagraph"/>
        <w:numPr>
          <w:ilvl w:val="3"/>
          <w:numId w:val="47"/>
        </w:numPr>
        <w:tabs>
          <w:tab w:val="left" w:pos="1414"/>
          <w:tab w:val="left" w:pos="1416"/>
        </w:tabs>
        <w:spacing w:before="74" w:line="285" w:lineRule="auto"/>
        <w:ind w:right="423"/>
        <w:jc w:val="both"/>
        <w:rPr>
          <w:sz w:val="24"/>
        </w:rPr>
      </w:pPr>
      <w:r>
        <w:rPr>
          <w:sz w:val="24"/>
        </w:rPr>
        <w:t>Xây dựng / Phát triển và ứng dụng mô hình BIM: Đơn vị thực hiện được lựa chọn sử dụng các công cụ,</w:t>
      </w:r>
      <w:r>
        <w:rPr>
          <w:spacing w:val="-1"/>
          <w:sz w:val="24"/>
        </w:rPr>
        <w:t xml:space="preserve"> </w:t>
      </w:r>
      <w:r>
        <w:rPr>
          <w:sz w:val="24"/>
        </w:rPr>
        <w:t>hướng dẫn, tiêu chuẩn</w:t>
      </w:r>
      <w:r>
        <w:rPr>
          <w:spacing w:val="-3"/>
          <w:sz w:val="24"/>
        </w:rPr>
        <w:t xml:space="preserve"> </w:t>
      </w:r>
      <w:r>
        <w:rPr>
          <w:sz w:val="24"/>
        </w:rPr>
        <w:t>đã thống</w:t>
      </w:r>
      <w:r>
        <w:rPr>
          <w:spacing w:val="-3"/>
          <w:sz w:val="24"/>
        </w:rPr>
        <w:t xml:space="preserve"> </w:t>
      </w:r>
      <w:r>
        <w:rPr>
          <w:sz w:val="24"/>
        </w:rPr>
        <w:t>nhất trong BEP</w:t>
      </w:r>
      <w:r>
        <w:rPr>
          <w:spacing w:val="-2"/>
          <w:sz w:val="24"/>
        </w:rPr>
        <w:t xml:space="preserve"> </w:t>
      </w:r>
      <w:r>
        <w:rPr>
          <w:sz w:val="24"/>
        </w:rPr>
        <w:t>để xây</w:t>
      </w:r>
      <w:r>
        <w:rPr>
          <w:spacing w:val="-8"/>
          <w:sz w:val="24"/>
        </w:rPr>
        <w:t xml:space="preserve"> </w:t>
      </w:r>
      <w:r>
        <w:rPr>
          <w:sz w:val="24"/>
        </w:rPr>
        <w:t>dựng mô hình BIM đáp ứng yêu cầu của dự án.</w:t>
      </w:r>
    </w:p>
    <w:p w14:paraId="64949AB5" w14:textId="77777777" w:rsidR="00B46555" w:rsidRDefault="00000000">
      <w:pPr>
        <w:pStyle w:val="ListParagraph"/>
        <w:numPr>
          <w:ilvl w:val="3"/>
          <w:numId w:val="47"/>
        </w:numPr>
        <w:tabs>
          <w:tab w:val="left" w:pos="1414"/>
          <w:tab w:val="left" w:pos="1416"/>
        </w:tabs>
        <w:spacing w:before="66" w:line="285" w:lineRule="auto"/>
        <w:ind w:right="433"/>
        <w:jc w:val="both"/>
        <w:rPr>
          <w:sz w:val="24"/>
        </w:rPr>
      </w:pPr>
      <w:r>
        <w:rPr>
          <w:sz w:val="24"/>
        </w:rPr>
        <w:t>Kiểm tra, nghiệm thu mô hình BIM: Đơn vị thực hiện chuyển giao mô hình BIM hoặc từng phần</w:t>
      </w:r>
      <w:r>
        <w:rPr>
          <w:spacing w:val="-1"/>
          <w:sz w:val="24"/>
        </w:rPr>
        <w:t xml:space="preserve"> </w:t>
      </w:r>
      <w:r>
        <w:rPr>
          <w:sz w:val="24"/>
        </w:rPr>
        <w:t>của Mô hình cho Chủ đầu tư để xem</w:t>
      </w:r>
      <w:r>
        <w:rPr>
          <w:spacing w:val="-1"/>
          <w:sz w:val="24"/>
        </w:rPr>
        <w:t xml:space="preserve"> </w:t>
      </w:r>
      <w:r>
        <w:rPr>
          <w:sz w:val="24"/>
        </w:rPr>
        <w:t>xét và chấp thuận</w:t>
      </w:r>
      <w:r>
        <w:rPr>
          <w:spacing w:val="-1"/>
          <w:sz w:val="24"/>
        </w:rPr>
        <w:t xml:space="preserve"> </w:t>
      </w:r>
      <w:r>
        <w:rPr>
          <w:sz w:val="24"/>
        </w:rPr>
        <w:t>đưa vào sử dụng theo các mốc thời gian đã quy định trong</w:t>
      </w:r>
    </w:p>
    <w:p w14:paraId="3400006D" w14:textId="77777777" w:rsidR="00B46555" w:rsidRDefault="00000000">
      <w:pPr>
        <w:pStyle w:val="ListParagraph"/>
        <w:numPr>
          <w:ilvl w:val="3"/>
          <w:numId w:val="47"/>
        </w:numPr>
        <w:tabs>
          <w:tab w:val="left" w:pos="1415"/>
        </w:tabs>
        <w:spacing w:before="66"/>
        <w:ind w:left="1415" w:hanging="383"/>
        <w:jc w:val="both"/>
        <w:rPr>
          <w:sz w:val="24"/>
        </w:rPr>
      </w:pPr>
      <w:r>
        <w:rPr>
          <w:sz w:val="24"/>
        </w:rPr>
        <w:t>Kế</w:t>
      </w:r>
      <w:r>
        <w:rPr>
          <w:spacing w:val="3"/>
          <w:sz w:val="24"/>
        </w:rPr>
        <w:t xml:space="preserve"> </w:t>
      </w:r>
      <w:r>
        <w:rPr>
          <w:sz w:val="24"/>
        </w:rPr>
        <w:t>hoạch</w:t>
      </w:r>
      <w:r>
        <w:rPr>
          <w:spacing w:val="-5"/>
          <w:sz w:val="24"/>
        </w:rPr>
        <w:t xml:space="preserve"> </w:t>
      </w:r>
      <w:r>
        <w:rPr>
          <w:sz w:val="24"/>
        </w:rPr>
        <w:t>thực</w:t>
      </w:r>
      <w:r>
        <w:rPr>
          <w:spacing w:val="-3"/>
          <w:sz w:val="24"/>
        </w:rPr>
        <w:t xml:space="preserve"> </w:t>
      </w:r>
      <w:r>
        <w:rPr>
          <w:sz w:val="24"/>
        </w:rPr>
        <w:t>hiện</w:t>
      </w:r>
      <w:r>
        <w:rPr>
          <w:spacing w:val="-5"/>
          <w:sz w:val="24"/>
        </w:rPr>
        <w:t xml:space="preserve"> </w:t>
      </w:r>
      <w:r>
        <w:rPr>
          <w:sz w:val="24"/>
        </w:rPr>
        <w:t>BIM</w:t>
      </w:r>
      <w:r>
        <w:rPr>
          <w:spacing w:val="-3"/>
          <w:sz w:val="24"/>
        </w:rPr>
        <w:t xml:space="preserve"> </w:t>
      </w:r>
      <w:r>
        <w:rPr>
          <w:spacing w:val="-2"/>
          <w:sz w:val="24"/>
        </w:rPr>
        <w:t>(BEP).</w:t>
      </w:r>
    </w:p>
    <w:p w14:paraId="7F1D13EF" w14:textId="77777777" w:rsidR="00B46555" w:rsidRDefault="00000000">
      <w:pPr>
        <w:pStyle w:val="ListParagraph"/>
        <w:numPr>
          <w:ilvl w:val="3"/>
          <w:numId w:val="47"/>
        </w:numPr>
        <w:tabs>
          <w:tab w:val="left" w:pos="1414"/>
          <w:tab w:val="left" w:pos="1416"/>
        </w:tabs>
        <w:spacing w:before="118" w:line="288" w:lineRule="auto"/>
        <w:ind w:right="424"/>
        <w:jc w:val="both"/>
        <w:rPr>
          <w:sz w:val="24"/>
        </w:rPr>
      </w:pPr>
      <w:r>
        <w:rPr>
          <w:sz w:val="24"/>
        </w:rPr>
        <w:t>Lưu</w:t>
      </w:r>
      <w:r>
        <w:rPr>
          <w:spacing w:val="-6"/>
          <w:sz w:val="24"/>
        </w:rPr>
        <w:t xml:space="preserve"> </w:t>
      </w:r>
      <w:r>
        <w:rPr>
          <w:sz w:val="24"/>
        </w:rPr>
        <w:t>trữ</w:t>
      </w:r>
      <w:r>
        <w:rPr>
          <w:spacing w:val="-6"/>
          <w:sz w:val="24"/>
        </w:rPr>
        <w:t xml:space="preserve"> </w:t>
      </w:r>
      <w:r>
        <w:rPr>
          <w:sz w:val="24"/>
        </w:rPr>
        <w:t>mô</w:t>
      </w:r>
      <w:r>
        <w:rPr>
          <w:spacing w:val="-1"/>
          <w:sz w:val="24"/>
        </w:rPr>
        <w:t xml:space="preserve"> </w:t>
      </w:r>
      <w:r>
        <w:rPr>
          <w:sz w:val="24"/>
        </w:rPr>
        <w:t>hình</w:t>
      </w:r>
      <w:r>
        <w:rPr>
          <w:spacing w:val="-1"/>
          <w:sz w:val="24"/>
        </w:rPr>
        <w:t xml:space="preserve"> </w:t>
      </w:r>
      <w:r>
        <w:rPr>
          <w:sz w:val="24"/>
        </w:rPr>
        <w:t>và</w:t>
      </w:r>
      <w:r>
        <w:rPr>
          <w:spacing w:val="-7"/>
          <w:sz w:val="24"/>
        </w:rPr>
        <w:t xml:space="preserve"> </w:t>
      </w:r>
      <w:r>
        <w:rPr>
          <w:sz w:val="24"/>
        </w:rPr>
        <w:t>đánh</w:t>
      </w:r>
      <w:r>
        <w:rPr>
          <w:spacing w:val="-11"/>
          <w:sz w:val="24"/>
        </w:rPr>
        <w:t xml:space="preserve"> </w:t>
      </w:r>
      <w:r>
        <w:rPr>
          <w:sz w:val="24"/>
        </w:rPr>
        <w:t>giá</w:t>
      </w:r>
      <w:r>
        <w:rPr>
          <w:spacing w:val="-6"/>
          <w:sz w:val="24"/>
        </w:rPr>
        <w:t xml:space="preserve"> </w:t>
      </w:r>
      <w:r>
        <w:rPr>
          <w:sz w:val="24"/>
        </w:rPr>
        <w:t>quá</w:t>
      </w:r>
      <w:r>
        <w:rPr>
          <w:spacing w:val="-7"/>
          <w:sz w:val="24"/>
        </w:rPr>
        <w:t xml:space="preserve"> </w:t>
      </w:r>
      <w:r>
        <w:rPr>
          <w:sz w:val="24"/>
        </w:rPr>
        <w:t>trình</w:t>
      </w:r>
      <w:r>
        <w:rPr>
          <w:spacing w:val="-11"/>
          <w:sz w:val="24"/>
        </w:rPr>
        <w:t xml:space="preserve"> </w:t>
      </w:r>
      <w:r>
        <w:rPr>
          <w:sz w:val="24"/>
        </w:rPr>
        <w:t>thực</w:t>
      </w:r>
      <w:r>
        <w:rPr>
          <w:spacing w:val="-3"/>
          <w:sz w:val="24"/>
        </w:rPr>
        <w:t xml:space="preserve"> </w:t>
      </w:r>
      <w:r>
        <w:rPr>
          <w:sz w:val="24"/>
        </w:rPr>
        <w:t>hiện:</w:t>
      </w:r>
      <w:r>
        <w:rPr>
          <w:spacing w:val="-1"/>
          <w:sz w:val="24"/>
        </w:rPr>
        <w:t xml:space="preserve"> </w:t>
      </w:r>
      <w:r>
        <w:rPr>
          <w:sz w:val="24"/>
        </w:rPr>
        <w:t>Khi</w:t>
      </w:r>
      <w:r>
        <w:rPr>
          <w:spacing w:val="-6"/>
          <w:sz w:val="24"/>
        </w:rPr>
        <w:t xml:space="preserve"> </w:t>
      </w:r>
      <w:r>
        <w:rPr>
          <w:sz w:val="24"/>
        </w:rPr>
        <w:t>hoàn</w:t>
      </w:r>
      <w:r>
        <w:rPr>
          <w:spacing w:val="-11"/>
          <w:sz w:val="24"/>
        </w:rPr>
        <w:t xml:space="preserve"> </w:t>
      </w:r>
      <w:r>
        <w:rPr>
          <w:sz w:val="24"/>
        </w:rPr>
        <w:t>thành</w:t>
      </w:r>
      <w:r>
        <w:rPr>
          <w:spacing w:val="-6"/>
          <w:sz w:val="24"/>
        </w:rPr>
        <w:t xml:space="preserve"> </w:t>
      </w:r>
      <w:r>
        <w:rPr>
          <w:sz w:val="24"/>
        </w:rPr>
        <w:t>xây</w:t>
      </w:r>
      <w:r>
        <w:rPr>
          <w:spacing w:val="-11"/>
          <w:sz w:val="24"/>
        </w:rPr>
        <w:t xml:space="preserve"> </w:t>
      </w:r>
      <w:r>
        <w:rPr>
          <w:sz w:val="24"/>
        </w:rPr>
        <w:t>dựng</w:t>
      </w:r>
      <w:r>
        <w:rPr>
          <w:spacing w:val="-1"/>
          <w:sz w:val="24"/>
        </w:rPr>
        <w:t xml:space="preserve"> </w:t>
      </w:r>
      <w:r>
        <w:rPr>
          <w:sz w:val="24"/>
        </w:rPr>
        <w:t>mô hình</w:t>
      </w:r>
      <w:r>
        <w:rPr>
          <w:spacing w:val="-6"/>
          <w:sz w:val="24"/>
        </w:rPr>
        <w:t xml:space="preserve"> </w:t>
      </w:r>
      <w:r>
        <w:rPr>
          <w:sz w:val="24"/>
        </w:rPr>
        <w:t>BIM đáp</w:t>
      </w:r>
      <w:r>
        <w:rPr>
          <w:spacing w:val="-1"/>
          <w:sz w:val="24"/>
        </w:rPr>
        <w:t xml:space="preserve"> </w:t>
      </w:r>
      <w:r>
        <w:rPr>
          <w:sz w:val="24"/>
        </w:rPr>
        <w:t>ứng</w:t>
      </w:r>
      <w:r>
        <w:rPr>
          <w:spacing w:val="-1"/>
          <w:sz w:val="24"/>
        </w:rPr>
        <w:t xml:space="preserve"> </w:t>
      </w:r>
      <w:r>
        <w:rPr>
          <w:sz w:val="24"/>
        </w:rPr>
        <w:t>các yêu</w:t>
      </w:r>
      <w:r>
        <w:rPr>
          <w:spacing w:val="-1"/>
          <w:sz w:val="24"/>
        </w:rPr>
        <w:t xml:space="preserve"> </w:t>
      </w:r>
      <w:r>
        <w:rPr>
          <w:sz w:val="24"/>
        </w:rPr>
        <w:t>cầu</w:t>
      </w:r>
      <w:r>
        <w:rPr>
          <w:spacing w:val="-1"/>
          <w:sz w:val="24"/>
        </w:rPr>
        <w:t xml:space="preserve"> </w:t>
      </w:r>
      <w:r>
        <w:rPr>
          <w:sz w:val="24"/>
        </w:rPr>
        <w:t>theo quy</w:t>
      </w:r>
      <w:r>
        <w:rPr>
          <w:spacing w:val="-10"/>
          <w:sz w:val="24"/>
        </w:rPr>
        <w:t xml:space="preserve"> </w:t>
      </w:r>
      <w:r>
        <w:rPr>
          <w:sz w:val="24"/>
        </w:rPr>
        <w:t>định</w:t>
      </w:r>
      <w:r>
        <w:rPr>
          <w:spacing w:val="-6"/>
          <w:sz w:val="24"/>
        </w:rPr>
        <w:t xml:space="preserve"> </w:t>
      </w:r>
      <w:r>
        <w:rPr>
          <w:sz w:val="24"/>
        </w:rPr>
        <w:t>trong</w:t>
      </w:r>
      <w:r>
        <w:rPr>
          <w:spacing w:val="-1"/>
          <w:sz w:val="24"/>
        </w:rPr>
        <w:t xml:space="preserve"> </w:t>
      </w:r>
      <w:r>
        <w:rPr>
          <w:sz w:val="24"/>
        </w:rPr>
        <w:t>BEP,</w:t>
      </w:r>
      <w:r>
        <w:rPr>
          <w:spacing w:val="-4"/>
          <w:sz w:val="24"/>
        </w:rPr>
        <w:t xml:space="preserve"> </w:t>
      </w:r>
      <w:r>
        <w:rPr>
          <w:sz w:val="24"/>
        </w:rPr>
        <w:t>Chủ</w:t>
      </w:r>
      <w:r>
        <w:rPr>
          <w:spacing w:val="-1"/>
          <w:sz w:val="24"/>
        </w:rPr>
        <w:t xml:space="preserve"> </w:t>
      </w:r>
      <w:r>
        <w:rPr>
          <w:sz w:val="24"/>
        </w:rPr>
        <w:t>đầu</w:t>
      </w:r>
      <w:r>
        <w:rPr>
          <w:spacing w:val="-6"/>
          <w:sz w:val="24"/>
        </w:rPr>
        <w:t xml:space="preserve"> </w:t>
      </w:r>
      <w:r>
        <w:rPr>
          <w:sz w:val="24"/>
        </w:rPr>
        <w:t>tư</w:t>
      </w:r>
      <w:r>
        <w:rPr>
          <w:spacing w:val="-6"/>
          <w:sz w:val="24"/>
        </w:rPr>
        <w:t xml:space="preserve"> </w:t>
      </w:r>
      <w:r>
        <w:rPr>
          <w:sz w:val="24"/>
        </w:rPr>
        <w:t>tổ chức lưu</w:t>
      </w:r>
      <w:r>
        <w:rPr>
          <w:spacing w:val="-2"/>
          <w:sz w:val="24"/>
        </w:rPr>
        <w:t xml:space="preserve"> </w:t>
      </w:r>
      <w:r>
        <w:rPr>
          <w:sz w:val="24"/>
        </w:rPr>
        <w:t>trữ</w:t>
      </w:r>
      <w:r>
        <w:rPr>
          <w:spacing w:val="-2"/>
          <w:sz w:val="24"/>
        </w:rPr>
        <w:t xml:space="preserve"> </w:t>
      </w:r>
      <w:r>
        <w:rPr>
          <w:sz w:val="24"/>
        </w:rPr>
        <w:t>mô hình</w:t>
      </w:r>
      <w:r>
        <w:rPr>
          <w:spacing w:val="-6"/>
          <w:sz w:val="24"/>
        </w:rPr>
        <w:t xml:space="preserve"> </w:t>
      </w:r>
      <w:r>
        <w:rPr>
          <w:sz w:val="24"/>
        </w:rPr>
        <w:t>để</w:t>
      </w:r>
      <w:r>
        <w:rPr>
          <w:spacing w:val="-2"/>
          <w:sz w:val="24"/>
        </w:rPr>
        <w:t xml:space="preserve"> </w:t>
      </w:r>
      <w:r>
        <w:rPr>
          <w:sz w:val="24"/>
        </w:rPr>
        <w:t>sử dụng cho mục đích cụ thể và hỗ trợ các công việc ở giai đoạn sau. Chủ đầu tư phối</w:t>
      </w:r>
      <w:r>
        <w:rPr>
          <w:spacing w:val="-5"/>
          <w:sz w:val="24"/>
        </w:rPr>
        <w:t xml:space="preserve"> </w:t>
      </w:r>
      <w:r>
        <w:rPr>
          <w:sz w:val="24"/>
        </w:rPr>
        <w:t>hợp với các đơn vị liên quan tổ chức đánh giá quá trình thực hiện áp dụng BIM để rút ra bài học khi triển khai các dự án tiếp theo.</w:t>
      </w:r>
    </w:p>
    <w:p w14:paraId="1992BCD3" w14:textId="77777777" w:rsidR="00B46555" w:rsidRDefault="00000000">
      <w:pPr>
        <w:pStyle w:val="Heading3"/>
        <w:numPr>
          <w:ilvl w:val="2"/>
          <w:numId w:val="47"/>
        </w:numPr>
        <w:tabs>
          <w:tab w:val="left" w:pos="1569"/>
        </w:tabs>
        <w:spacing w:before="68"/>
        <w:ind w:left="1569" w:hanging="720"/>
        <w:jc w:val="both"/>
      </w:pPr>
      <w:r>
        <w:t>Nội</w:t>
      </w:r>
      <w:r>
        <w:rPr>
          <w:spacing w:val="-5"/>
        </w:rPr>
        <w:t xml:space="preserve"> </w:t>
      </w:r>
      <w:r>
        <w:t>dung</w:t>
      </w:r>
      <w:r>
        <w:rPr>
          <w:spacing w:val="-4"/>
        </w:rPr>
        <w:t xml:space="preserve"> </w:t>
      </w:r>
      <w:r>
        <w:t>tạo</w:t>
      </w:r>
      <w:r>
        <w:rPr>
          <w:spacing w:val="-4"/>
        </w:rPr>
        <w:t xml:space="preserve"> </w:t>
      </w:r>
      <w:r>
        <w:t>mô</w:t>
      </w:r>
      <w:r>
        <w:rPr>
          <w:spacing w:val="-4"/>
        </w:rPr>
        <w:t xml:space="preserve"> </w:t>
      </w:r>
      <w:r>
        <w:t>hình</w:t>
      </w:r>
      <w:r>
        <w:rPr>
          <w:spacing w:val="-4"/>
        </w:rPr>
        <w:t xml:space="preserve"> </w:t>
      </w:r>
      <w:r>
        <w:t>khảo</w:t>
      </w:r>
      <w:r>
        <w:rPr>
          <w:spacing w:val="-4"/>
        </w:rPr>
        <w:t xml:space="preserve"> </w:t>
      </w:r>
      <w:r>
        <w:t>sát</w:t>
      </w:r>
      <w:r>
        <w:rPr>
          <w:spacing w:val="-4"/>
        </w:rPr>
        <w:t xml:space="preserve"> </w:t>
      </w:r>
      <w:r>
        <w:t>hiện</w:t>
      </w:r>
      <w:r>
        <w:rPr>
          <w:spacing w:val="-4"/>
        </w:rPr>
        <w:t xml:space="preserve"> </w:t>
      </w:r>
      <w:r>
        <w:rPr>
          <w:spacing w:val="-2"/>
        </w:rPr>
        <w:t>trạng</w:t>
      </w:r>
    </w:p>
    <w:p w14:paraId="2D62AE04" w14:textId="77777777" w:rsidR="00B46555" w:rsidRDefault="00000000">
      <w:pPr>
        <w:pStyle w:val="ListParagraph"/>
        <w:numPr>
          <w:ilvl w:val="3"/>
          <w:numId w:val="47"/>
        </w:numPr>
        <w:tabs>
          <w:tab w:val="left" w:pos="1477"/>
          <w:tab w:val="left" w:pos="1479"/>
        </w:tabs>
        <w:spacing w:before="114" w:line="285" w:lineRule="auto"/>
        <w:ind w:left="1479" w:right="436" w:hanging="447"/>
        <w:jc w:val="both"/>
        <w:rPr>
          <w:sz w:val="24"/>
        </w:rPr>
      </w:pPr>
      <w:r>
        <w:rPr>
          <w:sz w:val="24"/>
        </w:rPr>
        <w:t>Thực hiện công tác khảo sát bay chụp UAV, xử lý phân loại dữ liệu điểm ảnh gồm dữ liệu</w:t>
      </w:r>
      <w:r>
        <w:rPr>
          <w:spacing w:val="-3"/>
          <w:sz w:val="24"/>
        </w:rPr>
        <w:t xml:space="preserve"> </w:t>
      </w:r>
      <w:r>
        <w:rPr>
          <w:sz w:val="24"/>
        </w:rPr>
        <w:t>điểm</w:t>
      </w:r>
      <w:r>
        <w:rPr>
          <w:spacing w:val="-3"/>
          <w:sz w:val="24"/>
        </w:rPr>
        <w:t xml:space="preserve"> </w:t>
      </w:r>
      <w:r>
        <w:rPr>
          <w:sz w:val="24"/>
        </w:rPr>
        <w:t>bề mặt địa hình lớp mặt đất,</w:t>
      </w:r>
      <w:r>
        <w:rPr>
          <w:spacing w:val="-1"/>
          <w:sz w:val="24"/>
        </w:rPr>
        <w:t xml:space="preserve"> </w:t>
      </w:r>
      <w:r>
        <w:rPr>
          <w:sz w:val="24"/>
        </w:rPr>
        <w:t>sông,</w:t>
      </w:r>
      <w:r>
        <w:rPr>
          <w:spacing w:val="-1"/>
          <w:sz w:val="24"/>
        </w:rPr>
        <w:t xml:space="preserve"> </w:t>
      </w:r>
      <w:r>
        <w:rPr>
          <w:sz w:val="24"/>
        </w:rPr>
        <w:t>ao hồ</w:t>
      </w:r>
      <w:r>
        <w:rPr>
          <w:spacing w:val="-3"/>
          <w:sz w:val="24"/>
        </w:rPr>
        <w:t xml:space="preserve"> </w:t>
      </w:r>
      <w:r>
        <w:rPr>
          <w:sz w:val="24"/>
        </w:rPr>
        <w:t>(DTM)</w:t>
      </w:r>
      <w:r>
        <w:rPr>
          <w:spacing w:val="-2"/>
          <w:sz w:val="24"/>
        </w:rPr>
        <w:t xml:space="preserve"> </w:t>
      </w:r>
      <w:r>
        <w:rPr>
          <w:sz w:val="24"/>
        </w:rPr>
        <w:t>và</w:t>
      </w:r>
      <w:r>
        <w:rPr>
          <w:spacing w:val="-4"/>
          <w:sz w:val="24"/>
        </w:rPr>
        <w:t xml:space="preserve"> </w:t>
      </w:r>
      <w:r>
        <w:rPr>
          <w:sz w:val="24"/>
        </w:rPr>
        <w:t>dữ liệu bề mặt kỹ</w:t>
      </w:r>
      <w:r>
        <w:rPr>
          <w:spacing w:val="-12"/>
          <w:sz w:val="24"/>
        </w:rPr>
        <w:t xml:space="preserve"> </w:t>
      </w:r>
      <w:r>
        <w:rPr>
          <w:sz w:val="24"/>
        </w:rPr>
        <w:t>thuật số độ cao công</w:t>
      </w:r>
      <w:r>
        <w:rPr>
          <w:spacing w:val="-2"/>
          <w:sz w:val="24"/>
        </w:rPr>
        <w:t xml:space="preserve"> </w:t>
      </w:r>
      <w:r>
        <w:rPr>
          <w:sz w:val="24"/>
        </w:rPr>
        <w:t>trình hiện</w:t>
      </w:r>
      <w:r>
        <w:rPr>
          <w:spacing w:val="-2"/>
          <w:sz w:val="24"/>
        </w:rPr>
        <w:t xml:space="preserve"> </w:t>
      </w:r>
      <w:r>
        <w:rPr>
          <w:sz w:val="24"/>
        </w:rPr>
        <w:t>hữu (DSM). Chuyển</w:t>
      </w:r>
      <w:r>
        <w:rPr>
          <w:spacing w:val="-2"/>
          <w:sz w:val="24"/>
        </w:rPr>
        <w:t xml:space="preserve"> </w:t>
      </w:r>
      <w:r>
        <w:rPr>
          <w:sz w:val="24"/>
        </w:rPr>
        <w:t>dữ liệu định</w:t>
      </w:r>
      <w:r>
        <w:rPr>
          <w:spacing w:val="-2"/>
          <w:sz w:val="24"/>
        </w:rPr>
        <w:t xml:space="preserve"> </w:t>
      </w:r>
      <w:r>
        <w:rPr>
          <w:sz w:val="24"/>
        </w:rPr>
        <w:t>dạng file .rcp hoặc .rcs để ứng dụng trong phần mềm thiết kế.</w:t>
      </w:r>
    </w:p>
    <w:p w14:paraId="3DBA8E3E" w14:textId="77777777" w:rsidR="00B46555" w:rsidRDefault="00000000">
      <w:pPr>
        <w:pStyle w:val="ListParagraph"/>
        <w:numPr>
          <w:ilvl w:val="3"/>
          <w:numId w:val="47"/>
        </w:numPr>
        <w:tabs>
          <w:tab w:val="left" w:pos="1414"/>
          <w:tab w:val="left" w:pos="1416"/>
        </w:tabs>
        <w:spacing w:before="73" w:line="288" w:lineRule="auto"/>
        <w:ind w:right="418"/>
        <w:jc w:val="both"/>
        <w:rPr>
          <w:sz w:val="24"/>
        </w:rPr>
      </w:pPr>
      <w:r>
        <w:rPr>
          <w:sz w:val="24"/>
        </w:rPr>
        <w:t>Thực</w:t>
      </w:r>
      <w:r>
        <w:rPr>
          <w:spacing w:val="-14"/>
          <w:sz w:val="24"/>
        </w:rPr>
        <w:t xml:space="preserve"> </w:t>
      </w:r>
      <w:r>
        <w:rPr>
          <w:sz w:val="24"/>
        </w:rPr>
        <w:t>hiện</w:t>
      </w:r>
      <w:r>
        <w:rPr>
          <w:spacing w:val="-15"/>
          <w:sz w:val="24"/>
        </w:rPr>
        <w:t xml:space="preserve"> </w:t>
      </w:r>
      <w:r>
        <w:rPr>
          <w:sz w:val="24"/>
        </w:rPr>
        <w:t>kết</w:t>
      </w:r>
      <w:r>
        <w:rPr>
          <w:spacing w:val="-7"/>
          <w:sz w:val="24"/>
        </w:rPr>
        <w:t xml:space="preserve"> </w:t>
      </w:r>
      <w:r>
        <w:rPr>
          <w:sz w:val="24"/>
        </w:rPr>
        <w:t>hợp</w:t>
      </w:r>
      <w:r>
        <w:rPr>
          <w:spacing w:val="-12"/>
          <w:sz w:val="24"/>
        </w:rPr>
        <w:t xml:space="preserve"> </w:t>
      </w:r>
      <w:r>
        <w:rPr>
          <w:sz w:val="24"/>
        </w:rPr>
        <w:t>công</w:t>
      </w:r>
      <w:r>
        <w:rPr>
          <w:spacing w:val="-15"/>
          <w:sz w:val="24"/>
        </w:rPr>
        <w:t xml:space="preserve"> </w:t>
      </w:r>
      <w:r>
        <w:rPr>
          <w:sz w:val="24"/>
        </w:rPr>
        <w:t>tác</w:t>
      </w:r>
      <w:r>
        <w:rPr>
          <w:spacing w:val="-15"/>
          <w:sz w:val="24"/>
        </w:rPr>
        <w:t xml:space="preserve"> </w:t>
      </w:r>
      <w:r>
        <w:rPr>
          <w:sz w:val="24"/>
        </w:rPr>
        <w:t>khảo</w:t>
      </w:r>
      <w:r>
        <w:rPr>
          <w:spacing w:val="-7"/>
          <w:sz w:val="24"/>
        </w:rPr>
        <w:t xml:space="preserve"> </w:t>
      </w:r>
      <w:r>
        <w:rPr>
          <w:sz w:val="24"/>
        </w:rPr>
        <w:t>sát</w:t>
      </w:r>
      <w:r>
        <w:rPr>
          <w:spacing w:val="-11"/>
          <w:sz w:val="24"/>
        </w:rPr>
        <w:t xml:space="preserve"> </w:t>
      </w:r>
      <w:r>
        <w:rPr>
          <w:sz w:val="24"/>
        </w:rPr>
        <w:t>truyền</w:t>
      </w:r>
      <w:r>
        <w:rPr>
          <w:spacing w:val="-15"/>
          <w:sz w:val="24"/>
        </w:rPr>
        <w:t xml:space="preserve"> </w:t>
      </w:r>
      <w:r>
        <w:rPr>
          <w:sz w:val="24"/>
        </w:rPr>
        <w:t>thống</w:t>
      </w:r>
      <w:r>
        <w:rPr>
          <w:spacing w:val="-12"/>
          <w:sz w:val="24"/>
        </w:rPr>
        <w:t xml:space="preserve"> </w:t>
      </w:r>
      <w:r>
        <w:rPr>
          <w:sz w:val="24"/>
        </w:rPr>
        <w:t>cập</w:t>
      </w:r>
      <w:r>
        <w:rPr>
          <w:spacing w:val="-12"/>
          <w:sz w:val="24"/>
        </w:rPr>
        <w:t xml:space="preserve"> </w:t>
      </w:r>
      <w:r>
        <w:rPr>
          <w:sz w:val="24"/>
        </w:rPr>
        <w:t>nhật</w:t>
      </w:r>
      <w:r>
        <w:rPr>
          <w:spacing w:val="-11"/>
          <w:sz w:val="24"/>
        </w:rPr>
        <w:t xml:space="preserve"> </w:t>
      </w:r>
      <w:r>
        <w:rPr>
          <w:sz w:val="24"/>
        </w:rPr>
        <w:t>thông</w:t>
      </w:r>
      <w:r>
        <w:rPr>
          <w:spacing w:val="-15"/>
          <w:sz w:val="24"/>
        </w:rPr>
        <w:t xml:space="preserve"> </w:t>
      </w:r>
      <w:r>
        <w:rPr>
          <w:sz w:val="24"/>
        </w:rPr>
        <w:t>tin</w:t>
      </w:r>
      <w:r>
        <w:rPr>
          <w:spacing w:val="-15"/>
          <w:sz w:val="24"/>
        </w:rPr>
        <w:t xml:space="preserve"> </w:t>
      </w:r>
      <w:r>
        <w:rPr>
          <w:sz w:val="24"/>
        </w:rPr>
        <w:t>hiện</w:t>
      </w:r>
      <w:r>
        <w:rPr>
          <w:spacing w:val="-15"/>
          <w:sz w:val="24"/>
        </w:rPr>
        <w:t xml:space="preserve"> </w:t>
      </w:r>
      <w:r>
        <w:rPr>
          <w:sz w:val="24"/>
        </w:rPr>
        <w:t>trạng</w:t>
      </w:r>
      <w:r>
        <w:rPr>
          <w:spacing w:val="-15"/>
          <w:sz w:val="24"/>
        </w:rPr>
        <w:t xml:space="preserve"> </w:t>
      </w:r>
      <w:r>
        <w:rPr>
          <w:sz w:val="24"/>
        </w:rPr>
        <w:t>theo</w:t>
      </w:r>
      <w:r>
        <w:rPr>
          <w:spacing w:val="-7"/>
          <w:sz w:val="24"/>
        </w:rPr>
        <w:t xml:space="preserve"> </w:t>
      </w:r>
      <w:r>
        <w:rPr>
          <w:sz w:val="24"/>
        </w:rPr>
        <w:t>Quyết định</w:t>
      </w:r>
      <w:r>
        <w:rPr>
          <w:spacing w:val="-1"/>
          <w:sz w:val="24"/>
        </w:rPr>
        <w:t xml:space="preserve"> </w:t>
      </w:r>
      <w:r>
        <w:rPr>
          <w:sz w:val="24"/>
        </w:rPr>
        <w:t>số 789/QĐ-EVN ngày</w:t>
      </w:r>
      <w:r>
        <w:rPr>
          <w:spacing w:val="-6"/>
          <w:sz w:val="24"/>
        </w:rPr>
        <w:t xml:space="preserve"> </w:t>
      </w:r>
      <w:r>
        <w:rPr>
          <w:sz w:val="24"/>
        </w:rPr>
        <w:t>10/6/2025 của Tập đoàn</w:t>
      </w:r>
      <w:r>
        <w:rPr>
          <w:spacing w:val="-1"/>
          <w:sz w:val="24"/>
        </w:rPr>
        <w:t xml:space="preserve"> </w:t>
      </w:r>
      <w:r>
        <w:rPr>
          <w:sz w:val="24"/>
        </w:rPr>
        <w:t>Điện lực Việt Nam. Cập nhật kiểm tra,</w:t>
      </w:r>
      <w:r>
        <w:rPr>
          <w:spacing w:val="-15"/>
          <w:sz w:val="24"/>
        </w:rPr>
        <w:t xml:space="preserve"> </w:t>
      </w:r>
      <w:r>
        <w:rPr>
          <w:sz w:val="24"/>
        </w:rPr>
        <w:t>các</w:t>
      </w:r>
      <w:r>
        <w:rPr>
          <w:spacing w:val="-15"/>
          <w:sz w:val="24"/>
        </w:rPr>
        <w:t xml:space="preserve"> </w:t>
      </w:r>
      <w:r>
        <w:rPr>
          <w:sz w:val="24"/>
        </w:rPr>
        <w:t>điểm</w:t>
      </w:r>
      <w:r>
        <w:rPr>
          <w:spacing w:val="-15"/>
          <w:sz w:val="24"/>
        </w:rPr>
        <w:t xml:space="preserve"> </w:t>
      </w:r>
      <w:r>
        <w:rPr>
          <w:sz w:val="24"/>
        </w:rPr>
        <w:t>đo</w:t>
      </w:r>
      <w:r>
        <w:rPr>
          <w:spacing w:val="-9"/>
          <w:sz w:val="24"/>
        </w:rPr>
        <w:t xml:space="preserve"> </w:t>
      </w:r>
      <w:r>
        <w:rPr>
          <w:sz w:val="24"/>
        </w:rPr>
        <w:t>cao</w:t>
      </w:r>
      <w:r>
        <w:rPr>
          <w:spacing w:val="-7"/>
          <w:sz w:val="24"/>
        </w:rPr>
        <w:t xml:space="preserve"> </w:t>
      </w:r>
      <w:r>
        <w:rPr>
          <w:sz w:val="24"/>
        </w:rPr>
        <w:t>độ</w:t>
      </w:r>
      <w:r>
        <w:rPr>
          <w:spacing w:val="-7"/>
          <w:sz w:val="24"/>
        </w:rPr>
        <w:t xml:space="preserve"> </w:t>
      </w:r>
      <w:r>
        <w:rPr>
          <w:sz w:val="24"/>
        </w:rPr>
        <w:t>các</w:t>
      </w:r>
      <w:r>
        <w:rPr>
          <w:spacing w:val="-13"/>
          <w:sz w:val="24"/>
        </w:rPr>
        <w:t xml:space="preserve"> </w:t>
      </w:r>
      <w:r>
        <w:rPr>
          <w:sz w:val="24"/>
        </w:rPr>
        <w:t>chướng</w:t>
      </w:r>
      <w:r>
        <w:rPr>
          <w:spacing w:val="-7"/>
          <w:sz w:val="24"/>
        </w:rPr>
        <w:t xml:space="preserve"> </w:t>
      </w:r>
      <w:r>
        <w:rPr>
          <w:sz w:val="24"/>
        </w:rPr>
        <w:t>ngại</w:t>
      </w:r>
      <w:r>
        <w:rPr>
          <w:spacing w:val="-11"/>
          <w:sz w:val="24"/>
        </w:rPr>
        <w:t xml:space="preserve"> </w:t>
      </w:r>
      <w:r>
        <w:rPr>
          <w:sz w:val="24"/>
        </w:rPr>
        <w:t>vật</w:t>
      </w:r>
      <w:r>
        <w:rPr>
          <w:spacing w:val="-7"/>
          <w:sz w:val="24"/>
        </w:rPr>
        <w:t xml:space="preserve"> </w:t>
      </w:r>
      <w:r>
        <w:rPr>
          <w:sz w:val="24"/>
        </w:rPr>
        <w:t>(như</w:t>
      </w:r>
      <w:r>
        <w:rPr>
          <w:spacing w:val="-12"/>
          <w:sz w:val="24"/>
        </w:rPr>
        <w:t xml:space="preserve"> </w:t>
      </w:r>
      <w:r>
        <w:rPr>
          <w:sz w:val="24"/>
        </w:rPr>
        <w:t>đường</w:t>
      </w:r>
      <w:r>
        <w:rPr>
          <w:spacing w:val="-12"/>
          <w:sz w:val="24"/>
        </w:rPr>
        <w:t xml:space="preserve"> </w:t>
      </w:r>
      <w:r>
        <w:rPr>
          <w:sz w:val="24"/>
        </w:rPr>
        <w:t>dây</w:t>
      </w:r>
      <w:r>
        <w:rPr>
          <w:spacing w:val="-15"/>
          <w:sz w:val="24"/>
        </w:rPr>
        <w:t xml:space="preserve"> </w:t>
      </w:r>
      <w:r>
        <w:rPr>
          <w:sz w:val="24"/>
        </w:rPr>
        <w:t>thông</w:t>
      </w:r>
      <w:r>
        <w:rPr>
          <w:spacing w:val="-12"/>
          <w:sz w:val="24"/>
        </w:rPr>
        <w:t xml:space="preserve"> </w:t>
      </w:r>
      <w:r>
        <w:rPr>
          <w:sz w:val="24"/>
        </w:rPr>
        <w:t>tin,</w:t>
      </w:r>
      <w:r>
        <w:rPr>
          <w:spacing w:val="-10"/>
          <w:sz w:val="24"/>
        </w:rPr>
        <w:t xml:space="preserve"> </w:t>
      </w:r>
      <w:r>
        <w:rPr>
          <w:sz w:val="24"/>
        </w:rPr>
        <w:t>điện</w:t>
      </w:r>
      <w:r>
        <w:rPr>
          <w:spacing w:val="-12"/>
          <w:sz w:val="24"/>
        </w:rPr>
        <w:t xml:space="preserve"> </w:t>
      </w:r>
      <w:r>
        <w:rPr>
          <w:sz w:val="24"/>
        </w:rPr>
        <w:t>lực</w:t>
      </w:r>
      <w:r>
        <w:rPr>
          <w:spacing w:val="-13"/>
          <w:sz w:val="24"/>
        </w:rPr>
        <w:t xml:space="preserve"> </w:t>
      </w:r>
      <w:r>
        <w:rPr>
          <w:sz w:val="24"/>
        </w:rPr>
        <w:t>giao</w:t>
      </w:r>
      <w:r>
        <w:rPr>
          <w:spacing w:val="-7"/>
          <w:sz w:val="24"/>
        </w:rPr>
        <w:t xml:space="preserve"> </w:t>
      </w:r>
      <w:r>
        <w:rPr>
          <w:sz w:val="24"/>
        </w:rPr>
        <w:t>chéo, chiều cao cây</w:t>
      </w:r>
      <w:r>
        <w:rPr>
          <w:spacing w:val="-7"/>
          <w:sz w:val="24"/>
        </w:rPr>
        <w:t xml:space="preserve"> </w:t>
      </w:r>
      <w:r>
        <w:rPr>
          <w:sz w:val="24"/>
        </w:rPr>
        <w:t>cối, nhà cửa, công</w:t>
      </w:r>
      <w:r>
        <w:rPr>
          <w:spacing w:val="-2"/>
          <w:sz w:val="24"/>
        </w:rPr>
        <w:t xml:space="preserve"> </w:t>
      </w:r>
      <w:r>
        <w:rPr>
          <w:sz w:val="24"/>
        </w:rPr>
        <w:t>trình</w:t>
      </w:r>
      <w:r>
        <w:rPr>
          <w:spacing w:val="-2"/>
          <w:sz w:val="24"/>
        </w:rPr>
        <w:t xml:space="preserve"> </w:t>
      </w:r>
      <w:r>
        <w:rPr>
          <w:sz w:val="24"/>
        </w:rPr>
        <w:t>kiến</w:t>
      </w:r>
      <w:r>
        <w:rPr>
          <w:spacing w:val="-2"/>
          <w:sz w:val="24"/>
        </w:rPr>
        <w:t xml:space="preserve"> </w:t>
      </w:r>
      <w:r>
        <w:rPr>
          <w:sz w:val="24"/>
        </w:rPr>
        <w:t>trúc…). Các dữ</w:t>
      </w:r>
      <w:r>
        <w:rPr>
          <w:spacing w:val="-3"/>
          <w:sz w:val="24"/>
        </w:rPr>
        <w:t xml:space="preserve"> </w:t>
      </w:r>
      <w:r>
        <w:rPr>
          <w:sz w:val="24"/>
        </w:rPr>
        <w:t>liệu cung cấp đơn vị</w:t>
      </w:r>
      <w:r>
        <w:rPr>
          <w:spacing w:val="-7"/>
          <w:sz w:val="24"/>
        </w:rPr>
        <w:t xml:space="preserve"> </w:t>
      </w:r>
      <w:r>
        <w:rPr>
          <w:sz w:val="24"/>
        </w:rPr>
        <w:t>thiết kế được phân loại theo ký hiệu mã điểm.</w:t>
      </w:r>
    </w:p>
    <w:p w14:paraId="38EFC29B" w14:textId="77777777" w:rsidR="00B46555" w:rsidRDefault="00000000">
      <w:pPr>
        <w:pStyle w:val="ListParagraph"/>
        <w:numPr>
          <w:ilvl w:val="3"/>
          <w:numId w:val="47"/>
        </w:numPr>
        <w:tabs>
          <w:tab w:val="left" w:pos="1414"/>
          <w:tab w:val="left" w:pos="1416"/>
        </w:tabs>
        <w:spacing w:before="59" w:line="285" w:lineRule="auto"/>
        <w:ind w:right="431"/>
        <w:jc w:val="both"/>
        <w:rPr>
          <w:sz w:val="24"/>
        </w:rPr>
      </w:pPr>
      <w:r>
        <w:rPr>
          <w:sz w:val="24"/>
        </w:rPr>
        <w:t>Thực</w:t>
      </w:r>
      <w:r>
        <w:rPr>
          <w:spacing w:val="-3"/>
          <w:sz w:val="24"/>
        </w:rPr>
        <w:t xml:space="preserve"> </w:t>
      </w:r>
      <w:r>
        <w:rPr>
          <w:sz w:val="24"/>
        </w:rPr>
        <w:t>hiện</w:t>
      </w:r>
      <w:r>
        <w:rPr>
          <w:spacing w:val="-11"/>
          <w:sz w:val="24"/>
        </w:rPr>
        <w:t xml:space="preserve"> </w:t>
      </w:r>
      <w:r>
        <w:rPr>
          <w:sz w:val="24"/>
        </w:rPr>
        <w:t>khảo</w:t>
      </w:r>
      <w:r>
        <w:rPr>
          <w:spacing w:val="-1"/>
          <w:sz w:val="24"/>
        </w:rPr>
        <w:t xml:space="preserve"> </w:t>
      </w:r>
      <w:r>
        <w:rPr>
          <w:sz w:val="24"/>
        </w:rPr>
        <w:t>sát</w:t>
      </w:r>
      <w:r>
        <w:rPr>
          <w:spacing w:val="-1"/>
          <w:sz w:val="24"/>
        </w:rPr>
        <w:t xml:space="preserve"> </w:t>
      </w:r>
      <w:r>
        <w:rPr>
          <w:sz w:val="24"/>
        </w:rPr>
        <w:t>cập</w:t>
      </w:r>
      <w:r>
        <w:rPr>
          <w:spacing w:val="-6"/>
          <w:sz w:val="24"/>
        </w:rPr>
        <w:t xml:space="preserve"> </w:t>
      </w:r>
      <w:r>
        <w:rPr>
          <w:sz w:val="24"/>
        </w:rPr>
        <w:t>nhật</w:t>
      </w:r>
      <w:r>
        <w:rPr>
          <w:spacing w:val="-1"/>
          <w:sz w:val="24"/>
        </w:rPr>
        <w:t xml:space="preserve"> </w:t>
      </w:r>
      <w:r>
        <w:rPr>
          <w:sz w:val="24"/>
        </w:rPr>
        <w:t>địa</w:t>
      </w:r>
      <w:r>
        <w:rPr>
          <w:spacing w:val="-2"/>
          <w:sz w:val="24"/>
        </w:rPr>
        <w:t xml:space="preserve"> </w:t>
      </w:r>
      <w:r>
        <w:rPr>
          <w:sz w:val="24"/>
        </w:rPr>
        <w:t>hình</w:t>
      </w:r>
      <w:r>
        <w:rPr>
          <w:spacing w:val="-11"/>
          <w:sz w:val="24"/>
        </w:rPr>
        <w:t xml:space="preserve"> </w:t>
      </w:r>
      <w:r>
        <w:rPr>
          <w:sz w:val="24"/>
        </w:rPr>
        <w:t>đối</w:t>
      </w:r>
      <w:r>
        <w:rPr>
          <w:spacing w:val="-10"/>
          <w:sz w:val="24"/>
        </w:rPr>
        <w:t xml:space="preserve"> </w:t>
      </w:r>
      <w:r>
        <w:rPr>
          <w:sz w:val="24"/>
        </w:rPr>
        <w:t>với</w:t>
      </w:r>
      <w:r>
        <w:rPr>
          <w:spacing w:val="-10"/>
          <w:sz w:val="24"/>
        </w:rPr>
        <w:t xml:space="preserve"> </w:t>
      </w:r>
      <w:r>
        <w:rPr>
          <w:sz w:val="24"/>
        </w:rPr>
        <w:t>khu</w:t>
      </w:r>
      <w:r>
        <w:rPr>
          <w:spacing w:val="-1"/>
          <w:sz w:val="24"/>
        </w:rPr>
        <w:t xml:space="preserve"> </w:t>
      </w:r>
      <w:r>
        <w:rPr>
          <w:sz w:val="24"/>
        </w:rPr>
        <w:t>vực</w:t>
      </w:r>
      <w:r>
        <w:rPr>
          <w:spacing w:val="-7"/>
          <w:sz w:val="24"/>
        </w:rPr>
        <w:t xml:space="preserve"> </w:t>
      </w:r>
      <w:r>
        <w:rPr>
          <w:sz w:val="24"/>
        </w:rPr>
        <w:t>có</w:t>
      </w:r>
      <w:r>
        <w:rPr>
          <w:spacing w:val="-1"/>
          <w:sz w:val="24"/>
        </w:rPr>
        <w:t xml:space="preserve"> </w:t>
      </w:r>
      <w:r>
        <w:rPr>
          <w:sz w:val="24"/>
        </w:rPr>
        <w:t>nhiều</w:t>
      </w:r>
      <w:r>
        <w:rPr>
          <w:spacing w:val="-6"/>
          <w:sz w:val="24"/>
        </w:rPr>
        <w:t xml:space="preserve"> </w:t>
      </w:r>
      <w:r>
        <w:rPr>
          <w:sz w:val="24"/>
        </w:rPr>
        <w:t>cây</w:t>
      </w:r>
      <w:r>
        <w:rPr>
          <w:spacing w:val="-11"/>
          <w:sz w:val="24"/>
        </w:rPr>
        <w:t xml:space="preserve"> </w:t>
      </w:r>
      <w:r>
        <w:rPr>
          <w:sz w:val="24"/>
        </w:rPr>
        <w:t>cối,</w:t>
      </w:r>
      <w:r>
        <w:rPr>
          <w:spacing w:val="-4"/>
          <w:sz w:val="24"/>
        </w:rPr>
        <w:t xml:space="preserve"> </w:t>
      </w:r>
      <w:r>
        <w:rPr>
          <w:sz w:val="24"/>
        </w:rPr>
        <w:t>ảnh</w:t>
      </w:r>
      <w:r>
        <w:rPr>
          <w:spacing w:val="-11"/>
          <w:sz w:val="24"/>
        </w:rPr>
        <w:t xml:space="preserve"> </w:t>
      </w:r>
      <w:r>
        <w:rPr>
          <w:sz w:val="24"/>
        </w:rPr>
        <w:t>chụp</w:t>
      </w:r>
      <w:r>
        <w:rPr>
          <w:spacing w:val="-6"/>
          <w:sz w:val="24"/>
        </w:rPr>
        <w:t xml:space="preserve"> </w:t>
      </w:r>
      <w:r>
        <w:rPr>
          <w:sz w:val="24"/>
        </w:rPr>
        <w:t>chỉ</w:t>
      </w:r>
      <w:r>
        <w:rPr>
          <w:spacing w:val="-6"/>
          <w:sz w:val="24"/>
        </w:rPr>
        <w:t xml:space="preserve"> </w:t>
      </w:r>
      <w:r>
        <w:rPr>
          <w:sz w:val="24"/>
        </w:rPr>
        <w:t>nhìn thấy</w:t>
      </w:r>
      <w:r>
        <w:rPr>
          <w:spacing w:val="-6"/>
          <w:sz w:val="24"/>
        </w:rPr>
        <w:t xml:space="preserve"> </w:t>
      </w:r>
      <w:r>
        <w:rPr>
          <w:sz w:val="24"/>
        </w:rPr>
        <w:t>lớp</w:t>
      </w:r>
      <w:r>
        <w:rPr>
          <w:spacing w:val="-2"/>
          <w:sz w:val="24"/>
        </w:rPr>
        <w:t xml:space="preserve"> </w:t>
      </w:r>
      <w:r>
        <w:rPr>
          <w:sz w:val="24"/>
        </w:rPr>
        <w:t>cây, không nhìn</w:t>
      </w:r>
      <w:r>
        <w:rPr>
          <w:spacing w:val="-6"/>
          <w:sz w:val="24"/>
        </w:rPr>
        <w:t xml:space="preserve"> </w:t>
      </w:r>
      <w:r>
        <w:rPr>
          <w:sz w:val="24"/>
        </w:rPr>
        <w:t>thấy</w:t>
      </w:r>
      <w:r>
        <w:rPr>
          <w:spacing w:val="-6"/>
          <w:sz w:val="24"/>
        </w:rPr>
        <w:t xml:space="preserve"> </w:t>
      </w:r>
      <w:r>
        <w:rPr>
          <w:sz w:val="24"/>
        </w:rPr>
        <w:t>các</w:t>
      </w:r>
      <w:r>
        <w:rPr>
          <w:spacing w:val="-3"/>
          <w:sz w:val="24"/>
        </w:rPr>
        <w:t xml:space="preserve"> </w:t>
      </w:r>
      <w:r>
        <w:rPr>
          <w:sz w:val="24"/>
        </w:rPr>
        <w:t>đối</w:t>
      </w:r>
      <w:r>
        <w:rPr>
          <w:spacing w:val="-10"/>
          <w:sz w:val="24"/>
        </w:rPr>
        <w:t xml:space="preserve"> </w:t>
      </w:r>
      <w:r>
        <w:rPr>
          <w:sz w:val="24"/>
        </w:rPr>
        <w:t>tượng</w:t>
      </w:r>
      <w:r>
        <w:rPr>
          <w:spacing w:val="-2"/>
          <w:sz w:val="24"/>
        </w:rPr>
        <w:t xml:space="preserve"> </w:t>
      </w:r>
      <w:r>
        <w:rPr>
          <w:sz w:val="24"/>
        </w:rPr>
        <w:t>dưới</w:t>
      </w:r>
      <w:r>
        <w:rPr>
          <w:spacing w:val="-6"/>
          <w:sz w:val="24"/>
        </w:rPr>
        <w:t xml:space="preserve"> </w:t>
      </w:r>
      <w:r>
        <w:rPr>
          <w:sz w:val="24"/>
        </w:rPr>
        <w:t>mặt đất để</w:t>
      </w:r>
      <w:r>
        <w:rPr>
          <w:spacing w:val="-7"/>
          <w:sz w:val="24"/>
        </w:rPr>
        <w:t xml:space="preserve"> </w:t>
      </w:r>
      <w:r>
        <w:rPr>
          <w:sz w:val="24"/>
        </w:rPr>
        <w:t>đánh</w:t>
      </w:r>
      <w:r>
        <w:rPr>
          <w:spacing w:val="-6"/>
          <w:sz w:val="24"/>
        </w:rPr>
        <w:t xml:space="preserve"> </w:t>
      </w:r>
      <w:r>
        <w:rPr>
          <w:sz w:val="24"/>
        </w:rPr>
        <w:t>giá</w:t>
      </w:r>
      <w:r>
        <w:rPr>
          <w:spacing w:val="-3"/>
          <w:sz w:val="24"/>
        </w:rPr>
        <w:t xml:space="preserve"> </w:t>
      </w:r>
      <w:r>
        <w:rPr>
          <w:sz w:val="24"/>
        </w:rPr>
        <w:t>được</w:t>
      </w:r>
      <w:r>
        <w:rPr>
          <w:spacing w:val="-3"/>
          <w:sz w:val="24"/>
        </w:rPr>
        <w:t xml:space="preserve"> </w:t>
      </w:r>
      <w:r>
        <w:rPr>
          <w:sz w:val="24"/>
        </w:rPr>
        <w:t>điều</w:t>
      </w:r>
      <w:r>
        <w:rPr>
          <w:spacing w:val="-2"/>
          <w:sz w:val="24"/>
        </w:rPr>
        <w:t xml:space="preserve"> </w:t>
      </w:r>
      <w:r>
        <w:rPr>
          <w:sz w:val="24"/>
        </w:rPr>
        <w:t>kiện</w:t>
      </w:r>
      <w:r>
        <w:rPr>
          <w:spacing w:val="-6"/>
          <w:sz w:val="24"/>
        </w:rPr>
        <w:t xml:space="preserve"> </w:t>
      </w:r>
      <w:r>
        <w:rPr>
          <w:sz w:val="24"/>
        </w:rPr>
        <w:t>địa hình khu vực.</w:t>
      </w:r>
    </w:p>
    <w:p w14:paraId="6109853B" w14:textId="77777777" w:rsidR="00B46555" w:rsidRDefault="00000000">
      <w:pPr>
        <w:pStyle w:val="ListParagraph"/>
        <w:numPr>
          <w:ilvl w:val="3"/>
          <w:numId w:val="47"/>
        </w:numPr>
        <w:tabs>
          <w:tab w:val="left" w:pos="1414"/>
          <w:tab w:val="left" w:pos="1416"/>
        </w:tabs>
        <w:spacing w:before="71" w:line="283" w:lineRule="auto"/>
        <w:ind w:right="433"/>
        <w:jc w:val="both"/>
        <w:rPr>
          <w:sz w:val="24"/>
        </w:rPr>
      </w:pPr>
      <w:r>
        <w:rPr>
          <w:sz w:val="24"/>
        </w:rPr>
        <w:t>Cập</w:t>
      </w:r>
      <w:r>
        <w:rPr>
          <w:spacing w:val="-15"/>
          <w:sz w:val="24"/>
        </w:rPr>
        <w:t xml:space="preserve"> </w:t>
      </w:r>
      <w:r>
        <w:rPr>
          <w:sz w:val="24"/>
        </w:rPr>
        <w:t>nhật</w:t>
      </w:r>
      <w:r>
        <w:rPr>
          <w:spacing w:val="-14"/>
          <w:sz w:val="24"/>
        </w:rPr>
        <w:t xml:space="preserve"> </w:t>
      </w:r>
      <w:r>
        <w:rPr>
          <w:sz w:val="24"/>
        </w:rPr>
        <w:t>bổ</w:t>
      </w:r>
      <w:r>
        <w:rPr>
          <w:spacing w:val="-13"/>
          <w:sz w:val="24"/>
        </w:rPr>
        <w:t xml:space="preserve"> </w:t>
      </w:r>
      <w:r>
        <w:rPr>
          <w:sz w:val="24"/>
        </w:rPr>
        <w:t>sung,</w:t>
      </w:r>
      <w:r>
        <w:rPr>
          <w:spacing w:val="-12"/>
          <w:sz w:val="24"/>
        </w:rPr>
        <w:t xml:space="preserve"> </w:t>
      </w:r>
      <w:r>
        <w:rPr>
          <w:sz w:val="24"/>
        </w:rPr>
        <w:t>chuẩn</w:t>
      </w:r>
      <w:r>
        <w:rPr>
          <w:spacing w:val="-15"/>
          <w:sz w:val="24"/>
        </w:rPr>
        <w:t xml:space="preserve"> </w:t>
      </w:r>
      <w:r>
        <w:rPr>
          <w:sz w:val="24"/>
        </w:rPr>
        <w:t>xác</w:t>
      </w:r>
      <w:r>
        <w:rPr>
          <w:spacing w:val="-10"/>
          <w:sz w:val="24"/>
        </w:rPr>
        <w:t xml:space="preserve"> </w:t>
      </w:r>
      <w:r>
        <w:rPr>
          <w:sz w:val="24"/>
        </w:rPr>
        <w:t>lại</w:t>
      </w:r>
      <w:r>
        <w:rPr>
          <w:spacing w:val="-15"/>
          <w:sz w:val="24"/>
        </w:rPr>
        <w:t xml:space="preserve"> </w:t>
      </w:r>
      <w:r>
        <w:rPr>
          <w:sz w:val="24"/>
        </w:rPr>
        <w:t>các</w:t>
      </w:r>
      <w:r>
        <w:rPr>
          <w:spacing w:val="-15"/>
          <w:sz w:val="24"/>
        </w:rPr>
        <w:t xml:space="preserve"> </w:t>
      </w:r>
      <w:r>
        <w:rPr>
          <w:sz w:val="24"/>
        </w:rPr>
        <w:t>tuyến</w:t>
      </w:r>
      <w:r>
        <w:rPr>
          <w:spacing w:val="-15"/>
          <w:sz w:val="24"/>
        </w:rPr>
        <w:t xml:space="preserve"> </w:t>
      </w:r>
      <w:r>
        <w:rPr>
          <w:sz w:val="24"/>
        </w:rPr>
        <w:t>đường</w:t>
      </w:r>
      <w:r>
        <w:rPr>
          <w:spacing w:val="-14"/>
          <w:sz w:val="24"/>
        </w:rPr>
        <w:t xml:space="preserve"> </w:t>
      </w:r>
      <w:r>
        <w:rPr>
          <w:sz w:val="24"/>
        </w:rPr>
        <w:t>có</w:t>
      </w:r>
      <w:r>
        <w:rPr>
          <w:spacing w:val="-9"/>
          <w:sz w:val="24"/>
        </w:rPr>
        <w:t xml:space="preserve"> </w:t>
      </w:r>
      <w:r>
        <w:rPr>
          <w:sz w:val="24"/>
        </w:rPr>
        <w:t>khả</w:t>
      </w:r>
      <w:r>
        <w:rPr>
          <w:spacing w:val="-15"/>
          <w:sz w:val="24"/>
        </w:rPr>
        <w:t xml:space="preserve"> </w:t>
      </w:r>
      <w:r>
        <w:rPr>
          <w:sz w:val="24"/>
        </w:rPr>
        <w:t>năng</w:t>
      </w:r>
      <w:r>
        <w:rPr>
          <w:spacing w:val="-9"/>
          <w:sz w:val="24"/>
        </w:rPr>
        <w:t xml:space="preserve"> </w:t>
      </w:r>
      <w:r>
        <w:rPr>
          <w:sz w:val="24"/>
        </w:rPr>
        <w:t>lưu</w:t>
      </w:r>
      <w:r>
        <w:rPr>
          <w:spacing w:val="-14"/>
          <w:sz w:val="24"/>
        </w:rPr>
        <w:t xml:space="preserve"> </w:t>
      </w:r>
      <w:r>
        <w:rPr>
          <w:sz w:val="24"/>
        </w:rPr>
        <w:t>thông,</w:t>
      </w:r>
      <w:r>
        <w:rPr>
          <w:spacing w:val="-12"/>
          <w:sz w:val="24"/>
        </w:rPr>
        <w:t xml:space="preserve"> </w:t>
      </w:r>
      <w:r>
        <w:rPr>
          <w:sz w:val="24"/>
        </w:rPr>
        <w:t>đặc</w:t>
      </w:r>
      <w:r>
        <w:rPr>
          <w:spacing w:val="-15"/>
          <w:sz w:val="24"/>
        </w:rPr>
        <w:t xml:space="preserve"> </w:t>
      </w:r>
      <w:r>
        <w:rPr>
          <w:sz w:val="24"/>
        </w:rPr>
        <w:t>biệt</w:t>
      </w:r>
      <w:r>
        <w:rPr>
          <w:spacing w:val="-9"/>
          <w:sz w:val="24"/>
        </w:rPr>
        <w:t xml:space="preserve"> </w:t>
      </w:r>
      <w:r>
        <w:rPr>
          <w:sz w:val="24"/>
        </w:rPr>
        <w:t>là</w:t>
      </w:r>
      <w:r>
        <w:rPr>
          <w:spacing w:val="-15"/>
          <w:sz w:val="24"/>
        </w:rPr>
        <w:t xml:space="preserve"> </w:t>
      </w:r>
      <w:r>
        <w:rPr>
          <w:sz w:val="24"/>
        </w:rPr>
        <w:t>đường liên thôn liên xã, đường đất…</w:t>
      </w:r>
    </w:p>
    <w:p w14:paraId="454908DE" w14:textId="77777777" w:rsidR="00B46555" w:rsidRDefault="00B46555">
      <w:pPr>
        <w:pStyle w:val="ListParagraph"/>
        <w:spacing w:line="283" w:lineRule="auto"/>
        <w:jc w:val="both"/>
        <w:rPr>
          <w:sz w:val="24"/>
        </w:rPr>
        <w:sectPr w:rsidR="00B46555">
          <w:pgSz w:w="11910" w:h="16840"/>
          <w:pgMar w:top="1200" w:right="708" w:bottom="280" w:left="850" w:header="723" w:footer="0" w:gutter="0"/>
          <w:cols w:space="720"/>
        </w:sectPr>
      </w:pPr>
    </w:p>
    <w:p w14:paraId="1DE5FDB9" w14:textId="77777777" w:rsidR="00B46555" w:rsidRDefault="00000000">
      <w:pPr>
        <w:pStyle w:val="ListParagraph"/>
        <w:numPr>
          <w:ilvl w:val="3"/>
          <w:numId w:val="47"/>
        </w:numPr>
        <w:tabs>
          <w:tab w:val="left" w:pos="1414"/>
          <w:tab w:val="left" w:pos="1416"/>
        </w:tabs>
        <w:spacing w:before="93" w:line="283" w:lineRule="auto"/>
        <w:ind w:right="438"/>
        <w:jc w:val="both"/>
        <w:rPr>
          <w:sz w:val="24"/>
        </w:rPr>
      </w:pPr>
      <w:r>
        <w:rPr>
          <w:sz w:val="24"/>
        </w:rPr>
        <w:lastRenderedPageBreak/>
        <w:t>Các công trình có xác định dạng tuyến, thực hiện truy</w:t>
      </w:r>
      <w:r>
        <w:rPr>
          <w:spacing w:val="-1"/>
          <w:sz w:val="24"/>
        </w:rPr>
        <w:t xml:space="preserve"> </w:t>
      </w:r>
      <w:r>
        <w:rPr>
          <w:sz w:val="24"/>
        </w:rPr>
        <w:t>xuất mặt cắt dọc tuyến theo tỷ lệ phù hợp thiết kế.</w:t>
      </w:r>
    </w:p>
    <w:p w14:paraId="1B436A37" w14:textId="77777777" w:rsidR="00B46555" w:rsidRDefault="00000000">
      <w:pPr>
        <w:pStyle w:val="ListParagraph"/>
        <w:numPr>
          <w:ilvl w:val="3"/>
          <w:numId w:val="47"/>
        </w:numPr>
        <w:tabs>
          <w:tab w:val="left" w:pos="1414"/>
          <w:tab w:val="left" w:pos="1416"/>
        </w:tabs>
        <w:spacing w:before="68" w:line="283" w:lineRule="auto"/>
        <w:ind w:right="426"/>
        <w:jc w:val="both"/>
        <w:rPr>
          <w:sz w:val="24"/>
        </w:rPr>
      </w:pPr>
      <w:r>
        <w:rPr>
          <w:sz w:val="24"/>
        </w:rPr>
        <w:t>Kiểm</w:t>
      </w:r>
      <w:r>
        <w:rPr>
          <w:spacing w:val="-11"/>
          <w:sz w:val="24"/>
        </w:rPr>
        <w:t xml:space="preserve"> </w:t>
      </w:r>
      <w:r>
        <w:rPr>
          <w:sz w:val="24"/>
        </w:rPr>
        <w:t>tra</w:t>
      </w:r>
      <w:r>
        <w:rPr>
          <w:spacing w:val="-3"/>
          <w:sz w:val="24"/>
        </w:rPr>
        <w:t xml:space="preserve"> </w:t>
      </w:r>
      <w:r>
        <w:rPr>
          <w:sz w:val="24"/>
        </w:rPr>
        <w:t>nội</w:t>
      </w:r>
      <w:r>
        <w:rPr>
          <w:spacing w:val="-7"/>
          <w:sz w:val="24"/>
        </w:rPr>
        <w:t xml:space="preserve"> </w:t>
      </w:r>
      <w:r>
        <w:rPr>
          <w:sz w:val="24"/>
        </w:rPr>
        <w:t>bộ kết</w:t>
      </w:r>
      <w:r>
        <w:rPr>
          <w:spacing w:val="-2"/>
          <w:sz w:val="24"/>
        </w:rPr>
        <w:t xml:space="preserve"> </w:t>
      </w:r>
      <w:r>
        <w:rPr>
          <w:sz w:val="24"/>
        </w:rPr>
        <w:t>quả</w:t>
      </w:r>
      <w:r>
        <w:rPr>
          <w:spacing w:val="-3"/>
          <w:sz w:val="24"/>
        </w:rPr>
        <w:t xml:space="preserve"> </w:t>
      </w:r>
      <w:r>
        <w:rPr>
          <w:sz w:val="24"/>
        </w:rPr>
        <w:t>mô hình</w:t>
      </w:r>
      <w:r>
        <w:rPr>
          <w:spacing w:val="-7"/>
          <w:sz w:val="24"/>
        </w:rPr>
        <w:t xml:space="preserve"> </w:t>
      </w:r>
      <w:r>
        <w:rPr>
          <w:sz w:val="24"/>
        </w:rPr>
        <w:t>khảo sát hiện</w:t>
      </w:r>
      <w:r>
        <w:rPr>
          <w:spacing w:val="-7"/>
          <w:sz w:val="24"/>
        </w:rPr>
        <w:t xml:space="preserve"> </w:t>
      </w:r>
      <w:r>
        <w:rPr>
          <w:sz w:val="24"/>
        </w:rPr>
        <w:t>trạng</w:t>
      </w:r>
      <w:r>
        <w:rPr>
          <w:spacing w:val="-2"/>
          <w:sz w:val="24"/>
        </w:rPr>
        <w:t xml:space="preserve"> </w:t>
      </w:r>
      <w:r>
        <w:rPr>
          <w:sz w:val="24"/>
        </w:rPr>
        <w:t>phù</w:t>
      </w:r>
      <w:r>
        <w:rPr>
          <w:spacing w:val="-2"/>
          <w:sz w:val="24"/>
        </w:rPr>
        <w:t xml:space="preserve"> </w:t>
      </w:r>
      <w:r>
        <w:rPr>
          <w:sz w:val="24"/>
        </w:rPr>
        <w:t>hợp</w:t>
      </w:r>
      <w:r>
        <w:rPr>
          <w:spacing w:val="-2"/>
          <w:sz w:val="24"/>
        </w:rPr>
        <w:t xml:space="preserve"> </w:t>
      </w:r>
      <w:r>
        <w:rPr>
          <w:sz w:val="24"/>
        </w:rPr>
        <w:t>với</w:t>
      </w:r>
      <w:r>
        <w:rPr>
          <w:spacing w:val="-11"/>
          <w:sz w:val="24"/>
        </w:rPr>
        <w:t xml:space="preserve"> </w:t>
      </w:r>
      <w:r>
        <w:rPr>
          <w:sz w:val="24"/>
        </w:rPr>
        <w:t>kết quả</w:t>
      </w:r>
      <w:r>
        <w:rPr>
          <w:spacing w:val="-8"/>
          <w:sz w:val="24"/>
        </w:rPr>
        <w:t xml:space="preserve"> </w:t>
      </w:r>
      <w:r>
        <w:rPr>
          <w:sz w:val="24"/>
        </w:rPr>
        <w:t>thực</w:t>
      </w:r>
      <w:r>
        <w:rPr>
          <w:spacing w:val="-4"/>
          <w:sz w:val="24"/>
        </w:rPr>
        <w:t xml:space="preserve"> </w:t>
      </w:r>
      <w:r>
        <w:rPr>
          <w:sz w:val="24"/>
        </w:rPr>
        <w:t>hiện</w:t>
      </w:r>
      <w:r>
        <w:rPr>
          <w:spacing w:val="-2"/>
          <w:sz w:val="24"/>
        </w:rPr>
        <w:t xml:space="preserve"> </w:t>
      </w:r>
      <w:r>
        <w:rPr>
          <w:sz w:val="24"/>
        </w:rPr>
        <w:t>hồ sơ báo cáo khảo sát.</w:t>
      </w:r>
    </w:p>
    <w:p w14:paraId="044E88D1" w14:textId="77777777" w:rsidR="00B46555" w:rsidRDefault="00000000">
      <w:pPr>
        <w:pStyle w:val="Heading2"/>
        <w:numPr>
          <w:ilvl w:val="2"/>
          <w:numId w:val="47"/>
        </w:numPr>
        <w:tabs>
          <w:tab w:val="left" w:pos="1569"/>
        </w:tabs>
        <w:spacing w:before="80"/>
        <w:ind w:left="1569" w:hanging="720"/>
        <w:jc w:val="both"/>
      </w:pPr>
      <w:r>
        <w:t>Nội</w:t>
      </w:r>
      <w:r>
        <w:rPr>
          <w:spacing w:val="-1"/>
        </w:rPr>
        <w:t xml:space="preserve"> </w:t>
      </w:r>
      <w:r>
        <w:t>dung</w:t>
      </w:r>
      <w:r>
        <w:rPr>
          <w:spacing w:val="-5"/>
        </w:rPr>
        <w:t xml:space="preserve"> </w:t>
      </w:r>
      <w:r>
        <w:t>lập</w:t>
      </w:r>
      <w:r>
        <w:rPr>
          <w:spacing w:val="-5"/>
        </w:rPr>
        <w:t xml:space="preserve"> </w:t>
      </w:r>
      <w:r>
        <w:t>mô</w:t>
      </w:r>
      <w:r>
        <w:rPr>
          <w:spacing w:val="-5"/>
        </w:rPr>
        <w:t xml:space="preserve"> </w:t>
      </w:r>
      <w:r>
        <w:t>hình</w:t>
      </w:r>
      <w:r>
        <w:rPr>
          <w:spacing w:val="-10"/>
        </w:rPr>
        <w:t xml:space="preserve"> </w:t>
      </w:r>
      <w:r>
        <w:t>thông</w:t>
      </w:r>
      <w:r>
        <w:rPr>
          <w:spacing w:val="-5"/>
        </w:rPr>
        <w:t xml:space="preserve"> </w:t>
      </w:r>
      <w:r>
        <w:t>tin</w:t>
      </w:r>
      <w:r>
        <w:rPr>
          <w:spacing w:val="-10"/>
        </w:rPr>
        <w:t xml:space="preserve"> </w:t>
      </w:r>
      <w:r>
        <w:t>công</w:t>
      </w:r>
      <w:r>
        <w:rPr>
          <w:spacing w:val="-5"/>
        </w:rPr>
        <w:t xml:space="preserve"> </w:t>
      </w:r>
      <w:r>
        <w:t>trình</w:t>
      </w:r>
      <w:r>
        <w:rPr>
          <w:spacing w:val="-5"/>
        </w:rPr>
        <w:t xml:space="preserve"> BIM</w:t>
      </w:r>
    </w:p>
    <w:p w14:paraId="53E35C51" w14:textId="77777777" w:rsidR="00B46555" w:rsidRDefault="00000000">
      <w:pPr>
        <w:pStyle w:val="ListParagraph"/>
        <w:numPr>
          <w:ilvl w:val="3"/>
          <w:numId w:val="47"/>
        </w:numPr>
        <w:tabs>
          <w:tab w:val="left" w:pos="1477"/>
          <w:tab w:val="left" w:pos="1479"/>
        </w:tabs>
        <w:spacing w:before="113" w:line="285" w:lineRule="auto"/>
        <w:ind w:left="1479" w:right="430" w:hanging="447"/>
        <w:jc w:val="both"/>
        <w:rPr>
          <w:sz w:val="24"/>
        </w:rPr>
      </w:pPr>
      <w:r>
        <w:rPr>
          <w:sz w:val="24"/>
        </w:rPr>
        <w:t>Thống</w:t>
      </w:r>
      <w:r>
        <w:rPr>
          <w:spacing w:val="-15"/>
          <w:sz w:val="24"/>
        </w:rPr>
        <w:t xml:space="preserve"> </w:t>
      </w:r>
      <w:r>
        <w:rPr>
          <w:sz w:val="24"/>
        </w:rPr>
        <w:t>nhất</w:t>
      </w:r>
      <w:r>
        <w:rPr>
          <w:spacing w:val="-15"/>
          <w:sz w:val="24"/>
        </w:rPr>
        <w:t xml:space="preserve"> </w:t>
      </w:r>
      <w:r>
        <w:rPr>
          <w:sz w:val="24"/>
        </w:rPr>
        <w:t>định</w:t>
      </w:r>
      <w:r>
        <w:rPr>
          <w:spacing w:val="-15"/>
          <w:sz w:val="24"/>
        </w:rPr>
        <w:t xml:space="preserve"> </w:t>
      </w:r>
      <w:r>
        <w:rPr>
          <w:sz w:val="24"/>
        </w:rPr>
        <w:t>dạng</w:t>
      </w:r>
      <w:r>
        <w:rPr>
          <w:spacing w:val="-14"/>
          <w:sz w:val="24"/>
        </w:rPr>
        <w:t xml:space="preserve"> </w:t>
      </w:r>
      <w:r>
        <w:rPr>
          <w:sz w:val="24"/>
        </w:rPr>
        <w:t>của</w:t>
      </w:r>
      <w:r>
        <w:rPr>
          <w:spacing w:val="-13"/>
          <w:sz w:val="24"/>
        </w:rPr>
        <w:t xml:space="preserve"> </w:t>
      </w:r>
      <w:r>
        <w:rPr>
          <w:sz w:val="24"/>
        </w:rPr>
        <w:t>bản</w:t>
      </w:r>
      <w:r>
        <w:rPr>
          <w:spacing w:val="-15"/>
          <w:sz w:val="24"/>
        </w:rPr>
        <w:t xml:space="preserve"> </w:t>
      </w:r>
      <w:r>
        <w:rPr>
          <w:sz w:val="24"/>
        </w:rPr>
        <w:t>vẽ</w:t>
      </w:r>
      <w:r>
        <w:rPr>
          <w:spacing w:val="-13"/>
          <w:sz w:val="24"/>
        </w:rPr>
        <w:t xml:space="preserve"> </w:t>
      </w:r>
      <w:r>
        <w:rPr>
          <w:sz w:val="24"/>
        </w:rPr>
        <w:t>gồm</w:t>
      </w:r>
      <w:r>
        <w:rPr>
          <w:spacing w:val="-15"/>
          <w:sz w:val="24"/>
        </w:rPr>
        <w:t xml:space="preserve"> </w:t>
      </w:r>
      <w:r>
        <w:rPr>
          <w:sz w:val="24"/>
        </w:rPr>
        <w:t>khung</w:t>
      </w:r>
      <w:r>
        <w:rPr>
          <w:spacing w:val="-12"/>
          <w:sz w:val="24"/>
        </w:rPr>
        <w:t xml:space="preserve"> </w:t>
      </w:r>
      <w:r>
        <w:rPr>
          <w:sz w:val="24"/>
        </w:rPr>
        <w:t>tên,</w:t>
      </w:r>
      <w:r>
        <w:rPr>
          <w:spacing w:val="-14"/>
          <w:sz w:val="24"/>
        </w:rPr>
        <w:t xml:space="preserve"> </w:t>
      </w:r>
      <w:r>
        <w:rPr>
          <w:sz w:val="24"/>
        </w:rPr>
        <w:t>thuộc</w:t>
      </w:r>
      <w:r>
        <w:rPr>
          <w:spacing w:val="-15"/>
          <w:sz w:val="24"/>
        </w:rPr>
        <w:t xml:space="preserve"> </w:t>
      </w:r>
      <w:r>
        <w:rPr>
          <w:sz w:val="24"/>
        </w:rPr>
        <w:t>tính,</w:t>
      </w:r>
      <w:r>
        <w:rPr>
          <w:spacing w:val="-10"/>
          <w:sz w:val="24"/>
        </w:rPr>
        <w:t xml:space="preserve"> </w:t>
      </w:r>
      <w:r>
        <w:rPr>
          <w:sz w:val="24"/>
        </w:rPr>
        <w:t>kích</w:t>
      </w:r>
      <w:r>
        <w:rPr>
          <w:spacing w:val="-15"/>
          <w:sz w:val="24"/>
        </w:rPr>
        <w:t xml:space="preserve"> </w:t>
      </w:r>
      <w:r>
        <w:rPr>
          <w:sz w:val="24"/>
        </w:rPr>
        <w:t>cỡ</w:t>
      </w:r>
      <w:r>
        <w:rPr>
          <w:spacing w:val="-14"/>
          <w:sz w:val="24"/>
        </w:rPr>
        <w:t xml:space="preserve"> </w:t>
      </w:r>
      <w:r>
        <w:rPr>
          <w:sz w:val="24"/>
        </w:rPr>
        <w:t>giấy,</w:t>
      </w:r>
      <w:r>
        <w:rPr>
          <w:spacing w:val="-10"/>
          <w:sz w:val="24"/>
        </w:rPr>
        <w:t xml:space="preserve"> </w:t>
      </w:r>
      <w:r>
        <w:rPr>
          <w:sz w:val="24"/>
        </w:rPr>
        <w:t>tên</w:t>
      </w:r>
      <w:r>
        <w:rPr>
          <w:spacing w:val="-12"/>
          <w:sz w:val="24"/>
        </w:rPr>
        <w:t xml:space="preserve"> </w:t>
      </w:r>
      <w:r>
        <w:rPr>
          <w:sz w:val="24"/>
        </w:rPr>
        <w:t>lớp</w:t>
      </w:r>
      <w:r>
        <w:rPr>
          <w:spacing w:val="-12"/>
          <w:sz w:val="24"/>
        </w:rPr>
        <w:t xml:space="preserve"> </w:t>
      </w:r>
      <w:r>
        <w:rPr>
          <w:sz w:val="24"/>
        </w:rPr>
        <w:t>(layer), kiểu chữ, kiểu đường nét... để đảm</w:t>
      </w:r>
      <w:r>
        <w:rPr>
          <w:spacing w:val="-2"/>
          <w:sz w:val="24"/>
        </w:rPr>
        <w:t xml:space="preserve"> </w:t>
      </w:r>
      <w:r>
        <w:rPr>
          <w:sz w:val="24"/>
        </w:rPr>
        <w:t>bảo tính đồng bộ khi</w:t>
      </w:r>
      <w:r>
        <w:rPr>
          <w:spacing w:val="-2"/>
          <w:sz w:val="24"/>
        </w:rPr>
        <w:t xml:space="preserve"> </w:t>
      </w:r>
      <w:r>
        <w:rPr>
          <w:sz w:val="24"/>
        </w:rPr>
        <w:t>xuất bản vẽ 2D từ mô hình để phát hành.</w:t>
      </w:r>
    </w:p>
    <w:p w14:paraId="54597793" w14:textId="77777777" w:rsidR="00B46555" w:rsidRDefault="00000000">
      <w:pPr>
        <w:pStyle w:val="ListParagraph"/>
        <w:numPr>
          <w:ilvl w:val="3"/>
          <w:numId w:val="47"/>
        </w:numPr>
        <w:tabs>
          <w:tab w:val="left" w:pos="1477"/>
          <w:tab w:val="left" w:pos="1479"/>
        </w:tabs>
        <w:spacing w:before="66" w:line="285" w:lineRule="auto"/>
        <w:ind w:left="1479" w:right="427" w:hanging="447"/>
        <w:jc w:val="both"/>
        <w:rPr>
          <w:sz w:val="24"/>
        </w:rPr>
      </w:pPr>
      <w:r>
        <w:rPr>
          <w:sz w:val="24"/>
        </w:rPr>
        <w:t>Thống</w:t>
      </w:r>
      <w:r>
        <w:rPr>
          <w:spacing w:val="-9"/>
          <w:sz w:val="24"/>
        </w:rPr>
        <w:t xml:space="preserve"> </w:t>
      </w:r>
      <w:r>
        <w:rPr>
          <w:sz w:val="24"/>
        </w:rPr>
        <w:t>nhất</w:t>
      </w:r>
      <w:r>
        <w:rPr>
          <w:spacing w:val="-3"/>
          <w:sz w:val="24"/>
        </w:rPr>
        <w:t xml:space="preserve"> </w:t>
      </w:r>
      <w:r>
        <w:rPr>
          <w:sz w:val="24"/>
        </w:rPr>
        <w:t>đơn</w:t>
      </w:r>
      <w:r>
        <w:rPr>
          <w:spacing w:val="-12"/>
          <w:sz w:val="24"/>
        </w:rPr>
        <w:t xml:space="preserve"> </w:t>
      </w:r>
      <w:r>
        <w:rPr>
          <w:sz w:val="24"/>
        </w:rPr>
        <w:t>vị</w:t>
      </w:r>
      <w:r>
        <w:rPr>
          <w:spacing w:val="-15"/>
          <w:sz w:val="24"/>
        </w:rPr>
        <w:t xml:space="preserve"> </w:t>
      </w:r>
      <w:r>
        <w:rPr>
          <w:sz w:val="24"/>
        </w:rPr>
        <w:t>và</w:t>
      </w:r>
      <w:r>
        <w:rPr>
          <w:spacing w:val="-9"/>
          <w:sz w:val="24"/>
        </w:rPr>
        <w:t xml:space="preserve"> </w:t>
      </w:r>
      <w:r>
        <w:rPr>
          <w:sz w:val="24"/>
        </w:rPr>
        <w:t>hệ</w:t>
      </w:r>
      <w:r>
        <w:rPr>
          <w:spacing w:val="-9"/>
          <w:sz w:val="24"/>
        </w:rPr>
        <w:t xml:space="preserve"> </w:t>
      </w:r>
      <w:r>
        <w:rPr>
          <w:sz w:val="24"/>
        </w:rPr>
        <w:t>thống</w:t>
      </w:r>
      <w:r>
        <w:rPr>
          <w:spacing w:val="-12"/>
          <w:sz w:val="24"/>
        </w:rPr>
        <w:t xml:space="preserve"> </w:t>
      </w:r>
      <w:r>
        <w:rPr>
          <w:sz w:val="24"/>
        </w:rPr>
        <w:t>tọa</w:t>
      </w:r>
      <w:r>
        <w:rPr>
          <w:spacing w:val="-13"/>
          <w:sz w:val="24"/>
        </w:rPr>
        <w:t xml:space="preserve"> </w:t>
      </w:r>
      <w:r>
        <w:rPr>
          <w:sz w:val="24"/>
        </w:rPr>
        <w:t>độ</w:t>
      </w:r>
      <w:r>
        <w:rPr>
          <w:spacing w:val="-8"/>
          <w:sz w:val="24"/>
        </w:rPr>
        <w:t xml:space="preserve"> </w:t>
      </w:r>
      <w:r>
        <w:rPr>
          <w:sz w:val="24"/>
        </w:rPr>
        <w:t>Quốc</w:t>
      </w:r>
      <w:r>
        <w:rPr>
          <w:spacing w:val="-13"/>
          <w:sz w:val="24"/>
        </w:rPr>
        <w:t xml:space="preserve"> </w:t>
      </w:r>
      <w:r>
        <w:rPr>
          <w:sz w:val="24"/>
        </w:rPr>
        <w:t>gia</w:t>
      </w:r>
      <w:r>
        <w:rPr>
          <w:spacing w:val="-9"/>
          <w:sz w:val="24"/>
        </w:rPr>
        <w:t xml:space="preserve"> </w:t>
      </w:r>
      <w:r>
        <w:rPr>
          <w:sz w:val="24"/>
        </w:rPr>
        <w:t>VN-2000</w:t>
      </w:r>
      <w:r>
        <w:rPr>
          <w:spacing w:val="-8"/>
          <w:sz w:val="24"/>
        </w:rPr>
        <w:t xml:space="preserve"> </w:t>
      </w:r>
      <w:r>
        <w:rPr>
          <w:sz w:val="24"/>
        </w:rPr>
        <w:t>là</w:t>
      </w:r>
      <w:r>
        <w:rPr>
          <w:spacing w:val="-9"/>
          <w:sz w:val="24"/>
        </w:rPr>
        <w:t xml:space="preserve"> </w:t>
      </w:r>
      <w:r>
        <w:rPr>
          <w:sz w:val="24"/>
        </w:rPr>
        <w:t>hệ</w:t>
      </w:r>
      <w:r>
        <w:rPr>
          <w:spacing w:val="-9"/>
          <w:sz w:val="24"/>
        </w:rPr>
        <w:t xml:space="preserve"> </w:t>
      </w:r>
      <w:r>
        <w:rPr>
          <w:sz w:val="24"/>
        </w:rPr>
        <w:t>quy</w:t>
      </w:r>
      <w:r>
        <w:rPr>
          <w:spacing w:val="-15"/>
          <w:sz w:val="24"/>
        </w:rPr>
        <w:t xml:space="preserve"> </w:t>
      </w:r>
      <w:r>
        <w:rPr>
          <w:sz w:val="24"/>
        </w:rPr>
        <w:t>chiếu</w:t>
      </w:r>
      <w:r>
        <w:rPr>
          <w:spacing w:val="-8"/>
          <w:sz w:val="24"/>
        </w:rPr>
        <w:t xml:space="preserve"> </w:t>
      </w:r>
      <w:r>
        <w:rPr>
          <w:sz w:val="24"/>
        </w:rPr>
        <w:t>tiêu</w:t>
      </w:r>
      <w:r>
        <w:rPr>
          <w:spacing w:val="-8"/>
          <w:sz w:val="24"/>
        </w:rPr>
        <w:t xml:space="preserve"> </w:t>
      </w:r>
      <w:r>
        <w:rPr>
          <w:sz w:val="24"/>
        </w:rPr>
        <w:t>chuẩn.</w:t>
      </w:r>
      <w:r>
        <w:rPr>
          <w:spacing w:val="-6"/>
          <w:sz w:val="24"/>
        </w:rPr>
        <w:t xml:space="preserve"> </w:t>
      </w:r>
      <w:r>
        <w:rPr>
          <w:sz w:val="24"/>
        </w:rPr>
        <w:t>Các đối</w:t>
      </w:r>
      <w:r>
        <w:rPr>
          <w:spacing w:val="-6"/>
          <w:sz w:val="24"/>
        </w:rPr>
        <w:t xml:space="preserve"> </w:t>
      </w:r>
      <w:r>
        <w:rPr>
          <w:sz w:val="24"/>
        </w:rPr>
        <w:t>tượng sử dụng</w:t>
      </w:r>
      <w:r>
        <w:rPr>
          <w:spacing w:val="-2"/>
          <w:sz w:val="24"/>
        </w:rPr>
        <w:t xml:space="preserve"> </w:t>
      </w:r>
      <w:r>
        <w:rPr>
          <w:sz w:val="24"/>
        </w:rPr>
        <w:t>theo hệ</w:t>
      </w:r>
      <w:r>
        <w:rPr>
          <w:spacing w:val="-2"/>
          <w:sz w:val="24"/>
        </w:rPr>
        <w:t xml:space="preserve"> </w:t>
      </w:r>
      <w:r>
        <w:rPr>
          <w:sz w:val="24"/>
        </w:rPr>
        <w:t>thống đo lường quốc</w:t>
      </w:r>
      <w:r>
        <w:rPr>
          <w:spacing w:val="-7"/>
          <w:sz w:val="24"/>
        </w:rPr>
        <w:t xml:space="preserve"> </w:t>
      </w:r>
      <w:r>
        <w:rPr>
          <w:sz w:val="24"/>
        </w:rPr>
        <w:t>tế</w:t>
      </w:r>
      <w:r>
        <w:rPr>
          <w:spacing w:val="-2"/>
          <w:sz w:val="24"/>
        </w:rPr>
        <w:t xml:space="preserve"> </w:t>
      </w:r>
      <w:r>
        <w:rPr>
          <w:sz w:val="24"/>
        </w:rPr>
        <w:t>(SI), đơn</w:t>
      </w:r>
      <w:r>
        <w:rPr>
          <w:spacing w:val="-2"/>
          <w:sz w:val="24"/>
        </w:rPr>
        <w:t xml:space="preserve"> </w:t>
      </w:r>
      <w:r>
        <w:rPr>
          <w:sz w:val="24"/>
        </w:rPr>
        <w:t>vị</w:t>
      </w:r>
      <w:r>
        <w:rPr>
          <w:spacing w:val="-6"/>
          <w:sz w:val="24"/>
        </w:rPr>
        <w:t xml:space="preserve"> </w:t>
      </w:r>
      <w:r>
        <w:rPr>
          <w:sz w:val="24"/>
        </w:rPr>
        <w:t>đo mét (m) mô hình</w:t>
      </w:r>
      <w:r>
        <w:rPr>
          <w:spacing w:val="-2"/>
          <w:sz w:val="24"/>
        </w:rPr>
        <w:t xml:space="preserve"> </w:t>
      </w:r>
      <w:r>
        <w:rPr>
          <w:sz w:val="24"/>
        </w:rPr>
        <w:t>tỉ</w:t>
      </w:r>
      <w:r>
        <w:rPr>
          <w:spacing w:val="-2"/>
          <w:sz w:val="24"/>
        </w:rPr>
        <w:t xml:space="preserve"> </w:t>
      </w:r>
      <w:r>
        <w:rPr>
          <w:sz w:val="24"/>
        </w:rPr>
        <w:t>lệ 1:1000 hoặc milimét (mm) mô hình tỉ lệ 1:1.</w:t>
      </w:r>
    </w:p>
    <w:p w14:paraId="074D2EAD" w14:textId="77777777" w:rsidR="00B46555" w:rsidRDefault="00000000">
      <w:pPr>
        <w:pStyle w:val="ListParagraph"/>
        <w:numPr>
          <w:ilvl w:val="3"/>
          <w:numId w:val="47"/>
        </w:numPr>
        <w:tabs>
          <w:tab w:val="left" w:pos="1477"/>
          <w:tab w:val="left" w:pos="1479"/>
        </w:tabs>
        <w:spacing w:before="71" w:line="285" w:lineRule="auto"/>
        <w:ind w:left="1479" w:right="436" w:hanging="447"/>
        <w:jc w:val="both"/>
        <w:rPr>
          <w:sz w:val="24"/>
        </w:rPr>
      </w:pPr>
      <w:r>
        <w:rPr>
          <w:sz w:val="24"/>
        </w:rPr>
        <w:t>Lập mô hình</w:t>
      </w:r>
      <w:r>
        <w:rPr>
          <w:spacing w:val="-2"/>
          <w:sz w:val="24"/>
        </w:rPr>
        <w:t xml:space="preserve"> </w:t>
      </w:r>
      <w:r>
        <w:rPr>
          <w:sz w:val="24"/>
        </w:rPr>
        <w:t>thiết kế</w:t>
      </w:r>
      <w:r>
        <w:rPr>
          <w:spacing w:val="-3"/>
          <w:sz w:val="24"/>
        </w:rPr>
        <w:t xml:space="preserve"> </w:t>
      </w:r>
      <w:r>
        <w:rPr>
          <w:sz w:val="24"/>
        </w:rPr>
        <w:t>3D</w:t>
      </w:r>
      <w:r>
        <w:rPr>
          <w:spacing w:val="-3"/>
          <w:sz w:val="24"/>
        </w:rPr>
        <w:t xml:space="preserve"> </w:t>
      </w:r>
      <w:r>
        <w:rPr>
          <w:sz w:val="24"/>
        </w:rPr>
        <w:t>các</w:t>
      </w:r>
      <w:r>
        <w:rPr>
          <w:spacing w:val="-3"/>
          <w:sz w:val="24"/>
        </w:rPr>
        <w:t xml:space="preserve"> </w:t>
      </w:r>
      <w:r>
        <w:rPr>
          <w:sz w:val="24"/>
        </w:rPr>
        <w:t>cấu</w:t>
      </w:r>
      <w:r>
        <w:rPr>
          <w:spacing w:val="-2"/>
          <w:sz w:val="24"/>
        </w:rPr>
        <w:t xml:space="preserve"> </w:t>
      </w:r>
      <w:r>
        <w:rPr>
          <w:sz w:val="24"/>
        </w:rPr>
        <w:t>kiện</w:t>
      </w:r>
      <w:r>
        <w:rPr>
          <w:spacing w:val="-2"/>
          <w:sz w:val="24"/>
        </w:rPr>
        <w:t xml:space="preserve"> </w:t>
      </w:r>
      <w:r>
        <w:rPr>
          <w:sz w:val="24"/>
        </w:rPr>
        <w:t>xây</w:t>
      </w:r>
      <w:r>
        <w:rPr>
          <w:spacing w:val="-6"/>
          <w:sz w:val="24"/>
        </w:rPr>
        <w:t xml:space="preserve"> </w:t>
      </w:r>
      <w:r>
        <w:rPr>
          <w:sz w:val="24"/>
        </w:rPr>
        <w:t>dựng, vật</w:t>
      </w:r>
      <w:r>
        <w:rPr>
          <w:spacing w:val="-2"/>
          <w:sz w:val="24"/>
        </w:rPr>
        <w:t xml:space="preserve"> </w:t>
      </w:r>
      <w:r>
        <w:rPr>
          <w:sz w:val="24"/>
        </w:rPr>
        <w:t>tư,</w:t>
      </w:r>
      <w:r>
        <w:rPr>
          <w:spacing w:val="-4"/>
          <w:sz w:val="24"/>
        </w:rPr>
        <w:t xml:space="preserve"> </w:t>
      </w:r>
      <w:r>
        <w:rPr>
          <w:sz w:val="24"/>
        </w:rPr>
        <w:t>thiết bị</w:t>
      </w:r>
      <w:r>
        <w:rPr>
          <w:spacing w:val="-6"/>
          <w:sz w:val="24"/>
        </w:rPr>
        <w:t xml:space="preserve"> </w:t>
      </w:r>
      <w:r>
        <w:rPr>
          <w:sz w:val="24"/>
        </w:rPr>
        <w:t>đảm</w:t>
      </w:r>
      <w:r>
        <w:rPr>
          <w:spacing w:val="-2"/>
          <w:sz w:val="24"/>
        </w:rPr>
        <w:t xml:space="preserve"> </w:t>
      </w:r>
      <w:r>
        <w:rPr>
          <w:sz w:val="24"/>
        </w:rPr>
        <w:t>bảo</w:t>
      </w:r>
      <w:r>
        <w:rPr>
          <w:spacing w:val="-2"/>
          <w:sz w:val="24"/>
        </w:rPr>
        <w:t xml:space="preserve"> </w:t>
      </w:r>
      <w:r>
        <w:rPr>
          <w:sz w:val="24"/>
        </w:rPr>
        <w:t>tính</w:t>
      </w:r>
      <w:r>
        <w:rPr>
          <w:spacing w:val="-6"/>
          <w:sz w:val="24"/>
        </w:rPr>
        <w:t xml:space="preserve"> </w:t>
      </w:r>
      <w:r>
        <w:rPr>
          <w:sz w:val="24"/>
        </w:rPr>
        <w:t>thống nhất kích thước mô hình, chủng loại mô hình. Thực hiện tổng hợp mô hình toàn bộ dự án, đảm bảo các mô hình được liên kết đúng vị trí thiết kế.</w:t>
      </w:r>
    </w:p>
    <w:p w14:paraId="37046862" w14:textId="77777777" w:rsidR="00B46555" w:rsidRDefault="00000000">
      <w:pPr>
        <w:pStyle w:val="ListParagraph"/>
        <w:numPr>
          <w:ilvl w:val="3"/>
          <w:numId w:val="47"/>
        </w:numPr>
        <w:tabs>
          <w:tab w:val="left" w:pos="1477"/>
          <w:tab w:val="left" w:pos="1479"/>
        </w:tabs>
        <w:spacing w:before="67" w:line="285" w:lineRule="auto"/>
        <w:ind w:left="1479" w:right="437" w:hanging="447"/>
        <w:jc w:val="both"/>
        <w:rPr>
          <w:sz w:val="24"/>
        </w:rPr>
      </w:pPr>
      <w:r>
        <w:rPr>
          <w:sz w:val="24"/>
        </w:rPr>
        <w:t>Nhập thông tin cho đối tượng phù hợp với yêu cầu thông tin của từng vật tư, thiết bị. Thực hiện truy xuất thông tin khối lượng cấu kiện mô hình, truy xuất bản vẽ 2D phát hành hồ sơ thiết kế.</w:t>
      </w:r>
    </w:p>
    <w:p w14:paraId="3F2540A8" w14:textId="77777777" w:rsidR="00B46555" w:rsidRDefault="00000000">
      <w:pPr>
        <w:pStyle w:val="ListParagraph"/>
        <w:numPr>
          <w:ilvl w:val="3"/>
          <w:numId w:val="47"/>
        </w:numPr>
        <w:tabs>
          <w:tab w:val="left" w:pos="1477"/>
        </w:tabs>
        <w:spacing w:before="66"/>
        <w:ind w:left="1477" w:hanging="445"/>
        <w:jc w:val="both"/>
        <w:rPr>
          <w:sz w:val="24"/>
        </w:rPr>
      </w:pPr>
      <w:r>
        <w:rPr>
          <w:sz w:val="24"/>
        </w:rPr>
        <w:t>Kiểm</w:t>
      </w:r>
      <w:r>
        <w:rPr>
          <w:spacing w:val="-6"/>
          <w:sz w:val="24"/>
        </w:rPr>
        <w:t xml:space="preserve"> </w:t>
      </w:r>
      <w:r>
        <w:rPr>
          <w:sz w:val="24"/>
        </w:rPr>
        <w:t>tra</w:t>
      </w:r>
      <w:r>
        <w:rPr>
          <w:spacing w:val="-2"/>
          <w:sz w:val="24"/>
        </w:rPr>
        <w:t xml:space="preserve"> </w:t>
      </w:r>
      <w:r>
        <w:rPr>
          <w:sz w:val="24"/>
        </w:rPr>
        <w:t>chất</w:t>
      </w:r>
      <w:r>
        <w:rPr>
          <w:spacing w:val="3"/>
          <w:sz w:val="24"/>
        </w:rPr>
        <w:t xml:space="preserve"> </w:t>
      </w:r>
      <w:r>
        <w:rPr>
          <w:sz w:val="24"/>
        </w:rPr>
        <w:t>lượng</w:t>
      </w:r>
      <w:r>
        <w:rPr>
          <w:spacing w:val="-1"/>
          <w:sz w:val="24"/>
        </w:rPr>
        <w:t xml:space="preserve"> </w:t>
      </w:r>
      <w:r>
        <w:rPr>
          <w:sz w:val="24"/>
        </w:rPr>
        <w:t>nội</w:t>
      </w:r>
      <w:r>
        <w:rPr>
          <w:spacing w:val="-6"/>
          <w:sz w:val="24"/>
        </w:rPr>
        <w:t xml:space="preserve"> </w:t>
      </w:r>
      <w:r>
        <w:rPr>
          <w:sz w:val="24"/>
        </w:rPr>
        <w:t>bộ</w:t>
      </w:r>
      <w:r>
        <w:rPr>
          <w:spacing w:val="3"/>
          <w:sz w:val="24"/>
        </w:rPr>
        <w:t xml:space="preserve"> </w:t>
      </w:r>
      <w:r>
        <w:rPr>
          <w:sz w:val="24"/>
        </w:rPr>
        <w:t>kết</w:t>
      </w:r>
      <w:r>
        <w:rPr>
          <w:spacing w:val="4"/>
          <w:sz w:val="24"/>
        </w:rPr>
        <w:t xml:space="preserve"> </w:t>
      </w:r>
      <w:r>
        <w:rPr>
          <w:sz w:val="24"/>
        </w:rPr>
        <w:t>quả</w:t>
      </w:r>
      <w:r>
        <w:rPr>
          <w:spacing w:val="-2"/>
          <w:sz w:val="24"/>
        </w:rPr>
        <w:t xml:space="preserve"> </w:t>
      </w:r>
      <w:r>
        <w:rPr>
          <w:sz w:val="24"/>
        </w:rPr>
        <w:t>mô</w:t>
      </w:r>
      <w:r>
        <w:rPr>
          <w:spacing w:val="3"/>
          <w:sz w:val="24"/>
        </w:rPr>
        <w:t xml:space="preserve"> </w:t>
      </w:r>
      <w:r>
        <w:rPr>
          <w:sz w:val="24"/>
        </w:rPr>
        <w:t>hình</w:t>
      </w:r>
      <w:r>
        <w:rPr>
          <w:spacing w:val="-6"/>
          <w:sz w:val="24"/>
        </w:rPr>
        <w:t xml:space="preserve"> </w:t>
      </w:r>
      <w:r>
        <w:rPr>
          <w:sz w:val="24"/>
        </w:rPr>
        <w:t>tệp</w:t>
      </w:r>
      <w:r>
        <w:rPr>
          <w:spacing w:val="-6"/>
          <w:sz w:val="24"/>
        </w:rPr>
        <w:t xml:space="preserve"> </w:t>
      </w:r>
      <w:r>
        <w:rPr>
          <w:sz w:val="24"/>
        </w:rPr>
        <w:t>tin</w:t>
      </w:r>
      <w:r>
        <w:rPr>
          <w:spacing w:val="-1"/>
          <w:sz w:val="24"/>
        </w:rPr>
        <w:t xml:space="preserve"> </w:t>
      </w:r>
      <w:r>
        <w:rPr>
          <w:sz w:val="24"/>
        </w:rPr>
        <w:t>BIM</w:t>
      </w:r>
      <w:r>
        <w:rPr>
          <w:spacing w:val="-4"/>
          <w:sz w:val="24"/>
        </w:rPr>
        <w:t xml:space="preserve"> </w:t>
      </w:r>
      <w:r>
        <w:rPr>
          <w:sz w:val="24"/>
        </w:rPr>
        <w:t>cấp</w:t>
      </w:r>
      <w:r>
        <w:rPr>
          <w:spacing w:val="-1"/>
          <w:sz w:val="24"/>
        </w:rPr>
        <w:t xml:space="preserve"> </w:t>
      </w:r>
      <w:r>
        <w:rPr>
          <w:sz w:val="24"/>
        </w:rPr>
        <w:t>đơn</w:t>
      </w:r>
      <w:r>
        <w:rPr>
          <w:spacing w:val="-6"/>
          <w:sz w:val="24"/>
        </w:rPr>
        <w:t xml:space="preserve"> </w:t>
      </w:r>
      <w:r>
        <w:rPr>
          <w:sz w:val="24"/>
        </w:rPr>
        <w:t>vị,</w:t>
      </w:r>
      <w:r>
        <w:rPr>
          <w:spacing w:val="1"/>
          <w:sz w:val="24"/>
        </w:rPr>
        <w:t xml:space="preserve"> </w:t>
      </w:r>
      <w:r>
        <w:rPr>
          <w:sz w:val="24"/>
        </w:rPr>
        <w:t>bao</w:t>
      </w:r>
      <w:r>
        <w:rPr>
          <w:spacing w:val="3"/>
          <w:sz w:val="24"/>
        </w:rPr>
        <w:t xml:space="preserve"> </w:t>
      </w:r>
      <w:r>
        <w:rPr>
          <w:spacing w:val="-4"/>
          <w:sz w:val="24"/>
        </w:rPr>
        <w:t>gồm:</w:t>
      </w:r>
    </w:p>
    <w:p w14:paraId="132E4AB2" w14:textId="77777777" w:rsidR="00B46555" w:rsidRDefault="00000000">
      <w:pPr>
        <w:pStyle w:val="ListParagraph"/>
        <w:numPr>
          <w:ilvl w:val="4"/>
          <w:numId w:val="47"/>
        </w:numPr>
        <w:tabs>
          <w:tab w:val="left" w:pos="1699"/>
        </w:tabs>
        <w:spacing w:before="113"/>
        <w:ind w:hanging="283"/>
        <w:jc w:val="both"/>
        <w:rPr>
          <w:sz w:val="24"/>
        </w:rPr>
      </w:pPr>
      <w:r>
        <w:rPr>
          <w:sz w:val="24"/>
        </w:rPr>
        <w:t>Kiểm</w:t>
      </w:r>
      <w:r>
        <w:rPr>
          <w:spacing w:val="-6"/>
          <w:sz w:val="24"/>
        </w:rPr>
        <w:t xml:space="preserve"> </w:t>
      </w:r>
      <w:r>
        <w:rPr>
          <w:sz w:val="24"/>
        </w:rPr>
        <w:t>tra</w:t>
      </w:r>
      <w:r>
        <w:rPr>
          <w:spacing w:val="-2"/>
          <w:sz w:val="24"/>
        </w:rPr>
        <w:t xml:space="preserve"> </w:t>
      </w:r>
      <w:r>
        <w:rPr>
          <w:sz w:val="24"/>
        </w:rPr>
        <w:t>và</w:t>
      </w:r>
      <w:r>
        <w:rPr>
          <w:spacing w:val="-1"/>
          <w:sz w:val="24"/>
        </w:rPr>
        <w:t xml:space="preserve"> </w:t>
      </w:r>
      <w:r>
        <w:rPr>
          <w:sz w:val="24"/>
        </w:rPr>
        <w:t>sửa chữa</w:t>
      </w:r>
      <w:r>
        <w:rPr>
          <w:spacing w:val="-2"/>
          <w:sz w:val="24"/>
        </w:rPr>
        <w:t xml:space="preserve"> </w:t>
      </w:r>
      <w:r>
        <w:rPr>
          <w:sz w:val="24"/>
        </w:rPr>
        <w:t>các</w:t>
      </w:r>
      <w:r>
        <w:rPr>
          <w:spacing w:val="3"/>
          <w:sz w:val="24"/>
        </w:rPr>
        <w:t xml:space="preserve"> </w:t>
      </w:r>
      <w:r>
        <w:rPr>
          <w:sz w:val="24"/>
        </w:rPr>
        <w:t>lỗi/</w:t>
      </w:r>
      <w:r>
        <w:rPr>
          <w:spacing w:val="-1"/>
          <w:sz w:val="24"/>
        </w:rPr>
        <w:t xml:space="preserve"> </w:t>
      </w:r>
      <w:r>
        <w:rPr>
          <w:sz w:val="24"/>
        </w:rPr>
        <w:t xml:space="preserve">cảnh </w:t>
      </w:r>
      <w:r>
        <w:rPr>
          <w:spacing w:val="-4"/>
          <w:sz w:val="24"/>
        </w:rPr>
        <w:t>báo;</w:t>
      </w:r>
    </w:p>
    <w:p w14:paraId="71F44416" w14:textId="77777777" w:rsidR="00B46555" w:rsidRDefault="00000000">
      <w:pPr>
        <w:pStyle w:val="ListParagraph"/>
        <w:numPr>
          <w:ilvl w:val="4"/>
          <w:numId w:val="47"/>
        </w:numPr>
        <w:tabs>
          <w:tab w:val="left" w:pos="1699"/>
        </w:tabs>
        <w:spacing w:before="97"/>
        <w:ind w:hanging="283"/>
        <w:jc w:val="both"/>
        <w:rPr>
          <w:sz w:val="24"/>
        </w:rPr>
      </w:pPr>
      <w:r>
        <w:rPr>
          <w:sz w:val="24"/>
        </w:rPr>
        <w:t>Đảm</w:t>
      </w:r>
      <w:r>
        <w:rPr>
          <w:spacing w:val="-8"/>
          <w:sz w:val="24"/>
        </w:rPr>
        <w:t xml:space="preserve"> </w:t>
      </w:r>
      <w:r>
        <w:rPr>
          <w:sz w:val="24"/>
        </w:rPr>
        <w:t>bảo</w:t>
      </w:r>
      <w:r>
        <w:rPr>
          <w:spacing w:val="-1"/>
          <w:sz w:val="24"/>
        </w:rPr>
        <w:t xml:space="preserve"> </w:t>
      </w:r>
      <w:r>
        <w:rPr>
          <w:sz w:val="24"/>
        </w:rPr>
        <w:t>tất</w:t>
      </w:r>
      <w:r>
        <w:rPr>
          <w:spacing w:val="4"/>
          <w:sz w:val="24"/>
        </w:rPr>
        <w:t xml:space="preserve"> </w:t>
      </w:r>
      <w:r>
        <w:rPr>
          <w:sz w:val="24"/>
        </w:rPr>
        <w:t>cả</w:t>
      </w:r>
      <w:r>
        <w:rPr>
          <w:spacing w:val="-2"/>
          <w:sz w:val="24"/>
        </w:rPr>
        <w:t xml:space="preserve"> </w:t>
      </w:r>
      <w:r>
        <w:rPr>
          <w:sz w:val="24"/>
        </w:rPr>
        <w:t>các</w:t>
      </w:r>
      <w:r>
        <w:rPr>
          <w:spacing w:val="-2"/>
          <w:sz w:val="24"/>
        </w:rPr>
        <w:t xml:space="preserve"> </w:t>
      </w:r>
      <w:r>
        <w:rPr>
          <w:sz w:val="24"/>
        </w:rPr>
        <w:t>mô</w:t>
      </w:r>
      <w:r>
        <w:rPr>
          <w:spacing w:val="3"/>
          <w:sz w:val="24"/>
        </w:rPr>
        <w:t xml:space="preserve"> </w:t>
      </w:r>
      <w:r>
        <w:rPr>
          <w:sz w:val="24"/>
        </w:rPr>
        <w:t>hình</w:t>
      </w:r>
      <w:r>
        <w:rPr>
          <w:spacing w:val="-6"/>
          <w:sz w:val="24"/>
        </w:rPr>
        <w:t xml:space="preserve"> </w:t>
      </w:r>
      <w:r>
        <w:rPr>
          <w:sz w:val="24"/>
        </w:rPr>
        <w:t>sử</w:t>
      </w:r>
      <w:r>
        <w:rPr>
          <w:spacing w:val="-2"/>
          <w:sz w:val="24"/>
        </w:rPr>
        <w:t xml:space="preserve"> </w:t>
      </w:r>
      <w:r>
        <w:rPr>
          <w:sz w:val="24"/>
        </w:rPr>
        <w:t>dụng</w:t>
      </w:r>
      <w:r>
        <w:rPr>
          <w:spacing w:val="-1"/>
          <w:sz w:val="24"/>
        </w:rPr>
        <w:t xml:space="preserve"> </w:t>
      </w:r>
      <w:r>
        <w:rPr>
          <w:sz w:val="24"/>
        </w:rPr>
        <w:t>chung</w:t>
      </w:r>
      <w:r>
        <w:rPr>
          <w:spacing w:val="3"/>
          <w:sz w:val="24"/>
        </w:rPr>
        <w:t xml:space="preserve"> </w:t>
      </w:r>
      <w:r>
        <w:rPr>
          <w:sz w:val="24"/>
        </w:rPr>
        <w:t>một</w:t>
      </w:r>
      <w:r>
        <w:rPr>
          <w:spacing w:val="4"/>
          <w:sz w:val="24"/>
        </w:rPr>
        <w:t xml:space="preserve"> </w:t>
      </w:r>
      <w:r>
        <w:rPr>
          <w:sz w:val="24"/>
        </w:rPr>
        <w:t>hệ</w:t>
      </w:r>
      <w:r>
        <w:rPr>
          <w:spacing w:val="-7"/>
          <w:sz w:val="24"/>
        </w:rPr>
        <w:t xml:space="preserve"> </w:t>
      </w:r>
      <w:r>
        <w:rPr>
          <w:sz w:val="24"/>
        </w:rPr>
        <w:t>toạ</w:t>
      </w:r>
      <w:r>
        <w:rPr>
          <w:spacing w:val="-2"/>
          <w:sz w:val="24"/>
        </w:rPr>
        <w:t xml:space="preserve"> </w:t>
      </w:r>
      <w:r>
        <w:rPr>
          <w:sz w:val="24"/>
        </w:rPr>
        <w:t>độ,</w:t>
      </w:r>
      <w:r>
        <w:rPr>
          <w:spacing w:val="-3"/>
          <w:sz w:val="24"/>
        </w:rPr>
        <w:t xml:space="preserve"> </w:t>
      </w:r>
      <w:r>
        <w:rPr>
          <w:sz w:val="24"/>
        </w:rPr>
        <w:t>cao</w:t>
      </w:r>
      <w:r>
        <w:rPr>
          <w:spacing w:val="3"/>
          <w:sz w:val="24"/>
        </w:rPr>
        <w:t xml:space="preserve"> </w:t>
      </w:r>
      <w:r>
        <w:rPr>
          <w:spacing w:val="-5"/>
          <w:sz w:val="24"/>
        </w:rPr>
        <w:t>độ.</w:t>
      </w:r>
    </w:p>
    <w:p w14:paraId="42E4ED63" w14:textId="77777777" w:rsidR="00B46555" w:rsidRDefault="00000000">
      <w:pPr>
        <w:pStyle w:val="ListParagraph"/>
        <w:numPr>
          <w:ilvl w:val="4"/>
          <w:numId w:val="47"/>
        </w:numPr>
        <w:tabs>
          <w:tab w:val="left" w:pos="1699"/>
        </w:tabs>
        <w:spacing w:before="98" w:line="264" w:lineRule="auto"/>
        <w:ind w:right="428"/>
        <w:rPr>
          <w:sz w:val="24"/>
        </w:rPr>
      </w:pPr>
      <w:r>
        <w:rPr>
          <w:sz w:val="24"/>
        </w:rPr>
        <w:t>Xóa các khung nhìn, bản vẽ, … không sử dụng hoặc dư</w:t>
      </w:r>
      <w:r>
        <w:rPr>
          <w:spacing w:val="-2"/>
          <w:sz w:val="24"/>
        </w:rPr>
        <w:t xml:space="preserve"> </w:t>
      </w:r>
      <w:r>
        <w:rPr>
          <w:sz w:val="24"/>
        </w:rPr>
        <w:t>thừa. Tất cả các ghi</w:t>
      </w:r>
      <w:r>
        <w:rPr>
          <w:spacing w:val="-1"/>
          <w:sz w:val="24"/>
        </w:rPr>
        <w:t xml:space="preserve"> </w:t>
      </w:r>
      <w:r>
        <w:rPr>
          <w:sz w:val="24"/>
        </w:rPr>
        <w:t>chú, ký hiệu, đường ghi kích thước, … nhất quán trên các mô hình.</w:t>
      </w:r>
    </w:p>
    <w:p w14:paraId="6373D04B" w14:textId="77777777" w:rsidR="00B46555" w:rsidRDefault="00000000">
      <w:pPr>
        <w:pStyle w:val="ListParagraph"/>
        <w:numPr>
          <w:ilvl w:val="4"/>
          <w:numId w:val="47"/>
        </w:numPr>
        <w:tabs>
          <w:tab w:val="left" w:pos="1699"/>
        </w:tabs>
        <w:spacing w:before="93"/>
        <w:ind w:hanging="283"/>
        <w:rPr>
          <w:sz w:val="24"/>
        </w:rPr>
      </w:pPr>
      <w:r>
        <w:rPr>
          <w:sz w:val="24"/>
        </w:rPr>
        <w:t>Tuân</w:t>
      </w:r>
      <w:r>
        <w:rPr>
          <w:spacing w:val="-5"/>
          <w:sz w:val="24"/>
        </w:rPr>
        <w:t xml:space="preserve"> </w:t>
      </w:r>
      <w:r>
        <w:rPr>
          <w:sz w:val="24"/>
        </w:rPr>
        <w:t>thủ quy</w:t>
      </w:r>
      <w:r>
        <w:rPr>
          <w:spacing w:val="-9"/>
          <w:sz w:val="24"/>
        </w:rPr>
        <w:t xml:space="preserve"> </w:t>
      </w:r>
      <w:r>
        <w:rPr>
          <w:sz w:val="24"/>
        </w:rPr>
        <w:t>tắc</w:t>
      </w:r>
      <w:r>
        <w:rPr>
          <w:spacing w:val="-1"/>
          <w:sz w:val="24"/>
        </w:rPr>
        <w:t xml:space="preserve"> </w:t>
      </w:r>
      <w:r>
        <w:rPr>
          <w:sz w:val="24"/>
        </w:rPr>
        <w:t>đặt</w:t>
      </w:r>
      <w:r>
        <w:rPr>
          <w:spacing w:val="-4"/>
          <w:sz w:val="24"/>
        </w:rPr>
        <w:t xml:space="preserve"> </w:t>
      </w:r>
      <w:r>
        <w:rPr>
          <w:sz w:val="24"/>
        </w:rPr>
        <w:t>tên file</w:t>
      </w:r>
      <w:r>
        <w:rPr>
          <w:spacing w:val="4"/>
          <w:sz w:val="24"/>
        </w:rPr>
        <w:t xml:space="preserve"> </w:t>
      </w:r>
      <w:r>
        <w:rPr>
          <w:sz w:val="24"/>
        </w:rPr>
        <w:t>mô</w:t>
      </w:r>
      <w:r>
        <w:rPr>
          <w:spacing w:val="5"/>
          <w:sz w:val="24"/>
        </w:rPr>
        <w:t xml:space="preserve"> </w:t>
      </w:r>
      <w:r>
        <w:rPr>
          <w:spacing w:val="-4"/>
          <w:sz w:val="24"/>
        </w:rPr>
        <w:t>hình</w:t>
      </w:r>
    </w:p>
    <w:p w14:paraId="6D0ACB93" w14:textId="77777777" w:rsidR="00B46555" w:rsidRDefault="00000000">
      <w:pPr>
        <w:pStyle w:val="ListParagraph"/>
        <w:numPr>
          <w:ilvl w:val="4"/>
          <w:numId w:val="47"/>
        </w:numPr>
        <w:tabs>
          <w:tab w:val="left" w:pos="1699"/>
        </w:tabs>
        <w:spacing w:before="93"/>
        <w:ind w:hanging="283"/>
        <w:rPr>
          <w:sz w:val="24"/>
        </w:rPr>
      </w:pPr>
      <w:r>
        <w:rPr>
          <w:sz w:val="24"/>
        </w:rPr>
        <w:t>Kiểm</w:t>
      </w:r>
      <w:r>
        <w:rPr>
          <w:spacing w:val="-6"/>
          <w:sz w:val="24"/>
        </w:rPr>
        <w:t xml:space="preserve"> </w:t>
      </w:r>
      <w:r>
        <w:rPr>
          <w:sz w:val="24"/>
        </w:rPr>
        <w:t>tra</w:t>
      </w:r>
      <w:r>
        <w:rPr>
          <w:spacing w:val="-6"/>
          <w:sz w:val="24"/>
        </w:rPr>
        <w:t xml:space="preserve"> </w:t>
      </w:r>
      <w:r>
        <w:rPr>
          <w:sz w:val="24"/>
        </w:rPr>
        <w:t>tính</w:t>
      </w:r>
      <w:r>
        <w:rPr>
          <w:spacing w:val="-5"/>
          <w:sz w:val="24"/>
        </w:rPr>
        <w:t xml:space="preserve"> </w:t>
      </w:r>
      <w:r>
        <w:rPr>
          <w:sz w:val="24"/>
        </w:rPr>
        <w:t>đầy</w:t>
      </w:r>
      <w:r>
        <w:rPr>
          <w:spacing w:val="-10"/>
          <w:sz w:val="24"/>
        </w:rPr>
        <w:t xml:space="preserve"> </w:t>
      </w:r>
      <w:r>
        <w:rPr>
          <w:sz w:val="24"/>
        </w:rPr>
        <w:t>đủ dữ</w:t>
      </w:r>
      <w:r>
        <w:rPr>
          <w:spacing w:val="4"/>
          <w:sz w:val="24"/>
        </w:rPr>
        <w:t xml:space="preserve"> </w:t>
      </w:r>
      <w:r>
        <w:rPr>
          <w:sz w:val="24"/>
        </w:rPr>
        <w:t>liệu</w:t>
      </w:r>
      <w:r>
        <w:rPr>
          <w:spacing w:val="-1"/>
          <w:sz w:val="24"/>
        </w:rPr>
        <w:t xml:space="preserve"> </w:t>
      </w:r>
      <w:r>
        <w:rPr>
          <w:sz w:val="24"/>
        </w:rPr>
        <w:t>thông tin</w:t>
      </w:r>
      <w:r>
        <w:rPr>
          <w:spacing w:val="-5"/>
          <w:sz w:val="24"/>
        </w:rPr>
        <w:t xml:space="preserve"> </w:t>
      </w:r>
      <w:r>
        <w:rPr>
          <w:sz w:val="24"/>
        </w:rPr>
        <w:t>của</w:t>
      </w:r>
      <w:r>
        <w:rPr>
          <w:spacing w:val="3"/>
          <w:sz w:val="24"/>
        </w:rPr>
        <w:t xml:space="preserve"> </w:t>
      </w:r>
      <w:r>
        <w:rPr>
          <w:sz w:val="24"/>
        </w:rPr>
        <w:t>mô</w:t>
      </w:r>
      <w:r>
        <w:rPr>
          <w:spacing w:val="4"/>
          <w:sz w:val="24"/>
        </w:rPr>
        <w:t xml:space="preserve"> </w:t>
      </w:r>
      <w:r>
        <w:rPr>
          <w:sz w:val="24"/>
        </w:rPr>
        <w:t>hình</w:t>
      </w:r>
      <w:r>
        <w:rPr>
          <w:spacing w:val="4"/>
          <w:sz w:val="24"/>
        </w:rPr>
        <w:t xml:space="preserve"> </w:t>
      </w:r>
      <w:r>
        <w:rPr>
          <w:sz w:val="24"/>
        </w:rPr>
        <w:t>phù</w:t>
      </w:r>
      <w:r>
        <w:rPr>
          <w:spacing w:val="-1"/>
          <w:sz w:val="24"/>
        </w:rPr>
        <w:t xml:space="preserve"> </w:t>
      </w:r>
      <w:r>
        <w:rPr>
          <w:sz w:val="24"/>
        </w:rPr>
        <w:t>hợp</w:t>
      </w:r>
      <w:r>
        <w:rPr>
          <w:spacing w:val="4"/>
          <w:sz w:val="24"/>
        </w:rPr>
        <w:t xml:space="preserve"> </w:t>
      </w:r>
      <w:r>
        <w:rPr>
          <w:sz w:val="24"/>
        </w:rPr>
        <w:t>với</w:t>
      </w:r>
      <w:r>
        <w:rPr>
          <w:spacing w:val="-5"/>
          <w:sz w:val="24"/>
        </w:rPr>
        <w:t xml:space="preserve"> </w:t>
      </w:r>
      <w:r>
        <w:rPr>
          <w:sz w:val="24"/>
        </w:rPr>
        <w:t>dự</w:t>
      </w:r>
      <w:r>
        <w:rPr>
          <w:spacing w:val="-1"/>
          <w:sz w:val="24"/>
        </w:rPr>
        <w:t xml:space="preserve"> </w:t>
      </w:r>
      <w:r>
        <w:rPr>
          <w:spacing w:val="-5"/>
          <w:sz w:val="24"/>
        </w:rPr>
        <w:t>án.</w:t>
      </w:r>
    </w:p>
    <w:p w14:paraId="5230A9AE" w14:textId="77777777" w:rsidR="00B46555" w:rsidRDefault="00000000">
      <w:pPr>
        <w:pStyle w:val="ListParagraph"/>
        <w:numPr>
          <w:ilvl w:val="4"/>
          <w:numId w:val="47"/>
        </w:numPr>
        <w:tabs>
          <w:tab w:val="left" w:pos="1699"/>
        </w:tabs>
        <w:spacing w:before="102" w:line="264" w:lineRule="auto"/>
        <w:ind w:right="436"/>
        <w:rPr>
          <w:sz w:val="24"/>
        </w:rPr>
      </w:pPr>
      <w:r>
        <w:rPr>
          <w:sz w:val="24"/>
        </w:rPr>
        <w:t>Kiểm</w:t>
      </w:r>
      <w:r>
        <w:rPr>
          <w:spacing w:val="-9"/>
          <w:sz w:val="24"/>
        </w:rPr>
        <w:t xml:space="preserve"> </w:t>
      </w:r>
      <w:r>
        <w:rPr>
          <w:sz w:val="24"/>
        </w:rPr>
        <w:t>tra</w:t>
      </w:r>
      <w:r>
        <w:rPr>
          <w:spacing w:val="-7"/>
          <w:sz w:val="24"/>
        </w:rPr>
        <w:t xml:space="preserve"> </w:t>
      </w:r>
      <w:r>
        <w:rPr>
          <w:sz w:val="24"/>
        </w:rPr>
        <w:t>về</w:t>
      </w:r>
      <w:r>
        <w:rPr>
          <w:spacing w:val="-2"/>
          <w:sz w:val="24"/>
        </w:rPr>
        <w:t xml:space="preserve"> </w:t>
      </w:r>
      <w:r>
        <w:rPr>
          <w:sz w:val="24"/>
        </w:rPr>
        <w:t>yêu</w:t>
      </w:r>
      <w:r>
        <w:rPr>
          <w:spacing w:val="-6"/>
          <w:sz w:val="24"/>
        </w:rPr>
        <w:t xml:space="preserve"> </w:t>
      </w:r>
      <w:r>
        <w:rPr>
          <w:sz w:val="24"/>
        </w:rPr>
        <w:t>cầu</w:t>
      </w:r>
      <w:r>
        <w:rPr>
          <w:spacing w:val="-6"/>
          <w:sz w:val="24"/>
        </w:rPr>
        <w:t xml:space="preserve"> </w:t>
      </w:r>
      <w:r>
        <w:rPr>
          <w:sz w:val="24"/>
        </w:rPr>
        <w:t>kỹ</w:t>
      </w:r>
      <w:r>
        <w:rPr>
          <w:spacing w:val="-10"/>
          <w:sz w:val="24"/>
        </w:rPr>
        <w:t xml:space="preserve"> </w:t>
      </w:r>
      <w:r>
        <w:rPr>
          <w:sz w:val="24"/>
        </w:rPr>
        <w:t>thuật</w:t>
      </w:r>
      <w:r>
        <w:rPr>
          <w:spacing w:val="-6"/>
          <w:sz w:val="24"/>
        </w:rPr>
        <w:t xml:space="preserve"> </w:t>
      </w:r>
      <w:r>
        <w:rPr>
          <w:sz w:val="24"/>
        </w:rPr>
        <w:t>tuân</w:t>
      </w:r>
      <w:r>
        <w:rPr>
          <w:spacing w:val="-10"/>
          <w:sz w:val="24"/>
        </w:rPr>
        <w:t xml:space="preserve"> </w:t>
      </w:r>
      <w:r>
        <w:rPr>
          <w:sz w:val="24"/>
        </w:rPr>
        <w:t>thủ</w:t>
      </w:r>
      <w:r>
        <w:rPr>
          <w:spacing w:val="-6"/>
          <w:sz w:val="24"/>
        </w:rPr>
        <w:t xml:space="preserve"> </w:t>
      </w:r>
      <w:r>
        <w:rPr>
          <w:sz w:val="24"/>
        </w:rPr>
        <w:t>theo</w:t>
      </w:r>
      <w:r>
        <w:rPr>
          <w:spacing w:val="-1"/>
          <w:sz w:val="24"/>
        </w:rPr>
        <w:t xml:space="preserve"> </w:t>
      </w:r>
      <w:r>
        <w:rPr>
          <w:sz w:val="24"/>
        </w:rPr>
        <w:t>các</w:t>
      </w:r>
      <w:r>
        <w:rPr>
          <w:spacing w:val="-7"/>
          <w:sz w:val="24"/>
        </w:rPr>
        <w:t xml:space="preserve"> </w:t>
      </w:r>
      <w:r>
        <w:rPr>
          <w:sz w:val="24"/>
        </w:rPr>
        <w:t>hướng</w:t>
      </w:r>
      <w:r>
        <w:rPr>
          <w:spacing w:val="-6"/>
          <w:sz w:val="24"/>
        </w:rPr>
        <w:t xml:space="preserve"> </w:t>
      </w:r>
      <w:r>
        <w:rPr>
          <w:sz w:val="24"/>
        </w:rPr>
        <w:t>dẫn,</w:t>
      </w:r>
      <w:r>
        <w:rPr>
          <w:spacing w:val="-4"/>
          <w:sz w:val="24"/>
        </w:rPr>
        <w:t xml:space="preserve"> </w:t>
      </w:r>
      <w:r>
        <w:rPr>
          <w:sz w:val="24"/>
        </w:rPr>
        <w:t>tiêu</w:t>
      </w:r>
      <w:r>
        <w:rPr>
          <w:spacing w:val="-6"/>
          <w:sz w:val="24"/>
        </w:rPr>
        <w:t xml:space="preserve"> </w:t>
      </w:r>
      <w:r>
        <w:rPr>
          <w:sz w:val="24"/>
        </w:rPr>
        <w:t>chuẩn,</w:t>
      </w:r>
      <w:r>
        <w:rPr>
          <w:spacing w:val="-4"/>
          <w:sz w:val="24"/>
        </w:rPr>
        <w:t xml:space="preserve"> </w:t>
      </w:r>
      <w:r>
        <w:rPr>
          <w:sz w:val="24"/>
        </w:rPr>
        <w:t>quy</w:t>
      </w:r>
      <w:r>
        <w:rPr>
          <w:spacing w:val="-14"/>
          <w:sz w:val="24"/>
        </w:rPr>
        <w:t xml:space="preserve"> </w:t>
      </w:r>
      <w:r>
        <w:rPr>
          <w:sz w:val="24"/>
        </w:rPr>
        <w:t>định</w:t>
      </w:r>
      <w:r>
        <w:rPr>
          <w:spacing w:val="-6"/>
          <w:sz w:val="24"/>
        </w:rPr>
        <w:t xml:space="preserve"> </w:t>
      </w:r>
      <w:r>
        <w:rPr>
          <w:sz w:val="24"/>
        </w:rPr>
        <w:t>chung của dự án.</w:t>
      </w:r>
    </w:p>
    <w:p w14:paraId="2FEA6BFA" w14:textId="77777777" w:rsidR="00B46555" w:rsidRDefault="00000000">
      <w:pPr>
        <w:pStyle w:val="Heading2"/>
        <w:numPr>
          <w:ilvl w:val="2"/>
          <w:numId w:val="47"/>
        </w:numPr>
        <w:tabs>
          <w:tab w:val="left" w:pos="1569"/>
        </w:tabs>
        <w:spacing w:before="99"/>
        <w:ind w:left="1569" w:hanging="720"/>
      </w:pPr>
      <w:r>
        <w:t>Phạm</w:t>
      </w:r>
      <w:r>
        <w:rPr>
          <w:spacing w:val="-9"/>
        </w:rPr>
        <w:t xml:space="preserve"> </w:t>
      </w:r>
      <w:r>
        <w:t>vi</w:t>
      </w:r>
      <w:r>
        <w:rPr>
          <w:spacing w:val="-4"/>
        </w:rPr>
        <w:t xml:space="preserve"> </w:t>
      </w:r>
      <w:r>
        <w:t>công</w:t>
      </w:r>
      <w:r>
        <w:rPr>
          <w:spacing w:val="-5"/>
        </w:rPr>
        <w:t xml:space="preserve"> </w:t>
      </w:r>
      <w:r>
        <w:t>việc</w:t>
      </w:r>
      <w:r>
        <w:rPr>
          <w:spacing w:val="-3"/>
        </w:rPr>
        <w:t xml:space="preserve"> </w:t>
      </w:r>
      <w:r>
        <w:t>áp</w:t>
      </w:r>
      <w:r>
        <w:rPr>
          <w:spacing w:val="-5"/>
        </w:rPr>
        <w:t xml:space="preserve"> </w:t>
      </w:r>
      <w:r>
        <w:t>dụng</w:t>
      </w:r>
      <w:r>
        <w:rPr>
          <w:spacing w:val="-4"/>
        </w:rPr>
        <w:t xml:space="preserve"> </w:t>
      </w:r>
      <w:r>
        <w:t>Mô</w:t>
      </w:r>
      <w:r>
        <w:rPr>
          <w:spacing w:val="-4"/>
        </w:rPr>
        <w:t xml:space="preserve"> </w:t>
      </w:r>
      <w:r>
        <w:t>hình</w:t>
      </w:r>
      <w:r>
        <w:rPr>
          <w:spacing w:val="-10"/>
        </w:rPr>
        <w:t xml:space="preserve"> </w:t>
      </w:r>
      <w:r>
        <w:t>thông</w:t>
      </w:r>
      <w:r>
        <w:rPr>
          <w:spacing w:val="-4"/>
        </w:rPr>
        <w:t xml:space="preserve"> </w:t>
      </w:r>
      <w:r>
        <w:t>tin</w:t>
      </w:r>
      <w:r>
        <w:rPr>
          <w:spacing w:val="-9"/>
        </w:rPr>
        <w:t xml:space="preserve"> </w:t>
      </w:r>
      <w:r>
        <w:t>công</w:t>
      </w:r>
      <w:r>
        <w:rPr>
          <w:spacing w:val="-4"/>
        </w:rPr>
        <w:t xml:space="preserve"> </w:t>
      </w:r>
      <w:r>
        <w:t>trình</w:t>
      </w:r>
      <w:r>
        <w:rPr>
          <w:spacing w:val="-10"/>
        </w:rPr>
        <w:t xml:space="preserve"> </w:t>
      </w:r>
      <w:r>
        <w:t>(BIM)</w:t>
      </w:r>
      <w:r>
        <w:rPr>
          <w:spacing w:val="-3"/>
        </w:rPr>
        <w:t xml:space="preserve"> </w:t>
      </w:r>
      <w:r>
        <w:t>của</w:t>
      </w:r>
      <w:r>
        <w:rPr>
          <w:spacing w:val="-5"/>
        </w:rPr>
        <w:t xml:space="preserve"> </w:t>
      </w:r>
      <w:r>
        <w:t>dự</w:t>
      </w:r>
      <w:r>
        <w:rPr>
          <w:spacing w:val="-6"/>
        </w:rPr>
        <w:t xml:space="preserve"> </w:t>
      </w:r>
      <w:r>
        <w:rPr>
          <w:spacing w:val="-5"/>
        </w:rPr>
        <w:t>án</w:t>
      </w:r>
    </w:p>
    <w:p w14:paraId="4F3D21A6" w14:textId="77777777" w:rsidR="00B46555" w:rsidRDefault="00000000">
      <w:pPr>
        <w:pStyle w:val="BodyText"/>
        <w:spacing w:before="133" w:line="312" w:lineRule="auto"/>
        <w:ind w:right="424" w:firstLine="720"/>
        <w:jc w:val="both"/>
      </w:pPr>
      <w:r>
        <w:t>Dự</w:t>
      </w:r>
      <w:r>
        <w:rPr>
          <w:spacing w:val="-12"/>
        </w:rPr>
        <w:t xml:space="preserve"> </w:t>
      </w:r>
      <w:r>
        <w:t>án</w:t>
      </w:r>
      <w:r>
        <w:rPr>
          <w:spacing w:val="-10"/>
        </w:rPr>
        <w:t xml:space="preserve"> </w:t>
      </w:r>
      <w:r>
        <w:t>Đường</w:t>
      </w:r>
      <w:r>
        <w:rPr>
          <w:spacing w:val="-15"/>
        </w:rPr>
        <w:t xml:space="preserve"> </w:t>
      </w:r>
      <w:r>
        <w:t>dây</w:t>
      </w:r>
      <w:r>
        <w:rPr>
          <w:spacing w:val="-11"/>
        </w:rPr>
        <w:t xml:space="preserve"> </w:t>
      </w:r>
      <w:r>
        <w:t>220kV</w:t>
      </w:r>
      <w:r>
        <w:rPr>
          <w:spacing w:val="-11"/>
        </w:rPr>
        <w:t xml:space="preserve"> </w:t>
      </w:r>
      <w:r>
        <w:t>Biên</w:t>
      </w:r>
      <w:r>
        <w:rPr>
          <w:spacing w:val="-6"/>
        </w:rPr>
        <w:t xml:space="preserve"> </w:t>
      </w:r>
      <w:r>
        <w:t>giới</w:t>
      </w:r>
      <w:r>
        <w:rPr>
          <w:spacing w:val="-11"/>
        </w:rPr>
        <w:t xml:space="preserve"> </w:t>
      </w:r>
      <w:r>
        <w:t>Việt</w:t>
      </w:r>
      <w:r>
        <w:rPr>
          <w:spacing w:val="-11"/>
        </w:rPr>
        <w:t xml:space="preserve"> </w:t>
      </w:r>
      <w:r>
        <w:t>Nam</w:t>
      </w:r>
      <w:r>
        <w:rPr>
          <w:spacing w:val="-13"/>
        </w:rPr>
        <w:t xml:space="preserve"> </w:t>
      </w:r>
      <w:r>
        <w:t>–</w:t>
      </w:r>
      <w:r>
        <w:rPr>
          <w:spacing w:val="-6"/>
        </w:rPr>
        <w:t xml:space="preserve"> </w:t>
      </w:r>
      <w:r>
        <w:t>Trung</w:t>
      </w:r>
      <w:r>
        <w:rPr>
          <w:spacing w:val="-15"/>
        </w:rPr>
        <w:t xml:space="preserve"> </w:t>
      </w:r>
      <w:r>
        <w:t>Quốc</w:t>
      </w:r>
      <w:r>
        <w:rPr>
          <w:spacing w:val="-10"/>
        </w:rPr>
        <w:t xml:space="preserve"> </w:t>
      </w:r>
      <w:r>
        <w:t>–</w:t>
      </w:r>
      <w:r>
        <w:rPr>
          <w:spacing w:val="-11"/>
        </w:rPr>
        <w:t xml:space="preserve"> </w:t>
      </w:r>
      <w:r>
        <w:t>Móng</w:t>
      </w:r>
      <w:r>
        <w:rPr>
          <w:spacing w:val="-14"/>
        </w:rPr>
        <w:t xml:space="preserve"> </w:t>
      </w:r>
      <w:r>
        <w:t>Cái</w:t>
      </w:r>
      <w:r>
        <w:rPr>
          <w:spacing w:val="-11"/>
        </w:rPr>
        <w:t xml:space="preserve"> </w:t>
      </w:r>
      <w:r>
        <w:t>áp</w:t>
      </w:r>
      <w:r>
        <w:rPr>
          <w:spacing w:val="-11"/>
        </w:rPr>
        <w:t xml:space="preserve"> </w:t>
      </w:r>
      <w:r>
        <w:t>dụng BIM trong giai đoạn BCNCKT, TKKT thực hiện các phạm vi công việc sau:</w:t>
      </w:r>
    </w:p>
    <w:p w14:paraId="7740B03F" w14:textId="77777777" w:rsidR="00B46555" w:rsidRDefault="00000000">
      <w:pPr>
        <w:pStyle w:val="ListParagraph"/>
        <w:numPr>
          <w:ilvl w:val="3"/>
          <w:numId w:val="47"/>
        </w:numPr>
        <w:tabs>
          <w:tab w:val="left" w:pos="1929"/>
        </w:tabs>
        <w:spacing w:before="62"/>
        <w:ind w:left="1929" w:hanging="359"/>
        <w:jc w:val="both"/>
        <w:rPr>
          <w:sz w:val="24"/>
        </w:rPr>
      </w:pPr>
      <w:r>
        <w:rPr>
          <w:sz w:val="24"/>
        </w:rPr>
        <w:t>Khảo</w:t>
      </w:r>
      <w:r>
        <w:rPr>
          <w:spacing w:val="2"/>
          <w:sz w:val="24"/>
        </w:rPr>
        <w:t xml:space="preserve"> </w:t>
      </w:r>
      <w:r>
        <w:rPr>
          <w:sz w:val="24"/>
        </w:rPr>
        <w:t>sát,</w:t>
      </w:r>
      <w:r>
        <w:rPr>
          <w:spacing w:val="-4"/>
          <w:sz w:val="24"/>
        </w:rPr>
        <w:t xml:space="preserve"> </w:t>
      </w:r>
      <w:r>
        <w:rPr>
          <w:sz w:val="24"/>
        </w:rPr>
        <w:t>xây</w:t>
      </w:r>
      <w:r>
        <w:rPr>
          <w:spacing w:val="-11"/>
          <w:sz w:val="24"/>
        </w:rPr>
        <w:t xml:space="preserve"> </w:t>
      </w:r>
      <w:r>
        <w:rPr>
          <w:sz w:val="24"/>
        </w:rPr>
        <w:t>dựng</w:t>
      </w:r>
      <w:r>
        <w:rPr>
          <w:spacing w:val="3"/>
          <w:sz w:val="24"/>
        </w:rPr>
        <w:t xml:space="preserve"> </w:t>
      </w:r>
      <w:r>
        <w:rPr>
          <w:sz w:val="24"/>
        </w:rPr>
        <w:t>mô</w:t>
      </w:r>
      <w:r>
        <w:rPr>
          <w:spacing w:val="2"/>
          <w:sz w:val="24"/>
        </w:rPr>
        <w:t xml:space="preserve"> </w:t>
      </w:r>
      <w:r>
        <w:rPr>
          <w:sz w:val="24"/>
        </w:rPr>
        <w:t>hình</w:t>
      </w:r>
      <w:r>
        <w:rPr>
          <w:spacing w:val="-1"/>
          <w:sz w:val="24"/>
        </w:rPr>
        <w:t xml:space="preserve"> </w:t>
      </w:r>
      <w:r>
        <w:rPr>
          <w:sz w:val="24"/>
        </w:rPr>
        <w:t>hiện</w:t>
      </w:r>
      <w:r>
        <w:rPr>
          <w:spacing w:val="-6"/>
          <w:sz w:val="24"/>
        </w:rPr>
        <w:t xml:space="preserve"> </w:t>
      </w:r>
      <w:r>
        <w:rPr>
          <w:sz w:val="24"/>
        </w:rPr>
        <w:t>trạng</w:t>
      </w:r>
      <w:r>
        <w:rPr>
          <w:spacing w:val="-2"/>
          <w:sz w:val="24"/>
        </w:rPr>
        <w:t xml:space="preserve"> </w:t>
      </w:r>
      <w:r>
        <w:rPr>
          <w:sz w:val="24"/>
        </w:rPr>
        <w:t>khu</w:t>
      </w:r>
      <w:r>
        <w:rPr>
          <w:spacing w:val="3"/>
          <w:sz w:val="24"/>
        </w:rPr>
        <w:t xml:space="preserve"> </w:t>
      </w:r>
      <w:r>
        <w:rPr>
          <w:sz w:val="24"/>
        </w:rPr>
        <w:t>vực</w:t>
      </w:r>
      <w:r>
        <w:rPr>
          <w:spacing w:val="-3"/>
          <w:sz w:val="24"/>
        </w:rPr>
        <w:t xml:space="preserve"> </w:t>
      </w:r>
      <w:r>
        <w:rPr>
          <w:sz w:val="24"/>
        </w:rPr>
        <w:t>dự</w:t>
      </w:r>
      <w:r>
        <w:rPr>
          <w:spacing w:val="-2"/>
          <w:sz w:val="24"/>
        </w:rPr>
        <w:t xml:space="preserve"> </w:t>
      </w:r>
      <w:r>
        <w:rPr>
          <w:spacing w:val="-5"/>
          <w:sz w:val="24"/>
        </w:rPr>
        <w:t>án;</w:t>
      </w:r>
    </w:p>
    <w:p w14:paraId="07B66404" w14:textId="77777777" w:rsidR="00B46555" w:rsidRDefault="00000000">
      <w:pPr>
        <w:pStyle w:val="ListParagraph"/>
        <w:numPr>
          <w:ilvl w:val="3"/>
          <w:numId w:val="47"/>
        </w:numPr>
        <w:tabs>
          <w:tab w:val="left" w:pos="1930"/>
        </w:tabs>
        <w:spacing w:before="118" w:line="285" w:lineRule="auto"/>
        <w:ind w:left="1930" w:right="425" w:hanging="360"/>
        <w:jc w:val="both"/>
        <w:rPr>
          <w:sz w:val="24"/>
        </w:rPr>
      </w:pPr>
      <w:r>
        <w:rPr>
          <w:sz w:val="24"/>
        </w:rPr>
        <w:t>Triển khai mô hình thông tin BIM của dự án với các mức độ phát triển mô hình LOD</w:t>
      </w:r>
      <w:r>
        <w:rPr>
          <w:spacing w:val="-1"/>
          <w:sz w:val="24"/>
        </w:rPr>
        <w:t xml:space="preserve"> </w:t>
      </w:r>
      <w:r>
        <w:rPr>
          <w:sz w:val="24"/>
        </w:rPr>
        <w:t>(bao gồm</w:t>
      </w:r>
      <w:r>
        <w:rPr>
          <w:spacing w:val="-9"/>
          <w:sz w:val="24"/>
        </w:rPr>
        <w:t xml:space="preserve"> </w:t>
      </w:r>
      <w:r>
        <w:rPr>
          <w:sz w:val="24"/>
        </w:rPr>
        <w:t>thông</w:t>
      </w:r>
      <w:r>
        <w:rPr>
          <w:spacing w:val="-5"/>
          <w:sz w:val="24"/>
        </w:rPr>
        <w:t xml:space="preserve"> </w:t>
      </w:r>
      <w:r>
        <w:rPr>
          <w:sz w:val="24"/>
        </w:rPr>
        <w:t>tin hình học</w:t>
      </w:r>
      <w:r>
        <w:rPr>
          <w:spacing w:val="-1"/>
          <w:sz w:val="24"/>
        </w:rPr>
        <w:t xml:space="preserve"> </w:t>
      </w:r>
      <w:r>
        <w:rPr>
          <w:sz w:val="24"/>
        </w:rPr>
        <w:t>và</w:t>
      </w:r>
      <w:r>
        <w:rPr>
          <w:spacing w:val="-1"/>
          <w:sz w:val="24"/>
        </w:rPr>
        <w:t xml:space="preserve"> </w:t>
      </w:r>
      <w:r>
        <w:rPr>
          <w:sz w:val="24"/>
        </w:rPr>
        <w:t>thông</w:t>
      </w:r>
      <w:r>
        <w:rPr>
          <w:spacing w:val="-5"/>
          <w:sz w:val="24"/>
        </w:rPr>
        <w:t xml:space="preserve"> </w:t>
      </w:r>
      <w:r>
        <w:rPr>
          <w:sz w:val="24"/>
        </w:rPr>
        <w:t>tin</w:t>
      </w:r>
      <w:r>
        <w:rPr>
          <w:spacing w:val="-5"/>
          <w:sz w:val="24"/>
        </w:rPr>
        <w:t xml:space="preserve"> </w:t>
      </w:r>
      <w:r>
        <w:rPr>
          <w:sz w:val="24"/>
        </w:rPr>
        <w:t>phi</w:t>
      </w:r>
      <w:r>
        <w:rPr>
          <w:spacing w:val="-5"/>
          <w:sz w:val="24"/>
        </w:rPr>
        <w:t xml:space="preserve"> </w:t>
      </w:r>
      <w:r>
        <w:rPr>
          <w:sz w:val="24"/>
        </w:rPr>
        <w:t>hình học) phù hợp với</w:t>
      </w:r>
      <w:r>
        <w:rPr>
          <w:spacing w:val="-9"/>
          <w:sz w:val="24"/>
        </w:rPr>
        <w:t xml:space="preserve"> </w:t>
      </w:r>
      <w:r>
        <w:rPr>
          <w:sz w:val="24"/>
        </w:rPr>
        <w:t>giai</w:t>
      </w:r>
      <w:r>
        <w:rPr>
          <w:spacing w:val="-9"/>
          <w:sz w:val="24"/>
        </w:rPr>
        <w:t xml:space="preserve"> </w:t>
      </w:r>
      <w:r>
        <w:rPr>
          <w:sz w:val="24"/>
        </w:rPr>
        <w:t>đoạn BCNCKT (tương đương LOD 200), giai đoạn TKKT, BVTC (tương đương LOD 300, 350);</w:t>
      </w:r>
    </w:p>
    <w:p w14:paraId="7B279C21" w14:textId="77777777" w:rsidR="00B46555" w:rsidRDefault="00000000">
      <w:pPr>
        <w:pStyle w:val="ListParagraph"/>
        <w:numPr>
          <w:ilvl w:val="3"/>
          <w:numId w:val="47"/>
        </w:numPr>
        <w:tabs>
          <w:tab w:val="left" w:pos="1929"/>
        </w:tabs>
        <w:spacing w:before="64"/>
        <w:ind w:left="1929" w:hanging="359"/>
        <w:jc w:val="both"/>
        <w:rPr>
          <w:sz w:val="24"/>
        </w:rPr>
      </w:pPr>
      <w:r>
        <w:rPr>
          <w:sz w:val="24"/>
        </w:rPr>
        <w:t>Các</w:t>
      </w:r>
      <w:r>
        <w:rPr>
          <w:spacing w:val="-1"/>
          <w:sz w:val="24"/>
        </w:rPr>
        <w:t xml:space="preserve"> </w:t>
      </w:r>
      <w:r>
        <w:rPr>
          <w:sz w:val="24"/>
        </w:rPr>
        <w:t>thông</w:t>
      </w:r>
      <w:r>
        <w:rPr>
          <w:spacing w:val="-4"/>
          <w:sz w:val="24"/>
        </w:rPr>
        <w:t xml:space="preserve"> </w:t>
      </w:r>
      <w:r>
        <w:rPr>
          <w:sz w:val="24"/>
        </w:rPr>
        <w:t>tin</w:t>
      </w:r>
      <w:r>
        <w:rPr>
          <w:spacing w:val="-5"/>
          <w:sz w:val="24"/>
        </w:rPr>
        <w:t xml:space="preserve"> </w:t>
      </w:r>
      <w:r>
        <w:rPr>
          <w:sz w:val="24"/>
        </w:rPr>
        <w:t>phi</w:t>
      </w:r>
      <w:r>
        <w:rPr>
          <w:spacing w:val="-4"/>
          <w:sz w:val="24"/>
        </w:rPr>
        <w:t xml:space="preserve"> </w:t>
      </w:r>
      <w:r>
        <w:rPr>
          <w:sz w:val="24"/>
        </w:rPr>
        <w:t>hình</w:t>
      </w:r>
      <w:r>
        <w:rPr>
          <w:spacing w:val="4"/>
          <w:sz w:val="24"/>
        </w:rPr>
        <w:t xml:space="preserve"> </w:t>
      </w:r>
      <w:r>
        <w:rPr>
          <w:sz w:val="24"/>
        </w:rPr>
        <w:t>học được</w:t>
      </w:r>
      <w:r>
        <w:rPr>
          <w:spacing w:val="-1"/>
          <w:sz w:val="24"/>
        </w:rPr>
        <w:t xml:space="preserve"> </w:t>
      </w:r>
      <w:r>
        <w:rPr>
          <w:sz w:val="24"/>
        </w:rPr>
        <w:t>bảo</w:t>
      </w:r>
      <w:r>
        <w:rPr>
          <w:spacing w:val="1"/>
          <w:sz w:val="24"/>
        </w:rPr>
        <w:t xml:space="preserve"> </w:t>
      </w:r>
      <w:r>
        <w:rPr>
          <w:sz w:val="24"/>
        </w:rPr>
        <w:t>toàn</w:t>
      </w:r>
      <w:r>
        <w:rPr>
          <w:spacing w:val="-5"/>
          <w:sz w:val="24"/>
        </w:rPr>
        <w:t xml:space="preserve"> </w:t>
      </w:r>
      <w:r>
        <w:rPr>
          <w:sz w:val="24"/>
        </w:rPr>
        <w:t>khi</w:t>
      </w:r>
      <w:r>
        <w:rPr>
          <w:spacing w:val="-8"/>
          <w:sz w:val="24"/>
        </w:rPr>
        <w:t xml:space="preserve"> </w:t>
      </w:r>
      <w:r>
        <w:rPr>
          <w:sz w:val="24"/>
        </w:rPr>
        <w:t>chuyển</w:t>
      </w:r>
      <w:r>
        <w:rPr>
          <w:spacing w:val="-4"/>
          <w:sz w:val="24"/>
        </w:rPr>
        <w:t xml:space="preserve"> </w:t>
      </w:r>
      <w:r>
        <w:rPr>
          <w:sz w:val="24"/>
        </w:rPr>
        <w:t>giao</w:t>
      </w:r>
      <w:r>
        <w:rPr>
          <w:spacing w:val="4"/>
          <w:sz w:val="24"/>
        </w:rPr>
        <w:t xml:space="preserve"> </w:t>
      </w:r>
      <w:r>
        <w:rPr>
          <w:sz w:val="24"/>
        </w:rPr>
        <w:t>giữa</w:t>
      </w:r>
      <w:r>
        <w:rPr>
          <w:spacing w:val="-1"/>
          <w:sz w:val="24"/>
        </w:rPr>
        <w:t xml:space="preserve"> </w:t>
      </w:r>
      <w:r>
        <w:rPr>
          <w:sz w:val="24"/>
        </w:rPr>
        <w:t>các</w:t>
      </w:r>
      <w:r>
        <w:rPr>
          <w:spacing w:val="-1"/>
          <w:sz w:val="24"/>
        </w:rPr>
        <w:t xml:space="preserve"> </w:t>
      </w:r>
      <w:r>
        <w:rPr>
          <w:sz w:val="24"/>
        </w:rPr>
        <w:t>phần</w:t>
      </w:r>
      <w:r>
        <w:rPr>
          <w:spacing w:val="1"/>
          <w:sz w:val="24"/>
        </w:rPr>
        <w:t xml:space="preserve"> </w:t>
      </w:r>
      <w:r>
        <w:rPr>
          <w:spacing w:val="-4"/>
          <w:sz w:val="24"/>
        </w:rPr>
        <w:t>mềm.</w:t>
      </w:r>
    </w:p>
    <w:p w14:paraId="399DA469" w14:textId="77777777" w:rsidR="00B46555" w:rsidRDefault="00000000">
      <w:pPr>
        <w:pStyle w:val="BodyText"/>
        <w:spacing w:before="138"/>
        <w:ind w:left="1570" w:firstLine="0"/>
        <w:jc w:val="both"/>
      </w:pPr>
      <w:r>
        <w:t>Kế</w:t>
      </w:r>
      <w:r>
        <w:rPr>
          <w:spacing w:val="-3"/>
        </w:rPr>
        <w:t xml:space="preserve"> </w:t>
      </w:r>
      <w:r>
        <w:t>hoạch</w:t>
      </w:r>
      <w:r>
        <w:rPr>
          <w:spacing w:val="-2"/>
        </w:rPr>
        <w:t xml:space="preserve"> </w:t>
      </w:r>
      <w:r>
        <w:t>thực</w:t>
      </w:r>
      <w:r>
        <w:rPr>
          <w:spacing w:val="-3"/>
        </w:rPr>
        <w:t xml:space="preserve"> </w:t>
      </w:r>
      <w:r>
        <w:t>hiện</w:t>
      </w:r>
      <w:r>
        <w:rPr>
          <w:spacing w:val="-3"/>
        </w:rPr>
        <w:t xml:space="preserve"> </w:t>
      </w:r>
      <w:r>
        <w:t>sơ</w:t>
      </w:r>
      <w:r>
        <w:rPr>
          <w:spacing w:val="-2"/>
        </w:rPr>
        <w:t xml:space="preserve"> </w:t>
      </w:r>
      <w:r>
        <w:t>bộ</w:t>
      </w:r>
      <w:r>
        <w:rPr>
          <w:spacing w:val="-8"/>
        </w:rPr>
        <w:t xml:space="preserve"> </w:t>
      </w:r>
      <w:r>
        <w:t>bao</w:t>
      </w:r>
      <w:r>
        <w:rPr>
          <w:spacing w:val="-2"/>
        </w:rPr>
        <w:t xml:space="preserve"> </w:t>
      </w:r>
      <w:r>
        <w:t>gồm</w:t>
      </w:r>
      <w:r>
        <w:rPr>
          <w:spacing w:val="-8"/>
        </w:rPr>
        <w:t xml:space="preserve"> </w:t>
      </w:r>
      <w:r>
        <w:t>các</w:t>
      </w:r>
      <w:r>
        <w:rPr>
          <w:spacing w:val="-2"/>
        </w:rPr>
        <w:t xml:space="preserve"> </w:t>
      </w:r>
      <w:r>
        <w:t>công</w:t>
      </w:r>
      <w:r>
        <w:rPr>
          <w:spacing w:val="-8"/>
        </w:rPr>
        <w:t xml:space="preserve"> </w:t>
      </w:r>
      <w:r>
        <w:t>việc</w:t>
      </w:r>
      <w:r>
        <w:rPr>
          <w:spacing w:val="-3"/>
        </w:rPr>
        <w:t xml:space="preserve"> </w:t>
      </w:r>
      <w:r>
        <w:t>như</w:t>
      </w:r>
      <w:r>
        <w:rPr>
          <w:spacing w:val="-4"/>
        </w:rPr>
        <w:t xml:space="preserve"> sau:</w:t>
      </w:r>
    </w:p>
    <w:p w14:paraId="6FB924E3" w14:textId="77777777" w:rsidR="00B46555" w:rsidRDefault="00B46555">
      <w:pPr>
        <w:pStyle w:val="BodyText"/>
        <w:spacing w:before="9"/>
        <w:ind w:left="0" w:firstLine="0"/>
        <w:rPr>
          <w:sz w:val="11"/>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7981"/>
      </w:tblGrid>
      <w:tr w:rsidR="00B46555" w14:paraId="380C5F7A" w14:textId="77777777">
        <w:trPr>
          <w:trHeight w:val="508"/>
        </w:trPr>
        <w:tc>
          <w:tcPr>
            <w:tcW w:w="974" w:type="dxa"/>
          </w:tcPr>
          <w:p w14:paraId="2CC90304" w14:textId="77777777" w:rsidR="00B46555" w:rsidRDefault="00000000">
            <w:pPr>
              <w:pStyle w:val="TableParagraph"/>
              <w:spacing w:before="78"/>
              <w:ind w:left="244"/>
              <w:rPr>
                <w:b/>
                <w:sz w:val="26"/>
              </w:rPr>
            </w:pPr>
            <w:r>
              <w:rPr>
                <w:b/>
                <w:spacing w:val="-5"/>
                <w:sz w:val="26"/>
              </w:rPr>
              <w:t>STT</w:t>
            </w:r>
          </w:p>
        </w:tc>
        <w:tc>
          <w:tcPr>
            <w:tcW w:w="7981" w:type="dxa"/>
          </w:tcPr>
          <w:p w14:paraId="36856F52" w14:textId="77777777" w:rsidR="00B46555" w:rsidRDefault="00000000">
            <w:pPr>
              <w:pStyle w:val="TableParagraph"/>
              <w:spacing w:before="78"/>
              <w:ind w:left="3299"/>
              <w:rPr>
                <w:b/>
                <w:sz w:val="26"/>
              </w:rPr>
            </w:pPr>
            <w:r>
              <w:rPr>
                <w:b/>
                <w:sz w:val="26"/>
              </w:rPr>
              <w:t>Nội</w:t>
            </w:r>
            <w:r>
              <w:rPr>
                <w:b/>
                <w:spacing w:val="-5"/>
                <w:sz w:val="26"/>
              </w:rPr>
              <w:t xml:space="preserve"> </w:t>
            </w:r>
            <w:r>
              <w:rPr>
                <w:b/>
                <w:sz w:val="26"/>
              </w:rPr>
              <w:t>dung</w:t>
            </w:r>
            <w:r>
              <w:rPr>
                <w:b/>
                <w:spacing w:val="-9"/>
                <w:sz w:val="26"/>
              </w:rPr>
              <w:t xml:space="preserve"> </w:t>
            </w:r>
            <w:r>
              <w:rPr>
                <w:b/>
                <w:sz w:val="26"/>
              </w:rPr>
              <w:t>công</w:t>
            </w:r>
            <w:r>
              <w:rPr>
                <w:b/>
                <w:spacing w:val="-8"/>
                <w:sz w:val="26"/>
              </w:rPr>
              <w:t xml:space="preserve"> </w:t>
            </w:r>
            <w:r>
              <w:rPr>
                <w:b/>
                <w:spacing w:val="-4"/>
                <w:sz w:val="26"/>
              </w:rPr>
              <w:t>việc</w:t>
            </w:r>
          </w:p>
        </w:tc>
      </w:tr>
    </w:tbl>
    <w:p w14:paraId="4DB7981F" w14:textId="77777777" w:rsidR="00B46555" w:rsidRDefault="00B46555">
      <w:pPr>
        <w:pStyle w:val="TableParagraph"/>
        <w:rPr>
          <w:b/>
          <w:sz w:val="26"/>
        </w:rPr>
        <w:sectPr w:rsidR="00B46555">
          <w:pgSz w:w="11910" w:h="16840"/>
          <w:pgMar w:top="1200" w:right="708" w:bottom="280" w:left="850" w:header="723" w:footer="0" w:gutter="0"/>
          <w:cols w:space="720"/>
        </w:sectPr>
      </w:pPr>
    </w:p>
    <w:p w14:paraId="1753BE12" w14:textId="77777777" w:rsidR="00B46555" w:rsidRDefault="00B46555">
      <w:pPr>
        <w:pStyle w:val="BodyText"/>
        <w:spacing w:before="4"/>
        <w:ind w:left="0" w:firstLine="0"/>
        <w:rPr>
          <w:sz w:val="8"/>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7981"/>
      </w:tblGrid>
      <w:tr w:rsidR="00B46555" w14:paraId="070341F9" w14:textId="77777777">
        <w:trPr>
          <w:trHeight w:val="897"/>
        </w:trPr>
        <w:tc>
          <w:tcPr>
            <w:tcW w:w="974" w:type="dxa"/>
          </w:tcPr>
          <w:p w14:paraId="02AF8618" w14:textId="77777777" w:rsidR="00B46555" w:rsidRDefault="00000000">
            <w:pPr>
              <w:pStyle w:val="TableParagraph"/>
              <w:spacing w:before="78"/>
              <w:ind w:left="132" w:right="122"/>
              <w:jc w:val="center"/>
              <w:rPr>
                <w:b/>
                <w:sz w:val="26"/>
              </w:rPr>
            </w:pPr>
            <w:r>
              <w:rPr>
                <w:b/>
                <w:spacing w:val="-10"/>
                <w:sz w:val="26"/>
              </w:rPr>
              <w:t>I</w:t>
            </w:r>
          </w:p>
        </w:tc>
        <w:tc>
          <w:tcPr>
            <w:tcW w:w="7981" w:type="dxa"/>
          </w:tcPr>
          <w:p w14:paraId="22B7FA1F" w14:textId="77777777" w:rsidR="00B46555" w:rsidRDefault="00000000">
            <w:pPr>
              <w:pStyle w:val="TableParagraph"/>
              <w:spacing w:before="78" w:line="312" w:lineRule="auto"/>
              <w:ind w:left="110"/>
              <w:rPr>
                <w:b/>
                <w:sz w:val="26"/>
              </w:rPr>
            </w:pPr>
            <w:r>
              <w:rPr>
                <w:b/>
                <w:sz w:val="26"/>
              </w:rPr>
              <w:t>Mô</w:t>
            </w:r>
            <w:r>
              <w:rPr>
                <w:b/>
                <w:spacing w:val="-7"/>
                <w:sz w:val="26"/>
              </w:rPr>
              <w:t xml:space="preserve"> </w:t>
            </w:r>
            <w:r>
              <w:rPr>
                <w:b/>
                <w:sz w:val="26"/>
              </w:rPr>
              <w:t>hình</w:t>
            </w:r>
            <w:r>
              <w:rPr>
                <w:b/>
                <w:spacing w:val="-8"/>
                <w:sz w:val="26"/>
              </w:rPr>
              <w:t xml:space="preserve"> </w:t>
            </w:r>
            <w:r>
              <w:rPr>
                <w:b/>
                <w:sz w:val="26"/>
              </w:rPr>
              <w:t>hóa</w:t>
            </w:r>
            <w:r>
              <w:rPr>
                <w:b/>
                <w:spacing w:val="-7"/>
                <w:sz w:val="26"/>
              </w:rPr>
              <w:t xml:space="preserve"> </w:t>
            </w:r>
            <w:r>
              <w:rPr>
                <w:b/>
                <w:sz w:val="26"/>
              </w:rPr>
              <w:t>thông</w:t>
            </w:r>
            <w:r>
              <w:rPr>
                <w:b/>
                <w:spacing w:val="-7"/>
                <w:sz w:val="26"/>
              </w:rPr>
              <w:t xml:space="preserve"> </w:t>
            </w:r>
            <w:r>
              <w:rPr>
                <w:b/>
                <w:sz w:val="26"/>
              </w:rPr>
              <w:t>tin</w:t>
            </w:r>
            <w:r>
              <w:rPr>
                <w:b/>
                <w:spacing w:val="-12"/>
                <w:sz w:val="26"/>
              </w:rPr>
              <w:t xml:space="preserve"> </w:t>
            </w:r>
            <w:r>
              <w:rPr>
                <w:b/>
                <w:sz w:val="26"/>
              </w:rPr>
              <w:t>3D</w:t>
            </w:r>
            <w:r>
              <w:rPr>
                <w:b/>
                <w:spacing w:val="-3"/>
                <w:sz w:val="26"/>
              </w:rPr>
              <w:t xml:space="preserve"> </w:t>
            </w:r>
            <w:r>
              <w:rPr>
                <w:b/>
                <w:sz w:val="26"/>
              </w:rPr>
              <w:t>bộ</w:t>
            </w:r>
            <w:r>
              <w:rPr>
                <w:b/>
                <w:spacing w:val="-8"/>
                <w:sz w:val="26"/>
              </w:rPr>
              <w:t xml:space="preserve"> </w:t>
            </w:r>
            <w:r>
              <w:rPr>
                <w:b/>
                <w:sz w:val="26"/>
              </w:rPr>
              <w:t>môn</w:t>
            </w:r>
            <w:r>
              <w:rPr>
                <w:b/>
                <w:spacing w:val="-8"/>
                <w:sz w:val="26"/>
              </w:rPr>
              <w:t xml:space="preserve"> </w:t>
            </w:r>
            <w:r>
              <w:rPr>
                <w:b/>
                <w:sz w:val="26"/>
              </w:rPr>
              <w:t>điện</w:t>
            </w:r>
            <w:r>
              <w:rPr>
                <w:b/>
                <w:spacing w:val="-12"/>
                <w:sz w:val="26"/>
              </w:rPr>
              <w:t xml:space="preserve"> </w:t>
            </w:r>
            <w:r>
              <w:rPr>
                <w:b/>
                <w:sz w:val="26"/>
              </w:rPr>
              <w:t>và</w:t>
            </w:r>
            <w:r>
              <w:rPr>
                <w:b/>
                <w:spacing w:val="-7"/>
                <w:sz w:val="26"/>
              </w:rPr>
              <w:t xml:space="preserve"> </w:t>
            </w:r>
            <w:r>
              <w:rPr>
                <w:b/>
                <w:sz w:val="26"/>
              </w:rPr>
              <w:t>sản</w:t>
            </w:r>
            <w:r>
              <w:rPr>
                <w:b/>
                <w:spacing w:val="-8"/>
                <w:sz w:val="26"/>
              </w:rPr>
              <w:t xml:space="preserve"> </w:t>
            </w:r>
            <w:r>
              <w:rPr>
                <w:b/>
                <w:sz w:val="26"/>
              </w:rPr>
              <w:t>xuất</w:t>
            </w:r>
            <w:r>
              <w:rPr>
                <w:b/>
                <w:spacing w:val="-2"/>
                <w:sz w:val="26"/>
              </w:rPr>
              <w:t xml:space="preserve"> </w:t>
            </w:r>
            <w:r>
              <w:rPr>
                <w:b/>
                <w:sz w:val="26"/>
              </w:rPr>
              <w:t>bản</w:t>
            </w:r>
            <w:r>
              <w:rPr>
                <w:b/>
                <w:spacing w:val="-12"/>
                <w:sz w:val="26"/>
              </w:rPr>
              <w:t xml:space="preserve"> </w:t>
            </w:r>
            <w:r>
              <w:rPr>
                <w:b/>
                <w:sz w:val="26"/>
              </w:rPr>
              <w:t>vẽ</w:t>
            </w:r>
            <w:r>
              <w:rPr>
                <w:b/>
                <w:spacing w:val="-2"/>
                <w:sz w:val="26"/>
              </w:rPr>
              <w:t xml:space="preserve"> </w:t>
            </w:r>
            <w:r>
              <w:rPr>
                <w:b/>
                <w:sz w:val="26"/>
              </w:rPr>
              <w:t>phù</w:t>
            </w:r>
            <w:r>
              <w:rPr>
                <w:b/>
                <w:spacing w:val="-8"/>
                <w:sz w:val="26"/>
              </w:rPr>
              <w:t xml:space="preserve"> </w:t>
            </w:r>
            <w:r>
              <w:rPr>
                <w:b/>
                <w:sz w:val="26"/>
              </w:rPr>
              <w:t>hợp</w:t>
            </w:r>
            <w:r>
              <w:rPr>
                <w:b/>
                <w:spacing w:val="-12"/>
                <w:sz w:val="26"/>
              </w:rPr>
              <w:t xml:space="preserve"> </w:t>
            </w:r>
            <w:r>
              <w:rPr>
                <w:b/>
                <w:sz w:val="26"/>
              </w:rPr>
              <w:t>với từng giai đoạn</w:t>
            </w:r>
          </w:p>
        </w:tc>
      </w:tr>
      <w:tr w:rsidR="00B46555" w14:paraId="4541D495" w14:textId="77777777">
        <w:trPr>
          <w:trHeight w:val="509"/>
        </w:trPr>
        <w:tc>
          <w:tcPr>
            <w:tcW w:w="974" w:type="dxa"/>
          </w:tcPr>
          <w:p w14:paraId="2306953F" w14:textId="77777777" w:rsidR="00B46555" w:rsidRDefault="00000000">
            <w:pPr>
              <w:pStyle w:val="TableParagraph"/>
              <w:spacing w:before="74"/>
              <w:ind w:left="132"/>
              <w:jc w:val="center"/>
              <w:rPr>
                <w:sz w:val="26"/>
              </w:rPr>
            </w:pPr>
            <w:r>
              <w:rPr>
                <w:spacing w:val="-5"/>
                <w:sz w:val="26"/>
              </w:rPr>
              <w:t>1.</w:t>
            </w:r>
          </w:p>
        </w:tc>
        <w:tc>
          <w:tcPr>
            <w:tcW w:w="7981" w:type="dxa"/>
          </w:tcPr>
          <w:p w14:paraId="4E9856AC" w14:textId="77777777" w:rsidR="00B46555" w:rsidRDefault="00000000">
            <w:pPr>
              <w:pStyle w:val="TableParagraph"/>
              <w:spacing w:before="74"/>
              <w:ind w:left="110"/>
              <w:rPr>
                <w:sz w:val="26"/>
              </w:rPr>
            </w:pPr>
            <w:r>
              <w:rPr>
                <w:sz w:val="26"/>
              </w:rPr>
              <w:t>Tạo</w:t>
            </w:r>
            <w:r>
              <w:rPr>
                <w:spacing w:val="-4"/>
                <w:sz w:val="26"/>
              </w:rPr>
              <w:t xml:space="preserve"> </w:t>
            </w:r>
            <w:r>
              <w:rPr>
                <w:sz w:val="26"/>
              </w:rPr>
              <w:t>lập</w:t>
            </w:r>
            <w:r>
              <w:rPr>
                <w:spacing w:val="-4"/>
                <w:sz w:val="26"/>
              </w:rPr>
              <w:t xml:space="preserve"> </w:t>
            </w:r>
            <w:r>
              <w:rPr>
                <w:sz w:val="26"/>
              </w:rPr>
              <w:t>mô</w:t>
            </w:r>
            <w:r>
              <w:rPr>
                <w:spacing w:val="-4"/>
                <w:sz w:val="26"/>
              </w:rPr>
              <w:t xml:space="preserve"> </w:t>
            </w:r>
            <w:r>
              <w:rPr>
                <w:sz w:val="26"/>
              </w:rPr>
              <w:t>hình</w:t>
            </w:r>
            <w:r>
              <w:rPr>
                <w:spacing w:val="-4"/>
                <w:sz w:val="26"/>
              </w:rPr>
              <w:t xml:space="preserve"> </w:t>
            </w:r>
            <w:r>
              <w:rPr>
                <w:sz w:val="26"/>
              </w:rPr>
              <w:t>đường</w:t>
            </w:r>
            <w:r>
              <w:rPr>
                <w:spacing w:val="-9"/>
                <w:sz w:val="26"/>
              </w:rPr>
              <w:t xml:space="preserve"> </w:t>
            </w:r>
            <w:r>
              <w:rPr>
                <w:sz w:val="26"/>
              </w:rPr>
              <w:t>dây</w:t>
            </w:r>
            <w:r>
              <w:rPr>
                <w:spacing w:val="-3"/>
                <w:sz w:val="26"/>
              </w:rPr>
              <w:t xml:space="preserve"> </w:t>
            </w:r>
            <w:r>
              <w:rPr>
                <w:sz w:val="26"/>
              </w:rPr>
              <w:t>đấu</w:t>
            </w:r>
            <w:r>
              <w:rPr>
                <w:spacing w:val="-3"/>
                <w:sz w:val="26"/>
              </w:rPr>
              <w:t xml:space="preserve"> </w:t>
            </w:r>
            <w:r>
              <w:rPr>
                <w:spacing w:val="-5"/>
                <w:sz w:val="26"/>
              </w:rPr>
              <w:t>nối</w:t>
            </w:r>
          </w:p>
        </w:tc>
      </w:tr>
      <w:tr w:rsidR="00B46555" w14:paraId="1BCFB0DD" w14:textId="77777777">
        <w:trPr>
          <w:trHeight w:val="897"/>
        </w:trPr>
        <w:tc>
          <w:tcPr>
            <w:tcW w:w="974" w:type="dxa"/>
          </w:tcPr>
          <w:p w14:paraId="098538A4" w14:textId="77777777" w:rsidR="00B46555" w:rsidRDefault="00000000">
            <w:pPr>
              <w:pStyle w:val="TableParagraph"/>
              <w:spacing w:before="74"/>
              <w:ind w:left="132"/>
              <w:jc w:val="center"/>
              <w:rPr>
                <w:sz w:val="26"/>
              </w:rPr>
            </w:pPr>
            <w:r>
              <w:rPr>
                <w:spacing w:val="-5"/>
                <w:sz w:val="26"/>
              </w:rPr>
              <w:t>2.</w:t>
            </w:r>
          </w:p>
        </w:tc>
        <w:tc>
          <w:tcPr>
            <w:tcW w:w="7981" w:type="dxa"/>
          </w:tcPr>
          <w:p w14:paraId="56DA9D41" w14:textId="77777777" w:rsidR="00B46555" w:rsidRDefault="00000000">
            <w:pPr>
              <w:pStyle w:val="TableParagraph"/>
              <w:spacing w:before="74" w:line="312" w:lineRule="auto"/>
              <w:ind w:left="110" w:right="53"/>
              <w:rPr>
                <w:sz w:val="26"/>
              </w:rPr>
            </w:pPr>
            <w:r>
              <w:rPr>
                <w:sz w:val="26"/>
              </w:rPr>
              <w:t>Lập mô hình vật tư, phụ kiện cách điện đường dây 220kV, dây chống sét và cáp quang và các loại biển báo trên cột.</w:t>
            </w:r>
          </w:p>
        </w:tc>
      </w:tr>
      <w:tr w:rsidR="00B46555" w14:paraId="187A9A46" w14:textId="77777777">
        <w:trPr>
          <w:trHeight w:val="508"/>
        </w:trPr>
        <w:tc>
          <w:tcPr>
            <w:tcW w:w="974" w:type="dxa"/>
          </w:tcPr>
          <w:p w14:paraId="09C0D77E" w14:textId="77777777" w:rsidR="00B46555" w:rsidRDefault="00000000">
            <w:pPr>
              <w:pStyle w:val="TableParagraph"/>
              <w:spacing w:before="74"/>
              <w:ind w:left="132"/>
              <w:jc w:val="center"/>
              <w:rPr>
                <w:sz w:val="26"/>
              </w:rPr>
            </w:pPr>
            <w:r>
              <w:rPr>
                <w:spacing w:val="-5"/>
                <w:sz w:val="26"/>
              </w:rPr>
              <w:t>3.</w:t>
            </w:r>
          </w:p>
        </w:tc>
        <w:tc>
          <w:tcPr>
            <w:tcW w:w="7981" w:type="dxa"/>
          </w:tcPr>
          <w:p w14:paraId="4617C202" w14:textId="77777777" w:rsidR="00B46555" w:rsidRDefault="00000000">
            <w:pPr>
              <w:pStyle w:val="TableParagraph"/>
              <w:spacing w:before="74"/>
              <w:ind w:left="110"/>
              <w:rPr>
                <w:sz w:val="26"/>
              </w:rPr>
            </w:pPr>
            <w:r>
              <w:rPr>
                <w:sz w:val="26"/>
              </w:rPr>
              <w:t>Lập mô</w:t>
            </w:r>
            <w:r>
              <w:rPr>
                <w:spacing w:val="-4"/>
                <w:sz w:val="26"/>
              </w:rPr>
              <w:t xml:space="preserve"> </w:t>
            </w:r>
            <w:r>
              <w:rPr>
                <w:sz w:val="26"/>
              </w:rPr>
              <w:t>hình</w:t>
            </w:r>
            <w:r>
              <w:rPr>
                <w:spacing w:val="-5"/>
                <w:sz w:val="26"/>
              </w:rPr>
              <w:t xml:space="preserve"> </w:t>
            </w:r>
            <w:r>
              <w:rPr>
                <w:sz w:val="26"/>
              </w:rPr>
              <w:t>tiếp</w:t>
            </w:r>
            <w:r>
              <w:rPr>
                <w:spacing w:val="-4"/>
                <w:sz w:val="26"/>
              </w:rPr>
              <w:t xml:space="preserve"> </w:t>
            </w:r>
            <w:r>
              <w:rPr>
                <w:sz w:val="26"/>
              </w:rPr>
              <w:t>địa</w:t>
            </w:r>
            <w:r>
              <w:rPr>
                <w:spacing w:val="-4"/>
                <w:sz w:val="26"/>
              </w:rPr>
              <w:t xml:space="preserve"> </w:t>
            </w:r>
            <w:r>
              <w:rPr>
                <w:sz w:val="26"/>
              </w:rPr>
              <w:t>tại</w:t>
            </w:r>
            <w:r>
              <w:rPr>
                <w:spacing w:val="-4"/>
                <w:sz w:val="26"/>
              </w:rPr>
              <w:t xml:space="preserve"> </w:t>
            </w:r>
            <w:r>
              <w:rPr>
                <w:sz w:val="26"/>
              </w:rPr>
              <w:t>chân</w:t>
            </w:r>
            <w:r>
              <w:rPr>
                <w:spacing w:val="-4"/>
                <w:sz w:val="26"/>
              </w:rPr>
              <w:t xml:space="preserve"> </w:t>
            </w:r>
            <w:r>
              <w:rPr>
                <w:sz w:val="26"/>
              </w:rPr>
              <w:t>móng</w:t>
            </w:r>
            <w:r>
              <w:rPr>
                <w:spacing w:val="-9"/>
                <w:sz w:val="26"/>
              </w:rPr>
              <w:t xml:space="preserve"> </w:t>
            </w:r>
            <w:r>
              <w:rPr>
                <w:sz w:val="26"/>
              </w:rPr>
              <w:t>cột</w:t>
            </w:r>
            <w:r>
              <w:rPr>
                <w:spacing w:val="-4"/>
                <w:sz w:val="26"/>
              </w:rPr>
              <w:t xml:space="preserve"> </w:t>
            </w:r>
            <w:r>
              <w:rPr>
                <w:sz w:val="26"/>
              </w:rPr>
              <w:t>đường</w:t>
            </w:r>
            <w:r>
              <w:rPr>
                <w:spacing w:val="-4"/>
                <w:sz w:val="26"/>
              </w:rPr>
              <w:t xml:space="preserve"> </w:t>
            </w:r>
            <w:r>
              <w:rPr>
                <w:sz w:val="26"/>
              </w:rPr>
              <w:t>dây</w:t>
            </w:r>
            <w:r>
              <w:rPr>
                <w:spacing w:val="-4"/>
                <w:sz w:val="26"/>
              </w:rPr>
              <w:t xml:space="preserve"> </w:t>
            </w:r>
            <w:r>
              <w:rPr>
                <w:spacing w:val="-2"/>
                <w:sz w:val="26"/>
              </w:rPr>
              <w:t>220kV</w:t>
            </w:r>
          </w:p>
        </w:tc>
      </w:tr>
      <w:tr w:rsidR="00B46555" w14:paraId="2C7C5567" w14:textId="77777777">
        <w:trPr>
          <w:trHeight w:val="508"/>
        </w:trPr>
        <w:tc>
          <w:tcPr>
            <w:tcW w:w="974" w:type="dxa"/>
          </w:tcPr>
          <w:p w14:paraId="327D3736" w14:textId="77777777" w:rsidR="00B46555" w:rsidRDefault="00000000">
            <w:pPr>
              <w:pStyle w:val="TableParagraph"/>
              <w:spacing w:before="74"/>
              <w:ind w:left="132"/>
              <w:jc w:val="center"/>
              <w:rPr>
                <w:sz w:val="26"/>
              </w:rPr>
            </w:pPr>
            <w:r>
              <w:rPr>
                <w:spacing w:val="-5"/>
                <w:sz w:val="26"/>
              </w:rPr>
              <w:t>4.</w:t>
            </w:r>
          </w:p>
        </w:tc>
        <w:tc>
          <w:tcPr>
            <w:tcW w:w="7981" w:type="dxa"/>
          </w:tcPr>
          <w:p w14:paraId="08BBECE9" w14:textId="77777777" w:rsidR="00B46555" w:rsidRDefault="00000000">
            <w:pPr>
              <w:pStyle w:val="TableParagraph"/>
              <w:spacing w:before="74"/>
              <w:ind w:left="110"/>
              <w:rPr>
                <w:sz w:val="26"/>
              </w:rPr>
            </w:pPr>
            <w:r>
              <w:rPr>
                <w:sz w:val="26"/>
              </w:rPr>
              <w:t>Thực</w:t>
            </w:r>
            <w:r>
              <w:rPr>
                <w:spacing w:val="-4"/>
                <w:sz w:val="26"/>
              </w:rPr>
              <w:t xml:space="preserve"> </w:t>
            </w:r>
            <w:r>
              <w:rPr>
                <w:sz w:val="26"/>
              </w:rPr>
              <w:t>hiện</w:t>
            </w:r>
            <w:r>
              <w:rPr>
                <w:spacing w:val="-4"/>
                <w:sz w:val="26"/>
              </w:rPr>
              <w:t xml:space="preserve"> </w:t>
            </w:r>
            <w:r>
              <w:rPr>
                <w:sz w:val="26"/>
              </w:rPr>
              <w:t>phân</w:t>
            </w:r>
            <w:r>
              <w:rPr>
                <w:spacing w:val="-3"/>
                <w:sz w:val="26"/>
              </w:rPr>
              <w:t xml:space="preserve"> </w:t>
            </w:r>
            <w:r>
              <w:rPr>
                <w:sz w:val="26"/>
              </w:rPr>
              <w:t>bố</w:t>
            </w:r>
            <w:r>
              <w:rPr>
                <w:spacing w:val="-4"/>
                <w:sz w:val="26"/>
              </w:rPr>
              <w:t xml:space="preserve"> </w:t>
            </w:r>
            <w:r>
              <w:rPr>
                <w:sz w:val="26"/>
              </w:rPr>
              <w:t>cột,</w:t>
            </w:r>
            <w:r>
              <w:rPr>
                <w:spacing w:val="-3"/>
                <w:sz w:val="26"/>
              </w:rPr>
              <w:t xml:space="preserve"> </w:t>
            </w:r>
            <w:r>
              <w:rPr>
                <w:sz w:val="26"/>
              </w:rPr>
              <w:t>móng</w:t>
            </w:r>
            <w:r>
              <w:rPr>
                <w:spacing w:val="-8"/>
                <w:sz w:val="26"/>
              </w:rPr>
              <w:t xml:space="preserve"> </w:t>
            </w:r>
            <w:r>
              <w:rPr>
                <w:sz w:val="26"/>
              </w:rPr>
              <w:t>trên</w:t>
            </w:r>
            <w:r>
              <w:rPr>
                <w:spacing w:val="-4"/>
                <w:sz w:val="26"/>
              </w:rPr>
              <w:t xml:space="preserve"> </w:t>
            </w:r>
            <w:r>
              <w:rPr>
                <w:sz w:val="26"/>
              </w:rPr>
              <w:t>mô</w:t>
            </w:r>
            <w:r>
              <w:rPr>
                <w:spacing w:val="-4"/>
                <w:sz w:val="26"/>
              </w:rPr>
              <w:t xml:space="preserve"> </w:t>
            </w:r>
            <w:r>
              <w:rPr>
                <w:sz w:val="26"/>
              </w:rPr>
              <w:t>hình</w:t>
            </w:r>
            <w:r>
              <w:rPr>
                <w:spacing w:val="-4"/>
                <w:sz w:val="26"/>
              </w:rPr>
              <w:t xml:space="preserve"> </w:t>
            </w:r>
            <w:r>
              <w:rPr>
                <w:sz w:val="26"/>
              </w:rPr>
              <w:t>hiện</w:t>
            </w:r>
            <w:r>
              <w:rPr>
                <w:spacing w:val="-4"/>
                <w:sz w:val="26"/>
              </w:rPr>
              <w:t xml:space="preserve"> </w:t>
            </w:r>
            <w:r>
              <w:rPr>
                <w:sz w:val="26"/>
              </w:rPr>
              <w:t>trạng</w:t>
            </w:r>
            <w:r>
              <w:rPr>
                <w:spacing w:val="-8"/>
                <w:sz w:val="26"/>
              </w:rPr>
              <w:t xml:space="preserve"> </w:t>
            </w:r>
            <w:r>
              <w:rPr>
                <w:sz w:val="26"/>
              </w:rPr>
              <w:t>tuyến</w:t>
            </w:r>
            <w:r>
              <w:rPr>
                <w:spacing w:val="-4"/>
                <w:sz w:val="26"/>
              </w:rPr>
              <w:t xml:space="preserve"> </w:t>
            </w:r>
            <w:r>
              <w:rPr>
                <w:sz w:val="26"/>
              </w:rPr>
              <w:t>đường</w:t>
            </w:r>
            <w:r>
              <w:rPr>
                <w:spacing w:val="-9"/>
                <w:sz w:val="26"/>
              </w:rPr>
              <w:t xml:space="preserve"> </w:t>
            </w:r>
            <w:r>
              <w:rPr>
                <w:spacing w:val="-5"/>
                <w:sz w:val="26"/>
              </w:rPr>
              <w:t>dây</w:t>
            </w:r>
          </w:p>
        </w:tc>
      </w:tr>
      <w:tr w:rsidR="00B46555" w14:paraId="46C8796E" w14:textId="77777777">
        <w:trPr>
          <w:trHeight w:val="508"/>
        </w:trPr>
        <w:tc>
          <w:tcPr>
            <w:tcW w:w="974" w:type="dxa"/>
          </w:tcPr>
          <w:p w14:paraId="38E51115" w14:textId="77777777" w:rsidR="00B46555" w:rsidRDefault="00000000">
            <w:pPr>
              <w:pStyle w:val="TableParagraph"/>
              <w:spacing w:before="74"/>
              <w:ind w:left="132"/>
              <w:jc w:val="center"/>
              <w:rPr>
                <w:sz w:val="26"/>
              </w:rPr>
            </w:pPr>
            <w:r>
              <w:rPr>
                <w:spacing w:val="-5"/>
                <w:sz w:val="26"/>
              </w:rPr>
              <w:t>5.</w:t>
            </w:r>
          </w:p>
        </w:tc>
        <w:tc>
          <w:tcPr>
            <w:tcW w:w="7981" w:type="dxa"/>
          </w:tcPr>
          <w:p w14:paraId="46CD231A" w14:textId="77777777" w:rsidR="00B46555" w:rsidRDefault="00000000">
            <w:pPr>
              <w:pStyle w:val="TableParagraph"/>
              <w:spacing w:before="74"/>
              <w:ind w:left="110"/>
              <w:rPr>
                <w:sz w:val="26"/>
              </w:rPr>
            </w:pPr>
            <w:r>
              <w:rPr>
                <w:sz w:val="26"/>
              </w:rPr>
              <w:t>Thực</w:t>
            </w:r>
            <w:r>
              <w:rPr>
                <w:spacing w:val="-3"/>
                <w:sz w:val="26"/>
              </w:rPr>
              <w:t xml:space="preserve"> </w:t>
            </w:r>
            <w:r>
              <w:rPr>
                <w:sz w:val="26"/>
              </w:rPr>
              <w:t>hiện</w:t>
            </w:r>
            <w:r>
              <w:rPr>
                <w:spacing w:val="-4"/>
                <w:sz w:val="26"/>
              </w:rPr>
              <w:t xml:space="preserve"> </w:t>
            </w:r>
            <w:r>
              <w:rPr>
                <w:sz w:val="26"/>
              </w:rPr>
              <w:t>phương</w:t>
            </w:r>
            <w:r>
              <w:rPr>
                <w:spacing w:val="-8"/>
                <w:sz w:val="26"/>
              </w:rPr>
              <w:t xml:space="preserve"> </w:t>
            </w:r>
            <w:r>
              <w:rPr>
                <w:sz w:val="26"/>
              </w:rPr>
              <w:t>án</w:t>
            </w:r>
            <w:r>
              <w:rPr>
                <w:spacing w:val="-3"/>
                <w:sz w:val="26"/>
              </w:rPr>
              <w:t xml:space="preserve"> </w:t>
            </w:r>
            <w:r>
              <w:rPr>
                <w:sz w:val="26"/>
              </w:rPr>
              <w:t>bố</w:t>
            </w:r>
            <w:r>
              <w:rPr>
                <w:spacing w:val="-4"/>
                <w:sz w:val="26"/>
              </w:rPr>
              <w:t xml:space="preserve"> </w:t>
            </w:r>
            <w:r>
              <w:rPr>
                <w:sz w:val="26"/>
              </w:rPr>
              <w:t>trí</w:t>
            </w:r>
            <w:r>
              <w:rPr>
                <w:spacing w:val="-3"/>
                <w:sz w:val="26"/>
              </w:rPr>
              <w:t xml:space="preserve"> </w:t>
            </w:r>
            <w:r>
              <w:rPr>
                <w:sz w:val="26"/>
              </w:rPr>
              <w:t>tiếp</w:t>
            </w:r>
            <w:r>
              <w:rPr>
                <w:spacing w:val="-4"/>
                <w:sz w:val="26"/>
              </w:rPr>
              <w:t xml:space="preserve"> </w:t>
            </w:r>
            <w:r>
              <w:rPr>
                <w:sz w:val="26"/>
              </w:rPr>
              <w:t>địa</w:t>
            </w:r>
            <w:r>
              <w:rPr>
                <w:spacing w:val="-4"/>
                <w:sz w:val="26"/>
              </w:rPr>
              <w:t xml:space="preserve"> </w:t>
            </w:r>
            <w:r>
              <w:rPr>
                <w:sz w:val="26"/>
              </w:rPr>
              <w:t>móng</w:t>
            </w:r>
            <w:r>
              <w:rPr>
                <w:spacing w:val="-8"/>
                <w:sz w:val="26"/>
              </w:rPr>
              <w:t xml:space="preserve"> </w:t>
            </w:r>
            <w:r>
              <w:rPr>
                <w:sz w:val="26"/>
              </w:rPr>
              <w:t>trên</w:t>
            </w:r>
            <w:r>
              <w:rPr>
                <w:spacing w:val="-3"/>
                <w:sz w:val="26"/>
              </w:rPr>
              <w:t xml:space="preserve"> </w:t>
            </w:r>
            <w:r>
              <w:rPr>
                <w:sz w:val="26"/>
              </w:rPr>
              <w:t>mô</w:t>
            </w:r>
            <w:r>
              <w:rPr>
                <w:spacing w:val="-3"/>
                <w:sz w:val="26"/>
              </w:rPr>
              <w:t xml:space="preserve"> </w:t>
            </w:r>
            <w:r>
              <w:rPr>
                <w:sz w:val="26"/>
              </w:rPr>
              <w:t>hình</w:t>
            </w:r>
            <w:r>
              <w:rPr>
                <w:spacing w:val="-4"/>
                <w:sz w:val="26"/>
              </w:rPr>
              <w:t xml:space="preserve"> </w:t>
            </w:r>
            <w:r>
              <w:rPr>
                <w:sz w:val="26"/>
              </w:rPr>
              <w:t>tổng</w:t>
            </w:r>
            <w:r>
              <w:rPr>
                <w:spacing w:val="-8"/>
                <w:sz w:val="26"/>
              </w:rPr>
              <w:t xml:space="preserve"> </w:t>
            </w:r>
            <w:r>
              <w:rPr>
                <w:spacing w:val="-5"/>
                <w:sz w:val="26"/>
              </w:rPr>
              <w:t>thể</w:t>
            </w:r>
          </w:p>
        </w:tc>
      </w:tr>
      <w:tr w:rsidR="00B46555" w14:paraId="4930BB8B" w14:textId="77777777">
        <w:trPr>
          <w:trHeight w:val="897"/>
        </w:trPr>
        <w:tc>
          <w:tcPr>
            <w:tcW w:w="974" w:type="dxa"/>
          </w:tcPr>
          <w:p w14:paraId="13E75AC3" w14:textId="77777777" w:rsidR="00B46555" w:rsidRDefault="00000000">
            <w:pPr>
              <w:pStyle w:val="TableParagraph"/>
              <w:spacing w:before="74"/>
              <w:ind w:left="132"/>
              <w:jc w:val="center"/>
              <w:rPr>
                <w:sz w:val="26"/>
              </w:rPr>
            </w:pPr>
            <w:r>
              <w:rPr>
                <w:spacing w:val="-5"/>
                <w:sz w:val="26"/>
              </w:rPr>
              <w:t>6.</w:t>
            </w:r>
          </w:p>
        </w:tc>
        <w:tc>
          <w:tcPr>
            <w:tcW w:w="7981" w:type="dxa"/>
          </w:tcPr>
          <w:p w14:paraId="2D91B099" w14:textId="77777777" w:rsidR="00B46555" w:rsidRDefault="00000000">
            <w:pPr>
              <w:pStyle w:val="TableParagraph"/>
              <w:spacing w:before="74" w:line="312" w:lineRule="auto"/>
              <w:ind w:left="110"/>
              <w:rPr>
                <w:sz w:val="26"/>
              </w:rPr>
            </w:pPr>
            <w:r>
              <w:rPr>
                <w:sz w:val="26"/>
              </w:rPr>
              <w:t>Bố</w:t>
            </w:r>
            <w:r>
              <w:rPr>
                <w:spacing w:val="-2"/>
                <w:sz w:val="26"/>
              </w:rPr>
              <w:t xml:space="preserve"> </w:t>
            </w:r>
            <w:r>
              <w:rPr>
                <w:sz w:val="26"/>
              </w:rPr>
              <w:t>trí</w:t>
            </w:r>
            <w:r>
              <w:rPr>
                <w:spacing w:val="-3"/>
                <w:sz w:val="26"/>
              </w:rPr>
              <w:t xml:space="preserve"> </w:t>
            </w:r>
            <w:r>
              <w:rPr>
                <w:sz w:val="26"/>
              </w:rPr>
              <w:t>phụ</w:t>
            </w:r>
            <w:r>
              <w:rPr>
                <w:spacing w:val="-3"/>
                <w:sz w:val="26"/>
              </w:rPr>
              <w:t xml:space="preserve"> </w:t>
            </w:r>
            <w:r>
              <w:rPr>
                <w:sz w:val="26"/>
              </w:rPr>
              <w:t>kiện</w:t>
            </w:r>
            <w:r>
              <w:rPr>
                <w:spacing w:val="-3"/>
                <w:sz w:val="26"/>
              </w:rPr>
              <w:t xml:space="preserve"> </w:t>
            </w:r>
            <w:r>
              <w:rPr>
                <w:sz w:val="26"/>
              </w:rPr>
              <w:t>cách</w:t>
            </w:r>
            <w:r>
              <w:rPr>
                <w:spacing w:val="-2"/>
                <w:sz w:val="26"/>
              </w:rPr>
              <w:t xml:space="preserve"> </w:t>
            </w:r>
            <w:r>
              <w:rPr>
                <w:sz w:val="26"/>
              </w:rPr>
              <w:t>điện</w:t>
            </w:r>
            <w:r>
              <w:rPr>
                <w:spacing w:val="-7"/>
                <w:sz w:val="26"/>
              </w:rPr>
              <w:t xml:space="preserve"> </w:t>
            </w:r>
            <w:r>
              <w:rPr>
                <w:sz w:val="26"/>
              </w:rPr>
              <w:t>đỡ,</w:t>
            </w:r>
            <w:r>
              <w:rPr>
                <w:spacing w:val="-5"/>
                <w:sz w:val="26"/>
              </w:rPr>
              <w:t xml:space="preserve"> </w:t>
            </w:r>
            <w:r>
              <w:rPr>
                <w:sz w:val="26"/>
              </w:rPr>
              <w:t>néo</w:t>
            </w:r>
            <w:r>
              <w:rPr>
                <w:spacing w:val="-2"/>
                <w:sz w:val="26"/>
              </w:rPr>
              <w:t xml:space="preserve"> </w:t>
            </w:r>
            <w:r>
              <w:rPr>
                <w:sz w:val="26"/>
              </w:rPr>
              <w:t>dây</w:t>
            </w:r>
            <w:r>
              <w:rPr>
                <w:spacing w:val="-7"/>
                <w:sz w:val="26"/>
              </w:rPr>
              <w:t xml:space="preserve"> </w:t>
            </w:r>
            <w:r>
              <w:rPr>
                <w:sz w:val="26"/>
              </w:rPr>
              <w:t>dẫn</w:t>
            </w:r>
            <w:r>
              <w:rPr>
                <w:spacing w:val="-2"/>
                <w:sz w:val="26"/>
              </w:rPr>
              <w:t xml:space="preserve"> </w:t>
            </w:r>
            <w:r>
              <w:rPr>
                <w:sz w:val="26"/>
              </w:rPr>
              <w:t>dây</w:t>
            </w:r>
            <w:r>
              <w:rPr>
                <w:spacing w:val="-12"/>
                <w:sz w:val="26"/>
              </w:rPr>
              <w:t xml:space="preserve"> </w:t>
            </w:r>
            <w:r>
              <w:rPr>
                <w:sz w:val="26"/>
              </w:rPr>
              <w:t>chống</w:t>
            </w:r>
            <w:r>
              <w:rPr>
                <w:spacing w:val="-7"/>
                <w:sz w:val="26"/>
              </w:rPr>
              <w:t xml:space="preserve"> </w:t>
            </w:r>
            <w:r>
              <w:rPr>
                <w:sz w:val="26"/>
              </w:rPr>
              <w:t>sét,</w:t>
            </w:r>
            <w:r>
              <w:rPr>
                <w:spacing w:val="-1"/>
                <w:sz w:val="26"/>
              </w:rPr>
              <w:t xml:space="preserve"> </w:t>
            </w:r>
            <w:r>
              <w:rPr>
                <w:sz w:val="26"/>
              </w:rPr>
              <w:t>dây</w:t>
            </w:r>
            <w:r>
              <w:rPr>
                <w:spacing w:val="-2"/>
                <w:sz w:val="26"/>
              </w:rPr>
              <w:t xml:space="preserve"> </w:t>
            </w:r>
            <w:r>
              <w:rPr>
                <w:sz w:val="26"/>
              </w:rPr>
              <w:t>cáp</w:t>
            </w:r>
            <w:r>
              <w:rPr>
                <w:spacing w:val="-2"/>
                <w:sz w:val="26"/>
              </w:rPr>
              <w:t xml:space="preserve"> </w:t>
            </w:r>
            <w:r>
              <w:rPr>
                <w:sz w:val="26"/>
              </w:rPr>
              <w:t>quang</w:t>
            </w:r>
            <w:r>
              <w:rPr>
                <w:spacing w:val="-7"/>
                <w:sz w:val="26"/>
              </w:rPr>
              <w:t xml:space="preserve"> </w:t>
            </w:r>
            <w:r>
              <w:rPr>
                <w:sz w:val="26"/>
              </w:rPr>
              <w:t>và biển báo trên mô hình tổng thể</w:t>
            </w:r>
          </w:p>
        </w:tc>
      </w:tr>
      <w:tr w:rsidR="00B46555" w14:paraId="46D66BDD" w14:textId="77777777">
        <w:trPr>
          <w:trHeight w:val="897"/>
        </w:trPr>
        <w:tc>
          <w:tcPr>
            <w:tcW w:w="974" w:type="dxa"/>
          </w:tcPr>
          <w:p w14:paraId="6D9794CA" w14:textId="77777777" w:rsidR="00B46555" w:rsidRDefault="00000000">
            <w:pPr>
              <w:pStyle w:val="TableParagraph"/>
              <w:spacing w:before="74"/>
              <w:ind w:left="132"/>
              <w:jc w:val="center"/>
              <w:rPr>
                <w:sz w:val="26"/>
              </w:rPr>
            </w:pPr>
            <w:r>
              <w:rPr>
                <w:spacing w:val="-5"/>
                <w:sz w:val="26"/>
              </w:rPr>
              <w:t>7.</w:t>
            </w:r>
          </w:p>
        </w:tc>
        <w:tc>
          <w:tcPr>
            <w:tcW w:w="7981" w:type="dxa"/>
          </w:tcPr>
          <w:p w14:paraId="6B340CA8" w14:textId="77777777" w:rsidR="00B46555" w:rsidRDefault="00000000">
            <w:pPr>
              <w:pStyle w:val="TableParagraph"/>
              <w:spacing w:before="74" w:line="312" w:lineRule="auto"/>
              <w:ind w:left="110"/>
              <w:rPr>
                <w:sz w:val="26"/>
              </w:rPr>
            </w:pPr>
            <w:r>
              <w:rPr>
                <w:sz w:val="26"/>
              </w:rPr>
              <w:t>Thực hiện căng dây dẫn phân pha đôi, dây chống sét, dây cáp quang dọc tuyến trên mô hình đường dây 220kV dài khoảng 16,592km.</w:t>
            </w:r>
          </w:p>
        </w:tc>
      </w:tr>
      <w:tr w:rsidR="00B46555" w14:paraId="2174642E" w14:textId="77777777">
        <w:trPr>
          <w:trHeight w:val="508"/>
        </w:trPr>
        <w:tc>
          <w:tcPr>
            <w:tcW w:w="974" w:type="dxa"/>
          </w:tcPr>
          <w:p w14:paraId="2AF4C73E" w14:textId="77777777" w:rsidR="00B46555" w:rsidRDefault="00000000">
            <w:pPr>
              <w:pStyle w:val="TableParagraph"/>
              <w:spacing w:before="74"/>
              <w:ind w:left="132"/>
              <w:jc w:val="center"/>
              <w:rPr>
                <w:sz w:val="26"/>
              </w:rPr>
            </w:pPr>
            <w:r>
              <w:rPr>
                <w:spacing w:val="-5"/>
                <w:sz w:val="26"/>
              </w:rPr>
              <w:t>8.</w:t>
            </w:r>
          </w:p>
        </w:tc>
        <w:tc>
          <w:tcPr>
            <w:tcW w:w="7981" w:type="dxa"/>
          </w:tcPr>
          <w:p w14:paraId="0B8C53B8" w14:textId="77777777" w:rsidR="00B46555" w:rsidRDefault="00000000">
            <w:pPr>
              <w:pStyle w:val="TableParagraph"/>
              <w:spacing w:before="74"/>
              <w:ind w:left="110"/>
              <w:rPr>
                <w:sz w:val="26"/>
              </w:rPr>
            </w:pPr>
            <w:r>
              <w:rPr>
                <w:sz w:val="26"/>
              </w:rPr>
              <w:t>Thực</w:t>
            </w:r>
            <w:r>
              <w:rPr>
                <w:spacing w:val="-3"/>
                <w:sz w:val="26"/>
              </w:rPr>
              <w:t xml:space="preserve"> </w:t>
            </w:r>
            <w:r>
              <w:rPr>
                <w:sz w:val="26"/>
              </w:rPr>
              <w:t>hiện</w:t>
            </w:r>
            <w:r>
              <w:rPr>
                <w:spacing w:val="-3"/>
                <w:sz w:val="26"/>
              </w:rPr>
              <w:t xml:space="preserve"> </w:t>
            </w:r>
            <w:r>
              <w:rPr>
                <w:sz w:val="26"/>
              </w:rPr>
              <w:t>đấu</w:t>
            </w:r>
            <w:r>
              <w:rPr>
                <w:spacing w:val="-3"/>
                <w:sz w:val="26"/>
              </w:rPr>
              <w:t xml:space="preserve"> </w:t>
            </w:r>
            <w:r>
              <w:rPr>
                <w:sz w:val="26"/>
              </w:rPr>
              <w:t>lèo</w:t>
            </w:r>
            <w:r>
              <w:rPr>
                <w:spacing w:val="-3"/>
                <w:sz w:val="26"/>
              </w:rPr>
              <w:t xml:space="preserve"> </w:t>
            </w:r>
            <w:r>
              <w:rPr>
                <w:sz w:val="26"/>
              </w:rPr>
              <w:t>dây</w:t>
            </w:r>
            <w:r>
              <w:rPr>
                <w:spacing w:val="-2"/>
                <w:sz w:val="26"/>
              </w:rPr>
              <w:t xml:space="preserve"> </w:t>
            </w:r>
            <w:r>
              <w:rPr>
                <w:sz w:val="26"/>
              </w:rPr>
              <w:t>dẫn</w:t>
            </w:r>
            <w:r>
              <w:rPr>
                <w:spacing w:val="-4"/>
                <w:sz w:val="26"/>
              </w:rPr>
              <w:t xml:space="preserve"> </w:t>
            </w:r>
            <w:r>
              <w:rPr>
                <w:sz w:val="26"/>
              </w:rPr>
              <w:t>tại</w:t>
            </w:r>
            <w:r>
              <w:rPr>
                <w:spacing w:val="-7"/>
                <w:sz w:val="26"/>
              </w:rPr>
              <w:t xml:space="preserve"> </w:t>
            </w:r>
            <w:r>
              <w:rPr>
                <w:sz w:val="26"/>
              </w:rPr>
              <w:t>các</w:t>
            </w:r>
            <w:r>
              <w:rPr>
                <w:spacing w:val="-2"/>
                <w:sz w:val="26"/>
              </w:rPr>
              <w:t xml:space="preserve"> </w:t>
            </w:r>
            <w:r>
              <w:rPr>
                <w:sz w:val="26"/>
              </w:rPr>
              <w:t>vị</w:t>
            </w:r>
            <w:r>
              <w:rPr>
                <w:spacing w:val="-4"/>
                <w:sz w:val="26"/>
              </w:rPr>
              <w:t xml:space="preserve"> </w:t>
            </w:r>
            <w:r>
              <w:rPr>
                <w:sz w:val="26"/>
              </w:rPr>
              <w:t>trí</w:t>
            </w:r>
            <w:r>
              <w:rPr>
                <w:spacing w:val="-3"/>
                <w:sz w:val="26"/>
              </w:rPr>
              <w:t xml:space="preserve"> </w:t>
            </w:r>
            <w:r>
              <w:rPr>
                <w:sz w:val="26"/>
              </w:rPr>
              <w:t>cột</w:t>
            </w:r>
            <w:r>
              <w:rPr>
                <w:spacing w:val="-3"/>
                <w:sz w:val="26"/>
              </w:rPr>
              <w:t xml:space="preserve"> </w:t>
            </w:r>
            <w:r>
              <w:rPr>
                <w:sz w:val="26"/>
              </w:rPr>
              <w:t>néo</w:t>
            </w:r>
            <w:r>
              <w:rPr>
                <w:spacing w:val="-8"/>
                <w:sz w:val="26"/>
              </w:rPr>
              <w:t xml:space="preserve"> </w:t>
            </w:r>
            <w:r>
              <w:rPr>
                <w:sz w:val="26"/>
              </w:rPr>
              <w:t>(khoảng</w:t>
            </w:r>
            <w:r>
              <w:rPr>
                <w:spacing w:val="-8"/>
                <w:sz w:val="26"/>
              </w:rPr>
              <w:t xml:space="preserve"> </w:t>
            </w:r>
            <w:r>
              <w:rPr>
                <w:sz w:val="26"/>
              </w:rPr>
              <w:t>15</w:t>
            </w:r>
            <w:r>
              <w:rPr>
                <w:spacing w:val="-3"/>
                <w:sz w:val="26"/>
              </w:rPr>
              <w:t xml:space="preserve"> </w:t>
            </w:r>
            <w:r>
              <w:rPr>
                <w:sz w:val="26"/>
              </w:rPr>
              <w:t>vị</w:t>
            </w:r>
            <w:r>
              <w:rPr>
                <w:spacing w:val="-3"/>
                <w:sz w:val="26"/>
              </w:rPr>
              <w:t xml:space="preserve"> </w:t>
            </w:r>
            <w:r>
              <w:rPr>
                <w:spacing w:val="-4"/>
                <w:sz w:val="26"/>
              </w:rPr>
              <w:t>trí)</w:t>
            </w:r>
          </w:p>
        </w:tc>
      </w:tr>
      <w:tr w:rsidR="00B46555" w14:paraId="53133577" w14:textId="77777777">
        <w:trPr>
          <w:trHeight w:val="897"/>
        </w:trPr>
        <w:tc>
          <w:tcPr>
            <w:tcW w:w="974" w:type="dxa"/>
          </w:tcPr>
          <w:p w14:paraId="0934043E" w14:textId="77777777" w:rsidR="00B46555" w:rsidRDefault="00000000">
            <w:pPr>
              <w:pStyle w:val="TableParagraph"/>
              <w:spacing w:before="79"/>
              <w:ind w:left="132" w:right="127"/>
              <w:jc w:val="center"/>
              <w:rPr>
                <w:b/>
                <w:sz w:val="26"/>
              </w:rPr>
            </w:pPr>
            <w:r>
              <w:rPr>
                <w:b/>
                <w:spacing w:val="-5"/>
                <w:sz w:val="26"/>
              </w:rPr>
              <w:t>II</w:t>
            </w:r>
          </w:p>
        </w:tc>
        <w:tc>
          <w:tcPr>
            <w:tcW w:w="7981" w:type="dxa"/>
          </w:tcPr>
          <w:p w14:paraId="2B937599" w14:textId="77777777" w:rsidR="00B46555" w:rsidRDefault="00000000">
            <w:pPr>
              <w:pStyle w:val="TableParagraph"/>
              <w:spacing w:before="79" w:line="312" w:lineRule="auto"/>
              <w:ind w:left="110"/>
              <w:rPr>
                <w:b/>
                <w:sz w:val="26"/>
              </w:rPr>
            </w:pPr>
            <w:r>
              <w:rPr>
                <w:b/>
                <w:sz w:val="26"/>
              </w:rPr>
              <w:t>Mô hình hóa thông tin 3D bộ môn xây dựng và sản xuất bản vẽ phù</w:t>
            </w:r>
            <w:r>
              <w:rPr>
                <w:b/>
                <w:spacing w:val="80"/>
                <w:sz w:val="26"/>
              </w:rPr>
              <w:t xml:space="preserve"> </w:t>
            </w:r>
            <w:r>
              <w:rPr>
                <w:b/>
                <w:sz w:val="26"/>
              </w:rPr>
              <w:t>hợp với từng giai đoạn</w:t>
            </w:r>
          </w:p>
        </w:tc>
      </w:tr>
      <w:tr w:rsidR="00B46555" w14:paraId="04BAC26A" w14:textId="77777777">
        <w:trPr>
          <w:trHeight w:val="508"/>
        </w:trPr>
        <w:tc>
          <w:tcPr>
            <w:tcW w:w="974" w:type="dxa"/>
          </w:tcPr>
          <w:p w14:paraId="22F6E9A1" w14:textId="77777777" w:rsidR="00B46555" w:rsidRDefault="00000000">
            <w:pPr>
              <w:pStyle w:val="TableParagraph"/>
              <w:spacing w:before="74"/>
              <w:ind w:left="132" w:right="48"/>
              <w:jc w:val="center"/>
              <w:rPr>
                <w:sz w:val="26"/>
              </w:rPr>
            </w:pPr>
            <w:r>
              <w:rPr>
                <w:spacing w:val="-5"/>
                <w:sz w:val="26"/>
              </w:rPr>
              <w:t>1.</w:t>
            </w:r>
          </w:p>
        </w:tc>
        <w:tc>
          <w:tcPr>
            <w:tcW w:w="7981" w:type="dxa"/>
          </w:tcPr>
          <w:p w14:paraId="756D7F54" w14:textId="77777777" w:rsidR="00B46555" w:rsidRDefault="00000000">
            <w:pPr>
              <w:pStyle w:val="TableParagraph"/>
              <w:spacing w:before="74"/>
              <w:ind w:left="110"/>
              <w:rPr>
                <w:sz w:val="26"/>
              </w:rPr>
            </w:pPr>
            <w:r>
              <w:rPr>
                <w:sz w:val="26"/>
              </w:rPr>
              <w:t>Lập</w:t>
            </w:r>
            <w:r>
              <w:rPr>
                <w:spacing w:val="-1"/>
                <w:sz w:val="26"/>
              </w:rPr>
              <w:t xml:space="preserve"> </w:t>
            </w:r>
            <w:r>
              <w:rPr>
                <w:sz w:val="26"/>
              </w:rPr>
              <w:t>mô</w:t>
            </w:r>
            <w:r>
              <w:rPr>
                <w:spacing w:val="-5"/>
                <w:sz w:val="26"/>
              </w:rPr>
              <w:t xml:space="preserve"> </w:t>
            </w:r>
            <w:r>
              <w:rPr>
                <w:sz w:val="26"/>
              </w:rPr>
              <w:t>hình</w:t>
            </w:r>
            <w:r>
              <w:rPr>
                <w:spacing w:val="-5"/>
                <w:sz w:val="26"/>
              </w:rPr>
              <w:t xml:space="preserve"> </w:t>
            </w:r>
            <w:r>
              <w:rPr>
                <w:sz w:val="26"/>
              </w:rPr>
              <w:t>cột</w:t>
            </w:r>
            <w:r>
              <w:rPr>
                <w:spacing w:val="-5"/>
                <w:sz w:val="26"/>
              </w:rPr>
              <w:t xml:space="preserve"> </w:t>
            </w:r>
            <w:r>
              <w:rPr>
                <w:sz w:val="26"/>
              </w:rPr>
              <w:t>đường</w:t>
            </w:r>
            <w:r>
              <w:rPr>
                <w:spacing w:val="-10"/>
                <w:sz w:val="26"/>
              </w:rPr>
              <w:t xml:space="preserve"> </w:t>
            </w:r>
            <w:r>
              <w:rPr>
                <w:sz w:val="26"/>
              </w:rPr>
              <w:t>dây</w:t>
            </w:r>
            <w:r>
              <w:rPr>
                <w:spacing w:val="-4"/>
                <w:sz w:val="26"/>
              </w:rPr>
              <w:t xml:space="preserve"> 220kV</w:t>
            </w:r>
          </w:p>
        </w:tc>
      </w:tr>
      <w:tr w:rsidR="00B46555" w14:paraId="6E6D5D9A" w14:textId="77777777">
        <w:trPr>
          <w:trHeight w:val="508"/>
        </w:trPr>
        <w:tc>
          <w:tcPr>
            <w:tcW w:w="974" w:type="dxa"/>
          </w:tcPr>
          <w:p w14:paraId="0BC10A98" w14:textId="77777777" w:rsidR="00B46555" w:rsidRDefault="00000000">
            <w:pPr>
              <w:pStyle w:val="TableParagraph"/>
              <w:spacing w:before="74"/>
              <w:ind w:left="132" w:right="48"/>
              <w:jc w:val="center"/>
              <w:rPr>
                <w:sz w:val="26"/>
              </w:rPr>
            </w:pPr>
            <w:r>
              <w:rPr>
                <w:spacing w:val="-5"/>
                <w:sz w:val="26"/>
              </w:rPr>
              <w:t>2.</w:t>
            </w:r>
          </w:p>
        </w:tc>
        <w:tc>
          <w:tcPr>
            <w:tcW w:w="7981" w:type="dxa"/>
          </w:tcPr>
          <w:p w14:paraId="07C01189" w14:textId="77777777" w:rsidR="00B46555" w:rsidRDefault="00000000">
            <w:pPr>
              <w:pStyle w:val="TableParagraph"/>
              <w:spacing w:before="74"/>
              <w:ind w:left="110"/>
              <w:rPr>
                <w:sz w:val="26"/>
              </w:rPr>
            </w:pPr>
            <w:r>
              <w:rPr>
                <w:sz w:val="26"/>
              </w:rPr>
              <w:t>Lập</w:t>
            </w:r>
            <w:r>
              <w:rPr>
                <w:spacing w:val="-1"/>
                <w:sz w:val="26"/>
              </w:rPr>
              <w:t xml:space="preserve"> </w:t>
            </w:r>
            <w:r>
              <w:rPr>
                <w:sz w:val="26"/>
              </w:rPr>
              <w:t>mô</w:t>
            </w:r>
            <w:r>
              <w:rPr>
                <w:spacing w:val="-5"/>
                <w:sz w:val="26"/>
              </w:rPr>
              <w:t xml:space="preserve"> </w:t>
            </w:r>
            <w:r>
              <w:rPr>
                <w:sz w:val="26"/>
              </w:rPr>
              <w:t>hình</w:t>
            </w:r>
            <w:r>
              <w:rPr>
                <w:spacing w:val="-5"/>
                <w:sz w:val="26"/>
              </w:rPr>
              <w:t xml:space="preserve"> </w:t>
            </w:r>
            <w:r>
              <w:rPr>
                <w:sz w:val="26"/>
              </w:rPr>
              <w:t>móng</w:t>
            </w:r>
            <w:r>
              <w:rPr>
                <w:spacing w:val="-9"/>
                <w:sz w:val="26"/>
              </w:rPr>
              <w:t xml:space="preserve"> </w:t>
            </w:r>
            <w:r>
              <w:rPr>
                <w:sz w:val="26"/>
              </w:rPr>
              <w:t>đường</w:t>
            </w:r>
            <w:r>
              <w:rPr>
                <w:spacing w:val="-10"/>
                <w:sz w:val="26"/>
              </w:rPr>
              <w:t xml:space="preserve"> </w:t>
            </w:r>
            <w:r>
              <w:rPr>
                <w:sz w:val="26"/>
              </w:rPr>
              <w:t>dây</w:t>
            </w:r>
            <w:r>
              <w:rPr>
                <w:spacing w:val="-4"/>
                <w:sz w:val="26"/>
              </w:rPr>
              <w:t xml:space="preserve"> 220kV</w:t>
            </w:r>
          </w:p>
        </w:tc>
      </w:tr>
      <w:tr w:rsidR="00B46555" w14:paraId="035A001E" w14:textId="77777777">
        <w:trPr>
          <w:trHeight w:val="508"/>
        </w:trPr>
        <w:tc>
          <w:tcPr>
            <w:tcW w:w="974" w:type="dxa"/>
          </w:tcPr>
          <w:p w14:paraId="74ACDCEC" w14:textId="77777777" w:rsidR="00B46555" w:rsidRDefault="00000000">
            <w:pPr>
              <w:pStyle w:val="TableParagraph"/>
              <w:spacing w:before="78"/>
              <w:ind w:left="132" w:right="118"/>
              <w:jc w:val="center"/>
              <w:rPr>
                <w:b/>
                <w:sz w:val="26"/>
              </w:rPr>
            </w:pPr>
            <w:r>
              <w:rPr>
                <w:b/>
                <w:spacing w:val="-5"/>
                <w:sz w:val="26"/>
              </w:rPr>
              <w:t>IV</w:t>
            </w:r>
          </w:p>
        </w:tc>
        <w:tc>
          <w:tcPr>
            <w:tcW w:w="7981" w:type="dxa"/>
          </w:tcPr>
          <w:p w14:paraId="26A42CDE" w14:textId="77777777" w:rsidR="00B46555" w:rsidRDefault="00000000">
            <w:pPr>
              <w:pStyle w:val="TableParagraph"/>
              <w:spacing w:before="78"/>
              <w:ind w:left="110"/>
              <w:rPr>
                <w:b/>
                <w:sz w:val="26"/>
              </w:rPr>
            </w:pPr>
            <w:r>
              <w:rPr>
                <w:b/>
                <w:sz w:val="26"/>
              </w:rPr>
              <w:t>Xây</w:t>
            </w:r>
            <w:r>
              <w:rPr>
                <w:b/>
                <w:spacing w:val="-7"/>
                <w:sz w:val="26"/>
              </w:rPr>
              <w:t xml:space="preserve"> </w:t>
            </w:r>
            <w:r>
              <w:rPr>
                <w:b/>
                <w:sz w:val="26"/>
              </w:rPr>
              <w:t>dựng</w:t>
            </w:r>
            <w:r>
              <w:rPr>
                <w:b/>
                <w:spacing w:val="-1"/>
                <w:sz w:val="26"/>
              </w:rPr>
              <w:t xml:space="preserve"> </w:t>
            </w:r>
            <w:r>
              <w:rPr>
                <w:b/>
                <w:sz w:val="26"/>
              </w:rPr>
              <w:t>mô</w:t>
            </w:r>
            <w:r>
              <w:rPr>
                <w:b/>
                <w:spacing w:val="-6"/>
                <w:sz w:val="26"/>
              </w:rPr>
              <w:t xml:space="preserve"> </w:t>
            </w:r>
            <w:r>
              <w:rPr>
                <w:b/>
                <w:sz w:val="26"/>
              </w:rPr>
              <w:t>hình</w:t>
            </w:r>
            <w:r>
              <w:rPr>
                <w:b/>
                <w:spacing w:val="-11"/>
                <w:sz w:val="26"/>
              </w:rPr>
              <w:t xml:space="preserve"> </w:t>
            </w:r>
            <w:r>
              <w:rPr>
                <w:b/>
                <w:sz w:val="26"/>
              </w:rPr>
              <w:t>tổng</w:t>
            </w:r>
            <w:r>
              <w:rPr>
                <w:b/>
                <w:spacing w:val="-6"/>
                <w:sz w:val="26"/>
              </w:rPr>
              <w:t xml:space="preserve"> </w:t>
            </w:r>
            <w:r>
              <w:rPr>
                <w:b/>
                <w:spacing w:val="-5"/>
                <w:sz w:val="26"/>
              </w:rPr>
              <w:t>thể</w:t>
            </w:r>
          </w:p>
        </w:tc>
      </w:tr>
      <w:tr w:rsidR="00B46555" w14:paraId="73BA20AA" w14:textId="77777777">
        <w:trPr>
          <w:trHeight w:val="513"/>
        </w:trPr>
        <w:tc>
          <w:tcPr>
            <w:tcW w:w="974" w:type="dxa"/>
          </w:tcPr>
          <w:p w14:paraId="2EC32C9B" w14:textId="77777777" w:rsidR="00B46555" w:rsidRDefault="00000000">
            <w:pPr>
              <w:pStyle w:val="TableParagraph"/>
              <w:spacing w:before="74"/>
              <w:ind w:left="132" w:right="48"/>
              <w:jc w:val="center"/>
              <w:rPr>
                <w:sz w:val="26"/>
              </w:rPr>
            </w:pPr>
            <w:r>
              <w:rPr>
                <w:spacing w:val="-5"/>
                <w:sz w:val="26"/>
              </w:rPr>
              <w:t>1.</w:t>
            </w:r>
          </w:p>
        </w:tc>
        <w:tc>
          <w:tcPr>
            <w:tcW w:w="7981" w:type="dxa"/>
          </w:tcPr>
          <w:p w14:paraId="10930882" w14:textId="77777777" w:rsidR="00B46555" w:rsidRDefault="00000000">
            <w:pPr>
              <w:pStyle w:val="TableParagraph"/>
              <w:spacing w:before="74"/>
              <w:ind w:left="110"/>
              <w:rPr>
                <w:sz w:val="26"/>
              </w:rPr>
            </w:pPr>
            <w:r>
              <w:rPr>
                <w:sz w:val="26"/>
              </w:rPr>
              <w:t>Tích</w:t>
            </w:r>
            <w:r>
              <w:rPr>
                <w:spacing w:val="-3"/>
                <w:sz w:val="26"/>
              </w:rPr>
              <w:t xml:space="preserve"> </w:t>
            </w:r>
            <w:r>
              <w:rPr>
                <w:sz w:val="26"/>
              </w:rPr>
              <w:t>hợp</w:t>
            </w:r>
            <w:r>
              <w:rPr>
                <w:spacing w:val="-3"/>
                <w:sz w:val="26"/>
              </w:rPr>
              <w:t xml:space="preserve"> </w:t>
            </w:r>
            <w:r>
              <w:rPr>
                <w:sz w:val="26"/>
              </w:rPr>
              <w:t>các</w:t>
            </w:r>
            <w:r>
              <w:rPr>
                <w:spacing w:val="-2"/>
                <w:sz w:val="26"/>
              </w:rPr>
              <w:t xml:space="preserve"> </w:t>
            </w:r>
            <w:r>
              <w:rPr>
                <w:sz w:val="26"/>
              </w:rPr>
              <w:t>mô hình</w:t>
            </w:r>
            <w:r>
              <w:rPr>
                <w:spacing w:val="-4"/>
                <w:sz w:val="26"/>
              </w:rPr>
              <w:t xml:space="preserve"> </w:t>
            </w:r>
            <w:r>
              <w:rPr>
                <w:sz w:val="26"/>
              </w:rPr>
              <w:t>riêng</w:t>
            </w:r>
            <w:r>
              <w:rPr>
                <w:spacing w:val="-7"/>
                <w:sz w:val="26"/>
              </w:rPr>
              <w:t xml:space="preserve"> </w:t>
            </w:r>
            <w:r>
              <w:rPr>
                <w:sz w:val="26"/>
              </w:rPr>
              <w:t>lẻ</w:t>
            </w:r>
            <w:r>
              <w:rPr>
                <w:spacing w:val="-3"/>
                <w:sz w:val="26"/>
              </w:rPr>
              <w:t xml:space="preserve"> </w:t>
            </w:r>
            <w:r>
              <w:rPr>
                <w:sz w:val="26"/>
              </w:rPr>
              <w:t>thành</w:t>
            </w:r>
            <w:r>
              <w:rPr>
                <w:spacing w:val="-3"/>
                <w:sz w:val="26"/>
              </w:rPr>
              <w:t xml:space="preserve"> </w:t>
            </w:r>
            <w:r>
              <w:rPr>
                <w:sz w:val="26"/>
              </w:rPr>
              <w:t>mô</w:t>
            </w:r>
            <w:r>
              <w:rPr>
                <w:spacing w:val="-3"/>
                <w:sz w:val="26"/>
              </w:rPr>
              <w:t xml:space="preserve"> </w:t>
            </w:r>
            <w:r>
              <w:rPr>
                <w:sz w:val="26"/>
              </w:rPr>
              <w:t>hình</w:t>
            </w:r>
            <w:r>
              <w:rPr>
                <w:spacing w:val="-3"/>
                <w:sz w:val="26"/>
              </w:rPr>
              <w:t xml:space="preserve"> </w:t>
            </w:r>
            <w:r>
              <w:rPr>
                <w:sz w:val="26"/>
              </w:rPr>
              <w:t>tổng</w:t>
            </w:r>
            <w:r>
              <w:rPr>
                <w:spacing w:val="-8"/>
                <w:sz w:val="26"/>
              </w:rPr>
              <w:t xml:space="preserve"> </w:t>
            </w:r>
            <w:r>
              <w:rPr>
                <w:sz w:val="26"/>
              </w:rPr>
              <w:t>thể</w:t>
            </w:r>
            <w:r>
              <w:rPr>
                <w:spacing w:val="-3"/>
                <w:sz w:val="26"/>
              </w:rPr>
              <w:t xml:space="preserve"> </w:t>
            </w:r>
            <w:r>
              <w:rPr>
                <w:sz w:val="26"/>
              </w:rPr>
              <w:t>đường</w:t>
            </w:r>
            <w:r>
              <w:rPr>
                <w:spacing w:val="-8"/>
                <w:sz w:val="26"/>
              </w:rPr>
              <w:t xml:space="preserve"> </w:t>
            </w:r>
            <w:r>
              <w:rPr>
                <w:spacing w:val="-5"/>
                <w:sz w:val="26"/>
              </w:rPr>
              <w:t>dây</w:t>
            </w:r>
          </w:p>
        </w:tc>
      </w:tr>
    </w:tbl>
    <w:p w14:paraId="468417DD" w14:textId="77777777" w:rsidR="00B46555" w:rsidRDefault="00000000">
      <w:pPr>
        <w:pStyle w:val="ListParagraph"/>
        <w:numPr>
          <w:ilvl w:val="2"/>
          <w:numId w:val="47"/>
        </w:numPr>
        <w:tabs>
          <w:tab w:val="left" w:pos="1569"/>
        </w:tabs>
        <w:spacing w:before="65" w:after="60"/>
        <w:ind w:left="1569" w:hanging="720"/>
        <w:rPr>
          <w:b/>
          <w:sz w:val="26"/>
        </w:rPr>
      </w:pPr>
      <w:r>
        <w:rPr>
          <w:b/>
          <w:sz w:val="26"/>
        </w:rPr>
        <w:t>Sản</w:t>
      </w:r>
      <w:r>
        <w:rPr>
          <w:b/>
          <w:spacing w:val="-6"/>
          <w:sz w:val="26"/>
        </w:rPr>
        <w:t xml:space="preserve"> </w:t>
      </w:r>
      <w:r>
        <w:rPr>
          <w:b/>
          <w:sz w:val="26"/>
        </w:rPr>
        <w:t>phẩm</w:t>
      </w:r>
      <w:r>
        <w:rPr>
          <w:b/>
          <w:spacing w:val="-10"/>
          <w:sz w:val="26"/>
        </w:rPr>
        <w:t xml:space="preserve"> </w:t>
      </w:r>
      <w:r>
        <w:rPr>
          <w:b/>
          <w:sz w:val="26"/>
        </w:rPr>
        <w:t>từ</w:t>
      </w:r>
      <w:r>
        <w:rPr>
          <w:b/>
          <w:spacing w:val="-3"/>
          <w:sz w:val="26"/>
        </w:rPr>
        <w:t xml:space="preserve"> </w:t>
      </w:r>
      <w:r>
        <w:rPr>
          <w:b/>
          <w:sz w:val="26"/>
        </w:rPr>
        <w:t>mô</w:t>
      </w:r>
      <w:r>
        <w:rPr>
          <w:b/>
          <w:spacing w:val="-1"/>
          <w:sz w:val="26"/>
        </w:rPr>
        <w:t xml:space="preserve"> </w:t>
      </w:r>
      <w:r>
        <w:rPr>
          <w:b/>
          <w:sz w:val="26"/>
        </w:rPr>
        <w:t>hình</w:t>
      </w:r>
      <w:r>
        <w:rPr>
          <w:b/>
          <w:spacing w:val="-10"/>
          <w:sz w:val="26"/>
        </w:rPr>
        <w:t xml:space="preserve"> </w:t>
      </w:r>
      <w:r>
        <w:rPr>
          <w:b/>
          <w:spacing w:val="-5"/>
          <w:sz w:val="26"/>
        </w:rPr>
        <w:t>BIM</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464"/>
        <w:gridCol w:w="1469"/>
        <w:gridCol w:w="1728"/>
        <w:gridCol w:w="1728"/>
        <w:gridCol w:w="1997"/>
      </w:tblGrid>
      <w:tr w:rsidR="00B46555" w14:paraId="154A2CF0" w14:textId="77777777">
        <w:trPr>
          <w:trHeight w:val="1132"/>
        </w:trPr>
        <w:tc>
          <w:tcPr>
            <w:tcW w:w="677" w:type="dxa"/>
          </w:tcPr>
          <w:p w14:paraId="549447BC" w14:textId="77777777" w:rsidR="00B46555" w:rsidRDefault="00B46555">
            <w:pPr>
              <w:pStyle w:val="TableParagraph"/>
              <w:spacing w:before="147"/>
              <w:rPr>
                <w:b/>
                <w:sz w:val="24"/>
              </w:rPr>
            </w:pPr>
          </w:p>
          <w:p w14:paraId="5790D7F4" w14:textId="77777777" w:rsidR="00B46555" w:rsidRDefault="00000000">
            <w:pPr>
              <w:pStyle w:val="TableParagraph"/>
              <w:ind w:left="19"/>
              <w:jc w:val="center"/>
              <w:rPr>
                <w:b/>
                <w:sz w:val="24"/>
              </w:rPr>
            </w:pPr>
            <w:r>
              <w:rPr>
                <w:b/>
                <w:spacing w:val="-5"/>
                <w:w w:val="105"/>
                <w:sz w:val="24"/>
              </w:rPr>
              <w:t>STT</w:t>
            </w:r>
          </w:p>
        </w:tc>
        <w:tc>
          <w:tcPr>
            <w:tcW w:w="1464" w:type="dxa"/>
          </w:tcPr>
          <w:p w14:paraId="6AB9919E" w14:textId="77777777" w:rsidR="00B46555" w:rsidRDefault="00B46555">
            <w:pPr>
              <w:pStyle w:val="TableParagraph"/>
              <w:spacing w:before="8"/>
              <w:rPr>
                <w:b/>
                <w:sz w:val="24"/>
              </w:rPr>
            </w:pPr>
          </w:p>
          <w:p w14:paraId="6C143C67" w14:textId="77777777" w:rsidR="00B46555" w:rsidRDefault="00000000">
            <w:pPr>
              <w:pStyle w:val="TableParagraph"/>
              <w:spacing w:line="242" w:lineRule="auto"/>
              <w:ind w:left="484" w:right="129" w:hanging="332"/>
              <w:rPr>
                <w:b/>
                <w:sz w:val="24"/>
              </w:rPr>
            </w:pPr>
            <w:r>
              <w:rPr>
                <w:b/>
                <w:w w:val="105"/>
                <w:sz w:val="24"/>
              </w:rPr>
              <w:t>MÔ</w:t>
            </w:r>
            <w:r>
              <w:rPr>
                <w:b/>
                <w:spacing w:val="-16"/>
                <w:w w:val="105"/>
                <w:sz w:val="24"/>
              </w:rPr>
              <w:t xml:space="preserve"> </w:t>
            </w:r>
            <w:r>
              <w:rPr>
                <w:b/>
                <w:w w:val="105"/>
                <w:sz w:val="24"/>
              </w:rPr>
              <w:t xml:space="preserve">HÌNH </w:t>
            </w:r>
            <w:r>
              <w:rPr>
                <w:b/>
                <w:spacing w:val="-4"/>
                <w:w w:val="105"/>
                <w:sz w:val="24"/>
              </w:rPr>
              <w:t>BIM</w:t>
            </w:r>
          </w:p>
        </w:tc>
        <w:tc>
          <w:tcPr>
            <w:tcW w:w="1469" w:type="dxa"/>
          </w:tcPr>
          <w:p w14:paraId="5F5E2BBC" w14:textId="77777777" w:rsidR="00B46555" w:rsidRDefault="00B46555">
            <w:pPr>
              <w:pStyle w:val="TableParagraph"/>
              <w:spacing w:before="8"/>
              <w:rPr>
                <w:b/>
                <w:sz w:val="24"/>
              </w:rPr>
            </w:pPr>
          </w:p>
          <w:p w14:paraId="3AC0AFED" w14:textId="77777777" w:rsidR="00B46555" w:rsidRDefault="00000000">
            <w:pPr>
              <w:pStyle w:val="TableParagraph"/>
              <w:spacing w:line="242" w:lineRule="auto"/>
              <w:ind w:left="187" w:right="43" w:hanging="130"/>
              <w:rPr>
                <w:b/>
                <w:sz w:val="24"/>
              </w:rPr>
            </w:pPr>
            <w:r>
              <w:rPr>
                <w:b/>
                <w:sz w:val="24"/>
              </w:rPr>
              <w:t>PHẦN</w:t>
            </w:r>
            <w:r>
              <w:rPr>
                <w:b/>
                <w:spacing w:val="-15"/>
                <w:sz w:val="24"/>
              </w:rPr>
              <w:t xml:space="preserve"> </w:t>
            </w:r>
            <w:r>
              <w:rPr>
                <w:b/>
                <w:sz w:val="24"/>
              </w:rPr>
              <w:t>MỀM SỬ DỤNG</w:t>
            </w:r>
          </w:p>
        </w:tc>
        <w:tc>
          <w:tcPr>
            <w:tcW w:w="1728" w:type="dxa"/>
          </w:tcPr>
          <w:p w14:paraId="0D29EEC4" w14:textId="77777777" w:rsidR="00B46555" w:rsidRDefault="00000000">
            <w:pPr>
              <w:pStyle w:val="TableParagraph"/>
              <w:spacing w:before="11"/>
              <w:ind w:left="260" w:right="229" w:hanging="4"/>
              <w:jc w:val="center"/>
              <w:rPr>
                <w:b/>
                <w:sz w:val="24"/>
              </w:rPr>
            </w:pPr>
            <w:r>
              <w:rPr>
                <w:b/>
                <w:spacing w:val="-4"/>
                <w:sz w:val="24"/>
              </w:rPr>
              <w:t xml:space="preserve">ĐỊNH DẠNG </w:t>
            </w:r>
            <w:r>
              <w:rPr>
                <w:b/>
                <w:sz w:val="24"/>
              </w:rPr>
              <w:t>TRAO</w:t>
            </w:r>
            <w:r>
              <w:rPr>
                <w:b/>
                <w:spacing w:val="-15"/>
                <w:sz w:val="24"/>
              </w:rPr>
              <w:t xml:space="preserve"> </w:t>
            </w:r>
            <w:r>
              <w:rPr>
                <w:b/>
                <w:sz w:val="24"/>
              </w:rPr>
              <w:t>ĐỔI</w:t>
            </w:r>
          </w:p>
          <w:p w14:paraId="1CB99C9D" w14:textId="77777777" w:rsidR="00B46555" w:rsidRDefault="00000000">
            <w:pPr>
              <w:pStyle w:val="TableParagraph"/>
              <w:spacing w:line="274" w:lineRule="exact"/>
              <w:ind w:left="24"/>
              <w:jc w:val="center"/>
              <w:rPr>
                <w:b/>
                <w:sz w:val="24"/>
              </w:rPr>
            </w:pPr>
            <w:r>
              <w:rPr>
                <w:b/>
                <w:spacing w:val="-4"/>
                <w:w w:val="105"/>
                <w:sz w:val="24"/>
              </w:rPr>
              <w:t>CHUNG</w:t>
            </w:r>
          </w:p>
        </w:tc>
        <w:tc>
          <w:tcPr>
            <w:tcW w:w="1728" w:type="dxa"/>
          </w:tcPr>
          <w:p w14:paraId="17B9EA7C" w14:textId="77777777" w:rsidR="00B46555" w:rsidRDefault="00000000">
            <w:pPr>
              <w:pStyle w:val="TableParagraph"/>
              <w:spacing w:before="150"/>
              <w:ind w:left="251" w:right="228" w:hanging="5"/>
              <w:jc w:val="center"/>
              <w:rPr>
                <w:b/>
                <w:sz w:val="24"/>
              </w:rPr>
            </w:pPr>
            <w:r>
              <w:rPr>
                <w:b/>
                <w:spacing w:val="-4"/>
                <w:w w:val="105"/>
                <w:sz w:val="24"/>
              </w:rPr>
              <w:t xml:space="preserve">THÔNG </w:t>
            </w:r>
            <w:r>
              <w:rPr>
                <w:b/>
                <w:w w:val="105"/>
                <w:sz w:val="24"/>
              </w:rPr>
              <w:t>TIN</w:t>
            </w:r>
            <w:r>
              <w:rPr>
                <w:b/>
                <w:spacing w:val="-16"/>
                <w:w w:val="105"/>
                <w:sz w:val="24"/>
              </w:rPr>
              <w:t xml:space="preserve"> </w:t>
            </w:r>
            <w:r>
              <w:rPr>
                <w:b/>
                <w:w w:val="105"/>
                <w:sz w:val="24"/>
              </w:rPr>
              <w:t xml:space="preserve">TRAO </w:t>
            </w:r>
            <w:r>
              <w:rPr>
                <w:b/>
                <w:spacing w:val="-4"/>
                <w:w w:val="105"/>
                <w:sz w:val="24"/>
              </w:rPr>
              <w:t>ĐỔI</w:t>
            </w:r>
          </w:p>
        </w:tc>
        <w:tc>
          <w:tcPr>
            <w:tcW w:w="1997" w:type="dxa"/>
          </w:tcPr>
          <w:p w14:paraId="52655A68" w14:textId="77777777" w:rsidR="00B46555" w:rsidRDefault="00000000">
            <w:pPr>
              <w:pStyle w:val="TableParagraph"/>
              <w:spacing w:before="150"/>
              <w:ind w:left="256" w:right="233"/>
              <w:jc w:val="center"/>
              <w:rPr>
                <w:b/>
                <w:sz w:val="24"/>
              </w:rPr>
            </w:pPr>
            <w:r>
              <w:rPr>
                <w:b/>
                <w:w w:val="105"/>
                <w:sz w:val="24"/>
              </w:rPr>
              <w:t>SẢN</w:t>
            </w:r>
            <w:r>
              <w:rPr>
                <w:b/>
                <w:spacing w:val="-16"/>
                <w:w w:val="105"/>
                <w:sz w:val="24"/>
              </w:rPr>
              <w:t xml:space="preserve"> </w:t>
            </w:r>
            <w:r>
              <w:rPr>
                <w:b/>
                <w:w w:val="105"/>
                <w:sz w:val="24"/>
              </w:rPr>
              <w:t>PHẨM TỪ MÔ HÌNH BIM</w:t>
            </w:r>
          </w:p>
        </w:tc>
      </w:tr>
      <w:tr w:rsidR="00B46555" w14:paraId="02765CB4" w14:textId="77777777">
        <w:trPr>
          <w:trHeight w:val="1689"/>
        </w:trPr>
        <w:tc>
          <w:tcPr>
            <w:tcW w:w="677" w:type="dxa"/>
          </w:tcPr>
          <w:p w14:paraId="59AAAEE7" w14:textId="77777777" w:rsidR="00B46555" w:rsidRDefault="00B46555">
            <w:pPr>
              <w:pStyle w:val="TableParagraph"/>
              <w:rPr>
                <w:b/>
                <w:sz w:val="24"/>
              </w:rPr>
            </w:pPr>
          </w:p>
          <w:p w14:paraId="0404CB35" w14:textId="77777777" w:rsidR="00B46555" w:rsidRDefault="00B46555">
            <w:pPr>
              <w:pStyle w:val="TableParagraph"/>
              <w:rPr>
                <w:b/>
                <w:sz w:val="24"/>
              </w:rPr>
            </w:pPr>
          </w:p>
          <w:p w14:paraId="46F46A53" w14:textId="77777777" w:rsidR="00B46555" w:rsidRDefault="00B46555">
            <w:pPr>
              <w:pStyle w:val="TableParagraph"/>
              <w:spacing w:before="13"/>
              <w:rPr>
                <w:b/>
                <w:sz w:val="24"/>
              </w:rPr>
            </w:pPr>
          </w:p>
          <w:p w14:paraId="299FC33A" w14:textId="77777777" w:rsidR="00B46555" w:rsidRDefault="00000000">
            <w:pPr>
              <w:pStyle w:val="TableParagraph"/>
              <w:spacing w:before="1"/>
              <w:ind w:left="19" w:right="9"/>
              <w:jc w:val="center"/>
              <w:rPr>
                <w:sz w:val="24"/>
              </w:rPr>
            </w:pPr>
            <w:r>
              <w:rPr>
                <w:spacing w:val="-10"/>
                <w:sz w:val="24"/>
              </w:rPr>
              <w:t>1</w:t>
            </w:r>
          </w:p>
        </w:tc>
        <w:tc>
          <w:tcPr>
            <w:tcW w:w="1464" w:type="dxa"/>
          </w:tcPr>
          <w:p w14:paraId="71115013" w14:textId="77777777" w:rsidR="00B46555" w:rsidRDefault="00B46555">
            <w:pPr>
              <w:pStyle w:val="TableParagraph"/>
              <w:rPr>
                <w:b/>
                <w:sz w:val="24"/>
              </w:rPr>
            </w:pPr>
          </w:p>
          <w:p w14:paraId="4039D819" w14:textId="77777777" w:rsidR="00B46555" w:rsidRDefault="00B46555">
            <w:pPr>
              <w:pStyle w:val="TableParagraph"/>
              <w:spacing w:before="73"/>
              <w:rPr>
                <w:b/>
                <w:sz w:val="24"/>
              </w:rPr>
            </w:pPr>
          </w:p>
          <w:p w14:paraId="0623FFD7" w14:textId="77777777" w:rsidR="00B46555" w:rsidRDefault="00000000">
            <w:pPr>
              <w:pStyle w:val="TableParagraph"/>
              <w:spacing w:line="242" w:lineRule="auto"/>
              <w:ind w:left="110" w:right="262"/>
              <w:rPr>
                <w:sz w:val="24"/>
              </w:rPr>
            </w:pPr>
            <w:r>
              <w:rPr>
                <w:w w:val="105"/>
                <w:sz w:val="24"/>
              </w:rPr>
              <w:t>Mô hình hiện</w:t>
            </w:r>
            <w:r>
              <w:rPr>
                <w:spacing w:val="-16"/>
                <w:w w:val="105"/>
                <w:sz w:val="24"/>
              </w:rPr>
              <w:t xml:space="preserve"> </w:t>
            </w:r>
            <w:r>
              <w:rPr>
                <w:w w:val="105"/>
                <w:sz w:val="24"/>
              </w:rPr>
              <w:t>trạng.</w:t>
            </w:r>
          </w:p>
        </w:tc>
        <w:tc>
          <w:tcPr>
            <w:tcW w:w="1469" w:type="dxa"/>
          </w:tcPr>
          <w:p w14:paraId="2E1A9CE5" w14:textId="77777777" w:rsidR="00B46555" w:rsidRDefault="00B46555">
            <w:pPr>
              <w:pStyle w:val="TableParagraph"/>
              <w:rPr>
                <w:b/>
                <w:sz w:val="24"/>
              </w:rPr>
            </w:pPr>
          </w:p>
          <w:p w14:paraId="4E01C319" w14:textId="77777777" w:rsidR="00B46555" w:rsidRDefault="00B46555">
            <w:pPr>
              <w:pStyle w:val="TableParagraph"/>
              <w:spacing w:before="212"/>
              <w:rPr>
                <w:b/>
                <w:sz w:val="24"/>
              </w:rPr>
            </w:pPr>
          </w:p>
          <w:p w14:paraId="34A681FB" w14:textId="77777777" w:rsidR="00B46555" w:rsidRDefault="00000000">
            <w:pPr>
              <w:pStyle w:val="TableParagraph"/>
              <w:spacing w:before="1"/>
              <w:ind w:left="106"/>
              <w:rPr>
                <w:sz w:val="24"/>
              </w:rPr>
            </w:pPr>
            <w:r>
              <w:rPr>
                <w:w w:val="105"/>
                <w:sz w:val="24"/>
              </w:rPr>
              <w:t>Civil</w:t>
            </w:r>
            <w:r>
              <w:rPr>
                <w:spacing w:val="-1"/>
                <w:w w:val="105"/>
                <w:sz w:val="24"/>
              </w:rPr>
              <w:t xml:space="preserve"> </w:t>
            </w:r>
            <w:r>
              <w:rPr>
                <w:spacing w:val="-5"/>
                <w:w w:val="105"/>
                <w:sz w:val="24"/>
              </w:rPr>
              <w:t>3D</w:t>
            </w:r>
          </w:p>
        </w:tc>
        <w:tc>
          <w:tcPr>
            <w:tcW w:w="1728" w:type="dxa"/>
          </w:tcPr>
          <w:p w14:paraId="72D5433C" w14:textId="77777777" w:rsidR="00B46555" w:rsidRDefault="00B46555">
            <w:pPr>
              <w:pStyle w:val="TableParagraph"/>
              <w:spacing w:before="172"/>
              <w:rPr>
                <w:b/>
                <w:sz w:val="24"/>
              </w:rPr>
            </w:pPr>
          </w:p>
          <w:p w14:paraId="7A8158D1" w14:textId="77777777" w:rsidR="00B46555" w:rsidRDefault="00000000">
            <w:pPr>
              <w:pStyle w:val="TableParagraph"/>
              <w:spacing w:line="263" w:lineRule="exact"/>
              <w:ind w:left="111"/>
              <w:rPr>
                <w:sz w:val="24"/>
              </w:rPr>
            </w:pPr>
            <w:r>
              <w:rPr>
                <w:spacing w:val="-2"/>
                <w:w w:val="105"/>
                <w:sz w:val="24"/>
              </w:rPr>
              <w:t>*.XML;</w:t>
            </w:r>
          </w:p>
          <w:p w14:paraId="4F394C3A" w14:textId="77777777" w:rsidR="00B46555" w:rsidRDefault="00000000">
            <w:pPr>
              <w:pStyle w:val="TableParagraph"/>
              <w:spacing w:line="247" w:lineRule="exact"/>
              <w:ind w:left="111"/>
              <w:rPr>
                <w:sz w:val="24"/>
              </w:rPr>
            </w:pPr>
            <w:r>
              <w:rPr>
                <w:spacing w:val="-2"/>
                <w:w w:val="105"/>
                <w:sz w:val="24"/>
              </w:rPr>
              <w:t>*.LandXML;</w:t>
            </w:r>
          </w:p>
          <w:p w14:paraId="642E221D" w14:textId="77777777" w:rsidR="00B46555" w:rsidRDefault="00000000">
            <w:pPr>
              <w:pStyle w:val="TableParagraph"/>
              <w:spacing w:line="260" w:lineRule="exact"/>
              <w:ind w:left="106"/>
              <w:rPr>
                <w:sz w:val="24"/>
              </w:rPr>
            </w:pPr>
            <w:r>
              <w:rPr>
                <w:w w:val="105"/>
              </w:rPr>
              <w:t>-</w:t>
            </w:r>
            <w:r>
              <w:rPr>
                <w:spacing w:val="35"/>
                <w:w w:val="105"/>
              </w:rPr>
              <w:t xml:space="preserve">  </w:t>
            </w:r>
            <w:r>
              <w:rPr>
                <w:spacing w:val="-4"/>
                <w:w w:val="105"/>
                <w:sz w:val="24"/>
              </w:rPr>
              <w:t>*.IFC</w:t>
            </w:r>
          </w:p>
        </w:tc>
        <w:tc>
          <w:tcPr>
            <w:tcW w:w="1728" w:type="dxa"/>
          </w:tcPr>
          <w:p w14:paraId="58DF9298" w14:textId="77777777" w:rsidR="00B46555" w:rsidRDefault="00000000">
            <w:pPr>
              <w:pStyle w:val="TableParagraph"/>
              <w:numPr>
                <w:ilvl w:val="0"/>
                <w:numId w:val="46"/>
              </w:numPr>
              <w:tabs>
                <w:tab w:val="left" w:pos="332"/>
              </w:tabs>
              <w:spacing w:before="135" w:line="237" w:lineRule="auto"/>
              <w:ind w:right="374"/>
              <w:jc w:val="both"/>
              <w:rPr>
                <w:sz w:val="24"/>
              </w:rPr>
            </w:pPr>
            <w:r>
              <w:rPr>
                <w:w w:val="105"/>
                <w:sz w:val="24"/>
              </w:rPr>
              <w:t>Mô hình hiện</w:t>
            </w:r>
            <w:r>
              <w:rPr>
                <w:spacing w:val="-16"/>
                <w:w w:val="105"/>
                <w:sz w:val="24"/>
              </w:rPr>
              <w:t xml:space="preserve"> </w:t>
            </w:r>
            <w:r>
              <w:rPr>
                <w:w w:val="105"/>
                <w:sz w:val="24"/>
              </w:rPr>
              <w:t>trạng</w:t>
            </w:r>
          </w:p>
          <w:p w14:paraId="1407A5D1" w14:textId="77777777" w:rsidR="00B46555" w:rsidRDefault="00000000">
            <w:pPr>
              <w:pStyle w:val="TableParagraph"/>
              <w:numPr>
                <w:ilvl w:val="0"/>
                <w:numId w:val="46"/>
              </w:numPr>
              <w:tabs>
                <w:tab w:val="left" w:pos="268"/>
                <w:tab w:val="left" w:pos="332"/>
              </w:tabs>
              <w:ind w:right="72"/>
              <w:jc w:val="both"/>
              <w:rPr>
                <w:sz w:val="24"/>
              </w:rPr>
            </w:pPr>
            <w:r>
              <w:rPr>
                <w:w w:val="105"/>
                <w:sz w:val="24"/>
              </w:rPr>
              <w:t>Các</w:t>
            </w:r>
            <w:r>
              <w:rPr>
                <w:spacing w:val="-11"/>
                <w:w w:val="105"/>
                <w:sz w:val="24"/>
              </w:rPr>
              <w:t xml:space="preserve"> </w:t>
            </w:r>
            <w:r>
              <w:rPr>
                <w:w w:val="105"/>
                <w:sz w:val="24"/>
              </w:rPr>
              <w:t>thông</w:t>
            </w:r>
            <w:r>
              <w:rPr>
                <w:spacing w:val="-11"/>
                <w:w w:val="105"/>
                <w:sz w:val="24"/>
              </w:rPr>
              <w:t xml:space="preserve"> </w:t>
            </w:r>
            <w:r>
              <w:rPr>
                <w:w w:val="105"/>
                <w:sz w:val="24"/>
              </w:rPr>
              <w:t>tin về</w:t>
            </w:r>
            <w:r>
              <w:rPr>
                <w:spacing w:val="-16"/>
                <w:w w:val="105"/>
                <w:sz w:val="24"/>
              </w:rPr>
              <w:t xml:space="preserve"> </w:t>
            </w:r>
            <w:r>
              <w:rPr>
                <w:w w:val="105"/>
                <w:sz w:val="24"/>
              </w:rPr>
              <w:t>hiện</w:t>
            </w:r>
            <w:r>
              <w:rPr>
                <w:spacing w:val="-16"/>
                <w:w w:val="105"/>
                <w:sz w:val="24"/>
              </w:rPr>
              <w:t xml:space="preserve"> </w:t>
            </w:r>
            <w:r>
              <w:rPr>
                <w:w w:val="105"/>
                <w:sz w:val="24"/>
              </w:rPr>
              <w:t>trạng dự án.</w:t>
            </w:r>
          </w:p>
        </w:tc>
        <w:tc>
          <w:tcPr>
            <w:tcW w:w="1997" w:type="dxa"/>
          </w:tcPr>
          <w:p w14:paraId="0470F92E" w14:textId="77777777" w:rsidR="00B46555" w:rsidRDefault="00000000">
            <w:pPr>
              <w:pStyle w:val="TableParagraph"/>
              <w:numPr>
                <w:ilvl w:val="0"/>
                <w:numId w:val="45"/>
              </w:numPr>
              <w:tabs>
                <w:tab w:val="left" w:pos="333"/>
              </w:tabs>
              <w:ind w:right="157"/>
              <w:rPr>
                <w:sz w:val="24"/>
              </w:rPr>
            </w:pPr>
            <w:r>
              <w:rPr>
                <w:w w:val="105"/>
                <w:sz w:val="24"/>
              </w:rPr>
              <w:t>Hồ</w:t>
            </w:r>
            <w:r>
              <w:rPr>
                <w:spacing w:val="-15"/>
                <w:w w:val="105"/>
                <w:sz w:val="24"/>
              </w:rPr>
              <w:t xml:space="preserve"> </w:t>
            </w:r>
            <w:r>
              <w:rPr>
                <w:w w:val="105"/>
                <w:sz w:val="24"/>
              </w:rPr>
              <w:t>sơ</w:t>
            </w:r>
            <w:r>
              <w:rPr>
                <w:spacing w:val="-13"/>
                <w:w w:val="105"/>
                <w:sz w:val="24"/>
              </w:rPr>
              <w:t xml:space="preserve"> </w:t>
            </w:r>
            <w:r>
              <w:rPr>
                <w:w w:val="105"/>
                <w:sz w:val="24"/>
              </w:rPr>
              <w:t>khảo</w:t>
            </w:r>
            <w:r>
              <w:rPr>
                <w:spacing w:val="-15"/>
                <w:w w:val="105"/>
                <w:sz w:val="24"/>
              </w:rPr>
              <w:t xml:space="preserve"> </w:t>
            </w:r>
            <w:r>
              <w:rPr>
                <w:w w:val="105"/>
                <w:sz w:val="24"/>
              </w:rPr>
              <w:t>sát dưới dạng kỹ thuật số (mô hình</w:t>
            </w:r>
            <w:r>
              <w:rPr>
                <w:spacing w:val="-16"/>
                <w:w w:val="105"/>
                <w:sz w:val="24"/>
              </w:rPr>
              <w:t xml:space="preserve"> </w:t>
            </w:r>
            <w:r>
              <w:rPr>
                <w:w w:val="105"/>
                <w:sz w:val="24"/>
              </w:rPr>
              <w:t>thông</w:t>
            </w:r>
            <w:r>
              <w:rPr>
                <w:spacing w:val="-16"/>
                <w:w w:val="105"/>
                <w:sz w:val="24"/>
              </w:rPr>
              <w:t xml:space="preserve"> </w:t>
            </w:r>
            <w:r>
              <w:rPr>
                <w:w w:val="105"/>
                <w:sz w:val="24"/>
              </w:rPr>
              <w:t>tin)</w:t>
            </w:r>
          </w:p>
          <w:p w14:paraId="7D13FA4D" w14:textId="77777777" w:rsidR="00B46555" w:rsidRDefault="00000000">
            <w:pPr>
              <w:pStyle w:val="TableParagraph"/>
              <w:numPr>
                <w:ilvl w:val="0"/>
                <w:numId w:val="45"/>
              </w:numPr>
              <w:tabs>
                <w:tab w:val="left" w:pos="333"/>
              </w:tabs>
              <w:spacing w:line="274" w:lineRule="exact"/>
              <w:ind w:right="382"/>
              <w:rPr>
                <w:sz w:val="24"/>
              </w:rPr>
            </w:pPr>
            <w:r>
              <w:rPr>
                <w:w w:val="105"/>
                <w:sz w:val="24"/>
              </w:rPr>
              <w:t>Tập</w:t>
            </w:r>
            <w:r>
              <w:rPr>
                <w:spacing w:val="-16"/>
                <w:w w:val="105"/>
                <w:sz w:val="24"/>
              </w:rPr>
              <w:t xml:space="preserve"> </w:t>
            </w:r>
            <w:r>
              <w:rPr>
                <w:w w:val="105"/>
                <w:sz w:val="24"/>
              </w:rPr>
              <w:t>Báo</w:t>
            </w:r>
            <w:r>
              <w:rPr>
                <w:spacing w:val="-16"/>
                <w:w w:val="105"/>
                <w:sz w:val="24"/>
              </w:rPr>
              <w:t xml:space="preserve"> </w:t>
            </w:r>
            <w:r>
              <w:rPr>
                <w:w w:val="105"/>
                <w:sz w:val="24"/>
              </w:rPr>
              <w:t>cáo khảo sát.</w:t>
            </w:r>
          </w:p>
        </w:tc>
      </w:tr>
      <w:tr w:rsidR="00B46555" w14:paraId="11830666" w14:textId="77777777">
        <w:trPr>
          <w:trHeight w:val="1675"/>
        </w:trPr>
        <w:tc>
          <w:tcPr>
            <w:tcW w:w="677" w:type="dxa"/>
          </w:tcPr>
          <w:p w14:paraId="11CF1B44" w14:textId="77777777" w:rsidR="00B46555" w:rsidRDefault="00B46555">
            <w:pPr>
              <w:pStyle w:val="TableParagraph"/>
              <w:rPr>
                <w:b/>
                <w:sz w:val="24"/>
              </w:rPr>
            </w:pPr>
          </w:p>
          <w:p w14:paraId="5155CA2F" w14:textId="77777777" w:rsidR="00B46555" w:rsidRDefault="00B46555">
            <w:pPr>
              <w:pStyle w:val="TableParagraph"/>
              <w:rPr>
                <w:b/>
                <w:sz w:val="24"/>
              </w:rPr>
            </w:pPr>
          </w:p>
          <w:p w14:paraId="633A4CAE" w14:textId="77777777" w:rsidR="00B46555" w:rsidRDefault="00B46555">
            <w:pPr>
              <w:pStyle w:val="TableParagraph"/>
              <w:spacing w:before="9"/>
              <w:rPr>
                <w:b/>
                <w:sz w:val="24"/>
              </w:rPr>
            </w:pPr>
          </w:p>
          <w:p w14:paraId="4E9CA6B9" w14:textId="77777777" w:rsidR="00B46555" w:rsidRDefault="00000000">
            <w:pPr>
              <w:pStyle w:val="TableParagraph"/>
              <w:ind w:left="19" w:right="9"/>
              <w:jc w:val="center"/>
              <w:rPr>
                <w:sz w:val="24"/>
              </w:rPr>
            </w:pPr>
            <w:r>
              <w:rPr>
                <w:spacing w:val="-10"/>
                <w:sz w:val="24"/>
              </w:rPr>
              <w:t>2</w:t>
            </w:r>
          </w:p>
        </w:tc>
        <w:tc>
          <w:tcPr>
            <w:tcW w:w="1464" w:type="dxa"/>
          </w:tcPr>
          <w:p w14:paraId="6AB4D62E" w14:textId="77777777" w:rsidR="00B46555" w:rsidRDefault="00B46555">
            <w:pPr>
              <w:pStyle w:val="TableParagraph"/>
              <w:spacing w:before="4"/>
              <w:rPr>
                <w:b/>
                <w:sz w:val="24"/>
              </w:rPr>
            </w:pPr>
          </w:p>
          <w:p w14:paraId="36898DC9" w14:textId="77777777" w:rsidR="00B46555" w:rsidRDefault="00000000">
            <w:pPr>
              <w:pStyle w:val="TableParagraph"/>
              <w:ind w:left="110"/>
              <w:rPr>
                <w:sz w:val="24"/>
              </w:rPr>
            </w:pPr>
            <w:r>
              <w:rPr>
                <w:w w:val="105"/>
                <w:sz w:val="24"/>
              </w:rPr>
              <w:t>Mô</w:t>
            </w:r>
            <w:r>
              <w:rPr>
                <w:spacing w:val="-16"/>
                <w:w w:val="105"/>
                <w:sz w:val="24"/>
              </w:rPr>
              <w:t xml:space="preserve"> </w:t>
            </w:r>
            <w:r>
              <w:rPr>
                <w:w w:val="105"/>
                <w:sz w:val="24"/>
              </w:rPr>
              <w:t>hình</w:t>
            </w:r>
            <w:r>
              <w:rPr>
                <w:spacing w:val="-16"/>
                <w:w w:val="105"/>
                <w:sz w:val="24"/>
              </w:rPr>
              <w:t xml:space="preserve"> </w:t>
            </w:r>
            <w:r>
              <w:rPr>
                <w:w w:val="105"/>
                <w:sz w:val="24"/>
              </w:rPr>
              <w:t>hóa thông tin công trình (Chi tiết</w:t>
            </w:r>
          </w:p>
          <w:p w14:paraId="56112126" w14:textId="77777777" w:rsidR="00B46555" w:rsidRDefault="00000000">
            <w:pPr>
              <w:pStyle w:val="TableParagraph"/>
              <w:spacing w:line="271" w:lineRule="exact"/>
              <w:ind w:left="110"/>
              <w:rPr>
                <w:sz w:val="24"/>
              </w:rPr>
            </w:pPr>
            <w:r>
              <w:rPr>
                <w:w w:val="105"/>
                <w:sz w:val="24"/>
              </w:rPr>
              <w:t>danh</w:t>
            </w:r>
            <w:r>
              <w:rPr>
                <w:spacing w:val="-8"/>
                <w:w w:val="105"/>
                <w:sz w:val="24"/>
              </w:rPr>
              <w:t xml:space="preserve"> </w:t>
            </w:r>
            <w:r>
              <w:rPr>
                <w:spacing w:val="-5"/>
                <w:w w:val="105"/>
                <w:sz w:val="24"/>
              </w:rPr>
              <w:t>mục</w:t>
            </w:r>
          </w:p>
        </w:tc>
        <w:tc>
          <w:tcPr>
            <w:tcW w:w="1469" w:type="dxa"/>
          </w:tcPr>
          <w:p w14:paraId="6A31936E" w14:textId="77777777" w:rsidR="00B46555" w:rsidRDefault="00B46555">
            <w:pPr>
              <w:pStyle w:val="TableParagraph"/>
              <w:spacing w:before="114"/>
              <w:rPr>
                <w:b/>
                <w:sz w:val="24"/>
              </w:rPr>
            </w:pPr>
          </w:p>
          <w:p w14:paraId="0AF1E0FE" w14:textId="77777777" w:rsidR="00B46555" w:rsidRDefault="00000000">
            <w:pPr>
              <w:pStyle w:val="TableParagraph"/>
              <w:spacing w:line="271" w:lineRule="auto"/>
              <w:ind w:left="106" w:right="43"/>
              <w:rPr>
                <w:sz w:val="24"/>
              </w:rPr>
            </w:pPr>
            <w:r>
              <w:rPr>
                <w:spacing w:val="-2"/>
                <w:w w:val="105"/>
                <w:sz w:val="24"/>
              </w:rPr>
              <w:t>Revit Advansteel Navisworks</w:t>
            </w:r>
          </w:p>
        </w:tc>
        <w:tc>
          <w:tcPr>
            <w:tcW w:w="1728" w:type="dxa"/>
          </w:tcPr>
          <w:p w14:paraId="7C5137AD" w14:textId="77777777" w:rsidR="00B46555" w:rsidRDefault="00B46555">
            <w:pPr>
              <w:pStyle w:val="TableParagraph"/>
              <w:spacing w:before="124"/>
              <w:rPr>
                <w:b/>
                <w:sz w:val="24"/>
              </w:rPr>
            </w:pPr>
          </w:p>
          <w:p w14:paraId="52D1EC05" w14:textId="77777777" w:rsidR="00B46555" w:rsidRDefault="00000000">
            <w:pPr>
              <w:pStyle w:val="TableParagraph"/>
              <w:ind w:left="111"/>
              <w:rPr>
                <w:sz w:val="24"/>
              </w:rPr>
            </w:pPr>
            <w:r>
              <w:rPr>
                <w:spacing w:val="-4"/>
                <w:w w:val="105"/>
                <w:sz w:val="24"/>
              </w:rPr>
              <w:t>*.IFC</w:t>
            </w:r>
          </w:p>
          <w:p w14:paraId="5A58658A" w14:textId="77777777" w:rsidR="00B46555" w:rsidRDefault="00000000">
            <w:pPr>
              <w:pStyle w:val="TableParagraph"/>
              <w:spacing w:before="2"/>
              <w:ind w:left="135"/>
              <w:rPr>
                <w:sz w:val="24"/>
              </w:rPr>
            </w:pPr>
            <w:r>
              <w:rPr>
                <w:spacing w:val="-2"/>
                <w:w w:val="105"/>
                <w:sz w:val="24"/>
              </w:rPr>
              <w:t>*.nwd;</w:t>
            </w:r>
          </w:p>
          <w:p w14:paraId="0C3C444A" w14:textId="77777777" w:rsidR="00B46555" w:rsidRDefault="00000000">
            <w:pPr>
              <w:pStyle w:val="TableParagraph"/>
              <w:spacing w:before="50"/>
              <w:ind w:left="106"/>
            </w:pPr>
            <w:r>
              <w:rPr>
                <w:spacing w:val="-10"/>
              </w:rPr>
              <w:t>-</w:t>
            </w:r>
          </w:p>
        </w:tc>
        <w:tc>
          <w:tcPr>
            <w:tcW w:w="1728" w:type="dxa"/>
          </w:tcPr>
          <w:p w14:paraId="7F148699" w14:textId="77777777" w:rsidR="00B46555" w:rsidRDefault="00B46555">
            <w:pPr>
              <w:pStyle w:val="TableParagraph"/>
              <w:spacing w:before="138"/>
              <w:rPr>
                <w:b/>
                <w:sz w:val="24"/>
              </w:rPr>
            </w:pPr>
          </w:p>
          <w:p w14:paraId="517C92DE" w14:textId="77777777" w:rsidR="00B46555" w:rsidRDefault="00000000">
            <w:pPr>
              <w:pStyle w:val="TableParagraph"/>
              <w:spacing w:line="237" w:lineRule="auto"/>
              <w:ind w:left="332" w:hanging="284"/>
              <w:rPr>
                <w:sz w:val="24"/>
              </w:rPr>
            </w:pPr>
            <w:r>
              <w:rPr>
                <w:rFonts w:ascii="Symbol" w:hAnsi="Symbol"/>
                <w:w w:val="105"/>
                <w:sz w:val="24"/>
              </w:rPr>
              <w:t></w:t>
            </w:r>
            <w:r>
              <w:rPr>
                <w:spacing w:val="62"/>
                <w:w w:val="105"/>
                <w:sz w:val="24"/>
              </w:rPr>
              <w:t xml:space="preserve"> </w:t>
            </w:r>
            <w:r>
              <w:rPr>
                <w:w w:val="105"/>
                <w:sz w:val="24"/>
              </w:rPr>
              <w:t>Các</w:t>
            </w:r>
            <w:r>
              <w:rPr>
                <w:spacing w:val="-12"/>
                <w:w w:val="105"/>
                <w:sz w:val="24"/>
              </w:rPr>
              <w:t xml:space="preserve"> </w:t>
            </w:r>
            <w:r>
              <w:rPr>
                <w:w w:val="105"/>
                <w:sz w:val="24"/>
              </w:rPr>
              <w:t>mô</w:t>
            </w:r>
            <w:r>
              <w:rPr>
                <w:spacing w:val="-11"/>
                <w:w w:val="105"/>
                <w:sz w:val="24"/>
              </w:rPr>
              <w:t xml:space="preserve"> </w:t>
            </w:r>
            <w:r>
              <w:rPr>
                <w:w w:val="105"/>
                <w:sz w:val="24"/>
              </w:rPr>
              <w:t>hình thành phần của dự án.</w:t>
            </w:r>
          </w:p>
        </w:tc>
        <w:tc>
          <w:tcPr>
            <w:tcW w:w="1997" w:type="dxa"/>
          </w:tcPr>
          <w:p w14:paraId="331B2F15" w14:textId="77777777" w:rsidR="00B46555" w:rsidRDefault="00000000">
            <w:pPr>
              <w:pStyle w:val="TableParagraph"/>
              <w:ind w:left="333" w:right="101" w:hanging="284"/>
              <w:rPr>
                <w:sz w:val="24"/>
              </w:rPr>
            </w:pPr>
            <w:r>
              <w:rPr>
                <w:rFonts w:ascii="Symbol" w:hAnsi="Symbol"/>
                <w:w w:val="105"/>
                <w:sz w:val="24"/>
              </w:rPr>
              <w:t></w:t>
            </w:r>
            <w:r>
              <w:rPr>
                <w:spacing w:val="80"/>
                <w:w w:val="105"/>
                <w:sz w:val="24"/>
              </w:rPr>
              <w:t xml:space="preserve"> </w:t>
            </w:r>
            <w:r>
              <w:rPr>
                <w:w w:val="105"/>
                <w:sz w:val="24"/>
              </w:rPr>
              <w:t>Mô hình BIM có đầy đủ thông tin cần thiết</w:t>
            </w:r>
            <w:r>
              <w:rPr>
                <w:spacing w:val="-16"/>
                <w:w w:val="105"/>
                <w:sz w:val="24"/>
              </w:rPr>
              <w:t xml:space="preserve"> </w:t>
            </w:r>
            <w:r>
              <w:rPr>
                <w:w w:val="105"/>
                <w:sz w:val="24"/>
              </w:rPr>
              <w:t>tương</w:t>
            </w:r>
            <w:r>
              <w:rPr>
                <w:spacing w:val="-16"/>
                <w:w w:val="105"/>
                <w:sz w:val="24"/>
              </w:rPr>
              <w:t xml:space="preserve"> </w:t>
            </w:r>
            <w:r>
              <w:rPr>
                <w:w w:val="105"/>
                <w:sz w:val="24"/>
              </w:rPr>
              <w:t>ứng</w:t>
            </w:r>
          </w:p>
          <w:p w14:paraId="34EA09B4" w14:textId="77777777" w:rsidR="00B46555" w:rsidRDefault="00000000">
            <w:pPr>
              <w:pStyle w:val="TableParagraph"/>
              <w:spacing w:line="274" w:lineRule="exact"/>
              <w:ind w:left="333" w:right="101"/>
              <w:rPr>
                <w:sz w:val="24"/>
              </w:rPr>
            </w:pPr>
            <w:r>
              <w:rPr>
                <w:w w:val="105"/>
                <w:sz w:val="24"/>
              </w:rPr>
              <w:t>với từng giai đoạn</w:t>
            </w:r>
            <w:r>
              <w:rPr>
                <w:spacing w:val="-15"/>
                <w:w w:val="105"/>
                <w:sz w:val="24"/>
              </w:rPr>
              <w:t xml:space="preserve"> </w:t>
            </w:r>
            <w:r>
              <w:rPr>
                <w:w w:val="105"/>
                <w:sz w:val="24"/>
              </w:rPr>
              <w:t>của</w:t>
            </w:r>
            <w:r>
              <w:rPr>
                <w:spacing w:val="-15"/>
                <w:w w:val="105"/>
                <w:sz w:val="24"/>
              </w:rPr>
              <w:t xml:space="preserve"> </w:t>
            </w:r>
            <w:r>
              <w:rPr>
                <w:w w:val="105"/>
                <w:sz w:val="24"/>
              </w:rPr>
              <w:t>dự</w:t>
            </w:r>
            <w:r>
              <w:rPr>
                <w:spacing w:val="-16"/>
                <w:w w:val="105"/>
                <w:sz w:val="24"/>
              </w:rPr>
              <w:t xml:space="preserve"> </w:t>
            </w:r>
            <w:r>
              <w:rPr>
                <w:w w:val="105"/>
                <w:sz w:val="24"/>
              </w:rPr>
              <w:t>án</w:t>
            </w:r>
          </w:p>
        </w:tc>
      </w:tr>
    </w:tbl>
    <w:p w14:paraId="6A993FE2" w14:textId="77777777" w:rsidR="00B46555" w:rsidRDefault="00B46555">
      <w:pPr>
        <w:pStyle w:val="TableParagraph"/>
        <w:spacing w:line="274" w:lineRule="exact"/>
        <w:rPr>
          <w:sz w:val="24"/>
        </w:rPr>
        <w:sectPr w:rsidR="00B46555">
          <w:pgSz w:w="11910" w:h="16840"/>
          <w:pgMar w:top="1200" w:right="708" w:bottom="280" w:left="850" w:header="723" w:footer="0" w:gutter="0"/>
          <w:cols w:space="720"/>
        </w:sectPr>
      </w:pPr>
    </w:p>
    <w:p w14:paraId="1434B039" w14:textId="77777777" w:rsidR="00B46555" w:rsidRDefault="00B46555">
      <w:pPr>
        <w:pStyle w:val="BodyText"/>
        <w:spacing w:before="4"/>
        <w:ind w:left="0" w:firstLine="0"/>
        <w:rPr>
          <w:b/>
          <w:sz w:val="8"/>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464"/>
        <w:gridCol w:w="1469"/>
        <w:gridCol w:w="1728"/>
        <w:gridCol w:w="1728"/>
        <w:gridCol w:w="1997"/>
      </w:tblGrid>
      <w:tr w:rsidR="00B46555" w14:paraId="5218C9F1" w14:textId="77777777">
        <w:trPr>
          <w:trHeight w:val="1132"/>
        </w:trPr>
        <w:tc>
          <w:tcPr>
            <w:tcW w:w="677" w:type="dxa"/>
          </w:tcPr>
          <w:p w14:paraId="44593C7E" w14:textId="77777777" w:rsidR="00B46555" w:rsidRDefault="00B46555">
            <w:pPr>
              <w:pStyle w:val="TableParagraph"/>
              <w:spacing w:before="147"/>
              <w:rPr>
                <w:b/>
                <w:sz w:val="24"/>
              </w:rPr>
            </w:pPr>
          </w:p>
          <w:p w14:paraId="2E729A0C" w14:textId="77777777" w:rsidR="00B46555" w:rsidRDefault="00000000">
            <w:pPr>
              <w:pStyle w:val="TableParagraph"/>
              <w:ind w:left="19"/>
              <w:jc w:val="center"/>
              <w:rPr>
                <w:b/>
                <w:sz w:val="24"/>
              </w:rPr>
            </w:pPr>
            <w:r>
              <w:rPr>
                <w:b/>
                <w:spacing w:val="-5"/>
                <w:w w:val="105"/>
                <w:sz w:val="24"/>
              </w:rPr>
              <w:t>STT</w:t>
            </w:r>
          </w:p>
        </w:tc>
        <w:tc>
          <w:tcPr>
            <w:tcW w:w="1464" w:type="dxa"/>
          </w:tcPr>
          <w:p w14:paraId="7D8C83E4" w14:textId="77777777" w:rsidR="00B46555" w:rsidRDefault="00B46555">
            <w:pPr>
              <w:pStyle w:val="TableParagraph"/>
              <w:spacing w:before="8"/>
              <w:rPr>
                <w:b/>
                <w:sz w:val="24"/>
              </w:rPr>
            </w:pPr>
          </w:p>
          <w:p w14:paraId="12ACB140" w14:textId="77777777" w:rsidR="00B46555" w:rsidRDefault="00000000">
            <w:pPr>
              <w:pStyle w:val="TableParagraph"/>
              <w:spacing w:line="242" w:lineRule="auto"/>
              <w:ind w:left="484" w:right="129" w:hanging="332"/>
              <w:rPr>
                <w:b/>
                <w:sz w:val="24"/>
              </w:rPr>
            </w:pPr>
            <w:r>
              <w:rPr>
                <w:b/>
                <w:w w:val="105"/>
                <w:sz w:val="24"/>
              </w:rPr>
              <w:t>MÔ</w:t>
            </w:r>
            <w:r>
              <w:rPr>
                <w:b/>
                <w:spacing w:val="-16"/>
                <w:w w:val="105"/>
                <w:sz w:val="24"/>
              </w:rPr>
              <w:t xml:space="preserve"> </w:t>
            </w:r>
            <w:r>
              <w:rPr>
                <w:b/>
                <w:w w:val="105"/>
                <w:sz w:val="24"/>
              </w:rPr>
              <w:t xml:space="preserve">HÌNH </w:t>
            </w:r>
            <w:r>
              <w:rPr>
                <w:b/>
                <w:spacing w:val="-4"/>
                <w:w w:val="105"/>
                <w:sz w:val="24"/>
              </w:rPr>
              <w:t>BIM</w:t>
            </w:r>
          </w:p>
        </w:tc>
        <w:tc>
          <w:tcPr>
            <w:tcW w:w="1469" w:type="dxa"/>
          </w:tcPr>
          <w:p w14:paraId="06189BA0" w14:textId="77777777" w:rsidR="00B46555" w:rsidRDefault="00B46555">
            <w:pPr>
              <w:pStyle w:val="TableParagraph"/>
              <w:spacing w:before="8"/>
              <w:rPr>
                <w:b/>
                <w:sz w:val="24"/>
              </w:rPr>
            </w:pPr>
          </w:p>
          <w:p w14:paraId="79170584" w14:textId="77777777" w:rsidR="00B46555" w:rsidRDefault="00000000">
            <w:pPr>
              <w:pStyle w:val="TableParagraph"/>
              <w:spacing w:line="242" w:lineRule="auto"/>
              <w:ind w:left="187" w:right="43" w:hanging="130"/>
              <w:rPr>
                <w:b/>
                <w:sz w:val="24"/>
              </w:rPr>
            </w:pPr>
            <w:r>
              <w:rPr>
                <w:b/>
                <w:sz w:val="24"/>
              </w:rPr>
              <w:t>PHẦN</w:t>
            </w:r>
            <w:r>
              <w:rPr>
                <w:b/>
                <w:spacing w:val="-15"/>
                <w:sz w:val="24"/>
              </w:rPr>
              <w:t xml:space="preserve"> </w:t>
            </w:r>
            <w:r>
              <w:rPr>
                <w:b/>
                <w:sz w:val="24"/>
              </w:rPr>
              <w:t>MỀM SỬ DỤNG</w:t>
            </w:r>
          </w:p>
        </w:tc>
        <w:tc>
          <w:tcPr>
            <w:tcW w:w="1728" w:type="dxa"/>
          </w:tcPr>
          <w:p w14:paraId="033B823B" w14:textId="77777777" w:rsidR="00B46555" w:rsidRDefault="00000000">
            <w:pPr>
              <w:pStyle w:val="TableParagraph"/>
              <w:spacing w:before="11"/>
              <w:ind w:left="260" w:right="229" w:hanging="4"/>
              <w:jc w:val="center"/>
              <w:rPr>
                <w:b/>
                <w:sz w:val="24"/>
              </w:rPr>
            </w:pPr>
            <w:r>
              <w:rPr>
                <w:b/>
                <w:spacing w:val="-4"/>
                <w:sz w:val="24"/>
              </w:rPr>
              <w:t xml:space="preserve">ĐỊNH DẠNG </w:t>
            </w:r>
            <w:r>
              <w:rPr>
                <w:b/>
                <w:sz w:val="24"/>
              </w:rPr>
              <w:t>TRAO</w:t>
            </w:r>
            <w:r>
              <w:rPr>
                <w:b/>
                <w:spacing w:val="-15"/>
                <w:sz w:val="24"/>
              </w:rPr>
              <w:t xml:space="preserve"> </w:t>
            </w:r>
            <w:r>
              <w:rPr>
                <w:b/>
                <w:sz w:val="24"/>
              </w:rPr>
              <w:t>ĐỔI</w:t>
            </w:r>
          </w:p>
          <w:p w14:paraId="1CFFCCDB" w14:textId="77777777" w:rsidR="00B46555" w:rsidRDefault="00000000">
            <w:pPr>
              <w:pStyle w:val="TableParagraph"/>
              <w:spacing w:line="274" w:lineRule="exact"/>
              <w:ind w:left="24"/>
              <w:jc w:val="center"/>
              <w:rPr>
                <w:b/>
                <w:sz w:val="24"/>
              </w:rPr>
            </w:pPr>
            <w:r>
              <w:rPr>
                <w:b/>
                <w:spacing w:val="-4"/>
                <w:w w:val="105"/>
                <w:sz w:val="24"/>
              </w:rPr>
              <w:t>CHUNG</w:t>
            </w:r>
          </w:p>
        </w:tc>
        <w:tc>
          <w:tcPr>
            <w:tcW w:w="1728" w:type="dxa"/>
          </w:tcPr>
          <w:p w14:paraId="1C62A29D" w14:textId="77777777" w:rsidR="00B46555" w:rsidRDefault="00000000">
            <w:pPr>
              <w:pStyle w:val="TableParagraph"/>
              <w:spacing w:before="150"/>
              <w:ind w:left="251" w:right="228" w:hanging="5"/>
              <w:jc w:val="center"/>
              <w:rPr>
                <w:b/>
                <w:sz w:val="24"/>
              </w:rPr>
            </w:pPr>
            <w:r>
              <w:rPr>
                <w:b/>
                <w:spacing w:val="-4"/>
                <w:w w:val="105"/>
                <w:sz w:val="24"/>
              </w:rPr>
              <w:t xml:space="preserve">THÔNG </w:t>
            </w:r>
            <w:r>
              <w:rPr>
                <w:b/>
                <w:w w:val="105"/>
                <w:sz w:val="24"/>
              </w:rPr>
              <w:t>TIN</w:t>
            </w:r>
            <w:r>
              <w:rPr>
                <w:b/>
                <w:spacing w:val="-16"/>
                <w:w w:val="105"/>
                <w:sz w:val="24"/>
              </w:rPr>
              <w:t xml:space="preserve"> </w:t>
            </w:r>
            <w:r>
              <w:rPr>
                <w:b/>
                <w:w w:val="105"/>
                <w:sz w:val="24"/>
              </w:rPr>
              <w:t xml:space="preserve">TRAO </w:t>
            </w:r>
            <w:r>
              <w:rPr>
                <w:b/>
                <w:spacing w:val="-4"/>
                <w:w w:val="105"/>
                <w:sz w:val="24"/>
              </w:rPr>
              <w:t>ĐỔI</w:t>
            </w:r>
          </w:p>
        </w:tc>
        <w:tc>
          <w:tcPr>
            <w:tcW w:w="1997" w:type="dxa"/>
          </w:tcPr>
          <w:p w14:paraId="0F051C3B" w14:textId="77777777" w:rsidR="00B46555" w:rsidRDefault="00000000">
            <w:pPr>
              <w:pStyle w:val="TableParagraph"/>
              <w:spacing w:before="150"/>
              <w:ind w:left="256" w:right="233"/>
              <w:jc w:val="center"/>
              <w:rPr>
                <w:b/>
                <w:sz w:val="24"/>
              </w:rPr>
            </w:pPr>
            <w:r>
              <w:rPr>
                <w:b/>
                <w:w w:val="105"/>
                <w:sz w:val="24"/>
              </w:rPr>
              <w:t>SẢN</w:t>
            </w:r>
            <w:r>
              <w:rPr>
                <w:b/>
                <w:spacing w:val="-16"/>
                <w:w w:val="105"/>
                <w:sz w:val="24"/>
              </w:rPr>
              <w:t xml:space="preserve"> </w:t>
            </w:r>
            <w:r>
              <w:rPr>
                <w:b/>
                <w:w w:val="105"/>
                <w:sz w:val="24"/>
              </w:rPr>
              <w:t>PHẨM TỪ MÔ HÌNH BIM</w:t>
            </w:r>
          </w:p>
        </w:tc>
      </w:tr>
      <w:tr w:rsidR="00B46555" w14:paraId="71591458" w14:textId="77777777">
        <w:trPr>
          <w:trHeight w:val="1675"/>
        </w:trPr>
        <w:tc>
          <w:tcPr>
            <w:tcW w:w="677" w:type="dxa"/>
          </w:tcPr>
          <w:p w14:paraId="1C07F978" w14:textId="77777777" w:rsidR="00B46555" w:rsidRDefault="00B46555">
            <w:pPr>
              <w:pStyle w:val="TableParagraph"/>
              <w:rPr>
                <w:sz w:val="24"/>
              </w:rPr>
            </w:pPr>
          </w:p>
        </w:tc>
        <w:tc>
          <w:tcPr>
            <w:tcW w:w="1464" w:type="dxa"/>
          </w:tcPr>
          <w:p w14:paraId="78FA3F0A" w14:textId="77777777" w:rsidR="00B46555" w:rsidRDefault="00000000">
            <w:pPr>
              <w:pStyle w:val="TableParagraph"/>
              <w:ind w:left="110" w:right="97"/>
              <w:jc w:val="both"/>
              <w:rPr>
                <w:sz w:val="24"/>
              </w:rPr>
            </w:pPr>
            <w:r>
              <w:rPr>
                <w:w w:val="105"/>
                <w:sz w:val="24"/>
              </w:rPr>
              <w:t>các</w:t>
            </w:r>
            <w:r>
              <w:rPr>
                <w:spacing w:val="-13"/>
                <w:w w:val="105"/>
                <w:sz w:val="24"/>
              </w:rPr>
              <w:t xml:space="preserve"> </w:t>
            </w:r>
            <w:r>
              <w:rPr>
                <w:w w:val="105"/>
                <w:sz w:val="24"/>
              </w:rPr>
              <w:t>mô</w:t>
            </w:r>
            <w:r>
              <w:rPr>
                <w:spacing w:val="-12"/>
                <w:w w:val="105"/>
                <w:sz w:val="24"/>
              </w:rPr>
              <w:t xml:space="preserve"> </w:t>
            </w:r>
            <w:r>
              <w:rPr>
                <w:w w:val="105"/>
                <w:sz w:val="24"/>
              </w:rPr>
              <w:t>hình xem</w:t>
            </w:r>
            <w:r>
              <w:rPr>
                <w:spacing w:val="-16"/>
                <w:w w:val="105"/>
                <w:sz w:val="24"/>
              </w:rPr>
              <w:t xml:space="preserve"> </w:t>
            </w:r>
            <w:r>
              <w:rPr>
                <w:w w:val="105"/>
                <w:sz w:val="24"/>
              </w:rPr>
              <w:t>tại</w:t>
            </w:r>
            <w:r>
              <w:rPr>
                <w:spacing w:val="-16"/>
                <w:w w:val="105"/>
                <w:sz w:val="24"/>
              </w:rPr>
              <w:t xml:space="preserve"> </w:t>
            </w:r>
            <w:r>
              <w:rPr>
                <w:w w:val="105"/>
                <w:sz w:val="24"/>
              </w:rPr>
              <w:t xml:space="preserve">mục </w:t>
            </w:r>
            <w:r>
              <w:rPr>
                <w:spacing w:val="-2"/>
                <w:w w:val="105"/>
                <w:sz w:val="24"/>
              </w:rPr>
              <w:t>3.3.3).</w:t>
            </w:r>
          </w:p>
        </w:tc>
        <w:tc>
          <w:tcPr>
            <w:tcW w:w="1469" w:type="dxa"/>
          </w:tcPr>
          <w:p w14:paraId="335169A8" w14:textId="77777777" w:rsidR="00B46555" w:rsidRDefault="00B46555">
            <w:pPr>
              <w:pStyle w:val="TableParagraph"/>
              <w:rPr>
                <w:sz w:val="24"/>
              </w:rPr>
            </w:pPr>
          </w:p>
        </w:tc>
        <w:tc>
          <w:tcPr>
            <w:tcW w:w="1728" w:type="dxa"/>
          </w:tcPr>
          <w:p w14:paraId="554F11CB" w14:textId="77777777" w:rsidR="00B46555" w:rsidRDefault="00B46555">
            <w:pPr>
              <w:pStyle w:val="TableParagraph"/>
              <w:rPr>
                <w:sz w:val="24"/>
              </w:rPr>
            </w:pPr>
          </w:p>
        </w:tc>
        <w:tc>
          <w:tcPr>
            <w:tcW w:w="1728" w:type="dxa"/>
          </w:tcPr>
          <w:p w14:paraId="556A88B0" w14:textId="77777777" w:rsidR="00B46555" w:rsidRDefault="00B46555">
            <w:pPr>
              <w:pStyle w:val="TableParagraph"/>
              <w:rPr>
                <w:sz w:val="24"/>
              </w:rPr>
            </w:pPr>
          </w:p>
        </w:tc>
        <w:tc>
          <w:tcPr>
            <w:tcW w:w="1997" w:type="dxa"/>
          </w:tcPr>
          <w:p w14:paraId="730AB003" w14:textId="77777777" w:rsidR="00B46555" w:rsidRDefault="00000000">
            <w:pPr>
              <w:pStyle w:val="TableParagraph"/>
              <w:ind w:left="333" w:right="109" w:hanging="284"/>
              <w:rPr>
                <w:sz w:val="24"/>
              </w:rPr>
            </w:pPr>
            <w:r>
              <w:rPr>
                <w:rFonts w:ascii="Symbol" w:hAnsi="Symbol"/>
                <w:w w:val="105"/>
                <w:sz w:val="24"/>
              </w:rPr>
              <w:t></w:t>
            </w:r>
            <w:r>
              <w:rPr>
                <w:spacing w:val="40"/>
                <w:w w:val="105"/>
                <w:sz w:val="24"/>
              </w:rPr>
              <w:t xml:space="preserve"> </w:t>
            </w:r>
            <w:r>
              <w:rPr>
                <w:w w:val="105"/>
                <w:sz w:val="24"/>
              </w:rPr>
              <w:t>Các bản vẽ thiết</w:t>
            </w:r>
            <w:r>
              <w:rPr>
                <w:spacing w:val="-3"/>
                <w:w w:val="105"/>
                <w:sz w:val="24"/>
              </w:rPr>
              <w:t xml:space="preserve"> </w:t>
            </w:r>
            <w:r>
              <w:rPr>
                <w:w w:val="105"/>
                <w:sz w:val="24"/>
              </w:rPr>
              <w:t>kế</w:t>
            </w:r>
            <w:r>
              <w:rPr>
                <w:spacing w:val="-6"/>
                <w:w w:val="105"/>
                <w:sz w:val="24"/>
              </w:rPr>
              <w:t xml:space="preserve"> </w:t>
            </w:r>
            <w:r>
              <w:rPr>
                <w:w w:val="105"/>
                <w:sz w:val="24"/>
              </w:rPr>
              <w:t>2D</w:t>
            </w:r>
            <w:r>
              <w:rPr>
                <w:spacing w:val="-5"/>
                <w:w w:val="105"/>
                <w:sz w:val="24"/>
              </w:rPr>
              <w:t xml:space="preserve"> </w:t>
            </w:r>
            <w:r>
              <w:rPr>
                <w:w w:val="105"/>
                <w:sz w:val="24"/>
              </w:rPr>
              <w:t>các VTTB chính của</w:t>
            </w:r>
            <w:r>
              <w:rPr>
                <w:spacing w:val="-15"/>
                <w:w w:val="105"/>
                <w:sz w:val="24"/>
              </w:rPr>
              <w:t xml:space="preserve"> </w:t>
            </w:r>
            <w:r>
              <w:rPr>
                <w:w w:val="105"/>
                <w:sz w:val="24"/>
              </w:rPr>
              <w:t>dự</w:t>
            </w:r>
            <w:r>
              <w:rPr>
                <w:spacing w:val="-16"/>
                <w:w w:val="105"/>
                <w:sz w:val="24"/>
              </w:rPr>
              <w:t xml:space="preserve"> </w:t>
            </w:r>
            <w:r>
              <w:rPr>
                <w:w w:val="105"/>
                <w:sz w:val="24"/>
              </w:rPr>
              <w:t>án</w:t>
            </w:r>
            <w:r>
              <w:rPr>
                <w:spacing w:val="-12"/>
                <w:w w:val="105"/>
                <w:sz w:val="24"/>
              </w:rPr>
              <w:t xml:space="preserve"> </w:t>
            </w:r>
            <w:r>
              <w:rPr>
                <w:w w:val="105"/>
                <w:sz w:val="24"/>
              </w:rPr>
              <w:t>được chiết xuất từ</w:t>
            </w:r>
          </w:p>
          <w:p w14:paraId="7C0F4864" w14:textId="77777777" w:rsidR="00B46555" w:rsidRDefault="00000000">
            <w:pPr>
              <w:pStyle w:val="TableParagraph"/>
              <w:spacing w:line="263" w:lineRule="exact"/>
              <w:ind w:left="333"/>
              <w:rPr>
                <w:sz w:val="24"/>
              </w:rPr>
            </w:pPr>
            <w:r>
              <w:rPr>
                <w:w w:val="105"/>
                <w:sz w:val="24"/>
              </w:rPr>
              <w:t>mô</w:t>
            </w:r>
            <w:r>
              <w:rPr>
                <w:spacing w:val="-3"/>
                <w:w w:val="105"/>
                <w:sz w:val="24"/>
              </w:rPr>
              <w:t xml:space="preserve"> </w:t>
            </w:r>
            <w:r>
              <w:rPr>
                <w:w w:val="105"/>
                <w:sz w:val="24"/>
              </w:rPr>
              <w:t>hình</w:t>
            </w:r>
            <w:r>
              <w:rPr>
                <w:spacing w:val="-3"/>
                <w:w w:val="105"/>
                <w:sz w:val="24"/>
              </w:rPr>
              <w:t xml:space="preserve"> </w:t>
            </w:r>
            <w:r>
              <w:rPr>
                <w:spacing w:val="-4"/>
                <w:w w:val="105"/>
                <w:sz w:val="24"/>
              </w:rPr>
              <w:t>BIM.</w:t>
            </w:r>
          </w:p>
        </w:tc>
      </w:tr>
      <w:tr w:rsidR="00B46555" w14:paraId="216B9F39" w14:textId="77777777">
        <w:trPr>
          <w:trHeight w:val="940"/>
        </w:trPr>
        <w:tc>
          <w:tcPr>
            <w:tcW w:w="677" w:type="dxa"/>
          </w:tcPr>
          <w:p w14:paraId="016E6317" w14:textId="77777777" w:rsidR="00B46555" w:rsidRDefault="00B46555">
            <w:pPr>
              <w:pStyle w:val="TableParagraph"/>
              <w:spacing w:before="191"/>
              <w:rPr>
                <w:b/>
                <w:sz w:val="24"/>
              </w:rPr>
            </w:pPr>
          </w:p>
          <w:p w14:paraId="02DC2B39" w14:textId="77777777" w:rsidR="00B46555" w:rsidRDefault="00000000">
            <w:pPr>
              <w:pStyle w:val="TableParagraph"/>
              <w:ind w:left="19" w:right="9"/>
              <w:jc w:val="center"/>
              <w:rPr>
                <w:sz w:val="24"/>
              </w:rPr>
            </w:pPr>
            <w:r>
              <w:rPr>
                <w:spacing w:val="-10"/>
                <w:sz w:val="24"/>
              </w:rPr>
              <w:t>3</w:t>
            </w:r>
          </w:p>
        </w:tc>
        <w:tc>
          <w:tcPr>
            <w:tcW w:w="1464" w:type="dxa"/>
          </w:tcPr>
          <w:p w14:paraId="5372D038" w14:textId="77777777" w:rsidR="00B46555" w:rsidRDefault="00B46555">
            <w:pPr>
              <w:pStyle w:val="TableParagraph"/>
              <w:spacing w:before="54"/>
              <w:rPr>
                <w:b/>
                <w:sz w:val="24"/>
              </w:rPr>
            </w:pPr>
          </w:p>
          <w:p w14:paraId="76AAE79E" w14:textId="77777777" w:rsidR="00B46555" w:rsidRDefault="00000000">
            <w:pPr>
              <w:pStyle w:val="TableParagraph"/>
              <w:spacing w:line="237" w:lineRule="auto"/>
              <w:ind w:left="110"/>
              <w:rPr>
                <w:sz w:val="24"/>
              </w:rPr>
            </w:pPr>
            <w:r>
              <w:rPr>
                <w:spacing w:val="-2"/>
                <w:w w:val="105"/>
                <w:sz w:val="24"/>
              </w:rPr>
              <w:t>Mô</w:t>
            </w:r>
            <w:r>
              <w:rPr>
                <w:spacing w:val="-22"/>
                <w:w w:val="105"/>
                <w:sz w:val="24"/>
              </w:rPr>
              <w:t xml:space="preserve"> </w:t>
            </w:r>
            <w:r>
              <w:rPr>
                <w:spacing w:val="-2"/>
                <w:w w:val="105"/>
                <w:sz w:val="24"/>
              </w:rPr>
              <w:t>hình</w:t>
            </w:r>
            <w:r>
              <w:rPr>
                <w:spacing w:val="-26"/>
                <w:w w:val="105"/>
                <w:sz w:val="24"/>
              </w:rPr>
              <w:t xml:space="preserve"> </w:t>
            </w:r>
            <w:r>
              <w:rPr>
                <w:spacing w:val="-2"/>
                <w:w w:val="105"/>
                <w:sz w:val="24"/>
              </w:rPr>
              <w:t xml:space="preserve">tổng </w:t>
            </w:r>
            <w:r>
              <w:rPr>
                <w:spacing w:val="-4"/>
                <w:w w:val="105"/>
                <w:sz w:val="24"/>
              </w:rPr>
              <w:t>hợp.</w:t>
            </w:r>
          </w:p>
        </w:tc>
        <w:tc>
          <w:tcPr>
            <w:tcW w:w="1469" w:type="dxa"/>
          </w:tcPr>
          <w:p w14:paraId="15847FE1" w14:textId="77777777" w:rsidR="00B46555" w:rsidRDefault="00B46555">
            <w:pPr>
              <w:pStyle w:val="TableParagraph"/>
              <w:spacing w:before="52"/>
              <w:rPr>
                <w:b/>
                <w:sz w:val="24"/>
              </w:rPr>
            </w:pPr>
          </w:p>
          <w:p w14:paraId="172A885F" w14:textId="77777777" w:rsidR="00B46555" w:rsidRDefault="00000000">
            <w:pPr>
              <w:pStyle w:val="TableParagraph"/>
              <w:ind w:left="106"/>
              <w:rPr>
                <w:sz w:val="24"/>
              </w:rPr>
            </w:pPr>
            <w:r>
              <w:rPr>
                <w:spacing w:val="-2"/>
                <w:w w:val="105"/>
                <w:sz w:val="24"/>
              </w:rPr>
              <w:t>Navisworks</w:t>
            </w:r>
          </w:p>
        </w:tc>
        <w:tc>
          <w:tcPr>
            <w:tcW w:w="1728" w:type="dxa"/>
          </w:tcPr>
          <w:p w14:paraId="55BE6FBD" w14:textId="77777777" w:rsidR="00B46555" w:rsidRDefault="00000000">
            <w:pPr>
              <w:pStyle w:val="TableParagraph"/>
              <w:spacing w:before="145"/>
              <w:ind w:left="111"/>
              <w:rPr>
                <w:sz w:val="24"/>
              </w:rPr>
            </w:pPr>
            <w:r>
              <w:rPr>
                <w:spacing w:val="-2"/>
                <w:sz w:val="24"/>
              </w:rPr>
              <w:t>*.nwd;</w:t>
            </w:r>
          </w:p>
          <w:p w14:paraId="05D18D97" w14:textId="77777777" w:rsidR="00B46555" w:rsidRDefault="00000000">
            <w:pPr>
              <w:pStyle w:val="TableParagraph"/>
              <w:spacing w:before="75"/>
              <w:ind w:left="106"/>
              <w:rPr>
                <w:sz w:val="24"/>
              </w:rPr>
            </w:pPr>
            <w:r>
              <w:rPr>
                <w:spacing w:val="-2"/>
                <w:sz w:val="24"/>
              </w:rPr>
              <w:t>*.IFC</w:t>
            </w:r>
          </w:p>
        </w:tc>
        <w:tc>
          <w:tcPr>
            <w:tcW w:w="1728" w:type="dxa"/>
          </w:tcPr>
          <w:p w14:paraId="53318ADC" w14:textId="77777777" w:rsidR="00B46555" w:rsidRDefault="00000000">
            <w:pPr>
              <w:pStyle w:val="TableParagraph"/>
              <w:spacing w:before="44" w:line="237" w:lineRule="auto"/>
              <w:ind w:left="332" w:right="77" w:hanging="284"/>
              <w:rPr>
                <w:sz w:val="24"/>
              </w:rPr>
            </w:pPr>
            <w:r>
              <w:rPr>
                <w:rFonts w:ascii="Symbol" w:hAnsi="Symbol"/>
                <w:w w:val="105"/>
                <w:sz w:val="24"/>
              </w:rPr>
              <w:t></w:t>
            </w:r>
            <w:r>
              <w:rPr>
                <w:spacing w:val="80"/>
                <w:w w:val="105"/>
                <w:sz w:val="24"/>
              </w:rPr>
              <w:t xml:space="preserve"> </w:t>
            </w:r>
            <w:r>
              <w:rPr>
                <w:w w:val="105"/>
                <w:sz w:val="24"/>
              </w:rPr>
              <w:t>Mô hình tổng</w:t>
            </w:r>
            <w:r>
              <w:rPr>
                <w:spacing w:val="-16"/>
                <w:w w:val="105"/>
                <w:sz w:val="24"/>
              </w:rPr>
              <w:t xml:space="preserve"> </w:t>
            </w:r>
            <w:r>
              <w:rPr>
                <w:w w:val="105"/>
                <w:sz w:val="24"/>
              </w:rPr>
              <w:t>hợp</w:t>
            </w:r>
            <w:r>
              <w:rPr>
                <w:spacing w:val="-16"/>
                <w:w w:val="105"/>
                <w:sz w:val="24"/>
              </w:rPr>
              <w:t xml:space="preserve"> </w:t>
            </w:r>
            <w:r>
              <w:rPr>
                <w:w w:val="105"/>
                <w:sz w:val="24"/>
              </w:rPr>
              <w:t>của dự án.</w:t>
            </w:r>
          </w:p>
        </w:tc>
        <w:tc>
          <w:tcPr>
            <w:tcW w:w="1997" w:type="dxa"/>
          </w:tcPr>
          <w:p w14:paraId="2EA8EBD2" w14:textId="77777777" w:rsidR="00B46555" w:rsidRDefault="00000000">
            <w:pPr>
              <w:pStyle w:val="TableParagraph"/>
              <w:spacing w:before="176"/>
              <w:ind w:left="333" w:right="282" w:hanging="284"/>
              <w:rPr>
                <w:sz w:val="24"/>
              </w:rPr>
            </w:pPr>
            <w:r>
              <w:rPr>
                <w:rFonts w:ascii="Symbol" w:hAnsi="Symbol"/>
                <w:w w:val="105"/>
                <w:sz w:val="24"/>
              </w:rPr>
              <w:t></w:t>
            </w:r>
            <w:r>
              <w:rPr>
                <w:spacing w:val="63"/>
                <w:w w:val="105"/>
                <w:sz w:val="24"/>
              </w:rPr>
              <w:t xml:space="preserve"> </w:t>
            </w:r>
            <w:r>
              <w:rPr>
                <w:w w:val="105"/>
                <w:sz w:val="24"/>
              </w:rPr>
              <w:t>Mô</w:t>
            </w:r>
            <w:r>
              <w:rPr>
                <w:spacing w:val="-11"/>
                <w:w w:val="105"/>
                <w:sz w:val="24"/>
              </w:rPr>
              <w:t xml:space="preserve"> </w:t>
            </w:r>
            <w:r>
              <w:rPr>
                <w:w w:val="105"/>
                <w:sz w:val="24"/>
              </w:rPr>
              <w:t>hình</w:t>
            </w:r>
            <w:r>
              <w:rPr>
                <w:spacing w:val="-11"/>
                <w:w w:val="105"/>
                <w:sz w:val="24"/>
              </w:rPr>
              <w:t xml:space="preserve"> </w:t>
            </w:r>
            <w:r>
              <w:rPr>
                <w:w w:val="105"/>
                <w:sz w:val="24"/>
              </w:rPr>
              <w:t>tổng thể dự án</w:t>
            </w:r>
          </w:p>
        </w:tc>
      </w:tr>
    </w:tbl>
    <w:p w14:paraId="38C80F92" w14:textId="77777777" w:rsidR="00B46555" w:rsidRDefault="00000000">
      <w:pPr>
        <w:pStyle w:val="ListParagraph"/>
        <w:numPr>
          <w:ilvl w:val="2"/>
          <w:numId w:val="47"/>
        </w:numPr>
        <w:tabs>
          <w:tab w:val="left" w:pos="1569"/>
        </w:tabs>
        <w:ind w:left="1569" w:hanging="720"/>
        <w:jc w:val="both"/>
        <w:rPr>
          <w:b/>
          <w:sz w:val="26"/>
        </w:rPr>
      </w:pPr>
      <w:r>
        <w:rPr>
          <w:b/>
          <w:sz w:val="26"/>
        </w:rPr>
        <w:t>Tiến</w:t>
      </w:r>
      <w:r>
        <w:rPr>
          <w:b/>
          <w:spacing w:val="-9"/>
          <w:sz w:val="26"/>
        </w:rPr>
        <w:t xml:space="preserve"> </w:t>
      </w:r>
      <w:r>
        <w:rPr>
          <w:b/>
          <w:sz w:val="26"/>
        </w:rPr>
        <w:t>độ</w:t>
      </w:r>
      <w:r>
        <w:rPr>
          <w:b/>
          <w:spacing w:val="-9"/>
          <w:sz w:val="26"/>
        </w:rPr>
        <w:t xml:space="preserve"> </w:t>
      </w:r>
      <w:r>
        <w:rPr>
          <w:b/>
          <w:sz w:val="26"/>
        </w:rPr>
        <w:t>thực hiện</w:t>
      </w:r>
      <w:r>
        <w:rPr>
          <w:b/>
          <w:spacing w:val="-9"/>
          <w:sz w:val="26"/>
        </w:rPr>
        <w:t xml:space="preserve"> </w:t>
      </w:r>
      <w:r>
        <w:rPr>
          <w:b/>
          <w:spacing w:val="-5"/>
          <w:sz w:val="26"/>
        </w:rPr>
        <w:t>BIM</w:t>
      </w:r>
    </w:p>
    <w:p w14:paraId="6E0A20EA" w14:textId="77777777" w:rsidR="00B46555" w:rsidRDefault="00000000">
      <w:pPr>
        <w:spacing w:before="61"/>
        <w:ind w:left="1416"/>
        <w:rPr>
          <w:b/>
          <w:sz w:val="26"/>
        </w:rPr>
      </w:pPr>
      <w:r>
        <w:rPr>
          <w:b/>
          <w:sz w:val="26"/>
        </w:rPr>
        <w:t>Đồng</w:t>
      </w:r>
      <w:r>
        <w:rPr>
          <w:b/>
          <w:spacing w:val="1"/>
          <w:sz w:val="26"/>
        </w:rPr>
        <w:t xml:space="preserve"> </w:t>
      </w:r>
      <w:r>
        <w:rPr>
          <w:b/>
          <w:sz w:val="26"/>
        </w:rPr>
        <w:t>bộ</w:t>
      </w:r>
      <w:r>
        <w:rPr>
          <w:b/>
          <w:spacing w:val="-7"/>
          <w:sz w:val="26"/>
        </w:rPr>
        <w:t xml:space="preserve"> </w:t>
      </w:r>
      <w:r>
        <w:rPr>
          <w:b/>
          <w:sz w:val="26"/>
        </w:rPr>
        <w:t>với</w:t>
      </w:r>
      <w:r>
        <w:rPr>
          <w:b/>
          <w:spacing w:val="-3"/>
          <w:sz w:val="26"/>
        </w:rPr>
        <w:t xml:space="preserve"> </w:t>
      </w:r>
      <w:r>
        <w:rPr>
          <w:b/>
          <w:sz w:val="26"/>
        </w:rPr>
        <w:t>tiến</w:t>
      </w:r>
      <w:r>
        <w:rPr>
          <w:b/>
          <w:spacing w:val="-8"/>
          <w:sz w:val="26"/>
        </w:rPr>
        <w:t xml:space="preserve"> </w:t>
      </w:r>
      <w:r>
        <w:rPr>
          <w:b/>
          <w:sz w:val="26"/>
        </w:rPr>
        <w:t>độ</w:t>
      </w:r>
      <w:r>
        <w:rPr>
          <w:b/>
          <w:spacing w:val="-7"/>
          <w:sz w:val="26"/>
        </w:rPr>
        <w:t xml:space="preserve"> </w:t>
      </w:r>
      <w:r>
        <w:rPr>
          <w:b/>
          <w:sz w:val="26"/>
        </w:rPr>
        <w:t>lập</w:t>
      </w:r>
      <w:r>
        <w:rPr>
          <w:b/>
          <w:spacing w:val="-3"/>
          <w:sz w:val="26"/>
        </w:rPr>
        <w:t xml:space="preserve"> </w:t>
      </w:r>
      <w:r>
        <w:rPr>
          <w:b/>
          <w:sz w:val="26"/>
        </w:rPr>
        <w:t>hồ</w:t>
      </w:r>
      <w:r>
        <w:rPr>
          <w:b/>
          <w:spacing w:val="-7"/>
          <w:sz w:val="26"/>
        </w:rPr>
        <w:t xml:space="preserve"> </w:t>
      </w:r>
      <w:r>
        <w:rPr>
          <w:b/>
          <w:sz w:val="26"/>
        </w:rPr>
        <w:t>sơ</w:t>
      </w:r>
      <w:r>
        <w:rPr>
          <w:b/>
          <w:spacing w:val="-3"/>
          <w:sz w:val="26"/>
        </w:rPr>
        <w:t xml:space="preserve"> </w:t>
      </w:r>
      <w:r>
        <w:rPr>
          <w:b/>
          <w:sz w:val="26"/>
        </w:rPr>
        <w:t>BCNCKT,</w:t>
      </w:r>
      <w:r>
        <w:rPr>
          <w:b/>
          <w:spacing w:val="-1"/>
          <w:sz w:val="26"/>
        </w:rPr>
        <w:t xml:space="preserve"> </w:t>
      </w:r>
      <w:r>
        <w:rPr>
          <w:b/>
          <w:spacing w:val="-2"/>
          <w:sz w:val="26"/>
        </w:rPr>
        <w:t>TKKT/BVTC</w:t>
      </w:r>
    </w:p>
    <w:p w14:paraId="159D98C9" w14:textId="77777777" w:rsidR="00B46555" w:rsidRDefault="00B46555">
      <w:pPr>
        <w:pStyle w:val="BodyText"/>
        <w:spacing w:before="88"/>
        <w:ind w:left="0" w:firstLine="0"/>
        <w:rPr>
          <w:b/>
        </w:rPr>
      </w:pPr>
    </w:p>
    <w:p w14:paraId="59FB2086" w14:textId="77777777" w:rsidR="00B46555" w:rsidRDefault="00000000">
      <w:pPr>
        <w:pStyle w:val="ListParagraph"/>
        <w:numPr>
          <w:ilvl w:val="3"/>
          <w:numId w:val="53"/>
        </w:numPr>
        <w:tabs>
          <w:tab w:val="left" w:pos="2337"/>
        </w:tabs>
        <w:spacing w:before="1"/>
        <w:ind w:left="2337" w:hanging="921"/>
        <w:jc w:val="both"/>
        <w:rPr>
          <w:b/>
          <w:sz w:val="26"/>
        </w:rPr>
      </w:pPr>
      <w:r>
        <w:rPr>
          <w:b/>
          <w:sz w:val="26"/>
        </w:rPr>
        <w:t>Khối</w:t>
      </w:r>
      <w:r>
        <w:rPr>
          <w:b/>
          <w:spacing w:val="-7"/>
          <w:sz w:val="26"/>
        </w:rPr>
        <w:t xml:space="preserve"> </w:t>
      </w:r>
      <w:r>
        <w:rPr>
          <w:b/>
          <w:sz w:val="26"/>
        </w:rPr>
        <w:t>lượng</w:t>
      </w:r>
      <w:r>
        <w:rPr>
          <w:b/>
          <w:spacing w:val="-6"/>
          <w:sz w:val="26"/>
        </w:rPr>
        <w:t xml:space="preserve"> </w:t>
      </w:r>
      <w:r>
        <w:rPr>
          <w:b/>
          <w:sz w:val="26"/>
        </w:rPr>
        <w:t>công</w:t>
      </w:r>
      <w:r>
        <w:rPr>
          <w:b/>
          <w:spacing w:val="-7"/>
          <w:sz w:val="26"/>
        </w:rPr>
        <w:t xml:space="preserve"> </w:t>
      </w:r>
      <w:r>
        <w:rPr>
          <w:b/>
          <w:sz w:val="26"/>
        </w:rPr>
        <w:t>việc</w:t>
      </w:r>
      <w:r>
        <w:rPr>
          <w:b/>
          <w:spacing w:val="-5"/>
          <w:sz w:val="26"/>
        </w:rPr>
        <w:t xml:space="preserve"> </w:t>
      </w:r>
      <w:r>
        <w:rPr>
          <w:b/>
          <w:sz w:val="26"/>
        </w:rPr>
        <w:t>thực</w:t>
      </w:r>
      <w:r>
        <w:rPr>
          <w:b/>
          <w:spacing w:val="-6"/>
          <w:sz w:val="26"/>
        </w:rPr>
        <w:t xml:space="preserve"> </w:t>
      </w:r>
      <w:r>
        <w:rPr>
          <w:b/>
          <w:spacing w:val="-4"/>
          <w:sz w:val="26"/>
        </w:rPr>
        <w:t>hiện</w:t>
      </w:r>
    </w:p>
    <w:p w14:paraId="121B95CA" w14:textId="77777777" w:rsidR="00B46555" w:rsidRDefault="00000000">
      <w:pPr>
        <w:pStyle w:val="Heading1"/>
        <w:numPr>
          <w:ilvl w:val="1"/>
          <w:numId w:val="44"/>
        </w:numPr>
        <w:tabs>
          <w:tab w:val="left" w:pos="1307"/>
        </w:tabs>
        <w:spacing w:before="281"/>
        <w:ind w:left="1307" w:hanging="458"/>
        <w:jc w:val="both"/>
      </w:pPr>
      <w:bookmarkStart w:id="33" w:name="4.1._GIAI_ĐOẠN_NGHIÊN_CỨU_KHẢ_THI"/>
      <w:bookmarkEnd w:id="33"/>
      <w:r>
        <w:t>GIAI</w:t>
      </w:r>
      <w:r>
        <w:rPr>
          <w:spacing w:val="-11"/>
        </w:rPr>
        <w:t xml:space="preserve"> </w:t>
      </w:r>
      <w:r>
        <w:t>ĐOẠN</w:t>
      </w:r>
      <w:r>
        <w:rPr>
          <w:spacing w:val="-10"/>
        </w:rPr>
        <w:t xml:space="preserve"> </w:t>
      </w:r>
      <w:r>
        <w:t>NGHIÊN</w:t>
      </w:r>
      <w:r>
        <w:rPr>
          <w:spacing w:val="-10"/>
        </w:rPr>
        <w:t xml:space="preserve"> </w:t>
      </w:r>
      <w:r>
        <w:t>CỨU</w:t>
      </w:r>
      <w:r>
        <w:rPr>
          <w:spacing w:val="-10"/>
        </w:rPr>
        <w:t xml:space="preserve"> </w:t>
      </w:r>
      <w:r>
        <w:t>KHẢ</w:t>
      </w:r>
      <w:r>
        <w:rPr>
          <w:spacing w:val="-10"/>
        </w:rPr>
        <w:t xml:space="preserve"> </w:t>
      </w:r>
      <w:r>
        <w:rPr>
          <w:spacing w:val="-5"/>
        </w:rPr>
        <w:t>THI</w:t>
      </w:r>
    </w:p>
    <w:p w14:paraId="474E2972" w14:textId="77777777" w:rsidR="00B46555" w:rsidRDefault="00000000">
      <w:pPr>
        <w:pStyle w:val="ListParagraph"/>
        <w:numPr>
          <w:ilvl w:val="2"/>
          <w:numId w:val="44"/>
        </w:numPr>
        <w:tabs>
          <w:tab w:val="left" w:pos="1569"/>
        </w:tabs>
        <w:spacing w:before="239"/>
        <w:ind w:left="1569" w:hanging="720"/>
        <w:jc w:val="both"/>
        <w:rPr>
          <w:b/>
          <w:sz w:val="26"/>
        </w:rPr>
      </w:pPr>
      <w:bookmarkStart w:id="34" w:name="4.1.1._NỘI_DUNG_HỒ_SƠ_BCNCKT"/>
      <w:bookmarkEnd w:id="34"/>
      <w:r>
        <w:rPr>
          <w:b/>
          <w:sz w:val="26"/>
        </w:rPr>
        <w:t>NỘI</w:t>
      </w:r>
      <w:r>
        <w:rPr>
          <w:b/>
          <w:spacing w:val="-5"/>
          <w:sz w:val="26"/>
        </w:rPr>
        <w:t xml:space="preserve"> </w:t>
      </w:r>
      <w:r>
        <w:rPr>
          <w:b/>
          <w:sz w:val="26"/>
        </w:rPr>
        <w:t>DUNG</w:t>
      </w:r>
      <w:r>
        <w:rPr>
          <w:b/>
          <w:spacing w:val="-8"/>
          <w:sz w:val="26"/>
        </w:rPr>
        <w:t xml:space="preserve"> </w:t>
      </w:r>
      <w:r>
        <w:rPr>
          <w:b/>
          <w:sz w:val="26"/>
        </w:rPr>
        <w:t>HỒ</w:t>
      </w:r>
      <w:r>
        <w:rPr>
          <w:b/>
          <w:spacing w:val="-5"/>
          <w:sz w:val="26"/>
        </w:rPr>
        <w:t xml:space="preserve"> </w:t>
      </w:r>
      <w:r>
        <w:rPr>
          <w:b/>
          <w:sz w:val="26"/>
        </w:rPr>
        <w:t>SƠ</w:t>
      </w:r>
      <w:r>
        <w:rPr>
          <w:b/>
          <w:spacing w:val="-5"/>
          <w:sz w:val="26"/>
        </w:rPr>
        <w:t xml:space="preserve"> </w:t>
      </w:r>
      <w:r>
        <w:rPr>
          <w:b/>
          <w:spacing w:val="-2"/>
          <w:sz w:val="26"/>
        </w:rPr>
        <w:t>BCNCKT</w:t>
      </w:r>
    </w:p>
    <w:p w14:paraId="1C98C3B2" w14:textId="77777777" w:rsidR="00B46555" w:rsidRDefault="00000000">
      <w:pPr>
        <w:pStyle w:val="BodyText"/>
        <w:spacing w:before="114"/>
        <w:ind w:right="428"/>
        <w:jc w:val="both"/>
      </w:pPr>
      <w:r>
        <w:t>Căn</w:t>
      </w:r>
      <w:r>
        <w:rPr>
          <w:spacing w:val="-12"/>
        </w:rPr>
        <w:t xml:space="preserve"> </w:t>
      </w:r>
      <w:r>
        <w:t>cứ</w:t>
      </w:r>
      <w:r>
        <w:rPr>
          <w:spacing w:val="-13"/>
        </w:rPr>
        <w:t xml:space="preserve"> </w:t>
      </w:r>
      <w:r>
        <w:t>theo</w:t>
      </w:r>
      <w:r>
        <w:rPr>
          <w:spacing w:val="-7"/>
        </w:rPr>
        <w:t xml:space="preserve"> </w:t>
      </w:r>
      <w:r>
        <w:t>Luật</w:t>
      </w:r>
      <w:r>
        <w:rPr>
          <w:spacing w:val="-7"/>
        </w:rPr>
        <w:t xml:space="preserve"> </w:t>
      </w:r>
      <w:r>
        <w:t>Xây</w:t>
      </w:r>
      <w:r>
        <w:rPr>
          <w:spacing w:val="-7"/>
        </w:rPr>
        <w:t xml:space="preserve"> </w:t>
      </w:r>
      <w:r>
        <w:t>dựng</w:t>
      </w:r>
      <w:r>
        <w:rPr>
          <w:spacing w:val="-17"/>
        </w:rPr>
        <w:t xml:space="preserve"> </w:t>
      </w:r>
      <w:r>
        <w:t>số</w:t>
      </w:r>
      <w:r>
        <w:rPr>
          <w:spacing w:val="-11"/>
        </w:rPr>
        <w:t xml:space="preserve"> </w:t>
      </w:r>
      <w:r>
        <w:t>50/2014/QH13,</w:t>
      </w:r>
      <w:r>
        <w:rPr>
          <w:spacing w:val="-5"/>
        </w:rPr>
        <w:t xml:space="preserve"> </w:t>
      </w:r>
      <w:r>
        <w:t>Luật</w:t>
      </w:r>
      <w:r>
        <w:rPr>
          <w:spacing w:val="-12"/>
        </w:rPr>
        <w:t xml:space="preserve"> </w:t>
      </w:r>
      <w:r>
        <w:t>số</w:t>
      </w:r>
      <w:r>
        <w:rPr>
          <w:spacing w:val="-7"/>
        </w:rPr>
        <w:t xml:space="preserve"> </w:t>
      </w:r>
      <w:r>
        <w:t>62/2020/QH14</w:t>
      </w:r>
      <w:r>
        <w:rPr>
          <w:spacing w:val="-7"/>
        </w:rPr>
        <w:t xml:space="preserve"> </w:t>
      </w:r>
      <w:r>
        <w:t>Sửa</w:t>
      </w:r>
      <w:r>
        <w:rPr>
          <w:spacing w:val="-12"/>
        </w:rPr>
        <w:t xml:space="preserve"> </w:t>
      </w:r>
      <w:r>
        <w:t>đổi,</w:t>
      </w:r>
      <w:r>
        <w:rPr>
          <w:spacing w:val="-9"/>
        </w:rPr>
        <w:t xml:space="preserve"> </w:t>
      </w:r>
      <w:r>
        <w:t>bổ sung một số điều của Luật Xây dựng, Nghị định 06/2021/NĐ-CP ngày 26/01/2021 của Chính phủ về quản lý chất lượng, thi công xây dựng và bảo trì công trình xây dựng, Nghị</w:t>
      </w:r>
      <w:r>
        <w:rPr>
          <w:spacing w:val="-4"/>
        </w:rPr>
        <w:t xml:space="preserve"> </w:t>
      </w:r>
      <w:r>
        <w:t>định</w:t>
      </w:r>
      <w:r>
        <w:rPr>
          <w:spacing w:val="-4"/>
        </w:rPr>
        <w:t xml:space="preserve"> </w:t>
      </w:r>
      <w:r>
        <w:t>175/2024/NĐ-CP,</w:t>
      </w:r>
      <w:r>
        <w:rPr>
          <w:spacing w:val="-2"/>
        </w:rPr>
        <w:t xml:space="preserve"> </w:t>
      </w:r>
      <w:r>
        <w:t>ngày</w:t>
      </w:r>
      <w:r>
        <w:rPr>
          <w:spacing w:val="-3"/>
        </w:rPr>
        <w:t xml:space="preserve"> </w:t>
      </w:r>
      <w:r>
        <w:t>30/12/2024 về</w:t>
      </w:r>
      <w:r>
        <w:rPr>
          <w:spacing w:val="-3"/>
        </w:rPr>
        <w:t xml:space="preserve"> </w:t>
      </w:r>
      <w:r>
        <w:t>Quy</w:t>
      </w:r>
      <w:r>
        <w:rPr>
          <w:spacing w:val="-4"/>
        </w:rPr>
        <w:t xml:space="preserve"> </w:t>
      </w:r>
      <w:r>
        <w:t>định</w:t>
      </w:r>
      <w:r>
        <w:rPr>
          <w:spacing w:val="-4"/>
        </w:rPr>
        <w:t xml:space="preserve"> </w:t>
      </w:r>
      <w:r>
        <w:t>chi</w:t>
      </w:r>
      <w:r>
        <w:rPr>
          <w:spacing w:val="-4"/>
        </w:rPr>
        <w:t xml:space="preserve"> </w:t>
      </w:r>
      <w:r>
        <w:t>tiết một</w:t>
      </w:r>
      <w:r>
        <w:rPr>
          <w:spacing w:val="-4"/>
        </w:rPr>
        <w:t xml:space="preserve"> </w:t>
      </w:r>
      <w:r>
        <w:t>số</w:t>
      </w:r>
      <w:r>
        <w:rPr>
          <w:spacing w:val="-4"/>
        </w:rPr>
        <w:t xml:space="preserve"> </w:t>
      </w:r>
      <w:r>
        <w:t>điều</w:t>
      </w:r>
      <w:r>
        <w:rPr>
          <w:spacing w:val="-4"/>
        </w:rPr>
        <w:t xml:space="preserve"> </w:t>
      </w:r>
      <w:r>
        <w:t>và</w:t>
      </w:r>
      <w:r>
        <w:rPr>
          <w:spacing w:val="-3"/>
        </w:rPr>
        <w:t xml:space="preserve"> </w:t>
      </w:r>
      <w:r>
        <w:t>biện pháp thi hành Luật Xây dựng về quản lý hoạt động xây dựng.</w:t>
      </w:r>
    </w:p>
    <w:p w14:paraId="2B984FDE" w14:textId="77777777" w:rsidR="00B46555" w:rsidRDefault="00000000">
      <w:pPr>
        <w:pStyle w:val="BodyText"/>
        <w:spacing w:before="119" w:line="242" w:lineRule="auto"/>
        <w:ind w:right="432"/>
        <w:jc w:val="both"/>
      </w:pPr>
      <w:r>
        <w:t>Nội dung Báo cáo nghiên cứu khả thi (BCNCKT) dự án bao gồm nhưng không giới hạn các nội dung như sau:</w:t>
      </w:r>
    </w:p>
    <w:p w14:paraId="0D3CC713" w14:textId="77777777" w:rsidR="00B46555" w:rsidRDefault="00000000">
      <w:pPr>
        <w:pStyle w:val="Heading2"/>
        <w:numPr>
          <w:ilvl w:val="3"/>
          <w:numId w:val="44"/>
        </w:numPr>
        <w:tabs>
          <w:tab w:val="left" w:pos="1695"/>
        </w:tabs>
        <w:spacing w:before="121"/>
        <w:ind w:left="1695" w:hanging="846"/>
        <w:jc w:val="both"/>
      </w:pPr>
      <w:r>
        <w:t>Báo</w:t>
      </w:r>
      <w:r>
        <w:rPr>
          <w:spacing w:val="-5"/>
        </w:rPr>
        <w:t xml:space="preserve"> </w:t>
      </w:r>
      <w:r>
        <w:t>cáo</w:t>
      </w:r>
      <w:r>
        <w:rPr>
          <w:spacing w:val="-8"/>
        </w:rPr>
        <w:t xml:space="preserve"> </w:t>
      </w:r>
      <w:r>
        <w:t>nghiên</w:t>
      </w:r>
      <w:r>
        <w:rPr>
          <w:spacing w:val="-6"/>
        </w:rPr>
        <w:t xml:space="preserve"> </w:t>
      </w:r>
      <w:r>
        <w:t>cứu</w:t>
      </w:r>
      <w:r>
        <w:rPr>
          <w:spacing w:val="-8"/>
        </w:rPr>
        <w:t xml:space="preserve"> </w:t>
      </w:r>
      <w:r>
        <w:t>khả</w:t>
      </w:r>
      <w:r>
        <w:rPr>
          <w:spacing w:val="-8"/>
        </w:rPr>
        <w:t xml:space="preserve"> </w:t>
      </w:r>
      <w:r>
        <w:t>thi</w:t>
      </w:r>
      <w:r>
        <w:rPr>
          <w:spacing w:val="-7"/>
        </w:rPr>
        <w:t xml:space="preserve"> </w:t>
      </w:r>
      <w:r>
        <w:t>đầu</w:t>
      </w:r>
      <w:r>
        <w:rPr>
          <w:spacing w:val="-8"/>
        </w:rPr>
        <w:t xml:space="preserve"> </w:t>
      </w:r>
      <w:r>
        <w:t>tư</w:t>
      </w:r>
      <w:r>
        <w:rPr>
          <w:spacing w:val="-4"/>
        </w:rPr>
        <w:t xml:space="preserve"> </w:t>
      </w:r>
      <w:r>
        <w:t>xây</w:t>
      </w:r>
      <w:r>
        <w:rPr>
          <w:spacing w:val="-8"/>
        </w:rPr>
        <w:t xml:space="preserve"> </w:t>
      </w:r>
      <w:r>
        <w:rPr>
          <w:spacing w:val="-4"/>
        </w:rPr>
        <w:t>dựng</w:t>
      </w:r>
    </w:p>
    <w:p w14:paraId="6FADEC0E" w14:textId="77777777" w:rsidR="00B46555" w:rsidRDefault="00000000">
      <w:pPr>
        <w:pStyle w:val="ListParagraph"/>
        <w:numPr>
          <w:ilvl w:val="4"/>
          <w:numId w:val="44"/>
        </w:numPr>
        <w:tabs>
          <w:tab w:val="left" w:pos="1697"/>
        </w:tabs>
        <w:spacing w:before="118"/>
        <w:ind w:right="423" w:firstLine="566"/>
        <w:jc w:val="both"/>
        <w:rPr>
          <w:sz w:val="26"/>
        </w:rPr>
      </w:pPr>
      <w:r>
        <w:rPr>
          <w:sz w:val="26"/>
        </w:rPr>
        <w:t>Sự</w:t>
      </w:r>
      <w:r>
        <w:rPr>
          <w:spacing w:val="-9"/>
          <w:sz w:val="26"/>
        </w:rPr>
        <w:t xml:space="preserve"> </w:t>
      </w:r>
      <w:r>
        <w:rPr>
          <w:sz w:val="26"/>
        </w:rPr>
        <w:t>cần</w:t>
      </w:r>
      <w:r>
        <w:rPr>
          <w:spacing w:val="-8"/>
          <w:sz w:val="26"/>
        </w:rPr>
        <w:t xml:space="preserve"> </w:t>
      </w:r>
      <w:r>
        <w:rPr>
          <w:sz w:val="26"/>
        </w:rPr>
        <w:t>thiết</w:t>
      </w:r>
      <w:r>
        <w:rPr>
          <w:spacing w:val="-8"/>
          <w:sz w:val="26"/>
        </w:rPr>
        <w:t xml:space="preserve"> </w:t>
      </w:r>
      <w:r>
        <w:rPr>
          <w:sz w:val="26"/>
        </w:rPr>
        <w:t>và</w:t>
      </w:r>
      <w:r>
        <w:rPr>
          <w:spacing w:val="-7"/>
          <w:sz w:val="26"/>
        </w:rPr>
        <w:t xml:space="preserve"> </w:t>
      </w:r>
      <w:r>
        <w:rPr>
          <w:sz w:val="26"/>
        </w:rPr>
        <w:t>chủ</w:t>
      </w:r>
      <w:r>
        <w:rPr>
          <w:spacing w:val="-8"/>
          <w:sz w:val="26"/>
        </w:rPr>
        <w:t xml:space="preserve"> </w:t>
      </w:r>
      <w:r>
        <w:rPr>
          <w:sz w:val="26"/>
        </w:rPr>
        <w:t>trương</w:t>
      </w:r>
      <w:r>
        <w:rPr>
          <w:spacing w:val="-11"/>
          <w:sz w:val="26"/>
        </w:rPr>
        <w:t xml:space="preserve"> </w:t>
      </w:r>
      <w:r>
        <w:rPr>
          <w:sz w:val="26"/>
        </w:rPr>
        <w:t>đầu</w:t>
      </w:r>
      <w:r>
        <w:rPr>
          <w:spacing w:val="-8"/>
          <w:sz w:val="26"/>
        </w:rPr>
        <w:t xml:space="preserve"> </w:t>
      </w:r>
      <w:r>
        <w:rPr>
          <w:sz w:val="26"/>
        </w:rPr>
        <w:t>tư,</w:t>
      </w:r>
      <w:r>
        <w:rPr>
          <w:spacing w:val="-9"/>
          <w:sz w:val="26"/>
        </w:rPr>
        <w:t xml:space="preserve"> </w:t>
      </w:r>
      <w:r>
        <w:rPr>
          <w:sz w:val="26"/>
        </w:rPr>
        <w:t>mục</w:t>
      </w:r>
      <w:r>
        <w:rPr>
          <w:spacing w:val="-8"/>
          <w:sz w:val="26"/>
        </w:rPr>
        <w:t xml:space="preserve"> </w:t>
      </w:r>
      <w:r>
        <w:rPr>
          <w:sz w:val="26"/>
        </w:rPr>
        <w:t>tiêu</w:t>
      </w:r>
      <w:r>
        <w:rPr>
          <w:spacing w:val="-8"/>
          <w:sz w:val="26"/>
        </w:rPr>
        <w:t xml:space="preserve"> </w:t>
      </w:r>
      <w:r>
        <w:rPr>
          <w:sz w:val="26"/>
        </w:rPr>
        <w:t>đầu</w:t>
      </w:r>
      <w:r>
        <w:rPr>
          <w:spacing w:val="-8"/>
          <w:sz w:val="26"/>
        </w:rPr>
        <w:t xml:space="preserve"> </w:t>
      </w:r>
      <w:r>
        <w:rPr>
          <w:sz w:val="26"/>
        </w:rPr>
        <w:t>tư</w:t>
      </w:r>
      <w:r>
        <w:rPr>
          <w:spacing w:val="-9"/>
          <w:sz w:val="26"/>
        </w:rPr>
        <w:t xml:space="preserve"> </w:t>
      </w:r>
      <w:r>
        <w:rPr>
          <w:sz w:val="26"/>
        </w:rPr>
        <w:t>xây</w:t>
      </w:r>
      <w:r>
        <w:rPr>
          <w:spacing w:val="-12"/>
          <w:sz w:val="26"/>
        </w:rPr>
        <w:t xml:space="preserve"> </w:t>
      </w:r>
      <w:r>
        <w:rPr>
          <w:sz w:val="26"/>
        </w:rPr>
        <w:t>dựng,</w:t>
      </w:r>
      <w:r>
        <w:rPr>
          <w:spacing w:val="-6"/>
          <w:sz w:val="26"/>
        </w:rPr>
        <w:t xml:space="preserve"> </w:t>
      </w:r>
      <w:r>
        <w:rPr>
          <w:sz w:val="26"/>
        </w:rPr>
        <w:t>địa</w:t>
      </w:r>
      <w:r>
        <w:rPr>
          <w:spacing w:val="-8"/>
          <w:sz w:val="26"/>
        </w:rPr>
        <w:t xml:space="preserve"> </w:t>
      </w:r>
      <w:r>
        <w:rPr>
          <w:sz w:val="26"/>
        </w:rPr>
        <w:t>điểm</w:t>
      </w:r>
      <w:r>
        <w:rPr>
          <w:spacing w:val="-12"/>
          <w:sz w:val="26"/>
        </w:rPr>
        <w:t xml:space="preserve"> </w:t>
      </w:r>
      <w:r>
        <w:rPr>
          <w:sz w:val="26"/>
        </w:rPr>
        <w:t>xây</w:t>
      </w:r>
      <w:r>
        <w:rPr>
          <w:spacing w:val="-7"/>
          <w:sz w:val="26"/>
        </w:rPr>
        <w:t xml:space="preserve"> </w:t>
      </w:r>
      <w:r>
        <w:rPr>
          <w:sz w:val="26"/>
        </w:rPr>
        <w:t>dựng và diện tích sử dụng đất, quy mô công suất và hình thức đầu tư xây dựng;</w:t>
      </w:r>
    </w:p>
    <w:p w14:paraId="7E45D236" w14:textId="77777777" w:rsidR="00B46555" w:rsidRDefault="00000000">
      <w:pPr>
        <w:pStyle w:val="ListParagraph"/>
        <w:numPr>
          <w:ilvl w:val="4"/>
          <w:numId w:val="44"/>
        </w:numPr>
        <w:tabs>
          <w:tab w:val="left" w:pos="1697"/>
        </w:tabs>
        <w:spacing w:before="123"/>
        <w:ind w:right="427" w:firstLine="566"/>
        <w:jc w:val="both"/>
        <w:rPr>
          <w:sz w:val="26"/>
        </w:rPr>
      </w:pPr>
      <w:r>
        <w:rPr>
          <w:sz w:val="26"/>
        </w:rPr>
        <w:t>Khả năng bảo đảm các yếu tố để thực hiện dự án như sử dụng tài nguyên, lựa chọn</w:t>
      </w:r>
      <w:r>
        <w:rPr>
          <w:spacing w:val="-2"/>
          <w:sz w:val="26"/>
        </w:rPr>
        <w:t xml:space="preserve"> </w:t>
      </w:r>
      <w:r>
        <w:rPr>
          <w:sz w:val="26"/>
        </w:rPr>
        <w:t>công</w:t>
      </w:r>
      <w:r>
        <w:rPr>
          <w:spacing w:val="-7"/>
          <w:sz w:val="26"/>
        </w:rPr>
        <w:t xml:space="preserve"> </w:t>
      </w:r>
      <w:r>
        <w:rPr>
          <w:sz w:val="26"/>
        </w:rPr>
        <w:t>nghệ</w:t>
      </w:r>
      <w:r>
        <w:rPr>
          <w:spacing w:val="-2"/>
          <w:sz w:val="26"/>
        </w:rPr>
        <w:t xml:space="preserve"> </w:t>
      </w:r>
      <w:r>
        <w:rPr>
          <w:sz w:val="26"/>
        </w:rPr>
        <w:t>thiết</w:t>
      </w:r>
      <w:r>
        <w:rPr>
          <w:spacing w:val="-3"/>
          <w:sz w:val="26"/>
        </w:rPr>
        <w:t xml:space="preserve"> </w:t>
      </w:r>
      <w:r>
        <w:rPr>
          <w:sz w:val="26"/>
        </w:rPr>
        <w:t>bị,</w:t>
      </w:r>
      <w:r>
        <w:rPr>
          <w:spacing w:val="-1"/>
          <w:sz w:val="26"/>
        </w:rPr>
        <w:t xml:space="preserve"> </w:t>
      </w:r>
      <w:r>
        <w:rPr>
          <w:sz w:val="26"/>
        </w:rPr>
        <w:t>sử</w:t>
      </w:r>
      <w:r>
        <w:rPr>
          <w:spacing w:val="-4"/>
          <w:sz w:val="26"/>
        </w:rPr>
        <w:t xml:space="preserve"> </w:t>
      </w:r>
      <w:r>
        <w:rPr>
          <w:sz w:val="26"/>
        </w:rPr>
        <w:t>dụng</w:t>
      </w:r>
      <w:r>
        <w:rPr>
          <w:spacing w:val="-7"/>
          <w:sz w:val="26"/>
        </w:rPr>
        <w:t xml:space="preserve"> </w:t>
      </w:r>
      <w:r>
        <w:rPr>
          <w:sz w:val="26"/>
        </w:rPr>
        <w:t>lao</w:t>
      </w:r>
      <w:r>
        <w:rPr>
          <w:spacing w:val="-3"/>
          <w:sz w:val="26"/>
        </w:rPr>
        <w:t xml:space="preserve"> </w:t>
      </w:r>
      <w:r>
        <w:rPr>
          <w:sz w:val="26"/>
        </w:rPr>
        <w:t>động,</w:t>
      </w:r>
      <w:r>
        <w:rPr>
          <w:spacing w:val="-1"/>
          <w:sz w:val="26"/>
        </w:rPr>
        <w:t xml:space="preserve"> </w:t>
      </w:r>
      <w:r>
        <w:rPr>
          <w:sz w:val="26"/>
        </w:rPr>
        <w:t>hạ</w:t>
      </w:r>
      <w:r>
        <w:rPr>
          <w:spacing w:val="-2"/>
          <w:sz w:val="26"/>
        </w:rPr>
        <w:t xml:space="preserve"> </w:t>
      </w:r>
      <w:r>
        <w:rPr>
          <w:sz w:val="26"/>
        </w:rPr>
        <w:t>tầng</w:t>
      </w:r>
      <w:r>
        <w:rPr>
          <w:spacing w:val="-2"/>
          <w:sz w:val="26"/>
        </w:rPr>
        <w:t xml:space="preserve"> </w:t>
      </w:r>
      <w:r>
        <w:rPr>
          <w:sz w:val="26"/>
        </w:rPr>
        <w:t>kỹ thuật,</w:t>
      </w:r>
      <w:r>
        <w:rPr>
          <w:spacing w:val="-1"/>
          <w:sz w:val="26"/>
        </w:rPr>
        <w:t xml:space="preserve"> </w:t>
      </w:r>
      <w:r>
        <w:rPr>
          <w:sz w:val="26"/>
        </w:rPr>
        <w:t>tiêu</w:t>
      </w:r>
      <w:r>
        <w:rPr>
          <w:spacing w:val="-3"/>
          <w:sz w:val="26"/>
        </w:rPr>
        <w:t xml:space="preserve"> </w:t>
      </w:r>
      <w:r>
        <w:rPr>
          <w:sz w:val="26"/>
        </w:rPr>
        <w:t>thụ</w:t>
      </w:r>
      <w:r>
        <w:rPr>
          <w:spacing w:val="-3"/>
          <w:sz w:val="26"/>
        </w:rPr>
        <w:t xml:space="preserve"> </w:t>
      </w:r>
      <w:r>
        <w:rPr>
          <w:sz w:val="26"/>
        </w:rPr>
        <w:t>sản</w:t>
      </w:r>
      <w:r>
        <w:rPr>
          <w:spacing w:val="-2"/>
          <w:sz w:val="26"/>
        </w:rPr>
        <w:t xml:space="preserve"> </w:t>
      </w:r>
      <w:r>
        <w:rPr>
          <w:sz w:val="26"/>
        </w:rPr>
        <w:t>phẩm,</w:t>
      </w:r>
      <w:r>
        <w:rPr>
          <w:spacing w:val="-1"/>
          <w:sz w:val="26"/>
        </w:rPr>
        <w:t xml:space="preserve"> </w:t>
      </w:r>
      <w:r>
        <w:rPr>
          <w:sz w:val="26"/>
        </w:rPr>
        <w:t>yêu</w:t>
      </w:r>
      <w:r>
        <w:rPr>
          <w:spacing w:val="-2"/>
          <w:sz w:val="26"/>
        </w:rPr>
        <w:t xml:space="preserve"> </w:t>
      </w:r>
      <w:r>
        <w:rPr>
          <w:sz w:val="26"/>
        </w:rPr>
        <w:t>cầu trong</w:t>
      </w:r>
      <w:r>
        <w:rPr>
          <w:spacing w:val="-2"/>
          <w:sz w:val="26"/>
        </w:rPr>
        <w:t xml:space="preserve"> </w:t>
      </w:r>
      <w:r>
        <w:rPr>
          <w:sz w:val="26"/>
        </w:rPr>
        <w:t>khai</w:t>
      </w:r>
      <w:r>
        <w:rPr>
          <w:spacing w:val="-3"/>
          <w:sz w:val="26"/>
        </w:rPr>
        <w:t xml:space="preserve"> </w:t>
      </w:r>
      <w:r>
        <w:rPr>
          <w:sz w:val="26"/>
        </w:rPr>
        <w:t>thác</w:t>
      </w:r>
      <w:r>
        <w:rPr>
          <w:spacing w:val="-2"/>
          <w:sz w:val="26"/>
        </w:rPr>
        <w:t xml:space="preserve"> </w:t>
      </w:r>
      <w:r>
        <w:rPr>
          <w:sz w:val="26"/>
        </w:rPr>
        <w:t>sử</w:t>
      </w:r>
      <w:r>
        <w:rPr>
          <w:spacing w:val="-4"/>
          <w:sz w:val="26"/>
        </w:rPr>
        <w:t xml:space="preserve"> </w:t>
      </w:r>
      <w:r>
        <w:rPr>
          <w:sz w:val="26"/>
        </w:rPr>
        <w:t>dụng,</w:t>
      </w:r>
      <w:r>
        <w:rPr>
          <w:spacing w:val="-1"/>
          <w:sz w:val="26"/>
        </w:rPr>
        <w:t xml:space="preserve"> </w:t>
      </w:r>
      <w:r>
        <w:rPr>
          <w:sz w:val="26"/>
        </w:rPr>
        <w:t>thời</w:t>
      </w:r>
      <w:r>
        <w:rPr>
          <w:spacing w:val="-3"/>
          <w:sz w:val="26"/>
        </w:rPr>
        <w:t xml:space="preserve"> </w:t>
      </w:r>
      <w:r>
        <w:rPr>
          <w:sz w:val="26"/>
        </w:rPr>
        <w:t>gian</w:t>
      </w:r>
      <w:r>
        <w:rPr>
          <w:spacing w:val="-3"/>
          <w:sz w:val="26"/>
        </w:rPr>
        <w:t xml:space="preserve"> </w:t>
      </w:r>
      <w:r>
        <w:rPr>
          <w:sz w:val="26"/>
        </w:rPr>
        <w:t>thực</w:t>
      </w:r>
      <w:r>
        <w:rPr>
          <w:spacing w:val="-2"/>
          <w:sz w:val="26"/>
        </w:rPr>
        <w:t xml:space="preserve"> </w:t>
      </w:r>
      <w:r>
        <w:rPr>
          <w:sz w:val="26"/>
        </w:rPr>
        <w:t>hiện,</w:t>
      </w:r>
      <w:r>
        <w:rPr>
          <w:spacing w:val="-1"/>
          <w:sz w:val="26"/>
        </w:rPr>
        <w:t xml:space="preserve"> </w:t>
      </w:r>
      <w:r>
        <w:rPr>
          <w:sz w:val="26"/>
        </w:rPr>
        <w:t>phương</w:t>
      </w:r>
      <w:r>
        <w:rPr>
          <w:spacing w:val="-8"/>
          <w:sz w:val="26"/>
        </w:rPr>
        <w:t xml:space="preserve"> </w:t>
      </w:r>
      <w:r>
        <w:rPr>
          <w:sz w:val="26"/>
        </w:rPr>
        <w:t>án</w:t>
      </w:r>
      <w:r>
        <w:rPr>
          <w:spacing w:val="-2"/>
          <w:sz w:val="26"/>
        </w:rPr>
        <w:t xml:space="preserve"> </w:t>
      </w:r>
      <w:r>
        <w:rPr>
          <w:sz w:val="26"/>
        </w:rPr>
        <w:t>giải</w:t>
      </w:r>
      <w:r>
        <w:rPr>
          <w:spacing w:val="-3"/>
          <w:sz w:val="26"/>
        </w:rPr>
        <w:t xml:space="preserve"> </w:t>
      </w:r>
      <w:r>
        <w:rPr>
          <w:sz w:val="26"/>
        </w:rPr>
        <w:t>phóng</w:t>
      </w:r>
      <w:r>
        <w:rPr>
          <w:spacing w:val="-3"/>
          <w:sz w:val="26"/>
        </w:rPr>
        <w:t xml:space="preserve"> </w:t>
      </w:r>
      <w:r>
        <w:rPr>
          <w:sz w:val="26"/>
        </w:rPr>
        <w:t>mặt</w:t>
      </w:r>
      <w:r>
        <w:rPr>
          <w:spacing w:val="-3"/>
          <w:sz w:val="26"/>
        </w:rPr>
        <w:t xml:space="preserve"> </w:t>
      </w:r>
      <w:r>
        <w:rPr>
          <w:sz w:val="26"/>
        </w:rPr>
        <w:t>bằng</w:t>
      </w:r>
      <w:r>
        <w:rPr>
          <w:spacing w:val="-8"/>
          <w:sz w:val="26"/>
        </w:rPr>
        <w:t xml:space="preserve"> </w:t>
      </w:r>
      <w:r>
        <w:rPr>
          <w:sz w:val="26"/>
        </w:rPr>
        <w:t>xây</w:t>
      </w:r>
      <w:r>
        <w:rPr>
          <w:spacing w:val="-2"/>
          <w:sz w:val="26"/>
        </w:rPr>
        <w:t xml:space="preserve"> </w:t>
      </w:r>
      <w:r>
        <w:rPr>
          <w:sz w:val="26"/>
        </w:rPr>
        <w:t>dựng, tái</w:t>
      </w:r>
      <w:r>
        <w:rPr>
          <w:spacing w:val="-2"/>
          <w:sz w:val="26"/>
        </w:rPr>
        <w:t xml:space="preserve"> </w:t>
      </w:r>
      <w:r>
        <w:rPr>
          <w:sz w:val="26"/>
        </w:rPr>
        <w:t>định</w:t>
      </w:r>
      <w:r>
        <w:rPr>
          <w:spacing w:val="-2"/>
          <w:sz w:val="26"/>
        </w:rPr>
        <w:t xml:space="preserve"> </w:t>
      </w:r>
      <w:r>
        <w:rPr>
          <w:sz w:val="26"/>
        </w:rPr>
        <w:t>cư</w:t>
      </w:r>
      <w:r>
        <w:rPr>
          <w:spacing w:val="-3"/>
          <w:sz w:val="26"/>
        </w:rPr>
        <w:t xml:space="preserve"> </w:t>
      </w:r>
      <w:r>
        <w:rPr>
          <w:sz w:val="26"/>
        </w:rPr>
        <w:t>(nếu</w:t>
      </w:r>
      <w:r>
        <w:rPr>
          <w:spacing w:val="-2"/>
          <w:sz w:val="26"/>
        </w:rPr>
        <w:t xml:space="preserve"> </w:t>
      </w:r>
      <w:r>
        <w:rPr>
          <w:sz w:val="26"/>
        </w:rPr>
        <w:t>có),</w:t>
      </w:r>
      <w:r>
        <w:rPr>
          <w:spacing w:val="-4"/>
          <w:sz w:val="26"/>
        </w:rPr>
        <w:t xml:space="preserve"> </w:t>
      </w:r>
      <w:r>
        <w:rPr>
          <w:sz w:val="26"/>
        </w:rPr>
        <w:t>giải</w:t>
      </w:r>
      <w:r>
        <w:rPr>
          <w:spacing w:val="-2"/>
          <w:sz w:val="26"/>
        </w:rPr>
        <w:t xml:space="preserve"> </w:t>
      </w:r>
      <w:r>
        <w:rPr>
          <w:sz w:val="26"/>
        </w:rPr>
        <w:t>pháp</w:t>
      </w:r>
      <w:r>
        <w:rPr>
          <w:spacing w:val="-2"/>
          <w:sz w:val="26"/>
        </w:rPr>
        <w:t xml:space="preserve"> </w:t>
      </w:r>
      <w:r>
        <w:rPr>
          <w:sz w:val="26"/>
        </w:rPr>
        <w:t>tổ</w:t>
      </w:r>
      <w:r>
        <w:rPr>
          <w:spacing w:val="-2"/>
          <w:sz w:val="26"/>
        </w:rPr>
        <w:t xml:space="preserve"> </w:t>
      </w:r>
      <w:r>
        <w:rPr>
          <w:sz w:val="26"/>
        </w:rPr>
        <w:t>chức</w:t>
      </w:r>
      <w:r>
        <w:rPr>
          <w:spacing w:val="-2"/>
          <w:sz w:val="26"/>
        </w:rPr>
        <w:t xml:space="preserve"> </w:t>
      </w:r>
      <w:r>
        <w:rPr>
          <w:sz w:val="26"/>
        </w:rPr>
        <w:t>quản</w:t>
      </w:r>
      <w:r>
        <w:rPr>
          <w:spacing w:val="-2"/>
          <w:sz w:val="26"/>
        </w:rPr>
        <w:t xml:space="preserve"> </w:t>
      </w:r>
      <w:r>
        <w:rPr>
          <w:sz w:val="26"/>
        </w:rPr>
        <w:t>lý</w:t>
      </w:r>
      <w:r>
        <w:rPr>
          <w:spacing w:val="-11"/>
          <w:sz w:val="26"/>
        </w:rPr>
        <w:t xml:space="preserve"> </w:t>
      </w:r>
      <w:r>
        <w:rPr>
          <w:sz w:val="26"/>
        </w:rPr>
        <w:t>thực</w:t>
      </w:r>
      <w:r>
        <w:rPr>
          <w:spacing w:val="-2"/>
          <w:sz w:val="26"/>
        </w:rPr>
        <w:t xml:space="preserve"> </w:t>
      </w:r>
      <w:r>
        <w:rPr>
          <w:sz w:val="26"/>
        </w:rPr>
        <w:t>hiện</w:t>
      </w:r>
      <w:r>
        <w:rPr>
          <w:spacing w:val="-2"/>
          <w:sz w:val="26"/>
        </w:rPr>
        <w:t xml:space="preserve"> </w:t>
      </w:r>
      <w:r>
        <w:rPr>
          <w:sz w:val="26"/>
        </w:rPr>
        <w:t>dự</w:t>
      </w:r>
      <w:r>
        <w:rPr>
          <w:spacing w:val="-3"/>
          <w:sz w:val="26"/>
        </w:rPr>
        <w:t xml:space="preserve"> </w:t>
      </w:r>
      <w:r>
        <w:rPr>
          <w:sz w:val="26"/>
        </w:rPr>
        <w:t>án, vận</w:t>
      </w:r>
      <w:r>
        <w:rPr>
          <w:spacing w:val="-2"/>
          <w:sz w:val="26"/>
        </w:rPr>
        <w:t xml:space="preserve"> </w:t>
      </w:r>
      <w:r>
        <w:rPr>
          <w:sz w:val="26"/>
        </w:rPr>
        <w:t>hành, sử</w:t>
      </w:r>
      <w:r>
        <w:rPr>
          <w:spacing w:val="-3"/>
          <w:sz w:val="26"/>
        </w:rPr>
        <w:t xml:space="preserve"> </w:t>
      </w:r>
      <w:r>
        <w:rPr>
          <w:sz w:val="26"/>
        </w:rPr>
        <w:t>dụng</w:t>
      </w:r>
      <w:r>
        <w:rPr>
          <w:spacing w:val="-7"/>
          <w:sz w:val="26"/>
        </w:rPr>
        <w:t xml:space="preserve"> </w:t>
      </w:r>
      <w:r>
        <w:rPr>
          <w:sz w:val="26"/>
        </w:rPr>
        <w:t>công trình và bảo vệ môi trường;</w:t>
      </w:r>
    </w:p>
    <w:p w14:paraId="579E6F01" w14:textId="77777777" w:rsidR="00B46555" w:rsidRDefault="00000000">
      <w:pPr>
        <w:pStyle w:val="ListParagraph"/>
        <w:numPr>
          <w:ilvl w:val="4"/>
          <w:numId w:val="44"/>
        </w:numPr>
        <w:tabs>
          <w:tab w:val="left" w:pos="1697"/>
        </w:tabs>
        <w:spacing w:before="118"/>
        <w:ind w:right="434" w:firstLine="566"/>
        <w:jc w:val="both"/>
        <w:rPr>
          <w:sz w:val="26"/>
        </w:rPr>
      </w:pPr>
      <w:r>
        <w:rPr>
          <w:sz w:val="26"/>
        </w:rPr>
        <w:t>Đánh</w:t>
      </w:r>
      <w:r>
        <w:rPr>
          <w:spacing w:val="-17"/>
          <w:sz w:val="26"/>
        </w:rPr>
        <w:t xml:space="preserve"> </w:t>
      </w:r>
      <w:r>
        <w:rPr>
          <w:sz w:val="26"/>
        </w:rPr>
        <w:t>giá</w:t>
      </w:r>
      <w:r>
        <w:rPr>
          <w:spacing w:val="-16"/>
          <w:sz w:val="26"/>
        </w:rPr>
        <w:t xml:space="preserve"> </w:t>
      </w:r>
      <w:r>
        <w:rPr>
          <w:sz w:val="26"/>
        </w:rPr>
        <w:t>tác</w:t>
      </w:r>
      <w:r>
        <w:rPr>
          <w:spacing w:val="-16"/>
          <w:sz w:val="26"/>
        </w:rPr>
        <w:t xml:space="preserve"> </w:t>
      </w:r>
      <w:r>
        <w:rPr>
          <w:sz w:val="26"/>
        </w:rPr>
        <w:t>động</w:t>
      </w:r>
      <w:r>
        <w:rPr>
          <w:spacing w:val="-16"/>
          <w:sz w:val="26"/>
        </w:rPr>
        <w:t xml:space="preserve"> </w:t>
      </w:r>
      <w:r>
        <w:rPr>
          <w:sz w:val="26"/>
        </w:rPr>
        <w:t>của</w:t>
      </w:r>
      <w:r>
        <w:rPr>
          <w:spacing w:val="-16"/>
          <w:sz w:val="26"/>
        </w:rPr>
        <w:t xml:space="preserve"> </w:t>
      </w:r>
      <w:r>
        <w:rPr>
          <w:sz w:val="26"/>
        </w:rPr>
        <w:t>dự</w:t>
      </w:r>
      <w:r>
        <w:rPr>
          <w:spacing w:val="-17"/>
          <w:sz w:val="26"/>
        </w:rPr>
        <w:t xml:space="preserve"> </w:t>
      </w:r>
      <w:r>
        <w:rPr>
          <w:sz w:val="26"/>
        </w:rPr>
        <w:t>án</w:t>
      </w:r>
      <w:r>
        <w:rPr>
          <w:spacing w:val="-15"/>
          <w:sz w:val="26"/>
        </w:rPr>
        <w:t xml:space="preserve"> </w:t>
      </w:r>
      <w:r>
        <w:rPr>
          <w:sz w:val="26"/>
        </w:rPr>
        <w:t>liên</w:t>
      </w:r>
      <w:r>
        <w:rPr>
          <w:spacing w:val="-16"/>
          <w:sz w:val="26"/>
        </w:rPr>
        <w:t xml:space="preserve"> </w:t>
      </w:r>
      <w:r>
        <w:rPr>
          <w:sz w:val="26"/>
        </w:rPr>
        <w:t>quan</w:t>
      </w:r>
      <w:r>
        <w:rPr>
          <w:spacing w:val="-16"/>
          <w:sz w:val="26"/>
        </w:rPr>
        <w:t xml:space="preserve"> </w:t>
      </w:r>
      <w:r>
        <w:rPr>
          <w:sz w:val="26"/>
        </w:rPr>
        <w:t>đến</w:t>
      </w:r>
      <w:r>
        <w:rPr>
          <w:spacing w:val="-11"/>
          <w:sz w:val="26"/>
        </w:rPr>
        <w:t xml:space="preserve"> </w:t>
      </w:r>
      <w:r>
        <w:rPr>
          <w:sz w:val="26"/>
        </w:rPr>
        <w:t>việc</w:t>
      </w:r>
      <w:r>
        <w:rPr>
          <w:spacing w:val="-15"/>
          <w:sz w:val="26"/>
        </w:rPr>
        <w:t xml:space="preserve"> </w:t>
      </w:r>
      <w:r>
        <w:rPr>
          <w:sz w:val="26"/>
        </w:rPr>
        <w:t>thu</w:t>
      </w:r>
      <w:r>
        <w:rPr>
          <w:spacing w:val="-16"/>
          <w:sz w:val="26"/>
        </w:rPr>
        <w:t xml:space="preserve"> </w:t>
      </w:r>
      <w:r>
        <w:rPr>
          <w:sz w:val="26"/>
        </w:rPr>
        <w:t>hồi</w:t>
      </w:r>
      <w:r>
        <w:rPr>
          <w:spacing w:val="-16"/>
          <w:sz w:val="26"/>
        </w:rPr>
        <w:t xml:space="preserve"> </w:t>
      </w:r>
      <w:r>
        <w:rPr>
          <w:sz w:val="26"/>
        </w:rPr>
        <w:t>đất,</w:t>
      </w:r>
      <w:r>
        <w:rPr>
          <w:spacing w:val="-14"/>
          <w:sz w:val="26"/>
        </w:rPr>
        <w:t xml:space="preserve"> </w:t>
      </w:r>
      <w:r>
        <w:rPr>
          <w:sz w:val="26"/>
        </w:rPr>
        <w:t>giải</w:t>
      </w:r>
      <w:r>
        <w:rPr>
          <w:spacing w:val="-16"/>
          <w:sz w:val="26"/>
        </w:rPr>
        <w:t xml:space="preserve"> </w:t>
      </w:r>
      <w:r>
        <w:rPr>
          <w:sz w:val="26"/>
        </w:rPr>
        <w:t>phóng</w:t>
      </w:r>
      <w:r>
        <w:rPr>
          <w:spacing w:val="-16"/>
          <w:sz w:val="26"/>
        </w:rPr>
        <w:t xml:space="preserve"> </w:t>
      </w:r>
      <w:r>
        <w:rPr>
          <w:sz w:val="26"/>
        </w:rPr>
        <w:t>mặt</w:t>
      </w:r>
      <w:r>
        <w:rPr>
          <w:spacing w:val="-16"/>
          <w:sz w:val="26"/>
        </w:rPr>
        <w:t xml:space="preserve"> </w:t>
      </w:r>
      <w:r>
        <w:rPr>
          <w:sz w:val="26"/>
        </w:rPr>
        <w:t>bằng, tái định cư; bảo vệ cảnh quan, môi trường sinh thái, an toàn trong xây dựng, phòng, chống cháy, nổ và các nội dung cần thiết khác:</w:t>
      </w:r>
    </w:p>
    <w:p w14:paraId="74157046" w14:textId="77777777" w:rsidR="00B46555" w:rsidRDefault="00000000">
      <w:pPr>
        <w:pStyle w:val="ListParagraph"/>
        <w:numPr>
          <w:ilvl w:val="4"/>
          <w:numId w:val="44"/>
        </w:numPr>
        <w:tabs>
          <w:tab w:val="left" w:pos="1697"/>
        </w:tabs>
        <w:spacing w:before="121"/>
        <w:ind w:right="426" w:firstLine="566"/>
        <w:jc w:val="both"/>
        <w:rPr>
          <w:sz w:val="26"/>
        </w:rPr>
      </w:pPr>
      <w:r>
        <w:rPr>
          <w:sz w:val="26"/>
        </w:rPr>
        <w:t>Tổng</w:t>
      </w:r>
      <w:r>
        <w:rPr>
          <w:spacing w:val="-1"/>
          <w:sz w:val="26"/>
        </w:rPr>
        <w:t xml:space="preserve"> </w:t>
      </w:r>
      <w:r>
        <w:rPr>
          <w:sz w:val="26"/>
        </w:rPr>
        <w:t>mức</w:t>
      </w:r>
      <w:r>
        <w:rPr>
          <w:spacing w:val="-1"/>
          <w:sz w:val="26"/>
        </w:rPr>
        <w:t xml:space="preserve"> </w:t>
      </w:r>
      <w:r>
        <w:rPr>
          <w:sz w:val="26"/>
        </w:rPr>
        <w:t>đầu</w:t>
      </w:r>
      <w:r>
        <w:rPr>
          <w:spacing w:val="-1"/>
          <w:sz w:val="26"/>
        </w:rPr>
        <w:t xml:space="preserve"> </w:t>
      </w:r>
      <w:r>
        <w:rPr>
          <w:sz w:val="26"/>
        </w:rPr>
        <w:t>tư</w:t>
      </w:r>
      <w:r>
        <w:rPr>
          <w:spacing w:val="-3"/>
          <w:sz w:val="26"/>
        </w:rPr>
        <w:t xml:space="preserve"> </w:t>
      </w:r>
      <w:r>
        <w:rPr>
          <w:sz w:val="26"/>
        </w:rPr>
        <w:t>và</w:t>
      </w:r>
      <w:r>
        <w:rPr>
          <w:spacing w:val="-1"/>
          <w:sz w:val="26"/>
        </w:rPr>
        <w:t xml:space="preserve"> </w:t>
      </w:r>
      <w:r>
        <w:rPr>
          <w:sz w:val="26"/>
        </w:rPr>
        <w:t>huy</w:t>
      </w:r>
      <w:r>
        <w:rPr>
          <w:spacing w:val="-2"/>
          <w:sz w:val="26"/>
        </w:rPr>
        <w:t xml:space="preserve"> </w:t>
      </w:r>
      <w:r>
        <w:rPr>
          <w:sz w:val="26"/>
        </w:rPr>
        <w:t>động</w:t>
      </w:r>
      <w:r>
        <w:rPr>
          <w:spacing w:val="-2"/>
          <w:sz w:val="26"/>
        </w:rPr>
        <w:t xml:space="preserve"> </w:t>
      </w:r>
      <w:r>
        <w:rPr>
          <w:sz w:val="26"/>
        </w:rPr>
        <w:t>vốn, phân</w:t>
      </w:r>
      <w:r>
        <w:rPr>
          <w:spacing w:val="-1"/>
          <w:sz w:val="26"/>
        </w:rPr>
        <w:t xml:space="preserve"> </w:t>
      </w:r>
      <w:r>
        <w:rPr>
          <w:sz w:val="26"/>
        </w:rPr>
        <w:t>tích</w:t>
      </w:r>
      <w:r>
        <w:rPr>
          <w:spacing w:val="-2"/>
          <w:sz w:val="26"/>
        </w:rPr>
        <w:t xml:space="preserve"> </w:t>
      </w:r>
      <w:r>
        <w:rPr>
          <w:sz w:val="26"/>
        </w:rPr>
        <w:t>tài</w:t>
      </w:r>
      <w:r>
        <w:rPr>
          <w:spacing w:val="-2"/>
          <w:sz w:val="26"/>
        </w:rPr>
        <w:t xml:space="preserve"> </w:t>
      </w:r>
      <w:r>
        <w:rPr>
          <w:sz w:val="26"/>
        </w:rPr>
        <w:t>chính, rủi</w:t>
      </w:r>
      <w:r>
        <w:rPr>
          <w:spacing w:val="-2"/>
          <w:sz w:val="26"/>
        </w:rPr>
        <w:t xml:space="preserve"> </w:t>
      </w:r>
      <w:r>
        <w:rPr>
          <w:sz w:val="26"/>
        </w:rPr>
        <w:t>ro, chi</w:t>
      </w:r>
      <w:r>
        <w:rPr>
          <w:spacing w:val="-7"/>
          <w:sz w:val="26"/>
        </w:rPr>
        <w:t xml:space="preserve"> </w:t>
      </w:r>
      <w:r>
        <w:rPr>
          <w:sz w:val="26"/>
        </w:rPr>
        <w:t>phí</w:t>
      </w:r>
      <w:r>
        <w:rPr>
          <w:spacing w:val="-2"/>
          <w:sz w:val="26"/>
        </w:rPr>
        <w:t xml:space="preserve"> </w:t>
      </w:r>
      <w:r>
        <w:rPr>
          <w:sz w:val="26"/>
        </w:rPr>
        <w:t>khai</w:t>
      </w:r>
      <w:r>
        <w:rPr>
          <w:spacing w:val="-2"/>
          <w:sz w:val="26"/>
        </w:rPr>
        <w:t xml:space="preserve"> </w:t>
      </w:r>
      <w:r>
        <w:rPr>
          <w:sz w:val="26"/>
        </w:rPr>
        <w:t>thác sử dụng</w:t>
      </w:r>
      <w:r>
        <w:rPr>
          <w:spacing w:val="-3"/>
          <w:sz w:val="26"/>
        </w:rPr>
        <w:t xml:space="preserve"> </w:t>
      </w:r>
      <w:r>
        <w:rPr>
          <w:sz w:val="26"/>
        </w:rPr>
        <w:t>công</w:t>
      </w:r>
      <w:r>
        <w:rPr>
          <w:spacing w:val="-2"/>
          <w:sz w:val="26"/>
        </w:rPr>
        <w:t xml:space="preserve"> </w:t>
      </w:r>
      <w:r>
        <w:rPr>
          <w:sz w:val="26"/>
        </w:rPr>
        <w:t>trình, đánh giá hiệu</w:t>
      </w:r>
      <w:r>
        <w:rPr>
          <w:spacing w:val="-2"/>
          <w:sz w:val="26"/>
        </w:rPr>
        <w:t xml:space="preserve"> </w:t>
      </w:r>
      <w:r>
        <w:rPr>
          <w:sz w:val="26"/>
        </w:rPr>
        <w:t>quả kinh tế -</w:t>
      </w:r>
      <w:r>
        <w:rPr>
          <w:spacing w:val="-2"/>
          <w:sz w:val="26"/>
        </w:rPr>
        <w:t xml:space="preserve"> </w:t>
      </w:r>
      <w:r>
        <w:rPr>
          <w:sz w:val="26"/>
        </w:rPr>
        <w:t>xã</w:t>
      </w:r>
      <w:r>
        <w:rPr>
          <w:spacing w:val="-2"/>
          <w:sz w:val="26"/>
        </w:rPr>
        <w:t xml:space="preserve"> </w:t>
      </w:r>
      <w:r>
        <w:rPr>
          <w:sz w:val="26"/>
        </w:rPr>
        <w:t>hội của</w:t>
      </w:r>
      <w:r>
        <w:rPr>
          <w:spacing w:val="-2"/>
          <w:sz w:val="26"/>
        </w:rPr>
        <w:t xml:space="preserve"> </w:t>
      </w:r>
      <w:r>
        <w:rPr>
          <w:sz w:val="26"/>
        </w:rPr>
        <w:t>dự</w:t>
      </w:r>
      <w:r>
        <w:rPr>
          <w:spacing w:val="-4"/>
          <w:sz w:val="26"/>
        </w:rPr>
        <w:t xml:space="preserve"> </w:t>
      </w:r>
      <w:r>
        <w:rPr>
          <w:sz w:val="26"/>
        </w:rPr>
        <w:t>án; kiến nghị cơ chế</w:t>
      </w:r>
      <w:r>
        <w:rPr>
          <w:spacing w:val="-2"/>
          <w:sz w:val="26"/>
        </w:rPr>
        <w:t xml:space="preserve"> </w:t>
      </w:r>
      <w:r>
        <w:rPr>
          <w:sz w:val="26"/>
        </w:rPr>
        <w:t>phối hợp, chính sách ưu đãi, hỗ trợ thực hiện dự án;</w:t>
      </w:r>
    </w:p>
    <w:p w14:paraId="75811162" w14:textId="77777777" w:rsidR="00B46555" w:rsidRDefault="00000000">
      <w:pPr>
        <w:pStyle w:val="ListParagraph"/>
        <w:numPr>
          <w:ilvl w:val="4"/>
          <w:numId w:val="44"/>
        </w:numPr>
        <w:tabs>
          <w:tab w:val="left" w:pos="1698"/>
        </w:tabs>
        <w:spacing w:before="121"/>
        <w:ind w:left="1698" w:hanging="282"/>
        <w:jc w:val="both"/>
        <w:rPr>
          <w:sz w:val="26"/>
        </w:rPr>
      </w:pPr>
      <w:r>
        <w:rPr>
          <w:sz w:val="26"/>
        </w:rPr>
        <w:t>Các</w:t>
      </w:r>
      <w:r>
        <w:rPr>
          <w:spacing w:val="-3"/>
          <w:sz w:val="26"/>
        </w:rPr>
        <w:t xml:space="preserve"> </w:t>
      </w:r>
      <w:r>
        <w:rPr>
          <w:sz w:val="26"/>
        </w:rPr>
        <w:t>nội</w:t>
      </w:r>
      <w:r>
        <w:rPr>
          <w:spacing w:val="-3"/>
          <w:sz w:val="26"/>
        </w:rPr>
        <w:t xml:space="preserve"> </w:t>
      </w:r>
      <w:r>
        <w:rPr>
          <w:sz w:val="26"/>
        </w:rPr>
        <w:t>dung</w:t>
      </w:r>
      <w:r>
        <w:rPr>
          <w:spacing w:val="-8"/>
          <w:sz w:val="26"/>
        </w:rPr>
        <w:t xml:space="preserve"> </w:t>
      </w:r>
      <w:r>
        <w:rPr>
          <w:sz w:val="26"/>
        </w:rPr>
        <w:t>khác</w:t>
      </w:r>
      <w:r>
        <w:rPr>
          <w:spacing w:val="-2"/>
          <w:sz w:val="26"/>
        </w:rPr>
        <w:t xml:space="preserve"> </w:t>
      </w:r>
      <w:r>
        <w:rPr>
          <w:sz w:val="26"/>
        </w:rPr>
        <w:t>có</w:t>
      </w:r>
      <w:r>
        <w:rPr>
          <w:spacing w:val="-2"/>
          <w:sz w:val="26"/>
        </w:rPr>
        <w:t xml:space="preserve"> </w:t>
      </w:r>
      <w:r>
        <w:rPr>
          <w:sz w:val="26"/>
        </w:rPr>
        <w:t>liên</w:t>
      </w:r>
      <w:r>
        <w:rPr>
          <w:spacing w:val="-3"/>
          <w:sz w:val="26"/>
        </w:rPr>
        <w:t xml:space="preserve"> </w:t>
      </w:r>
      <w:r>
        <w:rPr>
          <w:spacing w:val="-2"/>
          <w:sz w:val="26"/>
        </w:rPr>
        <w:t>quan.</w:t>
      </w:r>
    </w:p>
    <w:p w14:paraId="7384C26D" w14:textId="77777777" w:rsidR="00B46555" w:rsidRDefault="00000000">
      <w:pPr>
        <w:pStyle w:val="Heading2"/>
        <w:numPr>
          <w:ilvl w:val="3"/>
          <w:numId w:val="44"/>
        </w:numPr>
        <w:tabs>
          <w:tab w:val="left" w:pos="1695"/>
        </w:tabs>
        <w:spacing w:before="128"/>
        <w:ind w:left="1695" w:hanging="846"/>
        <w:jc w:val="both"/>
      </w:pPr>
      <w:r>
        <w:t>Phương</w:t>
      </w:r>
      <w:r>
        <w:rPr>
          <w:spacing w:val="-7"/>
        </w:rPr>
        <w:t xml:space="preserve"> </w:t>
      </w:r>
      <w:r>
        <w:t>án</w:t>
      </w:r>
      <w:r>
        <w:rPr>
          <w:spacing w:val="-11"/>
        </w:rPr>
        <w:t xml:space="preserve"> </w:t>
      </w:r>
      <w:r>
        <w:t>thiết</w:t>
      </w:r>
      <w:r>
        <w:rPr>
          <w:spacing w:val="-1"/>
        </w:rPr>
        <w:t xml:space="preserve"> </w:t>
      </w:r>
      <w:r>
        <w:t>kế</w:t>
      </w:r>
      <w:r>
        <w:rPr>
          <w:spacing w:val="-6"/>
        </w:rPr>
        <w:t xml:space="preserve"> </w:t>
      </w:r>
      <w:r>
        <w:t>cơ</w:t>
      </w:r>
      <w:r>
        <w:rPr>
          <w:spacing w:val="-5"/>
        </w:rPr>
        <w:t xml:space="preserve"> sở</w:t>
      </w:r>
    </w:p>
    <w:p w14:paraId="4723CA1B" w14:textId="77777777" w:rsidR="00B46555" w:rsidRDefault="00B46555">
      <w:pPr>
        <w:pStyle w:val="Heading2"/>
        <w:sectPr w:rsidR="00B46555">
          <w:pgSz w:w="11910" w:h="16840"/>
          <w:pgMar w:top="1200" w:right="708" w:bottom="280" w:left="850" w:header="723" w:footer="0" w:gutter="0"/>
          <w:cols w:space="720"/>
        </w:sectPr>
      </w:pPr>
    </w:p>
    <w:p w14:paraId="430D470C" w14:textId="77777777" w:rsidR="00B46555" w:rsidRDefault="00000000">
      <w:pPr>
        <w:pStyle w:val="BodyText"/>
        <w:spacing w:before="88"/>
        <w:ind w:right="428"/>
        <w:jc w:val="both"/>
      </w:pPr>
      <w:r>
        <w:lastRenderedPageBreak/>
        <w:t>Thiết kế cơ sở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14:paraId="6F6B7E02" w14:textId="77777777" w:rsidR="00B46555" w:rsidRDefault="00000000">
      <w:pPr>
        <w:pStyle w:val="ListParagraph"/>
        <w:numPr>
          <w:ilvl w:val="0"/>
          <w:numId w:val="43"/>
        </w:numPr>
        <w:tabs>
          <w:tab w:val="left" w:pos="1697"/>
        </w:tabs>
        <w:spacing w:before="122"/>
        <w:ind w:right="426" w:firstLine="566"/>
        <w:rPr>
          <w:sz w:val="26"/>
        </w:rPr>
      </w:pPr>
      <w:r>
        <w:rPr>
          <w:sz w:val="26"/>
        </w:rPr>
        <w:t>Vị trí xây dựng, hướng tuyến công trình, danh mục và quy mô, loại, cấp công trình thuộc tổng mặt bằng xây dựng;</w:t>
      </w:r>
    </w:p>
    <w:p w14:paraId="09CE0D17" w14:textId="77777777" w:rsidR="00B46555" w:rsidRDefault="00000000">
      <w:pPr>
        <w:pStyle w:val="ListParagraph"/>
        <w:numPr>
          <w:ilvl w:val="0"/>
          <w:numId w:val="43"/>
        </w:numPr>
        <w:tabs>
          <w:tab w:val="left" w:pos="1698"/>
        </w:tabs>
        <w:spacing w:before="117"/>
        <w:ind w:left="1698" w:hanging="282"/>
        <w:rPr>
          <w:sz w:val="26"/>
        </w:rPr>
      </w:pPr>
      <w:r>
        <w:rPr>
          <w:sz w:val="26"/>
        </w:rPr>
        <w:t>Phương</w:t>
      </w:r>
      <w:r>
        <w:rPr>
          <w:spacing w:val="-9"/>
          <w:sz w:val="26"/>
        </w:rPr>
        <w:t xml:space="preserve"> </w:t>
      </w:r>
      <w:r>
        <w:rPr>
          <w:sz w:val="26"/>
        </w:rPr>
        <w:t>án</w:t>
      </w:r>
      <w:r>
        <w:rPr>
          <w:spacing w:val="-4"/>
          <w:sz w:val="26"/>
        </w:rPr>
        <w:t xml:space="preserve"> </w:t>
      </w:r>
      <w:r>
        <w:rPr>
          <w:sz w:val="26"/>
        </w:rPr>
        <w:t>công</w:t>
      </w:r>
      <w:r>
        <w:rPr>
          <w:spacing w:val="-8"/>
          <w:sz w:val="26"/>
        </w:rPr>
        <w:t xml:space="preserve"> </w:t>
      </w:r>
      <w:r>
        <w:rPr>
          <w:sz w:val="26"/>
        </w:rPr>
        <w:t>nghệ,</w:t>
      </w:r>
      <w:r>
        <w:rPr>
          <w:spacing w:val="-2"/>
          <w:sz w:val="26"/>
        </w:rPr>
        <w:t xml:space="preserve"> </w:t>
      </w:r>
      <w:r>
        <w:rPr>
          <w:sz w:val="26"/>
        </w:rPr>
        <w:t>kỹ</w:t>
      </w:r>
      <w:r>
        <w:rPr>
          <w:spacing w:val="-4"/>
          <w:sz w:val="26"/>
        </w:rPr>
        <w:t xml:space="preserve"> </w:t>
      </w:r>
      <w:r>
        <w:rPr>
          <w:sz w:val="26"/>
        </w:rPr>
        <w:t>thuật</w:t>
      </w:r>
      <w:r>
        <w:rPr>
          <w:spacing w:val="-4"/>
          <w:sz w:val="26"/>
        </w:rPr>
        <w:t xml:space="preserve"> </w:t>
      </w:r>
      <w:r>
        <w:rPr>
          <w:sz w:val="26"/>
        </w:rPr>
        <w:t>và</w:t>
      </w:r>
      <w:r>
        <w:rPr>
          <w:spacing w:val="-3"/>
          <w:sz w:val="26"/>
        </w:rPr>
        <w:t xml:space="preserve"> </w:t>
      </w:r>
      <w:r>
        <w:rPr>
          <w:sz w:val="26"/>
        </w:rPr>
        <w:t>thiết</w:t>
      </w:r>
      <w:r>
        <w:rPr>
          <w:spacing w:val="-5"/>
          <w:sz w:val="26"/>
        </w:rPr>
        <w:t xml:space="preserve"> </w:t>
      </w:r>
      <w:r>
        <w:rPr>
          <w:sz w:val="26"/>
        </w:rPr>
        <w:t>bị</w:t>
      </w:r>
      <w:r>
        <w:rPr>
          <w:spacing w:val="-4"/>
          <w:sz w:val="26"/>
        </w:rPr>
        <w:t xml:space="preserve"> </w:t>
      </w:r>
      <w:r>
        <w:rPr>
          <w:sz w:val="26"/>
        </w:rPr>
        <w:t>được</w:t>
      </w:r>
      <w:r>
        <w:rPr>
          <w:spacing w:val="-3"/>
          <w:sz w:val="26"/>
        </w:rPr>
        <w:t xml:space="preserve"> </w:t>
      </w:r>
      <w:r>
        <w:rPr>
          <w:sz w:val="26"/>
        </w:rPr>
        <w:t>lựa</w:t>
      </w:r>
      <w:r>
        <w:rPr>
          <w:spacing w:val="-3"/>
          <w:sz w:val="26"/>
        </w:rPr>
        <w:t xml:space="preserve"> </w:t>
      </w:r>
      <w:r>
        <w:rPr>
          <w:sz w:val="26"/>
        </w:rPr>
        <w:t>chọn</w:t>
      </w:r>
      <w:r>
        <w:rPr>
          <w:spacing w:val="-4"/>
          <w:sz w:val="26"/>
        </w:rPr>
        <w:t xml:space="preserve"> </w:t>
      </w:r>
      <w:r>
        <w:rPr>
          <w:sz w:val="26"/>
        </w:rPr>
        <w:t>(nếu</w:t>
      </w:r>
      <w:r>
        <w:rPr>
          <w:spacing w:val="-3"/>
          <w:sz w:val="26"/>
        </w:rPr>
        <w:t xml:space="preserve"> </w:t>
      </w:r>
      <w:r>
        <w:rPr>
          <w:spacing w:val="-4"/>
          <w:sz w:val="26"/>
        </w:rPr>
        <w:t>có);</w:t>
      </w:r>
    </w:p>
    <w:p w14:paraId="40D8D04C" w14:textId="77777777" w:rsidR="00B46555" w:rsidRDefault="00000000">
      <w:pPr>
        <w:pStyle w:val="ListParagraph"/>
        <w:numPr>
          <w:ilvl w:val="0"/>
          <w:numId w:val="43"/>
        </w:numPr>
        <w:tabs>
          <w:tab w:val="left" w:pos="1697"/>
        </w:tabs>
        <w:spacing w:before="123"/>
        <w:ind w:right="431" w:firstLine="566"/>
        <w:rPr>
          <w:sz w:val="26"/>
        </w:rPr>
      </w:pPr>
      <w:r>
        <w:rPr>
          <w:sz w:val="26"/>
        </w:rPr>
        <w:t>Giải</w:t>
      </w:r>
      <w:r>
        <w:rPr>
          <w:spacing w:val="-5"/>
          <w:sz w:val="26"/>
        </w:rPr>
        <w:t xml:space="preserve"> </w:t>
      </w:r>
      <w:r>
        <w:rPr>
          <w:sz w:val="26"/>
        </w:rPr>
        <w:t>pháp</w:t>
      </w:r>
      <w:r>
        <w:rPr>
          <w:spacing w:val="-4"/>
          <w:sz w:val="26"/>
        </w:rPr>
        <w:t xml:space="preserve"> </w:t>
      </w:r>
      <w:r>
        <w:rPr>
          <w:sz w:val="26"/>
        </w:rPr>
        <w:t>về</w:t>
      </w:r>
      <w:r>
        <w:rPr>
          <w:spacing w:val="-4"/>
          <w:sz w:val="26"/>
        </w:rPr>
        <w:t xml:space="preserve"> </w:t>
      </w:r>
      <w:r>
        <w:rPr>
          <w:sz w:val="26"/>
        </w:rPr>
        <w:t>kiến</w:t>
      </w:r>
      <w:r>
        <w:rPr>
          <w:spacing w:val="-5"/>
          <w:sz w:val="26"/>
        </w:rPr>
        <w:t xml:space="preserve"> </w:t>
      </w:r>
      <w:r>
        <w:rPr>
          <w:sz w:val="26"/>
        </w:rPr>
        <w:t>trúc,</w:t>
      </w:r>
      <w:r>
        <w:rPr>
          <w:spacing w:val="-2"/>
          <w:sz w:val="26"/>
        </w:rPr>
        <w:t xml:space="preserve"> </w:t>
      </w:r>
      <w:r>
        <w:rPr>
          <w:sz w:val="26"/>
        </w:rPr>
        <w:t>mặt</w:t>
      </w:r>
      <w:r>
        <w:rPr>
          <w:spacing w:val="-5"/>
          <w:sz w:val="26"/>
        </w:rPr>
        <w:t xml:space="preserve"> </w:t>
      </w:r>
      <w:r>
        <w:rPr>
          <w:sz w:val="26"/>
        </w:rPr>
        <w:t>bằng,</w:t>
      </w:r>
      <w:r>
        <w:rPr>
          <w:spacing w:val="-3"/>
          <w:sz w:val="26"/>
        </w:rPr>
        <w:t xml:space="preserve"> </w:t>
      </w:r>
      <w:r>
        <w:rPr>
          <w:sz w:val="26"/>
        </w:rPr>
        <w:t>mặt</w:t>
      </w:r>
      <w:r>
        <w:rPr>
          <w:spacing w:val="-5"/>
          <w:sz w:val="26"/>
        </w:rPr>
        <w:t xml:space="preserve"> </w:t>
      </w:r>
      <w:r>
        <w:rPr>
          <w:sz w:val="26"/>
        </w:rPr>
        <w:t>cắt,</w:t>
      </w:r>
      <w:r>
        <w:rPr>
          <w:spacing w:val="-6"/>
          <w:sz w:val="26"/>
        </w:rPr>
        <w:t xml:space="preserve"> </w:t>
      </w:r>
      <w:r>
        <w:rPr>
          <w:sz w:val="26"/>
        </w:rPr>
        <w:t>mặt</w:t>
      </w:r>
      <w:r>
        <w:rPr>
          <w:spacing w:val="-5"/>
          <w:sz w:val="26"/>
        </w:rPr>
        <w:t xml:space="preserve"> </w:t>
      </w:r>
      <w:r>
        <w:rPr>
          <w:sz w:val="26"/>
        </w:rPr>
        <w:t>đứng</w:t>
      </w:r>
      <w:r>
        <w:rPr>
          <w:spacing w:val="-9"/>
          <w:sz w:val="26"/>
        </w:rPr>
        <w:t xml:space="preserve"> </w:t>
      </w:r>
      <w:r>
        <w:rPr>
          <w:sz w:val="26"/>
        </w:rPr>
        <w:t>công</w:t>
      </w:r>
      <w:r>
        <w:rPr>
          <w:spacing w:val="-8"/>
          <w:sz w:val="26"/>
        </w:rPr>
        <w:t xml:space="preserve"> </w:t>
      </w:r>
      <w:r>
        <w:rPr>
          <w:sz w:val="26"/>
        </w:rPr>
        <w:t>trình,</w:t>
      </w:r>
      <w:r>
        <w:rPr>
          <w:spacing w:val="-3"/>
          <w:sz w:val="26"/>
        </w:rPr>
        <w:t xml:space="preserve"> </w:t>
      </w:r>
      <w:r>
        <w:rPr>
          <w:sz w:val="26"/>
        </w:rPr>
        <w:t>các</w:t>
      </w:r>
      <w:r>
        <w:rPr>
          <w:spacing w:val="-4"/>
          <w:sz w:val="26"/>
        </w:rPr>
        <w:t xml:space="preserve"> </w:t>
      </w:r>
      <w:r>
        <w:rPr>
          <w:sz w:val="26"/>
        </w:rPr>
        <w:t>kích</w:t>
      </w:r>
      <w:r>
        <w:rPr>
          <w:spacing w:val="-5"/>
          <w:sz w:val="26"/>
        </w:rPr>
        <w:t xml:space="preserve"> </w:t>
      </w:r>
      <w:r>
        <w:rPr>
          <w:sz w:val="26"/>
        </w:rPr>
        <w:t>thước, kết cấu chính của công trình xây dựng;</w:t>
      </w:r>
    </w:p>
    <w:p w14:paraId="58BBBC24" w14:textId="77777777" w:rsidR="00B46555" w:rsidRDefault="00000000">
      <w:pPr>
        <w:pStyle w:val="ListParagraph"/>
        <w:numPr>
          <w:ilvl w:val="0"/>
          <w:numId w:val="43"/>
        </w:numPr>
        <w:tabs>
          <w:tab w:val="left" w:pos="1696"/>
        </w:tabs>
        <w:spacing w:before="123"/>
        <w:ind w:right="432" w:firstLine="566"/>
        <w:rPr>
          <w:sz w:val="26"/>
        </w:rPr>
      </w:pPr>
      <w:r>
        <w:rPr>
          <w:sz w:val="26"/>
        </w:rPr>
        <w:t>Giải</w:t>
      </w:r>
      <w:r>
        <w:rPr>
          <w:spacing w:val="21"/>
          <w:sz w:val="26"/>
        </w:rPr>
        <w:t xml:space="preserve"> </w:t>
      </w:r>
      <w:r>
        <w:rPr>
          <w:sz w:val="26"/>
        </w:rPr>
        <w:t>pháp</w:t>
      </w:r>
      <w:r>
        <w:rPr>
          <w:spacing w:val="21"/>
          <w:sz w:val="26"/>
        </w:rPr>
        <w:t xml:space="preserve"> </w:t>
      </w:r>
      <w:r>
        <w:rPr>
          <w:sz w:val="26"/>
        </w:rPr>
        <w:t>về</w:t>
      </w:r>
      <w:r>
        <w:rPr>
          <w:spacing w:val="21"/>
          <w:sz w:val="26"/>
        </w:rPr>
        <w:t xml:space="preserve"> </w:t>
      </w:r>
      <w:r>
        <w:rPr>
          <w:sz w:val="26"/>
        </w:rPr>
        <w:t>xây</w:t>
      </w:r>
      <w:r>
        <w:rPr>
          <w:spacing w:val="20"/>
          <w:sz w:val="26"/>
        </w:rPr>
        <w:t xml:space="preserve"> </w:t>
      </w:r>
      <w:r>
        <w:rPr>
          <w:sz w:val="26"/>
        </w:rPr>
        <w:t>dựng,</w:t>
      </w:r>
      <w:r>
        <w:rPr>
          <w:spacing w:val="23"/>
          <w:sz w:val="26"/>
        </w:rPr>
        <w:t xml:space="preserve"> </w:t>
      </w:r>
      <w:r>
        <w:rPr>
          <w:sz w:val="26"/>
        </w:rPr>
        <w:t>vật</w:t>
      </w:r>
      <w:r>
        <w:rPr>
          <w:spacing w:val="21"/>
          <w:sz w:val="26"/>
        </w:rPr>
        <w:t xml:space="preserve"> </w:t>
      </w:r>
      <w:r>
        <w:rPr>
          <w:sz w:val="26"/>
        </w:rPr>
        <w:t>liệu</w:t>
      </w:r>
      <w:r>
        <w:rPr>
          <w:spacing w:val="20"/>
          <w:sz w:val="26"/>
        </w:rPr>
        <w:t xml:space="preserve"> </w:t>
      </w:r>
      <w:r>
        <w:rPr>
          <w:sz w:val="26"/>
        </w:rPr>
        <w:t>chủ</w:t>
      </w:r>
      <w:r>
        <w:rPr>
          <w:spacing w:val="20"/>
          <w:sz w:val="26"/>
        </w:rPr>
        <w:t xml:space="preserve"> </w:t>
      </w:r>
      <w:r>
        <w:rPr>
          <w:sz w:val="26"/>
        </w:rPr>
        <w:t>yếu</w:t>
      </w:r>
      <w:r>
        <w:rPr>
          <w:spacing w:val="20"/>
          <w:sz w:val="26"/>
        </w:rPr>
        <w:t xml:space="preserve"> </w:t>
      </w:r>
      <w:r>
        <w:rPr>
          <w:sz w:val="26"/>
        </w:rPr>
        <w:t>được</w:t>
      </w:r>
      <w:r>
        <w:rPr>
          <w:spacing w:val="21"/>
          <w:sz w:val="26"/>
        </w:rPr>
        <w:t xml:space="preserve"> </w:t>
      </w:r>
      <w:r>
        <w:rPr>
          <w:sz w:val="26"/>
        </w:rPr>
        <w:t>sử</w:t>
      </w:r>
      <w:r>
        <w:rPr>
          <w:spacing w:val="19"/>
          <w:sz w:val="26"/>
        </w:rPr>
        <w:t xml:space="preserve"> </w:t>
      </w:r>
      <w:r>
        <w:rPr>
          <w:sz w:val="26"/>
        </w:rPr>
        <w:t>dụng,</w:t>
      </w:r>
      <w:r>
        <w:rPr>
          <w:spacing w:val="23"/>
          <w:sz w:val="26"/>
        </w:rPr>
        <w:t xml:space="preserve"> </w:t>
      </w:r>
      <w:r>
        <w:rPr>
          <w:sz w:val="26"/>
        </w:rPr>
        <w:t>ước</w:t>
      </w:r>
      <w:r>
        <w:rPr>
          <w:spacing w:val="21"/>
          <w:sz w:val="26"/>
        </w:rPr>
        <w:t xml:space="preserve"> </w:t>
      </w:r>
      <w:r>
        <w:rPr>
          <w:sz w:val="26"/>
        </w:rPr>
        <w:t>tính</w:t>
      </w:r>
      <w:r>
        <w:rPr>
          <w:spacing w:val="20"/>
          <w:sz w:val="26"/>
        </w:rPr>
        <w:t xml:space="preserve"> </w:t>
      </w:r>
      <w:r>
        <w:rPr>
          <w:sz w:val="26"/>
        </w:rPr>
        <w:t>chi</w:t>
      </w:r>
      <w:r>
        <w:rPr>
          <w:spacing w:val="21"/>
          <w:sz w:val="26"/>
        </w:rPr>
        <w:t xml:space="preserve"> </w:t>
      </w:r>
      <w:r>
        <w:rPr>
          <w:sz w:val="26"/>
        </w:rPr>
        <w:t>phí xây dựng cho từng công trình;</w:t>
      </w:r>
    </w:p>
    <w:p w14:paraId="352D8453" w14:textId="77777777" w:rsidR="00B46555" w:rsidRDefault="00000000">
      <w:pPr>
        <w:pStyle w:val="ListParagraph"/>
        <w:numPr>
          <w:ilvl w:val="0"/>
          <w:numId w:val="43"/>
        </w:numPr>
        <w:tabs>
          <w:tab w:val="left" w:pos="1696"/>
        </w:tabs>
        <w:spacing w:before="117" w:line="242" w:lineRule="auto"/>
        <w:ind w:right="440" w:firstLine="566"/>
        <w:rPr>
          <w:sz w:val="26"/>
        </w:rPr>
      </w:pPr>
      <w:r>
        <w:rPr>
          <w:sz w:val="26"/>
        </w:rPr>
        <w:t>Phương</w:t>
      </w:r>
      <w:r>
        <w:rPr>
          <w:spacing w:val="-7"/>
          <w:sz w:val="26"/>
        </w:rPr>
        <w:t xml:space="preserve"> </w:t>
      </w:r>
      <w:r>
        <w:rPr>
          <w:sz w:val="26"/>
        </w:rPr>
        <w:t>án kết</w:t>
      </w:r>
      <w:r>
        <w:rPr>
          <w:spacing w:val="-2"/>
          <w:sz w:val="26"/>
        </w:rPr>
        <w:t xml:space="preserve"> </w:t>
      </w:r>
      <w:r>
        <w:rPr>
          <w:sz w:val="26"/>
        </w:rPr>
        <w:t>nối</w:t>
      </w:r>
      <w:r>
        <w:rPr>
          <w:spacing w:val="-2"/>
          <w:sz w:val="26"/>
        </w:rPr>
        <w:t xml:space="preserve"> </w:t>
      </w:r>
      <w:r>
        <w:rPr>
          <w:sz w:val="26"/>
        </w:rPr>
        <w:t>hạ</w:t>
      </w:r>
      <w:r>
        <w:rPr>
          <w:spacing w:val="-2"/>
          <w:sz w:val="26"/>
        </w:rPr>
        <w:t xml:space="preserve"> </w:t>
      </w:r>
      <w:r>
        <w:rPr>
          <w:sz w:val="26"/>
        </w:rPr>
        <w:t>tầng</w:t>
      </w:r>
      <w:r>
        <w:rPr>
          <w:spacing w:val="-2"/>
          <w:sz w:val="26"/>
        </w:rPr>
        <w:t xml:space="preserve"> </w:t>
      </w:r>
      <w:r>
        <w:rPr>
          <w:sz w:val="26"/>
        </w:rPr>
        <w:t>kỹ</w:t>
      </w:r>
      <w:r>
        <w:rPr>
          <w:spacing w:val="-2"/>
          <w:sz w:val="26"/>
        </w:rPr>
        <w:t xml:space="preserve"> </w:t>
      </w:r>
      <w:r>
        <w:rPr>
          <w:sz w:val="26"/>
        </w:rPr>
        <w:t>thuật</w:t>
      </w:r>
      <w:r>
        <w:rPr>
          <w:spacing w:val="-2"/>
          <w:sz w:val="26"/>
        </w:rPr>
        <w:t xml:space="preserve"> </w:t>
      </w:r>
      <w:r>
        <w:rPr>
          <w:sz w:val="26"/>
        </w:rPr>
        <w:t>trong</w:t>
      </w:r>
      <w:r>
        <w:rPr>
          <w:spacing w:val="-2"/>
          <w:sz w:val="26"/>
        </w:rPr>
        <w:t xml:space="preserve"> </w:t>
      </w:r>
      <w:r>
        <w:rPr>
          <w:sz w:val="26"/>
        </w:rPr>
        <w:t>và</w:t>
      </w:r>
      <w:r>
        <w:rPr>
          <w:spacing w:val="-2"/>
          <w:sz w:val="26"/>
        </w:rPr>
        <w:t xml:space="preserve"> </w:t>
      </w:r>
      <w:r>
        <w:rPr>
          <w:sz w:val="26"/>
        </w:rPr>
        <w:t>ngoài</w:t>
      </w:r>
      <w:r>
        <w:rPr>
          <w:spacing w:val="-2"/>
          <w:sz w:val="26"/>
        </w:rPr>
        <w:t xml:space="preserve"> </w:t>
      </w:r>
      <w:r>
        <w:rPr>
          <w:sz w:val="26"/>
        </w:rPr>
        <w:t>công</w:t>
      </w:r>
      <w:r>
        <w:rPr>
          <w:spacing w:val="-6"/>
          <w:sz w:val="26"/>
        </w:rPr>
        <w:t xml:space="preserve"> </w:t>
      </w:r>
      <w:r>
        <w:rPr>
          <w:sz w:val="26"/>
        </w:rPr>
        <w:t>trình, giải</w:t>
      </w:r>
      <w:r>
        <w:rPr>
          <w:spacing w:val="-2"/>
          <w:sz w:val="26"/>
        </w:rPr>
        <w:t xml:space="preserve"> </w:t>
      </w:r>
      <w:r>
        <w:rPr>
          <w:sz w:val="26"/>
        </w:rPr>
        <w:t>pháp</w:t>
      </w:r>
      <w:r>
        <w:rPr>
          <w:spacing w:val="-2"/>
          <w:sz w:val="26"/>
        </w:rPr>
        <w:t xml:space="preserve"> </w:t>
      </w:r>
      <w:r>
        <w:rPr>
          <w:sz w:val="26"/>
        </w:rPr>
        <w:t>phòng, chống cháy, nổ;</w:t>
      </w:r>
    </w:p>
    <w:p w14:paraId="2E3A366D" w14:textId="77777777" w:rsidR="00B46555" w:rsidRDefault="00000000">
      <w:pPr>
        <w:pStyle w:val="ListParagraph"/>
        <w:numPr>
          <w:ilvl w:val="0"/>
          <w:numId w:val="43"/>
        </w:numPr>
        <w:tabs>
          <w:tab w:val="left" w:pos="1697"/>
        </w:tabs>
        <w:spacing w:before="117" w:line="242" w:lineRule="auto"/>
        <w:ind w:right="424" w:firstLine="566"/>
        <w:rPr>
          <w:sz w:val="26"/>
        </w:rPr>
      </w:pPr>
      <w:r>
        <w:rPr>
          <w:sz w:val="26"/>
        </w:rPr>
        <w:t>Tiêu chuẩn, quy</w:t>
      </w:r>
      <w:r>
        <w:rPr>
          <w:spacing w:val="-3"/>
          <w:sz w:val="26"/>
        </w:rPr>
        <w:t xml:space="preserve"> </w:t>
      </w:r>
      <w:r>
        <w:rPr>
          <w:sz w:val="26"/>
        </w:rPr>
        <w:t>chuẩn kỹ thuật được</w:t>
      </w:r>
      <w:r>
        <w:rPr>
          <w:spacing w:val="-2"/>
          <w:sz w:val="26"/>
        </w:rPr>
        <w:t xml:space="preserve"> </w:t>
      </w:r>
      <w:r>
        <w:rPr>
          <w:sz w:val="26"/>
        </w:rPr>
        <w:t>áp</w:t>
      </w:r>
      <w:r>
        <w:rPr>
          <w:spacing w:val="-2"/>
          <w:sz w:val="26"/>
        </w:rPr>
        <w:t xml:space="preserve"> </w:t>
      </w:r>
      <w:r>
        <w:rPr>
          <w:sz w:val="26"/>
        </w:rPr>
        <w:t>dụng</w:t>
      </w:r>
      <w:r>
        <w:rPr>
          <w:spacing w:val="-3"/>
          <w:sz w:val="26"/>
        </w:rPr>
        <w:t xml:space="preserve"> </w:t>
      </w:r>
      <w:r>
        <w:rPr>
          <w:sz w:val="26"/>
        </w:rPr>
        <w:t>và kết quả khảo sát xây dựng</w:t>
      </w:r>
      <w:r>
        <w:rPr>
          <w:spacing w:val="-3"/>
          <w:sz w:val="26"/>
        </w:rPr>
        <w:t xml:space="preserve"> </w:t>
      </w:r>
      <w:r>
        <w:rPr>
          <w:sz w:val="26"/>
        </w:rPr>
        <w:t>để lập thiết kế cơ sở.</w:t>
      </w:r>
    </w:p>
    <w:p w14:paraId="0A46B803" w14:textId="77777777" w:rsidR="00B46555" w:rsidRDefault="00000000">
      <w:pPr>
        <w:pStyle w:val="Heading1"/>
        <w:numPr>
          <w:ilvl w:val="2"/>
          <w:numId w:val="44"/>
        </w:numPr>
        <w:tabs>
          <w:tab w:val="left" w:pos="1500"/>
        </w:tabs>
        <w:spacing w:before="241"/>
        <w:ind w:left="1500" w:hanging="651"/>
        <w:jc w:val="both"/>
      </w:pPr>
      <w:bookmarkStart w:id="35" w:name="4.1.2._KHỐI_LƯỢNG_CÔNG_VIỆC_THỰC_HIỆN_GI"/>
      <w:bookmarkEnd w:id="35"/>
      <w:r>
        <w:t>KHỐI</w:t>
      </w:r>
      <w:r>
        <w:rPr>
          <w:spacing w:val="-10"/>
        </w:rPr>
        <w:t xml:space="preserve"> </w:t>
      </w:r>
      <w:r>
        <w:t>LƯỢNG</w:t>
      </w:r>
      <w:r>
        <w:rPr>
          <w:spacing w:val="-12"/>
        </w:rPr>
        <w:t xml:space="preserve"> </w:t>
      </w:r>
      <w:r>
        <w:t>CÔNG</w:t>
      </w:r>
      <w:r>
        <w:rPr>
          <w:spacing w:val="-12"/>
        </w:rPr>
        <w:t xml:space="preserve"> </w:t>
      </w:r>
      <w:r>
        <w:t>VIỆC</w:t>
      </w:r>
      <w:r>
        <w:rPr>
          <w:spacing w:val="-9"/>
        </w:rPr>
        <w:t xml:space="preserve"> </w:t>
      </w:r>
      <w:r>
        <w:t>THỰC</w:t>
      </w:r>
      <w:r>
        <w:rPr>
          <w:spacing w:val="-9"/>
        </w:rPr>
        <w:t xml:space="preserve"> </w:t>
      </w:r>
      <w:r>
        <w:t>HIỆN</w:t>
      </w:r>
      <w:r>
        <w:rPr>
          <w:spacing w:val="-9"/>
        </w:rPr>
        <w:t xml:space="preserve"> </w:t>
      </w:r>
      <w:r>
        <w:t>GIAI</w:t>
      </w:r>
      <w:r>
        <w:rPr>
          <w:spacing w:val="-9"/>
        </w:rPr>
        <w:t xml:space="preserve"> </w:t>
      </w:r>
      <w:r>
        <w:t>ĐOẠN</w:t>
      </w:r>
      <w:r>
        <w:rPr>
          <w:spacing w:val="-9"/>
        </w:rPr>
        <w:t xml:space="preserve"> </w:t>
      </w:r>
      <w:r>
        <w:rPr>
          <w:spacing w:val="-2"/>
        </w:rPr>
        <w:t>BCNCKT</w:t>
      </w:r>
    </w:p>
    <w:p w14:paraId="560DF858" w14:textId="77777777" w:rsidR="00B46555" w:rsidRDefault="00000000">
      <w:pPr>
        <w:pStyle w:val="Heading2"/>
        <w:numPr>
          <w:ilvl w:val="3"/>
          <w:numId w:val="44"/>
        </w:numPr>
        <w:tabs>
          <w:tab w:val="left" w:pos="1695"/>
        </w:tabs>
        <w:spacing w:before="118"/>
        <w:ind w:left="1695" w:hanging="846"/>
        <w:jc w:val="both"/>
      </w:pPr>
      <w:r>
        <w:t>Công</w:t>
      </w:r>
      <w:r>
        <w:rPr>
          <w:spacing w:val="-7"/>
        </w:rPr>
        <w:t xml:space="preserve"> </w:t>
      </w:r>
      <w:r>
        <w:t>tác</w:t>
      </w:r>
      <w:r>
        <w:rPr>
          <w:spacing w:val="-7"/>
        </w:rPr>
        <w:t xml:space="preserve"> </w:t>
      </w:r>
      <w:r>
        <w:t>chuẩn</w:t>
      </w:r>
      <w:r>
        <w:rPr>
          <w:spacing w:val="-7"/>
        </w:rPr>
        <w:t xml:space="preserve"> </w:t>
      </w:r>
      <w:r>
        <w:rPr>
          <w:spacing w:val="-5"/>
        </w:rPr>
        <w:t>bị</w:t>
      </w:r>
    </w:p>
    <w:p w14:paraId="70FD3D14" w14:textId="77777777" w:rsidR="00B46555" w:rsidRDefault="00000000">
      <w:pPr>
        <w:pStyle w:val="BodyText"/>
        <w:spacing w:before="119"/>
        <w:ind w:right="427"/>
        <w:jc w:val="both"/>
      </w:pPr>
      <w:r>
        <w:t>Tổng</w:t>
      </w:r>
      <w:r>
        <w:rPr>
          <w:spacing w:val="-1"/>
        </w:rPr>
        <w:t xml:space="preserve"> </w:t>
      </w:r>
      <w:r>
        <w:t>hợp toàn bộ</w:t>
      </w:r>
      <w:r>
        <w:rPr>
          <w:spacing w:val="-2"/>
        </w:rPr>
        <w:t xml:space="preserve"> </w:t>
      </w:r>
      <w:r>
        <w:t>các</w:t>
      </w:r>
      <w:r>
        <w:rPr>
          <w:spacing w:val="-1"/>
        </w:rPr>
        <w:t xml:space="preserve"> </w:t>
      </w:r>
      <w:r>
        <w:t>văn bản pháp</w:t>
      </w:r>
      <w:r>
        <w:rPr>
          <w:spacing w:val="-1"/>
        </w:rPr>
        <w:t xml:space="preserve"> </w:t>
      </w:r>
      <w:r>
        <w:t>lý, các</w:t>
      </w:r>
      <w:r>
        <w:rPr>
          <w:spacing w:val="-1"/>
        </w:rPr>
        <w:t xml:space="preserve"> </w:t>
      </w:r>
      <w:r>
        <w:t>số</w:t>
      </w:r>
      <w:r>
        <w:rPr>
          <w:spacing w:val="-2"/>
        </w:rPr>
        <w:t xml:space="preserve"> </w:t>
      </w:r>
      <w:r>
        <w:t>liệu kỹ thuật, các</w:t>
      </w:r>
      <w:r>
        <w:rPr>
          <w:spacing w:val="-1"/>
        </w:rPr>
        <w:t xml:space="preserve"> </w:t>
      </w:r>
      <w:r>
        <w:t>tài</w:t>
      </w:r>
      <w:r>
        <w:rPr>
          <w:spacing w:val="-2"/>
        </w:rPr>
        <w:t xml:space="preserve"> </w:t>
      </w:r>
      <w:r>
        <w:t>liệu</w:t>
      </w:r>
      <w:r>
        <w:rPr>
          <w:spacing w:val="-2"/>
        </w:rPr>
        <w:t xml:space="preserve"> </w:t>
      </w:r>
      <w:r>
        <w:t>qui hoạch có liên quan, … lập kế hoạch và tiến độ thực hiện dự án.</w:t>
      </w:r>
    </w:p>
    <w:p w14:paraId="3E1D24CC" w14:textId="77777777" w:rsidR="00B46555" w:rsidRDefault="00000000">
      <w:pPr>
        <w:pStyle w:val="Heading2"/>
        <w:numPr>
          <w:ilvl w:val="3"/>
          <w:numId w:val="44"/>
        </w:numPr>
        <w:tabs>
          <w:tab w:val="left" w:pos="1695"/>
        </w:tabs>
        <w:spacing w:before="122"/>
        <w:ind w:left="1695" w:hanging="846"/>
        <w:jc w:val="both"/>
      </w:pPr>
      <w:r>
        <w:t>Khối</w:t>
      </w:r>
      <w:r>
        <w:rPr>
          <w:spacing w:val="-8"/>
        </w:rPr>
        <w:t xml:space="preserve"> </w:t>
      </w:r>
      <w:r>
        <w:t>lượng</w:t>
      </w:r>
      <w:r>
        <w:rPr>
          <w:spacing w:val="-7"/>
        </w:rPr>
        <w:t xml:space="preserve"> </w:t>
      </w:r>
      <w:r>
        <w:t>công</w:t>
      </w:r>
      <w:r>
        <w:rPr>
          <w:spacing w:val="-8"/>
        </w:rPr>
        <w:t xml:space="preserve"> </w:t>
      </w:r>
      <w:r>
        <w:t>việc</w:t>
      </w:r>
      <w:r>
        <w:rPr>
          <w:spacing w:val="-6"/>
        </w:rPr>
        <w:t xml:space="preserve"> </w:t>
      </w:r>
      <w:r>
        <w:t>phần</w:t>
      </w:r>
      <w:r>
        <w:rPr>
          <w:spacing w:val="-8"/>
        </w:rPr>
        <w:t xml:space="preserve"> </w:t>
      </w:r>
      <w:r>
        <w:t>ngoại</w:t>
      </w:r>
      <w:r>
        <w:rPr>
          <w:spacing w:val="-3"/>
        </w:rPr>
        <w:t xml:space="preserve"> </w:t>
      </w:r>
      <w:r>
        <w:rPr>
          <w:spacing w:val="-2"/>
        </w:rPr>
        <w:t>nghiệp</w:t>
      </w:r>
    </w:p>
    <w:p w14:paraId="7F197BC0" w14:textId="77777777" w:rsidR="00B46555" w:rsidRDefault="00000000">
      <w:pPr>
        <w:pStyle w:val="BodyText"/>
        <w:spacing w:before="119"/>
        <w:ind w:right="436" w:firstLine="600"/>
        <w:jc w:val="both"/>
      </w:pPr>
      <w:r>
        <w:t>Trên cơ sở Nhiệm vụ thiết kế được cấp có thẩm quyền phê duyệt, đơn vị tư vấn tiến hành lập BCNCKT xây dựng công trình với những công việc cụ thể sau:</w:t>
      </w:r>
    </w:p>
    <w:p w14:paraId="0FAD6632" w14:textId="77777777" w:rsidR="00B46555" w:rsidRDefault="00000000">
      <w:pPr>
        <w:pStyle w:val="ListParagraph"/>
        <w:numPr>
          <w:ilvl w:val="0"/>
          <w:numId w:val="42"/>
        </w:numPr>
        <w:tabs>
          <w:tab w:val="left" w:pos="1697"/>
        </w:tabs>
        <w:spacing w:before="118" w:line="242" w:lineRule="auto"/>
        <w:ind w:right="426" w:firstLine="566"/>
        <w:jc w:val="both"/>
        <w:rPr>
          <w:sz w:val="26"/>
        </w:rPr>
      </w:pPr>
      <w:r>
        <w:rPr>
          <w:sz w:val="26"/>
        </w:rPr>
        <w:t>Khảo sát thực địa, kiểm tra và so sánh giữa những tài liệu đã có với qui hoạch phát triển của địa phương.</w:t>
      </w:r>
    </w:p>
    <w:p w14:paraId="0A363FF1" w14:textId="77777777" w:rsidR="00B46555" w:rsidRDefault="00000000">
      <w:pPr>
        <w:pStyle w:val="ListParagraph"/>
        <w:numPr>
          <w:ilvl w:val="0"/>
          <w:numId w:val="42"/>
        </w:numPr>
        <w:tabs>
          <w:tab w:val="left" w:pos="1697"/>
        </w:tabs>
        <w:spacing w:before="116"/>
        <w:ind w:right="426" w:firstLine="566"/>
        <w:jc w:val="both"/>
        <w:rPr>
          <w:sz w:val="26"/>
        </w:rPr>
      </w:pPr>
      <w:r>
        <w:rPr>
          <w:sz w:val="26"/>
        </w:rPr>
        <w:t>Tổ chức làm việc với chính quyền địa phương và các Sở ngành liên quan thu thập tài liệu về quy hoạch - kế hoạch sử dụng đất, quy hoạch 03 loại rừng, … để cập nhật</w:t>
      </w:r>
      <w:r>
        <w:rPr>
          <w:spacing w:val="-12"/>
          <w:sz w:val="26"/>
        </w:rPr>
        <w:t xml:space="preserve"> </w:t>
      </w:r>
      <w:r>
        <w:rPr>
          <w:sz w:val="26"/>
        </w:rPr>
        <w:t>lên</w:t>
      </w:r>
      <w:r>
        <w:rPr>
          <w:spacing w:val="-12"/>
          <w:sz w:val="26"/>
        </w:rPr>
        <w:t xml:space="preserve"> </w:t>
      </w:r>
      <w:r>
        <w:rPr>
          <w:sz w:val="26"/>
        </w:rPr>
        <w:t>bản</w:t>
      </w:r>
      <w:r>
        <w:rPr>
          <w:spacing w:val="-17"/>
          <w:sz w:val="26"/>
        </w:rPr>
        <w:t xml:space="preserve"> </w:t>
      </w:r>
      <w:r>
        <w:rPr>
          <w:sz w:val="26"/>
        </w:rPr>
        <w:t>vẽ</w:t>
      </w:r>
      <w:r>
        <w:rPr>
          <w:spacing w:val="-11"/>
          <w:sz w:val="26"/>
        </w:rPr>
        <w:t xml:space="preserve"> </w:t>
      </w:r>
      <w:r>
        <w:rPr>
          <w:sz w:val="26"/>
        </w:rPr>
        <w:t>và</w:t>
      </w:r>
      <w:r>
        <w:rPr>
          <w:spacing w:val="-12"/>
          <w:sz w:val="26"/>
        </w:rPr>
        <w:t xml:space="preserve"> </w:t>
      </w:r>
      <w:r>
        <w:rPr>
          <w:sz w:val="26"/>
        </w:rPr>
        <w:t>thống</w:t>
      </w:r>
      <w:r>
        <w:rPr>
          <w:spacing w:val="-17"/>
          <w:sz w:val="26"/>
        </w:rPr>
        <w:t xml:space="preserve"> </w:t>
      </w:r>
      <w:r>
        <w:rPr>
          <w:sz w:val="26"/>
        </w:rPr>
        <w:t>nhất</w:t>
      </w:r>
      <w:r>
        <w:rPr>
          <w:spacing w:val="-11"/>
          <w:sz w:val="26"/>
        </w:rPr>
        <w:t xml:space="preserve"> </w:t>
      </w:r>
      <w:r>
        <w:rPr>
          <w:sz w:val="26"/>
        </w:rPr>
        <w:t>phương</w:t>
      </w:r>
      <w:r>
        <w:rPr>
          <w:spacing w:val="-17"/>
          <w:sz w:val="26"/>
        </w:rPr>
        <w:t xml:space="preserve"> </w:t>
      </w:r>
      <w:r>
        <w:rPr>
          <w:sz w:val="26"/>
        </w:rPr>
        <w:t>án</w:t>
      </w:r>
      <w:r>
        <w:rPr>
          <w:spacing w:val="-16"/>
          <w:sz w:val="26"/>
        </w:rPr>
        <w:t xml:space="preserve"> </w:t>
      </w:r>
      <w:r>
        <w:rPr>
          <w:sz w:val="26"/>
        </w:rPr>
        <w:t>tuyến</w:t>
      </w:r>
      <w:r>
        <w:rPr>
          <w:spacing w:val="-16"/>
          <w:sz w:val="26"/>
        </w:rPr>
        <w:t xml:space="preserve"> </w:t>
      </w:r>
      <w:r>
        <w:rPr>
          <w:sz w:val="26"/>
        </w:rPr>
        <w:t>đường</w:t>
      </w:r>
      <w:r>
        <w:rPr>
          <w:spacing w:val="-16"/>
          <w:sz w:val="26"/>
        </w:rPr>
        <w:t xml:space="preserve"> </w:t>
      </w:r>
      <w:r>
        <w:rPr>
          <w:sz w:val="26"/>
        </w:rPr>
        <w:t>dây,</w:t>
      </w:r>
      <w:r>
        <w:rPr>
          <w:spacing w:val="-10"/>
          <w:sz w:val="26"/>
        </w:rPr>
        <w:t xml:space="preserve"> </w:t>
      </w:r>
      <w:r>
        <w:rPr>
          <w:sz w:val="26"/>
        </w:rPr>
        <w:t>từ</w:t>
      </w:r>
      <w:r>
        <w:rPr>
          <w:spacing w:val="-13"/>
          <w:sz w:val="26"/>
        </w:rPr>
        <w:t xml:space="preserve"> </w:t>
      </w:r>
      <w:r>
        <w:rPr>
          <w:sz w:val="26"/>
        </w:rPr>
        <w:t>đó</w:t>
      </w:r>
      <w:r>
        <w:rPr>
          <w:spacing w:val="-17"/>
          <w:sz w:val="26"/>
        </w:rPr>
        <w:t xml:space="preserve"> </w:t>
      </w:r>
      <w:r>
        <w:rPr>
          <w:sz w:val="26"/>
        </w:rPr>
        <w:t>xác</w:t>
      </w:r>
      <w:r>
        <w:rPr>
          <w:spacing w:val="-16"/>
          <w:sz w:val="26"/>
        </w:rPr>
        <w:t xml:space="preserve"> </w:t>
      </w:r>
      <w:r>
        <w:rPr>
          <w:sz w:val="26"/>
        </w:rPr>
        <w:t>định</w:t>
      </w:r>
      <w:r>
        <w:rPr>
          <w:spacing w:val="-16"/>
          <w:sz w:val="26"/>
        </w:rPr>
        <w:t xml:space="preserve"> </w:t>
      </w:r>
      <w:r>
        <w:rPr>
          <w:sz w:val="26"/>
        </w:rPr>
        <w:t>các</w:t>
      </w:r>
      <w:r>
        <w:rPr>
          <w:spacing w:val="-15"/>
          <w:sz w:val="26"/>
        </w:rPr>
        <w:t xml:space="preserve"> </w:t>
      </w:r>
      <w:r>
        <w:rPr>
          <w:sz w:val="26"/>
        </w:rPr>
        <w:t>khối</w:t>
      </w:r>
      <w:r>
        <w:rPr>
          <w:spacing w:val="-12"/>
          <w:sz w:val="26"/>
        </w:rPr>
        <w:t xml:space="preserve"> </w:t>
      </w:r>
      <w:r>
        <w:rPr>
          <w:sz w:val="26"/>
        </w:rPr>
        <w:t>lượng công việc có liên quan như sau:</w:t>
      </w:r>
    </w:p>
    <w:p w14:paraId="5E3FC7BB" w14:textId="77777777" w:rsidR="00B46555" w:rsidRDefault="00000000">
      <w:pPr>
        <w:pStyle w:val="BodyText"/>
        <w:spacing w:before="120"/>
        <w:ind w:right="432"/>
        <w:jc w:val="both"/>
      </w:pPr>
      <w:r>
        <w:t>+</w:t>
      </w:r>
      <w:r>
        <w:rPr>
          <w:spacing w:val="40"/>
        </w:rPr>
        <w:t xml:space="preserve"> </w:t>
      </w:r>
      <w:r>
        <w:t>Xác định và thống kê địa hình, địa vật tuyến đường dây, khảo sát kỹ thuật các đoạn vượt quan trọng.</w:t>
      </w:r>
    </w:p>
    <w:p w14:paraId="4FDE4034" w14:textId="77777777" w:rsidR="00B46555" w:rsidRDefault="00000000">
      <w:pPr>
        <w:pStyle w:val="BodyText"/>
        <w:spacing w:before="122"/>
        <w:ind w:right="438"/>
        <w:jc w:val="both"/>
      </w:pPr>
      <w:r>
        <w:t>+</w:t>
      </w:r>
      <w:r>
        <w:rPr>
          <w:spacing w:val="40"/>
        </w:rPr>
        <w:t xml:space="preserve"> </w:t>
      </w:r>
      <w:r>
        <w:t>Xác định mức độ ảnh hưởng của dự án đến cộng đồng, thống kê các loại cây trồng, vật kiến trúc, nhà cửa, hoa màu, chiếm dụng đất vĩnh viễn, ...</w:t>
      </w:r>
    </w:p>
    <w:p w14:paraId="1C51DA9E" w14:textId="77777777" w:rsidR="00B46555" w:rsidRDefault="00000000">
      <w:pPr>
        <w:pStyle w:val="BodyText"/>
        <w:spacing w:before="117"/>
        <w:ind w:right="421"/>
        <w:jc w:val="both"/>
      </w:pPr>
      <w:r>
        <w:t>+</w:t>
      </w:r>
      <w:r>
        <w:rPr>
          <w:spacing w:val="40"/>
        </w:rPr>
        <w:t xml:space="preserve"> </w:t>
      </w:r>
      <w:r>
        <w:t>Xác</w:t>
      </w:r>
      <w:r>
        <w:rPr>
          <w:spacing w:val="-6"/>
        </w:rPr>
        <w:t xml:space="preserve"> </w:t>
      </w:r>
      <w:r>
        <w:t>định</w:t>
      </w:r>
      <w:r>
        <w:rPr>
          <w:spacing w:val="-6"/>
        </w:rPr>
        <w:t xml:space="preserve"> </w:t>
      </w:r>
      <w:r>
        <w:t>các</w:t>
      </w:r>
      <w:r>
        <w:rPr>
          <w:spacing w:val="-10"/>
        </w:rPr>
        <w:t xml:space="preserve"> </w:t>
      </w:r>
      <w:r>
        <w:t>qui</w:t>
      </w:r>
      <w:r>
        <w:rPr>
          <w:spacing w:val="-11"/>
        </w:rPr>
        <w:t xml:space="preserve"> </w:t>
      </w:r>
      <w:r>
        <w:t>hoạch</w:t>
      </w:r>
      <w:r>
        <w:rPr>
          <w:spacing w:val="-6"/>
        </w:rPr>
        <w:t xml:space="preserve"> </w:t>
      </w:r>
      <w:r>
        <w:t>trong</w:t>
      </w:r>
      <w:r>
        <w:rPr>
          <w:spacing w:val="-11"/>
        </w:rPr>
        <w:t xml:space="preserve"> </w:t>
      </w:r>
      <w:r>
        <w:t>vùng</w:t>
      </w:r>
      <w:r>
        <w:rPr>
          <w:spacing w:val="-11"/>
        </w:rPr>
        <w:t xml:space="preserve"> </w:t>
      </w:r>
      <w:r>
        <w:t>có</w:t>
      </w:r>
      <w:r>
        <w:rPr>
          <w:spacing w:val="-6"/>
        </w:rPr>
        <w:t xml:space="preserve"> </w:t>
      </w:r>
      <w:r>
        <w:t>liên</w:t>
      </w:r>
      <w:r>
        <w:rPr>
          <w:spacing w:val="-11"/>
        </w:rPr>
        <w:t xml:space="preserve"> </w:t>
      </w:r>
      <w:r>
        <w:t>quan</w:t>
      </w:r>
      <w:r>
        <w:rPr>
          <w:spacing w:val="-6"/>
        </w:rPr>
        <w:t xml:space="preserve"> </w:t>
      </w:r>
      <w:r>
        <w:t>đến</w:t>
      </w:r>
      <w:r>
        <w:rPr>
          <w:spacing w:val="-6"/>
        </w:rPr>
        <w:t xml:space="preserve"> </w:t>
      </w:r>
      <w:r>
        <w:t>công</w:t>
      </w:r>
      <w:r>
        <w:rPr>
          <w:spacing w:val="-11"/>
        </w:rPr>
        <w:t xml:space="preserve"> </w:t>
      </w:r>
      <w:r>
        <w:t>tác</w:t>
      </w:r>
      <w:r>
        <w:rPr>
          <w:spacing w:val="-11"/>
        </w:rPr>
        <w:t xml:space="preserve"> </w:t>
      </w:r>
      <w:r>
        <w:t>thiết</w:t>
      </w:r>
      <w:r>
        <w:rPr>
          <w:spacing w:val="-6"/>
        </w:rPr>
        <w:t xml:space="preserve"> </w:t>
      </w:r>
      <w:r>
        <w:t>kế</w:t>
      </w:r>
      <w:r>
        <w:rPr>
          <w:spacing w:val="-6"/>
        </w:rPr>
        <w:t xml:space="preserve"> </w:t>
      </w:r>
      <w:r>
        <w:t>của</w:t>
      </w:r>
      <w:r>
        <w:rPr>
          <w:spacing w:val="-11"/>
        </w:rPr>
        <w:t xml:space="preserve"> </w:t>
      </w:r>
      <w:r>
        <w:t>dự</w:t>
      </w:r>
      <w:r>
        <w:rPr>
          <w:spacing w:val="-7"/>
        </w:rPr>
        <w:t xml:space="preserve"> </w:t>
      </w:r>
      <w:r>
        <w:t>án: các công trình nguồn điện, trạm biến áp, đường dây cao áp, lưới điện trung áp tại địa phương, giao thông, cấp điện, cấp nước, thông tin liên lạc, hệ thống cao độ và tọa độ thiết kế.</w:t>
      </w:r>
    </w:p>
    <w:p w14:paraId="0B3C9D11" w14:textId="77777777" w:rsidR="00B46555" w:rsidRDefault="00000000">
      <w:pPr>
        <w:pStyle w:val="Heading2"/>
        <w:numPr>
          <w:ilvl w:val="3"/>
          <w:numId w:val="44"/>
        </w:numPr>
        <w:tabs>
          <w:tab w:val="left" w:pos="1695"/>
        </w:tabs>
        <w:spacing w:before="124"/>
        <w:ind w:left="1695" w:hanging="846"/>
        <w:jc w:val="both"/>
      </w:pPr>
      <w:r>
        <w:t>Khối</w:t>
      </w:r>
      <w:r>
        <w:rPr>
          <w:spacing w:val="-7"/>
        </w:rPr>
        <w:t xml:space="preserve"> </w:t>
      </w:r>
      <w:r>
        <w:t>lượng</w:t>
      </w:r>
      <w:r>
        <w:rPr>
          <w:spacing w:val="-7"/>
        </w:rPr>
        <w:t xml:space="preserve"> </w:t>
      </w:r>
      <w:r>
        <w:t>công</w:t>
      </w:r>
      <w:r>
        <w:rPr>
          <w:spacing w:val="-7"/>
        </w:rPr>
        <w:t xml:space="preserve"> </w:t>
      </w:r>
      <w:r>
        <w:t>việc</w:t>
      </w:r>
      <w:r>
        <w:rPr>
          <w:spacing w:val="-6"/>
        </w:rPr>
        <w:t xml:space="preserve"> </w:t>
      </w:r>
      <w:r>
        <w:t>phần</w:t>
      </w:r>
      <w:r>
        <w:rPr>
          <w:spacing w:val="-7"/>
        </w:rPr>
        <w:t xml:space="preserve"> </w:t>
      </w:r>
      <w:r>
        <w:t>nội</w:t>
      </w:r>
      <w:r>
        <w:rPr>
          <w:spacing w:val="-2"/>
        </w:rPr>
        <w:t xml:space="preserve"> nghiệp</w:t>
      </w:r>
    </w:p>
    <w:p w14:paraId="2F625B76" w14:textId="77777777" w:rsidR="00B46555" w:rsidRDefault="00000000">
      <w:pPr>
        <w:pStyle w:val="ListParagraph"/>
        <w:numPr>
          <w:ilvl w:val="0"/>
          <w:numId w:val="41"/>
        </w:numPr>
        <w:tabs>
          <w:tab w:val="left" w:pos="1698"/>
        </w:tabs>
        <w:spacing w:before="120"/>
        <w:ind w:left="1698" w:hanging="282"/>
        <w:rPr>
          <w:sz w:val="26"/>
        </w:rPr>
      </w:pPr>
      <w:r>
        <w:rPr>
          <w:sz w:val="26"/>
        </w:rPr>
        <w:t>Phân</w:t>
      </w:r>
      <w:r>
        <w:rPr>
          <w:spacing w:val="-5"/>
          <w:sz w:val="26"/>
        </w:rPr>
        <w:t xml:space="preserve"> </w:t>
      </w:r>
      <w:r>
        <w:rPr>
          <w:sz w:val="26"/>
        </w:rPr>
        <w:t>tích</w:t>
      </w:r>
      <w:r>
        <w:rPr>
          <w:spacing w:val="-4"/>
          <w:sz w:val="26"/>
        </w:rPr>
        <w:t xml:space="preserve"> </w:t>
      </w:r>
      <w:r>
        <w:rPr>
          <w:sz w:val="26"/>
        </w:rPr>
        <w:t>phương</w:t>
      </w:r>
      <w:r>
        <w:rPr>
          <w:spacing w:val="-9"/>
          <w:sz w:val="26"/>
        </w:rPr>
        <w:t xml:space="preserve"> </w:t>
      </w:r>
      <w:r>
        <w:rPr>
          <w:sz w:val="26"/>
        </w:rPr>
        <w:t>án</w:t>
      </w:r>
      <w:r>
        <w:rPr>
          <w:spacing w:val="-4"/>
          <w:sz w:val="26"/>
        </w:rPr>
        <w:t xml:space="preserve"> </w:t>
      </w:r>
      <w:r>
        <w:rPr>
          <w:sz w:val="26"/>
        </w:rPr>
        <w:t>chọn</w:t>
      </w:r>
      <w:r>
        <w:rPr>
          <w:spacing w:val="-3"/>
          <w:sz w:val="26"/>
        </w:rPr>
        <w:t xml:space="preserve"> </w:t>
      </w:r>
      <w:r>
        <w:rPr>
          <w:sz w:val="26"/>
        </w:rPr>
        <w:t>của</w:t>
      </w:r>
      <w:r>
        <w:rPr>
          <w:spacing w:val="-4"/>
          <w:sz w:val="26"/>
        </w:rPr>
        <w:t xml:space="preserve"> </w:t>
      </w:r>
      <w:r>
        <w:rPr>
          <w:sz w:val="26"/>
        </w:rPr>
        <w:t>tuyến</w:t>
      </w:r>
      <w:r>
        <w:rPr>
          <w:spacing w:val="-4"/>
          <w:sz w:val="26"/>
        </w:rPr>
        <w:t xml:space="preserve"> </w:t>
      </w:r>
      <w:r>
        <w:rPr>
          <w:sz w:val="26"/>
        </w:rPr>
        <w:t>đường</w:t>
      </w:r>
      <w:r>
        <w:rPr>
          <w:spacing w:val="-9"/>
          <w:sz w:val="26"/>
        </w:rPr>
        <w:t xml:space="preserve"> </w:t>
      </w:r>
      <w:r>
        <w:rPr>
          <w:spacing w:val="-4"/>
          <w:sz w:val="26"/>
        </w:rPr>
        <w:t>dây.</w:t>
      </w:r>
    </w:p>
    <w:p w14:paraId="6B5B7FE0" w14:textId="77777777" w:rsidR="00B46555" w:rsidRDefault="00000000">
      <w:pPr>
        <w:pStyle w:val="ListParagraph"/>
        <w:numPr>
          <w:ilvl w:val="0"/>
          <w:numId w:val="41"/>
        </w:numPr>
        <w:tabs>
          <w:tab w:val="left" w:pos="1698"/>
        </w:tabs>
        <w:spacing w:before="118"/>
        <w:ind w:left="1698" w:hanging="282"/>
        <w:rPr>
          <w:sz w:val="26"/>
        </w:rPr>
      </w:pPr>
      <w:r>
        <w:rPr>
          <w:sz w:val="26"/>
        </w:rPr>
        <w:t>Tính</w:t>
      </w:r>
      <w:r>
        <w:rPr>
          <w:spacing w:val="-4"/>
          <w:sz w:val="26"/>
        </w:rPr>
        <w:t xml:space="preserve"> </w:t>
      </w:r>
      <w:r>
        <w:rPr>
          <w:sz w:val="26"/>
        </w:rPr>
        <w:t>chọn</w:t>
      </w:r>
      <w:r>
        <w:rPr>
          <w:spacing w:val="-3"/>
          <w:sz w:val="26"/>
        </w:rPr>
        <w:t xml:space="preserve"> </w:t>
      </w:r>
      <w:r>
        <w:rPr>
          <w:sz w:val="26"/>
        </w:rPr>
        <w:t>cấp</w:t>
      </w:r>
      <w:r>
        <w:rPr>
          <w:spacing w:val="-2"/>
          <w:sz w:val="26"/>
        </w:rPr>
        <w:t xml:space="preserve"> </w:t>
      </w:r>
      <w:r>
        <w:rPr>
          <w:sz w:val="26"/>
        </w:rPr>
        <w:t>điện</w:t>
      </w:r>
      <w:r>
        <w:rPr>
          <w:spacing w:val="-4"/>
          <w:sz w:val="26"/>
        </w:rPr>
        <w:t xml:space="preserve"> </w:t>
      </w:r>
      <w:r>
        <w:rPr>
          <w:spacing w:val="-5"/>
          <w:sz w:val="26"/>
        </w:rPr>
        <w:t>áp.</w:t>
      </w:r>
    </w:p>
    <w:p w14:paraId="3045B58D" w14:textId="77777777" w:rsidR="00B46555" w:rsidRDefault="00000000">
      <w:pPr>
        <w:pStyle w:val="ListParagraph"/>
        <w:numPr>
          <w:ilvl w:val="0"/>
          <w:numId w:val="41"/>
        </w:numPr>
        <w:tabs>
          <w:tab w:val="left" w:pos="1698"/>
        </w:tabs>
        <w:spacing w:before="124"/>
        <w:ind w:left="1698" w:hanging="282"/>
        <w:rPr>
          <w:sz w:val="26"/>
        </w:rPr>
      </w:pPr>
      <w:r>
        <w:rPr>
          <w:sz w:val="26"/>
        </w:rPr>
        <w:t>Tính</w:t>
      </w:r>
      <w:r>
        <w:rPr>
          <w:spacing w:val="-5"/>
          <w:sz w:val="26"/>
        </w:rPr>
        <w:t xml:space="preserve"> </w:t>
      </w:r>
      <w:r>
        <w:rPr>
          <w:sz w:val="26"/>
        </w:rPr>
        <w:t>chọn</w:t>
      </w:r>
      <w:r>
        <w:rPr>
          <w:spacing w:val="-4"/>
          <w:sz w:val="26"/>
        </w:rPr>
        <w:t xml:space="preserve"> </w:t>
      </w:r>
      <w:r>
        <w:rPr>
          <w:sz w:val="26"/>
        </w:rPr>
        <w:t>số</w:t>
      </w:r>
      <w:r>
        <w:rPr>
          <w:spacing w:val="-4"/>
          <w:sz w:val="26"/>
        </w:rPr>
        <w:t xml:space="preserve"> </w:t>
      </w:r>
      <w:r>
        <w:rPr>
          <w:sz w:val="26"/>
        </w:rPr>
        <w:t>mạch,</w:t>
      </w:r>
      <w:r>
        <w:rPr>
          <w:spacing w:val="-2"/>
          <w:sz w:val="26"/>
        </w:rPr>
        <w:t xml:space="preserve"> </w:t>
      </w:r>
      <w:r>
        <w:rPr>
          <w:sz w:val="26"/>
        </w:rPr>
        <w:t>tiết</w:t>
      </w:r>
      <w:r>
        <w:rPr>
          <w:spacing w:val="-5"/>
          <w:sz w:val="26"/>
        </w:rPr>
        <w:t xml:space="preserve"> </w:t>
      </w:r>
      <w:r>
        <w:rPr>
          <w:sz w:val="26"/>
        </w:rPr>
        <w:t>diện</w:t>
      </w:r>
      <w:r>
        <w:rPr>
          <w:spacing w:val="-4"/>
          <w:sz w:val="26"/>
        </w:rPr>
        <w:t xml:space="preserve"> </w:t>
      </w:r>
      <w:r>
        <w:rPr>
          <w:sz w:val="26"/>
        </w:rPr>
        <w:t>dây</w:t>
      </w:r>
      <w:r>
        <w:rPr>
          <w:spacing w:val="-4"/>
          <w:sz w:val="26"/>
        </w:rPr>
        <w:t xml:space="preserve"> </w:t>
      </w:r>
      <w:r>
        <w:rPr>
          <w:sz w:val="26"/>
        </w:rPr>
        <w:t>dẫn</w:t>
      </w:r>
      <w:r>
        <w:rPr>
          <w:spacing w:val="-3"/>
          <w:sz w:val="26"/>
        </w:rPr>
        <w:t xml:space="preserve"> </w:t>
      </w:r>
      <w:r>
        <w:rPr>
          <w:sz w:val="26"/>
        </w:rPr>
        <w:t>và</w:t>
      </w:r>
      <w:r>
        <w:rPr>
          <w:spacing w:val="-4"/>
          <w:sz w:val="26"/>
        </w:rPr>
        <w:t xml:space="preserve"> </w:t>
      </w:r>
      <w:r>
        <w:rPr>
          <w:sz w:val="26"/>
        </w:rPr>
        <w:t>dây</w:t>
      </w:r>
      <w:r>
        <w:rPr>
          <w:spacing w:val="-4"/>
          <w:sz w:val="26"/>
        </w:rPr>
        <w:t xml:space="preserve"> </w:t>
      </w:r>
      <w:r>
        <w:rPr>
          <w:sz w:val="26"/>
        </w:rPr>
        <w:t>chống</w:t>
      </w:r>
      <w:r>
        <w:rPr>
          <w:spacing w:val="-9"/>
          <w:sz w:val="26"/>
        </w:rPr>
        <w:t xml:space="preserve"> </w:t>
      </w:r>
      <w:r>
        <w:rPr>
          <w:spacing w:val="-4"/>
          <w:sz w:val="26"/>
        </w:rPr>
        <w:t>sét.</w:t>
      </w:r>
    </w:p>
    <w:p w14:paraId="7D52C1C1" w14:textId="77777777" w:rsidR="00B46555" w:rsidRDefault="00B46555">
      <w:pPr>
        <w:pStyle w:val="ListParagraph"/>
        <w:rPr>
          <w:sz w:val="26"/>
        </w:rPr>
        <w:sectPr w:rsidR="00B46555">
          <w:pgSz w:w="11910" w:h="16840"/>
          <w:pgMar w:top="1200" w:right="708" w:bottom="280" w:left="850" w:header="723" w:footer="0" w:gutter="0"/>
          <w:cols w:space="720"/>
        </w:sectPr>
      </w:pPr>
    </w:p>
    <w:p w14:paraId="6ADFF9A7" w14:textId="77777777" w:rsidR="00B46555" w:rsidRDefault="00000000">
      <w:pPr>
        <w:pStyle w:val="ListParagraph"/>
        <w:numPr>
          <w:ilvl w:val="0"/>
          <w:numId w:val="41"/>
        </w:numPr>
        <w:tabs>
          <w:tab w:val="left" w:pos="1698"/>
        </w:tabs>
        <w:spacing w:before="88"/>
        <w:ind w:left="1698" w:hanging="282"/>
        <w:rPr>
          <w:sz w:val="26"/>
        </w:rPr>
      </w:pPr>
      <w:r>
        <w:rPr>
          <w:sz w:val="26"/>
        </w:rPr>
        <w:lastRenderedPageBreak/>
        <w:t>Tính</w:t>
      </w:r>
      <w:r>
        <w:rPr>
          <w:spacing w:val="-4"/>
          <w:sz w:val="26"/>
        </w:rPr>
        <w:t xml:space="preserve"> </w:t>
      </w:r>
      <w:r>
        <w:rPr>
          <w:sz w:val="26"/>
        </w:rPr>
        <w:t>toán,</w:t>
      </w:r>
      <w:r>
        <w:rPr>
          <w:spacing w:val="-2"/>
          <w:sz w:val="26"/>
        </w:rPr>
        <w:t xml:space="preserve"> </w:t>
      </w:r>
      <w:r>
        <w:rPr>
          <w:sz w:val="26"/>
        </w:rPr>
        <w:t>so</w:t>
      </w:r>
      <w:r>
        <w:rPr>
          <w:spacing w:val="-4"/>
          <w:sz w:val="26"/>
        </w:rPr>
        <w:t xml:space="preserve"> </w:t>
      </w:r>
      <w:r>
        <w:rPr>
          <w:sz w:val="26"/>
        </w:rPr>
        <w:t>sánh</w:t>
      </w:r>
      <w:r>
        <w:rPr>
          <w:spacing w:val="-3"/>
          <w:sz w:val="26"/>
        </w:rPr>
        <w:t xml:space="preserve"> </w:t>
      </w:r>
      <w:r>
        <w:rPr>
          <w:sz w:val="26"/>
        </w:rPr>
        <w:t>và lựa</w:t>
      </w:r>
      <w:r>
        <w:rPr>
          <w:spacing w:val="-3"/>
          <w:sz w:val="26"/>
        </w:rPr>
        <w:t xml:space="preserve"> </w:t>
      </w:r>
      <w:r>
        <w:rPr>
          <w:sz w:val="26"/>
        </w:rPr>
        <w:t>chọn</w:t>
      </w:r>
      <w:r>
        <w:rPr>
          <w:spacing w:val="-3"/>
          <w:sz w:val="26"/>
        </w:rPr>
        <w:t xml:space="preserve"> </w:t>
      </w:r>
      <w:r>
        <w:rPr>
          <w:sz w:val="26"/>
        </w:rPr>
        <w:t>loại</w:t>
      </w:r>
      <w:r>
        <w:rPr>
          <w:spacing w:val="-3"/>
          <w:sz w:val="26"/>
        </w:rPr>
        <w:t xml:space="preserve"> </w:t>
      </w:r>
      <w:r>
        <w:rPr>
          <w:sz w:val="26"/>
        </w:rPr>
        <w:t>cách</w:t>
      </w:r>
      <w:r>
        <w:rPr>
          <w:spacing w:val="-3"/>
          <w:sz w:val="26"/>
        </w:rPr>
        <w:t xml:space="preserve"> </w:t>
      </w:r>
      <w:r>
        <w:rPr>
          <w:sz w:val="26"/>
        </w:rPr>
        <w:t>điện</w:t>
      </w:r>
      <w:r>
        <w:rPr>
          <w:spacing w:val="-8"/>
          <w:sz w:val="26"/>
        </w:rPr>
        <w:t xml:space="preserve"> </w:t>
      </w:r>
      <w:r>
        <w:rPr>
          <w:sz w:val="26"/>
        </w:rPr>
        <w:t>sử</w:t>
      </w:r>
      <w:r>
        <w:rPr>
          <w:spacing w:val="-4"/>
          <w:sz w:val="26"/>
        </w:rPr>
        <w:t xml:space="preserve"> </w:t>
      </w:r>
      <w:r>
        <w:rPr>
          <w:sz w:val="26"/>
        </w:rPr>
        <w:t>dụng</w:t>
      </w:r>
      <w:r>
        <w:rPr>
          <w:spacing w:val="-9"/>
          <w:sz w:val="26"/>
        </w:rPr>
        <w:t xml:space="preserve"> </w:t>
      </w:r>
      <w:r>
        <w:rPr>
          <w:sz w:val="26"/>
        </w:rPr>
        <w:t>công</w:t>
      </w:r>
      <w:r>
        <w:rPr>
          <w:spacing w:val="-8"/>
          <w:sz w:val="26"/>
        </w:rPr>
        <w:t xml:space="preserve"> </w:t>
      </w:r>
      <w:r>
        <w:rPr>
          <w:spacing w:val="-2"/>
          <w:sz w:val="26"/>
        </w:rPr>
        <w:t>trình.</w:t>
      </w:r>
    </w:p>
    <w:p w14:paraId="2D797547" w14:textId="77777777" w:rsidR="00B46555" w:rsidRDefault="00000000">
      <w:pPr>
        <w:pStyle w:val="ListParagraph"/>
        <w:numPr>
          <w:ilvl w:val="0"/>
          <w:numId w:val="41"/>
        </w:numPr>
        <w:tabs>
          <w:tab w:val="left" w:pos="1698"/>
        </w:tabs>
        <w:spacing w:before="119"/>
        <w:ind w:left="1698" w:hanging="282"/>
        <w:rPr>
          <w:sz w:val="26"/>
        </w:rPr>
      </w:pPr>
      <w:r>
        <w:rPr>
          <w:sz w:val="26"/>
        </w:rPr>
        <w:t>Lựa</w:t>
      </w:r>
      <w:r>
        <w:rPr>
          <w:spacing w:val="-4"/>
          <w:sz w:val="26"/>
        </w:rPr>
        <w:t xml:space="preserve"> </w:t>
      </w:r>
      <w:r>
        <w:rPr>
          <w:sz w:val="26"/>
        </w:rPr>
        <w:t>chọn vị</w:t>
      </w:r>
      <w:r>
        <w:rPr>
          <w:spacing w:val="-5"/>
          <w:sz w:val="26"/>
        </w:rPr>
        <w:t xml:space="preserve"> </w:t>
      </w:r>
      <w:r>
        <w:rPr>
          <w:sz w:val="26"/>
        </w:rPr>
        <w:t>trí</w:t>
      </w:r>
      <w:r>
        <w:rPr>
          <w:spacing w:val="-4"/>
          <w:sz w:val="26"/>
        </w:rPr>
        <w:t xml:space="preserve"> </w:t>
      </w:r>
      <w:r>
        <w:rPr>
          <w:sz w:val="26"/>
        </w:rPr>
        <w:t>các</w:t>
      </w:r>
      <w:r>
        <w:rPr>
          <w:spacing w:val="-4"/>
          <w:sz w:val="26"/>
        </w:rPr>
        <w:t xml:space="preserve"> </w:t>
      </w:r>
      <w:r>
        <w:rPr>
          <w:sz w:val="26"/>
        </w:rPr>
        <w:t>khoảng</w:t>
      </w:r>
      <w:r>
        <w:rPr>
          <w:spacing w:val="-9"/>
          <w:sz w:val="26"/>
        </w:rPr>
        <w:t xml:space="preserve"> </w:t>
      </w:r>
      <w:r>
        <w:rPr>
          <w:sz w:val="26"/>
        </w:rPr>
        <w:t>cột</w:t>
      </w:r>
      <w:r>
        <w:rPr>
          <w:spacing w:val="-5"/>
          <w:sz w:val="26"/>
        </w:rPr>
        <w:t xml:space="preserve"> </w:t>
      </w:r>
      <w:r>
        <w:rPr>
          <w:sz w:val="26"/>
        </w:rPr>
        <w:t>lớn,</w:t>
      </w:r>
      <w:r>
        <w:rPr>
          <w:spacing w:val="-2"/>
          <w:sz w:val="26"/>
        </w:rPr>
        <w:t xml:space="preserve"> </w:t>
      </w:r>
      <w:r>
        <w:rPr>
          <w:sz w:val="26"/>
        </w:rPr>
        <w:t>giao</w:t>
      </w:r>
      <w:r>
        <w:rPr>
          <w:spacing w:val="-5"/>
          <w:sz w:val="26"/>
        </w:rPr>
        <w:t xml:space="preserve"> </w:t>
      </w:r>
      <w:r>
        <w:rPr>
          <w:sz w:val="26"/>
        </w:rPr>
        <w:t>chéo</w:t>
      </w:r>
      <w:r>
        <w:rPr>
          <w:spacing w:val="-4"/>
          <w:sz w:val="26"/>
        </w:rPr>
        <w:t xml:space="preserve"> </w:t>
      </w:r>
      <w:r>
        <w:rPr>
          <w:sz w:val="26"/>
        </w:rPr>
        <w:t>đặc</w:t>
      </w:r>
      <w:r>
        <w:rPr>
          <w:spacing w:val="-3"/>
          <w:sz w:val="26"/>
        </w:rPr>
        <w:t xml:space="preserve"> </w:t>
      </w:r>
      <w:r>
        <w:rPr>
          <w:spacing w:val="-2"/>
          <w:sz w:val="26"/>
        </w:rPr>
        <w:t>biệt.</w:t>
      </w:r>
    </w:p>
    <w:p w14:paraId="2794F724" w14:textId="77777777" w:rsidR="00B46555" w:rsidRDefault="00000000">
      <w:pPr>
        <w:pStyle w:val="ListParagraph"/>
        <w:numPr>
          <w:ilvl w:val="0"/>
          <w:numId w:val="41"/>
        </w:numPr>
        <w:tabs>
          <w:tab w:val="left" w:pos="1697"/>
        </w:tabs>
        <w:spacing w:before="119" w:line="242" w:lineRule="auto"/>
        <w:ind w:right="433" w:firstLine="566"/>
        <w:rPr>
          <w:sz w:val="26"/>
        </w:rPr>
      </w:pPr>
      <w:r>
        <w:rPr>
          <w:sz w:val="26"/>
        </w:rPr>
        <w:t>Thực</w:t>
      </w:r>
      <w:r>
        <w:rPr>
          <w:spacing w:val="-2"/>
          <w:sz w:val="26"/>
        </w:rPr>
        <w:t xml:space="preserve"> </w:t>
      </w:r>
      <w:r>
        <w:rPr>
          <w:sz w:val="26"/>
        </w:rPr>
        <w:t>hiện</w:t>
      </w:r>
      <w:r>
        <w:rPr>
          <w:spacing w:val="-3"/>
          <w:sz w:val="26"/>
        </w:rPr>
        <w:t xml:space="preserve"> </w:t>
      </w:r>
      <w:r>
        <w:rPr>
          <w:sz w:val="26"/>
        </w:rPr>
        <w:t>thiết</w:t>
      </w:r>
      <w:r>
        <w:rPr>
          <w:spacing w:val="-3"/>
          <w:sz w:val="26"/>
        </w:rPr>
        <w:t xml:space="preserve"> </w:t>
      </w:r>
      <w:r>
        <w:rPr>
          <w:sz w:val="26"/>
        </w:rPr>
        <w:t>kế</w:t>
      </w:r>
      <w:r>
        <w:rPr>
          <w:spacing w:val="-2"/>
          <w:sz w:val="26"/>
        </w:rPr>
        <w:t xml:space="preserve"> </w:t>
      </w:r>
      <w:r>
        <w:rPr>
          <w:sz w:val="26"/>
        </w:rPr>
        <w:t>bố</w:t>
      </w:r>
      <w:r>
        <w:rPr>
          <w:spacing w:val="-3"/>
          <w:sz w:val="26"/>
        </w:rPr>
        <w:t xml:space="preserve"> </w:t>
      </w:r>
      <w:r>
        <w:rPr>
          <w:sz w:val="26"/>
        </w:rPr>
        <w:t>trí</w:t>
      </w:r>
      <w:r>
        <w:rPr>
          <w:spacing w:val="-3"/>
          <w:sz w:val="26"/>
        </w:rPr>
        <w:t xml:space="preserve"> </w:t>
      </w:r>
      <w:r>
        <w:rPr>
          <w:sz w:val="26"/>
        </w:rPr>
        <w:t>cột</w:t>
      </w:r>
      <w:r>
        <w:rPr>
          <w:spacing w:val="-3"/>
          <w:sz w:val="26"/>
        </w:rPr>
        <w:t xml:space="preserve"> </w:t>
      </w:r>
      <w:r>
        <w:rPr>
          <w:sz w:val="26"/>
        </w:rPr>
        <w:t>trên</w:t>
      </w:r>
      <w:r>
        <w:rPr>
          <w:spacing w:val="-2"/>
          <w:sz w:val="26"/>
        </w:rPr>
        <w:t xml:space="preserve"> </w:t>
      </w:r>
      <w:r>
        <w:rPr>
          <w:sz w:val="26"/>
        </w:rPr>
        <w:t>mặt</w:t>
      </w:r>
      <w:r>
        <w:rPr>
          <w:spacing w:val="-3"/>
          <w:sz w:val="26"/>
        </w:rPr>
        <w:t xml:space="preserve"> </w:t>
      </w:r>
      <w:r>
        <w:rPr>
          <w:sz w:val="26"/>
        </w:rPr>
        <w:t>cắt</w:t>
      </w:r>
      <w:r>
        <w:rPr>
          <w:spacing w:val="-2"/>
          <w:sz w:val="26"/>
        </w:rPr>
        <w:t xml:space="preserve"> </w:t>
      </w:r>
      <w:r>
        <w:rPr>
          <w:sz w:val="26"/>
        </w:rPr>
        <w:t>dọc</w:t>
      </w:r>
      <w:r>
        <w:rPr>
          <w:spacing w:val="-2"/>
          <w:sz w:val="26"/>
        </w:rPr>
        <w:t xml:space="preserve"> </w:t>
      </w:r>
      <w:r>
        <w:rPr>
          <w:sz w:val="26"/>
        </w:rPr>
        <w:t>được</w:t>
      </w:r>
      <w:r>
        <w:rPr>
          <w:spacing w:val="-2"/>
          <w:sz w:val="26"/>
        </w:rPr>
        <w:t xml:space="preserve"> </w:t>
      </w:r>
      <w:r>
        <w:rPr>
          <w:sz w:val="26"/>
        </w:rPr>
        <w:t>khảo</w:t>
      </w:r>
      <w:r>
        <w:rPr>
          <w:spacing w:val="-2"/>
          <w:sz w:val="26"/>
        </w:rPr>
        <w:t xml:space="preserve"> </w:t>
      </w:r>
      <w:r>
        <w:rPr>
          <w:sz w:val="26"/>
        </w:rPr>
        <w:t>sát,</w:t>
      </w:r>
      <w:r>
        <w:rPr>
          <w:spacing w:val="-1"/>
          <w:sz w:val="26"/>
        </w:rPr>
        <w:t xml:space="preserve"> </w:t>
      </w:r>
      <w:r>
        <w:rPr>
          <w:sz w:val="26"/>
        </w:rPr>
        <w:t>đo</w:t>
      </w:r>
      <w:r>
        <w:rPr>
          <w:spacing w:val="-3"/>
          <w:sz w:val="26"/>
        </w:rPr>
        <w:t xml:space="preserve"> </w:t>
      </w:r>
      <w:r>
        <w:rPr>
          <w:sz w:val="26"/>
        </w:rPr>
        <w:t>vẽ</w:t>
      </w:r>
      <w:r>
        <w:rPr>
          <w:spacing w:val="-2"/>
          <w:sz w:val="26"/>
        </w:rPr>
        <w:t xml:space="preserve"> </w:t>
      </w:r>
      <w:r>
        <w:rPr>
          <w:sz w:val="26"/>
        </w:rPr>
        <w:t>theo</w:t>
      </w:r>
      <w:r>
        <w:rPr>
          <w:spacing w:val="-3"/>
          <w:sz w:val="26"/>
        </w:rPr>
        <w:t xml:space="preserve"> </w:t>
      </w:r>
      <w:r>
        <w:rPr>
          <w:sz w:val="26"/>
        </w:rPr>
        <w:t>phương án tuyến chọn.</w:t>
      </w:r>
    </w:p>
    <w:p w14:paraId="18D9EB75" w14:textId="77777777" w:rsidR="00B46555" w:rsidRDefault="00000000">
      <w:pPr>
        <w:pStyle w:val="ListParagraph"/>
        <w:numPr>
          <w:ilvl w:val="0"/>
          <w:numId w:val="41"/>
        </w:numPr>
        <w:tabs>
          <w:tab w:val="left" w:pos="1697"/>
        </w:tabs>
        <w:spacing w:before="116"/>
        <w:ind w:right="429" w:firstLine="566"/>
        <w:rPr>
          <w:sz w:val="26"/>
        </w:rPr>
      </w:pPr>
      <w:r>
        <w:rPr>
          <w:sz w:val="26"/>
        </w:rPr>
        <w:t>Tính toán, so sánh lựa chọn giải pháp dây dẫn, giải pháp xây dựng</w:t>
      </w:r>
      <w:r>
        <w:rPr>
          <w:spacing w:val="-2"/>
          <w:sz w:val="26"/>
        </w:rPr>
        <w:t xml:space="preserve"> </w:t>
      </w:r>
      <w:r>
        <w:rPr>
          <w:sz w:val="26"/>
        </w:rPr>
        <w:t>cột cho các khoảng vượt sông lớn có giao thông đường thủy nội địa (nếu có).</w:t>
      </w:r>
    </w:p>
    <w:p w14:paraId="7B2AB700" w14:textId="77777777" w:rsidR="00B46555" w:rsidRDefault="00000000">
      <w:pPr>
        <w:pStyle w:val="ListParagraph"/>
        <w:numPr>
          <w:ilvl w:val="0"/>
          <w:numId w:val="41"/>
        </w:numPr>
        <w:tabs>
          <w:tab w:val="left" w:pos="1698"/>
        </w:tabs>
        <w:spacing w:before="118"/>
        <w:ind w:left="1698" w:hanging="282"/>
        <w:rPr>
          <w:sz w:val="26"/>
        </w:rPr>
      </w:pPr>
      <w:r>
        <w:rPr>
          <w:sz w:val="26"/>
        </w:rPr>
        <w:t>Lựa</w:t>
      </w:r>
      <w:r>
        <w:rPr>
          <w:spacing w:val="-4"/>
          <w:sz w:val="26"/>
        </w:rPr>
        <w:t xml:space="preserve"> </w:t>
      </w:r>
      <w:r>
        <w:rPr>
          <w:sz w:val="26"/>
        </w:rPr>
        <w:t>chọn giải</w:t>
      </w:r>
      <w:r>
        <w:rPr>
          <w:spacing w:val="-5"/>
          <w:sz w:val="26"/>
        </w:rPr>
        <w:t xml:space="preserve"> </w:t>
      </w:r>
      <w:r>
        <w:rPr>
          <w:sz w:val="26"/>
        </w:rPr>
        <w:t>pháp</w:t>
      </w:r>
      <w:r>
        <w:rPr>
          <w:spacing w:val="-4"/>
          <w:sz w:val="26"/>
        </w:rPr>
        <w:t xml:space="preserve"> </w:t>
      </w:r>
      <w:r>
        <w:rPr>
          <w:sz w:val="26"/>
        </w:rPr>
        <w:t>xây</w:t>
      </w:r>
      <w:r>
        <w:rPr>
          <w:spacing w:val="-4"/>
          <w:sz w:val="26"/>
        </w:rPr>
        <w:t xml:space="preserve"> </w:t>
      </w:r>
      <w:r>
        <w:rPr>
          <w:sz w:val="26"/>
        </w:rPr>
        <w:t>dựng</w:t>
      </w:r>
      <w:r>
        <w:rPr>
          <w:spacing w:val="-9"/>
          <w:sz w:val="26"/>
        </w:rPr>
        <w:t xml:space="preserve"> </w:t>
      </w:r>
      <w:r>
        <w:rPr>
          <w:sz w:val="26"/>
        </w:rPr>
        <w:t>công</w:t>
      </w:r>
      <w:r>
        <w:rPr>
          <w:spacing w:val="-9"/>
          <w:sz w:val="26"/>
        </w:rPr>
        <w:t xml:space="preserve"> </w:t>
      </w:r>
      <w:r>
        <w:rPr>
          <w:sz w:val="26"/>
        </w:rPr>
        <w:t>trình</w:t>
      </w:r>
      <w:r>
        <w:rPr>
          <w:spacing w:val="-5"/>
          <w:sz w:val="26"/>
        </w:rPr>
        <w:t xml:space="preserve"> </w:t>
      </w:r>
      <w:r>
        <w:rPr>
          <w:sz w:val="26"/>
        </w:rPr>
        <w:t>đường</w:t>
      </w:r>
      <w:r>
        <w:rPr>
          <w:spacing w:val="-4"/>
          <w:sz w:val="26"/>
        </w:rPr>
        <w:t xml:space="preserve"> dây.</w:t>
      </w:r>
    </w:p>
    <w:p w14:paraId="30BB707D" w14:textId="77777777" w:rsidR="00B46555" w:rsidRDefault="00000000">
      <w:pPr>
        <w:pStyle w:val="ListParagraph"/>
        <w:numPr>
          <w:ilvl w:val="0"/>
          <w:numId w:val="41"/>
        </w:numPr>
        <w:tabs>
          <w:tab w:val="left" w:pos="1698"/>
        </w:tabs>
        <w:spacing w:before="123"/>
        <w:ind w:left="1698" w:hanging="282"/>
        <w:rPr>
          <w:sz w:val="26"/>
        </w:rPr>
      </w:pPr>
      <w:r>
        <w:rPr>
          <w:sz w:val="26"/>
        </w:rPr>
        <w:t>Lập</w:t>
      </w:r>
      <w:r>
        <w:rPr>
          <w:spacing w:val="-4"/>
          <w:sz w:val="26"/>
        </w:rPr>
        <w:t xml:space="preserve"> </w:t>
      </w:r>
      <w:r>
        <w:rPr>
          <w:sz w:val="26"/>
        </w:rPr>
        <w:t>tổ</w:t>
      </w:r>
      <w:r>
        <w:rPr>
          <w:spacing w:val="-4"/>
          <w:sz w:val="26"/>
        </w:rPr>
        <w:t xml:space="preserve"> </w:t>
      </w:r>
      <w:r>
        <w:rPr>
          <w:sz w:val="26"/>
        </w:rPr>
        <w:t>chức</w:t>
      </w:r>
      <w:r>
        <w:rPr>
          <w:spacing w:val="-3"/>
          <w:sz w:val="26"/>
        </w:rPr>
        <w:t xml:space="preserve"> </w:t>
      </w:r>
      <w:r>
        <w:rPr>
          <w:sz w:val="26"/>
        </w:rPr>
        <w:t>xây</w:t>
      </w:r>
      <w:r>
        <w:rPr>
          <w:spacing w:val="-3"/>
          <w:sz w:val="26"/>
        </w:rPr>
        <w:t xml:space="preserve"> </w:t>
      </w:r>
      <w:r>
        <w:rPr>
          <w:sz w:val="26"/>
        </w:rPr>
        <w:t>dựng</w:t>
      </w:r>
      <w:r>
        <w:rPr>
          <w:spacing w:val="-9"/>
          <w:sz w:val="26"/>
        </w:rPr>
        <w:t xml:space="preserve"> </w:t>
      </w:r>
      <w:r>
        <w:rPr>
          <w:sz w:val="26"/>
        </w:rPr>
        <w:t>và</w:t>
      </w:r>
      <w:r>
        <w:rPr>
          <w:spacing w:val="-3"/>
          <w:sz w:val="26"/>
        </w:rPr>
        <w:t xml:space="preserve"> </w:t>
      </w:r>
      <w:r>
        <w:rPr>
          <w:sz w:val="26"/>
        </w:rPr>
        <w:t>tiến</w:t>
      </w:r>
      <w:r>
        <w:rPr>
          <w:spacing w:val="-4"/>
          <w:sz w:val="26"/>
        </w:rPr>
        <w:t xml:space="preserve"> </w:t>
      </w:r>
      <w:r>
        <w:rPr>
          <w:sz w:val="26"/>
        </w:rPr>
        <w:t>độ</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công</w:t>
      </w:r>
      <w:r>
        <w:rPr>
          <w:spacing w:val="-8"/>
          <w:sz w:val="26"/>
        </w:rPr>
        <w:t xml:space="preserve"> </w:t>
      </w:r>
      <w:r>
        <w:rPr>
          <w:spacing w:val="-2"/>
          <w:sz w:val="26"/>
        </w:rPr>
        <w:t>trình.</w:t>
      </w:r>
    </w:p>
    <w:p w14:paraId="21D73E0F" w14:textId="77777777" w:rsidR="00B46555" w:rsidRDefault="00000000">
      <w:pPr>
        <w:pStyle w:val="ListParagraph"/>
        <w:numPr>
          <w:ilvl w:val="0"/>
          <w:numId w:val="41"/>
        </w:numPr>
        <w:tabs>
          <w:tab w:val="left" w:pos="1698"/>
        </w:tabs>
        <w:spacing w:before="119"/>
        <w:ind w:left="1698" w:hanging="282"/>
        <w:rPr>
          <w:sz w:val="26"/>
        </w:rPr>
      </w:pPr>
      <w:r>
        <w:rPr>
          <w:sz w:val="26"/>
        </w:rPr>
        <w:t>Xác</w:t>
      </w:r>
      <w:r>
        <w:rPr>
          <w:spacing w:val="-3"/>
          <w:sz w:val="26"/>
        </w:rPr>
        <w:t xml:space="preserve"> </w:t>
      </w:r>
      <w:r>
        <w:rPr>
          <w:sz w:val="26"/>
        </w:rPr>
        <w:t>định</w:t>
      </w:r>
      <w:r>
        <w:rPr>
          <w:spacing w:val="-4"/>
          <w:sz w:val="26"/>
        </w:rPr>
        <w:t xml:space="preserve"> </w:t>
      </w:r>
      <w:r>
        <w:rPr>
          <w:sz w:val="26"/>
        </w:rPr>
        <w:t>Tổng</w:t>
      </w:r>
      <w:r>
        <w:rPr>
          <w:spacing w:val="-3"/>
          <w:sz w:val="26"/>
        </w:rPr>
        <w:t xml:space="preserve"> </w:t>
      </w:r>
      <w:r>
        <w:rPr>
          <w:sz w:val="26"/>
        </w:rPr>
        <w:t>mức</w:t>
      </w:r>
      <w:r>
        <w:rPr>
          <w:spacing w:val="-3"/>
          <w:sz w:val="26"/>
        </w:rPr>
        <w:t xml:space="preserve"> </w:t>
      </w:r>
      <w:r>
        <w:rPr>
          <w:sz w:val="26"/>
        </w:rPr>
        <w:t>đầu</w:t>
      </w:r>
      <w:r>
        <w:rPr>
          <w:spacing w:val="-3"/>
          <w:sz w:val="26"/>
        </w:rPr>
        <w:t xml:space="preserve"> </w:t>
      </w:r>
      <w:r>
        <w:rPr>
          <w:sz w:val="26"/>
        </w:rPr>
        <w:t>tư</w:t>
      </w:r>
      <w:r>
        <w:rPr>
          <w:spacing w:val="-5"/>
          <w:sz w:val="26"/>
        </w:rPr>
        <w:t xml:space="preserve"> </w:t>
      </w:r>
      <w:r>
        <w:rPr>
          <w:sz w:val="26"/>
        </w:rPr>
        <w:t>xây</w:t>
      </w:r>
      <w:r>
        <w:rPr>
          <w:spacing w:val="-3"/>
          <w:sz w:val="26"/>
        </w:rPr>
        <w:t xml:space="preserve"> </w:t>
      </w:r>
      <w:r>
        <w:rPr>
          <w:sz w:val="26"/>
        </w:rPr>
        <w:t>dựng</w:t>
      </w:r>
      <w:r>
        <w:rPr>
          <w:spacing w:val="-9"/>
          <w:sz w:val="26"/>
        </w:rPr>
        <w:t xml:space="preserve"> </w:t>
      </w:r>
      <w:r>
        <w:rPr>
          <w:sz w:val="26"/>
        </w:rPr>
        <w:t>công</w:t>
      </w:r>
      <w:r>
        <w:rPr>
          <w:spacing w:val="-8"/>
          <w:sz w:val="26"/>
        </w:rPr>
        <w:t xml:space="preserve"> </w:t>
      </w:r>
      <w:r>
        <w:rPr>
          <w:spacing w:val="-2"/>
          <w:sz w:val="26"/>
        </w:rPr>
        <w:t>trình.</w:t>
      </w:r>
    </w:p>
    <w:p w14:paraId="59748656" w14:textId="77777777" w:rsidR="00B46555" w:rsidRDefault="00000000">
      <w:pPr>
        <w:pStyle w:val="Heading1"/>
        <w:numPr>
          <w:ilvl w:val="2"/>
          <w:numId w:val="44"/>
        </w:numPr>
        <w:tabs>
          <w:tab w:val="left" w:pos="2067"/>
        </w:tabs>
        <w:spacing w:before="123"/>
        <w:ind w:left="2067" w:hanging="651"/>
        <w:jc w:val="left"/>
      </w:pPr>
      <w:bookmarkStart w:id="36" w:name="4.1.3._CÁC_CÔNG_TÁC_THOẢ_THUẬN_CHUYÊN_NG"/>
      <w:bookmarkEnd w:id="36"/>
      <w:r>
        <w:t>CÁC</w:t>
      </w:r>
      <w:r>
        <w:rPr>
          <w:spacing w:val="-9"/>
        </w:rPr>
        <w:t xml:space="preserve"> </w:t>
      </w:r>
      <w:r>
        <w:t>CÔNG</w:t>
      </w:r>
      <w:r>
        <w:rPr>
          <w:spacing w:val="-13"/>
        </w:rPr>
        <w:t xml:space="preserve"> </w:t>
      </w:r>
      <w:r>
        <w:t>TÁC</w:t>
      </w:r>
      <w:r>
        <w:rPr>
          <w:spacing w:val="-9"/>
        </w:rPr>
        <w:t xml:space="preserve"> </w:t>
      </w:r>
      <w:r>
        <w:t>THOẢ</w:t>
      </w:r>
      <w:r>
        <w:rPr>
          <w:spacing w:val="-7"/>
        </w:rPr>
        <w:t xml:space="preserve"> </w:t>
      </w:r>
      <w:r>
        <w:t>THUẬN</w:t>
      </w:r>
      <w:r>
        <w:rPr>
          <w:spacing w:val="-9"/>
        </w:rPr>
        <w:t xml:space="preserve"> </w:t>
      </w:r>
      <w:r>
        <w:t>CHUYÊN</w:t>
      </w:r>
      <w:r>
        <w:rPr>
          <w:spacing w:val="-9"/>
        </w:rPr>
        <w:t xml:space="preserve"> </w:t>
      </w:r>
      <w:r>
        <w:rPr>
          <w:spacing w:val="-2"/>
        </w:rPr>
        <w:t>NGÀNH</w:t>
      </w:r>
    </w:p>
    <w:p w14:paraId="6652769E" w14:textId="77777777" w:rsidR="00B46555" w:rsidRDefault="00000000">
      <w:pPr>
        <w:pStyle w:val="ListParagraph"/>
        <w:numPr>
          <w:ilvl w:val="0"/>
          <w:numId w:val="40"/>
        </w:numPr>
        <w:tabs>
          <w:tab w:val="left" w:pos="1445"/>
        </w:tabs>
        <w:spacing w:before="119"/>
        <w:ind w:hanging="451"/>
        <w:rPr>
          <w:sz w:val="26"/>
        </w:rPr>
      </w:pPr>
      <w:r>
        <w:rPr>
          <w:sz w:val="26"/>
        </w:rPr>
        <w:t>Thỏa</w:t>
      </w:r>
      <w:r>
        <w:rPr>
          <w:spacing w:val="-4"/>
          <w:sz w:val="26"/>
        </w:rPr>
        <w:t xml:space="preserve"> </w:t>
      </w:r>
      <w:r>
        <w:rPr>
          <w:sz w:val="26"/>
        </w:rPr>
        <w:t>thuận</w:t>
      </w:r>
      <w:r>
        <w:rPr>
          <w:spacing w:val="-4"/>
          <w:sz w:val="26"/>
        </w:rPr>
        <w:t xml:space="preserve"> </w:t>
      </w:r>
      <w:r>
        <w:rPr>
          <w:sz w:val="26"/>
        </w:rPr>
        <w:t>cảnh</w:t>
      </w:r>
      <w:r>
        <w:rPr>
          <w:spacing w:val="-3"/>
          <w:sz w:val="26"/>
        </w:rPr>
        <w:t xml:space="preserve"> </w:t>
      </w:r>
      <w:r>
        <w:rPr>
          <w:sz w:val="26"/>
        </w:rPr>
        <w:t>báo</w:t>
      </w:r>
      <w:r>
        <w:rPr>
          <w:spacing w:val="-4"/>
          <w:sz w:val="26"/>
        </w:rPr>
        <w:t xml:space="preserve"> </w:t>
      </w:r>
      <w:r>
        <w:rPr>
          <w:sz w:val="26"/>
        </w:rPr>
        <w:t>hàng</w:t>
      </w:r>
      <w:r>
        <w:rPr>
          <w:spacing w:val="-7"/>
          <w:sz w:val="26"/>
        </w:rPr>
        <w:t xml:space="preserve"> </w:t>
      </w:r>
      <w:r>
        <w:rPr>
          <w:sz w:val="26"/>
        </w:rPr>
        <w:t>không</w:t>
      </w:r>
      <w:r>
        <w:rPr>
          <w:spacing w:val="-5"/>
          <w:sz w:val="26"/>
        </w:rPr>
        <w:t xml:space="preserve"> </w:t>
      </w:r>
      <w:r>
        <w:rPr>
          <w:sz w:val="26"/>
        </w:rPr>
        <w:t>với</w:t>
      </w:r>
      <w:r>
        <w:rPr>
          <w:spacing w:val="-4"/>
          <w:sz w:val="26"/>
        </w:rPr>
        <w:t xml:space="preserve"> </w:t>
      </w:r>
      <w:r>
        <w:rPr>
          <w:sz w:val="26"/>
        </w:rPr>
        <w:t>Cục</w:t>
      </w:r>
      <w:r>
        <w:rPr>
          <w:spacing w:val="-4"/>
          <w:sz w:val="26"/>
        </w:rPr>
        <w:t xml:space="preserve"> </w:t>
      </w:r>
      <w:r>
        <w:rPr>
          <w:sz w:val="26"/>
        </w:rPr>
        <w:t>tác</w:t>
      </w:r>
      <w:r>
        <w:rPr>
          <w:spacing w:val="-3"/>
          <w:sz w:val="26"/>
        </w:rPr>
        <w:t xml:space="preserve"> </w:t>
      </w:r>
      <w:r>
        <w:rPr>
          <w:spacing w:val="-2"/>
          <w:sz w:val="26"/>
        </w:rPr>
        <w:t>chiến.</w:t>
      </w:r>
    </w:p>
    <w:p w14:paraId="049D8263" w14:textId="77777777" w:rsidR="00B46555" w:rsidRDefault="00000000">
      <w:pPr>
        <w:pStyle w:val="ListParagraph"/>
        <w:numPr>
          <w:ilvl w:val="0"/>
          <w:numId w:val="40"/>
        </w:numPr>
        <w:tabs>
          <w:tab w:val="left" w:pos="1445"/>
        </w:tabs>
        <w:spacing w:before="119"/>
        <w:ind w:hanging="451"/>
        <w:rPr>
          <w:sz w:val="26"/>
        </w:rPr>
      </w:pPr>
      <w:r>
        <w:rPr>
          <w:sz w:val="26"/>
        </w:rPr>
        <w:t>Lập</w:t>
      </w:r>
      <w:r>
        <w:rPr>
          <w:spacing w:val="-4"/>
          <w:sz w:val="26"/>
        </w:rPr>
        <w:t xml:space="preserve"> </w:t>
      </w:r>
      <w:r>
        <w:rPr>
          <w:sz w:val="26"/>
        </w:rPr>
        <w:t>báo</w:t>
      </w:r>
      <w:r>
        <w:rPr>
          <w:spacing w:val="-3"/>
          <w:sz w:val="26"/>
        </w:rPr>
        <w:t xml:space="preserve"> </w:t>
      </w:r>
      <w:r>
        <w:rPr>
          <w:sz w:val="26"/>
        </w:rPr>
        <w:t>cáo</w:t>
      </w:r>
      <w:r>
        <w:rPr>
          <w:spacing w:val="-4"/>
          <w:sz w:val="26"/>
        </w:rPr>
        <w:t xml:space="preserve"> </w:t>
      </w:r>
      <w:r>
        <w:rPr>
          <w:sz w:val="26"/>
        </w:rPr>
        <w:t>đánh</w:t>
      </w:r>
      <w:r>
        <w:rPr>
          <w:spacing w:val="-3"/>
          <w:sz w:val="26"/>
        </w:rPr>
        <w:t xml:space="preserve"> </w:t>
      </w:r>
      <w:r>
        <w:rPr>
          <w:sz w:val="26"/>
        </w:rPr>
        <w:t>giá</w:t>
      </w:r>
      <w:r>
        <w:rPr>
          <w:spacing w:val="-5"/>
          <w:sz w:val="26"/>
        </w:rPr>
        <w:t xml:space="preserve"> </w:t>
      </w:r>
      <w:r>
        <w:rPr>
          <w:sz w:val="26"/>
        </w:rPr>
        <w:t>tác</w:t>
      </w:r>
      <w:r>
        <w:rPr>
          <w:spacing w:val="-3"/>
          <w:sz w:val="26"/>
        </w:rPr>
        <w:t xml:space="preserve"> </w:t>
      </w:r>
      <w:r>
        <w:rPr>
          <w:sz w:val="26"/>
        </w:rPr>
        <w:t>động</w:t>
      </w:r>
      <w:r>
        <w:rPr>
          <w:spacing w:val="-9"/>
          <w:sz w:val="26"/>
        </w:rPr>
        <w:t xml:space="preserve"> </w:t>
      </w:r>
      <w:r>
        <w:rPr>
          <w:sz w:val="26"/>
        </w:rPr>
        <w:t>môi</w:t>
      </w:r>
      <w:r>
        <w:rPr>
          <w:spacing w:val="-4"/>
          <w:sz w:val="26"/>
        </w:rPr>
        <w:t xml:space="preserve"> </w:t>
      </w:r>
      <w:r>
        <w:rPr>
          <w:spacing w:val="-2"/>
          <w:sz w:val="26"/>
        </w:rPr>
        <w:t>trường.</w:t>
      </w:r>
    </w:p>
    <w:p w14:paraId="299FD487" w14:textId="77777777" w:rsidR="00B46555" w:rsidRDefault="00000000">
      <w:pPr>
        <w:pStyle w:val="ListParagraph"/>
        <w:numPr>
          <w:ilvl w:val="0"/>
          <w:numId w:val="40"/>
        </w:numPr>
        <w:tabs>
          <w:tab w:val="left" w:pos="1445"/>
        </w:tabs>
        <w:spacing w:before="119"/>
        <w:ind w:hanging="451"/>
        <w:rPr>
          <w:sz w:val="26"/>
        </w:rPr>
      </w:pPr>
      <w:r>
        <w:rPr>
          <w:sz w:val="26"/>
        </w:rPr>
        <w:t>Thỏa</w:t>
      </w:r>
      <w:r>
        <w:rPr>
          <w:spacing w:val="-4"/>
          <w:sz w:val="26"/>
        </w:rPr>
        <w:t xml:space="preserve"> </w:t>
      </w:r>
      <w:r>
        <w:rPr>
          <w:sz w:val="26"/>
        </w:rPr>
        <w:t>thuận</w:t>
      </w:r>
      <w:r>
        <w:rPr>
          <w:spacing w:val="-4"/>
          <w:sz w:val="26"/>
        </w:rPr>
        <w:t xml:space="preserve"> </w:t>
      </w:r>
      <w:r>
        <w:rPr>
          <w:sz w:val="26"/>
        </w:rPr>
        <w:t>khác</w:t>
      </w:r>
      <w:r>
        <w:rPr>
          <w:spacing w:val="-4"/>
          <w:sz w:val="26"/>
        </w:rPr>
        <w:t xml:space="preserve"> </w:t>
      </w:r>
      <w:r>
        <w:rPr>
          <w:sz w:val="26"/>
        </w:rPr>
        <w:t>trong</w:t>
      </w:r>
      <w:r>
        <w:rPr>
          <w:spacing w:val="-9"/>
          <w:sz w:val="26"/>
        </w:rPr>
        <w:t xml:space="preserve"> </w:t>
      </w:r>
      <w:r>
        <w:rPr>
          <w:sz w:val="26"/>
        </w:rPr>
        <w:t>giai</w:t>
      </w:r>
      <w:r>
        <w:rPr>
          <w:spacing w:val="-4"/>
          <w:sz w:val="26"/>
        </w:rPr>
        <w:t xml:space="preserve"> </w:t>
      </w:r>
      <w:r>
        <w:rPr>
          <w:sz w:val="26"/>
        </w:rPr>
        <w:t>đoạn</w:t>
      </w:r>
      <w:r>
        <w:rPr>
          <w:spacing w:val="-3"/>
          <w:sz w:val="26"/>
        </w:rPr>
        <w:t xml:space="preserve"> </w:t>
      </w:r>
      <w:r>
        <w:rPr>
          <w:sz w:val="26"/>
        </w:rPr>
        <w:t>NCKT</w:t>
      </w:r>
      <w:r>
        <w:rPr>
          <w:spacing w:val="-5"/>
          <w:sz w:val="26"/>
        </w:rPr>
        <w:t xml:space="preserve"> </w:t>
      </w:r>
      <w:r>
        <w:rPr>
          <w:sz w:val="26"/>
        </w:rPr>
        <w:t>theo</w:t>
      </w:r>
      <w:r>
        <w:rPr>
          <w:spacing w:val="-4"/>
          <w:sz w:val="26"/>
        </w:rPr>
        <w:t xml:space="preserve"> </w:t>
      </w:r>
      <w:r>
        <w:rPr>
          <w:sz w:val="26"/>
        </w:rPr>
        <w:t>quy</w:t>
      </w:r>
      <w:r>
        <w:rPr>
          <w:spacing w:val="-4"/>
          <w:sz w:val="26"/>
        </w:rPr>
        <w:t xml:space="preserve"> định</w:t>
      </w:r>
    </w:p>
    <w:p w14:paraId="73A8FA3C" w14:textId="77777777" w:rsidR="00B46555" w:rsidRDefault="00000000">
      <w:pPr>
        <w:pStyle w:val="ListParagraph"/>
        <w:numPr>
          <w:ilvl w:val="0"/>
          <w:numId w:val="40"/>
        </w:numPr>
        <w:tabs>
          <w:tab w:val="left" w:pos="1445"/>
        </w:tabs>
        <w:spacing w:before="119"/>
        <w:ind w:hanging="451"/>
        <w:rPr>
          <w:sz w:val="26"/>
        </w:rPr>
      </w:pPr>
      <w:r>
        <w:rPr>
          <w:sz w:val="26"/>
        </w:rPr>
        <w:t>Thỏa</w:t>
      </w:r>
      <w:r>
        <w:rPr>
          <w:spacing w:val="-4"/>
          <w:sz w:val="26"/>
        </w:rPr>
        <w:t xml:space="preserve"> </w:t>
      </w:r>
      <w:r>
        <w:rPr>
          <w:sz w:val="26"/>
        </w:rPr>
        <w:t>thuận</w:t>
      </w:r>
      <w:r>
        <w:rPr>
          <w:spacing w:val="-3"/>
          <w:sz w:val="26"/>
        </w:rPr>
        <w:t xml:space="preserve"> </w:t>
      </w:r>
      <w:r>
        <w:rPr>
          <w:sz w:val="26"/>
        </w:rPr>
        <w:t>giải</w:t>
      </w:r>
      <w:r>
        <w:rPr>
          <w:spacing w:val="-4"/>
          <w:sz w:val="26"/>
        </w:rPr>
        <w:t xml:space="preserve"> </w:t>
      </w:r>
      <w:r>
        <w:rPr>
          <w:sz w:val="26"/>
        </w:rPr>
        <w:t>pháp</w:t>
      </w:r>
      <w:r>
        <w:rPr>
          <w:spacing w:val="-3"/>
          <w:sz w:val="26"/>
        </w:rPr>
        <w:t xml:space="preserve"> </w:t>
      </w:r>
      <w:r>
        <w:rPr>
          <w:sz w:val="26"/>
        </w:rPr>
        <w:t>thông</w:t>
      </w:r>
      <w:r>
        <w:rPr>
          <w:spacing w:val="-9"/>
          <w:sz w:val="26"/>
        </w:rPr>
        <w:t xml:space="preserve"> </w:t>
      </w:r>
      <w:r>
        <w:rPr>
          <w:sz w:val="26"/>
        </w:rPr>
        <w:t>tin,</w:t>
      </w:r>
      <w:r>
        <w:rPr>
          <w:spacing w:val="-2"/>
          <w:sz w:val="26"/>
        </w:rPr>
        <w:t xml:space="preserve"> </w:t>
      </w:r>
      <w:r>
        <w:rPr>
          <w:sz w:val="26"/>
        </w:rPr>
        <w:t>ví</w:t>
      </w:r>
      <w:r>
        <w:rPr>
          <w:spacing w:val="-4"/>
          <w:sz w:val="26"/>
        </w:rPr>
        <w:t xml:space="preserve"> </w:t>
      </w:r>
      <w:r>
        <w:rPr>
          <w:sz w:val="26"/>
        </w:rPr>
        <w:t>trí</w:t>
      </w:r>
      <w:r>
        <w:rPr>
          <w:spacing w:val="-4"/>
          <w:sz w:val="26"/>
        </w:rPr>
        <w:t xml:space="preserve"> </w:t>
      </w:r>
      <w:r>
        <w:rPr>
          <w:sz w:val="26"/>
        </w:rPr>
        <w:t>lắp</w:t>
      </w:r>
      <w:r>
        <w:rPr>
          <w:spacing w:val="-4"/>
          <w:sz w:val="26"/>
        </w:rPr>
        <w:t xml:space="preserve"> </w:t>
      </w:r>
      <w:r>
        <w:rPr>
          <w:sz w:val="26"/>
        </w:rPr>
        <w:t>thiết</w:t>
      </w:r>
      <w:r>
        <w:rPr>
          <w:spacing w:val="-8"/>
          <w:sz w:val="26"/>
        </w:rPr>
        <w:t xml:space="preserve"> </w:t>
      </w:r>
      <w:r>
        <w:rPr>
          <w:sz w:val="26"/>
        </w:rPr>
        <w:t>bổ</w:t>
      </w:r>
      <w:r>
        <w:rPr>
          <w:spacing w:val="-4"/>
          <w:sz w:val="26"/>
        </w:rPr>
        <w:t xml:space="preserve"> </w:t>
      </w:r>
      <w:r>
        <w:rPr>
          <w:sz w:val="26"/>
        </w:rPr>
        <w:t>sung</w:t>
      </w:r>
      <w:r>
        <w:rPr>
          <w:spacing w:val="-4"/>
          <w:sz w:val="26"/>
        </w:rPr>
        <w:t xml:space="preserve"> </w:t>
      </w:r>
      <w:r>
        <w:rPr>
          <w:sz w:val="26"/>
        </w:rPr>
        <w:t>với</w:t>
      </w:r>
      <w:r>
        <w:rPr>
          <w:spacing w:val="-4"/>
          <w:sz w:val="26"/>
        </w:rPr>
        <w:t xml:space="preserve"> </w:t>
      </w:r>
      <w:r>
        <w:rPr>
          <w:sz w:val="26"/>
        </w:rPr>
        <w:t>PTC1,</w:t>
      </w:r>
      <w:r>
        <w:rPr>
          <w:spacing w:val="-2"/>
          <w:sz w:val="26"/>
        </w:rPr>
        <w:t xml:space="preserve"> EVNICT.</w:t>
      </w:r>
    </w:p>
    <w:p w14:paraId="3494BCAB" w14:textId="77777777" w:rsidR="00B46555" w:rsidRDefault="00000000">
      <w:pPr>
        <w:pStyle w:val="ListParagraph"/>
        <w:numPr>
          <w:ilvl w:val="0"/>
          <w:numId w:val="40"/>
        </w:numPr>
        <w:tabs>
          <w:tab w:val="left" w:pos="1445"/>
        </w:tabs>
        <w:spacing w:before="123"/>
        <w:ind w:hanging="451"/>
        <w:rPr>
          <w:sz w:val="26"/>
        </w:rPr>
      </w:pPr>
      <w:r>
        <w:rPr>
          <w:sz w:val="26"/>
        </w:rPr>
        <w:t>Lập và</w:t>
      </w:r>
      <w:r>
        <w:rPr>
          <w:spacing w:val="-3"/>
          <w:sz w:val="26"/>
        </w:rPr>
        <w:t xml:space="preserve"> </w:t>
      </w:r>
      <w:r>
        <w:rPr>
          <w:sz w:val="26"/>
        </w:rPr>
        <w:t>trình</w:t>
      </w:r>
      <w:r>
        <w:rPr>
          <w:spacing w:val="-4"/>
          <w:sz w:val="26"/>
        </w:rPr>
        <w:t xml:space="preserve"> </w:t>
      </w:r>
      <w:r>
        <w:rPr>
          <w:sz w:val="26"/>
        </w:rPr>
        <w:t>phê</w:t>
      </w:r>
      <w:r>
        <w:rPr>
          <w:spacing w:val="-3"/>
          <w:sz w:val="26"/>
        </w:rPr>
        <w:t xml:space="preserve"> </w:t>
      </w:r>
      <w:r>
        <w:rPr>
          <w:sz w:val="26"/>
        </w:rPr>
        <w:t>duyệt</w:t>
      </w:r>
      <w:r>
        <w:rPr>
          <w:spacing w:val="-4"/>
          <w:sz w:val="26"/>
        </w:rPr>
        <w:t xml:space="preserve"> </w:t>
      </w:r>
      <w:r>
        <w:rPr>
          <w:sz w:val="26"/>
        </w:rPr>
        <w:t>quy</w:t>
      </w:r>
      <w:r>
        <w:rPr>
          <w:spacing w:val="-4"/>
          <w:sz w:val="26"/>
        </w:rPr>
        <w:t xml:space="preserve"> </w:t>
      </w:r>
      <w:r>
        <w:rPr>
          <w:sz w:val="26"/>
        </w:rPr>
        <w:t>hoạch</w:t>
      </w:r>
      <w:r>
        <w:rPr>
          <w:spacing w:val="-3"/>
          <w:sz w:val="26"/>
        </w:rPr>
        <w:t xml:space="preserve"> </w:t>
      </w:r>
      <w:r>
        <w:rPr>
          <w:sz w:val="26"/>
        </w:rPr>
        <w:t>chi</w:t>
      </w:r>
      <w:r>
        <w:rPr>
          <w:spacing w:val="-4"/>
          <w:sz w:val="26"/>
        </w:rPr>
        <w:t xml:space="preserve"> </w:t>
      </w:r>
      <w:r>
        <w:rPr>
          <w:sz w:val="26"/>
        </w:rPr>
        <w:t>tiết</w:t>
      </w:r>
      <w:r>
        <w:rPr>
          <w:spacing w:val="-4"/>
          <w:sz w:val="26"/>
        </w:rPr>
        <w:t xml:space="preserve"> </w:t>
      </w:r>
      <w:r>
        <w:rPr>
          <w:spacing w:val="-2"/>
          <w:sz w:val="26"/>
        </w:rPr>
        <w:t>1/500.</w:t>
      </w:r>
    </w:p>
    <w:p w14:paraId="4916C31D" w14:textId="77777777" w:rsidR="00B46555" w:rsidRDefault="00000000">
      <w:pPr>
        <w:spacing w:before="124" w:line="285" w:lineRule="auto"/>
        <w:ind w:left="849" w:firstLine="710"/>
        <w:rPr>
          <w:sz w:val="26"/>
        </w:rPr>
      </w:pPr>
      <w:r>
        <w:rPr>
          <w:sz w:val="26"/>
        </w:rPr>
        <w:t>Hồ</w:t>
      </w:r>
      <w:r>
        <w:rPr>
          <w:spacing w:val="-4"/>
          <w:sz w:val="26"/>
        </w:rPr>
        <w:t xml:space="preserve"> </w:t>
      </w:r>
      <w:r>
        <w:rPr>
          <w:sz w:val="26"/>
        </w:rPr>
        <w:t>sơ</w:t>
      </w:r>
      <w:r>
        <w:rPr>
          <w:spacing w:val="-2"/>
          <w:sz w:val="26"/>
        </w:rPr>
        <w:t xml:space="preserve"> </w:t>
      </w:r>
      <w:r>
        <w:rPr>
          <w:sz w:val="26"/>
        </w:rPr>
        <w:t>Báo</w:t>
      </w:r>
      <w:r>
        <w:rPr>
          <w:spacing w:val="-4"/>
          <w:sz w:val="26"/>
        </w:rPr>
        <w:t xml:space="preserve"> </w:t>
      </w:r>
      <w:r>
        <w:rPr>
          <w:sz w:val="26"/>
        </w:rPr>
        <w:t>cáo</w:t>
      </w:r>
      <w:r>
        <w:rPr>
          <w:spacing w:val="-3"/>
          <w:sz w:val="26"/>
        </w:rPr>
        <w:t xml:space="preserve"> </w:t>
      </w:r>
      <w:r>
        <w:rPr>
          <w:sz w:val="26"/>
        </w:rPr>
        <w:t>nghiên</w:t>
      </w:r>
      <w:r>
        <w:rPr>
          <w:spacing w:val="-4"/>
          <w:sz w:val="26"/>
        </w:rPr>
        <w:t xml:space="preserve"> </w:t>
      </w:r>
      <w:r>
        <w:rPr>
          <w:sz w:val="26"/>
        </w:rPr>
        <w:t>cứu</w:t>
      </w:r>
      <w:r>
        <w:rPr>
          <w:spacing w:val="-4"/>
          <w:sz w:val="26"/>
        </w:rPr>
        <w:t xml:space="preserve"> </w:t>
      </w:r>
      <w:r>
        <w:rPr>
          <w:sz w:val="26"/>
        </w:rPr>
        <w:t>khả</w:t>
      </w:r>
      <w:r>
        <w:rPr>
          <w:spacing w:val="-3"/>
          <w:sz w:val="26"/>
        </w:rPr>
        <w:t xml:space="preserve"> </w:t>
      </w:r>
      <w:r>
        <w:rPr>
          <w:sz w:val="26"/>
        </w:rPr>
        <w:t>thi</w:t>
      </w:r>
      <w:r>
        <w:rPr>
          <w:spacing w:val="-4"/>
          <w:sz w:val="26"/>
        </w:rPr>
        <w:t xml:space="preserve"> </w:t>
      </w:r>
      <w:r>
        <w:rPr>
          <w:sz w:val="26"/>
        </w:rPr>
        <w:t>(BCNCKT) xây</w:t>
      </w:r>
      <w:r>
        <w:rPr>
          <w:spacing w:val="-3"/>
          <w:sz w:val="26"/>
        </w:rPr>
        <w:t xml:space="preserve"> </w:t>
      </w:r>
      <w:r>
        <w:rPr>
          <w:sz w:val="26"/>
        </w:rPr>
        <w:t>dựng</w:t>
      </w:r>
      <w:r>
        <w:rPr>
          <w:spacing w:val="-8"/>
          <w:sz w:val="26"/>
        </w:rPr>
        <w:t xml:space="preserve"> </w:t>
      </w:r>
      <w:r>
        <w:rPr>
          <w:sz w:val="26"/>
        </w:rPr>
        <w:t>công</w:t>
      </w:r>
      <w:r>
        <w:rPr>
          <w:spacing w:val="-8"/>
          <w:sz w:val="26"/>
        </w:rPr>
        <w:t xml:space="preserve"> </w:t>
      </w:r>
      <w:r>
        <w:rPr>
          <w:sz w:val="26"/>
        </w:rPr>
        <w:t xml:space="preserve">trình: </w:t>
      </w:r>
      <w:r>
        <w:rPr>
          <w:b/>
          <w:sz w:val="26"/>
        </w:rPr>
        <w:t>Đường</w:t>
      </w:r>
      <w:r>
        <w:rPr>
          <w:b/>
          <w:spacing w:val="-4"/>
          <w:sz w:val="26"/>
        </w:rPr>
        <w:t xml:space="preserve"> </w:t>
      </w:r>
      <w:r>
        <w:rPr>
          <w:b/>
          <w:sz w:val="26"/>
        </w:rPr>
        <w:t xml:space="preserve">dây 220kV Biên giới Việt Nam – Trung Quốc – Móng Cái </w:t>
      </w:r>
      <w:r>
        <w:rPr>
          <w:sz w:val="26"/>
        </w:rPr>
        <w:t>được biên chế Như sau:</w:t>
      </w:r>
    </w:p>
    <w:p w14:paraId="094804F5" w14:textId="77777777" w:rsidR="00B46555" w:rsidRDefault="00B46555">
      <w:pPr>
        <w:pStyle w:val="BodyText"/>
        <w:spacing w:before="11"/>
        <w:ind w:left="0" w:firstLine="0"/>
        <w:rPr>
          <w:sz w:val="5"/>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7519"/>
      </w:tblGrid>
      <w:tr w:rsidR="00B46555" w14:paraId="4371EE83" w14:textId="77777777">
        <w:trPr>
          <w:trHeight w:val="537"/>
        </w:trPr>
        <w:tc>
          <w:tcPr>
            <w:tcW w:w="1272" w:type="dxa"/>
          </w:tcPr>
          <w:p w14:paraId="2AF2E12E" w14:textId="77777777" w:rsidR="00B46555" w:rsidRDefault="00000000">
            <w:pPr>
              <w:pStyle w:val="TableParagraph"/>
              <w:spacing w:before="122"/>
              <w:ind w:left="110"/>
              <w:rPr>
                <w:b/>
                <w:sz w:val="26"/>
              </w:rPr>
            </w:pPr>
            <w:r>
              <w:rPr>
                <w:b/>
                <w:sz w:val="26"/>
              </w:rPr>
              <w:t>TẬP</w:t>
            </w:r>
            <w:r>
              <w:rPr>
                <w:b/>
                <w:spacing w:val="-11"/>
                <w:sz w:val="26"/>
              </w:rPr>
              <w:t xml:space="preserve"> </w:t>
            </w:r>
            <w:r>
              <w:rPr>
                <w:b/>
                <w:spacing w:val="-5"/>
                <w:sz w:val="26"/>
              </w:rPr>
              <w:t>1:</w:t>
            </w:r>
          </w:p>
        </w:tc>
        <w:tc>
          <w:tcPr>
            <w:tcW w:w="7519" w:type="dxa"/>
          </w:tcPr>
          <w:p w14:paraId="42B561B3" w14:textId="77777777" w:rsidR="00B46555" w:rsidRDefault="00000000">
            <w:pPr>
              <w:pStyle w:val="TableParagraph"/>
              <w:spacing w:before="122"/>
              <w:ind w:left="115"/>
              <w:rPr>
                <w:b/>
                <w:sz w:val="26"/>
              </w:rPr>
            </w:pPr>
            <w:r>
              <w:rPr>
                <w:b/>
                <w:sz w:val="26"/>
              </w:rPr>
              <w:t>THIẾT</w:t>
            </w:r>
            <w:r>
              <w:rPr>
                <w:b/>
                <w:spacing w:val="-6"/>
                <w:sz w:val="26"/>
              </w:rPr>
              <w:t xml:space="preserve"> </w:t>
            </w:r>
            <w:r>
              <w:rPr>
                <w:b/>
                <w:sz w:val="26"/>
              </w:rPr>
              <w:t>KẾ</w:t>
            </w:r>
            <w:r>
              <w:rPr>
                <w:b/>
                <w:spacing w:val="-9"/>
                <w:sz w:val="26"/>
              </w:rPr>
              <w:t xml:space="preserve"> </w:t>
            </w:r>
            <w:r>
              <w:rPr>
                <w:b/>
                <w:sz w:val="26"/>
              </w:rPr>
              <w:t>CƠ</w:t>
            </w:r>
            <w:r>
              <w:rPr>
                <w:b/>
                <w:spacing w:val="-5"/>
                <w:sz w:val="26"/>
              </w:rPr>
              <w:t xml:space="preserve"> SỞ</w:t>
            </w:r>
          </w:p>
        </w:tc>
      </w:tr>
      <w:tr w:rsidR="00B46555" w14:paraId="1C91A983" w14:textId="77777777">
        <w:trPr>
          <w:trHeight w:val="542"/>
        </w:trPr>
        <w:tc>
          <w:tcPr>
            <w:tcW w:w="1272" w:type="dxa"/>
          </w:tcPr>
          <w:p w14:paraId="04D7F34E" w14:textId="77777777" w:rsidR="00B46555" w:rsidRDefault="00000000">
            <w:pPr>
              <w:pStyle w:val="TableParagraph"/>
              <w:spacing w:before="117"/>
              <w:ind w:left="110"/>
              <w:rPr>
                <w:sz w:val="26"/>
              </w:rPr>
            </w:pPr>
            <w:r>
              <w:rPr>
                <w:sz w:val="26"/>
              </w:rPr>
              <w:t>Tập</w:t>
            </w:r>
            <w:r>
              <w:rPr>
                <w:spacing w:val="-8"/>
                <w:sz w:val="26"/>
              </w:rPr>
              <w:t xml:space="preserve"> </w:t>
            </w:r>
            <w:r>
              <w:rPr>
                <w:spacing w:val="-4"/>
                <w:sz w:val="26"/>
              </w:rPr>
              <w:t>1.1:</w:t>
            </w:r>
          </w:p>
        </w:tc>
        <w:tc>
          <w:tcPr>
            <w:tcW w:w="7519" w:type="dxa"/>
          </w:tcPr>
          <w:p w14:paraId="6B9DB766" w14:textId="77777777" w:rsidR="00B46555" w:rsidRDefault="00000000">
            <w:pPr>
              <w:pStyle w:val="TableParagraph"/>
              <w:spacing w:before="117"/>
              <w:ind w:left="115"/>
              <w:rPr>
                <w:sz w:val="26"/>
              </w:rPr>
            </w:pPr>
            <w:r>
              <w:rPr>
                <w:sz w:val="26"/>
              </w:rPr>
              <w:t>Thuyết</w:t>
            </w:r>
            <w:r>
              <w:rPr>
                <w:spacing w:val="-9"/>
                <w:sz w:val="26"/>
              </w:rPr>
              <w:t xml:space="preserve"> </w:t>
            </w:r>
            <w:r>
              <w:rPr>
                <w:sz w:val="26"/>
              </w:rPr>
              <w:t>minh</w:t>
            </w:r>
            <w:r>
              <w:rPr>
                <w:spacing w:val="-3"/>
                <w:sz w:val="26"/>
              </w:rPr>
              <w:t xml:space="preserve"> </w:t>
            </w:r>
            <w:r>
              <w:rPr>
                <w:sz w:val="26"/>
              </w:rPr>
              <w:t>thiết</w:t>
            </w:r>
            <w:r>
              <w:rPr>
                <w:spacing w:val="-5"/>
                <w:sz w:val="26"/>
              </w:rPr>
              <w:t xml:space="preserve"> </w:t>
            </w:r>
            <w:r>
              <w:rPr>
                <w:sz w:val="26"/>
              </w:rPr>
              <w:t>kế</w:t>
            </w:r>
            <w:r>
              <w:rPr>
                <w:spacing w:val="-3"/>
                <w:sz w:val="26"/>
              </w:rPr>
              <w:t xml:space="preserve"> </w:t>
            </w:r>
            <w:r>
              <w:rPr>
                <w:sz w:val="26"/>
              </w:rPr>
              <w:t>cơ</w:t>
            </w:r>
            <w:r>
              <w:rPr>
                <w:spacing w:val="-2"/>
                <w:sz w:val="26"/>
              </w:rPr>
              <w:t xml:space="preserve"> </w:t>
            </w:r>
            <w:r>
              <w:rPr>
                <w:spacing w:val="-5"/>
                <w:sz w:val="26"/>
              </w:rPr>
              <w:t>sở</w:t>
            </w:r>
          </w:p>
        </w:tc>
      </w:tr>
      <w:tr w:rsidR="00B46555" w14:paraId="63E09C48" w14:textId="77777777">
        <w:trPr>
          <w:trHeight w:val="537"/>
        </w:trPr>
        <w:tc>
          <w:tcPr>
            <w:tcW w:w="1272" w:type="dxa"/>
          </w:tcPr>
          <w:p w14:paraId="1B20B7F8" w14:textId="77777777" w:rsidR="00B46555" w:rsidRDefault="00000000">
            <w:pPr>
              <w:pStyle w:val="TableParagraph"/>
              <w:spacing w:before="112"/>
              <w:ind w:left="110"/>
              <w:rPr>
                <w:sz w:val="26"/>
              </w:rPr>
            </w:pPr>
            <w:r>
              <w:rPr>
                <w:sz w:val="26"/>
              </w:rPr>
              <w:t>Tập</w:t>
            </w:r>
            <w:r>
              <w:rPr>
                <w:spacing w:val="-8"/>
                <w:sz w:val="26"/>
              </w:rPr>
              <w:t xml:space="preserve"> </w:t>
            </w:r>
            <w:r>
              <w:rPr>
                <w:spacing w:val="-4"/>
                <w:sz w:val="26"/>
              </w:rPr>
              <w:t>1.2:</w:t>
            </w:r>
          </w:p>
        </w:tc>
        <w:tc>
          <w:tcPr>
            <w:tcW w:w="7519" w:type="dxa"/>
          </w:tcPr>
          <w:p w14:paraId="513E7378" w14:textId="77777777" w:rsidR="00B46555" w:rsidRDefault="00000000">
            <w:pPr>
              <w:pStyle w:val="TableParagraph"/>
              <w:spacing w:before="112"/>
              <w:ind w:left="115"/>
              <w:rPr>
                <w:sz w:val="26"/>
              </w:rPr>
            </w:pPr>
            <w:r>
              <w:rPr>
                <w:sz w:val="26"/>
              </w:rPr>
              <w:t>Các</w:t>
            </w:r>
            <w:r>
              <w:rPr>
                <w:spacing w:val="-2"/>
                <w:sz w:val="26"/>
              </w:rPr>
              <w:t xml:space="preserve"> </w:t>
            </w:r>
            <w:r>
              <w:rPr>
                <w:sz w:val="26"/>
              </w:rPr>
              <w:t>bản</w:t>
            </w:r>
            <w:r>
              <w:rPr>
                <w:spacing w:val="-2"/>
                <w:sz w:val="26"/>
              </w:rPr>
              <w:t xml:space="preserve"> </w:t>
            </w:r>
            <w:r>
              <w:rPr>
                <w:spacing w:val="-5"/>
                <w:sz w:val="26"/>
              </w:rPr>
              <w:t>vẽ</w:t>
            </w:r>
          </w:p>
        </w:tc>
      </w:tr>
      <w:tr w:rsidR="00B46555" w14:paraId="60AB615C" w14:textId="77777777">
        <w:trPr>
          <w:trHeight w:val="537"/>
        </w:trPr>
        <w:tc>
          <w:tcPr>
            <w:tcW w:w="1272" w:type="dxa"/>
          </w:tcPr>
          <w:p w14:paraId="3AD86041" w14:textId="77777777" w:rsidR="00B46555" w:rsidRDefault="00000000">
            <w:pPr>
              <w:pStyle w:val="TableParagraph"/>
              <w:spacing w:before="117"/>
              <w:ind w:left="110"/>
              <w:rPr>
                <w:sz w:val="26"/>
              </w:rPr>
            </w:pPr>
            <w:r>
              <w:rPr>
                <w:sz w:val="26"/>
              </w:rPr>
              <w:t>Tập</w:t>
            </w:r>
            <w:r>
              <w:rPr>
                <w:spacing w:val="-8"/>
                <w:sz w:val="26"/>
              </w:rPr>
              <w:t xml:space="preserve"> </w:t>
            </w:r>
            <w:r>
              <w:rPr>
                <w:spacing w:val="-4"/>
                <w:sz w:val="26"/>
              </w:rPr>
              <w:t>1.3:</w:t>
            </w:r>
          </w:p>
        </w:tc>
        <w:tc>
          <w:tcPr>
            <w:tcW w:w="7519" w:type="dxa"/>
          </w:tcPr>
          <w:p w14:paraId="19F17F3F" w14:textId="77777777" w:rsidR="00B46555" w:rsidRDefault="00000000">
            <w:pPr>
              <w:pStyle w:val="TableParagraph"/>
              <w:spacing w:before="117"/>
              <w:ind w:left="115"/>
              <w:rPr>
                <w:sz w:val="26"/>
              </w:rPr>
            </w:pPr>
            <w:r>
              <w:rPr>
                <w:sz w:val="26"/>
              </w:rPr>
              <w:t>Phụ</w:t>
            </w:r>
            <w:r>
              <w:rPr>
                <w:spacing w:val="-9"/>
                <w:sz w:val="26"/>
              </w:rPr>
              <w:t xml:space="preserve"> </w:t>
            </w:r>
            <w:r>
              <w:rPr>
                <w:sz w:val="26"/>
              </w:rPr>
              <w:t>lục</w:t>
            </w:r>
            <w:r>
              <w:rPr>
                <w:spacing w:val="-5"/>
                <w:sz w:val="26"/>
              </w:rPr>
              <w:t xml:space="preserve"> </w:t>
            </w:r>
            <w:r>
              <w:rPr>
                <w:sz w:val="26"/>
              </w:rPr>
              <w:t>tính</w:t>
            </w:r>
            <w:r>
              <w:rPr>
                <w:spacing w:val="-4"/>
                <w:sz w:val="26"/>
              </w:rPr>
              <w:t xml:space="preserve"> toán</w:t>
            </w:r>
          </w:p>
        </w:tc>
      </w:tr>
      <w:tr w:rsidR="00B46555" w14:paraId="2F5DFEC7" w14:textId="77777777">
        <w:trPr>
          <w:trHeight w:val="541"/>
        </w:trPr>
        <w:tc>
          <w:tcPr>
            <w:tcW w:w="1272" w:type="dxa"/>
          </w:tcPr>
          <w:p w14:paraId="29C2FF95" w14:textId="77777777" w:rsidR="00B46555" w:rsidRDefault="00000000">
            <w:pPr>
              <w:pStyle w:val="TableParagraph"/>
              <w:spacing w:before="117"/>
              <w:ind w:left="110"/>
              <w:rPr>
                <w:sz w:val="26"/>
              </w:rPr>
            </w:pPr>
            <w:r>
              <w:rPr>
                <w:sz w:val="26"/>
              </w:rPr>
              <w:t>Tập</w:t>
            </w:r>
            <w:r>
              <w:rPr>
                <w:spacing w:val="-8"/>
                <w:sz w:val="26"/>
              </w:rPr>
              <w:t xml:space="preserve"> </w:t>
            </w:r>
            <w:r>
              <w:rPr>
                <w:spacing w:val="-4"/>
                <w:sz w:val="26"/>
              </w:rPr>
              <w:t>1.4:</w:t>
            </w:r>
          </w:p>
        </w:tc>
        <w:tc>
          <w:tcPr>
            <w:tcW w:w="7519" w:type="dxa"/>
          </w:tcPr>
          <w:p w14:paraId="38D3C5F4" w14:textId="77777777" w:rsidR="00B46555" w:rsidRDefault="00000000">
            <w:pPr>
              <w:pStyle w:val="TableParagraph"/>
              <w:spacing w:before="117"/>
              <w:ind w:left="115"/>
              <w:rPr>
                <w:sz w:val="26"/>
              </w:rPr>
            </w:pPr>
            <w:r>
              <w:rPr>
                <w:sz w:val="26"/>
              </w:rPr>
              <w:t>Tổ</w:t>
            </w:r>
            <w:r>
              <w:rPr>
                <w:spacing w:val="-5"/>
                <w:sz w:val="26"/>
              </w:rPr>
              <w:t xml:space="preserve"> </w:t>
            </w:r>
            <w:r>
              <w:rPr>
                <w:sz w:val="26"/>
              </w:rPr>
              <w:t>chức</w:t>
            </w:r>
            <w:r>
              <w:rPr>
                <w:spacing w:val="-3"/>
                <w:sz w:val="26"/>
              </w:rPr>
              <w:t xml:space="preserve"> </w:t>
            </w:r>
            <w:r>
              <w:rPr>
                <w:sz w:val="26"/>
              </w:rPr>
              <w:t>xây</w:t>
            </w:r>
            <w:r>
              <w:rPr>
                <w:spacing w:val="-3"/>
                <w:sz w:val="26"/>
              </w:rPr>
              <w:t xml:space="preserve"> </w:t>
            </w:r>
            <w:r>
              <w:rPr>
                <w:sz w:val="26"/>
              </w:rPr>
              <w:t>dựng</w:t>
            </w:r>
            <w:r>
              <w:rPr>
                <w:spacing w:val="-4"/>
                <w:sz w:val="26"/>
              </w:rPr>
              <w:t xml:space="preserve"> </w:t>
            </w:r>
            <w:r>
              <w:rPr>
                <w:sz w:val="26"/>
              </w:rPr>
              <w:t>và</w:t>
            </w:r>
            <w:r>
              <w:rPr>
                <w:spacing w:val="-3"/>
                <w:sz w:val="26"/>
              </w:rPr>
              <w:t xml:space="preserve"> </w:t>
            </w:r>
            <w:r>
              <w:rPr>
                <w:sz w:val="26"/>
              </w:rPr>
              <w:t>Tổng</w:t>
            </w:r>
            <w:r>
              <w:rPr>
                <w:spacing w:val="-9"/>
                <w:sz w:val="26"/>
              </w:rPr>
              <w:t xml:space="preserve"> </w:t>
            </w:r>
            <w:r>
              <w:rPr>
                <w:sz w:val="26"/>
              </w:rPr>
              <w:t>mức</w:t>
            </w:r>
            <w:r>
              <w:rPr>
                <w:spacing w:val="-3"/>
                <w:sz w:val="26"/>
              </w:rPr>
              <w:t xml:space="preserve"> </w:t>
            </w:r>
            <w:r>
              <w:rPr>
                <w:sz w:val="26"/>
              </w:rPr>
              <w:t>đầu</w:t>
            </w:r>
            <w:r>
              <w:rPr>
                <w:spacing w:val="-3"/>
                <w:sz w:val="26"/>
              </w:rPr>
              <w:t xml:space="preserve"> </w:t>
            </w:r>
            <w:r>
              <w:rPr>
                <w:spacing w:val="-5"/>
                <w:sz w:val="26"/>
              </w:rPr>
              <w:t>tư.</w:t>
            </w:r>
          </w:p>
        </w:tc>
      </w:tr>
      <w:tr w:rsidR="00B46555" w14:paraId="4AFA05ED" w14:textId="77777777">
        <w:trPr>
          <w:trHeight w:val="537"/>
        </w:trPr>
        <w:tc>
          <w:tcPr>
            <w:tcW w:w="1272" w:type="dxa"/>
          </w:tcPr>
          <w:p w14:paraId="4403E9AA" w14:textId="77777777" w:rsidR="00B46555" w:rsidRDefault="00000000">
            <w:pPr>
              <w:pStyle w:val="TableParagraph"/>
              <w:spacing w:before="117"/>
              <w:ind w:left="110"/>
              <w:rPr>
                <w:sz w:val="26"/>
              </w:rPr>
            </w:pPr>
            <w:r>
              <w:rPr>
                <w:sz w:val="26"/>
              </w:rPr>
              <w:t>Tập</w:t>
            </w:r>
            <w:r>
              <w:rPr>
                <w:spacing w:val="-8"/>
                <w:sz w:val="26"/>
              </w:rPr>
              <w:t xml:space="preserve"> </w:t>
            </w:r>
            <w:r>
              <w:rPr>
                <w:spacing w:val="-4"/>
                <w:sz w:val="26"/>
              </w:rPr>
              <w:t>1.5:</w:t>
            </w:r>
          </w:p>
        </w:tc>
        <w:tc>
          <w:tcPr>
            <w:tcW w:w="7519" w:type="dxa"/>
          </w:tcPr>
          <w:p w14:paraId="652802A3" w14:textId="77777777" w:rsidR="00B46555" w:rsidRDefault="00000000">
            <w:pPr>
              <w:pStyle w:val="TableParagraph"/>
              <w:spacing w:before="117"/>
              <w:ind w:left="115"/>
              <w:rPr>
                <w:sz w:val="26"/>
              </w:rPr>
            </w:pPr>
            <w:r>
              <w:rPr>
                <w:sz w:val="26"/>
              </w:rPr>
              <w:t>Phương</w:t>
            </w:r>
            <w:r>
              <w:rPr>
                <w:spacing w:val="-8"/>
                <w:sz w:val="26"/>
              </w:rPr>
              <w:t xml:space="preserve"> </w:t>
            </w:r>
            <w:r>
              <w:rPr>
                <w:sz w:val="26"/>
              </w:rPr>
              <w:t>án</w:t>
            </w:r>
            <w:r>
              <w:rPr>
                <w:spacing w:val="-4"/>
                <w:sz w:val="26"/>
              </w:rPr>
              <w:t xml:space="preserve"> </w:t>
            </w:r>
            <w:r>
              <w:rPr>
                <w:sz w:val="26"/>
              </w:rPr>
              <w:t>tổng</w:t>
            </w:r>
            <w:r>
              <w:rPr>
                <w:spacing w:val="-9"/>
                <w:sz w:val="26"/>
              </w:rPr>
              <w:t xml:space="preserve"> </w:t>
            </w:r>
            <w:r>
              <w:rPr>
                <w:sz w:val="26"/>
              </w:rPr>
              <w:t>thể</w:t>
            </w:r>
            <w:r>
              <w:rPr>
                <w:spacing w:val="-5"/>
                <w:sz w:val="26"/>
              </w:rPr>
              <w:t xml:space="preserve"> </w:t>
            </w:r>
            <w:r>
              <w:rPr>
                <w:sz w:val="26"/>
              </w:rPr>
              <w:t>về</w:t>
            </w:r>
            <w:r>
              <w:rPr>
                <w:spacing w:val="-3"/>
                <w:sz w:val="26"/>
              </w:rPr>
              <w:t xml:space="preserve"> </w:t>
            </w:r>
            <w:r>
              <w:rPr>
                <w:sz w:val="26"/>
              </w:rPr>
              <w:t>bồi</w:t>
            </w:r>
            <w:r>
              <w:rPr>
                <w:spacing w:val="-4"/>
                <w:sz w:val="26"/>
              </w:rPr>
              <w:t xml:space="preserve"> </w:t>
            </w:r>
            <w:r>
              <w:rPr>
                <w:sz w:val="26"/>
              </w:rPr>
              <w:t>thường,</w:t>
            </w:r>
            <w:r>
              <w:rPr>
                <w:spacing w:val="-2"/>
                <w:sz w:val="26"/>
              </w:rPr>
              <w:t xml:space="preserve"> </w:t>
            </w:r>
            <w:r>
              <w:rPr>
                <w:sz w:val="26"/>
              </w:rPr>
              <w:t>hỗ</w:t>
            </w:r>
            <w:r>
              <w:rPr>
                <w:spacing w:val="-4"/>
                <w:sz w:val="26"/>
              </w:rPr>
              <w:t xml:space="preserve"> </w:t>
            </w:r>
            <w:r>
              <w:rPr>
                <w:sz w:val="26"/>
              </w:rPr>
              <w:t>trợ</w:t>
            </w:r>
            <w:r>
              <w:rPr>
                <w:spacing w:val="-6"/>
                <w:sz w:val="26"/>
              </w:rPr>
              <w:t xml:space="preserve"> </w:t>
            </w:r>
            <w:r>
              <w:rPr>
                <w:sz w:val="26"/>
              </w:rPr>
              <w:t>và</w:t>
            </w:r>
            <w:r>
              <w:rPr>
                <w:spacing w:val="-4"/>
                <w:sz w:val="26"/>
              </w:rPr>
              <w:t xml:space="preserve"> </w:t>
            </w:r>
            <w:r>
              <w:rPr>
                <w:sz w:val="26"/>
              </w:rPr>
              <w:t>tái</w:t>
            </w:r>
            <w:r>
              <w:rPr>
                <w:spacing w:val="-4"/>
                <w:sz w:val="26"/>
              </w:rPr>
              <w:t xml:space="preserve"> </w:t>
            </w:r>
            <w:r>
              <w:rPr>
                <w:sz w:val="26"/>
              </w:rPr>
              <w:t>định</w:t>
            </w:r>
            <w:r>
              <w:rPr>
                <w:spacing w:val="-4"/>
                <w:sz w:val="26"/>
              </w:rPr>
              <w:t xml:space="preserve"> </w:t>
            </w:r>
            <w:r>
              <w:rPr>
                <w:spacing w:val="-5"/>
                <w:sz w:val="26"/>
              </w:rPr>
              <w:t>cư</w:t>
            </w:r>
          </w:p>
        </w:tc>
      </w:tr>
      <w:tr w:rsidR="00B46555" w14:paraId="7ACC8E33" w14:textId="77777777">
        <w:trPr>
          <w:trHeight w:val="541"/>
        </w:trPr>
        <w:tc>
          <w:tcPr>
            <w:tcW w:w="1272" w:type="dxa"/>
          </w:tcPr>
          <w:p w14:paraId="74C21F59" w14:textId="77777777" w:rsidR="00B46555" w:rsidRDefault="00000000">
            <w:pPr>
              <w:pStyle w:val="TableParagraph"/>
              <w:spacing w:before="117"/>
              <w:ind w:left="110"/>
              <w:rPr>
                <w:sz w:val="26"/>
              </w:rPr>
            </w:pPr>
            <w:r>
              <w:rPr>
                <w:sz w:val="26"/>
              </w:rPr>
              <w:t>Tập</w:t>
            </w:r>
            <w:r>
              <w:rPr>
                <w:spacing w:val="-8"/>
                <w:sz w:val="26"/>
              </w:rPr>
              <w:t xml:space="preserve"> </w:t>
            </w:r>
            <w:r>
              <w:rPr>
                <w:spacing w:val="-4"/>
                <w:sz w:val="26"/>
              </w:rPr>
              <w:t>1.6:</w:t>
            </w:r>
          </w:p>
        </w:tc>
        <w:tc>
          <w:tcPr>
            <w:tcW w:w="7519" w:type="dxa"/>
          </w:tcPr>
          <w:p w14:paraId="563999C2" w14:textId="77777777" w:rsidR="00B46555" w:rsidRDefault="00000000">
            <w:pPr>
              <w:pStyle w:val="TableParagraph"/>
              <w:spacing w:before="117"/>
              <w:ind w:left="115"/>
              <w:rPr>
                <w:sz w:val="26"/>
              </w:rPr>
            </w:pPr>
            <w:r>
              <w:rPr>
                <w:sz w:val="26"/>
              </w:rPr>
              <w:t>Báo</w:t>
            </w:r>
            <w:r>
              <w:rPr>
                <w:spacing w:val="-4"/>
                <w:sz w:val="26"/>
              </w:rPr>
              <w:t xml:space="preserve"> </w:t>
            </w:r>
            <w:r>
              <w:rPr>
                <w:sz w:val="26"/>
              </w:rPr>
              <w:t>cáo</w:t>
            </w:r>
            <w:r>
              <w:rPr>
                <w:spacing w:val="-4"/>
                <w:sz w:val="26"/>
              </w:rPr>
              <w:t xml:space="preserve"> </w:t>
            </w:r>
            <w:r>
              <w:rPr>
                <w:sz w:val="26"/>
              </w:rPr>
              <w:t>đánh</w:t>
            </w:r>
            <w:r>
              <w:rPr>
                <w:spacing w:val="-9"/>
                <w:sz w:val="26"/>
              </w:rPr>
              <w:t xml:space="preserve"> </w:t>
            </w:r>
            <w:r>
              <w:rPr>
                <w:sz w:val="26"/>
              </w:rPr>
              <w:t>giá</w:t>
            </w:r>
            <w:r>
              <w:rPr>
                <w:spacing w:val="-4"/>
                <w:sz w:val="26"/>
              </w:rPr>
              <w:t xml:space="preserve"> </w:t>
            </w:r>
            <w:r>
              <w:rPr>
                <w:sz w:val="26"/>
              </w:rPr>
              <w:t>tác</w:t>
            </w:r>
            <w:r>
              <w:rPr>
                <w:spacing w:val="-3"/>
                <w:sz w:val="26"/>
              </w:rPr>
              <w:t xml:space="preserve"> </w:t>
            </w:r>
            <w:r>
              <w:rPr>
                <w:sz w:val="26"/>
              </w:rPr>
              <w:t>động</w:t>
            </w:r>
            <w:r>
              <w:rPr>
                <w:spacing w:val="-9"/>
                <w:sz w:val="26"/>
              </w:rPr>
              <w:t xml:space="preserve"> </w:t>
            </w:r>
            <w:r>
              <w:rPr>
                <w:sz w:val="26"/>
              </w:rPr>
              <w:t>môi</w:t>
            </w:r>
            <w:r>
              <w:rPr>
                <w:spacing w:val="-4"/>
                <w:sz w:val="26"/>
              </w:rPr>
              <w:t xml:space="preserve"> </w:t>
            </w:r>
            <w:r>
              <w:rPr>
                <w:spacing w:val="-2"/>
                <w:sz w:val="26"/>
              </w:rPr>
              <w:t>trường</w:t>
            </w:r>
          </w:p>
        </w:tc>
      </w:tr>
      <w:tr w:rsidR="00B46555" w14:paraId="1A41ACCD" w14:textId="77777777">
        <w:trPr>
          <w:trHeight w:val="537"/>
        </w:trPr>
        <w:tc>
          <w:tcPr>
            <w:tcW w:w="1272" w:type="dxa"/>
          </w:tcPr>
          <w:p w14:paraId="14783BDB" w14:textId="77777777" w:rsidR="00B46555" w:rsidRDefault="00000000">
            <w:pPr>
              <w:pStyle w:val="TableParagraph"/>
              <w:spacing w:before="122"/>
              <w:ind w:left="110"/>
              <w:rPr>
                <w:b/>
                <w:sz w:val="26"/>
              </w:rPr>
            </w:pPr>
            <w:r>
              <w:rPr>
                <w:b/>
                <w:sz w:val="26"/>
              </w:rPr>
              <w:t>TẬP</w:t>
            </w:r>
            <w:r>
              <w:rPr>
                <w:b/>
                <w:spacing w:val="-11"/>
                <w:sz w:val="26"/>
              </w:rPr>
              <w:t xml:space="preserve"> </w:t>
            </w:r>
            <w:r>
              <w:rPr>
                <w:b/>
                <w:spacing w:val="-5"/>
                <w:sz w:val="26"/>
              </w:rPr>
              <w:t>2:</w:t>
            </w:r>
          </w:p>
        </w:tc>
        <w:tc>
          <w:tcPr>
            <w:tcW w:w="7519" w:type="dxa"/>
          </w:tcPr>
          <w:p w14:paraId="639D07D0" w14:textId="77777777" w:rsidR="00B46555" w:rsidRDefault="00000000">
            <w:pPr>
              <w:pStyle w:val="TableParagraph"/>
              <w:spacing w:before="122"/>
              <w:ind w:left="115"/>
              <w:rPr>
                <w:b/>
                <w:sz w:val="26"/>
              </w:rPr>
            </w:pPr>
            <w:r>
              <w:rPr>
                <w:b/>
                <w:sz w:val="26"/>
              </w:rPr>
              <w:t>BÁO</w:t>
            </w:r>
            <w:r>
              <w:rPr>
                <w:b/>
                <w:spacing w:val="-10"/>
                <w:sz w:val="26"/>
              </w:rPr>
              <w:t xml:space="preserve"> </w:t>
            </w:r>
            <w:r>
              <w:rPr>
                <w:b/>
                <w:sz w:val="26"/>
              </w:rPr>
              <w:t>CÁO</w:t>
            </w:r>
            <w:r>
              <w:rPr>
                <w:b/>
                <w:spacing w:val="-10"/>
                <w:sz w:val="26"/>
              </w:rPr>
              <w:t xml:space="preserve"> </w:t>
            </w:r>
            <w:r>
              <w:rPr>
                <w:b/>
                <w:sz w:val="26"/>
              </w:rPr>
              <w:t>KẾT</w:t>
            </w:r>
            <w:r>
              <w:rPr>
                <w:b/>
                <w:spacing w:val="-6"/>
                <w:sz w:val="26"/>
              </w:rPr>
              <w:t xml:space="preserve"> </w:t>
            </w:r>
            <w:r>
              <w:rPr>
                <w:b/>
                <w:sz w:val="26"/>
              </w:rPr>
              <w:t>QUẢ</w:t>
            </w:r>
            <w:r>
              <w:rPr>
                <w:b/>
                <w:spacing w:val="-10"/>
                <w:sz w:val="26"/>
              </w:rPr>
              <w:t xml:space="preserve"> </w:t>
            </w:r>
            <w:r>
              <w:rPr>
                <w:b/>
                <w:sz w:val="26"/>
              </w:rPr>
              <w:t>KHẢO</w:t>
            </w:r>
            <w:r>
              <w:rPr>
                <w:b/>
                <w:spacing w:val="-5"/>
                <w:sz w:val="26"/>
              </w:rPr>
              <w:t xml:space="preserve"> </w:t>
            </w:r>
            <w:r>
              <w:rPr>
                <w:b/>
                <w:sz w:val="26"/>
              </w:rPr>
              <w:t>SÁT</w:t>
            </w:r>
            <w:r>
              <w:rPr>
                <w:b/>
                <w:spacing w:val="-7"/>
                <w:sz w:val="26"/>
              </w:rPr>
              <w:t xml:space="preserve"> </w:t>
            </w:r>
            <w:r>
              <w:rPr>
                <w:b/>
                <w:sz w:val="26"/>
              </w:rPr>
              <w:t>XÂY</w:t>
            </w:r>
            <w:r>
              <w:rPr>
                <w:b/>
                <w:spacing w:val="-6"/>
                <w:sz w:val="26"/>
              </w:rPr>
              <w:t xml:space="preserve"> </w:t>
            </w:r>
            <w:r>
              <w:rPr>
                <w:b/>
                <w:spacing w:val="-4"/>
                <w:sz w:val="26"/>
              </w:rPr>
              <w:t>DỰNG</w:t>
            </w:r>
          </w:p>
        </w:tc>
      </w:tr>
      <w:tr w:rsidR="00B46555" w14:paraId="4D254276" w14:textId="77777777">
        <w:trPr>
          <w:trHeight w:val="542"/>
        </w:trPr>
        <w:tc>
          <w:tcPr>
            <w:tcW w:w="1272" w:type="dxa"/>
          </w:tcPr>
          <w:p w14:paraId="648F0013" w14:textId="77777777" w:rsidR="00B46555" w:rsidRDefault="00000000">
            <w:pPr>
              <w:pStyle w:val="TableParagraph"/>
              <w:spacing w:before="117"/>
              <w:ind w:left="110"/>
              <w:rPr>
                <w:sz w:val="26"/>
              </w:rPr>
            </w:pPr>
            <w:r>
              <w:rPr>
                <w:sz w:val="26"/>
              </w:rPr>
              <w:t>Tập</w:t>
            </w:r>
            <w:r>
              <w:rPr>
                <w:spacing w:val="-8"/>
                <w:sz w:val="26"/>
              </w:rPr>
              <w:t xml:space="preserve"> </w:t>
            </w:r>
            <w:r>
              <w:rPr>
                <w:spacing w:val="-4"/>
                <w:sz w:val="26"/>
              </w:rPr>
              <w:t>2.1:</w:t>
            </w:r>
          </w:p>
        </w:tc>
        <w:tc>
          <w:tcPr>
            <w:tcW w:w="7519" w:type="dxa"/>
          </w:tcPr>
          <w:p w14:paraId="5D02BD4E" w14:textId="77777777" w:rsidR="00B46555" w:rsidRDefault="00000000">
            <w:pPr>
              <w:pStyle w:val="TableParagraph"/>
              <w:spacing w:before="117"/>
              <w:ind w:left="115"/>
              <w:rPr>
                <w:sz w:val="26"/>
              </w:rPr>
            </w:pPr>
            <w:r>
              <w:rPr>
                <w:sz w:val="26"/>
              </w:rPr>
              <w:t>Báo</w:t>
            </w:r>
            <w:r>
              <w:rPr>
                <w:spacing w:val="-4"/>
                <w:sz w:val="26"/>
              </w:rPr>
              <w:t xml:space="preserve"> </w:t>
            </w:r>
            <w:r>
              <w:rPr>
                <w:sz w:val="26"/>
              </w:rPr>
              <w:t>cáo</w:t>
            </w:r>
            <w:r>
              <w:rPr>
                <w:spacing w:val="-3"/>
                <w:sz w:val="26"/>
              </w:rPr>
              <w:t xml:space="preserve"> </w:t>
            </w:r>
            <w:r>
              <w:rPr>
                <w:sz w:val="26"/>
              </w:rPr>
              <w:t>khảo</w:t>
            </w:r>
            <w:r>
              <w:rPr>
                <w:spacing w:val="-3"/>
                <w:sz w:val="26"/>
              </w:rPr>
              <w:t xml:space="preserve"> </w:t>
            </w:r>
            <w:r>
              <w:rPr>
                <w:sz w:val="26"/>
              </w:rPr>
              <w:t>sát</w:t>
            </w:r>
            <w:r>
              <w:rPr>
                <w:spacing w:val="-1"/>
                <w:sz w:val="26"/>
              </w:rPr>
              <w:t xml:space="preserve"> </w:t>
            </w:r>
            <w:r>
              <w:rPr>
                <w:sz w:val="26"/>
              </w:rPr>
              <w:t>địa</w:t>
            </w:r>
            <w:r>
              <w:rPr>
                <w:spacing w:val="-3"/>
                <w:sz w:val="26"/>
              </w:rPr>
              <w:t xml:space="preserve"> </w:t>
            </w:r>
            <w:r>
              <w:rPr>
                <w:spacing w:val="-4"/>
                <w:sz w:val="26"/>
              </w:rPr>
              <w:t>hình</w:t>
            </w:r>
          </w:p>
        </w:tc>
      </w:tr>
      <w:tr w:rsidR="00B46555" w14:paraId="52C94CD8" w14:textId="77777777">
        <w:trPr>
          <w:trHeight w:val="537"/>
        </w:trPr>
        <w:tc>
          <w:tcPr>
            <w:tcW w:w="1272" w:type="dxa"/>
          </w:tcPr>
          <w:p w14:paraId="29737CA4" w14:textId="77777777" w:rsidR="00B46555" w:rsidRDefault="00000000">
            <w:pPr>
              <w:pStyle w:val="TableParagraph"/>
              <w:spacing w:before="112"/>
              <w:ind w:left="110"/>
              <w:rPr>
                <w:sz w:val="26"/>
              </w:rPr>
            </w:pPr>
            <w:r>
              <w:rPr>
                <w:sz w:val="26"/>
              </w:rPr>
              <w:t>Tập</w:t>
            </w:r>
            <w:r>
              <w:rPr>
                <w:spacing w:val="-8"/>
                <w:sz w:val="26"/>
              </w:rPr>
              <w:t xml:space="preserve"> </w:t>
            </w:r>
            <w:r>
              <w:rPr>
                <w:spacing w:val="-4"/>
                <w:sz w:val="26"/>
              </w:rPr>
              <w:t>2.2:</w:t>
            </w:r>
          </w:p>
        </w:tc>
        <w:tc>
          <w:tcPr>
            <w:tcW w:w="7519" w:type="dxa"/>
          </w:tcPr>
          <w:p w14:paraId="4E8155E7" w14:textId="77777777" w:rsidR="00B46555" w:rsidRDefault="00000000">
            <w:pPr>
              <w:pStyle w:val="TableParagraph"/>
              <w:spacing w:before="112"/>
              <w:ind w:left="9"/>
              <w:rPr>
                <w:sz w:val="26"/>
              </w:rPr>
            </w:pPr>
            <w:r>
              <w:rPr>
                <w:sz w:val="26"/>
              </w:rPr>
              <w:t>Báo</w:t>
            </w:r>
            <w:r>
              <w:rPr>
                <w:spacing w:val="-4"/>
                <w:sz w:val="26"/>
              </w:rPr>
              <w:t xml:space="preserve"> </w:t>
            </w:r>
            <w:r>
              <w:rPr>
                <w:sz w:val="26"/>
              </w:rPr>
              <w:t>cáo</w:t>
            </w:r>
            <w:r>
              <w:rPr>
                <w:spacing w:val="-3"/>
                <w:sz w:val="26"/>
              </w:rPr>
              <w:t xml:space="preserve"> </w:t>
            </w:r>
            <w:r>
              <w:rPr>
                <w:sz w:val="26"/>
              </w:rPr>
              <w:t>khảo</w:t>
            </w:r>
            <w:r>
              <w:rPr>
                <w:spacing w:val="-3"/>
                <w:sz w:val="26"/>
              </w:rPr>
              <w:t xml:space="preserve"> </w:t>
            </w:r>
            <w:r>
              <w:rPr>
                <w:sz w:val="26"/>
              </w:rPr>
              <w:t>sát</w:t>
            </w:r>
            <w:r>
              <w:rPr>
                <w:spacing w:val="-4"/>
                <w:sz w:val="26"/>
              </w:rPr>
              <w:t xml:space="preserve"> </w:t>
            </w:r>
            <w:r>
              <w:rPr>
                <w:sz w:val="26"/>
              </w:rPr>
              <w:t>địa</w:t>
            </w:r>
            <w:r>
              <w:rPr>
                <w:spacing w:val="-3"/>
                <w:sz w:val="26"/>
              </w:rPr>
              <w:t xml:space="preserve"> </w:t>
            </w:r>
            <w:r>
              <w:rPr>
                <w:spacing w:val="-4"/>
                <w:sz w:val="26"/>
              </w:rPr>
              <w:t>chất</w:t>
            </w:r>
          </w:p>
        </w:tc>
      </w:tr>
    </w:tbl>
    <w:p w14:paraId="0F95D0B7" w14:textId="77777777" w:rsidR="00B46555" w:rsidRDefault="00000000">
      <w:pPr>
        <w:pStyle w:val="Heading1"/>
        <w:numPr>
          <w:ilvl w:val="1"/>
          <w:numId w:val="44"/>
        </w:numPr>
        <w:tabs>
          <w:tab w:val="left" w:pos="1874"/>
        </w:tabs>
        <w:spacing w:before="242"/>
        <w:ind w:left="1874" w:hanging="458"/>
        <w:jc w:val="left"/>
      </w:pPr>
      <w:bookmarkStart w:id="37" w:name="4.2._GIAI_ĐOẠN_TKKT,_BVTC,_HSMT"/>
      <w:bookmarkEnd w:id="37"/>
      <w:r>
        <w:t>GIAI</w:t>
      </w:r>
      <w:r>
        <w:rPr>
          <w:spacing w:val="-9"/>
        </w:rPr>
        <w:t xml:space="preserve"> </w:t>
      </w:r>
      <w:r>
        <w:t>ĐOẠN</w:t>
      </w:r>
      <w:r>
        <w:rPr>
          <w:spacing w:val="-8"/>
        </w:rPr>
        <w:t xml:space="preserve"> </w:t>
      </w:r>
      <w:r>
        <w:t>TKKT,</w:t>
      </w:r>
      <w:r>
        <w:rPr>
          <w:spacing w:val="-7"/>
        </w:rPr>
        <w:t xml:space="preserve"> </w:t>
      </w:r>
      <w:r>
        <w:t>BVTC,</w:t>
      </w:r>
      <w:r>
        <w:rPr>
          <w:spacing w:val="-7"/>
        </w:rPr>
        <w:t xml:space="preserve"> </w:t>
      </w:r>
      <w:r>
        <w:rPr>
          <w:spacing w:val="-4"/>
        </w:rPr>
        <w:t>HSMT</w:t>
      </w:r>
    </w:p>
    <w:p w14:paraId="0174B295" w14:textId="77777777" w:rsidR="00B46555" w:rsidRDefault="00000000">
      <w:pPr>
        <w:pStyle w:val="ListParagraph"/>
        <w:numPr>
          <w:ilvl w:val="2"/>
          <w:numId w:val="44"/>
        </w:numPr>
        <w:tabs>
          <w:tab w:val="left" w:pos="2067"/>
        </w:tabs>
        <w:spacing w:before="239"/>
        <w:ind w:left="2067" w:hanging="651"/>
        <w:jc w:val="left"/>
        <w:rPr>
          <w:b/>
          <w:sz w:val="26"/>
        </w:rPr>
      </w:pPr>
      <w:bookmarkStart w:id="38" w:name="4.2.1._NỘI_DUNG_HỒ_SƠ_TKKT,_BVTC"/>
      <w:bookmarkEnd w:id="38"/>
      <w:r>
        <w:rPr>
          <w:b/>
          <w:sz w:val="26"/>
        </w:rPr>
        <w:t>NỘI</w:t>
      </w:r>
      <w:r>
        <w:rPr>
          <w:b/>
          <w:spacing w:val="-6"/>
          <w:sz w:val="26"/>
        </w:rPr>
        <w:t xml:space="preserve"> </w:t>
      </w:r>
      <w:r>
        <w:rPr>
          <w:b/>
          <w:sz w:val="26"/>
        </w:rPr>
        <w:t>DUNG</w:t>
      </w:r>
      <w:r>
        <w:rPr>
          <w:b/>
          <w:spacing w:val="-8"/>
          <w:sz w:val="26"/>
        </w:rPr>
        <w:t xml:space="preserve"> </w:t>
      </w:r>
      <w:r>
        <w:rPr>
          <w:b/>
          <w:sz w:val="26"/>
        </w:rPr>
        <w:t>HỒ</w:t>
      </w:r>
      <w:r>
        <w:rPr>
          <w:b/>
          <w:spacing w:val="-5"/>
          <w:sz w:val="26"/>
        </w:rPr>
        <w:t xml:space="preserve"> </w:t>
      </w:r>
      <w:r>
        <w:rPr>
          <w:b/>
          <w:sz w:val="26"/>
        </w:rPr>
        <w:t>SƠ</w:t>
      </w:r>
      <w:r>
        <w:rPr>
          <w:b/>
          <w:spacing w:val="-5"/>
          <w:sz w:val="26"/>
        </w:rPr>
        <w:t xml:space="preserve"> </w:t>
      </w:r>
      <w:r>
        <w:rPr>
          <w:b/>
          <w:sz w:val="26"/>
        </w:rPr>
        <w:t>TKKT,</w:t>
      </w:r>
      <w:r>
        <w:rPr>
          <w:b/>
          <w:spacing w:val="-4"/>
          <w:sz w:val="26"/>
        </w:rPr>
        <w:t xml:space="preserve"> BVTC</w:t>
      </w:r>
    </w:p>
    <w:p w14:paraId="74F3B725" w14:textId="77777777" w:rsidR="00B46555" w:rsidRDefault="00B46555">
      <w:pPr>
        <w:pStyle w:val="ListParagraph"/>
        <w:rPr>
          <w:b/>
          <w:sz w:val="26"/>
        </w:rPr>
        <w:sectPr w:rsidR="00B46555">
          <w:pgSz w:w="11910" w:h="16840"/>
          <w:pgMar w:top="1200" w:right="708" w:bottom="280" w:left="850" w:header="723" w:footer="0" w:gutter="0"/>
          <w:cols w:space="720"/>
        </w:sectPr>
      </w:pPr>
    </w:p>
    <w:p w14:paraId="44C60F69" w14:textId="77777777" w:rsidR="00B46555" w:rsidRDefault="00000000">
      <w:pPr>
        <w:pStyle w:val="BodyText"/>
        <w:spacing w:before="88"/>
        <w:ind w:right="428" w:firstLine="850"/>
        <w:jc w:val="both"/>
      </w:pPr>
      <w:r>
        <w:lastRenderedPageBreak/>
        <w:t>Căn</w:t>
      </w:r>
      <w:r>
        <w:rPr>
          <w:spacing w:val="-8"/>
        </w:rPr>
        <w:t xml:space="preserve"> </w:t>
      </w:r>
      <w:r>
        <w:t>cứ</w:t>
      </w:r>
      <w:r>
        <w:rPr>
          <w:spacing w:val="-8"/>
        </w:rPr>
        <w:t xml:space="preserve"> </w:t>
      </w:r>
      <w:r>
        <w:t>theo</w:t>
      </w:r>
      <w:r>
        <w:rPr>
          <w:spacing w:val="-8"/>
        </w:rPr>
        <w:t xml:space="preserve"> </w:t>
      </w:r>
      <w:r>
        <w:t>Luật</w:t>
      </w:r>
      <w:r>
        <w:rPr>
          <w:spacing w:val="-8"/>
        </w:rPr>
        <w:t xml:space="preserve"> </w:t>
      </w:r>
      <w:r>
        <w:t>Xây</w:t>
      </w:r>
      <w:r>
        <w:rPr>
          <w:spacing w:val="-8"/>
        </w:rPr>
        <w:t xml:space="preserve"> </w:t>
      </w:r>
      <w:r>
        <w:t>dựng</w:t>
      </w:r>
      <w:r>
        <w:rPr>
          <w:spacing w:val="-12"/>
        </w:rPr>
        <w:t xml:space="preserve"> </w:t>
      </w:r>
      <w:r>
        <w:t>số</w:t>
      </w:r>
      <w:r>
        <w:rPr>
          <w:spacing w:val="-8"/>
        </w:rPr>
        <w:t xml:space="preserve"> </w:t>
      </w:r>
      <w:r>
        <w:t>50/2014/QH13,</w:t>
      </w:r>
      <w:r>
        <w:rPr>
          <w:spacing w:val="-2"/>
        </w:rPr>
        <w:t xml:space="preserve"> </w:t>
      </w:r>
      <w:r>
        <w:t>Luật</w:t>
      </w:r>
      <w:r>
        <w:rPr>
          <w:spacing w:val="-8"/>
        </w:rPr>
        <w:t xml:space="preserve"> </w:t>
      </w:r>
      <w:r>
        <w:t>số</w:t>
      </w:r>
      <w:r>
        <w:rPr>
          <w:spacing w:val="-8"/>
        </w:rPr>
        <w:t xml:space="preserve"> </w:t>
      </w:r>
      <w:r>
        <w:t>62/2020/QH14</w:t>
      </w:r>
      <w:r>
        <w:rPr>
          <w:spacing w:val="-4"/>
        </w:rPr>
        <w:t xml:space="preserve"> </w:t>
      </w:r>
      <w:r>
        <w:t>Sửa</w:t>
      </w:r>
      <w:r>
        <w:rPr>
          <w:spacing w:val="-8"/>
        </w:rPr>
        <w:t xml:space="preserve"> </w:t>
      </w:r>
      <w:r>
        <w:t>đổi, bổ sung một số điều của Luật Xây dựng, Nghị định 06/2021/NĐ-CP ngày 26/01/2021 của</w:t>
      </w:r>
      <w:r>
        <w:rPr>
          <w:spacing w:val="-7"/>
        </w:rPr>
        <w:t xml:space="preserve"> </w:t>
      </w:r>
      <w:r>
        <w:t>Chính</w:t>
      </w:r>
      <w:r>
        <w:rPr>
          <w:spacing w:val="-7"/>
        </w:rPr>
        <w:t xml:space="preserve"> </w:t>
      </w:r>
      <w:r>
        <w:t>phủ</w:t>
      </w:r>
      <w:r>
        <w:rPr>
          <w:spacing w:val="-4"/>
        </w:rPr>
        <w:t xml:space="preserve"> </w:t>
      </w:r>
      <w:r>
        <w:t>về</w:t>
      </w:r>
      <w:r>
        <w:rPr>
          <w:spacing w:val="-7"/>
        </w:rPr>
        <w:t xml:space="preserve"> </w:t>
      </w:r>
      <w:r>
        <w:t>quản</w:t>
      </w:r>
      <w:r>
        <w:rPr>
          <w:spacing w:val="-7"/>
        </w:rPr>
        <w:t xml:space="preserve"> </w:t>
      </w:r>
      <w:r>
        <w:t>lý</w:t>
      </w:r>
      <w:r>
        <w:rPr>
          <w:spacing w:val="-7"/>
        </w:rPr>
        <w:t xml:space="preserve"> </w:t>
      </w:r>
      <w:r>
        <w:t>chất</w:t>
      </w:r>
      <w:r>
        <w:rPr>
          <w:spacing w:val="-7"/>
        </w:rPr>
        <w:t xml:space="preserve"> </w:t>
      </w:r>
      <w:r>
        <w:t>lượng,</w:t>
      </w:r>
      <w:r>
        <w:rPr>
          <w:spacing w:val="-5"/>
        </w:rPr>
        <w:t xml:space="preserve"> </w:t>
      </w:r>
      <w:r>
        <w:t>thi</w:t>
      </w:r>
      <w:r>
        <w:rPr>
          <w:spacing w:val="-7"/>
        </w:rPr>
        <w:t xml:space="preserve"> </w:t>
      </w:r>
      <w:r>
        <w:t>công</w:t>
      </w:r>
      <w:r>
        <w:rPr>
          <w:spacing w:val="-8"/>
        </w:rPr>
        <w:t xml:space="preserve"> </w:t>
      </w:r>
      <w:r>
        <w:t>xây</w:t>
      </w:r>
      <w:r>
        <w:rPr>
          <w:spacing w:val="-7"/>
        </w:rPr>
        <w:t xml:space="preserve"> </w:t>
      </w:r>
      <w:r>
        <w:t>dựng</w:t>
      </w:r>
      <w:r>
        <w:rPr>
          <w:spacing w:val="-8"/>
        </w:rPr>
        <w:t xml:space="preserve"> </w:t>
      </w:r>
      <w:r>
        <w:t>và</w:t>
      </w:r>
      <w:r>
        <w:rPr>
          <w:spacing w:val="-6"/>
        </w:rPr>
        <w:t xml:space="preserve"> </w:t>
      </w:r>
      <w:r>
        <w:t>bảo</w:t>
      </w:r>
      <w:r>
        <w:rPr>
          <w:spacing w:val="-7"/>
        </w:rPr>
        <w:t xml:space="preserve"> </w:t>
      </w:r>
      <w:r>
        <w:t>trì</w:t>
      </w:r>
      <w:r>
        <w:rPr>
          <w:spacing w:val="-7"/>
        </w:rPr>
        <w:t xml:space="preserve"> </w:t>
      </w:r>
      <w:r>
        <w:t>công</w:t>
      </w:r>
      <w:r>
        <w:rPr>
          <w:spacing w:val="-12"/>
        </w:rPr>
        <w:t xml:space="preserve"> </w:t>
      </w:r>
      <w:r>
        <w:t>trình</w:t>
      </w:r>
      <w:r>
        <w:rPr>
          <w:spacing w:val="-7"/>
        </w:rPr>
        <w:t xml:space="preserve"> </w:t>
      </w:r>
      <w:r>
        <w:t>xây</w:t>
      </w:r>
      <w:r>
        <w:rPr>
          <w:spacing w:val="-7"/>
        </w:rPr>
        <w:t xml:space="preserve"> </w:t>
      </w:r>
      <w:r>
        <w:rPr>
          <w:spacing w:val="-2"/>
        </w:rPr>
        <w:t>dựng.</w:t>
      </w:r>
    </w:p>
    <w:p w14:paraId="7D4A1605" w14:textId="77777777" w:rsidR="00B46555" w:rsidRDefault="00000000">
      <w:pPr>
        <w:pStyle w:val="BodyText"/>
        <w:spacing w:before="122"/>
        <w:ind w:right="423" w:firstLine="850"/>
        <w:jc w:val="both"/>
      </w:pPr>
      <w:r>
        <w:t>Nội</w:t>
      </w:r>
      <w:r>
        <w:rPr>
          <w:spacing w:val="-3"/>
        </w:rPr>
        <w:t xml:space="preserve"> </w:t>
      </w:r>
      <w:r>
        <w:t>dung</w:t>
      </w:r>
      <w:r>
        <w:rPr>
          <w:spacing w:val="-8"/>
        </w:rPr>
        <w:t xml:space="preserve"> </w:t>
      </w:r>
      <w:r>
        <w:t>hồ</w:t>
      </w:r>
      <w:r>
        <w:rPr>
          <w:spacing w:val="-3"/>
        </w:rPr>
        <w:t xml:space="preserve"> </w:t>
      </w:r>
      <w:r>
        <w:t>sơ</w:t>
      </w:r>
      <w:r>
        <w:rPr>
          <w:spacing w:val="-5"/>
        </w:rPr>
        <w:t xml:space="preserve"> </w:t>
      </w:r>
      <w:r>
        <w:t>TKKT-TDT</w:t>
      </w:r>
      <w:r>
        <w:rPr>
          <w:spacing w:val="-2"/>
        </w:rPr>
        <w:t xml:space="preserve"> </w:t>
      </w:r>
      <w:r>
        <w:t>tuân</w:t>
      </w:r>
      <w:r>
        <w:rPr>
          <w:spacing w:val="-3"/>
        </w:rPr>
        <w:t xml:space="preserve"> </w:t>
      </w:r>
      <w:r>
        <w:t>thủ</w:t>
      </w:r>
      <w:r>
        <w:rPr>
          <w:spacing w:val="-8"/>
        </w:rPr>
        <w:t xml:space="preserve"> </w:t>
      </w:r>
      <w:r>
        <w:t>điều</w:t>
      </w:r>
      <w:r>
        <w:rPr>
          <w:spacing w:val="-3"/>
        </w:rPr>
        <w:t xml:space="preserve"> </w:t>
      </w:r>
      <w:r>
        <w:t>39,</w:t>
      </w:r>
      <w:r>
        <w:rPr>
          <w:spacing w:val="-5"/>
        </w:rPr>
        <w:t xml:space="preserve"> </w:t>
      </w:r>
      <w:r>
        <w:t>điều</w:t>
      </w:r>
      <w:r>
        <w:rPr>
          <w:spacing w:val="-3"/>
        </w:rPr>
        <w:t xml:space="preserve"> </w:t>
      </w:r>
      <w:r>
        <w:t>40</w:t>
      </w:r>
      <w:r>
        <w:rPr>
          <w:spacing w:val="-3"/>
        </w:rPr>
        <w:t xml:space="preserve"> </w:t>
      </w:r>
      <w:r>
        <w:t>nghị</w:t>
      </w:r>
      <w:r>
        <w:rPr>
          <w:spacing w:val="-3"/>
        </w:rPr>
        <w:t xml:space="preserve"> </w:t>
      </w:r>
      <w:r>
        <w:t>định</w:t>
      </w:r>
      <w:r>
        <w:rPr>
          <w:spacing w:val="-3"/>
        </w:rPr>
        <w:t xml:space="preserve"> </w:t>
      </w:r>
      <w:r>
        <w:t>175/2024/NĐ- CP, ngày 30/12/2024 về Quy định</w:t>
      </w:r>
      <w:r>
        <w:rPr>
          <w:spacing w:val="-3"/>
        </w:rPr>
        <w:t xml:space="preserve"> </w:t>
      </w:r>
      <w:r>
        <w:t>chi tiết</w:t>
      </w:r>
      <w:r>
        <w:rPr>
          <w:spacing w:val="-3"/>
        </w:rPr>
        <w:t xml:space="preserve"> </w:t>
      </w:r>
      <w:r>
        <w:t>một</w:t>
      </w:r>
      <w:r>
        <w:rPr>
          <w:spacing w:val="-3"/>
        </w:rPr>
        <w:t xml:space="preserve"> </w:t>
      </w:r>
      <w:r>
        <w:t>số điều và biện</w:t>
      </w:r>
      <w:r>
        <w:rPr>
          <w:spacing w:val="40"/>
        </w:rPr>
        <w:t xml:space="preserve"> </w:t>
      </w:r>
      <w:r>
        <w:t>pháp</w:t>
      </w:r>
      <w:r>
        <w:rPr>
          <w:spacing w:val="-2"/>
        </w:rPr>
        <w:t xml:space="preserve"> </w:t>
      </w:r>
      <w:r>
        <w:t>thi</w:t>
      </w:r>
      <w:r>
        <w:rPr>
          <w:spacing w:val="-3"/>
        </w:rPr>
        <w:t xml:space="preserve"> </w:t>
      </w:r>
      <w:r>
        <w:t>hành Luật Xây dựng về quản lý hoạt động xây dựng.</w:t>
      </w:r>
    </w:p>
    <w:p w14:paraId="1E3BA6B8" w14:textId="77777777" w:rsidR="00B46555" w:rsidRDefault="00000000">
      <w:pPr>
        <w:pStyle w:val="Heading1"/>
        <w:numPr>
          <w:ilvl w:val="2"/>
          <w:numId w:val="44"/>
        </w:numPr>
        <w:tabs>
          <w:tab w:val="left" w:pos="2067"/>
        </w:tabs>
        <w:spacing w:before="240"/>
        <w:ind w:left="2067" w:hanging="651"/>
        <w:jc w:val="left"/>
      </w:pPr>
      <w:bookmarkStart w:id="39" w:name="4.2.2._NỘI_DUNG_CÔNG_VIỆC_GIAI_ĐOẠN_TKKT"/>
      <w:bookmarkEnd w:id="39"/>
      <w:r>
        <w:t>NỘI</w:t>
      </w:r>
      <w:r>
        <w:rPr>
          <w:spacing w:val="-7"/>
        </w:rPr>
        <w:t xml:space="preserve"> </w:t>
      </w:r>
      <w:r>
        <w:t>DUNG</w:t>
      </w:r>
      <w:r>
        <w:rPr>
          <w:spacing w:val="-10"/>
        </w:rPr>
        <w:t xml:space="preserve"> </w:t>
      </w:r>
      <w:r>
        <w:t>CÔNG</w:t>
      </w:r>
      <w:r>
        <w:rPr>
          <w:spacing w:val="-10"/>
        </w:rPr>
        <w:t xml:space="preserve"> </w:t>
      </w:r>
      <w:r>
        <w:t>VIỆC</w:t>
      </w:r>
      <w:r>
        <w:rPr>
          <w:spacing w:val="-6"/>
        </w:rPr>
        <w:t xml:space="preserve"> </w:t>
      </w:r>
      <w:r>
        <w:t>GIAI</w:t>
      </w:r>
      <w:r>
        <w:rPr>
          <w:spacing w:val="-7"/>
        </w:rPr>
        <w:t xml:space="preserve"> </w:t>
      </w:r>
      <w:r>
        <w:t>ĐOẠN</w:t>
      </w:r>
      <w:r>
        <w:rPr>
          <w:spacing w:val="-6"/>
        </w:rPr>
        <w:t xml:space="preserve"> </w:t>
      </w:r>
      <w:r>
        <w:t>TKKT,</w:t>
      </w:r>
      <w:r>
        <w:rPr>
          <w:spacing w:val="-5"/>
        </w:rPr>
        <w:t xml:space="preserve"> </w:t>
      </w:r>
      <w:r>
        <w:rPr>
          <w:spacing w:val="-4"/>
        </w:rPr>
        <w:t>BVTC</w:t>
      </w:r>
    </w:p>
    <w:p w14:paraId="71779FB5" w14:textId="77777777" w:rsidR="00B46555" w:rsidRDefault="00000000">
      <w:pPr>
        <w:pStyle w:val="Heading2"/>
        <w:numPr>
          <w:ilvl w:val="3"/>
          <w:numId w:val="44"/>
        </w:numPr>
        <w:tabs>
          <w:tab w:val="left" w:pos="2262"/>
        </w:tabs>
        <w:spacing w:before="66"/>
        <w:ind w:left="2262" w:hanging="846"/>
      </w:pPr>
      <w:r>
        <w:t>Khối</w:t>
      </w:r>
      <w:r>
        <w:rPr>
          <w:spacing w:val="-8"/>
        </w:rPr>
        <w:t xml:space="preserve"> </w:t>
      </w:r>
      <w:r>
        <w:t>lượng</w:t>
      </w:r>
      <w:r>
        <w:rPr>
          <w:spacing w:val="-7"/>
        </w:rPr>
        <w:t xml:space="preserve"> </w:t>
      </w:r>
      <w:r>
        <w:t>công</w:t>
      </w:r>
      <w:r>
        <w:rPr>
          <w:spacing w:val="-8"/>
        </w:rPr>
        <w:t xml:space="preserve"> </w:t>
      </w:r>
      <w:r>
        <w:t>việc</w:t>
      </w:r>
      <w:r>
        <w:rPr>
          <w:spacing w:val="-6"/>
        </w:rPr>
        <w:t xml:space="preserve"> </w:t>
      </w:r>
      <w:r>
        <w:t>phần</w:t>
      </w:r>
      <w:r>
        <w:rPr>
          <w:spacing w:val="-8"/>
        </w:rPr>
        <w:t xml:space="preserve"> </w:t>
      </w:r>
      <w:r>
        <w:t>ngoại</w:t>
      </w:r>
      <w:r>
        <w:rPr>
          <w:spacing w:val="-3"/>
        </w:rPr>
        <w:t xml:space="preserve"> </w:t>
      </w:r>
      <w:r>
        <w:rPr>
          <w:spacing w:val="-2"/>
        </w:rPr>
        <w:t>nghiệp:</w:t>
      </w:r>
    </w:p>
    <w:p w14:paraId="1536CBCE" w14:textId="77777777" w:rsidR="00B46555" w:rsidRDefault="00000000">
      <w:pPr>
        <w:pStyle w:val="BodyText"/>
        <w:spacing w:before="172"/>
        <w:ind w:right="435" w:firstLine="850"/>
        <w:jc w:val="both"/>
      </w:pPr>
      <w:r>
        <w:t>Trên</w:t>
      </w:r>
      <w:r>
        <w:rPr>
          <w:spacing w:val="-7"/>
        </w:rPr>
        <w:t xml:space="preserve"> </w:t>
      </w:r>
      <w:r>
        <w:t>cơ</w:t>
      </w:r>
      <w:r>
        <w:rPr>
          <w:spacing w:val="-5"/>
        </w:rPr>
        <w:t xml:space="preserve"> </w:t>
      </w:r>
      <w:r>
        <w:t>sở</w:t>
      </w:r>
      <w:r>
        <w:rPr>
          <w:spacing w:val="-5"/>
        </w:rPr>
        <w:t xml:space="preserve"> </w:t>
      </w:r>
      <w:r>
        <w:t>Nhiệm</w:t>
      </w:r>
      <w:r>
        <w:rPr>
          <w:spacing w:val="-7"/>
        </w:rPr>
        <w:t xml:space="preserve"> </w:t>
      </w:r>
      <w:r>
        <w:t>vụ</w:t>
      </w:r>
      <w:r>
        <w:rPr>
          <w:spacing w:val="-7"/>
        </w:rPr>
        <w:t xml:space="preserve"> </w:t>
      </w:r>
      <w:r>
        <w:t>thiết</w:t>
      </w:r>
      <w:r>
        <w:rPr>
          <w:spacing w:val="-3"/>
        </w:rPr>
        <w:t xml:space="preserve"> </w:t>
      </w:r>
      <w:r>
        <w:t>kế,</w:t>
      </w:r>
      <w:r>
        <w:rPr>
          <w:spacing w:val="-1"/>
        </w:rPr>
        <w:t xml:space="preserve"> </w:t>
      </w:r>
      <w:r>
        <w:t>khảo</w:t>
      </w:r>
      <w:r>
        <w:rPr>
          <w:spacing w:val="-7"/>
        </w:rPr>
        <w:t xml:space="preserve"> </w:t>
      </w:r>
      <w:r>
        <w:t>sát</w:t>
      </w:r>
      <w:r>
        <w:rPr>
          <w:spacing w:val="-7"/>
        </w:rPr>
        <w:t xml:space="preserve"> </w:t>
      </w:r>
      <w:r>
        <w:t>xây</w:t>
      </w:r>
      <w:r>
        <w:rPr>
          <w:spacing w:val="-7"/>
        </w:rPr>
        <w:t xml:space="preserve"> </w:t>
      </w:r>
      <w:r>
        <w:t>dựng</w:t>
      </w:r>
      <w:r>
        <w:rPr>
          <w:spacing w:val="-12"/>
        </w:rPr>
        <w:t xml:space="preserve"> </w:t>
      </w:r>
      <w:r>
        <w:t>được</w:t>
      </w:r>
      <w:r>
        <w:rPr>
          <w:spacing w:val="-7"/>
        </w:rPr>
        <w:t xml:space="preserve"> </w:t>
      </w:r>
      <w:r>
        <w:t>duyệt,</w:t>
      </w:r>
      <w:r>
        <w:rPr>
          <w:spacing w:val="-5"/>
        </w:rPr>
        <w:t xml:space="preserve"> </w:t>
      </w:r>
      <w:r>
        <w:t>đơn</w:t>
      </w:r>
      <w:r>
        <w:rPr>
          <w:spacing w:val="-3"/>
        </w:rPr>
        <w:t xml:space="preserve"> </w:t>
      </w:r>
      <w:r>
        <w:t>vị</w:t>
      </w:r>
      <w:r>
        <w:rPr>
          <w:spacing w:val="-7"/>
        </w:rPr>
        <w:t xml:space="preserve"> </w:t>
      </w:r>
      <w:r>
        <w:t>tư</w:t>
      </w:r>
      <w:r>
        <w:rPr>
          <w:spacing w:val="-4"/>
        </w:rPr>
        <w:t xml:space="preserve"> </w:t>
      </w:r>
      <w:r>
        <w:t>vấn</w:t>
      </w:r>
      <w:r>
        <w:rPr>
          <w:spacing w:val="-7"/>
        </w:rPr>
        <w:t xml:space="preserve"> </w:t>
      </w:r>
      <w:r>
        <w:t>tiến hành lập TKKT với những công việc cụ thể dự kiến như sau:</w:t>
      </w:r>
    </w:p>
    <w:p w14:paraId="72356AC9" w14:textId="77777777" w:rsidR="00B46555" w:rsidRDefault="00000000">
      <w:pPr>
        <w:pStyle w:val="ListParagraph"/>
        <w:numPr>
          <w:ilvl w:val="0"/>
          <w:numId w:val="39"/>
        </w:numPr>
        <w:tabs>
          <w:tab w:val="left" w:pos="1866"/>
        </w:tabs>
        <w:spacing w:before="122"/>
        <w:ind w:right="428" w:firstLine="850"/>
        <w:jc w:val="both"/>
        <w:rPr>
          <w:sz w:val="26"/>
        </w:rPr>
      </w:pPr>
      <w:r>
        <w:rPr>
          <w:sz w:val="26"/>
        </w:rPr>
        <w:t>Khảo sát thực địa, xem xét lại hướng tuyến theo đề nghị trong văn bản thỏa thuận</w:t>
      </w:r>
      <w:r>
        <w:rPr>
          <w:spacing w:val="-12"/>
          <w:sz w:val="26"/>
        </w:rPr>
        <w:t xml:space="preserve"> </w:t>
      </w:r>
      <w:r>
        <w:rPr>
          <w:sz w:val="26"/>
        </w:rPr>
        <w:t>của</w:t>
      </w:r>
      <w:r>
        <w:rPr>
          <w:spacing w:val="-12"/>
          <w:sz w:val="26"/>
        </w:rPr>
        <w:t xml:space="preserve"> </w:t>
      </w:r>
      <w:r>
        <w:rPr>
          <w:sz w:val="26"/>
        </w:rPr>
        <w:t>các</w:t>
      </w:r>
      <w:r>
        <w:rPr>
          <w:spacing w:val="-11"/>
          <w:sz w:val="26"/>
        </w:rPr>
        <w:t xml:space="preserve"> </w:t>
      </w:r>
      <w:r>
        <w:rPr>
          <w:sz w:val="26"/>
        </w:rPr>
        <w:t>cơ</w:t>
      </w:r>
      <w:r>
        <w:rPr>
          <w:spacing w:val="-10"/>
          <w:sz w:val="26"/>
        </w:rPr>
        <w:t xml:space="preserve"> </w:t>
      </w:r>
      <w:r>
        <w:rPr>
          <w:sz w:val="26"/>
        </w:rPr>
        <w:t>quan</w:t>
      </w:r>
      <w:r>
        <w:rPr>
          <w:spacing w:val="-16"/>
          <w:sz w:val="26"/>
        </w:rPr>
        <w:t xml:space="preserve"> </w:t>
      </w:r>
      <w:r>
        <w:rPr>
          <w:sz w:val="26"/>
        </w:rPr>
        <w:t>có</w:t>
      </w:r>
      <w:r>
        <w:rPr>
          <w:spacing w:val="-12"/>
          <w:sz w:val="26"/>
        </w:rPr>
        <w:t xml:space="preserve"> </w:t>
      </w:r>
      <w:r>
        <w:rPr>
          <w:sz w:val="26"/>
        </w:rPr>
        <w:t>liên</w:t>
      </w:r>
      <w:r>
        <w:rPr>
          <w:spacing w:val="-16"/>
          <w:sz w:val="26"/>
        </w:rPr>
        <w:t xml:space="preserve"> </w:t>
      </w:r>
      <w:r>
        <w:rPr>
          <w:sz w:val="26"/>
        </w:rPr>
        <w:t>quan.</w:t>
      </w:r>
      <w:r>
        <w:rPr>
          <w:spacing w:val="-10"/>
          <w:sz w:val="26"/>
        </w:rPr>
        <w:t xml:space="preserve"> </w:t>
      </w:r>
      <w:r>
        <w:rPr>
          <w:sz w:val="26"/>
        </w:rPr>
        <w:t>Xem</w:t>
      </w:r>
      <w:r>
        <w:rPr>
          <w:spacing w:val="-16"/>
          <w:sz w:val="26"/>
        </w:rPr>
        <w:t xml:space="preserve"> </w:t>
      </w:r>
      <w:r>
        <w:rPr>
          <w:sz w:val="26"/>
        </w:rPr>
        <w:t>xét</w:t>
      </w:r>
      <w:r>
        <w:rPr>
          <w:spacing w:val="-12"/>
          <w:sz w:val="26"/>
        </w:rPr>
        <w:t xml:space="preserve"> </w:t>
      </w:r>
      <w:r>
        <w:rPr>
          <w:sz w:val="26"/>
        </w:rPr>
        <w:t>lại</w:t>
      </w:r>
      <w:r>
        <w:rPr>
          <w:spacing w:val="-16"/>
          <w:sz w:val="26"/>
        </w:rPr>
        <w:t xml:space="preserve"> </w:t>
      </w:r>
      <w:r>
        <w:rPr>
          <w:sz w:val="26"/>
        </w:rPr>
        <w:t>các</w:t>
      </w:r>
      <w:r>
        <w:rPr>
          <w:spacing w:val="-11"/>
          <w:sz w:val="26"/>
        </w:rPr>
        <w:t xml:space="preserve"> </w:t>
      </w:r>
      <w:r>
        <w:rPr>
          <w:sz w:val="26"/>
        </w:rPr>
        <w:t>đoạn</w:t>
      </w:r>
      <w:r>
        <w:rPr>
          <w:spacing w:val="-16"/>
          <w:sz w:val="26"/>
        </w:rPr>
        <w:t xml:space="preserve"> </w:t>
      </w:r>
      <w:r>
        <w:rPr>
          <w:sz w:val="26"/>
        </w:rPr>
        <w:t>vượt</w:t>
      </w:r>
      <w:r>
        <w:rPr>
          <w:spacing w:val="-12"/>
          <w:sz w:val="26"/>
        </w:rPr>
        <w:t xml:space="preserve"> </w:t>
      </w:r>
      <w:r>
        <w:rPr>
          <w:sz w:val="26"/>
        </w:rPr>
        <w:t>quan</w:t>
      </w:r>
      <w:r>
        <w:rPr>
          <w:spacing w:val="-12"/>
          <w:sz w:val="26"/>
        </w:rPr>
        <w:t xml:space="preserve"> </w:t>
      </w:r>
      <w:r>
        <w:rPr>
          <w:sz w:val="26"/>
        </w:rPr>
        <w:t>trọng</w:t>
      </w:r>
      <w:r>
        <w:rPr>
          <w:spacing w:val="-16"/>
          <w:sz w:val="26"/>
        </w:rPr>
        <w:t xml:space="preserve"> </w:t>
      </w:r>
      <w:r>
        <w:rPr>
          <w:sz w:val="26"/>
        </w:rPr>
        <w:t>như</w:t>
      </w:r>
      <w:r>
        <w:rPr>
          <w:spacing w:val="-13"/>
          <w:sz w:val="26"/>
        </w:rPr>
        <w:t xml:space="preserve"> </w:t>
      </w:r>
      <w:r>
        <w:rPr>
          <w:sz w:val="26"/>
        </w:rPr>
        <w:t>vượt</w:t>
      </w:r>
      <w:r>
        <w:rPr>
          <w:spacing w:val="-12"/>
          <w:sz w:val="26"/>
        </w:rPr>
        <w:t xml:space="preserve"> </w:t>
      </w:r>
      <w:r>
        <w:rPr>
          <w:sz w:val="26"/>
        </w:rPr>
        <w:t>sông Cái, vượt đường sắt, Quốc lộ, tỉnh lộ, …</w:t>
      </w:r>
    </w:p>
    <w:p w14:paraId="064E8FC4" w14:textId="77777777" w:rsidR="00B46555" w:rsidRDefault="00000000">
      <w:pPr>
        <w:pStyle w:val="ListParagraph"/>
        <w:numPr>
          <w:ilvl w:val="0"/>
          <w:numId w:val="39"/>
        </w:numPr>
        <w:tabs>
          <w:tab w:val="left" w:pos="1852"/>
        </w:tabs>
        <w:spacing w:before="116"/>
        <w:ind w:left="1852" w:hanging="153"/>
        <w:jc w:val="both"/>
        <w:rPr>
          <w:sz w:val="26"/>
        </w:rPr>
      </w:pPr>
      <w:r>
        <w:rPr>
          <w:sz w:val="26"/>
        </w:rPr>
        <w:t>Chuẩn</w:t>
      </w:r>
      <w:r>
        <w:rPr>
          <w:spacing w:val="-4"/>
          <w:sz w:val="26"/>
        </w:rPr>
        <w:t xml:space="preserve"> </w:t>
      </w:r>
      <w:r>
        <w:rPr>
          <w:sz w:val="26"/>
        </w:rPr>
        <w:t>xác</w:t>
      </w:r>
      <w:r>
        <w:rPr>
          <w:spacing w:val="-4"/>
          <w:sz w:val="26"/>
        </w:rPr>
        <w:t xml:space="preserve"> </w:t>
      </w:r>
      <w:r>
        <w:rPr>
          <w:sz w:val="26"/>
        </w:rPr>
        <w:t>lại</w:t>
      </w:r>
      <w:r>
        <w:rPr>
          <w:spacing w:val="-4"/>
          <w:sz w:val="26"/>
        </w:rPr>
        <w:t xml:space="preserve"> </w:t>
      </w:r>
      <w:r>
        <w:rPr>
          <w:sz w:val="26"/>
        </w:rPr>
        <w:t>điểm</w:t>
      </w:r>
      <w:r>
        <w:rPr>
          <w:spacing w:val="-7"/>
          <w:sz w:val="26"/>
        </w:rPr>
        <w:t xml:space="preserve"> </w:t>
      </w:r>
      <w:r>
        <w:rPr>
          <w:sz w:val="26"/>
        </w:rPr>
        <w:t>đầu,</w:t>
      </w:r>
      <w:r>
        <w:rPr>
          <w:spacing w:val="-1"/>
          <w:sz w:val="26"/>
        </w:rPr>
        <w:t xml:space="preserve"> </w:t>
      </w:r>
      <w:r>
        <w:rPr>
          <w:sz w:val="26"/>
        </w:rPr>
        <w:t>điểm</w:t>
      </w:r>
      <w:r>
        <w:rPr>
          <w:spacing w:val="-8"/>
          <w:sz w:val="26"/>
        </w:rPr>
        <w:t xml:space="preserve"> </w:t>
      </w:r>
      <w:r>
        <w:rPr>
          <w:sz w:val="26"/>
        </w:rPr>
        <w:t>cuối của</w:t>
      </w:r>
      <w:r>
        <w:rPr>
          <w:spacing w:val="-4"/>
          <w:sz w:val="26"/>
        </w:rPr>
        <w:t xml:space="preserve"> </w:t>
      </w:r>
      <w:r>
        <w:rPr>
          <w:sz w:val="26"/>
        </w:rPr>
        <w:t>tuyến</w:t>
      </w:r>
      <w:r>
        <w:rPr>
          <w:spacing w:val="-7"/>
          <w:sz w:val="26"/>
        </w:rPr>
        <w:t xml:space="preserve"> </w:t>
      </w:r>
      <w:r>
        <w:rPr>
          <w:sz w:val="26"/>
        </w:rPr>
        <w:t>đường</w:t>
      </w:r>
      <w:r>
        <w:rPr>
          <w:spacing w:val="-9"/>
          <w:sz w:val="26"/>
        </w:rPr>
        <w:t xml:space="preserve"> </w:t>
      </w:r>
      <w:r>
        <w:rPr>
          <w:spacing w:val="-4"/>
          <w:sz w:val="26"/>
        </w:rPr>
        <w:t>dây.</w:t>
      </w:r>
    </w:p>
    <w:p w14:paraId="0EEE17AA" w14:textId="77777777" w:rsidR="00B46555" w:rsidRDefault="00000000">
      <w:pPr>
        <w:pStyle w:val="ListParagraph"/>
        <w:numPr>
          <w:ilvl w:val="0"/>
          <w:numId w:val="39"/>
        </w:numPr>
        <w:tabs>
          <w:tab w:val="left" w:pos="1866"/>
        </w:tabs>
        <w:spacing w:before="124"/>
        <w:ind w:right="435" w:firstLine="850"/>
        <w:jc w:val="both"/>
        <w:rPr>
          <w:sz w:val="26"/>
        </w:rPr>
      </w:pPr>
      <w:r>
        <w:rPr>
          <w:sz w:val="26"/>
        </w:rPr>
        <w:t>Xem xét có thể hiệu chỉnh các đoạn tuyến cắt qua nhà nhằm giảm thiểu ảnh hưởng tới nhà dân.</w:t>
      </w:r>
    </w:p>
    <w:p w14:paraId="5F0E96D8" w14:textId="77777777" w:rsidR="00B46555" w:rsidRDefault="00000000">
      <w:pPr>
        <w:pStyle w:val="Heading2"/>
        <w:numPr>
          <w:ilvl w:val="3"/>
          <w:numId w:val="44"/>
        </w:numPr>
        <w:tabs>
          <w:tab w:val="left" w:pos="2545"/>
        </w:tabs>
        <w:spacing w:before="122"/>
        <w:ind w:left="2545" w:hanging="846"/>
        <w:jc w:val="both"/>
      </w:pPr>
      <w:r>
        <w:t>Khối</w:t>
      </w:r>
      <w:r>
        <w:rPr>
          <w:spacing w:val="-5"/>
        </w:rPr>
        <w:t xml:space="preserve"> </w:t>
      </w:r>
      <w:r>
        <w:t>lượng</w:t>
      </w:r>
      <w:r>
        <w:rPr>
          <w:spacing w:val="-6"/>
        </w:rPr>
        <w:t xml:space="preserve"> </w:t>
      </w:r>
      <w:r>
        <w:t>công</w:t>
      </w:r>
      <w:r>
        <w:rPr>
          <w:spacing w:val="-7"/>
        </w:rPr>
        <w:t xml:space="preserve"> </w:t>
      </w:r>
      <w:r>
        <w:t>việc</w:t>
      </w:r>
      <w:r>
        <w:rPr>
          <w:spacing w:val="-6"/>
        </w:rPr>
        <w:t xml:space="preserve"> </w:t>
      </w:r>
      <w:r>
        <w:t>phần</w:t>
      </w:r>
      <w:r>
        <w:rPr>
          <w:spacing w:val="-7"/>
        </w:rPr>
        <w:t xml:space="preserve"> </w:t>
      </w:r>
      <w:r>
        <w:t>nội</w:t>
      </w:r>
      <w:r>
        <w:rPr>
          <w:spacing w:val="-2"/>
        </w:rPr>
        <w:t xml:space="preserve"> nghiệp:</w:t>
      </w:r>
    </w:p>
    <w:p w14:paraId="4DBDBE40" w14:textId="77777777" w:rsidR="00B46555" w:rsidRDefault="00000000">
      <w:pPr>
        <w:pStyle w:val="BodyText"/>
        <w:spacing w:before="119"/>
        <w:ind w:left="1570" w:firstLine="0"/>
        <w:jc w:val="both"/>
      </w:pPr>
      <w:r>
        <w:rPr>
          <w:spacing w:val="-6"/>
        </w:rPr>
        <w:t>-</w:t>
      </w:r>
      <w:r>
        <w:rPr>
          <w:spacing w:val="-11"/>
        </w:rPr>
        <w:t xml:space="preserve"> </w:t>
      </w:r>
      <w:r>
        <w:rPr>
          <w:spacing w:val="-6"/>
        </w:rPr>
        <w:t>Tính</w:t>
      </w:r>
      <w:r>
        <w:rPr>
          <w:spacing w:val="-7"/>
        </w:rPr>
        <w:t xml:space="preserve"> </w:t>
      </w:r>
      <w:r>
        <w:rPr>
          <w:spacing w:val="-6"/>
        </w:rPr>
        <w:t>toán</w:t>
      </w:r>
      <w:r>
        <w:rPr>
          <w:spacing w:val="-7"/>
        </w:rPr>
        <w:t xml:space="preserve"> </w:t>
      </w:r>
      <w:r>
        <w:rPr>
          <w:spacing w:val="-6"/>
        </w:rPr>
        <w:t>lựa</w:t>
      </w:r>
      <w:r>
        <w:rPr>
          <w:spacing w:val="-7"/>
        </w:rPr>
        <w:t xml:space="preserve"> </w:t>
      </w:r>
      <w:r>
        <w:rPr>
          <w:spacing w:val="-6"/>
        </w:rPr>
        <w:t>chọn</w:t>
      </w:r>
      <w:r>
        <w:rPr>
          <w:spacing w:val="-7"/>
        </w:rPr>
        <w:t xml:space="preserve"> </w:t>
      </w:r>
      <w:r>
        <w:rPr>
          <w:spacing w:val="-6"/>
        </w:rPr>
        <w:t>công</w:t>
      </w:r>
      <w:r>
        <w:rPr>
          <w:spacing w:val="-10"/>
        </w:rPr>
        <w:t xml:space="preserve"> </w:t>
      </w:r>
      <w:r>
        <w:rPr>
          <w:spacing w:val="-6"/>
        </w:rPr>
        <w:t>nghệ</w:t>
      </w:r>
      <w:r>
        <w:rPr>
          <w:spacing w:val="-7"/>
        </w:rPr>
        <w:t xml:space="preserve"> </w:t>
      </w:r>
      <w:r>
        <w:rPr>
          <w:spacing w:val="-6"/>
        </w:rPr>
        <w:t>hợp</w:t>
      </w:r>
      <w:r>
        <w:rPr>
          <w:spacing w:val="-7"/>
        </w:rPr>
        <w:t xml:space="preserve"> </w:t>
      </w:r>
      <w:r>
        <w:rPr>
          <w:spacing w:val="-6"/>
        </w:rPr>
        <w:t>lý</w:t>
      </w:r>
      <w:r>
        <w:rPr>
          <w:spacing w:val="-7"/>
        </w:rPr>
        <w:t xml:space="preserve"> </w:t>
      </w:r>
      <w:r>
        <w:rPr>
          <w:spacing w:val="-6"/>
        </w:rPr>
        <w:t>đúng</w:t>
      </w:r>
      <w:r>
        <w:rPr>
          <w:spacing w:val="-10"/>
        </w:rPr>
        <w:t xml:space="preserve"> </w:t>
      </w:r>
      <w:r>
        <w:rPr>
          <w:spacing w:val="-6"/>
        </w:rPr>
        <w:t>theo</w:t>
      </w:r>
      <w:r>
        <w:rPr>
          <w:spacing w:val="-4"/>
        </w:rPr>
        <w:t xml:space="preserve"> </w:t>
      </w:r>
      <w:r>
        <w:rPr>
          <w:spacing w:val="-6"/>
        </w:rPr>
        <w:t>tiêu chuẩn, qui phạm</w:t>
      </w:r>
      <w:r>
        <w:rPr>
          <w:spacing w:val="-11"/>
        </w:rPr>
        <w:t xml:space="preserve"> </w:t>
      </w:r>
      <w:r>
        <w:rPr>
          <w:spacing w:val="-6"/>
        </w:rPr>
        <w:t>sử</w:t>
      </w:r>
      <w:r>
        <w:rPr>
          <w:spacing w:val="-8"/>
        </w:rPr>
        <w:t xml:space="preserve"> </w:t>
      </w:r>
      <w:r>
        <w:rPr>
          <w:spacing w:val="-6"/>
        </w:rPr>
        <w:t>dụng</w:t>
      </w:r>
      <w:r>
        <w:rPr>
          <w:spacing w:val="-8"/>
        </w:rPr>
        <w:t xml:space="preserve"> </w:t>
      </w:r>
      <w:r>
        <w:rPr>
          <w:spacing w:val="-6"/>
        </w:rPr>
        <w:t>công</w:t>
      </w:r>
    </w:p>
    <w:p w14:paraId="033878AB" w14:textId="77777777" w:rsidR="00B46555" w:rsidRDefault="00B46555">
      <w:pPr>
        <w:pStyle w:val="BodyText"/>
        <w:jc w:val="both"/>
        <w:sectPr w:rsidR="00B46555">
          <w:pgSz w:w="11910" w:h="16840"/>
          <w:pgMar w:top="1200" w:right="708" w:bottom="280" w:left="850" w:header="723" w:footer="0" w:gutter="0"/>
          <w:cols w:space="720"/>
        </w:sectPr>
      </w:pPr>
    </w:p>
    <w:p w14:paraId="2879DC50" w14:textId="77777777" w:rsidR="00B46555" w:rsidRDefault="00000000">
      <w:pPr>
        <w:pStyle w:val="BodyText"/>
        <w:spacing w:before="90"/>
        <w:ind w:firstLine="0"/>
      </w:pPr>
      <w:r>
        <w:rPr>
          <w:spacing w:val="-11"/>
        </w:rPr>
        <w:t>trình.</w:t>
      </w:r>
    </w:p>
    <w:p w14:paraId="6605B8A3" w14:textId="77777777" w:rsidR="00B46555" w:rsidRDefault="00000000">
      <w:pPr>
        <w:spacing w:before="179"/>
        <w:rPr>
          <w:sz w:val="26"/>
        </w:rPr>
      </w:pPr>
      <w:r>
        <w:br w:type="column"/>
      </w:r>
    </w:p>
    <w:p w14:paraId="04893250" w14:textId="77777777" w:rsidR="00B46555" w:rsidRDefault="00000000">
      <w:pPr>
        <w:pStyle w:val="ListParagraph"/>
        <w:numPr>
          <w:ilvl w:val="0"/>
          <w:numId w:val="38"/>
        </w:numPr>
        <w:tabs>
          <w:tab w:val="left" w:pos="322"/>
        </w:tabs>
        <w:spacing w:before="1"/>
        <w:ind w:left="322" w:hanging="153"/>
        <w:rPr>
          <w:sz w:val="26"/>
        </w:rPr>
      </w:pPr>
      <w:r>
        <w:rPr>
          <w:sz w:val="26"/>
        </w:rPr>
        <w:t>Tính</w:t>
      </w:r>
      <w:r>
        <w:rPr>
          <w:spacing w:val="-6"/>
          <w:sz w:val="26"/>
        </w:rPr>
        <w:t xml:space="preserve"> </w:t>
      </w:r>
      <w:r>
        <w:rPr>
          <w:sz w:val="26"/>
        </w:rPr>
        <w:t>toán,</w:t>
      </w:r>
      <w:r>
        <w:rPr>
          <w:spacing w:val="-3"/>
          <w:sz w:val="26"/>
        </w:rPr>
        <w:t xml:space="preserve"> </w:t>
      </w:r>
      <w:r>
        <w:rPr>
          <w:sz w:val="26"/>
        </w:rPr>
        <w:t>kiểm</w:t>
      </w:r>
      <w:r>
        <w:rPr>
          <w:spacing w:val="-8"/>
          <w:sz w:val="26"/>
        </w:rPr>
        <w:t xml:space="preserve"> </w:t>
      </w:r>
      <w:r>
        <w:rPr>
          <w:sz w:val="26"/>
        </w:rPr>
        <w:t>tra</w:t>
      </w:r>
      <w:r>
        <w:rPr>
          <w:spacing w:val="-4"/>
          <w:sz w:val="26"/>
        </w:rPr>
        <w:t xml:space="preserve"> </w:t>
      </w:r>
      <w:r>
        <w:rPr>
          <w:sz w:val="26"/>
        </w:rPr>
        <w:t>các</w:t>
      </w:r>
      <w:r>
        <w:rPr>
          <w:spacing w:val="-5"/>
          <w:sz w:val="26"/>
        </w:rPr>
        <w:t xml:space="preserve"> </w:t>
      </w:r>
      <w:r>
        <w:rPr>
          <w:sz w:val="26"/>
        </w:rPr>
        <w:t>khoảng</w:t>
      </w:r>
      <w:r>
        <w:rPr>
          <w:spacing w:val="-5"/>
          <w:sz w:val="26"/>
        </w:rPr>
        <w:t xml:space="preserve"> </w:t>
      </w:r>
      <w:r>
        <w:rPr>
          <w:sz w:val="26"/>
        </w:rPr>
        <w:t>vượt,</w:t>
      </w:r>
      <w:r>
        <w:rPr>
          <w:spacing w:val="-3"/>
          <w:sz w:val="26"/>
        </w:rPr>
        <w:t xml:space="preserve"> </w:t>
      </w:r>
      <w:r>
        <w:rPr>
          <w:sz w:val="26"/>
        </w:rPr>
        <w:t>giao</w:t>
      </w:r>
      <w:r>
        <w:rPr>
          <w:spacing w:val="-5"/>
          <w:sz w:val="26"/>
        </w:rPr>
        <w:t xml:space="preserve"> </w:t>
      </w:r>
      <w:r>
        <w:rPr>
          <w:sz w:val="26"/>
        </w:rPr>
        <w:t>chéo</w:t>
      </w:r>
      <w:r>
        <w:rPr>
          <w:spacing w:val="-4"/>
          <w:sz w:val="26"/>
        </w:rPr>
        <w:t xml:space="preserve"> </w:t>
      </w:r>
      <w:r>
        <w:rPr>
          <w:sz w:val="26"/>
        </w:rPr>
        <w:t>đặc</w:t>
      </w:r>
      <w:r>
        <w:rPr>
          <w:spacing w:val="-4"/>
          <w:sz w:val="26"/>
        </w:rPr>
        <w:t xml:space="preserve"> </w:t>
      </w:r>
      <w:r>
        <w:rPr>
          <w:spacing w:val="-2"/>
          <w:sz w:val="26"/>
        </w:rPr>
        <w:t>biệt.</w:t>
      </w:r>
    </w:p>
    <w:p w14:paraId="1E5BEC86" w14:textId="77777777" w:rsidR="00B46555" w:rsidRDefault="00000000">
      <w:pPr>
        <w:pStyle w:val="ListParagraph"/>
        <w:numPr>
          <w:ilvl w:val="0"/>
          <w:numId w:val="38"/>
        </w:numPr>
        <w:tabs>
          <w:tab w:val="left" w:pos="322"/>
        </w:tabs>
        <w:spacing w:before="89"/>
        <w:ind w:left="322" w:hanging="153"/>
        <w:rPr>
          <w:sz w:val="26"/>
        </w:rPr>
      </w:pPr>
      <w:r>
        <w:rPr>
          <w:sz w:val="26"/>
        </w:rPr>
        <w:t>Tính</w:t>
      </w:r>
      <w:r>
        <w:rPr>
          <w:spacing w:val="-4"/>
          <w:sz w:val="26"/>
        </w:rPr>
        <w:t xml:space="preserve"> </w:t>
      </w:r>
      <w:r>
        <w:rPr>
          <w:sz w:val="26"/>
        </w:rPr>
        <w:t>toán</w:t>
      </w:r>
      <w:r>
        <w:rPr>
          <w:spacing w:val="-4"/>
          <w:sz w:val="26"/>
        </w:rPr>
        <w:t xml:space="preserve"> </w:t>
      </w:r>
      <w:r>
        <w:rPr>
          <w:sz w:val="26"/>
        </w:rPr>
        <w:t>ngắn</w:t>
      </w:r>
      <w:r>
        <w:rPr>
          <w:spacing w:val="-3"/>
          <w:sz w:val="26"/>
        </w:rPr>
        <w:t xml:space="preserve"> </w:t>
      </w:r>
      <w:r>
        <w:rPr>
          <w:sz w:val="26"/>
        </w:rPr>
        <w:t>mạch</w:t>
      </w:r>
      <w:r>
        <w:rPr>
          <w:spacing w:val="-3"/>
          <w:sz w:val="26"/>
        </w:rPr>
        <w:t xml:space="preserve"> </w:t>
      </w:r>
      <w:r>
        <w:rPr>
          <w:sz w:val="26"/>
        </w:rPr>
        <w:t>1</w:t>
      </w:r>
      <w:r>
        <w:rPr>
          <w:spacing w:val="-4"/>
          <w:sz w:val="26"/>
        </w:rPr>
        <w:t xml:space="preserve"> </w:t>
      </w:r>
      <w:r>
        <w:rPr>
          <w:sz w:val="26"/>
        </w:rPr>
        <w:t>pha,</w:t>
      </w:r>
      <w:r>
        <w:rPr>
          <w:spacing w:val="-2"/>
          <w:sz w:val="26"/>
        </w:rPr>
        <w:t xml:space="preserve"> </w:t>
      </w:r>
      <w:r>
        <w:rPr>
          <w:sz w:val="26"/>
        </w:rPr>
        <w:t>3</w:t>
      </w:r>
      <w:r>
        <w:rPr>
          <w:spacing w:val="-4"/>
          <w:sz w:val="26"/>
        </w:rPr>
        <w:t xml:space="preserve"> </w:t>
      </w:r>
      <w:r>
        <w:rPr>
          <w:sz w:val="26"/>
        </w:rPr>
        <w:t>pha</w:t>
      </w:r>
      <w:r>
        <w:rPr>
          <w:spacing w:val="-3"/>
          <w:sz w:val="26"/>
        </w:rPr>
        <w:t xml:space="preserve"> </w:t>
      </w:r>
      <w:r>
        <w:rPr>
          <w:sz w:val="26"/>
        </w:rPr>
        <w:t>để</w:t>
      </w:r>
      <w:r>
        <w:rPr>
          <w:spacing w:val="-3"/>
          <w:sz w:val="26"/>
        </w:rPr>
        <w:t xml:space="preserve"> </w:t>
      </w:r>
      <w:r>
        <w:rPr>
          <w:sz w:val="26"/>
        </w:rPr>
        <w:t>chọn</w:t>
      </w:r>
      <w:r>
        <w:rPr>
          <w:spacing w:val="-3"/>
          <w:sz w:val="26"/>
        </w:rPr>
        <w:t xml:space="preserve"> </w:t>
      </w:r>
      <w:r>
        <w:rPr>
          <w:sz w:val="26"/>
        </w:rPr>
        <w:t>thiết</w:t>
      </w:r>
      <w:r>
        <w:rPr>
          <w:spacing w:val="-4"/>
          <w:sz w:val="26"/>
        </w:rPr>
        <w:t xml:space="preserve"> </w:t>
      </w:r>
      <w:r>
        <w:rPr>
          <w:sz w:val="26"/>
        </w:rPr>
        <w:t>bị</w:t>
      </w:r>
      <w:r>
        <w:rPr>
          <w:spacing w:val="-3"/>
          <w:sz w:val="26"/>
        </w:rPr>
        <w:t xml:space="preserve"> </w:t>
      </w:r>
      <w:r>
        <w:rPr>
          <w:spacing w:val="-5"/>
          <w:sz w:val="26"/>
        </w:rPr>
        <w:t>….</w:t>
      </w:r>
    </w:p>
    <w:p w14:paraId="478D92C4" w14:textId="77777777" w:rsidR="00B46555" w:rsidRDefault="00000000">
      <w:pPr>
        <w:pStyle w:val="ListParagraph"/>
        <w:numPr>
          <w:ilvl w:val="0"/>
          <w:numId w:val="38"/>
        </w:numPr>
        <w:tabs>
          <w:tab w:val="left" w:pos="327"/>
        </w:tabs>
        <w:spacing w:before="86"/>
        <w:ind w:left="327" w:hanging="158"/>
        <w:rPr>
          <w:sz w:val="26"/>
        </w:rPr>
      </w:pPr>
      <w:r>
        <w:rPr>
          <w:sz w:val="26"/>
        </w:rPr>
        <w:t>Lập các</w:t>
      </w:r>
      <w:r>
        <w:rPr>
          <w:spacing w:val="2"/>
          <w:sz w:val="26"/>
        </w:rPr>
        <w:t xml:space="preserve"> </w:t>
      </w:r>
      <w:r>
        <w:rPr>
          <w:sz w:val="26"/>
        </w:rPr>
        <w:t>bảng</w:t>
      </w:r>
      <w:r>
        <w:rPr>
          <w:spacing w:val="-3"/>
          <w:sz w:val="26"/>
        </w:rPr>
        <w:t xml:space="preserve"> </w:t>
      </w:r>
      <w:r>
        <w:rPr>
          <w:sz w:val="26"/>
        </w:rPr>
        <w:t>tính,</w:t>
      </w:r>
      <w:r>
        <w:rPr>
          <w:spacing w:val="3"/>
          <w:sz w:val="26"/>
        </w:rPr>
        <w:t xml:space="preserve"> </w:t>
      </w:r>
      <w:r>
        <w:rPr>
          <w:sz w:val="26"/>
        </w:rPr>
        <w:t>phụ</w:t>
      </w:r>
      <w:r>
        <w:rPr>
          <w:spacing w:val="-4"/>
          <w:sz w:val="26"/>
        </w:rPr>
        <w:t xml:space="preserve"> </w:t>
      </w:r>
      <w:r>
        <w:rPr>
          <w:sz w:val="26"/>
        </w:rPr>
        <w:t>lục</w:t>
      </w:r>
      <w:r>
        <w:rPr>
          <w:spacing w:val="-3"/>
          <w:sz w:val="26"/>
        </w:rPr>
        <w:t xml:space="preserve"> </w:t>
      </w:r>
      <w:r>
        <w:rPr>
          <w:sz w:val="26"/>
        </w:rPr>
        <w:t>tính</w:t>
      </w:r>
      <w:r>
        <w:rPr>
          <w:spacing w:val="1"/>
          <w:sz w:val="26"/>
        </w:rPr>
        <w:t xml:space="preserve"> </w:t>
      </w:r>
      <w:r>
        <w:rPr>
          <w:sz w:val="26"/>
        </w:rPr>
        <w:t>toán</w:t>
      </w:r>
      <w:r>
        <w:rPr>
          <w:spacing w:val="-3"/>
          <w:sz w:val="26"/>
        </w:rPr>
        <w:t xml:space="preserve"> </w:t>
      </w:r>
      <w:r>
        <w:rPr>
          <w:sz w:val="26"/>
        </w:rPr>
        <w:t>nhằm</w:t>
      </w:r>
      <w:r>
        <w:rPr>
          <w:spacing w:val="-3"/>
          <w:sz w:val="26"/>
        </w:rPr>
        <w:t xml:space="preserve"> </w:t>
      </w:r>
      <w:r>
        <w:rPr>
          <w:sz w:val="26"/>
        </w:rPr>
        <w:t>đảm</w:t>
      </w:r>
      <w:r>
        <w:rPr>
          <w:spacing w:val="-3"/>
          <w:sz w:val="26"/>
        </w:rPr>
        <w:t xml:space="preserve"> </w:t>
      </w:r>
      <w:r>
        <w:rPr>
          <w:sz w:val="26"/>
        </w:rPr>
        <w:t>bảo</w:t>
      </w:r>
      <w:r>
        <w:rPr>
          <w:spacing w:val="1"/>
          <w:sz w:val="26"/>
        </w:rPr>
        <w:t xml:space="preserve"> </w:t>
      </w:r>
      <w:r>
        <w:rPr>
          <w:sz w:val="26"/>
        </w:rPr>
        <w:t>kỹ</w:t>
      </w:r>
      <w:r>
        <w:rPr>
          <w:spacing w:val="1"/>
          <w:sz w:val="26"/>
        </w:rPr>
        <w:t xml:space="preserve"> </w:t>
      </w:r>
      <w:r>
        <w:rPr>
          <w:sz w:val="26"/>
        </w:rPr>
        <w:t>thuật,</w:t>
      </w:r>
      <w:r>
        <w:rPr>
          <w:spacing w:val="2"/>
          <w:sz w:val="26"/>
        </w:rPr>
        <w:t xml:space="preserve"> </w:t>
      </w:r>
      <w:r>
        <w:rPr>
          <w:sz w:val="26"/>
        </w:rPr>
        <w:t>vận</w:t>
      </w:r>
      <w:r>
        <w:rPr>
          <w:spacing w:val="1"/>
          <w:sz w:val="26"/>
        </w:rPr>
        <w:t xml:space="preserve"> </w:t>
      </w:r>
      <w:r>
        <w:rPr>
          <w:sz w:val="26"/>
        </w:rPr>
        <w:t>hành</w:t>
      </w:r>
      <w:r>
        <w:rPr>
          <w:spacing w:val="1"/>
          <w:sz w:val="26"/>
        </w:rPr>
        <w:t xml:space="preserve"> </w:t>
      </w:r>
      <w:r>
        <w:rPr>
          <w:sz w:val="26"/>
        </w:rPr>
        <w:t>an</w:t>
      </w:r>
      <w:r>
        <w:rPr>
          <w:spacing w:val="-3"/>
          <w:sz w:val="26"/>
        </w:rPr>
        <w:t xml:space="preserve"> </w:t>
      </w:r>
      <w:r>
        <w:rPr>
          <w:spacing w:val="-4"/>
          <w:sz w:val="26"/>
        </w:rPr>
        <w:t>toàn</w:t>
      </w:r>
    </w:p>
    <w:p w14:paraId="1D444AFD" w14:textId="77777777" w:rsidR="00B46555" w:rsidRDefault="00B46555">
      <w:pPr>
        <w:pStyle w:val="ListParagraph"/>
        <w:rPr>
          <w:sz w:val="26"/>
        </w:rPr>
        <w:sectPr w:rsidR="00B46555">
          <w:type w:val="continuous"/>
          <w:pgSz w:w="11910" w:h="16840"/>
          <w:pgMar w:top="1200" w:right="708" w:bottom="280" w:left="850" w:header="723" w:footer="0" w:gutter="0"/>
          <w:cols w:num="2" w:space="720" w:equalWidth="0">
            <w:col w:w="1361" w:space="40"/>
            <w:col w:w="8951"/>
          </w:cols>
        </w:sectPr>
      </w:pPr>
    </w:p>
    <w:p w14:paraId="5FFD80F5" w14:textId="77777777" w:rsidR="00B46555" w:rsidRDefault="00000000">
      <w:pPr>
        <w:pStyle w:val="BodyText"/>
        <w:spacing w:before="90"/>
        <w:ind w:firstLine="0"/>
      </w:pPr>
      <w:r>
        <w:t>công</w:t>
      </w:r>
      <w:r>
        <w:rPr>
          <w:spacing w:val="-9"/>
        </w:rPr>
        <w:t xml:space="preserve"> </w:t>
      </w:r>
      <w:r>
        <w:rPr>
          <w:spacing w:val="-2"/>
        </w:rPr>
        <w:t>trình.</w:t>
      </w:r>
    </w:p>
    <w:p w14:paraId="1B4927EC" w14:textId="77777777" w:rsidR="00B46555" w:rsidRDefault="00000000">
      <w:pPr>
        <w:pStyle w:val="ListParagraph"/>
        <w:numPr>
          <w:ilvl w:val="1"/>
          <w:numId w:val="38"/>
        </w:numPr>
        <w:tabs>
          <w:tab w:val="left" w:pos="1723"/>
        </w:tabs>
        <w:spacing w:before="90"/>
        <w:ind w:hanging="153"/>
        <w:rPr>
          <w:sz w:val="26"/>
        </w:rPr>
      </w:pPr>
      <w:r>
        <w:rPr>
          <w:sz w:val="26"/>
        </w:rPr>
        <w:t>Lập</w:t>
      </w:r>
      <w:r>
        <w:rPr>
          <w:spacing w:val="-4"/>
          <w:sz w:val="26"/>
        </w:rPr>
        <w:t xml:space="preserve"> </w:t>
      </w:r>
      <w:r>
        <w:rPr>
          <w:sz w:val="26"/>
        </w:rPr>
        <w:t>các</w:t>
      </w:r>
      <w:r>
        <w:rPr>
          <w:spacing w:val="-3"/>
          <w:sz w:val="26"/>
        </w:rPr>
        <w:t xml:space="preserve"> </w:t>
      </w:r>
      <w:r>
        <w:rPr>
          <w:sz w:val="26"/>
        </w:rPr>
        <w:t>giải</w:t>
      </w:r>
      <w:r>
        <w:rPr>
          <w:spacing w:val="-4"/>
          <w:sz w:val="26"/>
        </w:rPr>
        <w:t xml:space="preserve"> </w:t>
      </w:r>
      <w:r>
        <w:rPr>
          <w:sz w:val="26"/>
        </w:rPr>
        <w:t>pháp kỹ</w:t>
      </w:r>
      <w:r>
        <w:rPr>
          <w:spacing w:val="-4"/>
          <w:sz w:val="26"/>
        </w:rPr>
        <w:t xml:space="preserve"> </w:t>
      </w:r>
      <w:r>
        <w:rPr>
          <w:sz w:val="26"/>
        </w:rPr>
        <w:t>thuật</w:t>
      </w:r>
      <w:r>
        <w:rPr>
          <w:spacing w:val="-5"/>
          <w:sz w:val="26"/>
        </w:rPr>
        <w:t xml:space="preserve"> </w:t>
      </w:r>
      <w:r>
        <w:rPr>
          <w:sz w:val="26"/>
        </w:rPr>
        <w:t>đảm</w:t>
      </w:r>
      <w:r>
        <w:rPr>
          <w:spacing w:val="-8"/>
          <w:sz w:val="26"/>
        </w:rPr>
        <w:t xml:space="preserve"> </w:t>
      </w:r>
      <w:r>
        <w:rPr>
          <w:sz w:val="26"/>
        </w:rPr>
        <w:t>bảo</w:t>
      </w:r>
      <w:r>
        <w:rPr>
          <w:spacing w:val="1"/>
          <w:sz w:val="26"/>
        </w:rPr>
        <w:t xml:space="preserve"> </w:t>
      </w:r>
      <w:r>
        <w:rPr>
          <w:sz w:val="26"/>
        </w:rPr>
        <w:t>vận</w:t>
      </w:r>
      <w:r>
        <w:rPr>
          <w:spacing w:val="-4"/>
          <w:sz w:val="26"/>
        </w:rPr>
        <w:t xml:space="preserve"> </w:t>
      </w:r>
      <w:r>
        <w:rPr>
          <w:sz w:val="26"/>
        </w:rPr>
        <w:t>hành</w:t>
      </w:r>
      <w:r>
        <w:rPr>
          <w:spacing w:val="1"/>
          <w:sz w:val="26"/>
        </w:rPr>
        <w:t xml:space="preserve"> </w:t>
      </w:r>
      <w:r>
        <w:rPr>
          <w:sz w:val="26"/>
        </w:rPr>
        <w:t>an</w:t>
      </w:r>
      <w:r>
        <w:rPr>
          <w:spacing w:val="-4"/>
          <w:sz w:val="26"/>
        </w:rPr>
        <w:t xml:space="preserve"> </w:t>
      </w:r>
      <w:r>
        <w:rPr>
          <w:sz w:val="26"/>
        </w:rPr>
        <w:t>toàn</w:t>
      </w:r>
      <w:r>
        <w:rPr>
          <w:spacing w:val="-4"/>
          <w:sz w:val="26"/>
        </w:rPr>
        <w:t xml:space="preserve"> </w:t>
      </w:r>
      <w:r>
        <w:rPr>
          <w:sz w:val="26"/>
        </w:rPr>
        <w:t>công</w:t>
      </w:r>
      <w:r>
        <w:rPr>
          <w:spacing w:val="-8"/>
          <w:sz w:val="26"/>
        </w:rPr>
        <w:t xml:space="preserve"> </w:t>
      </w:r>
      <w:r>
        <w:rPr>
          <w:spacing w:val="-2"/>
          <w:sz w:val="26"/>
        </w:rPr>
        <w:t>trình.</w:t>
      </w:r>
    </w:p>
    <w:p w14:paraId="608D584E" w14:textId="77777777" w:rsidR="00B46555" w:rsidRDefault="00000000">
      <w:pPr>
        <w:pStyle w:val="ListParagraph"/>
        <w:numPr>
          <w:ilvl w:val="1"/>
          <w:numId w:val="38"/>
        </w:numPr>
        <w:tabs>
          <w:tab w:val="left" w:pos="1723"/>
        </w:tabs>
        <w:spacing w:before="89"/>
        <w:ind w:hanging="153"/>
        <w:rPr>
          <w:sz w:val="26"/>
        </w:rPr>
      </w:pPr>
      <w:r>
        <w:rPr>
          <w:sz w:val="26"/>
        </w:rPr>
        <w:t>Chuẩn</w:t>
      </w:r>
      <w:r>
        <w:rPr>
          <w:spacing w:val="-5"/>
          <w:sz w:val="26"/>
        </w:rPr>
        <w:t xml:space="preserve"> </w:t>
      </w:r>
      <w:r>
        <w:rPr>
          <w:sz w:val="26"/>
        </w:rPr>
        <w:t>xác</w:t>
      </w:r>
      <w:r>
        <w:rPr>
          <w:spacing w:val="-3"/>
          <w:sz w:val="26"/>
        </w:rPr>
        <w:t xml:space="preserve"> </w:t>
      </w:r>
      <w:r>
        <w:rPr>
          <w:sz w:val="26"/>
        </w:rPr>
        <w:t>loại</w:t>
      </w:r>
      <w:r>
        <w:rPr>
          <w:spacing w:val="-4"/>
          <w:sz w:val="26"/>
        </w:rPr>
        <w:t xml:space="preserve"> </w:t>
      </w:r>
      <w:r>
        <w:rPr>
          <w:sz w:val="26"/>
        </w:rPr>
        <w:t>cột,</w:t>
      </w:r>
      <w:r>
        <w:rPr>
          <w:spacing w:val="-6"/>
          <w:sz w:val="26"/>
        </w:rPr>
        <w:t xml:space="preserve"> </w:t>
      </w:r>
      <w:r>
        <w:rPr>
          <w:sz w:val="26"/>
        </w:rPr>
        <w:t>chiều</w:t>
      </w:r>
      <w:r>
        <w:rPr>
          <w:spacing w:val="-3"/>
          <w:sz w:val="26"/>
        </w:rPr>
        <w:t xml:space="preserve"> </w:t>
      </w:r>
      <w:r>
        <w:rPr>
          <w:sz w:val="26"/>
        </w:rPr>
        <w:t>cao</w:t>
      </w:r>
      <w:r>
        <w:rPr>
          <w:spacing w:val="-3"/>
          <w:sz w:val="26"/>
        </w:rPr>
        <w:t xml:space="preserve"> </w:t>
      </w:r>
      <w:r>
        <w:rPr>
          <w:sz w:val="26"/>
        </w:rPr>
        <w:t>và</w:t>
      </w:r>
      <w:r>
        <w:rPr>
          <w:spacing w:val="-4"/>
          <w:sz w:val="26"/>
        </w:rPr>
        <w:t xml:space="preserve"> </w:t>
      </w:r>
      <w:r>
        <w:rPr>
          <w:sz w:val="26"/>
        </w:rPr>
        <w:t>kết</w:t>
      </w:r>
      <w:r>
        <w:rPr>
          <w:spacing w:val="-4"/>
          <w:sz w:val="26"/>
        </w:rPr>
        <w:t xml:space="preserve"> </w:t>
      </w:r>
      <w:r>
        <w:rPr>
          <w:sz w:val="26"/>
        </w:rPr>
        <w:t>cấu</w:t>
      </w:r>
      <w:r>
        <w:rPr>
          <w:spacing w:val="-3"/>
          <w:sz w:val="26"/>
        </w:rPr>
        <w:t xml:space="preserve"> </w:t>
      </w:r>
      <w:r>
        <w:rPr>
          <w:spacing w:val="-4"/>
          <w:sz w:val="26"/>
        </w:rPr>
        <w:t>cột.</w:t>
      </w:r>
    </w:p>
    <w:p w14:paraId="2981A4CB" w14:textId="77777777" w:rsidR="00B46555" w:rsidRDefault="00000000">
      <w:pPr>
        <w:pStyle w:val="ListParagraph"/>
        <w:numPr>
          <w:ilvl w:val="1"/>
          <w:numId w:val="38"/>
        </w:numPr>
        <w:tabs>
          <w:tab w:val="left" w:pos="1723"/>
        </w:tabs>
        <w:spacing w:before="91"/>
        <w:ind w:hanging="153"/>
        <w:rPr>
          <w:sz w:val="26"/>
        </w:rPr>
      </w:pPr>
      <w:r>
        <w:rPr>
          <w:sz w:val="26"/>
        </w:rPr>
        <w:t>Chuẩn</w:t>
      </w:r>
      <w:r>
        <w:rPr>
          <w:spacing w:val="-6"/>
          <w:sz w:val="26"/>
        </w:rPr>
        <w:t xml:space="preserve"> </w:t>
      </w:r>
      <w:r>
        <w:rPr>
          <w:sz w:val="26"/>
        </w:rPr>
        <w:t>xác</w:t>
      </w:r>
      <w:r>
        <w:rPr>
          <w:spacing w:val="-4"/>
          <w:sz w:val="26"/>
        </w:rPr>
        <w:t xml:space="preserve"> </w:t>
      </w:r>
      <w:r>
        <w:rPr>
          <w:sz w:val="26"/>
        </w:rPr>
        <w:t>loại</w:t>
      </w:r>
      <w:r>
        <w:rPr>
          <w:spacing w:val="-6"/>
          <w:sz w:val="26"/>
        </w:rPr>
        <w:t xml:space="preserve"> </w:t>
      </w:r>
      <w:r>
        <w:rPr>
          <w:sz w:val="26"/>
        </w:rPr>
        <w:t>móng</w:t>
      </w:r>
      <w:r>
        <w:rPr>
          <w:spacing w:val="-10"/>
          <w:sz w:val="26"/>
        </w:rPr>
        <w:t xml:space="preserve"> </w:t>
      </w:r>
      <w:r>
        <w:rPr>
          <w:spacing w:val="-4"/>
          <w:sz w:val="26"/>
        </w:rPr>
        <w:t>cột.</w:t>
      </w:r>
    </w:p>
    <w:p w14:paraId="6D9BCE45" w14:textId="77777777" w:rsidR="00B46555" w:rsidRDefault="00000000">
      <w:pPr>
        <w:pStyle w:val="ListParagraph"/>
        <w:numPr>
          <w:ilvl w:val="1"/>
          <w:numId w:val="38"/>
        </w:numPr>
        <w:tabs>
          <w:tab w:val="left" w:pos="1723"/>
        </w:tabs>
        <w:spacing w:before="90"/>
        <w:ind w:hanging="153"/>
        <w:rPr>
          <w:sz w:val="26"/>
        </w:rPr>
      </w:pPr>
      <w:r>
        <w:rPr>
          <w:sz w:val="26"/>
        </w:rPr>
        <w:t>Tổ</w:t>
      </w:r>
      <w:r>
        <w:rPr>
          <w:spacing w:val="-5"/>
          <w:sz w:val="26"/>
        </w:rPr>
        <w:t xml:space="preserve"> </w:t>
      </w:r>
      <w:r>
        <w:rPr>
          <w:sz w:val="26"/>
        </w:rPr>
        <w:t>chức</w:t>
      </w:r>
      <w:r>
        <w:rPr>
          <w:spacing w:val="-3"/>
          <w:sz w:val="26"/>
        </w:rPr>
        <w:t xml:space="preserve"> </w:t>
      </w:r>
      <w:r>
        <w:rPr>
          <w:sz w:val="26"/>
        </w:rPr>
        <w:t>xây</w:t>
      </w:r>
      <w:r>
        <w:rPr>
          <w:spacing w:val="-4"/>
          <w:sz w:val="26"/>
        </w:rPr>
        <w:t xml:space="preserve"> </w:t>
      </w:r>
      <w:r>
        <w:rPr>
          <w:sz w:val="26"/>
        </w:rPr>
        <w:t>dựng</w:t>
      </w:r>
      <w:r>
        <w:rPr>
          <w:spacing w:val="-9"/>
          <w:sz w:val="26"/>
        </w:rPr>
        <w:t xml:space="preserve"> </w:t>
      </w:r>
      <w:r>
        <w:rPr>
          <w:sz w:val="26"/>
        </w:rPr>
        <w:t>công</w:t>
      </w:r>
      <w:r>
        <w:rPr>
          <w:spacing w:val="-8"/>
          <w:sz w:val="26"/>
        </w:rPr>
        <w:t xml:space="preserve"> </w:t>
      </w:r>
      <w:r>
        <w:rPr>
          <w:spacing w:val="-2"/>
          <w:sz w:val="26"/>
        </w:rPr>
        <w:t>trình.</w:t>
      </w:r>
    </w:p>
    <w:p w14:paraId="0D4514B2" w14:textId="77777777" w:rsidR="00B46555" w:rsidRDefault="00000000">
      <w:pPr>
        <w:pStyle w:val="ListParagraph"/>
        <w:numPr>
          <w:ilvl w:val="1"/>
          <w:numId w:val="38"/>
        </w:numPr>
        <w:tabs>
          <w:tab w:val="left" w:pos="1723"/>
        </w:tabs>
        <w:spacing w:before="89"/>
        <w:ind w:hanging="153"/>
        <w:rPr>
          <w:sz w:val="26"/>
        </w:rPr>
      </w:pPr>
      <w:r>
        <w:rPr>
          <w:sz w:val="26"/>
        </w:rPr>
        <w:t>Giải</w:t>
      </w:r>
      <w:r>
        <w:rPr>
          <w:spacing w:val="-4"/>
          <w:sz w:val="26"/>
        </w:rPr>
        <w:t xml:space="preserve"> </w:t>
      </w:r>
      <w:r>
        <w:rPr>
          <w:sz w:val="26"/>
        </w:rPr>
        <w:t>pháp</w:t>
      </w:r>
      <w:r>
        <w:rPr>
          <w:spacing w:val="-3"/>
          <w:sz w:val="26"/>
        </w:rPr>
        <w:t xml:space="preserve"> </w:t>
      </w:r>
      <w:r>
        <w:rPr>
          <w:sz w:val="26"/>
        </w:rPr>
        <w:t>xây</w:t>
      </w:r>
      <w:r>
        <w:rPr>
          <w:spacing w:val="-3"/>
          <w:sz w:val="26"/>
        </w:rPr>
        <w:t xml:space="preserve"> </w:t>
      </w:r>
      <w:r>
        <w:rPr>
          <w:sz w:val="26"/>
        </w:rPr>
        <w:t>dựng</w:t>
      </w:r>
      <w:r>
        <w:rPr>
          <w:spacing w:val="-8"/>
          <w:sz w:val="26"/>
        </w:rPr>
        <w:t xml:space="preserve"> </w:t>
      </w:r>
      <w:r>
        <w:rPr>
          <w:sz w:val="26"/>
        </w:rPr>
        <w:t>đối</w:t>
      </w:r>
      <w:r>
        <w:rPr>
          <w:spacing w:val="-4"/>
          <w:sz w:val="26"/>
        </w:rPr>
        <w:t xml:space="preserve"> </w:t>
      </w:r>
      <w:r>
        <w:rPr>
          <w:sz w:val="26"/>
        </w:rPr>
        <w:t>với</w:t>
      </w:r>
      <w:r>
        <w:rPr>
          <w:spacing w:val="-3"/>
          <w:sz w:val="26"/>
        </w:rPr>
        <w:t xml:space="preserve"> </w:t>
      </w:r>
      <w:r>
        <w:rPr>
          <w:sz w:val="26"/>
        </w:rPr>
        <w:t>các</w:t>
      </w:r>
      <w:r>
        <w:rPr>
          <w:spacing w:val="-3"/>
          <w:sz w:val="26"/>
        </w:rPr>
        <w:t xml:space="preserve"> </w:t>
      </w:r>
      <w:r>
        <w:rPr>
          <w:sz w:val="26"/>
        </w:rPr>
        <w:t>khoảng</w:t>
      </w:r>
      <w:r>
        <w:rPr>
          <w:spacing w:val="-8"/>
          <w:sz w:val="26"/>
        </w:rPr>
        <w:t xml:space="preserve"> </w:t>
      </w:r>
      <w:r>
        <w:rPr>
          <w:sz w:val="26"/>
        </w:rPr>
        <w:t>cột</w:t>
      </w:r>
      <w:r>
        <w:rPr>
          <w:spacing w:val="-4"/>
          <w:sz w:val="26"/>
        </w:rPr>
        <w:t xml:space="preserve"> </w:t>
      </w:r>
      <w:r>
        <w:rPr>
          <w:sz w:val="26"/>
        </w:rPr>
        <w:t>giao</w:t>
      </w:r>
      <w:r>
        <w:rPr>
          <w:spacing w:val="-3"/>
          <w:sz w:val="26"/>
        </w:rPr>
        <w:t xml:space="preserve"> </w:t>
      </w:r>
      <w:r>
        <w:rPr>
          <w:sz w:val="26"/>
        </w:rPr>
        <w:t>chéo</w:t>
      </w:r>
      <w:r>
        <w:rPr>
          <w:spacing w:val="-2"/>
          <w:sz w:val="26"/>
        </w:rPr>
        <w:t xml:space="preserve"> </w:t>
      </w:r>
      <w:r>
        <w:rPr>
          <w:sz w:val="26"/>
        </w:rPr>
        <w:t>đặc</w:t>
      </w:r>
      <w:r>
        <w:rPr>
          <w:spacing w:val="-3"/>
          <w:sz w:val="26"/>
        </w:rPr>
        <w:t xml:space="preserve"> </w:t>
      </w:r>
      <w:r>
        <w:rPr>
          <w:spacing w:val="-2"/>
          <w:sz w:val="26"/>
        </w:rPr>
        <w:t>biệt.</w:t>
      </w:r>
    </w:p>
    <w:p w14:paraId="2E37AC3C" w14:textId="77777777" w:rsidR="00B46555" w:rsidRDefault="00000000">
      <w:pPr>
        <w:pStyle w:val="ListParagraph"/>
        <w:numPr>
          <w:ilvl w:val="1"/>
          <w:numId w:val="38"/>
        </w:numPr>
        <w:tabs>
          <w:tab w:val="left" w:pos="1723"/>
        </w:tabs>
        <w:spacing w:before="90"/>
        <w:ind w:hanging="153"/>
        <w:rPr>
          <w:sz w:val="26"/>
        </w:rPr>
      </w:pPr>
      <w:r>
        <w:rPr>
          <w:sz w:val="26"/>
        </w:rPr>
        <w:t>Các</w:t>
      </w:r>
      <w:r>
        <w:rPr>
          <w:spacing w:val="-3"/>
          <w:sz w:val="26"/>
        </w:rPr>
        <w:t xml:space="preserve"> </w:t>
      </w:r>
      <w:r>
        <w:rPr>
          <w:sz w:val="26"/>
        </w:rPr>
        <w:t>biện</w:t>
      </w:r>
      <w:r>
        <w:rPr>
          <w:spacing w:val="-4"/>
          <w:sz w:val="26"/>
        </w:rPr>
        <w:t xml:space="preserve"> </w:t>
      </w:r>
      <w:r>
        <w:rPr>
          <w:sz w:val="26"/>
        </w:rPr>
        <w:t>pháp</w:t>
      </w:r>
      <w:r>
        <w:rPr>
          <w:spacing w:val="-3"/>
          <w:sz w:val="26"/>
        </w:rPr>
        <w:t xml:space="preserve"> </w:t>
      </w:r>
      <w:r>
        <w:rPr>
          <w:sz w:val="26"/>
        </w:rPr>
        <w:t>an</w:t>
      </w:r>
      <w:r>
        <w:rPr>
          <w:spacing w:val="-3"/>
          <w:sz w:val="26"/>
        </w:rPr>
        <w:t xml:space="preserve"> </w:t>
      </w:r>
      <w:r>
        <w:rPr>
          <w:sz w:val="26"/>
        </w:rPr>
        <w:t>toàn</w:t>
      </w:r>
      <w:r>
        <w:rPr>
          <w:spacing w:val="-8"/>
          <w:sz w:val="26"/>
        </w:rPr>
        <w:t xml:space="preserve"> </w:t>
      </w:r>
      <w:r>
        <w:rPr>
          <w:sz w:val="26"/>
        </w:rPr>
        <w:t>khác</w:t>
      </w:r>
      <w:r>
        <w:rPr>
          <w:spacing w:val="-3"/>
          <w:sz w:val="26"/>
        </w:rPr>
        <w:t xml:space="preserve"> </w:t>
      </w:r>
      <w:r>
        <w:rPr>
          <w:sz w:val="26"/>
        </w:rPr>
        <w:t>cho</w:t>
      </w:r>
      <w:r>
        <w:rPr>
          <w:spacing w:val="-3"/>
          <w:sz w:val="26"/>
        </w:rPr>
        <w:t xml:space="preserve"> </w:t>
      </w:r>
      <w:r>
        <w:rPr>
          <w:sz w:val="26"/>
        </w:rPr>
        <w:t>công</w:t>
      </w:r>
      <w:r>
        <w:rPr>
          <w:spacing w:val="-8"/>
          <w:sz w:val="26"/>
        </w:rPr>
        <w:t xml:space="preserve"> </w:t>
      </w:r>
      <w:r>
        <w:rPr>
          <w:spacing w:val="-2"/>
          <w:sz w:val="26"/>
        </w:rPr>
        <w:t>trình.</w:t>
      </w:r>
    </w:p>
    <w:p w14:paraId="28D73CC9" w14:textId="77777777" w:rsidR="00B46555" w:rsidRDefault="00000000">
      <w:pPr>
        <w:pStyle w:val="ListParagraph"/>
        <w:numPr>
          <w:ilvl w:val="1"/>
          <w:numId w:val="38"/>
        </w:numPr>
        <w:tabs>
          <w:tab w:val="left" w:pos="1723"/>
        </w:tabs>
        <w:spacing w:before="90"/>
        <w:ind w:hanging="153"/>
        <w:rPr>
          <w:sz w:val="26"/>
        </w:rPr>
      </w:pPr>
      <w:r>
        <w:rPr>
          <w:sz w:val="26"/>
        </w:rPr>
        <w:t>Lập</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3"/>
          <w:sz w:val="26"/>
        </w:rPr>
        <w:t xml:space="preserve"> </w:t>
      </w:r>
      <w:r>
        <w:rPr>
          <w:sz w:val="26"/>
        </w:rPr>
        <w:t>dựng</w:t>
      </w:r>
      <w:r>
        <w:rPr>
          <w:spacing w:val="-5"/>
          <w:sz w:val="26"/>
        </w:rPr>
        <w:t xml:space="preserve"> </w:t>
      </w:r>
      <w:r>
        <w:rPr>
          <w:sz w:val="26"/>
        </w:rPr>
        <w:t>và</w:t>
      </w:r>
      <w:r>
        <w:rPr>
          <w:spacing w:val="-3"/>
          <w:sz w:val="26"/>
        </w:rPr>
        <w:t xml:space="preserve"> </w:t>
      </w:r>
      <w:r>
        <w:rPr>
          <w:sz w:val="26"/>
        </w:rPr>
        <w:t>tiến</w:t>
      </w:r>
      <w:r>
        <w:rPr>
          <w:spacing w:val="-4"/>
          <w:sz w:val="26"/>
        </w:rPr>
        <w:t xml:space="preserve"> </w:t>
      </w:r>
      <w:r>
        <w:rPr>
          <w:sz w:val="26"/>
        </w:rPr>
        <w:t>độ</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công</w:t>
      </w:r>
      <w:r>
        <w:rPr>
          <w:spacing w:val="-8"/>
          <w:sz w:val="26"/>
        </w:rPr>
        <w:t xml:space="preserve"> </w:t>
      </w:r>
      <w:r>
        <w:rPr>
          <w:spacing w:val="-2"/>
          <w:sz w:val="26"/>
        </w:rPr>
        <w:t>trình</w:t>
      </w:r>
    </w:p>
    <w:p w14:paraId="6443AD54" w14:textId="77777777" w:rsidR="00B46555" w:rsidRDefault="00000000">
      <w:pPr>
        <w:pStyle w:val="ListParagraph"/>
        <w:numPr>
          <w:ilvl w:val="1"/>
          <w:numId w:val="38"/>
        </w:numPr>
        <w:tabs>
          <w:tab w:val="left" w:pos="1723"/>
        </w:tabs>
        <w:spacing w:before="90"/>
        <w:ind w:hanging="153"/>
        <w:rPr>
          <w:sz w:val="26"/>
        </w:rPr>
      </w:pPr>
      <w:r>
        <w:rPr>
          <w:sz w:val="26"/>
        </w:rPr>
        <w:t>Xác</w:t>
      </w:r>
      <w:r>
        <w:rPr>
          <w:spacing w:val="-3"/>
          <w:sz w:val="26"/>
        </w:rPr>
        <w:t xml:space="preserve"> </w:t>
      </w:r>
      <w:r>
        <w:rPr>
          <w:sz w:val="26"/>
        </w:rPr>
        <w:t>định</w:t>
      </w:r>
      <w:r>
        <w:rPr>
          <w:spacing w:val="-3"/>
          <w:sz w:val="26"/>
        </w:rPr>
        <w:t xml:space="preserve"> </w:t>
      </w:r>
      <w:r>
        <w:rPr>
          <w:sz w:val="26"/>
        </w:rPr>
        <w:t>tổng</w:t>
      </w:r>
      <w:r>
        <w:rPr>
          <w:spacing w:val="-8"/>
          <w:sz w:val="26"/>
        </w:rPr>
        <w:t xml:space="preserve"> </w:t>
      </w:r>
      <w:r>
        <w:rPr>
          <w:sz w:val="26"/>
        </w:rPr>
        <w:t>dự</w:t>
      </w:r>
      <w:r>
        <w:rPr>
          <w:spacing w:val="-4"/>
          <w:sz w:val="26"/>
        </w:rPr>
        <w:t xml:space="preserve"> toán</w:t>
      </w:r>
    </w:p>
    <w:p w14:paraId="135D6635" w14:textId="77777777" w:rsidR="00B46555" w:rsidRDefault="00000000">
      <w:pPr>
        <w:pStyle w:val="Heading2"/>
        <w:numPr>
          <w:ilvl w:val="3"/>
          <w:numId w:val="44"/>
        </w:numPr>
        <w:tabs>
          <w:tab w:val="left" w:pos="1695"/>
        </w:tabs>
        <w:spacing w:before="153"/>
        <w:ind w:left="1695" w:hanging="846"/>
        <w:jc w:val="both"/>
      </w:pPr>
      <w:r>
        <w:t>Lập</w:t>
      </w:r>
      <w:r>
        <w:rPr>
          <w:spacing w:val="-11"/>
        </w:rPr>
        <w:t xml:space="preserve"> </w:t>
      </w:r>
      <w:r>
        <w:t>thiết</w:t>
      </w:r>
      <w:r>
        <w:rPr>
          <w:spacing w:val="-1"/>
        </w:rPr>
        <w:t xml:space="preserve"> </w:t>
      </w:r>
      <w:r>
        <w:t>kế</w:t>
      </w:r>
      <w:r>
        <w:rPr>
          <w:spacing w:val="-2"/>
        </w:rPr>
        <w:t xml:space="preserve"> </w:t>
      </w:r>
      <w:r>
        <w:t>bản</w:t>
      </w:r>
      <w:r>
        <w:rPr>
          <w:spacing w:val="-10"/>
        </w:rPr>
        <w:t xml:space="preserve"> </w:t>
      </w:r>
      <w:r>
        <w:t>vẽ</w:t>
      </w:r>
      <w:r>
        <w:rPr>
          <w:spacing w:val="-5"/>
        </w:rPr>
        <w:t xml:space="preserve"> </w:t>
      </w:r>
      <w:r>
        <w:t>thi</w:t>
      </w:r>
      <w:r>
        <w:rPr>
          <w:spacing w:val="-6"/>
        </w:rPr>
        <w:t xml:space="preserve"> </w:t>
      </w:r>
      <w:r>
        <w:rPr>
          <w:spacing w:val="-4"/>
        </w:rPr>
        <w:t>công</w:t>
      </w:r>
    </w:p>
    <w:p w14:paraId="0126A7F2" w14:textId="77777777" w:rsidR="00B46555" w:rsidRDefault="00000000">
      <w:pPr>
        <w:pStyle w:val="BodyText"/>
        <w:spacing w:before="65" w:line="285" w:lineRule="auto"/>
        <w:ind w:left="1210" w:right="428" w:firstLine="604"/>
        <w:jc w:val="both"/>
      </w:pPr>
      <w:r>
        <w:t>Lập</w:t>
      </w:r>
      <w:r>
        <w:rPr>
          <w:spacing w:val="-17"/>
        </w:rPr>
        <w:t xml:space="preserve"> </w:t>
      </w:r>
      <w:r>
        <w:t>thuyết</w:t>
      </w:r>
      <w:r>
        <w:rPr>
          <w:spacing w:val="-15"/>
        </w:rPr>
        <w:t xml:space="preserve"> </w:t>
      </w:r>
      <w:r>
        <w:t>minh,</w:t>
      </w:r>
      <w:r>
        <w:rPr>
          <w:spacing w:val="-11"/>
        </w:rPr>
        <w:t xml:space="preserve"> </w:t>
      </w:r>
      <w:r>
        <w:t>tổng</w:t>
      </w:r>
      <w:r>
        <w:rPr>
          <w:spacing w:val="-17"/>
        </w:rPr>
        <w:t xml:space="preserve"> </w:t>
      </w:r>
      <w:r>
        <w:t>kê,</w:t>
      </w:r>
      <w:r>
        <w:rPr>
          <w:spacing w:val="-11"/>
        </w:rPr>
        <w:t xml:space="preserve"> </w:t>
      </w:r>
      <w:r>
        <w:t>liệt</w:t>
      </w:r>
      <w:r>
        <w:rPr>
          <w:spacing w:val="-13"/>
        </w:rPr>
        <w:t xml:space="preserve"> </w:t>
      </w:r>
      <w:r>
        <w:t>kê,</w:t>
      </w:r>
      <w:r>
        <w:rPr>
          <w:spacing w:val="-12"/>
        </w:rPr>
        <w:t xml:space="preserve"> </w:t>
      </w:r>
      <w:r>
        <w:t>căng</w:t>
      </w:r>
      <w:r>
        <w:rPr>
          <w:spacing w:val="-17"/>
        </w:rPr>
        <w:t xml:space="preserve"> </w:t>
      </w:r>
      <w:r>
        <w:t>dây</w:t>
      </w:r>
      <w:r>
        <w:rPr>
          <w:spacing w:val="-13"/>
        </w:rPr>
        <w:t xml:space="preserve"> </w:t>
      </w:r>
      <w:r>
        <w:t>và</w:t>
      </w:r>
      <w:r>
        <w:rPr>
          <w:spacing w:val="-13"/>
        </w:rPr>
        <w:t xml:space="preserve"> </w:t>
      </w:r>
      <w:r>
        <w:t>các</w:t>
      </w:r>
      <w:r>
        <w:rPr>
          <w:spacing w:val="-13"/>
        </w:rPr>
        <w:t xml:space="preserve"> </w:t>
      </w:r>
      <w:r>
        <w:t>bản</w:t>
      </w:r>
      <w:r>
        <w:rPr>
          <w:spacing w:val="-17"/>
        </w:rPr>
        <w:t xml:space="preserve"> </w:t>
      </w:r>
      <w:r>
        <w:t>vẽ</w:t>
      </w:r>
      <w:r>
        <w:rPr>
          <w:spacing w:val="-13"/>
        </w:rPr>
        <w:t xml:space="preserve"> </w:t>
      </w:r>
      <w:r>
        <w:t>phục</w:t>
      </w:r>
      <w:r>
        <w:rPr>
          <w:spacing w:val="-13"/>
        </w:rPr>
        <w:t xml:space="preserve"> </w:t>
      </w:r>
      <w:r>
        <w:t>vụ</w:t>
      </w:r>
      <w:r>
        <w:rPr>
          <w:spacing w:val="-13"/>
        </w:rPr>
        <w:t xml:space="preserve"> </w:t>
      </w:r>
      <w:r>
        <w:t>thi</w:t>
      </w:r>
      <w:r>
        <w:rPr>
          <w:spacing w:val="-13"/>
        </w:rPr>
        <w:t xml:space="preserve"> </w:t>
      </w:r>
      <w:r>
        <w:t>công</w:t>
      </w:r>
      <w:r>
        <w:rPr>
          <w:spacing w:val="-17"/>
        </w:rPr>
        <w:t xml:space="preserve"> </w:t>
      </w:r>
      <w:r>
        <w:t>công trình. Với</w:t>
      </w:r>
      <w:r>
        <w:rPr>
          <w:spacing w:val="-2"/>
        </w:rPr>
        <w:t xml:space="preserve"> </w:t>
      </w:r>
      <w:r>
        <w:t>các</w:t>
      </w:r>
      <w:r>
        <w:rPr>
          <w:spacing w:val="-1"/>
        </w:rPr>
        <w:t xml:space="preserve"> </w:t>
      </w:r>
      <w:r>
        <w:t>bản</w:t>
      </w:r>
      <w:r>
        <w:rPr>
          <w:spacing w:val="-1"/>
        </w:rPr>
        <w:t xml:space="preserve"> </w:t>
      </w:r>
      <w:r>
        <w:t>vẽ</w:t>
      </w:r>
      <w:r>
        <w:rPr>
          <w:spacing w:val="-1"/>
        </w:rPr>
        <w:t xml:space="preserve"> </w:t>
      </w:r>
      <w:r>
        <w:t>liên</w:t>
      </w:r>
      <w:r>
        <w:rPr>
          <w:spacing w:val="-2"/>
        </w:rPr>
        <w:t xml:space="preserve"> </w:t>
      </w:r>
      <w:r>
        <w:t>quan</w:t>
      </w:r>
      <w:r>
        <w:rPr>
          <w:spacing w:val="-1"/>
        </w:rPr>
        <w:t xml:space="preserve"> </w:t>
      </w:r>
      <w:r>
        <w:t>đến</w:t>
      </w:r>
      <w:r>
        <w:rPr>
          <w:spacing w:val="-1"/>
        </w:rPr>
        <w:t xml:space="preserve"> </w:t>
      </w:r>
      <w:r>
        <w:t>phần</w:t>
      </w:r>
      <w:r>
        <w:rPr>
          <w:spacing w:val="-1"/>
        </w:rPr>
        <w:t xml:space="preserve"> </w:t>
      </w:r>
      <w:r>
        <w:t>cung</w:t>
      </w:r>
      <w:r>
        <w:rPr>
          <w:spacing w:val="-2"/>
        </w:rPr>
        <w:t xml:space="preserve"> </w:t>
      </w:r>
      <w:r>
        <w:t>cấp</w:t>
      </w:r>
      <w:r>
        <w:rPr>
          <w:spacing w:val="-1"/>
        </w:rPr>
        <w:t xml:space="preserve"> </w:t>
      </w:r>
      <w:r>
        <w:t>vật</w:t>
      </w:r>
      <w:r>
        <w:rPr>
          <w:spacing w:val="-2"/>
        </w:rPr>
        <w:t xml:space="preserve"> </w:t>
      </w:r>
      <w:r>
        <w:t>tư</w:t>
      </w:r>
      <w:r>
        <w:rPr>
          <w:spacing w:val="-3"/>
        </w:rPr>
        <w:t xml:space="preserve"> </w:t>
      </w:r>
      <w:r>
        <w:t>của nhà</w:t>
      </w:r>
      <w:r>
        <w:rPr>
          <w:spacing w:val="-1"/>
        </w:rPr>
        <w:t xml:space="preserve"> </w:t>
      </w:r>
      <w:r>
        <w:t>thầu</w:t>
      </w:r>
      <w:r>
        <w:rPr>
          <w:spacing w:val="-2"/>
        </w:rPr>
        <w:t xml:space="preserve"> </w:t>
      </w:r>
      <w:r>
        <w:t>thì</w:t>
      </w:r>
      <w:r>
        <w:rPr>
          <w:spacing w:val="-2"/>
        </w:rPr>
        <w:t xml:space="preserve"> </w:t>
      </w:r>
      <w:r>
        <w:t>sau khi</w:t>
      </w:r>
      <w:r>
        <w:rPr>
          <w:spacing w:val="-2"/>
        </w:rPr>
        <w:t xml:space="preserve"> </w:t>
      </w:r>
      <w:r>
        <w:t>tư vấn thẩm tra sẽ tiến hành lập bản vẽ thi công theo tài liệu cuối cùng của nhà thầu.</w:t>
      </w:r>
    </w:p>
    <w:p w14:paraId="4305943A" w14:textId="77777777" w:rsidR="00B46555" w:rsidRDefault="00000000">
      <w:pPr>
        <w:pStyle w:val="Heading2"/>
        <w:numPr>
          <w:ilvl w:val="3"/>
          <w:numId w:val="44"/>
        </w:numPr>
        <w:tabs>
          <w:tab w:val="left" w:pos="1698"/>
        </w:tabs>
        <w:spacing w:before="66"/>
        <w:ind w:left="1698" w:hanging="849"/>
        <w:jc w:val="both"/>
      </w:pPr>
      <w:r>
        <w:t>Các</w:t>
      </w:r>
      <w:r>
        <w:rPr>
          <w:spacing w:val="-5"/>
        </w:rPr>
        <w:t xml:space="preserve"> </w:t>
      </w:r>
      <w:r>
        <w:t>công</w:t>
      </w:r>
      <w:r>
        <w:rPr>
          <w:spacing w:val="-6"/>
        </w:rPr>
        <w:t xml:space="preserve"> </w:t>
      </w:r>
      <w:r>
        <w:t>tác</w:t>
      </w:r>
      <w:r>
        <w:rPr>
          <w:spacing w:val="-5"/>
        </w:rPr>
        <w:t xml:space="preserve"> </w:t>
      </w:r>
      <w:r>
        <w:t>thoả</w:t>
      </w:r>
      <w:r>
        <w:rPr>
          <w:spacing w:val="-6"/>
        </w:rPr>
        <w:t xml:space="preserve"> </w:t>
      </w:r>
      <w:r>
        <w:rPr>
          <w:spacing w:val="-2"/>
        </w:rPr>
        <w:t>thuận</w:t>
      </w:r>
    </w:p>
    <w:p w14:paraId="48146072" w14:textId="77777777" w:rsidR="00B46555" w:rsidRDefault="00000000">
      <w:pPr>
        <w:spacing w:before="66" w:line="278" w:lineRule="auto"/>
        <w:ind w:left="849" w:right="428" w:firstLine="566"/>
        <w:jc w:val="both"/>
        <w:rPr>
          <w:b/>
          <w:sz w:val="26"/>
        </w:rPr>
      </w:pPr>
      <w:r>
        <w:rPr>
          <w:b/>
          <w:sz w:val="26"/>
        </w:rPr>
        <w:t>Trong</w:t>
      </w:r>
      <w:r>
        <w:rPr>
          <w:b/>
          <w:spacing w:val="-5"/>
          <w:sz w:val="26"/>
        </w:rPr>
        <w:t xml:space="preserve"> </w:t>
      </w:r>
      <w:r>
        <w:rPr>
          <w:b/>
          <w:sz w:val="26"/>
        </w:rPr>
        <w:t>giai</w:t>
      </w:r>
      <w:r>
        <w:rPr>
          <w:b/>
          <w:spacing w:val="-5"/>
          <w:sz w:val="26"/>
        </w:rPr>
        <w:t xml:space="preserve"> </w:t>
      </w:r>
      <w:r>
        <w:rPr>
          <w:b/>
          <w:sz w:val="26"/>
        </w:rPr>
        <w:t>đoạn</w:t>
      </w:r>
      <w:r>
        <w:rPr>
          <w:b/>
          <w:spacing w:val="-10"/>
          <w:sz w:val="26"/>
        </w:rPr>
        <w:t xml:space="preserve"> </w:t>
      </w:r>
      <w:r>
        <w:rPr>
          <w:b/>
          <w:sz w:val="26"/>
        </w:rPr>
        <w:t>TKKT,</w:t>
      </w:r>
      <w:r>
        <w:rPr>
          <w:b/>
          <w:spacing w:val="-3"/>
          <w:sz w:val="26"/>
        </w:rPr>
        <w:t xml:space="preserve"> </w:t>
      </w:r>
      <w:r>
        <w:rPr>
          <w:b/>
          <w:sz w:val="26"/>
        </w:rPr>
        <w:t>tiếp</w:t>
      </w:r>
      <w:r>
        <w:rPr>
          <w:b/>
          <w:spacing w:val="-10"/>
          <w:sz w:val="26"/>
        </w:rPr>
        <w:t xml:space="preserve"> </w:t>
      </w:r>
      <w:r>
        <w:rPr>
          <w:b/>
          <w:sz w:val="26"/>
        </w:rPr>
        <w:t>tục xúc</w:t>
      </w:r>
      <w:r>
        <w:rPr>
          <w:b/>
          <w:spacing w:val="-5"/>
          <w:sz w:val="26"/>
        </w:rPr>
        <w:t xml:space="preserve"> </w:t>
      </w:r>
      <w:r>
        <w:rPr>
          <w:b/>
          <w:sz w:val="26"/>
        </w:rPr>
        <w:t>tiến</w:t>
      </w:r>
      <w:r>
        <w:rPr>
          <w:b/>
          <w:spacing w:val="-10"/>
          <w:sz w:val="26"/>
        </w:rPr>
        <w:t xml:space="preserve"> </w:t>
      </w:r>
      <w:r>
        <w:rPr>
          <w:b/>
          <w:sz w:val="26"/>
        </w:rPr>
        <w:t>để có</w:t>
      </w:r>
      <w:r>
        <w:rPr>
          <w:b/>
          <w:spacing w:val="-10"/>
          <w:sz w:val="26"/>
        </w:rPr>
        <w:t xml:space="preserve"> </w:t>
      </w:r>
      <w:r>
        <w:rPr>
          <w:b/>
          <w:sz w:val="26"/>
        </w:rPr>
        <w:t>văn</w:t>
      </w:r>
      <w:r>
        <w:rPr>
          <w:b/>
          <w:spacing w:val="-6"/>
          <w:sz w:val="26"/>
        </w:rPr>
        <w:t xml:space="preserve"> </w:t>
      </w:r>
      <w:r>
        <w:rPr>
          <w:b/>
          <w:sz w:val="26"/>
        </w:rPr>
        <w:t>bản</w:t>
      </w:r>
      <w:r>
        <w:rPr>
          <w:b/>
          <w:spacing w:val="-10"/>
          <w:sz w:val="26"/>
        </w:rPr>
        <w:t xml:space="preserve"> </w:t>
      </w:r>
      <w:r>
        <w:rPr>
          <w:b/>
          <w:sz w:val="26"/>
        </w:rPr>
        <w:t>thỏa</w:t>
      </w:r>
      <w:r>
        <w:rPr>
          <w:b/>
          <w:spacing w:val="-5"/>
          <w:sz w:val="26"/>
        </w:rPr>
        <w:t xml:space="preserve"> </w:t>
      </w:r>
      <w:r>
        <w:rPr>
          <w:b/>
          <w:sz w:val="26"/>
        </w:rPr>
        <w:t>thuận</w:t>
      </w:r>
      <w:r>
        <w:rPr>
          <w:b/>
          <w:spacing w:val="-10"/>
          <w:sz w:val="26"/>
        </w:rPr>
        <w:t xml:space="preserve"> </w:t>
      </w:r>
      <w:r>
        <w:rPr>
          <w:b/>
          <w:sz w:val="26"/>
        </w:rPr>
        <w:t>của</w:t>
      </w:r>
      <w:r>
        <w:rPr>
          <w:b/>
          <w:spacing w:val="-5"/>
          <w:sz w:val="26"/>
        </w:rPr>
        <w:t xml:space="preserve"> </w:t>
      </w:r>
      <w:r>
        <w:rPr>
          <w:b/>
          <w:sz w:val="26"/>
        </w:rPr>
        <w:t>các</w:t>
      </w:r>
      <w:r>
        <w:rPr>
          <w:b/>
          <w:spacing w:val="-5"/>
          <w:sz w:val="26"/>
        </w:rPr>
        <w:t xml:space="preserve"> </w:t>
      </w:r>
      <w:r>
        <w:rPr>
          <w:b/>
          <w:sz w:val="26"/>
        </w:rPr>
        <w:t>cơ quan ban ngành theo quy định của EVN.</w:t>
      </w:r>
    </w:p>
    <w:p w14:paraId="50C4BF84" w14:textId="77777777" w:rsidR="00B46555" w:rsidRDefault="00B46555">
      <w:pPr>
        <w:spacing w:line="278" w:lineRule="auto"/>
        <w:jc w:val="both"/>
        <w:rPr>
          <w:b/>
          <w:sz w:val="26"/>
        </w:rPr>
        <w:sectPr w:rsidR="00B46555">
          <w:type w:val="continuous"/>
          <w:pgSz w:w="11910" w:h="16840"/>
          <w:pgMar w:top="1200" w:right="708" w:bottom="280" w:left="850" w:header="723" w:footer="0" w:gutter="0"/>
          <w:cols w:space="720"/>
        </w:sectPr>
      </w:pPr>
    </w:p>
    <w:p w14:paraId="26F41D72" w14:textId="77777777" w:rsidR="00B46555" w:rsidRDefault="00000000">
      <w:pPr>
        <w:spacing w:before="88" w:line="312" w:lineRule="auto"/>
        <w:ind w:left="849" w:firstLine="566"/>
        <w:rPr>
          <w:sz w:val="26"/>
        </w:rPr>
      </w:pPr>
      <w:r>
        <w:rPr>
          <w:sz w:val="26"/>
        </w:rPr>
        <w:lastRenderedPageBreak/>
        <w:t>Hồ</w:t>
      </w:r>
      <w:r>
        <w:rPr>
          <w:spacing w:val="-12"/>
          <w:sz w:val="26"/>
        </w:rPr>
        <w:t xml:space="preserve"> </w:t>
      </w:r>
      <w:r>
        <w:rPr>
          <w:sz w:val="26"/>
        </w:rPr>
        <w:t>sơ</w:t>
      </w:r>
      <w:r>
        <w:rPr>
          <w:spacing w:val="-10"/>
          <w:sz w:val="26"/>
        </w:rPr>
        <w:t xml:space="preserve"> </w:t>
      </w:r>
      <w:r>
        <w:rPr>
          <w:sz w:val="26"/>
        </w:rPr>
        <w:t>TKKT,</w:t>
      </w:r>
      <w:r>
        <w:rPr>
          <w:spacing w:val="-10"/>
          <w:sz w:val="26"/>
        </w:rPr>
        <w:t xml:space="preserve"> </w:t>
      </w:r>
      <w:r>
        <w:rPr>
          <w:sz w:val="26"/>
        </w:rPr>
        <w:t>TKBVTC</w:t>
      </w:r>
      <w:r>
        <w:rPr>
          <w:spacing w:val="-12"/>
          <w:sz w:val="26"/>
        </w:rPr>
        <w:t xml:space="preserve"> </w:t>
      </w:r>
      <w:r>
        <w:rPr>
          <w:sz w:val="26"/>
        </w:rPr>
        <w:t>công</w:t>
      </w:r>
      <w:r>
        <w:rPr>
          <w:spacing w:val="-17"/>
          <w:sz w:val="26"/>
        </w:rPr>
        <w:t xml:space="preserve"> </w:t>
      </w:r>
      <w:r>
        <w:rPr>
          <w:sz w:val="26"/>
        </w:rPr>
        <w:t>trình</w:t>
      </w:r>
      <w:r>
        <w:rPr>
          <w:spacing w:val="-11"/>
          <w:sz w:val="26"/>
        </w:rPr>
        <w:t xml:space="preserve"> </w:t>
      </w:r>
      <w:r>
        <w:rPr>
          <w:sz w:val="26"/>
        </w:rPr>
        <w:t>“</w:t>
      </w:r>
      <w:r>
        <w:rPr>
          <w:b/>
          <w:sz w:val="24"/>
        </w:rPr>
        <w:t>Đường</w:t>
      </w:r>
      <w:r>
        <w:rPr>
          <w:b/>
          <w:spacing w:val="-12"/>
          <w:sz w:val="24"/>
        </w:rPr>
        <w:t xml:space="preserve"> </w:t>
      </w:r>
      <w:r>
        <w:rPr>
          <w:b/>
          <w:sz w:val="24"/>
        </w:rPr>
        <w:t>dây</w:t>
      </w:r>
      <w:r>
        <w:rPr>
          <w:b/>
          <w:spacing w:val="-12"/>
          <w:sz w:val="24"/>
        </w:rPr>
        <w:t xml:space="preserve"> </w:t>
      </w:r>
      <w:r>
        <w:rPr>
          <w:b/>
          <w:sz w:val="24"/>
        </w:rPr>
        <w:t>220kV</w:t>
      </w:r>
      <w:r>
        <w:rPr>
          <w:b/>
          <w:spacing w:val="-12"/>
          <w:sz w:val="24"/>
        </w:rPr>
        <w:t xml:space="preserve"> </w:t>
      </w:r>
      <w:r>
        <w:rPr>
          <w:b/>
          <w:sz w:val="24"/>
        </w:rPr>
        <w:t>Biên</w:t>
      </w:r>
      <w:r>
        <w:rPr>
          <w:b/>
          <w:spacing w:val="-11"/>
          <w:sz w:val="24"/>
        </w:rPr>
        <w:t xml:space="preserve"> </w:t>
      </w:r>
      <w:r>
        <w:rPr>
          <w:b/>
          <w:sz w:val="24"/>
        </w:rPr>
        <w:t>giới</w:t>
      </w:r>
      <w:r>
        <w:rPr>
          <w:b/>
          <w:spacing w:val="-11"/>
          <w:sz w:val="24"/>
        </w:rPr>
        <w:t xml:space="preserve"> </w:t>
      </w:r>
      <w:r>
        <w:rPr>
          <w:b/>
          <w:sz w:val="24"/>
        </w:rPr>
        <w:t>Việt</w:t>
      </w:r>
      <w:r>
        <w:rPr>
          <w:b/>
          <w:spacing w:val="-10"/>
          <w:sz w:val="24"/>
        </w:rPr>
        <w:t xml:space="preserve"> </w:t>
      </w:r>
      <w:r>
        <w:rPr>
          <w:b/>
          <w:sz w:val="24"/>
        </w:rPr>
        <w:t>Nam</w:t>
      </w:r>
      <w:r>
        <w:rPr>
          <w:b/>
          <w:spacing w:val="-13"/>
          <w:sz w:val="24"/>
        </w:rPr>
        <w:t xml:space="preserve"> </w:t>
      </w:r>
      <w:r>
        <w:rPr>
          <w:b/>
          <w:sz w:val="24"/>
        </w:rPr>
        <w:t>–</w:t>
      </w:r>
      <w:r>
        <w:rPr>
          <w:b/>
          <w:spacing w:val="-11"/>
          <w:sz w:val="24"/>
        </w:rPr>
        <w:t xml:space="preserve"> </w:t>
      </w:r>
      <w:r>
        <w:rPr>
          <w:b/>
          <w:sz w:val="24"/>
        </w:rPr>
        <w:t>Trung Quốc – Móng Cái</w:t>
      </w:r>
      <w:r>
        <w:rPr>
          <w:sz w:val="26"/>
        </w:rPr>
        <w:t>” dự kiến được biên chế như sau :</w:t>
      </w:r>
    </w:p>
    <w:p w14:paraId="7E1A66DE" w14:textId="77777777" w:rsidR="00B46555" w:rsidRDefault="00000000">
      <w:pPr>
        <w:pStyle w:val="ListParagraph"/>
        <w:numPr>
          <w:ilvl w:val="0"/>
          <w:numId w:val="37"/>
        </w:numPr>
        <w:tabs>
          <w:tab w:val="left" w:pos="1832"/>
        </w:tabs>
        <w:spacing w:before="58"/>
        <w:ind w:left="1832" w:hanging="262"/>
        <w:rPr>
          <w:sz w:val="26"/>
        </w:rPr>
      </w:pPr>
      <w:r>
        <w:rPr>
          <w:b/>
          <w:sz w:val="26"/>
        </w:rPr>
        <w:t>Hồ</w:t>
      </w:r>
      <w:r>
        <w:rPr>
          <w:b/>
          <w:spacing w:val="-9"/>
          <w:sz w:val="26"/>
        </w:rPr>
        <w:t xml:space="preserve"> </w:t>
      </w:r>
      <w:r>
        <w:rPr>
          <w:b/>
          <w:sz w:val="26"/>
        </w:rPr>
        <w:t>sơ</w:t>
      </w:r>
      <w:r>
        <w:rPr>
          <w:b/>
          <w:spacing w:val="-2"/>
          <w:sz w:val="26"/>
        </w:rPr>
        <w:t xml:space="preserve"> </w:t>
      </w:r>
      <w:r>
        <w:rPr>
          <w:b/>
          <w:sz w:val="26"/>
        </w:rPr>
        <w:t>TKKT</w:t>
      </w:r>
      <w:r>
        <w:rPr>
          <w:b/>
          <w:spacing w:val="-3"/>
          <w:sz w:val="26"/>
        </w:rPr>
        <w:t xml:space="preserve"> </w:t>
      </w:r>
      <w:r>
        <w:rPr>
          <w:sz w:val="26"/>
        </w:rPr>
        <w:t>:</w:t>
      </w:r>
      <w:r>
        <w:rPr>
          <w:spacing w:val="-4"/>
          <w:sz w:val="26"/>
        </w:rPr>
        <w:t xml:space="preserve"> </w:t>
      </w:r>
      <w:r>
        <w:rPr>
          <w:sz w:val="26"/>
        </w:rPr>
        <w:t>gồm</w:t>
      </w:r>
      <w:r>
        <w:rPr>
          <w:spacing w:val="-7"/>
          <w:sz w:val="26"/>
        </w:rPr>
        <w:t xml:space="preserve"> </w:t>
      </w:r>
      <w:r>
        <w:rPr>
          <w:sz w:val="26"/>
        </w:rPr>
        <w:t>5</w:t>
      </w:r>
      <w:r>
        <w:rPr>
          <w:spacing w:val="-3"/>
          <w:sz w:val="26"/>
        </w:rPr>
        <w:t xml:space="preserve"> </w:t>
      </w:r>
      <w:r>
        <w:rPr>
          <w:spacing w:val="-5"/>
          <w:sz w:val="26"/>
        </w:rPr>
        <w:t>tập</w:t>
      </w:r>
    </w:p>
    <w:p w14:paraId="55E9454A" w14:textId="77777777" w:rsidR="00B46555" w:rsidRDefault="00000000">
      <w:pPr>
        <w:pStyle w:val="ListParagraph"/>
        <w:numPr>
          <w:ilvl w:val="1"/>
          <w:numId w:val="37"/>
        </w:numPr>
        <w:tabs>
          <w:tab w:val="left" w:pos="2280"/>
        </w:tabs>
        <w:spacing w:before="62"/>
        <w:ind w:left="2280" w:hanging="153"/>
        <w:rPr>
          <w:sz w:val="26"/>
        </w:rPr>
      </w:pPr>
      <w:r>
        <w:rPr>
          <w:b/>
          <w:sz w:val="26"/>
        </w:rPr>
        <w:t>tập</w:t>
      </w:r>
      <w:r>
        <w:rPr>
          <w:b/>
          <w:spacing w:val="-7"/>
          <w:sz w:val="26"/>
        </w:rPr>
        <w:t xml:space="preserve"> </w:t>
      </w:r>
      <w:r>
        <w:rPr>
          <w:b/>
          <w:sz w:val="26"/>
        </w:rPr>
        <w:t>1</w:t>
      </w:r>
      <w:r>
        <w:rPr>
          <w:b/>
          <w:spacing w:val="63"/>
          <w:sz w:val="26"/>
        </w:rPr>
        <w:t xml:space="preserve"> </w:t>
      </w:r>
      <w:r>
        <w:rPr>
          <w:sz w:val="26"/>
        </w:rPr>
        <w:t>:</w:t>
      </w:r>
      <w:r>
        <w:rPr>
          <w:spacing w:val="-2"/>
          <w:sz w:val="26"/>
        </w:rPr>
        <w:t xml:space="preserve"> </w:t>
      </w:r>
      <w:r>
        <w:rPr>
          <w:sz w:val="26"/>
        </w:rPr>
        <w:t>thuyết</w:t>
      </w:r>
      <w:r>
        <w:rPr>
          <w:spacing w:val="-2"/>
          <w:sz w:val="26"/>
        </w:rPr>
        <w:t xml:space="preserve"> </w:t>
      </w:r>
      <w:r>
        <w:rPr>
          <w:spacing w:val="-4"/>
          <w:sz w:val="26"/>
        </w:rPr>
        <w:t>minh</w:t>
      </w:r>
    </w:p>
    <w:p w14:paraId="7113FE6C" w14:textId="77777777" w:rsidR="00B46555" w:rsidRDefault="00000000">
      <w:pPr>
        <w:pStyle w:val="ListParagraph"/>
        <w:numPr>
          <w:ilvl w:val="1"/>
          <w:numId w:val="37"/>
        </w:numPr>
        <w:tabs>
          <w:tab w:val="left" w:pos="2280"/>
        </w:tabs>
        <w:spacing w:before="181"/>
        <w:ind w:left="2280" w:hanging="153"/>
        <w:rPr>
          <w:sz w:val="26"/>
        </w:rPr>
      </w:pPr>
      <w:r>
        <w:rPr>
          <w:b/>
          <w:sz w:val="26"/>
        </w:rPr>
        <w:t>tập</w:t>
      </w:r>
      <w:r>
        <w:rPr>
          <w:b/>
          <w:spacing w:val="-7"/>
          <w:sz w:val="26"/>
        </w:rPr>
        <w:t xml:space="preserve"> </w:t>
      </w:r>
      <w:r>
        <w:rPr>
          <w:b/>
          <w:sz w:val="26"/>
        </w:rPr>
        <w:t>2</w:t>
      </w:r>
      <w:r>
        <w:rPr>
          <w:b/>
          <w:spacing w:val="64"/>
          <w:sz w:val="26"/>
        </w:rPr>
        <w:t xml:space="preserve"> </w:t>
      </w:r>
      <w:r>
        <w:rPr>
          <w:sz w:val="26"/>
        </w:rPr>
        <w:t>:</w:t>
      </w:r>
      <w:r>
        <w:rPr>
          <w:spacing w:val="-1"/>
          <w:sz w:val="26"/>
        </w:rPr>
        <w:t xml:space="preserve"> </w:t>
      </w:r>
      <w:r>
        <w:rPr>
          <w:sz w:val="26"/>
        </w:rPr>
        <w:t>các</w:t>
      </w:r>
      <w:r>
        <w:rPr>
          <w:spacing w:val="-1"/>
          <w:sz w:val="26"/>
        </w:rPr>
        <w:t xml:space="preserve"> </w:t>
      </w:r>
      <w:r>
        <w:rPr>
          <w:sz w:val="26"/>
        </w:rPr>
        <w:t>bản</w:t>
      </w:r>
      <w:r>
        <w:rPr>
          <w:spacing w:val="-5"/>
          <w:sz w:val="26"/>
        </w:rPr>
        <w:t xml:space="preserve"> vẽ</w:t>
      </w:r>
    </w:p>
    <w:p w14:paraId="27146D92" w14:textId="77777777" w:rsidR="00B46555" w:rsidRDefault="00000000">
      <w:pPr>
        <w:pStyle w:val="ListParagraph"/>
        <w:numPr>
          <w:ilvl w:val="1"/>
          <w:numId w:val="37"/>
        </w:numPr>
        <w:tabs>
          <w:tab w:val="left" w:pos="2280"/>
        </w:tabs>
        <w:spacing w:before="181"/>
        <w:ind w:left="2280" w:hanging="153"/>
        <w:rPr>
          <w:sz w:val="26"/>
        </w:rPr>
      </w:pPr>
      <w:r>
        <w:rPr>
          <w:b/>
          <w:sz w:val="26"/>
        </w:rPr>
        <w:t>tập</w:t>
      </w:r>
      <w:r>
        <w:rPr>
          <w:b/>
          <w:spacing w:val="-8"/>
          <w:sz w:val="26"/>
        </w:rPr>
        <w:t xml:space="preserve"> </w:t>
      </w:r>
      <w:r>
        <w:rPr>
          <w:b/>
          <w:sz w:val="26"/>
        </w:rPr>
        <w:t>3</w:t>
      </w:r>
      <w:r>
        <w:rPr>
          <w:b/>
          <w:spacing w:val="72"/>
          <w:w w:val="150"/>
          <w:sz w:val="26"/>
        </w:rPr>
        <w:t xml:space="preserve"> </w:t>
      </w:r>
      <w:r>
        <w:rPr>
          <w:sz w:val="26"/>
        </w:rPr>
        <w:t>:</w:t>
      </w:r>
      <w:r>
        <w:rPr>
          <w:spacing w:val="-2"/>
          <w:sz w:val="26"/>
        </w:rPr>
        <w:t xml:space="preserve"> </w:t>
      </w:r>
      <w:r>
        <w:rPr>
          <w:sz w:val="26"/>
        </w:rPr>
        <w:t>tổ</w:t>
      </w:r>
      <w:r>
        <w:rPr>
          <w:spacing w:val="-3"/>
          <w:sz w:val="26"/>
        </w:rPr>
        <w:t xml:space="preserve"> </w:t>
      </w:r>
      <w:r>
        <w:rPr>
          <w:sz w:val="26"/>
        </w:rPr>
        <w:t>chức</w:t>
      </w:r>
      <w:r>
        <w:rPr>
          <w:spacing w:val="-1"/>
          <w:sz w:val="26"/>
        </w:rPr>
        <w:t xml:space="preserve"> </w:t>
      </w:r>
      <w:r>
        <w:rPr>
          <w:sz w:val="26"/>
        </w:rPr>
        <w:t>xây</w:t>
      </w:r>
      <w:r>
        <w:rPr>
          <w:spacing w:val="-2"/>
          <w:sz w:val="26"/>
        </w:rPr>
        <w:t xml:space="preserve"> </w:t>
      </w:r>
      <w:r>
        <w:rPr>
          <w:sz w:val="26"/>
        </w:rPr>
        <w:t>dựng</w:t>
      </w:r>
      <w:r>
        <w:rPr>
          <w:spacing w:val="-7"/>
          <w:sz w:val="26"/>
        </w:rPr>
        <w:t xml:space="preserve"> </w:t>
      </w:r>
      <w:r>
        <w:rPr>
          <w:sz w:val="26"/>
        </w:rPr>
        <w:t>và</w:t>
      </w:r>
      <w:r>
        <w:rPr>
          <w:spacing w:val="-1"/>
          <w:sz w:val="26"/>
        </w:rPr>
        <w:t xml:space="preserve"> </w:t>
      </w:r>
      <w:r>
        <w:rPr>
          <w:sz w:val="26"/>
        </w:rPr>
        <w:t>tổng</w:t>
      </w:r>
      <w:r>
        <w:rPr>
          <w:spacing w:val="-7"/>
          <w:sz w:val="26"/>
        </w:rPr>
        <w:t xml:space="preserve"> </w:t>
      </w:r>
      <w:r>
        <w:rPr>
          <w:sz w:val="26"/>
        </w:rPr>
        <w:t>dự</w:t>
      </w:r>
      <w:r>
        <w:rPr>
          <w:spacing w:val="-4"/>
          <w:sz w:val="26"/>
        </w:rPr>
        <w:t xml:space="preserve"> toán</w:t>
      </w:r>
    </w:p>
    <w:p w14:paraId="55BC4916" w14:textId="77777777" w:rsidR="00B46555" w:rsidRDefault="00000000">
      <w:pPr>
        <w:pStyle w:val="ListParagraph"/>
        <w:numPr>
          <w:ilvl w:val="1"/>
          <w:numId w:val="37"/>
        </w:numPr>
        <w:tabs>
          <w:tab w:val="left" w:pos="2280"/>
        </w:tabs>
        <w:spacing w:before="181"/>
        <w:ind w:left="2280" w:hanging="153"/>
        <w:rPr>
          <w:sz w:val="26"/>
        </w:rPr>
      </w:pPr>
      <w:r>
        <w:rPr>
          <w:b/>
          <w:sz w:val="26"/>
        </w:rPr>
        <w:t>tập</w:t>
      </w:r>
      <w:r>
        <w:rPr>
          <w:b/>
          <w:spacing w:val="-7"/>
          <w:sz w:val="26"/>
        </w:rPr>
        <w:t xml:space="preserve"> </w:t>
      </w:r>
      <w:r>
        <w:rPr>
          <w:b/>
          <w:sz w:val="26"/>
        </w:rPr>
        <w:t>4</w:t>
      </w:r>
      <w:r>
        <w:rPr>
          <w:b/>
          <w:spacing w:val="74"/>
          <w:w w:val="150"/>
          <w:sz w:val="26"/>
        </w:rPr>
        <w:t xml:space="preserve"> </w:t>
      </w:r>
      <w:r>
        <w:rPr>
          <w:sz w:val="26"/>
        </w:rPr>
        <w:t>:</w:t>
      </w:r>
      <w:r>
        <w:rPr>
          <w:spacing w:val="-1"/>
          <w:sz w:val="26"/>
        </w:rPr>
        <w:t xml:space="preserve"> </w:t>
      </w:r>
      <w:r>
        <w:rPr>
          <w:sz w:val="26"/>
        </w:rPr>
        <w:t>phụ lục</w:t>
      </w:r>
      <w:r>
        <w:rPr>
          <w:spacing w:val="-1"/>
          <w:sz w:val="26"/>
        </w:rPr>
        <w:t xml:space="preserve"> </w:t>
      </w:r>
      <w:r>
        <w:rPr>
          <w:sz w:val="26"/>
        </w:rPr>
        <w:t>tính</w:t>
      </w:r>
      <w:r>
        <w:rPr>
          <w:spacing w:val="-2"/>
          <w:sz w:val="26"/>
        </w:rPr>
        <w:t xml:space="preserve"> </w:t>
      </w:r>
      <w:r>
        <w:rPr>
          <w:spacing w:val="-4"/>
          <w:sz w:val="26"/>
        </w:rPr>
        <w:t>toán</w:t>
      </w:r>
    </w:p>
    <w:p w14:paraId="334CC309" w14:textId="77777777" w:rsidR="00B46555" w:rsidRDefault="00000000">
      <w:pPr>
        <w:pStyle w:val="ListParagraph"/>
        <w:numPr>
          <w:ilvl w:val="1"/>
          <w:numId w:val="37"/>
        </w:numPr>
        <w:tabs>
          <w:tab w:val="left" w:pos="2280"/>
        </w:tabs>
        <w:spacing w:before="177"/>
        <w:ind w:left="2280" w:hanging="153"/>
        <w:rPr>
          <w:sz w:val="26"/>
        </w:rPr>
      </w:pPr>
      <w:r>
        <w:rPr>
          <w:b/>
          <w:sz w:val="26"/>
        </w:rPr>
        <w:t>tập</w:t>
      </w:r>
      <w:r>
        <w:rPr>
          <w:b/>
          <w:spacing w:val="-9"/>
          <w:sz w:val="26"/>
        </w:rPr>
        <w:t xml:space="preserve"> </w:t>
      </w:r>
      <w:r>
        <w:rPr>
          <w:b/>
          <w:sz w:val="26"/>
        </w:rPr>
        <w:t>5</w:t>
      </w:r>
      <w:r>
        <w:rPr>
          <w:sz w:val="26"/>
        </w:rPr>
        <w:t>:</w:t>
      </w:r>
      <w:r>
        <w:rPr>
          <w:spacing w:val="-2"/>
          <w:sz w:val="26"/>
        </w:rPr>
        <w:t xml:space="preserve"> </w:t>
      </w:r>
      <w:r>
        <w:rPr>
          <w:sz w:val="26"/>
        </w:rPr>
        <w:t>báo</w:t>
      </w:r>
      <w:r>
        <w:rPr>
          <w:spacing w:val="-3"/>
          <w:sz w:val="26"/>
        </w:rPr>
        <w:t xml:space="preserve"> </w:t>
      </w:r>
      <w:r>
        <w:rPr>
          <w:sz w:val="26"/>
        </w:rPr>
        <w:t>cáo</w:t>
      </w:r>
      <w:r>
        <w:rPr>
          <w:spacing w:val="-2"/>
          <w:sz w:val="26"/>
        </w:rPr>
        <w:t xml:space="preserve"> </w:t>
      </w:r>
      <w:r>
        <w:rPr>
          <w:sz w:val="26"/>
        </w:rPr>
        <w:t>khảo</w:t>
      </w:r>
      <w:r>
        <w:rPr>
          <w:spacing w:val="-3"/>
          <w:sz w:val="26"/>
        </w:rPr>
        <w:t xml:space="preserve"> </w:t>
      </w:r>
      <w:r>
        <w:rPr>
          <w:sz w:val="26"/>
        </w:rPr>
        <w:t>sát</w:t>
      </w:r>
      <w:r>
        <w:rPr>
          <w:spacing w:val="-4"/>
          <w:sz w:val="26"/>
        </w:rPr>
        <w:t xml:space="preserve"> </w:t>
      </w:r>
      <w:r>
        <w:rPr>
          <w:sz w:val="26"/>
        </w:rPr>
        <w:t>xây</w:t>
      </w:r>
      <w:r>
        <w:rPr>
          <w:spacing w:val="-2"/>
          <w:sz w:val="26"/>
        </w:rPr>
        <w:t xml:space="preserve"> </w:t>
      </w:r>
      <w:r>
        <w:rPr>
          <w:spacing w:val="-4"/>
          <w:sz w:val="26"/>
        </w:rPr>
        <w:t>dựng</w:t>
      </w:r>
    </w:p>
    <w:p w14:paraId="22E2F548" w14:textId="77777777" w:rsidR="00B46555" w:rsidRDefault="00000000">
      <w:pPr>
        <w:pStyle w:val="ListParagraph"/>
        <w:numPr>
          <w:ilvl w:val="0"/>
          <w:numId w:val="37"/>
        </w:numPr>
        <w:tabs>
          <w:tab w:val="left" w:pos="1832"/>
        </w:tabs>
        <w:spacing w:before="176"/>
        <w:ind w:left="1832" w:hanging="262"/>
        <w:rPr>
          <w:sz w:val="26"/>
        </w:rPr>
      </w:pPr>
      <w:r>
        <w:rPr>
          <w:b/>
          <w:sz w:val="26"/>
        </w:rPr>
        <w:t>Hồ</w:t>
      </w:r>
      <w:r>
        <w:rPr>
          <w:b/>
          <w:spacing w:val="-9"/>
          <w:sz w:val="26"/>
        </w:rPr>
        <w:t xml:space="preserve"> </w:t>
      </w:r>
      <w:r>
        <w:rPr>
          <w:b/>
          <w:sz w:val="26"/>
        </w:rPr>
        <w:t>sơ</w:t>
      </w:r>
      <w:r>
        <w:rPr>
          <w:b/>
          <w:spacing w:val="-3"/>
          <w:sz w:val="26"/>
        </w:rPr>
        <w:t xml:space="preserve"> </w:t>
      </w:r>
      <w:r>
        <w:rPr>
          <w:b/>
          <w:sz w:val="26"/>
        </w:rPr>
        <w:t>TKBVTC</w:t>
      </w:r>
      <w:r>
        <w:rPr>
          <w:b/>
          <w:spacing w:val="-2"/>
          <w:sz w:val="26"/>
        </w:rPr>
        <w:t xml:space="preserve"> </w:t>
      </w:r>
      <w:r>
        <w:rPr>
          <w:sz w:val="26"/>
        </w:rPr>
        <w:t>:</w:t>
      </w:r>
      <w:r>
        <w:rPr>
          <w:spacing w:val="-4"/>
          <w:sz w:val="26"/>
        </w:rPr>
        <w:t xml:space="preserve"> </w:t>
      </w:r>
      <w:r>
        <w:rPr>
          <w:sz w:val="26"/>
        </w:rPr>
        <w:t>gồm</w:t>
      </w:r>
      <w:r>
        <w:rPr>
          <w:spacing w:val="-7"/>
          <w:sz w:val="26"/>
        </w:rPr>
        <w:t xml:space="preserve"> </w:t>
      </w:r>
      <w:r>
        <w:rPr>
          <w:sz w:val="26"/>
        </w:rPr>
        <w:t>5</w:t>
      </w:r>
      <w:r>
        <w:rPr>
          <w:spacing w:val="-4"/>
          <w:sz w:val="26"/>
        </w:rPr>
        <w:t xml:space="preserve"> </w:t>
      </w:r>
      <w:r>
        <w:rPr>
          <w:spacing w:val="-5"/>
          <w:sz w:val="26"/>
        </w:rPr>
        <w:t>tập</w:t>
      </w:r>
    </w:p>
    <w:p w14:paraId="77E889CB" w14:textId="77777777" w:rsidR="00B46555" w:rsidRDefault="00000000">
      <w:pPr>
        <w:pStyle w:val="ListParagraph"/>
        <w:numPr>
          <w:ilvl w:val="1"/>
          <w:numId w:val="37"/>
        </w:numPr>
        <w:tabs>
          <w:tab w:val="left" w:pos="2280"/>
        </w:tabs>
        <w:ind w:left="2280" w:hanging="153"/>
        <w:rPr>
          <w:sz w:val="26"/>
        </w:rPr>
      </w:pPr>
      <w:r>
        <w:rPr>
          <w:b/>
          <w:sz w:val="26"/>
        </w:rPr>
        <w:t>tập</w:t>
      </w:r>
      <w:r>
        <w:rPr>
          <w:b/>
          <w:spacing w:val="-6"/>
          <w:sz w:val="26"/>
        </w:rPr>
        <w:t xml:space="preserve"> </w:t>
      </w:r>
      <w:r>
        <w:rPr>
          <w:b/>
          <w:sz w:val="26"/>
        </w:rPr>
        <w:t>1</w:t>
      </w:r>
      <w:r>
        <w:rPr>
          <w:b/>
          <w:spacing w:val="-1"/>
          <w:sz w:val="26"/>
        </w:rPr>
        <w:t xml:space="preserve"> </w:t>
      </w:r>
      <w:r>
        <w:rPr>
          <w:sz w:val="26"/>
        </w:rPr>
        <w:t>:</w:t>
      </w:r>
      <w:r>
        <w:rPr>
          <w:spacing w:val="-3"/>
          <w:sz w:val="26"/>
        </w:rPr>
        <w:t xml:space="preserve"> </w:t>
      </w:r>
      <w:r>
        <w:rPr>
          <w:sz w:val="26"/>
        </w:rPr>
        <w:t>thuyết</w:t>
      </w:r>
      <w:r>
        <w:rPr>
          <w:spacing w:val="-2"/>
          <w:sz w:val="26"/>
        </w:rPr>
        <w:t xml:space="preserve"> </w:t>
      </w:r>
      <w:r>
        <w:rPr>
          <w:spacing w:val="-4"/>
          <w:sz w:val="26"/>
        </w:rPr>
        <w:t>minh</w:t>
      </w:r>
    </w:p>
    <w:p w14:paraId="2EFB2B41" w14:textId="77777777" w:rsidR="00B46555" w:rsidRDefault="00000000">
      <w:pPr>
        <w:pStyle w:val="ListParagraph"/>
        <w:numPr>
          <w:ilvl w:val="1"/>
          <w:numId w:val="37"/>
        </w:numPr>
        <w:tabs>
          <w:tab w:val="left" w:pos="2280"/>
        </w:tabs>
        <w:ind w:left="2280" w:hanging="153"/>
        <w:rPr>
          <w:sz w:val="26"/>
        </w:rPr>
      </w:pPr>
      <w:r>
        <w:rPr>
          <w:b/>
          <w:sz w:val="26"/>
        </w:rPr>
        <w:t>tập</w:t>
      </w:r>
      <w:r>
        <w:rPr>
          <w:b/>
          <w:spacing w:val="-7"/>
          <w:sz w:val="26"/>
        </w:rPr>
        <w:t xml:space="preserve"> </w:t>
      </w:r>
      <w:r>
        <w:rPr>
          <w:b/>
          <w:sz w:val="26"/>
        </w:rPr>
        <w:t>2</w:t>
      </w:r>
      <w:r>
        <w:rPr>
          <w:b/>
          <w:spacing w:val="-1"/>
          <w:sz w:val="26"/>
        </w:rPr>
        <w:t xml:space="preserve"> </w:t>
      </w:r>
      <w:r>
        <w:rPr>
          <w:sz w:val="26"/>
        </w:rPr>
        <w:t>:</w:t>
      </w:r>
      <w:r>
        <w:rPr>
          <w:spacing w:val="-3"/>
          <w:sz w:val="26"/>
        </w:rPr>
        <w:t xml:space="preserve"> </w:t>
      </w:r>
      <w:r>
        <w:rPr>
          <w:sz w:val="26"/>
        </w:rPr>
        <w:t>liệt</w:t>
      </w:r>
      <w:r>
        <w:rPr>
          <w:spacing w:val="-2"/>
          <w:sz w:val="26"/>
        </w:rPr>
        <w:t xml:space="preserve"> </w:t>
      </w:r>
      <w:r>
        <w:rPr>
          <w:sz w:val="26"/>
        </w:rPr>
        <w:t>kê-tổng</w:t>
      </w:r>
      <w:r>
        <w:rPr>
          <w:spacing w:val="-7"/>
          <w:sz w:val="26"/>
        </w:rPr>
        <w:t xml:space="preserve"> </w:t>
      </w:r>
      <w:r>
        <w:rPr>
          <w:spacing w:val="-5"/>
          <w:sz w:val="26"/>
        </w:rPr>
        <w:t>kê</w:t>
      </w:r>
    </w:p>
    <w:p w14:paraId="74B735DA" w14:textId="77777777" w:rsidR="00B46555" w:rsidRDefault="00000000">
      <w:pPr>
        <w:pStyle w:val="ListParagraph"/>
        <w:numPr>
          <w:ilvl w:val="1"/>
          <w:numId w:val="37"/>
        </w:numPr>
        <w:tabs>
          <w:tab w:val="left" w:pos="2280"/>
        </w:tabs>
        <w:ind w:left="2280" w:hanging="153"/>
        <w:rPr>
          <w:sz w:val="26"/>
        </w:rPr>
      </w:pPr>
      <w:r>
        <w:rPr>
          <w:b/>
          <w:sz w:val="26"/>
        </w:rPr>
        <w:t>tập</w:t>
      </w:r>
      <w:r>
        <w:rPr>
          <w:b/>
          <w:spacing w:val="-7"/>
          <w:sz w:val="26"/>
        </w:rPr>
        <w:t xml:space="preserve"> </w:t>
      </w:r>
      <w:r>
        <w:rPr>
          <w:b/>
          <w:sz w:val="26"/>
        </w:rPr>
        <w:t>3</w:t>
      </w:r>
      <w:r>
        <w:rPr>
          <w:b/>
          <w:spacing w:val="-1"/>
          <w:sz w:val="26"/>
        </w:rPr>
        <w:t xml:space="preserve"> </w:t>
      </w:r>
      <w:r>
        <w:rPr>
          <w:sz w:val="26"/>
        </w:rPr>
        <w:t>:</w:t>
      </w:r>
      <w:r>
        <w:rPr>
          <w:spacing w:val="-3"/>
          <w:sz w:val="26"/>
        </w:rPr>
        <w:t xml:space="preserve"> </w:t>
      </w:r>
      <w:r>
        <w:rPr>
          <w:sz w:val="26"/>
        </w:rPr>
        <w:t>các</w:t>
      </w:r>
      <w:r>
        <w:rPr>
          <w:spacing w:val="-2"/>
          <w:sz w:val="26"/>
        </w:rPr>
        <w:t xml:space="preserve"> </w:t>
      </w:r>
      <w:r>
        <w:rPr>
          <w:sz w:val="26"/>
        </w:rPr>
        <w:t>bản</w:t>
      </w:r>
      <w:r>
        <w:rPr>
          <w:spacing w:val="-1"/>
          <w:sz w:val="26"/>
        </w:rPr>
        <w:t xml:space="preserve"> </w:t>
      </w:r>
      <w:r>
        <w:rPr>
          <w:sz w:val="26"/>
        </w:rPr>
        <w:t>vẽ</w:t>
      </w:r>
      <w:r>
        <w:rPr>
          <w:spacing w:val="-2"/>
          <w:sz w:val="26"/>
        </w:rPr>
        <w:t xml:space="preserve"> </w:t>
      </w:r>
      <w:r>
        <w:rPr>
          <w:sz w:val="26"/>
        </w:rPr>
        <w:t>thiết</w:t>
      </w:r>
      <w:r>
        <w:rPr>
          <w:spacing w:val="-2"/>
          <w:sz w:val="26"/>
        </w:rPr>
        <w:t xml:space="preserve"> </w:t>
      </w:r>
      <w:r>
        <w:rPr>
          <w:spacing w:val="-5"/>
          <w:sz w:val="26"/>
        </w:rPr>
        <w:t>kế</w:t>
      </w:r>
    </w:p>
    <w:p w14:paraId="3399D2D9" w14:textId="77777777" w:rsidR="00B46555" w:rsidRDefault="00000000">
      <w:pPr>
        <w:pStyle w:val="ListParagraph"/>
        <w:numPr>
          <w:ilvl w:val="1"/>
          <w:numId w:val="37"/>
        </w:numPr>
        <w:tabs>
          <w:tab w:val="left" w:pos="2280"/>
        </w:tabs>
        <w:ind w:left="2280" w:hanging="153"/>
        <w:rPr>
          <w:sz w:val="26"/>
        </w:rPr>
      </w:pPr>
      <w:r>
        <w:rPr>
          <w:b/>
          <w:sz w:val="26"/>
        </w:rPr>
        <w:t>tập</w:t>
      </w:r>
      <w:r>
        <w:rPr>
          <w:b/>
          <w:spacing w:val="-6"/>
          <w:sz w:val="26"/>
        </w:rPr>
        <w:t xml:space="preserve"> </w:t>
      </w:r>
      <w:r>
        <w:rPr>
          <w:b/>
          <w:sz w:val="26"/>
        </w:rPr>
        <w:t>4</w:t>
      </w:r>
      <w:r>
        <w:rPr>
          <w:b/>
          <w:spacing w:val="72"/>
          <w:w w:val="150"/>
          <w:sz w:val="26"/>
        </w:rPr>
        <w:t xml:space="preserve"> </w:t>
      </w:r>
      <w:r>
        <w:rPr>
          <w:sz w:val="26"/>
        </w:rPr>
        <w:t>:</w:t>
      </w:r>
      <w:r>
        <w:rPr>
          <w:spacing w:val="-2"/>
          <w:sz w:val="26"/>
        </w:rPr>
        <w:t xml:space="preserve"> </w:t>
      </w:r>
      <w:r>
        <w:rPr>
          <w:sz w:val="26"/>
        </w:rPr>
        <w:t>các</w:t>
      </w:r>
      <w:r>
        <w:rPr>
          <w:spacing w:val="-1"/>
          <w:sz w:val="26"/>
        </w:rPr>
        <w:t xml:space="preserve"> </w:t>
      </w:r>
      <w:r>
        <w:rPr>
          <w:sz w:val="26"/>
        </w:rPr>
        <w:t>bản</w:t>
      </w:r>
      <w:r>
        <w:rPr>
          <w:spacing w:val="-1"/>
          <w:sz w:val="26"/>
        </w:rPr>
        <w:t xml:space="preserve"> </w:t>
      </w:r>
      <w:r>
        <w:rPr>
          <w:sz w:val="26"/>
        </w:rPr>
        <w:t>vẽ</w:t>
      </w:r>
      <w:r>
        <w:rPr>
          <w:spacing w:val="-1"/>
          <w:sz w:val="26"/>
        </w:rPr>
        <w:t xml:space="preserve"> </w:t>
      </w:r>
      <w:r>
        <w:rPr>
          <w:sz w:val="26"/>
        </w:rPr>
        <w:t>chế</w:t>
      </w:r>
      <w:r>
        <w:rPr>
          <w:spacing w:val="-1"/>
          <w:sz w:val="26"/>
        </w:rPr>
        <w:t xml:space="preserve"> </w:t>
      </w:r>
      <w:r>
        <w:rPr>
          <w:sz w:val="26"/>
        </w:rPr>
        <w:t>tạo</w:t>
      </w:r>
      <w:r>
        <w:rPr>
          <w:spacing w:val="-1"/>
          <w:sz w:val="26"/>
        </w:rPr>
        <w:t xml:space="preserve"> </w:t>
      </w:r>
      <w:r>
        <w:rPr>
          <w:sz w:val="26"/>
        </w:rPr>
        <w:t>cột</w:t>
      </w:r>
      <w:r>
        <w:rPr>
          <w:spacing w:val="-2"/>
          <w:sz w:val="26"/>
        </w:rPr>
        <w:t xml:space="preserve"> </w:t>
      </w:r>
      <w:r>
        <w:rPr>
          <w:spacing w:val="-4"/>
          <w:sz w:val="26"/>
        </w:rPr>
        <w:t>thép</w:t>
      </w:r>
    </w:p>
    <w:p w14:paraId="2F3AA2FA" w14:textId="77777777" w:rsidR="00B46555" w:rsidRDefault="00000000">
      <w:pPr>
        <w:pStyle w:val="ListParagraph"/>
        <w:numPr>
          <w:ilvl w:val="1"/>
          <w:numId w:val="37"/>
        </w:numPr>
        <w:tabs>
          <w:tab w:val="left" w:pos="2280"/>
        </w:tabs>
        <w:spacing w:before="57"/>
        <w:ind w:left="2280" w:hanging="153"/>
        <w:rPr>
          <w:sz w:val="26"/>
        </w:rPr>
      </w:pPr>
      <w:r>
        <w:rPr>
          <w:b/>
          <w:sz w:val="26"/>
        </w:rPr>
        <w:t>tập</w:t>
      </w:r>
      <w:r>
        <w:rPr>
          <w:b/>
          <w:spacing w:val="-7"/>
          <w:sz w:val="26"/>
        </w:rPr>
        <w:t xml:space="preserve"> </w:t>
      </w:r>
      <w:r>
        <w:rPr>
          <w:b/>
          <w:sz w:val="26"/>
        </w:rPr>
        <w:t>5</w:t>
      </w:r>
      <w:r>
        <w:rPr>
          <w:b/>
          <w:spacing w:val="75"/>
          <w:w w:val="150"/>
          <w:sz w:val="26"/>
        </w:rPr>
        <w:t xml:space="preserve"> </w:t>
      </w:r>
      <w:r>
        <w:rPr>
          <w:sz w:val="26"/>
        </w:rPr>
        <w:t>:</w:t>
      </w:r>
      <w:r>
        <w:rPr>
          <w:spacing w:val="-1"/>
          <w:sz w:val="26"/>
        </w:rPr>
        <w:t xml:space="preserve"> </w:t>
      </w:r>
      <w:r>
        <w:rPr>
          <w:sz w:val="26"/>
        </w:rPr>
        <w:t>căng</w:t>
      </w:r>
      <w:r>
        <w:rPr>
          <w:spacing w:val="-7"/>
          <w:sz w:val="26"/>
        </w:rPr>
        <w:t xml:space="preserve"> </w:t>
      </w:r>
      <w:r>
        <w:rPr>
          <w:spacing w:val="-5"/>
          <w:sz w:val="26"/>
        </w:rPr>
        <w:t>dây</w:t>
      </w:r>
    </w:p>
    <w:p w14:paraId="778B29FB" w14:textId="77777777" w:rsidR="00B46555" w:rsidRDefault="00B46555">
      <w:pPr>
        <w:pStyle w:val="BodyText"/>
        <w:spacing w:before="117"/>
        <w:ind w:left="0" w:firstLine="0"/>
      </w:pPr>
    </w:p>
    <w:p w14:paraId="30D6883B" w14:textId="77777777" w:rsidR="00B46555" w:rsidRDefault="00000000">
      <w:pPr>
        <w:pStyle w:val="Heading2"/>
        <w:numPr>
          <w:ilvl w:val="2"/>
          <w:numId w:val="83"/>
        </w:numPr>
        <w:tabs>
          <w:tab w:val="left" w:pos="2140"/>
        </w:tabs>
        <w:ind w:left="2140" w:hanging="724"/>
        <w:jc w:val="both"/>
      </w:pPr>
      <w:r>
        <w:t>Lập</w:t>
      </w:r>
      <w:r>
        <w:rPr>
          <w:spacing w:val="-10"/>
        </w:rPr>
        <w:t xml:space="preserve"> </w:t>
      </w:r>
      <w:r>
        <w:rPr>
          <w:spacing w:val="-4"/>
        </w:rPr>
        <w:t>HSMT</w:t>
      </w:r>
    </w:p>
    <w:p w14:paraId="313517A0" w14:textId="77777777" w:rsidR="00B46555" w:rsidRDefault="00000000">
      <w:pPr>
        <w:pStyle w:val="BodyText"/>
        <w:spacing w:before="85" w:line="288" w:lineRule="auto"/>
        <w:ind w:right="445" w:firstLine="710"/>
      </w:pPr>
      <w:r>
        <w:t>Trên</w:t>
      </w:r>
      <w:r>
        <w:rPr>
          <w:spacing w:val="-2"/>
        </w:rPr>
        <w:t xml:space="preserve"> </w:t>
      </w:r>
      <w:r>
        <w:t>cơ</w:t>
      </w:r>
      <w:r>
        <w:rPr>
          <w:spacing w:val="-1"/>
        </w:rPr>
        <w:t xml:space="preserve"> </w:t>
      </w:r>
      <w:r>
        <w:t>sở</w:t>
      </w:r>
      <w:r>
        <w:rPr>
          <w:spacing w:val="-5"/>
        </w:rPr>
        <w:t xml:space="preserve"> </w:t>
      </w:r>
      <w:r>
        <w:t>Quyết</w:t>
      </w:r>
      <w:r>
        <w:rPr>
          <w:spacing w:val="-3"/>
        </w:rPr>
        <w:t xml:space="preserve"> </w:t>
      </w:r>
      <w:r>
        <w:t>định</w:t>
      </w:r>
      <w:r>
        <w:rPr>
          <w:spacing w:val="-2"/>
        </w:rPr>
        <w:t xml:space="preserve"> </w:t>
      </w:r>
      <w:r>
        <w:t>phê</w:t>
      </w:r>
      <w:r>
        <w:rPr>
          <w:spacing w:val="-2"/>
        </w:rPr>
        <w:t xml:space="preserve"> </w:t>
      </w:r>
      <w:r>
        <w:t>duyệt</w:t>
      </w:r>
      <w:r>
        <w:rPr>
          <w:spacing w:val="-3"/>
        </w:rPr>
        <w:t xml:space="preserve"> </w:t>
      </w:r>
      <w:r>
        <w:t>TKBVTC</w:t>
      </w:r>
      <w:r>
        <w:rPr>
          <w:spacing w:val="-3"/>
        </w:rPr>
        <w:t xml:space="preserve"> </w:t>
      </w:r>
      <w:r>
        <w:t>của</w:t>
      </w:r>
      <w:r>
        <w:rPr>
          <w:spacing w:val="-2"/>
        </w:rPr>
        <w:t xml:space="preserve"> </w:t>
      </w:r>
      <w:r>
        <w:t>cấp</w:t>
      </w:r>
      <w:r>
        <w:rPr>
          <w:spacing w:val="-3"/>
        </w:rPr>
        <w:t xml:space="preserve"> </w:t>
      </w:r>
      <w:r>
        <w:t>có</w:t>
      </w:r>
      <w:r>
        <w:rPr>
          <w:spacing w:val="-2"/>
        </w:rPr>
        <w:t xml:space="preserve"> </w:t>
      </w:r>
      <w:r>
        <w:t>thẩm</w:t>
      </w:r>
      <w:r>
        <w:rPr>
          <w:spacing w:val="-8"/>
        </w:rPr>
        <w:t xml:space="preserve"> </w:t>
      </w:r>
      <w:r>
        <w:t>quyền</w:t>
      </w:r>
      <w:r>
        <w:rPr>
          <w:spacing w:val="-3"/>
        </w:rPr>
        <w:t xml:space="preserve"> </w:t>
      </w:r>
      <w:r>
        <w:t>và</w:t>
      </w:r>
      <w:r>
        <w:rPr>
          <w:spacing w:val="-2"/>
        </w:rPr>
        <w:t xml:space="preserve"> </w:t>
      </w:r>
      <w:r>
        <w:t>kế</w:t>
      </w:r>
      <w:r>
        <w:rPr>
          <w:spacing w:val="-2"/>
        </w:rPr>
        <w:t xml:space="preserve"> </w:t>
      </w:r>
      <w:r>
        <w:t>hoạch đấu thầu được duyệt, đơn vị tư vấn tiến hành lập HSMT/HSYC tuân thủ đúng theo Luật đấu thầu và các quy định hiện hành, bao gồm:</w:t>
      </w:r>
    </w:p>
    <w:p w14:paraId="5CD826F2" w14:textId="77777777" w:rsidR="00B46555" w:rsidRDefault="00000000">
      <w:pPr>
        <w:pStyle w:val="ListParagraph"/>
        <w:numPr>
          <w:ilvl w:val="0"/>
          <w:numId w:val="36"/>
        </w:numPr>
        <w:tabs>
          <w:tab w:val="left" w:pos="1570"/>
        </w:tabs>
        <w:spacing w:before="4" w:line="290" w:lineRule="auto"/>
        <w:ind w:right="423" w:firstLine="427"/>
        <w:rPr>
          <w:sz w:val="26"/>
        </w:rPr>
      </w:pPr>
      <w:r>
        <w:rPr>
          <w:sz w:val="26"/>
        </w:rPr>
        <w:t>Lập</w:t>
      </w:r>
      <w:r>
        <w:rPr>
          <w:spacing w:val="-5"/>
          <w:sz w:val="26"/>
        </w:rPr>
        <w:t xml:space="preserve"> </w:t>
      </w:r>
      <w:r>
        <w:rPr>
          <w:sz w:val="26"/>
        </w:rPr>
        <w:t>HSMT/HSYC</w:t>
      </w:r>
      <w:r>
        <w:rPr>
          <w:spacing w:val="-2"/>
          <w:sz w:val="26"/>
        </w:rPr>
        <w:t xml:space="preserve"> </w:t>
      </w:r>
      <w:r>
        <w:rPr>
          <w:sz w:val="26"/>
        </w:rPr>
        <w:t>và</w:t>
      </w:r>
      <w:r>
        <w:rPr>
          <w:spacing w:val="-5"/>
          <w:sz w:val="26"/>
        </w:rPr>
        <w:t xml:space="preserve"> </w:t>
      </w:r>
      <w:r>
        <w:rPr>
          <w:sz w:val="26"/>
        </w:rPr>
        <w:t>dự</w:t>
      </w:r>
      <w:r>
        <w:rPr>
          <w:spacing w:val="-6"/>
          <w:sz w:val="26"/>
        </w:rPr>
        <w:t xml:space="preserve"> </w:t>
      </w:r>
      <w:r>
        <w:rPr>
          <w:sz w:val="26"/>
        </w:rPr>
        <w:t>toán</w:t>
      </w:r>
      <w:r>
        <w:rPr>
          <w:spacing w:val="-2"/>
          <w:sz w:val="26"/>
        </w:rPr>
        <w:t xml:space="preserve"> </w:t>
      </w:r>
      <w:r>
        <w:rPr>
          <w:sz w:val="26"/>
        </w:rPr>
        <w:t>gói</w:t>
      </w:r>
      <w:r>
        <w:rPr>
          <w:spacing w:val="-5"/>
          <w:sz w:val="26"/>
        </w:rPr>
        <w:t xml:space="preserve"> </w:t>
      </w:r>
      <w:r>
        <w:rPr>
          <w:sz w:val="26"/>
        </w:rPr>
        <w:t>thầu</w:t>
      </w:r>
      <w:r>
        <w:rPr>
          <w:spacing w:val="-5"/>
          <w:sz w:val="26"/>
        </w:rPr>
        <w:t xml:space="preserve"> </w:t>
      </w:r>
      <w:r>
        <w:rPr>
          <w:sz w:val="26"/>
        </w:rPr>
        <w:t>cho</w:t>
      </w:r>
      <w:r>
        <w:rPr>
          <w:spacing w:val="-5"/>
          <w:sz w:val="26"/>
        </w:rPr>
        <w:t xml:space="preserve"> </w:t>
      </w:r>
      <w:r>
        <w:rPr>
          <w:sz w:val="26"/>
        </w:rPr>
        <w:t>các</w:t>
      </w:r>
      <w:r>
        <w:rPr>
          <w:spacing w:val="-1"/>
          <w:sz w:val="26"/>
        </w:rPr>
        <w:t xml:space="preserve"> </w:t>
      </w:r>
      <w:r>
        <w:rPr>
          <w:sz w:val="26"/>
        </w:rPr>
        <w:t>gói</w:t>
      </w:r>
      <w:r>
        <w:rPr>
          <w:spacing w:val="-5"/>
          <w:sz w:val="26"/>
        </w:rPr>
        <w:t xml:space="preserve"> </w:t>
      </w:r>
      <w:r>
        <w:rPr>
          <w:sz w:val="26"/>
        </w:rPr>
        <w:t>thầu</w:t>
      </w:r>
      <w:r>
        <w:rPr>
          <w:spacing w:val="-5"/>
          <w:sz w:val="26"/>
        </w:rPr>
        <w:t xml:space="preserve"> </w:t>
      </w:r>
      <w:r>
        <w:rPr>
          <w:sz w:val="26"/>
        </w:rPr>
        <w:t>thi</w:t>
      </w:r>
      <w:r>
        <w:rPr>
          <w:spacing w:val="-5"/>
          <w:sz w:val="26"/>
        </w:rPr>
        <w:t xml:space="preserve"> </w:t>
      </w:r>
      <w:r>
        <w:rPr>
          <w:sz w:val="26"/>
        </w:rPr>
        <w:t>công</w:t>
      </w:r>
      <w:r>
        <w:rPr>
          <w:spacing w:val="-10"/>
          <w:sz w:val="26"/>
        </w:rPr>
        <w:t xml:space="preserve"> </w:t>
      </w:r>
      <w:r>
        <w:rPr>
          <w:sz w:val="26"/>
        </w:rPr>
        <w:t>xây</w:t>
      </w:r>
      <w:r>
        <w:rPr>
          <w:spacing w:val="-5"/>
          <w:sz w:val="26"/>
        </w:rPr>
        <w:t xml:space="preserve"> </w:t>
      </w:r>
      <w:r>
        <w:rPr>
          <w:sz w:val="26"/>
        </w:rPr>
        <w:t>dựng</w:t>
      </w:r>
      <w:r>
        <w:rPr>
          <w:spacing w:val="-10"/>
          <w:sz w:val="26"/>
        </w:rPr>
        <w:t xml:space="preserve"> </w:t>
      </w:r>
      <w:r>
        <w:rPr>
          <w:sz w:val="26"/>
        </w:rPr>
        <w:t>(bằng tiếng Anh nếu có yêu cầu);</w:t>
      </w:r>
    </w:p>
    <w:p w14:paraId="6B5AF93D" w14:textId="77777777" w:rsidR="00B46555" w:rsidRDefault="00000000">
      <w:pPr>
        <w:pStyle w:val="ListParagraph"/>
        <w:numPr>
          <w:ilvl w:val="0"/>
          <w:numId w:val="36"/>
        </w:numPr>
        <w:tabs>
          <w:tab w:val="left" w:pos="1570"/>
        </w:tabs>
        <w:spacing w:before="0" w:line="288" w:lineRule="auto"/>
        <w:ind w:right="423" w:firstLine="427"/>
        <w:rPr>
          <w:sz w:val="26"/>
        </w:rPr>
      </w:pPr>
      <w:r>
        <w:rPr>
          <w:sz w:val="26"/>
        </w:rPr>
        <w:t>Lập HSMT/HSYC và dự toán gói thầu cho các gói thầu mua sắm thiết bị (bằng tiếng Anh nếu có yêu cầu);</w:t>
      </w:r>
    </w:p>
    <w:p w14:paraId="1C188582" w14:textId="77777777" w:rsidR="00B46555" w:rsidRDefault="00000000">
      <w:pPr>
        <w:pStyle w:val="ListParagraph"/>
        <w:numPr>
          <w:ilvl w:val="0"/>
          <w:numId w:val="36"/>
        </w:numPr>
        <w:tabs>
          <w:tab w:val="left" w:pos="1570"/>
        </w:tabs>
        <w:spacing w:before="0"/>
        <w:ind w:left="1570"/>
        <w:rPr>
          <w:sz w:val="26"/>
        </w:rPr>
      </w:pPr>
      <w:r>
        <w:rPr>
          <w:sz w:val="26"/>
        </w:rPr>
        <w:t>Hoàn</w:t>
      </w:r>
      <w:r>
        <w:rPr>
          <w:spacing w:val="-3"/>
          <w:sz w:val="26"/>
        </w:rPr>
        <w:t xml:space="preserve"> </w:t>
      </w:r>
      <w:r>
        <w:rPr>
          <w:sz w:val="26"/>
        </w:rPr>
        <w:t>thiện</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theo</w:t>
      </w:r>
      <w:r>
        <w:rPr>
          <w:spacing w:val="-7"/>
          <w:sz w:val="26"/>
        </w:rPr>
        <w:t xml:space="preserve"> </w:t>
      </w:r>
      <w:r>
        <w:rPr>
          <w:sz w:val="26"/>
        </w:rPr>
        <w:t>kết</w:t>
      </w:r>
      <w:r>
        <w:rPr>
          <w:spacing w:val="-4"/>
          <w:sz w:val="26"/>
        </w:rPr>
        <w:t xml:space="preserve"> </w:t>
      </w:r>
      <w:r>
        <w:rPr>
          <w:sz w:val="26"/>
        </w:rPr>
        <w:t>quả</w:t>
      </w:r>
      <w:r>
        <w:rPr>
          <w:spacing w:val="-2"/>
          <w:sz w:val="26"/>
        </w:rPr>
        <w:t xml:space="preserve"> </w:t>
      </w:r>
      <w:r>
        <w:rPr>
          <w:sz w:val="26"/>
        </w:rPr>
        <w:t>thẩm</w:t>
      </w:r>
      <w:r>
        <w:rPr>
          <w:spacing w:val="-9"/>
          <w:sz w:val="26"/>
        </w:rPr>
        <w:t xml:space="preserve"> </w:t>
      </w:r>
      <w:r>
        <w:rPr>
          <w:sz w:val="26"/>
        </w:rPr>
        <w:t>tra, thẩm</w:t>
      </w:r>
      <w:r>
        <w:rPr>
          <w:spacing w:val="-8"/>
          <w:sz w:val="26"/>
        </w:rPr>
        <w:t xml:space="preserve"> </w:t>
      </w:r>
      <w:r>
        <w:rPr>
          <w:spacing w:val="-2"/>
          <w:sz w:val="26"/>
        </w:rPr>
        <w:t>định;</w:t>
      </w:r>
    </w:p>
    <w:p w14:paraId="73C698E0" w14:textId="77777777" w:rsidR="00B46555" w:rsidRDefault="00000000">
      <w:pPr>
        <w:pStyle w:val="ListParagraph"/>
        <w:numPr>
          <w:ilvl w:val="0"/>
          <w:numId w:val="36"/>
        </w:numPr>
        <w:tabs>
          <w:tab w:val="left" w:pos="1570"/>
        </w:tabs>
        <w:spacing w:line="288" w:lineRule="auto"/>
        <w:ind w:right="423" w:firstLine="427"/>
        <w:rPr>
          <w:sz w:val="26"/>
        </w:rPr>
      </w:pPr>
      <w:r>
        <w:rPr>
          <w:sz w:val="26"/>
        </w:rPr>
        <w:t>Phối hợp cùng Bên mời thầu tham gia đánh giá hồ sơ dự thầu của các nhà thầu tham dự cho các gói thầu của dự án (khi có yêu cầu của bên mời thầu).</w:t>
      </w:r>
    </w:p>
    <w:p w14:paraId="24E3C29C" w14:textId="77777777" w:rsidR="00B46555" w:rsidRDefault="00B46555">
      <w:pPr>
        <w:pStyle w:val="BodyText"/>
        <w:spacing w:before="63"/>
        <w:ind w:left="0" w:firstLine="0"/>
      </w:pPr>
    </w:p>
    <w:p w14:paraId="50ADB09D" w14:textId="77777777" w:rsidR="00B46555" w:rsidRDefault="00000000">
      <w:pPr>
        <w:pStyle w:val="Heading2"/>
        <w:numPr>
          <w:ilvl w:val="2"/>
          <w:numId w:val="83"/>
        </w:numPr>
        <w:tabs>
          <w:tab w:val="left" w:pos="2140"/>
        </w:tabs>
        <w:spacing w:before="1"/>
        <w:ind w:left="2140" w:hanging="724"/>
        <w:jc w:val="both"/>
      </w:pPr>
      <w:r>
        <w:t>Lập</w:t>
      </w:r>
      <w:r>
        <w:rPr>
          <w:spacing w:val="-9"/>
        </w:rPr>
        <w:t xml:space="preserve"> </w:t>
      </w:r>
      <w:r>
        <w:t>báo</w:t>
      </w:r>
      <w:r>
        <w:rPr>
          <w:spacing w:val="-8"/>
        </w:rPr>
        <w:t xml:space="preserve"> </w:t>
      </w:r>
      <w:r>
        <w:t>cáo</w:t>
      </w:r>
      <w:r>
        <w:rPr>
          <w:spacing w:val="-7"/>
        </w:rPr>
        <w:t xml:space="preserve"> </w:t>
      </w:r>
      <w:r>
        <w:t>đánh</w:t>
      </w:r>
      <w:r>
        <w:rPr>
          <w:spacing w:val="-8"/>
        </w:rPr>
        <w:t xml:space="preserve"> </w:t>
      </w:r>
      <w:r>
        <w:t>giá</w:t>
      </w:r>
      <w:r>
        <w:rPr>
          <w:spacing w:val="-4"/>
        </w:rPr>
        <w:t xml:space="preserve"> </w:t>
      </w:r>
      <w:r>
        <w:t>tác</w:t>
      </w:r>
      <w:r>
        <w:rPr>
          <w:spacing w:val="-2"/>
        </w:rPr>
        <w:t xml:space="preserve"> </w:t>
      </w:r>
      <w:r>
        <w:t>động</w:t>
      </w:r>
      <w:r>
        <w:rPr>
          <w:spacing w:val="1"/>
        </w:rPr>
        <w:t xml:space="preserve"> </w:t>
      </w:r>
      <w:r>
        <w:t>môi</w:t>
      </w:r>
      <w:r>
        <w:rPr>
          <w:spacing w:val="-4"/>
        </w:rPr>
        <w:t xml:space="preserve"> </w:t>
      </w:r>
      <w:r>
        <w:rPr>
          <w:spacing w:val="-2"/>
        </w:rPr>
        <w:t>trường</w:t>
      </w:r>
    </w:p>
    <w:p w14:paraId="325D5DFD" w14:textId="77777777" w:rsidR="00B46555" w:rsidRDefault="00000000">
      <w:pPr>
        <w:pStyle w:val="BodyText"/>
        <w:spacing w:line="288" w:lineRule="auto"/>
        <w:ind w:right="418"/>
        <w:jc w:val="both"/>
      </w:pPr>
      <w:r>
        <w:t>Dự</w:t>
      </w:r>
      <w:r>
        <w:rPr>
          <w:spacing w:val="-6"/>
        </w:rPr>
        <w:t xml:space="preserve"> </w:t>
      </w:r>
      <w:r>
        <w:t>án</w:t>
      </w:r>
      <w:r>
        <w:rPr>
          <w:spacing w:val="-5"/>
        </w:rPr>
        <w:t xml:space="preserve"> </w:t>
      </w:r>
      <w:r>
        <w:t>“Đường</w:t>
      </w:r>
      <w:r>
        <w:rPr>
          <w:spacing w:val="-10"/>
        </w:rPr>
        <w:t xml:space="preserve"> </w:t>
      </w:r>
      <w:r>
        <w:t>dây</w:t>
      </w:r>
      <w:r>
        <w:rPr>
          <w:spacing w:val="-5"/>
        </w:rPr>
        <w:t xml:space="preserve"> </w:t>
      </w:r>
      <w:r>
        <w:t>220kV</w:t>
      </w:r>
      <w:r>
        <w:rPr>
          <w:spacing w:val="-5"/>
        </w:rPr>
        <w:t xml:space="preserve"> </w:t>
      </w:r>
      <w:r>
        <w:t>Biên</w:t>
      </w:r>
      <w:r>
        <w:rPr>
          <w:spacing w:val="-1"/>
        </w:rPr>
        <w:t xml:space="preserve"> </w:t>
      </w:r>
      <w:r>
        <w:t>giới</w:t>
      </w:r>
      <w:r>
        <w:rPr>
          <w:spacing w:val="-5"/>
        </w:rPr>
        <w:t xml:space="preserve"> </w:t>
      </w:r>
      <w:r>
        <w:t>Việt</w:t>
      </w:r>
      <w:r>
        <w:rPr>
          <w:spacing w:val="-5"/>
        </w:rPr>
        <w:t xml:space="preserve"> </w:t>
      </w:r>
      <w:r>
        <w:t>Nam</w:t>
      </w:r>
      <w:r>
        <w:rPr>
          <w:spacing w:val="-4"/>
        </w:rPr>
        <w:t xml:space="preserve"> </w:t>
      </w:r>
      <w:r>
        <w:t>-</w:t>
      </w:r>
      <w:r>
        <w:rPr>
          <w:spacing w:val="-5"/>
        </w:rPr>
        <w:t xml:space="preserve"> </w:t>
      </w:r>
      <w:r>
        <w:t>Trung</w:t>
      </w:r>
      <w:r>
        <w:rPr>
          <w:spacing w:val="-10"/>
        </w:rPr>
        <w:t xml:space="preserve"> </w:t>
      </w:r>
      <w:r>
        <w:t>Quốc</w:t>
      </w:r>
      <w:r>
        <w:rPr>
          <w:spacing w:val="-5"/>
        </w:rPr>
        <w:t xml:space="preserve"> </w:t>
      </w:r>
      <w:r>
        <w:t>-</w:t>
      </w:r>
      <w:r>
        <w:rPr>
          <w:spacing w:val="-5"/>
        </w:rPr>
        <w:t xml:space="preserve"> </w:t>
      </w:r>
      <w:r>
        <w:t>Móng</w:t>
      </w:r>
      <w:r>
        <w:rPr>
          <w:spacing w:val="-6"/>
        </w:rPr>
        <w:t xml:space="preserve"> </w:t>
      </w:r>
      <w:r>
        <w:t>Cái”</w:t>
      </w:r>
      <w:r>
        <w:rPr>
          <w:spacing w:val="-5"/>
        </w:rPr>
        <w:t xml:space="preserve"> </w:t>
      </w:r>
      <w:r>
        <w:t>có</w:t>
      </w:r>
      <w:r>
        <w:rPr>
          <w:spacing w:val="-5"/>
        </w:rPr>
        <w:t xml:space="preserve"> </w:t>
      </w:r>
      <w:r>
        <w:t>diện tích ảnh</w:t>
      </w:r>
      <w:r>
        <w:rPr>
          <w:spacing w:val="-2"/>
        </w:rPr>
        <w:t xml:space="preserve"> </w:t>
      </w:r>
      <w:r>
        <w:t>hưởng</w:t>
      </w:r>
      <w:r>
        <w:rPr>
          <w:spacing w:val="-6"/>
        </w:rPr>
        <w:t xml:space="preserve"> </w:t>
      </w:r>
      <w:r>
        <w:t>vĩnh viễn</w:t>
      </w:r>
      <w:r>
        <w:rPr>
          <w:spacing w:val="-2"/>
        </w:rPr>
        <w:t xml:space="preserve"> </w:t>
      </w:r>
      <w:r>
        <w:t>cho</w:t>
      </w:r>
      <w:r>
        <w:rPr>
          <w:spacing w:val="-1"/>
        </w:rPr>
        <w:t xml:space="preserve"> </w:t>
      </w:r>
      <w:r>
        <w:t>xây</w:t>
      </w:r>
      <w:r>
        <w:rPr>
          <w:spacing w:val="-1"/>
        </w:rPr>
        <w:t xml:space="preserve"> </w:t>
      </w:r>
      <w:r>
        <w:t>dựng</w:t>
      </w:r>
      <w:r>
        <w:rPr>
          <w:spacing w:val="-6"/>
        </w:rPr>
        <w:t xml:space="preserve"> </w:t>
      </w:r>
      <w:r>
        <w:t>móng</w:t>
      </w:r>
      <w:r>
        <w:rPr>
          <w:spacing w:val="-6"/>
        </w:rPr>
        <w:t xml:space="preserve"> </w:t>
      </w:r>
      <w:r>
        <w:t>cột</w:t>
      </w:r>
      <w:r>
        <w:rPr>
          <w:spacing w:val="-2"/>
        </w:rPr>
        <w:t xml:space="preserve"> </w:t>
      </w:r>
      <w:r>
        <w:t>dự</w:t>
      </w:r>
      <w:r>
        <w:rPr>
          <w:spacing w:val="-2"/>
        </w:rPr>
        <w:t xml:space="preserve"> </w:t>
      </w:r>
      <w:r>
        <w:t>kiến</w:t>
      </w:r>
      <w:r>
        <w:rPr>
          <w:spacing w:val="-2"/>
        </w:rPr>
        <w:t xml:space="preserve"> </w:t>
      </w:r>
      <w:r>
        <w:t>khoảng</w:t>
      </w:r>
      <w:r>
        <w:rPr>
          <w:spacing w:val="-5"/>
        </w:rPr>
        <w:t xml:space="preserve"> </w:t>
      </w:r>
      <w:r>
        <w:t>3,828</w:t>
      </w:r>
      <w:r>
        <w:rPr>
          <w:spacing w:val="-2"/>
        </w:rPr>
        <w:t xml:space="preserve"> </w:t>
      </w:r>
      <w:r>
        <w:t>ha, trong</w:t>
      </w:r>
      <w:r>
        <w:rPr>
          <w:spacing w:val="-5"/>
        </w:rPr>
        <w:t xml:space="preserve"> </w:t>
      </w:r>
      <w:r>
        <w:t>đó</w:t>
      </w:r>
      <w:r>
        <w:rPr>
          <w:spacing w:val="-2"/>
        </w:rPr>
        <w:t xml:space="preserve"> </w:t>
      </w:r>
      <w:r>
        <w:t>có khoảng</w:t>
      </w:r>
      <w:r>
        <w:rPr>
          <w:spacing w:val="-1"/>
        </w:rPr>
        <w:t xml:space="preserve"> </w:t>
      </w:r>
      <w:r>
        <w:t>0,305 ha đất bị ảnh hưởng</w:t>
      </w:r>
      <w:r>
        <w:rPr>
          <w:spacing w:val="-1"/>
        </w:rPr>
        <w:t xml:space="preserve"> </w:t>
      </w:r>
      <w:r>
        <w:t>là đất rừng</w:t>
      </w:r>
      <w:r>
        <w:rPr>
          <w:spacing w:val="-6"/>
        </w:rPr>
        <w:t xml:space="preserve"> </w:t>
      </w:r>
      <w:r>
        <w:t>phòng</w:t>
      </w:r>
      <w:r>
        <w:rPr>
          <w:spacing w:val="-1"/>
        </w:rPr>
        <w:t xml:space="preserve"> </w:t>
      </w:r>
      <w:r>
        <w:t>hộ, dự án thuộc Nhóm</w:t>
      </w:r>
      <w:r>
        <w:rPr>
          <w:spacing w:val="-1"/>
        </w:rPr>
        <w:t xml:space="preserve"> </w:t>
      </w:r>
      <w:r>
        <w:t>II, Phụ lục IV</w:t>
      </w:r>
      <w:r>
        <w:rPr>
          <w:spacing w:val="-3"/>
        </w:rPr>
        <w:t xml:space="preserve"> </w:t>
      </w:r>
      <w:r>
        <w:t>kèm</w:t>
      </w:r>
      <w:r>
        <w:rPr>
          <w:spacing w:val="-12"/>
        </w:rPr>
        <w:t xml:space="preserve"> </w:t>
      </w:r>
      <w:r>
        <w:t>theo</w:t>
      </w:r>
      <w:r>
        <w:rPr>
          <w:spacing w:val="-7"/>
        </w:rPr>
        <w:t xml:space="preserve"> </w:t>
      </w:r>
      <w:r>
        <w:t>nghị</w:t>
      </w:r>
      <w:r>
        <w:rPr>
          <w:spacing w:val="-7"/>
        </w:rPr>
        <w:t xml:space="preserve"> </w:t>
      </w:r>
      <w:r>
        <w:t>định</w:t>
      </w:r>
      <w:r>
        <w:rPr>
          <w:spacing w:val="-7"/>
        </w:rPr>
        <w:t xml:space="preserve"> </w:t>
      </w:r>
      <w:r>
        <w:t>số</w:t>
      </w:r>
      <w:r>
        <w:rPr>
          <w:spacing w:val="-7"/>
        </w:rPr>
        <w:t xml:space="preserve"> </w:t>
      </w:r>
      <w:r>
        <w:t>05/2025/ND-CP</w:t>
      </w:r>
      <w:r>
        <w:rPr>
          <w:spacing w:val="-7"/>
        </w:rPr>
        <w:t xml:space="preserve"> </w:t>
      </w:r>
      <w:r>
        <w:t>(thứ</w:t>
      </w:r>
      <w:r>
        <w:rPr>
          <w:spacing w:val="-3"/>
        </w:rPr>
        <w:t xml:space="preserve"> </w:t>
      </w:r>
      <w:r>
        <w:t>tự</w:t>
      </w:r>
      <w:r>
        <w:rPr>
          <w:spacing w:val="-8"/>
        </w:rPr>
        <w:t xml:space="preserve"> </w:t>
      </w:r>
      <w:r>
        <w:t>5b,</w:t>
      </w:r>
      <w:r>
        <w:rPr>
          <w:spacing w:val="-5"/>
        </w:rPr>
        <w:t xml:space="preserve"> </w:t>
      </w:r>
      <w:r>
        <w:t>Phụ</w:t>
      </w:r>
      <w:r>
        <w:rPr>
          <w:spacing w:val="-6"/>
        </w:rPr>
        <w:t xml:space="preserve"> </w:t>
      </w:r>
      <w:r>
        <w:t>lục</w:t>
      </w:r>
      <w:r>
        <w:rPr>
          <w:spacing w:val="-12"/>
        </w:rPr>
        <w:t xml:space="preserve"> </w:t>
      </w:r>
      <w:r>
        <w:t>IV).</w:t>
      </w:r>
      <w:r>
        <w:rPr>
          <w:spacing w:val="-5"/>
        </w:rPr>
        <w:t xml:space="preserve"> </w:t>
      </w:r>
      <w:r>
        <w:t>Theo</w:t>
      </w:r>
      <w:r>
        <w:rPr>
          <w:spacing w:val="-7"/>
        </w:rPr>
        <w:t xml:space="preserve"> </w:t>
      </w:r>
      <w:r>
        <w:t>quy</w:t>
      </w:r>
      <w:r>
        <w:rPr>
          <w:spacing w:val="-7"/>
        </w:rPr>
        <w:t xml:space="preserve"> </w:t>
      </w:r>
      <w:r>
        <w:t>định</w:t>
      </w:r>
      <w:r>
        <w:rPr>
          <w:spacing w:val="-7"/>
        </w:rPr>
        <w:t xml:space="preserve"> </w:t>
      </w:r>
      <w:r>
        <w:t>dự</w:t>
      </w:r>
      <w:r>
        <w:rPr>
          <w:spacing w:val="-8"/>
        </w:rPr>
        <w:t xml:space="preserve"> </w:t>
      </w:r>
      <w:r>
        <w:t>án thuộc</w:t>
      </w:r>
      <w:r>
        <w:rPr>
          <w:spacing w:val="-10"/>
        </w:rPr>
        <w:t xml:space="preserve"> </w:t>
      </w:r>
      <w:r>
        <w:t>danh</w:t>
      </w:r>
      <w:r>
        <w:rPr>
          <w:spacing w:val="-10"/>
        </w:rPr>
        <w:t xml:space="preserve"> </w:t>
      </w:r>
      <w:r>
        <w:t>mục</w:t>
      </w:r>
      <w:r>
        <w:rPr>
          <w:spacing w:val="-10"/>
        </w:rPr>
        <w:t xml:space="preserve"> </w:t>
      </w:r>
      <w:r>
        <w:t>dự</w:t>
      </w:r>
      <w:r>
        <w:rPr>
          <w:spacing w:val="-11"/>
        </w:rPr>
        <w:t xml:space="preserve"> </w:t>
      </w:r>
      <w:r>
        <w:t>án</w:t>
      </w:r>
      <w:r>
        <w:rPr>
          <w:spacing w:val="-10"/>
        </w:rPr>
        <w:t xml:space="preserve"> </w:t>
      </w:r>
      <w:r>
        <w:t>đầu</w:t>
      </w:r>
      <w:r>
        <w:rPr>
          <w:spacing w:val="-10"/>
        </w:rPr>
        <w:t xml:space="preserve"> </w:t>
      </w:r>
      <w:r>
        <w:t>tư</w:t>
      </w:r>
      <w:r>
        <w:rPr>
          <w:spacing w:val="-11"/>
        </w:rPr>
        <w:t xml:space="preserve"> </w:t>
      </w:r>
      <w:r>
        <w:t>Nhóm</w:t>
      </w:r>
      <w:r>
        <w:rPr>
          <w:spacing w:val="-10"/>
        </w:rPr>
        <w:t xml:space="preserve"> </w:t>
      </w:r>
      <w:r>
        <w:t>II</w:t>
      </w:r>
      <w:r>
        <w:rPr>
          <w:spacing w:val="-15"/>
        </w:rPr>
        <w:t xml:space="preserve"> </w:t>
      </w:r>
      <w:r>
        <w:t>có</w:t>
      </w:r>
      <w:r>
        <w:rPr>
          <w:spacing w:val="-10"/>
        </w:rPr>
        <w:t xml:space="preserve"> </w:t>
      </w:r>
      <w:r>
        <w:t>nguy</w:t>
      </w:r>
      <w:r>
        <w:rPr>
          <w:spacing w:val="-5"/>
        </w:rPr>
        <w:t xml:space="preserve"> </w:t>
      </w:r>
      <w:r>
        <w:t>cơ</w:t>
      </w:r>
      <w:r>
        <w:rPr>
          <w:spacing w:val="-8"/>
        </w:rPr>
        <w:t xml:space="preserve"> </w:t>
      </w:r>
      <w:r>
        <w:t>tác</w:t>
      </w:r>
      <w:r>
        <w:rPr>
          <w:spacing w:val="-10"/>
        </w:rPr>
        <w:t xml:space="preserve"> </w:t>
      </w:r>
      <w:r>
        <w:t>động</w:t>
      </w:r>
      <w:r>
        <w:rPr>
          <w:spacing w:val="-15"/>
        </w:rPr>
        <w:t xml:space="preserve"> </w:t>
      </w:r>
      <w:r>
        <w:t>xấu</w:t>
      </w:r>
      <w:r>
        <w:rPr>
          <w:spacing w:val="-10"/>
        </w:rPr>
        <w:t xml:space="preserve"> </w:t>
      </w:r>
      <w:r>
        <w:t>đến</w:t>
      </w:r>
      <w:r>
        <w:rPr>
          <w:spacing w:val="-10"/>
        </w:rPr>
        <w:t xml:space="preserve"> </w:t>
      </w:r>
      <w:r>
        <w:t>môi</w:t>
      </w:r>
      <w:r>
        <w:rPr>
          <w:spacing w:val="-10"/>
        </w:rPr>
        <w:t xml:space="preserve"> </w:t>
      </w:r>
      <w:r>
        <w:t>trường</w:t>
      </w:r>
      <w:r>
        <w:rPr>
          <w:spacing w:val="-15"/>
        </w:rPr>
        <w:t xml:space="preserve"> </w:t>
      </w:r>
      <w:r>
        <w:t>quy</w:t>
      </w:r>
      <w:r>
        <w:rPr>
          <w:spacing w:val="-10"/>
        </w:rPr>
        <w:t xml:space="preserve"> </w:t>
      </w:r>
      <w:r>
        <w:t>định tại Khoản 4, Điều 28 Luật Bảo vệ môi trường.</w:t>
      </w:r>
    </w:p>
    <w:p w14:paraId="42EB7C6A" w14:textId="77777777" w:rsidR="00B46555" w:rsidRDefault="00000000">
      <w:pPr>
        <w:pStyle w:val="BodyText"/>
        <w:spacing w:before="8" w:line="288" w:lineRule="auto"/>
        <w:ind w:right="426"/>
        <w:jc w:val="both"/>
      </w:pPr>
      <w:r>
        <w:t>Dự</w:t>
      </w:r>
      <w:r>
        <w:rPr>
          <w:spacing w:val="-12"/>
        </w:rPr>
        <w:t xml:space="preserve"> </w:t>
      </w:r>
      <w:r>
        <w:t>án</w:t>
      </w:r>
      <w:r>
        <w:rPr>
          <w:spacing w:val="-11"/>
        </w:rPr>
        <w:t xml:space="preserve"> </w:t>
      </w:r>
      <w:r>
        <w:t>được</w:t>
      </w:r>
      <w:r>
        <w:rPr>
          <w:spacing w:val="-11"/>
        </w:rPr>
        <w:t xml:space="preserve"> </w:t>
      </w:r>
      <w:r>
        <w:t>xây</w:t>
      </w:r>
      <w:r>
        <w:rPr>
          <w:spacing w:val="-16"/>
        </w:rPr>
        <w:t xml:space="preserve"> </w:t>
      </w:r>
      <w:r>
        <w:t>dựng</w:t>
      </w:r>
      <w:r>
        <w:rPr>
          <w:spacing w:val="-16"/>
        </w:rPr>
        <w:t xml:space="preserve"> </w:t>
      </w:r>
      <w:r>
        <w:t>trên</w:t>
      </w:r>
      <w:r>
        <w:rPr>
          <w:spacing w:val="-11"/>
        </w:rPr>
        <w:t xml:space="preserve"> </w:t>
      </w:r>
      <w:r>
        <w:t>địa</w:t>
      </w:r>
      <w:r>
        <w:rPr>
          <w:spacing w:val="-11"/>
        </w:rPr>
        <w:t xml:space="preserve"> </w:t>
      </w:r>
      <w:r>
        <w:t>bàn</w:t>
      </w:r>
      <w:r>
        <w:rPr>
          <w:spacing w:val="-11"/>
        </w:rPr>
        <w:t xml:space="preserve"> </w:t>
      </w:r>
      <w:r>
        <w:t>xã</w:t>
      </w:r>
      <w:r>
        <w:rPr>
          <w:spacing w:val="-16"/>
        </w:rPr>
        <w:t xml:space="preserve"> </w:t>
      </w:r>
      <w:r>
        <w:t>:</w:t>
      </w:r>
      <w:r>
        <w:rPr>
          <w:spacing w:val="-11"/>
        </w:rPr>
        <w:t xml:space="preserve"> </w:t>
      </w:r>
      <w:r>
        <w:t>Hải</w:t>
      </w:r>
      <w:r>
        <w:rPr>
          <w:spacing w:val="-16"/>
        </w:rPr>
        <w:t xml:space="preserve"> </w:t>
      </w:r>
      <w:r>
        <w:t>Sơn,</w:t>
      </w:r>
      <w:r>
        <w:rPr>
          <w:spacing w:val="-13"/>
        </w:rPr>
        <w:t xml:space="preserve"> </w:t>
      </w:r>
      <w:r>
        <w:t>Phường</w:t>
      </w:r>
      <w:r>
        <w:rPr>
          <w:spacing w:val="-16"/>
        </w:rPr>
        <w:t xml:space="preserve"> </w:t>
      </w:r>
      <w:r>
        <w:t>Móng</w:t>
      </w:r>
      <w:r>
        <w:rPr>
          <w:spacing w:val="-16"/>
        </w:rPr>
        <w:t xml:space="preserve"> </w:t>
      </w:r>
      <w:r>
        <w:t>Cái</w:t>
      </w:r>
      <w:r>
        <w:rPr>
          <w:spacing w:val="-11"/>
        </w:rPr>
        <w:t xml:space="preserve"> </w:t>
      </w:r>
      <w:r>
        <w:t>3,</w:t>
      </w:r>
      <w:r>
        <w:rPr>
          <w:spacing w:val="-9"/>
        </w:rPr>
        <w:t xml:space="preserve"> </w:t>
      </w:r>
      <w:r>
        <w:t>Xã</w:t>
      </w:r>
      <w:r>
        <w:rPr>
          <w:spacing w:val="-11"/>
        </w:rPr>
        <w:t xml:space="preserve"> </w:t>
      </w:r>
      <w:r>
        <w:t>Hải</w:t>
      </w:r>
      <w:r>
        <w:rPr>
          <w:spacing w:val="-16"/>
        </w:rPr>
        <w:t xml:space="preserve"> </w:t>
      </w:r>
      <w:r>
        <w:t>Ninh, tỉnh Quảng Ninh</w:t>
      </w:r>
    </w:p>
    <w:p w14:paraId="5F10CF9D"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22F9A376" w14:textId="77777777" w:rsidR="00B46555" w:rsidRDefault="00000000">
      <w:pPr>
        <w:pStyle w:val="BodyText"/>
        <w:spacing w:before="141" w:line="288" w:lineRule="auto"/>
        <w:ind w:right="421"/>
        <w:jc w:val="both"/>
      </w:pPr>
      <w:r>
        <w:lastRenderedPageBreak/>
        <w:t>Theo quy định Điều 30, Điều 35, Luật Bảo vệ môi trường số 72/2020/QH14, dự án</w:t>
      </w:r>
      <w:r>
        <w:rPr>
          <w:spacing w:val="-6"/>
        </w:rPr>
        <w:t xml:space="preserve"> </w:t>
      </w:r>
      <w:r>
        <w:t>phải</w:t>
      </w:r>
      <w:r>
        <w:rPr>
          <w:spacing w:val="-6"/>
        </w:rPr>
        <w:t xml:space="preserve"> </w:t>
      </w:r>
      <w:r>
        <w:t>lập</w:t>
      </w:r>
      <w:r>
        <w:rPr>
          <w:spacing w:val="-6"/>
        </w:rPr>
        <w:t xml:space="preserve"> </w:t>
      </w:r>
      <w:r>
        <w:t>báo</w:t>
      </w:r>
      <w:r>
        <w:rPr>
          <w:spacing w:val="-6"/>
        </w:rPr>
        <w:t xml:space="preserve"> </w:t>
      </w:r>
      <w:r>
        <w:t>cáo</w:t>
      </w:r>
      <w:r>
        <w:rPr>
          <w:spacing w:val="-5"/>
        </w:rPr>
        <w:t xml:space="preserve"> </w:t>
      </w:r>
      <w:r>
        <w:t>Đánh</w:t>
      </w:r>
      <w:r>
        <w:rPr>
          <w:spacing w:val="-6"/>
        </w:rPr>
        <w:t xml:space="preserve"> </w:t>
      </w:r>
      <w:r>
        <w:t>giá</w:t>
      </w:r>
      <w:r>
        <w:rPr>
          <w:spacing w:val="-6"/>
        </w:rPr>
        <w:t xml:space="preserve"> </w:t>
      </w:r>
      <w:r>
        <w:t>tác</w:t>
      </w:r>
      <w:r>
        <w:rPr>
          <w:spacing w:val="-6"/>
        </w:rPr>
        <w:t xml:space="preserve"> </w:t>
      </w:r>
      <w:r>
        <w:t>động</w:t>
      </w:r>
      <w:r>
        <w:rPr>
          <w:spacing w:val="-7"/>
        </w:rPr>
        <w:t xml:space="preserve"> </w:t>
      </w:r>
      <w:r>
        <w:t>môi</w:t>
      </w:r>
      <w:r>
        <w:rPr>
          <w:spacing w:val="-6"/>
        </w:rPr>
        <w:t xml:space="preserve"> </w:t>
      </w:r>
      <w:r>
        <w:t>trường</w:t>
      </w:r>
      <w:r>
        <w:rPr>
          <w:spacing w:val="-11"/>
        </w:rPr>
        <w:t xml:space="preserve"> </w:t>
      </w:r>
      <w:r>
        <w:t>(ĐTM)</w:t>
      </w:r>
      <w:r>
        <w:rPr>
          <w:spacing w:val="-6"/>
        </w:rPr>
        <w:t xml:space="preserve"> </w:t>
      </w:r>
      <w:r>
        <w:t>trình</w:t>
      </w:r>
      <w:r>
        <w:rPr>
          <w:spacing w:val="-3"/>
        </w:rPr>
        <w:t xml:space="preserve"> </w:t>
      </w:r>
      <w:r>
        <w:t>Sở</w:t>
      </w:r>
      <w:r>
        <w:rPr>
          <w:spacing w:val="-4"/>
        </w:rPr>
        <w:t xml:space="preserve"> </w:t>
      </w:r>
      <w:r>
        <w:t>Nông</w:t>
      </w:r>
      <w:r>
        <w:rPr>
          <w:spacing w:val="-11"/>
        </w:rPr>
        <w:t xml:space="preserve"> </w:t>
      </w:r>
      <w:r>
        <w:t>nghiệp</w:t>
      </w:r>
      <w:r>
        <w:rPr>
          <w:spacing w:val="-6"/>
        </w:rPr>
        <w:t xml:space="preserve"> </w:t>
      </w:r>
      <w:r>
        <w:t>và</w:t>
      </w:r>
      <w:r>
        <w:rPr>
          <w:spacing w:val="-6"/>
        </w:rPr>
        <w:t xml:space="preserve"> </w:t>
      </w:r>
      <w:r>
        <w:t>Môi trường tỉnh Quảng Ninh thẩm định và phê duyệt.</w:t>
      </w:r>
    </w:p>
    <w:p w14:paraId="5E00AF25" w14:textId="77777777" w:rsidR="00B46555" w:rsidRDefault="00000000">
      <w:pPr>
        <w:pStyle w:val="BodyText"/>
        <w:spacing w:before="0" w:line="250" w:lineRule="exact"/>
        <w:ind w:left="1416" w:firstLine="0"/>
        <w:jc w:val="both"/>
      </w:pPr>
      <w:r>
        <w:t>Báo</w:t>
      </w:r>
      <w:r>
        <w:rPr>
          <w:spacing w:val="17"/>
        </w:rPr>
        <w:t xml:space="preserve"> </w:t>
      </w:r>
      <w:r>
        <w:t>cáo</w:t>
      </w:r>
      <w:r>
        <w:rPr>
          <w:spacing w:val="18"/>
        </w:rPr>
        <w:t xml:space="preserve"> </w:t>
      </w:r>
      <w:r>
        <w:t>ĐTM</w:t>
      </w:r>
      <w:r>
        <w:rPr>
          <w:spacing w:val="18"/>
        </w:rPr>
        <w:t xml:space="preserve"> </w:t>
      </w:r>
      <w:r>
        <w:t>của</w:t>
      </w:r>
      <w:r>
        <w:rPr>
          <w:spacing w:val="18"/>
        </w:rPr>
        <w:t xml:space="preserve"> </w:t>
      </w:r>
      <w:r>
        <w:t>dự</w:t>
      </w:r>
      <w:r>
        <w:rPr>
          <w:spacing w:val="20"/>
        </w:rPr>
        <w:t xml:space="preserve"> </w:t>
      </w:r>
      <w:r>
        <w:t>án</w:t>
      </w:r>
      <w:r>
        <w:rPr>
          <w:spacing w:val="18"/>
        </w:rPr>
        <w:t xml:space="preserve"> </w:t>
      </w:r>
      <w:r>
        <w:t>được</w:t>
      </w:r>
      <w:r>
        <w:rPr>
          <w:spacing w:val="18"/>
        </w:rPr>
        <w:t xml:space="preserve"> </w:t>
      </w:r>
      <w:r>
        <w:t>lập</w:t>
      </w:r>
      <w:r>
        <w:rPr>
          <w:spacing w:val="18"/>
        </w:rPr>
        <w:t xml:space="preserve"> </w:t>
      </w:r>
      <w:r>
        <w:t>tuân</w:t>
      </w:r>
      <w:r>
        <w:rPr>
          <w:spacing w:val="17"/>
        </w:rPr>
        <w:t xml:space="preserve"> </w:t>
      </w:r>
      <w:r>
        <w:t>thủ</w:t>
      </w:r>
      <w:r>
        <w:rPr>
          <w:spacing w:val="18"/>
        </w:rPr>
        <w:t xml:space="preserve"> </w:t>
      </w:r>
      <w:r>
        <w:t>theo</w:t>
      </w:r>
      <w:r>
        <w:rPr>
          <w:spacing w:val="18"/>
        </w:rPr>
        <w:t xml:space="preserve"> </w:t>
      </w:r>
      <w:r>
        <w:t>cấu</w:t>
      </w:r>
      <w:r>
        <w:rPr>
          <w:spacing w:val="18"/>
        </w:rPr>
        <w:t xml:space="preserve"> </w:t>
      </w:r>
      <w:r>
        <w:t>trúc</w:t>
      </w:r>
      <w:r>
        <w:rPr>
          <w:spacing w:val="17"/>
        </w:rPr>
        <w:t xml:space="preserve"> </w:t>
      </w:r>
      <w:r>
        <w:t>nội</w:t>
      </w:r>
      <w:r>
        <w:rPr>
          <w:spacing w:val="18"/>
        </w:rPr>
        <w:t xml:space="preserve"> </w:t>
      </w:r>
      <w:r>
        <w:t>dung</w:t>
      </w:r>
      <w:r>
        <w:rPr>
          <w:spacing w:val="13"/>
        </w:rPr>
        <w:t xml:space="preserve"> </w:t>
      </w:r>
      <w:r>
        <w:t>quy</w:t>
      </w:r>
      <w:r>
        <w:rPr>
          <w:spacing w:val="18"/>
        </w:rPr>
        <w:t xml:space="preserve"> </w:t>
      </w:r>
      <w:r>
        <w:t>định</w:t>
      </w:r>
      <w:r>
        <w:rPr>
          <w:spacing w:val="18"/>
        </w:rPr>
        <w:t xml:space="preserve"> </w:t>
      </w:r>
      <w:r>
        <w:rPr>
          <w:spacing w:val="-5"/>
        </w:rPr>
        <w:t>tại</w:t>
      </w:r>
    </w:p>
    <w:p w14:paraId="5B4C1101" w14:textId="77777777" w:rsidR="00B46555" w:rsidRDefault="00000000">
      <w:pPr>
        <w:pStyle w:val="BodyText"/>
        <w:spacing w:before="52" w:line="285" w:lineRule="auto"/>
        <w:ind w:right="429" w:firstLine="0"/>
        <w:jc w:val="both"/>
      </w:pPr>
      <w:r>
        <w:t>Thông</w:t>
      </w:r>
      <w:r>
        <w:rPr>
          <w:spacing w:val="-8"/>
        </w:rPr>
        <w:t xml:space="preserve"> </w:t>
      </w:r>
      <w:r>
        <w:t>tư</w:t>
      </w:r>
      <w:r>
        <w:rPr>
          <w:spacing w:val="-5"/>
        </w:rPr>
        <w:t xml:space="preserve"> </w:t>
      </w:r>
      <w:r>
        <w:t>07/2025/TT-BTNMT</w:t>
      </w:r>
      <w:r>
        <w:rPr>
          <w:spacing w:val="-4"/>
        </w:rPr>
        <w:t xml:space="preserve"> </w:t>
      </w:r>
      <w:r>
        <w:t>ngày</w:t>
      </w:r>
      <w:r>
        <w:rPr>
          <w:spacing w:val="-3"/>
        </w:rPr>
        <w:t xml:space="preserve"> </w:t>
      </w:r>
      <w:r>
        <w:t>28/02/2025</w:t>
      </w:r>
      <w:r>
        <w:rPr>
          <w:spacing w:val="-4"/>
        </w:rPr>
        <w:t xml:space="preserve"> </w:t>
      </w:r>
      <w:r>
        <w:t>của</w:t>
      </w:r>
      <w:r>
        <w:rPr>
          <w:spacing w:val="-3"/>
        </w:rPr>
        <w:t xml:space="preserve"> </w:t>
      </w:r>
      <w:r>
        <w:t>Bộ</w:t>
      </w:r>
      <w:r>
        <w:rPr>
          <w:spacing w:val="-9"/>
        </w:rPr>
        <w:t xml:space="preserve"> </w:t>
      </w:r>
      <w:r>
        <w:t>Tài</w:t>
      </w:r>
      <w:r>
        <w:rPr>
          <w:spacing w:val="-8"/>
        </w:rPr>
        <w:t xml:space="preserve"> </w:t>
      </w:r>
      <w:r>
        <w:t>nguyên</w:t>
      </w:r>
      <w:r>
        <w:rPr>
          <w:spacing w:val="-3"/>
        </w:rPr>
        <w:t xml:space="preserve"> </w:t>
      </w:r>
      <w:r>
        <w:t>và</w:t>
      </w:r>
      <w:r>
        <w:rPr>
          <w:spacing w:val="-3"/>
        </w:rPr>
        <w:t xml:space="preserve"> </w:t>
      </w:r>
      <w:r>
        <w:t>Môi</w:t>
      </w:r>
      <w:r>
        <w:rPr>
          <w:spacing w:val="-4"/>
        </w:rPr>
        <w:t xml:space="preserve"> </w:t>
      </w:r>
      <w:r>
        <w:t>trường</w:t>
      </w:r>
      <w:r>
        <w:rPr>
          <w:spacing w:val="-9"/>
        </w:rPr>
        <w:t xml:space="preserve"> </w:t>
      </w:r>
      <w:r>
        <w:t>với các nội dung chính như sau:</w:t>
      </w:r>
    </w:p>
    <w:p w14:paraId="10354927" w14:textId="77777777" w:rsidR="00B46555" w:rsidRDefault="00000000">
      <w:pPr>
        <w:pStyle w:val="Heading1"/>
        <w:spacing w:line="298" w:lineRule="exact"/>
        <w:ind w:left="1258"/>
      </w:pPr>
      <w:r>
        <w:t>MỤC</w:t>
      </w:r>
      <w:r>
        <w:rPr>
          <w:spacing w:val="-7"/>
        </w:rPr>
        <w:t xml:space="preserve"> </w:t>
      </w:r>
      <w:r>
        <w:rPr>
          <w:spacing w:val="-5"/>
        </w:rPr>
        <w:t>LỤC</w:t>
      </w:r>
    </w:p>
    <w:p w14:paraId="67442552" w14:textId="77777777" w:rsidR="00B46555" w:rsidRDefault="00000000">
      <w:pPr>
        <w:spacing w:before="56" w:line="280" w:lineRule="auto"/>
        <w:ind w:left="1258" w:right="4199"/>
        <w:rPr>
          <w:b/>
          <w:sz w:val="26"/>
        </w:rPr>
      </w:pPr>
      <w:r>
        <w:rPr>
          <w:b/>
          <w:sz w:val="26"/>
        </w:rPr>
        <w:t>Danh</w:t>
      </w:r>
      <w:r>
        <w:rPr>
          <w:b/>
          <w:spacing w:val="-5"/>
          <w:sz w:val="26"/>
        </w:rPr>
        <w:t xml:space="preserve"> </w:t>
      </w:r>
      <w:r>
        <w:rPr>
          <w:b/>
          <w:sz w:val="26"/>
        </w:rPr>
        <w:t>mục</w:t>
      </w:r>
      <w:r>
        <w:rPr>
          <w:b/>
          <w:spacing w:val="-5"/>
          <w:sz w:val="26"/>
        </w:rPr>
        <w:t xml:space="preserve"> </w:t>
      </w:r>
      <w:r>
        <w:rPr>
          <w:b/>
          <w:sz w:val="26"/>
        </w:rPr>
        <w:t>các</w:t>
      </w:r>
      <w:r>
        <w:rPr>
          <w:b/>
          <w:spacing w:val="-4"/>
          <w:sz w:val="26"/>
        </w:rPr>
        <w:t xml:space="preserve"> </w:t>
      </w:r>
      <w:r>
        <w:rPr>
          <w:b/>
          <w:sz w:val="26"/>
        </w:rPr>
        <w:t>từ</w:t>
      </w:r>
      <w:r>
        <w:rPr>
          <w:b/>
          <w:spacing w:val="-6"/>
          <w:sz w:val="26"/>
        </w:rPr>
        <w:t xml:space="preserve"> </w:t>
      </w:r>
      <w:r>
        <w:rPr>
          <w:b/>
          <w:sz w:val="26"/>
        </w:rPr>
        <w:t>và</w:t>
      </w:r>
      <w:r>
        <w:rPr>
          <w:b/>
          <w:spacing w:val="-5"/>
          <w:sz w:val="26"/>
        </w:rPr>
        <w:t xml:space="preserve"> </w:t>
      </w:r>
      <w:r>
        <w:rPr>
          <w:b/>
          <w:sz w:val="26"/>
        </w:rPr>
        <w:t>các</w:t>
      </w:r>
      <w:r>
        <w:rPr>
          <w:b/>
          <w:spacing w:val="-4"/>
          <w:sz w:val="26"/>
        </w:rPr>
        <w:t xml:space="preserve"> </w:t>
      </w:r>
      <w:r>
        <w:rPr>
          <w:b/>
          <w:sz w:val="26"/>
        </w:rPr>
        <w:t>ký</w:t>
      </w:r>
      <w:r>
        <w:rPr>
          <w:b/>
          <w:spacing w:val="-1"/>
          <w:sz w:val="26"/>
        </w:rPr>
        <w:t xml:space="preserve"> </w:t>
      </w:r>
      <w:r>
        <w:rPr>
          <w:b/>
          <w:sz w:val="26"/>
        </w:rPr>
        <w:t>hiệu</w:t>
      </w:r>
      <w:r>
        <w:rPr>
          <w:b/>
          <w:spacing w:val="-10"/>
          <w:sz w:val="26"/>
        </w:rPr>
        <w:t xml:space="preserve"> </w:t>
      </w:r>
      <w:r>
        <w:rPr>
          <w:b/>
          <w:sz w:val="26"/>
        </w:rPr>
        <w:t>viết</w:t>
      </w:r>
      <w:r>
        <w:rPr>
          <w:b/>
          <w:spacing w:val="-4"/>
          <w:sz w:val="26"/>
        </w:rPr>
        <w:t xml:space="preserve"> </w:t>
      </w:r>
      <w:r>
        <w:rPr>
          <w:b/>
          <w:sz w:val="26"/>
        </w:rPr>
        <w:t>tắt Danh mục các bảng, các hình vẽ</w:t>
      </w:r>
    </w:p>
    <w:p w14:paraId="3C58B7EB" w14:textId="77777777" w:rsidR="00B46555" w:rsidRDefault="00000000">
      <w:pPr>
        <w:pStyle w:val="Heading1"/>
        <w:spacing w:before="1"/>
        <w:ind w:left="1258"/>
      </w:pPr>
      <w:r>
        <w:t>MỞ</w:t>
      </w:r>
      <w:r>
        <w:rPr>
          <w:spacing w:val="-4"/>
        </w:rPr>
        <w:t xml:space="preserve"> </w:t>
      </w:r>
      <w:r>
        <w:rPr>
          <w:spacing w:val="-5"/>
        </w:rPr>
        <w:t>ĐẦU</w:t>
      </w:r>
    </w:p>
    <w:p w14:paraId="32949940" w14:textId="77777777" w:rsidR="00B46555" w:rsidRDefault="00000000">
      <w:pPr>
        <w:pStyle w:val="ListParagraph"/>
        <w:numPr>
          <w:ilvl w:val="0"/>
          <w:numId w:val="35"/>
        </w:numPr>
        <w:tabs>
          <w:tab w:val="left" w:pos="1520"/>
        </w:tabs>
        <w:spacing w:before="52"/>
        <w:ind w:left="1520" w:hanging="262"/>
        <w:rPr>
          <w:sz w:val="26"/>
        </w:rPr>
      </w:pPr>
      <w:r>
        <w:rPr>
          <w:sz w:val="26"/>
        </w:rPr>
        <w:t>Xuất</w:t>
      </w:r>
      <w:r>
        <w:rPr>
          <w:spacing w:val="-2"/>
          <w:sz w:val="26"/>
        </w:rPr>
        <w:t xml:space="preserve"> </w:t>
      </w:r>
      <w:r>
        <w:rPr>
          <w:sz w:val="26"/>
        </w:rPr>
        <w:t>xứ</w:t>
      </w:r>
      <w:r>
        <w:rPr>
          <w:spacing w:val="-4"/>
          <w:sz w:val="26"/>
        </w:rPr>
        <w:t xml:space="preserve"> </w:t>
      </w:r>
      <w:r>
        <w:rPr>
          <w:sz w:val="26"/>
        </w:rPr>
        <w:t>của</w:t>
      </w:r>
      <w:r>
        <w:rPr>
          <w:spacing w:val="-1"/>
          <w:sz w:val="26"/>
        </w:rPr>
        <w:t xml:space="preserve"> </w:t>
      </w:r>
      <w:r>
        <w:rPr>
          <w:sz w:val="26"/>
        </w:rPr>
        <w:t>dự</w:t>
      </w:r>
      <w:r>
        <w:rPr>
          <w:spacing w:val="-4"/>
          <w:sz w:val="26"/>
        </w:rPr>
        <w:t xml:space="preserve"> </w:t>
      </w:r>
      <w:r>
        <w:rPr>
          <w:spacing w:val="-5"/>
          <w:sz w:val="26"/>
        </w:rPr>
        <w:t>án</w:t>
      </w:r>
    </w:p>
    <w:p w14:paraId="09C7EECA" w14:textId="77777777" w:rsidR="00B46555" w:rsidRDefault="00000000">
      <w:pPr>
        <w:pStyle w:val="ListParagraph"/>
        <w:numPr>
          <w:ilvl w:val="0"/>
          <w:numId w:val="35"/>
        </w:numPr>
        <w:tabs>
          <w:tab w:val="left" w:pos="1549"/>
        </w:tabs>
        <w:spacing w:before="51" w:line="285" w:lineRule="auto"/>
        <w:ind w:left="1258" w:right="433" w:firstLine="0"/>
        <w:rPr>
          <w:sz w:val="26"/>
        </w:rPr>
      </w:pPr>
      <w:r>
        <w:rPr>
          <w:sz w:val="26"/>
        </w:rPr>
        <w:t>Căn</w:t>
      </w:r>
      <w:r>
        <w:rPr>
          <w:spacing w:val="26"/>
          <w:sz w:val="26"/>
        </w:rPr>
        <w:t xml:space="preserve"> </w:t>
      </w:r>
      <w:r>
        <w:rPr>
          <w:sz w:val="26"/>
        </w:rPr>
        <w:t>cứ</w:t>
      </w:r>
      <w:r>
        <w:rPr>
          <w:spacing w:val="25"/>
          <w:sz w:val="26"/>
        </w:rPr>
        <w:t xml:space="preserve"> </w:t>
      </w:r>
      <w:r>
        <w:rPr>
          <w:sz w:val="26"/>
        </w:rPr>
        <w:t>pháp</w:t>
      </w:r>
      <w:r>
        <w:rPr>
          <w:spacing w:val="26"/>
          <w:sz w:val="26"/>
        </w:rPr>
        <w:t xml:space="preserve"> </w:t>
      </w:r>
      <w:r>
        <w:rPr>
          <w:sz w:val="26"/>
        </w:rPr>
        <w:t>lý</w:t>
      </w:r>
      <w:r>
        <w:rPr>
          <w:spacing w:val="26"/>
          <w:sz w:val="26"/>
        </w:rPr>
        <w:t xml:space="preserve"> </w:t>
      </w:r>
      <w:r>
        <w:rPr>
          <w:sz w:val="26"/>
        </w:rPr>
        <w:t>và</w:t>
      </w:r>
      <w:r>
        <w:rPr>
          <w:spacing w:val="26"/>
          <w:sz w:val="26"/>
        </w:rPr>
        <w:t xml:space="preserve"> </w:t>
      </w:r>
      <w:r>
        <w:rPr>
          <w:sz w:val="26"/>
        </w:rPr>
        <w:t>kỹ</w:t>
      </w:r>
      <w:r>
        <w:rPr>
          <w:spacing w:val="26"/>
          <w:sz w:val="26"/>
        </w:rPr>
        <w:t xml:space="preserve"> </w:t>
      </w:r>
      <w:r>
        <w:rPr>
          <w:sz w:val="26"/>
        </w:rPr>
        <w:t>thuật</w:t>
      </w:r>
      <w:r>
        <w:rPr>
          <w:spacing w:val="26"/>
          <w:sz w:val="26"/>
        </w:rPr>
        <w:t xml:space="preserve"> </w:t>
      </w:r>
      <w:r>
        <w:rPr>
          <w:sz w:val="26"/>
        </w:rPr>
        <w:t>của</w:t>
      </w:r>
      <w:r>
        <w:rPr>
          <w:spacing w:val="26"/>
          <w:sz w:val="26"/>
        </w:rPr>
        <w:t xml:space="preserve"> </w:t>
      </w:r>
      <w:r>
        <w:rPr>
          <w:sz w:val="26"/>
        </w:rPr>
        <w:t>việc</w:t>
      </w:r>
      <w:r>
        <w:rPr>
          <w:spacing w:val="26"/>
          <w:sz w:val="26"/>
        </w:rPr>
        <w:t xml:space="preserve"> </w:t>
      </w:r>
      <w:r>
        <w:rPr>
          <w:sz w:val="26"/>
        </w:rPr>
        <w:t>thực</w:t>
      </w:r>
      <w:r>
        <w:rPr>
          <w:spacing w:val="31"/>
          <w:sz w:val="26"/>
        </w:rPr>
        <w:t xml:space="preserve"> </w:t>
      </w:r>
      <w:r>
        <w:rPr>
          <w:sz w:val="26"/>
        </w:rPr>
        <w:t>hiện</w:t>
      </w:r>
      <w:r>
        <w:rPr>
          <w:spacing w:val="26"/>
          <w:sz w:val="26"/>
        </w:rPr>
        <w:t xml:space="preserve"> </w:t>
      </w:r>
      <w:r>
        <w:rPr>
          <w:sz w:val="26"/>
        </w:rPr>
        <w:t>đánh</w:t>
      </w:r>
      <w:r>
        <w:rPr>
          <w:spacing w:val="26"/>
          <w:sz w:val="26"/>
        </w:rPr>
        <w:t xml:space="preserve"> </w:t>
      </w:r>
      <w:r>
        <w:rPr>
          <w:sz w:val="26"/>
        </w:rPr>
        <w:t>giá</w:t>
      </w:r>
      <w:r>
        <w:rPr>
          <w:spacing w:val="26"/>
          <w:sz w:val="26"/>
        </w:rPr>
        <w:t xml:space="preserve"> </w:t>
      </w:r>
      <w:r>
        <w:rPr>
          <w:sz w:val="26"/>
        </w:rPr>
        <w:t>tác</w:t>
      </w:r>
      <w:r>
        <w:rPr>
          <w:spacing w:val="26"/>
          <w:sz w:val="26"/>
        </w:rPr>
        <w:t xml:space="preserve"> </w:t>
      </w:r>
      <w:r>
        <w:rPr>
          <w:sz w:val="26"/>
        </w:rPr>
        <w:t>động</w:t>
      </w:r>
      <w:r>
        <w:rPr>
          <w:spacing w:val="26"/>
          <w:sz w:val="26"/>
        </w:rPr>
        <w:t xml:space="preserve"> </w:t>
      </w:r>
      <w:r>
        <w:rPr>
          <w:sz w:val="26"/>
        </w:rPr>
        <w:t>môi</w:t>
      </w:r>
      <w:r>
        <w:rPr>
          <w:spacing w:val="26"/>
          <w:sz w:val="26"/>
        </w:rPr>
        <w:t xml:space="preserve"> </w:t>
      </w:r>
      <w:r>
        <w:rPr>
          <w:sz w:val="26"/>
        </w:rPr>
        <w:t xml:space="preserve">trường </w:t>
      </w:r>
      <w:r>
        <w:rPr>
          <w:spacing w:val="-2"/>
          <w:sz w:val="26"/>
        </w:rPr>
        <w:t>(ĐTM)</w:t>
      </w:r>
    </w:p>
    <w:p w14:paraId="56207A3F" w14:textId="77777777" w:rsidR="00B46555" w:rsidRDefault="00000000">
      <w:pPr>
        <w:pStyle w:val="ListParagraph"/>
        <w:numPr>
          <w:ilvl w:val="0"/>
          <w:numId w:val="35"/>
        </w:numPr>
        <w:tabs>
          <w:tab w:val="left" w:pos="1520"/>
        </w:tabs>
        <w:spacing w:before="0" w:line="294" w:lineRule="exact"/>
        <w:ind w:left="1520" w:hanging="262"/>
        <w:rPr>
          <w:sz w:val="26"/>
        </w:rPr>
      </w:pPr>
      <w:r>
        <w:rPr>
          <w:sz w:val="26"/>
        </w:rPr>
        <w:t>Tổ</w:t>
      </w:r>
      <w:r>
        <w:rPr>
          <w:spacing w:val="-5"/>
          <w:sz w:val="26"/>
        </w:rPr>
        <w:t xml:space="preserve"> </w:t>
      </w:r>
      <w:r>
        <w:rPr>
          <w:sz w:val="26"/>
        </w:rPr>
        <w:t>chức</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đánh</w:t>
      </w:r>
      <w:r>
        <w:rPr>
          <w:spacing w:val="-4"/>
          <w:sz w:val="26"/>
        </w:rPr>
        <w:t xml:space="preserve"> </w:t>
      </w:r>
      <w:r>
        <w:rPr>
          <w:sz w:val="26"/>
        </w:rPr>
        <w:t>giá</w:t>
      </w:r>
      <w:r>
        <w:rPr>
          <w:spacing w:val="-3"/>
          <w:sz w:val="26"/>
        </w:rPr>
        <w:t xml:space="preserve"> </w:t>
      </w:r>
      <w:r>
        <w:rPr>
          <w:sz w:val="26"/>
        </w:rPr>
        <w:t>tác</w:t>
      </w:r>
      <w:r>
        <w:rPr>
          <w:spacing w:val="-4"/>
          <w:sz w:val="26"/>
        </w:rPr>
        <w:t xml:space="preserve"> </w:t>
      </w:r>
      <w:r>
        <w:rPr>
          <w:sz w:val="26"/>
        </w:rPr>
        <w:t>động</w:t>
      </w:r>
      <w:r>
        <w:rPr>
          <w:spacing w:val="-9"/>
          <w:sz w:val="26"/>
        </w:rPr>
        <w:t xml:space="preserve"> </w:t>
      </w:r>
      <w:r>
        <w:rPr>
          <w:sz w:val="26"/>
        </w:rPr>
        <w:t>môi</w:t>
      </w:r>
      <w:r>
        <w:rPr>
          <w:spacing w:val="-4"/>
          <w:sz w:val="26"/>
        </w:rPr>
        <w:t xml:space="preserve"> </w:t>
      </w:r>
      <w:r>
        <w:rPr>
          <w:spacing w:val="-2"/>
          <w:sz w:val="26"/>
        </w:rPr>
        <w:t>trường</w:t>
      </w:r>
    </w:p>
    <w:p w14:paraId="36FEABF0" w14:textId="77777777" w:rsidR="00B46555" w:rsidRDefault="00000000">
      <w:pPr>
        <w:pStyle w:val="ListParagraph"/>
        <w:numPr>
          <w:ilvl w:val="0"/>
          <w:numId w:val="35"/>
        </w:numPr>
        <w:tabs>
          <w:tab w:val="left" w:pos="1520"/>
        </w:tabs>
        <w:spacing w:before="56"/>
        <w:ind w:left="1520" w:hanging="262"/>
        <w:rPr>
          <w:sz w:val="26"/>
        </w:rPr>
      </w:pPr>
      <w:r>
        <w:rPr>
          <w:sz w:val="26"/>
        </w:rPr>
        <w:t>Phương</w:t>
      </w:r>
      <w:r>
        <w:rPr>
          <w:spacing w:val="-10"/>
          <w:sz w:val="26"/>
        </w:rPr>
        <w:t xml:space="preserve"> </w:t>
      </w:r>
      <w:r>
        <w:rPr>
          <w:sz w:val="26"/>
        </w:rPr>
        <w:t>pháp</w:t>
      </w:r>
      <w:r>
        <w:rPr>
          <w:spacing w:val="-5"/>
          <w:sz w:val="26"/>
        </w:rPr>
        <w:t xml:space="preserve"> </w:t>
      </w:r>
      <w:r>
        <w:rPr>
          <w:sz w:val="26"/>
        </w:rPr>
        <w:t>đánh</w:t>
      </w:r>
      <w:r>
        <w:rPr>
          <w:spacing w:val="-4"/>
          <w:sz w:val="26"/>
        </w:rPr>
        <w:t xml:space="preserve"> </w:t>
      </w:r>
      <w:r>
        <w:rPr>
          <w:sz w:val="26"/>
        </w:rPr>
        <w:t>giá</w:t>
      </w:r>
      <w:r>
        <w:rPr>
          <w:spacing w:val="-6"/>
          <w:sz w:val="26"/>
        </w:rPr>
        <w:t xml:space="preserve"> </w:t>
      </w:r>
      <w:r>
        <w:rPr>
          <w:sz w:val="26"/>
        </w:rPr>
        <w:t>tác</w:t>
      </w:r>
      <w:r>
        <w:rPr>
          <w:spacing w:val="-4"/>
          <w:sz w:val="26"/>
        </w:rPr>
        <w:t xml:space="preserve"> </w:t>
      </w:r>
      <w:r>
        <w:rPr>
          <w:sz w:val="26"/>
        </w:rPr>
        <w:t>động</w:t>
      </w:r>
      <w:r>
        <w:rPr>
          <w:spacing w:val="-6"/>
          <w:sz w:val="26"/>
        </w:rPr>
        <w:t xml:space="preserve"> </w:t>
      </w:r>
      <w:r>
        <w:rPr>
          <w:sz w:val="26"/>
        </w:rPr>
        <w:t>môi</w:t>
      </w:r>
      <w:r>
        <w:rPr>
          <w:spacing w:val="-5"/>
          <w:sz w:val="26"/>
        </w:rPr>
        <w:t xml:space="preserve"> </w:t>
      </w:r>
      <w:r>
        <w:rPr>
          <w:spacing w:val="-2"/>
          <w:sz w:val="26"/>
        </w:rPr>
        <w:t>trường</w:t>
      </w:r>
    </w:p>
    <w:p w14:paraId="6316E2FD" w14:textId="77777777" w:rsidR="00B46555" w:rsidRDefault="00000000">
      <w:pPr>
        <w:pStyle w:val="BodyText"/>
        <w:spacing w:before="52"/>
        <w:ind w:left="1258" w:firstLine="0"/>
      </w:pPr>
      <w:r>
        <w:t>Liệt</w:t>
      </w:r>
      <w:r>
        <w:rPr>
          <w:spacing w:val="-1"/>
        </w:rPr>
        <w:t xml:space="preserve"> </w:t>
      </w:r>
      <w:r>
        <w:t>kê</w:t>
      </w:r>
      <w:r>
        <w:rPr>
          <w:spacing w:val="-4"/>
        </w:rPr>
        <w:t xml:space="preserve"> </w:t>
      </w:r>
      <w:r>
        <w:t>các</w:t>
      </w:r>
      <w:r>
        <w:rPr>
          <w:spacing w:val="-4"/>
        </w:rPr>
        <w:t xml:space="preserve"> </w:t>
      </w:r>
      <w:r>
        <w:t>phương</w:t>
      </w:r>
      <w:r>
        <w:rPr>
          <w:spacing w:val="-10"/>
        </w:rPr>
        <w:t xml:space="preserve"> </w:t>
      </w:r>
      <w:r>
        <w:t>pháp</w:t>
      </w:r>
      <w:r>
        <w:rPr>
          <w:spacing w:val="-4"/>
        </w:rPr>
        <w:t xml:space="preserve"> </w:t>
      </w:r>
      <w:r>
        <w:t>ĐTM và</w:t>
      </w:r>
      <w:r>
        <w:rPr>
          <w:spacing w:val="-5"/>
        </w:rPr>
        <w:t xml:space="preserve"> </w:t>
      </w:r>
      <w:r>
        <w:t>các</w:t>
      </w:r>
      <w:r>
        <w:rPr>
          <w:spacing w:val="-4"/>
        </w:rPr>
        <w:t xml:space="preserve"> </w:t>
      </w:r>
      <w:r>
        <w:t>phương</w:t>
      </w:r>
      <w:r>
        <w:rPr>
          <w:spacing w:val="-5"/>
        </w:rPr>
        <w:t xml:space="preserve"> </w:t>
      </w:r>
      <w:r>
        <w:t>pháp</w:t>
      </w:r>
      <w:r>
        <w:rPr>
          <w:spacing w:val="-4"/>
        </w:rPr>
        <w:t xml:space="preserve"> </w:t>
      </w:r>
      <w:r>
        <w:t>khác</w:t>
      </w:r>
      <w:r>
        <w:rPr>
          <w:spacing w:val="-4"/>
        </w:rPr>
        <w:t xml:space="preserve"> </w:t>
      </w:r>
      <w:r>
        <w:t>được</w:t>
      </w:r>
      <w:r>
        <w:rPr>
          <w:spacing w:val="-4"/>
        </w:rPr>
        <w:t xml:space="preserve"> </w:t>
      </w:r>
      <w:r>
        <w:t>sử</w:t>
      </w:r>
      <w:r>
        <w:rPr>
          <w:spacing w:val="-6"/>
        </w:rPr>
        <w:t xml:space="preserve"> </w:t>
      </w:r>
      <w:r>
        <w:t>dụng</w:t>
      </w:r>
      <w:r>
        <w:rPr>
          <w:spacing w:val="-10"/>
        </w:rPr>
        <w:t xml:space="preserve"> </w:t>
      </w:r>
      <w:r>
        <w:t>(nếu</w:t>
      </w:r>
      <w:r>
        <w:rPr>
          <w:spacing w:val="-4"/>
        </w:rPr>
        <w:t xml:space="preserve"> có).</w:t>
      </w:r>
    </w:p>
    <w:p w14:paraId="000EE4B9" w14:textId="77777777" w:rsidR="00B46555" w:rsidRDefault="00000000">
      <w:pPr>
        <w:pStyle w:val="ListParagraph"/>
        <w:numPr>
          <w:ilvl w:val="0"/>
          <w:numId w:val="35"/>
        </w:numPr>
        <w:tabs>
          <w:tab w:val="left" w:pos="1520"/>
        </w:tabs>
        <w:spacing w:before="56"/>
        <w:ind w:left="1520" w:hanging="262"/>
        <w:rPr>
          <w:sz w:val="26"/>
        </w:rPr>
      </w:pPr>
      <w:r>
        <w:rPr>
          <w:sz w:val="26"/>
        </w:rPr>
        <w:t>Tóm</w:t>
      </w:r>
      <w:r>
        <w:rPr>
          <w:spacing w:val="-7"/>
          <w:sz w:val="26"/>
        </w:rPr>
        <w:t xml:space="preserve"> </w:t>
      </w:r>
      <w:r>
        <w:rPr>
          <w:sz w:val="26"/>
        </w:rPr>
        <w:t>tắt</w:t>
      </w:r>
      <w:r>
        <w:rPr>
          <w:spacing w:val="-4"/>
          <w:sz w:val="26"/>
        </w:rPr>
        <w:t xml:space="preserve"> </w:t>
      </w:r>
      <w:r>
        <w:rPr>
          <w:sz w:val="26"/>
        </w:rPr>
        <w:t>nội</w:t>
      </w:r>
      <w:r>
        <w:rPr>
          <w:spacing w:val="-3"/>
          <w:sz w:val="26"/>
        </w:rPr>
        <w:t xml:space="preserve"> </w:t>
      </w:r>
      <w:r>
        <w:rPr>
          <w:sz w:val="26"/>
        </w:rPr>
        <w:t>dung</w:t>
      </w:r>
      <w:r>
        <w:rPr>
          <w:spacing w:val="-8"/>
          <w:sz w:val="26"/>
        </w:rPr>
        <w:t xml:space="preserve"> </w:t>
      </w:r>
      <w:r>
        <w:rPr>
          <w:sz w:val="26"/>
        </w:rPr>
        <w:t>chính</w:t>
      </w:r>
      <w:r>
        <w:rPr>
          <w:spacing w:val="-3"/>
          <w:sz w:val="26"/>
        </w:rPr>
        <w:t xml:space="preserve"> </w:t>
      </w:r>
      <w:r>
        <w:rPr>
          <w:sz w:val="26"/>
        </w:rPr>
        <w:t>của</w:t>
      </w:r>
      <w:r>
        <w:rPr>
          <w:spacing w:val="-2"/>
          <w:sz w:val="26"/>
        </w:rPr>
        <w:t xml:space="preserve"> </w:t>
      </w:r>
      <w:r>
        <w:rPr>
          <w:sz w:val="26"/>
        </w:rPr>
        <w:t>Báo</w:t>
      </w:r>
      <w:r>
        <w:rPr>
          <w:spacing w:val="-3"/>
          <w:sz w:val="26"/>
        </w:rPr>
        <w:t xml:space="preserve"> </w:t>
      </w:r>
      <w:r>
        <w:rPr>
          <w:sz w:val="26"/>
        </w:rPr>
        <w:t>cáo</w:t>
      </w:r>
      <w:r>
        <w:rPr>
          <w:spacing w:val="-3"/>
          <w:sz w:val="26"/>
        </w:rPr>
        <w:t xml:space="preserve"> </w:t>
      </w:r>
      <w:r>
        <w:rPr>
          <w:spacing w:val="-5"/>
          <w:sz w:val="26"/>
        </w:rPr>
        <w:t>ĐTM</w:t>
      </w:r>
    </w:p>
    <w:p w14:paraId="56693465" w14:textId="77777777" w:rsidR="00B46555" w:rsidRDefault="00000000">
      <w:pPr>
        <w:pStyle w:val="Heading2"/>
        <w:spacing w:before="57"/>
        <w:ind w:left="1258"/>
        <w:jc w:val="left"/>
      </w:pPr>
      <w:r>
        <w:t>Chương</w:t>
      </w:r>
      <w:r>
        <w:rPr>
          <w:spacing w:val="-5"/>
        </w:rPr>
        <w:t xml:space="preserve"> </w:t>
      </w:r>
      <w:r>
        <w:t>1</w:t>
      </w:r>
      <w:r>
        <w:rPr>
          <w:spacing w:val="-5"/>
        </w:rPr>
        <w:t xml:space="preserve"> </w:t>
      </w:r>
      <w:r>
        <w:t>:</w:t>
      </w:r>
      <w:r>
        <w:rPr>
          <w:spacing w:val="-4"/>
        </w:rPr>
        <w:t xml:space="preserve"> </w:t>
      </w:r>
      <w:r>
        <w:t>THÔNG</w:t>
      </w:r>
      <w:r>
        <w:rPr>
          <w:spacing w:val="-8"/>
        </w:rPr>
        <w:t xml:space="preserve"> </w:t>
      </w:r>
      <w:r>
        <w:t>TIN</w:t>
      </w:r>
      <w:r>
        <w:rPr>
          <w:spacing w:val="-5"/>
        </w:rPr>
        <w:t xml:space="preserve"> </w:t>
      </w:r>
      <w:r>
        <w:t>VỀ</w:t>
      </w:r>
      <w:r>
        <w:rPr>
          <w:spacing w:val="-5"/>
        </w:rPr>
        <w:t xml:space="preserve"> </w:t>
      </w:r>
      <w:r>
        <w:t>DỰ</w:t>
      </w:r>
      <w:r>
        <w:rPr>
          <w:spacing w:val="-4"/>
        </w:rPr>
        <w:t xml:space="preserve"> </w:t>
      </w:r>
      <w:r>
        <w:rPr>
          <w:spacing w:val="-5"/>
        </w:rPr>
        <w:t>ÁN</w:t>
      </w:r>
    </w:p>
    <w:p w14:paraId="1D0BE076" w14:textId="77777777" w:rsidR="00B46555" w:rsidRDefault="00000000">
      <w:pPr>
        <w:pStyle w:val="ListParagraph"/>
        <w:numPr>
          <w:ilvl w:val="1"/>
          <w:numId w:val="34"/>
        </w:numPr>
        <w:tabs>
          <w:tab w:val="left" w:pos="1716"/>
        </w:tabs>
        <w:spacing w:before="46"/>
        <w:ind w:left="1716" w:hanging="458"/>
        <w:rPr>
          <w:sz w:val="26"/>
        </w:rPr>
      </w:pPr>
      <w:r>
        <w:rPr>
          <w:sz w:val="26"/>
        </w:rPr>
        <w:t>Thông</w:t>
      </w:r>
      <w:r>
        <w:rPr>
          <w:spacing w:val="-8"/>
          <w:sz w:val="26"/>
        </w:rPr>
        <w:t xml:space="preserve"> </w:t>
      </w:r>
      <w:r>
        <w:rPr>
          <w:sz w:val="26"/>
        </w:rPr>
        <w:t>tin</w:t>
      </w:r>
      <w:r>
        <w:rPr>
          <w:spacing w:val="-4"/>
          <w:sz w:val="26"/>
        </w:rPr>
        <w:t xml:space="preserve"> </w:t>
      </w:r>
      <w:r>
        <w:rPr>
          <w:sz w:val="26"/>
        </w:rPr>
        <w:t>về</w:t>
      </w:r>
      <w:r>
        <w:rPr>
          <w:spacing w:val="-3"/>
          <w:sz w:val="26"/>
        </w:rPr>
        <w:t xml:space="preserve"> </w:t>
      </w:r>
      <w:r>
        <w:rPr>
          <w:sz w:val="26"/>
        </w:rPr>
        <w:t>dự</w:t>
      </w:r>
      <w:r>
        <w:rPr>
          <w:spacing w:val="-5"/>
          <w:sz w:val="26"/>
        </w:rPr>
        <w:t xml:space="preserve"> án</w:t>
      </w:r>
    </w:p>
    <w:p w14:paraId="6BAEC0D8" w14:textId="77777777" w:rsidR="00B46555" w:rsidRDefault="00000000">
      <w:pPr>
        <w:pStyle w:val="ListParagraph"/>
        <w:numPr>
          <w:ilvl w:val="1"/>
          <w:numId w:val="34"/>
        </w:numPr>
        <w:tabs>
          <w:tab w:val="left" w:pos="1716"/>
        </w:tabs>
        <w:spacing w:before="57" w:line="280" w:lineRule="auto"/>
        <w:ind w:left="1258" w:right="3190" w:firstLine="0"/>
        <w:rPr>
          <w:sz w:val="26"/>
        </w:rPr>
      </w:pPr>
      <w:r>
        <w:rPr>
          <w:sz w:val="26"/>
        </w:rPr>
        <w:t>Các hạng mục công trình và hoạt động của dự án Liệt kê</w:t>
      </w:r>
      <w:r>
        <w:rPr>
          <w:spacing w:val="-3"/>
          <w:sz w:val="26"/>
        </w:rPr>
        <w:t xml:space="preserve"> </w:t>
      </w:r>
      <w:r>
        <w:rPr>
          <w:sz w:val="26"/>
        </w:rPr>
        <w:t>các</w:t>
      </w:r>
      <w:r>
        <w:rPr>
          <w:spacing w:val="-3"/>
          <w:sz w:val="26"/>
        </w:rPr>
        <w:t xml:space="preserve"> </w:t>
      </w:r>
      <w:r>
        <w:rPr>
          <w:sz w:val="26"/>
        </w:rPr>
        <w:t>hạng</w:t>
      </w:r>
      <w:r>
        <w:rPr>
          <w:spacing w:val="-3"/>
          <w:sz w:val="26"/>
        </w:rPr>
        <w:t xml:space="preserve"> </w:t>
      </w:r>
      <w:r>
        <w:rPr>
          <w:sz w:val="26"/>
        </w:rPr>
        <w:t>mục</w:t>
      </w:r>
      <w:r>
        <w:rPr>
          <w:spacing w:val="-3"/>
          <w:sz w:val="26"/>
        </w:rPr>
        <w:t xml:space="preserve"> </w:t>
      </w:r>
      <w:r>
        <w:rPr>
          <w:sz w:val="26"/>
        </w:rPr>
        <w:t>công</w:t>
      </w:r>
      <w:r>
        <w:rPr>
          <w:spacing w:val="-9"/>
          <w:sz w:val="26"/>
        </w:rPr>
        <w:t xml:space="preserve"> </w:t>
      </w:r>
      <w:r>
        <w:rPr>
          <w:sz w:val="26"/>
        </w:rPr>
        <w:t>trình</w:t>
      </w:r>
      <w:r>
        <w:rPr>
          <w:spacing w:val="-4"/>
          <w:sz w:val="26"/>
        </w:rPr>
        <w:t xml:space="preserve"> </w:t>
      </w:r>
      <w:r>
        <w:rPr>
          <w:sz w:val="26"/>
        </w:rPr>
        <w:t>và</w:t>
      </w:r>
      <w:r>
        <w:rPr>
          <w:spacing w:val="-3"/>
          <w:sz w:val="26"/>
        </w:rPr>
        <w:t xml:space="preserve"> </w:t>
      </w:r>
      <w:r>
        <w:rPr>
          <w:sz w:val="26"/>
        </w:rPr>
        <w:t>hoạt</w:t>
      </w:r>
      <w:r>
        <w:rPr>
          <w:spacing w:val="-4"/>
          <w:sz w:val="26"/>
        </w:rPr>
        <w:t xml:space="preserve"> </w:t>
      </w:r>
      <w:r>
        <w:rPr>
          <w:sz w:val="26"/>
        </w:rPr>
        <w:t>động</w:t>
      </w:r>
      <w:r>
        <w:rPr>
          <w:spacing w:val="-4"/>
          <w:sz w:val="26"/>
        </w:rPr>
        <w:t xml:space="preserve"> </w:t>
      </w:r>
      <w:r>
        <w:rPr>
          <w:sz w:val="26"/>
        </w:rPr>
        <w:t>của</w:t>
      </w:r>
      <w:r>
        <w:rPr>
          <w:spacing w:val="-3"/>
          <w:sz w:val="26"/>
        </w:rPr>
        <w:t xml:space="preserve"> </w:t>
      </w:r>
      <w:r>
        <w:rPr>
          <w:sz w:val="26"/>
        </w:rPr>
        <w:t>dự</w:t>
      </w:r>
      <w:r>
        <w:rPr>
          <w:spacing w:val="-5"/>
          <w:sz w:val="26"/>
        </w:rPr>
        <w:t xml:space="preserve"> </w:t>
      </w:r>
      <w:r>
        <w:rPr>
          <w:sz w:val="26"/>
        </w:rPr>
        <w:t>án:</w:t>
      </w:r>
    </w:p>
    <w:p w14:paraId="2A28FE3B" w14:textId="77777777" w:rsidR="00B46555" w:rsidRDefault="00000000">
      <w:pPr>
        <w:pStyle w:val="ListParagraph"/>
        <w:numPr>
          <w:ilvl w:val="1"/>
          <w:numId w:val="34"/>
        </w:numPr>
        <w:tabs>
          <w:tab w:val="left" w:pos="1707"/>
        </w:tabs>
        <w:spacing w:before="6" w:line="280" w:lineRule="auto"/>
        <w:ind w:left="1258" w:right="435" w:firstLine="0"/>
        <w:rPr>
          <w:sz w:val="26"/>
        </w:rPr>
      </w:pPr>
      <w:r>
        <w:rPr>
          <w:sz w:val="26"/>
        </w:rPr>
        <w:t>Nguyên,</w:t>
      </w:r>
      <w:r>
        <w:rPr>
          <w:spacing w:val="-11"/>
          <w:sz w:val="26"/>
        </w:rPr>
        <w:t xml:space="preserve"> </w:t>
      </w:r>
      <w:r>
        <w:rPr>
          <w:sz w:val="26"/>
        </w:rPr>
        <w:t>nhiên,</w:t>
      </w:r>
      <w:r>
        <w:rPr>
          <w:spacing w:val="-10"/>
          <w:sz w:val="26"/>
        </w:rPr>
        <w:t xml:space="preserve"> </w:t>
      </w:r>
      <w:r>
        <w:rPr>
          <w:sz w:val="26"/>
        </w:rPr>
        <w:t>vật</w:t>
      </w:r>
      <w:r>
        <w:rPr>
          <w:spacing w:val="-12"/>
          <w:sz w:val="26"/>
        </w:rPr>
        <w:t xml:space="preserve"> </w:t>
      </w:r>
      <w:r>
        <w:rPr>
          <w:sz w:val="26"/>
        </w:rPr>
        <w:t>liệu,</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sử</w:t>
      </w:r>
      <w:r>
        <w:rPr>
          <w:spacing w:val="-13"/>
          <w:sz w:val="26"/>
        </w:rPr>
        <w:t xml:space="preserve"> </w:t>
      </w:r>
      <w:r>
        <w:rPr>
          <w:sz w:val="26"/>
        </w:rPr>
        <w:t>dụng</w:t>
      </w:r>
      <w:r>
        <w:rPr>
          <w:spacing w:val="-17"/>
          <w:sz w:val="26"/>
        </w:rPr>
        <w:t xml:space="preserve"> </w:t>
      </w:r>
      <w:r>
        <w:rPr>
          <w:sz w:val="26"/>
        </w:rPr>
        <w:t>của</w:t>
      </w:r>
      <w:r>
        <w:rPr>
          <w:spacing w:val="-12"/>
          <w:sz w:val="26"/>
        </w:rPr>
        <w:t xml:space="preserve"> </w:t>
      </w:r>
      <w:r>
        <w:rPr>
          <w:sz w:val="26"/>
        </w:rPr>
        <w:t>dự</w:t>
      </w:r>
      <w:r>
        <w:rPr>
          <w:spacing w:val="-13"/>
          <w:sz w:val="26"/>
        </w:rPr>
        <w:t xml:space="preserve"> </w:t>
      </w:r>
      <w:r>
        <w:rPr>
          <w:sz w:val="26"/>
        </w:rPr>
        <w:t>án;</w:t>
      </w:r>
      <w:r>
        <w:rPr>
          <w:spacing w:val="-12"/>
          <w:sz w:val="26"/>
        </w:rPr>
        <w:t xml:space="preserve"> </w:t>
      </w:r>
      <w:r>
        <w:rPr>
          <w:sz w:val="26"/>
        </w:rPr>
        <w:t>nguồn</w:t>
      </w:r>
      <w:r>
        <w:rPr>
          <w:spacing w:val="-12"/>
          <w:sz w:val="26"/>
        </w:rPr>
        <w:t xml:space="preserve"> </w:t>
      </w:r>
      <w:r>
        <w:rPr>
          <w:sz w:val="26"/>
        </w:rPr>
        <w:t>cung</w:t>
      </w:r>
      <w:r>
        <w:rPr>
          <w:spacing w:val="-17"/>
          <w:sz w:val="26"/>
        </w:rPr>
        <w:t xml:space="preserve"> </w:t>
      </w:r>
      <w:r>
        <w:rPr>
          <w:sz w:val="26"/>
        </w:rPr>
        <w:t>cấp</w:t>
      </w:r>
      <w:r>
        <w:rPr>
          <w:spacing w:val="-12"/>
          <w:sz w:val="26"/>
        </w:rPr>
        <w:t xml:space="preserve"> </w:t>
      </w:r>
      <w:r>
        <w:rPr>
          <w:sz w:val="26"/>
        </w:rPr>
        <w:t>điện,</w:t>
      </w:r>
      <w:r>
        <w:rPr>
          <w:spacing w:val="-10"/>
          <w:sz w:val="26"/>
        </w:rPr>
        <w:t xml:space="preserve"> </w:t>
      </w:r>
      <w:r>
        <w:rPr>
          <w:sz w:val="26"/>
        </w:rPr>
        <w:t>nước và các sản phẩm của dự án</w:t>
      </w:r>
    </w:p>
    <w:p w14:paraId="01ADD64F" w14:textId="77777777" w:rsidR="00B46555" w:rsidRDefault="00000000">
      <w:pPr>
        <w:pStyle w:val="ListParagraph"/>
        <w:numPr>
          <w:ilvl w:val="1"/>
          <w:numId w:val="34"/>
        </w:numPr>
        <w:tabs>
          <w:tab w:val="left" w:pos="1716"/>
        </w:tabs>
        <w:spacing w:before="6"/>
        <w:ind w:left="1716" w:hanging="458"/>
        <w:rPr>
          <w:sz w:val="26"/>
        </w:rPr>
      </w:pPr>
      <w:r>
        <w:rPr>
          <w:sz w:val="26"/>
        </w:rPr>
        <w:t>Công</w:t>
      </w:r>
      <w:r>
        <w:rPr>
          <w:spacing w:val="-11"/>
          <w:sz w:val="26"/>
        </w:rPr>
        <w:t xml:space="preserve"> </w:t>
      </w:r>
      <w:r>
        <w:rPr>
          <w:sz w:val="26"/>
        </w:rPr>
        <w:t>nghệ</w:t>
      </w:r>
      <w:r>
        <w:rPr>
          <w:spacing w:val="-4"/>
          <w:sz w:val="26"/>
        </w:rPr>
        <w:t xml:space="preserve"> </w:t>
      </w:r>
      <w:r>
        <w:rPr>
          <w:sz w:val="26"/>
        </w:rPr>
        <w:t>sản</w:t>
      </w:r>
      <w:r>
        <w:rPr>
          <w:spacing w:val="-5"/>
          <w:sz w:val="26"/>
        </w:rPr>
        <w:t xml:space="preserve"> </w:t>
      </w:r>
      <w:r>
        <w:rPr>
          <w:sz w:val="26"/>
        </w:rPr>
        <w:t>xuất,</w:t>
      </w:r>
      <w:r>
        <w:rPr>
          <w:spacing w:val="-4"/>
          <w:sz w:val="26"/>
        </w:rPr>
        <w:t xml:space="preserve"> </w:t>
      </w:r>
      <w:r>
        <w:rPr>
          <w:sz w:val="26"/>
        </w:rPr>
        <w:t>vận</w:t>
      </w:r>
      <w:r>
        <w:rPr>
          <w:spacing w:val="-5"/>
          <w:sz w:val="26"/>
        </w:rPr>
        <w:t xml:space="preserve"> </w:t>
      </w:r>
      <w:r>
        <w:rPr>
          <w:spacing w:val="-4"/>
          <w:sz w:val="26"/>
        </w:rPr>
        <w:t>hành</w:t>
      </w:r>
    </w:p>
    <w:p w14:paraId="05034302" w14:textId="77777777" w:rsidR="00B46555" w:rsidRDefault="00000000">
      <w:pPr>
        <w:pStyle w:val="ListParagraph"/>
        <w:numPr>
          <w:ilvl w:val="1"/>
          <w:numId w:val="34"/>
        </w:numPr>
        <w:tabs>
          <w:tab w:val="left" w:pos="1716"/>
        </w:tabs>
        <w:spacing w:before="51"/>
        <w:ind w:left="1716" w:hanging="458"/>
        <w:rPr>
          <w:sz w:val="26"/>
        </w:rPr>
      </w:pPr>
      <w:r>
        <w:rPr>
          <w:sz w:val="26"/>
        </w:rPr>
        <w:t>Biện</w:t>
      </w:r>
      <w:r>
        <w:rPr>
          <w:spacing w:val="-4"/>
          <w:sz w:val="26"/>
        </w:rPr>
        <w:t xml:space="preserve"> </w:t>
      </w:r>
      <w:r>
        <w:rPr>
          <w:sz w:val="26"/>
        </w:rPr>
        <w:t>pháp</w:t>
      </w:r>
      <w:r>
        <w:rPr>
          <w:spacing w:val="-7"/>
          <w:sz w:val="26"/>
        </w:rPr>
        <w:t xml:space="preserve"> </w:t>
      </w:r>
      <w:r>
        <w:rPr>
          <w:sz w:val="26"/>
        </w:rPr>
        <w:t>tổ</w:t>
      </w:r>
      <w:r>
        <w:rPr>
          <w:spacing w:val="-3"/>
          <w:sz w:val="26"/>
        </w:rPr>
        <w:t xml:space="preserve"> </w:t>
      </w:r>
      <w:r>
        <w:rPr>
          <w:sz w:val="26"/>
        </w:rPr>
        <w:t>chức thi</w:t>
      </w:r>
      <w:r>
        <w:rPr>
          <w:spacing w:val="-3"/>
          <w:sz w:val="26"/>
        </w:rPr>
        <w:t xml:space="preserve"> </w:t>
      </w:r>
      <w:r>
        <w:rPr>
          <w:spacing w:val="-4"/>
          <w:sz w:val="26"/>
        </w:rPr>
        <w:t>công</w:t>
      </w:r>
    </w:p>
    <w:p w14:paraId="692E60F1" w14:textId="77777777" w:rsidR="00B46555" w:rsidRDefault="00000000">
      <w:pPr>
        <w:pStyle w:val="ListParagraph"/>
        <w:numPr>
          <w:ilvl w:val="1"/>
          <w:numId w:val="34"/>
        </w:numPr>
        <w:tabs>
          <w:tab w:val="left" w:pos="1716"/>
        </w:tabs>
        <w:spacing w:before="57"/>
        <w:ind w:left="1716" w:hanging="458"/>
        <w:rPr>
          <w:sz w:val="26"/>
        </w:rPr>
      </w:pPr>
      <w:r>
        <w:rPr>
          <w:sz w:val="26"/>
        </w:rPr>
        <w:t>Tiến</w:t>
      </w:r>
      <w:r>
        <w:rPr>
          <w:spacing w:val="-4"/>
          <w:sz w:val="26"/>
        </w:rPr>
        <w:t xml:space="preserve"> </w:t>
      </w:r>
      <w:r>
        <w:rPr>
          <w:sz w:val="26"/>
        </w:rPr>
        <w:t>độ,</w:t>
      </w:r>
      <w:r>
        <w:rPr>
          <w:spacing w:val="-2"/>
          <w:sz w:val="26"/>
        </w:rPr>
        <w:t xml:space="preserve"> </w:t>
      </w:r>
      <w:r>
        <w:rPr>
          <w:sz w:val="26"/>
        </w:rPr>
        <w:t>tổng</w:t>
      </w:r>
      <w:r>
        <w:rPr>
          <w:spacing w:val="-9"/>
          <w:sz w:val="26"/>
        </w:rPr>
        <w:t xml:space="preserve"> </w:t>
      </w:r>
      <w:r>
        <w:rPr>
          <w:sz w:val="26"/>
        </w:rPr>
        <w:t>mức</w:t>
      </w:r>
      <w:r>
        <w:rPr>
          <w:spacing w:val="-4"/>
          <w:sz w:val="26"/>
        </w:rPr>
        <w:t xml:space="preserve"> </w:t>
      </w:r>
      <w:r>
        <w:rPr>
          <w:sz w:val="26"/>
        </w:rPr>
        <w:t>đầu</w:t>
      </w:r>
      <w:r>
        <w:rPr>
          <w:spacing w:val="-3"/>
          <w:sz w:val="26"/>
        </w:rPr>
        <w:t xml:space="preserve"> </w:t>
      </w:r>
      <w:r>
        <w:rPr>
          <w:sz w:val="26"/>
        </w:rPr>
        <w:t>tư,</w:t>
      </w:r>
      <w:r>
        <w:rPr>
          <w:spacing w:val="-3"/>
          <w:sz w:val="26"/>
        </w:rPr>
        <w:t xml:space="preserve"> </w:t>
      </w:r>
      <w:r>
        <w:rPr>
          <w:sz w:val="26"/>
        </w:rPr>
        <w:t>tổ</w:t>
      </w:r>
      <w:r>
        <w:rPr>
          <w:spacing w:val="-4"/>
          <w:sz w:val="26"/>
        </w:rPr>
        <w:t xml:space="preserve"> </w:t>
      </w:r>
      <w:r>
        <w:rPr>
          <w:sz w:val="26"/>
        </w:rPr>
        <w:t>chức</w:t>
      </w:r>
      <w:r>
        <w:rPr>
          <w:spacing w:val="-4"/>
          <w:sz w:val="26"/>
        </w:rPr>
        <w:t xml:space="preserve"> </w:t>
      </w:r>
      <w:r>
        <w:rPr>
          <w:sz w:val="26"/>
        </w:rPr>
        <w:t>quản</w:t>
      </w:r>
      <w:r>
        <w:rPr>
          <w:spacing w:val="-3"/>
          <w:sz w:val="26"/>
        </w:rPr>
        <w:t xml:space="preserve"> </w:t>
      </w:r>
      <w:r>
        <w:rPr>
          <w:sz w:val="26"/>
        </w:rPr>
        <w:t>lý</w:t>
      </w:r>
      <w:r>
        <w:rPr>
          <w:spacing w:val="-8"/>
          <w:sz w:val="26"/>
        </w:rPr>
        <w:t xml:space="preserve"> </w:t>
      </w:r>
      <w:r>
        <w:rPr>
          <w:sz w:val="26"/>
        </w:rPr>
        <w:t>và</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dự</w:t>
      </w:r>
      <w:r>
        <w:rPr>
          <w:spacing w:val="-6"/>
          <w:sz w:val="26"/>
        </w:rPr>
        <w:t xml:space="preserve"> </w:t>
      </w:r>
      <w:r>
        <w:rPr>
          <w:spacing w:val="-5"/>
          <w:sz w:val="26"/>
        </w:rPr>
        <w:t>án</w:t>
      </w:r>
    </w:p>
    <w:p w14:paraId="3349FDBF" w14:textId="77777777" w:rsidR="00B46555" w:rsidRDefault="00000000">
      <w:pPr>
        <w:pStyle w:val="Heading2"/>
        <w:spacing w:before="56" w:line="280" w:lineRule="auto"/>
        <w:ind w:left="1258" w:right="426"/>
      </w:pPr>
      <w:r>
        <w:t>Chương 2: ĐIỀU KIỆN TỰ NHIÊN, KINH TẾ - XÃ HỘI VÀ HIỆN TRẠNG MÔI TRƯỜNG KHU VỰC THỰC HIỆN DỰ ÁN</w:t>
      </w:r>
    </w:p>
    <w:p w14:paraId="38984AC6" w14:textId="77777777" w:rsidR="00B46555" w:rsidRDefault="00000000">
      <w:pPr>
        <w:pStyle w:val="ListParagraph"/>
        <w:numPr>
          <w:ilvl w:val="1"/>
          <w:numId w:val="33"/>
        </w:numPr>
        <w:tabs>
          <w:tab w:val="left" w:pos="1716"/>
        </w:tabs>
        <w:spacing w:before="2"/>
        <w:ind w:left="1716" w:hanging="458"/>
        <w:rPr>
          <w:sz w:val="26"/>
        </w:rPr>
      </w:pPr>
      <w:r>
        <w:rPr>
          <w:sz w:val="26"/>
        </w:rPr>
        <w:t>Điều</w:t>
      </w:r>
      <w:r>
        <w:rPr>
          <w:spacing w:val="-3"/>
          <w:sz w:val="26"/>
        </w:rPr>
        <w:t xml:space="preserve"> </w:t>
      </w:r>
      <w:r>
        <w:rPr>
          <w:sz w:val="26"/>
        </w:rPr>
        <w:t>kiện</w:t>
      </w:r>
      <w:r>
        <w:rPr>
          <w:spacing w:val="-4"/>
          <w:sz w:val="26"/>
        </w:rPr>
        <w:t xml:space="preserve"> </w:t>
      </w:r>
      <w:r>
        <w:rPr>
          <w:sz w:val="26"/>
        </w:rPr>
        <w:t>tự</w:t>
      </w:r>
      <w:r>
        <w:rPr>
          <w:spacing w:val="-5"/>
          <w:sz w:val="26"/>
        </w:rPr>
        <w:t xml:space="preserve"> </w:t>
      </w:r>
      <w:r>
        <w:rPr>
          <w:sz w:val="26"/>
        </w:rPr>
        <w:t>nhiên,</w:t>
      </w:r>
      <w:r>
        <w:rPr>
          <w:spacing w:val="-1"/>
          <w:sz w:val="26"/>
        </w:rPr>
        <w:t xml:space="preserve"> </w:t>
      </w:r>
      <w:r>
        <w:rPr>
          <w:sz w:val="26"/>
        </w:rPr>
        <w:t>kinh</w:t>
      </w:r>
      <w:r>
        <w:rPr>
          <w:spacing w:val="-4"/>
          <w:sz w:val="26"/>
        </w:rPr>
        <w:t xml:space="preserve"> </w:t>
      </w:r>
      <w:r>
        <w:rPr>
          <w:sz w:val="26"/>
        </w:rPr>
        <w:t>tế</w:t>
      </w:r>
      <w:r>
        <w:rPr>
          <w:spacing w:val="2"/>
          <w:sz w:val="26"/>
        </w:rPr>
        <w:t xml:space="preserve"> </w:t>
      </w:r>
      <w:r>
        <w:rPr>
          <w:sz w:val="26"/>
        </w:rPr>
        <w:t>-</w:t>
      </w:r>
      <w:r>
        <w:rPr>
          <w:spacing w:val="-3"/>
          <w:sz w:val="26"/>
        </w:rPr>
        <w:t xml:space="preserve"> </w:t>
      </w:r>
      <w:r>
        <w:rPr>
          <w:sz w:val="26"/>
        </w:rPr>
        <w:t>xã</w:t>
      </w:r>
      <w:r>
        <w:rPr>
          <w:spacing w:val="-7"/>
          <w:sz w:val="26"/>
        </w:rPr>
        <w:t xml:space="preserve"> </w:t>
      </w:r>
      <w:r>
        <w:rPr>
          <w:spacing w:val="-5"/>
          <w:sz w:val="26"/>
        </w:rPr>
        <w:t>hội</w:t>
      </w:r>
    </w:p>
    <w:p w14:paraId="45796539" w14:textId="77777777" w:rsidR="00B46555" w:rsidRDefault="00000000">
      <w:pPr>
        <w:pStyle w:val="ListParagraph"/>
        <w:numPr>
          <w:ilvl w:val="1"/>
          <w:numId w:val="33"/>
        </w:numPr>
        <w:tabs>
          <w:tab w:val="left" w:pos="1716"/>
        </w:tabs>
        <w:spacing w:before="51"/>
        <w:ind w:left="1716" w:hanging="458"/>
        <w:rPr>
          <w:sz w:val="26"/>
        </w:rPr>
      </w:pPr>
      <w:r>
        <w:rPr>
          <w:sz w:val="26"/>
        </w:rPr>
        <w:t>Hiện</w:t>
      </w:r>
      <w:r>
        <w:rPr>
          <w:spacing w:val="-9"/>
          <w:sz w:val="26"/>
        </w:rPr>
        <w:t xml:space="preserve"> </w:t>
      </w:r>
      <w:r>
        <w:rPr>
          <w:sz w:val="26"/>
        </w:rPr>
        <w:t>trạng</w:t>
      </w:r>
      <w:r>
        <w:rPr>
          <w:spacing w:val="-8"/>
          <w:sz w:val="26"/>
        </w:rPr>
        <w:t xml:space="preserve"> </w:t>
      </w:r>
      <w:r>
        <w:rPr>
          <w:sz w:val="26"/>
        </w:rPr>
        <w:t>chất</w:t>
      </w:r>
      <w:r>
        <w:rPr>
          <w:spacing w:val="-4"/>
          <w:sz w:val="26"/>
        </w:rPr>
        <w:t xml:space="preserve"> </w:t>
      </w:r>
      <w:r>
        <w:rPr>
          <w:sz w:val="26"/>
        </w:rPr>
        <w:t>lượng</w:t>
      </w:r>
      <w:r>
        <w:rPr>
          <w:spacing w:val="-9"/>
          <w:sz w:val="26"/>
        </w:rPr>
        <w:t xml:space="preserve"> </w:t>
      </w:r>
      <w:r>
        <w:rPr>
          <w:sz w:val="26"/>
        </w:rPr>
        <w:t>môi</w:t>
      </w:r>
      <w:r>
        <w:rPr>
          <w:spacing w:val="-5"/>
          <w:sz w:val="26"/>
        </w:rPr>
        <w:t xml:space="preserve"> </w:t>
      </w:r>
      <w:r>
        <w:rPr>
          <w:sz w:val="26"/>
        </w:rPr>
        <w:t>trường</w:t>
      </w:r>
      <w:r>
        <w:rPr>
          <w:spacing w:val="-5"/>
          <w:sz w:val="26"/>
        </w:rPr>
        <w:t xml:space="preserve"> </w:t>
      </w:r>
      <w:r>
        <w:rPr>
          <w:sz w:val="26"/>
        </w:rPr>
        <w:t>và</w:t>
      </w:r>
      <w:r>
        <w:rPr>
          <w:spacing w:val="1"/>
          <w:sz w:val="26"/>
        </w:rPr>
        <w:t xml:space="preserve"> </w:t>
      </w:r>
      <w:r>
        <w:rPr>
          <w:sz w:val="26"/>
        </w:rPr>
        <w:t>đa</w:t>
      </w:r>
      <w:r>
        <w:rPr>
          <w:spacing w:val="-4"/>
          <w:sz w:val="26"/>
        </w:rPr>
        <w:t xml:space="preserve"> </w:t>
      </w:r>
      <w:r>
        <w:rPr>
          <w:sz w:val="26"/>
        </w:rPr>
        <w:t>dạng</w:t>
      </w:r>
      <w:r>
        <w:rPr>
          <w:spacing w:val="-8"/>
          <w:sz w:val="26"/>
        </w:rPr>
        <w:t xml:space="preserve"> </w:t>
      </w:r>
      <w:r>
        <w:rPr>
          <w:sz w:val="26"/>
        </w:rPr>
        <w:t>sinh</w:t>
      </w:r>
      <w:r>
        <w:rPr>
          <w:spacing w:val="-5"/>
          <w:sz w:val="26"/>
        </w:rPr>
        <w:t xml:space="preserve"> </w:t>
      </w:r>
      <w:r>
        <w:rPr>
          <w:sz w:val="26"/>
        </w:rPr>
        <w:t>học</w:t>
      </w:r>
      <w:r>
        <w:rPr>
          <w:spacing w:val="-3"/>
          <w:sz w:val="26"/>
        </w:rPr>
        <w:t xml:space="preserve"> </w:t>
      </w:r>
      <w:r>
        <w:rPr>
          <w:sz w:val="26"/>
        </w:rPr>
        <w:t>khu</w:t>
      </w:r>
      <w:r>
        <w:rPr>
          <w:spacing w:val="-5"/>
          <w:sz w:val="26"/>
        </w:rPr>
        <w:t xml:space="preserve"> </w:t>
      </w:r>
      <w:r>
        <w:rPr>
          <w:sz w:val="26"/>
        </w:rPr>
        <w:t>vực</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dự</w:t>
      </w:r>
      <w:r>
        <w:rPr>
          <w:spacing w:val="-6"/>
          <w:sz w:val="26"/>
        </w:rPr>
        <w:t xml:space="preserve"> </w:t>
      </w:r>
      <w:r>
        <w:rPr>
          <w:spacing w:val="-5"/>
          <w:sz w:val="26"/>
        </w:rPr>
        <w:t>án</w:t>
      </w:r>
    </w:p>
    <w:p w14:paraId="5D2D06A2" w14:textId="77777777" w:rsidR="00B46555" w:rsidRDefault="00000000">
      <w:pPr>
        <w:pStyle w:val="ListParagraph"/>
        <w:numPr>
          <w:ilvl w:val="1"/>
          <w:numId w:val="33"/>
        </w:numPr>
        <w:tabs>
          <w:tab w:val="left" w:pos="1721"/>
        </w:tabs>
        <w:spacing w:before="56" w:line="280" w:lineRule="auto"/>
        <w:ind w:left="1258" w:right="437" w:firstLine="0"/>
        <w:rPr>
          <w:sz w:val="26"/>
        </w:rPr>
      </w:pPr>
      <w:r>
        <w:rPr>
          <w:sz w:val="26"/>
        </w:rPr>
        <w:t>Nhận dạng</w:t>
      </w:r>
      <w:r>
        <w:rPr>
          <w:spacing w:val="-2"/>
          <w:sz w:val="26"/>
        </w:rPr>
        <w:t xml:space="preserve"> </w:t>
      </w:r>
      <w:r>
        <w:rPr>
          <w:sz w:val="26"/>
        </w:rPr>
        <w:t>các đối tượng</w:t>
      </w:r>
      <w:r>
        <w:rPr>
          <w:spacing w:val="-3"/>
          <w:sz w:val="26"/>
        </w:rPr>
        <w:t xml:space="preserve"> </w:t>
      </w:r>
      <w:r>
        <w:rPr>
          <w:sz w:val="26"/>
        </w:rPr>
        <w:t>bị tác động, yếu</w:t>
      </w:r>
      <w:r>
        <w:rPr>
          <w:spacing w:val="-2"/>
          <w:sz w:val="26"/>
        </w:rPr>
        <w:t xml:space="preserve"> </w:t>
      </w:r>
      <w:r>
        <w:rPr>
          <w:sz w:val="26"/>
        </w:rPr>
        <w:t>tố nhạy cảm</w:t>
      </w:r>
      <w:r>
        <w:rPr>
          <w:spacing w:val="-2"/>
          <w:sz w:val="26"/>
        </w:rPr>
        <w:t xml:space="preserve"> </w:t>
      </w:r>
      <w:r>
        <w:rPr>
          <w:sz w:val="26"/>
        </w:rPr>
        <w:t>về môi trường khu vực thực hiện dự án</w:t>
      </w:r>
    </w:p>
    <w:p w14:paraId="23646745" w14:textId="77777777" w:rsidR="00B46555" w:rsidRDefault="00000000">
      <w:pPr>
        <w:pStyle w:val="ListParagraph"/>
        <w:numPr>
          <w:ilvl w:val="1"/>
          <w:numId w:val="33"/>
        </w:numPr>
        <w:tabs>
          <w:tab w:val="left" w:pos="1716"/>
        </w:tabs>
        <w:spacing w:before="7"/>
        <w:ind w:left="1716" w:hanging="458"/>
        <w:rPr>
          <w:sz w:val="26"/>
        </w:rPr>
      </w:pPr>
      <w:r>
        <w:rPr>
          <w:sz w:val="26"/>
        </w:rPr>
        <w:t>Sự</w:t>
      </w:r>
      <w:r>
        <w:rPr>
          <w:spacing w:val="-5"/>
          <w:sz w:val="26"/>
        </w:rPr>
        <w:t xml:space="preserve"> </w:t>
      </w:r>
      <w:r>
        <w:rPr>
          <w:sz w:val="26"/>
        </w:rPr>
        <w:t>phù</w:t>
      </w:r>
      <w:r>
        <w:rPr>
          <w:spacing w:val="-4"/>
          <w:sz w:val="26"/>
        </w:rPr>
        <w:t xml:space="preserve"> </w:t>
      </w:r>
      <w:r>
        <w:rPr>
          <w:sz w:val="26"/>
        </w:rPr>
        <w:t>hợp</w:t>
      </w:r>
      <w:r>
        <w:rPr>
          <w:spacing w:val="-3"/>
          <w:sz w:val="26"/>
        </w:rPr>
        <w:t xml:space="preserve"> </w:t>
      </w:r>
      <w:r>
        <w:rPr>
          <w:sz w:val="26"/>
        </w:rPr>
        <w:t>của</w:t>
      </w:r>
      <w:r>
        <w:rPr>
          <w:spacing w:val="-3"/>
          <w:sz w:val="26"/>
        </w:rPr>
        <w:t xml:space="preserve"> </w:t>
      </w:r>
      <w:r>
        <w:rPr>
          <w:sz w:val="26"/>
        </w:rPr>
        <w:t>địa</w:t>
      </w:r>
      <w:r>
        <w:rPr>
          <w:spacing w:val="-8"/>
          <w:sz w:val="26"/>
        </w:rPr>
        <w:t xml:space="preserve"> </w:t>
      </w:r>
      <w:r>
        <w:rPr>
          <w:sz w:val="26"/>
        </w:rPr>
        <w:t>điểm</w:t>
      </w:r>
      <w:r>
        <w:rPr>
          <w:spacing w:val="-7"/>
          <w:sz w:val="26"/>
        </w:rPr>
        <w:t xml:space="preserve"> </w:t>
      </w:r>
      <w:r>
        <w:rPr>
          <w:sz w:val="26"/>
        </w:rPr>
        <w:t>lựa</w:t>
      </w:r>
      <w:r>
        <w:rPr>
          <w:spacing w:val="-3"/>
          <w:sz w:val="26"/>
        </w:rPr>
        <w:t xml:space="preserve"> </w:t>
      </w:r>
      <w:r>
        <w:rPr>
          <w:sz w:val="26"/>
        </w:rPr>
        <w:t>chọn</w:t>
      </w:r>
      <w:r>
        <w:rPr>
          <w:spacing w:val="-2"/>
          <w:sz w:val="26"/>
        </w:rPr>
        <w:t xml:space="preserve"> </w:t>
      </w:r>
      <w:r>
        <w:rPr>
          <w:sz w:val="26"/>
        </w:rPr>
        <w:t>thực</w:t>
      </w:r>
      <w:r>
        <w:rPr>
          <w:spacing w:val="-3"/>
          <w:sz w:val="26"/>
        </w:rPr>
        <w:t xml:space="preserve"> </w:t>
      </w:r>
      <w:r>
        <w:rPr>
          <w:sz w:val="26"/>
        </w:rPr>
        <w:t>hiện</w:t>
      </w:r>
      <w:r>
        <w:rPr>
          <w:spacing w:val="-4"/>
          <w:sz w:val="26"/>
        </w:rPr>
        <w:t xml:space="preserve"> </w:t>
      </w:r>
      <w:r>
        <w:rPr>
          <w:sz w:val="26"/>
        </w:rPr>
        <w:t>dự</w:t>
      </w:r>
      <w:r>
        <w:rPr>
          <w:spacing w:val="-4"/>
          <w:sz w:val="26"/>
        </w:rPr>
        <w:t xml:space="preserve"> </w:t>
      </w:r>
      <w:r>
        <w:rPr>
          <w:spacing w:val="-5"/>
          <w:sz w:val="26"/>
        </w:rPr>
        <w:t>án</w:t>
      </w:r>
    </w:p>
    <w:p w14:paraId="5DDA838D" w14:textId="77777777" w:rsidR="00B46555" w:rsidRDefault="00000000">
      <w:pPr>
        <w:pStyle w:val="Heading2"/>
        <w:spacing w:before="56" w:line="283" w:lineRule="auto"/>
        <w:ind w:left="1258" w:right="430"/>
      </w:pPr>
      <w:r>
        <w:t>Chương 3: ĐÁNH GIÁ, DỰ BÁO TÁC ĐỘNG MÔI TRƯỜNG CỦA DỰ ÁN VÀ ĐỀ XUẤT CÁC BIỆN PHÁP, CÔNG TRÌNH BẢO VỆ MÔI TRƯỜNG, ỨNG PHÓ SỰ CỐ MÔI TRƯỜNG</w:t>
      </w:r>
    </w:p>
    <w:p w14:paraId="22F5AEFC" w14:textId="77777777" w:rsidR="00B46555" w:rsidRDefault="00000000">
      <w:pPr>
        <w:pStyle w:val="ListParagraph"/>
        <w:numPr>
          <w:ilvl w:val="1"/>
          <w:numId w:val="32"/>
        </w:numPr>
        <w:tabs>
          <w:tab w:val="left" w:pos="1708"/>
        </w:tabs>
        <w:spacing w:before="0" w:line="285" w:lineRule="auto"/>
        <w:ind w:right="427" w:firstLine="0"/>
        <w:rPr>
          <w:sz w:val="26"/>
        </w:rPr>
      </w:pPr>
      <w:r>
        <w:rPr>
          <w:sz w:val="26"/>
        </w:rPr>
        <w:t>Đánh</w:t>
      </w:r>
      <w:r>
        <w:rPr>
          <w:spacing w:val="-8"/>
          <w:sz w:val="26"/>
        </w:rPr>
        <w:t xml:space="preserve"> </w:t>
      </w:r>
      <w:r>
        <w:rPr>
          <w:sz w:val="26"/>
        </w:rPr>
        <w:t>giá</w:t>
      </w:r>
      <w:r>
        <w:rPr>
          <w:spacing w:val="-8"/>
          <w:sz w:val="26"/>
        </w:rPr>
        <w:t xml:space="preserve"> </w:t>
      </w:r>
      <w:r>
        <w:rPr>
          <w:sz w:val="26"/>
        </w:rPr>
        <w:t>tác</w:t>
      </w:r>
      <w:r>
        <w:rPr>
          <w:spacing w:val="-8"/>
          <w:sz w:val="26"/>
        </w:rPr>
        <w:t xml:space="preserve"> </w:t>
      </w:r>
      <w:r>
        <w:rPr>
          <w:sz w:val="26"/>
        </w:rPr>
        <w:t>động</w:t>
      </w:r>
      <w:r>
        <w:rPr>
          <w:spacing w:val="-12"/>
          <w:sz w:val="26"/>
        </w:rPr>
        <w:t xml:space="preserve"> </w:t>
      </w:r>
      <w:r>
        <w:rPr>
          <w:sz w:val="26"/>
        </w:rPr>
        <w:t>và</w:t>
      </w:r>
      <w:r>
        <w:rPr>
          <w:spacing w:val="-8"/>
          <w:sz w:val="26"/>
        </w:rPr>
        <w:t xml:space="preserve"> </w:t>
      </w:r>
      <w:r>
        <w:rPr>
          <w:sz w:val="26"/>
        </w:rPr>
        <w:t>đề</w:t>
      </w:r>
      <w:r>
        <w:rPr>
          <w:spacing w:val="-8"/>
          <w:sz w:val="26"/>
        </w:rPr>
        <w:t xml:space="preserve"> </w:t>
      </w:r>
      <w:r>
        <w:rPr>
          <w:sz w:val="26"/>
        </w:rPr>
        <w:t>xuất</w:t>
      </w:r>
      <w:r>
        <w:rPr>
          <w:spacing w:val="-8"/>
          <w:sz w:val="26"/>
        </w:rPr>
        <w:t xml:space="preserve"> </w:t>
      </w:r>
      <w:r>
        <w:rPr>
          <w:sz w:val="26"/>
        </w:rPr>
        <w:t>các</w:t>
      </w:r>
      <w:r>
        <w:rPr>
          <w:spacing w:val="-11"/>
          <w:sz w:val="26"/>
        </w:rPr>
        <w:t xml:space="preserve"> </w:t>
      </w:r>
      <w:r>
        <w:rPr>
          <w:sz w:val="26"/>
        </w:rPr>
        <w:t>biện</w:t>
      </w:r>
      <w:r>
        <w:rPr>
          <w:spacing w:val="-12"/>
          <w:sz w:val="26"/>
        </w:rPr>
        <w:t xml:space="preserve"> </w:t>
      </w:r>
      <w:r>
        <w:rPr>
          <w:sz w:val="26"/>
        </w:rPr>
        <w:t>pháp,</w:t>
      </w:r>
      <w:r>
        <w:rPr>
          <w:spacing w:val="-6"/>
          <w:sz w:val="26"/>
        </w:rPr>
        <w:t xml:space="preserve"> </w:t>
      </w:r>
      <w:r>
        <w:rPr>
          <w:sz w:val="26"/>
        </w:rPr>
        <w:t>công</w:t>
      </w:r>
      <w:r>
        <w:rPr>
          <w:spacing w:val="-12"/>
          <w:sz w:val="26"/>
        </w:rPr>
        <w:t xml:space="preserve"> </w:t>
      </w:r>
      <w:r>
        <w:rPr>
          <w:sz w:val="26"/>
        </w:rPr>
        <w:t>trình</w:t>
      </w:r>
      <w:r>
        <w:rPr>
          <w:spacing w:val="-8"/>
          <w:sz w:val="26"/>
        </w:rPr>
        <w:t xml:space="preserve"> </w:t>
      </w:r>
      <w:r>
        <w:rPr>
          <w:sz w:val="26"/>
        </w:rPr>
        <w:t>bảo</w:t>
      </w:r>
      <w:r>
        <w:rPr>
          <w:spacing w:val="-12"/>
          <w:sz w:val="26"/>
        </w:rPr>
        <w:t xml:space="preserve"> </w:t>
      </w:r>
      <w:r>
        <w:rPr>
          <w:sz w:val="26"/>
        </w:rPr>
        <w:t>vệ</w:t>
      </w:r>
      <w:r>
        <w:rPr>
          <w:spacing w:val="-8"/>
          <w:sz w:val="26"/>
        </w:rPr>
        <w:t xml:space="preserve"> </w:t>
      </w:r>
      <w:r>
        <w:rPr>
          <w:sz w:val="26"/>
        </w:rPr>
        <w:t>môi</w:t>
      </w:r>
      <w:r>
        <w:rPr>
          <w:spacing w:val="-8"/>
          <w:sz w:val="26"/>
        </w:rPr>
        <w:t xml:space="preserve"> </w:t>
      </w:r>
      <w:r>
        <w:rPr>
          <w:sz w:val="26"/>
        </w:rPr>
        <w:t>trường</w:t>
      </w:r>
      <w:r>
        <w:rPr>
          <w:spacing w:val="-12"/>
          <w:sz w:val="26"/>
        </w:rPr>
        <w:t xml:space="preserve"> </w:t>
      </w:r>
      <w:r>
        <w:rPr>
          <w:sz w:val="26"/>
        </w:rPr>
        <w:t>trong giai đoạn thi công, xây dựng</w:t>
      </w:r>
    </w:p>
    <w:p w14:paraId="4646CF91" w14:textId="77777777" w:rsidR="00B46555" w:rsidRDefault="00000000">
      <w:pPr>
        <w:pStyle w:val="ListParagraph"/>
        <w:numPr>
          <w:ilvl w:val="1"/>
          <w:numId w:val="32"/>
        </w:numPr>
        <w:tabs>
          <w:tab w:val="left" w:pos="1708"/>
        </w:tabs>
        <w:spacing w:before="0" w:line="285" w:lineRule="auto"/>
        <w:ind w:right="424" w:firstLine="0"/>
        <w:rPr>
          <w:sz w:val="26"/>
        </w:rPr>
      </w:pPr>
      <w:r>
        <w:rPr>
          <w:sz w:val="26"/>
        </w:rPr>
        <w:t>Đánh</w:t>
      </w:r>
      <w:r>
        <w:rPr>
          <w:spacing w:val="-7"/>
          <w:sz w:val="26"/>
        </w:rPr>
        <w:t xml:space="preserve"> </w:t>
      </w:r>
      <w:r>
        <w:rPr>
          <w:sz w:val="26"/>
        </w:rPr>
        <w:t>giá</w:t>
      </w:r>
      <w:r>
        <w:rPr>
          <w:spacing w:val="-7"/>
          <w:sz w:val="26"/>
        </w:rPr>
        <w:t xml:space="preserve"> </w:t>
      </w:r>
      <w:r>
        <w:rPr>
          <w:sz w:val="26"/>
        </w:rPr>
        <w:t>tác</w:t>
      </w:r>
      <w:r>
        <w:rPr>
          <w:spacing w:val="-7"/>
          <w:sz w:val="26"/>
        </w:rPr>
        <w:t xml:space="preserve"> </w:t>
      </w:r>
      <w:r>
        <w:rPr>
          <w:sz w:val="26"/>
        </w:rPr>
        <w:t>động</w:t>
      </w:r>
      <w:r>
        <w:rPr>
          <w:spacing w:val="-12"/>
          <w:sz w:val="26"/>
        </w:rPr>
        <w:t xml:space="preserve"> </w:t>
      </w:r>
      <w:r>
        <w:rPr>
          <w:sz w:val="26"/>
        </w:rPr>
        <w:t>và</w:t>
      </w:r>
      <w:r>
        <w:rPr>
          <w:spacing w:val="-7"/>
          <w:sz w:val="26"/>
        </w:rPr>
        <w:t xml:space="preserve"> </w:t>
      </w:r>
      <w:r>
        <w:rPr>
          <w:sz w:val="26"/>
        </w:rPr>
        <w:t>đề</w:t>
      </w:r>
      <w:r>
        <w:rPr>
          <w:spacing w:val="-7"/>
          <w:sz w:val="26"/>
        </w:rPr>
        <w:t xml:space="preserve"> </w:t>
      </w:r>
      <w:r>
        <w:rPr>
          <w:sz w:val="26"/>
        </w:rPr>
        <w:t>xuất</w:t>
      </w:r>
      <w:r>
        <w:rPr>
          <w:spacing w:val="-7"/>
          <w:sz w:val="26"/>
        </w:rPr>
        <w:t xml:space="preserve"> </w:t>
      </w:r>
      <w:r>
        <w:rPr>
          <w:sz w:val="26"/>
        </w:rPr>
        <w:t>các</w:t>
      </w:r>
      <w:r>
        <w:rPr>
          <w:spacing w:val="-11"/>
          <w:sz w:val="26"/>
        </w:rPr>
        <w:t xml:space="preserve"> </w:t>
      </w:r>
      <w:r>
        <w:rPr>
          <w:sz w:val="26"/>
        </w:rPr>
        <w:t>biện</w:t>
      </w:r>
      <w:r>
        <w:rPr>
          <w:spacing w:val="-12"/>
          <w:sz w:val="26"/>
        </w:rPr>
        <w:t xml:space="preserve"> </w:t>
      </w:r>
      <w:r>
        <w:rPr>
          <w:sz w:val="26"/>
        </w:rPr>
        <w:t>pháp,</w:t>
      </w:r>
      <w:r>
        <w:rPr>
          <w:spacing w:val="-6"/>
          <w:sz w:val="26"/>
        </w:rPr>
        <w:t xml:space="preserve"> </w:t>
      </w:r>
      <w:r>
        <w:rPr>
          <w:sz w:val="26"/>
        </w:rPr>
        <w:t>công</w:t>
      </w:r>
      <w:r>
        <w:rPr>
          <w:spacing w:val="-12"/>
          <w:sz w:val="26"/>
        </w:rPr>
        <w:t xml:space="preserve"> </w:t>
      </w:r>
      <w:r>
        <w:rPr>
          <w:sz w:val="26"/>
        </w:rPr>
        <w:t>trình</w:t>
      </w:r>
      <w:r>
        <w:rPr>
          <w:spacing w:val="-7"/>
          <w:sz w:val="26"/>
        </w:rPr>
        <w:t xml:space="preserve"> </w:t>
      </w:r>
      <w:r>
        <w:rPr>
          <w:sz w:val="26"/>
        </w:rPr>
        <w:t>bảo</w:t>
      </w:r>
      <w:r>
        <w:rPr>
          <w:spacing w:val="-12"/>
          <w:sz w:val="26"/>
        </w:rPr>
        <w:t xml:space="preserve"> </w:t>
      </w:r>
      <w:r>
        <w:rPr>
          <w:sz w:val="26"/>
        </w:rPr>
        <w:t>vệ</w:t>
      </w:r>
      <w:r>
        <w:rPr>
          <w:spacing w:val="-7"/>
          <w:sz w:val="26"/>
        </w:rPr>
        <w:t xml:space="preserve"> </w:t>
      </w:r>
      <w:r>
        <w:rPr>
          <w:sz w:val="26"/>
        </w:rPr>
        <w:t>môi</w:t>
      </w:r>
      <w:r>
        <w:rPr>
          <w:spacing w:val="-5"/>
          <w:sz w:val="26"/>
        </w:rPr>
        <w:t xml:space="preserve"> </w:t>
      </w:r>
      <w:r>
        <w:rPr>
          <w:sz w:val="26"/>
        </w:rPr>
        <w:t>trường</w:t>
      </w:r>
      <w:r>
        <w:rPr>
          <w:spacing w:val="-12"/>
          <w:sz w:val="26"/>
        </w:rPr>
        <w:t xml:space="preserve"> </w:t>
      </w:r>
      <w:r>
        <w:rPr>
          <w:sz w:val="26"/>
        </w:rPr>
        <w:t>trong giai đoạn vận hành</w:t>
      </w:r>
    </w:p>
    <w:p w14:paraId="2595B53C" w14:textId="77777777" w:rsidR="00B46555" w:rsidRDefault="00B46555">
      <w:pPr>
        <w:pStyle w:val="ListParagraph"/>
        <w:spacing w:line="285" w:lineRule="auto"/>
        <w:rPr>
          <w:sz w:val="26"/>
        </w:rPr>
        <w:sectPr w:rsidR="00B46555">
          <w:pgSz w:w="11910" w:h="16840"/>
          <w:pgMar w:top="1200" w:right="708" w:bottom="280" w:left="850" w:header="723" w:footer="0" w:gutter="0"/>
          <w:cols w:space="720"/>
        </w:sectPr>
      </w:pPr>
    </w:p>
    <w:p w14:paraId="7B56842D" w14:textId="77777777" w:rsidR="00B46555" w:rsidRDefault="00000000">
      <w:pPr>
        <w:pStyle w:val="ListParagraph"/>
        <w:numPr>
          <w:ilvl w:val="1"/>
          <w:numId w:val="32"/>
        </w:numPr>
        <w:tabs>
          <w:tab w:val="left" w:pos="1716"/>
        </w:tabs>
        <w:spacing w:before="88"/>
        <w:ind w:left="1716" w:hanging="458"/>
        <w:rPr>
          <w:sz w:val="26"/>
        </w:rPr>
      </w:pPr>
      <w:r>
        <w:rPr>
          <w:sz w:val="26"/>
        </w:rPr>
        <w:lastRenderedPageBreak/>
        <w:t>Tổ</w:t>
      </w:r>
      <w:r>
        <w:rPr>
          <w:spacing w:val="-9"/>
          <w:sz w:val="26"/>
        </w:rPr>
        <w:t xml:space="preserve"> </w:t>
      </w:r>
      <w:r>
        <w:rPr>
          <w:sz w:val="26"/>
        </w:rPr>
        <w:t>chức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các</w:t>
      </w:r>
      <w:r>
        <w:rPr>
          <w:spacing w:val="-4"/>
          <w:sz w:val="26"/>
        </w:rPr>
        <w:t xml:space="preserve"> </w:t>
      </w:r>
      <w:r>
        <w:rPr>
          <w:sz w:val="26"/>
        </w:rPr>
        <w:t>công</w:t>
      </w:r>
      <w:r>
        <w:rPr>
          <w:spacing w:val="-8"/>
          <w:sz w:val="26"/>
        </w:rPr>
        <w:t xml:space="preserve"> </w:t>
      </w:r>
      <w:r>
        <w:rPr>
          <w:sz w:val="26"/>
        </w:rPr>
        <w:t>trình,</w:t>
      </w:r>
      <w:r>
        <w:rPr>
          <w:spacing w:val="-3"/>
          <w:sz w:val="26"/>
        </w:rPr>
        <w:t xml:space="preserve"> </w:t>
      </w:r>
      <w:r>
        <w:rPr>
          <w:sz w:val="26"/>
        </w:rPr>
        <w:t>biện</w:t>
      </w:r>
      <w:r>
        <w:rPr>
          <w:spacing w:val="-5"/>
          <w:sz w:val="26"/>
        </w:rPr>
        <w:t xml:space="preserve"> </w:t>
      </w:r>
      <w:r>
        <w:rPr>
          <w:sz w:val="26"/>
        </w:rPr>
        <w:t>pháp</w:t>
      </w:r>
      <w:r>
        <w:rPr>
          <w:spacing w:val="-5"/>
          <w:sz w:val="26"/>
        </w:rPr>
        <w:t xml:space="preserve"> </w:t>
      </w:r>
      <w:r>
        <w:rPr>
          <w:sz w:val="26"/>
        </w:rPr>
        <w:t>bảo</w:t>
      </w:r>
      <w:r>
        <w:rPr>
          <w:spacing w:val="-4"/>
          <w:sz w:val="26"/>
        </w:rPr>
        <w:t xml:space="preserve"> </w:t>
      </w:r>
      <w:r>
        <w:rPr>
          <w:sz w:val="26"/>
        </w:rPr>
        <w:t>vệ</w:t>
      </w:r>
      <w:r>
        <w:rPr>
          <w:spacing w:val="-3"/>
          <w:sz w:val="26"/>
        </w:rPr>
        <w:t xml:space="preserve"> </w:t>
      </w:r>
      <w:r>
        <w:rPr>
          <w:sz w:val="26"/>
        </w:rPr>
        <w:t>môi</w:t>
      </w:r>
      <w:r>
        <w:rPr>
          <w:spacing w:val="-5"/>
          <w:sz w:val="26"/>
        </w:rPr>
        <w:t xml:space="preserve"> </w:t>
      </w:r>
      <w:r>
        <w:rPr>
          <w:spacing w:val="-2"/>
          <w:sz w:val="26"/>
        </w:rPr>
        <w:t>trường</w:t>
      </w:r>
    </w:p>
    <w:p w14:paraId="4119BA31" w14:textId="77777777" w:rsidR="00B46555" w:rsidRDefault="00000000">
      <w:pPr>
        <w:pStyle w:val="ListParagraph"/>
        <w:numPr>
          <w:ilvl w:val="1"/>
          <w:numId w:val="32"/>
        </w:numPr>
        <w:tabs>
          <w:tab w:val="left" w:pos="1712"/>
        </w:tabs>
        <w:spacing w:before="52" w:line="285" w:lineRule="auto"/>
        <w:ind w:right="433" w:firstLine="0"/>
        <w:rPr>
          <w:sz w:val="26"/>
        </w:rPr>
      </w:pPr>
      <w:r>
        <w:rPr>
          <w:sz w:val="26"/>
        </w:rPr>
        <w:t>Nhận</w:t>
      </w:r>
      <w:r>
        <w:rPr>
          <w:spacing w:val="-7"/>
          <w:sz w:val="26"/>
        </w:rPr>
        <w:t xml:space="preserve"> </w:t>
      </w:r>
      <w:r>
        <w:rPr>
          <w:sz w:val="26"/>
        </w:rPr>
        <w:t>xét</w:t>
      </w:r>
      <w:r>
        <w:rPr>
          <w:spacing w:val="-7"/>
          <w:sz w:val="26"/>
        </w:rPr>
        <w:t xml:space="preserve"> </w:t>
      </w:r>
      <w:r>
        <w:rPr>
          <w:sz w:val="26"/>
        </w:rPr>
        <w:t>về</w:t>
      </w:r>
      <w:r>
        <w:rPr>
          <w:spacing w:val="-2"/>
          <w:sz w:val="26"/>
        </w:rPr>
        <w:t xml:space="preserve"> </w:t>
      </w:r>
      <w:r>
        <w:rPr>
          <w:sz w:val="26"/>
        </w:rPr>
        <w:t>mức</w:t>
      </w:r>
      <w:r>
        <w:rPr>
          <w:spacing w:val="-7"/>
          <w:sz w:val="26"/>
        </w:rPr>
        <w:t xml:space="preserve"> </w:t>
      </w:r>
      <w:r>
        <w:rPr>
          <w:sz w:val="26"/>
        </w:rPr>
        <w:t>độ</w:t>
      </w:r>
      <w:r>
        <w:rPr>
          <w:spacing w:val="-7"/>
          <w:sz w:val="26"/>
        </w:rPr>
        <w:t xml:space="preserve"> </w:t>
      </w:r>
      <w:r>
        <w:rPr>
          <w:sz w:val="26"/>
        </w:rPr>
        <w:t>chi</w:t>
      </w:r>
      <w:r>
        <w:rPr>
          <w:spacing w:val="-7"/>
          <w:sz w:val="26"/>
        </w:rPr>
        <w:t xml:space="preserve"> </w:t>
      </w:r>
      <w:r>
        <w:rPr>
          <w:sz w:val="26"/>
        </w:rPr>
        <w:t>tiết,</w:t>
      </w:r>
      <w:r>
        <w:rPr>
          <w:spacing w:val="-5"/>
          <w:sz w:val="26"/>
        </w:rPr>
        <w:t xml:space="preserve"> </w:t>
      </w:r>
      <w:r>
        <w:rPr>
          <w:sz w:val="26"/>
        </w:rPr>
        <w:t>độ</w:t>
      </w:r>
      <w:r>
        <w:rPr>
          <w:spacing w:val="-7"/>
          <w:sz w:val="26"/>
        </w:rPr>
        <w:t xml:space="preserve"> </w:t>
      </w:r>
      <w:r>
        <w:rPr>
          <w:sz w:val="26"/>
        </w:rPr>
        <w:t>tin</w:t>
      </w:r>
      <w:r>
        <w:rPr>
          <w:spacing w:val="-7"/>
          <w:sz w:val="26"/>
        </w:rPr>
        <w:t xml:space="preserve"> </w:t>
      </w:r>
      <w:r>
        <w:rPr>
          <w:sz w:val="26"/>
        </w:rPr>
        <w:t>cậy</w:t>
      </w:r>
      <w:r>
        <w:rPr>
          <w:spacing w:val="-7"/>
          <w:sz w:val="26"/>
        </w:rPr>
        <w:t xml:space="preserve"> </w:t>
      </w:r>
      <w:r>
        <w:rPr>
          <w:sz w:val="26"/>
        </w:rPr>
        <w:t>của</w:t>
      </w:r>
      <w:r>
        <w:rPr>
          <w:spacing w:val="-2"/>
          <w:sz w:val="26"/>
        </w:rPr>
        <w:t xml:space="preserve"> </w:t>
      </w:r>
      <w:r>
        <w:rPr>
          <w:sz w:val="26"/>
        </w:rPr>
        <w:t>các</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nhận</w:t>
      </w:r>
      <w:r>
        <w:rPr>
          <w:spacing w:val="-7"/>
          <w:sz w:val="26"/>
        </w:rPr>
        <w:t xml:space="preserve"> </w:t>
      </w:r>
      <w:r>
        <w:rPr>
          <w:sz w:val="26"/>
        </w:rPr>
        <w:t>dạng,</w:t>
      </w:r>
      <w:r>
        <w:rPr>
          <w:spacing w:val="-5"/>
          <w:sz w:val="26"/>
        </w:rPr>
        <w:t xml:space="preserve"> </w:t>
      </w:r>
      <w:r>
        <w:rPr>
          <w:sz w:val="26"/>
        </w:rPr>
        <w:t>đánh</w:t>
      </w:r>
      <w:r>
        <w:rPr>
          <w:spacing w:val="-2"/>
          <w:sz w:val="26"/>
        </w:rPr>
        <w:t xml:space="preserve"> </w:t>
      </w:r>
      <w:r>
        <w:rPr>
          <w:sz w:val="26"/>
        </w:rPr>
        <w:t>giá,</w:t>
      </w:r>
      <w:r>
        <w:rPr>
          <w:spacing w:val="-5"/>
          <w:sz w:val="26"/>
        </w:rPr>
        <w:t xml:space="preserve"> </w:t>
      </w:r>
      <w:r>
        <w:rPr>
          <w:sz w:val="26"/>
        </w:rPr>
        <w:t xml:space="preserve">dự </w:t>
      </w:r>
      <w:r>
        <w:rPr>
          <w:spacing w:val="-4"/>
          <w:sz w:val="26"/>
        </w:rPr>
        <w:t>báo</w:t>
      </w:r>
    </w:p>
    <w:p w14:paraId="1308CFC8" w14:textId="77777777" w:rsidR="00B46555" w:rsidRDefault="00000000">
      <w:pPr>
        <w:pStyle w:val="Heading2"/>
        <w:spacing w:line="285" w:lineRule="auto"/>
        <w:ind w:left="1258" w:right="393"/>
        <w:jc w:val="left"/>
      </w:pPr>
      <w:r>
        <w:t>Chương 4: PHƯƠNG</w:t>
      </w:r>
      <w:r>
        <w:rPr>
          <w:spacing w:val="-1"/>
        </w:rPr>
        <w:t xml:space="preserve"> </w:t>
      </w:r>
      <w:r>
        <w:t>ÁN CẢI TẠO, PHỤC HỒI MÔI</w:t>
      </w:r>
      <w:r>
        <w:rPr>
          <w:spacing w:val="-1"/>
        </w:rPr>
        <w:t xml:space="preserve"> </w:t>
      </w:r>
      <w:r>
        <w:t>TRƯỜNG, PHƯƠNG ÁN BỒI HOÀN ĐA DẠNG SINH HỌC</w:t>
      </w:r>
    </w:p>
    <w:p w14:paraId="5417E74C" w14:textId="77777777" w:rsidR="00B46555" w:rsidRDefault="00000000">
      <w:pPr>
        <w:spacing w:line="293" w:lineRule="exact"/>
        <w:ind w:left="1258"/>
        <w:rPr>
          <w:b/>
          <w:sz w:val="26"/>
        </w:rPr>
      </w:pPr>
      <w:r>
        <w:rPr>
          <w:b/>
          <w:sz w:val="26"/>
        </w:rPr>
        <w:t>Chương</w:t>
      </w:r>
      <w:r>
        <w:rPr>
          <w:b/>
          <w:spacing w:val="-8"/>
          <w:sz w:val="26"/>
        </w:rPr>
        <w:t xml:space="preserve"> </w:t>
      </w:r>
      <w:r>
        <w:rPr>
          <w:b/>
          <w:sz w:val="26"/>
        </w:rPr>
        <w:t>5:</w:t>
      </w:r>
      <w:r>
        <w:rPr>
          <w:b/>
          <w:spacing w:val="-6"/>
          <w:sz w:val="26"/>
        </w:rPr>
        <w:t xml:space="preserve"> </w:t>
      </w:r>
      <w:r>
        <w:rPr>
          <w:b/>
          <w:sz w:val="26"/>
        </w:rPr>
        <w:t>CHƯƠNG</w:t>
      </w:r>
      <w:r>
        <w:rPr>
          <w:b/>
          <w:spacing w:val="-11"/>
          <w:sz w:val="26"/>
        </w:rPr>
        <w:t xml:space="preserve"> </w:t>
      </w:r>
      <w:r>
        <w:rPr>
          <w:b/>
          <w:sz w:val="26"/>
        </w:rPr>
        <w:t>TRÌNH</w:t>
      </w:r>
      <w:r>
        <w:rPr>
          <w:b/>
          <w:spacing w:val="-7"/>
          <w:sz w:val="26"/>
        </w:rPr>
        <w:t xml:space="preserve"> </w:t>
      </w:r>
      <w:r>
        <w:rPr>
          <w:b/>
          <w:sz w:val="26"/>
        </w:rPr>
        <w:t>QUẢN</w:t>
      </w:r>
      <w:r>
        <w:rPr>
          <w:b/>
          <w:spacing w:val="-6"/>
          <w:sz w:val="26"/>
        </w:rPr>
        <w:t xml:space="preserve"> </w:t>
      </w:r>
      <w:r>
        <w:rPr>
          <w:b/>
          <w:sz w:val="26"/>
        </w:rPr>
        <w:t>LÝ</w:t>
      </w:r>
      <w:r>
        <w:rPr>
          <w:b/>
          <w:spacing w:val="-7"/>
          <w:sz w:val="26"/>
        </w:rPr>
        <w:t xml:space="preserve"> </w:t>
      </w:r>
      <w:r>
        <w:rPr>
          <w:b/>
          <w:sz w:val="26"/>
        </w:rPr>
        <w:t>VÀ</w:t>
      </w:r>
      <w:r>
        <w:rPr>
          <w:b/>
          <w:spacing w:val="-6"/>
          <w:sz w:val="26"/>
        </w:rPr>
        <w:t xml:space="preserve"> </w:t>
      </w:r>
      <w:r>
        <w:rPr>
          <w:b/>
          <w:sz w:val="26"/>
        </w:rPr>
        <w:t>GIÁM</w:t>
      </w:r>
      <w:r>
        <w:rPr>
          <w:b/>
          <w:spacing w:val="-7"/>
          <w:sz w:val="26"/>
        </w:rPr>
        <w:t xml:space="preserve"> </w:t>
      </w:r>
      <w:r>
        <w:rPr>
          <w:b/>
          <w:sz w:val="26"/>
        </w:rPr>
        <w:t>SÁT</w:t>
      </w:r>
      <w:r>
        <w:rPr>
          <w:b/>
          <w:spacing w:val="-7"/>
          <w:sz w:val="26"/>
        </w:rPr>
        <w:t xml:space="preserve"> </w:t>
      </w:r>
      <w:r>
        <w:rPr>
          <w:b/>
          <w:sz w:val="26"/>
        </w:rPr>
        <w:t>MÔI</w:t>
      </w:r>
      <w:r>
        <w:rPr>
          <w:b/>
          <w:spacing w:val="-7"/>
          <w:sz w:val="26"/>
        </w:rPr>
        <w:t xml:space="preserve"> </w:t>
      </w:r>
      <w:r>
        <w:rPr>
          <w:b/>
          <w:spacing w:val="-2"/>
          <w:sz w:val="26"/>
        </w:rPr>
        <w:t>TRƯỜNG</w:t>
      </w:r>
    </w:p>
    <w:p w14:paraId="34113EEE" w14:textId="77777777" w:rsidR="00B46555" w:rsidRDefault="00000000">
      <w:pPr>
        <w:pStyle w:val="ListParagraph"/>
        <w:numPr>
          <w:ilvl w:val="1"/>
          <w:numId w:val="35"/>
        </w:numPr>
        <w:tabs>
          <w:tab w:val="left" w:pos="1716"/>
        </w:tabs>
        <w:spacing w:before="46"/>
        <w:ind w:left="1716" w:hanging="458"/>
        <w:rPr>
          <w:sz w:val="26"/>
        </w:rPr>
      </w:pPr>
      <w:r>
        <w:rPr>
          <w:sz w:val="26"/>
        </w:rPr>
        <w:t>Chương</w:t>
      </w:r>
      <w:r>
        <w:rPr>
          <w:spacing w:val="-10"/>
          <w:sz w:val="26"/>
        </w:rPr>
        <w:t xml:space="preserve"> </w:t>
      </w:r>
      <w:r>
        <w:rPr>
          <w:sz w:val="26"/>
        </w:rPr>
        <w:t>trình</w:t>
      </w:r>
      <w:r>
        <w:rPr>
          <w:spacing w:val="-4"/>
          <w:sz w:val="26"/>
        </w:rPr>
        <w:t xml:space="preserve"> </w:t>
      </w:r>
      <w:r>
        <w:rPr>
          <w:sz w:val="26"/>
        </w:rPr>
        <w:t>quản</w:t>
      </w:r>
      <w:r>
        <w:rPr>
          <w:spacing w:val="-4"/>
          <w:sz w:val="26"/>
        </w:rPr>
        <w:t xml:space="preserve"> </w:t>
      </w:r>
      <w:r>
        <w:rPr>
          <w:sz w:val="26"/>
        </w:rPr>
        <w:t>lý</w:t>
      </w:r>
      <w:r>
        <w:rPr>
          <w:spacing w:val="-4"/>
          <w:sz w:val="26"/>
        </w:rPr>
        <w:t xml:space="preserve"> </w:t>
      </w:r>
      <w:r>
        <w:rPr>
          <w:sz w:val="26"/>
        </w:rPr>
        <w:t>môi</w:t>
      </w:r>
      <w:r>
        <w:rPr>
          <w:spacing w:val="-4"/>
          <w:sz w:val="26"/>
        </w:rPr>
        <w:t xml:space="preserve"> </w:t>
      </w:r>
      <w:r>
        <w:rPr>
          <w:sz w:val="26"/>
        </w:rPr>
        <w:t>trường</w:t>
      </w:r>
      <w:r>
        <w:rPr>
          <w:spacing w:val="-10"/>
          <w:sz w:val="26"/>
        </w:rPr>
        <w:t xml:space="preserve"> </w:t>
      </w:r>
      <w:r>
        <w:rPr>
          <w:sz w:val="26"/>
        </w:rPr>
        <w:t>của</w:t>
      </w:r>
      <w:r>
        <w:rPr>
          <w:spacing w:val="-3"/>
          <w:sz w:val="26"/>
        </w:rPr>
        <w:t xml:space="preserve"> </w:t>
      </w:r>
      <w:r>
        <w:rPr>
          <w:sz w:val="26"/>
        </w:rPr>
        <w:t>chủ</w:t>
      </w:r>
      <w:r>
        <w:rPr>
          <w:spacing w:val="-4"/>
          <w:sz w:val="26"/>
        </w:rPr>
        <w:t xml:space="preserve"> </w:t>
      </w:r>
      <w:r>
        <w:rPr>
          <w:sz w:val="26"/>
        </w:rPr>
        <w:t>dự</w:t>
      </w:r>
      <w:r>
        <w:rPr>
          <w:spacing w:val="-5"/>
          <w:sz w:val="26"/>
        </w:rPr>
        <w:t xml:space="preserve"> án</w:t>
      </w:r>
    </w:p>
    <w:p w14:paraId="14A7EEA8" w14:textId="77777777" w:rsidR="00B46555" w:rsidRDefault="00000000">
      <w:pPr>
        <w:pStyle w:val="ListParagraph"/>
        <w:numPr>
          <w:ilvl w:val="1"/>
          <w:numId w:val="35"/>
        </w:numPr>
        <w:tabs>
          <w:tab w:val="left" w:pos="1716"/>
        </w:tabs>
        <w:spacing w:before="56"/>
        <w:ind w:left="1716" w:hanging="458"/>
        <w:rPr>
          <w:sz w:val="26"/>
        </w:rPr>
      </w:pPr>
      <w:r>
        <w:rPr>
          <w:sz w:val="26"/>
        </w:rPr>
        <w:t>Chương</w:t>
      </w:r>
      <w:r>
        <w:rPr>
          <w:spacing w:val="-10"/>
          <w:sz w:val="26"/>
        </w:rPr>
        <w:t xml:space="preserve"> </w:t>
      </w:r>
      <w:r>
        <w:rPr>
          <w:sz w:val="26"/>
        </w:rPr>
        <w:t>trình</w:t>
      </w:r>
      <w:r>
        <w:rPr>
          <w:spacing w:val="-4"/>
          <w:sz w:val="26"/>
        </w:rPr>
        <w:t xml:space="preserve"> </w:t>
      </w:r>
      <w:r>
        <w:rPr>
          <w:sz w:val="26"/>
        </w:rPr>
        <w:t>quan</w:t>
      </w:r>
      <w:r>
        <w:rPr>
          <w:spacing w:val="-3"/>
          <w:sz w:val="26"/>
        </w:rPr>
        <w:t xml:space="preserve"> </w:t>
      </w:r>
      <w:r>
        <w:rPr>
          <w:sz w:val="26"/>
        </w:rPr>
        <w:t>trắc,</w:t>
      </w:r>
      <w:r>
        <w:rPr>
          <w:spacing w:val="-2"/>
          <w:sz w:val="26"/>
        </w:rPr>
        <w:t xml:space="preserve"> </w:t>
      </w:r>
      <w:r>
        <w:rPr>
          <w:sz w:val="26"/>
        </w:rPr>
        <w:t>giám</w:t>
      </w:r>
      <w:r>
        <w:rPr>
          <w:spacing w:val="-8"/>
          <w:sz w:val="26"/>
        </w:rPr>
        <w:t xml:space="preserve"> </w:t>
      </w:r>
      <w:r>
        <w:rPr>
          <w:sz w:val="26"/>
        </w:rPr>
        <w:t>sát</w:t>
      </w:r>
      <w:r>
        <w:rPr>
          <w:spacing w:val="-5"/>
          <w:sz w:val="26"/>
        </w:rPr>
        <w:t xml:space="preserve"> </w:t>
      </w:r>
      <w:r>
        <w:rPr>
          <w:sz w:val="26"/>
        </w:rPr>
        <w:t>môi</w:t>
      </w:r>
      <w:r>
        <w:rPr>
          <w:spacing w:val="-4"/>
          <w:sz w:val="26"/>
        </w:rPr>
        <w:t xml:space="preserve"> </w:t>
      </w:r>
      <w:r>
        <w:rPr>
          <w:sz w:val="26"/>
        </w:rPr>
        <w:t>trường</w:t>
      </w:r>
      <w:r>
        <w:rPr>
          <w:spacing w:val="-9"/>
          <w:sz w:val="26"/>
        </w:rPr>
        <w:t xml:space="preserve"> </w:t>
      </w:r>
      <w:r>
        <w:rPr>
          <w:sz w:val="26"/>
        </w:rPr>
        <w:t>của</w:t>
      </w:r>
      <w:r>
        <w:rPr>
          <w:spacing w:val="-4"/>
          <w:sz w:val="26"/>
        </w:rPr>
        <w:t xml:space="preserve"> </w:t>
      </w:r>
      <w:r>
        <w:rPr>
          <w:sz w:val="26"/>
        </w:rPr>
        <w:t>chủ</w:t>
      </w:r>
      <w:r>
        <w:rPr>
          <w:spacing w:val="-3"/>
          <w:sz w:val="26"/>
        </w:rPr>
        <w:t xml:space="preserve"> </w:t>
      </w:r>
      <w:r>
        <w:rPr>
          <w:sz w:val="26"/>
        </w:rPr>
        <w:t>dự</w:t>
      </w:r>
      <w:r>
        <w:rPr>
          <w:spacing w:val="-6"/>
          <w:sz w:val="26"/>
        </w:rPr>
        <w:t xml:space="preserve"> </w:t>
      </w:r>
      <w:r>
        <w:rPr>
          <w:spacing w:val="-5"/>
          <w:sz w:val="26"/>
        </w:rPr>
        <w:t>án</w:t>
      </w:r>
    </w:p>
    <w:p w14:paraId="097B4D5F" w14:textId="77777777" w:rsidR="00B46555" w:rsidRDefault="00000000">
      <w:pPr>
        <w:pStyle w:val="Heading2"/>
        <w:spacing w:before="57"/>
        <w:ind w:left="1258"/>
        <w:jc w:val="left"/>
      </w:pPr>
      <w:r>
        <w:t>Chương</w:t>
      </w:r>
      <w:r>
        <w:rPr>
          <w:spacing w:val="-7"/>
        </w:rPr>
        <w:t xml:space="preserve"> </w:t>
      </w:r>
      <w:r>
        <w:t>6:</w:t>
      </w:r>
      <w:r>
        <w:rPr>
          <w:spacing w:val="-6"/>
        </w:rPr>
        <w:t xml:space="preserve"> </w:t>
      </w:r>
      <w:r>
        <w:t>KẾT</w:t>
      </w:r>
      <w:r>
        <w:rPr>
          <w:spacing w:val="-6"/>
        </w:rPr>
        <w:t xml:space="preserve"> </w:t>
      </w:r>
      <w:r>
        <w:t>QUẢ</w:t>
      </w:r>
      <w:r>
        <w:rPr>
          <w:spacing w:val="-7"/>
        </w:rPr>
        <w:t xml:space="preserve"> </w:t>
      </w:r>
      <w:r>
        <w:t>THAM</w:t>
      </w:r>
      <w:r>
        <w:rPr>
          <w:spacing w:val="-6"/>
        </w:rPr>
        <w:t xml:space="preserve"> </w:t>
      </w:r>
      <w:r>
        <w:rPr>
          <w:spacing w:val="-5"/>
        </w:rPr>
        <w:t>VẤN</w:t>
      </w:r>
    </w:p>
    <w:p w14:paraId="5A53DAAD" w14:textId="77777777" w:rsidR="00B46555" w:rsidRDefault="00000000">
      <w:pPr>
        <w:pStyle w:val="ListParagraph"/>
        <w:numPr>
          <w:ilvl w:val="1"/>
          <w:numId w:val="31"/>
        </w:numPr>
        <w:tabs>
          <w:tab w:val="left" w:pos="1716"/>
        </w:tabs>
        <w:spacing w:before="51"/>
        <w:ind w:left="1716" w:hanging="458"/>
        <w:rPr>
          <w:sz w:val="26"/>
        </w:rPr>
      </w:pPr>
      <w:r>
        <w:rPr>
          <w:sz w:val="26"/>
        </w:rPr>
        <w:t>Tham</w:t>
      </w:r>
      <w:r>
        <w:rPr>
          <w:spacing w:val="-9"/>
          <w:sz w:val="26"/>
        </w:rPr>
        <w:t xml:space="preserve"> </w:t>
      </w:r>
      <w:r>
        <w:rPr>
          <w:sz w:val="26"/>
        </w:rPr>
        <w:t>vấn</w:t>
      </w:r>
      <w:r>
        <w:rPr>
          <w:spacing w:val="-3"/>
          <w:sz w:val="26"/>
        </w:rPr>
        <w:t xml:space="preserve"> </w:t>
      </w:r>
      <w:r>
        <w:rPr>
          <w:sz w:val="26"/>
        </w:rPr>
        <w:t>cộng</w:t>
      </w:r>
      <w:r>
        <w:rPr>
          <w:spacing w:val="-9"/>
          <w:sz w:val="26"/>
        </w:rPr>
        <w:t xml:space="preserve"> </w:t>
      </w:r>
      <w:r>
        <w:rPr>
          <w:spacing w:val="-4"/>
          <w:sz w:val="26"/>
        </w:rPr>
        <w:t>đồng</w:t>
      </w:r>
    </w:p>
    <w:p w14:paraId="5DF8FC48" w14:textId="77777777" w:rsidR="00B46555" w:rsidRDefault="00000000">
      <w:pPr>
        <w:pStyle w:val="ListParagraph"/>
        <w:numPr>
          <w:ilvl w:val="1"/>
          <w:numId w:val="31"/>
        </w:numPr>
        <w:tabs>
          <w:tab w:val="left" w:pos="1716"/>
        </w:tabs>
        <w:spacing w:before="52"/>
        <w:ind w:left="1716" w:hanging="458"/>
        <w:rPr>
          <w:sz w:val="26"/>
        </w:rPr>
      </w:pPr>
      <w:r>
        <w:rPr>
          <w:sz w:val="26"/>
        </w:rPr>
        <w:t>Tham</w:t>
      </w:r>
      <w:r>
        <w:rPr>
          <w:spacing w:val="-10"/>
          <w:sz w:val="26"/>
        </w:rPr>
        <w:t xml:space="preserve"> </w:t>
      </w:r>
      <w:r>
        <w:rPr>
          <w:sz w:val="26"/>
        </w:rPr>
        <w:t>vấn</w:t>
      </w:r>
      <w:r>
        <w:rPr>
          <w:spacing w:val="-4"/>
          <w:sz w:val="26"/>
        </w:rPr>
        <w:t xml:space="preserve"> </w:t>
      </w:r>
      <w:r>
        <w:rPr>
          <w:sz w:val="26"/>
        </w:rPr>
        <w:t>chuyên</w:t>
      </w:r>
      <w:r>
        <w:rPr>
          <w:spacing w:val="-5"/>
          <w:sz w:val="26"/>
        </w:rPr>
        <w:t xml:space="preserve"> </w:t>
      </w:r>
      <w:r>
        <w:rPr>
          <w:sz w:val="26"/>
        </w:rPr>
        <w:t>gia,</w:t>
      </w:r>
      <w:r>
        <w:rPr>
          <w:spacing w:val="-4"/>
          <w:sz w:val="26"/>
        </w:rPr>
        <w:t xml:space="preserve"> </w:t>
      </w:r>
      <w:r>
        <w:rPr>
          <w:sz w:val="26"/>
        </w:rPr>
        <w:t>nhà</w:t>
      </w:r>
      <w:r>
        <w:rPr>
          <w:spacing w:val="-4"/>
          <w:sz w:val="26"/>
        </w:rPr>
        <w:t xml:space="preserve"> </w:t>
      </w:r>
      <w:r>
        <w:rPr>
          <w:sz w:val="26"/>
        </w:rPr>
        <w:t>khoa</w:t>
      </w:r>
      <w:r>
        <w:rPr>
          <w:spacing w:val="-5"/>
          <w:sz w:val="26"/>
        </w:rPr>
        <w:t xml:space="preserve"> </w:t>
      </w:r>
      <w:r>
        <w:rPr>
          <w:sz w:val="26"/>
        </w:rPr>
        <w:t>học,</w:t>
      </w:r>
      <w:r>
        <w:rPr>
          <w:spacing w:val="-3"/>
          <w:sz w:val="26"/>
        </w:rPr>
        <w:t xml:space="preserve"> </w:t>
      </w:r>
      <w:r>
        <w:rPr>
          <w:sz w:val="26"/>
        </w:rPr>
        <w:t>tổ</w:t>
      </w:r>
      <w:r>
        <w:rPr>
          <w:spacing w:val="-5"/>
          <w:sz w:val="26"/>
        </w:rPr>
        <w:t xml:space="preserve"> </w:t>
      </w:r>
      <w:r>
        <w:rPr>
          <w:sz w:val="26"/>
        </w:rPr>
        <w:t>chức</w:t>
      </w:r>
      <w:r>
        <w:rPr>
          <w:spacing w:val="-5"/>
          <w:sz w:val="26"/>
        </w:rPr>
        <w:t xml:space="preserve"> </w:t>
      </w:r>
      <w:r>
        <w:rPr>
          <w:sz w:val="26"/>
        </w:rPr>
        <w:t>chuyên</w:t>
      </w:r>
      <w:r>
        <w:rPr>
          <w:spacing w:val="-4"/>
          <w:sz w:val="26"/>
        </w:rPr>
        <w:t xml:space="preserve"> </w:t>
      </w:r>
      <w:r>
        <w:rPr>
          <w:sz w:val="26"/>
        </w:rPr>
        <w:t>môn</w:t>
      </w:r>
      <w:r>
        <w:rPr>
          <w:spacing w:val="-6"/>
          <w:sz w:val="26"/>
        </w:rPr>
        <w:t xml:space="preserve"> </w:t>
      </w:r>
      <w:r>
        <w:rPr>
          <w:sz w:val="26"/>
        </w:rPr>
        <w:t>(nếu</w:t>
      </w:r>
      <w:r>
        <w:rPr>
          <w:spacing w:val="-5"/>
          <w:sz w:val="26"/>
        </w:rPr>
        <w:t xml:space="preserve"> có)</w:t>
      </w:r>
    </w:p>
    <w:p w14:paraId="33F34367" w14:textId="77777777" w:rsidR="00B46555" w:rsidRDefault="00000000">
      <w:pPr>
        <w:pStyle w:val="Heading1"/>
        <w:spacing w:before="61"/>
        <w:ind w:left="1258"/>
      </w:pPr>
      <w:r>
        <w:t>KẾT</w:t>
      </w:r>
      <w:r>
        <w:rPr>
          <w:spacing w:val="-7"/>
        </w:rPr>
        <w:t xml:space="preserve"> </w:t>
      </w:r>
      <w:r>
        <w:t>LUẬN,</w:t>
      </w:r>
      <w:r>
        <w:rPr>
          <w:spacing w:val="-4"/>
        </w:rPr>
        <w:t xml:space="preserve"> </w:t>
      </w:r>
      <w:r>
        <w:t>KIẾN</w:t>
      </w:r>
      <w:r>
        <w:rPr>
          <w:spacing w:val="-7"/>
        </w:rPr>
        <w:t xml:space="preserve"> </w:t>
      </w:r>
      <w:r>
        <w:t>NGHỊ</w:t>
      </w:r>
      <w:r>
        <w:rPr>
          <w:spacing w:val="-7"/>
        </w:rPr>
        <w:t xml:space="preserve"> </w:t>
      </w:r>
      <w:r>
        <w:t>VÀ</w:t>
      </w:r>
      <w:r>
        <w:rPr>
          <w:spacing w:val="-6"/>
        </w:rPr>
        <w:t xml:space="preserve"> </w:t>
      </w:r>
      <w:r>
        <w:t>CAM</w:t>
      </w:r>
      <w:r>
        <w:rPr>
          <w:spacing w:val="-6"/>
        </w:rPr>
        <w:t xml:space="preserve"> </w:t>
      </w:r>
      <w:r>
        <w:rPr>
          <w:spacing w:val="-5"/>
        </w:rPr>
        <w:t>KẾT</w:t>
      </w:r>
    </w:p>
    <w:p w14:paraId="166D99D1" w14:textId="77777777" w:rsidR="00B46555" w:rsidRDefault="00000000">
      <w:pPr>
        <w:pStyle w:val="Heading2"/>
        <w:numPr>
          <w:ilvl w:val="0"/>
          <w:numId w:val="30"/>
        </w:numPr>
        <w:tabs>
          <w:tab w:val="left" w:pos="1520"/>
        </w:tabs>
        <w:spacing w:before="51"/>
        <w:ind w:left="1520" w:hanging="262"/>
      </w:pPr>
      <w:r>
        <w:t>Kết</w:t>
      </w:r>
      <w:r>
        <w:rPr>
          <w:spacing w:val="-3"/>
        </w:rPr>
        <w:t xml:space="preserve"> </w:t>
      </w:r>
      <w:r>
        <w:rPr>
          <w:spacing w:val="-2"/>
        </w:rPr>
        <w:t>luận:</w:t>
      </w:r>
    </w:p>
    <w:p w14:paraId="05B2A0C6" w14:textId="77777777" w:rsidR="00B46555" w:rsidRDefault="00000000">
      <w:pPr>
        <w:pStyle w:val="ListParagraph"/>
        <w:numPr>
          <w:ilvl w:val="0"/>
          <w:numId w:val="30"/>
        </w:numPr>
        <w:tabs>
          <w:tab w:val="left" w:pos="1520"/>
        </w:tabs>
        <w:spacing w:before="52"/>
        <w:ind w:left="1520" w:hanging="262"/>
        <w:rPr>
          <w:sz w:val="26"/>
        </w:rPr>
      </w:pPr>
      <w:r>
        <w:rPr>
          <w:sz w:val="26"/>
        </w:rPr>
        <w:t>Kiến</w:t>
      </w:r>
      <w:r>
        <w:rPr>
          <w:spacing w:val="-4"/>
          <w:sz w:val="26"/>
        </w:rPr>
        <w:t xml:space="preserve"> </w:t>
      </w:r>
      <w:r>
        <w:rPr>
          <w:spacing w:val="-2"/>
          <w:sz w:val="26"/>
        </w:rPr>
        <w:t>nghị:</w:t>
      </w:r>
    </w:p>
    <w:p w14:paraId="30CE8819" w14:textId="77777777" w:rsidR="00B46555" w:rsidRDefault="00000000">
      <w:pPr>
        <w:pStyle w:val="ListParagraph"/>
        <w:numPr>
          <w:ilvl w:val="0"/>
          <w:numId w:val="30"/>
        </w:numPr>
        <w:tabs>
          <w:tab w:val="left" w:pos="1520"/>
        </w:tabs>
        <w:spacing w:before="51" w:line="280" w:lineRule="auto"/>
        <w:ind w:left="1258" w:right="5727" w:firstLine="0"/>
        <w:rPr>
          <w:sz w:val="26"/>
        </w:rPr>
      </w:pPr>
      <w:r>
        <w:rPr>
          <w:sz w:val="26"/>
        </w:rPr>
        <w:t>Cam</w:t>
      </w:r>
      <w:r>
        <w:rPr>
          <w:spacing w:val="-10"/>
          <w:sz w:val="26"/>
        </w:rPr>
        <w:t xml:space="preserve"> </w:t>
      </w:r>
      <w:r>
        <w:rPr>
          <w:sz w:val="26"/>
        </w:rPr>
        <w:t>kết</w:t>
      </w:r>
      <w:r>
        <w:rPr>
          <w:spacing w:val="-6"/>
          <w:sz w:val="26"/>
        </w:rPr>
        <w:t xml:space="preserve"> </w:t>
      </w:r>
      <w:r>
        <w:rPr>
          <w:sz w:val="26"/>
        </w:rPr>
        <w:t>của</w:t>
      </w:r>
      <w:r>
        <w:rPr>
          <w:spacing w:val="-5"/>
          <w:sz w:val="26"/>
        </w:rPr>
        <w:t xml:space="preserve"> </w:t>
      </w:r>
      <w:r>
        <w:rPr>
          <w:sz w:val="26"/>
        </w:rPr>
        <w:t>chủ</w:t>
      </w:r>
      <w:r>
        <w:rPr>
          <w:spacing w:val="-5"/>
          <w:sz w:val="26"/>
        </w:rPr>
        <w:t xml:space="preserve"> </w:t>
      </w:r>
      <w:r>
        <w:rPr>
          <w:sz w:val="26"/>
        </w:rPr>
        <w:t>dự</w:t>
      </w:r>
      <w:r>
        <w:rPr>
          <w:spacing w:val="-7"/>
          <w:sz w:val="26"/>
        </w:rPr>
        <w:t xml:space="preserve"> </w:t>
      </w:r>
      <w:r>
        <w:rPr>
          <w:sz w:val="26"/>
        </w:rPr>
        <w:t>án</w:t>
      </w:r>
      <w:r>
        <w:rPr>
          <w:spacing w:val="-5"/>
          <w:sz w:val="26"/>
        </w:rPr>
        <w:t xml:space="preserve"> </w:t>
      </w:r>
      <w:r>
        <w:rPr>
          <w:sz w:val="26"/>
        </w:rPr>
        <w:t>đầu</w:t>
      </w:r>
      <w:r>
        <w:rPr>
          <w:spacing w:val="-5"/>
          <w:sz w:val="26"/>
        </w:rPr>
        <w:t xml:space="preserve"> </w:t>
      </w:r>
      <w:r>
        <w:rPr>
          <w:sz w:val="26"/>
        </w:rPr>
        <w:t>tư TÀI LIỆU THAM KHẢO</w:t>
      </w:r>
    </w:p>
    <w:p w14:paraId="7E47FB73" w14:textId="77777777" w:rsidR="00B46555" w:rsidRDefault="00000000">
      <w:pPr>
        <w:pStyle w:val="BodyText"/>
        <w:spacing w:before="7"/>
        <w:ind w:firstLine="0"/>
      </w:pPr>
      <w:r>
        <w:t>PH</w:t>
      </w:r>
      <w:r>
        <w:rPr>
          <w:rFonts w:ascii="Cambria" w:hAnsi="Cambria"/>
        </w:rPr>
        <w:t>Ụ</w:t>
      </w:r>
      <w:r>
        <w:rPr>
          <w:rFonts w:ascii="Cambria" w:hAnsi="Cambria"/>
          <w:spacing w:val="2"/>
        </w:rPr>
        <w:t xml:space="preserve"> </w:t>
      </w:r>
      <w:r>
        <w:rPr>
          <w:spacing w:val="-5"/>
        </w:rPr>
        <w:t>L</w:t>
      </w:r>
      <w:r>
        <w:rPr>
          <w:rFonts w:ascii="Cambria" w:hAnsi="Cambria"/>
          <w:spacing w:val="-5"/>
        </w:rPr>
        <w:t>Ụ</w:t>
      </w:r>
      <w:r>
        <w:rPr>
          <w:spacing w:val="-5"/>
        </w:rPr>
        <w:t>C</w:t>
      </w:r>
    </w:p>
    <w:p w14:paraId="2A8658D9" w14:textId="77777777" w:rsidR="00B46555" w:rsidRDefault="00000000">
      <w:pPr>
        <w:pStyle w:val="ListParagraph"/>
        <w:numPr>
          <w:ilvl w:val="1"/>
          <w:numId w:val="30"/>
        </w:numPr>
        <w:tabs>
          <w:tab w:val="left" w:pos="2135"/>
        </w:tabs>
        <w:spacing w:before="60"/>
        <w:ind w:left="2135" w:hanging="359"/>
        <w:rPr>
          <w:sz w:val="26"/>
        </w:rPr>
      </w:pPr>
      <w:r>
        <w:rPr>
          <w:sz w:val="26"/>
        </w:rPr>
        <w:t>CÔNG</w:t>
      </w:r>
      <w:r>
        <w:rPr>
          <w:spacing w:val="-8"/>
          <w:sz w:val="26"/>
        </w:rPr>
        <w:t xml:space="preserve"> </w:t>
      </w:r>
      <w:r>
        <w:rPr>
          <w:sz w:val="26"/>
        </w:rPr>
        <w:t>TÁC</w:t>
      </w:r>
      <w:r>
        <w:rPr>
          <w:spacing w:val="-9"/>
          <w:sz w:val="26"/>
        </w:rPr>
        <w:t xml:space="preserve"> </w:t>
      </w:r>
      <w:r>
        <w:rPr>
          <w:sz w:val="26"/>
        </w:rPr>
        <w:t>NGOẠI</w:t>
      </w:r>
      <w:r>
        <w:rPr>
          <w:spacing w:val="-11"/>
          <w:sz w:val="26"/>
        </w:rPr>
        <w:t xml:space="preserve"> </w:t>
      </w:r>
      <w:r>
        <w:rPr>
          <w:spacing w:val="-2"/>
          <w:sz w:val="26"/>
        </w:rPr>
        <w:t>NGHIỆP</w:t>
      </w:r>
    </w:p>
    <w:p w14:paraId="7F0B5039" w14:textId="77777777" w:rsidR="00B46555" w:rsidRDefault="00000000">
      <w:pPr>
        <w:pStyle w:val="Heading2"/>
        <w:spacing w:before="123"/>
        <w:ind w:left="1416"/>
      </w:pPr>
      <w:r>
        <w:t>Công</w:t>
      </w:r>
      <w:r>
        <w:rPr>
          <w:spacing w:val="-5"/>
        </w:rPr>
        <w:t xml:space="preserve"> </w:t>
      </w:r>
      <w:r>
        <w:t>tác</w:t>
      </w:r>
      <w:r>
        <w:rPr>
          <w:spacing w:val="-3"/>
        </w:rPr>
        <w:t xml:space="preserve"> </w:t>
      </w:r>
      <w:r>
        <w:t>thu</w:t>
      </w:r>
      <w:r>
        <w:rPr>
          <w:spacing w:val="-9"/>
        </w:rPr>
        <w:t xml:space="preserve"> </w:t>
      </w:r>
      <w:r>
        <w:t>thập</w:t>
      </w:r>
      <w:r>
        <w:rPr>
          <w:spacing w:val="-8"/>
        </w:rPr>
        <w:t xml:space="preserve"> </w:t>
      </w:r>
      <w:r>
        <w:t>tài</w:t>
      </w:r>
      <w:r>
        <w:rPr>
          <w:spacing w:val="-5"/>
        </w:rPr>
        <w:t xml:space="preserve"> </w:t>
      </w:r>
      <w:r>
        <w:t>liệu,</w:t>
      </w:r>
      <w:r>
        <w:rPr>
          <w:spacing w:val="-2"/>
        </w:rPr>
        <w:t xml:space="preserve"> </w:t>
      </w:r>
      <w:r>
        <w:t>điều</w:t>
      </w:r>
      <w:r>
        <w:rPr>
          <w:spacing w:val="-9"/>
        </w:rPr>
        <w:t xml:space="preserve"> </w:t>
      </w:r>
      <w:r>
        <w:t>tra,</w:t>
      </w:r>
      <w:r>
        <w:rPr>
          <w:spacing w:val="-1"/>
        </w:rPr>
        <w:t xml:space="preserve"> </w:t>
      </w:r>
      <w:r>
        <w:t>khảo</w:t>
      </w:r>
      <w:r>
        <w:rPr>
          <w:spacing w:val="-9"/>
        </w:rPr>
        <w:t xml:space="preserve"> </w:t>
      </w:r>
      <w:r>
        <w:t>sát hiện</w:t>
      </w:r>
      <w:r>
        <w:rPr>
          <w:spacing w:val="-8"/>
        </w:rPr>
        <w:t xml:space="preserve"> </w:t>
      </w:r>
      <w:r>
        <w:rPr>
          <w:spacing w:val="-2"/>
        </w:rPr>
        <w:t>trường</w:t>
      </w:r>
    </w:p>
    <w:p w14:paraId="7011A147" w14:textId="77777777" w:rsidR="00B46555" w:rsidRDefault="00000000">
      <w:pPr>
        <w:spacing w:before="119"/>
        <w:ind w:left="1416"/>
        <w:jc w:val="both"/>
        <w:rPr>
          <w:b/>
          <w:sz w:val="26"/>
        </w:rPr>
      </w:pPr>
      <w:r>
        <w:rPr>
          <w:b/>
          <w:sz w:val="26"/>
        </w:rPr>
        <w:t>a.</w:t>
      </w:r>
      <w:r>
        <w:rPr>
          <w:b/>
          <w:spacing w:val="-6"/>
          <w:sz w:val="26"/>
        </w:rPr>
        <w:t xml:space="preserve"> </w:t>
      </w:r>
      <w:r>
        <w:rPr>
          <w:b/>
          <w:sz w:val="26"/>
        </w:rPr>
        <w:t>Nội</w:t>
      </w:r>
      <w:r>
        <w:rPr>
          <w:b/>
          <w:spacing w:val="-6"/>
          <w:sz w:val="26"/>
        </w:rPr>
        <w:t xml:space="preserve"> </w:t>
      </w:r>
      <w:r>
        <w:rPr>
          <w:b/>
          <w:sz w:val="26"/>
        </w:rPr>
        <w:t>dung</w:t>
      </w:r>
      <w:r>
        <w:rPr>
          <w:b/>
          <w:spacing w:val="-7"/>
          <w:sz w:val="26"/>
        </w:rPr>
        <w:t xml:space="preserve"> </w:t>
      </w:r>
      <w:r>
        <w:rPr>
          <w:b/>
          <w:sz w:val="26"/>
        </w:rPr>
        <w:t>công</w:t>
      </w:r>
      <w:r>
        <w:rPr>
          <w:b/>
          <w:spacing w:val="-7"/>
          <w:sz w:val="26"/>
        </w:rPr>
        <w:t xml:space="preserve"> </w:t>
      </w:r>
      <w:r>
        <w:rPr>
          <w:b/>
          <w:spacing w:val="-4"/>
          <w:sz w:val="26"/>
        </w:rPr>
        <w:t>việc</w:t>
      </w:r>
    </w:p>
    <w:p w14:paraId="6F650352" w14:textId="77777777" w:rsidR="00B46555" w:rsidRDefault="00000000">
      <w:pPr>
        <w:pStyle w:val="BodyText"/>
        <w:spacing w:before="123" w:line="285" w:lineRule="auto"/>
        <w:ind w:right="423"/>
        <w:jc w:val="both"/>
      </w:pPr>
      <w:r>
        <w:t>Công</w:t>
      </w:r>
      <w:r>
        <w:rPr>
          <w:spacing w:val="-15"/>
        </w:rPr>
        <w:t xml:space="preserve"> </w:t>
      </w:r>
      <w:r>
        <w:t>tác</w:t>
      </w:r>
      <w:r>
        <w:rPr>
          <w:spacing w:val="-10"/>
        </w:rPr>
        <w:t xml:space="preserve"> </w:t>
      </w:r>
      <w:r>
        <w:t>thu</w:t>
      </w:r>
      <w:r>
        <w:rPr>
          <w:spacing w:val="-10"/>
        </w:rPr>
        <w:t xml:space="preserve"> </w:t>
      </w:r>
      <w:r>
        <w:t>thập</w:t>
      </w:r>
      <w:r>
        <w:rPr>
          <w:spacing w:val="-10"/>
        </w:rPr>
        <w:t xml:space="preserve"> </w:t>
      </w:r>
      <w:r>
        <w:t>tài</w:t>
      </w:r>
      <w:r>
        <w:rPr>
          <w:spacing w:val="-10"/>
        </w:rPr>
        <w:t xml:space="preserve"> </w:t>
      </w:r>
      <w:r>
        <w:t>liệu,</w:t>
      </w:r>
      <w:r>
        <w:rPr>
          <w:spacing w:val="-8"/>
        </w:rPr>
        <w:t xml:space="preserve"> </w:t>
      </w:r>
      <w:r>
        <w:t>điều</w:t>
      </w:r>
      <w:r>
        <w:rPr>
          <w:spacing w:val="-10"/>
        </w:rPr>
        <w:t xml:space="preserve"> </w:t>
      </w:r>
      <w:r>
        <w:t>tra,</w:t>
      </w:r>
      <w:r>
        <w:rPr>
          <w:spacing w:val="-8"/>
        </w:rPr>
        <w:t xml:space="preserve"> </w:t>
      </w:r>
      <w:r>
        <w:t>khảo</w:t>
      </w:r>
      <w:r>
        <w:rPr>
          <w:spacing w:val="-10"/>
        </w:rPr>
        <w:t xml:space="preserve"> </w:t>
      </w:r>
      <w:r>
        <w:t>sát</w:t>
      </w:r>
      <w:r>
        <w:rPr>
          <w:spacing w:val="-10"/>
        </w:rPr>
        <w:t xml:space="preserve"> </w:t>
      </w:r>
      <w:r>
        <w:t>hiện</w:t>
      </w:r>
      <w:r>
        <w:rPr>
          <w:spacing w:val="-10"/>
        </w:rPr>
        <w:t xml:space="preserve"> </w:t>
      </w:r>
      <w:r>
        <w:t>trường</w:t>
      </w:r>
      <w:r>
        <w:rPr>
          <w:spacing w:val="-10"/>
        </w:rPr>
        <w:t xml:space="preserve"> </w:t>
      </w:r>
      <w:r>
        <w:t>về</w:t>
      </w:r>
      <w:r>
        <w:rPr>
          <w:spacing w:val="-10"/>
        </w:rPr>
        <w:t xml:space="preserve"> </w:t>
      </w:r>
      <w:r>
        <w:t>điều</w:t>
      </w:r>
      <w:r>
        <w:rPr>
          <w:spacing w:val="-5"/>
        </w:rPr>
        <w:t xml:space="preserve"> </w:t>
      </w:r>
      <w:r>
        <w:t>kiện</w:t>
      </w:r>
      <w:r>
        <w:rPr>
          <w:spacing w:val="-10"/>
        </w:rPr>
        <w:t xml:space="preserve"> </w:t>
      </w:r>
      <w:r>
        <w:t>tự</w:t>
      </w:r>
      <w:r>
        <w:rPr>
          <w:spacing w:val="-11"/>
        </w:rPr>
        <w:t xml:space="preserve"> </w:t>
      </w:r>
      <w:r>
        <w:t>nhiên,</w:t>
      </w:r>
      <w:r>
        <w:rPr>
          <w:spacing w:val="-8"/>
        </w:rPr>
        <w:t xml:space="preserve"> </w:t>
      </w:r>
      <w:r>
        <w:t>hiện trạng môi trường, kinh tế - xã hội, đa dạng sinh học, khu vực dự án (thực vật, động vật…)</w:t>
      </w:r>
      <w:r>
        <w:rPr>
          <w:spacing w:val="-1"/>
        </w:rPr>
        <w:t xml:space="preserve"> </w:t>
      </w:r>
      <w:r>
        <w:t>được</w:t>
      </w:r>
      <w:r>
        <w:rPr>
          <w:spacing w:val="-1"/>
        </w:rPr>
        <w:t xml:space="preserve"> </w:t>
      </w:r>
      <w:r>
        <w:t>thực</w:t>
      </w:r>
      <w:r>
        <w:rPr>
          <w:spacing w:val="-1"/>
        </w:rPr>
        <w:t xml:space="preserve"> </w:t>
      </w:r>
      <w:r>
        <w:t>hiện</w:t>
      </w:r>
      <w:r>
        <w:rPr>
          <w:spacing w:val="-1"/>
        </w:rPr>
        <w:t xml:space="preserve"> </w:t>
      </w:r>
      <w:r>
        <w:t>bởi</w:t>
      </w:r>
      <w:r>
        <w:rPr>
          <w:spacing w:val="-1"/>
        </w:rPr>
        <w:t xml:space="preserve"> </w:t>
      </w:r>
      <w:r>
        <w:t>các</w:t>
      </w:r>
      <w:r>
        <w:rPr>
          <w:spacing w:val="-1"/>
        </w:rPr>
        <w:t xml:space="preserve"> </w:t>
      </w:r>
      <w:r>
        <w:t>kỹ</w:t>
      </w:r>
      <w:r>
        <w:rPr>
          <w:spacing w:val="-1"/>
        </w:rPr>
        <w:t xml:space="preserve"> </w:t>
      </w:r>
      <w:r>
        <w:t>sư</w:t>
      </w:r>
      <w:r>
        <w:rPr>
          <w:spacing w:val="-2"/>
        </w:rPr>
        <w:t xml:space="preserve"> </w:t>
      </w:r>
      <w:r>
        <w:t>chuyên</w:t>
      </w:r>
      <w:r>
        <w:rPr>
          <w:spacing w:val="-1"/>
        </w:rPr>
        <w:t xml:space="preserve"> </w:t>
      </w:r>
      <w:r>
        <w:t>ngành, khối</w:t>
      </w:r>
      <w:r>
        <w:rPr>
          <w:spacing w:val="-1"/>
        </w:rPr>
        <w:t xml:space="preserve"> </w:t>
      </w:r>
      <w:r>
        <w:t>lượng</w:t>
      </w:r>
      <w:r>
        <w:rPr>
          <w:spacing w:val="-6"/>
        </w:rPr>
        <w:t xml:space="preserve"> </w:t>
      </w:r>
      <w:r>
        <w:t>công</w:t>
      </w:r>
      <w:r>
        <w:rPr>
          <w:spacing w:val="-1"/>
        </w:rPr>
        <w:t xml:space="preserve"> </w:t>
      </w:r>
      <w:r>
        <w:t>việc</w:t>
      </w:r>
      <w:r>
        <w:rPr>
          <w:spacing w:val="-1"/>
        </w:rPr>
        <w:t xml:space="preserve"> </w:t>
      </w:r>
      <w:r>
        <w:t>cần</w:t>
      </w:r>
      <w:r>
        <w:rPr>
          <w:spacing w:val="-1"/>
        </w:rPr>
        <w:t xml:space="preserve"> </w:t>
      </w:r>
      <w:r>
        <w:t>thực</w:t>
      </w:r>
      <w:r>
        <w:rPr>
          <w:spacing w:val="-1"/>
        </w:rPr>
        <w:t xml:space="preserve"> </w:t>
      </w:r>
      <w:r>
        <w:t>hiện như sau:</w:t>
      </w:r>
    </w:p>
    <w:p w14:paraId="113D5B9A" w14:textId="77777777" w:rsidR="00B46555" w:rsidRDefault="00000000">
      <w:pPr>
        <w:spacing w:before="66"/>
        <w:ind w:left="1416"/>
        <w:jc w:val="both"/>
        <w:rPr>
          <w:i/>
          <w:sz w:val="26"/>
        </w:rPr>
      </w:pPr>
      <w:r>
        <w:rPr>
          <w:i/>
          <w:sz w:val="26"/>
        </w:rPr>
        <w:t>Làm</w:t>
      </w:r>
      <w:r>
        <w:rPr>
          <w:i/>
          <w:spacing w:val="-4"/>
          <w:sz w:val="26"/>
        </w:rPr>
        <w:t xml:space="preserve"> </w:t>
      </w:r>
      <w:r>
        <w:rPr>
          <w:i/>
          <w:sz w:val="26"/>
        </w:rPr>
        <w:t>việc</w:t>
      </w:r>
      <w:r>
        <w:rPr>
          <w:i/>
          <w:spacing w:val="-3"/>
          <w:sz w:val="26"/>
        </w:rPr>
        <w:t xml:space="preserve"> </w:t>
      </w:r>
      <w:r>
        <w:rPr>
          <w:i/>
          <w:sz w:val="26"/>
        </w:rPr>
        <w:t>với</w:t>
      </w:r>
      <w:r>
        <w:rPr>
          <w:i/>
          <w:spacing w:val="-4"/>
          <w:sz w:val="26"/>
        </w:rPr>
        <w:t xml:space="preserve"> </w:t>
      </w:r>
      <w:r>
        <w:rPr>
          <w:i/>
          <w:sz w:val="26"/>
        </w:rPr>
        <w:t>chính</w:t>
      </w:r>
      <w:r>
        <w:rPr>
          <w:i/>
          <w:spacing w:val="-4"/>
          <w:sz w:val="26"/>
        </w:rPr>
        <w:t xml:space="preserve"> </w:t>
      </w:r>
      <w:r>
        <w:rPr>
          <w:i/>
          <w:sz w:val="26"/>
        </w:rPr>
        <w:t>quyền</w:t>
      </w:r>
      <w:r>
        <w:rPr>
          <w:i/>
          <w:spacing w:val="-3"/>
          <w:sz w:val="26"/>
        </w:rPr>
        <w:t xml:space="preserve"> </w:t>
      </w:r>
      <w:r>
        <w:rPr>
          <w:i/>
          <w:sz w:val="26"/>
        </w:rPr>
        <w:t>địa</w:t>
      </w:r>
      <w:r>
        <w:rPr>
          <w:i/>
          <w:spacing w:val="-4"/>
          <w:sz w:val="26"/>
        </w:rPr>
        <w:t xml:space="preserve"> </w:t>
      </w:r>
      <w:r>
        <w:rPr>
          <w:i/>
          <w:spacing w:val="-2"/>
          <w:sz w:val="26"/>
        </w:rPr>
        <w:t>phương</w:t>
      </w:r>
    </w:p>
    <w:p w14:paraId="79EFCB54" w14:textId="77777777" w:rsidR="00B46555" w:rsidRDefault="00000000">
      <w:pPr>
        <w:pStyle w:val="ListParagraph"/>
        <w:numPr>
          <w:ilvl w:val="0"/>
          <w:numId w:val="29"/>
        </w:numPr>
        <w:tabs>
          <w:tab w:val="left" w:pos="1582"/>
        </w:tabs>
        <w:spacing w:before="123" w:line="285" w:lineRule="auto"/>
        <w:ind w:right="432" w:firstLine="566"/>
        <w:jc w:val="both"/>
        <w:rPr>
          <w:sz w:val="26"/>
        </w:rPr>
      </w:pPr>
      <w:r>
        <w:rPr>
          <w:sz w:val="26"/>
        </w:rPr>
        <w:t>Làm việc với chính quyền địa phương, thông báo về việc điều tra, khảo sát, đề nghị địa phương cử người phối hợp trong quá trình khảo sát.</w:t>
      </w:r>
    </w:p>
    <w:p w14:paraId="7F58520B" w14:textId="77777777" w:rsidR="00B46555" w:rsidRDefault="00000000">
      <w:pPr>
        <w:pStyle w:val="ListParagraph"/>
        <w:numPr>
          <w:ilvl w:val="0"/>
          <w:numId w:val="29"/>
        </w:numPr>
        <w:tabs>
          <w:tab w:val="left" w:pos="1568"/>
        </w:tabs>
        <w:spacing w:before="67" w:line="288" w:lineRule="auto"/>
        <w:ind w:right="424" w:firstLine="566"/>
        <w:jc w:val="both"/>
        <w:rPr>
          <w:sz w:val="26"/>
        </w:rPr>
      </w:pPr>
      <w:r>
        <w:rPr>
          <w:sz w:val="26"/>
        </w:rPr>
        <w:t>Liên</w:t>
      </w:r>
      <w:r>
        <w:rPr>
          <w:spacing w:val="-2"/>
          <w:sz w:val="26"/>
        </w:rPr>
        <w:t xml:space="preserve"> </w:t>
      </w:r>
      <w:r>
        <w:rPr>
          <w:sz w:val="26"/>
        </w:rPr>
        <w:t>hệ với</w:t>
      </w:r>
      <w:r>
        <w:rPr>
          <w:spacing w:val="-2"/>
          <w:sz w:val="26"/>
        </w:rPr>
        <w:t xml:space="preserve"> </w:t>
      </w:r>
      <w:r>
        <w:rPr>
          <w:sz w:val="26"/>
        </w:rPr>
        <w:t>các</w:t>
      </w:r>
      <w:r>
        <w:rPr>
          <w:spacing w:val="-1"/>
          <w:sz w:val="26"/>
        </w:rPr>
        <w:t xml:space="preserve"> </w:t>
      </w:r>
      <w:r>
        <w:rPr>
          <w:sz w:val="26"/>
        </w:rPr>
        <w:t>phòng</w:t>
      </w:r>
      <w:r>
        <w:rPr>
          <w:spacing w:val="-7"/>
          <w:sz w:val="26"/>
        </w:rPr>
        <w:t xml:space="preserve"> </w:t>
      </w:r>
      <w:r>
        <w:rPr>
          <w:sz w:val="26"/>
        </w:rPr>
        <w:t>ban</w:t>
      </w:r>
      <w:r>
        <w:rPr>
          <w:spacing w:val="-1"/>
          <w:sz w:val="26"/>
        </w:rPr>
        <w:t xml:space="preserve"> </w:t>
      </w:r>
      <w:r>
        <w:rPr>
          <w:sz w:val="26"/>
        </w:rPr>
        <w:t>địa</w:t>
      </w:r>
      <w:r>
        <w:rPr>
          <w:spacing w:val="-2"/>
          <w:sz w:val="26"/>
        </w:rPr>
        <w:t xml:space="preserve"> </w:t>
      </w:r>
      <w:r>
        <w:rPr>
          <w:sz w:val="26"/>
        </w:rPr>
        <w:t>phương</w:t>
      </w:r>
      <w:r>
        <w:rPr>
          <w:spacing w:val="-7"/>
          <w:sz w:val="26"/>
        </w:rPr>
        <w:t xml:space="preserve"> </w:t>
      </w:r>
      <w:r>
        <w:rPr>
          <w:sz w:val="26"/>
        </w:rPr>
        <w:t>để</w:t>
      </w:r>
      <w:r>
        <w:rPr>
          <w:spacing w:val="-1"/>
          <w:sz w:val="26"/>
        </w:rPr>
        <w:t xml:space="preserve"> </w:t>
      </w:r>
      <w:r>
        <w:rPr>
          <w:sz w:val="26"/>
        </w:rPr>
        <w:t>thu thập</w:t>
      </w:r>
      <w:r>
        <w:rPr>
          <w:spacing w:val="-2"/>
          <w:sz w:val="26"/>
        </w:rPr>
        <w:t xml:space="preserve"> </w:t>
      </w:r>
      <w:r>
        <w:rPr>
          <w:sz w:val="26"/>
        </w:rPr>
        <w:t>các</w:t>
      </w:r>
      <w:r>
        <w:rPr>
          <w:spacing w:val="-1"/>
          <w:sz w:val="26"/>
        </w:rPr>
        <w:t xml:space="preserve"> </w:t>
      </w:r>
      <w:r>
        <w:rPr>
          <w:sz w:val="26"/>
        </w:rPr>
        <w:t>tài</w:t>
      </w:r>
      <w:r>
        <w:rPr>
          <w:spacing w:val="-2"/>
          <w:sz w:val="26"/>
        </w:rPr>
        <w:t xml:space="preserve"> </w:t>
      </w:r>
      <w:r>
        <w:rPr>
          <w:sz w:val="26"/>
        </w:rPr>
        <w:t>liệu</w:t>
      </w:r>
      <w:r>
        <w:rPr>
          <w:spacing w:val="-2"/>
          <w:sz w:val="26"/>
        </w:rPr>
        <w:t xml:space="preserve"> </w:t>
      </w:r>
      <w:r>
        <w:rPr>
          <w:sz w:val="26"/>
        </w:rPr>
        <w:t>có</w:t>
      </w:r>
      <w:r>
        <w:rPr>
          <w:spacing w:val="-1"/>
          <w:sz w:val="26"/>
        </w:rPr>
        <w:t xml:space="preserve"> </w:t>
      </w:r>
      <w:r>
        <w:rPr>
          <w:sz w:val="26"/>
        </w:rPr>
        <w:t>liên</w:t>
      </w:r>
      <w:r>
        <w:rPr>
          <w:spacing w:val="-2"/>
          <w:sz w:val="26"/>
        </w:rPr>
        <w:t xml:space="preserve"> </w:t>
      </w:r>
      <w:r>
        <w:rPr>
          <w:sz w:val="26"/>
        </w:rPr>
        <w:t>quan:</w:t>
      </w:r>
      <w:r>
        <w:rPr>
          <w:spacing w:val="-2"/>
          <w:sz w:val="26"/>
        </w:rPr>
        <w:t xml:space="preserve"> </w:t>
      </w:r>
      <w:r>
        <w:rPr>
          <w:sz w:val="26"/>
        </w:rPr>
        <w:t>niên giám thống kê, báo cáo tình hình thực hiện kinh tế - xã hội, kế hoạch sử dụng đất, các dự án có liên quan</w:t>
      </w:r>
      <w:r>
        <w:rPr>
          <w:spacing w:val="-1"/>
          <w:sz w:val="26"/>
        </w:rPr>
        <w:t xml:space="preserve"> </w:t>
      </w:r>
      <w:r>
        <w:rPr>
          <w:sz w:val="26"/>
        </w:rPr>
        <w:t>đã thực hiện trên</w:t>
      </w:r>
      <w:r>
        <w:rPr>
          <w:spacing w:val="-1"/>
          <w:sz w:val="26"/>
        </w:rPr>
        <w:t xml:space="preserve"> </w:t>
      </w:r>
      <w:r>
        <w:rPr>
          <w:sz w:val="26"/>
        </w:rPr>
        <w:t>địa bàn,.…. Thu thập các</w:t>
      </w:r>
      <w:r>
        <w:rPr>
          <w:spacing w:val="-1"/>
          <w:sz w:val="26"/>
        </w:rPr>
        <w:t xml:space="preserve"> </w:t>
      </w:r>
      <w:r>
        <w:rPr>
          <w:sz w:val="26"/>
        </w:rPr>
        <w:t>loại bản</w:t>
      </w:r>
      <w:r>
        <w:rPr>
          <w:spacing w:val="-1"/>
          <w:sz w:val="26"/>
        </w:rPr>
        <w:t xml:space="preserve"> </w:t>
      </w:r>
      <w:r>
        <w:rPr>
          <w:sz w:val="26"/>
        </w:rPr>
        <w:t>đồ: bản đồ</w:t>
      </w:r>
      <w:r>
        <w:rPr>
          <w:spacing w:val="-2"/>
          <w:sz w:val="26"/>
        </w:rPr>
        <w:t xml:space="preserve"> </w:t>
      </w:r>
      <w:r>
        <w:rPr>
          <w:sz w:val="26"/>
        </w:rPr>
        <w:t>hiện trạng/quy hoạch sử dụng đất;,...</w:t>
      </w:r>
    </w:p>
    <w:p w14:paraId="7A506C00" w14:textId="77777777" w:rsidR="00B46555" w:rsidRDefault="00000000">
      <w:pPr>
        <w:spacing w:before="58"/>
        <w:ind w:left="1416"/>
        <w:jc w:val="both"/>
        <w:rPr>
          <w:i/>
          <w:sz w:val="26"/>
        </w:rPr>
      </w:pPr>
      <w:r>
        <w:rPr>
          <w:i/>
          <w:sz w:val="26"/>
        </w:rPr>
        <w:t>Điều</w:t>
      </w:r>
      <w:r>
        <w:rPr>
          <w:i/>
          <w:spacing w:val="-4"/>
          <w:sz w:val="26"/>
        </w:rPr>
        <w:t xml:space="preserve"> </w:t>
      </w:r>
      <w:r>
        <w:rPr>
          <w:i/>
          <w:sz w:val="26"/>
        </w:rPr>
        <w:t>tra,</w:t>
      </w:r>
      <w:r>
        <w:rPr>
          <w:i/>
          <w:spacing w:val="-2"/>
          <w:sz w:val="26"/>
        </w:rPr>
        <w:t xml:space="preserve"> </w:t>
      </w:r>
      <w:r>
        <w:rPr>
          <w:i/>
          <w:sz w:val="26"/>
        </w:rPr>
        <w:t>khảo</w:t>
      </w:r>
      <w:r>
        <w:rPr>
          <w:i/>
          <w:spacing w:val="-4"/>
          <w:sz w:val="26"/>
        </w:rPr>
        <w:t xml:space="preserve"> </w:t>
      </w:r>
      <w:r>
        <w:rPr>
          <w:i/>
          <w:sz w:val="26"/>
        </w:rPr>
        <w:t>sát</w:t>
      </w:r>
      <w:r>
        <w:rPr>
          <w:i/>
          <w:spacing w:val="-4"/>
          <w:sz w:val="26"/>
        </w:rPr>
        <w:t xml:space="preserve"> </w:t>
      </w:r>
      <w:r>
        <w:rPr>
          <w:i/>
          <w:sz w:val="26"/>
        </w:rPr>
        <w:t>các</w:t>
      </w:r>
      <w:r>
        <w:rPr>
          <w:i/>
          <w:spacing w:val="-7"/>
          <w:sz w:val="26"/>
        </w:rPr>
        <w:t xml:space="preserve"> </w:t>
      </w:r>
      <w:r>
        <w:rPr>
          <w:i/>
          <w:sz w:val="26"/>
        </w:rPr>
        <w:t>điều</w:t>
      </w:r>
      <w:r>
        <w:rPr>
          <w:i/>
          <w:spacing w:val="-4"/>
          <w:sz w:val="26"/>
        </w:rPr>
        <w:t xml:space="preserve"> </w:t>
      </w:r>
      <w:r>
        <w:rPr>
          <w:i/>
          <w:sz w:val="26"/>
        </w:rPr>
        <w:t>kiện</w:t>
      </w:r>
      <w:r>
        <w:rPr>
          <w:i/>
          <w:spacing w:val="-3"/>
          <w:sz w:val="26"/>
        </w:rPr>
        <w:t xml:space="preserve"> </w:t>
      </w:r>
      <w:r>
        <w:rPr>
          <w:i/>
          <w:sz w:val="26"/>
        </w:rPr>
        <w:t>tự</w:t>
      </w:r>
      <w:r>
        <w:rPr>
          <w:i/>
          <w:spacing w:val="-6"/>
          <w:sz w:val="26"/>
        </w:rPr>
        <w:t xml:space="preserve"> </w:t>
      </w:r>
      <w:r>
        <w:rPr>
          <w:i/>
          <w:sz w:val="26"/>
        </w:rPr>
        <w:t>nhiên,</w:t>
      </w:r>
      <w:r>
        <w:rPr>
          <w:i/>
          <w:spacing w:val="-6"/>
          <w:sz w:val="26"/>
        </w:rPr>
        <w:t xml:space="preserve"> </w:t>
      </w:r>
      <w:r>
        <w:rPr>
          <w:i/>
          <w:sz w:val="26"/>
        </w:rPr>
        <w:t>hiện</w:t>
      </w:r>
      <w:r>
        <w:rPr>
          <w:i/>
          <w:spacing w:val="-8"/>
          <w:sz w:val="26"/>
        </w:rPr>
        <w:t xml:space="preserve"> </w:t>
      </w:r>
      <w:r>
        <w:rPr>
          <w:i/>
          <w:sz w:val="26"/>
        </w:rPr>
        <w:t>trạng</w:t>
      </w:r>
      <w:r>
        <w:rPr>
          <w:i/>
          <w:spacing w:val="-4"/>
          <w:sz w:val="26"/>
        </w:rPr>
        <w:t xml:space="preserve"> </w:t>
      </w:r>
      <w:r>
        <w:rPr>
          <w:i/>
          <w:sz w:val="26"/>
        </w:rPr>
        <w:t>môi</w:t>
      </w:r>
      <w:r>
        <w:rPr>
          <w:i/>
          <w:spacing w:val="-4"/>
          <w:sz w:val="26"/>
        </w:rPr>
        <w:t xml:space="preserve"> </w:t>
      </w:r>
      <w:r>
        <w:rPr>
          <w:i/>
          <w:sz w:val="26"/>
        </w:rPr>
        <w:t>trường</w:t>
      </w:r>
      <w:r>
        <w:rPr>
          <w:i/>
          <w:spacing w:val="-4"/>
          <w:sz w:val="26"/>
        </w:rPr>
        <w:t xml:space="preserve"> </w:t>
      </w:r>
      <w:r>
        <w:rPr>
          <w:i/>
          <w:sz w:val="26"/>
        </w:rPr>
        <w:t>khu</w:t>
      </w:r>
      <w:r>
        <w:rPr>
          <w:i/>
          <w:spacing w:val="-3"/>
          <w:sz w:val="26"/>
        </w:rPr>
        <w:t xml:space="preserve"> </w:t>
      </w:r>
      <w:r>
        <w:rPr>
          <w:i/>
          <w:sz w:val="26"/>
        </w:rPr>
        <w:t>vực</w:t>
      </w:r>
      <w:r>
        <w:rPr>
          <w:i/>
          <w:spacing w:val="-3"/>
          <w:sz w:val="26"/>
        </w:rPr>
        <w:t xml:space="preserve"> </w:t>
      </w:r>
      <w:r>
        <w:rPr>
          <w:i/>
          <w:sz w:val="26"/>
        </w:rPr>
        <w:t>dự</w:t>
      </w:r>
      <w:r>
        <w:rPr>
          <w:i/>
          <w:spacing w:val="-6"/>
          <w:sz w:val="26"/>
        </w:rPr>
        <w:t xml:space="preserve"> </w:t>
      </w:r>
      <w:r>
        <w:rPr>
          <w:i/>
          <w:spacing w:val="-5"/>
          <w:sz w:val="26"/>
        </w:rPr>
        <w:t>án:</w:t>
      </w:r>
    </w:p>
    <w:p w14:paraId="7A4C2D83" w14:textId="77777777" w:rsidR="00B46555" w:rsidRDefault="00000000">
      <w:pPr>
        <w:pStyle w:val="ListParagraph"/>
        <w:numPr>
          <w:ilvl w:val="0"/>
          <w:numId w:val="29"/>
        </w:numPr>
        <w:tabs>
          <w:tab w:val="left" w:pos="1573"/>
        </w:tabs>
        <w:spacing w:before="123" w:line="288" w:lineRule="auto"/>
        <w:ind w:right="432" w:firstLine="566"/>
        <w:jc w:val="both"/>
        <w:rPr>
          <w:sz w:val="26"/>
        </w:rPr>
      </w:pPr>
      <w:r>
        <w:rPr>
          <w:sz w:val="26"/>
        </w:rPr>
        <w:t>Điều tra, khảo sát các hợp</w:t>
      </w:r>
      <w:r>
        <w:rPr>
          <w:spacing w:val="-3"/>
          <w:sz w:val="26"/>
        </w:rPr>
        <w:t xml:space="preserve"> </w:t>
      </w:r>
      <w:r>
        <w:rPr>
          <w:sz w:val="26"/>
        </w:rPr>
        <w:t>phần tự nhiên (địa</w:t>
      </w:r>
      <w:r>
        <w:rPr>
          <w:spacing w:val="-2"/>
          <w:sz w:val="26"/>
        </w:rPr>
        <w:t xml:space="preserve"> </w:t>
      </w:r>
      <w:r>
        <w:rPr>
          <w:sz w:val="26"/>
        </w:rPr>
        <w:t>hình, các quá</w:t>
      </w:r>
      <w:r>
        <w:rPr>
          <w:spacing w:val="-2"/>
          <w:sz w:val="26"/>
        </w:rPr>
        <w:t xml:space="preserve"> </w:t>
      </w:r>
      <w:r>
        <w:rPr>
          <w:sz w:val="26"/>
        </w:rPr>
        <w:t>trình địa mạo, mạng lưới sông</w:t>
      </w:r>
      <w:r>
        <w:rPr>
          <w:spacing w:val="-3"/>
          <w:sz w:val="26"/>
        </w:rPr>
        <w:t xml:space="preserve"> </w:t>
      </w:r>
      <w:r>
        <w:rPr>
          <w:sz w:val="26"/>
        </w:rPr>
        <w:t>suối, cảnh quan khu vực), hiện trạng môi trường</w:t>
      </w:r>
      <w:r>
        <w:rPr>
          <w:spacing w:val="40"/>
          <w:sz w:val="26"/>
        </w:rPr>
        <w:t xml:space="preserve"> </w:t>
      </w:r>
      <w:r>
        <w:rPr>
          <w:sz w:val="26"/>
        </w:rPr>
        <w:t>(đất, nước, không khí) làm cơ sở cho đánh giá tác động của Dự án.</w:t>
      </w:r>
    </w:p>
    <w:p w14:paraId="577B01FC" w14:textId="77777777" w:rsidR="00B46555" w:rsidRDefault="00000000">
      <w:pPr>
        <w:pStyle w:val="ListParagraph"/>
        <w:numPr>
          <w:ilvl w:val="0"/>
          <w:numId w:val="29"/>
        </w:numPr>
        <w:tabs>
          <w:tab w:val="left" w:pos="1582"/>
        </w:tabs>
        <w:spacing w:before="62" w:line="285" w:lineRule="auto"/>
        <w:ind w:right="428" w:firstLine="566"/>
        <w:jc w:val="both"/>
        <w:rPr>
          <w:sz w:val="26"/>
        </w:rPr>
      </w:pPr>
      <w:r>
        <w:rPr>
          <w:sz w:val="26"/>
        </w:rPr>
        <w:t>Điều tra, khảo sát các quá trình, tai biến thiên nhiên: tình hình mưa bão, lũ lụt, hạn hán, trượt lở, xói mòn đất có thể ảnh hưởng đến công trình.</w:t>
      </w:r>
    </w:p>
    <w:p w14:paraId="25080314" w14:textId="77777777" w:rsidR="00B46555" w:rsidRDefault="00000000">
      <w:pPr>
        <w:spacing w:before="66"/>
        <w:ind w:left="1483"/>
        <w:jc w:val="both"/>
        <w:rPr>
          <w:i/>
          <w:sz w:val="26"/>
        </w:rPr>
      </w:pPr>
      <w:r>
        <w:rPr>
          <w:i/>
          <w:sz w:val="26"/>
        </w:rPr>
        <w:t>Điều</w:t>
      </w:r>
      <w:r>
        <w:rPr>
          <w:i/>
          <w:spacing w:val="6"/>
          <w:sz w:val="26"/>
        </w:rPr>
        <w:t xml:space="preserve"> </w:t>
      </w:r>
      <w:r>
        <w:rPr>
          <w:i/>
          <w:sz w:val="26"/>
        </w:rPr>
        <w:t>tra,</w:t>
      </w:r>
      <w:r>
        <w:rPr>
          <w:i/>
          <w:spacing w:val="4"/>
          <w:sz w:val="26"/>
        </w:rPr>
        <w:t xml:space="preserve"> </w:t>
      </w:r>
      <w:r>
        <w:rPr>
          <w:i/>
          <w:sz w:val="26"/>
        </w:rPr>
        <w:t>khảo</w:t>
      </w:r>
      <w:r>
        <w:rPr>
          <w:i/>
          <w:spacing w:val="7"/>
          <w:sz w:val="26"/>
        </w:rPr>
        <w:t xml:space="preserve"> </w:t>
      </w:r>
      <w:r>
        <w:rPr>
          <w:i/>
          <w:sz w:val="26"/>
        </w:rPr>
        <w:t>sát</w:t>
      </w:r>
      <w:r>
        <w:rPr>
          <w:i/>
          <w:spacing w:val="7"/>
          <w:sz w:val="26"/>
        </w:rPr>
        <w:t xml:space="preserve"> </w:t>
      </w:r>
      <w:r>
        <w:rPr>
          <w:i/>
          <w:sz w:val="26"/>
        </w:rPr>
        <w:t>về</w:t>
      </w:r>
      <w:r>
        <w:rPr>
          <w:i/>
          <w:spacing w:val="2"/>
          <w:sz w:val="26"/>
        </w:rPr>
        <w:t xml:space="preserve"> </w:t>
      </w:r>
      <w:r>
        <w:rPr>
          <w:i/>
          <w:sz w:val="26"/>
        </w:rPr>
        <w:t>tài</w:t>
      </w:r>
      <w:r>
        <w:rPr>
          <w:i/>
          <w:spacing w:val="7"/>
          <w:sz w:val="26"/>
        </w:rPr>
        <w:t xml:space="preserve"> </w:t>
      </w:r>
      <w:r>
        <w:rPr>
          <w:i/>
          <w:sz w:val="26"/>
        </w:rPr>
        <w:t>nguyên</w:t>
      </w:r>
      <w:r>
        <w:rPr>
          <w:i/>
          <w:spacing w:val="7"/>
          <w:sz w:val="26"/>
        </w:rPr>
        <w:t xml:space="preserve"> </w:t>
      </w:r>
      <w:r>
        <w:rPr>
          <w:i/>
          <w:sz w:val="26"/>
        </w:rPr>
        <w:t>sinh</w:t>
      </w:r>
      <w:r>
        <w:rPr>
          <w:i/>
          <w:spacing w:val="2"/>
          <w:sz w:val="26"/>
        </w:rPr>
        <w:t xml:space="preserve"> </w:t>
      </w:r>
      <w:r>
        <w:rPr>
          <w:i/>
          <w:sz w:val="26"/>
        </w:rPr>
        <w:t>học</w:t>
      </w:r>
      <w:r>
        <w:rPr>
          <w:i/>
          <w:spacing w:val="7"/>
          <w:sz w:val="26"/>
        </w:rPr>
        <w:t xml:space="preserve"> </w:t>
      </w:r>
      <w:r>
        <w:rPr>
          <w:i/>
          <w:sz w:val="26"/>
        </w:rPr>
        <w:t>và</w:t>
      </w:r>
      <w:r>
        <w:rPr>
          <w:i/>
          <w:spacing w:val="2"/>
          <w:sz w:val="26"/>
        </w:rPr>
        <w:t xml:space="preserve"> </w:t>
      </w:r>
      <w:r>
        <w:rPr>
          <w:i/>
          <w:sz w:val="26"/>
        </w:rPr>
        <w:t>đa</w:t>
      </w:r>
      <w:r>
        <w:rPr>
          <w:i/>
          <w:spacing w:val="7"/>
          <w:sz w:val="26"/>
        </w:rPr>
        <w:t xml:space="preserve"> </w:t>
      </w:r>
      <w:r>
        <w:rPr>
          <w:i/>
          <w:sz w:val="26"/>
        </w:rPr>
        <w:t>dạng</w:t>
      </w:r>
      <w:r>
        <w:rPr>
          <w:i/>
          <w:spacing w:val="7"/>
          <w:sz w:val="26"/>
        </w:rPr>
        <w:t xml:space="preserve"> </w:t>
      </w:r>
      <w:r>
        <w:rPr>
          <w:i/>
          <w:sz w:val="26"/>
        </w:rPr>
        <w:t>sinh</w:t>
      </w:r>
      <w:r>
        <w:rPr>
          <w:i/>
          <w:spacing w:val="6"/>
          <w:sz w:val="26"/>
        </w:rPr>
        <w:t xml:space="preserve"> </w:t>
      </w:r>
      <w:r>
        <w:rPr>
          <w:i/>
          <w:sz w:val="26"/>
        </w:rPr>
        <w:t>học</w:t>
      </w:r>
      <w:r>
        <w:rPr>
          <w:i/>
          <w:spacing w:val="7"/>
          <w:sz w:val="26"/>
        </w:rPr>
        <w:t xml:space="preserve"> </w:t>
      </w:r>
      <w:r>
        <w:rPr>
          <w:i/>
          <w:sz w:val="26"/>
        </w:rPr>
        <w:t>khu</w:t>
      </w:r>
      <w:r>
        <w:rPr>
          <w:i/>
          <w:spacing w:val="2"/>
          <w:sz w:val="26"/>
        </w:rPr>
        <w:t xml:space="preserve"> </w:t>
      </w:r>
      <w:r>
        <w:rPr>
          <w:i/>
          <w:sz w:val="26"/>
        </w:rPr>
        <w:t>vực</w:t>
      </w:r>
      <w:r>
        <w:rPr>
          <w:i/>
          <w:spacing w:val="7"/>
          <w:sz w:val="26"/>
        </w:rPr>
        <w:t xml:space="preserve"> </w:t>
      </w:r>
      <w:r>
        <w:rPr>
          <w:i/>
          <w:sz w:val="26"/>
        </w:rPr>
        <w:t>dự</w:t>
      </w:r>
      <w:r>
        <w:rPr>
          <w:i/>
          <w:spacing w:val="5"/>
          <w:sz w:val="26"/>
        </w:rPr>
        <w:t xml:space="preserve"> </w:t>
      </w:r>
      <w:r>
        <w:rPr>
          <w:i/>
          <w:sz w:val="26"/>
        </w:rPr>
        <w:t>án</w:t>
      </w:r>
      <w:r>
        <w:rPr>
          <w:i/>
          <w:spacing w:val="7"/>
          <w:sz w:val="26"/>
        </w:rPr>
        <w:t xml:space="preserve"> </w:t>
      </w:r>
      <w:r>
        <w:rPr>
          <w:i/>
          <w:spacing w:val="-5"/>
          <w:sz w:val="26"/>
        </w:rPr>
        <w:t>và</w:t>
      </w:r>
    </w:p>
    <w:p w14:paraId="3F6AEAA3" w14:textId="77777777" w:rsidR="00B46555" w:rsidRDefault="00B46555">
      <w:pPr>
        <w:jc w:val="both"/>
        <w:rPr>
          <w:i/>
          <w:sz w:val="26"/>
        </w:rPr>
        <w:sectPr w:rsidR="00B46555">
          <w:pgSz w:w="11910" w:h="16840"/>
          <w:pgMar w:top="1200" w:right="708" w:bottom="280" w:left="850" w:header="723" w:footer="0" w:gutter="0"/>
          <w:cols w:space="720"/>
        </w:sectPr>
      </w:pPr>
    </w:p>
    <w:p w14:paraId="03B836ED" w14:textId="77777777" w:rsidR="00B46555" w:rsidRDefault="00000000">
      <w:pPr>
        <w:spacing w:before="88"/>
        <w:ind w:left="849"/>
        <w:rPr>
          <w:i/>
          <w:sz w:val="26"/>
        </w:rPr>
      </w:pPr>
      <w:r>
        <w:rPr>
          <w:i/>
          <w:sz w:val="26"/>
        </w:rPr>
        <w:lastRenderedPageBreak/>
        <w:t>phụ</w:t>
      </w:r>
      <w:r>
        <w:rPr>
          <w:i/>
          <w:spacing w:val="-3"/>
          <w:sz w:val="26"/>
        </w:rPr>
        <w:t xml:space="preserve"> </w:t>
      </w:r>
      <w:r>
        <w:rPr>
          <w:i/>
          <w:spacing w:val="-4"/>
          <w:sz w:val="26"/>
        </w:rPr>
        <w:t>cận:</w:t>
      </w:r>
    </w:p>
    <w:p w14:paraId="4D1FCF0E" w14:textId="77777777" w:rsidR="00B46555" w:rsidRDefault="00000000">
      <w:pPr>
        <w:pStyle w:val="ListParagraph"/>
        <w:numPr>
          <w:ilvl w:val="0"/>
          <w:numId w:val="29"/>
        </w:numPr>
        <w:tabs>
          <w:tab w:val="left" w:pos="1577"/>
        </w:tabs>
        <w:spacing w:before="124" w:line="285" w:lineRule="auto"/>
        <w:ind w:right="433" w:firstLine="566"/>
        <w:rPr>
          <w:sz w:val="26"/>
        </w:rPr>
      </w:pPr>
      <w:r>
        <w:rPr>
          <w:sz w:val="26"/>
        </w:rPr>
        <w:t xml:space="preserve">Thu thập tài liệu về về hiện trạng thảm phủ khu vực dự án, diện tích, chiều cao </w:t>
      </w:r>
      <w:r>
        <w:rPr>
          <w:spacing w:val="-2"/>
          <w:sz w:val="26"/>
        </w:rPr>
        <w:t>cây,...</w:t>
      </w:r>
    </w:p>
    <w:p w14:paraId="58572553" w14:textId="77777777" w:rsidR="00B46555" w:rsidRDefault="00000000">
      <w:pPr>
        <w:pStyle w:val="ListParagraph"/>
        <w:numPr>
          <w:ilvl w:val="0"/>
          <w:numId w:val="29"/>
        </w:numPr>
        <w:tabs>
          <w:tab w:val="left" w:pos="1569"/>
        </w:tabs>
        <w:spacing w:before="62"/>
        <w:ind w:left="1569" w:hanging="153"/>
        <w:rPr>
          <w:sz w:val="26"/>
        </w:rPr>
      </w:pPr>
      <w:r>
        <w:rPr>
          <w:sz w:val="26"/>
        </w:rPr>
        <w:t>Điều</w:t>
      </w:r>
      <w:r>
        <w:rPr>
          <w:spacing w:val="-5"/>
          <w:sz w:val="26"/>
        </w:rPr>
        <w:t xml:space="preserve"> </w:t>
      </w:r>
      <w:r>
        <w:rPr>
          <w:sz w:val="26"/>
        </w:rPr>
        <w:t>tra,</w:t>
      </w:r>
      <w:r>
        <w:rPr>
          <w:spacing w:val="-2"/>
          <w:sz w:val="26"/>
        </w:rPr>
        <w:t xml:space="preserve"> </w:t>
      </w:r>
      <w:r>
        <w:rPr>
          <w:sz w:val="26"/>
        </w:rPr>
        <w:t>khảo</w:t>
      </w:r>
      <w:r>
        <w:rPr>
          <w:spacing w:val="-5"/>
          <w:sz w:val="26"/>
        </w:rPr>
        <w:t xml:space="preserve"> </w:t>
      </w:r>
      <w:r>
        <w:rPr>
          <w:sz w:val="26"/>
        </w:rPr>
        <w:t>sát</w:t>
      </w:r>
      <w:r>
        <w:rPr>
          <w:spacing w:val="-5"/>
          <w:sz w:val="26"/>
        </w:rPr>
        <w:t xml:space="preserve"> </w:t>
      </w:r>
      <w:r>
        <w:rPr>
          <w:sz w:val="26"/>
        </w:rPr>
        <w:t>và</w:t>
      </w:r>
      <w:r>
        <w:rPr>
          <w:spacing w:val="-4"/>
          <w:sz w:val="26"/>
        </w:rPr>
        <w:t xml:space="preserve"> </w:t>
      </w:r>
      <w:r>
        <w:rPr>
          <w:sz w:val="26"/>
        </w:rPr>
        <w:t>đánh</w:t>
      </w:r>
      <w:r>
        <w:rPr>
          <w:spacing w:val="-5"/>
          <w:sz w:val="26"/>
        </w:rPr>
        <w:t xml:space="preserve"> </w:t>
      </w:r>
      <w:r>
        <w:rPr>
          <w:sz w:val="26"/>
        </w:rPr>
        <w:t>giá</w:t>
      </w:r>
      <w:r>
        <w:rPr>
          <w:spacing w:val="-5"/>
          <w:sz w:val="26"/>
        </w:rPr>
        <w:t xml:space="preserve"> </w:t>
      </w:r>
      <w:r>
        <w:rPr>
          <w:sz w:val="26"/>
        </w:rPr>
        <w:t>thành</w:t>
      </w:r>
      <w:r>
        <w:rPr>
          <w:spacing w:val="-5"/>
          <w:sz w:val="26"/>
        </w:rPr>
        <w:t xml:space="preserve"> </w:t>
      </w:r>
      <w:r>
        <w:rPr>
          <w:sz w:val="26"/>
        </w:rPr>
        <w:t>phần</w:t>
      </w:r>
      <w:r>
        <w:rPr>
          <w:spacing w:val="-4"/>
          <w:sz w:val="26"/>
        </w:rPr>
        <w:t xml:space="preserve"> </w:t>
      </w:r>
      <w:r>
        <w:rPr>
          <w:sz w:val="26"/>
        </w:rPr>
        <w:t>loài,</w:t>
      </w:r>
      <w:r>
        <w:rPr>
          <w:spacing w:val="-4"/>
          <w:sz w:val="26"/>
        </w:rPr>
        <w:t xml:space="preserve"> </w:t>
      </w:r>
      <w:r>
        <w:rPr>
          <w:sz w:val="26"/>
        </w:rPr>
        <w:t>thực</w:t>
      </w:r>
      <w:r>
        <w:rPr>
          <w:spacing w:val="-4"/>
          <w:sz w:val="26"/>
        </w:rPr>
        <w:t xml:space="preserve"> </w:t>
      </w:r>
      <w:r>
        <w:rPr>
          <w:sz w:val="26"/>
        </w:rPr>
        <w:t>vật,</w:t>
      </w:r>
      <w:r>
        <w:rPr>
          <w:spacing w:val="4"/>
          <w:sz w:val="26"/>
        </w:rPr>
        <w:t xml:space="preserve"> </w:t>
      </w:r>
      <w:r>
        <w:rPr>
          <w:sz w:val="26"/>
        </w:rPr>
        <w:t>động</w:t>
      </w:r>
      <w:r>
        <w:rPr>
          <w:spacing w:val="-10"/>
          <w:sz w:val="26"/>
        </w:rPr>
        <w:t xml:space="preserve"> </w:t>
      </w:r>
      <w:r>
        <w:rPr>
          <w:sz w:val="26"/>
        </w:rPr>
        <w:t>vật</w:t>
      </w:r>
      <w:r>
        <w:rPr>
          <w:spacing w:val="1"/>
          <w:sz w:val="26"/>
        </w:rPr>
        <w:t xml:space="preserve"> </w:t>
      </w:r>
      <w:r>
        <w:rPr>
          <w:sz w:val="26"/>
        </w:rPr>
        <w:t>khu</w:t>
      </w:r>
      <w:r>
        <w:rPr>
          <w:spacing w:val="-1"/>
          <w:sz w:val="26"/>
        </w:rPr>
        <w:t xml:space="preserve"> </w:t>
      </w:r>
      <w:r>
        <w:rPr>
          <w:sz w:val="26"/>
        </w:rPr>
        <w:t>vực</w:t>
      </w:r>
      <w:r>
        <w:rPr>
          <w:spacing w:val="-3"/>
          <w:sz w:val="26"/>
        </w:rPr>
        <w:t xml:space="preserve"> </w:t>
      </w:r>
      <w:r>
        <w:rPr>
          <w:sz w:val="26"/>
        </w:rPr>
        <w:t>dự</w:t>
      </w:r>
      <w:r>
        <w:rPr>
          <w:spacing w:val="-6"/>
          <w:sz w:val="26"/>
        </w:rPr>
        <w:t xml:space="preserve"> </w:t>
      </w:r>
      <w:r>
        <w:rPr>
          <w:spacing w:val="-5"/>
          <w:sz w:val="26"/>
        </w:rPr>
        <w:t>án</w:t>
      </w:r>
    </w:p>
    <w:p w14:paraId="223FC7CE" w14:textId="77777777" w:rsidR="00B46555" w:rsidRDefault="00000000">
      <w:pPr>
        <w:spacing w:before="118"/>
        <w:ind w:left="1416"/>
        <w:rPr>
          <w:i/>
          <w:sz w:val="26"/>
        </w:rPr>
      </w:pPr>
      <w:r>
        <w:rPr>
          <w:i/>
          <w:sz w:val="26"/>
        </w:rPr>
        <w:t>Điều</w:t>
      </w:r>
      <w:r>
        <w:rPr>
          <w:i/>
          <w:spacing w:val="-3"/>
          <w:sz w:val="26"/>
        </w:rPr>
        <w:t xml:space="preserve"> </w:t>
      </w:r>
      <w:r>
        <w:rPr>
          <w:i/>
          <w:sz w:val="26"/>
        </w:rPr>
        <w:t>tra,</w:t>
      </w:r>
      <w:r>
        <w:rPr>
          <w:i/>
          <w:spacing w:val="-1"/>
          <w:sz w:val="26"/>
        </w:rPr>
        <w:t xml:space="preserve"> </w:t>
      </w:r>
      <w:r>
        <w:rPr>
          <w:i/>
          <w:sz w:val="26"/>
        </w:rPr>
        <w:t>khảo</w:t>
      </w:r>
      <w:r>
        <w:rPr>
          <w:i/>
          <w:spacing w:val="-2"/>
          <w:sz w:val="26"/>
        </w:rPr>
        <w:t xml:space="preserve"> </w:t>
      </w:r>
      <w:r>
        <w:rPr>
          <w:i/>
          <w:sz w:val="26"/>
        </w:rPr>
        <w:t>sát</w:t>
      </w:r>
      <w:r>
        <w:rPr>
          <w:i/>
          <w:spacing w:val="-4"/>
          <w:sz w:val="26"/>
        </w:rPr>
        <w:t xml:space="preserve"> </w:t>
      </w:r>
      <w:r>
        <w:rPr>
          <w:i/>
          <w:sz w:val="26"/>
        </w:rPr>
        <w:t>điều</w:t>
      </w:r>
      <w:r>
        <w:rPr>
          <w:i/>
          <w:spacing w:val="-7"/>
          <w:sz w:val="26"/>
        </w:rPr>
        <w:t xml:space="preserve"> </w:t>
      </w:r>
      <w:r>
        <w:rPr>
          <w:i/>
          <w:sz w:val="26"/>
        </w:rPr>
        <w:t>kiện</w:t>
      </w:r>
      <w:r>
        <w:rPr>
          <w:i/>
          <w:spacing w:val="-2"/>
          <w:sz w:val="26"/>
        </w:rPr>
        <w:t xml:space="preserve"> </w:t>
      </w:r>
      <w:r>
        <w:rPr>
          <w:i/>
          <w:sz w:val="26"/>
        </w:rPr>
        <w:t>kinh</w:t>
      </w:r>
      <w:r>
        <w:rPr>
          <w:i/>
          <w:spacing w:val="-3"/>
          <w:sz w:val="26"/>
        </w:rPr>
        <w:t xml:space="preserve"> </w:t>
      </w:r>
      <w:r>
        <w:rPr>
          <w:i/>
          <w:sz w:val="26"/>
        </w:rPr>
        <w:t>tế -</w:t>
      </w:r>
      <w:r>
        <w:rPr>
          <w:i/>
          <w:spacing w:val="-6"/>
          <w:sz w:val="26"/>
        </w:rPr>
        <w:t xml:space="preserve"> </w:t>
      </w:r>
      <w:r>
        <w:rPr>
          <w:i/>
          <w:sz w:val="26"/>
        </w:rPr>
        <w:t>xã</w:t>
      </w:r>
      <w:r>
        <w:rPr>
          <w:i/>
          <w:spacing w:val="-3"/>
          <w:sz w:val="26"/>
        </w:rPr>
        <w:t xml:space="preserve"> </w:t>
      </w:r>
      <w:r>
        <w:rPr>
          <w:i/>
          <w:sz w:val="26"/>
        </w:rPr>
        <w:t>hội</w:t>
      </w:r>
      <w:r>
        <w:rPr>
          <w:i/>
          <w:spacing w:val="-3"/>
          <w:sz w:val="26"/>
        </w:rPr>
        <w:t xml:space="preserve"> </w:t>
      </w:r>
      <w:r>
        <w:rPr>
          <w:i/>
          <w:sz w:val="26"/>
        </w:rPr>
        <w:t>các</w:t>
      </w:r>
      <w:r>
        <w:rPr>
          <w:i/>
          <w:spacing w:val="-2"/>
          <w:sz w:val="26"/>
        </w:rPr>
        <w:t xml:space="preserve"> </w:t>
      </w:r>
      <w:r>
        <w:rPr>
          <w:i/>
          <w:sz w:val="26"/>
        </w:rPr>
        <w:t>xã,</w:t>
      </w:r>
      <w:r>
        <w:rPr>
          <w:i/>
          <w:spacing w:val="-1"/>
          <w:sz w:val="26"/>
        </w:rPr>
        <w:t xml:space="preserve"> </w:t>
      </w:r>
      <w:r>
        <w:rPr>
          <w:i/>
          <w:sz w:val="26"/>
        </w:rPr>
        <w:t>huyện</w:t>
      </w:r>
      <w:r>
        <w:rPr>
          <w:i/>
          <w:spacing w:val="-2"/>
          <w:sz w:val="26"/>
        </w:rPr>
        <w:t xml:space="preserve"> </w:t>
      </w:r>
      <w:r>
        <w:rPr>
          <w:i/>
          <w:sz w:val="26"/>
        </w:rPr>
        <w:t>khu</w:t>
      </w:r>
      <w:r>
        <w:rPr>
          <w:i/>
          <w:spacing w:val="-7"/>
          <w:sz w:val="26"/>
        </w:rPr>
        <w:t xml:space="preserve"> </w:t>
      </w:r>
      <w:r>
        <w:rPr>
          <w:i/>
          <w:sz w:val="26"/>
        </w:rPr>
        <w:t>vực</w:t>
      </w:r>
      <w:r>
        <w:rPr>
          <w:i/>
          <w:spacing w:val="-2"/>
          <w:sz w:val="26"/>
        </w:rPr>
        <w:t xml:space="preserve"> </w:t>
      </w:r>
      <w:r>
        <w:rPr>
          <w:i/>
          <w:sz w:val="26"/>
        </w:rPr>
        <w:t>dự</w:t>
      </w:r>
      <w:r>
        <w:rPr>
          <w:i/>
          <w:spacing w:val="-5"/>
          <w:sz w:val="26"/>
        </w:rPr>
        <w:t xml:space="preserve"> án:</w:t>
      </w:r>
    </w:p>
    <w:p w14:paraId="03E0FDD6" w14:textId="77777777" w:rsidR="00B46555" w:rsidRDefault="00000000">
      <w:pPr>
        <w:pStyle w:val="ListParagraph"/>
        <w:numPr>
          <w:ilvl w:val="0"/>
          <w:numId w:val="29"/>
        </w:numPr>
        <w:tabs>
          <w:tab w:val="left" w:pos="1569"/>
        </w:tabs>
        <w:spacing w:before="119"/>
        <w:ind w:left="1569" w:hanging="153"/>
        <w:rPr>
          <w:sz w:val="26"/>
        </w:rPr>
      </w:pPr>
      <w:r>
        <w:rPr>
          <w:sz w:val="26"/>
        </w:rPr>
        <w:t>Tình</w:t>
      </w:r>
      <w:r>
        <w:rPr>
          <w:spacing w:val="-3"/>
          <w:sz w:val="26"/>
        </w:rPr>
        <w:t xml:space="preserve"> </w:t>
      </w:r>
      <w:r>
        <w:rPr>
          <w:sz w:val="26"/>
        </w:rPr>
        <w:t>hình</w:t>
      </w:r>
      <w:r>
        <w:rPr>
          <w:spacing w:val="-4"/>
          <w:sz w:val="26"/>
        </w:rPr>
        <w:t xml:space="preserve"> </w:t>
      </w:r>
      <w:r>
        <w:rPr>
          <w:sz w:val="26"/>
        </w:rPr>
        <w:t>sử</w:t>
      </w:r>
      <w:r>
        <w:rPr>
          <w:spacing w:val="-5"/>
          <w:sz w:val="26"/>
        </w:rPr>
        <w:t xml:space="preserve"> </w:t>
      </w:r>
      <w:r>
        <w:rPr>
          <w:sz w:val="26"/>
        </w:rPr>
        <w:t>dụng</w:t>
      </w:r>
      <w:r>
        <w:rPr>
          <w:spacing w:val="-8"/>
          <w:sz w:val="26"/>
        </w:rPr>
        <w:t xml:space="preserve"> </w:t>
      </w:r>
      <w:r>
        <w:rPr>
          <w:sz w:val="26"/>
        </w:rPr>
        <w:t>đất</w:t>
      </w:r>
      <w:r>
        <w:rPr>
          <w:spacing w:val="-4"/>
          <w:sz w:val="26"/>
        </w:rPr>
        <w:t xml:space="preserve"> </w:t>
      </w:r>
      <w:r>
        <w:rPr>
          <w:sz w:val="26"/>
        </w:rPr>
        <w:t>ở</w:t>
      </w:r>
      <w:r>
        <w:rPr>
          <w:spacing w:val="-2"/>
          <w:sz w:val="26"/>
        </w:rPr>
        <w:t xml:space="preserve"> </w:t>
      </w:r>
      <w:r>
        <w:rPr>
          <w:sz w:val="26"/>
        </w:rPr>
        <w:t>các</w:t>
      </w:r>
      <w:r>
        <w:rPr>
          <w:spacing w:val="-2"/>
          <w:sz w:val="26"/>
        </w:rPr>
        <w:t xml:space="preserve"> </w:t>
      </w:r>
      <w:r>
        <w:rPr>
          <w:sz w:val="26"/>
        </w:rPr>
        <w:t>xã,</w:t>
      </w:r>
      <w:r>
        <w:rPr>
          <w:spacing w:val="-2"/>
          <w:sz w:val="26"/>
        </w:rPr>
        <w:t xml:space="preserve"> </w:t>
      </w:r>
      <w:r>
        <w:rPr>
          <w:sz w:val="26"/>
        </w:rPr>
        <w:t>huyện</w:t>
      </w:r>
      <w:r>
        <w:rPr>
          <w:spacing w:val="-3"/>
          <w:sz w:val="26"/>
        </w:rPr>
        <w:t xml:space="preserve"> </w:t>
      </w:r>
      <w:r>
        <w:rPr>
          <w:sz w:val="26"/>
        </w:rPr>
        <w:t>khu</w:t>
      </w:r>
      <w:r>
        <w:rPr>
          <w:spacing w:val="-4"/>
          <w:sz w:val="26"/>
        </w:rPr>
        <w:t xml:space="preserve"> </w:t>
      </w:r>
      <w:r>
        <w:rPr>
          <w:sz w:val="26"/>
        </w:rPr>
        <w:t>vực</w:t>
      </w:r>
      <w:r>
        <w:rPr>
          <w:spacing w:val="-2"/>
          <w:sz w:val="26"/>
        </w:rPr>
        <w:t xml:space="preserve"> </w:t>
      </w:r>
      <w:r>
        <w:rPr>
          <w:sz w:val="26"/>
        </w:rPr>
        <w:t>dự</w:t>
      </w:r>
      <w:r>
        <w:rPr>
          <w:spacing w:val="-5"/>
          <w:sz w:val="26"/>
        </w:rPr>
        <w:t xml:space="preserve"> </w:t>
      </w:r>
      <w:r>
        <w:rPr>
          <w:sz w:val="26"/>
        </w:rPr>
        <w:t>án</w:t>
      </w:r>
      <w:r>
        <w:rPr>
          <w:spacing w:val="-3"/>
          <w:sz w:val="26"/>
        </w:rPr>
        <w:t xml:space="preserve"> </w:t>
      </w:r>
      <w:r>
        <w:rPr>
          <w:sz w:val="26"/>
        </w:rPr>
        <w:t>và</w:t>
      </w:r>
      <w:r>
        <w:rPr>
          <w:spacing w:val="-3"/>
          <w:sz w:val="26"/>
        </w:rPr>
        <w:t xml:space="preserve"> </w:t>
      </w:r>
      <w:r>
        <w:rPr>
          <w:sz w:val="26"/>
        </w:rPr>
        <w:t>phụ</w:t>
      </w:r>
      <w:r>
        <w:rPr>
          <w:spacing w:val="-3"/>
          <w:sz w:val="26"/>
        </w:rPr>
        <w:t xml:space="preserve"> </w:t>
      </w:r>
      <w:r>
        <w:rPr>
          <w:spacing w:val="-4"/>
          <w:sz w:val="26"/>
        </w:rPr>
        <w:t>cận;</w:t>
      </w:r>
    </w:p>
    <w:p w14:paraId="69769F9B" w14:textId="77777777" w:rsidR="00B46555" w:rsidRDefault="00000000">
      <w:pPr>
        <w:pStyle w:val="ListParagraph"/>
        <w:numPr>
          <w:ilvl w:val="0"/>
          <w:numId w:val="29"/>
        </w:numPr>
        <w:tabs>
          <w:tab w:val="left" w:pos="1569"/>
        </w:tabs>
        <w:spacing w:before="123"/>
        <w:ind w:left="1569" w:hanging="153"/>
        <w:rPr>
          <w:sz w:val="26"/>
        </w:rPr>
      </w:pPr>
      <w:r>
        <w:rPr>
          <w:sz w:val="26"/>
        </w:rPr>
        <w:t>Hiện</w:t>
      </w:r>
      <w:r>
        <w:rPr>
          <w:spacing w:val="-4"/>
          <w:sz w:val="26"/>
        </w:rPr>
        <w:t xml:space="preserve"> </w:t>
      </w:r>
      <w:r>
        <w:rPr>
          <w:sz w:val="26"/>
        </w:rPr>
        <w:t>trạng</w:t>
      </w:r>
      <w:r>
        <w:rPr>
          <w:spacing w:val="-8"/>
          <w:sz w:val="26"/>
        </w:rPr>
        <w:t xml:space="preserve"> </w:t>
      </w:r>
      <w:r>
        <w:rPr>
          <w:sz w:val="26"/>
        </w:rPr>
        <w:t>phát</w:t>
      </w:r>
      <w:r>
        <w:rPr>
          <w:spacing w:val="-4"/>
          <w:sz w:val="26"/>
        </w:rPr>
        <w:t xml:space="preserve"> </w:t>
      </w:r>
      <w:r>
        <w:rPr>
          <w:sz w:val="26"/>
        </w:rPr>
        <w:t>triển</w:t>
      </w:r>
      <w:r>
        <w:rPr>
          <w:spacing w:val="-4"/>
          <w:sz w:val="26"/>
        </w:rPr>
        <w:t xml:space="preserve"> </w:t>
      </w:r>
      <w:r>
        <w:rPr>
          <w:sz w:val="26"/>
        </w:rPr>
        <w:t>các</w:t>
      </w:r>
      <w:r>
        <w:rPr>
          <w:spacing w:val="-3"/>
          <w:sz w:val="26"/>
        </w:rPr>
        <w:t xml:space="preserve"> </w:t>
      </w:r>
      <w:r>
        <w:rPr>
          <w:sz w:val="26"/>
        </w:rPr>
        <w:t>ngành</w:t>
      </w:r>
      <w:r>
        <w:rPr>
          <w:spacing w:val="-4"/>
          <w:sz w:val="26"/>
        </w:rPr>
        <w:t xml:space="preserve"> </w:t>
      </w:r>
      <w:r>
        <w:rPr>
          <w:sz w:val="26"/>
        </w:rPr>
        <w:t>kinh</w:t>
      </w:r>
      <w:r>
        <w:rPr>
          <w:spacing w:val="-4"/>
          <w:sz w:val="26"/>
        </w:rPr>
        <w:t xml:space="preserve"> </w:t>
      </w:r>
      <w:r>
        <w:rPr>
          <w:sz w:val="26"/>
        </w:rPr>
        <w:t>tế</w:t>
      </w:r>
      <w:r>
        <w:rPr>
          <w:spacing w:val="-4"/>
          <w:sz w:val="26"/>
        </w:rPr>
        <w:t xml:space="preserve"> </w:t>
      </w:r>
      <w:r>
        <w:rPr>
          <w:sz w:val="26"/>
        </w:rPr>
        <w:t>các</w:t>
      </w:r>
      <w:r>
        <w:rPr>
          <w:spacing w:val="-4"/>
          <w:sz w:val="26"/>
        </w:rPr>
        <w:t xml:space="preserve"> </w:t>
      </w:r>
      <w:r>
        <w:rPr>
          <w:sz w:val="26"/>
        </w:rPr>
        <w:t>địa</w:t>
      </w:r>
      <w:r>
        <w:rPr>
          <w:spacing w:val="-4"/>
          <w:sz w:val="26"/>
        </w:rPr>
        <w:t xml:space="preserve"> </w:t>
      </w:r>
      <w:r>
        <w:rPr>
          <w:sz w:val="26"/>
        </w:rPr>
        <w:t>phương</w:t>
      </w:r>
      <w:r>
        <w:rPr>
          <w:spacing w:val="-4"/>
          <w:sz w:val="26"/>
        </w:rPr>
        <w:t xml:space="preserve"> </w:t>
      </w:r>
      <w:r>
        <w:rPr>
          <w:sz w:val="26"/>
        </w:rPr>
        <w:t>khu</w:t>
      </w:r>
      <w:r>
        <w:rPr>
          <w:spacing w:val="-5"/>
          <w:sz w:val="26"/>
        </w:rPr>
        <w:t xml:space="preserve"> </w:t>
      </w:r>
      <w:r>
        <w:rPr>
          <w:sz w:val="26"/>
        </w:rPr>
        <w:t>vực</w:t>
      </w:r>
      <w:r>
        <w:rPr>
          <w:spacing w:val="-3"/>
          <w:sz w:val="26"/>
        </w:rPr>
        <w:t xml:space="preserve"> </w:t>
      </w:r>
      <w:r>
        <w:rPr>
          <w:sz w:val="26"/>
        </w:rPr>
        <w:t>dự</w:t>
      </w:r>
      <w:r>
        <w:rPr>
          <w:spacing w:val="-6"/>
          <w:sz w:val="26"/>
        </w:rPr>
        <w:t xml:space="preserve"> </w:t>
      </w:r>
      <w:r>
        <w:rPr>
          <w:spacing w:val="-5"/>
          <w:sz w:val="26"/>
        </w:rPr>
        <w:t>án;</w:t>
      </w:r>
    </w:p>
    <w:p w14:paraId="06D5E53D" w14:textId="77777777" w:rsidR="00B46555" w:rsidRDefault="00000000">
      <w:pPr>
        <w:pStyle w:val="ListParagraph"/>
        <w:numPr>
          <w:ilvl w:val="0"/>
          <w:numId w:val="29"/>
        </w:numPr>
        <w:tabs>
          <w:tab w:val="left" w:pos="1569"/>
        </w:tabs>
        <w:spacing w:before="119"/>
        <w:ind w:left="1569" w:hanging="153"/>
        <w:rPr>
          <w:sz w:val="26"/>
        </w:rPr>
      </w:pPr>
      <w:r>
        <w:rPr>
          <w:sz w:val="26"/>
        </w:rPr>
        <w:t>Dân</w:t>
      </w:r>
      <w:r>
        <w:rPr>
          <w:spacing w:val="-4"/>
          <w:sz w:val="26"/>
        </w:rPr>
        <w:t xml:space="preserve"> </w:t>
      </w:r>
      <w:r>
        <w:rPr>
          <w:sz w:val="26"/>
        </w:rPr>
        <w:t>cư,</w:t>
      </w:r>
      <w:r>
        <w:rPr>
          <w:spacing w:val="-3"/>
          <w:sz w:val="26"/>
        </w:rPr>
        <w:t xml:space="preserve"> </w:t>
      </w:r>
      <w:r>
        <w:rPr>
          <w:sz w:val="26"/>
        </w:rPr>
        <w:t>dân</w:t>
      </w:r>
      <w:r>
        <w:rPr>
          <w:spacing w:val="-3"/>
          <w:sz w:val="26"/>
        </w:rPr>
        <w:t xml:space="preserve"> </w:t>
      </w:r>
      <w:r>
        <w:rPr>
          <w:sz w:val="26"/>
        </w:rPr>
        <w:t>tộc,</w:t>
      </w:r>
      <w:r>
        <w:rPr>
          <w:spacing w:val="-3"/>
          <w:sz w:val="26"/>
        </w:rPr>
        <w:t xml:space="preserve"> </w:t>
      </w:r>
      <w:r>
        <w:rPr>
          <w:sz w:val="26"/>
        </w:rPr>
        <w:t>lao</w:t>
      </w:r>
      <w:r>
        <w:rPr>
          <w:spacing w:val="-8"/>
          <w:sz w:val="26"/>
        </w:rPr>
        <w:t xml:space="preserve"> </w:t>
      </w:r>
      <w:r>
        <w:rPr>
          <w:sz w:val="26"/>
        </w:rPr>
        <w:t>động</w:t>
      </w:r>
      <w:r>
        <w:rPr>
          <w:spacing w:val="-9"/>
          <w:sz w:val="26"/>
        </w:rPr>
        <w:t xml:space="preserve"> </w:t>
      </w:r>
      <w:r>
        <w:rPr>
          <w:sz w:val="26"/>
        </w:rPr>
        <w:t>các</w:t>
      </w:r>
      <w:r>
        <w:rPr>
          <w:spacing w:val="-3"/>
          <w:sz w:val="26"/>
        </w:rPr>
        <w:t xml:space="preserve"> </w:t>
      </w:r>
      <w:r>
        <w:rPr>
          <w:sz w:val="26"/>
        </w:rPr>
        <w:t>địa</w:t>
      </w:r>
      <w:r>
        <w:rPr>
          <w:spacing w:val="-4"/>
          <w:sz w:val="26"/>
        </w:rPr>
        <w:t xml:space="preserve"> </w:t>
      </w:r>
      <w:r>
        <w:rPr>
          <w:sz w:val="26"/>
        </w:rPr>
        <w:t>phương</w:t>
      </w:r>
      <w:r>
        <w:rPr>
          <w:spacing w:val="-5"/>
          <w:sz w:val="26"/>
        </w:rPr>
        <w:t xml:space="preserve"> </w:t>
      </w:r>
      <w:r>
        <w:rPr>
          <w:sz w:val="26"/>
        </w:rPr>
        <w:t>khu</w:t>
      </w:r>
      <w:r>
        <w:rPr>
          <w:spacing w:val="-4"/>
          <w:sz w:val="26"/>
        </w:rPr>
        <w:t xml:space="preserve"> </w:t>
      </w:r>
      <w:r>
        <w:rPr>
          <w:sz w:val="26"/>
        </w:rPr>
        <w:t>vực</w:t>
      </w:r>
      <w:r>
        <w:rPr>
          <w:spacing w:val="-4"/>
          <w:sz w:val="26"/>
        </w:rPr>
        <w:t xml:space="preserve"> </w:t>
      </w:r>
      <w:r>
        <w:rPr>
          <w:sz w:val="26"/>
        </w:rPr>
        <w:t>dự</w:t>
      </w:r>
      <w:r>
        <w:rPr>
          <w:spacing w:val="-5"/>
          <w:sz w:val="26"/>
        </w:rPr>
        <w:t xml:space="preserve"> án;</w:t>
      </w:r>
    </w:p>
    <w:p w14:paraId="56C8062A" w14:textId="77777777" w:rsidR="00B46555" w:rsidRDefault="00000000">
      <w:pPr>
        <w:pStyle w:val="ListParagraph"/>
        <w:numPr>
          <w:ilvl w:val="0"/>
          <w:numId w:val="29"/>
        </w:numPr>
        <w:tabs>
          <w:tab w:val="left" w:pos="1569"/>
        </w:tabs>
        <w:spacing w:before="119"/>
        <w:ind w:left="1569" w:hanging="153"/>
        <w:rPr>
          <w:sz w:val="26"/>
        </w:rPr>
      </w:pPr>
      <w:r>
        <w:rPr>
          <w:sz w:val="26"/>
        </w:rPr>
        <w:t>Đời</w:t>
      </w:r>
      <w:r>
        <w:rPr>
          <w:spacing w:val="-6"/>
          <w:sz w:val="26"/>
        </w:rPr>
        <w:t xml:space="preserve"> </w:t>
      </w:r>
      <w:r>
        <w:rPr>
          <w:sz w:val="26"/>
        </w:rPr>
        <w:t>sống</w:t>
      </w:r>
      <w:r>
        <w:rPr>
          <w:spacing w:val="-9"/>
          <w:sz w:val="26"/>
        </w:rPr>
        <w:t xml:space="preserve"> </w:t>
      </w:r>
      <w:r>
        <w:rPr>
          <w:sz w:val="26"/>
        </w:rPr>
        <w:t>của</w:t>
      </w:r>
      <w:r>
        <w:rPr>
          <w:spacing w:val="-5"/>
          <w:sz w:val="26"/>
        </w:rPr>
        <w:t xml:space="preserve"> </w:t>
      </w:r>
      <w:r>
        <w:rPr>
          <w:sz w:val="26"/>
        </w:rPr>
        <w:t>người</w:t>
      </w:r>
      <w:r>
        <w:rPr>
          <w:spacing w:val="-5"/>
          <w:sz w:val="26"/>
        </w:rPr>
        <w:t xml:space="preserve"> </w:t>
      </w:r>
      <w:r>
        <w:rPr>
          <w:sz w:val="26"/>
        </w:rPr>
        <w:t>dân</w:t>
      </w:r>
      <w:r>
        <w:rPr>
          <w:spacing w:val="-4"/>
          <w:sz w:val="26"/>
        </w:rPr>
        <w:t xml:space="preserve"> </w:t>
      </w:r>
      <w:r>
        <w:rPr>
          <w:sz w:val="26"/>
        </w:rPr>
        <w:t>khu</w:t>
      </w:r>
      <w:r>
        <w:rPr>
          <w:spacing w:val="-1"/>
          <w:sz w:val="26"/>
        </w:rPr>
        <w:t xml:space="preserve"> </w:t>
      </w:r>
      <w:r>
        <w:rPr>
          <w:sz w:val="26"/>
        </w:rPr>
        <w:t>vực</w:t>
      </w:r>
      <w:r>
        <w:rPr>
          <w:spacing w:val="-4"/>
          <w:sz w:val="26"/>
        </w:rPr>
        <w:t xml:space="preserve"> </w:t>
      </w:r>
      <w:r>
        <w:rPr>
          <w:sz w:val="26"/>
        </w:rPr>
        <w:t>dự</w:t>
      </w:r>
      <w:r>
        <w:rPr>
          <w:spacing w:val="-6"/>
          <w:sz w:val="26"/>
        </w:rPr>
        <w:t xml:space="preserve"> </w:t>
      </w:r>
      <w:r>
        <w:rPr>
          <w:spacing w:val="-5"/>
          <w:sz w:val="26"/>
        </w:rPr>
        <w:t>án;</w:t>
      </w:r>
    </w:p>
    <w:p w14:paraId="52A14B27" w14:textId="77777777" w:rsidR="00B46555" w:rsidRDefault="00000000">
      <w:pPr>
        <w:pStyle w:val="ListParagraph"/>
        <w:numPr>
          <w:ilvl w:val="0"/>
          <w:numId w:val="29"/>
        </w:numPr>
        <w:tabs>
          <w:tab w:val="left" w:pos="1573"/>
        </w:tabs>
        <w:spacing w:before="123" w:line="285" w:lineRule="auto"/>
        <w:ind w:right="432" w:firstLine="566"/>
        <w:rPr>
          <w:sz w:val="26"/>
        </w:rPr>
      </w:pPr>
      <w:r>
        <w:rPr>
          <w:sz w:val="26"/>
        </w:rPr>
        <w:t>Điều tra</w:t>
      </w:r>
      <w:r>
        <w:rPr>
          <w:spacing w:val="-2"/>
          <w:sz w:val="26"/>
        </w:rPr>
        <w:t xml:space="preserve"> </w:t>
      </w:r>
      <w:r>
        <w:rPr>
          <w:sz w:val="26"/>
        </w:rPr>
        <w:t>về cơ sở hạ</w:t>
      </w:r>
      <w:r>
        <w:rPr>
          <w:spacing w:val="-2"/>
          <w:sz w:val="26"/>
        </w:rPr>
        <w:t xml:space="preserve"> </w:t>
      </w:r>
      <w:r>
        <w:rPr>
          <w:sz w:val="26"/>
        </w:rPr>
        <w:t>tầng, công</w:t>
      </w:r>
      <w:r>
        <w:rPr>
          <w:spacing w:val="-2"/>
          <w:sz w:val="26"/>
        </w:rPr>
        <w:t xml:space="preserve"> </w:t>
      </w:r>
      <w:r>
        <w:rPr>
          <w:sz w:val="26"/>
        </w:rPr>
        <w:t>trình công</w:t>
      </w:r>
      <w:r>
        <w:rPr>
          <w:spacing w:val="-2"/>
          <w:sz w:val="26"/>
        </w:rPr>
        <w:t xml:space="preserve"> </w:t>
      </w:r>
      <w:r>
        <w:rPr>
          <w:sz w:val="26"/>
        </w:rPr>
        <w:t>cộng</w:t>
      </w:r>
      <w:r>
        <w:rPr>
          <w:spacing w:val="-2"/>
          <w:sz w:val="26"/>
        </w:rPr>
        <w:t xml:space="preserve"> </w:t>
      </w:r>
      <w:r>
        <w:rPr>
          <w:sz w:val="26"/>
        </w:rPr>
        <w:t>(đường</w:t>
      </w:r>
      <w:r>
        <w:rPr>
          <w:spacing w:val="-3"/>
          <w:sz w:val="26"/>
        </w:rPr>
        <w:t xml:space="preserve"> </w:t>
      </w:r>
      <w:r>
        <w:rPr>
          <w:sz w:val="26"/>
        </w:rPr>
        <w:t>giao thông, đường</w:t>
      </w:r>
      <w:r>
        <w:rPr>
          <w:spacing w:val="-3"/>
          <w:sz w:val="26"/>
        </w:rPr>
        <w:t xml:space="preserve"> </w:t>
      </w:r>
      <w:r>
        <w:rPr>
          <w:sz w:val="26"/>
        </w:rPr>
        <w:t>điện, trường học, trạm xá, trụ sở cơ quan, khu công nghiệp,…) khu vực dự án và phụ cận;</w:t>
      </w:r>
    </w:p>
    <w:p w14:paraId="10CD0577" w14:textId="77777777" w:rsidR="00B46555" w:rsidRDefault="00000000">
      <w:pPr>
        <w:pStyle w:val="ListParagraph"/>
        <w:numPr>
          <w:ilvl w:val="0"/>
          <w:numId w:val="29"/>
        </w:numPr>
        <w:tabs>
          <w:tab w:val="left" w:pos="1563"/>
        </w:tabs>
        <w:spacing w:before="67" w:line="285" w:lineRule="auto"/>
        <w:ind w:right="436" w:firstLine="566"/>
        <w:rPr>
          <w:sz w:val="26"/>
        </w:rPr>
      </w:pPr>
      <w:r>
        <w:rPr>
          <w:sz w:val="26"/>
        </w:rPr>
        <w:t>Điều</w:t>
      </w:r>
      <w:r>
        <w:rPr>
          <w:spacing w:val="-7"/>
          <w:sz w:val="26"/>
        </w:rPr>
        <w:t xml:space="preserve"> </w:t>
      </w:r>
      <w:r>
        <w:rPr>
          <w:sz w:val="26"/>
        </w:rPr>
        <w:t>tra</w:t>
      </w:r>
      <w:r>
        <w:rPr>
          <w:spacing w:val="-7"/>
          <w:sz w:val="26"/>
        </w:rPr>
        <w:t xml:space="preserve"> </w:t>
      </w:r>
      <w:r>
        <w:rPr>
          <w:sz w:val="26"/>
        </w:rPr>
        <w:t>các</w:t>
      </w:r>
      <w:r>
        <w:rPr>
          <w:spacing w:val="-7"/>
          <w:sz w:val="26"/>
        </w:rPr>
        <w:t xml:space="preserve"> </w:t>
      </w:r>
      <w:r>
        <w:rPr>
          <w:sz w:val="26"/>
        </w:rPr>
        <w:t>đối</w:t>
      </w:r>
      <w:r>
        <w:rPr>
          <w:spacing w:val="-7"/>
          <w:sz w:val="26"/>
        </w:rPr>
        <w:t xml:space="preserve"> </w:t>
      </w:r>
      <w:r>
        <w:rPr>
          <w:sz w:val="26"/>
        </w:rPr>
        <w:t>tượng</w:t>
      </w:r>
      <w:r>
        <w:rPr>
          <w:spacing w:val="-12"/>
          <w:sz w:val="26"/>
        </w:rPr>
        <w:t xml:space="preserve"> </w:t>
      </w:r>
      <w:r>
        <w:rPr>
          <w:sz w:val="26"/>
        </w:rPr>
        <w:t>nhạy</w:t>
      </w:r>
      <w:r>
        <w:rPr>
          <w:spacing w:val="-7"/>
          <w:sz w:val="26"/>
        </w:rPr>
        <w:t xml:space="preserve"> </w:t>
      </w:r>
      <w:r>
        <w:rPr>
          <w:sz w:val="26"/>
        </w:rPr>
        <w:t>cảm</w:t>
      </w:r>
      <w:r>
        <w:rPr>
          <w:spacing w:val="-7"/>
          <w:sz w:val="26"/>
        </w:rPr>
        <w:t xml:space="preserve"> </w:t>
      </w:r>
      <w:r>
        <w:rPr>
          <w:sz w:val="26"/>
        </w:rPr>
        <w:t>khu</w:t>
      </w:r>
      <w:r>
        <w:rPr>
          <w:spacing w:val="-3"/>
          <w:sz w:val="26"/>
        </w:rPr>
        <w:t xml:space="preserve"> </w:t>
      </w:r>
      <w:r>
        <w:rPr>
          <w:sz w:val="26"/>
        </w:rPr>
        <w:t>vực</w:t>
      </w:r>
      <w:r>
        <w:rPr>
          <w:spacing w:val="-7"/>
          <w:sz w:val="26"/>
        </w:rPr>
        <w:t xml:space="preserve"> </w:t>
      </w:r>
      <w:r>
        <w:rPr>
          <w:sz w:val="26"/>
        </w:rPr>
        <w:t>dự</w:t>
      </w:r>
      <w:r>
        <w:rPr>
          <w:spacing w:val="-4"/>
          <w:sz w:val="26"/>
        </w:rPr>
        <w:t xml:space="preserve"> </w:t>
      </w:r>
      <w:r>
        <w:rPr>
          <w:sz w:val="26"/>
        </w:rPr>
        <w:t>án</w:t>
      </w:r>
      <w:r>
        <w:rPr>
          <w:spacing w:val="-7"/>
          <w:sz w:val="26"/>
        </w:rPr>
        <w:t xml:space="preserve"> </w:t>
      </w:r>
      <w:r>
        <w:rPr>
          <w:sz w:val="26"/>
        </w:rPr>
        <w:t>như:</w:t>
      </w:r>
      <w:r>
        <w:rPr>
          <w:spacing w:val="-7"/>
          <w:sz w:val="26"/>
        </w:rPr>
        <w:t xml:space="preserve"> </w:t>
      </w:r>
      <w:r>
        <w:rPr>
          <w:sz w:val="26"/>
        </w:rPr>
        <w:t>di</w:t>
      </w:r>
      <w:r>
        <w:rPr>
          <w:spacing w:val="-7"/>
          <w:sz w:val="26"/>
        </w:rPr>
        <w:t xml:space="preserve"> </w:t>
      </w:r>
      <w:r>
        <w:rPr>
          <w:sz w:val="26"/>
        </w:rPr>
        <w:t>tích</w:t>
      </w:r>
      <w:r>
        <w:rPr>
          <w:spacing w:val="-7"/>
          <w:sz w:val="26"/>
        </w:rPr>
        <w:t xml:space="preserve"> </w:t>
      </w:r>
      <w:r>
        <w:rPr>
          <w:sz w:val="26"/>
        </w:rPr>
        <w:t>lịch</w:t>
      </w:r>
      <w:r>
        <w:rPr>
          <w:spacing w:val="-7"/>
          <w:sz w:val="26"/>
        </w:rPr>
        <w:t xml:space="preserve"> </w:t>
      </w:r>
      <w:r>
        <w:rPr>
          <w:sz w:val="26"/>
        </w:rPr>
        <w:t>sử</w:t>
      </w:r>
      <w:r>
        <w:rPr>
          <w:spacing w:val="-8"/>
          <w:sz w:val="26"/>
        </w:rPr>
        <w:t xml:space="preserve"> </w:t>
      </w:r>
      <w:r>
        <w:rPr>
          <w:sz w:val="26"/>
        </w:rPr>
        <w:t>văn</w:t>
      </w:r>
      <w:r>
        <w:rPr>
          <w:spacing w:val="-7"/>
          <w:sz w:val="26"/>
        </w:rPr>
        <w:t xml:space="preserve"> </w:t>
      </w:r>
      <w:r>
        <w:rPr>
          <w:sz w:val="26"/>
        </w:rPr>
        <w:t>hóa,</w:t>
      </w:r>
      <w:r>
        <w:rPr>
          <w:spacing w:val="-5"/>
          <w:sz w:val="26"/>
        </w:rPr>
        <w:t xml:space="preserve"> </w:t>
      </w:r>
      <w:r>
        <w:rPr>
          <w:sz w:val="26"/>
        </w:rPr>
        <w:t>đền, chùa, miếu mạo,…</w:t>
      </w:r>
    </w:p>
    <w:p w14:paraId="24576818" w14:textId="77777777" w:rsidR="00B46555" w:rsidRDefault="00000000">
      <w:pPr>
        <w:spacing w:before="61"/>
        <w:ind w:left="1416"/>
        <w:rPr>
          <w:i/>
          <w:sz w:val="26"/>
        </w:rPr>
      </w:pPr>
      <w:r>
        <w:rPr>
          <w:i/>
          <w:sz w:val="26"/>
        </w:rPr>
        <w:t>Điều</w:t>
      </w:r>
      <w:r>
        <w:rPr>
          <w:i/>
          <w:spacing w:val="-3"/>
          <w:sz w:val="26"/>
        </w:rPr>
        <w:t xml:space="preserve"> </w:t>
      </w:r>
      <w:r>
        <w:rPr>
          <w:i/>
          <w:sz w:val="26"/>
        </w:rPr>
        <w:t>tra,</w:t>
      </w:r>
      <w:r>
        <w:rPr>
          <w:i/>
          <w:spacing w:val="-2"/>
          <w:sz w:val="26"/>
        </w:rPr>
        <w:t xml:space="preserve"> </w:t>
      </w:r>
      <w:r>
        <w:rPr>
          <w:i/>
          <w:sz w:val="26"/>
        </w:rPr>
        <w:t>khảo</w:t>
      </w:r>
      <w:r>
        <w:rPr>
          <w:i/>
          <w:spacing w:val="-3"/>
          <w:sz w:val="26"/>
        </w:rPr>
        <w:t xml:space="preserve"> </w:t>
      </w:r>
      <w:r>
        <w:rPr>
          <w:i/>
          <w:sz w:val="26"/>
        </w:rPr>
        <w:t>sát xác</w:t>
      </w:r>
      <w:r>
        <w:rPr>
          <w:i/>
          <w:spacing w:val="-8"/>
          <w:sz w:val="26"/>
        </w:rPr>
        <w:t xml:space="preserve"> </w:t>
      </w:r>
      <w:r>
        <w:rPr>
          <w:i/>
          <w:sz w:val="26"/>
        </w:rPr>
        <w:t>định</w:t>
      </w:r>
      <w:r>
        <w:rPr>
          <w:i/>
          <w:spacing w:val="-3"/>
          <w:sz w:val="26"/>
        </w:rPr>
        <w:t xml:space="preserve"> </w:t>
      </w:r>
      <w:r>
        <w:rPr>
          <w:i/>
          <w:sz w:val="26"/>
        </w:rPr>
        <w:t>sơ</w:t>
      </w:r>
      <w:r>
        <w:rPr>
          <w:i/>
          <w:spacing w:val="-3"/>
          <w:sz w:val="26"/>
        </w:rPr>
        <w:t xml:space="preserve"> </w:t>
      </w:r>
      <w:r>
        <w:rPr>
          <w:i/>
          <w:sz w:val="26"/>
        </w:rPr>
        <w:t>bộ</w:t>
      </w:r>
      <w:r>
        <w:rPr>
          <w:i/>
          <w:spacing w:val="-8"/>
          <w:sz w:val="26"/>
        </w:rPr>
        <w:t xml:space="preserve"> </w:t>
      </w:r>
      <w:r>
        <w:rPr>
          <w:i/>
          <w:sz w:val="26"/>
        </w:rPr>
        <w:t>các</w:t>
      </w:r>
      <w:r>
        <w:rPr>
          <w:i/>
          <w:spacing w:val="-3"/>
          <w:sz w:val="26"/>
        </w:rPr>
        <w:t xml:space="preserve"> </w:t>
      </w:r>
      <w:r>
        <w:rPr>
          <w:i/>
          <w:sz w:val="26"/>
        </w:rPr>
        <w:t>ảnh</w:t>
      </w:r>
      <w:r>
        <w:rPr>
          <w:i/>
          <w:spacing w:val="-3"/>
          <w:sz w:val="26"/>
        </w:rPr>
        <w:t xml:space="preserve"> </w:t>
      </w:r>
      <w:r>
        <w:rPr>
          <w:i/>
          <w:sz w:val="26"/>
        </w:rPr>
        <w:t>hưởng</w:t>
      </w:r>
      <w:r>
        <w:rPr>
          <w:i/>
          <w:spacing w:val="-4"/>
          <w:sz w:val="26"/>
        </w:rPr>
        <w:t xml:space="preserve"> </w:t>
      </w:r>
      <w:r>
        <w:rPr>
          <w:i/>
          <w:sz w:val="26"/>
        </w:rPr>
        <w:t>cuả</w:t>
      </w:r>
      <w:r>
        <w:rPr>
          <w:i/>
          <w:spacing w:val="-3"/>
          <w:sz w:val="26"/>
        </w:rPr>
        <w:t xml:space="preserve"> </w:t>
      </w:r>
      <w:r>
        <w:rPr>
          <w:i/>
          <w:sz w:val="26"/>
        </w:rPr>
        <w:t>dự</w:t>
      </w:r>
      <w:r>
        <w:rPr>
          <w:i/>
          <w:spacing w:val="-5"/>
          <w:sz w:val="26"/>
        </w:rPr>
        <w:t xml:space="preserve"> án</w:t>
      </w:r>
    </w:p>
    <w:p w14:paraId="48412D98" w14:textId="77777777" w:rsidR="00B46555" w:rsidRDefault="00000000">
      <w:pPr>
        <w:pStyle w:val="ListParagraph"/>
        <w:numPr>
          <w:ilvl w:val="0"/>
          <w:numId w:val="29"/>
        </w:numPr>
        <w:tabs>
          <w:tab w:val="left" w:pos="1558"/>
        </w:tabs>
        <w:spacing w:before="128" w:line="280" w:lineRule="auto"/>
        <w:ind w:right="434" w:firstLine="566"/>
        <w:rPr>
          <w:i/>
          <w:sz w:val="26"/>
        </w:rPr>
      </w:pPr>
      <w:r>
        <w:rPr>
          <w:sz w:val="26"/>
        </w:rPr>
        <w:t>Xác</w:t>
      </w:r>
      <w:r>
        <w:rPr>
          <w:spacing w:val="-11"/>
          <w:sz w:val="26"/>
        </w:rPr>
        <w:t xml:space="preserve"> </w:t>
      </w:r>
      <w:r>
        <w:rPr>
          <w:sz w:val="26"/>
        </w:rPr>
        <w:t>định</w:t>
      </w:r>
      <w:r>
        <w:rPr>
          <w:spacing w:val="-11"/>
          <w:sz w:val="26"/>
        </w:rPr>
        <w:t xml:space="preserve"> </w:t>
      </w:r>
      <w:r>
        <w:rPr>
          <w:sz w:val="26"/>
        </w:rPr>
        <w:t>sơ</w:t>
      </w:r>
      <w:r>
        <w:rPr>
          <w:spacing w:val="-9"/>
          <w:sz w:val="26"/>
        </w:rPr>
        <w:t xml:space="preserve"> </w:t>
      </w:r>
      <w:r>
        <w:rPr>
          <w:sz w:val="26"/>
        </w:rPr>
        <w:t>bộ</w:t>
      </w:r>
      <w:r>
        <w:rPr>
          <w:spacing w:val="-11"/>
          <w:sz w:val="26"/>
        </w:rPr>
        <w:t xml:space="preserve"> </w:t>
      </w:r>
      <w:r>
        <w:rPr>
          <w:sz w:val="26"/>
        </w:rPr>
        <w:t>số</w:t>
      </w:r>
      <w:r>
        <w:rPr>
          <w:spacing w:val="-11"/>
          <w:sz w:val="26"/>
        </w:rPr>
        <w:t xml:space="preserve"> </w:t>
      </w:r>
      <w:r>
        <w:rPr>
          <w:sz w:val="26"/>
        </w:rPr>
        <w:t>lượng</w:t>
      </w:r>
      <w:r>
        <w:rPr>
          <w:spacing w:val="-16"/>
          <w:sz w:val="26"/>
        </w:rPr>
        <w:t xml:space="preserve"> </w:t>
      </w:r>
      <w:r>
        <w:rPr>
          <w:sz w:val="26"/>
        </w:rPr>
        <w:t>hộ</w:t>
      </w:r>
      <w:r>
        <w:rPr>
          <w:spacing w:val="-11"/>
          <w:sz w:val="26"/>
        </w:rPr>
        <w:t xml:space="preserve"> </w:t>
      </w:r>
      <w:r>
        <w:rPr>
          <w:sz w:val="26"/>
        </w:rPr>
        <w:t>bị</w:t>
      </w:r>
      <w:r>
        <w:rPr>
          <w:spacing w:val="-11"/>
          <w:sz w:val="26"/>
        </w:rPr>
        <w:t xml:space="preserve"> </w:t>
      </w:r>
      <w:r>
        <w:rPr>
          <w:sz w:val="26"/>
        </w:rPr>
        <w:t>ảnh</w:t>
      </w:r>
      <w:r>
        <w:rPr>
          <w:spacing w:val="-11"/>
          <w:sz w:val="26"/>
        </w:rPr>
        <w:t xml:space="preserve"> </w:t>
      </w:r>
      <w:r>
        <w:rPr>
          <w:sz w:val="26"/>
        </w:rPr>
        <w:t>hưởng</w:t>
      </w:r>
      <w:r>
        <w:rPr>
          <w:spacing w:val="-16"/>
          <w:sz w:val="26"/>
        </w:rPr>
        <w:t xml:space="preserve"> </w:t>
      </w:r>
      <w:r>
        <w:rPr>
          <w:sz w:val="26"/>
        </w:rPr>
        <w:t>tạm</w:t>
      </w:r>
      <w:r>
        <w:rPr>
          <w:spacing w:val="-11"/>
          <w:sz w:val="26"/>
        </w:rPr>
        <w:t xml:space="preserve"> </w:t>
      </w:r>
      <w:r>
        <w:rPr>
          <w:sz w:val="26"/>
        </w:rPr>
        <w:t>thời/vĩnh</w:t>
      </w:r>
      <w:r>
        <w:rPr>
          <w:spacing w:val="-6"/>
          <w:sz w:val="26"/>
        </w:rPr>
        <w:t xml:space="preserve"> </w:t>
      </w:r>
      <w:r>
        <w:rPr>
          <w:sz w:val="26"/>
        </w:rPr>
        <w:t>viễn</w:t>
      </w:r>
      <w:r>
        <w:rPr>
          <w:spacing w:val="-6"/>
          <w:sz w:val="26"/>
        </w:rPr>
        <w:t xml:space="preserve"> </w:t>
      </w:r>
      <w:r>
        <w:rPr>
          <w:sz w:val="26"/>
        </w:rPr>
        <w:t>về</w:t>
      </w:r>
      <w:r>
        <w:rPr>
          <w:spacing w:val="-11"/>
          <w:sz w:val="26"/>
        </w:rPr>
        <w:t xml:space="preserve"> </w:t>
      </w:r>
      <w:r>
        <w:rPr>
          <w:sz w:val="26"/>
        </w:rPr>
        <w:t>đất</w:t>
      </w:r>
      <w:r>
        <w:rPr>
          <w:spacing w:val="-6"/>
          <w:sz w:val="26"/>
        </w:rPr>
        <w:t xml:space="preserve"> </w:t>
      </w:r>
      <w:r>
        <w:rPr>
          <w:sz w:val="26"/>
        </w:rPr>
        <w:t>và</w:t>
      </w:r>
      <w:r>
        <w:rPr>
          <w:spacing w:val="-11"/>
          <w:sz w:val="26"/>
        </w:rPr>
        <w:t xml:space="preserve"> </w:t>
      </w:r>
      <w:r>
        <w:rPr>
          <w:sz w:val="26"/>
        </w:rPr>
        <w:t>tài</w:t>
      </w:r>
      <w:r>
        <w:rPr>
          <w:spacing w:val="-11"/>
          <w:sz w:val="26"/>
        </w:rPr>
        <w:t xml:space="preserve"> </w:t>
      </w:r>
      <w:r>
        <w:rPr>
          <w:sz w:val="26"/>
        </w:rPr>
        <w:t>sản</w:t>
      </w:r>
      <w:r>
        <w:rPr>
          <w:spacing w:val="-11"/>
          <w:sz w:val="26"/>
        </w:rPr>
        <w:t xml:space="preserve"> </w:t>
      </w:r>
      <w:r>
        <w:rPr>
          <w:sz w:val="26"/>
        </w:rPr>
        <w:t xml:space="preserve">trên đất </w:t>
      </w:r>
      <w:r>
        <w:rPr>
          <w:i/>
          <w:sz w:val="26"/>
        </w:rPr>
        <w:t>(nhà/công trình, cây cối, hoa màu,…).</w:t>
      </w:r>
    </w:p>
    <w:p w14:paraId="077F0800" w14:textId="77777777" w:rsidR="00B46555" w:rsidRDefault="00000000">
      <w:pPr>
        <w:pStyle w:val="ListParagraph"/>
        <w:numPr>
          <w:ilvl w:val="0"/>
          <w:numId w:val="29"/>
        </w:numPr>
        <w:tabs>
          <w:tab w:val="left" w:pos="1573"/>
        </w:tabs>
        <w:spacing w:before="79" w:line="280" w:lineRule="auto"/>
        <w:ind w:right="431" w:firstLine="566"/>
        <w:rPr>
          <w:sz w:val="26"/>
        </w:rPr>
      </w:pPr>
      <w:r>
        <w:rPr>
          <w:sz w:val="26"/>
        </w:rPr>
        <w:t>Xác định</w:t>
      </w:r>
      <w:r>
        <w:rPr>
          <w:spacing w:val="-2"/>
          <w:sz w:val="26"/>
        </w:rPr>
        <w:t xml:space="preserve"> </w:t>
      </w:r>
      <w:r>
        <w:rPr>
          <w:sz w:val="26"/>
        </w:rPr>
        <w:t>các loại</w:t>
      </w:r>
      <w:r>
        <w:rPr>
          <w:spacing w:val="-2"/>
          <w:sz w:val="26"/>
        </w:rPr>
        <w:t xml:space="preserve"> </w:t>
      </w:r>
      <w:r>
        <w:rPr>
          <w:sz w:val="26"/>
        </w:rPr>
        <w:t>đất bị</w:t>
      </w:r>
      <w:r>
        <w:rPr>
          <w:spacing w:val="-2"/>
          <w:sz w:val="26"/>
        </w:rPr>
        <w:t xml:space="preserve"> </w:t>
      </w:r>
      <w:r>
        <w:rPr>
          <w:sz w:val="26"/>
        </w:rPr>
        <w:t>ảnh hưởng</w:t>
      </w:r>
      <w:r>
        <w:rPr>
          <w:spacing w:val="-2"/>
          <w:sz w:val="26"/>
        </w:rPr>
        <w:t xml:space="preserve"> </w:t>
      </w:r>
      <w:r>
        <w:rPr>
          <w:sz w:val="26"/>
        </w:rPr>
        <w:t>vĩnh viễn/tạm</w:t>
      </w:r>
      <w:r>
        <w:rPr>
          <w:spacing w:val="-2"/>
          <w:sz w:val="26"/>
        </w:rPr>
        <w:t xml:space="preserve"> </w:t>
      </w:r>
      <w:r>
        <w:rPr>
          <w:sz w:val="26"/>
        </w:rPr>
        <w:t>thời bởi dự án</w:t>
      </w:r>
      <w:r>
        <w:rPr>
          <w:spacing w:val="-1"/>
          <w:sz w:val="26"/>
        </w:rPr>
        <w:t xml:space="preserve"> </w:t>
      </w:r>
      <w:r>
        <w:rPr>
          <w:sz w:val="26"/>
        </w:rPr>
        <w:t>theo hiện</w:t>
      </w:r>
      <w:r>
        <w:rPr>
          <w:spacing w:val="-1"/>
          <w:sz w:val="26"/>
        </w:rPr>
        <w:t xml:space="preserve"> </w:t>
      </w:r>
      <w:r>
        <w:rPr>
          <w:sz w:val="26"/>
        </w:rPr>
        <w:t>trạng sử dụng.</w:t>
      </w:r>
    </w:p>
    <w:p w14:paraId="2F628B11" w14:textId="77777777" w:rsidR="00B46555" w:rsidRDefault="00000000">
      <w:pPr>
        <w:pStyle w:val="ListParagraph"/>
        <w:numPr>
          <w:ilvl w:val="0"/>
          <w:numId w:val="29"/>
        </w:numPr>
        <w:tabs>
          <w:tab w:val="left" w:pos="1569"/>
        </w:tabs>
        <w:spacing w:before="73"/>
        <w:ind w:left="1569" w:hanging="153"/>
        <w:rPr>
          <w:sz w:val="26"/>
        </w:rPr>
      </w:pPr>
      <w:r>
        <w:rPr>
          <w:sz w:val="26"/>
        </w:rPr>
        <w:t>Xác</w:t>
      </w:r>
      <w:r>
        <w:rPr>
          <w:spacing w:val="-3"/>
          <w:sz w:val="26"/>
        </w:rPr>
        <w:t xml:space="preserve"> </w:t>
      </w:r>
      <w:r>
        <w:rPr>
          <w:sz w:val="26"/>
        </w:rPr>
        <w:t>định</w:t>
      </w:r>
      <w:r>
        <w:rPr>
          <w:spacing w:val="-3"/>
          <w:sz w:val="26"/>
        </w:rPr>
        <w:t xml:space="preserve"> </w:t>
      </w:r>
      <w:r>
        <w:rPr>
          <w:sz w:val="26"/>
        </w:rPr>
        <w:t>các</w:t>
      </w:r>
      <w:r>
        <w:rPr>
          <w:spacing w:val="-3"/>
          <w:sz w:val="26"/>
        </w:rPr>
        <w:t xml:space="preserve"> </w:t>
      </w:r>
      <w:r>
        <w:rPr>
          <w:sz w:val="26"/>
        </w:rPr>
        <w:t>loại</w:t>
      </w:r>
      <w:r>
        <w:rPr>
          <w:spacing w:val="-3"/>
          <w:sz w:val="26"/>
        </w:rPr>
        <w:t xml:space="preserve"> </w:t>
      </w:r>
      <w:r>
        <w:rPr>
          <w:sz w:val="26"/>
        </w:rPr>
        <w:t>thảm</w:t>
      </w:r>
      <w:r>
        <w:rPr>
          <w:spacing w:val="-8"/>
          <w:sz w:val="26"/>
        </w:rPr>
        <w:t xml:space="preserve"> </w:t>
      </w:r>
      <w:r>
        <w:rPr>
          <w:sz w:val="26"/>
        </w:rPr>
        <w:t>phủ,</w:t>
      </w:r>
      <w:r>
        <w:rPr>
          <w:spacing w:val="-1"/>
          <w:sz w:val="26"/>
        </w:rPr>
        <w:t xml:space="preserve"> </w:t>
      </w:r>
      <w:r>
        <w:rPr>
          <w:sz w:val="26"/>
        </w:rPr>
        <w:t>cây</w:t>
      </w:r>
      <w:r>
        <w:rPr>
          <w:spacing w:val="-7"/>
          <w:sz w:val="26"/>
        </w:rPr>
        <w:t xml:space="preserve"> </w:t>
      </w:r>
      <w:r>
        <w:rPr>
          <w:sz w:val="26"/>
        </w:rPr>
        <w:t>cối</w:t>
      </w:r>
      <w:r>
        <w:rPr>
          <w:spacing w:val="-4"/>
          <w:sz w:val="26"/>
        </w:rPr>
        <w:t xml:space="preserve"> </w:t>
      </w:r>
      <w:r>
        <w:rPr>
          <w:sz w:val="26"/>
        </w:rPr>
        <w:t>bị</w:t>
      </w:r>
      <w:r>
        <w:rPr>
          <w:spacing w:val="-3"/>
          <w:sz w:val="26"/>
        </w:rPr>
        <w:t xml:space="preserve"> </w:t>
      </w:r>
      <w:r>
        <w:rPr>
          <w:sz w:val="26"/>
        </w:rPr>
        <w:t>ảnh</w:t>
      </w:r>
      <w:r>
        <w:rPr>
          <w:spacing w:val="-8"/>
          <w:sz w:val="26"/>
        </w:rPr>
        <w:t xml:space="preserve"> </w:t>
      </w:r>
      <w:r>
        <w:rPr>
          <w:sz w:val="26"/>
        </w:rPr>
        <w:t>hưởng</w:t>
      </w:r>
      <w:r>
        <w:rPr>
          <w:spacing w:val="-8"/>
          <w:sz w:val="26"/>
        </w:rPr>
        <w:t xml:space="preserve"> </w:t>
      </w:r>
      <w:r>
        <w:rPr>
          <w:sz w:val="26"/>
        </w:rPr>
        <w:t>tạm</w:t>
      </w:r>
      <w:r>
        <w:rPr>
          <w:spacing w:val="-7"/>
          <w:sz w:val="26"/>
        </w:rPr>
        <w:t xml:space="preserve"> </w:t>
      </w:r>
      <w:r>
        <w:rPr>
          <w:sz w:val="26"/>
        </w:rPr>
        <w:t>thời/vĩnh</w:t>
      </w:r>
      <w:r>
        <w:rPr>
          <w:spacing w:val="-3"/>
          <w:sz w:val="26"/>
        </w:rPr>
        <w:t xml:space="preserve"> </w:t>
      </w:r>
      <w:r>
        <w:rPr>
          <w:sz w:val="26"/>
        </w:rPr>
        <w:t>viễn</w:t>
      </w:r>
      <w:r>
        <w:rPr>
          <w:spacing w:val="-4"/>
          <w:sz w:val="26"/>
        </w:rPr>
        <w:t xml:space="preserve"> </w:t>
      </w:r>
      <w:r>
        <w:rPr>
          <w:sz w:val="26"/>
        </w:rPr>
        <w:t>bởi</w:t>
      </w:r>
      <w:r>
        <w:rPr>
          <w:spacing w:val="-3"/>
          <w:sz w:val="26"/>
        </w:rPr>
        <w:t xml:space="preserve"> </w:t>
      </w:r>
      <w:r>
        <w:rPr>
          <w:sz w:val="26"/>
        </w:rPr>
        <w:t>dự</w:t>
      </w:r>
      <w:r>
        <w:rPr>
          <w:spacing w:val="-5"/>
          <w:sz w:val="26"/>
        </w:rPr>
        <w:t xml:space="preserve"> án.</w:t>
      </w:r>
    </w:p>
    <w:p w14:paraId="727DE550" w14:textId="77777777" w:rsidR="00B46555" w:rsidRDefault="00000000">
      <w:pPr>
        <w:pStyle w:val="ListParagraph"/>
        <w:numPr>
          <w:ilvl w:val="0"/>
          <w:numId w:val="29"/>
        </w:numPr>
        <w:tabs>
          <w:tab w:val="left" w:pos="1569"/>
        </w:tabs>
        <w:spacing w:before="119"/>
        <w:ind w:left="1569" w:hanging="153"/>
        <w:rPr>
          <w:sz w:val="26"/>
        </w:rPr>
      </w:pPr>
      <w:r>
        <w:rPr>
          <w:sz w:val="26"/>
        </w:rPr>
        <w:t>Xác</w:t>
      </w:r>
      <w:r>
        <w:rPr>
          <w:spacing w:val="-3"/>
          <w:sz w:val="26"/>
        </w:rPr>
        <w:t xml:space="preserve"> </w:t>
      </w:r>
      <w:r>
        <w:rPr>
          <w:sz w:val="26"/>
        </w:rPr>
        <w:t>định</w:t>
      </w:r>
      <w:r>
        <w:rPr>
          <w:spacing w:val="-4"/>
          <w:sz w:val="26"/>
        </w:rPr>
        <w:t xml:space="preserve"> </w:t>
      </w:r>
      <w:r>
        <w:rPr>
          <w:sz w:val="26"/>
        </w:rPr>
        <w:t>số</w:t>
      </w:r>
      <w:r>
        <w:rPr>
          <w:spacing w:val="-3"/>
          <w:sz w:val="26"/>
        </w:rPr>
        <w:t xml:space="preserve"> </w:t>
      </w:r>
      <w:r>
        <w:rPr>
          <w:sz w:val="26"/>
        </w:rPr>
        <w:t>nhà/</w:t>
      </w:r>
      <w:r>
        <w:rPr>
          <w:spacing w:val="-4"/>
          <w:sz w:val="26"/>
        </w:rPr>
        <w:t xml:space="preserve"> </w:t>
      </w:r>
      <w:r>
        <w:rPr>
          <w:sz w:val="26"/>
        </w:rPr>
        <w:t>công</w:t>
      </w:r>
      <w:r>
        <w:rPr>
          <w:spacing w:val="-7"/>
          <w:sz w:val="26"/>
        </w:rPr>
        <w:t xml:space="preserve"> </w:t>
      </w:r>
      <w:r>
        <w:rPr>
          <w:sz w:val="26"/>
        </w:rPr>
        <w:t>trình</w:t>
      </w:r>
      <w:r>
        <w:rPr>
          <w:spacing w:val="-3"/>
          <w:sz w:val="26"/>
        </w:rPr>
        <w:t xml:space="preserve"> </w:t>
      </w:r>
      <w:r>
        <w:rPr>
          <w:sz w:val="26"/>
        </w:rPr>
        <w:t>kiến</w:t>
      </w:r>
      <w:r>
        <w:rPr>
          <w:spacing w:val="-4"/>
          <w:sz w:val="26"/>
        </w:rPr>
        <w:t xml:space="preserve"> </w:t>
      </w:r>
      <w:r>
        <w:rPr>
          <w:sz w:val="26"/>
        </w:rPr>
        <w:t>trúc</w:t>
      </w:r>
      <w:r>
        <w:rPr>
          <w:spacing w:val="-2"/>
          <w:sz w:val="26"/>
        </w:rPr>
        <w:t xml:space="preserve"> </w:t>
      </w:r>
      <w:r>
        <w:rPr>
          <w:sz w:val="26"/>
        </w:rPr>
        <w:t>bị</w:t>
      </w:r>
      <w:r>
        <w:rPr>
          <w:spacing w:val="-4"/>
          <w:sz w:val="26"/>
        </w:rPr>
        <w:t xml:space="preserve"> </w:t>
      </w:r>
      <w:r>
        <w:rPr>
          <w:sz w:val="26"/>
        </w:rPr>
        <w:t>ảnh</w:t>
      </w:r>
      <w:r>
        <w:rPr>
          <w:spacing w:val="-7"/>
          <w:sz w:val="26"/>
        </w:rPr>
        <w:t xml:space="preserve"> </w:t>
      </w:r>
      <w:r>
        <w:rPr>
          <w:sz w:val="26"/>
        </w:rPr>
        <w:t>hưởng</w:t>
      </w:r>
      <w:r>
        <w:rPr>
          <w:spacing w:val="-8"/>
          <w:sz w:val="26"/>
        </w:rPr>
        <w:t xml:space="preserve"> </w:t>
      </w:r>
      <w:r>
        <w:rPr>
          <w:sz w:val="26"/>
        </w:rPr>
        <w:t>bởi</w:t>
      </w:r>
      <w:r>
        <w:rPr>
          <w:spacing w:val="-4"/>
          <w:sz w:val="26"/>
        </w:rPr>
        <w:t xml:space="preserve"> </w:t>
      </w:r>
      <w:r>
        <w:rPr>
          <w:sz w:val="26"/>
        </w:rPr>
        <w:t>dự</w:t>
      </w:r>
      <w:r>
        <w:rPr>
          <w:spacing w:val="-4"/>
          <w:sz w:val="26"/>
        </w:rPr>
        <w:t xml:space="preserve"> </w:t>
      </w:r>
      <w:r>
        <w:rPr>
          <w:spacing w:val="-5"/>
          <w:sz w:val="26"/>
        </w:rPr>
        <w:t>án.</w:t>
      </w:r>
    </w:p>
    <w:p w14:paraId="62D31B9B" w14:textId="77777777" w:rsidR="00B46555" w:rsidRDefault="00000000">
      <w:pPr>
        <w:pStyle w:val="ListParagraph"/>
        <w:numPr>
          <w:ilvl w:val="0"/>
          <w:numId w:val="29"/>
        </w:numPr>
        <w:tabs>
          <w:tab w:val="left" w:pos="1558"/>
        </w:tabs>
        <w:spacing w:before="124" w:line="285" w:lineRule="auto"/>
        <w:ind w:right="428" w:firstLine="566"/>
        <w:rPr>
          <w:sz w:val="26"/>
        </w:rPr>
      </w:pPr>
      <w:r>
        <w:rPr>
          <w:sz w:val="26"/>
        </w:rPr>
        <w:t>Xác</w:t>
      </w:r>
      <w:r>
        <w:rPr>
          <w:spacing w:val="-12"/>
          <w:sz w:val="26"/>
        </w:rPr>
        <w:t xml:space="preserve"> </w:t>
      </w:r>
      <w:r>
        <w:rPr>
          <w:sz w:val="26"/>
        </w:rPr>
        <w:t>định</w:t>
      </w:r>
      <w:r>
        <w:rPr>
          <w:spacing w:val="-12"/>
          <w:sz w:val="26"/>
        </w:rPr>
        <w:t xml:space="preserve"> </w:t>
      </w:r>
      <w:r>
        <w:rPr>
          <w:sz w:val="26"/>
        </w:rPr>
        <w:t>cơ</w:t>
      </w:r>
      <w:r>
        <w:rPr>
          <w:spacing w:val="-10"/>
          <w:sz w:val="26"/>
        </w:rPr>
        <w:t xml:space="preserve"> </w:t>
      </w:r>
      <w:r>
        <w:rPr>
          <w:sz w:val="26"/>
        </w:rPr>
        <w:t>sở</w:t>
      </w:r>
      <w:r>
        <w:rPr>
          <w:spacing w:val="-10"/>
          <w:sz w:val="26"/>
        </w:rPr>
        <w:t xml:space="preserve"> </w:t>
      </w:r>
      <w:r>
        <w:rPr>
          <w:sz w:val="26"/>
        </w:rPr>
        <w:t>hạ</w:t>
      </w:r>
      <w:r>
        <w:rPr>
          <w:spacing w:val="-12"/>
          <w:sz w:val="26"/>
        </w:rPr>
        <w:t xml:space="preserve"> </w:t>
      </w:r>
      <w:r>
        <w:rPr>
          <w:sz w:val="26"/>
        </w:rPr>
        <w:t>tầng/</w:t>
      </w:r>
      <w:r>
        <w:rPr>
          <w:spacing w:val="-12"/>
          <w:sz w:val="26"/>
        </w:rPr>
        <w:t xml:space="preserve"> </w:t>
      </w:r>
      <w:r>
        <w:rPr>
          <w:sz w:val="26"/>
        </w:rPr>
        <w:t>công</w:t>
      </w:r>
      <w:r>
        <w:rPr>
          <w:spacing w:val="-16"/>
          <w:sz w:val="26"/>
        </w:rPr>
        <w:t xml:space="preserve"> </w:t>
      </w:r>
      <w:r>
        <w:rPr>
          <w:sz w:val="26"/>
        </w:rPr>
        <w:t>trình</w:t>
      </w:r>
      <w:r>
        <w:rPr>
          <w:spacing w:val="-12"/>
          <w:sz w:val="26"/>
        </w:rPr>
        <w:t xml:space="preserve"> </w:t>
      </w:r>
      <w:r>
        <w:rPr>
          <w:sz w:val="26"/>
        </w:rPr>
        <w:t>công</w:t>
      </w:r>
      <w:r>
        <w:rPr>
          <w:spacing w:val="-16"/>
          <w:sz w:val="26"/>
        </w:rPr>
        <w:t xml:space="preserve"> </w:t>
      </w:r>
      <w:r>
        <w:rPr>
          <w:sz w:val="26"/>
        </w:rPr>
        <w:t>cộng</w:t>
      </w:r>
      <w:r>
        <w:rPr>
          <w:spacing w:val="-12"/>
          <w:sz w:val="26"/>
        </w:rPr>
        <w:t xml:space="preserve"> </w:t>
      </w:r>
      <w:r>
        <w:rPr>
          <w:sz w:val="26"/>
        </w:rPr>
        <w:t>và</w:t>
      </w:r>
      <w:r>
        <w:rPr>
          <w:spacing w:val="-12"/>
          <w:sz w:val="26"/>
        </w:rPr>
        <w:t xml:space="preserve"> </w:t>
      </w:r>
      <w:r>
        <w:rPr>
          <w:sz w:val="26"/>
        </w:rPr>
        <w:t>các</w:t>
      </w:r>
      <w:r>
        <w:rPr>
          <w:spacing w:val="-11"/>
          <w:sz w:val="26"/>
        </w:rPr>
        <w:t xml:space="preserve"> </w:t>
      </w:r>
      <w:r>
        <w:rPr>
          <w:sz w:val="26"/>
        </w:rPr>
        <w:t>đối</w:t>
      </w:r>
      <w:r>
        <w:rPr>
          <w:spacing w:val="-12"/>
          <w:sz w:val="26"/>
        </w:rPr>
        <w:t xml:space="preserve"> </w:t>
      </w:r>
      <w:r>
        <w:rPr>
          <w:sz w:val="26"/>
        </w:rPr>
        <w:t>tượng</w:t>
      </w:r>
      <w:r>
        <w:rPr>
          <w:spacing w:val="-12"/>
          <w:sz w:val="26"/>
        </w:rPr>
        <w:t xml:space="preserve"> </w:t>
      </w:r>
      <w:r>
        <w:rPr>
          <w:sz w:val="26"/>
        </w:rPr>
        <w:t>khác</w:t>
      </w:r>
      <w:r>
        <w:rPr>
          <w:spacing w:val="-12"/>
          <w:sz w:val="26"/>
        </w:rPr>
        <w:t xml:space="preserve"> </w:t>
      </w:r>
      <w:r>
        <w:rPr>
          <w:sz w:val="26"/>
        </w:rPr>
        <w:t>bị</w:t>
      </w:r>
      <w:r>
        <w:rPr>
          <w:spacing w:val="-12"/>
          <w:sz w:val="26"/>
        </w:rPr>
        <w:t xml:space="preserve"> </w:t>
      </w:r>
      <w:r>
        <w:rPr>
          <w:sz w:val="26"/>
        </w:rPr>
        <w:t>ảnh</w:t>
      </w:r>
      <w:r>
        <w:rPr>
          <w:spacing w:val="-12"/>
          <w:sz w:val="26"/>
        </w:rPr>
        <w:t xml:space="preserve"> </w:t>
      </w:r>
      <w:r>
        <w:rPr>
          <w:sz w:val="26"/>
        </w:rPr>
        <w:t>hưởng vĩnh viễn/tạm thời bởi dự án.</w:t>
      </w:r>
    </w:p>
    <w:p w14:paraId="57D6F8BA" w14:textId="77777777" w:rsidR="00B46555" w:rsidRDefault="00000000">
      <w:pPr>
        <w:pStyle w:val="Heading3"/>
        <w:spacing w:before="66"/>
        <w:jc w:val="left"/>
      </w:pPr>
      <w:r>
        <w:t>Phương</w:t>
      </w:r>
      <w:r>
        <w:rPr>
          <w:spacing w:val="-7"/>
        </w:rPr>
        <w:t xml:space="preserve"> </w:t>
      </w:r>
      <w:r>
        <w:t>án</w:t>
      </w:r>
      <w:r>
        <w:rPr>
          <w:spacing w:val="-7"/>
        </w:rPr>
        <w:t xml:space="preserve"> </w:t>
      </w:r>
      <w:r>
        <w:t>thực</w:t>
      </w:r>
      <w:r>
        <w:rPr>
          <w:spacing w:val="-6"/>
        </w:rPr>
        <w:t xml:space="preserve"> </w:t>
      </w:r>
      <w:r>
        <w:t>hiện</w:t>
      </w:r>
      <w:r>
        <w:rPr>
          <w:spacing w:val="-6"/>
        </w:rPr>
        <w:t xml:space="preserve"> </w:t>
      </w:r>
      <w:r>
        <w:t>tại</w:t>
      </w:r>
      <w:r>
        <w:rPr>
          <w:spacing w:val="-7"/>
        </w:rPr>
        <w:t xml:space="preserve"> </w:t>
      </w:r>
      <w:r>
        <w:t>hiện</w:t>
      </w:r>
      <w:r>
        <w:rPr>
          <w:spacing w:val="-7"/>
        </w:rPr>
        <w:t xml:space="preserve"> </w:t>
      </w:r>
      <w:r>
        <w:t>trường</w:t>
      </w:r>
      <w:r>
        <w:rPr>
          <w:spacing w:val="-6"/>
        </w:rPr>
        <w:t xml:space="preserve"> </w:t>
      </w:r>
      <w:r>
        <w:t>như</w:t>
      </w:r>
      <w:r>
        <w:rPr>
          <w:spacing w:val="-8"/>
        </w:rPr>
        <w:t xml:space="preserve"> </w:t>
      </w:r>
      <w:r>
        <w:rPr>
          <w:spacing w:val="-4"/>
        </w:rPr>
        <w:t>sau:</w:t>
      </w:r>
    </w:p>
    <w:p w14:paraId="6D10D53A" w14:textId="77777777" w:rsidR="00B46555" w:rsidRDefault="00000000">
      <w:pPr>
        <w:pStyle w:val="ListParagraph"/>
        <w:numPr>
          <w:ilvl w:val="0"/>
          <w:numId w:val="29"/>
        </w:numPr>
        <w:tabs>
          <w:tab w:val="left" w:pos="1582"/>
        </w:tabs>
        <w:spacing w:before="118" w:line="288" w:lineRule="auto"/>
        <w:ind w:right="424" w:firstLine="566"/>
        <w:jc w:val="both"/>
        <w:rPr>
          <w:sz w:val="26"/>
        </w:rPr>
      </w:pPr>
      <w:r>
        <w:rPr>
          <w:sz w:val="26"/>
        </w:rPr>
        <w:t>Đoàn công tác thực hiện điều tra, khảo sát thu thập tài liệu về các điều kiện tự nhiên, hiện</w:t>
      </w:r>
      <w:r>
        <w:rPr>
          <w:spacing w:val="-3"/>
          <w:sz w:val="26"/>
        </w:rPr>
        <w:t xml:space="preserve"> </w:t>
      </w:r>
      <w:r>
        <w:rPr>
          <w:sz w:val="26"/>
        </w:rPr>
        <w:t>trạng</w:t>
      </w:r>
      <w:r>
        <w:rPr>
          <w:spacing w:val="-3"/>
          <w:sz w:val="26"/>
        </w:rPr>
        <w:t xml:space="preserve"> </w:t>
      </w:r>
      <w:r>
        <w:rPr>
          <w:sz w:val="26"/>
        </w:rPr>
        <w:t>môi trường, hiện trạng</w:t>
      </w:r>
      <w:r>
        <w:rPr>
          <w:spacing w:val="-3"/>
          <w:sz w:val="26"/>
        </w:rPr>
        <w:t xml:space="preserve"> </w:t>
      </w:r>
      <w:r>
        <w:rPr>
          <w:sz w:val="26"/>
        </w:rPr>
        <w:t>đa dạng</w:t>
      </w:r>
      <w:r>
        <w:rPr>
          <w:spacing w:val="-4"/>
          <w:sz w:val="26"/>
        </w:rPr>
        <w:t xml:space="preserve"> </w:t>
      </w:r>
      <w:r>
        <w:rPr>
          <w:sz w:val="26"/>
        </w:rPr>
        <w:t>sinh học, điều</w:t>
      </w:r>
      <w:r>
        <w:rPr>
          <w:spacing w:val="-3"/>
          <w:sz w:val="26"/>
        </w:rPr>
        <w:t xml:space="preserve"> </w:t>
      </w:r>
      <w:r>
        <w:rPr>
          <w:sz w:val="26"/>
        </w:rPr>
        <w:t>kiện kinh tế -</w:t>
      </w:r>
      <w:r>
        <w:rPr>
          <w:spacing w:val="-3"/>
          <w:sz w:val="26"/>
        </w:rPr>
        <w:t xml:space="preserve"> </w:t>
      </w:r>
      <w:r>
        <w:rPr>
          <w:sz w:val="26"/>
        </w:rPr>
        <w:t>xã</w:t>
      </w:r>
      <w:r>
        <w:rPr>
          <w:spacing w:val="-3"/>
          <w:sz w:val="26"/>
        </w:rPr>
        <w:t xml:space="preserve"> </w:t>
      </w:r>
      <w:r>
        <w:rPr>
          <w:sz w:val="26"/>
        </w:rPr>
        <w:t>hội và khảo sát sơ bộ ảnh hưởng của dự án trên địa bàn các xã</w:t>
      </w:r>
      <w:r>
        <w:rPr>
          <w:spacing w:val="40"/>
          <w:sz w:val="26"/>
        </w:rPr>
        <w:t xml:space="preserve"> </w:t>
      </w:r>
      <w:r>
        <w:rPr>
          <w:sz w:val="26"/>
        </w:rPr>
        <w:t>khu vực dự án.</w:t>
      </w:r>
    </w:p>
    <w:p w14:paraId="39D11439" w14:textId="77777777" w:rsidR="00B46555" w:rsidRDefault="00000000">
      <w:pPr>
        <w:pStyle w:val="ListParagraph"/>
        <w:numPr>
          <w:ilvl w:val="0"/>
          <w:numId w:val="29"/>
        </w:numPr>
        <w:tabs>
          <w:tab w:val="left" w:pos="1563"/>
        </w:tabs>
        <w:spacing w:before="62" w:line="288" w:lineRule="auto"/>
        <w:ind w:right="424" w:firstLine="566"/>
        <w:jc w:val="both"/>
        <w:rPr>
          <w:sz w:val="26"/>
        </w:rPr>
      </w:pPr>
      <w:r>
        <w:rPr>
          <w:sz w:val="26"/>
        </w:rPr>
        <w:t>Cán</w:t>
      </w:r>
      <w:r>
        <w:rPr>
          <w:spacing w:val="-7"/>
          <w:sz w:val="26"/>
        </w:rPr>
        <w:t xml:space="preserve"> </w:t>
      </w:r>
      <w:r>
        <w:rPr>
          <w:sz w:val="26"/>
        </w:rPr>
        <w:t>bộ</w:t>
      </w:r>
      <w:r>
        <w:rPr>
          <w:spacing w:val="-11"/>
          <w:sz w:val="26"/>
        </w:rPr>
        <w:t xml:space="preserve"> </w:t>
      </w:r>
      <w:r>
        <w:rPr>
          <w:sz w:val="26"/>
        </w:rPr>
        <w:t>địa</w:t>
      </w:r>
      <w:r>
        <w:rPr>
          <w:spacing w:val="-7"/>
          <w:sz w:val="26"/>
        </w:rPr>
        <w:t xml:space="preserve"> </w:t>
      </w:r>
      <w:r>
        <w:rPr>
          <w:sz w:val="26"/>
        </w:rPr>
        <w:t>phương</w:t>
      </w:r>
      <w:r>
        <w:rPr>
          <w:spacing w:val="-11"/>
          <w:sz w:val="26"/>
        </w:rPr>
        <w:t xml:space="preserve"> </w:t>
      </w:r>
      <w:r>
        <w:rPr>
          <w:sz w:val="26"/>
        </w:rPr>
        <w:t>thuộc</w:t>
      </w:r>
      <w:r>
        <w:rPr>
          <w:spacing w:val="-7"/>
          <w:sz w:val="26"/>
        </w:rPr>
        <w:t xml:space="preserve"> </w:t>
      </w:r>
      <w:r>
        <w:rPr>
          <w:sz w:val="26"/>
        </w:rPr>
        <w:t>các</w:t>
      </w:r>
      <w:r>
        <w:rPr>
          <w:spacing w:val="-11"/>
          <w:sz w:val="26"/>
        </w:rPr>
        <w:t xml:space="preserve"> </w:t>
      </w:r>
      <w:r>
        <w:rPr>
          <w:sz w:val="26"/>
        </w:rPr>
        <w:t>xã</w:t>
      </w:r>
      <w:r>
        <w:rPr>
          <w:spacing w:val="-7"/>
          <w:sz w:val="26"/>
        </w:rPr>
        <w:t xml:space="preserve"> </w:t>
      </w:r>
      <w:r>
        <w:rPr>
          <w:sz w:val="26"/>
        </w:rPr>
        <w:t>thông</w:t>
      </w:r>
      <w:r>
        <w:rPr>
          <w:spacing w:val="-11"/>
          <w:sz w:val="26"/>
        </w:rPr>
        <w:t xml:space="preserve"> </w:t>
      </w:r>
      <w:r>
        <w:rPr>
          <w:sz w:val="26"/>
        </w:rPr>
        <w:t>thuộc</w:t>
      </w:r>
      <w:r>
        <w:rPr>
          <w:spacing w:val="-11"/>
          <w:sz w:val="26"/>
        </w:rPr>
        <w:t xml:space="preserve"> </w:t>
      </w:r>
      <w:r>
        <w:rPr>
          <w:sz w:val="26"/>
        </w:rPr>
        <w:t>địa</w:t>
      </w:r>
      <w:r>
        <w:rPr>
          <w:spacing w:val="-7"/>
          <w:sz w:val="26"/>
        </w:rPr>
        <w:t xml:space="preserve"> </w:t>
      </w:r>
      <w:r>
        <w:rPr>
          <w:sz w:val="26"/>
        </w:rPr>
        <w:t>bàn,</w:t>
      </w:r>
      <w:r>
        <w:rPr>
          <w:spacing w:val="-9"/>
          <w:sz w:val="26"/>
        </w:rPr>
        <w:t xml:space="preserve"> </w:t>
      </w:r>
      <w:r>
        <w:rPr>
          <w:sz w:val="26"/>
        </w:rPr>
        <w:t>am</w:t>
      </w:r>
      <w:r>
        <w:rPr>
          <w:spacing w:val="-11"/>
          <w:sz w:val="26"/>
        </w:rPr>
        <w:t xml:space="preserve"> </w:t>
      </w:r>
      <w:r>
        <w:rPr>
          <w:sz w:val="26"/>
        </w:rPr>
        <w:t>hiểu</w:t>
      </w:r>
      <w:r>
        <w:rPr>
          <w:spacing w:val="-7"/>
          <w:sz w:val="26"/>
        </w:rPr>
        <w:t xml:space="preserve"> </w:t>
      </w:r>
      <w:r>
        <w:rPr>
          <w:sz w:val="26"/>
        </w:rPr>
        <w:t>về</w:t>
      </w:r>
      <w:r>
        <w:rPr>
          <w:spacing w:val="-7"/>
          <w:sz w:val="26"/>
        </w:rPr>
        <w:t xml:space="preserve"> </w:t>
      </w:r>
      <w:r>
        <w:rPr>
          <w:sz w:val="26"/>
        </w:rPr>
        <w:t>dân</w:t>
      </w:r>
      <w:r>
        <w:rPr>
          <w:spacing w:val="-7"/>
          <w:sz w:val="26"/>
        </w:rPr>
        <w:t xml:space="preserve"> </w:t>
      </w:r>
      <w:r>
        <w:rPr>
          <w:sz w:val="26"/>
        </w:rPr>
        <w:t>cư,</w:t>
      </w:r>
      <w:r>
        <w:rPr>
          <w:spacing w:val="-9"/>
          <w:sz w:val="26"/>
        </w:rPr>
        <w:t xml:space="preserve"> </w:t>
      </w:r>
      <w:r>
        <w:rPr>
          <w:sz w:val="26"/>
        </w:rPr>
        <w:t>dân</w:t>
      </w:r>
      <w:r>
        <w:rPr>
          <w:spacing w:val="-7"/>
          <w:sz w:val="26"/>
        </w:rPr>
        <w:t xml:space="preserve"> </w:t>
      </w:r>
      <w:r>
        <w:rPr>
          <w:sz w:val="26"/>
        </w:rPr>
        <w:t>tộc, phong</w:t>
      </w:r>
      <w:r>
        <w:rPr>
          <w:spacing w:val="-10"/>
          <w:sz w:val="26"/>
        </w:rPr>
        <w:t xml:space="preserve"> </w:t>
      </w:r>
      <w:r>
        <w:rPr>
          <w:sz w:val="26"/>
        </w:rPr>
        <w:t>tục</w:t>
      </w:r>
      <w:r>
        <w:rPr>
          <w:spacing w:val="-5"/>
          <w:sz w:val="26"/>
        </w:rPr>
        <w:t xml:space="preserve"> </w:t>
      </w:r>
      <w:r>
        <w:rPr>
          <w:sz w:val="26"/>
        </w:rPr>
        <w:t>tập</w:t>
      </w:r>
      <w:r>
        <w:rPr>
          <w:spacing w:val="-5"/>
          <w:sz w:val="26"/>
        </w:rPr>
        <w:t xml:space="preserve"> </w:t>
      </w:r>
      <w:r>
        <w:rPr>
          <w:sz w:val="26"/>
        </w:rPr>
        <w:t>quán</w:t>
      </w:r>
      <w:r>
        <w:rPr>
          <w:spacing w:val="-5"/>
          <w:sz w:val="26"/>
        </w:rPr>
        <w:t xml:space="preserve"> </w:t>
      </w:r>
      <w:r>
        <w:rPr>
          <w:sz w:val="26"/>
        </w:rPr>
        <w:t>của</w:t>
      </w:r>
      <w:r>
        <w:rPr>
          <w:spacing w:val="-5"/>
          <w:sz w:val="26"/>
        </w:rPr>
        <w:t xml:space="preserve"> </w:t>
      </w:r>
      <w:r>
        <w:rPr>
          <w:sz w:val="26"/>
        </w:rPr>
        <w:t>người</w:t>
      </w:r>
      <w:r>
        <w:rPr>
          <w:spacing w:val="-5"/>
          <w:sz w:val="26"/>
        </w:rPr>
        <w:t xml:space="preserve"> </w:t>
      </w:r>
      <w:r>
        <w:rPr>
          <w:sz w:val="26"/>
        </w:rPr>
        <w:t>dân</w:t>
      </w:r>
      <w:r>
        <w:rPr>
          <w:spacing w:val="-5"/>
          <w:sz w:val="26"/>
        </w:rPr>
        <w:t xml:space="preserve"> </w:t>
      </w:r>
      <w:r>
        <w:rPr>
          <w:sz w:val="26"/>
        </w:rPr>
        <w:t>hỗ</w:t>
      </w:r>
      <w:r>
        <w:rPr>
          <w:spacing w:val="-5"/>
          <w:sz w:val="26"/>
        </w:rPr>
        <w:t xml:space="preserve"> </w:t>
      </w:r>
      <w:r>
        <w:rPr>
          <w:sz w:val="26"/>
        </w:rPr>
        <w:t>trợ,</w:t>
      </w:r>
      <w:r>
        <w:rPr>
          <w:spacing w:val="-3"/>
          <w:sz w:val="26"/>
        </w:rPr>
        <w:t xml:space="preserve"> </w:t>
      </w:r>
      <w:r>
        <w:rPr>
          <w:sz w:val="26"/>
        </w:rPr>
        <w:t>phối</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đội</w:t>
      </w:r>
      <w:r>
        <w:rPr>
          <w:spacing w:val="-1"/>
          <w:sz w:val="26"/>
        </w:rPr>
        <w:t xml:space="preserve"> </w:t>
      </w:r>
      <w:r>
        <w:rPr>
          <w:sz w:val="26"/>
        </w:rPr>
        <w:t>khảo</w:t>
      </w:r>
      <w:r>
        <w:rPr>
          <w:spacing w:val="-5"/>
          <w:sz w:val="26"/>
        </w:rPr>
        <w:t xml:space="preserve"> </w:t>
      </w:r>
      <w:r>
        <w:rPr>
          <w:sz w:val="26"/>
        </w:rPr>
        <w:t>sát</w:t>
      </w:r>
      <w:r>
        <w:rPr>
          <w:spacing w:val="-5"/>
          <w:sz w:val="26"/>
        </w:rPr>
        <w:t xml:space="preserve"> </w:t>
      </w:r>
      <w:r>
        <w:rPr>
          <w:sz w:val="26"/>
        </w:rPr>
        <w:t>trong</w:t>
      </w:r>
      <w:r>
        <w:rPr>
          <w:spacing w:val="-10"/>
          <w:sz w:val="26"/>
        </w:rPr>
        <w:t xml:space="preserve"> </w:t>
      </w:r>
      <w:r>
        <w:rPr>
          <w:sz w:val="26"/>
        </w:rPr>
        <w:t>quá</w:t>
      </w:r>
      <w:r>
        <w:rPr>
          <w:spacing w:val="-5"/>
          <w:sz w:val="26"/>
        </w:rPr>
        <w:t xml:space="preserve"> </w:t>
      </w:r>
      <w:r>
        <w:rPr>
          <w:sz w:val="26"/>
        </w:rPr>
        <w:t>trình</w:t>
      </w:r>
      <w:r>
        <w:rPr>
          <w:spacing w:val="-5"/>
          <w:sz w:val="26"/>
        </w:rPr>
        <w:t xml:space="preserve"> </w:t>
      </w:r>
      <w:r>
        <w:rPr>
          <w:sz w:val="26"/>
        </w:rPr>
        <w:t>điều tra, khảo sát, thu thập số liệu.</w:t>
      </w:r>
    </w:p>
    <w:p w14:paraId="250195D1" w14:textId="77777777" w:rsidR="00B46555" w:rsidRDefault="00000000">
      <w:pPr>
        <w:pStyle w:val="Heading2"/>
        <w:spacing w:before="62"/>
        <w:ind w:left="1416"/>
      </w:pPr>
      <w:r>
        <w:t>Lấy</w:t>
      </w:r>
      <w:r>
        <w:rPr>
          <w:spacing w:val="-3"/>
        </w:rPr>
        <w:t xml:space="preserve"> </w:t>
      </w:r>
      <w:r>
        <w:t>mẫu</w:t>
      </w:r>
      <w:r>
        <w:rPr>
          <w:spacing w:val="-7"/>
        </w:rPr>
        <w:t xml:space="preserve"> </w:t>
      </w:r>
      <w:r>
        <w:t>môi</w:t>
      </w:r>
      <w:r>
        <w:rPr>
          <w:spacing w:val="-7"/>
        </w:rPr>
        <w:t xml:space="preserve"> </w:t>
      </w:r>
      <w:r>
        <w:t>trường</w:t>
      </w:r>
      <w:r>
        <w:rPr>
          <w:spacing w:val="-3"/>
        </w:rPr>
        <w:t xml:space="preserve"> </w:t>
      </w:r>
      <w:r>
        <w:rPr>
          <w:spacing w:val="-5"/>
        </w:rPr>
        <w:t>nền</w:t>
      </w:r>
    </w:p>
    <w:p w14:paraId="48DD34DD" w14:textId="77777777" w:rsidR="00B46555" w:rsidRDefault="00000000">
      <w:pPr>
        <w:pStyle w:val="BodyText"/>
        <w:spacing w:before="118" w:line="288" w:lineRule="auto"/>
        <w:ind w:right="423"/>
        <w:jc w:val="both"/>
      </w:pPr>
      <w:r>
        <w:t>Trong</w:t>
      </w:r>
      <w:r>
        <w:rPr>
          <w:spacing w:val="-1"/>
        </w:rPr>
        <w:t xml:space="preserve"> </w:t>
      </w:r>
      <w:r>
        <w:t>quá trình lập báo cáo ĐTM, Tư vấn và chủ đầu tư thực hiện lấy mẫu để có đầy</w:t>
      </w:r>
      <w:r>
        <w:rPr>
          <w:spacing w:val="-6"/>
        </w:rPr>
        <w:t xml:space="preserve"> </w:t>
      </w:r>
      <w:r>
        <w:t>đủ</w:t>
      </w:r>
      <w:r>
        <w:rPr>
          <w:spacing w:val="-6"/>
        </w:rPr>
        <w:t xml:space="preserve"> </w:t>
      </w:r>
      <w:r>
        <w:t>số</w:t>
      </w:r>
      <w:r>
        <w:rPr>
          <w:spacing w:val="-6"/>
        </w:rPr>
        <w:t xml:space="preserve"> </w:t>
      </w:r>
      <w:r>
        <w:t>liệu</w:t>
      </w:r>
      <w:r>
        <w:rPr>
          <w:spacing w:val="-6"/>
        </w:rPr>
        <w:t xml:space="preserve"> </w:t>
      </w:r>
      <w:r>
        <w:t>để</w:t>
      </w:r>
      <w:r>
        <w:rPr>
          <w:spacing w:val="-6"/>
        </w:rPr>
        <w:t xml:space="preserve"> </w:t>
      </w:r>
      <w:r>
        <w:t>phục</w:t>
      </w:r>
      <w:r>
        <w:rPr>
          <w:spacing w:val="-11"/>
        </w:rPr>
        <w:t xml:space="preserve"> </w:t>
      </w:r>
      <w:r>
        <w:t>vụ</w:t>
      </w:r>
      <w:r>
        <w:rPr>
          <w:spacing w:val="-6"/>
        </w:rPr>
        <w:t xml:space="preserve"> </w:t>
      </w:r>
      <w:r>
        <w:t>đánh</w:t>
      </w:r>
      <w:r>
        <w:rPr>
          <w:spacing w:val="-6"/>
        </w:rPr>
        <w:t xml:space="preserve"> </w:t>
      </w:r>
      <w:r>
        <w:t>giá</w:t>
      </w:r>
      <w:r>
        <w:rPr>
          <w:spacing w:val="-6"/>
        </w:rPr>
        <w:t xml:space="preserve"> </w:t>
      </w:r>
      <w:r>
        <w:t>hiện</w:t>
      </w:r>
      <w:r>
        <w:rPr>
          <w:spacing w:val="-6"/>
        </w:rPr>
        <w:t xml:space="preserve"> </w:t>
      </w:r>
      <w:r>
        <w:t>trạng</w:t>
      </w:r>
      <w:r>
        <w:rPr>
          <w:spacing w:val="-11"/>
        </w:rPr>
        <w:t xml:space="preserve"> </w:t>
      </w:r>
      <w:r>
        <w:t>môi</w:t>
      </w:r>
      <w:r>
        <w:rPr>
          <w:spacing w:val="-6"/>
        </w:rPr>
        <w:t xml:space="preserve"> </w:t>
      </w:r>
      <w:r>
        <w:t>trường</w:t>
      </w:r>
      <w:r>
        <w:rPr>
          <w:spacing w:val="-11"/>
        </w:rPr>
        <w:t xml:space="preserve"> </w:t>
      </w:r>
      <w:r>
        <w:t>trước</w:t>
      </w:r>
      <w:r>
        <w:rPr>
          <w:spacing w:val="-6"/>
        </w:rPr>
        <w:t xml:space="preserve"> </w:t>
      </w:r>
      <w:r>
        <w:t>khi</w:t>
      </w:r>
      <w:r>
        <w:rPr>
          <w:spacing w:val="-6"/>
        </w:rPr>
        <w:t xml:space="preserve"> </w:t>
      </w:r>
      <w:r>
        <w:t>thực</w:t>
      </w:r>
      <w:r>
        <w:rPr>
          <w:spacing w:val="-6"/>
        </w:rPr>
        <w:t xml:space="preserve"> </w:t>
      </w:r>
      <w:r>
        <w:t>hiện</w:t>
      </w:r>
      <w:r>
        <w:rPr>
          <w:spacing w:val="-6"/>
        </w:rPr>
        <w:t xml:space="preserve"> </w:t>
      </w:r>
      <w:r>
        <w:t>dự</w:t>
      </w:r>
      <w:r>
        <w:rPr>
          <w:spacing w:val="-7"/>
        </w:rPr>
        <w:t xml:space="preserve"> </w:t>
      </w:r>
      <w:r>
        <w:t>án</w:t>
      </w:r>
      <w:r>
        <w:rPr>
          <w:spacing w:val="-6"/>
        </w:rPr>
        <w:t xml:space="preserve"> </w:t>
      </w:r>
      <w:r>
        <w:t>theo quy</w:t>
      </w:r>
      <w:r>
        <w:rPr>
          <w:spacing w:val="-11"/>
        </w:rPr>
        <w:t xml:space="preserve"> </w:t>
      </w:r>
      <w:r>
        <w:t>định,</w:t>
      </w:r>
      <w:r>
        <w:rPr>
          <w:spacing w:val="-9"/>
        </w:rPr>
        <w:t xml:space="preserve"> </w:t>
      </w:r>
      <w:r>
        <w:t>gồm</w:t>
      </w:r>
      <w:r>
        <w:rPr>
          <w:spacing w:val="-11"/>
        </w:rPr>
        <w:t xml:space="preserve"> </w:t>
      </w:r>
      <w:r>
        <w:t>mẫu</w:t>
      </w:r>
      <w:r>
        <w:rPr>
          <w:spacing w:val="-7"/>
        </w:rPr>
        <w:t xml:space="preserve"> </w:t>
      </w:r>
      <w:r>
        <w:t>không</w:t>
      </w:r>
      <w:r>
        <w:rPr>
          <w:spacing w:val="-11"/>
        </w:rPr>
        <w:t xml:space="preserve"> </w:t>
      </w:r>
      <w:r>
        <w:t>khí,</w:t>
      </w:r>
      <w:r>
        <w:rPr>
          <w:spacing w:val="-9"/>
        </w:rPr>
        <w:t xml:space="preserve"> </w:t>
      </w:r>
      <w:r>
        <w:t>nước,</w:t>
      </w:r>
      <w:r>
        <w:rPr>
          <w:spacing w:val="-9"/>
        </w:rPr>
        <w:t xml:space="preserve"> </w:t>
      </w:r>
      <w:r>
        <w:t>đất,</w:t>
      </w:r>
      <w:r>
        <w:rPr>
          <w:spacing w:val="-9"/>
        </w:rPr>
        <w:t xml:space="preserve"> </w:t>
      </w:r>
      <w:r>
        <w:t>điện</w:t>
      </w:r>
      <w:r>
        <w:rPr>
          <w:spacing w:val="-11"/>
        </w:rPr>
        <w:t xml:space="preserve"> </w:t>
      </w:r>
      <w:r>
        <w:t>từ</w:t>
      </w:r>
      <w:r>
        <w:rPr>
          <w:spacing w:val="-12"/>
        </w:rPr>
        <w:t xml:space="preserve"> </w:t>
      </w:r>
      <w:r>
        <w:t>trường.</w:t>
      </w:r>
      <w:r>
        <w:rPr>
          <w:spacing w:val="-9"/>
        </w:rPr>
        <w:t xml:space="preserve"> </w:t>
      </w:r>
      <w:r>
        <w:t>Số</w:t>
      </w:r>
      <w:r>
        <w:rPr>
          <w:spacing w:val="-11"/>
        </w:rPr>
        <w:t xml:space="preserve"> </w:t>
      </w:r>
      <w:r>
        <w:t>lượng</w:t>
      </w:r>
      <w:r>
        <w:rPr>
          <w:spacing w:val="-16"/>
        </w:rPr>
        <w:t xml:space="preserve"> </w:t>
      </w:r>
      <w:r>
        <w:t>người</w:t>
      </w:r>
      <w:r>
        <w:rPr>
          <w:spacing w:val="-11"/>
        </w:rPr>
        <w:t xml:space="preserve"> </w:t>
      </w:r>
      <w:r>
        <w:t>thực</w:t>
      </w:r>
      <w:r>
        <w:rPr>
          <w:spacing w:val="-7"/>
        </w:rPr>
        <w:t xml:space="preserve"> </w:t>
      </w:r>
      <w:r>
        <w:t>hiện, thời gian,</w:t>
      </w:r>
      <w:r>
        <w:rPr>
          <w:spacing w:val="-1"/>
        </w:rPr>
        <w:t xml:space="preserve"> </w:t>
      </w:r>
      <w:r>
        <w:t>khối</w:t>
      </w:r>
      <w:r>
        <w:rPr>
          <w:spacing w:val="-3"/>
        </w:rPr>
        <w:t xml:space="preserve"> </w:t>
      </w:r>
      <w:r>
        <w:t>lượng</w:t>
      </w:r>
      <w:r>
        <w:rPr>
          <w:spacing w:val="-8"/>
        </w:rPr>
        <w:t xml:space="preserve"> </w:t>
      </w:r>
      <w:r>
        <w:t>chi</w:t>
      </w:r>
      <w:r>
        <w:rPr>
          <w:spacing w:val="-3"/>
        </w:rPr>
        <w:t xml:space="preserve"> </w:t>
      </w:r>
      <w:r>
        <w:t>tiêu,</w:t>
      </w:r>
      <w:r>
        <w:rPr>
          <w:spacing w:val="-1"/>
        </w:rPr>
        <w:t xml:space="preserve"> </w:t>
      </w:r>
      <w:r>
        <w:t>số</w:t>
      </w:r>
      <w:r>
        <w:rPr>
          <w:spacing w:val="-3"/>
        </w:rPr>
        <w:t xml:space="preserve"> </w:t>
      </w:r>
      <w:r>
        <w:t>mẫu</w:t>
      </w:r>
      <w:r>
        <w:rPr>
          <w:spacing w:val="-2"/>
        </w:rPr>
        <w:t xml:space="preserve"> </w:t>
      </w:r>
      <w:r>
        <w:t>được</w:t>
      </w:r>
      <w:r>
        <w:rPr>
          <w:spacing w:val="-2"/>
        </w:rPr>
        <w:t xml:space="preserve"> </w:t>
      </w:r>
      <w:r>
        <w:t>chi</w:t>
      </w:r>
      <w:r>
        <w:rPr>
          <w:spacing w:val="-7"/>
        </w:rPr>
        <w:t xml:space="preserve"> </w:t>
      </w:r>
      <w:r>
        <w:t>tiết</w:t>
      </w:r>
      <w:r>
        <w:rPr>
          <w:spacing w:val="-7"/>
        </w:rPr>
        <w:t xml:space="preserve"> </w:t>
      </w:r>
      <w:r>
        <w:t>trong</w:t>
      </w:r>
      <w:r>
        <w:rPr>
          <w:spacing w:val="-7"/>
        </w:rPr>
        <w:t xml:space="preserve"> </w:t>
      </w:r>
      <w:r>
        <w:t>hạng</w:t>
      </w:r>
      <w:r>
        <w:rPr>
          <w:spacing w:val="-3"/>
        </w:rPr>
        <w:t xml:space="preserve"> </w:t>
      </w:r>
      <w:r>
        <w:t>mục</w:t>
      </w:r>
      <w:r>
        <w:rPr>
          <w:spacing w:val="-2"/>
        </w:rPr>
        <w:t xml:space="preserve"> </w:t>
      </w:r>
      <w:r>
        <w:t>công</w:t>
      </w:r>
      <w:r>
        <w:rPr>
          <w:spacing w:val="-2"/>
        </w:rPr>
        <w:t xml:space="preserve"> </w:t>
      </w:r>
      <w:r>
        <w:t>việc</w:t>
      </w:r>
      <w:r>
        <w:rPr>
          <w:spacing w:val="-2"/>
        </w:rPr>
        <w:t xml:space="preserve"> </w:t>
      </w:r>
      <w:r>
        <w:t>của</w:t>
      </w:r>
      <w:r>
        <w:rPr>
          <w:spacing w:val="-2"/>
        </w:rPr>
        <w:t xml:space="preserve"> </w:t>
      </w:r>
      <w:r>
        <w:t>bảng</w:t>
      </w:r>
      <w:r>
        <w:rPr>
          <w:spacing w:val="-2"/>
        </w:rPr>
        <w:t xml:space="preserve"> </w:t>
      </w:r>
      <w:r>
        <w:t>khối lượng nhiệm vụ dự toán.</w:t>
      </w:r>
    </w:p>
    <w:p w14:paraId="6941D621" w14:textId="77777777" w:rsidR="00B46555" w:rsidRDefault="00000000">
      <w:pPr>
        <w:pStyle w:val="Heading1"/>
        <w:numPr>
          <w:ilvl w:val="1"/>
          <w:numId w:val="29"/>
        </w:numPr>
        <w:tabs>
          <w:tab w:val="left" w:pos="2135"/>
        </w:tabs>
        <w:spacing w:before="60"/>
        <w:ind w:left="2135" w:hanging="359"/>
      </w:pPr>
      <w:r>
        <w:t>CÔNG</w:t>
      </w:r>
      <w:r>
        <w:rPr>
          <w:spacing w:val="-11"/>
        </w:rPr>
        <w:t xml:space="preserve"> </w:t>
      </w:r>
      <w:r>
        <w:t>TÁC</w:t>
      </w:r>
      <w:r>
        <w:rPr>
          <w:spacing w:val="-6"/>
        </w:rPr>
        <w:t xml:space="preserve"> </w:t>
      </w:r>
      <w:r>
        <w:t>NỘI</w:t>
      </w:r>
      <w:r>
        <w:rPr>
          <w:spacing w:val="-7"/>
        </w:rPr>
        <w:t xml:space="preserve"> </w:t>
      </w:r>
      <w:r>
        <w:rPr>
          <w:spacing w:val="-2"/>
        </w:rPr>
        <w:t>NGHIỆP</w:t>
      </w:r>
    </w:p>
    <w:p w14:paraId="1DC093A5" w14:textId="77777777" w:rsidR="00B46555" w:rsidRDefault="00B46555">
      <w:pPr>
        <w:pStyle w:val="Heading1"/>
        <w:sectPr w:rsidR="00B46555">
          <w:pgSz w:w="11910" w:h="16840"/>
          <w:pgMar w:top="1200" w:right="708" w:bottom="280" w:left="850" w:header="723" w:footer="0" w:gutter="0"/>
          <w:cols w:space="720"/>
        </w:sectPr>
      </w:pPr>
    </w:p>
    <w:p w14:paraId="7FECEABE" w14:textId="77777777" w:rsidR="00B46555" w:rsidRDefault="00000000">
      <w:pPr>
        <w:pStyle w:val="BodyText"/>
        <w:spacing w:before="93" w:line="288" w:lineRule="auto"/>
        <w:ind w:right="433"/>
        <w:jc w:val="both"/>
      </w:pPr>
      <w:r>
        <w:lastRenderedPageBreak/>
        <w:t>Từ</w:t>
      </w:r>
      <w:r>
        <w:rPr>
          <w:spacing w:val="-4"/>
        </w:rPr>
        <w:t xml:space="preserve"> </w:t>
      </w:r>
      <w:r>
        <w:t>các</w:t>
      </w:r>
      <w:r>
        <w:rPr>
          <w:spacing w:val="-2"/>
        </w:rPr>
        <w:t xml:space="preserve"> </w:t>
      </w:r>
      <w:r>
        <w:t>số</w:t>
      </w:r>
      <w:r>
        <w:rPr>
          <w:spacing w:val="-8"/>
        </w:rPr>
        <w:t xml:space="preserve"> </w:t>
      </w:r>
      <w:r>
        <w:t>liệu,</w:t>
      </w:r>
      <w:r>
        <w:rPr>
          <w:spacing w:val="-5"/>
        </w:rPr>
        <w:t xml:space="preserve"> </w:t>
      </w:r>
      <w:r>
        <w:t>tài</w:t>
      </w:r>
      <w:r>
        <w:rPr>
          <w:spacing w:val="-7"/>
        </w:rPr>
        <w:t xml:space="preserve"> </w:t>
      </w:r>
      <w:r>
        <w:t>liệu</w:t>
      </w:r>
      <w:r>
        <w:rPr>
          <w:spacing w:val="-8"/>
        </w:rPr>
        <w:t xml:space="preserve"> </w:t>
      </w:r>
      <w:r>
        <w:t>môi</w:t>
      </w:r>
      <w:r>
        <w:rPr>
          <w:spacing w:val="-3"/>
        </w:rPr>
        <w:t xml:space="preserve"> </w:t>
      </w:r>
      <w:r>
        <w:t>trường</w:t>
      </w:r>
      <w:r>
        <w:rPr>
          <w:spacing w:val="-8"/>
        </w:rPr>
        <w:t xml:space="preserve"> </w:t>
      </w:r>
      <w:r>
        <w:t>thu</w:t>
      </w:r>
      <w:r>
        <w:rPr>
          <w:spacing w:val="-3"/>
        </w:rPr>
        <w:t xml:space="preserve"> </w:t>
      </w:r>
      <w:r>
        <w:t>thập</w:t>
      </w:r>
      <w:r>
        <w:rPr>
          <w:spacing w:val="-3"/>
        </w:rPr>
        <w:t xml:space="preserve"> </w:t>
      </w:r>
      <w:r>
        <w:t>tiến</w:t>
      </w:r>
      <w:r>
        <w:rPr>
          <w:spacing w:val="-8"/>
        </w:rPr>
        <w:t xml:space="preserve"> </w:t>
      </w:r>
      <w:r>
        <w:t>hành</w:t>
      </w:r>
      <w:r>
        <w:rPr>
          <w:spacing w:val="-7"/>
        </w:rPr>
        <w:t xml:space="preserve"> </w:t>
      </w:r>
      <w:r>
        <w:t>phân</w:t>
      </w:r>
      <w:r>
        <w:rPr>
          <w:spacing w:val="-2"/>
        </w:rPr>
        <w:t xml:space="preserve"> </w:t>
      </w:r>
      <w:r>
        <w:t>tích,</w:t>
      </w:r>
      <w:r>
        <w:rPr>
          <w:spacing w:val="-5"/>
        </w:rPr>
        <w:t xml:space="preserve"> </w:t>
      </w:r>
      <w:r>
        <w:t>đánh</w:t>
      </w:r>
      <w:r>
        <w:rPr>
          <w:spacing w:val="-7"/>
        </w:rPr>
        <w:t xml:space="preserve"> </w:t>
      </w:r>
      <w:r>
        <w:t>giá</w:t>
      </w:r>
      <w:r>
        <w:rPr>
          <w:spacing w:val="-3"/>
        </w:rPr>
        <w:t xml:space="preserve"> </w:t>
      </w:r>
      <w:r>
        <w:t>điều</w:t>
      </w:r>
      <w:r>
        <w:rPr>
          <w:spacing w:val="-3"/>
        </w:rPr>
        <w:t xml:space="preserve"> </w:t>
      </w:r>
      <w:r>
        <w:t>kiện tự nhiên và hiện trạng môi trường, phân tích đánh giá các tác động của dự án đến môi trường</w:t>
      </w:r>
      <w:r>
        <w:rPr>
          <w:spacing w:val="-3"/>
        </w:rPr>
        <w:t xml:space="preserve"> </w:t>
      </w:r>
      <w:r>
        <w:t>từ đó đề xuất các</w:t>
      </w:r>
      <w:r>
        <w:rPr>
          <w:spacing w:val="-2"/>
        </w:rPr>
        <w:t xml:space="preserve"> </w:t>
      </w:r>
      <w:r>
        <w:t>biện pháp</w:t>
      </w:r>
      <w:r>
        <w:rPr>
          <w:spacing w:val="-2"/>
        </w:rPr>
        <w:t xml:space="preserve"> </w:t>
      </w:r>
      <w:r>
        <w:t>giảm</w:t>
      </w:r>
      <w:r>
        <w:rPr>
          <w:spacing w:val="-3"/>
        </w:rPr>
        <w:t xml:space="preserve"> </w:t>
      </w:r>
      <w:r>
        <w:t>thiểu tác động</w:t>
      </w:r>
      <w:r>
        <w:rPr>
          <w:spacing w:val="-3"/>
        </w:rPr>
        <w:t xml:space="preserve"> </w:t>
      </w:r>
      <w:r>
        <w:t>môi trường, chương</w:t>
      </w:r>
      <w:r>
        <w:rPr>
          <w:spacing w:val="-3"/>
        </w:rPr>
        <w:t xml:space="preserve"> </w:t>
      </w:r>
      <w:r>
        <w:t>trình quản lý và giám sát môi trường trong các giai đoạn của dự án theo hướng dẫn tại Thông tư 07/2025/TT-BTNMT ngày 28/02/2025 của Bộ Tài nguyên và Môi trường.</w:t>
      </w:r>
    </w:p>
    <w:p w14:paraId="3EF67801" w14:textId="77777777" w:rsidR="00B46555" w:rsidRDefault="00000000">
      <w:pPr>
        <w:pStyle w:val="Heading1"/>
        <w:numPr>
          <w:ilvl w:val="1"/>
          <w:numId w:val="29"/>
        </w:numPr>
        <w:tabs>
          <w:tab w:val="left" w:pos="2135"/>
        </w:tabs>
        <w:spacing w:before="60"/>
        <w:ind w:left="2135" w:hanging="359"/>
      </w:pPr>
      <w:r>
        <w:t>THAM</w:t>
      </w:r>
      <w:r>
        <w:rPr>
          <w:spacing w:val="-7"/>
        </w:rPr>
        <w:t xml:space="preserve"> </w:t>
      </w:r>
      <w:r>
        <w:t>VẤN</w:t>
      </w:r>
      <w:r>
        <w:rPr>
          <w:spacing w:val="-7"/>
        </w:rPr>
        <w:t xml:space="preserve"> </w:t>
      </w:r>
      <w:r>
        <w:t>CỘNG</w:t>
      </w:r>
      <w:r>
        <w:rPr>
          <w:spacing w:val="-10"/>
        </w:rPr>
        <w:t xml:space="preserve"> </w:t>
      </w:r>
      <w:r>
        <w:rPr>
          <w:spacing w:val="-4"/>
        </w:rPr>
        <w:t>ĐỒNG</w:t>
      </w:r>
    </w:p>
    <w:p w14:paraId="1066974E" w14:textId="77777777" w:rsidR="00B46555" w:rsidRDefault="00000000">
      <w:pPr>
        <w:pStyle w:val="BodyText"/>
        <w:spacing w:before="118" w:line="288" w:lineRule="auto"/>
        <w:ind w:right="432"/>
        <w:jc w:val="both"/>
      </w:pPr>
      <w:r>
        <w:t>Sau khi</w:t>
      </w:r>
      <w:r>
        <w:rPr>
          <w:spacing w:val="-3"/>
        </w:rPr>
        <w:t xml:space="preserve"> </w:t>
      </w:r>
      <w:r>
        <w:t>hoàn</w:t>
      </w:r>
      <w:r>
        <w:rPr>
          <w:spacing w:val="-2"/>
        </w:rPr>
        <w:t xml:space="preserve"> </w:t>
      </w:r>
      <w:r>
        <w:t>thiện</w:t>
      </w:r>
      <w:r>
        <w:rPr>
          <w:spacing w:val="-3"/>
        </w:rPr>
        <w:t xml:space="preserve"> </w:t>
      </w:r>
      <w:r>
        <w:t>báo</w:t>
      </w:r>
      <w:r>
        <w:rPr>
          <w:spacing w:val="-2"/>
        </w:rPr>
        <w:t xml:space="preserve"> </w:t>
      </w:r>
      <w:r>
        <w:t>cáo</w:t>
      </w:r>
      <w:r>
        <w:rPr>
          <w:spacing w:val="-2"/>
        </w:rPr>
        <w:t xml:space="preserve"> </w:t>
      </w:r>
      <w:r>
        <w:t>ĐTM</w:t>
      </w:r>
      <w:r>
        <w:rPr>
          <w:spacing w:val="-3"/>
        </w:rPr>
        <w:t xml:space="preserve"> </w:t>
      </w:r>
      <w:r>
        <w:t>sơ</w:t>
      </w:r>
      <w:r>
        <w:rPr>
          <w:spacing w:val="-1"/>
        </w:rPr>
        <w:t xml:space="preserve"> </w:t>
      </w:r>
      <w:r>
        <w:t>bộ,</w:t>
      </w:r>
      <w:r>
        <w:rPr>
          <w:spacing w:val="-5"/>
        </w:rPr>
        <w:t xml:space="preserve"> </w:t>
      </w:r>
      <w:r>
        <w:t>chủ</w:t>
      </w:r>
      <w:r>
        <w:rPr>
          <w:spacing w:val="-2"/>
        </w:rPr>
        <w:t xml:space="preserve"> </w:t>
      </w:r>
      <w:r>
        <w:t>dự</w:t>
      </w:r>
      <w:r>
        <w:rPr>
          <w:spacing w:val="-4"/>
        </w:rPr>
        <w:t xml:space="preserve"> </w:t>
      </w:r>
      <w:r>
        <w:t>án</w:t>
      </w:r>
      <w:r>
        <w:rPr>
          <w:spacing w:val="-2"/>
        </w:rPr>
        <w:t xml:space="preserve"> </w:t>
      </w:r>
      <w:r>
        <w:t>và</w:t>
      </w:r>
      <w:r>
        <w:rPr>
          <w:spacing w:val="-2"/>
        </w:rPr>
        <w:t xml:space="preserve"> </w:t>
      </w:r>
      <w:r>
        <w:t>đơn</w:t>
      </w:r>
      <w:r>
        <w:rPr>
          <w:spacing w:val="-3"/>
        </w:rPr>
        <w:t xml:space="preserve"> </w:t>
      </w:r>
      <w:r>
        <w:t>vị</w:t>
      </w:r>
      <w:r>
        <w:rPr>
          <w:spacing w:val="-3"/>
        </w:rPr>
        <w:t xml:space="preserve"> </w:t>
      </w:r>
      <w:r>
        <w:t>tư</w:t>
      </w:r>
      <w:r>
        <w:rPr>
          <w:spacing w:val="-4"/>
        </w:rPr>
        <w:t xml:space="preserve"> </w:t>
      </w:r>
      <w:r>
        <w:t>vấn</w:t>
      </w:r>
      <w:r>
        <w:rPr>
          <w:spacing w:val="-2"/>
        </w:rPr>
        <w:t xml:space="preserve"> </w:t>
      </w:r>
      <w:r>
        <w:t>phối</w:t>
      </w:r>
      <w:r>
        <w:rPr>
          <w:spacing w:val="-3"/>
        </w:rPr>
        <w:t xml:space="preserve"> </w:t>
      </w:r>
      <w:r>
        <w:t>hợp</w:t>
      </w:r>
      <w:r>
        <w:rPr>
          <w:spacing w:val="-3"/>
        </w:rPr>
        <w:t xml:space="preserve"> </w:t>
      </w:r>
      <w:r>
        <w:t>thực hiện</w:t>
      </w:r>
      <w:r>
        <w:rPr>
          <w:spacing w:val="-5"/>
        </w:rPr>
        <w:t xml:space="preserve"> </w:t>
      </w:r>
      <w:r>
        <w:t>công</w:t>
      </w:r>
      <w:r>
        <w:rPr>
          <w:spacing w:val="-10"/>
        </w:rPr>
        <w:t xml:space="preserve"> </w:t>
      </w:r>
      <w:r>
        <w:t>tác</w:t>
      </w:r>
      <w:r>
        <w:rPr>
          <w:spacing w:val="-5"/>
        </w:rPr>
        <w:t xml:space="preserve"> </w:t>
      </w:r>
      <w:r>
        <w:t>tham</w:t>
      </w:r>
      <w:r>
        <w:rPr>
          <w:spacing w:val="-5"/>
        </w:rPr>
        <w:t xml:space="preserve"> </w:t>
      </w:r>
      <w:r>
        <w:t>vấn</w:t>
      </w:r>
      <w:r>
        <w:rPr>
          <w:spacing w:val="-5"/>
        </w:rPr>
        <w:t xml:space="preserve"> </w:t>
      </w:r>
      <w:r>
        <w:t>ý</w:t>
      </w:r>
      <w:r>
        <w:rPr>
          <w:spacing w:val="-1"/>
        </w:rPr>
        <w:t xml:space="preserve"> </w:t>
      </w:r>
      <w:r>
        <w:t>kiến</w:t>
      </w:r>
      <w:r>
        <w:rPr>
          <w:spacing w:val="-5"/>
        </w:rPr>
        <w:t xml:space="preserve"> </w:t>
      </w:r>
      <w:r>
        <w:t>cộng</w:t>
      </w:r>
      <w:r>
        <w:rPr>
          <w:spacing w:val="-10"/>
        </w:rPr>
        <w:t xml:space="preserve"> </w:t>
      </w:r>
      <w:r>
        <w:t>đồng</w:t>
      </w:r>
      <w:r>
        <w:rPr>
          <w:spacing w:val="-6"/>
        </w:rPr>
        <w:t xml:space="preserve"> </w:t>
      </w:r>
      <w:r>
        <w:t>gồm:</w:t>
      </w:r>
      <w:r>
        <w:rPr>
          <w:spacing w:val="-5"/>
        </w:rPr>
        <w:t xml:space="preserve"> </w:t>
      </w:r>
      <w:r>
        <w:t>(1)</w:t>
      </w:r>
      <w:r>
        <w:rPr>
          <w:spacing w:val="-5"/>
        </w:rPr>
        <w:t xml:space="preserve"> </w:t>
      </w:r>
      <w:r>
        <w:t>tham</w:t>
      </w:r>
      <w:r>
        <w:rPr>
          <w:spacing w:val="-5"/>
        </w:rPr>
        <w:t xml:space="preserve"> </w:t>
      </w:r>
      <w:r>
        <w:t>vấn</w:t>
      </w:r>
      <w:r>
        <w:rPr>
          <w:spacing w:val="-5"/>
        </w:rPr>
        <w:t xml:space="preserve"> </w:t>
      </w:r>
      <w:r>
        <w:t>thông</w:t>
      </w:r>
      <w:r>
        <w:rPr>
          <w:spacing w:val="-10"/>
        </w:rPr>
        <w:t xml:space="preserve"> </w:t>
      </w:r>
      <w:r>
        <w:t>qua</w:t>
      </w:r>
      <w:r>
        <w:rPr>
          <w:spacing w:val="-5"/>
        </w:rPr>
        <w:t xml:space="preserve"> </w:t>
      </w:r>
      <w:r>
        <w:t>đăng</w:t>
      </w:r>
      <w:r>
        <w:rPr>
          <w:spacing w:val="-10"/>
        </w:rPr>
        <w:t xml:space="preserve"> </w:t>
      </w:r>
      <w:r>
        <w:t>tải</w:t>
      </w:r>
      <w:r>
        <w:rPr>
          <w:spacing w:val="-5"/>
        </w:rPr>
        <w:t xml:space="preserve"> </w:t>
      </w:r>
      <w:r>
        <w:t>báo</w:t>
      </w:r>
      <w:r>
        <w:rPr>
          <w:spacing w:val="-5"/>
        </w:rPr>
        <w:t xml:space="preserve"> </w:t>
      </w:r>
      <w:r>
        <w:t>cáo ĐTM</w:t>
      </w:r>
      <w:r>
        <w:rPr>
          <w:spacing w:val="-5"/>
        </w:rPr>
        <w:t xml:space="preserve"> </w:t>
      </w:r>
      <w:r>
        <w:t>trên</w:t>
      </w:r>
      <w:r>
        <w:rPr>
          <w:spacing w:val="-3"/>
        </w:rPr>
        <w:t xml:space="preserve"> </w:t>
      </w:r>
      <w:r>
        <w:t>trang</w:t>
      </w:r>
      <w:r>
        <w:rPr>
          <w:spacing w:val="-7"/>
        </w:rPr>
        <w:t xml:space="preserve"> </w:t>
      </w:r>
      <w:r>
        <w:t>thông</w:t>
      </w:r>
      <w:r>
        <w:rPr>
          <w:spacing w:val="-9"/>
        </w:rPr>
        <w:t xml:space="preserve"> </w:t>
      </w:r>
      <w:r>
        <w:t>tin</w:t>
      </w:r>
      <w:r>
        <w:rPr>
          <w:spacing w:val="-4"/>
        </w:rPr>
        <w:t xml:space="preserve"> </w:t>
      </w:r>
      <w:r>
        <w:t>điện</w:t>
      </w:r>
      <w:r>
        <w:rPr>
          <w:spacing w:val="-4"/>
        </w:rPr>
        <w:t xml:space="preserve"> </w:t>
      </w:r>
      <w:r>
        <w:t>tử</w:t>
      </w:r>
      <w:r>
        <w:rPr>
          <w:spacing w:val="-5"/>
        </w:rPr>
        <w:t xml:space="preserve"> </w:t>
      </w:r>
      <w:r>
        <w:t>của</w:t>
      </w:r>
      <w:r>
        <w:rPr>
          <w:spacing w:val="-3"/>
        </w:rPr>
        <w:t xml:space="preserve"> </w:t>
      </w:r>
      <w:r>
        <w:t>Sở</w:t>
      </w:r>
      <w:r>
        <w:rPr>
          <w:spacing w:val="-2"/>
        </w:rPr>
        <w:t xml:space="preserve"> </w:t>
      </w:r>
      <w:r>
        <w:t>Nông</w:t>
      </w:r>
      <w:r>
        <w:rPr>
          <w:spacing w:val="-9"/>
        </w:rPr>
        <w:t xml:space="preserve"> </w:t>
      </w:r>
      <w:r>
        <w:t>nghiệp</w:t>
      </w:r>
      <w:r>
        <w:rPr>
          <w:spacing w:val="1"/>
        </w:rPr>
        <w:t xml:space="preserve"> </w:t>
      </w:r>
      <w:r>
        <w:t>và</w:t>
      </w:r>
      <w:r>
        <w:rPr>
          <w:spacing w:val="-4"/>
        </w:rPr>
        <w:t xml:space="preserve"> </w:t>
      </w:r>
      <w:r>
        <w:t>Môi</w:t>
      </w:r>
      <w:r>
        <w:rPr>
          <w:spacing w:val="-4"/>
        </w:rPr>
        <w:t xml:space="preserve"> </w:t>
      </w:r>
      <w:r>
        <w:t>trường</w:t>
      </w:r>
      <w:r>
        <w:rPr>
          <w:spacing w:val="-8"/>
        </w:rPr>
        <w:t xml:space="preserve"> </w:t>
      </w:r>
      <w:r>
        <w:t>tỉnh</w:t>
      </w:r>
      <w:r>
        <w:rPr>
          <w:spacing w:val="-4"/>
        </w:rPr>
        <w:t xml:space="preserve"> </w:t>
      </w:r>
      <w:r>
        <w:t>Quảng</w:t>
      </w:r>
      <w:r>
        <w:rPr>
          <w:spacing w:val="-9"/>
        </w:rPr>
        <w:t xml:space="preserve"> </w:t>
      </w:r>
      <w:r>
        <w:rPr>
          <w:spacing w:val="-2"/>
        </w:rPr>
        <w:t>Ninh;</w:t>
      </w:r>
    </w:p>
    <w:p w14:paraId="4AC7561D" w14:textId="77777777" w:rsidR="00B46555" w:rsidRDefault="00000000">
      <w:pPr>
        <w:pStyle w:val="BodyText"/>
        <w:spacing w:before="0" w:line="288" w:lineRule="auto"/>
        <w:ind w:right="423" w:firstLine="0"/>
        <w:jc w:val="both"/>
      </w:pPr>
      <w:r>
        <w:t>(2) Tham vấn 03 UBND xã Hải Sơn, Phường Móng Cái 3, xã Hải Ninh (3) 03 đơn vị UBMTTQ xã Hải Sơn, Phường</w:t>
      </w:r>
      <w:r>
        <w:rPr>
          <w:spacing w:val="-1"/>
        </w:rPr>
        <w:t xml:space="preserve"> </w:t>
      </w:r>
      <w:r>
        <w:t>Móng</w:t>
      </w:r>
      <w:r>
        <w:rPr>
          <w:spacing w:val="-1"/>
        </w:rPr>
        <w:t xml:space="preserve"> </w:t>
      </w:r>
      <w:r>
        <w:t>Cái 3, xã Hải Ninh; (4) Ban quản lý khu kinh tế Quảng Ninh (5) BQL RPH Móng Cái; (6) Công ty TNHH MTV thuỷ lợi miền Đông Quảng Ninh (đơn vị quản lý hồ Tràng Vinh); (7) Bộ Chỉ huy Bộ đội Biên phòng tỉnh Quảng</w:t>
      </w:r>
      <w:r>
        <w:rPr>
          <w:spacing w:val="-2"/>
        </w:rPr>
        <w:t xml:space="preserve"> </w:t>
      </w:r>
      <w:r>
        <w:t>Ninh/Đồn biên phòng. Số lượng</w:t>
      </w:r>
      <w:r>
        <w:rPr>
          <w:spacing w:val="-3"/>
        </w:rPr>
        <w:t xml:space="preserve"> </w:t>
      </w:r>
      <w:r>
        <w:t>người của tư vấn phối hợp, thời gian thực hiện và</w:t>
      </w:r>
      <w:r>
        <w:rPr>
          <w:spacing w:val="-6"/>
        </w:rPr>
        <w:t xml:space="preserve"> </w:t>
      </w:r>
      <w:r>
        <w:t>tổ</w:t>
      </w:r>
      <w:r>
        <w:rPr>
          <w:spacing w:val="-6"/>
        </w:rPr>
        <w:t xml:space="preserve"> </w:t>
      </w:r>
      <w:r>
        <w:t>chức</w:t>
      </w:r>
      <w:r>
        <w:rPr>
          <w:spacing w:val="-6"/>
        </w:rPr>
        <w:t xml:space="preserve"> </w:t>
      </w:r>
      <w:r>
        <w:t>thực</w:t>
      </w:r>
      <w:r>
        <w:rPr>
          <w:spacing w:val="-6"/>
        </w:rPr>
        <w:t xml:space="preserve"> </w:t>
      </w:r>
      <w:r>
        <w:t>hiện</w:t>
      </w:r>
      <w:r>
        <w:rPr>
          <w:spacing w:val="-6"/>
        </w:rPr>
        <w:t xml:space="preserve"> </w:t>
      </w:r>
      <w:r>
        <w:t>được</w:t>
      </w:r>
      <w:r>
        <w:rPr>
          <w:spacing w:val="-6"/>
        </w:rPr>
        <w:t xml:space="preserve"> </w:t>
      </w:r>
      <w:r>
        <w:t>chi</w:t>
      </w:r>
      <w:r>
        <w:rPr>
          <w:spacing w:val="-6"/>
        </w:rPr>
        <w:t xml:space="preserve"> </w:t>
      </w:r>
      <w:r>
        <w:t>tiết</w:t>
      </w:r>
      <w:r>
        <w:rPr>
          <w:spacing w:val="-11"/>
        </w:rPr>
        <w:t xml:space="preserve"> </w:t>
      </w:r>
      <w:r>
        <w:t>trong</w:t>
      </w:r>
      <w:r>
        <w:rPr>
          <w:spacing w:val="-11"/>
        </w:rPr>
        <w:t xml:space="preserve"> </w:t>
      </w:r>
      <w:r>
        <w:t>hạng</w:t>
      </w:r>
      <w:r>
        <w:rPr>
          <w:spacing w:val="-6"/>
        </w:rPr>
        <w:t xml:space="preserve"> </w:t>
      </w:r>
      <w:r>
        <w:t>mục</w:t>
      </w:r>
      <w:r>
        <w:rPr>
          <w:spacing w:val="-6"/>
        </w:rPr>
        <w:t xml:space="preserve"> </w:t>
      </w:r>
      <w:r>
        <w:t>công</w:t>
      </w:r>
      <w:r>
        <w:rPr>
          <w:spacing w:val="-11"/>
        </w:rPr>
        <w:t xml:space="preserve"> </w:t>
      </w:r>
      <w:r>
        <w:t>việc</w:t>
      </w:r>
      <w:r>
        <w:rPr>
          <w:spacing w:val="-6"/>
        </w:rPr>
        <w:t xml:space="preserve"> </w:t>
      </w:r>
      <w:r>
        <w:t>của</w:t>
      </w:r>
      <w:r>
        <w:rPr>
          <w:spacing w:val="-6"/>
        </w:rPr>
        <w:t xml:space="preserve"> </w:t>
      </w:r>
      <w:r>
        <w:t>bảng</w:t>
      </w:r>
      <w:r>
        <w:rPr>
          <w:spacing w:val="-11"/>
        </w:rPr>
        <w:t xml:space="preserve"> </w:t>
      </w:r>
      <w:r>
        <w:t>khối</w:t>
      </w:r>
      <w:r>
        <w:rPr>
          <w:spacing w:val="-6"/>
        </w:rPr>
        <w:t xml:space="preserve"> </w:t>
      </w:r>
      <w:r>
        <w:t>lượng</w:t>
      </w:r>
      <w:r>
        <w:rPr>
          <w:spacing w:val="-11"/>
        </w:rPr>
        <w:t xml:space="preserve"> </w:t>
      </w:r>
      <w:r>
        <w:t>nhiệm vụ dự toán.</w:t>
      </w:r>
    </w:p>
    <w:p w14:paraId="5C3F7B03" w14:textId="77777777" w:rsidR="00B46555" w:rsidRDefault="00000000">
      <w:pPr>
        <w:pStyle w:val="Heading1"/>
        <w:numPr>
          <w:ilvl w:val="0"/>
          <w:numId w:val="28"/>
        </w:numPr>
        <w:tabs>
          <w:tab w:val="left" w:pos="1697"/>
        </w:tabs>
        <w:spacing w:before="66" w:line="285" w:lineRule="auto"/>
        <w:ind w:right="429" w:firstLine="566"/>
      </w:pPr>
      <w:r>
        <w:t>HOÀN THIỆN NỘI DUNG BÁO CÁO ĐTM SAU THAM VẤN CỘNG</w:t>
      </w:r>
      <w:r>
        <w:rPr>
          <w:spacing w:val="40"/>
        </w:rPr>
        <w:t xml:space="preserve"> </w:t>
      </w:r>
      <w:r>
        <w:rPr>
          <w:spacing w:val="-4"/>
        </w:rPr>
        <w:t>ĐỒNG</w:t>
      </w:r>
    </w:p>
    <w:p w14:paraId="0A5F1230" w14:textId="77777777" w:rsidR="00B46555" w:rsidRDefault="00000000">
      <w:pPr>
        <w:pStyle w:val="BodyText"/>
        <w:spacing w:before="62" w:line="285" w:lineRule="auto"/>
        <w:ind w:right="429"/>
        <w:jc w:val="both"/>
      </w:pPr>
      <w:r>
        <w:t>Sau khi chủ Dự án và Tư vấn hoàn tất quá trình tham vấn cộng đồng. Đơn vị tư vấn</w:t>
      </w:r>
      <w:r>
        <w:rPr>
          <w:spacing w:val="-6"/>
        </w:rPr>
        <w:t xml:space="preserve"> </w:t>
      </w:r>
      <w:r>
        <w:t>tổng</w:t>
      </w:r>
      <w:r>
        <w:rPr>
          <w:spacing w:val="-11"/>
        </w:rPr>
        <w:t xml:space="preserve"> </w:t>
      </w:r>
      <w:r>
        <w:t>hợp</w:t>
      </w:r>
      <w:r>
        <w:rPr>
          <w:spacing w:val="-6"/>
        </w:rPr>
        <w:t xml:space="preserve"> </w:t>
      </w:r>
      <w:r>
        <w:t>các</w:t>
      </w:r>
      <w:r>
        <w:rPr>
          <w:spacing w:val="-6"/>
        </w:rPr>
        <w:t xml:space="preserve"> </w:t>
      </w:r>
      <w:r>
        <w:t>ý</w:t>
      </w:r>
      <w:r>
        <w:rPr>
          <w:spacing w:val="-6"/>
        </w:rPr>
        <w:t xml:space="preserve"> </w:t>
      </w:r>
      <w:r>
        <w:t>kiến</w:t>
      </w:r>
      <w:r>
        <w:rPr>
          <w:spacing w:val="-6"/>
        </w:rPr>
        <w:t xml:space="preserve"> </w:t>
      </w:r>
      <w:r>
        <w:t>của</w:t>
      </w:r>
      <w:r>
        <w:rPr>
          <w:spacing w:val="-6"/>
        </w:rPr>
        <w:t xml:space="preserve"> </w:t>
      </w:r>
      <w:r>
        <w:t>địa</w:t>
      </w:r>
      <w:r>
        <w:rPr>
          <w:spacing w:val="-6"/>
        </w:rPr>
        <w:t xml:space="preserve"> </w:t>
      </w:r>
      <w:r>
        <w:t>phương</w:t>
      </w:r>
      <w:r>
        <w:rPr>
          <w:spacing w:val="-11"/>
        </w:rPr>
        <w:t xml:space="preserve"> </w:t>
      </w:r>
      <w:r>
        <w:t>và</w:t>
      </w:r>
      <w:r>
        <w:rPr>
          <w:spacing w:val="-6"/>
        </w:rPr>
        <w:t xml:space="preserve"> </w:t>
      </w:r>
      <w:r>
        <w:t>tổ</w:t>
      </w:r>
      <w:r>
        <w:rPr>
          <w:spacing w:val="-6"/>
        </w:rPr>
        <w:t xml:space="preserve"> </w:t>
      </w:r>
      <w:r>
        <w:t>chức</w:t>
      </w:r>
      <w:r>
        <w:rPr>
          <w:spacing w:val="-6"/>
        </w:rPr>
        <w:t xml:space="preserve"> </w:t>
      </w:r>
      <w:r>
        <w:t>bị</w:t>
      </w:r>
      <w:r>
        <w:rPr>
          <w:spacing w:val="-6"/>
        </w:rPr>
        <w:t xml:space="preserve"> </w:t>
      </w:r>
      <w:r>
        <w:t>ảnh</w:t>
      </w:r>
      <w:r>
        <w:rPr>
          <w:spacing w:val="-6"/>
        </w:rPr>
        <w:t xml:space="preserve"> </w:t>
      </w:r>
      <w:r>
        <w:t>hưởng</w:t>
      </w:r>
      <w:r>
        <w:rPr>
          <w:spacing w:val="-11"/>
        </w:rPr>
        <w:t xml:space="preserve"> </w:t>
      </w:r>
      <w:r>
        <w:t>để</w:t>
      </w:r>
      <w:r>
        <w:rPr>
          <w:spacing w:val="-6"/>
        </w:rPr>
        <w:t xml:space="preserve"> </w:t>
      </w:r>
      <w:r>
        <w:t>bổ</w:t>
      </w:r>
      <w:r>
        <w:rPr>
          <w:spacing w:val="-6"/>
        </w:rPr>
        <w:t xml:space="preserve"> </w:t>
      </w:r>
      <w:r>
        <w:t>sung,</w:t>
      </w:r>
      <w:r>
        <w:rPr>
          <w:spacing w:val="-4"/>
        </w:rPr>
        <w:t xml:space="preserve"> </w:t>
      </w:r>
      <w:r>
        <w:t>hiệu</w:t>
      </w:r>
      <w:r>
        <w:rPr>
          <w:spacing w:val="-6"/>
        </w:rPr>
        <w:t xml:space="preserve"> </w:t>
      </w:r>
      <w:r>
        <w:t>chỉnh nội dung của báo cáo trước khi xuất bản hoàn thiện gửi Chủ dự án và trình Sở Nông nghiệp và Môi trường tỉnh Quảng Ninh thẩm định.</w:t>
      </w:r>
    </w:p>
    <w:p w14:paraId="7C4964B8" w14:textId="77777777" w:rsidR="00B46555" w:rsidRDefault="00000000">
      <w:pPr>
        <w:pStyle w:val="Heading1"/>
        <w:numPr>
          <w:ilvl w:val="0"/>
          <w:numId w:val="28"/>
        </w:numPr>
        <w:tabs>
          <w:tab w:val="left" w:pos="1697"/>
        </w:tabs>
        <w:spacing w:before="80" w:line="280" w:lineRule="auto"/>
        <w:ind w:right="435" w:firstLine="566"/>
      </w:pPr>
      <w:r>
        <w:t>NỘP</w:t>
      </w:r>
      <w:r>
        <w:rPr>
          <w:spacing w:val="80"/>
        </w:rPr>
        <w:t xml:space="preserve"> </w:t>
      </w:r>
      <w:r>
        <w:t>HỒ</w:t>
      </w:r>
      <w:r>
        <w:rPr>
          <w:spacing w:val="80"/>
        </w:rPr>
        <w:t xml:space="preserve"> </w:t>
      </w:r>
      <w:r>
        <w:t>SƠ</w:t>
      </w:r>
      <w:r>
        <w:rPr>
          <w:spacing w:val="80"/>
        </w:rPr>
        <w:t xml:space="preserve"> </w:t>
      </w:r>
      <w:r>
        <w:t>MÔI</w:t>
      </w:r>
      <w:r>
        <w:rPr>
          <w:spacing w:val="80"/>
        </w:rPr>
        <w:t xml:space="preserve"> </w:t>
      </w:r>
      <w:r>
        <w:t>TRƯỜNG</w:t>
      </w:r>
      <w:r>
        <w:rPr>
          <w:spacing w:val="80"/>
        </w:rPr>
        <w:t xml:space="preserve"> </w:t>
      </w:r>
      <w:r>
        <w:t>TẠI</w:t>
      </w:r>
      <w:r>
        <w:rPr>
          <w:spacing w:val="80"/>
        </w:rPr>
        <w:t xml:space="preserve"> </w:t>
      </w:r>
      <w:r>
        <w:t>SỞ</w:t>
      </w:r>
      <w:r>
        <w:rPr>
          <w:spacing w:val="80"/>
        </w:rPr>
        <w:t xml:space="preserve"> </w:t>
      </w:r>
      <w:r>
        <w:t>NÔNG</w:t>
      </w:r>
      <w:r>
        <w:rPr>
          <w:spacing w:val="80"/>
        </w:rPr>
        <w:t xml:space="preserve"> </w:t>
      </w:r>
      <w:r>
        <w:t>NGHIỆP</w:t>
      </w:r>
      <w:r>
        <w:rPr>
          <w:spacing w:val="80"/>
        </w:rPr>
        <w:t xml:space="preserve"> </w:t>
      </w:r>
      <w:r>
        <w:t>VÀ</w:t>
      </w:r>
      <w:r>
        <w:rPr>
          <w:spacing w:val="80"/>
        </w:rPr>
        <w:t xml:space="preserve"> </w:t>
      </w:r>
      <w:r>
        <w:t xml:space="preserve">MÔI </w:t>
      </w:r>
      <w:r>
        <w:rPr>
          <w:spacing w:val="-2"/>
        </w:rPr>
        <w:t>TRƯỜNG</w:t>
      </w:r>
    </w:p>
    <w:p w14:paraId="26A9EA45" w14:textId="77777777" w:rsidR="00B46555" w:rsidRDefault="00000000">
      <w:pPr>
        <w:pStyle w:val="BodyText"/>
        <w:spacing w:before="73" w:line="280" w:lineRule="auto"/>
        <w:ind w:right="428"/>
        <w:jc w:val="both"/>
      </w:pPr>
      <w:r>
        <w:t>Cán bộ Tư vấn nộp hồ sơ ĐTM tại Sở Nông nghiệp và Môi trường tỉnh Quảng Ninh, làm việc với cán bộ thụ lý hồ sơ, bổ sung các văn bản pháp lý nếu có.</w:t>
      </w:r>
    </w:p>
    <w:p w14:paraId="5F8D239E" w14:textId="77777777" w:rsidR="00B46555" w:rsidRDefault="00000000">
      <w:pPr>
        <w:pStyle w:val="Heading1"/>
        <w:numPr>
          <w:ilvl w:val="1"/>
          <w:numId w:val="28"/>
        </w:numPr>
        <w:tabs>
          <w:tab w:val="left" w:pos="2135"/>
          <w:tab w:val="left" w:pos="2137"/>
        </w:tabs>
        <w:spacing w:before="83" w:line="280" w:lineRule="auto"/>
        <w:ind w:right="431"/>
      </w:pPr>
      <w:r>
        <w:t>ĐƯA</w:t>
      </w:r>
      <w:r>
        <w:rPr>
          <w:spacing w:val="-8"/>
        </w:rPr>
        <w:t xml:space="preserve"> </w:t>
      </w:r>
      <w:r>
        <w:t>HỘI</w:t>
      </w:r>
      <w:r>
        <w:rPr>
          <w:spacing w:val="-8"/>
        </w:rPr>
        <w:t xml:space="preserve"> </w:t>
      </w:r>
      <w:r>
        <w:t>ĐỒNG</w:t>
      </w:r>
      <w:r>
        <w:rPr>
          <w:spacing w:val="-12"/>
        </w:rPr>
        <w:t xml:space="preserve"> </w:t>
      </w:r>
      <w:r>
        <w:t>THẨM</w:t>
      </w:r>
      <w:r>
        <w:rPr>
          <w:spacing w:val="-8"/>
        </w:rPr>
        <w:t xml:space="preserve"> </w:t>
      </w:r>
      <w:r>
        <w:t>ĐỊNH</w:t>
      </w:r>
      <w:r>
        <w:rPr>
          <w:spacing w:val="-8"/>
        </w:rPr>
        <w:t xml:space="preserve"> </w:t>
      </w:r>
      <w:r>
        <w:t>ĐTM</w:t>
      </w:r>
      <w:r>
        <w:rPr>
          <w:spacing w:val="-8"/>
        </w:rPr>
        <w:t xml:space="preserve"> </w:t>
      </w:r>
      <w:r>
        <w:t>DỰ</w:t>
      </w:r>
      <w:r>
        <w:rPr>
          <w:spacing w:val="-3"/>
        </w:rPr>
        <w:t xml:space="preserve"> </w:t>
      </w:r>
      <w:r>
        <w:t>ÁN</w:t>
      </w:r>
      <w:r>
        <w:rPr>
          <w:spacing w:val="-8"/>
        </w:rPr>
        <w:t xml:space="preserve"> </w:t>
      </w:r>
      <w:r>
        <w:t>ĐI</w:t>
      </w:r>
      <w:r>
        <w:rPr>
          <w:spacing w:val="-8"/>
        </w:rPr>
        <w:t xml:space="preserve"> </w:t>
      </w:r>
      <w:r>
        <w:t>KHẢO</w:t>
      </w:r>
      <w:r>
        <w:rPr>
          <w:spacing w:val="-8"/>
        </w:rPr>
        <w:t xml:space="preserve"> </w:t>
      </w:r>
      <w:r>
        <w:t>SÁT,</w:t>
      </w:r>
      <w:r>
        <w:rPr>
          <w:spacing w:val="-6"/>
        </w:rPr>
        <w:t xml:space="preserve"> </w:t>
      </w:r>
      <w:r>
        <w:t>KIỂM TRA THỰC ĐỊA</w:t>
      </w:r>
    </w:p>
    <w:p w14:paraId="449C5A56" w14:textId="77777777" w:rsidR="00B46555" w:rsidRDefault="00000000">
      <w:pPr>
        <w:pStyle w:val="BodyText"/>
        <w:spacing w:before="74" w:line="285" w:lineRule="auto"/>
        <w:ind w:right="431"/>
        <w:jc w:val="both"/>
      </w:pPr>
      <w:r>
        <w:t>Sau khi</w:t>
      </w:r>
      <w:r>
        <w:rPr>
          <w:spacing w:val="-2"/>
        </w:rPr>
        <w:t xml:space="preserve"> </w:t>
      </w:r>
      <w:r>
        <w:t>có</w:t>
      </w:r>
      <w:r>
        <w:rPr>
          <w:spacing w:val="-1"/>
        </w:rPr>
        <w:t xml:space="preserve"> </w:t>
      </w:r>
      <w:r>
        <w:t>quyết</w:t>
      </w:r>
      <w:r>
        <w:rPr>
          <w:spacing w:val="-2"/>
        </w:rPr>
        <w:t xml:space="preserve"> </w:t>
      </w:r>
      <w:r>
        <w:t>định</w:t>
      </w:r>
      <w:r>
        <w:rPr>
          <w:spacing w:val="-2"/>
        </w:rPr>
        <w:t xml:space="preserve"> </w:t>
      </w:r>
      <w:r>
        <w:t>thành</w:t>
      </w:r>
      <w:r>
        <w:rPr>
          <w:spacing w:val="-2"/>
        </w:rPr>
        <w:t xml:space="preserve"> </w:t>
      </w:r>
      <w:r>
        <w:t>lập</w:t>
      </w:r>
      <w:r>
        <w:rPr>
          <w:spacing w:val="-2"/>
        </w:rPr>
        <w:t xml:space="preserve"> </w:t>
      </w:r>
      <w:r>
        <w:t>Hội</w:t>
      </w:r>
      <w:r>
        <w:rPr>
          <w:spacing w:val="-2"/>
        </w:rPr>
        <w:t xml:space="preserve"> </w:t>
      </w:r>
      <w:r>
        <w:t>đồng</w:t>
      </w:r>
      <w:r>
        <w:rPr>
          <w:spacing w:val="-7"/>
        </w:rPr>
        <w:t xml:space="preserve"> </w:t>
      </w:r>
      <w:r>
        <w:t>thẩm</w:t>
      </w:r>
      <w:r>
        <w:rPr>
          <w:spacing w:val="-6"/>
        </w:rPr>
        <w:t xml:space="preserve"> </w:t>
      </w:r>
      <w:r>
        <w:t>định</w:t>
      </w:r>
      <w:r>
        <w:rPr>
          <w:spacing w:val="-2"/>
        </w:rPr>
        <w:t xml:space="preserve"> </w:t>
      </w:r>
      <w:r>
        <w:t>dự</w:t>
      </w:r>
      <w:r>
        <w:rPr>
          <w:spacing w:val="-3"/>
        </w:rPr>
        <w:t xml:space="preserve"> </w:t>
      </w:r>
      <w:r>
        <w:t>án, Chủ</w:t>
      </w:r>
      <w:r>
        <w:rPr>
          <w:spacing w:val="-2"/>
        </w:rPr>
        <w:t xml:space="preserve"> </w:t>
      </w:r>
      <w:r>
        <w:t>đầu</w:t>
      </w:r>
      <w:r>
        <w:rPr>
          <w:spacing w:val="-1"/>
        </w:rPr>
        <w:t xml:space="preserve"> </w:t>
      </w:r>
      <w:r>
        <w:t>tư và</w:t>
      </w:r>
      <w:r>
        <w:rPr>
          <w:spacing w:val="-1"/>
        </w:rPr>
        <w:t xml:space="preserve"> </w:t>
      </w:r>
      <w:r>
        <w:t>Tư vấn phối hợp dẫn đoàn đi</w:t>
      </w:r>
      <w:r>
        <w:rPr>
          <w:spacing w:val="-2"/>
        </w:rPr>
        <w:t xml:space="preserve"> </w:t>
      </w:r>
      <w:r>
        <w:t>kiểm</w:t>
      </w:r>
      <w:r>
        <w:rPr>
          <w:spacing w:val="-2"/>
        </w:rPr>
        <w:t xml:space="preserve"> </w:t>
      </w:r>
      <w:r>
        <w:t>tra thực địa các địa</w:t>
      </w:r>
      <w:r>
        <w:rPr>
          <w:spacing w:val="-1"/>
        </w:rPr>
        <w:t xml:space="preserve"> </w:t>
      </w:r>
      <w:r>
        <w:t>điểm thực hiện Dự án. Số lượng</w:t>
      </w:r>
      <w:r>
        <w:rPr>
          <w:spacing w:val="-2"/>
        </w:rPr>
        <w:t xml:space="preserve"> </w:t>
      </w:r>
      <w:r>
        <w:t>cán bộ tư vấn và thời gian được chi tiết trong hạng mục công việc của nhiệm vụ dự toán.</w:t>
      </w:r>
    </w:p>
    <w:p w14:paraId="3D426B56" w14:textId="77777777" w:rsidR="00B46555" w:rsidRDefault="00000000">
      <w:pPr>
        <w:pStyle w:val="Heading1"/>
        <w:numPr>
          <w:ilvl w:val="0"/>
          <w:numId w:val="28"/>
        </w:numPr>
        <w:tabs>
          <w:tab w:val="left" w:pos="2290"/>
        </w:tabs>
        <w:spacing w:before="70" w:line="285" w:lineRule="auto"/>
        <w:ind w:right="433" w:firstLine="566"/>
      </w:pPr>
      <w:r>
        <w:t>TRÌNH</w:t>
      </w:r>
      <w:r>
        <w:rPr>
          <w:spacing w:val="80"/>
        </w:rPr>
        <w:t xml:space="preserve"> </w:t>
      </w:r>
      <w:r>
        <w:t>DUYỆT</w:t>
      </w:r>
      <w:r>
        <w:rPr>
          <w:spacing w:val="80"/>
        </w:rPr>
        <w:t xml:space="preserve"> </w:t>
      </w:r>
      <w:r>
        <w:t>ĐTM</w:t>
      </w:r>
      <w:r>
        <w:rPr>
          <w:spacing w:val="80"/>
        </w:rPr>
        <w:t xml:space="preserve"> </w:t>
      </w:r>
      <w:r>
        <w:t>TẠI</w:t>
      </w:r>
      <w:r>
        <w:rPr>
          <w:spacing w:val="80"/>
        </w:rPr>
        <w:t xml:space="preserve"> </w:t>
      </w:r>
      <w:r>
        <w:t>SỞ</w:t>
      </w:r>
      <w:r>
        <w:rPr>
          <w:spacing w:val="80"/>
        </w:rPr>
        <w:t xml:space="preserve"> </w:t>
      </w:r>
      <w:r>
        <w:t>SỞ</w:t>
      </w:r>
      <w:r>
        <w:rPr>
          <w:spacing w:val="80"/>
        </w:rPr>
        <w:t xml:space="preserve"> </w:t>
      </w:r>
      <w:r>
        <w:t>NÔNG</w:t>
      </w:r>
      <w:r>
        <w:rPr>
          <w:spacing w:val="78"/>
        </w:rPr>
        <w:t xml:space="preserve"> </w:t>
      </w:r>
      <w:r>
        <w:t>NGHIỆP</w:t>
      </w:r>
      <w:r>
        <w:rPr>
          <w:spacing w:val="80"/>
        </w:rPr>
        <w:t xml:space="preserve"> </w:t>
      </w:r>
      <w:r>
        <w:t>VÀ</w:t>
      </w:r>
      <w:r>
        <w:rPr>
          <w:spacing w:val="80"/>
        </w:rPr>
        <w:t xml:space="preserve"> </w:t>
      </w:r>
      <w:r>
        <w:t xml:space="preserve">MÔI </w:t>
      </w:r>
      <w:r>
        <w:rPr>
          <w:spacing w:val="-2"/>
        </w:rPr>
        <w:t>TRƯỜNG</w:t>
      </w:r>
    </w:p>
    <w:p w14:paraId="381C90C5" w14:textId="77777777" w:rsidR="00B46555" w:rsidRDefault="00000000">
      <w:pPr>
        <w:pStyle w:val="BodyText"/>
        <w:spacing w:line="288" w:lineRule="auto"/>
        <w:ind w:right="423"/>
        <w:jc w:val="both"/>
      </w:pPr>
      <w:r>
        <w:t>Sau khi kiểm tra thực địa, Cán bộ Tư vấn gồm chủ trì, phụ trách các chuyên đề, CNTK sẽ trình duyệt, bảo vệ báo cáo ĐTM trước Hội đồng thẩm định của Sở Nông nghiệp và Môi trường.</w:t>
      </w:r>
    </w:p>
    <w:p w14:paraId="3AEA96D4" w14:textId="77777777" w:rsidR="00B46555" w:rsidRDefault="00000000">
      <w:pPr>
        <w:pStyle w:val="Heading1"/>
        <w:numPr>
          <w:ilvl w:val="1"/>
          <w:numId w:val="28"/>
        </w:numPr>
        <w:tabs>
          <w:tab w:val="left" w:pos="2135"/>
        </w:tabs>
        <w:spacing w:before="62"/>
        <w:ind w:left="2135" w:hanging="359"/>
      </w:pPr>
      <w:r>
        <w:t>CHỈNH</w:t>
      </w:r>
      <w:r>
        <w:rPr>
          <w:spacing w:val="-8"/>
        </w:rPr>
        <w:t xml:space="preserve"> </w:t>
      </w:r>
      <w:r>
        <w:t>SỬA</w:t>
      </w:r>
      <w:r>
        <w:rPr>
          <w:spacing w:val="-5"/>
        </w:rPr>
        <w:t xml:space="preserve"> </w:t>
      </w:r>
      <w:r>
        <w:t>HỒ</w:t>
      </w:r>
      <w:r>
        <w:rPr>
          <w:spacing w:val="-6"/>
        </w:rPr>
        <w:t xml:space="preserve"> </w:t>
      </w:r>
      <w:r>
        <w:t>SƠ</w:t>
      </w:r>
      <w:r>
        <w:rPr>
          <w:spacing w:val="-5"/>
        </w:rPr>
        <w:t xml:space="preserve"> </w:t>
      </w:r>
      <w:r>
        <w:t>SAU</w:t>
      </w:r>
      <w:r>
        <w:rPr>
          <w:spacing w:val="-6"/>
        </w:rPr>
        <w:t xml:space="preserve"> </w:t>
      </w:r>
      <w:r>
        <w:t>THẨM</w:t>
      </w:r>
      <w:r>
        <w:rPr>
          <w:spacing w:val="-5"/>
        </w:rPr>
        <w:t xml:space="preserve"> </w:t>
      </w:r>
      <w:r>
        <w:rPr>
          <w:spacing w:val="-4"/>
        </w:rPr>
        <w:t>ĐỊNH</w:t>
      </w:r>
    </w:p>
    <w:p w14:paraId="54A924DF" w14:textId="77777777" w:rsidR="00B46555" w:rsidRDefault="00000000">
      <w:pPr>
        <w:pStyle w:val="ListParagraph"/>
        <w:numPr>
          <w:ilvl w:val="0"/>
          <w:numId w:val="29"/>
        </w:numPr>
        <w:tabs>
          <w:tab w:val="left" w:pos="1569"/>
        </w:tabs>
        <w:spacing w:before="114"/>
        <w:ind w:left="1569" w:hanging="153"/>
        <w:rPr>
          <w:sz w:val="26"/>
        </w:rPr>
      </w:pPr>
      <w:r>
        <w:rPr>
          <w:sz w:val="26"/>
        </w:rPr>
        <w:t>Hiệu</w:t>
      </w:r>
      <w:r>
        <w:rPr>
          <w:spacing w:val="-4"/>
          <w:sz w:val="26"/>
        </w:rPr>
        <w:t xml:space="preserve"> </w:t>
      </w:r>
      <w:r>
        <w:rPr>
          <w:sz w:val="26"/>
        </w:rPr>
        <w:t>chỉnh</w:t>
      </w:r>
      <w:r>
        <w:rPr>
          <w:spacing w:val="-4"/>
          <w:sz w:val="26"/>
        </w:rPr>
        <w:t xml:space="preserve"> </w:t>
      </w:r>
      <w:r>
        <w:rPr>
          <w:sz w:val="26"/>
        </w:rPr>
        <w:t>ĐTM</w:t>
      </w:r>
      <w:r>
        <w:rPr>
          <w:spacing w:val="-4"/>
          <w:sz w:val="26"/>
        </w:rPr>
        <w:t xml:space="preserve"> </w:t>
      </w:r>
      <w:r>
        <w:rPr>
          <w:sz w:val="26"/>
        </w:rPr>
        <w:t>sau</w:t>
      </w:r>
      <w:r>
        <w:rPr>
          <w:spacing w:val="-3"/>
          <w:sz w:val="26"/>
        </w:rPr>
        <w:t xml:space="preserve"> </w:t>
      </w:r>
      <w:r>
        <w:rPr>
          <w:sz w:val="26"/>
        </w:rPr>
        <w:t>khi</w:t>
      </w:r>
      <w:r>
        <w:rPr>
          <w:spacing w:val="-4"/>
          <w:sz w:val="26"/>
        </w:rPr>
        <w:t xml:space="preserve"> </w:t>
      </w:r>
      <w:r>
        <w:rPr>
          <w:sz w:val="26"/>
        </w:rPr>
        <w:t>bảo</w:t>
      </w:r>
      <w:r>
        <w:rPr>
          <w:spacing w:val="-3"/>
          <w:sz w:val="26"/>
        </w:rPr>
        <w:t xml:space="preserve"> </w:t>
      </w:r>
      <w:r>
        <w:rPr>
          <w:sz w:val="26"/>
        </w:rPr>
        <w:t>vệ</w:t>
      </w:r>
      <w:r>
        <w:rPr>
          <w:spacing w:val="-3"/>
          <w:sz w:val="26"/>
        </w:rPr>
        <w:t xml:space="preserve"> </w:t>
      </w:r>
      <w:r>
        <w:rPr>
          <w:sz w:val="26"/>
        </w:rPr>
        <w:t>theo</w:t>
      </w:r>
      <w:r>
        <w:rPr>
          <w:spacing w:val="-4"/>
          <w:sz w:val="26"/>
        </w:rPr>
        <w:t xml:space="preserve"> </w:t>
      </w:r>
      <w:r>
        <w:rPr>
          <w:sz w:val="26"/>
        </w:rPr>
        <w:t>ý</w:t>
      </w:r>
      <w:r>
        <w:rPr>
          <w:spacing w:val="-4"/>
          <w:sz w:val="26"/>
        </w:rPr>
        <w:t xml:space="preserve"> </w:t>
      </w:r>
      <w:r>
        <w:rPr>
          <w:sz w:val="26"/>
        </w:rPr>
        <w:t>kiến</w:t>
      </w:r>
      <w:r>
        <w:rPr>
          <w:spacing w:val="-5"/>
          <w:sz w:val="26"/>
        </w:rPr>
        <w:t xml:space="preserve"> </w:t>
      </w:r>
      <w:r>
        <w:rPr>
          <w:sz w:val="26"/>
        </w:rPr>
        <w:t>của</w:t>
      </w:r>
      <w:r>
        <w:rPr>
          <w:spacing w:val="-3"/>
          <w:sz w:val="26"/>
        </w:rPr>
        <w:t xml:space="preserve"> </w:t>
      </w:r>
      <w:r>
        <w:rPr>
          <w:sz w:val="26"/>
        </w:rPr>
        <w:t>Hội</w:t>
      </w:r>
      <w:r>
        <w:rPr>
          <w:spacing w:val="-4"/>
          <w:sz w:val="26"/>
        </w:rPr>
        <w:t xml:space="preserve"> </w:t>
      </w:r>
      <w:r>
        <w:rPr>
          <w:sz w:val="26"/>
        </w:rPr>
        <w:t>đồng</w:t>
      </w:r>
      <w:r>
        <w:rPr>
          <w:spacing w:val="-8"/>
          <w:sz w:val="26"/>
        </w:rPr>
        <w:t xml:space="preserve"> </w:t>
      </w:r>
      <w:r>
        <w:rPr>
          <w:sz w:val="26"/>
        </w:rPr>
        <w:t>thẩm</w:t>
      </w:r>
      <w:r>
        <w:rPr>
          <w:spacing w:val="-8"/>
          <w:sz w:val="26"/>
        </w:rPr>
        <w:t xml:space="preserve"> </w:t>
      </w:r>
      <w:r>
        <w:rPr>
          <w:sz w:val="26"/>
        </w:rPr>
        <w:t>định</w:t>
      </w:r>
      <w:r>
        <w:rPr>
          <w:spacing w:val="-4"/>
          <w:sz w:val="26"/>
        </w:rPr>
        <w:t xml:space="preserve"> </w:t>
      </w:r>
      <w:r>
        <w:rPr>
          <w:sz w:val="26"/>
        </w:rPr>
        <w:t>thẩm</w:t>
      </w:r>
      <w:r>
        <w:rPr>
          <w:spacing w:val="-8"/>
          <w:sz w:val="26"/>
        </w:rPr>
        <w:t xml:space="preserve"> </w:t>
      </w:r>
      <w:r>
        <w:rPr>
          <w:spacing w:val="-2"/>
          <w:sz w:val="26"/>
        </w:rPr>
        <w:t>định.</w:t>
      </w:r>
    </w:p>
    <w:p w14:paraId="77F86164" w14:textId="77777777" w:rsidR="00B46555" w:rsidRDefault="00B46555">
      <w:pPr>
        <w:pStyle w:val="ListParagraph"/>
        <w:rPr>
          <w:sz w:val="26"/>
        </w:rPr>
        <w:sectPr w:rsidR="00B46555">
          <w:pgSz w:w="11910" w:h="16840"/>
          <w:pgMar w:top="1200" w:right="708" w:bottom="280" w:left="850" w:header="723" w:footer="0" w:gutter="0"/>
          <w:cols w:space="720"/>
        </w:sectPr>
      </w:pPr>
    </w:p>
    <w:p w14:paraId="0EBD2621" w14:textId="77777777" w:rsidR="00B46555" w:rsidRDefault="00000000">
      <w:pPr>
        <w:pStyle w:val="ListParagraph"/>
        <w:numPr>
          <w:ilvl w:val="0"/>
          <w:numId w:val="29"/>
        </w:numPr>
        <w:tabs>
          <w:tab w:val="left" w:pos="1569"/>
        </w:tabs>
        <w:spacing w:before="88"/>
        <w:ind w:left="1569" w:hanging="153"/>
        <w:jc w:val="both"/>
        <w:rPr>
          <w:sz w:val="26"/>
        </w:rPr>
      </w:pPr>
      <w:r>
        <w:rPr>
          <w:sz w:val="26"/>
        </w:rPr>
        <w:lastRenderedPageBreak/>
        <w:t>Biên</w:t>
      </w:r>
      <w:r>
        <w:rPr>
          <w:spacing w:val="-4"/>
          <w:sz w:val="26"/>
        </w:rPr>
        <w:t xml:space="preserve"> </w:t>
      </w:r>
      <w:r>
        <w:rPr>
          <w:sz w:val="26"/>
        </w:rPr>
        <w:t>tập,</w:t>
      </w:r>
      <w:r>
        <w:rPr>
          <w:spacing w:val="-1"/>
          <w:sz w:val="26"/>
        </w:rPr>
        <w:t xml:space="preserve"> </w:t>
      </w:r>
      <w:r>
        <w:rPr>
          <w:sz w:val="26"/>
        </w:rPr>
        <w:t>in</w:t>
      </w:r>
      <w:r>
        <w:rPr>
          <w:spacing w:val="-8"/>
          <w:sz w:val="26"/>
        </w:rPr>
        <w:t xml:space="preserve"> </w:t>
      </w:r>
      <w:r>
        <w:rPr>
          <w:sz w:val="26"/>
        </w:rPr>
        <w:t>bản</w:t>
      </w:r>
      <w:r>
        <w:rPr>
          <w:spacing w:val="-2"/>
          <w:sz w:val="26"/>
        </w:rPr>
        <w:t xml:space="preserve"> </w:t>
      </w:r>
      <w:r>
        <w:rPr>
          <w:sz w:val="26"/>
        </w:rPr>
        <w:t>đồ</w:t>
      </w:r>
      <w:r>
        <w:rPr>
          <w:spacing w:val="-4"/>
          <w:sz w:val="26"/>
        </w:rPr>
        <w:t xml:space="preserve"> </w:t>
      </w:r>
      <w:r>
        <w:rPr>
          <w:sz w:val="26"/>
        </w:rPr>
        <w:t>đính</w:t>
      </w:r>
      <w:r>
        <w:rPr>
          <w:spacing w:val="-3"/>
          <w:sz w:val="26"/>
        </w:rPr>
        <w:t xml:space="preserve"> </w:t>
      </w:r>
      <w:r>
        <w:rPr>
          <w:sz w:val="26"/>
        </w:rPr>
        <w:t>kèm</w:t>
      </w:r>
      <w:r>
        <w:rPr>
          <w:spacing w:val="-7"/>
          <w:sz w:val="26"/>
        </w:rPr>
        <w:t xml:space="preserve"> </w:t>
      </w:r>
      <w:r>
        <w:rPr>
          <w:sz w:val="26"/>
        </w:rPr>
        <w:t>hồ</w:t>
      </w:r>
      <w:r>
        <w:rPr>
          <w:spacing w:val="-3"/>
          <w:sz w:val="26"/>
        </w:rPr>
        <w:t xml:space="preserve"> </w:t>
      </w:r>
      <w:r>
        <w:rPr>
          <w:spacing w:val="-5"/>
          <w:sz w:val="26"/>
        </w:rPr>
        <w:t>sơ.</w:t>
      </w:r>
    </w:p>
    <w:p w14:paraId="096C6994" w14:textId="77777777" w:rsidR="00B46555" w:rsidRDefault="00000000">
      <w:pPr>
        <w:pStyle w:val="ListParagraph"/>
        <w:numPr>
          <w:ilvl w:val="0"/>
          <w:numId w:val="29"/>
        </w:numPr>
        <w:tabs>
          <w:tab w:val="left" w:pos="1563"/>
        </w:tabs>
        <w:spacing w:before="124" w:line="285" w:lineRule="auto"/>
        <w:ind w:right="422" w:firstLine="566"/>
        <w:jc w:val="both"/>
        <w:rPr>
          <w:sz w:val="26"/>
        </w:rPr>
      </w:pPr>
      <w:r>
        <w:rPr>
          <w:sz w:val="26"/>
        </w:rPr>
        <w:t>Xuất</w:t>
      </w:r>
      <w:r>
        <w:rPr>
          <w:spacing w:val="-7"/>
          <w:sz w:val="26"/>
        </w:rPr>
        <w:t xml:space="preserve"> </w:t>
      </w:r>
      <w:r>
        <w:rPr>
          <w:sz w:val="26"/>
        </w:rPr>
        <w:t>bản</w:t>
      </w:r>
      <w:r>
        <w:rPr>
          <w:spacing w:val="-12"/>
          <w:sz w:val="26"/>
        </w:rPr>
        <w:t xml:space="preserve"> </w:t>
      </w:r>
      <w:r>
        <w:rPr>
          <w:sz w:val="26"/>
        </w:rPr>
        <w:t>hồ</w:t>
      </w:r>
      <w:r>
        <w:rPr>
          <w:spacing w:val="-12"/>
          <w:sz w:val="26"/>
        </w:rPr>
        <w:t xml:space="preserve"> </w:t>
      </w:r>
      <w:r>
        <w:rPr>
          <w:sz w:val="26"/>
        </w:rPr>
        <w:t>sơ</w:t>
      </w:r>
      <w:r>
        <w:rPr>
          <w:spacing w:val="-10"/>
          <w:sz w:val="26"/>
        </w:rPr>
        <w:t xml:space="preserve"> </w:t>
      </w:r>
      <w:r>
        <w:rPr>
          <w:sz w:val="26"/>
        </w:rPr>
        <w:t>kiểm</w:t>
      </w:r>
      <w:r>
        <w:rPr>
          <w:spacing w:val="-12"/>
          <w:sz w:val="26"/>
        </w:rPr>
        <w:t xml:space="preserve"> </w:t>
      </w:r>
      <w:r>
        <w:rPr>
          <w:sz w:val="26"/>
        </w:rPr>
        <w:t>tra</w:t>
      </w:r>
      <w:r>
        <w:rPr>
          <w:spacing w:val="-7"/>
          <w:sz w:val="26"/>
        </w:rPr>
        <w:t xml:space="preserve"> </w:t>
      </w:r>
      <w:r>
        <w:rPr>
          <w:sz w:val="26"/>
        </w:rPr>
        <w:t>hồ</w:t>
      </w:r>
      <w:r>
        <w:rPr>
          <w:spacing w:val="-7"/>
          <w:sz w:val="26"/>
        </w:rPr>
        <w:t xml:space="preserve"> </w:t>
      </w:r>
      <w:r>
        <w:rPr>
          <w:sz w:val="26"/>
        </w:rPr>
        <w:t>sơ</w:t>
      </w:r>
      <w:r>
        <w:rPr>
          <w:spacing w:val="-10"/>
          <w:sz w:val="26"/>
        </w:rPr>
        <w:t xml:space="preserve"> </w:t>
      </w:r>
      <w:r>
        <w:rPr>
          <w:sz w:val="26"/>
        </w:rPr>
        <w:t>theo</w:t>
      </w:r>
      <w:r>
        <w:rPr>
          <w:spacing w:val="-12"/>
          <w:sz w:val="26"/>
        </w:rPr>
        <w:t xml:space="preserve"> </w:t>
      </w:r>
      <w:r>
        <w:rPr>
          <w:sz w:val="26"/>
        </w:rPr>
        <w:t>quy</w:t>
      </w:r>
      <w:r>
        <w:rPr>
          <w:spacing w:val="-12"/>
          <w:sz w:val="26"/>
        </w:rPr>
        <w:t xml:space="preserve"> </w:t>
      </w:r>
      <w:r>
        <w:rPr>
          <w:sz w:val="26"/>
        </w:rPr>
        <w:t>trình</w:t>
      </w:r>
      <w:r>
        <w:rPr>
          <w:spacing w:val="-7"/>
          <w:sz w:val="26"/>
        </w:rPr>
        <w:t xml:space="preserve"> </w:t>
      </w:r>
      <w:r>
        <w:rPr>
          <w:sz w:val="26"/>
        </w:rPr>
        <w:t>Iso</w:t>
      </w:r>
      <w:r>
        <w:rPr>
          <w:spacing w:val="-7"/>
          <w:sz w:val="26"/>
        </w:rPr>
        <w:t xml:space="preserve"> </w:t>
      </w:r>
      <w:r>
        <w:rPr>
          <w:sz w:val="26"/>
        </w:rPr>
        <w:t>để</w:t>
      </w:r>
      <w:r>
        <w:rPr>
          <w:spacing w:val="-7"/>
          <w:sz w:val="26"/>
        </w:rPr>
        <w:t xml:space="preserve"> </w:t>
      </w:r>
      <w:r>
        <w:rPr>
          <w:sz w:val="26"/>
        </w:rPr>
        <w:t>nộp</w:t>
      </w:r>
      <w:r>
        <w:rPr>
          <w:spacing w:val="-12"/>
          <w:sz w:val="26"/>
        </w:rPr>
        <w:t xml:space="preserve"> </w:t>
      </w:r>
      <w:r>
        <w:rPr>
          <w:sz w:val="26"/>
        </w:rPr>
        <w:t>Chủ</w:t>
      </w:r>
      <w:r>
        <w:rPr>
          <w:spacing w:val="-12"/>
          <w:sz w:val="26"/>
        </w:rPr>
        <w:t xml:space="preserve"> </w:t>
      </w:r>
      <w:r>
        <w:rPr>
          <w:sz w:val="26"/>
        </w:rPr>
        <w:t>dự</w:t>
      </w:r>
      <w:r>
        <w:rPr>
          <w:spacing w:val="-8"/>
          <w:sz w:val="26"/>
        </w:rPr>
        <w:t xml:space="preserve"> </w:t>
      </w:r>
      <w:r>
        <w:rPr>
          <w:sz w:val="26"/>
        </w:rPr>
        <w:t>án</w:t>
      </w:r>
      <w:r>
        <w:rPr>
          <w:spacing w:val="-12"/>
          <w:sz w:val="26"/>
        </w:rPr>
        <w:t xml:space="preserve"> </w:t>
      </w:r>
      <w:r>
        <w:rPr>
          <w:sz w:val="26"/>
        </w:rPr>
        <w:t>trình</w:t>
      </w:r>
      <w:r>
        <w:rPr>
          <w:spacing w:val="-9"/>
          <w:sz w:val="26"/>
        </w:rPr>
        <w:t xml:space="preserve"> </w:t>
      </w:r>
      <w:r>
        <w:rPr>
          <w:sz w:val="26"/>
        </w:rPr>
        <w:t>Sở</w:t>
      </w:r>
      <w:r>
        <w:rPr>
          <w:spacing w:val="-4"/>
          <w:sz w:val="26"/>
        </w:rPr>
        <w:t xml:space="preserve"> </w:t>
      </w:r>
      <w:r>
        <w:rPr>
          <w:sz w:val="26"/>
        </w:rPr>
        <w:t>Nông nghiệp và Môi trường.</w:t>
      </w:r>
    </w:p>
    <w:p w14:paraId="1F1AFEFA" w14:textId="77777777" w:rsidR="00B46555" w:rsidRDefault="00000000">
      <w:pPr>
        <w:pStyle w:val="Heading1"/>
        <w:numPr>
          <w:ilvl w:val="0"/>
          <w:numId w:val="28"/>
        </w:numPr>
        <w:tabs>
          <w:tab w:val="left" w:pos="1697"/>
        </w:tabs>
        <w:spacing w:before="71" w:line="285" w:lineRule="auto"/>
        <w:ind w:right="426" w:firstLine="566"/>
      </w:pPr>
      <w:r>
        <w:t>NỘP</w:t>
      </w:r>
      <w:r>
        <w:rPr>
          <w:spacing w:val="40"/>
        </w:rPr>
        <w:t xml:space="preserve"> </w:t>
      </w:r>
      <w:r>
        <w:t>HỒ</w:t>
      </w:r>
      <w:r>
        <w:rPr>
          <w:spacing w:val="40"/>
        </w:rPr>
        <w:t xml:space="preserve"> </w:t>
      </w:r>
      <w:r>
        <w:t>SƠ</w:t>
      </w:r>
      <w:r>
        <w:rPr>
          <w:spacing w:val="40"/>
        </w:rPr>
        <w:t xml:space="preserve"> </w:t>
      </w:r>
      <w:r>
        <w:t>TẠI</w:t>
      </w:r>
      <w:r>
        <w:rPr>
          <w:spacing w:val="40"/>
        </w:rPr>
        <w:t xml:space="preserve"> </w:t>
      </w:r>
      <w:r>
        <w:t>SỞ</w:t>
      </w:r>
      <w:r>
        <w:rPr>
          <w:spacing w:val="40"/>
        </w:rPr>
        <w:t xml:space="preserve"> </w:t>
      </w:r>
      <w:r>
        <w:t>NÔNG</w:t>
      </w:r>
      <w:r>
        <w:rPr>
          <w:spacing w:val="37"/>
        </w:rPr>
        <w:t xml:space="preserve"> </w:t>
      </w:r>
      <w:r>
        <w:t>NGHIỆP</w:t>
      </w:r>
      <w:r>
        <w:rPr>
          <w:spacing w:val="40"/>
        </w:rPr>
        <w:t xml:space="preserve"> </w:t>
      </w:r>
      <w:r>
        <w:t>VÀ</w:t>
      </w:r>
      <w:r>
        <w:rPr>
          <w:spacing w:val="40"/>
        </w:rPr>
        <w:t xml:space="preserve"> </w:t>
      </w:r>
      <w:r>
        <w:t>MÔI</w:t>
      </w:r>
      <w:r>
        <w:rPr>
          <w:spacing w:val="40"/>
        </w:rPr>
        <w:t xml:space="preserve"> </w:t>
      </w:r>
      <w:r>
        <w:t>TRƯỜNG</w:t>
      </w:r>
      <w:r>
        <w:rPr>
          <w:spacing w:val="37"/>
        </w:rPr>
        <w:t xml:space="preserve"> </w:t>
      </w:r>
      <w:r>
        <w:t>SAU</w:t>
      </w:r>
      <w:r>
        <w:rPr>
          <w:spacing w:val="40"/>
        </w:rPr>
        <w:t xml:space="preserve"> </w:t>
      </w:r>
      <w:r>
        <w:t>KHI HIỆU</w:t>
      </w:r>
      <w:r>
        <w:rPr>
          <w:spacing w:val="-17"/>
        </w:rPr>
        <w:t xml:space="preserve"> </w:t>
      </w:r>
      <w:r>
        <w:t>CHỈNH</w:t>
      </w:r>
      <w:r>
        <w:rPr>
          <w:spacing w:val="-16"/>
        </w:rPr>
        <w:t xml:space="preserve"> </w:t>
      </w:r>
      <w:r>
        <w:t>THEO</w:t>
      </w:r>
      <w:r>
        <w:rPr>
          <w:spacing w:val="-16"/>
        </w:rPr>
        <w:t xml:space="preserve"> </w:t>
      </w:r>
      <w:r>
        <w:t>Ý</w:t>
      </w:r>
      <w:r>
        <w:rPr>
          <w:spacing w:val="-16"/>
        </w:rPr>
        <w:t xml:space="preserve"> </w:t>
      </w:r>
      <w:r>
        <w:t>KIẾN</w:t>
      </w:r>
      <w:r>
        <w:rPr>
          <w:spacing w:val="-18"/>
        </w:rPr>
        <w:t xml:space="preserve"> </w:t>
      </w:r>
      <w:r>
        <w:t>HỘI</w:t>
      </w:r>
      <w:r>
        <w:rPr>
          <w:spacing w:val="-17"/>
        </w:rPr>
        <w:t xml:space="preserve"> </w:t>
      </w:r>
      <w:r>
        <w:t>ĐỒNG</w:t>
      </w:r>
      <w:r>
        <w:rPr>
          <w:spacing w:val="-17"/>
        </w:rPr>
        <w:t xml:space="preserve"> </w:t>
      </w:r>
      <w:r>
        <w:t>THẨM</w:t>
      </w:r>
      <w:r>
        <w:rPr>
          <w:spacing w:val="-16"/>
        </w:rPr>
        <w:t xml:space="preserve"> </w:t>
      </w:r>
      <w:r>
        <w:t>ĐỊNH</w:t>
      </w:r>
      <w:r>
        <w:rPr>
          <w:spacing w:val="-16"/>
        </w:rPr>
        <w:t xml:space="preserve"> </w:t>
      </w:r>
      <w:r>
        <w:t>PHỤC</w:t>
      </w:r>
      <w:r>
        <w:rPr>
          <w:spacing w:val="-16"/>
        </w:rPr>
        <w:t xml:space="preserve"> </w:t>
      </w:r>
      <w:r>
        <w:t>VỤ</w:t>
      </w:r>
      <w:r>
        <w:rPr>
          <w:spacing w:val="-17"/>
        </w:rPr>
        <w:t xml:space="preserve"> </w:t>
      </w:r>
      <w:r>
        <w:t>PHÊ</w:t>
      </w:r>
      <w:r>
        <w:rPr>
          <w:spacing w:val="-18"/>
        </w:rPr>
        <w:t xml:space="preserve"> </w:t>
      </w:r>
      <w:r>
        <w:t>DUYỆT</w:t>
      </w:r>
    </w:p>
    <w:p w14:paraId="69B476BD" w14:textId="77777777" w:rsidR="00B46555" w:rsidRDefault="00000000">
      <w:pPr>
        <w:pStyle w:val="BodyText"/>
        <w:spacing w:line="285" w:lineRule="auto"/>
        <w:ind w:right="423"/>
        <w:jc w:val="both"/>
      </w:pPr>
      <w:r>
        <w:t>Cán bộ Tư vấn sẽ nộp hồ sơ tại Sở Nông</w:t>
      </w:r>
      <w:r>
        <w:rPr>
          <w:spacing w:val="-2"/>
        </w:rPr>
        <w:t xml:space="preserve"> </w:t>
      </w:r>
      <w:r>
        <w:t>nghiệp và Môi trường, làm việc với thư ký</w:t>
      </w:r>
      <w:r>
        <w:rPr>
          <w:spacing w:val="-12"/>
        </w:rPr>
        <w:t xml:space="preserve"> </w:t>
      </w:r>
      <w:r>
        <w:t>Hội</w:t>
      </w:r>
      <w:r>
        <w:rPr>
          <w:spacing w:val="-12"/>
        </w:rPr>
        <w:t xml:space="preserve"> </w:t>
      </w:r>
      <w:r>
        <w:t>đồng,</w:t>
      </w:r>
      <w:r>
        <w:rPr>
          <w:spacing w:val="-10"/>
        </w:rPr>
        <w:t xml:space="preserve"> </w:t>
      </w:r>
      <w:r>
        <w:t>giải</w:t>
      </w:r>
      <w:r>
        <w:rPr>
          <w:spacing w:val="-12"/>
        </w:rPr>
        <w:t xml:space="preserve"> </w:t>
      </w:r>
      <w:r>
        <w:t>trình</w:t>
      </w:r>
      <w:r>
        <w:rPr>
          <w:spacing w:val="-12"/>
        </w:rPr>
        <w:t xml:space="preserve"> </w:t>
      </w:r>
      <w:r>
        <w:t>các</w:t>
      </w:r>
      <w:r>
        <w:rPr>
          <w:spacing w:val="-11"/>
        </w:rPr>
        <w:t xml:space="preserve"> </w:t>
      </w:r>
      <w:r>
        <w:t>nội</w:t>
      </w:r>
      <w:r>
        <w:rPr>
          <w:spacing w:val="-12"/>
        </w:rPr>
        <w:t xml:space="preserve"> </w:t>
      </w:r>
      <w:r>
        <w:t>dung</w:t>
      </w:r>
      <w:r>
        <w:rPr>
          <w:spacing w:val="-16"/>
        </w:rPr>
        <w:t xml:space="preserve"> </w:t>
      </w:r>
      <w:r>
        <w:t>trong</w:t>
      </w:r>
      <w:r>
        <w:rPr>
          <w:spacing w:val="-16"/>
        </w:rPr>
        <w:t xml:space="preserve"> </w:t>
      </w:r>
      <w:r>
        <w:t>báo</w:t>
      </w:r>
      <w:r>
        <w:rPr>
          <w:spacing w:val="-12"/>
        </w:rPr>
        <w:t xml:space="preserve"> </w:t>
      </w:r>
      <w:r>
        <w:t>cáo</w:t>
      </w:r>
      <w:r>
        <w:rPr>
          <w:spacing w:val="-12"/>
        </w:rPr>
        <w:t xml:space="preserve"> </w:t>
      </w:r>
      <w:r>
        <w:t>ĐTM</w:t>
      </w:r>
      <w:r>
        <w:rPr>
          <w:spacing w:val="-12"/>
        </w:rPr>
        <w:t xml:space="preserve"> </w:t>
      </w:r>
      <w:r>
        <w:t>để</w:t>
      </w:r>
      <w:r>
        <w:rPr>
          <w:spacing w:val="-12"/>
        </w:rPr>
        <w:t xml:space="preserve"> </w:t>
      </w:r>
      <w:r>
        <w:t>trình</w:t>
      </w:r>
      <w:r>
        <w:rPr>
          <w:spacing w:val="-12"/>
        </w:rPr>
        <w:t xml:space="preserve"> </w:t>
      </w:r>
      <w:r>
        <w:t>phê</w:t>
      </w:r>
      <w:r>
        <w:rPr>
          <w:spacing w:val="-16"/>
        </w:rPr>
        <w:t xml:space="preserve"> </w:t>
      </w:r>
      <w:r>
        <w:t>duyệt</w:t>
      </w:r>
      <w:r>
        <w:rPr>
          <w:spacing w:val="-7"/>
        </w:rPr>
        <w:t xml:space="preserve"> </w:t>
      </w:r>
      <w:r>
        <w:t>kết</w:t>
      </w:r>
      <w:r>
        <w:rPr>
          <w:spacing w:val="-12"/>
        </w:rPr>
        <w:t xml:space="preserve"> </w:t>
      </w:r>
      <w:r>
        <w:t>quả</w:t>
      </w:r>
      <w:r>
        <w:rPr>
          <w:spacing w:val="-12"/>
        </w:rPr>
        <w:t xml:space="preserve"> </w:t>
      </w:r>
      <w:r>
        <w:t>thẩm định báo cáo ĐTM.</w:t>
      </w:r>
    </w:p>
    <w:p w14:paraId="4B3C1A29" w14:textId="77777777" w:rsidR="00B46555" w:rsidRDefault="00000000">
      <w:pPr>
        <w:pStyle w:val="Heading1"/>
        <w:numPr>
          <w:ilvl w:val="1"/>
          <w:numId w:val="28"/>
        </w:numPr>
        <w:tabs>
          <w:tab w:val="left" w:pos="2135"/>
        </w:tabs>
        <w:spacing w:before="71"/>
        <w:ind w:left="2135" w:hanging="359"/>
      </w:pPr>
      <w:r>
        <w:t>SẢN</w:t>
      </w:r>
      <w:r>
        <w:rPr>
          <w:spacing w:val="-8"/>
        </w:rPr>
        <w:t xml:space="preserve"> </w:t>
      </w:r>
      <w:r>
        <w:t>PHẨM</w:t>
      </w:r>
      <w:r>
        <w:rPr>
          <w:spacing w:val="-8"/>
        </w:rPr>
        <w:t xml:space="preserve"> </w:t>
      </w:r>
      <w:r>
        <w:t>GIAO</w:t>
      </w:r>
      <w:r>
        <w:rPr>
          <w:spacing w:val="-8"/>
        </w:rPr>
        <w:t xml:space="preserve"> </w:t>
      </w:r>
      <w:r>
        <w:rPr>
          <w:spacing w:val="-5"/>
        </w:rPr>
        <w:t>NỘP</w:t>
      </w:r>
    </w:p>
    <w:p w14:paraId="5BC46724" w14:textId="77777777" w:rsidR="00B46555" w:rsidRDefault="00000000">
      <w:pPr>
        <w:pStyle w:val="BodyText"/>
        <w:spacing w:before="114" w:line="336" w:lineRule="auto"/>
        <w:ind w:left="1416" w:right="684" w:firstLine="0"/>
        <w:jc w:val="both"/>
      </w:pPr>
      <w:r>
        <w:t>Báo cáo ĐTM của dự án trình Sở Nông nghiệp và Môi trường phê duyệt. Quyết</w:t>
      </w:r>
      <w:r>
        <w:rPr>
          <w:spacing w:val="-4"/>
        </w:rPr>
        <w:t xml:space="preserve"> </w:t>
      </w:r>
      <w:r>
        <w:t>định</w:t>
      </w:r>
      <w:r>
        <w:rPr>
          <w:spacing w:val="-3"/>
        </w:rPr>
        <w:t xml:space="preserve"> </w:t>
      </w:r>
      <w:r>
        <w:t>phê</w:t>
      </w:r>
      <w:r>
        <w:rPr>
          <w:spacing w:val="-4"/>
        </w:rPr>
        <w:t xml:space="preserve"> </w:t>
      </w:r>
      <w:r>
        <w:t>duyệt</w:t>
      </w:r>
      <w:r>
        <w:rPr>
          <w:spacing w:val="-4"/>
        </w:rPr>
        <w:t xml:space="preserve"> </w:t>
      </w:r>
      <w:r>
        <w:t>kết</w:t>
      </w:r>
      <w:r>
        <w:rPr>
          <w:spacing w:val="-4"/>
        </w:rPr>
        <w:t xml:space="preserve"> </w:t>
      </w:r>
      <w:r>
        <w:t>quả</w:t>
      </w:r>
      <w:r>
        <w:rPr>
          <w:spacing w:val="-2"/>
        </w:rPr>
        <w:t xml:space="preserve"> </w:t>
      </w:r>
      <w:r>
        <w:t>thẩm</w:t>
      </w:r>
      <w:r>
        <w:rPr>
          <w:spacing w:val="-8"/>
        </w:rPr>
        <w:t xml:space="preserve"> </w:t>
      </w:r>
      <w:r>
        <w:t>định</w:t>
      </w:r>
      <w:r>
        <w:rPr>
          <w:spacing w:val="-4"/>
        </w:rPr>
        <w:t xml:space="preserve"> </w:t>
      </w:r>
      <w:r>
        <w:t>báo</w:t>
      </w:r>
      <w:r>
        <w:rPr>
          <w:spacing w:val="-4"/>
        </w:rPr>
        <w:t xml:space="preserve"> </w:t>
      </w:r>
      <w:r>
        <w:t>cáo</w:t>
      </w:r>
      <w:r>
        <w:rPr>
          <w:spacing w:val="-3"/>
        </w:rPr>
        <w:t xml:space="preserve"> </w:t>
      </w:r>
      <w:r>
        <w:t>đánh</w:t>
      </w:r>
      <w:r>
        <w:rPr>
          <w:spacing w:val="-3"/>
        </w:rPr>
        <w:t xml:space="preserve"> </w:t>
      </w:r>
      <w:r>
        <w:t>giá</w:t>
      </w:r>
      <w:r>
        <w:rPr>
          <w:spacing w:val="-5"/>
        </w:rPr>
        <w:t xml:space="preserve"> </w:t>
      </w:r>
      <w:r>
        <w:t>tác</w:t>
      </w:r>
      <w:r>
        <w:rPr>
          <w:spacing w:val="-3"/>
        </w:rPr>
        <w:t xml:space="preserve"> </w:t>
      </w:r>
      <w:r>
        <w:t>động</w:t>
      </w:r>
      <w:r>
        <w:rPr>
          <w:spacing w:val="-4"/>
        </w:rPr>
        <w:t xml:space="preserve"> </w:t>
      </w:r>
      <w:r>
        <w:t>môi</w:t>
      </w:r>
      <w:r>
        <w:rPr>
          <w:spacing w:val="-5"/>
        </w:rPr>
        <w:t xml:space="preserve"> </w:t>
      </w:r>
      <w:r>
        <w:rPr>
          <w:spacing w:val="-2"/>
        </w:rPr>
        <w:t>trường.</w:t>
      </w:r>
    </w:p>
    <w:p w14:paraId="18B5BE86" w14:textId="77777777" w:rsidR="00B46555" w:rsidRDefault="00B46555">
      <w:pPr>
        <w:pStyle w:val="BodyText"/>
        <w:spacing w:before="112"/>
        <w:ind w:left="0" w:firstLine="0"/>
      </w:pPr>
    </w:p>
    <w:p w14:paraId="0F5AEA7B" w14:textId="77777777" w:rsidR="00B46555" w:rsidRDefault="00000000">
      <w:pPr>
        <w:pStyle w:val="Heading2"/>
        <w:numPr>
          <w:ilvl w:val="2"/>
          <w:numId w:val="83"/>
        </w:numPr>
        <w:tabs>
          <w:tab w:val="left" w:pos="2464"/>
        </w:tabs>
        <w:spacing w:line="288" w:lineRule="auto"/>
        <w:ind w:left="849" w:right="451" w:firstLine="850"/>
        <w:jc w:val="both"/>
      </w:pPr>
      <w:bookmarkStart w:id="40" w:name="II.2.6._Nhiệm_vụ_tư_vấn_lập_báo_cáo_điều"/>
      <w:bookmarkEnd w:id="40"/>
      <w:r>
        <w:t>Nhiệm vụ tư vấn lập báo cáo điều tra, đánh giá hiện trạng rừng, đất rừng phục vụ công tác xin chủ trương, cmđsdr sang mục đích khác và phương án tạm sử dụng rừng</w:t>
      </w:r>
    </w:p>
    <w:p w14:paraId="2DE23552" w14:textId="77777777" w:rsidR="00B46555" w:rsidRDefault="00000000">
      <w:pPr>
        <w:pStyle w:val="ListParagraph"/>
        <w:numPr>
          <w:ilvl w:val="3"/>
          <w:numId w:val="27"/>
        </w:numPr>
        <w:tabs>
          <w:tab w:val="left" w:pos="2335"/>
        </w:tabs>
        <w:spacing w:before="4"/>
        <w:ind w:left="2335" w:hanging="919"/>
        <w:jc w:val="both"/>
        <w:rPr>
          <w:b/>
          <w:sz w:val="26"/>
        </w:rPr>
      </w:pPr>
      <w:r>
        <w:rPr>
          <w:b/>
          <w:sz w:val="26"/>
        </w:rPr>
        <w:t>Sự</w:t>
      </w:r>
      <w:r>
        <w:rPr>
          <w:b/>
          <w:spacing w:val="-7"/>
          <w:sz w:val="26"/>
        </w:rPr>
        <w:t xml:space="preserve"> </w:t>
      </w:r>
      <w:r>
        <w:rPr>
          <w:b/>
          <w:sz w:val="26"/>
        </w:rPr>
        <w:t>cần</w:t>
      </w:r>
      <w:r>
        <w:rPr>
          <w:b/>
          <w:spacing w:val="-8"/>
          <w:sz w:val="26"/>
        </w:rPr>
        <w:t xml:space="preserve"> </w:t>
      </w:r>
      <w:r>
        <w:rPr>
          <w:b/>
          <w:spacing w:val="-2"/>
          <w:sz w:val="26"/>
        </w:rPr>
        <w:t>thiết</w:t>
      </w:r>
    </w:p>
    <w:p w14:paraId="5A244CF3" w14:textId="77777777" w:rsidR="00B46555" w:rsidRDefault="00000000">
      <w:pPr>
        <w:pStyle w:val="BodyText"/>
        <w:spacing w:before="62" w:line="288" w:lineRule="auto"/>
        <w:ind w:right="433"/>
        <w:jc w:val="both"/>
      </w:pPr>
      <w:r>
        <w:t>Sự cần thiết phải thực hiện công tác lập hồ sơ xin quyết định chủ trương chuyển mục</w:t>
      </w:r>
      <w:r>
        <w:rPr>
          <w:spacing w:val="-6"/>
        </w:rPr>
        <w:t xml:space="preserve"> </w:t>
      </w:r>
      <w:r>
        <w:t>đích</w:t>
      </w:r>
      <w:r>
        <w:rPr>
          <w:spacing w:val="-6"/>
        </w:rPr>
        <w:t xml:space="preserve"> </w:t>
      </w:r>
      <w:r>
        <w:t>sử</w:t>
      </w:r>
      <w:r>
        <w:rPr>
          <w:spacing w:val="-7"/>
        </w:rPr>
        <w:t xml:space="preserve"> </w:t>
      </w:r>
      <w:r>
        <w:t>dụng</w:t>
      </w:r>
      <w:r>
        <w:rPr>
          <w:spacing w:val="-11"/>
        </w:rPr>
        <w:t xml:space="preserve"> </w:t>
      </w:r>
      <w:r>
        <w:t>rừng;</w:t>
      </w:r>
      <w:r>
        <w:rPr>
          <w:spacing w:val="-6"/>
        </w:rPr>
        <w:t xml:space="preserve"> </w:t>
      </w:r>
      <w:r>
        <w:t>Hồ</w:t>
      </w:r>
      <w:r>
        <w:rPr>
          <w:spacing w:val="-6"/>
        </w:rPr>
        <w:t xml:space="preserve"> </w:t>
      </w:r>
      <w:r>
        <w:t>sơ</w:t>
      </w:r>
      <w:r>
        <w:rPr>
          <w:spacing w:val="-5"/>
        </w:rPr>
        <w:t xml:space="preserve"> </w:t>
      </w:r>
      <w:r>
        <w:t>phương</w:t>
      </w:r>
      <w:r>
        <w:rPr>
          <w:spacing w:val="-11"/>
        </w:rPr>
        <w:t xml:space="preserve"> </w:t>
      </w:r>
      <w:r>
        <w:t>án</w:t>
      </w:r>
      <w:r>
        <w:rPr>
          <w:spacing w:val="-6"/>
        </w:rPr>
        <w:t xml:space="preserve"> </w:t>
      </w:r>
      <w:r>
        <w:t>trồng</w:t>
      </w:r>
      <w:r>
        <w:rPr>
          <w:spacing w:val="-6"/>
        </w:rPr>
        <w:t xml:space="preserve"> </w:t>
      </w:r>
      <w:r>
        <w:t>rừng</w:t>
      </w:r>
      <w:r>
        <w:rPr>
          <w:spacing w:val="-11"/>
        </w:rPr>
        <w:t xml:space="preserve"> </w:t>
      </w:r>
      <w:r>
        <w:t>thay</w:t>
      </w:r>
      <w:r>
        <w:rPr>
          <w:spacing w:val="-6"/>
        </w:rPr>
        <w:t xml:space="preserve"> </w:t>
      </w:r>
      <w:r>
        <w:t>thế;</w:t>
      </w:r>
      <w:r>
        <w:rPr>
          <w:spacing w:val="-6"/>
        </w:rPr>
        <w:t xml:space="preserve"> </w:t>
      </w:r>
      <w:r>
        <w:t>Hồ</w:t>
      </w:r>
      <w:r>
        <w:rPr>
          <w:spacing w:val="-7"/>
        </w:rPr>
        <w:t xml:space="preserve"> </w:t>
      </w:r>
      <w:r>
        <w:t>sơ</w:t>
      </w:r>
      <w:r>
        <w:rPr>
          <w:spacing w:val="-5"/>
        </w:rPr>
        <w:t xml:space="preserve"> </w:t>
      </w:r>
      <w:r>
        <w:t>quyết</w:t>
      </w:r>
      <w:r>
        <w:rPr>
          <w:spacing w:val="-6"/>
        </w:rPr>
        <w:t xml:space="preserve"> </w:t>
      </w:r>
      <w:r>
        <w:t>định</w:t>
      </w:r>
      <w:r>
        <w:rPr>
          <w:spacing w:val="-6"/>
        </w:rPr>
        <w:t xml:space="preserve"> </w:t>
      </w:r>
      <w:r>
        <w:t>chuyển mục đích sử dụng rừng; Hồ sơ phương án tạm sử dụng rừng.</w:t>
      </w:r>
    </w:p>
    <w:p w14:paraId="3DA8EF07" w14:textId="77777777" w:rsidR="00B46555" w:rsidRDefault="00000000">
      <w:pPr>
        <w:pStyle w:val="ListParagraph"/>
        <w:numPr>
          <w:ilvl w:val="4"/>
          <w:numId w:val="27"/>
        </w:numPr>
        <w:tabs>
          <w:tab w:val="left" w:pos="1630"/>
        </w:tabs>
        <w:spacing w:before="3" w:line="288" w:lineRule="auto"/>
        <w:ind w:right="425" w:firstLine="566"/>
        <w:jc w:val="both"/>
        <w:rPr>
          <w:sz w:val="26"/>
        </w:rPr>
      </w:pPr>
      <w:r>
        <w:rPr>
          <w:sz w:val="26"/>
        </w:rPr>
        <w:t>Căn cứ Luật Lâm nghiệp số 16/2017/QH14 ngày 15/11/2017; Luật Đất đai số 31/2024/QH15 ngày 18/01/2024; Nghị định số</w:t>
      </w:r>
      <w:r>
        <w:rPr>
          <w:spacing w:val="-1"/>
          <w:sz w:val="26"/>
        </w:rPr>
        <w:t xml:space="preserve"> </w:t>
      </w:r>
      <w:r>
        <w:rPr>
          <w:sz w:val="26"/>
        </w:rPr>
        <w:t>156/2018/NĐ-CP ngày 16/11/2018 của Chính Phủ quy định chi tiết thi hành một số điều của Luật Lâm nghiệp; Nghị định số 91/2024/NĐ-CP ngày 18/07/2024 của Chính phủ về Sửa đổi, bổ sung một số điều của Nghị định số 156/2018/NĐ-CP ngày 16/11/2018</w:t>
      </w:r>
      <w:r>
        <w:rPr>
          <w:spacing w:val="40"/>
          <w:sz w:val="26"/>
        </w:rPr>
        <w:t xml:space="preserve"> </w:t>
      </w:r>
      <w:r>
        <w:rPr>
          <w:sz w:val="26"/>
        </w:rPr>
        <w:t>thì những</w:t>
      </w:r>
      <w:r>
        <w:rPr>
          <w:spacing w:val="-1"/>
          <w:sz w:val="26"/>
        </w:rPr>
        <w:t xml:space="preserve"> </w:t>
      </w:r>
      <w:r>
        <w:rPr>
          <w:sz w:val="26"/>
        </w:rPr>
        <w:t>diện như sau cần phải làm các thủ tục chuyển mục đích sử dụng rừng sang mục đích khác để thực hiện dự án:</w:t>
      </w:r>
    </w:p>
    <w:p w14:paraId="14E6B6D6" w14:textId="77777777" w:rsidR="00B46555" w:rsidRDefault="00000000">
      <w:pPr>
        <w:pStyle w:val="ListParagraph"/>
        <w:numPr>
          <w:ilvl w:val="0"/>
          <w:numId w:val="26"/>
        </w:numPr>
        <w:tabs>
          <w:tab w:val="left" w:pos="1569"/>
        </w:tabs>
        <w:spacing w:before="9"/>
        <w:ind w:left="1569" w:hanging="153"/>
        <w:jc w:val="both"/>
        <w:rPr>
          <w:sz w:val="26"/>
        </w:rPr>
      </w:pPr>
      <w:r>
        <w:rPr>
          <w:sz w:val="26"/>
        </w:rPr>
        <w:t>Diện</w:t>
      </w:r>
      <w:r>
        <w:rPr>
          <w:spacing w:val="-3"/>
          <w:sz w:val="26"/>
        </w:rPr>
        <w:t xml:space="preserve"> </w:t>
      </w:r>
      <w:r>
        <w:rPr>
          <w:sz w:val="26"/>
        </w:rPr>
        <w:t>tích</w:t>
      </w:r>
      <w:r>
        <w:rPr>
          <w:spacing w:val="-2"/>
          <w:sz w:val="26"/>
        </w:rPr>
        <w:t xml:space="preserve"> </w:t>
      </w:r>
      <w:r>
        <w:rPr>
          <w:sz w:val="26"/>
        </w:rPr>
        <w:t>đất</w:t>
      </w:r>
      <w:r>
        <w:rPr>
          <w:spacing w:val="-3"/>
          <w:sz w:val="26"/>
        </w:rPr>
        <w:t xml:space="preserve"> </w:t>
      </w:r>
      <w:r>
        <w:rPr>
          <w:sz w:val="26"/>
        </w:rPr>
        <w:t>có</w:t>
      </w:r>
      <w:r>
        <w:rPr>
          <w:spacing w:val="-2"/>
          <w:sz w:val="26"/>
        </w:rPr>
        <w:t xml:space="preserve"> </w:t>
      </w:r>
      <w:r>
        <w:rPr>
          <w:sz w:val="26"/>
        </w:rPr>
        <w:t>rừng</w:t>
      </w:r>
      <w:r>
        <w:rPr>
          <w:spacing w:val="-8"/>
          <w:sz w:val="26"/>
        </w:rPr>
        <w:t xml:space="preserve"> </w:t>
      </w:r>
      <w:r>
        <w:rPr>
          <w:sz w:val="26"/>
        </w:rPr>
        <w:t>nằm</w:t>
      </w:r>
      <w:r>
        <w:rPr>
          <w:spacing w:val="-7"/>
          <w:sz w:val="26"/>
        </w:rPr>
        <w:t xml:space="preserve"> </w:t>
      </w:r>
      <w:r>
        <w:rPr>
          <w:sz w:val="26"/>
        </w:rPr>
        <w:t>trong</w:t>
      </w:r>
      <w:r>
        <w:rPr>
          <w:spacing w:val="-8"/>
          <w:sz w:val="26"/>
        </w:rPr>
        <w:t xml:space="preserve"> </w:t>
      </w:r>
      <w:r>
        <w:rPr>
          <w:sz w:val="26"/>
        </w:rPr>
        <w:t>quy</w:t>
      </w:r>
      <w:r>
        <w:rPr>
          <w:spacing w:val="-3"/>
          <w:sz w:val="26"/>
        </w:rPr>
        <w:t xml:space="preserve"> </w:t>
      </w:r>
      <w:r>
        <w:rPr>
          <w:sz w:val="26"/>
        </w:rPr>
        <w:t>hoạch</w:t>
      </w:r>
      <w:r>
        <w:rPr>
          <w:spacing w:val="-2"/>
          <w:sz w:val="26"/>
        </w:rPr>
        <w:t xml:space="preserve"> </w:t>
      </w:r>
      <w:r>
        <w:rPr>
          <w:sz w:val="26"/>
        </w:rPr>
        <w:t>3</w:t>
      </w:r>
      <w:r>
        <w:rPr>
          <w:spacing w:val="-6"/>
          <w:sz w:val="26"/>
        </w:rPr>
        <w:t xml:space="preserve"> </w:t>
      </w:r>
      <w:r>
        <w:rPr>
          <w:sz w:val="26"/>
        </w:rPr>
        <w:t>loại</w:t>
      </w:r>
      <w:r>
        <w:rPr>
          <w:spacing w:val="-3"/>
          <w:sz w:val="26"/>
        </w:rPr>
        <w:t xml:space="preserve"> </w:t>
      </w:r>
      <w:r>
        <w:rPr>
          <w:spacing w:val="-2"/>
          <w:sz w:val="26"/>
        </w:rPr>
        <w:t>rừng;</w:t>
      </w:r>
    </w:p>
    <w:p w14:paraId="7200FAAB" w14:textId="77777777" w:rsidR="00B46555" w:rsidRDefault="00000000">
      <w:pPr>
        <w:pStyle w:val="ListParagraph"/>
        <w:numPr>
          <w:ilvl w:val="0"/>
          <w:numId w:val="26"/>
        </w:numPr>
        <w:tabs>
          <w:tab w:val="left" w:pos="1573"/>
        </w:tabs>
        <w:spacing w:line="288" w:lineRule="auto"/>
        <w:ind w:right="429" w:firstLine="566"/>
        <w:jc w:val="both"/>
        <w:rPr>
          <w:sz w:val="26"/>
        </w:rPr>
      </w:pPr>
      <w:r>
        <w:rPr>
          <w:sz w:val="26"/>
        </w:rPr>
        <w:t>Diện tích đất có</w:t>
      </w:r>
      <w:r>
        <w:rPr>
          <w:spacing w:val="-1"/>
          <w:sz w:val="26"/>
        </w:rPr>
        <w:t xml:space="preserve"> </w:t>
      </w:r>
      <w:r>
        <w:rPr>
          <w:sz w:val="26"/>
        </w:rPr>
        <w:t>rừng</w:t>
      </w:r>
      <w:r>
        <w:rPr>
          <w:spacing w:val="-2"/>
          <w:sz w:val="26"/>
        </w:rPr>
        <w:t xml:space="preserve"> </w:t>
      </w:r>
      <w:r>
        <w:rPr>
          <w:sz w:val="26"/>
        </w:rPr>
        <w:t>tự nhiên, rừng</w:t>
      </w:r>
      <w:r>
        <w:rPr>
          <w:spacing w:val="-2"/>
          <w:sz w:val="26"/>
        </w:rPr>
        <w:t xml:space="preserve"> </w:t>
      </w:r>
      <w:r>
        <w:rPr>
          <w:sz w:val="26"/>
        </w:rPr>
        <w:t>trồng</w:t>
      </w:r>
      <w:r>
        <w:rPr>
          <w:spacing w:val="-2"/>
          <w:sz w:val="26"/>
        </w:rPr>
        <w:t xml:space="preserve"> </w:t>
      </w:r>
      <w:r>
        <w:rPr>
          <w:sz w:val="26"/>
        </w:rPr>
        <w:t>bằng</w:t>
      </w:r>
      <w:r>
        <w:rPr>
          <w:spacing w:val="-1"/>
          <w:sz w:val="26"/>
        </w:rPr>
        <w:t xml:space="preserve"> </w:t>
      </w:r>
      <w:r>
        <w:rPr>
          <w:sz w:val="26"/>
        </w:rPr>
        <w:t>nguồn ngân sách nhà nước nằm ngoài quy hoạch 3 loại rừng;</w:t>
      </w:r>
    </w:p>
    <w:p w14:paraId="2A9D648A" w14:textId="77777777" w:rsidR="00B46555" w:rsidRDefault="00000000">
      <w:pPr>
        <w:pStyle w:val="ListParagraph"/>
        <w:numPr>
          <w:ilvl w:val="0"/>
          <w:numId w:val="26"/>
        </w:numPr>
        <w:tabs>
          <w:tab w:val="left" w:pos="1573"/>
        </w:tabs>
        <w:spacing w:before="2" w:line="288" w:lineRule="auto"/>
        <w:ind w:right="432" w:firstLine="566"/>
        <w:jc w:val="both"/>
        <w:rPr>
          <w:sz w:val="26"/>
        </w:rPr>
      </w:pPr>
      <w:r>
        <w:rPr>
          <w:sz w:val="26"/>
        </w:rPr>
        <w:t>Diện tích đất có rừng</w:t>
      </w:r>
      <w:r>
        <w:rPr>
          <w:spacing w:val="-1"/>
          <w:sz w:val="26"/>
        </w:rPr>
        <w:t xml:space="preserve"> </w:t>
      </w:r>
      <w:r>
        <w:rPr>
          <w:sz w:val="26"/>
        </w:rPr>
        <w:t>được quy hoạch đưa ra ngoài 3 loại rừng nhưng</w:t>
      </w:r>
      <w:r>
        <w:rPr>
          <w:spacing w:val="-1"/>
          <w:sz w:val="26"/>
        </w:rPr>
        <w:t xml:space="preserve"> </w:t>
      </w:r>
      <w:r>
        <w:rPr>
          <w:sz w:val="26"/>
        </w:rPr>
        <w:t>chưa làm thủ tục chuyển mục đích sử dụng rừng sang mục đích khác;</w:t>
      </w:r>
    </w:p>
    <w:p w14:paraId="7326C3B1" w14:textId="77777777" w:rsidR="00B46555" w:rsidRDefault="00000000">
      <w:pPr>
        <w:pStyle w:val="BodyText"/>
        <w:spacing w:before="3" w:line="288" w:lineRule="auto"/>
        <w:ind w:right="428"/>
        <w:jc w:val="both"/>
      </w:pPr>
      <w:r>
        <w:t>Toàn bộ diện tích kể trên cần phải được lập Hồ sơ điều tra, đánh giá hiện trạng rừng</w:t>
      </w:r>
      <w:r>
        <w:rPr>
          <w:spacing w:val="-1"/>
        </w:rPr>
        <w:t xml:space="preserve"> </w:t>
      </w:r>
      <w:r>
        <w:t>và lập hồ sơ chuyển mục đích sử dụng</w:t>
      </w:r>
      <w:r>
        <w:rPr>
          <w:spacing w:val="-1"/>
        </w:rPr>
        <w:t xml:space="preserve"> </w:t>
      </w:r>
      <w:r>
        <w:t>rừng</w:t>
      </w:r>
      <w:r>
        <w:rPr>
          <w:spacing w:val="-1"/>
        </w:rPr>
        <w:t xml:space="preserve"> </w:t>
      </w:r>
      <w:r>
        <w:t>sang mục đích khác để thực hiện Dự án theo đúng quy định tại các Văn bản pháp luật hiện hành.</w:t>
      </w:r>
    </w:p>
    <w:p w14:paraId="312E5B08" w14:textId="77777777" w:rsidR="00B46555" w:rsidRDefault="00000000">
      <w:pPr>
        <w:pStyle w:val="ListParagraph"/>
        <w:numPr>
          <w:ilvl w:val="4"/>
          <w:numId w:val="27"/>
        </w:numPr>
        <w:tabs>
          <w:tab w:val="left" w:pos="1654"/>
        </w:tabs>
        <w:spacing w:before="4" w:line="288" w:lineRule="auto"/>
        <w:ind w:right="425" w:firstLine="566"/>
        <w:jc w:val="both"/>
        <w:rPr>
          <w:sz w:val="26"/>
        </w:rPr>
      </w:pPr>
      <w:r>
        <w:rPr>
          <w:sz w:val="26"/>
        </w:rPr>
        <w:t>Căn cứ Luật Lâm nghiệp số 16/2017/QH14 ngày 15/11/2017, Nghị định số 156/2018/NĐ-CP</w:t>
      </w:r>
      <w:r>
        <w:rPr>
          <w:spacing w:val="-12"/>
          <w:sz w:val="26"/>
        </w:rPr>
        <w:t xml:space="preserve"> </w:t>
      </w:r>
      <w:r>
        <w:rPr>
          <w:sz w:val="26"/>
        </w:rPr>
        <w:t>ngày</w:t>
      </w:r>
      <w:r>
        <w:rPr>
          <w:spacing w:val="-12"/>
          <w:sz w:val="26"/>
        </w:rPr>
        <w:t xml:space="preserve"> </w:t>
      </w:r>
      <w:r>
        <w:rPr>
          <w:sz w:val="26"/>
        </w:rPr>
        <w:t>16/11/2018</w:t>
      </w:r>
      <w:r>
        <w:rPr>
          <w:spacing w:val="-12"/>
          <w:sz w:val="26"/>
        </w:rPr>
        <w:t xml:space="preserve"> </w:t>
      </w:r>
      <w:r>
        <w:rPr>
          <w:sz w:val="26"/>
        </w:rPr>
        <w:t>của</w:t>
      </w:r>
      <w:r>
        <w:rPr>
          <w:spacing w:val="-12"/>
          <w:sz w:val="26"/>
        </w:rPr>
        <w:t xml:space="preserve"> </w:t>
      </w:r>
      <w:r>
        <w:rPr>
          <w:sz w:val="26"/>
        </w:rPr>
        <w:t>Chính</w:t>
      </w:r>
      <w:r>
        <w:rPr>
          <w:spacing w:val="-8"/>
          <w:sz w:val="26"/>
        </w:rPr>
        <w:t xml:space="preserve"> </w:t>
      </w:r>
      <w:r>
        <w:rPr>
          <w:sz w:val="26"/>
        </w:rPr>
        <w:t>Phủ</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chi</w:t>
      </w:r>
      <w:r>
        <w:rPr>
          <w:spacing w:val="-12"/>
          <w:sz w:val="26"/>
        </w:rPr>
        <w:t xml:space="preserve"> </w:t>
      </w:r>
      <w:r>
        <w:rPr>
          <w:sz w:val="26"/>
        </w:rPr>
        <w:t>tiết</w:t>
      </w:r>
      <w:r>
        <w:rPr>
          <w:spacing w:val="-12"/>
          <w:sz w:val="26"/>
        </w:rPr>
        <w:t xml:space="preserve"> </w:t>
      </w:r>
      <w:r>
        <w:rPr>
          <w:sz w:val="26"/>
        </w:rPr>
        <w:t>thi</w:t>
      </w:r>
      <w:r>
        <w:rPr>
          <w:spacing w:val="-12"/>
          <w:sz w:val="26"/>
        </w:rPr>
        <w:t xml:space="preserve"> </w:t>
      </w:r>
      <w:r>
        <w:rPr>
          <w:sz w:val="26"/>
        </w:rPr>
        <w:t>hành</w:t>
      </w:r>
      <w:r>
        <w:rPr>
          <w:spacing w:val="-12"/>
          <w:sz w:val="26"/>
        </w:rPr>
        <w:t xml:space="preserve"> </w:t>
      </w:r>
      <w:r>
        <w:rPr>
          <w:sz w:val="26"/>
        </w:rPr>
        <w:t>một</w:t>
      </w:r>
      <w:r>
        <w:rPr>
          <w:spacing w:val="-12"/>
          <w:sz w:val="26"/>
        </w:rPr>
        <w:t xml:space="preserve"> </w:t>
      </w:r>
      <w:r>
        <w:rPr>
          <w:sz w:val="26"/>
        </w:rPr>
        <w:t>số</w:t>
      </w:r>
      <w:r>
        <w:rPr>
          <w:spacing w:val="-12"/>
          <w:sz w:val="26"/>
        </w:rPr>
        <w:t xml:space="preserve"> </w:t>
      </w:r>
      <w:r>
        <w:rPr>
          <w:sz w:val="26"/>
        </w:rPr>
        <w:t>điều của</w:t>
      </w:r>
      <w:r>
        <w:rPr>
          <w:spacing w:val="-12"/>
          <w:sz w:val="26"/>
        </w:rPr>
        <w:t xml:space="preserve"> </w:t>
      </w:r>
      <w:r>
        <w:rPr>
          <w:sz w:val="26"/>
        </w:rPr>
        <w:t>Luật</w:t>
      </w:r>
      <w:r>
        <w:rPr>
          <w:spacing w:val="-7"/>
          <w:sz w:val="26"/>
        </w:rPr>
        <w:t xml:space="preserve"> </w:t>
      </w:r>
      <w:r>
        <w:rPr>
          <w:sz w:val="26"/>
        </w:rPr>
        <w:t>Lâm</w:t>
      </w:r>
      <w:r>
        <w:rPr>
          <w:spacing w:val="-16"/>
          <w:sz w:val="26"/>
        </w:rPr>
        <w:t xml:space="preserve"> </w:t>
      </w:r>
      <w:r>
        <w:rPr>
          <w:sz w:val="26"/>
        </w:rPr>
        <w:t>nghiệp;</w:t>
      </w:r>
      <w:r>
        <w:rPr>
          <w:spacing w:val="-12"/>
          <w:sz w:val="26"/>
        </w:rPr>
        <w:t xml:space="preserve"> </w:t>
      </w:r>
      <w:r>
        <w:rPr>
          <w:sz w:val="26"/>
        </w:rPr>
        <w:t>Nghị</w:t>
      </w:r>
      <w:r>
        <w:rPr>
          <w:spacing w:val="-12"/>
          <w:sz w:val="26"/>
        </w:rPr>
        <w:t xml:space="preserve"> </w:t>
      </w:r>
      <w:r>
        <w:rPr>
          <w:sz w:val="26"/>
        </w:rPr>
        <w:t>định</w:t>
      </w:r>
      <w:r>
        <w:rPr>
          <w:spacing w:val="-12"/>
          <w:sz w:val="26"/>
        </w:rPr>
        <w:t xml:space="preserve"> </w:t>
      </w:r>
      <w:r>
        <w:rPr>
          <w:sz w:val="26"/>
        </w:rPr>
        <w:t>số</w:t>
      </w:r>
      <w:r>
        <w:rPr>
          <w:spacing w:val="-12"/>
          <w:sz w:val="26"/>
        </w:rPr>
        <w:t xml:space="preserve"> </w:t>
      </w:r>
      <w:r>
        <w:rPr>
          <w:sz w:val="26"/>
        </w:rPr>
        <w:t>227/2025/NĐ-CP</w:t>
      </w:r>
      <w:r>
        <w:rPr>
          <w:spacing w:val="-12"/>
          <w:sz w:val="26"/>
        </w:rPr>
        <w:t xml:space="preserve"> </w:t>
      </w:r>
      <w:r>
        <w:rPr>
          <w:sz w:val="26"/>
        </w:rPr>
        <w:t>ngày</w:t>
      </w:r>
      <w:r>
        <w:rPr>
          <w:spacing w:val="-12"/>
          <w:sz w:val="26"/>
        </w:rPr>
        <w:t xml:space="preserve"> </w:t>
      </w:r>
      <w:r>
        <w:rPr>
          <w:sz w:val="26"/>
        </w:rPr>
        <w:t>16/8/2025</w:t>
      </w:r>
      <w:r>
        <w:rPr>
          <w:spacing w:val="-12"/>
          <w:sz w:val="26"/>
        </w:rPr>
        <w:t xml:space="preserve"> </w:t>
      </w:r>
      <w:r>
        <w:rPr>
          <w:sz w:val="26"/>
        </w:rPr>
        <w:t>của</w:t>
      </w:r>
      <w:r>
        <w:rPr>
          <w:spacing w:val="-12"/>
          <w:sz w:val="26"/>
        </w:rPr>
        <w:t xml:space="preserve"> </w:t>
      </w:r>
      <w:r>
        <w:rPr>
          <w:sz w:val="26"/>
        </w:rPr>
        <w:t>Chính</w:t>
      </w:r>
      <w:r>
        <w:rPr>
          <w:spacing w:val="-12"/>
          <w:sz w:val="26"/>
        </w:rPr>
        <w:t xml:space="preserve"> </w:t>
      </w:r>
      <w:r>
        <w:rPr>
          <w:sz w:val="26"/>
        </w:rPr>
        <w:t>phủ</w:t>
      </w:r>
      <w:r>
        <w:rPr>
          <w:spacing w:val="-7"/>
          <w:sz w:val="26"/>
        </w:rPr>
        <w:t xml:space="preserve"> </w:t>
      </w:r>
      <w:r>
        <w:rPr>
          <w:sz w:val="26"/>
        </w:rPr>
        <w:t>về Sửa đổi, bổ</w:t>
      </w:r>
      <w:r>
        <w:rPr>
          <w:spacing w:val="-4"/>
          <w:sz w:val="26"/>
        </w:rPr>
        <w:t xml:space="preserve"> </w:t>
      </w:r>
      <w:r>
        <w:rPr>
          <w:sz w:val="26"/>
        </w:rPr>
        <w:t>sung</w:t>
      </w:r>
      <w:r>
        <w:rPr>
          <w:spacing w:val="-4"/>
          <w:sz w:val="26"/>
        </w:rPr>
        <w:t xml:space="preserve"> </w:t>
      </w:r>
      <w:r>
        <w:rPr>
          <w:sz w:val="26"/>
        </w:rPr>
        <w:t>một số điều</w:t>
      </w:r>
      <w:r>
        <w:rPr>
          <w:spacing w:val="-3"/>
          <w:sz w:val="26"/>
        </w:rPr>
        <w:t xml:space="preserve"> </w:t>
      </w:r>
      <w:r>
        <w:rPr>
          <w:sz w:val="26"/>
        </w:rPr>
        <w:t>của Nghị định số</w:t>
      </w:r>
      <w:r>
        <w:rPr>
          <w:spacing w:val="-4"/>
          <w:sz w:val="26"/>
        </w:rPr>
        <w:t xml:space="preserve"> </w:t>
      </w:r>
      <w:r>
        <w:rPr>
          <w:sz w:val="26"/>
        </w:rPr>
        <w:t>156/2018/NĐ-CP ngày 16/11/2018 quy định:</w:t>
      </w:r>
      <w:r>
        <w:rPr>
          <w:spacing w:val="-6"/>
          <w:sz w:val="26"/>
        </w:rPr>
        <w:t xml:space="preserve"> </w:t>
      </w:r>
      <w:r>
        <w:rPr>
          <w:sz w:val="26"/>
        </w:rPr>
        <w:t>Tạm</w:t>
      </w:r>
      <w:r>
        <w:rPr>
          <w:spacing w:val="-10"/>
          <w:sz w:val="26"/>
        </w:rPr>
        <w:t xml:space="preserve"> </w:t>
      </w:r>
      <w:r>
        <w:rPr>
          <w:sz w:val="26"/>
        </w:rPr>
        <w:t>sử</w:t>
      </w:r>
      <w:r>
        <w:rPr>
          <w:spacing w:val="-5"/>
          <w:sz w:val="26"/>
        </w:rPr>
        <w:t xml:space="preserve"> </w:t>
      </w:r>
      <w:r>
        <w:rPr>
          <w:sz w:val="26"/>
        </w:rPr>
        <w:t>dụng</w:t>
      </w:r>
      <w:r>
        <w:rPr>
          <w:spacing w:val="-10"/>
          <w:sz w:val="26"/>
        </w:rPr>
        <w:t xml:space="preserve"> </w:t>
      </w:r>
      <w:r>
        <w:rPr>
          <w:sz w:val="26"/>
        </w:rPr>
        <w:t>rừng</w:t>
      </w:r>
      <w:r>
        <w:rPr>
          <w:spacing w:val="-11"/>
          <w:sz w:val="26"/>
        </w:rPr>
        <w:t xml:space="preserve"> </w:t>
      </w:r>
      <w:r>
        <w:rPr>
          <w:sz w:val="26"/>
        </w:rPr>
        <w:t>là</w:t>
      </w:r>
      <w:r>
        <w:rPr>
          <w:spacing w:val="-1"/>
          <w:sz w:val="26"/>
        </w:rPr>
        <w:t xml:space="preserve"> </w:t>
      </w:r>
      <w:r>
        <w:rPr>
          <w:sz w:val="26"/>
        </w:rPr>
        <w:t>việc</w:t>
      </w:r>
      <w:r>
        <w:rPr>
          <w:spacing w:val="-5"/>
          <w:sz w:val="26"/>
        </w:rPr>
        <w:t xml:space="preserve"> </w:t>
      </w:r>
      <w:r>
        <w:rPr>
          <w:sz w:val="26"/>
        </w:rPr>
        <w:t>sử</w:t>
      </w:r>
      <w:r>
        <w:rPr>
          <w:spacing w:val="-7"/>
          <w:sz w:val="26"/>
        </w:rPr>
        <w:t xml:space="preserve"> </w:t>
      </w:r>
      <w:r>
        <w:rPr>
          <w:sz w:val="26"/>
        </w:rPr>
        <w:t>dụng</w:t>
      </w:r>
      <w:r>
        <w:rPr>
          <w:spacing w:val="-10"/>
          <w:sz w:val="26"/>
        </w:rPr>
        <w:t xml:space="preserve"> </w:t>
      </w:r>
      <w:r>
        <w:rPr>
          <w:sz w:val="26"/>
        </w:rPr>
        <w:t>rừng</w:t>
      </w:r>
      <w:r>
        <w:rPr>
          <w:spacing w:val="-10"/>
          <w:sz w:val="26"/>
        </w:rPr>
        <w:t xml:space="preserve"> </w:t>
      </w:r>
      <w:r>
        <w:rPr>
          <w:sz w:val="26"/>
        </w:rPr>
        <w:t>để</w:t>
      </w:r>
      <w:r>
        <w:rPr>
          <w:spacing w:val="-5"/>
          <w:sz w:val="26"/>
        </w:rPr>
        <w:t xml:space="preserve"> </w:t>
      </w:r>
      <w:r>
        <w:rPr>
          <w:sz w:val="26"/>
        </w:rPr>
        <w:t>thực</w:t>
      </w:r>
      <w:r>
        <w:rPr>
          <w:spacing w:val="-5"/>
          <w:sz w:val="26"/>
        </w:rPr>
        <w:t xml:space="preserve"> </w:t>
      </w:r>
      <w:r>
        <w:rPr>
          <w:sz w:val="26"/>
        </w:rPr>
        <w:t>hiện</w:t>
      </w:r>
      <w:r>
        <w:rPr>
          <w:spacing w:val="-6"/>
          <w:sz w:val="26"/>
        </w:rPr>
        <w:t xml:space="preserve"> </w:t>
      </w:r>
      <w:r>
        <w:rPr>
          <w:sz w:val="26"/>
        </w:rPr>
        <w:t>thi</w:t>
      </w:r>
      <w:r>
        <w:rPr>
          <w:spacing w:val="-5"/>
          <w:sz w:val="26"/>
        </w:rPr>
        <w:t xml:space="preserve"> </w:t>
      </w:r>
      <w:r>
        <w:rPr>
          <w:sz w:val="26"/>
        </w:rPr>
        <w:t>công</w:t>
      </w:r>
      <w:r>
        <w:rPr>
          <w:spacing w:val="-10"/>
          <w:sz w:val="26"/>
        </w:rPr>
        <w:t xml:space="preserve"> </w:t>
      </w:r>
      <w:r>
        <w:rPr>
          <w:sz w:val="26"/>
        </w:rPr>
        <w:t>công</w:t>
      </w:r>
      <w:r>
        <w:rPr>
          <w:spacing w:val="-10"/>
          <w:sz w:val="26"/>
        </w:rPr>
        <w:t xml:space="preserve"> </w:t>
      </w:r>
      <w:r>
        <w:rPr>
          <w:sz w:val="26"/>
        </w:rPr>
        <w:t>trình</w:t>
      </w:r>
      <w:r>
        <w:rPr>
          <w:spacing w:val="-6"/>
          <w:sz w:val="26"/>
        </w:rPr>
        <w:t xml:space="preserve"> </w:t>
      </w:r>
      <w:r>
        <w:rPr>
          <w:sz w:val="26"/>
        </w:rPr>
        <w:t>tạm</w:t>
      </w:r>
      <w:r>
        <w:rPr>
          <w:spacing w:val="-5"/>
          <w:sz w:val="26"/>
        </w:rPr>
        <w:t xml:space="preserve"> </w:t>
      </w:r>
      <w:r>
        <w:rPr>
          <w:spacing w:val="-4"/>
          <w:sz w:val="26"/>
        </w:rPr>
        <w:t>phục</w:t>
      </w:r>
    </w:p>
    <w:p w14:paraId="5A6713F4" w14:textId="77777777" w:rsidR="00B46555" w:rsidRDefault="00B46555">
      <w:pPr>
        <w:pStyle w:val="ListParagraph"/>
        <w:spacing w:line="288" w:lineRule="auto"/>
        <w:jc w:val="both"/>
        <w:rPr>
          <w:sz w:val="26"/>
        </w:rPr>
        <w:sectPr w:rsidR="00B46555">
          <w:pgSz w:w="11910" w:h="16840"/>
          <w:pgMar w:top="1200" w:right="708" w:bottom="280" w:left="850" w:header="723" w:footer="0" w:gutter="0"/>
          <w:cols w:space="720"/>
        </w:sectPr>
      </w:pPr>
    </w:p>
    <w:p w14:paraId="3F754D82" w14:textId="77777777" w:rsidR="00B46555" w:rsidRDefault="00000000">
      <w:pPr>
        <w:pStyle w:val="BodyText"/>
        <w:spacing w:before="141" w:line="288" w:lineRule="auto"/>
        <w:ind w:right="427" w:firstLine="0"/>
        <w:jc w:val="both"/>
      </w:pPr>
      <w:r>
        <w:lastRenderedPageBreak/>
        <w:t>vụ thi công dự án theo quy định để phát triển</w:t>
      </w:r>
      <w:r>
        <w:rPr>
          <w:spacing w:val="-1"/>
        </w:rPr>
        <w:t xml:space="preserve"> </w:t>
      </w:r>
      <w:r>
        <w:t>kinh tế - xã hội vì lợi ích quốc gia, công cộng theo quy định của pháp luật về đầu tư, đầu tư công, đầu tư theo phương thức đối tác công tư, dầu khí, xây dựng, điện lực và pháp luật khác có liên quan nhưng không chuyển</w:t>
      </w:r>
      <w:r>
        <w:rPr>
          <w:spacing w:val="-1"/>
        </w:rPr>
        <w:t xml:space="preserve"> </w:t>
      </w:r>
      <w:r>
        <w:t>mục</w:t>
      </w:r>
      <w:r>
        <w:rPr>
          <w:spacing w:val="-1"/>
        </w:rPr>
        <w:t xml:space="preserve"> </w:t>
      </w:r>
      <w:r>
        <w:t>đích</w:t>
      </w:r>
      <w:r>
        <w:rPr>
          <w:spacing w:val="-2"/>
        </w:rPr>
        <w:t xml:space="preserve"> </w:t>
      </w:r>
      <w:r>
        <w:t>sử</w:t>
      </w:r>
      <w:r>
        <w:rPr>
          <w:spacing w:val="-3"/>
        </w:rPr>
        <w:t xml:space="preserve"> </w:t>
      </w:r>
      <w:r>
        <w:t>dụng</w:t>
      </w:r>
      <w:r>
        <w:rPr>
          <w:spacing w:val="-7"/>
        </w:rPr>
        <w:t xml:space="preserve"> </w:t>
      </w:r>
      <w:r>
        <w:t>rừng</w:t>
      </w:r>
      <w:r>
        <w:rPr>
          <w:spacing w:val="-7"/>
        </w:rPr>
        <w:t xml:space="preserve"> </w:t>
      </w:r>
      <w:r>
        <w:t>sang</w:t>
      </w:r>
      <w:r>
        <w:rPr>
          <w:spacing w:val="-1"/>
        </w:rPr>
        <w:t xml:space="preserve"> </w:t>
      </w:r>
      <w:r>
        <w:t>mục</w:t>
      </w:r>
      <w:r>
        <w:rPr>
          <w:spacing w:val="-1"/>
        </w:rPr>
        <w:t xml:space="preserve"> </w:t>
      </w:r>
      <w:r>
        <w:t>đích</w:t>
      </w:r>
      <w:r>
        <w:rPr>
          <w:spacing w:val="-2"/>
        </w:rPr>
        <w:t xml:space="preserve"> </w:t>
      </w:r>
      <w:r>
        <w:t>khác</w:t>
      </w:r>
      <w:r>
        <w:rPr>
          <w:spacing w:val="-1"/>
        </w:rPr>
        <w:t xml:space="preserve"> </w:t>
      </w:r>
      <w:r>
        <w:t>đối</w:t>
      </w:r>
      <w:r>
        <w:rPr>
          <w:spacing w:val="-2"/>
        </w:rPr>
        <w:t xml:space="preserve"> </w:t>
      </w:r>
      <w:r>
        <w:t>với</w:t>
      </w:r>
      <w:r>
        <w:rPr>
          <w:spacing w:val="-2"/>
        </w:rPr>
        <w:t xml:space="preserve"> </w:t>
      </w:r>
      <w:r>
        <w:t>diện</w:t>
      </w:r>
      <w:r>
        <w:rPr>
          <w:spacing w:val="-2"/>
        </w:rPr>
        <w:t xml:space="preserve"> </w:t>
      </w:r>
      <w:r>
        <w:t>tích</w:t>
      </w:r>
      <w:r>
        <w:rPr>
          <w:spacing w:val="-2"/>
        </w:rPr>
        <w:t xml:space="preserve"> </w:t>
      </w:r>
      <w:r>
        <w:t>tạm</w:t>
      </w:r>
      <w:r>
        <w:rPr>
          <w:spacing w:val="-6"/>
        </w:rPr>
        <w:t xml:space="preserve"> </w:t>
      </w:r>
      <w:r>
        <w:t>sử</w:t>
      </w:r>
      <w:r>
        <w:rPr>
          <w:spacing w:val="-3"/>
        </w:rPr>
        <w:t xml:space="preserve"> </w:t>
      </w:r>
      <w:r>
        <w:t>dụng</w:t>
      </w:r>
      <w:r>
        <w:rPr>
          <w:spacing w:val="-7"/>
        </w:rPr>
        <w:t xml:space="preserve"> </w:t>
      </w:r>
      <w:r>
        <w:t>rừng. Các diện tích sử</w:t>
      </w:r>
      <w:r>
        <w:rPr>
          <w:spacing w:val="-1"/>
        </w:rPr>
        <w:t xml:space="preserve"> </w:t>
      </w:r>
      <w:r>
        <w:t>dụng</w:t>
      </w:r>
      <w:r>
        <w:rPr>
          <w:spacing w:val="-5"/>
        </w:rPr>
        <w:t xml:space="preserve"> </w:t>
      </w:r>
      <w:r>
        <w:t>tạm</w:t>
      </w:r>
      <w:r>
        <w:rPr>
          <w:spacing w:val="-4"/>
        </w:rPr>
        <w:t xml:space="preserve"> </w:t>
      </w:r>
      <w:r>
        <w:t>phục vụ thi công</w:t>
      </w:r>
      <w:r>
        <w:rPr>
          <w:spacing w:val="-5"/>
        </w:rPr>
        <w:t xml:space="preserve"> </w:t>
      </w:r>
      <w:r>
        <w:t>dự án cần lập phương</w:t>
      </w:r>
      <w:r>
        <w:rPr>
          <w:spacing w:val="-5"/>
        </w:rPr>
        <w:t xml:space="preserve"> </w:t>
      </w:r>
      <w:r>
        <w:t>án tạm</w:t>
      </w:r>
      <w:r>
        <w:rPr>
          <w:spacing w:val="-4"/>
        </w:rPr>
        <w:t xml:space="preserve"> </w:t>
      </w:r>
      <w:r>
        <w:t>sử</w:t>
      </w:r>
      <w:r>
        <w:rPr>
          <w:spacing w:val="-1"/>
        </w:rPr>
        <w:t xml:space="preserve"> </w:t>
      </w:r>
      <w:r>
        <w:t>dụng</w:t>
      </w:r>
      <w:r>
        <w:rPr>
          <w:spacing w:val="-5"/>
        </w:rPr>
        <w:t xml:space="preserve"> </w:t>
      </w:r>
      <w:r>
        <w:t>rừng trình cấp thẩm quyền phê duyệt.</w:t>
      </w:r>
    </w:p>
    <w:p w14:paraId="122B5436" w14:textId="77777777" w:rsidR="00B46555" w:rsidRDefault="00000000">
      <w:pPr>
        <w:pStyle w:val="Heading2"/>
        <w:numPr>
          <w:ilvl w:val="3"/>
          <w:numId w:val="27"/>
        </w:numPr>
        <w:tabs>
          <w:tab w:val="left" w:pos="2335"/>
        </w:tabs>
        <w:spacing w:before="8"/>
        <w:ind w:left="2335" w:hanging="919"/>
      </w:pPr>
      <w:r>
        <w:t>Căn</w:t>
      </w:r>
      <w:r>
        <w:rPr>
          <w:spacing w:val="-10"/>
        </w:rPr>
        <w:t xml:space="preserve"> </w:t>
      </w:r>
      <w:r>
        <w:t>cứ</w:t>
      </w:r>
      <w:r>
        <w:rPr>
          <w:spacing w:val="-7"/>
        </w:rPr>
        <w:t xml:space="preserve"> </w:t>
      </w:r>
      <w:r>
        <w:t>pháp</w:t>
      </w:r>
      <w:r>
        <w:rPr>
          <w:spacing w:val="-9"/>
        </w:rPr>
        <w:t xml:space="preserve"> </w:t>
      </w:r>
      <w:r>
        <w:rPr>
          <w:spacing w:val="-5"/>
        </w:rPr>
        <w:t>lý</w:t>
      </w:r>
    </w:p>
    <w:p w14:paraId="234A693F" w14:textId="77777777" w:rsidR="00B46555" w:rsidRDefault="00000000">
      <w:pPr>
        <w:pStyle w:val="BodyText"/>
        <w:ind w:left="1416" w:firstLine="0"/>
      </w:pPr>
      <w:r>
        <w:t>-</w:t>
      </w:r>
      <w:r>
        <w:rPr>
          <w:spacing w:val="-4"/>
        </w:rPr>
        <w:t xml:space="preserve"> </w:t>
      </w:r>
      <w:r>
        <w:t>Luật</w:t>
      </w:r>
      <w:r>
        <w:rPr>
          <w:spacing w:val="-5"/>
        </w:rPr>
        <w:t xml:space="preserve"> </w:t>
      </w:r>
      <w:r>
        <w:t>Đất</w:t>
      </w:r>
      <w:r>
        <w:rPr>
          <w:spacing w:val="-4"/>
        </w:rPr>
        <w:t xml:space="preserve"> </w:t>
      </w:r>
      <w:r>
        <w:t>đai</w:t>
      </w:r>
      <w:r>
        <w:rPr>
          <w:spacing w:val="-5"/>
        </w:rPr>
        <w:t xml:space="preserve"> </w:t>
      </w:r>
      <w:r>
        <w:t>số</w:t>
      </w:r>
      <w:r>
        <w:rPr>
          <w:spacing w:val="-5"/>
        </w:rPr>
        <w:t xml:space="preserve"> </w:t>
      </w:r>
      <w:r>
        <w:t>45/2013/QH13</w:t>
      </w:r>
      <w:r>
        <w:rPr>
          <w:spacing w:val="-5"/>
        </w:rPr>
        <w:t xml:space="preserve"> </w:t>
      </w:r>
      <w:r>
        <w:t>ngày</w:t>
      </w:r>
      <w:r>
        <w:rPr>
          <w:spacing w:val="-4"/>
        </w:rPr>
        <w:t xml:space="preserve"> </w:t>
      </w:r>
      <w:r>
        <w:rPr>
          <w:spacing w:val="-2"/>
        </w:rPr>
        <w:t>29/11/2013;</w:t>
      </w:r>
    </w:p>
    <w:p w14:paraId="78B45041" w14:textId="77777777" w:rsidR="00B46555" w:rsidRDefault="00000000">
      <w:pPr>
        <w:pStyle w:val="ListParagraph"/>
        <w:numPr>
          <w:ilvl w:val="0"/>
          <w:numId w:val="25"/>
        </w:numPr>
        <w:tabs>
          <w:tab w:val="left" w:pos="1569"/>
        </w:tabs>
        <w:spacing w:before="62"/>
        <w:ind w:left="1569" w:hanging="153"/>
        <w:rPr>
          <w:sz w:val="26"/>
        </w:rPr>
      </w:pPr>
      <w:r>
        <w:rPr>
          <w:sz w:val="26"/>
        </w:rPr>
        <w:t>Luật</w:t>
      </w:r>
      <w:r>
        <w:rPr>
          <w:spacing w:val="-3"/>
          <w:sz w:val="26"/>
        </w:rPr>
        <w:t xml:space="preserve"> </w:t>
      </w:r>
      <w:r>
        <w:rPr>
          <w:sz w:val="26"/>
        </w:rPr>
        <w:t>Lâm</w:t>
      </w:r>
      <w:r>
        <w:rPr>
          <w:spacing w:val="-10"/>
          <w:sz w:val="26"/>
        </w:rPr>
        <w:t xml:space="preserve"> </w:t>
      </w:r>
      <w:r>
        <w:rPr>
          <w:sz w:val="26"/>
        </w:rPr>
        <w:t>nghiệp</w:t>
      </w:r>
      <w:r>
        <w:rPr>
          <w:spacing w:val="-7"/>
          <w:sz w:val="26"/>
        </w:rPr>
        <w:t xml:space="preserve"> </w:t>
      </w:r>
      <w:r>
        <w:rPr>
          <w:sz w:val="26"/>
        </w:rPr>
        <w:t>số</w:t>
      </w:r>
      <w:r>
        <w:rPr>
          <w:spacing w:val="-7"/>
          <w:sz w:val="26"/>
        </w:rPr>
        <w:t xml:space="preserve"> </w:t>
      </w:r>
      <w:r>
        <w:rPr>
          <w:sz w:val="26"/>
        </w:rPr>
        <w:t>16/2017/QH14</w:t>
      </w:r>
      <w:r>
        <w:rPr>
          <w:spacing w:val="-7"/>
          <w:sz w:val="26"/>
        </w:rPr>
        <w:t xml:space="preserve"> </w:t>
      </w:r>
      <w:r>
        <w:rPr>
          <w:sz w:val="26"/>
        </w:rPr>
        <w:t>ngày</w:t>
      </w:r>
      <w:r>
        <w:rPr>
          <w:spacing w:val="-6"/>
          <w:sz w:val="26"/>
        </w:rPr>
        <w:t xml:space="preserve"> </w:t>
      </w:r>
      <w:r>
        <w:rPr>
          <w:spacing w:val="-2"/>
          <w:sz w:val="26"/>
        </w:rPr>
        <w:t>15/11/2017;</w:t>
      </w:r>
    </w:p>
    <w:p w14:paraId="3877BA8F" w14:textId="77777777" w:rsidR="00B46555" w:rsidRDefault="00000000">
      <w:pPr>
        <w:pStyle w:val="ListParagraph"/>
        <w:numPr>
          <w:ilvl w:val="0"/>
          <w:numId w:val="25"/>
        </w:numPr>
        <w:tabs>
          <w:tab w:val="left" w:pos="1568"/>
        </w:tabs>
        <w:spacing w:line="288" w:lineRule="auto"/>
        <w:ind w:right="426" w:firstLine="566"/>
        <w:jc w:val="both"/>
        <w:rPr>
          <w:sz w:val="26"/>
        </w:rPr>
      </w:pPr>
      <w:r>
        <w:rPr>
          <w:sz w:val="26"/>
        </w:rPr>
        <w:t>Nghị</w:t>
      </w:r>
      <w:r>
        <w:rPr>
          <w:spacing w:val="-17"/>
          <w:sz w:val="26"/>
        </w:rPr>
        <w:t xml:space="preserve"> </w:t>
      </w:r>
      <w:r>
        <w:rPr>
          <w:sz w:val="26"/>
        </w:rPr>
        <w:t>định</w:t>
      </w:r>
      <w:r>
        <w:rPr>
          <w:spacing w:val="-16"/>
          <w:sz w:val="26"/>
        </w:rPr>
        <w:t xml:space="preserve"> </w:t>
      </w:r>
      <w:r>
        <w:rPr>
          <w:sz w:val="26"/>
        </w:rPr>
        <w:t>số</w:t>
      </w:r>
      <w:r>
        <w:rPr>
          <w:spacing w:val="-16"/>
          <w:sz w:val="26"/>
        </w:rPr>
        <w:t xml:space="preserve"> </w:t>
      </w:r>
      <w:r>
        <w:rPr>
          <w:sz w:val="26"/>
        </w:rPr>
        <w:t>156/2018/NĐ-CP</w:t>
      </w:r>
      <w:r>
        <w:rPr>
          <w:spacing w:val="-16"/>
          <w:sz w:val="26"/>
        </w:rPr>
        <w:t xml:space="preserve"> </w:t>
      </w:r>
      <w:r>
        <w:rPr>
          <w:sz w:val="26"/>
        </w:rPr>
        <w:t>ngày</w:t>
      </w:r>
      <w:r>
        <w:rPr>
          <w:spacing w:val="-17"/>
          <w:sz w:val="26"/>
        </w:rPr>
        <w:t xml:space="preserve"> </w:t>
      </w:r>
      <w:r>
        <w:rPr>
          <w:sz w:val="26"/>
        </w:rPr>
        <w:t>16/11/2018</w:t>
      </w:r>
      <w:r>
        <w:rPr>
          <w:spacing w:val="-16"/>
          <w:sz w:val="26"/>
        </w:rPr>
        <w:t xml:space="preserve"> </w:t>
      </w:r>
      <w:r>
        <w:rPr>
          <w:sz w:val="26"/>
        </w:rPr>
        <w:t>về</w:t>
      </w:r>
      <w:r>
        <w:rPr>
          <w:spacing w:val="-16"/>
          <w:sz w:val="26"/>
        </w:rPr>
        <w:t xml:space="preserve"> </w:t>
      </w:r>
      <w:r>
        <w:rPr>
          <w:sz w:val="26"/>
        </w:rPr>
        <w:t>việc</w:t>
      </w:r>
      <w:r>
        <w:rPr>
          <w:spacing w:val="-16"/>
          <w:sz w:val="26"/>
        </w:rPr>
        <w:t xml:space="preserve"> </w:t>
      </w:r>
      <w:r>
        <w:rPr>
          <w:sz w:val="26"/>
        </w:rPr>
        <w:t>quy</w:t>
      </w:r>
      <w:r>
        <w:rPr>
          <w:spacing w:val="-17"/>
          <w:sz w:val="26"/>
        </w:rPr>
        <w:t xml:space="preserve"> </w:t>
      </w:r>
      <w:r>
        <w:rPr>
          <w:sz w:val="26"/>
        </w:rPr>
        <w:t>định</w:t>
      </w:r>
      <w:r>
        <w:rPr>
          <w:spacing w:val="-16"/>
          <w:sz w:val="26"/>
        </w:rPr>
        <w:t xml:space="preserve"> </w:t>
      </w:r>
      <w:r>
        <w:rPr>
          <w:sz w:val="26"/>
        </w:rPr>
        <w:t>chi</w:t>
      </w:r>
      <w:r>
        <w:rPr>
          <w:spacing w:val="-16"/>
          <w:sz w:val="26"/>
        </w:rPr>
        <w:t xml:space="preserve"> </w:t>
      </w:r>
      <w:r>
        <w:rPr>
          <w:sz w:val="26"/>
        </w:rPr>
        <w:t>tiết</w:t>
      </w:r>
      <w:r>
        <w:rPr>
          <w:spacing w:val="-16"/>
          <w:sz w:val="26"/>
        </w:rPr>
        <w:t xml:space="preserve"> </w:t>
      </w:r>
      <w:r>
        <w:rPr>
          <w:sz w:val="26"/>
        </w:rPr>
        <w:t>thi</w:t>
      </w:r>
      <w:r>
        <w:rPr>
          <w:spacing w:val="-17"/>
          <w:sz w:val="26"/>
        </w:rPr>
        <w:t xml:space="preserve"> </w:t>
      </w:r>
      <w:r>
        <w:rPr>
          <w:sz w:val="26"/>
        </w:rPr>
        <w:t>hành một số điều của Luật Lâm nghiệp năm 2017;</w:t>
      </w:r>
    </w:p>
    <w:p w14:paraId="643CDDFB" w14:textId="77777777" w:rsidR="00B46555" w:rsidRDefault="00000000">
      <w:pPr>
        <w:pStyle w:val="ListParagraph"/>
        <w:numPr>
          <w:ilvl w:val="0"/>
          <w:numId w:val="25"/>
        </w:numPr>
        <w:tabs>
          <w:tab w:val="left" w:pos="1568"/>
        </w:tabs>
        <w:spacing w:before="2" w:line="290" w:lineRule="auto"/>
        <w:ind w:right="425" w:firstLine="566"/>
        <w:jc w:val="both"/>
        <w:rPr>
          <w:sz w:val="26"/>
        </w:rPr>
      </w:pPr>
      <w:r>
        <w:rPr>
          <w:sz w:val="26"/>
        </w:rPr>
        <w:t>Nghị định số 91/2024/NĐ-CP ngày 18/7/2024 của Chính phủ về việc, sửa đổi, bổ</w:t>
      </w:r>
      <w:r>
        <w:rPr>
          <w:spacing w:val="-16"/>
          <w:sz w:val="26"/>
        </w:rPr>
        <w:t xml:space="preserve"> </w:t>
      </w:r>
      <w:r>
        <w:rPr>
          <w:sz w:val="26"/>
        </w:rPr>
        <w:t>sung</w:t>
      </w:r>
      <w:r>
        <w:rPr>
          <w:spacing w:val="-17"/>
          <w:sz w:val="26"/>
        </w:rPr>
        <w:t xml:space="preserve"> </w:t>
      </w:r>
      <w:r>
        <w:rPr>
          <w:sz w:val="26"/>
        </w:rPr>
        <w:t>một</w:t>
      </w:r>
      <w:r>
        <w:rPr>
          <w:spacing w:val="-13"/>
          <w:sz w:val="26"/>
        </w:rPr>
        <w:t xml:space="preserve"> </w:t>
      </w:r>
      <w:r>
        <w:rPr>
          <w:sz w:val="26"/>
        </w:rPr>
        <w:t>số</w:t>
      </w:r>
      <w:r>
        <w:rPr>
          <w:spacing w:val="-14"/>
          <w:sz w:val="26"/>
        </w:rPr>
        <w:t xml:space="preserve"> </w:t>
      </w:r>
      <w:r>
        <w:rPr>
          <w:sz w:val="26"/>
        </w:rPr>
        <w:t>điều</w:t>
      </w:r>
      <w:r>
        <w:rPr>
          <w:spacing w:val="-14"/>
          <w:sz w:val="26"/>
        </w:rPr>
        <w:t xml:space="preserve"> </w:t>
      </w:r>
      <w:r>
        <w:rPr>
          <w:sz w:val="26"/>
        </w:rPr>
        <w:t>của</w:t>
      </w:r>
      <w:r>
        <w:rPr>
          <w:spacing w:val="-17"/>
          <w:sz w:val="26"/>
        </w:rPr>
        <w:t xml:space="preserve"> </w:t>
      </w:r>
      <w:r>
        <w:rPr>
          <w:sz w:val="26"/>
        </w:rPr>
        <w:t>Nghị</w:t>
      </w:r>
      <w:r>
        <w:rPr>
          <w:spacing w:val="-13"/>
          <w:sz w:val="26"/>
        </w:rPr>
        <w:t xml:space="preserve"> </w:t>
      </w:r>
      <w:r>
        <w:rPr>
          <w:sz w:val="26"/>
        </w:rPr>
        <w:t>định</w:t>
      </w:r>
      <w:r>
        <w:rPr>
          <w:spacing w:val="-14"/>
          <w:sz w:val="26"/>
        </w:rPr>
        <w:t xml:space="preserve"> </w:t>
      </w:r>
      <w:r>
        <w:rPr>
          <w:sz w:val="26"/>
        </w:rPr>
        <w:t>số</w:t>
      </w:r>
      <w:r>
        <w:rPr>
          <w:spacing w:val="-14"/>
          <w:sz w:val="26"/>
        </w:rPr>
        <w:t xml:space="preserve"> </w:t>
      </w:r>
      <w:r>
        <w:rPr>
          <w:sz w:val="26"/>
        </w:rPr>
        <w:t>156/2018/NĐ-CP</w:t>
      </w:r>
      <w:r>
        <w:rPr>
          <w:spacing w:val="-14"/>
          <w:sz w:val="26"/>
        </w:rPr>
        <w:t xml:space="preserve"> </w:t>
      </w:r>
      <w:r>
        <w:rPr>
          <w:sz w:val="26"/>
        </w:rPr>
        <w:t>ngày</w:t>
      </w:r>
      <w:r>
        <w:rPr>
          <w:spacing w:val="-14"/>
          <w:sz w:val="26"/>
        </w:rPr>
        <w:t xml:space="preserve"> </w:t>
      </w:r>
      <w:r>
        <w:rPr>
          <w:sz w:val="26"/>
        </w:rPr>
        <w:t>16/11/2018</w:t>
      </w:r>
      <w:r>
        <w:rPr>
          <w:spacing w:val="-14"/>
          <w:sz w:val="26"/>
        </w:rPr>
        <w:t xml:space="preserve"> </w:t>
      </w:r>
      <w:r>
        <w:rPr>
          <w:sz w:val="26"/>
        </w:rPr>
        <w:t>của</w:t>
      </w:r>
      <w:r>
        <w:rPr>
          <w:spacing w:val="-14"/>
          <w:sz w:val="26"/>
        </w:rPr>
        <w:t xml:space="preserve"> </w:t>
      </w:r>
      <w:r>
        <w:rPr>
          <w:sz w:val="26"/>
        </w:rPr>
        <w:t>Chính</w:t>
      </w:r>
      <w:r>
        <w:rPr>
          <w:spacing w:val="-14"/>
          <w:sz w:val="26"/>
        </w:rPr>
        <w:t xml:space="preserve"> </w:t>
      </w:r>
      <w:r>
        <w:rPr>
          <w:sz w:val="26"/>
        </w:rPr>
        <w:t>phủ quy định chi tiết thi hành một số điều của Luật Lâm nghiệp;</w:t>
      </w:r>
    </w:p>
    <w:p w14:paraId="0E1CE4D1" w14:textId="77777777" w:rsidR="00B46555" w:rsidRDefault="00000000">
      <w:pPr>
        <w:pStyle w:val="ListParagraph"/>
        <w:numPr>
          <w:ilvl w:val="0"/>
          <w:numId w:val="25"/>
        </w:numPr>
        <w:tabs>
          <w:tab w:val="left" w:pos="1568"/>
        </w:tabs>
        <w:spacing w:before="0" w:line="288" w:lineRule="auto"/>
        <w:ind w:right="430" w:firstLine="566"/>
        <w:jc w:val="both"/>
        <w:rPr>
          <w:sz w:val="26"/>
        </w:rPr>
      </w:pPr>
      <w:r>
        <w:rPr>
          <w:sz w:val="26"/>
        </w:rPr>
        <w:t>Nghị</w:t>
      </w:r>
      <w:r>
        <w:rPr>
          <w:spacing w:val="-13"/>
          <w:sz w:val="26"/>
        </w:rPr>
        <w:t xml:space="preserve"> </w:t>
      </w:r>
      <w:r>
        <w:rPr>
          <w:sz w:val="26"/>
        </w:rPr>
        <w:t>định</w:t>
      </w:r>
      <w:r>
        <w:rPr>
          <w:spacing w:val="-13"/>
          <w:sz w:val="26"/>
        </w:rPr>
        <w:t xml:space="preserve"> </w:t>
      </w:r>
      <w:r>
        <w:rPr>
          <w:sz w:val="26"/>
        </w:rPr>
        <w:t>số</w:t>
      </w:r>
      <w:r>
        <w:rPr>
          <w:spacing w:val="-13"/>
          <w:sz w:val="26"/>
        </w:rPr>
        <w:t xml:space="preserve"> </w:t>
      </w:r>
      <w:r>
        <w:rPr>
          <w:sz w:val="26"/>
        </w:rPr>
        <w:t>151/2025/NĐ-CP</w:t>
      </w:r>
      <w:r>
        <w:rPr>
          <w:spacing w:val="-13"/>
          <w:sz w:val="26"/>
        </w:rPr>
        <w:t xml:space="preserve"> </w:t>
      </w:r>
      <w:r>
        <w:rPr>
          <w:sz w:val="26"/>
        </w:rPr>
        <w:t>ngày</w:t>
      </w:r>
      <w:r>
        <w:rPr>
          <w:spacing w:val="-13"/>
          <w:sz w:val="26"/>
        </w:rPr>
        <w:t xml:space="preserve"> </w:t>
      </w:r>
      <w:r>
        <w:rPr>
          <w:sz w:val="26"/>
        </w:rPr>
        <w:t>12/6/2025</w:t>
      </w:r>
      <w:r>
        <w:rPr>
          <w:spacing w:val="-9"/>
          <w:sz w:val="26"/>
        </w:rPr>
        <w:t xml:space="preserve"> </w:t>
      </w:r>
      <w:r>
        <w:rPr>
          <w:sz w:val="26"/>
        </w:rPr>
        <w:t>cảu</w:t>
      </w:r>
      <w:r>
        <w:rPr>
          <w:spacing w:val="-13"/>
          <w:sz w:val="26"/>
        </w:rPr>
        <w:t xml:space="preserve"> </w:t>
      </w:r>
      <w:r>
        <w:rPr>
          <w:sz w:val="26"/>
        </w:rPr>
        <w:t>Chính</w:t>
      </w:r>
      <w:r>
        <w:rPr>
          <w:spacing w:val="-13"/>
          <w:sz w:val="26"/>
        </w:rPr>
        <w:t xml:space="preserve"> </w:t>
      </w:r>
      <w:r>
        <w:rPr>
          <w:sz w:val="26"/>
        </w:rPr>
        <w:t>Phủ</w:t>
      </w:r>
      <w:r>
        <w:rPr>
          <w:spacing w:val="-13"/>
          <w:sz w:val="26"/>
        </w:rPr>
        <w:t xml:space="preserve"> </w:t>
      </w:r>
      <w:r>
        <w:rPr>
          <w:sz w:val="26"/>
        </w:rPr>
        <w:t>Quy</w:t>
      </w:r>
      <w:r>
        <w:rPr>
          <w:spacing w:val="-13"/>
          <w:sz w:val="26"/>
        </w:rPr>
        <w:t xml:space="preserve"> </w:t>
      </w:r>
      <w:r>
        <w:rPr>
          <w:sz w:val="26"/>
        </w:rPr>
        <w:t>định</w:t>
      </w:r>
      <w:r>
        <w:rPr>
          <w:spacing w:val="-8"/>
          <w:sz w:val="26"/>
        </w:rPr>
        <w:t xml:space="preserve"> </w:t>
      </w:r>
      <w:r>
        <w:rPr>
          <w:sz w:val="26"/>
        </w:rPr>
        <w:t>về</w:t>
      </w:r>
      <w:r>
        <w:rPr>
          <w:spacing w:val="-13"/>
          <w:sz w:val="26"/>
        </w:rPr>
        <w:t xml:space="preserve"> </w:t>
      </w:r>
      <w:r>
        <w:rPr>
          <w:sz w:val="26"/>
        </w:rPr>
        <w:t>phân định thẩm</w:t>
      </w:r>
      <w:r>
        <w:rPr>
          <w:spacing w:val="-2"/>
          <w:sz w:val="26"/>
        </w:rPr>
        <w:t xml:space="preserve"> </w:t>
      </w:r>
      <w:r>
        <w:rPr>
          <w:sz w:val="26"/>
        </w:rPr>
        <w:t>quyền của chính quyền địa phương</w:t>
      </w:r>
      <w:r>
        <w:rPr>
          <w:spacing w:val="-2"/>
          <w:sz w:val="26"/>
        </w:rPr>
        <w:t xml:space="preserve"> </w:t>
      </w:r>
      <w:r>
        <w:rPr>
          <w:sz w:val="26"/>
        </w:rPr>
        <w:t>02 cấp, phân quyền, phân</w:t>
      </w:r>
      <w:r>
        <w:rPr>
          <w:spacing w:val="-1"/>
          <w:sz w:val="26"/>
        </w:rPr>
        <w:t xml:space="preserve"> </w:t>
      </w:r>
      <w:r>
        <w:rPr>
          <w:sz w:val="26"/>
        </w:rPr>
        <w:t>cấp trong</w:t>
      </w:r>
      <w:r>
        <w:rPr>
          <w:spacing w:val="-1"/>
          <w:sz w:val="26"/>
        </w:rPr>
        <w:t xml:space="preserve"> </w:t>
      </w:r>
      <w:r>
        <w:rPr>
          <w:sz w:val="26"/>
        </w:rPr>
        <w:t>lĩnh vực đất đai.</w:t>
      </w:r>
    </w:p>
    <w:p w14:paraId="0582D85B" w14:textId="77777777" w:rsidR="00B46555" w:rsidRDefault="00000000">
      <w:pPr>
        <w:pStyle w:val="ListParagraph"/>
        <w:numPr>
          <w:ilvl w:val="0"/>
          <w:numId w:val="25"/>
        </w:numPr>
        <w:tabs>
          <w:tab w:val="left" w:pos="1568"/>
        </w:tabs>
        <w:spacing w:before="0" w:line="288" w:lineRule="auto"/>
        <w:ind w:right="424" w:firstLine="566"/>
        <w:jc w:val="both"/>
        <w:rPr>
          <w:sz w:val="26"/>
        </w:rPr>
      </w:pPr>
      <w:r>
        <w:rPr>
          <w:sz w:val="26"/>
        </w:rPr>
        <w:t>Nghị Quyết số 1679/NQ-UBTVQH15 ngày 16/6/2025 của Ủy ban thường vụ Quốc</w:t>
      </w:r>
      <w:r>
        <w:rPr>
          <w:spacing w:val="-2"/>
          <w:sz w:val="26"/>
        </w:rPr>
        <w:t xml:space="preserve"> </w:t>
      </w:r>
      <w:r>
        <w:rPr>
          <w:sz w:val="26"/>
        </w:rPr>
        <w:t>hội</w:t>
      </w:r>
      <w:r>
        <w:rPr>
          <w:spacing w:val="-3"/>
          <w:sz w:val="26"/>
        </w:rPr>
        <w:t xml:space="preserve"> </w:t>
      </w:r>
      <w:r>
        <w:rPr>
          <w:sz w:val="26"/>
        </w:rPr>
        <w:t>về</w:t>
      </w:r>
      <w:r>
        <w:rPr>
          <w:spacing w:val="-2"/>
          <w:sz w:val="26"/>
        </w:rPr>
        <w:t xml:space="preserve"> </w:t>
      </w:r>
      <w:r>
        <w:rPr>
          <w:sz w:val="26"/>
        </w:rPr>
        <w:t>việc</w:t>
      </w:r>
      <w:r>
        <w:rPr>
          <w:spacing w:val="-2"/>
          <w:sz w:val="26"/>
        </w:rPr>
        <w:t xml:space="preserve"> </w:t>
      </w:r>
      <w:r>
        <w:rPr>
          <w:sz w:val="26"/>
        </w:rPr>
        <w:t>sắp</w:t>
      </w:r>
      <w:r>
        <w:rPr>
          <w:spacing w:val="-7"/>
          <w:sz w:val="26"/>
        </w:rPr>
        <w:t xml:space="preserve"> </w:t>
      </w:r>
      <w:r>
        <w:rPr>
          <w:sz w:val="26"/>
        </w:rPr>
        <w:t>xếp</w:t>
      </w:r>
      <w:r>
        <w:rPr>
          <w:spacing w:val="-2"/>
          <w:sz w:val="26"/>
        </w:rPr>
        <w:t xml:space="preserve"> </w:t>
      </w:r>
      <w:r>
        <w:rPr>
          <w:sz w:val="26"/>
        </w:rPr>
        <w:t>các</w:t>
      </w:r>
      <w:r>
        <w:rPr>
          <w:spacing w:val="-7"/>
          <w:sz w:val="26"/>
        </w:rPr>
        <w:t xml:space="preserve"> </w:t>
      </w:r>
      <w:r>
        <w:rPr>
          <w:sz w:val="26"/>
        </w:rPr>
        <w:t>đơn</w:t>
      </w:r>
      <w:r>
        <w:rPr>
          <w:spacing w:val="-8"/>
          <w:sz w:val="26"/>
        </w:rPr>
        <w:t xml:space="preserve"> </w:t>
      </w:r>
      <w:r>
        <w:rPr>
          <w:sz w:val="26"/>
        </w:rPr>
        <w:t>vị</w:t>
      </w:r>
      <w:r>
        <w:rPr>
          <w:spacing w:val="-3"/>
          <w:sz w:val="26"/>
        </w:rPr>
        <w:t xml:space="preserve"> </w:t>
      </w:r>
      <w:r>
        <w:rPr>
          <w:sz w:val="26"/>
        </w:rPr>
        <w:t>hành</w:t>
      </w:r>
      <w:r>
        <w:rPr>
          <w:spacing w:val="-7"/>
          <w:sz w:val="26"/>
        </w:rPr>
        <w:t xml:space="preserve"> </w:t>
      </w:r>
      <w:r>
        <w:rPr>
          <w:sz w:val="26"/>
        </w:rPr>
        <w:t>chính</w:t>
      </w:r>
      <w:r>
        <w:rPr>
          <w:spacing w:val="-3"/>
          <w:sz w:val="26"/>
        </w:rPr>
        <w:t xml:space="preserve"> </w:t>
      </w:r>
      <w:r>
        <w:rPr>
          <w:sz w:val="26"/>
        </w:rPr>
        <w:t>cấp</w:t>
      </w:r>
      <w:r>
        <w:rPr>
          <w:spacing w:val="-7"/>
          <w:sz w:val="26"/>
        </w:rPr>
        <w:t xml:space="preserve"> </w:t>
      </w:r>
      <w:r>
        <w:rPr>
          <w:sz w:val="26"/>
        </w:rPr>
        <w:t>xã của</w:t>
      </w:r>
      <w:r>
        <w:rPr>
          <w:spacing w:val="-7"/>
          <w:sz w:val="26"/>
        </w:rPr>
        <w:t xml:space="preserve"> </w:t>
      </w:r>
      <w:r>
        <w:rPr>
          <w:sz w:val="26"/>
        </w:rPr>
        <w:t>tỉnh</w:t>
      </w:r>
      <w:r>
        <w:rPr>
          <w:spacing w:val="-8"/>
          <w:sz w:val="26"/>
        </w:rPr>
        <w:t xml:space="preserve"> </w:t>
      </w:r>
      <w:r>
        <w:rPr>
          <w:sz w:val="26"/>
        </w:rPr>
        <w:t>Quảng</w:t>
      </w:r>
      <w:r>
        <w:rPr>
          <w:spacing w:val="-7"/>
          <w:sz w:val="26"/>
        </w:rPr>
        <w:t xml:space="preserve"> </w:t>
      </w:r>
      <w:r>
        <w:rPr>
          <w:sz w:val="26"/>
        </w:rPr>
        <w:t>Ninh</w:t>
      </w:r>
      <w:r>
        <w:rPr>
          <w:spacing w:val="-3"/>
          <w:sz w:val="26"/>
        </w:rPr>
        <w:t xml:space="preserve"> </w:t>
      </w:r>
      <w:r>
        <w:rPr>
          <w:sz w:val="26"/>
        </w:rPr>
        <w:t>năm</w:t>
      </w:r>
      <w:r>
        <w:rPr>
          <w:spacing w:val="-7"/>
          <w:sz w:val="26"/>
        </w:rPr>
        <w:t xml:space="preserve"> </w:t>
      </w:r>
      <w:r>
        <w:rPr>
          <w:sz w:val="26"/>
        </w:rPr>
        <w:t>2025.</w:t>
      </w:r>
    </w:p>
    <w:p w14:paraId="07B2D7E7" w14:textId="77777777" w:rsidR="00B46555" w:rsidRDefault="00000000">
      <w:pPr>
        <w:pStyle w:val="ListParagraph"/>
        <w:numPr>
          <w:ilvl w:val="0"/>
          <w:numId w:val="25"/>
        </w:numPr>
        <w:tabs>
          <w:tab w:val="left" w:pos="1568"/>
        </w:tabs>
        <w:spacing w:before="2" w:line="288" w:lineRule="auto"/>
        <w:ind w:right="421" w:firstLine="566"/>
        <w:jc w:val="both"/>
        <w:rPr>
          <w:sz w:val="26"/>
        </w:rPr>
      </w:pPr>
      <w:r>
        <w:rPr>
          <w:spacing w:val="-2"/>
          <w:sz w:val="26"/>
        </w:rPr>
        <w:t>Quyết</w:t>
      </w:r>
      <w:r>
        <w:rPr>
          <w:spacing w:val="-10"/>
          <w:sz w:val="26"/>
        </w:rPr>
        <w:t xml:space="preserve"> </w:t>
      </w:r>
      <w:r>
        <w:rPr>
          <w:spacing w:val="-2"/>
          <w:sz w:val="26"/>
        </w:rPr>
        <w:t>định</w:t>
      </w:r>
      <w:r>
        <w:rPr>
          <w:spacing w:val="-15"/>
          <w:sz w:val="26"/>
        </w:rPr>
        <w:t xml:space="preserve"> </w:t>
      </w:r>
      <w:r>
        <w:rPr>
          <w:spacing w:val="-2"/>
          <w:sz w:val="26"/>
        </w:rPr>
        <w:t>số</w:t>
      </w:r>
      <w:r>
        <w:rPr>
          <w:spacing w:val="-9"/>
          <w:sz w:val="26"/>
        </w:rPr>
        <w:t xml:space="preserve"> </w:t>
      </w:r>
      <w:r>
        <w:rPr>
          <w:spacing w:val="-2"/>
          <w:sz w:val="26"/>
        </w:rPr>
        <w:t>80/QĐ-TTg</w:t>
      </w:r>
      <w:r>
        <w:rPr>
          <w:spacing w:val="-10"/>
          <w:sz w:val="26"/>
        </w:rPr>
        <w:t xml:space="preserve"> </w:t>
      </w:r>
      <w:r>
        <w:rPr>
          <w:spacing w:val="-2"/>
          <w:sz w:val="26"/>
        </w:rPr>
        <w:t>ngày</w:t>
      </w:r>
      <w:r>
        <w:rPr>
          <w:spacing w:val="-15"/>
          <w:sz w:val="26"/>
        </w:rPr>
        <w:t xml:space="preserve"> </w:t>
      </w:r>
      <w:r>
        <w:rPr>
          <w:spacing w:val="-2"/>
          <w:sz w:val="26"/>
        </w:rPr>
        <w:t>10/02/2023</w:t>
      </w:r>
      <w:r>
        <w:rPr>
          <w:spacing w:val="-9"/>
          <w:sz w:val="26"/>
        </w:rPr>
        <w:t xml:space="preserve"> </w:t>
      </w:r>
      <w:r>
        <w:rPr>
          <w:spacing w:val="-2"/>
          <w:sz w:val="26"/>
        </w:rPr>
        <w:t>của</w:t>
      </w:r>
      <w:r>
        <w:rPr>
          <w:spacing w:val="-10"/>
          <w:sz w:val="26"/>
        </w:rPr>
        <w:t xml:space="preserve"> </w:t>
      </w:r>
      <w:r>
        <w:rPr>
          <w:spacing w:val="-2"/>
          <w:sz w:val="26"/>
        </w:rPr>
        <w:t>Thủ</w:t>
      </w:r>
      <w:r>
        <w:rPr>
          <w:spacing w:val="-10"/>
          <w:sz w:val="26"/>
        </w:rPr>
        <w:t xml:space="preserve"> </w:t>
      </w:r>
      <w:r>
        <w:rPr>
          <w:spacing w:val="-2"/>
          <w:sz w:val="26"/>
        </w:rPr>
        <w:t>tướng</w:t>
      </w:r>
      <w:r>
        <w:rPr>
          <w:spacing w:val="-10"/>
          <w:sz w:val="26"/>
        </w:rPr>
        <w:t xml:space="preserve"> </w:t>
      </w:r>
      <w:r>
        <w:rPr>
          <w:spacing w:val="-2"/>
          <w:sz w:val="26"/>
        </w:rPr>
        <w:t>Chính</w:t>
      </w:r>
      <w:r>
        <w:rPr>
          <w:spacing w:val="-10"/>
          <w:sz w:val="26"/>
        </w:rPr>
        <w:t xml:space="preserve"> </w:t>
      </w:r>
      <w:r>
        <w:rPr>
          <w:spacing w:val="-2"/>
          <w:sz w:val="26"/>
        </w:rPr>
        <w:t>phủ</w:t>
      </w:r>
      <w:r>
        <w:rPr>
          <w:spacing w:val="-10"/>
          <w:sz w:val="26"/>
        </w:rPr>
        <w:t xml:space="preserve"> </w:t>
      </w:r>
      <w:r>
        <w:rPr>
          <w:spacing w:val="-2"/>
          <w:sz w:val="26"/>
        </w:rPr>
        <w:t>về</w:t>
      </w:r>
      <w:r>
        <w:rPr>
          <w:spacing w:val="-10"/>
          <w:sz w:val="26"/>
        </w:rPr>
        <w:t xml:space="preserve"> </w:t>
      </w:r>
      <w:r>
        <w:rPr>
          <w:spacing w:val="-2"/>
          <w:sz w:val="26"/>
        </w:rPr>
        <w:t>việc</w:t>
      </w:r>
      <w:r>
        <w:rPr>
          <w:spacing w:val="-10"/>
          <w:sz w:val="26"/>
        </w:rPr>
        <w:t xml:space="preserve"> </w:t>
      </w:r>
      <w:r>
        <w:rPr>
          <w:spacing w:val="-2"/>
          <w:sz w:val="26"/>
        </w:rPr>
        <w:t xml:space="preserve">phê </w:t>
      </w:r>
      <w:r>
        <w:rPr>
          <w:sz w:val="26"/>
        </w:rPr>
        <w:t>duyệt Quy hoạch</w:t>
      </w:r>
      <w:r>
        <w:rPr>
          <w:spacing w:val="-4"/>
          <w:sz w:val="26"/>
        </w:rPr>
        <w:t xml:space="preserve"> </w:t>
      </w:r>
      <w:r>
        <w:rPr>
          <w:sz w:val="26"/>
        </w:rPr>
        <w:t>tỉnh Quảng Ninh</w:t>
      </w:r>
      <w:r>
        <w:rPr>
          <w:spacing w:val="-4"/>
          <w:sz w:val="26"/>
        </w:rPr>
        <w:t xml:space="preserve"> </w:t>
      </w:r>
      <w:r>
        <w:rPr>
          <w:sz w:val="26"/>
        </w:rPr>
        <w:t>thời kỳ 2021 - 2030,</w:t>
      </w:r>
      <w:r>
        <w:rPr>
          <w:spacing w:val="-1"/>
          <w:sz w:val="26"/>
        </w:rPr>
        <w:t xml:space="preserve"> </w:t>
      </w:r>
      <w:r>
        <w:rPr>
          <w:sz w:val="26"/>
        </w:rPr>
        <w:t>tầm nhìn đến</w:t>
      </w:r>
      <w:r>
        <w:rPr>
          <w:spacing w:val="-4"/>
          <w:sz w:val="26"/>
        </w:rPr>
        <w:t xml:space="preserve"> </w:t>
      </w:r>
      <w:r>
        <w:rPr>
          <w:sz w:val="26"/>
        </w:rPr>
        <w:t>năm</w:t>
      </w:r>
      <w:r>
        <w:rPr>
          <w:spacing w:val="-4"/>
          <w:sz w:val="26"/>
        </w:rPr>
        <w:t xml:space="preserve"> </w:t>
      </w:r>
      <w:r>
        <w:rPr>
          <w:sz w:val="26"/>
        </w:rPr>
        <w:t>2050.</w:t>
      </w:r>
    </w:p>
    <w:p w14:paraId="73117F46" w14:textId="77777777" w:rsidR="00B46555" w:rsidRDefault="00000000">
      <w:pPr>
        <w:pStyle w:val="ListParagraph"/>
        <w:numPr>
          <w:ilvl w:val="0"/>
          <w:numId w:val="25"/>
        </w:numPr>
        <w:tabs>
          <w:tab w:val="left" w:pos="1568"/>
        </w:tabs>
        <w:spacing w:before="2" w:line="290" w:lineRule="auto"/>
        <w:ind w:right="423" w:firstLine="566"/>
        <w:jc w:val="both"/>
        <w:rPr>
          <w:sz w:val="26"/>
        </w:rPr>
      </w:pPr>
      <w:r>
        <w:rPr>
          <w:spacing w:val="-2"/>
          <w:sz w:val="26"/>
        </w:rPr>
        <w:t>Quyết</w:t>
      </w:r>
      <w:r>
        <w:rPr>
          <w:spacing w:val="-15"/>
          <w:sz w:val="26"/>
        </w:rPr>
        <w:t xml:space="preserve"> </w:t>
      </w:r>
      <w:r>
        <w:rPr>
          <w:spacing w:val="-2"/>
          <w:sz w:val="26"/>
        </w:rPr>
        <w:t>định</w:t>
      </w:r>
      <w:r>
        <w:rPr>
          <w:spacing w:val="-14"/>
          <w:sz w:val="26"/>
        </w:rPr>
        <w:t xml:space="preserve"> </w:t>
      </w:r>
      <w:r>
        <w:rPr>
          <w:spacing w:val="-2"/>
          <w:sz w:val="26"/>
        </w:rPr>
        <w:t>số</w:t>
      </w:r>
      <w:r>
        <w:rPr>
          <w:spacing w:val="-14"/>
          <w:sz w:val="26"/>
        </w:rPr>
        <w:t xml:space="preserve"> </w:t>
      </w:r>
      <w:r>
        <w:rPr>
          <w:spacing w:val="-2"/>
          <w:sz w:val="26"/>
        </w:rPr>
        <w:t>895/QĐ-TTg,</w:t>
      </w:r>
      <w:r>
        <w:rPr>
          <w:spacing w:val="-14"/>
          <w:sz w:val="26"/>
        </w:rPr>
        <w:t xml:space="preserve"> </w:t>
      </w:r>
      <w:r>
        <w:rPr>
          <w:spacing w:val="-2"/>
          <w:sz w:val="26"/>
        </w:rPr>
        <w:t>ngày</w:t>
      </w:r>
      <w:r>
        <w:rPr>
          <w:spacing w:val="-15"/>
          <w:sz w:val="26"/>
        </w:rPr>
        <w:t xml:space="preserve"> </w:t>
      </w:r>
      <w:r>
        <w:rPr>
          <w:spacing w:val="-2"/>
          <w:sz w:val="26"/>
        </w:rPr>
        <w:t>24/8/2024</w:t>
      </w:r>
      <w:r>
        <w:rPr>
          <w:spacing w:val="-14"/>
          <w:sz w:val="26"/>
        </w:rPr>
        <w:t xml:space="preserve"> </w:t>
      </w:r>
      <w:r>
        <w:rPr>
          <w:spacing w:val="-2"/>
          <w:sz w:val="26"/>
        </w:rPr>
        <w:t>của</w:t>
      </w:r>
      <w:r>
        <w:rPr>
          <w:spacing w:val="-14"/>
          <w:sz w:val="26"/>
        </w:rPr>
        <w:t xml:space="preserve"> </w:t>
      </w:r>
      <w:r>
        <w:rPr>
          <w:spacing w:val="-2"/>
          <w:sz w:val="26"/>
        </w:rPr>
        <w:t>Thủ</w:t>
      </w:r>
      <w:r>
        <w:rPr>
          <w:spacing w:val="-14"/>
          <w:sz w:val="26"/>
        </w:rPr>
        <w:t xml:space="preserve"> </w:t>
      </w:r>
      <w:r>
        <w:rPr>
          <w:spacing w:val="-2"/>
          <w:sz w:val="26"/>
        </w:rPr>
        <w:t>tướng</w:t>
      </w:r>
      <w:r>
        <w:rPr>
          <w:spacing w:val="-15"/>
          <w:sz w:val="26"/>
        </w:rPr>
        <w:t xml:space="preserve"> </w:t>
      </w:r>
      <w:r>
        <w:rPr>
          <w:spacing w:val="-2"/>
          <w:sz w:val="26"/>
        </w:rPr>
        <w:t>Chính</w:t>
      </w:r>
      <w:r>
        <w:rPr>
          <w:spacing w:val="-14"/>
          <w:sz w:val="26"/>
        </w:rPr>
        <w:t xml:space="preserve"> </w:t>
      </w:r>
      <w:r>
        <w:rPr>
          <w:spacing w:val="-2"/>
          <w:sz w:val="26"/>
        </w:rPr>
        <w:t>phủ</w:t>
      </w:r>
      <w:r>
        <w:rPr>
          <w:spacing w:val="-14"/>
          <w:sz w:val="26"/>
        </w:rPr>
        <w:t xml:space="preserve"> </w:t>
      </w:r>
      <w:r>
        <w:rPr>
          <w:spacing w:val="-2"/>
          <w:sz w:val="26"/>
        </w:rPr>
        <w:t>về</w:t>
      </w:r>
      <w:r>
        <w:rPr>
          <w:spacing w:val="-14"/>
          <w:sz w:val="26"/>
        </w:rPr>
        <w:t xml:space="preserve"> </w:t>
      </w:r>
      <w:r>
        <w:rPr>
          <w:spacing w:val="-2"/>
          <w:sz w:val="26"/>
        </w:rPr>
        <w:t>việc</w:t>
      </w:r>
      <w:r>
        <w:rPr>
          <w:spacing w:val="-15"/>
          <w:sz w:val="26"/>
        </w:rPr>
        <w:t xml:space="preserve"> </w:t>
      </w:r>
      <w:r>
        <w:rPr>
          <w:spacing w:val="-2"/>
          <w:sz w:val="26"/>
        </w:rPr>
        <w:t xml:space="preserve">phê </w:t>
      </w:r>
      <w:r>
        <w:rPr>
          <w:sz w:val="26"/>
        </w:rPr>
        <w:t>duyệt Quy hoạch</w:t>
      </w:r>
      <w:r>
        <w:rPr>
          <w:spacing w:val="-4"/>
          <w:sz w:val="26"/>
        </w:rPr>
        <w:t xml:space="preserve"> </w:t>
      </w:r>
      <w:r>
        <w:rPr>
          <w:sz w:val="26"/>
        </w:rPr>
        <w:t>lâm nghiệp quốc gia</w:t>
      </w:r>
      <w:r>
        <w:rPr>
          <w:spacing w:val="-4"/>
          <w:sz w:val="26"/>
        </w:rPr>
        <w:t xml:space="preserve"> </w:t>
      </w:r>
      <w:r>
        <w:rPr>
          <w:sz w:val="26"/>
        </w:rPr>
        <w:t>thời kỳ 2021-2030, tầm</w:t>
      </w:r>
      <w:r>
        <w:rPr>
          <w:spacing w:val="-4"/>
          <w:sz w:val="26"/>
        </w:rPr>
        <w:t xml:space="preserve"> </w:t>
      </w:r>
      <w:r>
        <w:rPr>
          <w:sz w:val="26"/>
        </w:rPr>
        <w:t>nhìn đến năm</w:t>
      </w:r>
      <w:r>
        <w:rPr>
          <w:spacing w:val="-4"/>
          <w:sz w:val="26"/>
        </w:rPr>
        <w:t xml:space="preserve"> </w:t>
      </w:r>
      <w:r>
        <w:rPr>
          <w:sz w:val="26"/>
        </w:rPr>
        <w:t>2050;</w:t>
      </w:r>
    </w:p>
    <w:p w14:paraId="014C8FC7" w14:textId="77777777" w:rsidR="00B46555" w:rsidRDefault="00000000">
      <w:pPr>
        <w:pStyle w:val="ListParagraph"/>
        <w:numPr>
          <w:ilvl w:val="0"/>
          <w:numId w:val="25"/>
        </w:numPr>
        <w:tabs>
          <w:tab w:val="left" w:pos="1568"/>
        </w:tabs>
        <w:spacing w:before="0" w:line="288" w:lineRule="auto"/>
        <w:ind w:right="432" w:firstLine="566"/>
        <w:jc w:val="both"/>
        <w:rPr>
          <w:sz w:val="26"/>
        </w:rPr>
      </w:pPr>
      <w:r>
        <w:rPr>
          <w:sz w:val="26"/>
        </w:rPr>
        <w:t>Thông</w:t>
      </w:r>
      <w:r>
        <w:rPr>
          <w:spacing w:val="-2"/>
          <w:sz w:val="26"/>
        </w:rPr>
        <w:t xml:space="preserve"> </w:t>
      </w:r>
      <w:r>
        <w:rPr>
          <w:sz w:val="26"/>
        </w:rPr>
        <w:t>tư số 16/2025/TT-BNNMT ngày 19/6/2025 của Bộ Nông</w:t>
      </w:r>
      <w:r>
        <w:rPr>
          <w:spacing w:val="-2"/>
          <w:sz w:val="26"/>
        </w:rPr>
        <w:t xml:space="preserve"> </w:t>
      </w:r>
      <w:r>
        <w:rPr>
          <w:sz w:val="26"/>
        </w:rPr>
        <w:t>nghiệp và Môi trường</w:t>
      </w:r>
      <w:r>
        <w:rPr>
          <w:spacing w:val="-3"/>
          <w:sz w:val="26"/>
        </w:rPr>
        <w:t xml:space="preserve"> </w:t>
      </w:r>
      <w:r>
        <w:rPr>
          <w:sz w:val="26"/>
        </w:rPr>
        <w:t>Quy định về phân quyền, phân cấp, phân định thẩm</w:t>
      </w:r>
      <w:r>
        <w:rPr>
          <w:spacing w:val="-3"/>
          <w:sz w:val="26"/>
        </w:rPr>
        <w:t xml:space="preserve"> </w:t>
      </w:r>
      <w:r>
        <w:rPr>
          <w:sz w:val="26"/>
        </w:rPr>
        <w:t>quyền quản lý nhà nước</w:t>
      </w:r>
      <w:r>
        <w:rPr>
          <w:spacing w:val="-2"/>
          <w:sz w:val="26"/>
        </w:rPr>
        <w:t xml:space="preserve"> </w:t>
      </w:r>
      <w:r>
        <w:rPr>
          <w:sz w:val="26"/>
        </w:rPr>
        <w:t>và một số nội dung trong lĩnh vực lâm nghiệp và kiểm lâm.</w:t>
      </w:r>
    </w:p>
    <w:p w14:paraId="713475C5" w14:textId="77777777" w:rsidR="00B46555" w:rsidRDefault="00000000">
      <w:pPr>
        <w:pStyle w:val="ListParagraph"/>
        <w:numPr>
          <w:ilvl w:val="0"/>
          <w:numId w:val="25"/>
        </w:numPr>
        <w:tabs>
          <w:tab w:val="left" w:pos="1568"/>
        </w:tabs>
        <w:spacing w:before="2" w:line="288" w:lineRule="auto"/>
        <w:ind w:right="423" w:firstLine="566"/>
        <w:jc w:val="both"/>
        <w:rPr>
          <w:sz w:val="26"/>
        </w:rPr>
      </w:pPr>
      <w:r>
        <w:rPr>
          <w:sz w:val="26"/>
        </w:rPr>
        <w:t>Quyết</w:t>
      </w:r>
      <w:r>
        <w:rPr>
          <w:spacing w:val="-11"/>
          <w:sz w:val="26"/>
        </w:rPr>
        <w:t xml:space="preserve"> </w:t>
      </w:r>
      <w:r>
        <w:rPr>
          <w:sz w:val="26"/>
        </w:rPr>
        <w:t>định</w:t>
      </w:r>
      <w:r>
        <w:rPr>
          <w:spacing w:val="-7"/>
          <w:sz w:val="26"/>
        </w:rPr>
        <w:t xml:space="preserve"> </w:t>
      </w:r>
      <w:r>
        <w:rPr>
          <w:sz w:val="26"/>
        </w:rPr>
        <w:t>số</w:t>
      </w:r>
      <w:r>
        <w:rPr>
          <w:spacing w:val="-11"/>
          <w:sz w:val="26"/>
        </w:rPr>
        <w:t xml:space="preserve"> </w:t>
      </w:r>
      <w:r>
        <w:rPr>
          <w:sz w:val="26"/>
        </w:rPr>
        <w:t>646/QĐ-UBND</w:t>
      </w:r>
      <w:r>
        <w:rPr>
          <w:spacing w:val="-10"/>
          <w:sz w:val="26"/>
        </w:rPr>
        <w:t xml:space="preserve"> </w:t>
      </w:r>
      <w:r>
        <w:rPr>
          <w:sz w:val="26"/>
        </w:rPr>
        <w:t>ngày</w:t>
      </w:r>
      <w:r>
        <w:rPr>
          <w:spacing w:val="-10"/>
          <w:sz w:val="26"/>
        </w:rPr>
        <w:t xml:space="preserve"> </w:t>
      </w:r>
      <w:r>
        <w:rPr>
          <w:sz w:val="26"/>
        </w:rPr>
        <w:t>05/03/2025</w:t>
      </w:r>
      <w:r>
        <w:rPr>
          <w:spacing w:val="-7"/>
          <w:sz w:val="26"/>
        </w:rPr>
        <w:t xml:space="preserve"> </w:t>
      </w:r>
      <w:r>
        <w:rPr>
          <w:sz w:val="26"/>
        </w:rPr>
        <w:t>của</w:t>
      </w:r>
      <w:r>
        <w:rPr>
          <w:spacing w:val="-10"/>
          <w:sz w:val="26"/>
        </w:rPr>
        <w:t xml:space="preserve"> </w:t>
      </w:r>
      <w:r>
        <w:rPr>
          <w:sz w:val="26"/>
        </w:rPr>
        <w:t>UBND</w:t>
      </w:r>
      <w:r>
        <w:rPr>
          <w:spacing w:val="-11"/>
          <w:sz w:val="26"/>
        </w:rPr>
        <w:t xml:space="preserve"> </w:t>
      </w:r>
      <w:r>
        <w:rPr>
          <w:sz w:val="26"/>
        </w:rPr>
        <w:t>tỉnh</w:t>
      </w:r>
      <w:r>
        <w:rPr>
          <w:spacing w:val="-7"/>
          <w:sz w:val="26"/>
        </w:rPr>
        <w:t xml:space="preserve"> </w:t>
      </w:r>
      <w:r>
        <w:rPr>
          <w:sz w:val="26"/>
        </w:rPr>
        <w:t>Quảng</w:t>
      </w:r>
      <w:r>
        <w:rPr>
          <w:spacing w:val="-14"/>
          <w:sz w:val="26"/>
        </w:rPr>
        <w:t xml:space="preserve"> </w:t>
      </w:r>
      <w:r>
        <w:rPr>
          <w:sz w:val="26"/>
        </w:rPr>
        <w:t>Ninh,</w:t>
      </w:r>
      <w:r>
        <w:rPr>
          <w:spacing w:val="-5"/>
          <w:sz w:val="26"/>
        </w:rPr>
        <w:t xml:space="preserve"> </w:t>
      </w:r>
      <w:r>
        <w:rPr>
          <w:sz w:val="26"/>
        </w:rPr>
        <w:t>về việc Phê duyệt kết quả theo dõi diễn biến rừng và công bố hiện trạng rừng tỉnh Quảng Ninh năm 2024;</w:t>
      </w:r>
    </w:p>
    <w:p w14:paraId="0496F46B" w14:textId="77777777" w:rsidR="00B46555" w:rsidRDefault="00000000">
      <w:pPr>
        <w:pStyle w:val="ListParagraph"/>
        <w:numPr>
          <w:ilvl w:val="0"/>
          <w:numId w:val="25"/>
        </w:numPr>
        <w:tabs>
          <w:tab w:val="left" w:pos="1568"/>
        </w:tabs>
        <w:spacing w:before="3" w:line="288" w:lineRule="auto"/>
        <w:ind w:right="424" w:firstLine="566"/>
        <w:jc w:val="both"/>
        <w:rPr>
          <w:sz w:val="26"/>
        </w:rPr>
      </w:pPr>
      <w:r>
        <w:rPr>
          <w:sz w:val="26"/>
        </w:rPr>
        <w:t>Quyết</w:t>
      </w:r>
      <w:r>
        <w:rPr>
          <w:spacing w:val="-9"/>
          <w:sz w:val="26"/>
        </w:rPr>
        <w:t xml:space="preserve"> </w:t>
      </w:r>
      <w:r>
        <w:rPr>
          <w:sz w:val="26"/>
        </w:rPr>
        <w:t>định</w:t>
      </w:r>
      <w:r>
        <w:rPr>
          <w:spacing w:val="-9"/>
          <w:sz w:val="26"/>
        </w:rPr>
        <w:t xml:space="preserve"> </w:t>
      </w:r>
      <w:r>
        <w:rPr>
          <w:sz w:val="26"/>
        </w:rPr>
        <w:t>số</w:t>
      </w:r>
      <w:r>
        <w:rPr>
          <w:spacing w:val="-9"/>
          <w:sz w:val="26"/>
        </w:rPr>
        <w:t xml:space="preserve"> </w:t>
      </w:r>
      <w:r>
        <w:rPr>
          <w:sz w:val="26"/>
        </w:rPr>
        <w:t>1468/QĐ-UBND</w:t>
      </w:r>
      <w:r>
        <w:rPr>
          <w:spacing w:val="-9"/>
          <w:sz w:val="26"/>
        </w:rPr>
        <w:t xml:space="preserve"> </w:t>
      </w:r>
      <w:r>
        <w:rPr>
          <w:sz w:val="26"/>
        </w:rPr>
        <w:t>ngày</w:t>
      </w:r>
      <w:r>
        <w:rPr>
          <w:spacing w:val="-9"/>
          <w:sz w:val="26"/>
        </w:rPr>
        <w:t xml:space="preserve"> </w:t>
      </w:r>
      <w:r>
        <w:rPr>
          <w:sz w:val="26"/>
        </w:rPr>
        <w:t>13/5/2025</w:t>
      </w:r>
      <w:r>
        <w:rPr>
          <w:spacing w:val="-9"/>
          <w:sz w:val="26"/>
        </w:rPr>
        <w:t xml:space="preserve"> </w:t>
      </w:r>
      <w:r>
        <w:rPr>
          <w:sz w:val="26"/>
        </w:rPr>
        <w:t>của</w:t>
      </w:r>
      <w:r>
        <w:rPr>
          <w:spacing w:val="-9"/>
          <w:sz w:val="26"/>
        </w:rPr>
        <w:t xml:space="preserve"> </w:t>
      </w:r>
      <w:r>
        <w:rPr>
          <w:sz w:val="26"/>
        </w:rPr>
        <w:t>UBND</w:t>
      </w:r>
      <w:r>
        <w:rPr>
          <w:spacing w:val="-14"/>
          <w:sz w:val="26"/>
        </w:rPr>
        <w:t xml:space="preserve"> </w:t>
      </w:r>
      <w:r>
        <w:rPr>
          <w:sz w:val="26"/>
        </w:rPr>
        <w:t>tỉnh</w:t>
      </w:r>
      <w:r>
        <w:rPr>
          <w:spacing w:val="-9"/>
          <w:sz w:val="26"/>
        </w:rPr>
        <w:t xml:space="preserve"> </w:t>
      </w:r>
      <w:r>
        <w:rPr>
          <w:sz w:val="26"/>
        </w:rPr>
        <w:t>Quảng</w:t>
      </w:r>
      <w:r>
        <w:rPr>
          <w:spacing w:val="-14"/>
          <w:sz w:val="26"/>
        </w:rPr>
        <w:t xml:space="preserve"> </w:t>
      </w:r>
      <w:r>
        <w:rPr>
          <w:sz w:val="26"/>
        </w:rPr>
        <w:t>Ninh,</w:t>
      </w:r>
      <w:r>
        <w:rPr>
          <w:spacing w:val="-7"/>
          <w:sz w:val="26"/>
        </w:rPr>
        <w:t xml:space="preserve"> </w:t>
      </w:r>
      <w:r>
        <w:rPr>
          <w:sz w:val="26"/>
        </w:rPr>
        <w:t>về việc phê duyệt kết quả kiểm kê rừng tỉnh Quảng Ninh;</w:t>
      </w:r>
    </w:p>
    <w:p w14:paraId="2E2B5077" w14:textId="77777777" w:rsidR="00B46555" w:rsidRDefault="00000000">
      <w:pPr>
        <w:pStyle w:val="ListParagraph"/>
        <w:numPr>
          <w:ilvl w:val="0"/>
          <w:numId w:val="25"/>
        </w:numPr>
        <w:tabs>
          <w:tab w:val="left" w:pos="1568"/>
        </w:tabs>
        <w:spacing w:before="3" w:line="288" w:lineRule="auto"/>
        <w:ind w:right="435" w:firstLine="566"/>
        <w:jc w:val="both"/>
        <w:rPr>
          <w:sz w:val="26"/>
        </w:rPr>
      </w:pPr>
      <w:r>
        <w:rPr>
          <w:sz w:val="26"/>
        </w:rPr>
        <w:t>Quyết định số 3760/QĐ-UBND ngày 08/10/2025 của UBND tỉnh Quảng Ninh, về việc chấp thuận chủ trương đầu tư đồng thời chấp thuận nhà đầu tư;</w:t>
      </w:r>
    </w:p>
    <w:p w14:paraId="4EBAA36C" w14:textId="77777777" w:rsidR="00B46555" w:rsidRDefault="00000000">
      <w:pPr>
        <w:pStyle w:val="ListParagraph"/>
        <w:numPr>
          <w:ilvl w:val="0"/>
          <w:numId w:val="25"/>
        </w:numPr>
        <w:tabs>
          <w:tab w:val="left" w:pos="1569"/>
        </w:tabs>
        <w:spacing w:before="3"/>
        <w:ind w:left="1569" w:hanging="153"/>
        <w:jc w:val="both"/>
        <w:rPr>
          <w:sz w:val="26"/>
        </w:rPr>
      </w:pPr>
      <w:r>
        <w:rPr>
          <w:sz w:val="26"/>
        </w:rPr>
        <w:t>Các</w:t>
      </w:r>
      <w:r>
        <w:rPr>
          <w:spacing w:val="-11"/>
          <w:sz w:val="26"/>
        </w:rPr>
        <w:t xml:space="preserve"> </w:t>
      </w:r>
      <w:r>
        <w:rPr>
          <w:sz w:val="26"/>
        </w:rPr>
        <w:t>văn</w:t>
      </w:r>
      <w:r>
        <w:rPr>
          <w:spacing w:val="-11"/>
          <w:sz w:val="26"/>
        </w:rPr>
        <w:t xml:space="preserve"> </w:t>
      </w:r>
      <w:r>
        <w:rPr>
          <w:sz w:val="26"/>
        </w:rPr>
        <w:t>bản</w:t>
      </w:r>
      <w:r>
        <w:rPr>
          <w:spacing w:val="-11"/>
          <w:sz w:val="26"/>
        </w:rPr>
        <w:t xml:space="preserve"> </w:t>
      </w:r>
      <w:r>
        <w:rPr>
          <w:sz w:val="26"/>
        </w:rPr>
        <w:t>khác</w:t>
      </w:r>
      <w:r>
        <w:rPr>
          <w:spacing w:val="-11"/>
          <w:sz w:val="26"/>
        </w:rPr>
        <w:t xml:space="preserve"> </w:t>
      </w:r>
      <w:r>
        <w:rPr>
          <w:sz w:val="26"/>
        </w:rPr>
        <w:t>có</w:t>
      </w:r>
      <w:r>
        <w:rPr>
          <w:spacing w:val="-12"/>
          <w:sz w:val="26"/>
        </w:rPr>
        <w:t xml:space="preserve"> </w:t>
      </w:r>
      <w:r>
        <w:rPr>
          <w:sz w:val="26"/>
        </w:rPr>
        <w:t>liên</w:t>
      </w:r>
      <w:r>
        <w:rPr>
          <w:spacing w:val="-11"/>
          <w:sz w:val="26"/>
        </w:rPr>
        <w:t xml:space="preserve"> </w:t>
      </w:r>
      <w:r>
        <w:rPr>
          <w:spacing w:val="-4"/>
          <w:sz w:val="26"/>
        </w:rPr>
        <w:t>quan.</w:t>
      </w:r>
    </w:p>
    <w:p w14:paraId="691C36EE" w14:textId="77777777" w:rsidR="00B46555" w:rsidRDefault="00000000">
      <w:pPr>
        <w:pStyle w:val="Heading2"/>
        <w:numPr>
          <w:ilvl w:val="3"/>
          <w:numId w:val="27"/>
        </w:numPr>
        <w:tabs>
          <w:tab w:val="left" w:pos="2335"/>
        </w:tabs>
        <w:spacing w:before="61"/>
        <w:ind w:left="2335" w:hanging="919"/>
        <w:jc w:val="both"/>
      </w:pPr>
      <w:r>
        <w:t>Mục</w:t>
      </w:r>
      <w:r>
        <w:rPr>
          <w:spacing w:val="-10"/>
        </w:rPr>
        <w:t xml:space="preserve"> </w:t>
      </w:r>
      <w:r>
        <w:rPr>
          <w:spacing w:val="-4"/>
        </w:rPr>
        <w:t>tiêu</w:t>
      </w:r>
    </w:p>
    <w:p w14:paraId="7A743A59" w14:textId="77777777" w:rsidR="00B46555" w:rsidRDefault="00000000">
      <w:pPr>
        <w:pStyle w:val="Heading3"/>
        <w:spacing w:before="75"/>
        <w:ind w:left="849"/>
      </w:pPr>
      <w:r>
        <w:t>*</w:t>
      </w:r>
      <w:r>
        <w:rPr>
          <w:spacing w:val="-5"/>
        </w:rPr>
        <w:t xml:space="preserve"> </w:t>
      </w:r>
      <w:r>
        <w:t>Hồ</w:t>
      </w:r>
      <w:r>
        <w:rPr>
          <w:spacing w:val="-5"/>
        </w:rPr>
        <w:t xml:space="preserve"> </w:t>
      </w:r>
      <w:r>
        <w:t>sơ</w:t>
      </w:r>
      <w:r>
        <w:rPr>
          <w:spacing w:val="-5"/>
        </w:rPr>
        <w:t xml:space="preserve"> </w:t>
      </w:r>
      <w:r>
        <w:t>xin</w:t>
      </w:r>
      <w:r>
        <w:rPr>
          <w:spacing w:val="-5"/>
        </w:rPr>
        <w:t xml:space="preserve"> </w:t>
      </w:r>
      <w:r>
        <w:t>phê</w:t>
      </w:r>
      <w:r>
        <w:rPr>
          <w:spacing w:val="-4"/>
        </w:rPr>
        <w:t xml:space="preserve"> </w:t>
      </w:r>
      <w:r>
        <w:t>duyệt</w:t>
      </w:r>
      <w:r>
        <w:rPr>
          <w:spacing w:val="-9"/>
        </w:rPr>
        <w:t xml:space="preserve"> </w:t>
      </w:r>
      <w:r>
        <w:t>chủ</w:t>
      </w:r>
      <w:r>
        <w:rPr>
          <w:spacing w:val="-4"/>
        </w:rPr>
        <w:t xml:space="preserve"> </w:t>
      </w:r>
      <w:r>
        <w:t>trương</w:t>
      </w:r>
      <w:r>
        <w:rPr>
          <w:spacing w:val="-5"/>
        </w:rPr>
        <w:t xml:space="preserve"> </w:t>
      </w:r>
      <w:r>
        <w:t>chuyển</w:t>
      </w:r>
      <w:r>
        <w:rPr>
          <w:spacing w:val="-5"/>
        </w:rPr>
        <w:t xml:space="preserve"> </w:t>
      </w:r>
      <w:r>
        <w:t>mục</w:t>
      </w:r>
      <w:r>
        <w:rPr>
          <w:spacing w:val="-5"/>
        </w:rPr>
        <w:t xml:space="preserve"> </w:t>
      </w:r>
      <w:r>
        <w:t>đích</w:t>
      </w:r>
      <w:r>
        <w:rPr>
          <w:spacing w:val="-4"/>
        </w:rPr>
        <w:t xml:space="preserve"> </w:t>
      </w:r>
      <w:r>
        <w:t>sử</w:t>
      </w:r>
      <w:r>
        <w:rPr>
          <w:spacing w:val="-6"/>
        </w:rPr>
        <w:t xml:space="preserve"> </w:t>
      </w:r>
      <w:r>
        <w:t>dụng</w:t>
      </w:r>
      <w:r>
        <w:rPr>
          <w:spacing w:val="-5"/>
        </w:rPr>
        <w:t xml:space="preserve"> </w:t>
      </w:r>
      <w:r>
        <w:t>rừng,</w:t>
      </w:r>
      <w:r>
        <w:rPr>
          <w:spacing w:val="-3"/>
        </w:rPr>
        <w:t xml:space="preserve"> </w:t>
      </w:r>
      <w:r>
        <w:t>đất</w:t>
      </w:r>
      <w:r>
        <w:rPr>
          <w:spacing w:val="-5"/>
        </w:rPr>
        <w:t xml:space="preserve"> </w:t>
      </w:r>
      <w:r>
        <w:rPr>
          <w:spacing w:val="-4"/>
        </w:rPr>
        <w:t>rừng</w:t>
      </w:r>
    </w:p>
    <w:p w14:paraId="57EF6C21" w14:textId="77777777" w:rsidR="00B46555" w:rsidRDefault="00000000">
      <w:pPr>
        <w:pStyle w:val="BodyText"/>
        <w:spacing w:before="119" w:line="288" w:lineRule="auto"/>
        <w:ind w:right="433" w:firstLine="720"/>
        <w:jc w:val="both"/>
      </w:pPr>
      <w:r>
        <w:t>+ Báo cáo thuyết minh: thể hiện rõ được cụ thể vị trí (lô, khoảnh, tiểu khu, địa danh</w:t>
      </w:r>
      <w:r>
        <w:rPr>
          <w:spacing w:val="-2"/>
        </w:rPr>
        <w:t xml:space="preserve"> </w:t>
      </w:r>
      <w:r>
        <w:t>hành</w:t>
      </w:r>
      <w:r>
        <w:rPr>
          <w:spacing w:val="-2"/>
        </w:rPr>
        <w:t xml:space="preserve"> </w:t>
      </w:r>
      <w:r>
        <w:t>chính), kết</w:t>
      </w:r>
      <w:r>
        <w:rPr>
          <w:spacing w:val="-3"/>
        </w:rPr>
        <w:t xml:space="preserve"> </w:t>
      </w:r>
      <w:r>
        <w:t>quả</w:t>
      </w:r>
      <w:r>
        <w:rPr>
          <w:spacing w:val="-2"/>
        </w:rPr>
        <w:t xml:space="preserve"> </w:t>
      </w:r>
      <w:r>
        <w:t>điều</w:t>
      </w:r>
      <w:r>
        <w:rPr>
          <w:spacing w:val="-3"/>
        </w:rPr>
        <w:t xml:space="preserve"> </w:t>
      </w:r>
      <w:r>
        <w:t>tra</w:t>
      </w:r>
      <w:r>
        <w:rPr>
          <w:spacing w:val="-2"/>
        </w:rPr>
        <w:t xml:space="preserve"> </w:t>
      </w:r>
      <w:r>
        <w:t>rừng</w:t>
      </w:r>
      <w:r>
        <w:rPr>
          <w:spacing w:val="-7"/>
        </w:rPr>
        <w:t xml:space="preserve"> </w:t>
      </w:r>
      <w:r>
        <w:t>(diện</w:t>
      </w:r>
      <w:r>
        <w:rPr>
          <w:spacing w:val="-2"/>
        </w:rPr>
        <w:t xml:space="preserve"> </w:t>
      </w:r>
      <w:r>
        <w:t>tích, trữ</w:t>
      </w:r>
      <w:r>
        <w:rPr>
          <w:spacing w:val="-3"/>
        </w:rPr>
        <w:t xml:space="preserve"> </w:t>
      </w:r>
      <w:r>
        <w:t>lượng</w:t>
      </w:r>
      <w:r>
        <w:rPr>
          <w:spacing w:val="-7"/>
        </w:rPr>
        <w:t xml:space="preserve"> </w:t>
      </w:r>
      <w:r>
        <w:t>rừng);</w:t>
      </w:r>
      <w:r>
        <w:rPr>
          <w:spacing w:val="-3"/>
        </w:rPr>
        <w:t xml:space="preserve"> </w:t>
      </w:r>
      <w:r>
        <w:t>diện</w:t>
      </w:r>
      <w:r>
        <w:rPr>
          <w:spacing w:val="-3"/>
        </w:rPr>
        <w:t xml:space="preserve"> </w:t>
      </w:r>
      <w:r>
        <w:t>tích</w:t>
      </w:r>
      <w:r>
        <w:rPr>
          <w:spacing w:val="-3"/>
        </w:rPr>
        <w:t xml:space="preserve"> </w:t>
      </w:r>
      <w:r>
        <w:t>theo:</w:t>
      </w:r>
      <w:r>
        <w:rPr>
          <w:spacing w:val="-3"/>
        </w:rPr>
        <w:t xml:space="preserve"> </w:t>
      </w:r>
      <w:r>
        <w:t>Loại rừng</w:t>
      </w:r>
      <w:r>
        <w:rPr>
          <w:spacing w:val="15"/>
        </w:rPr>
        <w:t xml:space="preserve"> </w:t>
      </w:r>
      <w:r>
        <w:t>(rừng</w:t>
      </w:r>
      <w:r>
        <w:rPr>
          <w:spacing w:val="15"/>
        </w:rPr>
        <w:t xml:space="preserve"> </w:t>
      </w:r>
      <w:r>
        <w:t>đặc</w:t>
      </w:r>
      <w:r>
        <w:rPr>
          <w:spacing w:val="20"/>
        </w:rPr>
        <w:t xml:space="preserve"> </w:t>
      </w:r>
      <w:r>
        <w:t>dụng,</w:t>
      </w:r>
      <w:r>
        <w:rPr>
          <w:spacing w:val="22"/>
        </w:rPr>
        <w:t xml:space="preserve"> </w:t>
      </w:r>
      <w:r>
        <w:t>rừng</w:t>
      </w:r>
      <w:r>
        <w:rPr>
          <w:spacing w:val="15"/>
        </w:rPr>
        <w:t xml:space="preserve"> </w:t>
      </w:r>
      <w:r>
        <w:t>phòng</w:t>
      </w:r>
      <w:r>
        <w:rPr>
          <w:spacing w:val="16"/>
        </w:rPr>
        <w:t xml:space="preserve"> </w:t>
      </w:r>
      <w:r>
        <w:t>hộ,</w:t>
      </w:r>
      <w:r>
        <w:rPr>
          <w:spacing w:val="22"/>
        </w:rPr>
        <w:t xml:space="preserve"> </w:t>
      </w:r>
      <w:r>
        <w:t>rừng</w:t>
      </w:r>
      <w:r>
        <w:rPr>
          <w:spacing w:val="15"/>
        </w:rPr>
        <w:t xml:space="preserve"> </w:t>
      </w:r>
      <w:r>
        <w:t>sản</w:t>
      </w:r>
      <w:r>
        <w:rPr>
          <w:spacing w:val="19"/>
        </w:rPr>
        <w:t xml:space="preserve"> </w:t>
      </w:r>
      <w:r>
        <w:t>xuất),</w:t>
      </w:r>
      <w:r>
        <w:rPr>
          <w:spacing w:val="17"/>
        </w:rPr>
        <w:t xml:space="preserve"> </w:t>
      </w:r>
      <w:r>
        <w:t>nguồn</w:t>
      </w:r>
      <w:r>
        <w:rPr>
          <w:spacing w:val="20"/>
        </w:rPr>
        <w:t xml:space="preserve"> </w:t>
      </w:r>
      <w:r>
        <w:t>gốc</w:t>
      </w:r>
      <w:r>
        <w:rPr>
          <w:spacing w:val="20"/>
        </w:rPr>
        <w:t xml:space="preserve"> </w:t>
      </w:r>
      <w:r>
        <w:t>hình</w:t>
      </w:r>
      <w:r>
        <w:rPr>
          <w:spacing w:val="19"/>
        </w:rPr>
        <w:t xml:space="preserve"> </w:t>
      </w:r>
      <w:r>
        <w:t>thành</w:t>
      </w:r>
      <w:r>
        <w:rPr>
          <w:spacing w:val="19"/>
        </w:rPr>
        <w:t xml:space="preserve"> </w:t>
      </w:r>
      <w:r>
        <w:t>(rừng</w:t>
      </w:r>
      <w:r>
        <w:rPr>
          <w:spacing w:val="15"/>
        </w:rPr>
        <w:t xml:space="preserve"> </w:t>
      </w:r>
      <w:r>
        <w:rPr>
          <w:spacing w:val="-7"/>
        </w:rPr>
        <w:t>tự</w:t>
      </w:r>
    </w:p>
    <w:p w14:paraId="17141B50" w14:textId="77777777" w:rsidR="00B46555" w:rsidRDefault="00B46555">
      <w:pPr>
        <w:pStyle w:val="BodyText"/>
        <w:spacing w:line="288" w:lineRule="auto"/>
        <w:jc w:val="both"/>
        <w:sectPr w:rsidR="00B46555">
          <w:pgSz w:w="11910" w:h="16840"/>
          <w:pgMar w:top="1200" w:right="708" w:bottom="280" w:left="850" w:header="723" w:footer="0" w:gutter="0"/>
          <w:cols w:space="720"/>
        </w:sectPr>
      </w:pPr>
    </w:p>
    <w:p w14:paraId="7968800F" w14:textId="77777777" w:rsidR="00B46555" w:rsidRDefault="00000000">
      <w:pPr>
        <w:pStyle w:val="BodyText"/>
        <w:spacing w:before="93" w:line="285" w:lineRule="auto"/>
        <w:ind w:right="393" w:firstLine="0"/>
      </w:pPr>
      <w:r>
        <w:lastRenderedPageBreak/>
        <w:t>nhiên,</w:t>
      </w:r>
      <w:r>
        <w:rPr>
          <w:spacing w:val="-5"/>
        </w:rPr>
        <w:t xml:space="preserve"> </w:t>
      </w:r>
      <w:r>
        <w:t>rừng</w:t>
      </w:r>
      <w:r>
        <w:rPr>
          <w:spacing w:val="-11"/>
        </w:rPr>
        <w:t xml:space="preserve"> </w:t>
      </w:r>
      <w:r>
        <w:t>trồng),</w:t>
      </w:r>
      <w:r>
        <w:rPr>
          <w:spacing w:val="-5"/>
        </w:rPr>
        <w:t xml:space="preserve"> </w:t>
      </w:r>
      <w:r>
        <w:t>điều</w:t>
      </w:r>
      <w:r>
        <w:rPr>
          <w:spacing w:val="-7"/>
        </w:rPr>
        <w:t xml:space="preserve"> </w:t>
      </w:r>
      <w:r>
        <w:t>kiện</w:t>
      </w:r>
      <w:r>
        <w:rPr>
          <w:spacing w:val="-7"/>
        </w:rPr>
        <w:t xml:space="preserve"> </w:t>
      </w:r>
      <w:r>
        <w:t>lập</w:t>
      </w:r>
      <w:r>
        <w:rPr>
          <w:spacing w:val="-7"/>
        </w:rPr>
        <w:t xml:space="preserve"> </w:t>
      </w:r>
      <w:r>
        <w:t>địa,</w:t>
      </w:r>
      <w:r>
        <w:rPr>
          <w:spacing w:val="-5"/>
        </w:rPr>
        <w:t xml:space="preserve"> </w:t>
      </w:r>
      <w:r>
        <w:t>trữ</w:t>
      </w:r>
      <w:r>
        <w:rPr>
          <w:spacing w:val="-8"/>
        </w:rPr>
        <w:t xml:space="preserve"> </w:t>
      </w:r>
      <w:r>
        <w:t>lượng</w:t>
      </w:r>
      <w:r>
        <w:rPr>
          <w:spacing w:val="-8"/>
        </w:rPr>
        <w:t xml:space="preserve"> </w:t>
      </w:r>
      <w:r>
        <w:t>(đối</w:t>
      </w:r>
      <w:r>
        <w:rPr>
          <w:spacing w:val="-7"/>
        </w:rPr>
        <w:t xml:space="preserve"> </w:t>
      </w:r>
      <w:r>
        <w:t>với</w:t>
      </w:r>
      <w:r>
        <w:rPr>
          <w:spacing w:val="-7"/>
        </w:rPr>
        <w:t xml:space="preserve"> </w:t>
      </w:r>
      <w:r>
        <w:t>rừng</w:t>
      </w:r>
      <w:r>
        <w:rPr>
          <w:spacing w:val="-11"/>
        </w:rPr>
        <w:t xml:space="preserve"> </w:t>
      </w:r>
      <w:r>
        <w:t>tự</w:t>
      </w:r>
      <w:r>
        <w:rPr>
          <w:spacing w:val="-8"/>
        </w:rPr>
        <w:t xml:space="preserve"> </w:t>
      </w:r>
      <w:r>
        <w:t>nhiên),</w:t>
      </w:r>
      <w:r>
        <w:rPr>
          <w:spacing w:val="-5"/>
        </w:rPr>
        <w:t xml:space="preserve"> </w:t>
      </w:r>
      <w:r>
        <w:t>loài</w:t>
      </w:r>
      <w:r>
        <w:rPr>
          <w:spacing w:val="-7"/>
        </w:rPr>
        <w:t xml:space="preserve"> </w:t>
      </w:r>
      <w:r>
        <w:t>cây</w:t>
      </w:r>
      <w:r>
        <w:rPr>
          <w:spacing w:val="-7"/>
        </w:rPr>
        <w:t xml:space="preserve"> </w:t>
      </w:r>
      <w:r>
        <w:t>(đối</w:t>
      </w:r>
      <w:r>
        <w:rPr>
          <w:spacing w:val="-7"/>
        </w:rPr>
        <w:t xml:space="preserve"> </w:t>
      </w:r>
      <w:r>
        <w:t>với rừng trồng),…trong khu vực dự án;</w:t>
      </w:r>
    </w:p>
    <w:p w14:paraId="3905C1E6" w14:textId="77777777" w:rsidR="00B46555" w:rsidRDefault="00000000">
      <w:pPr>
        <w:pStyle w:val="BodyText"/>
        <w:spacing w:before="66" w:line="285" w:lineRule="auto"/>
        <w:ind w:right="393" w:firstLine="720"/>
      </w:pPr>
      <w:r>
        <w:t>+ Bản đồ hiện trạng rừng</w:t>
      </w:r>
      <w:r>
        <w:rPr>
          <w:spacing w:val="-1"/>
        </w:rPr>
        <w:t xml:space="preserve"> </w:t>
      </w:r>
      <w:r>
        <w:t>khu vực đề nghị chuyển mục đích sử dụng</w:t>
      </w:r>
      <w:r>
        <w:rPr>
          <w:spacing w:val="-1"/>
        </w:rPr>
        <w:t xml:space="preserve"> </w:t>
      </w:r>
      <w:r>
        <w:t>rừng</w:t>
      </w:r>
      <w:r>
        <w:rPr>
          <w:spacing w:val="-1"/>
        </w:rPr>
        <w:t xml:space="preserve"> </w:t>
      </w:r>
      <w:r>
        <w:t>(tỷ lệ bản đồ 1/10.000).</w:t>
      </w:r>
    </w:p>
    <w:p w14:paraId="2CEC7789" w14:textId="77777777" w:rsidR="00B46555" w:rsidRDefault="00000000">
      <w:pPr>
        <w:pStyle w:val="BodyText"/>
        <w:spacing w:before="62"/>
        <w:ind w:left="1570" w:firstLine="0"/>
      </w:pPr>
      <w:r>
        <w:t>+</w:t>
      </w:r>
      <w:r>
        <w:rPr>
          <w:spacing w:val="-5"/>
        </w:rPr>
        <w:t xml:space="preserve"> </w:t>
      </w:r>
      <w:r>
        <w:t>Các</w:t>
      </w:r>
      <w:r>
        <w:rPr>
          <w:spacing w:val="-3"/>
        </w:rPr>
        <w:t xml:space="preserve"> </w:t>
      </w:r>
      <w:r>
        <w:t>thành</w:t>
      </w:r>
      <w:r>
        <w:rPr>
          <w:spacing w:val="-3"/>
        </w:rPr>
        <w:t xml:space="preserve"> </w:t>
      </w:r>
      <w:r>
        <w:t>phần</w:t>
      </w:r>
      <w:r>
        <w:rPr>
          <w:spacing w:val="-2"/>
        </w:rPr>
        <w:t xml:space="preserve"> </w:t>
      </w:r>
      <w:r>
        <w:t>hồ</w:t>
      </w:r>
      <w:r>
        <w:rPr>
          <w:spacing w:val="-3"/>
        </w:rPr>
        <w:t xml:space="preserve"> </w:t>
      </w:r>
      <w:r>
        <w:t>sơ</w:t>
      </w:r>
      <w:r>
        <w:rPr>
          <w:spacing w:val="-5"/>
        </w:rPr>
        <w:t xml:space="preserve"> </w:t>
      </w:r>
      <w:r>
        <w:t>khác</w:t>
      </w:r>
      <w:r>
        <w:rPr>
          <w:spacing w:val="-2"/>
        </w:rPr>
        <w:t xml:space="preserve"> </w:t>
      </w:r>
      <w:r>
        <w:t>theo</w:t>
      </w:r>
      <w:r>
        <w:rPr>
          <w:spacing w:val="-4"/>
        </w:rPr>
        <w:t xml:space="preserve"> </w:t>
      </w:r>
      <w:r>
        <w:t>quy</w:t>
      </w:r>
      <w:r>
        <w:rPr>
          <w:spacing w:val="-3"/>
        </w:rPr>
        <w:t xml:space="preserve"> </w:t>
      </w:r>
      <w:r>
        <w:t>định</w:t>
      </w:r>
      <w:r>
        <w:rPr>
          <w:spacing w:val="-3"/>
        </w:rPr>
        <w:t xml:space="preserve"> </w:t>
      </w:r>
      <w:r>
        <w:t>do</w:t>
      </w:r>
      <w:r>
        <w:rPr>
          <w:spacing w:val="-7"/>
        </w:rPr>
        <w:t xml:space="preserve"> </w:t>
      </w:r>
      <w:r>
        <w:t>chủ</w:t>
      </w:r>
      <w:r>
        <w:rPr>
          <w:spacing w:val="-2"/>
        </w:rPr>
        <w:t xml:space="preserve"> </w:t>
      </w:r>
      <w:r>
        <w:t>đầu</w:t>
      </w:r>
      <w:r>
        <w:rPr>
          <w:spacing w:val="-2"/>
        </w:rPr>
        <w:t xml:space="preserve"> </w:t>
      </w:r>
      <w:r>
        <w:t>tư</w:t>
      </w:r>
      <w:r>
        <w:rPr>
          <w:spacing w:val="-4"/>
        </w:rPr>
        <w:t xml:space="preserve"> </w:t>
      </w:r>
      <w:r>
        <w:t>cung</w:t>
      </w:r>
      <w:r>
        <w:rPr>
          <w:spacing w:val="-7"/>
        </w:rPr>
        <w:t xml:space="preserve"> </w:t>
      </w:r>
      <w:r>
        <w:rPr>
          <w:spacing w:val="-4"/>
        </w:rPr>
        <w:t>cấp.</w:t>
      </w:r>
    </w:p>
    <w:p w14:paraId="06B29A97" w14:textId="77777777" w:rsidR="00B46555" w:rsidRDefault="00000000">
      <w:pPr>
        <w:pStyle w:val="BodyText"/>
        <w:spacing w:before="123" w:line="285" w:lineRule="auto"/>
        <w:ind w:right="393" w:firstLine="720"/>
      </w:pPr>
      <w:r>
        <w:t>+ Văn bản</w:t>
      </w:r>
      <w:r>
        <w:rPr>
          <w:spacing w:val="-2"/>
        </w:rPr>
        <w:t xml:space="preserve"> </w:t>
      </w:r>
      <w:r>
        <w:t>quyết định</w:t>
      </w:r>
      <w:r>
        <w:rPr>
          <w:spacing w:val="-3"/>
        </w:rPr>
        <w:t xml:space="preserve"> </w:t>
      </w:r>
      <w:r>
        <w:t>chủ</w:t>
      </w:r>
      <w:r>
        <w:rPr>
          <w:spacing w:val="-2"/>
        </w:rPr>
        <w:t xml:space="preserve"> </w:t>
      </w:r>
      <w:r>
        <w:t>trương</w:t>
      </w:r>
      <w:r>
        <w:rPr>
          <w:spacing w:val="-3"/>
        </w:rPr>
        <w:t xml:space="preserve"> </w:t>
      </w:r>
      <w:r>
        <w:t>chuyển mục đích sử dụng</w:t>
      </w:r>
      <w:r>
        <w:rPr>
          <w:spacing w:val="-3"/>
        </w:rPr>
        <w:t xml:space="preserve"> </w:t>
      </w:r>
      <w:r>
        <w:t>rừng</w:t>
      </w:r>
      <w:r>
        <w:rPr>
          <w:spacing w:val="-3"/>
        </w:rPr>
        <w:t xml:space="preserve"> </w:t>
      </w:r>
      <w:r>
        <w:t>sang mục đích khác để thực hiện dự án.</w:t>
      </w:r>
    </w:p>
    <w:p w14:paraId="0CE141D7" w14:textId="77777777" w:rsidR="00B46555" w:rsidRDefault="00000000">
      <w:pPr>
        <w:pStyle w:val="Heading3"/>
        <w:numPr>
          <w:ilvl w:val="0"/>
          <w:numId w:val="24"/>
        </w:numPr>
        <w:tabs>
          <w:tab w:val="left" w:pos="1044"/>
        </w:tabs>
        <w:spacing w:before="67"/>
        <w:ind w:left="1044" w:hanging="195"/>
        <w:jc w:val="left"/>
      </w:pPr>
      <w:r>
        <w:t>Hồ</w:t>
      </w:r>
      <w:r>
        <w:rPr>
          <w:spacing w:val="-5"/>
        </w:rPr>
        <w:t xml:space="preserve"> </w:t>
      </w:r>
      <w:r>
        <w:t>sơ</w:t>
      </w:r>
      <w:r>
        <w:rPr>
          <w:spacing w:val="-5"/>
        </w:rPr>
        <w:t xml:space="preserve"> </w:t>
      </w:r>
      <w:r>
        <w:t>đề</w:t>
      </w:r>
      <w:r>
        <w:rPr>
          <w:spacing w:val="-4"/>
        </w:rPr>
        <w:t xml:space="preserve"> </w:t>
      </w:r>
      <w:r>
        <w:t>nghị</w:t>
      </w:r>
      <w:r>
        <w:rPr>
          <w:spacing w:val="-4"/>
        </w:rPr>
        <w:t xml:space="preserve"> </w:t>
      </w:r>
      <w:r>
        <w:t>chấp</w:t>
      </w:r>
      <w:r>
        <w:rPr>
          <w:spacing w:val="-10"/>
        </w:rPr>
        <w:t xml:space="preserve"> </w:t>
      </w:r>
      <w:r>
        <w:t>thuận</w:t>
      </w:r>
      <w:r>
        <w:rPr>
          <w:spacing w:val="-5"/>
        </w:rPr>
        <w:t xml:space="preserve"> </w:t>
      </w:r>
      <w:r>
        <w:t>phương</w:t>
      </w:r>
      <w:r>
        <w:rPr>
          <w:spacing w:val="-4"/>
        </w:rPr>
        <w:t xml:space="preserve"> </w:t>
      </w:r>
      <w:r>
        <w:t>án</w:t>
      </w:r>
      <w:r>
        <w:rPr>
          <w:spacing w:val="-5"/>
        </w:rPr>
        <w:t xml:space="preserve"> </w:t>
      </w:r>
      <w:r>
        <w:t>nộp</w:t>
      </w:r>
      <w:r>
        <w:rPr>
          <w:spacing w:val="-5"/>
        </w:rPr>
        <w:t xml:space="preserve"> </w:t>
      </w:r>
      <w:r>
        <w:t>tiền</w:t>
      </w:r>
      <w:r>
        <w:rPr>
          <w:spacing w:val="-4"/>
        </w:rPr>
        <w:t xml:space="preserve"> </w:t>
      </w:r>
      <w:r>
        <w:t>trồng rừng</w:t>
      </w:r>
      <w:r>
        <w:rPr>
          <w:spacing w:val="-4"/>
        </w:rPr>
        <w:t xml:space="preserve"> </w:t>
      </w:r>
      <w:r>
        <w:t>thay</w:t>
      </w:r>
      <w:r>
        <w:rPr>
          <w:spacing w:val="-5"/>
        </w:rPr>
        <w:t xml:space="preserve"> thế</w:t>
      </w:r>
    </w:p>
    <w:p w14:paraId="38A78450" w14:textId="77777777" w:rsidR="00B46555" w:rsidRDefault="00000000">
      <w:pPr>
        <w:pStyle w:val="BodyText"/>
        <w:spacing w:before="119" w:line="288" w:lineRule="auto"/>
        <w:ind w:right="428" w:firstLine="720"/>
        <w:jc w:val="both"/>
      </w:pPr>
      <w:r>
        <w:t>+</w:t>
      </w:r>
      <w:r>
        <w:rPr>
          <w:spacing w:val="-7"/>
        </w:rPr>
        <w:t xml:space="preserve"> </w:t>
      </w:r>
      <w:r>
        <w:t>Lập</w:t>
      </w:r>
      <w:r>
        <w:rPr>
          <w:spacing w:val="-5"/>
        </w:rPr>
        <w:t xml:space="preserve"> </w:t>
      </w:r>
      <w:r>
        <w:t>Phương</w:t>
      </w:r>
      <w:r>
        <w:rPr>
          <w:spacing w:val="-10"/>
        </w:rPr>
        <w:t xml:space="preserve"> </w:t>
      </w:r>
      <w:r>
        <w:t>án</w:t>
      </w:r>
      <w:r>
        <w:rPr>
          <w:spacing w:val="-5"/>
        </w:rPr>
        <w:t xml:space="preserve"> </w:t>
      </w:r>
      <w:r>
        <w:t>trồng</w:t>
      </w:r>
      <w:r>
        <w:rPr>
          <w:spacing w:val="-10"/>
        </w:rPr>
        <w:t xml:space="preserve"> </w:t>
      </w:r>
      <w:r>
        <w:t>rừng</w:t>
      </w:r>
      <w:r>
        <w:rPr>
          <w:spacing w:val="-10"/>
        </w:rPr>
        <w:t xml:space="preserve"> </w:t>
      </w:r>
      <w:r>
        <w:t>thay</w:t>
      </w:r>
      <w:r>
        <w:rPr>
          <w:spacing w:val="-5"/>
        </w:rPr>
        <w:t xml:space="preserve"> </w:t>
      </w:r>
      <w:r>
        <w:t>thế</w:t>
      </w:r>
      <w:r>
        <w:rPr>
          <w:spacing w:val="-5"/>
        </w:rPr>
        <w:t xml:space="preserve"> </w:t>
      </w:r>
      <w:r>
        <w:t>hoặc</w:t>
      </w:r>
      <w:r>
        <w:rPr>
          <w:spacing w:val="-5"/>
        </w:rPr>
        <w:t xml:space="preserve"> </w:t>
      </w:r>
      <w:r>
        <w:t>nộp</w:t>
      </w:r>
      <w:r>
        <w:rPr>
          <w:spacing w:val="-1"/>
        </w:rPr>
        <w:t xml:space="preserve"> </w:t>
      </w:r>
      <w:r>
        <w:t>tiền</w:t>
      </w:r>
      <w:r>
        <w:rPr>
          <w:spacing w:val="-5"/>
        </w:rPr>
        <w:t xml:space="preserve"> </w:t>
      </w:r>
      <w:r>
        <w:t>trồng</w:t>
      </w:r>
      <w:r>
        <w:rPr>
          <w:spacing w:val="-10"/>
        </w:rPr>
        <w:t xml:space="preserve"> </w:t>
      </w:r>
      <w:r>
        <w:t>rừng</w:t>
      </w:r>
      <w:r>
        <w:rPr>
          <w:spacing w:val="-10"/>
        </w:rPr>
        <w:t xml:space="preserve"> </w:t>
      </w:r>
      <w:r>
        <w:t>thay</w:t>
      </w:r>
      <w:r>
        <w:rPr>
          <w:spacing w:val="-5"/>
        </w:rPr>
        <w:t xml:space="preserve"> </w:t>
      </w:r>
      <w:r>
        <w:t>thế</w:t>
      </w:r>
      <w:r>
        <w:rPr>
          <w:spacing w:val="-5"/>
        </w:rPr>
        <w:t xml:space="preserve"> </w:t>
      </w:r>
      <w:r>
        <w:t>cho</w:t>
      </w:r>
      <w:r>
        <w:rPr>
          <w:spacing w:val="-5"/>
        </w:rPr>
        <w:t xml:space="preserve"> </w:t>
      </w:r>
      <w:r>
        <w:t>phần diện</w:t>
      </w:r>
      <w:r>
        <w:rPr>
          <w:spacing w:val="-7"/>
        </w:rPr>
        <w:t xml:space="preserve"> </w:t>
      </w:r>
      <w:r>
        <w:t>tích</w:t>
      </w:r>
      <w:r>
        <w:rPr>
          <w:spacing w:val="-7"/>
        </w:rPr>
        <w:t xml:space="preserve"> </w:t>
      </w:r>
      <w:r>
        <w:t>rừng</w:t>
      </w:r>
      <w:r>
        <w:rPr>
          <w:spacing w:val="-12"/>
        </w:rPr>
        <w:t xml:space="preserve"> </w:t>
      </w:r>
      <w:r>
        <w:t>đã</w:t>
      </w:r>
      <w:r>
        <w:rPr>
          <w:spacing w:val="-7"/>
        </w:rPr>
        <w:t xml:space="preserve"> </w:t>
      </w:r>
      <w:r>
        <w:t>xin</w:t>
      </w:r>
      <w:r>
        <w:rPr>
          <w:spacing w:val="-7"/>
        </w:rPr>
        <w:t xml:space="preserve"> </w:t>
      </w:r>
      <w:r>
        <w:t>chuyển</w:t>
      </w:r>
      <w:r>
        <w:rPr>
          <w:spacing w:val="-7"/>
        </w:rPr>
        <w:t xml:space="preserve"> </w:t>
      </w:r>
      <w:r>
        <w:t>mục</w:t>
      </w:r>
      <w:r>
        <w:rPr>
          <w:spacing w:val="-7"/>
        </w:rPr>
        <w:t xml:space="preserve"> </w:t>
      </w:r>
      <w:r>
        <w:t>đích</w:t>
      </w:r>
      <w:r>
        <w:rPr>
          <w:spacing w:val="-7"/>
        </w:rPr>
        <w:t xml:space="preserve"> </w:t>
      </w:r>
      <w:r>
        <w:t>sử</w:t>
      </w:r>
      <w:r>
        <w:rPr>
          <w:spacing w:val="-8"/>
        </w:rPr>
        <w:t xml:space="preserve"> </w:t>
      </w:r>
      <w:r>
        <w:t>dụng</w:t>
      </w:r>
      <w:r>
        <w:rPr>
          <w:spacing w:val="-17"/>
        </w:rPr>
        <w:t xml:space="preserve"> </w:t>
      </w:r>
      <w:r>
        <w:t>rừng</w:t>
      </w:r>
      <w:r>
        <w:rPr>
          <w:spacing w:val="-11"/>
        </w:rPr>
        <w:t xml:space="preserve"> </w:t>
      </w:r>
      <w:r>
        <w:t>sang</w:t>
      </w:r>
      <w:r>
        <w:rPr>
          <w:spacing w:val="-7"/>
        </w:rPr>
        <w:t xml:space="preserve"> </w:t>
      </w:r>
      <w:r>
        <w:t>mục</w:t>
      </w:r>
      <w:r>
        <w:rPr>
          <w:spacing w:val="-7"/>
        </w:rPr>
        <w:t xml:space="preserve"> </w:t>
      </w:r>
      <w:r>
        <w:t>đích</w:t>
      </w:r>
      <w:r>
        <w:rPr>
          <w:spacing w:val="-7"/>
        </w:rPr>
        <w:t xml:space="preserve"> </w:t>
      </w:r>
      <w:r>
        <w:t>khác</w:t>
      </w:r>
      <w:r>
        <w:rPr>
          <w:spacing w:val="-7"/>
        </w:rPr>
        <w:t xml:space="preserve"> </w:t>
      </w:r>
      <w:r>
        <w:t>được</w:t>
      </w:r>
      <w:r>
        <w:rPr>
          <w:spacing w:val="-7"/>
        </w:rPr>
        <w:t xml:space="preserve"> </w:t>
      </w:r>
      <w:r>
        <w:t>cấp</w:t>
      </w:r>
      <w:r>
        <w:rPr>
          <w:spacing w:val="-7"/>
        </w:rPr>
        <w:t xml:space="preserve"> </w:t>
      </w:r>
      <w:r>
        <w:t>thẩm quyền phê duyệt.</w:t>
      </w:r>
    </w:p>
    <w:p w14:paraId="0D8BB52D" w14:textId="77777777" w:rsidR="00B46555" w:rsidRDefault="00000000">
      <w:pPr>
        <w:pStyle w:val="Heading3"/>
        <w:numPr>
          <w:ilvl w:val="0"/>
          <w:numId w:val="24"/>
        </w:numPr>
        <w:tabs>
          <w:tab w:val="left" w:pos="1044"/>
        </w:tabs>
        <w:spacing w:before="61"/>
        <w:ind w:left="1044" w:hanging="195"/>
      </w:pPr>
      <w:r>
        <w:t>Hồ</w:t>
      </w:r>
      <w:r>
        <w:rPr>
          <w:spacing w:val="-6"/>
        </w:rPr>
        <w:t xml:space="preserve"> </w:t>
      </w:r>
      <w:r>
        <w:t>sơ</w:t>
      </w:r>
      <w:r>
        <w:rPr>
          <w:spacing w:val="-5"/>
        </w:rPr>
        <w:t xml:space="preserve"> </w:t>
      </w:r>
      <w:r>
        <w:t>xin</w:t>
      </w:r>
      <w:r>
        <w:rPr>
          <w:spacing w:val="-5"/>
        </w:rPr>
        <w:t xml:space="preserve"> </w:t>
      </w:r>
      <w:r>
        <w:t>Quyết</w:t>
      </w:r>
      <w:r>
        <w:rPr>
          <w:spacing w:val="-4"/>
        </w:rPr>
        <w:t xml:space="preserve"> </w:t>
      </w:r>
      <w:r>
        <w:t>định</w:t>
      </w:r>
      <w:r>
        <w:rPr>
          <w:spacing w:val="-5"/>
        </w:rPr>
        <w:t xml:space="preserve"> </w:t>
      </w:r>
      <w:r>
        <w:t>chuyển</w:t>
      </w:r>
      <w:r>
        <w:rPr>
          <w:spacing w:val="-5"/>
        </w:rPr>
        <w:t xml:space="preserve"> </w:t>
      </w:r>
      <w:r>
        <w:t>mục</w:t>
      </w:r>
      <w:r>
        <w:rPr>
          <w:spacing w:val="-9"/>
        </w:rPr>
        <w:t xml:space="preserve"> </w:t>
      </w:r>
      <w:r>
        <w:t>đích</w:t>
      </w:r>
      <w:r>
        <w:rPr>
          <w:spacing w:val="-6"/>
        </w:rPr>
        <w:t xml:space="preserve"> </w:t>
      </w:r>
      <w:r>
        <w:t>sử</w:t>
      </w:r>
      <w:r>
        <w:rPr>
          <w:spacing w:val="-10"/>
        </w:rPr>
        <w:t xml:space="preserve"> </w:t>
      </w:r>
      <w:r>
        <w:t>dụng</w:t>
      </w:r>
      <w:r>
        <w:rPr>
          <w:spacing w:val="-5"/>
        </w:rPr>
        <w:t xml:space="preserve"> </w:t>
      </w:r>
      <w:r>
        <w:t>rừng,</w:t>
      </w:r>
      <w:r>
        <w:rPr>
          <w:spacing w:val="-3"/>
        </w:rPr>
        <w:t xml:space="preserve"> </w:t>
      </w:r>
      <w:r>
        <w:t>đất</w:t>
      </w:r>
      <w:r>
        <w:rPr>
          <w:spacing w:val="-5"/>
        </w:rPr>
        <w:t xml:space="preserve"> </w:t>
      </w:r>
      <w:r>
        <w:rPr>
          <w:spacing w:val="-4"/>
        </w:rPr>
        <w:t>rừng</w:t>
      </w:r>
    </w:p>
    <w:p w14:paraId="43B23718" w14:textId="77777777" w:rsidR="00B46555" w:rsidRDefault="00000000">
      <w:pPr>
        <w:pStyle w:val="BodyText"/>
        <w:spacing w:before="119" w:line="285" w:lineRule="auto"/>
        <w:ind w:right="393" w:firstLine="720"/>
      </w:pPr>
      <w:r>
        <w:t>+</w:t>
      </w:r>
      <w:r>
        <w:rPr>
          <w:spacing w:val="-5"/>
        </w:rPr>
        <w:t xml:space="preserve"> </w:t>
      </w:r>
      <w:r>
        <w:t>Hiệu</w:t>
      </w:r>
      <w:r>
        <w:rPr>
          <w:spacing w:val="-2"/>
        </w:rPr>
        <w:t xml:space="preserve"> </w:t>
      </w:r>
      <w:r>
        <w:t>chỉnh</w:t>
      </w:r>
      <w:r>
        <w:rPr>
          <w:spacing w:val="-3"/>
        </w:rPr>
        <w:t xml:space="preserve"> </w:t>
      </w:r>
      <w:r>
        <w:t>Báo</w:t>
      </w:r>
      <w:r>
        <w:rPr>
          <w:spacing w:val="-3"/>
        </w:rPr>
        <w:t xml:space="preserve"> </w:t>
      </w:r>
      <w:r>
        <w:t>cáo</w:t>
      </w:r>
      <w:r>
        <w:rPr>
          <w:spacing w:val="-2"/>
        </w:rPr>
        <w:t xml:space="preserve"> </w:t>
      </w:r>
      <w:r>
        <w:t>thuyết</w:t>
      </w:r>
      <w:r>
        <w:rPr>
          <w:spacing w:val="-3"/>
        </w:rPr>
        <w:t xml:space="preserve"> </w:t>
      </w:r>
      <w:r>
        <w:t>minh</w:t>
      </w:r>
      <w:r>
        <w:rPr>
          <w:spacing w:val="-3"/>
        </w:rPr>
        <w:t xml:space="preserve"> </w:t>
      </w:r>
      <w:r>
        <w:t>đúng</w:t>
      </w:r>
      <w:r>
        <w:rPr>
          <w:spacing w:val="-8"/>
        </w:rPr>
        <w:t xml:space="preserve"> </w:t>
      </w:r>
      <w:r>
        <w:t>ranh</w:t>
      </w:r>
      <w:r>
        <w:rPr>
          <w:spacing w:val="-2"/>
        </w:rPr>
        <w:t xml:space="preserve"> </w:t>
      </w:r>
      <w:r>
        <w:t>giới</w:t>
      </w:r>
      <w:r>
        <w:rPr>
          <w:spacing w:val="-3"/>
        </w:rPr>
        <w:t xml:space="preserve"> </w:t>
      </w:r>
      <w:r>
        <w:t>tuyến</w:t>
      </w:r>
      <w:r>
        <w:rPr>
          <w:spacing w:val="-3"/>
        </w:rPr>
        <w:t xml:space="preserve"> </w:t>
      </w:r>
      <w:r>
        <w:t>hành</w:t>
      </w:r>
      <w:r>
        <w:rPr>
          <w:spacing w:val="-2"/>
        </w:rPr>
        <w:t xml:space="preserve"> </w:t>
      </w:r>
      <w:r>
        <w:t>lang,</w:t>
      </w:r>
      <w:r>
        <w:rPr>
          <w:spacing w:val="-1"/>
        </w:rPr>
        <w:t xml:space="preserve"> </w:t>
      </w:r>
      <w:r>
        <w:t>tọa</w:t>
      </w:r>
      <w:r>
        <w:rPr>
          <w:spacing w:val="-3"/>
        </w:rPr>
        <w:t xml:space="preserve"> </w:t>
      </w:r>
      <w:r>
        <w:t>độ</w:t>
      </w:r>
      <w:r>
        <w:rPr>
          <w:spacing w:val="-3"/>
        </w:rPr>
        <w:t xml:space="preserve"> </w:t>
      </w:r>
      <w:r>
        <w:t>các</w:t>
      </w:r>
      <w:r>
        <w:rPr>
          <w:spacing w:val="-2"/>
        </w:rPr>
        <w:t xml:space="preserve"> </w:t>
      </w:r>
      <w:r>
        <w:t>vị trí móng trụ theo bản thiết kế chi tiết dự án.</w:t>
      </w:r>
    </w:p>
    <w:p w14:paraId="26F872F4" w14:textId="77777777" w:rsidR="00B46555" w:rsidRDefault="00000000">
      <w:pPr>
        <w:pStyle w:val="BodyText"/>
        <w:spacing w:before="66" w:line="285" w:lineRule="auto"/>
        <w:ind w:right="393" w:firstLine="720"/>
      </w:pPr>
      <w:r>
        <w:t>+</w:t>
      </w:r>
      <w:r>
        <w:rPr>
          <w:spacing w:val="-5"/>
        </w:rPr>
        <w:t xml:space="preserve"> </w:t>
      </w:r>
      <w:r>
        <w:t>Hiệu</w:t>
      </w:r>
      <w:r>
        <w:rPr>
          <w:spacing w:val="-2"/>
        </w:rPr>
        <w:t xml:space="preserve"> </w:t>
      </w:r>
      <w:r>
        <w:t>chỉnh</w:t>
      </w:r>
      <w:r>
        <w:rPr>
          <w:spacing w:val="-3"/>
        </w:rPr>
        <w:t xml:space="preserve"> </w:t>
      </w:r>
      <w:r>
        <w:t>bản</w:t>
      </w:r>
      <w:r>
        <w:rPr>
          <w:spacing w:val="-7"/>
        </w:rPr>
        <w:t xml:space="preserve"> </w:t>
      </w:r>
      <w:r>
        <w:t>đồ</w:t>
      </w:r>
      <w:r>
        <w:rPr>
          <w:spacing w:val="-8"/>
        </w:rPr>
        <w:t xml:space="preserve"> </w:t>
      </w:r>
      <w:r>
        <w:t>hiện</w:t>
      </w:r>
      <w:r>
        <w:rPr>
          <w:spacing w:val="-3"/>
        </w:rPr>
        <w:t xml:space="preserve"> </w:t>
      </w:r>
      <w:r>
        <w:t>trạng</w:t>
      </w:r>
      <w:r>
        <w:rPr>
          <w:spacing w:val="-7"/>
        </w:rPr>
        <w:t xml:space="preserve"> </w:t>
      </w:r>
      <w:r>
        <w:t>rừng</w:t>
      </w:r>
      <w:r>
        <w:rPr>
          <w:spacing w:val="-8"/>
        </w:rPr>
        <w:t xml:space="preserve"> </w:t>
      </w:r>
      <w:r>
        <w:t>khu vực</w:t>
      </w:r>
      <w:r>
        <w:rPr>
          <w:spacing w:val="-2"/>
        </w:rPr>
        <w:t xml:space="preserve"> </w:t>
      </w:r>
      <w:r>
        <w:t>xin</w:t>
      </w:r>
      <w:r>
        <w:rPr>
          <w:spacing w:val="-3"/>
        </w:rPr>
        <w:t xml:space="preserve"> </w:t>
      </w:r>
      <w:r>
        <w:t>chuyển</w:t>
      </w:r>
      <w:r>
        <w:rPr>
          <w:spacing w:val="-2"/>
        </w:rPr>
        <w:t xml:space="preserve"> </w:t>
      </w:r>
      <w:r>
        <w:t>mục</w:t>
      </w:r>
      <w:r>
        <w:rPr>
          <w:spacing w:val="-3"/>
        </w:rPr>
        <w:t xml:space="preserve"> </w:t>
      </w:r>
      <w:r>
        <w:t>đích</w:t>
      </w:r>
      <w:r>
        <w:rPr>
          <w:spacing w:val="-3"/>
        </w:rPr>
        <w:t xml:space="preserve"> </w:t>
      </w:r>
      <w:r>
        <w:t>sử</w:t>
      </w:r>
      <w:r>
        <w:rPr>
          <w:spacing w:val="-9"/>
        </w:rPr>
        <w:t xml:space="preserve"> </w:t>
      </w:r>
      <w:r>
        <w:t>dụng</w:t>
      </w:r>
      <w:r>
        <w:rPr>
          <w:spacing w:val="-8"/>
        </w:rPr>
        <w:t xml:space="preserve"> </w:t>
      </w:r>
      <w:r>
        <w:t>rừng các vị trí móng trụ theo bản thiết kế chi tiết dự án (tỷ lệ 1/10.000).</w:t>
      </w:r>
    </w:p>
    <w:p w14:paraId="245ECF50" w14:textId="77777777" w:rsidR="00B46555" w:rsidRDefault="00000000">
      <w:pPr>
        <w:pStyle w:val="BodyText"/>
        <w:spacing w:before="62"/>
        <w:ind w:left="1570" w:firstLine="0"/>
      </w:pPr>
      <w:r>
        <w:t>+</w:t>
      </w:r>
      <w:r>
        <w:rPr>
          <w:spacing w:val="-5"/>
        </w:rPr>
        <w:t xml:space="preserve"> </w:t>
      </w:r>
      <w:r>
        <w:t>Các</w:t>
      </w:r>
      <w:r>
        <w:rPr>
          <w:spacing w:val="-3"/>
        </w:rPr>
        <w:t xml:space="preserve"> </w:t>
      </w:r>
      <w:r>
        <w:t>thành</w:t>
      </w:r>
      <w:r>
        <w:rPr>
          <w:spacing w:val="-3"/>
        </w:rPr>
        <w:t xml:space="preserve"> </w:t>
      </w:r>
      <w:r>
        <w:t>phần</w:t>
      </w:r>
      <w:r>
        <w:rPr>
          <w:spacing w:val="-2"/>
        </w:rPr>
        <w:t xml:space="preserve"> </w:t>
      </w:r>
      <w:r>
        <w:t>hồ</w:t>
      </w:r>
      <w:r>
        <w:rPr>
          <w:spacing w:val="-3"/>
        </w:rPr>
        <w:t xml:space="preserve"> </w:t>
      </w:r>
      <w:r>
        <w:t>sơ</w:t>
      </w:r>
      <w:r>
        <w:rPr>
          <w:spacing w:val="-5"/>
        </w:rPr>
        <w:t xml:space="preserve"> </w:t>
      </w:r>
      <w:r>
        <w:t>khác</w:t>
      </w:r>
      <w:r>
        <w:rPr>
          <w:spacing w:val="-2"/>
        </w:rPr>
        <w:t xml:space="preserve"> </w:t>
      </w:r>
      <w:r>
        <w:t>theo</w:t>
      </w:r>
      <w:r>
        <w:rPr>
          <w:spacing w:val="-4"/>
        </w:rPr>
        <w:t xml:space="preserve"> </w:t>
      </w:r>
      <w:r>
        <w:t>quy</w:t>
      </w:r>
      <w:r>
        <w:rPr>
          <w:spacing w:val="-3"/>
        </w:rPr>
        <w:t xml:space="preserve"> </w:t>
      </w:r>
      <w:r>
        <w:t>định</w:t>
      </w:r>
      <w:r>
        <w:rPr>
          <w:spacing w:val="-3"/>
        </w:rPr>
        <w:t xml:space="preserve"> </w:t>
      </w:r>
      <w:r>
        <w:t>do</w:t>
      </w:r>
      <w:r>
        <w:rPr>
          <w:spacing w:val="-7"/>
        </w:rPr>
        <w:t xml:space="preserve"> </w:t>
      </w:r>
      <w:r>
        <w:t>chủ</w:t>
      </w:r>
      <w:r>
        <w:rPr>
          <w:spacing w:val="-2"/>
        </w:rPr>
        <w:t xml:space="preserve"> </w:t>
      </w:r>
      <w:r>
        <w:t>đầu</w:t>
      </w:r>
      <w:r>
        <w:rPr>
          <w:spacing w:val="-2"/>
        </w:rPr>
        <w:t xml:space="preserve"> </w:t>
      </w:r>
      <w:r>
        <w:t>tư</w:t>
      </w:r>
      <w:r>
        <w:rPr>
          <w:spacing w:val="-4"/>
        </w:rPr>
        <w:t xml:space="preserve"> </w:t>
      </w:r>
      <w:r>
        <w:t>cung</w:t>
      </w:r>
      <w:r>
        <w:rPr>
          <w:spacing w:val="-7"/>
        </w:rPr>
        <w:t xml:space="preserve"> </w:t>
      </w:r>
      <w:r>
        <w:rPr>
          <w:spacing w:val="-4"/>
        </w:rPr>
        <w:t>cấp.</w:t>
      </w:r>
    </w:p>
    <w:p w14:paraId="6443ED47" w14:textId="77777777" w:rsidR="00B46555" w:rsidRDefault="00000000">
      <w:pPr>
        <w:pStyle w:val="BodyText"/>
        <w:spacing w:before="118"/>
        <w:ind w:left="1570" w:firstLine="0"/>
      </w:pPr>
      <w:r>
        <w:t>+</w:t>
      </w:r>
      <w:r>
        <w:rPr>
          <w:spacing w:val="-6"/>
        </w:rPr>
        <w:t xml:space="preserve"> </w:t>
      </w:r>
      <w:r>
        <w:t>Tập</w:t>
      </w:r>
      <w:r>
        <w:rPr>
          <w:spacing w:val="-3"/>
        </w:rPr>
        <w:t xml:space="preserve"> </w:t>
      </w:r>
      <w:r>
        <w:t>hợp</w:t>
      </w:r>
      <w:r>
        <w:rPr>
          <w:spacing w:val="-4"/>
        </w:rPr>
        <w:t xml:space="preserve"> </w:t>
      </w:r>
      <w:r>
        <w:t>tài</w:t>
      </w:r>
      <w:r>
        <w:rPr>
          <w:spacing w:val="-3"/>
        </w:rPr>
        <w:t xml:space="preserve"> </w:t>
      </w:r>
      <w:r>
        <w:t>liệu,</w:t>
      </w:r>
      <w:r>
        <w:rPr>
          <w:spacing w:val="-6"/>
        </w:rPr>
        <w:t xml:space="preserve"> </w:t>
      </w:r>
      <w:r>
        <w:t>trình</w:t>
      </w:r>
      <w:r>
        <w:rPr>
          <w:spacing w:val="-4"/>
        </w:rPr>
        <w:t xml:space="preserve"> </w:t>
      </w:r>
      <w:r>
        <w:t>hồ</w:t>
      </w:r>
      <w:r>
        <w:rPr>
          <w:spacing w:val="-4"/>
        </w:rPr>
        <w:t xml:space="preserve"> </w:t>
      </w:r>
      <w:r>
        <w:t>sơ</w:t>
      </w:r>
      <w:r>
        <w:rPr>
          <w:spacing w:val="-1"/>
        </w:rPr>
        <w:t xml:space="preserve"> </w:t>
      </w:r>
      <w:r>
        <w:t>gửi</w:t>
      </w:r>
      <w:r>
        <w:rPr>
          <w:spacing w:val="-4"/>
        </w:rPr>
        <w:t xml:space="preserve"> </w:t>
      </w:r>
      <w:r>
        <w:t>cơ</w:t>
      </w:r>
      <w:r>
        <w:rPr>
          <w:spacing w:val="-2"/>
        </w:rPr>
        <w:t xml:space="preserve"> </w:t>
      </w:r>
      <w:r>
        <w:t>quan</w:t>
      </w:r>
      <w:r>
        <w:rPr>
          <w:spacing w:val="-3"/>
        </w:rPr>
        <w:t xml:space="preserve"> </w:t>
      </w:r>
      <w:r>
        <w:t>có</w:t>
      </w:r>
      <w:r>
        <w:rPr>
          <w:spacing w:val="-3"/>
        </w:rPr>
        <w:t xml:space="preserve"> </w:t>
      </w:r>
      <w:r>
        <w:t>thẩm</w:t>
      </w:r>
      <w:r>
        <w:rPr>
          <w:spacing w:val="-7"/>
        </w:rPr>
        <w:t xml:space="preserve"> </w:t>
      </w:r>
      <w:r>
        <w:t>quyền</w:t>
      </w:r>
      <w:r>
        <w:rPr>
          <w:spacing w:val="-3"/>
        </w:rPr>
        <w:t xml:space="preserve"> </w:t>
      </w:r>
      <w:r>
        <w:t>phê</w:t>
      </w:r>
      <w:r>
        <w:rPr>
          <w:spacing w:val="-3"/>
        </w:rPr>
        <w:t xml:space="preserve"> </w:t>
      </w:r>
      <w:r>
        <w:rPr>
          <w:spacing w:val="-2"/>
        </w:rPr>
        <w:t>duyệt.</w:t>
      </w:r>
    </w:p>
    <w:p w14:paraId="1CF2A5FF" w14:textId="77777777" w:rsidR="00B46555" w:rsidRDefault="00000000">
      <w:pPr>
        <w:pStyle w:val="BodyText"/>
        <w:spacing w:before="129" w:line="280" w:lineRule="auto"/>
        <w:ind w:right="393" w:firstLine="720"/>
      </w:pPr>
      <w:r>
        <w:t>+ Quyết định chủ trương</w:t>
      </w:r>
      <w:r>
        <w:rPr>
          <w:spacing w:val="-3"/>
        </w:rPr>
        <w:t xml:space="preserve"> </w:t>
      </w:r>
      <w:r>
        <w:t>chuyển mục đích sử</w:t>
      </w:r>
      <w:r>
        <w:rPr>
          <w:spacing w:val="-4"/>
        </w:rPr>
        <w:t xml:space="preserve"> </w:t>
      </w:r>
      <w:r>
        <w:t>dụng</w:t>
      </w:r>
      <w:r>
        <w:rPr>
          <w:spacing w:val="-3"/>
        </w:rPr>
        <w:t xml:space="preserve"> </w:t>
      </w:r>
      <w:r>
        <w:t>rừng</w:t>
      </w:r>
      <w:r>
        <w:rPr>
          <w:spacing w:val="-3"/>
        </w:rPr>
        <w:t xml:space="preserve"> </w:t>
      </w:r>
      <w:r>
        <w:t>sang</w:t>
      </w:r>
      <w:r>
        <w:rPr>
          <w:spacing w:val="-3"/>
        </w:rPr>
        <w:t xml:space="preserve"> </w:t>
      </w:r>
      <w:r>
        <w:t>mục đích khác để thực hiện dự án.</w:t>
      </w:r>
    </w:p>
    <w:p w14:paraId="23D6DC03" w14:textId="77777777" w:rsidR="00B46555" w:rsidRDefault="00000000">
      <w:pPr>
        <w:pStyle w:val="Heading3"/>
        <w:numPr>
          <w:ilvl w:val="0"/>
          <w:numId w:val="24"/>
        </w:numPr>
        <w:tabs>
          <w:tab w:val="left" w:pos="1044"/>
        </w:tabs>
        <w:spacing w:before="78"/>
        <w:ind w:left="1044" w:hanging="195"/>
        <w:jc w:val="left"/>
      </w:pPr>
      <w:r>
        <w:t>Hồ</w:t>
      </w:r>
      <w:r>
        <w:rPr>
          <w:spacing w:val="-4"/>
        </w:rPr>
        <w:t xml:space="preserve"> </w:t>
      </w:r>
      <w:r>
        <w:t>sơ</w:t>
      </w:r>
      <w:r>
        <w:rPr>
          <w:spacing w:val="-4"/>
        </w:rPr>
        <w:t xml:space="preserve"> </w:t>
      </w:r>
      <w:r>
        <w:t>Phương</w:t>
      </w:r>
      <w:r>
        <w:rPr>
          <w:spacing w:val="-4"/>
        </w:rPr>
        <w:t xml:space="preserve"> </w:t>
      </w:r>
      <w:r>
        <w:t>án</w:t>
      </w:r>
      <w:r>
        <w:rPr>
          <w:spacing w:val="-4"/>
        </w:rPr>
        <w:t xml:space="preserve"> </w:t>
      </w:r>
      <w:r>
        <w:t>tạm</w:t>
      </w:r>
      <w:r>
        <w:rPr>
          <w:spacing w:val="-3"/>
        </w:rPr>
        <w:t xml:space="preserve"> </w:t>
      </w:r>
      <w:r>
        <w:t>sử</w:t>
      </w:r>
      <w:r>
        <w:rPr>
          <w:spacing w:val="-5"/>
        </w:rPr>
        <w:t xml:space="preserve"> </w:t>
      </w:r>
      <w:r>
        <w:t>dụng</w:t>
      </w:r>
      <w:r>
        <w:rPr>
          <w:spacing w:val="-4"/>
        </w:rPr>
        <w:t xml:space="preserve"> rừng</w:t>
      </w:r>
    </w:p>
    <w:p w14:paraId="04C337A9" w14:textId="77777777" w:rsidR="00B46555" w:rsidRDefault="00000000">
      <w:pPr>
        <w:pStyle w:val="BodyText"/>
        <w:spacing w:before="119" w:line="285" w:lineRule="auto"/>
        <w:ind w:right="431" w:firstLine="720"/>
        <w:jc w:val="both"/>
      </w:pPr>
      <w:r>
        <w:t>+</w:t>
      </w:r>
      <w:r>
        <w:rPr>
          <w:spacing w:val="-15"/>
        </w:rPr>
        <w:t xml:space="preserve"> </w:t>
      </w:r>
      <w:r>
        <w:t>Báo</w:t>
      </w:r>
      <w:r>
        <w:rPr>
          <w:spacing w:val="-13"/>
        </w:rPr>
        <w:t xml:space="preserve"> </w:t>
      </w:r>
      <w:r>
        <w:t>cáo</w:t>
      </w:r>
      <w:r>
        <w:rPr>
          <w:spacing w:val="-13"/>
        </w:rPr>
        <w:t xml:space="preserve"> </w:t>
      </w:r>
      <w:r>
        <w:t>thuyết</w:t>
      </w:r>
      <w:r>
        <w:rPr>
          <w:spacing w:val="-13"/>
        </w:rPr>
        <w:t xml:space="preserve"> </w:t>
      </w:r>
      <w:r>
        <w:t>minh:</w:t>
      </w:r>
      <w:r>
        <w:rPr>
          <w:spacing w:val="-13"/>
        </w:rPr>
        <w:t xml:space="preserve"> </w:t>
      </w:r>
      <w:r>
        <w:t>thể</w:t>
      </w:r>
      <w:r>
        <w:rPr>
          <w:spacing w:val="-13"/>
        </w:rPr>
        <w:t xml:space="preserve"> </w:t>
      </w:r>
      <w:r>
        <w:t>hiện</w:t>
      </w:r>
      <w:r>
        <w:rPr>
          <w:spacing w:val="-13"/>
        </w:rPr>
        <w:t xml:space="preserve"> </w:t>
      </w:r>
      <w:r>
        <w:t>vị</w:t>
      </w:r>
      <w:r>
        <w:rPr>
          <w:spacing w:val="-13"/>
        </w:rPr>
        <w:t xml:space="preserve"> </w:t>
      </w:r>
      <w:r>
        <w:t>trí</w:t>
      </w:r>
      <w:r>
        <w:rPr>
          <w:spacing w:val="-13"/>
        </w:rPr>
        <w:t xml:space="preserve"> </w:t>
      </w:r>
      <w:r>
        <w:t>(lô,</w:t>
      </w:r>
      <w:r>
        <w:rPr>
          <w:spacing w:val="-11"/>
        </w:rPr>
        <w:t xml:space="preserve"> </w:t>
      </w:r>
      <w:r>
        <w:t>khoảnh,</w:t>
      </w:r>
      <w:r>
        <w:rPr>
          <w:spacing w:val="-11"/>
        </w:rPr>
        <w:t xml:space="preserve"> </w:t>
      </w:r>
      <w:r>
        <w:t>tiểu</w:t>
      </w:r>
      <w:r>
        <w:rPr>
          <w:spacing w:val="-13"/>
        </w:rPr>
        <w:t xml:space="preserve"> </w:t>
      </w:r>
      <w:r>
        <w:t>khu,</w:t>
      </w:r>
      <w:r>
        <w:rPr>
          <w:spacing w:val="-11"/>
        </w:rPr>
        <w:t xml:space="preserve"> </w:t>
      </w:r>
      <w:r>
        <w:t>địa</w:t>
      </w:r>
      <w:r>
        <w:rPr>
          <w:spacing w:val="-13"/>
        </w:rPr>
        <w:t xml:space="preserve"> </w:t>
      </w:r>
      <w:r>
        <w:t>danh</w:t>
      </w:r>
      <w:r>
        <w:rPr>
          <w:spacing w:val="-13"/>
        </w:rPr>
        <w:t xml:space="preserve"> </w:t>
      </w:r>
      <w:r>
        <w:t>hành</w:t>
      </w:r>
      <w:r>
        <w:rPr>
          <w:spacing w:val="-17"/>
        </w:rPr>
        <w:t xml:space="preserve"> </w:t>
      </w:r>
      <w:r>
        <w:t>chính), diện</w:t>
      </w:r>
      <w:r>
        <w:rPr>
          <w:spacing w:val="-5"/>
        </w:rPr>
        <w:t xml:space="preserve"> </w:t>
      </w:r>
      <w:r>
        <w:t>tích</w:t>
      </w:r>
      <w:r>
        <w:rPr>
          <w:spacing w:val="-5"/>
        </w:rPr>
        <w:t xml:space="preserve"> </w:t>
      </w:r>
      <w:r>
        <w:t>rừng</w:t>
      </w:r>
      <w:r>
        <w:rPr>
          <w:spacing w:val="-10"/>
        </w:rPr>
        <w:t xml:space="preserve"> </w:t>
      </w:r>
      <w:r>
        <w:t>theo</w:t>
      </w:r>
      <w:r>
        <w:rPr>
          <w:spacing w:val="-5"/>
        </w:rPr>
        <w:t xml:space="preserve"> </w:t>
      </w:r>
      <w:r>
        <w:t>loại</w:t>
      </w:r>
      <w:r>
        <w:rPr>
          <w:spacing w:val="-5"/>
        </w:rPr>
        <w:t xml:space="preserve"> </w:t>
      </w:r>
      <w:r>
        <w:t>rừng</w:t>
      </w:r>
      <w:r>
        <w:rPr>
          <w:spacing w:val="-10"/>
        </w:rPr>
        <w:t xml:space="preserve"> </w:t>
      </w:r>
      <w:r>
        <w:t>(rừng</w:t>
      </w:r>
      <w:r>
        <w:rPr>
          <w:spacing w:val="-10"/>
        </w:rPr>
        <w:t xml:space="preserve"> </w:t>
      </w:r>
      <w:r>
        <w:t>đặc</w:t>
      </w:r>
      <w:r>
        <w:rPr>
          <w:spacing w:val="-5"/>
        </w:rPr>
        <w:t xml:space="preserve"> </w:t>
      </w:r>
      <w:r>
        <w:t>dụng,</w:t>
      </w:r>
      <w:r>
        <w:rPr>
          <w:spacing w:val="-4"/>
        </w:rPr>
        <w:t xml:space="preserve"> </w:t>
      </w:r>
      <w:r>
        <w:t>rừng</w:t>
      </w:r>
      <w:r>
        <w:rPr>
          <w:spacing w:val="-10"/>
        </w:rPr>
        <w:t xml:space="preserve"> </w:t>
      </w:r>
      <w:r>
        <w:t>phòng</w:t>
      </w:r>
      <w:r>
        <w:rPr>
          <w:spacing w:val="-10"/>
        </w:rPr>
        <w:t xml:space="preserve"> </w:t>
      </w:r>
      <w:r>
        <w:t>hộ,</w:t>
      </w:r>
      <w:r>
        <w:rPr>
          <w:spacing w:val="-4"/>
        </w:rPr>
        <w:t xml:space="preserve"> </w:t>
      </w:r>
      <w:r>
        <w:t>rừng</w:t>
      </w:r>
      <w:r>
        <w:rPr>
          <w:spacing w:val="-10"/>
        </w:rPr>
        <w:t xml:space="preserve"> </w:t>
      </w:r>
      <w:r>
        <w:t>sản</w:t>
      </w:r>
      <w:r>
        <w:rPr>
          <w:spacing w:val="-5"/>
        </w:rPr>
        <w:t xml:space="preserve"> </w:t>
      </w:r>
      <w:r>
        <w:t>xuất),</w:t>
      </w:r>
      <w:r>
        <w:rPr>
          <w:spacing w:val="-4"/>
        </w:rPr>
        <w:t xml:space="preserve"> </w:t>
      </w:r>
      <w:r>
        <w:t>nguồn</w:t>
      </w:r>
      <w:r>
        <w:rPr>
          <w:spacing w:val="-2"/>
        </w:rPr>
        <w:t xml:space="preserve"> </w:t>
      </w:r>
      <w:r>
        <w:t>gốc hình thành (rừng tự nhiên, rừng trồng), trữ lượng, loài cây đối với rừng trồng;</w:t>
      </w:r>
    </w:p>
    <w:p w14:paraId="503AF655" w14:textId="77777777" w:rsidR="00B46555" w:rsidRDefault="00000000">
      <w:pPr>
        <w:pStyle w:val="BodyText"/>
        <w:spacing w:before="70" w:line="285" w:lineRule="auto"/>
        <w:ind w:right="427" w:firstLine="720"/>
        <w:jc w:val="both"/>
      </w:pPr>
      <w:r>
        <w:t>+ Bản đồ hiện trạng rừng khu vực tạm sử dụng rừng (tỷ lệ bản đồ 1/5.000) thể hiện rõ vị trí (lô, khoảnh, tiểu khu, địa danh hành chính), phạm vi, ranh giới khu rừng đề nghị sử dụng tạm.</w:t>
      </w:r>
    </w:p>
    <w:p w14:paraId="0108ED9B" w14:textId="77777777" w:rsidR="00B46555" w:rsidRDefault="00000000">
      <w:pPr>
        <w:pStyle w:val="BodyText"/>
        <w:spacing w:before="66" w:line="288" w:lineRule="auto"/>
        <w:ind w:right="433" w:firstLine="720"/>
        <w:jc w:val="both"/>
      </w:pPr>
      <w:r>
        <w:t>+ Báo cáo về Diện tích tạm sử dụng phải được điều tra, đánh giá về hiện trạng, trữ lượng, tác động của việc tạm sử dụng rừng đối với hệ sinh thái rừng. Nội dung tác động</w:t>
      </w:r>
      <w:r>
        <w:rPr>
          <w:spacing w:val="-9"/>
        </w:rPr>
        <w:t xml:space="preserve"> </w:t>
      </w:r>
      <w:r>
        <w:t>vào</w:t>
      </w:r>
      <w:r>
        <w:rPr>
          <w:spacing w:val="-3"/>
        </w:rPr>
        <w:t xml:space="preserve"> </w:t>
      </w:r>
      <w:r>
        <w:t>rừng,</w:t>
      </w:r>
      <w:r>
        <w:rPr>
          <w:spacing w:val="-2"/>
        </w:rPr>
        <w:t xml:space="preserve"> </w:t>
      </w:r>
      <w:r>
        <w:t>khai</w:t>
      </w:r>
      <w:r>
        <w:rPr>
          <w:spacing w:val="-4"/>
        </w:rPr>
        <w:t xml:space="preserve"> </w:t>
      </w:r>
      <w:r>
        <w:t>thác</w:t>
      </w:r>
      <w:r>
        <w:rPr>
          <w:spacing w:val="-3"/>
        </w:rPr>
        <w:t xml:space="preserve"> </w:t>
      </w:r>
      <w:r>
        <w:t>rừng,</w:t>
      </w:r>
      <w:r>
        <w:rPr>
          <w:spacing w:val="-2"/>
        </w:rPr>
        <w:t xml:space="preserve"> </w:t>
      </w:r>
      <w:r>
        <w:t>trồng</w:t>
      </w:r>
      <w:r>
        <w:rPr>
          <w:spacing w:val="-8"/>
        </w:rPr>
        <w:t xml:space="preserve"> </w:t>
      </w:r>
      <w:r>
        <w:t>lại</w:t>
      </w:r>
      <w:r>
        <w:rPr>
          <w:spacing w:val="-4"/>
        </w:rPr>
        <w:t xml:space="preserve"> </w:t>
      </w:r>
      <w:r>
        <w:t>rừng,</w:t>
      </w:r>
      <w:r>
        <w:rPr>
          <w:spacing w:val="-6"/>
        </w:rPr>
        <w:t xml:space="preserve"> </w:t>
      </w:r>
      <w:r>
        <w:t>phục</w:t>
      </w:r>
      <w:r>
        <w:rPr>
          <w:spacing w:val="-3"/>
        </w:rPr>
        <w:t xml:space="preserve"> </w:t>
      </w:r>
      <w:r>
        <w:t>hồi</w:t>
      </w:r>
      <w:r>
        <w:rPr>
          <w:spacing w:val="-4"/>
        </w:rPr>
        <w:t xml:space="preserve"> </w:t>
      </w:r>
      <w:r>
        <w:t>rừng</w:t>
      </w:r>
      <w:r>
        <w:rPr>
          <w:spacing w:val="-9"/>
        </w:rPr>
        <w:t xml:space="preserve"> </w:t>
      </w:r>
      <w:r>
        <w:t>phải</w:t>
      </w:r>
      <w:r>
        <w:rPr>
          <w:spacing w:val="-4"/>
        </w:rPr>
        <w:t xml:space="preserve"> </w:t>
      </w:r>
      <w:r>
        <w:t>được</w:t>
      </w:r>
      <w:r>
        <w:rPr>
          <w:spacing w:val="-8"/>
        </w:rPr>
        <w:t xml:space="preserve"> </w:t>
      </w:r>
      <w:r>
        <w:t>thể</w:t>
      </w:r>
      <w:r>
        <w:rPr>
          <w:spacing w:val="-8"/>
        </w:rPr>
        <w:t xml:space="preserve"> </w:t>
      </w:r>
      <w:r>
        <w:t>hiện</w:t>
      </w:r>
      <w:r>
        <w:rPr>
          <w:spacing w:val="-8"/>
        </w:rPr>
        <w:t xml:space="preserve"> </w:t>
      </w:r>
      <w:r>
        <w:t>đầy</w:t>
      </w:r>
      <w:r>
        <w:rPr>
          <w:spacing w:val="-3"/>
        </w:rPr>
        <w:t xml:space="preserve"> </w:t>
      </w:r>
      <w:r>
        <w:t>đủ, chi tiết trong Phương án tạm sử dụng rừng;</w:t>
      </w:r>
    </w:p>
    <w:p w14:paraId="4E8FF4CD" w14:textId="77777777" w:rsidR="00B46555" w:rsidRDefault="00000000">
      <w:pPr>
        <w:pStyle w:val="BodyText"/>
        <w:spacing w:before="111"/>
        <w:ind w:left="1560" w:firstLine="0"/>
        <w:jc w:val="both"/>
      </w:pPr>
      <w:r>
        <w:t>+</w:t>
      </w:r>
      <w:r>
        <w:rPr>
          <w:spacing w:val="-5"/>
        </w:rPr>
        <w:t xml:space="preserve"> </w:t>
      </w:r>
      <w:r>
        <w:t>Quyết</w:t>
      </w:r>
      <w:r>
        <w:rPr>
          <w:spacing w:val="-3"/>
        </w:rPr>
        <w:t xml:space="preserve"> </w:t>
      </w:r>
      <w:r>
        <w:t>định</w:t>
      </w:r>
      <w:r>
        <w:rPr>
          <w:spacing w:val="-3"/>
        </w:rPr>
        <w:t xml:space="preserve"> </w:t>
      </w:r>
      <w:r>
        <w:t>phê</w:t>
      </w:r>
      <w:r>
        <w:rPr>
          <w:spacing w:val="-2"/>
        </w:rPr>
        <w:t xml:space="preserve"> </w:t>
      </w:r>
      <w:r>
        <w:t>duyệt</w:t>
      </w:r>
      <w:r>
        <w:rPr>
          <w:spacing w:val="-3"/>
        </w:rPr>
        <w:t xml:space="preserve"> </w:t>
      </w:r>
      <w:r>
        <w:t>phương</w:t>
      </w:r>
      <w:r>
        <w:rPr>
          <w:spacing w:val="-8"/>
        </w:rPr>
        <w:t xml:space="preserve"> </w:t>
      </w:r>
      <w:r>
        <w:t>án</w:t>
      </w:r>
      <w:r>
        <w:rPr>
          <w:spacing w:val="-2"/>
        </w:rPr>
        <w:t xml:space="preserve"> </w:t>
      </w:r>
      <w:r>
        <w:t>tạm</w:t>
      </w:r>
      <w:r>
        <w:rPr>
          <w:spacing w:val="-7"/>
        </w:rPr>
        <w:t xml:space="preserve"> </w:t>
      </w:r>
      <w:r>
        <w:t>sử</w:t>
      </w:r>
      <w:r>
        <w:rPr>
          <w:spacing w:val="-4"/>
        </w:rPr>
        <w:t xml:space="preserve"> </w:t>
      </w:r>
      <w:r>
        <w:t>dụng</w:t>
      </w:r>
      <w:r>
        <w:rPr>
          <w:spacing w:val="-7"/>
        </w:rPr>
        <w:t xml:space="preserve"> </w:t>
      </w:r>
      <w:r>
        <w:t>rừng</w:t>
      </w:r>
      <w:r>
        <w:rPr>
          <w:spacing w:val="-8"/>
        </w:rPr>
        <w:t xml:space="preserve"> </w:t>
      </w:r>
      <w:r>
        <w:t>để</w:t>
      </w:r>
      <w:r>
        <w:rPr>
          <w:spacing w:val="-2"/>
        </w:rPr>
        <w:t xml:space="preserve"> </w:t>
      </w:r>
      <w:r>
        <w:t>thực</w:t>
      </w:r>
      <w:r>
        <w:rPr>
          <w:spacing w:val="-2"/>
        </w:rPr>
        <w:t xml:space="preserve"> </w:t>
      </w:r>
      <w:r>
        <w:t>hiện</w:t>
      </w:r>
      <w:r>
        <w:rPr>
          <w:spacing w:val="-4"/>
        </w:rPr>
        <w:t xml:space="preserve"> </w:t>
      </w:r>
      <w:r>
        <w:t>dự</w:t>
      </w:r>
      <w:r>
        <w:rPr>
          <w:spacing w:val="-4"/>
        </w:rPr>
        <w:t xml:space="preserve"> </w:t>
      </w:r>
      <w:r>
        <w:rPr>
          <w:spacing w:val="-5"/>
        </w:rPr>
        <w:t>án.</w:t>
      </w:r>
    </w:p>
    <w:p w14:paraId="03AF3DBC" w14:textId="77777777" w:rsidR="00B46555" w:rsidRDefault="00000000">
      <w:pPr>
        <w:pStyle w:val="ListParagraph"/>
        <w:numPr>
          <w:ilvl w:val="3"/>
          <w:numId w:val="27"/>
        </w:numPr>
        <w:tabs>
          <w:tab w:val="left" w:pos="2337"/>
        </w:tabs>
        <w:jc w:val="both"/>
        <w:rPr>
          <w:b/>
          <w:sz w:val="24"/>
        </w:rPr>
      </w:pPr>
      <w:r>
        <w:rPr>
          <w:b/>
          <w:sz w:val="24"/>
        </w:rPr>
        <w:t>Cơ</w:t>
      </w:r>
      <w:r>
        <w:rPr>
          <w:b/>
          <w:spacing w:val="-5"/>
          <w:sz w:val="24"/>
        </w:rPr>
        <w:t xml:space="preserve"> </w:t>
      </w:r>
      <w:r>
        <w:rPr>
          <w:b/>
          <w:sz w:val="24"/>
        </w:rPr>
        <w:t>sở</w:t>
      </w:r>
      <w:r>
        <w:rPr>
          <w:b/>
          <w:spacing w:val="1"/>
          <w:sz w:val="24"/>
        </w:rPr>
        <w:t xml:space="preserve"> </w:t>
      </w:r>
      <w:r>
        <w:rPr>
          <w:b/>
          <w:sz w:val="24"/>
        </w:rPr>
        <w:t>xác</w:t>
      </w:r>
      <w:r>
        <w:rPr>
          <w:b/>
          <w:spacing w:val="-1"/>
          <w:sz w:val="24"/>
        </w:rPr>
        <w:t xml:space="preserve"> </w:t>
      </w:r>
      <w:r>
        <w:rPr>
          <w:b/>
          <w:sz w:val="24"/>
        </w:rPr>
        <w:t>định</w:t>
      </w:r>
      <w:r>
        <w:rPr>
          <w:b/>
          <w:spacing w:val="-4"/>
          <w:sz w:val="24"/>
        </w:rPr>
        <w:t xml:space="preserve"> </w:t>
      </w:r>
      <w:r>
        <w:rPr>
          <w:b/>
          <w:sz w:val="24"/>
        </w:rPr>
        <w:t>khối lượng thực</w:t>
      </w:r>
      <w:r>
        <w:rPr>
          <w:b/>
          <w:spacing w:val="-6"/>
          <w:sz w:val="24"/>
        </w:rPr>
        <w:t xml:space="preserve"> </w:t>
      </w:r>
      <w:r>
        <w:rPr>
          <w:b/>
          <w:spacing w:val="-4"/>
          <w:sz w:val="24"/>
        </w:rPr>
        <w:t>hiện</w:t>
      </w:r>
    </w:p>
    <w:p w14:paraId="74E00B64" w14:textId="77777777" w:rsidR="00B46555" w:rsidRDefault="00000000">
      <w:pPr>
        <w:pStyle w:val="Heading3"/>
        <w:numPr>
          <w:ilvl w:val="3"/>
          <w:numId w:val="23"/>
        </w:numPr>
        <w:tabs>
          <w:tab w:val="left" w:pos="1700"/>
        </w:tabs>
        <w:spacing w:line="285" w:lineRule="auto"/>
        <w:ind w:right="432" w:firstLine="0"/>
        <w:jc w:val="both"/>
      </w:pPr>
      <w:r>
        <w:t>Cơ sở</w:t>
      </w:r>
      <w:r>
        <w:rPr>
          <w:spacing w:val="-3"/>
        </w:rPr>
        <w:t xml:space="preserve"> </w:t>
      </w:r>
      <w:r>
        <w:t>xác định diện tích các loại</w:t>
      </w:r>
      <w:r>
        <w:rPr>
          <w:spacing w:val="-3"/>
        </w:rPr>
        <w:t xml:space="preserve"> </w:t>
      </w:r>
      <w:r>
        <w:t>móng trụ để xin chủ trương CMDSD rừng đối với phần móng cho phù hợp</w:t>
      </w:r>
    </w:p>
    <w:p w14:paraId="52220113" w14:textId="77777777" w:rsidR="00B46555" w:rsidRDefault="00B46555">
      <w:pPr>
        <w:pStyle w:val="Heading3"/>
        <w:spacing w:line="285" w:lineRule="auto"/>
        <w:sectPr w:rsidR="00B46555">
          <w:pgSz w:w="11910" w:h="16840"/>
          <w:pgMar w:top="1200" w:right="708" w:bottom="280" w:left="850" w:header="723" w:footer="0" w:gutter="0"/>
          <w:cols w:space="720"/>
        </w:sectPr>
      </w:pPr>
    </w:p>
    <w:p w14:paraId="7D901894" w14:textId="77777777" w:rsidR="00B46555" w:rsidRDefault="00000000">
      <w:pPr>
        <w:pStyle w:val="BodyText"/>
        <w:spacing w:before="93" w:line="285" w:lineRule="auto"/>
        <w:ind w:right="423" w:firstLine="720"/>
        <w:jc w:val="both"/>
      </w:pPr>
      <w:r>
        <w:lastRenderedPageBreak/>
        <w:t>Căn cứ bản vẽ thiết kế vị trí móng trụ của dự án cho thấy Diện tích chiếm đất vĩnh viễn bởi chân móng cột điện: 3,828 ha (diện tích thực tế sẽ được chuẩn xác trong giai đoạn thực hiện dự án);</w:t>
      </w:r>
    </w:p>
    <w:p w14:paraId="1C0BEE70" w14:textId="77777777" w:rsidR="00B46555" w:rsidRDefault="00000000">
      <w:pPr>
        <w:pStyle w:val="Heading3"/>
        <w:numPr>
          <w:ilvl w:val="3"/>
          <w:numId w:val="23"/>
        </w:numPr>
        <w:tabs>
          <w:tab w:val="left" w:pos="1710"/>
        </w:tabs>
        <w:spacing w:line="280" w:lineRule="auto"/>
        <w:ind w:right="425" w:firstLine="0"/>
        <w:jc w:val="both"/>
      </w:pPr>
      <w:r>
        <w:t>Cơ sở xác định vị trí, khối lượng thực hiện công tác điều tra đánh giá hiện trạng rừng và đất rừng phục vụ hồ sơ xin chủ trương và quyết định CMĐSDR</w:t>
      </w:r>
    </w:p>
    <w:p w14:paraId="10C6FE28" w14:textId="77777777" w:rsidR="00B46555" w:rsidRDefault="00000000">
      <w:pPr>
        <w:pStyle w:val="ListParagraph"/>
        <w:numPr>
          <w:ilvl w:val="4"/>
          <w:numId w:val="23"/>
        </w:numPr>
        <w:tabs>
          <w:tab w:val="left" w:pos="1563"/>
        </w:tabs>
        <w:spacing w:before="68" w:line="285" w:lineRule="auto"/>
        <w:ind w:right="423" w:firstLine="566"/>
        <w:jc w:val="both"/>
        <w:rPr>
          <w:sz w:val="26"/>
        </w:rPr>
      </w:pPr>
      <w:r>
        <w:rPr>
          <w:sz w:val="26"/>
        </w:rPr>
        <w:t>Căn</w:t>
      </w:r>
      <w:r>
        <w:rPr>
          <w:spacing w:val="-7"/>
          <w:sz w:val="26"/>
        </w:rPr>
        <w:t xml:space="preserve"> </w:t>
      </w:r>
      <w:r>
        <w:rPr>
          <w:sz w:val="26"/>
        </w:rPr>
        <w:t>cứ</w:t>
      </w:r>
      <w:r>
        <w:rPr>
          <w:spacing w:val="-7"/>
          <w:sz w:val="26"/>
        </w:rPr>
        <w:t xml:space="preserve"> </w:t>
      </w:r>
      <w:r>
        <w:rPr>
          <w:sz w:val="26"/>
        </w:rPr>
        <w:t>vị</w:t>
      </w:r>
      <w:r>
        <w:rPr>
          <w:spacing w:val="-7"/>
          <w:sz w:val="26"/>
        </w:rPr>
        <w:t xml:space="preserve"> </w:t>
      </w:r>
      <w:r>
        <w:rPr>
          <w:sz w:val="26"/>
        </w:rPr>
        <w:t>trí</w:t>
      </w:r>
      <w:r>
        <w:rPr>
          <w:spacing w:val="-7"/>
          <w:sz w:val="26"/>
        </w:rPr>
        <w:t xml:space="preserve"> </w:t>
      </w:r>
      <w:r>
        <w:rPr>
          <w:sz w:val="26"/>
        </w:rPr>
        <w:t>tọa</w:t>
      </w:r>
      <w:r>
        <w:rPr>
          <w:spacing w:val="-7"/>
          <w:sz w:val="26"/>
        </w:rPr>
        <w:t xml:space="preserve"> </w:t>
      </w:r>
      <w:r>
        <w:rPr>
          <w:sz w:val="26"/>
        </w:rPr>
        <w:t>độ</w:t>
      </w:r>
      <w:r>
        <w:rPr>
          <w:spacing w:val="-7"/>
          <w:sz w:val="26"/>
        </w:rPr>
        <w:t xml:space="preserve"> </w:t>
      </w:r>
      <w:r>
        <w:rPr>
          <w:sz w:val="26"/>
        </w:rPr>
        <w:t>thiết</w:t>
      </w:r>
      <w:r>
        <w:rPr>
          <w:spacing w:val="-11"/>
          <w:sz w:val="26"/>
        </w:rPr>
        <w:t xml:space="preserve"> </w:t>
      </w:r>
      <w:r>
        <w:rPr>
          <w:sz w:val="26"/>
        </w:rPr>
        <w:t>kế</w:t>
      </w:r>
      <w:r>
        <w:rPr>
          <w:spacing w:val="-7"/>
          <w:sz w:val="26"/>
        </w:rPr>
        <w:t xml:space="preserve"> </w:t>
      </w:r>
      <w:r>
        <w:rPr>
          <w:sz w:val="26"/>
        </w:rPr>
        <w:t>của</w:t>
      </w:r>
      <w:r>
        <w:rPr>
          <w:spacing w:val="-7"/>
          <w:sz w:val="26"/>
        </w:rPr>
        <w:t xml:space="preserve"> </w:t>
      </w:r>
      <w:r>
        <w:rPr>
          <w:sz w:val="26"/>
        </w:rPr>
        <w:t>khoảng</w:t>
      </w:r>
      <w:r>
        <w:rPr>
          <w:spacing w:val="-11"/>
          <w:sz w:val="26"/>
        </w:rPr>
        <w:t xml:space="preserve"> </w:t>
      </w:r>
      <w:r>
        <w:rPr>
          <w:sz w:val="26"/>
        </w:rPr>
        <w:t>41</w:t>
      </w:r>
      <w:r>
        <w:rPr>
          <w:spacing w:val="-7"/>
          <w:sz w:val="26"/>
        </w:rPr>
        <w:t xml:space="preserve"> </w:t>
      </w:r>
      <w:r>
        <w:rPr>
          <w:sz w:val="26"/>
        </w:rPr>
        <w:t>vị</w:t>
      </w:r>
      <w:r>
        <w:rPr>
          <w:spacing w:val="-3"/>
          <w:sz w:val="26"/>
        </w:rPr>
        <w:t xml:space="preserve"> </w:t>
      </w:r>
      <w:r>
        <w:rPr>
          <w:sz w:val="26"/>
        </w:rPr>
        <w:t>trí</w:t>
      </w:r>
      <w:r>
        <w:rPr>
          <w:spacing w:val="-7"/>
          <w:sz w:val="26"/>
        </w:rPr>
        <w:t xml:space="preserve"> </w:t>
      </w:r>
      <w:r>
        <w:rPr>
          <w:sz w:val="26"/>
        </w:rPr>
        <w:t>móng</w:t>
      </w:r>
      <w:r>
        <w:rPr>
          <w:spacing w:val="-11"/>
          <w:sz w:val="26"/>
        </w:rPr>
        <w:t xml:space="preserve"> </w:t>
      </w:r>
      <w:r>
        <w:rPr>
          <w:sz w:val="26"/>
        </w:rPr>
        <w:t>trụ</w:t>
      </w:r>
      <w:r>
        <w:rPr>
          <w:spacing w:val="-7"/>
          <w:sz w:val="26"/>
        </w:rPr>
        <w:t xml:space="preserve"> </w:t>
      </w:r>
      <w:r>
        <w:rPr>
          <w:sz w:val="26"/>
        </w:rPr>
        <w:t>được</w:t>
      </w:r>
      <w:r>
        <w:rPr>
          <w:spacing w:val="-7"/>
          <w:sz w:val="26"/>
        </w:rPr>
        <w:t xml:space="preserve"> </w:t>
      </w:r>
      <w:r>
        <w:rPr>
          <w:sz w:val="26"/>
        </w:rPr>
        <w:t>cung</w:t>
      </w:r>
      <w:r>
        <w:rPr>
          <w:spacing w:val="-11"/>
          <w:sz w:val="26"/>
        </w:rPr>
        <w:t xml:space="preserve"> </w:t>
      </w:r>
      <w:r>
        <w:rPr>
          <w:sz w:val="26"/>
        </w:rPr>
        <w:t>cấp</w:t>
      </w:r>
      <w:r>
        <w:rPr>
          <w:spacing w:val="-7"/>
          <w:sz w:val="26"/>
        </w:rPr>
        <w:t xml:space="preserve"> </w:t>
      </w:r>
      <w:r>
        <w:rPr>
          <w:sz w:val="26"/>
        </w:rPr>
        <w:t>bởi</w:t>
      </w:r>
      <w:r>
        <w:rPr>
          <w:spacing w:val="-7"/>
          <w:sz w:val="26"/>
        </w:rPr>
        <w:t xml:space="preserve"> </w:t>
      </w:r>
      <w:r>
        <w:rPr>
          <w:sz w:val="26"/>
        </w:rPr>
        <w:t>đơn vị thiết kế;</w:t>
      </w:r>
    </w:p>
    <w:p w14:paraId="3D10F23D" w14:textId="77777777" w:rsidR="00B46555" w:rsidRDefault="00000000">
      <w:pPr>
        <w:pStyle w:val="ListParagraph"/>
        <w:numPr>
          <w:ilvl w:val="4"/>
          <w:numId w:val="23"/>
        </w:numPr>
        <w:tabs>
          <w:tab w:val="left" w:pos="1577"/>
        </w:tabs>
        <w:spacing w:before="67" w:line="285" w:lineRule="auto"/>
        <w:ind w:right="428" w:firstLine="566"/>
        <w:jc w:val="both"/>
        <w:rPr>
          <w:sz w:val="26"/>
        </w:rPr>
      </w:pPr>
      <w:r>
        <w:rPr>
          <w:sz w:val="26"/>
        </w:rPr>
        <w:t>Căn cứ Bản đồ diễn biến rừng và đất lâm nghiệp ban hành kèm theo các Quyết định của tỉnh Quảng Ninh, gồm:</w:t>
      </w:r>
    </w:p>
    <w:p w14:paraId="4E29E05B" w14:textId="77777777" w:rsidR="00B46555" w:rsidRDefault="00000000">
      <w:pPr>
        <w:pStyle w:val="BodyText"/>
        <w:spacing w:before="66" w:line="288" w:lineRule="auto"/>
        <w:ind w:right="427" w:firstLine="720"/>
        <w:jc w:val="both"/>
      </w:pPr>
      <w:r>
        <w:t xml:space="preserve">+ Quyết định số 895/QĐ-TTg ngày 24/8/2024 của Thủ tướng Chính phủ Phê duyệt Quy hoạch lâm nghiệp quốc gia giai đoạn 2021-2030, tầm nhìn đến năm năm </w:t>
      </w:r>
      <w:r>
        <w:rPr>
          <w:spacing w:val="-2"/>
        </w:rPr>
        <w:t>2050.</w:t>
      </w:r>
    </w:p>
    <w:p w14:paraId="3790E6DD" w14:textId="77777777" w:rsidR="00B46555" w:rsidRDefault="00000000">
      <w:pPr>
        <w:pStyle w:val="BodyText"/>
        <w:spacing w:before="62" w:line="288" w:lineRule="auto"/>
        <w:ind w:right="424"/>
        <w:jc w:val="both"/>
      </w:pPr>
      <w:r>
        <w:t>+ Quyết định 646/QĐ-UBND, ngày 25/3/2025 của UBND tỉnh Quảng Ninh về việc phê duyệt kết quả theo dõi diễn biến rừng và công bố hiện trạng rừng năm 2024 tỉnh Quảng Ninh;</w:t>
      </w:r>
    </w:p>
    <w:p w14:paraId="4CF58407" w14:textId="77777777" w:rsidR="00B46555" w:rsidRDefault="00000000">
      <w:pPr>
        <w:pStyle w:val="BodyText"/>
        <w:spacing w:line="285" w:lineRule="auto"/>
        <w:ind w:right="430"/>
        <w:jc w:val="both"/>
      </w:pPr>
      <w:r>
        <w:t>+</w:t>
      </w:r>
      <w:r>
        <w:rPr>
          <w:spacing w:val="-4"/>
        </w:rPr>
        <w:t xml:space="preserve"> </w:t>
      </w:r>
      <w:r>
        <w:t>Bản</w:t>
      </w:r>
      <w:r>
        <w:rPr>
          <w:spacing w:val="-2"/>
        </w:rPr>
        <w:t xml:space="preserve"> </w:t>
      </w:r>
      <w:r>
        <w:t>đồ</w:t>
      </w:r>
      <w:r>
        <w:rPr>
          <w:spacing w:val="-2"/>
        </w:rPr>
        <w:t xml:space="preserve"> </w:t>
      </w:r>
      <w:r>
        <w:t>Quy</w:t>
      </w:r>
      <w:r>
        <w:rPr>
          <w:spacing w:val="-2"/>
        </w:rPr>
        <w:t xml:space="preserve"> </w:t>
      </w:r>
      <w:r>
        <w:t>hoạch</w:t>
      </w:r>
      <w:r>
        <w:rPr>
          <w:spacing w:val="-1"/>
        </w:rPr>
        <w:t xml:space="preserve"> </w:t>
      </w:r>
      <w:r>
        <w:t>3</w:t>
      </w:r>
      <w:r>
        <w:rPr>
          <w:spacing w:val="-7"/>
        </w:rPr>
        <w:t xml:space="preserve"> </w:t>
      </w:r>
      <w:r>
        <w:t>loại</w:t>
      </w:r>
      <w:r>
        <w:rPr>
          <w:spacing w:val="-2"/>
        </w:rPr>
        <w:t xml:space="preserve"> </w:t>
      </w:r>
      <w:r>
        <w:t>rừng</w:t>
      </w:r>
      <w:r>
        <w:rPr>
          <w:spacing w:val="-7"/>
        </w:rPr>
        <w:t xml:space="preserve"> </w:t>
      </w:r>
      <w:r>
        <w:t>thể</w:t>
      </w:r>
      <w:r>
        <w:rPr>
          <w:spacing w:val="-2"/>
        </w:rPr>
        <w:t xml:space="preserve"> </w:t>
      </w:r>
      <w:r>
        <w:t>hiện</w:t>
      </w:r>
      <w:r>
        <w:rPr>
          <w:spacing w:val="-2"/>
        </w:rPr>
        <w:t xml:space="preserve"> </w:t>
      </w:r>
      <w:r>
        <w:t>rõ</w:t>
      </w:r>
      <w:r>
        <w:rPr>
          <w:spacing w:val="-1"/>
        </w:rPr>
        <w:t xml:space="preserve"> </w:t>
      </w:r>
      <w:r>
        <w:t>từng</w:t>
      </w:r>
      <w:r>
        <w:rPr>
          <w:spacing w:val="-7"/>
        </w:rPr>
        <w:t xml:space="preserve"> </w:t>
      </w:r>
      <w:r>
        <w:t>loại</w:t>
      </w:r>
      <w:r>
        <w:rPr>
          <w:spacing w:val="-2"/>
        </w:rPr>
        <w:t xml:space="preserve"> </w:t>
      </w:r>
      <w:r>
        <w:t>đất</w:t>
      </w:r>
      <w:r>
        <w:rPr>
          <w:spacing w:val="-2"/>
        </w:rPr>
        <w:t xml:space="preserve"> </w:t>
      </w:r>
      <w:r>
        <w:t>thuộc</w:t>
      </w:r>
      <w:r>
        <w:rPr>
          <w:spacing w:val="-2"/>
        </w:rPr>
        <w:t xml:space="preserve"> </w:t>
      </w:r>
      <w:r>
        <w:t>quy</w:t>
      </w:r>
      <w:r>
        <w:rPr>
          <w:spacing w:val="-2"/>
        </w:rPr>
        <w:t xml:space="preserve"> </w:t>
      </w:r>
      <w:r>
        <w:t>hoạch</w:t>
      </w:r>
      <w:r>
        <w:rPr>
          <w:spacing w:val="-1"/>
        </w:rPr>
        <w:t xml:space="preserve"> </w:t>
      </w:r>
      <w:r>
        <w:t>rừng</w:t>
      </w:r>
      <w:r>
        <w:rPr>
          <w:spacing w:val="-7"/>
        </w:rPr>
        <w:t xml:space="preserve"> </w:t>
      </w:r>
      <w:r>
        <w:t>gì (Quy hoạch rừng</w:t>
      </w:r>
      <w:r>
        <w:rPr>
          <w:spacing w:val="-1"/>
        </w:rPr>
        <w:t xml:space="preserve"> </w:t>
      </w:r>
      <w:r>
        <w:t>đặc dụng, Quy hoạch rừng</w:t>
      </w:r>
      <w:r>
        <w:rPr>
          <w:spacing w:val="-1"/>
        </w:rPr>
        <w:t xml:space="preserve"> </w:t>
      </w:r>
      <w:r>
        <w:t>phòng</w:t>
      </w:r>
      <w:r>
        <w:rPr>
          <w:spacing w:val="-1"/>
        </w:rPr>
        <w:t xml:space="preserve"> </w:t>
      </w:r>
      <w:r>
        <w:t>hộ và quy hoạch rừng</w:t>
      </w:r>
      <w:r>
        <w:rPr>
          <w:spacing w:val="-1"/>
        </w:rPr>
        <w:t xml:space="preserve"> </w:t>
      </w:r>
      <w:r>
        <w:t>sản xuất) và diện</w:t>
      </w:r>
      <w:r>
        <w:rPr>
          <w:spacing w:val="-2"/>
        </w:rPr>
        <w:t xml:space="preserve"> </w:t>
      </w:r>
      <w:r>
        <w:t>tích</w:t>
      </w:r>
      <w:r>
        <w:rPr>
          <w:spacing w:val="-2"/>
        </w:rPr>
        <w:t xml:space="preserve"> </w:t>
      </w:r>
      <w:r>
        <w:t>nằm</w:t>
      </w:r>
      <w:r>
        <w:rPr>
          <w:spacing w:val="-6"/>
        </w:rPr>
        <w:t xml:space="preserve"> </w:t>
      </w:r>
      <w:r>
        <w:t>ngoài</w:t>
      </w:r>
      <w:r>
        <w:rPr>
          <w:spacing w:val="-2"/>
        </w:rPr>
        <w:t xml:space="preserve"> </w:t>
      </w:r>
      <w:r>
        <w:t>quy</w:t>
      </w:r>
      <w:r>
        <w:rPr>
          <w:spacing w:val="-2"/>
        </w:rPr>
        <w:t xml:space="preserve"> </w:t>
      </w:r>
      <w:r>
        <w:t>hoạch</w:t>
      </w:r>
      <w:r>
        <w:rPr>
          <w:spacing w:val="-1"/>
        </w:rPr>
        <w:t xml:space="preserve"> </w:t>
      </w:r>
      <w:r>
        <w:t>3</w:t>
      </w:r>
      <w:r>
        <w:rPr>
          <w:spacing w:val="-2"/>
        </w:rPr>
        <w:t xml:space="preserve"> </w:t>
      </w:r>
      <w:r>
        <w:t>loại</w:t>
      </w:r>
      <w:r>
        <w:rPr>
          <w:spacing w:val="-2"/>
        </w:rPr>
        <w:t xml:space="preserve"> </w:t>
      </w:r>
      <w:r>
        <w:t>rừng</w:t>
      </w:r>
      <w:r>
        <w:rPr>
          <w:spacing w:val="-7"/>
        </w:rPr>
        <w:t xml:space="preserve"> </w:t>
      </w:r>
      <w:r>
        <w:t>nhưng</w:t>
      </w:r>
      <w:r>
        <w:rPr>
          <w:spacing w:val="-7"/>
        </w:rPr>
        <w:t xml:space="preserve"> </w:t>
      </w:r>
      <w:r>
        <w:t>chưa</w:t>
      </w:r>
      <w:r>
        <w:rPr>
          <w:spacing w:val="-1"/>
        </w:rPr>
        <w:t xml:space="preserve"> </w:t>
      </w:r>
      <w:r>
        <w:t>làm</w:t>
      </w:r>
      <w:r>
        <w:rPr>
          <w:spacing w:val="-6"/>
        </w:rPr>
        <w:t xml:space="preserve"> </w:t>
      </w:r>
      <w:r>
        <w:t>thủ</w:t>
      </w:r>
      <w:r>
        <w:rPr>
          <w:spacing w:val="-2"/>
        </w:rPr>
        <w:t xml:space="preserve"> </w:t>
      </w:r>
      <w:r>
        <w:t>tục</w:t>
      </w:r>
      <w:r>
        <w:rPr>
          <w:spacing w:val="-2"/>
        </w:rPr>
        <w:t xml:space="preserve"> </w:t>
      </w:r>
      <w:r>
        <w:t>chuyển</w:t>
      </w:r>
      <w:r>
        <w:rPr>
          <w:spacing w:val="-1"/>
        </w:rPr>
        <w:t xml:space="preserve"> </w:t>
      </w:r>
      <w:r>
        <w:t>mục</w:t>
      </w:r>
      <w:r>
        <w:rPr>
          <w:spacing w:val="-1"/>
        </w:rPr>
        <w:t xml:space="preserve"> </w:t>
      </w:r>
      <w:r>
        <w:t>đích</w:t>
      </w:r>
      <w:r>
        <w:rPr>
          <w:spacing w:val="-2"/>
        </w:rPr>
        <w:t xml:space="preserve"> </w:t>
      </w:r>
      <w:r>
        <w:t>sử dụng rừng qua các thời kỳ của các tỉnh;</w:t>
      </w:r>
    </w:p>
    <w:p w14:paraId="01D6CEEC" w14:textId="77777777" w:rsidR="00B46555" w:rsidRDefault="00000000">
      <w:pPr>
        <w:pStyle w:val="BodyText"/>
        <w:spacing w:before="65"/>
        <w:ind w:left="1416" w:firstLine="0"/>
        <w:jc w:val="both"/>
      </w:pPr>
      <w:r>
        <w:t>+</w:t>
      </w:r>
      <w:r>
        <w:rPr>
          <w:spacing w:val="-7"/>
        </w:rPr>
        <w:t xml:space="preserve"> </w:t>
      </w:r>
      <w:r>
        <w:t>Ảnh</w:t>
      </w:r>
      <w:r>
        <w:rPr>
          <w:spacing w:val="-1"/>
        </w:rPr>
        <w:t xml:space="preserve"> </w:t>
      </w:r>
      <w:r>
        <w:t>vệ</w:t>
      </w:r>
      <w:r>
        <w:rPr>
          <w:spacing w:val="-4"/>
        </w:rPr>
        <w:t xml:space="preserve"> </w:t>
      </w:r>
      <w:r>
        <w:t>tinh</w:t>
      </w:r>
      <w:r>
        <w:rPr>
          <w:spacing w:val="-4"/>
        </w:rPr>
        <w:t xml:space="preserve"> </w:t>
      </w:r>
      <w:r>
        <w:t>Planet</w:t>
      </w:r>
      <w:r>
        <w:rPr>
          <w:spacing w:val="-5"/>
        </w:rPr>
        <w:t xml:space="preserve"> </w:t>
      </w:r>
      <w:r>
        <w:t>tháng</w:t>
      </w:r>
      <w:r>
        <w:rPr>
          <w:spacing w:val="-10"/>
        </w:rPr>
        <w:t xml:space="preserve"> </w:t>
      </w:r>
      <w:r>
        <w:t>12/2025</w:t>
      </w:r>
      <w:r>
        <w:rPr>
          <w:spacing w:val="-5"/>
        </w:rPr>
        <w:t xml:space="preserve"> </w:t>
      </w:r>
      <w:r>
        <w:t>và</w:t>
      </w:r>
      <w:r>
        <w:rPr>
          <w:spacing w:val="-4"/>
        </w:rPr>
        <w:t xml:space="preserve"> </w:t>
      </w:r>
      <w:r>
        <w:t>ảnh</w:t>
      </w:r>
      <w:r>
        <w:rPr>
          <w:spacing w:val="-4"/>
        </w:rPr>
        <w:t xml:space="preserve"> </w:t>
      </w:r>
      <w:r>
        <w:t>Google</w:t>
      </w:r>
      <w:r>
        <w:rPr>
          <w:spacing w:val="-5"/>
        </w:rPr>
        <w:t xml:space="preserve"> </w:t>
      </w:r>
      <w:r>
        <w:rPr>
          <w:spacing w:val="-2"/>
        </w:rPr>
        <w:t>Earth</w:t>
      </w:r>
    </w:p>
    <w:p w14:paraId="28CCE710" w14:textId="77777777" w:rsidR="00B46555" w:rsidRDefault="00000000">
      <w:pPr>
        <w:pStyle w:val="BodyText"/>
        <w:spacing w:before="128" w:line="280" w:lineRule="auto"/>
        <w:ind w:right="421" w:firstLine="710"/>
        <w:jc w:val="both"/>
      </w:pPr>
      <w:r>
        <w:t>+</w:t>
      </w:r>
      <w:r>
        <w:rPr>
          <w:spacing w:val="-4"/>
        </w:rPr>
        <w:t xml:space="preserve"> </w:t>
      </w:r>
      <w:r>
        <w:t>Bản</w:t>
      </w:r>
      <w:r>
        <w:rPr>
          <w:spacing w:val="-3"/>
        </w:rPr>
        <w:t xml:space="preserve"> </w:t>
      </w:r>
      <w:r>
        <w:t>đồ</w:t>
      </w:r>
      <w:r>
        <w:rPr>
          <w:spacing w:val="-7"/>
        </w:rPr>
        <w:t xml:space="preserve"> </w:t>
      </w:r>
      <w:r>
        <w:t>hiện</w:t>
      </w:r>
      <w:r>
        <w:rPr>
          <w:spacing w:val="-3"/>
        </w:rPr>
        <w:t xml:space="preserve"> </w:t>
      </w:r>
      <w:r>
        <w:t>trạng</w:t>
      </w:r>
      <w:r>
        <w:rPr>
          <w:spacing w:val="-6"/>
        </w:rPr>
        <w:t xml:space="preserve"> </w:t>
      </w:r>
      <w:r>
        <w:t>tỷ</w:t>
      </w:r>
      <w:r>
        <w:rPr>
          <w:spacing w:val="-7"/>
        </w:rPr>
        <w:t xml:space="preserve"> </w:t>
      </w:r>
      <w:r>
        <w:t>lệ</w:t>
      </w:r>
      <w:r>
        <w:rPr>
          <w:spacing w:val="-6"/>
        </w:rPr>
        <w:t xml:space="preserve"> </w:t>
      </w:r>
      <w:r>
        <w:t>1/10.000</w:t>
      </w:r>
      <w:r>
        <w:rPr>
          <w:spacing w:val="-3"/>
        </w:rPr>
        <w:t xml:space="preserve"> </w:t>
      </w:r>
      <w:r>
        <w:t>thể</w:t>
      </w:r>
      <w:r>
        <w:rPr>
          <w:spacing w:val="-6"/>
        </w:rPr>
        <w:t xml:space="preserve"> </w:t>
      </w:r>
      <w:r>
        <w:t>hiễn</w:t>
      </w:r>
      <w:r>
        <w:rPr>
          <w:spacing w:val="-6"/>
        </w:rPr>
        <w:t xml:space="preserve"> </w:t>
      </w:r>
      <w:r>
        <w:t>rõ</w:t>
      </w:r>
      <w:r>
        <w:rPr>
          <w:spacing w:val="-6"/>
        </w:rPr>
        <w:t xml:space="preserve"> </w:t>
      </w:r>
      <w:r>
        <w:t>tại</w:t>
      </w:r>
      <w:r>
        <w:rPr>
          <w:spacing w:val="-3"/>
        </w:rPr>
        <w:t xml:space="preserve"> </w:t>
      </w:r>
      <w:r>
        <w:t>vị trí</w:t>
      </w:r>
      <w:r>
        <w:rPr>
          <w:spacing w:val="-3"/>
        </w:rPr>
        <w:t xml:space="preserve"> </w:t>
      </w:r>
      <w:r>
        <w:t>móng</w:t>
      </w:r>
      <w:r>
        <w:rPr>
          <w:spacing w:val="-7"/>
        </w:rPr>
        <w:t xml:space="preserve"> </w:t>
      </w:r>
      <w:r>
        <w:t>trụ</w:t>
      </w:r>
      <w:r>
        <w:rPr>
          <w:spacing w:val="-3"/>
        </w:rPr>
        <w:t xml:space="preserve"> </w:t>
      </w:r>
      <w:r>
        <w:t>thuộc</w:t>
      </w:r>
      <w:r>
        <w:rPr>
          <w:spacing w:val="-3"/>
        </w:rPr>
        <w:t xml:space="preserve"> </w:t>
      </w:r>
      <w:r>
        <w:t>hiện</w:t>
      </w:r>
      <w:r>
        <w:rPr>
          <w:spacing w:val="-6"/>
        </w:rPr>
        <w:t xml:space="preserve"> </w:t>
      </w:r>
      <w:r>
        <w:t>trạng rừng gì: Rừng tự nhiên, Rừng trồng, hoặc đất chưa có rừng;</w:t>
      </w:r>
    </w:p>
    <w:p w14:paraId="57C9148D" w14:textId="77777777" w:rsidR="00B46555" w:rsidRDefault="00000000">
      <w:pPr>
        <w:pStyle w:val="BodyText"/>
        <w:spacing w:before="79" w:line="285" w:lineRule="auto"/>
        <w:ind w:right="427"/>
        <w:jc w:val="both"/>
      </w:pPr>
      <w:r>
        <w:t>=&gt; Từ vị trí tọa độ của các móng trụ, chồng lớp lên bản đồ quy hoạch và Bản đồ hiện trạng</w:t>
      </w:r>
      <w:r>
        <w:rPr>
          <w:spacing w:val="-1"/>
        </w:rPr>
        <w:t xml:space="preserve"> </w:t>
      </w:r>
      <w:r>
        <w:t>để xác</w:t>
      </w:r>
      <w:r>
        <w:rPr>
          <w:spacing w:val="-1"/>
        </w:rPr>
        <w:t xml:space="preserve"> </w:t>
      </w:r>
      <w:r>
        <w:t>định</w:t>
      </w:r>
      <w:r>
        <w:rPr>
          <w:spacing w:val="-2"/>
        </w:rPr>
        <w:t xml:space="preserve"> </w:t>
      </w:r>
      <w:r>
        <w:t>cho từng</w:t>
      </w:r>
      <w:r>
        <w:rPr>
          <w:spacing w:val="-2"/>
        </w:rPr>
        <w:t xml:space="preserve"> </w:t>
      </w:r>
      <w:r>
        <w:t>vị trí</w:t>
      </w:r>
      <w:r>
        <w:rPr>
          <w:spacing w:val="-2"/>
        </w:rPr>
        <w:t xml:space="preserve"> </w:t>
      </w:r>
      <w:r>
        <w:t>móng</w:t>
      </w:r>
      <w:r>
        <w:rPr>
          <w:spacing w:val="-2"/>
        </w:rPr>
        <w:t xml:space="preserve"> </w:t>
      </w:r>
      <w:r>
        <w:t>trụ thuộc</w:t>
      </w:r>
      <w:r>
        <w:rPr>
          <w:spacing w:val="-1"/>
        </w:rPr>
        <w:t xml:space="preserve"> </w:t>
      </w:r>
      <w:r>
        <w:t>đối tượng</w:t>
      </w:r>
      <w:r>
        <w:rPr>
          <w:spacing w:val="-2"/>
        </w:rPr>
        <w:t xml:space="preserve"> </w:t>
      </w:r>
      <w:r>
        <w:t>nào. Kết</w:t>
      </w:r>
      <w:r>
        <w:rPr>
          <w:spacing w:val="-1"/>
        </w:rPr>
        <w:t xml:space="preserve"> </w:t>
      </w:r>
      <w:r>
        <w:t>quả</w:t>
      </w:r>
      <w:r>
        <w:rPr>
          <w:spacing w:val="-1"/>
        </w:rPr>
        <w:t xml:space="preserve"> </w:t>
      </w:r>
      <w:r>
        <w:t>rà</w:t>
      </w:r>
      <w:r>
        <w:rPr>
          <w:spacing w:val="-1"/>
        </w:rPr>
        <w:t xml:space="preserve"> </w:t>
      </w:r>
      <w:r>
        <w:t>soát cụ thể như sau:</w:t>
      </w:r>
    </w:p>
    <w:p w14:paraId="5826377E" w14:textId="77777777" w:rsidR="00B46555" w:rsidRDefault="00000000">
      <w:pPr>
        <w:pStyle w:val="BodyText"/>
        <w:ind w:left="1416" w:firstLine="0"/>
        <w:jc w:val="both"/>
      </w:pPr>
      <w:r>
        <w:t>Tổng</w:t>
      </w:r>
      <w:r>
        <w:rPr>
          <w:spacing w:val="-8"/>
        </w:rPr>
        <w:t xml:space="preserve"> </w:t>
      </w:r>
      <w:r>
        <w:t>diện</w:t>
      </w:r>
      <w:r>
        <w:rPr>
          <w:spacing w:val="-5"/>
        </w:rPr>
        <w:t xml:space="preserve"> </w:t>
      </w:r>
      <w:r>
        <w:t>tích</w:t>
      </w:r>
      <w:r>
        <w:rPr>
          <w:spacing w:val="-4"/>
        </w:rPr>
        <w:t xml:space="preserve"> </w:t>
      </w:r>
      <w:r>
        <w:t>hạng</w:t>
      </w:r>
      <w:r>
        <w:rPr>
          <w:spacing w:val="-9"/>
        </w:rPr>
        <w:t xml:space="preserve"> </w:t>
      </w:r>
      <w:r>
        <w:t>mục</w:t>
      </w:r>
      <w:r>
        <w:rPr>
          <w:spacing w:val="1"/>
        </w:rPr>
        <w:t xml:space="preserve"> </w:t>
      </w:r>
      <w:r>
        <w:t>móng</w:t>
      </w:r>
      <w:r>
        <w:rPr>
          <w:spacing w:val="-9"/>
        </w:rPr>
        <w:t xml:space="preserve"> </w:t>
      </w:r>
      <w:r>
        <w:t>trụ:</w:t>
      </w:r>
      <w:r>
        <w:rPr>
          <w:spacing w:val="-4"/>
        </w:rPr>
        <w:t xml:space="preserve"> </w:t>
      </w:r>
      <w:r>
        <w:t>1,46</w:t>
      </w:r>
      <w:r>
        <w:rPr>
          <w:spacing w:val="-4"/>
        </w:rPr>
        <w:t xml:space="preserve"> </w:t>
      </w:r>
      <w:r>
        <w:t>ha,</w:t>
      </w:r>
      <w:r>
        <w:rPr>
          <w:spacing w:val="-2"/>
        </w:rPr>
        <w:t xml:space="preserve"> </w:t>
      </w:r>
      <w:r>
        <w:t>trong</w:t>
      </w:r>
      <w:r>
        <w:rPr>
          <w:spacing w:val="-9"/>
        </w:rPr>
        <w:t xml:space="preserve"> </w:t>
      </w:r>
      <w:r>
        <w:rPr>
          <w:spacing w:val="-5"/>
        </w:rPr>
        <w:t>đó:</w:t>
      </w:r>
    </w:p>
    <w:p w14:paraId="4D2BC78C" w14:textId="77777777" w:rsidR="00B46555" w:rsidRDefault="00000000">
      <w:pPr>
        <w:pStyle w:val="ListParagraph"/>
        <w:numPr>
          <w:ilvl w:val="4"/>
          <w:numId w:val="23"/>
        </w:numPr>
        <w:tabs>
          <w:tab w:val="left" w:pos="1569"/>
        </w:tabs>
        <w:spacing w:before="123"/>
        <w:ind w:left="1569" w:hanging="153"/>
        <w:jc w:val="both"/>
        <w:rPr>
          <w:sz w:val="26"/>
        </w:rPr>
      </w:pPr>
      <w:r>
        <w:rPr>
          <w:sz w:val="26"/>
        </w:rPr>
        <w:t>Phân</w:t>
      </w:r>
      <w:r>
        <w:rPr>
          <w:spacing w:val="-4"/>
          <w:sz w:val="26"/>
        </w:rPr>
        <w:t xml:space="preserve"> </w:t>
      </w:r>
      <w:r>
        <w:rPr>
          <w:sz w:val="26"/>
        </w:rPr>
        <w:t>theo</w:t>
      </w:r>
      <w:r>
        <w:rPr>
          <w:spacing w:val="-3"/>
          <w:sz w:val="26"/>
        </w:rPr>
        <w:t xml:space="preserve"> </w:t>
      </w:r>
      <w:r>
        <w:rPr>
          <w:sz w:val="26"/>
        </w:rPr>
        <w:t>quy</w:t>
      </w:r>
      <w:r>
        <w:rPr>
          <w:spacing w:val="-3"/>
          <w:sz w:val="26"/>
        </w:rPr>
        <w:t xml:space="preserve"> </w:t>
      </w:r>
      <w:r>
        <w:rPr>
          <w:sz w:val="26"/>
        </w:rPr>
        <w:t>hoạch</w:t>
      </w:r>
      <w:r>
        <w:rPr>
          <w:spacing w:val="-2"/>
          <w:sz w:val="26"/>
        </w:rPr>
        <w:t xml:space="preserve"> </w:t>
      </w:r>
      <w:r>
        <w:rPr>
          <w:sz w:val="26"/>
        </w:rPr>
        <w:t>3</w:t>
      </w:r>
      <w:r>
        <w:rPr>
          <w:spacing w:val="-8"/>
          <w:sz w:val="26"/>
        </w:rPr>
        <w:t xml:space="preserve"> </w:t>
      </w:r>
      <w:r>
        <w:rPr>
          <w:sz w:val="26"/>
        </w:rPr>
        <w:t>loại</w:t>
      </w:r>
      <w:r>
        <w:rPr>
          <w:spacing w:val="-3"/>
          <w:sz w:val="26"/>
        </w:rPr>
        <w:t xml:space="preserve"> </w:t>
      </w:r>
      <w:r>
        <w:rPr>
          <w:spacing w:val="-4"/>
          <w:sz w:val="26"/>
        </w:rPr>
        <w:t>rừng:</w:t>
      </w:r>
    </w:p>
    <w:p w14:paraId="2393197B" w14:textId="77777777" w:rsidR="00B46555" w:rsidRDefault="00000000">
      <w:pPr>
        <w:pStyle w:val="BodyText"/>
        <w:spacing w:before="119"/>
        <w:ind w:left="1560" w:firstLine="0"/>
      </w:pPr>
      <w:r>
        <w:t>+</w:t>
      </w:r>
      <w:r>
        <w:rPr>
          <w:spacing w:val="-5"/>
        </w:rPr>
        <w:t xml:space="preserve"> </w:t>
      </w:r>
      <w:r>
        <w:t>Quy</w:t>
      </w:r>
      <w:r>
        <w:rPr>
          <w:spacing w:val="-4"/>
        </w:rPr>
        <w:t xml:space="preserve"> </w:t>
      </w:r>
      <w:r>
        <w:t>hoạch</w:t>
      </w:r>
      <w:r>
        <w:rPr>
          <w:spacing w:val="-2"/>
        </w:rPr>
        <w:t xml:space="preserve"> </w:t>
      </w:r>
      <w:r>
        <w:t>rừng</w:t>
      </w:r>
      <w:r>
        <w:rPr>
          <w:spacing w:val="-8"/>
        </w:rPr>
        <w:t xml:space="preserve"> </w:t>
      </w:r>
      <w:r>
        <w:t>phòng</w:t>
      </w:r>
      <w:r>
        <w:rPr>
          <w:spacing w:val="-7"/>
        </w:rPr>
        <w:t xml:space="preserve"> </w:t>
      </w:r>
      <w:r>
        <w:t>hộ:</w:t>
      </w:r>
      <w:r>
        <w:rPr>
          <w:spacing w:val="-4"/>
        </w:rPr>
        <w:t xml:space="preserve"> </w:t>
      </w:r>
      <w:r>
        <w:t>1,10</w:t>
      </w:r>
      <w:r>
        <w:rPr>
          <w:spacing w:val="-3"/>
        </w:rPr>
        <w:t xml:space="preserve"> </w:t>
      </w:r>
      <w:r>
        <w:t>ha</w:t>
      </w:r>
      <w:r>
        <w:rPr>
          <w:spacing w:val="-2"/>
        </w:rPr>
        <w:t xml:space="preserve"> </w:t>
      </w:r>
      <w:r>
        <w:t>(8</w:t>
      </w:r>
      <w:r>
        <w:rPr>
          <w:spacing w:val="-2"/>
        </w:rPr>
        <w:t xml:space="preserve"> </w:t>
      </w:r>
      <w:r>
        <w:t>vị</w:t>
      </w:r>
      <w:r>
        <w:rPr>
          <w:spacing w:val="-3"/>
        </w:rPr>
        <w:t xml:space="preserve"> </w:t>
      </w:r>
      <w:r>
        <w:t>trí</w:t>
      </w:r>
      <w:r>
        <w:rPr>
          <w:spacing w:val="-7"/>
        </w:rPr>
        <w:t xml:space="preserve"> </w:t>
      </w:r>
      <w:r>
        <w:t>móng</w:t>
      </w:r>
      <w:r>
        <w:rPr>
          <w:spacing w:val="-8"/>
        </w:rPr>
        <w:t xml:space="preserve"> </w:t>
      </w:r>
      <w:r>
        <w:rPr>
          <w:spacing w:val="-4"/>
        </w:rPr>
        <w:t>trụ)</w:t>
      </w:r>
    </w:p>
    <w:p w14:paraId="5D45526F" w14:textId="77777777" w:rsidR="00B46555" w:rsidRDefault="00000000">
      <w:pPr>
        <w:pStyle w:val="BodyText"/>
        <w:spacing w:before="119"/>
        <w:ind w:left="1560" w:firstLine="0"/>
      </w:pPr>
      <w:r>
        <w:t>+</w:t>
      </w:r>
      <w:r>
        <w:rPr>
          <w:spacing w:val="-6"/>
        </w:rPr>
        <w:t xml:space="preserve"> </w:t>
      </w:r>
      <w:r>
        <w:t>Quy</w:t>
      </w:r>
      <w:r>
        <w:rPr>
          <w:spacing w:val="-3"/>
        </w:rPr>
        <w:t xml:space="preserve"> </w:t>
      </w:r>
      <w:r>
        <w:t>hoạch</w:t>
      </w:r>
      <w:r>
        <w:rPr>
          <w:spacing w:val="-3"/>
        </w:rPr>
        <w:t xml:space="preserve"> </w:t>
      </w:r>
      <w:r>
        <w:t>rừng</w:t>
      </w:r>
      <w:r>
        <w:rPr>
          <w:spacing w:val="-8"/>
        </w:rPr>
        <w:t xml:space="preserve"> </w:t>
      </w:r>
      <w:r>
        <w:t>sản</w:t>
      </w:r>
      <w:r>
        <w:rPr>
          <w:spacing w:val="-2"/>
        </w:rPr>
        <w:t xml:space="preserve"> </w:t>
      </w:r>
      <w:r>
        <w:t>xuất:</w:t>
      </w:r>
      <w:r>
        <w:rPr>
          <w:spacing w:val="-4"/>
        </w:rPr>
        <w:t xml:space="preserve"> </w:t>
      </w:r>
      <w:r>
        <w:t>1,63</w:t>
      </w:r>
      <w:r>
        <w:rPr>
          <w:spacing w:val="-3"/>
        </w:rPr>
        <w:t xml:space="preserve"> </w:t>
      </w:r>
      <w:r>
        <w:t>ha</w:t>
      </w:r>
      <w:r>
        <w:rPr>
          <w:spacing w:val="-3"/>
        </w:rPr>
        <w:t xml:space="preserve"> </w:t>
      </w:r>
      <w:r>
        <w:t>(32</w:t>
      </w:r>
      <w:r>
        <w:rPr>
          <w:spacing w:val="-2"/>
        </w:rPr>
        <w:t xml:space="preserve"> </w:t>
      </w:r>
      <w:r>
        <w:t>vị</w:t>
      </w:r>
      <w:r>
        <w:rPr>
          <w:spacing w:val="-4"/>
        </w:rPr>
        <w:t xml:space="preserve"> </w:t>
      </w:r>
      <w:r>
        <w:t>trí</w:t>
      </w:r>
      <w:r>
        <w:rPr>
          <w:spacing w:val="-7"/>
        </w:rPr>
        <w:t xml:space="preserve"> </w:t>
      </w:r>
      <w:r>
        <w:t>móng</w:t>
      </w:r>
      <w:r>
        <w:rPr>
          <w:spacing w:val="-8"/>
        </w:rPr>
        <w:t xml:space="preserve"> </w:t>
      </w:r>
      <w:r>
        <w:rPr>
          <w:spacing w:val="-4"/>
        </w:rPr>
        <w:t>trụ)</w:t>
      </w:r>
    </w:p>
    <w:p w14:paraId="4778427E" w14:textId="77777777" w:rsidR="00B46555" w:rsidRDefault="00000000">
      <w:pPr>
        <w:pStyle w:val="BodyText"/>
        <w:spacing w:before="119"/>
        <w:ind w:left="1560" w:firstLine="0"/>
      </w:pPr>
      <w:r>
        <w:t>+</w:t>
      </w:r>
      <w:r>
        <w:rPr>
          <w:spacing w:val="-6"/>
        </w:rPr>
        <w:t xml:space="preserve"> </w:t>
      </w:r>
      <w:r>
        <w:t>Ngoài</w:t>
      </w:r>
      <w:r>
        <w:rPr>
          <w:spacing w:val="-4"/>
        </w:rPr>
        <w:t xml:space="preserve"> </w:t>
      </w:r>
      <w:r>
        <w:t>quy</w:t>
      </w:r>
      <w:r>
        <w:rPr>
          <w:spacing w:val="-4"/>
        </w:rPr>
        <w:t xml:space="preserve"> </w:t>
      </w:r>
      <w:r>
        <w:t>hoạch</w:t>
      </w:r>
      <w:r>
        <w:rPr>
          <w:spacing w:val="-3"/>
        </w:rPr>
        <w:t xml:space="preserve"> </w:t>
      </w:r>
      <w:r>
        <w:t>03</w:t>
      </w:r>
      <w:r>
        <w:rPr>
          <w:spacing w:val="-3"/>
        </w:rPr>
        <w:t xml:space="preserve"> </w:t>
      </w:r>
      <w:r>
        <w:t>loại</w:t>
      </w:r>
      <w:r>
        <w:rPr>
          <w:spacing w:val="-4"/>
        </w:rPr>
        <w:t xml:space="preserve"> </w:t>
      </w:r>
      <w:r>
        <w:t>rừng:</w:t>
      </w:r>
      <w:r>
        <w:rPr>
          <w:spacing w:val="-4"/>
        </w:rPr>
        <w:t xml:space="preserve"> </w:t>
      </w:r>
      <w:r>
        <w:t>0,10</w:t>
      </w:r>
      <w:r>
        <w:rPr>
          <w:spacing w:val="-4"/>
        </w:rPr>
        <w:t xml:space="preserve"> </w:t>
      </w:r>
      <w:r>
        <w:t>ha</w:t>
      </w:r>
      <w:r>
        <w:rPr>
          <w:spacing w:val="-3"/>
        </w:rPr>
        <w:t xml:space="preserve"> </w:t>
      </w:r>
      <w:r>
        <w:t>(vị</w:t>
      </w:r>
      <w:r>
        <w:rPr>
          <w:spacing w:val="2"/>
        </w:rPr>
        <w:t xml:space="preserve"> </w:t>
      </w:r>
      <w:r>
        <w:t>trí</w:t>
      </w:r>
      <w:r>
        <w:rPr>
          <w:spacing w:val="-4"/>
        </w:rPr>
        <w:t xml:space="preserve"> </w:t>
      </w:r>
      <w:r>
        <w:rPr>
          <w:spacing w:val="-5"/>
        </w:rPr>
        <w:t>11)</w:t>
      </w:r>
    </w:p>
    <w:p w14:paraId="6B9BB144" w14:textId="77777777" w:rsidR="00B46555" w:rsidRDefault="00000000">
      <w:pPr>
        <w:pStyle w:val="ListParagraph"/>
        <w:numPr>
          <w:ilvl w:val="4"/>
          <w:numId w:val="23"/>
        </w:numPr>
        <w:tabs>
          <w:tab w:val="left" w:pos="153"/>
        </w:tabs>
        <w:spacing w:before="123"/>
        <w:ind w:left="153" w:right="4603" w:hanging="153"/>
        <w:jc w:val="center"/>
        <w:rPr>
          <w:sz w:val="26"/>
        </w:rPr>
      </w:pPr>
      <w:r>
        <w:rPr>
          <w:sz w:val="26"/>
        </w:rPr>
        <w:t>Phân</w:t>
      </w:r>
      <w:r>
        <w:rPr>
          <w:spacing w:val="-4"/>
          <w:sz w:val="26"/>
        </w:rPr>
        <w:t xml:space="preserve"> </w:t>
      </w:r>
      <w:r>
        <w:rPr>
          <w:sz w:val="26"/>
        </w:rPr>
        <w:t>theo</w:t>
      </w:r>
      <w:r>
        <w:rPr>
          <w:spacing w:val="-4"/>
          <w:sz w:val="26"/>
        </w:rPr>
        <w:t xml:space="preserve"> </w:t>
      </w:r>
      <w:r>
        <w:rPr>
          <w:sz w:val="26"/>
        </w:rPr>
        <w:t>hiện</w:t>
      </w:r>
      <w:r>
        <w:rPr>
          <w:spacing w:val="-4"/>
          <w:sz w:val="26"/>
        </w:rPr>
        <w:t xml:space="preserve"> </w:t>
      </w:r>
      <w:r>
        <w:rPr>
          <w:sz w:val="26"/>
        </w:rPr>
        <w:t>trạng</w:t>
      </w:r>
      <w:r>
        <w:rPr>
          <w:spacing w:val="-8"/>
          <w:sz w:val="26"/>
        </w:rPr>
        <w:t xml:space="preserve"> </w:t>
      </w:r>
      <w:r>
        <w:rPr>
          <w:spacing w:val="-4"/>
          <w:sz w:val="26"/>
        </w:rPr>
        <w:t>rừng:</w:t>
      </w:r>
    </w:p>
    <w:p w14:paraId="4EEC6135" w14:textId="77777777" w:rsidR="00B46555" w:rsidRDefault="00000000">
      <w:pPr>
        <w:pStyle w:val="BodyText"/>
        <w:spacing w:before="119"/>
        <w:ind w:left="0" w:right="4618" w:firstLine="0"/>
        <w:jc w:val="center"/>
      </w:pPr>
      <w:r>
        <w:t>+</w:t>
      </w:r>
      <w:r>
        <w:rPr>
          <w:spacing w:val="-5"/>
        </w:rPr>
        <w:t xml:space="preserve"> </w:t>
      </w:r>
      <w:r>
        <w:t>Rừng</w:t>
      </w:r>
      <w:r>
        <w:rPr>
          <w:spacing w:val="-7"/>
        </w:rPr>
        <w:t xml:space="preserve"> </w:t>
      </w:r>
      <w:r>
        <w:t>tự</w:t>
      </w:r>
      <w:r>
        <w:rPr>
          <w:spacing w:val="-3"/>
        </w:rPr>
        <w:t xml:space="preserve"> </w:t>
      </w:r>
      <w:r>
        <w:t>nhiên:</w:t>
      </w:r>
      <w:r>
        <w:rPr>
          <w:spacing w:val="-3"/>
        </w:rPr>
        <w:t xml:space="preserve"> </w:t>
      </w:r>
      <w:r>
        <w:t>0,18</w:t>
      </w:r>
      <w:r>
        <w:rPr>
          <w:spacing w:val="-2"/>
        </w:rPr>
        <w:t xml:space="preserve"> </w:t>
      </w:r>
      <w:r>
        <w:rPr>
          <w:spacing w:val="-5"/>
        </w:rPr>
        <w:t>ha</w:t>
      </w:r>
    </w:p>
    <w:p w14:paraId="5D5A107C" w14:textId="77777777" w:rsidR="00B46555" w:rsidRDefault="00000000">
      <w:pPr>
        <w:pStyle w:val="BodyText"/>
        <w:spacing w:before="118"/>
        <w:ind w:left="0" w:right="4925" w:firstLine="0"/>
        <w:jc w:val="center"/>
      </w:pPr>
      <w:r>
        <w:t>+</w:t>
      </w:r>
      <w:r>
        <w:rPr>
          <w:spacing w:val="-5"/>
        </w:rPr>
        <w:t xml:space="preserve"> </w:t>
      </w:r>
      <w:r>
        <w:t>Rừng</w:t>
      </w:r>
      <w:r>
        <w:rPr>
          <w:spacing w:val="-8"/>
        </w:rPr>
        <w:t xml:space="preserve"> </w:t>
      </w:r>
      <w:r>
        <w:t>trồng:</w:t>
      </w:r>
      <w:r>
        <w:rPr>
          <w:spacing w:val="-3"/>
        </w:rPr>
        <w:t xml:space="preserve"> </w:t>
      </w:r>
      <w:r>
        <w:t>3,18</w:t>
      </w:r>
      <w:r>
        <w:rPr>
          <w:spacing w:val="-2"/>
        </w:rPr>
        <w:t xml:space="preserve"> </w:t>
      </w:r>
      <w:r>
        <w:rPr>
          <w:spacing w:val="-5"/>
        </w:rPr>
        <w:t>ha</w:t>
      </w:r>
    </w:p>
    <w:p w14:paraId="633743E7" w14:textId="77777777" w:rsidR="00B46555" w:rsidRDefault="00000000">
      <w:pPr>
        <w:pStyle w:val="BodyText"/>
        <w:spacing w:before="172"/>
        <w:ind w:left="1416" w:firstLine="0"/>
      </w:pPr>
      <w:r>
        <w:t>+</w:t>
      </w:r>
      <w:r>
        <w:rPr>
          <w:spacing w:val="-6"/>
        </w:rPr>
        <w:t xml:space="preserve"> </w:t>
      </w:r>
      <w:r>
        <w:t>Các</w:t>
      </w:r>
      <w:r>
        <w:rPr>
          <w:spacing w:val="-2"/>
        </w:rPr>
        <w:t xml:space="preserve"> </w:t>
      </w:r>
      <w:r>
        <w:t>loài</w:t>
      </w:r>
      <w:r>
        <w:rPr>
          <w:spacing w:val="-3"/>
        </w:rPr>
        <w:t xml:space="preserve"> </w:t>
      </w:r>
      <w:r>
        <w:t>cây</w:t>
      </w:r>
      <w:r>
        <w:rPr>
          <w:spacing w:val="-2"/>
        </w:rPr>
        <w:t xml:space="preserve"> </w:t>
      </w:r>
      <w:r>
        <w:t>khác</w:t>
      </w:r>
      <w:r>
        <w:rPr>
          <w:spacing w:val="-2"/>
        </w:rPr>
        <w:t xml:space="preserve"> </w:t>
      </w:r>
      <w:r>
        <w:t>cần</w:t>
      </w:r>
      <w:r>
        <w:rPr>
          <w:spacing w:val="-2"/>
        </w:rPr>
        <w:t xml:space="preserve"> </w:t>
      </w:r>
      <w:r>
        <w:t>điều</w:t>
      </w:r>
      <w:r>
        <w:rPr>
          <w:spacing w:val="-4"/>
        </w:rPr>
        <w:t xml:space="preserve"> </w:t>
      </w:r>
      <w:r>
        <w:t>tra</w:t>
      </w:r>
      <w:r>
        <w:rPr>
          <w:spacing w:val="-2"/>
        </w:rPr>
        <w:t xml:space="preserve"> </w:t>
      </w:r>
      <w:r>
        <w:t>thực</w:t>
      </w:r>
      <w:r>
        <w:rPr>
          <w:spacing w:val="-2"/>
        </w:rPr>
        <w:t xml:space="preserve"> </w:t>
      </w:r>
      <w:r>
        <w:t>tê:</w:t>
      </w:r>
      <w:r>
        <w:rPr>
          <w:spacing w:val="-3"/>
        </w:rPr>
        <w:t xml:space="preserve"> </w:t>
      </w:r>
      <w:r>
        <w:t>0,47</w:t>
      </w:r>
      <w:r>
        <w:rPr>
          <w:spacing w:val="-8"/>
        </w:rPr>
        <w:t xml:space="preserve"> </w:t>
      </w:r>
      <w:r>
        <w:rPr>
          <w:spacing w:val="-5"/>
        </w:rPr>
        <w:t>ha.</w:t>
      </w:r>
    </w:p>
    <w:p w14:paraId="5A34F378" w14:textId="77777777" w:rsidR="00B46555" w:rsidRDefault="00000000">
      <w:pPr>
        <w:pStyle w:val="Heading2"/>
        <w:numPr>
          <w:ilvl w:val="3"/>
          <w:numId w:val="27"/>
        </w:numPr>
        <w:tabs>
          <w:tab w:val="left" w:pos="2337"/>
        </w:tabs>
        <w:spacing w:before="61"/>
      </w:pPr>
      <w:r>
        <w:t>Khối</w:t>
      </w:r>
      <w:r>
        <w:rPr>
          <w:spacing w:val="-10"/>
        </w:rPr>
        <w:t xml:space="preserve"> </w:t>
      </w:r>
      <w:r>
        <w:t>lượng</w:t>
      </w:r>
      <w:r>
        <w:rPr>
          <w:spacing w:val="-9"/>
        </w:rPr>
        <w:t xml:space="preserve"> </w:t>
      </w:r>
      <w:r>
        <w:t>thực</w:t>
      </w:r>
      <w:r>
        <w:rPr>
          <w:spacing w:val="-4"/>
        </w:rPr>
        <w:t xml:space="preserve"> hiện</w:t>
      </w:r>
    </w:p>
    <w:p w14:paraId="3C6D3AC7" w14:textId="77777777" w:rsidR="00B46555" w:rsidRDefault="00000000">
      <w:pPr>
        <w:pStyle w:val="BodyText"/>
        <w:spacing w:before="71" w:line="292" w:lineRule="auto"/>
      </w:pPr>
      <w:r>
        <w:t>Căn</w:t>
      </w:r>
      <w:r>
        <w:rPr>
          <w:spacing w:val="-2"/>
        </w:rPr>
        <w:t xml:space="preserve"> </w:t>
      </w:r>
      <w:r>
        <w:t>cứ vào Hồ</w:t>
      </w:r>
      <w:r>
        <w:rPr>
          <w:spacing w:val="-2"/>
        </w:rPr>
        <w:t xml:space="preserve"> </w:t>
      </w:r>
      <w:r>
        <w:t>sơ thiết kế, Bảng</w:t>
      </w:r>
      <w:r>
        <w:rPr>
          <w:spacing w:val="-6"/>
        </w:rPr>
        <w:t xml:space="preserve"> </w:t>
      </w:r>
      <w:r>
        <w:t>thống</w:t>
      </w:r>
      <w:r>
        <w:rPr>
          <w:spacing w:val="-2"/>
        </w:rPr>
        <w:t xml:space="preserve"> </w:t>
      </w:r>
      <w:r>
        <w:t>kê</w:t>
      </w:r>
      <w:r>
        <w:rPr>
          <w:spacing w:val="-1"/>
        </w:rPr>
        <w:t xml:space="preserve"> </w:t>
      </w:r>
      <w:r>
        <w:t>tọa độ</w:t>
      </w:r>
      <w:r>
        <w:rPr>
          <w:spacing w:val="-2"/>
        </w:rPr>
        <w:t xml:space="preserve"> </w:t>
      </w:r>
      <w:r>
        <w:t>các</w:t>
      </w:r>
      <w:r>
        <w:rPr>
          <w:spacing w:val="-1"/>
        </w:rPr>
        <w:t xml:space="preserve"> </w:t>
      </w:r>
      <w:r>
        <w:t>vị</w:t>
      </w:r>
      <w:r>
        <w:rPr>
          <w:spacing w:val="-2"/>
        </w:rPr>
        <w:t xml:space="preserve"> </w:t>
      </w:r>
      <w:r>
        <w:t>trí</w:t>
      </w:r>
      <w:r>
        <w:rPr>
          <w:spacing w:val="-2"/>
        </w:rPr>
        <w:t xml:space="preserve"> </w:t>
      </w:r>
      <w:r>
        <w:t>trụ</w:t>
      </w:r>
      <w:r>
        <w:rPr>
          <w:spacing w:val="-2"/>
        </w:rPr>
        <w:t xml:space="preserve"> </w:t>
      </w:r>
      <w:r>
        <w:t>dự kiến</w:t>
      </w:r>
      <w:r>
        <w:rPr>
          <w:spacing w:val="-2"/>
        </w:rPr>
        <w:t xml:space="preserve"> </w:t>
      </w:r>
      <w:r>
        <w:t>Đường</w:t>
      </w:r>
      <w:r>
        <w:rPr>
          <w:spacing w:val="-6"/>
        </w:rPr>
        <w:t xml:space="preserve"> </w:t>
      </w:r>
      <w:r>
        <w:t>dây 220kV</w:t>
      </w:r>
      <w:r>
        <w:rPr>
          <w:spacing w:val="-3"/>
        </w:rPr>
        <w:t xml:space="preserve"> </w:t>
      </w:r>
      <w:r>
        <w:t>Biên</w:t>
      </w:r>
      <w:r>
        <w:rPr>
          <w:spacing w:val="-3"/>
        </w:rPr>
        <w:t xml:space="preserve"> </w:t>
      </w:r>
      <w:r>
        <w:t>giới</w:t>
      </w:r>
      <w:r>
        <w:rPr>
          <w:spacing w:val="-3"/>
        </w:rPr>
        <w:t xml:space="preserve"> </w:t>
      </w:r>
      <w:r>
        <w:t>Việt</w:t>
      </w:r>
      <w:r>
        <w:rPr>
          <w:spacing w:val="-3"/>
        </w:rPr>
        <w:t xml:space="preserve"> </w:t>
      </w:r>
      <w:r>
        <w:t>Nam</w:t>
      </w:r>
      <w:r>
        <w:rPr>
          <w:spacing w:val="-4"/>
        </w:rPr>
        <w:t xml:space="preserve"> </w:t>
      </w:r>
      <w:r>
        <w:t>–</w:t>
      </w:r>
      <w:r>
        <w:rPr>
          <w:spacing w:val="-2"/>
        </w:rPr>
        <w:t xml:space="preserve"> </w:t>
      </w:r>
      <w:r>
        <w:t>Trung</w:t>
      </w:r>
      <w:r>
        <w:rPr>
          <w:spacing w:val="-8"/>
        </w:rPr>
        <w:t xml:space="preserve"> </w:t>
      </w:r>
      <w:r>
        <w:t>Quốc</w:t>
      </w:r>
      <w:r>
        <w:rPr>
          <w:spacing w:val="-1"/>
        </w:rPr>
        <w:t xml:space="preserve"> </w:t>
      </w:r>
      <w:r>
        <w:t>–</w:t>
      </w:r>
      <w:r>
        <w:rPr>
          <w:spacing w:val="-2"/>
        </w:rPr>
        <w:t xml:space="preserve"> </w:t>
      </w:r>
      <w:r>
        <w:t>Móng</w:t>
      </w:r>
      <w:r>
        <w:rPr>
          <w:spacing w:val="-8"/>
        </w:rPr>
        <w:t xml:space="preserve"> </w:t>
      </w:r>
      <w:r>
        <w:t>Cái</w:t>
      </w:r>
      <w:r>
        <w:rPr>
          <w:spacing w:val="-3"/>
        </w:rPr>
        <w:t xml:space="preserve"> </w:t>
      </w:r>
      <w:r>
        <w:t>đi</w:t>
      </w:r>
      <w:r>
        <w:rPr>
          <w:spacing w:val="-3"/>
        </w:rPr>
        <w:t xml:space="preserve"> </w:t>
      </w:r>
      <w:r>
        <w:t>qua</w:t>
      </w:r>
      <w:r>
        <w:rPr>
          <w:spacing w:val="-2"/>
        </w:rPr>
        <w:t xml:space="preserve"> </w:t>
      </w:r>
      <w:r>
        <w:t>địa</w:t>
      </w:r>
      <w:r>
        <w:rPr>
          <w:spacing w:val="-3"/>
        </w:rPr>
        <w:t xml:space="preserve"> </w:t>
      </w:r>
      <w:r>
        <w:t>phận</w:t>
      </w:r>
      <w:r>
        <w:rPr>
          <w:spacing w:val="-2"/>
        </w:rPr>
        <w:t xml:space="preserve"> </w:t>
      </w:r>
      <w:r>
        <w:t>xã</w:t>
      </w:r>
      <w:r>
        <w:rPr>
          <w:spacing w:val="-2"/>
        </w:rPr>
        <w:t xml:space="preserve"> </w:t>
      </w:r>
      <w:r>
        <w:t>Hải</w:t>
      </w:r>
      <w:r>
        <w:rPr>
          <w:spacing w:val="2"/>
        </w:rPr>
        <w:t xml:space="preserve"> </w:t>
      </w:r>
      <w:r>
        <w:t>Sơn,</w:t>
      </w:r>
      <w:r>
        <w:rPr>
          <w:spacing w:val="-2"/>
        </w:rPr>
        <w:t xml:space="preserve"> </w:t>
      </w:r>
      <w:r>
        <w:rPr>
          <w:spacing w:val="-5"/>
        </w:rPr>
        <w:t>Hải</w:t>
      </w:r>
    </w:p>
    <w:p w14:paraId="4574CB9E" w14:textId="77777777" w:rsidR="00B46555" w:rsidRDefault="00B46555">
      <w:pPr>
        <w:pStyle w:val="BodyText"/>
        <w:spacing w:line="292" w:lineRule="auto"/>
        <w:sectPr w:rsidR="00B46555">
          <w:pgSz w:w="11910" w:h="16840"/>
          <w:pgMar w:top="1200" w:right="708" w:bottom="280" w:left="850" w:header="723" w:footer="0" w:gutter="0"/>
          <w:cols w:space="720"/>
        </w:sectPr>
      </w:pPr>
    </w:p>
    <w:p w14:paraId="2CB458BF" w14:textId="77777777" w:rsidR="00B46555" w:rsidRDefault="00000000">
      <w:pPr>
        <w:pStyle w:val="BodyText"/>
        <w:spacing w:before="93" w:line="285" w:lineRule="auto"/>
        <w:ind w:right="426" w:firstLine="0"/>
        <w:jc w:val="both"/>
      </w:pPr>
      <w:r>
        <w:lastRenderedPageBreak/>
        <w:t>Ninh</w:t>
      </w:r>
      <w:r>
        <w:rPr>
          <w:spacing w:val="-2"/>
        </w:rPr>
        <w:t xml:space="preserve"> </w:t>
      </w:r>
      <w:r>
        <w:t>và</w:t>
      </w:r>
      <w:r>
        <w:rPr>
          <w:spacing w:val="-1"/>
        </w:rPr>
        <w:t xml:space="preserve"> </w:t>
      </w:r>
      <w:r>
        <w:t>Phường</w:t>
      </w:r>
      <w:r>
        <w:rPr>
          <w:spacing w:val="-7"/>
        </w:rPr>
        <w:t xml:space="preserve"> </w:t>
      </w:r>
      <w:r>
        <w:t>Móng</w:t>
      </w:r>
      <w:r>
        <w:rPr>
          <w:spacing w:val="-7"/>
        </w:rPr>
        <w:t xml:space="preserve"> </w:t>
      </w:r>
      <w:r>
        <w:t>Cái</w:t>
      </w:r>
      <w:r>
        <w:rPr>
          <w:spacing w:val="-2"/>
        </w:rPr>
        <w:t xml:space="preserve"> </w:t>
      </w:r>
      <w:r>
        <w:t>3, tỉnh</w:t>
      </w:r>
      <w:r>
        <w:rPr>
          <w:spacing w:val="-2"/>
        </w:rPr>
        <w:t xml:space="preserve"> </w:t>
      </w:r>
      <w:r>
        <w:t>Quảng</w:t>
      </w:r>
      <w:r>
        <w:rPr>
          <w:spacing w:val="-7"/>
        </w:rPr>
        <w:t xml:space="preserve"> </w:t>
      </w:r>
      <w:r>
        <w:t>Ninh của</w:t>
      </w:r>
      <w:r>
        <w:rPr>
          <w:spacing w:val="-1"/>
        </w:rPr>
        <w:t xml:space="preserve"> </w:t>
      </w:r>
      <w:r>
        <w:t>đơn</w:t>
      </w:r>
      <w:r>
        <w:rPr>
          <w:spacing w:val="-2"/>
        </w:rPr>
        <w:t xml:space="preserve"> </w:t>
      </w:r>
      <w:r>
        <w:t>vị</w:t>
      </w:r>
      <w:r>
        <w:rPr>
          <w:spacing w:val="-2"/>
        </w:rPr>
        <w:t xml:space="preserve"> </w:t>
      </w:r>
      <w:r>
        <w:t>tư</w:t>
      </w:r>
      <w:r>
        <w:rPr>
          <w:spacing w:val="-3"/>
        </w:rPr>
        <w:t xml:space="preserve"> </w:t>
      </w:r>
      <w:r>
        <w:t>vấn</w:t>
      </w:r>
      <w:r>
        <w:rPr>
          <w:spacing w:val="-1"/>
        </w:rPr>
        <w:t xml:space="preserve"> </w:t>
      </w:r>
      <w:r>
        <w:t>thiết kế</w:t>
      </w:r>
      <w:r>
        <w:rPr>
          <w:spacing w:val="-1"/>
        </w:rPr>
        <w:t xml:space="preserve"> </w:t>
      </w:r>
      <w:r>
        <w:t>cung</w:t>
      </w:r>
      <w:r>
        <w:rPr>
          <w:spacing w:val="-7"/>
        </w:rPr>
        <w:t xml:space="preserve"> </w:t>
      </w:r>
      <w:r>
        <w:t>cấp</w:t>
      </w:r>
      <w:r>
        <w:rPr>
          <w:spacing w:val="-1"/>
        </w:rPr>
        <w:t xml:space="preserve"> </w:t>
      </w:r>
      <w:r>
        <w:t>tiến hành</w:t>
      </w:r>
      <w:r>
        <w:rPr>
          <w:spacing w:val="-2"/>
        </w:rPr>
        <w:t xml:space="preserve"> </w:t>
      </w:r>
      <w:r>
        <w:t>đối</w:t>
      </w:r>
      <w:r>
        <w:rPr>
          <w:spacing w:val="-3"/>
        </w:rPr>
        <w:t xml:space="preserve"> </w:t>
      </w:r>
      <w:r>
        <w:t>chiếu</w:t>
      </w:r>
      <w:r>
        <w:rPr>
          <w:spacing w:val="-2"/>
        </w:rPr>
        <w:t xml:space="preserve"> </w:t>
      </w:r>
      <w:r>
        <w:t>các</w:t>
      </w:r>
      <w:r>
        <w:rPr>
          <w:spacing w:val="-7"/>
        </w:rPr>
        <w:t xml:space="preserve"> </w:t>
      </w:r>
      <w:r>
        <w:t>loại</w:t>
      </w:r>
      <w:r>
        <w:rPr>
          <w:spacing w:val="-3"/>
        </w:rPr>
        <w:t xml:space="preserve"> </w:t>
      </w:r>
      <w:r>
        <w:t>bản</w:t>
      </w:r>
      <w:r>
        <w:rPr>
          <w:spacing w:val="-7"/>
        </w:rPr>
        <w:t xml:space="preserve"> </w:t>
      </w:r>
      <w:r>
        <w:t>đồ</w:t>
      </w:r>
      <w:r>
        <w:rPr>
          <w:spacing w:val="-3"/>
        </w:rPr>
        <w:t xml:space="preserve"> </w:t>
      </w:r>
      <w:r>
        <w:t>hiện</w:t>
      </w:r>
      <w:r>
        <w:rPr>
          <w:spacing w:val="-3"/>
        </w:rPr>
        <w:t xml:space="preserve"> </w:t>
      </w:r>
      <w:r>
        <w:t>trạng,</w:t>
      </w:r>
      <w:r>
        <w:rPr>
          <w:spacing w:val="-1"/>
        </w:rPr>
        <w:t xml:space="preserve"> </w:t>
      </w:r>
      <w:r>
        <w:t>quy</w:t>
      </w:r>
      <w:r>
        <w:rPr>
          <w:spacing w:val="-11"/>
        </w:rPr>
        <w:t xml:space="preserve"> </w:t>
      </w:r>
      <w:r>
        <w:t>hoạch</w:t>
      </w:r>
      <w:r>
        <w:rPr>
          <w:spacing w:val="-2"/>
        </w:rPr>
        <w:t xml:space="preserve"> </w:t>
      </w:r>
      <w:r>
        <w:t>rừng.</w:t>
      </w:r>
      <w:r>
        <w:rPr>
          <w:spacing w:val="-1"/>
        </w:rPr>
        <w:t xml:space="preserve"> </w:t>
      </w:r>
      <w:r>
        <w:t>Khối</w:t>
      </w:r>
      <w:r>
        <w:rPr>
          <w:spacing w:val="-3"/>
        </w:rPr>
        <w:t xml:space="preserve"> </w:t>
      </w:r>
      <w:r>
        <w:t>lượng</w:t>
      </w:r>
      <w:r>
        <w:rPr>
          <w:spacing w:val="-7"/>
        </w:rPr>
        <w:t xml:space="preserve"> </w:t>
      </w:r>
      <w:r>
        <w:t>thực</w:t>
      </w:r>
      <w:r>
        <w:rPr>
          <w:spacing w:val="-2"/>
        </w:rPr>
        <w:t xml:space="preserve"> </w:t>
      </w:r>
      <w:r>
        <w:t>hiện</w:t>
      </w:r>
      <w:r>
        <w:rPr>
          <w:spacing w:val="-3"/>
        </w:rPr>
        <w:t xml:space="preserve"> </w:t>
      </w:r>
      <w:r>
        <w:t>cụ</w:t>
      </w:r>
      <w:r>
        <w:rPr>
          <w:spacing w:val="-2"/>
        </w:rPr>
        <w:t xml:space="preserve"> </w:t>
      </w:r>
      <w:r>
        <w:t>thể như sau:</w:t>
      </w:r>
    </w:p>
    <w:p w14:paraId="1DBD63E4" w14:textId="77777777" w:rsidR="00B46555" w:rsidRDefault="00000000">
      <w:pPr>
        <w:pStyle w:val="Heading3"/>
        <w:numPr>
          <w:ilvl w:val="4"/>
          <w:numId w:val="27"/>
        </w:numPr>
        <w:tabs>
          <w:tab w:val="left" w:pos="1755"/>
        </w:tabs>
        <w:spacing w:line="280" w:lineRule="auto"/>
        <w:ind w:right="432" w:firstLine="720"/>
      </w:pPr>
      <w:r>
        <w:t>Khối</w:t>
      </w:r>
      <w:r>
        <w:rPr>
          <w:spacing w:val="-11"/>
        </w:rPr>
        <w:t xml:space="preserve"> </w:t>
      </w:r>
      <w:r>
        <w:t>lượng</w:t>
      </w:r>
      <w:r>
        <w:rPr>
          <w:spacing w:val="-11"/>
        </w:rPr>
        <w:t xml:space="preserve"> </w:t>
      </w:r>
      <w:r>
        <w:t>thực</w:t>
      </w:r>
      <w:r>
        <w:rPr>
          <w:spacing w:val="-11"/>
        </w:rPr>
        <w:t xml:space="preserve"> </w:t>
      </w:r>
      <w:r>
        <w:t>hiện</w:t>
      </w:r>
      <w:r>
        <w:rPr>
          <w:spacing w:val="-11"/>
        </w:rPr>
        <w:t xml:space="preserve"> </w:t>
      </w:r>
      <w:r>
        <w:t>công</w:t>
      </w:r>
      <w:r>
        <w:rPr>
          <w:spacing w:val="-11"/>
        </w:rPr>
        <w:t xml:space="preserve"> </w:t>
      </w:r>
      <w:r>
        <w:t>tác</w:t>
      </w:r>
      <w:r>
        <w:rPr>
          <w:spacing w:val="-11"/>
        </w:rPr>
        <w:t xml:space="preserve"> </w:t>
      </w:r>
      <w:r>
        <w:t>điều</w:t>
      </w:r>
      <w:r>
        <w:rPr>
          <w:spacing w:val="-11"/>
        </w:rPr>
        <w:t xml:space="preserve"> </w:t>
      </w:r>
      <w:r>
        <w:t>tra</w:t>
      </w:r>
      <w:r>
        <w:rPr>
          <w:spacing w:val="-11"/>
        </w:rPr>
        <w:t xml:space="preserve"> </w:t>
      </w:r>
      <w:r>
        <w:t>đánh</w:t>
      </w:r>
      <w:r>
        <w:rPr>
          <w:spacing w:val="-11"/>
        </w:rPr>
        <w:t xml:space="preserve"> </w:t>
      </w:r>
      <w:r>
        <w:t>giá</w:t>
      </w:r>
      <w:r>
        <w:rPr>
          <w:spacing w:val="-11"/>
        </w:rPr>
        <w:t xml:space="preserve"> </w:t>
      </w:r>
      <w:r>
        <w:t>hiện</w:t>
      </w:r>
      <w:r>
        <w:rPr>
          <w:spacing w:val="-11"/>
        </w:rPr>
        <w:t xml:space="preserve"> </w:t>
      </w:r>
      <w:r>
        <w:t>trạng</w:t>
      </w:r>
      <w:r>
        <w:rPr>
          <w:spacing w:val="-11"/>
        </w:rPr>
        <w:t xml:space="preserve"> </w:t>
      </w:r>
      <w:r>
        <w:t>rừng</w:t>
      </w:r>
      <w:r>
        <w:rPr>
          <w:spacing w:val="-11"/>
        </w:rPr>
        <w:t xml:space="preserve"> </w:t>
      </w:r>
      <w:r>
        <w:t>và</w:t>
      </w:r>
      <w:r>
        <w:rPr>
          <w:spacing w:val="-11"/>
        </w:rPr>
        <w:t xml:space="preserve"> </w:t>
      </w:r>
      <w:r>
        <w:t>đất</w:t>
      </w:r>
      <w:r>
        <w:rPr>
          <w:spacing w:val="-11"/>
        </w:rPr>
        <w:t xml:space="preserve"> </w:t>
      </w:r>
      <w:r>
        <w:t>rừng phục vụ hồ sơ xin chủ trương và quyết định CMĐSDR</w:t>
      </w:r>
    </w:p>
    <w:p w14:paraId="05ADE6C4" w14:textId="77777777" w:rsidR="00B46555" w:rsidRDefault="00000000">
      <w:pPr>
        <w:pStyle w:val="BodyText"/>
        <w:spacing w:before="63"/>
        <w:ind w:left="1416" w:firstLine="0"/>
      </w:pPr>
      <w:r>
        <w:t>-</w:t>
      </w:r>
      <w:r>
        <w:rPr>
          <w:spacing w:val="-3"/>
        </w:rPr>
        <w:t xml:space="preserve"> </w:t>
      </w:r>
      <w:r>
        <w:t>Tổng</w:t>
      </w:r>
      <w:r>
        <w:rPr>
          <w:spacing w:val="-7"/>
        </w:rPr>
        <w:t xml:space="preserve"> </w:t>
      </w:r>
      <w:r>
        <w:t>số</w:t>
      </w:r>
      <w:r>
        <w:rPr>
          <w:spacing w:val="-3"/>
        </w:rPr>
        <w:t xml:space="preserve"> </w:t>
      </w:r>
      <w:r>
        <w:t>móng</w:t>
      </w:r>
      <w:r>
        <w:rPr>
          <w:spacing w:val="-8"/>
        </w:rPr>
        <w:t xml:space="preserve"> </w:t>
      </w:r>
      <w:r>
        <w:t>trụ</w:t>
      </w:r>
      <w:r>
        <w:rPr>
          <w:spacing w:val="-3"/>
        </w:rPr>
        <w:t xml:space="preserve"> </w:t>
      </w:r>
      <w:r>
        <w:t>điều</w:t>
      </w:r>
      <w:r>
        <w:rPr>
          <w:spacing w:val="-3"/>
        </w:rPr>
        <w:t xml:space="preserve"> </w:t>
      </w:r>
      <w:r>
        <w:t>tra:</w:t>
      </w:r>
      <w:r>
        <w:rPr>
          <w:spacing w:val="-2"/>
        </w:rPr>
        <w:t xml:space="preserve"> </w:t>
      </w:r>
      <w:r>
        <w:t>41</w:t>
      </w:r>
      <w:r>
        <w:rPr>
          <w:spacing w:val="-3"/>
        </w:rPr>
        <w:t xml:space="preserve"> </w:t>
      </w:r>
      <w:r>
        <w:t>vị</w:t>
      </w:r>
      <w:r>
        <w:rPr>
          <w:spacing w:val="-4"/>
        </w:rPr>
        <w:t xml:space="preserve"> </w:t>
      </w:r>
      <w:r>
        <w:t>trí.</w:t>
      </w:r>
      <w:r>
        <w:rPr>
          <w:spacing w:val="-1"/>
        </w:rPr>
        <w:t xml:space="preserve"> </w:t>
      </w:r>
      <w:r>
        <w:t>Trong</w:t>
      </w:r>
      <w:r>
        <w:rPr>
          <w:spacing w:val="-7"/>
        </w:rPr>
        <w:t xml:space="preserve"> </w:t>
      </w:r>
      <w:r>
        <w:rPr>
          <w:spacing w:val="-5"/>
        </w:rPr>
        <w:t>đó:</w:t>
      </w:r>
    </w:p>
    <w:p w14:paraId="7B7AA4DF" w14:textId="77777777" w:rsidR="00B46555" w:rsidRDefault="00000000">
      <w:pPr>
        <w:pStyle w:val="BodyText"/>
        <w:spacing w:before="124"/>
        <w:ind w:left="1416" w:firstLine="0"/>
      </w:pPr>
      <w:r>
        <w:t>+</w:t>
      </w:r>
      <w:r>
        <w:rPr>
          <w:spacing w:val="-5"/>
        </w:rPr>
        <w:t xml:space="preserve"> </w:t>
      </w:r>
      <w:r>
        <w:t>Vị</w:t>
      </w:r>
      <w:r>
        <w:rPr>
          <w:spacing w:val="-3"/>
        </w:rPr>
        <w:t xml:space="preserve"> </w:t>
      </w:r>
      <w:r>
        <w:t>trí</w:t>
      </w:r>
      <w:r>
        <w:rPr>
          <w:spacing w:val="-3"/>
        </w:rPr>
        <w:t xml:space="preserve"> </w:t>
      </w:r>
      <w:r>
        <w:t>móng</w:t>
      </w:r>
      <w:r>
        <w:rPr>
          <w:spacing w:val="-7"/>
        </w:rPr>
        <w:t xml:space="preserve"> </w:t>
      </w:r>
      <w:r>
        <w:t>trụ</w:t>
      </w:r>
      <w:r>
        <w:rPr>
          <w:spacing w:val="-3"/>
        </w:rPr>
        <w:t xml:space="preserve"> </w:t>
      </w:r>
      <w:r>
        <w:t>có</w:t>
      </w:r>
      <w:r>
        <w:rPr>
          <w:spacing w:val="-2"/>
        </w:rPr>
        <w:t xml:space="preserve"> </w:t>
      </w:r>
      <w:r>
        <w:t>rừng</w:t>
      </w:r>
      <w:r>
        <w:rPr>
          <w:spacing w:val="-7"/>
        </w:rPr>
        <w:t xml:space="preserve"> </w:t>
      </w:r>
      <w:r>
        <w:t>tự</w:t>
      </w:r>
      <w:r>
        <w:rPr>
          <w:spacing w:val="-4"/>
        </w:rPr>
        <w:t xml:space="preserve"> </w:t>
      </w:r>
      <w:r>
        <w:t>nhiên:</w:t>
      </w:r>
      <w:r>
        <w:rPr>
          <w:spacing w:val="-3"/>
        </w:rPr>
        <w:t xml:space="preserve"> </w:t>
      </w:r>
      <w:r>
        <w:t>2</w:t>
      </w:r>
      <w:r>
        <w:rPr>
          <w:spacing w:val="-3"/>
        </w:rPr>
        <w:t xml:space="preserve"> </w:t>
      </w:r>
      <w:r>
        <w:t>vị</w:t>
      </w:r>
      <w:r>
        <w:rPr>
          <w:spacing w:val="-2"/>
        </w:rPr>
        <w:t xml:space="preserve"> </w:t>
      </w:r>
      <w:r>
        <w:t>trí</w:t>
      </w:r>
      <w:r>
        <w:rPr>
          <w:spacing w:val="-3"/>
        </w:rPr>
        <w:t xml:space="preserve"> </w:t>
      </w:r>
      <w:r>
        <w:t>(tương</w:t>
      </w:r>
      <w:r>
        <w:rPr>
          <w:spacing w:val="-8"/>
        </w:rPr>
        <w:t xml:space="preserve"> </w:t>
      </w:r>
      <w:r>
        <w:t>ứng</w:t>
      </w:r>
      <w:r>
        <w:rPr>
          <w:spacing w:val="-3"/>
        </w:rPr>
        <w:t xml:space="preserve"> </w:t>
      </w:r>
      <w:r>
        <w:t>với</w:t>
      </w:r>
      <w:r>
        <w:rPr>
          <w:spacing w:val="-2"/>
        </w:rPr>
        <w:t xml:space="preserve"> </w:t>
      </w:r>
      <w:r>
        <w:t>2</w:t>
      </w:r>
      <w:r>
        <w:rPr>
          <w:spacing w:val="-3"/>
        </w:rPr>
        <w:t xml:space="preserve"> </w:t>
      </w:r>
      <w:r>
        <w:t>OTC</w:t>
      </w:r>
      <w:r>
        <w:rPr>
          <w:spacing w:val="-3"/>
        </w:rPr>
        <w:t xml:space="preserve"> </w:t>
      </w:r>
      <w:r>
        <w:t>cần</w:t>
      </w:r>
      <w:r>
        <w:rPr>
          <w:spacing w:val="-2"/>
        </w:rPr>
        <w:t xml:space="preserve"> lập);</w:t>
      </w:r>
    </w:p>
    <w:p w14:paraId="2B13FDA4" w14:textId="77777777" w:rsidR="00B46555" w:rsidRDefault="00000000">
      <w:pPr>
        <w:pStyle w:val="BodyText"/>
        <w:spacing w:before="119"/>
        <w:ind w:left="1416" w:firstLine="0"/>
      </w:pPr>
      <w:r>
        <w:t>+</w:t>
      </w:r>
      <w:r>
        <w:rPr>
          <w:spacing w:val="-5"/>
        </w:rPr>
        <w:t xml:space="preserve"> </w:t>
      </w:r>
      <w:r>
        <w:t>Vị</w:t>
      </w:r>
      <w:r>
        <w:rPr>
          <w:spacing w:val="-3"/>
        </w:rPr>
        <w:t xml:space="preserve"> </w:t>
      </w:r>
      <w:r>
        <w:t>trí</w:t>
      </w:r>
      <w:r>
        <w:rPr>
          <w:spacing w:val="-3"/>
        </w:rPr>
        <w:t xml:space="preserve"> </w:t>
      </w:r>
      <w:r>
        <w:t>móng</w:t>
      </w:r>
      <w:r>
        <w:rPr>
          <w:spacing w:val="-7"/>
        </w:rPr>
        <w:t xml:space="preserve"> </w:t>
      </w:r>
      <w:r>
        <w:t>trụ</w:t>
      </w:r>
      <w:r>
        <w:rPr>
          <w:spacing w:val="-4"/>
        </w:rPr>
        <w:t xml:space="preserve"> </w:t>
      </w:r>
      <w:r>
        <w:t>có</w:t>
      </w:r>
      <w:r>
        <w:rPr>
          <w:spacing w:val="-2"/>
        </w:rPr>
        <w:t xml:space="preserve"> </w:t>
      </w:r>
      <w:r>
        <w:t>rừng</w:t>
      </w:r>
      <w:r>
        <w:rPr>
          <w:spacing w:val="-7"/>
        </w:rPr>
        <w:t xml:space="preserve"> </w:t>
      </w:r>
      <w:r>
        <w:t>trồng:</w:t>
      </w:r>
      <w:r>
        <w:rPr>
          <w:spacing w:val="-3"/>
        </w:rPr>
        <w:t xml:space="preserve"> </w:t>
      </w:r>
      <w:r>
        <w:t>35</w:t>
      </w:r>
      <w:r>
        <w:rPr>
          <w:spacing w:val="-4"/>
        </w:rPr>
        <w:t xml:space="preserve"> </w:t>
      </w:r>
      <w:r>
        <w:t>vị</w:t>
      </w:r>
      <w:r>
        <w:rPr>
          <w:spacing w:val="-3"/>
        </w:rPr>
        <w:t xml:space="preserve"> </w:t>
      </w:r>
      <w:r>
        <w:t>trí</w:t>
      </w:r>
      <w:r>
        <w:rPr>
          <w:spacing w:val="-3"/>
        </w:rPr>
        <w:t xml:space="preserve"> </w:t>
      </w:r>
      <w:r>
        <w:t>(tương</w:t>
      </w:r>
      <w:r>
        <w:rPr>
          <w:spacing w:val="-7"/>
        </w:rPr>
        <w:t xml:space="preserve"> </w:t>
      </w:r>
      <w:r>
        <w:t>ứng</w:t>
      </w:r>
      <w:r>
        <w:rPr>
          <w:spacing w:val="-4"/>
        </w:rPr>
        <w:t xml:space="preserve"> </w:t>
      </w:r>
      <w:r>
        <w:t>với</w:t>
      </w:r>
      <w:r>
        <w:rPr>
          <w:spacing w:val="-3"/>
        </w:rPr>
        <w:t xml:space="preserve"> </w:t>
      </w:r>
      <w:r>
        <w:t>35</w:t>
      </w:r>
      <w:r>
        <w:rPr>
          <w:spacing w:val="-3"/>
        </w:rPr>
        <w:t xml:space="preserve"> </w:t>
      </w:r>
      <w:r>
        <w:t>OTC</w:t>
      </w:r>
      <w:r>
        <w:rPr>
          <w:spacing w:val="-3"/>
        </w:rPr>
        <w:t xml:space="preserve"> </w:t>
      </w:r>
      <w:r>
        <w:t>cần</w:t>
      </w:r>
      <w:r>
        <w:rPr>
          <w:spacing w:val="-2"/>
        </w:rPr>
        <w:t xml:space="preserve"> lập);</w:t>
      </w:r>
    </w:p>
    <w:p w14:paraId="38F65585" w14:textId="77777777" w:rsidR="00B46555" w:rsidRDefault="00000000">
      <w:pPr>
        <w:pStyle w:val="BodyText"/>
        <w:spacing w:before="123" w:line="285" w:lineRule="auto"/>
        <w:ind w:right="393"/>
      </w:pPr>
      <w:r>
        <w:t>+ Vị trí móng trụ trồng các loài cây công nghiệp hoặc cây nông nghiệp: 4 vị trí</w:t>
      </w:r>
      <w:r>
        <w:rPr>
          <w:spacing w:val="80"/>
        </w:rPr>
        <w:t xml:space="preserve"> </w:t>
      </w:r>
      <w:r>
        <w:t>(tương ứng với 4 OTC cần lập);</w:t>
      </w:r>
    </w:p>
    <w:p w14:paraId="5D3B9A18" w14:textId="77777777" w:rsidR="00B46555" w:rsidRDefault="00000000">
      <w:pPr>
        <w:pStyle w:val="BodyText"/>
        <w:spacing w:before="66" w:line="285" w:lineRule="auto"/>
        <w:ind w:right="393"/>
      </w:pPr>
      <w:r>
        <w:t>+</w:t>
      </w:r>
      <w:r>
        <w:rPr>
          <w:spacing w:val="-7"/>
        </w:rPr>
        <w:t xml:space="preserve"> </w:t>
      </w:r>
      <w:r>
        <w:t>Tuỳ</w:t>
      </w:r>
      <w:r>
        <w:rPr>
          <w:spacing w:val="-5"/>
        </w:rPr>
        <w:t xml:space="preserve"> </w:t>
      </w:r>
      <w:r>
        <w:t>theo</w:t>
      </w:r>
      <w:r>
        <w:rPr>
          <w:spacing w:val="-5"/>
        </w:rPr>
        <w:t xml:space="preserve"> </w:t>
      </w:r>
      <w:r>
        <w:t>hiện</w:t>
      </w:r>
      <w:r>
        <w:rPr>
          <w:spacing w:val="-5"/>
        </w:rPr>
        <w:t xml:space="preserve"> </w:t>
      </w:r>
      <w:r>
        <w:t>trạng</w:t>
      </w:r>
      <w:r>
        <w:rPr>
          <w:spacing w:val="-10"/>
        </w:rPr>
        <w:t xml:space="preserve"> </w:t>
      </w:r>
      <w:r>
        <w:t>thực</w:t>
      </w:r>
      <w:r>
        <w:rPr>
          <w:spacing w:val="-5"/>
        </w:rPr>
        <w:t xml:space="preserve"> </w:t>
      </w:r>
      <w:r>
        <w:t>tế,</w:t>
      </w:r>
      <w:r>
        <w:rPr>
          <w:spacing w:val="-3"/>
        </w:rPr>
        <w:t xml:space="preserve"> </w:t>
      </w:r>
      <w:r>
        <w:t>nếu</w:t>
      </w:r>
      <w:r>
        <w:rPr>
          <w:spacing w:val="-5"/>
        </w:rPr>
        <w:t xml:space="preserve"> </w:t>
      </w:r>
      <w:r>
        <w:t>hiện</w:t>
      </w:r>
      <w:r>
        <w:rPr>
          <w:spacing w:val="-5"/>
        </w:rPr>
        <w:t xml:space="preserve"> </w:t>
      </w:r>
      <w:r>
        <w:t>trạng</w:t>
      </w:r>
      <w:r>
        <w:rPr>
          <w:spacing w:val="-10"/>
        </w:rPr>
        <w:t xml:space="preserve"> </w:t>
      </w:r>
      <w:r>
        <w:t>đất</w:t>
      </w:r>
      <w:r>
        <w:rPr>
          <w:spacing w:val="-5"/>
        </w:rPr>
        <w:t xml:space="preserve"> </w:t>
      </w:r>
      <w:r>
        <w:t>ở,</w:t>
      </w:r>
      <w:r>
        <w:rPr>
          <w:spacing w:val="-3"/>
        </w:rPr>
        <w:t xml:space="preserve"> </w:t>
      </w:r>
      <w:r>
        <w:t>ruộng,</w:t>
      </w:r>
      <w:r>
        <w:rPr>
          <w:spacing w:val="-3"/>
        </w:rPr>
        <w:t xml:space="preserve"> </w:t>
      </w:r>
      <w:r>
        <w:t>chưa</w:t>
      </w:r>
      <w:r>
        <w:rPr>
          <w:spacing w:val="-5"/>
        </w:rPr>
        <w:t xml:space="preserve"> </w:t>
      </w:r>
      <w:r>
        <w:t>có</w:t>
      </w:r>
      <w:r>
        <w:rPr>
          <w:spacing w:val="-5"/>
        </w:rPr>
        <w:t xml:space="preserve"> </w:t>
      </w:r>
      <w:r>
        <w:t>rừng, không</w:t>
      </w:r>
      <w:r>
        <w:rPr>
          <w:spacing w:val="-10"/>
        </w:rPr>
        <w:t xml:space="preserve"> </w:t>
      </w:r>
      <w:r>
        <w:t>có cây thì không lập OTC.</w:t>
      </w:r>
    </w:p>
    <w:p w14:paraId="52936F32" w14:textId="77777777" w:rsidR="00B46555" w:rsidRDefault="00000000">
      <w:pPr>
        <w:pStyle w:val="ListParagraph"/>
        <w:numPr>
          <w:ilvl w:val="0"/>
          <w:numId w:val="22"/>
        </w:numPr>
        <w:tabs>
          <w:tab w:val="left" w:pos="1569"/>
        </w:tabs>
        <w:spacing w:before="62"/>
        <w:ind w:left="1569" w:hanging="153"/>
        <w:rPr>
          <w:sz w:val="26"/>
        </w:rPr>
      </w:pPr>
      <w:r>
        <w:rPr>
          <w:sz w:val="26"/>
        </w:rPr>
        <w:t>Tổng</w:t>
      </w:r>
      <w:r>
        <w:rPr>
          <w:spacing w:val="-8"/>
          <w:sz w:val="26"/>
        </w:rPr>
        <w:t xml:space="preserve"> </w:t>
      </w:r>
      <w:r>
        <w:rPr>
          <w:sz w:val="26"/>
        </w:rPr>
        <w:t>diện</w:t>
      </w:r>
      <w:r>
        <w:rPr>
          <w:spacing w:val="-4"/>
          <w:sz w:val="26"/>
        </w:rPr>
        <w:t xml:space="preserve"> </w:t>
      </w:r>
      <w:r>
        <w:rPr>
          <w:sz w:val="26"/>
        </w:rPr>
        <w:t>tích</w:t>
      </w:r>
      <w:r>
        <w:rPr>
          <w:spacing w:val="-4"/>
          <w:sz w:val="26"/>
        </w:rPr>
        <w:t xml:space="preserve"> </w:t>
      </w:r>
      <w:r>
        <w:rPr>
          <w:sz w:val="26"/>
        </w:rPr>
        <w:t>móng</w:t>
      </w:r>
      <w:r>
        <w:rPr>
          <w:spacing w:val="-9"/>
          <w:sz w:val="26"/>
        </w:rPr>
        <w:t xml:space="preserve"> </w:t>
      </w:r>
      <w:r>
        <w:rPr>
          <w:sz w:val="26"/>
        </w:rPr>
        <w:t>trụ</w:t>
      </w:r>
      <w:r>
        <w:rPr>
          <w:spacing w:val="-4"/>
          <w:sz w:val="26"/>
        </w:rPr>
        <w:t xml:space="preserve"> </w:t>
      </w:r>
      <w:r>
        <w:rPr>
          <w:sz w:val="26"/>
        </w:rPr>
        <w:t>điều</w:t>
      </w:r>
      <w:r>
        <w:rPr>
          <w:spacing w:val="-3"/>
          <w:sz w:val="26"/>
        </w:rPr>
        <w:t xml:space="preserve"> </w:t>
      </w:r>
      <w:r>
        <w:rPr>
          <w:sz w:val="26"/>
        </w:rPr>
        <w:t>tra:</w:t>
      </w:r>
      <w:r>
        <w:rPr>
          <w:spacing w:val="-3"/>
          <w:sz w:val="26"/>
        </w:rPr>
        <w:t xml:space="preserve"> </w:t>
      </w:r>
      <w:r>
        <w:rPr>
          <w:sz w:val="26"/>
        </w:rPr>
        <w:t>3,83</w:t>
      </w:r>
      <w:r>
        <w:rPr>
          <w:spacing w:val="-4"/>
          <w:sz w:val="26"/>
        </w:rPr>
        <w:t xml:space="preserve"> </w:t>
      </w:r>
      <w:r>
        <w:rPr>
          <w:sz w:val="26"/>
        </w:rPr>
        <w:t>ha.</w:t>
      </w:r>
      <w:r>
        <w:rPr>
          <w:spacing w:val="-2"/>
          <w:sz w:val="26"/>
        </w:rPr>
        <w:t xml:space="preserve"> </w:t>
      </w:r>
      <w:r>
        <w:rPr>
          <w:sz w:val="26"/>
        </w:rPr>
        <w:t>Trong</w:t>
      </w:r>
      <w:r>
        <w:rPr>
          <w:spacing w:val="-8"/>
          <w:sz w:val="26"/>
        </w:rPr>
        <w:t xml:space="preserve"> </w:t>
      </w:r>
      <w:r>
        <w:rPr>
          <w:spacing w:val="-5"/>
          <w:sz w:val="26"/>
        </w:rPr>
        <w:t>đó:</w:t>
      </w:r>
    </w:p>
    <w:p w14:paraId="7D1DC141" w14:textId="77777777" w:rsidR="00B46555" w:rsidRDefault="00000000">
      <w:pPr>
        <w:pStyle w:val="BodyText"/>
        <w:spacing w:before="119"/>
        <w:ind w:left="1416" w:firstLine="0"/>
      </w:pPr>
      <w:r>
        <w:t>+</w:t>
      </w:r>
      <w:r>
        <w:rPr>
          <w:spacing w:val="-6"/>
        </w:rPr>
        <w:t xml:space="preserve"> </w:t>
      </w:r>
      <w:r>
        <w:t>Diện</w:t>
      </w:r>
      <w:r>
        <w:rPr>
          <w:spacing w:val="-2"/>
        </w:rPr>
        <w:t xml:space="preserve"> </w:t>
      </w:r>
      <w:r>
        <w:t>tích</w:t>
      </w:r>
      <w:r>
        <w:rPr>
          <w:spacing w:val="-3"/>
        </w:rPr>
        <w:t xml:space="preserve"> </w:t>
      </w:r>
      <w:r>
        <w:t>móng</w:t>
      </w:r>
      <w:r>
        <w:rPr>
          <w:spacing w:val="-8"/>
        </w:rPr>
        <w:t xml:space="preserve"> </w:t>
      </w:r>
      <w:r>
        <w:t>trụ</w:t>
      </w:r>
      <w:r>
        <w:rPr>
          <w:spacing w:val="-3"/>
        </w:rPr>
        <w:t xml:space="preserve"> </w:t>
      </w:r>
      <w:r>
        <w:t>có</w:t>
      </w:r>
      <w:r>
        <w:rPr>
          <w:spacing w:val="-2"/>
        </w:rPr>
        <w:t xml:space="preserve"> </w:t>
      </w:r>
      <w:r>
        <w:t>rừng</w:t>
      </w:r>
      <w:r>
        <w:rPr>
          <w:spacing w:val="-8"/>
        </w:rPr>
        <w:t xml:space="preserve"> </w:t>
      </w:r>
      <w:r>
        <w:t>tự</w:t>
      </w:r>
      <w:r>
        <w:rPr>
          <w:spacing w:val="-4"/>
        </w:rPr>
        <w:t xml:space="preserve"> </w:t>
      </w:r>
      <w:r>
        <w:t>nhiên:</w:t>
      </w:r>
      <w:r>
        <w:rPr>
          <w:spacing w:val="-3"/>
        </w:rPr>
        <w:t xml:space="preserve"> </w:t>
      </w:r>
      <w:r>
        <w:t>0,18</w:t>
      </w:r>
      <w:r>
        <w:rPr>
          <w:spacing w:val="-3"/>
        </w:rPr>
        <w:t xml:space="preserve"> </w:t>
      </w:r>
      <w:r>
        <w:rPr>
          <w:spacing w:val="-5"/>
        </w:rPr>
        <w:t>ha</w:t>
      </w:r>
    </w:p>
    <w:p w14:paraId="798BD09F" w14:textId="77777777" w:rsidR="00B46555" w:rsidRDefault="00000000">
      <w:pPr>
        <w:pStyle w:val="BodyText"/>
        <w:spacing w:before="123"/>
        <w:ind w:left="1416" w:firstLine="0"/>
      </w:pPr>
      <w:r>
        <w:t>+</w:t>
      </w:r>
      <w:r>
        <w:rPr>
          <w:spacing w:val="-6"/>
        </w:rPr>
        <w:t xml:space="preserve"> </w:t>
      </w:r>
      <w:r>
        <w:t>Diện</w:t>
      </w:r>
      <w:r>
        <w:rPr>
          <w:spacing w:val="-2"/>
        </w:rPr>
        <w:t xml:space="preserve"> </w:t>
      </w:r>
      <w:r>
        <w:t>tích</w:t>
      </w:r>
      <w:r>
        <w:rPr>
          <w:spacing w:val="-4"/>
        </w:rPr>
        <w:t xml:space="preserve"> </w:t>
      </w:r>
      <w:r>
        <w:t>móng</w:t>
      </w:r>
      <w:r>
        <w:rPr>
          <w:spacing w:val="-8"/>
        </w:rPr>
        <w:t xml:space="preserve"> </w:t>
      </w:r>
      <w:r>
        <w:t>trụ</w:t>
      </w:r>
      <w:r>
        <w:rPr>
          <w:spacing w:val="-4"/>
        </w:rPr>
        <w:t xml:space="preserve"> </w:t>
      </w:r>
      <w:r>
        <w:t>có</w:t>
      </w:r>
      <w:r>
        <w:rPr>
          <w:spacing w:val="-2"/>
        </w:rPr>
        <w:t xml:space="preserve"> </w:t>
      </w:r>
      <w:r>
        <w:t>rừng</w:t>
      </w:r>
      <w:r>
        <w:rPr>
          <w:spacing w:val="-8"/>
        </w:rPr>
        <w:t xml:space="preserve"> </w:t>
      </w:r>
      <w:r>
        <w:t>trồng</w:t>
      </w:r>
      <w:r>
        <w:rPr>
          <w:spacing w:val="-4"/>
        </w:rPr>
        <w:t xml:space="preserve"> </w:t>
      </w:r>
      <w:r>
        <w:t>và</w:t>
      </w:r>
      <w:r>
        <w:rPr>
          <w:spacing w:val="-2"/>
        </w:rPr>
        <w:t xml:space="preserve"> </w:t>
      </w:r>
      <w:r>
        <w:t>các</w:t>
      </w:r>
      <w:r>
        <w:rPr>
          <w:spacing w:val="-3"/>
        </w:rPr>
        <w:t xml:space="preserve"> </w:t>
      </w:r>
      <w:r>
        <w:t>loài</w:t>
      </w:r>
      <w:r>
        <w:rPr>
          <w:spacing w:val="-3"/>
        </w:rPr>
        <w:t xml:space="preserve"> </w:t>
      </w:r>
      <w:r>
        <w:t>cây</w:t>
      </w:r>
      <w:r>
        <w:rPr>
          <w:spacing w:val="-3"/>
        </w:rPr>
        <w:t xml:space="preserve"> </w:t>
      </w:r>
      <w:r>
        <w:t>khác:</w:t>
      </w:r>
      <w:r>
        <w:rPr>
          <w:spacing w:val="-3"/>
        </w:rPr>
        <w:t xml:space="preserve"> </w:t>
      </w:r>
      <w:r>
        <w:t>3,65</w:t>
      </w:r>
      <w:r>
        <w:rPr>
          <w:spacing w:val="-3"/>
        </w:rPr>
        <w:t xml:space="preserve"> </w:t>
      </w:r>
      <w:r>
        <w:rPr>
          <w:spacing w:val="-5"/>
        </w:rPr>
        <w:t>ha;</w:t>
      </w:r>
    </w:p>
    <w:p w14:paraId="03CF6744" w14:textId="77777777" w:rsidR="00B46555" w:rsidRDefault="00000000">
      <w:pPr>
        <w:pStyle w:val="ListParagraph"/>
        <w:numPr>
          <w:ilvl w:val="0"/>
          <w:numId w:val="22"/>
        </w:numPr>
        <w:tabs>
          <w:tab w:val="left" w:pos="1569"/>
        </w:tabs>
        <w:spacing w:before="119"/>
        <w:ind w:left="1569" w:hanging="153"/>
        <w:rPr>
          <w:sz w:val="26"/>
        </w:rPr>
      </w:pPr>
      <w:r>
        <w:rPr>
          <w:sz w:val="26"/>
        </w:rPr>
        <w:t>Chiều</w:t>
      </w:r>
      <w:r>
        <w:rPr>
          <w:spacing w:val="-5"/>
          <w:sz w:val="26"/>
        </w:rPr>
        <w:t xml:space="preserve"> </w:t>
      </w:r>
      <w:r>
        <w:rPr>
          <w:sz w:val="26"/>
        </w:rPr>
        <w:t>dài</w:t>
      </w:r>
      <w:r>
        <w:rPr>
          <w:spacing w:val="-4"/>
          <w:sz w:val="26"/>
        </w:rPr>
        <w:t xml:space="preserve"> </w:t>
      </w:r>
      <w:r>
        <w:rPr>
          <w:sz w:val="26"/>
        </w:rPr>
        <w:t>tuyến</w:t>
      </w:r>
      <w:r>
        <w:rPr>
          <w:spacing w:val="-4"/>
          <w:sz w:val="26"/>
        </w:rPr>
        <w:t xml:space="preserve"> </w:t>
      </w:r>
      <w:r>
        <w:rPr>
          <w:sz w:val="26"/>
        </w:rPr>
        <w:t>đường</w:t>
      </w:r>
      <w:r>
        <w:rPr>
          <w:spacing w:val="-9"/>
          <w:sz w:val="26"/>
        </w:rPr>
        <w:t xml:space="preserve"> </w:t>
      </w:r>
      <w:r>
        <w:rPr>
          <w:sz w:val="26"/>
        </w:rPr>
        <w:t>dây:</w:t>
      </w:r>
      <w:r>
        <w:rPr>
          <w:spacing w:val="-4"/>
          <w:sz w:val="26"/>
        </w:rPr>
        <w:t xml:space="preserve"> </w:t>
      </w:r>
      <w:r>
        <w:rPr>
          <w:sz w:val="26"/>
        </w:rPr>
        <w:t>16,59</w:t>
      </w:r>
      <w:r>
        <w:rPr>
          <w:spacing w:val="-5"/>
          <w:sz w:val="26"/>
        </w:rPr>
        <w:t xml:space="preserve"> km.</w:t>
      </w:r>
    </w:p>
    <w:p w14:paraId="46B946C9" w14:textId="77777777" w:rsidR="00B46555" w:rsidRDefault="00000000">
      <w:pPr>
        <w:pStyle w:val="ListParagraph"/>
        <w:numPr>
          <w:ilvl w:val="0"/>
          <w:numId w:val="22"/>
        </w:numPr>
        <w:tabs>
          <w:tab w:val="left" w:pos="1569"/>
        </w:tabs>
        <w:spacing w:before="119"/>
        <w:ind w:left="1569" w:hanging="153"/>
        <w:rPr>
          <w:sz w:val="26"/>
        </w:rPr>
      </w:pPr>
      <w:r>
        <w:rPr>
          <w:sz w:val="26"/>
        </w:rPr>
        <w:t>Tuyến</w:t>
      </w:r>
      <w:r>
        <w:rPr>
          <w:spacing w:val="-3"/>
          <w:sz w:val="26"/>
        </w:rPr>
        <w:t xml:space="preserve"> </w:t>
      </w:r>
      <w:r>
        <w:rPr>
          <w:sz w:val="26"/>
        </w:rPr>
        <w:t>đường</w:t>
      </w:r>
      <w:r>
        <w:rPr>
          <w:spacing w:val="-7"/>
          <w:sz w:val="26"/>
        </w:rPr>
        <w:t xml:space="preserve"> </w:t>
      </w:r>
      <w:r>
        <w:rPr>
          <w:sz w:val="26"/>
        </w:rPr>
        <w:t>dây</w:t>
      </w:r>
      <w:r>
        <w:rPr>
          <w:spacing w:val="-2"/>
          <w:sz w:val="26"/>
        </w:rPr>
        <w:t xml:space="preserve"> </w:t>
      </w:r>
      <w:r>
        <w:rPr>
          <w:sz w:val="26"/>
        </w:rPr>
        <w:t>đi</w:t>
      </w:r>
      <w:r>
        <w:rPr>
          <w:spacing w:val="-3"/>
          <w:sz w:val="26"/>
        </w:rPr>
        <w:t xml:space="preserve"> </w:t>
      </w:r>
      <w:r>
        <w:rPr>
          <w:sz w:val="26"/>
        </w:rPr>
        <w:t>qua</w:t>
      </w:r>
      <w:r>
        <w:rPr>
          <w:spacing w:val="-2"/>
          <w:sz w:val="26"/>
        </w:rPr>
        <w:t xml:space="preserve"> </w:t>
      </w:r>
      <w:r>
        <w:rPr>
          <w:sz w:val="26"/>
        </w:rPr>
        <w:t>3</w:t>
      </w:r>
      <w:r>
        <w:rPr>
          <w:spacing w:val="-3"/>
          <w:sz w:val="26"/>
        </w:rPr>
        <w:t xml:space="preserve"> </w:t>
      </w:r>
      <w:r>
        <w:rPr>
          <w:sz w:val="26"/>
        </w:rPr>
        <w:t>xã</w:t>
      </w:r>
      <w:r>
        <w:rPr>
          <w:spacing w:val="-2"/>
          <w:sz w:val="26"/>
        </w:rPr>
        <w:t xml:space="preserve"> </w:t>
      </w:r>
      <w:r>
        <w:rPr>
          <w:sz w:val="26"/>
        </w:rPr>
        <w:t>và</w:t>
      </w:r>
      <w:r>
        <w:rPr>
          <w:spacing w:val="-3"/>
          <w:sz w:val="26"/>
        </w:rPr>
        <w:t xml:space="preserve"> </w:t>
      </w:r>
      <w:r>
        <w:rPr>
          <w:sz w:val="26"/>
        </w:rPr>
        <w:t>2</w:t>
      </w:r>
      <w:r>
        <w:rPr>
          <w:spacing w:val="-3"/>
          <w:sz w:val="26"/>
        </w:rPr>
        <w:t xml:space="preserve"> </w:t>
      </w:r>
      <w:r>
        <w:rPr>
          <w:sz w:val="26"/>
        </w:rPr>
        <w:t>đơn</w:t>
      </w:r>
      <w:r>
        <w:rPr>
          <w:spacing w:val="-3"/>
          <w:sz w:val="26"/>
        </w:rPr>
        <w:t xml:space="preserve"> </w:t>
      </w:r>
      <w:r>
        <w:rPr>
          <w:sz w:val="26"/>
        </w:rPr>
        <w:t>vị</w:t>
      </w:r>
      <w:r>
        <w:rPr>
          <w:spacing w:val="-3"/>
          <w:sz w:val="26"/>
        </w:rPr>
        <w:t xml:space="preserve"> </w:t>
      </w:r>
      <w:r>
        <w:rPr>
          <w:sz w:val="26"/>
        </w:rPr>
        <w:t>chủ</w:t>
      </w:r>
      <w:r>
        <w:rPr>
          <w:spacing w:val="-2"/>
          <w:sz w:val="26"/>
        </w:rPr>
        <w:t xml:space="preserve"> </w:t>
      </w:r>
      <w:r>
        <w:rPr>
          <w:spacing w:val="-4"/>
          <w:sz w:val="26"/>
        </w:rPr>
        <w:t>rừng</w:t>
      </w:r>
    </w:p>
    <w:p w14:paraId="4CDD77DE" w14:textId="77777777" w:rsidR="00B46555" w:rsidRDefault="00000000">
      <w:pPr>
        <w:pStyle w:val="ListParagraph"/>
        <w:numPr>
          <w:ilvl w:val="0"/>
          <w:numId w:val="22"/>
        </w:numPr>
        <w:tabs>
          <w:tab w:val="left" w:pos="1568"/>
        </w:tabs>
        <w:spacing w:before="123" w:line="285" w:lineRule="auto"/>
        <w:ind w:right="432" w:firstLine="566"/>
        <w:rPr>
          <w:sz w:val="26"/>
        </w:rPr>
      </w:pPr>
      <w:r>
        <w:rPr>
          <w:sz w:val="26"/>
        </w:rPr>
        <w:t>Tổng</w:t>
      </w:r>
      <w:r>
        <w:rPr>
          <w:spacing w:val="-7"/>
          <w:sz w:val="26"/>
        </w:rPr>
        <w:t xml:space="preserve"> </w:t>
      </w:r>
      <w:r>
        <w:rPr>
          <w:sz w:val="26"/>
        </w:rPr>
        <w:t>số</w:t>
      </w:r>
      <w:r>
        <w:rPr>
          <w:spacing w:val="-3"/>
          <w:sz w:val="26"/>
        </w:rPr>
        <w:t xml:space="preserve"> </w:t>
      </w:r>
      <w:r>
        <w:rPr>
          <w:sz w:val="26"/>
        </w:rPr>
        <w:t>mốc</w:t>
      </w:r>
      <w:r>
        <w:rPr>
          <w:spacing w:val="-2"/>
          <w:sz w:val="26"/>
        </w:rPr>
        <w:t xml:space="preserve"> </w:t>
      </w:r>
      <w:r>
        <w:rPr>
          <w:sz w:val="26"/>
        </w:rPr>
        <w:t>tọa</w:t>
      </w:r>
      <w:r>
        <w:rPr>
          <w:spacing w:val="-3"/>
          <w:sz w:val="26"/>
        </w:rPr>
        <w:t xml:space="preserve"> </w:t>
      </w:r>
      <w:r>
        <w:rPr>
          <w:sz w:val="26"/>
        </w:rPr>
        <w:t>độ</w:t>
      </w:r>
      <w:r>
        <w:rPr>
          <w:spacing w:val="-3"/>
          <w:sz w:val="26"/>
        </w:rPr>
        <w:t xml:space="preserve"> </w:t>
      </w:r>
      <w:r>
        <w:rPr>
          <w:sz w:val="26"/>
        </w:rPr>
        <w:t>phải</w:t>
      </w:r>
      <w:r>
        <w:rPr>
          <w:spacing w:val="-7"/>
          <w:sz w:val="26"/>
        </w:rPr>
        <w:t xml:space="preserve"> </w:t>
      </w:r>
      <w:r>
        <w:rPr>
          <w:sz w:val="26"/>
        </w:rPr>
        <w:t>đóng</w:t>
      </w:r>
      <w:r>
        <w:rPr>
          <w:spacing w:val="-8"/>
          <w:sz w:val="26"/>
        </w:rPr>
        <w:t xml:space="preserve"> </w:t>
      </w:r>
      <w:r>
        <w:rPr>
          <w:sz w:val="26"/>
        </w:rPr>
        <w:t>làm</w:t>
      </w:r>
      <w:r>
        <w:rPr>
          <w:spacing w:val="-3"/>
          <w:sz w:val="26"/>
        </w:rPr>
        <w:t xml:space="preserve"> </w:t>
      </w:r>
      <w:r>
        <w:rPr>
          <w:sz w:val="26"/>
        </w:rPr>
        <w:t>mốc</w:t>
      </w:r>
      <w:r>
        <w:rPr>
          <w:spacing w:val="-2"/>
          <w:sz w:val="26"/>
        </w:rPr>
        <w:t xml:space="preserve"> </w:t>
      </w:r>
      <w:r>
        <w:rPr>
          <w:sz w:val="26"/>
        </w:rPr>
        <w:t>và</w:t>
      </w:r>
      <w:r>
        <w:rPr>
          <w:spacing w:val="-2"/>
          <w:sz w:val="26"/>
        </w:rPr>
        <w:t xml:space="preserve"> </w:t>
      </w:r>
      <w:r>
        <w:rPr>
          <w:sz w:val="26"/>
        </w:rPr>
        <w:t>chôn</w:t>
      </w:r>
      <w:r>
        <w:rPr>
          <w:spacing w:val="-2"/>
          <w:sz w:val="26"/>
        </w:rPr>
        <w:t xml:space="preserve"> </w:t>
      </w:r>
      <w:r>
        <w:rPr>
          <w:sz w:val="26"/>
        </w:rPr>
        <w:t>cọc</w:t>
      </w:r>
      <w:r>
        <w:rPr>
          <w:spacing w:val="-2"/>
          <w:sz w:val="26"/>
        </w:rPr>
        <w:t xml:space="preserve"> </w:t>
      </w:r>
      <w:r>
        <w:rPr>
          <w:sz w:val="26"/>
        </w:rPr>
        <w:t>mốc:</w:t>
      </w:r>
      <w:r>
        <w:rPr>
          <w:spacing w:val="-3"/>
          <w:sz w:val="26"/>
        </w:rPr>
        <w:t xml:space="preserve"> </w:t>
      </w:r>
      <w:r>
        <w:rPr>
          <w:sz w:val="26"/>
        </w:rPr>
        <w:t>41</w:t>
      </w:r>
      <w:r>
        <w:rPr>
          <w:spacing w:val="-8"/>
          <w:sz w:val="26"/>
        </w:rPr>
        <w:t xml:space="preserve"> </w:t>
      </w:r>
      <w:r>
        <w:rPr>
          <w:sz w:val="26"/>
        </w:rPr>
        <w:t>vị</w:t>
      </w:r>
      <w:r>
        <w:rPr>
          <w:spacing w:val="-3"/>
          <w:sz w:val="26"/>
        </w:rPr>
        <w:t xml:space="preserve"> </w:t>
      </w:r>
      <w:r>
        <w:rPr>
          <w:sz w:val="26"/>
        </w:rPr>
        <w:t>trí</w:t>
      </w:r>
      <w:r>
        <w:rPr>
          <w:spacing w:val="-3"/>
          <w:sz w:val="26"/>
        </w:rPr>
        <w:t xml:space="preserve"> </w:t>
      </w:r>
      <w:r>
        <w:rPr>
          <w:sz w:val="26"/>
        </w:rPr>
        <w:t>móng</w:t>
      </w:r>
      <w:r>
        <w:rPr>
          <w:spacing w:val="-8"/>
          <w:sz w:val="26"/>
        </w:rPr>
        <w:t xml:space="preserve"> </w:t>
      </w:r>
      <w:r>
        <w:rPr>
          <w:sz w:val="26"/>
        </w:rPr>
        <w:t>x</w:t>
      </w:r>
      <w:r>
        <w:rPr>
          <w:spacing w:val="-3"/>
          <w:sz w:val="26"/>
        </w:rPr>
        <w:t xml:space="preserve"> </w:t>
      </w:r>
      <w:r>
        <w:rPr>
          <w:sz w:val="26"/>
        </w:rPr>
        <w:t>5</w:t>
      </w:r>
      <w:r>
        <w:rPr>
          <w:spacing w:val="-3"/>
          <w:sz w:val="26"/>
        </w:rPr>
        <w:t xml:space="preserve"> </w:t>
      </w:r>
      <w:r>
        <w:rPr>
          <w:sz w:val="26"/>
        </w:rPr>
        <w:t>cọc móng/trụ: 205 mốc</w:t>
      </w:r>
    </w:p>
    <w:p w14:paraId="674C5A3C" w14:textId="77777777" w:rsidR="00B46555" w:rsidRDefault="00000000">
      <w:pPr>
        <w:pStyle w:val="ListParagraph"/>
        <w:numPr>
          <w:ilvl w:val="0"/>
          <w:numId w:val="22"/>
        </w:numPr>
        <w:tabs>
          <w:tab w:val="left" w:pos="1569"/>
        </w:tabs>
        <w:spacing w:before="62"/>
        <w:ind w:left="1569" w:hanging="153"/>
        <w:rPr>
          <w:sz w:val="26"/>
        </w:rPr>
      </w:pPr>
      <w:r>
        <w:rPr>
          <w:sz w:val="26"/>
        </w:rPr>
        <w:t>Tổng</w:t>
      </w:r>
      <w:r>
        <w:rPr>
          <w:spacing w:val="-8"/>
          <w:sz w:val="26"/>
        </w:rPr>
        <w:t xml:space="preserve"> </w:t>
      </w:r>
      <w:r>
        <w:rPr>
          <w:sz w:val="26"/>
        </w:rPr>
        <w:t>số</w:t>
      </w:r>
      <w:r>
        <w:rPr>
          <w:spacing w:val="1"/>
          <w:sz w:val="26"/>
        </w:rPr>
        <w:t xml:space="preserve"> </w:t>
      </w:r>
      <w:r>
        <w:rPr>
          <w:sz w:val="26"/>
        </w:rPr>
        <w:t>mảnh</w:t>
      </w:r>
      <w:r>
        <w:rPr>
          <w:spacing w:val="-3"/>
          <w:sz w:val="26"/>
        </w:rPr>
        <w:t xml:space="preserve"> </w:t>
      </w:r>
      <w:r>
        <w:rPr>
          <w:sz w:val="26"/>
        </w:rPr>
        <w:t>bản</w:t>
      </w:r>
      <w:r>
        <w:rPr>
          <w:spacing w:val="-3"/>
          <w:sz w:val="26"/>
        </w:rPr>
        <w:t xml:space="preserve"> </w:t>
      </w:r>
      <w:r>
        <w:rPr>
          <w:sz w:val="26"/>
        </w:rPr>
        <w:t>đồ</w:t>
      </w:r>
      <w:r>
        <w:rPr>
          <w:spacing w:val="-3"/>
          <w:sz w:val="26"/>
        </w:rPr>
        <w:t xml:space="preserve"> </w:t>
      </w:r>
      <w:r>
        <w:rPr>
          <w:sz w:val="26"/>
        </w:rPr>
        <w:t>tỷ</w:t>
      </w:r>
      <w:r>
        <w:rPr>
          <w:spacing w:val="-4"/>
          <w:sz w:val="26"/>
        </w:rPr>
        <w:t xml:space="preserve"> </w:t>
      </w:r>
      <w:r>
        <w:rPr>
          <w:sz w:val="26"/>
        </w:rPr>
        <w:t>lệ</w:t>
      </w:r>
      <w:r>
        <w:rPr>
          <w:spacing w:val="-4"/>
          <w:sz w:val="26"/>
        </w:rPr>
        <w:t xml:space="preserve"> </w:t>
      </w:r>
      <w:r>
        <w:rPr>
          <w:sz w:val="26"/>
        </w:rPr>
        <w:t>1/10.000</w:t>
      </w:r>
      <w:r>
        <w:rPr>
          <w:spacing w:val="-3"/>
          <w:sz w:val="26"/>
        </w:rPr>
        <w:t xml:space="preserve"> </w:t>
      </w:r>
      <w:r>
        <w:rPr>
          <w:sz w:val="26"/>
        </w:rPr>
        <w:t>cần</w:t>
      </w:r>
      <w:r>
        <w:rPr>
          <w:spacing w:val="-8"/>
          <w:sz w:val="26"/>
        </w:rPr>
        <w:t xml:space="preserve"> </w:t>
      </w:r>
      <w:r>
        <w:rPr>
          <w:sz w:val="26"/>
        </w:rPr>
        <w:t>số</w:t>
      </w:r>
      <w:r>
        <w:rPr>
          <w:spacing w:val="-4"/>
          <w:sz w:val="26"/>
        </w:rPr>
        <w:t xml:space="preserve"> </w:t>
      </w:r>
      <w:r>
        <w:rPr>
          <w:sz w:val="26"/>
        </w:rPr>
        <w:t>hóa:</w:t>
      </w:r>
      <w:r>
        <w:rPr>
          <w:spacing w:val="-3"/>
          <w:sz w:val="26"/>
        </w:rPr>
        <w:t xml:space="preserve"> </w:t>
      </w:r>
      <w:r>
        <w:rPr>
          <w:sz w:val="26"/>
        </w:rPr>
        <w:t>9</w:t>
      </w:r>
      <w:r>
        <w:rPr>
          <w:spacing w:val="-4"/>
          <w:sz w:val="26"/>
        </w:rPr>
        <w:t xml:space="preserve"> </w:t>
      </w:r>
      <w:r>
        <w:rPr>
          <w:sz w:val="26"/>
        </w:rPr>
        <w:t>mảnh</w:t>
      </w:r>
      <w:r>
        <w:rPr>
          <w:spacing w:val="-3"/>
          <w:sz w:val="26"/>
        </w:rPr>
        <w:t xml:space="preserve"> </w:t>
      </w:r>
      <w:r>
        <w:rPr>
          <w:sz w:val="26"/>
        </w:rPr>
        <w:t>(5</w:t>
      </w:r>
      <w:r>
        <w:rPr>
          <w:spacing w:val="-3"/>
          <w:sz w:val="26"/>
        </w:rPr>
        <w:t xml:space="preserve"> </w:t>
      </w:r>
      <w:r>
        <w:rPr>
          <w:sz w:val="26"/>
        </w:rPr>
        <w:t>vị</w:t>
      </w:r>
      <w:r>
        <w:rPr>
          <w:spacing w:val="-3"/>
          <w:sz w:val="26"/>
        </w:rPr>
        <w:t xml:space="preserve"> </w:t>
      </w:r>
      <w:r>
        <w:rPr>
          <w:sz w:val="26"/>
        </w:rPr>
        <w:t>trí</w:t>
      </w:r>
      <w:r>
        <w:rPr>
          <w:spacing w:val="-4"/>
          <w:sz w:val="26"/>
        </w:rPr>
        <w:t xml:space="preserve"> </w:t>
      </w:r>
      <w:r>
        <w:rPr>
          <w:sz w:val="26"/>
        </w:rPr>
        <w:t>cột/1</w:t>
      </w:r>
      <w:r>
        <w:rPr>
          <w:spacing w:val="-4"/>
          <w:sz w:val="26"/>
        </w:rPr>
        <w:t xml:space="preserve"> </w:t>
      </w:r>
      <w:r>
        <w:rPr>
          <w:spacing w:val="-2"/>
          <w:sz w:val="26"/>
        </w:rPr>
        <w:t>mảnh)</w:t>
      </w:r>
    </w:p>
    <w:p w14:paraId="772EA0C9" w14:textId="77777777" w:rsidR="00B46555" w:rsidRDefault="00000000">
      <w:pPr>
        <w:pStyle w:val="Heading3"/>
        <w:spacing w:before="128"/>
        <w:jc w:val="left"/>
      </w:pPr>
      <w:r>
        <w:t>*</w:t>
      </w:r>
      <w:r>
        <w:rPr>
          <w:spacing w:val="-4"/>
        </w:rPr>
        <w:t xml:space="preserve"> </w:t>
      </w:r>
      <w:r>
        <w:t>Khối</w:t>
      </w:r>
      <w:r>
        <w:rPr>
          <w:spacing w:val="-4"/>
        </w:rPr>
        <w:t xml:space="preserve"> </w:t>
      </w:r>
      <w:r>
        <w:t>lượng</w:t>
      </w:r>
      <w:r>
        <w:rPr>
          <w:spacing w:val="-4"/>
        </w:rPr>
        <w:t xml:space="preserve"> </w:t>
      </w:r>
      <w:r>
        <w:t>thực</w:t>
      </w:r>
      <w:r>
        <w:rPr>
          <w:spacing w:val="-4"/>
        </w:rPr>
        <w:t xml:space="preserve"> </w:t>
      </w:r>
      <w:r>
        <w:t>hiện</w:t>
      </w:r>
      <w:r>
        <w:rPr>
          <w:spacing w:val="-4"/>
        </w:rPr>
        <w:t xml:space="preserve"> </w:t>
      </w:r>
      <w:r>
        <w:t>công</w:t>
      </w:r>
      <w:r>
        <w:rPr>
          <w:spacing w:val="-4"/>
        </w:rPr>
        <w:t xml:space="preserve"> </w:t>
      </w:r>
      <w:r>
        <w:t>tác</w:t>
      </w:r>
      <w:r>
        <w:rPr>
          <w:spacing w:val="-4"/>
        </w:rPr>
        <w:t xml:space="preserve"> </w:t>
      </w:r>
      <w:r>
        <w:t>điều</w:t>
      </w:r>
      <w:r>
        <w:rPr>
          <w:spacing w:val="-4"/>
        </w:rPr>
        <w:t xml:space="preserve"> </w:t>
      </w:r>
      <w:r>
        <w:t>tra</w:t>
      </w:r>
      <w:r>
        <w:rPr>
          <w:spacing w:val="-5"/>
        </w:rPr>
        <w:t xml:space="preserve"> </w:t>
      </w:r>
      <w:r>
        <w:t>lập</w:t>
      </w:r>
      <w:r>
        <w:rPr>
          <w:spacing w:val="-8"/>
        </w:rPr>
        <w:t xml:space="preserve"> </w:t>
      </w:r>
      <w:r>
        <w:t>phương</w:t>
      </w:r>
      <w:r>
        <w:rPr>
          <w:spacing w:val="-4"/>
        </w:rPr>
        <w:t xml:space="preserve"> </w:t>
      </w:r>
      <w:r>
        <w:t>án</w:t>
      </w:r>
      <w:r>
        <w:rPr>
          <w:spacing w:val="-4"/>
        </w:rPr>
        <w:t xml:space="preserve"> </w:t>
      </w:r>
      <w:r>
        <w:t>tạm</w:t>
      </w:r>
      <w:r>
        <w:rPr>
          <w:spacing w:val="-4"/>
        </w:rPr>
        <w:t xml:space="preserve"> </w:t>
      </w:r>
      <w:r>
        <w:t>sử</w:t>
      </w:r>
      <w:r>
        <w:rPr>
          <w:spacing w:val="-5"/>
        </w:rPr>
        <w:t xml:space="preserve"> </w:t>
      </w:r>
      <w:r>
        <w:t>dụng</w:t>
      </w:r>
      <w:r>
        <w:rPr>
          <w:spacing w:val="-5"/>
        </w:rPr>
        <w:t xml:space="preserve"> </w:t>
      </w:r>
      <w:r>
        <w:rPr>
          <w:spacing w:val="-4"/>
        </w:rPr>
        <w:t>rừng</w:t>
      </w:r>
    </w:p>
    <w:p w14:paraId="52DB3BED" w14:textId="77777777" w:rsidR="00B46555" w:rsidRDefault="00000000">
      <w:pPr>
        <w:pStyle w:val="ListParagraph"/>
        <w:numPr>
          <w:ilvl w:val="0"/>
          <w:numId w:val="22"/>
        </w:numPr>
        <w:tabs>
          <w:tab w:val="left" w:pos="1563"/>
        </w:tabs>
        <w:spacing w:before="119" w:line="285" w:lineRule="auto"/>
        <w:ind w:right="432" w:firstLine="566"/>
        <w:jc w:val="both"/>
        <w:rPr>
          <w:sz w:val="26"/>
        </w:rPr>
      </w:pPr>
      <w:r>
        <w:rPr>
          <w:sz w:val="26"/>
        </w:rPr>
        <w:t>Tổng</w:t>
      </w:r>
      <w:r>
        <w:rPr>
          <w:spacing w:val="-11"/>
          <w:sz w:val="26"/>
        </w:rPr>
        <w:t xml:space="preserve"> </w:t>
      </w:r>
      <w:r>
        <w:rPr>
          <w:sz w:val="26"/>
        </w:rPr>
        <w:t>số</w:t>
      </w:r>
      <w:r>
        <w:rPr>
          <w:spacing w:val="-6"/>
          <w:sz w:val="26"/>
        </w:rPr>
        <w:t xml:space="preserve"> </w:t>
      </w:r>
      <w:r>
        <w:rPr>
          <w:sz w:val="26"/>
        </w:rPr>
        <w:t>tuyến</w:t>
      </w:r>
      <w:r>
        <w:rPr>
          <w:spacing w:val="-6"/>
          <w:sz w:val="26"/>
        </w:rPr>
        <w:t xml:space="preserve"> </w:t>
      </w:r>
      <w:r>
        <w:rPr>
          <w:sz w:val="26"/>
        </w:rPr>
        <w:t>đường</w:t>
      </w:r>
      <w:r>
        <w:rPr>
          <w:spacing w:val="-11"/>
          <w:sz w:val="26"/>
        </w:rPr>
        <w:t xml:space="preserve"> </w:t>
      </w:r>
      <w:r>
        <w:rPr>
          <w:sz w:val="26"/>
        </w:rPr>
        <w:t>lập</w:t>
      </w:r>
      <w:r>
        <w:rPr>
          <w:spacing w:val="-6"/>
          <w:sz w:val="26"/>
        </w:rPr>
        <w:t xml:space="preserve"> </w:t>
      </w:r>
      <w:r>
        <w:rPr>
          <w:sz w:val="26"/>
        </w:rPr>
        <w:t>phương</w:t>
      </w:r>
      <w:r>
        <w:rPr>
          <w:spacing w:val="-11"/>
          <w:sz w:val="26"/>
        </w:rPr>
        <w:t xml:space="preserve"> </w:t>
      </w:r>
      <w:r>
        <w:rPr>
          <w:sz w:val="26"/>
        </w:rPr>
        <w:t>án</w:t>
      </w:r>
      <w:r>
        <w:rPr>
          <w:spacing w:val="-6"/>
          <w:sz w:val="26"/>
        </w:rPr>
        <w:t xml:space="preserve"> </w:t>
      </w:r>
      <w:r>
        <w:rPr>
          <w:sz w:val="26"/>
        </w:rPr>
        <w:t>tạm</w:t>
      </w:r>
      <w:r>
        <w:rPr>
          <w:spacing w:val="-11"/>
          <w:sz w:val="26"/>
        </w:rPr>
        <w:t xml:space="preserve"> </w:t>
      </w:r>
      <w:r>
        <w:rPr>
          <w:sz w:val="26"/>
        </w:rPr>
        <w:t>sử</w:t>
      </w:r>
      <w:r>
        <w:rPr>
          <w:spacing w:val="-7"/>
          <w:sz w:val="26"/>
        </w:rPr>
        <w:t xml:space="preserve"> </w:t>
      </w:r>
      <w:r>
        <w:rPr>
          <w:sz w:val="26"/>
        </w:rPr>
        <w:t>dụng</w:t>
      </w:r>
      <w:r>
        <w:rPr>
          <w:spacing w:val="-11"/>
          <w:sz w:val="26"/>
        </w:rPr>
        <w:t xml:space="preserve"> </w:t>
      </w:r>
      <w:r>
        <w:rPr>
          <w:sz w:val="26"/>
        </w:rPr>
        <w:t>rừng</w:t>
      </w:r>
      <w:r>
        <w:rPr>
          <w:spacing w:val="-11"/>
          <w:sz w:val="26"/>
        </w:rPr>
        <w:t xml:space="preserve"> </w:t>
      </w:r>
      <w:r>
        <w:rPr>
          <w:sz w:val="26"/>
        </w:rPr>
        <w:t>phục</w:t>
      </w:r>
      <w:r>
        <w:rPr>
          <w:spacing w:val="-2"/>
          <w:sz w:val="26"/>
        </w:rPr>
        <w:t xml:space="preserve"> </w:t>
      </w:r>
      <w:r>
        <w:rPr>
          <w:sz w:val="26"/>
        </w:rPr>
        <w:t>vụ</w:t>
      </w:r>
      <w:r>
        <w:rPr>
          <w:spacing w:val="-6"/>
          <w:sz w:val="26"/>
        </w:rPr>
        <w:t xml:space="preserve"> </w:t>
      </w:r>
      <w:r>
        <w:rPr>
          <w:sz w:val="26"/>
        </w:rPr>
        <w:t>thi</w:t>
      </w:r>
      <w:r>
        <w:rPr>
          <w:spacing w:val="-6"/>
          <w:sz w:val="26"/>
        </w:rPr>
        <w:t xml:space="preserve"> </w:t>
      </w:r>
      <w:r>
        <w:rPr>
          <w:sz w:val="26"/>
        </w:rPr>
        <w:t>công:</w:t>
      </w:r>
      <w:r>
        <w:rPr>
          <w:spacing w:val="-6"/>
          <w:sz w:val="26"/>
        </w:rPr>
        <w:t xml:space="preserve"> </w:t>
      </w:r>
      <w:r>
        <w:rPr>
          <w:sz w:val="26"/>
        </w:rPr>
        <w:t>40</w:t>
      </w:r>
      <w:r>
        <w:rPr>
          <w:spacing w:val="-6"/>
          <w:sz w:val="26"/>
        </w:rPr>
        <w:t xml:space="preserve"> </w:t>
      </w:r>
      <w:r>
        <w:rPr>
          <w:sz w:val="26"/>
        </w:rPr>
        <w:t>vị</w:t>
      </w:r>
      <w:r>
        <w:rPr>
          <w:spacing w:val="-6"/>
          <w:sz w:val="26"/>
        </w:rPr>
        <w:t xml:space="preserve"> </w:t>
      </w:r>
      <w:r>
        <w:rPr>
          <w:sz w:val="26"/>
        </w:rPr>
        <w:t xml:space="preserve">trí nằm trong quy hoạch 3 loại rừng. Mỗi tuyến đường dự kiến dài 500 mét, bề rộng 3,5 </w:t>
      </w:r>
      <w:r>
        <w:rPr>
          <w:spacing w:val="-4"/>
          <w:sz w:val="26"/>
        </w:rPr>
        <w:t>mét.</w:t>
      </w:r>
    </w:p>
    <w:p w14:paraId="3F96C525" w14:textId="77777777" w:rsidR="00B46555" w:rsidRDefault="00000000">
      <w:pPr>
        <w:pStyle w:val="BodyText"/>
        <w:spacing w:before="66"/>
        <w:ind w:left="1416" w:firstLine="0"/>
      </w:pPr>
      <w:r>
        <w:t>+</w:t>
      </w:r>
      <w:r>
        <w:rPr>
          <w:spacing w:val="-5"/>
        </w:rPr>
        <w:t xml:space="preserve"> </w:t>
      </w:r>
      <w:r>
        <w:t>Vị</w:t>
      </w:r>
      <w:r>
        <w:rPr>
          <w:spacing w:val="-2"/>
        </w:rPr>
        <w:t xml:space="preserve"> </w:t>
      </w:r>
      <w:r>
        <w:t>trí</w:t>
      </w:r>
      <w:r>
        <w:rPr>
          <w:spacing w:val="-3"/>
        </w:rPr>
        <w:t xml:space="preserve"> </w:t>
      </w:r>
      <w:r>
        <w:t>móng</w:t>
      </w:r>
      <w:r>
        <w:rPr>
          <w:spacing w:val="-7"/>
        </w:rPr>
        <w:t xml:space="preserve"> </w:t>
      </w:r>
      <w:r>
        <w:t>trụ</w:t>
      </w:r>
      <w:r>
        <w:rPr>
          <w:spacing w:val="-2"/>
        </w:rPr>
        <w:t xml:space="preserve"> </w:t>
      </w:r>
      <w:r>
        <w:t>có</w:t>
      </w:r>
      <w:r>
        <w:rPr>
          <w:spacing w:val="-1"/>
        </w:rPr>
        <w:t xml:space="preserve"> </w:t>
      </w:r>
      <w:r>
        <w:t>rừng</w:t>
      </w:r>
      <w:r>
        <w:rPr>
          <w:spacing w:val="-8"/>
        </w:rPr>
        <w:t xml:space="preserve"> </w:t>
      </w:r>
      <w:r>
        <w:t>tự</w:t>
      </w:r>
      <w:r>
        <w:rPr>
          <w:spacing w:val="-3"/>
        </w:rPr>
        <w:t xml:space="preserve"> </w:t>
      </w:r>
      <w:r>
        <w:t>nhiên:</w:t>
      </w:r>
      <w:r>
        <w:rPr>
          <w:spacing w:val="-2"/>
        </w:rPr>
        <w:t xml:space="preserve"> </w:t>
      </w:r>
      <w:r>
        <w:t>2</w:t>
      </w:r>
      <w:r>
        <w:rPr>
          <w:spacing w:val="-3"/>
        </w:rPr>
        <w:t xml:space="preserve"> </w:t>
      </w:r>
      <w:r>
        <w:t>vị</w:t>
      </w:r>
      <w:r>
        <w:rPr>
          <w:spacing w:val="-2"/>
        </w:rPr>
        <w:t xml:space="preserve"> </w:t>
      </w:r>
      <w:r>
        <w:t>trí</w:t>
      </w:r>
      <w:r>
        <w:rPr>
          <w:spacing w:val="-2"/>
        </w:rPr>
        <w:t xml:space="preserve"> </w:t>
      </w:r>
      <w:r>
        <w:t>(tương</w:t>
      </w:r>
      <w:r>
        <w:rPr>
          <w:spacing w:val="-8"/>
        </w:rPr>
        <w:t xml:space="preserve"> </w:t>
      </w:r>
      <w:r>
        <w:t>ứng</w:t>
      </w:r>
      <w:r>
        <w:rPr>
          <w:spacing w:val="-2"/>
        </w:rPr>
        <w:t xml:space="preserve"> </w:t>
      </w:r>
      <w:r>
        <w:t>với</w:t>
      </w:r>
      <w:r>
        <w:rPr>
          <w:spacing w:val="-2"/>
        </w:rPr>
        <w:t xml:space="preserve"> </w:t>
      </w:r>
      <w:r>
        <w:t>2</w:t>
      </w:r>
      <w:r>
        <w:rPr>
          <w:spacing w:val="-3"/>
        </w:rPr>
        <w:t xml:space="preserve"> </w:t>
      </w:r>
      <w:r>
        <w:t>tuyến</w:t>
      </w:r>
      <w:r>
        <w:rPr>
          <w:spacing w:val="-2"/>
        </w:rPr>
        <w:t xml:space="preserve"> </w:t>
      </w:r>
      <w:r>
        <w:t>cần</w:t>
      </w:r>
      <w:r>
        <w:rPr>
          <w:spacing w:val="-1"/>
        </w:rPr>
        <w:t xml:space="preserve"> </w:t>
      </w:r>
      <w:r>
        <w:t>điều</w:t>
      </w:r>
      <w:r>
        <w:rPr>
          <w:spacing w:val="-3"/>
        </w:rPr>
        <w:t xml:space="preserve"> </w:t>
      </w:r>
      <w:r>
        <w:rPr>
          <w:spacing w:val="-2"/>
        </w:rPr>
        <w:t>tra);</w:t>
      </w:r>
    </w:p>
    <w:p w14:paraId="1615F250" w14:textId="77777777" w:rsidR="00B46555" w:rsidRDefault="00000000">
      <w:pPr>
        <w:pStyle w:val="BodyText"/>
        <w:spacing w:before="118"/>
        <w:ind w:left="1416" w:firstLine="0"/>
      </w:pPr>
      <w:r>
        <w:t>+</w:t>
      </w:r>
      <w:r>
        <w:rPr>
          <w:spacing w:val="-6"/>
        </w:rPr>
        <w:t xml:space="preserve"> </w:t>
      </w:r>
      <w:r>
        <w:t>Vị</w:t>
      </w:r>
      <w:r>
        <w:rPr>
          <w:spacing w:val="-3"/>
        </w:rPr>
        <w:t xml:space="preserve"> </w:t>
      </w:r>
      <w:r>
        <w:t>trí</w:t>
      </w:r>
      <w:r>
        <w:rPr>
          <w:spacing w:val="-3"/>
        </w:rPr>
        <w:t xml:space="preserve"> </w:t>
      </w:r>
      <w:r>
        <w:t>móng</w:t>
      </w:r>
      <w:r>
        <w:rPr>
          <w:spacing w:val="-8"/>
        </w:rPr>
        <w:t xml:space="preserve"> </w:t>
      </w:r>
      <w:r>
        <w:t>trụ</w:t>
      </w:r>
      <w:r>
        <w:rPr>
          <w:spacing w:val="-3"/>
        </w:rPr>
        <w:t xml:space="preserve"> </w:t>
      </w:r>
      <w:r>
        <w:t>có</w:t>
      </w:r>
      <w:r>
        <w:rPr>
          <w:spacing w:val="-2"/>
        </w:rPr>
        <w:t xml:space="preserve"> </w:t>
      </w:r>
      <w:r>
        <w:t>rừng</w:t>
      </w:r>
      <w:r>
        <w:rPr>
          <w:spacing w:val="-8"/>
        </w:rPr>
        <w:t xml:space="preserve"> </w:t>
      </w:r>
      <w:r>
        <w:t>trồng:</w:t>
      </w:r>
      <w:r>
        <w:rPr>
          <w:spacing w:val="-3"/>
        </w:rPr>
        <w:t xml:space="preserve"> </w:t>
      </w:r>
      <w:r>
        <w:t>38</w:t>
      </w:r>
      <w:r>
        <w:rPr>
          <w:spacing w:val="-3"/>
        </w:rPr>
        <w:t xml:space="preserve"> </w:t>
      </w:r>
      <w:r>
        <w:t>vị</w:t>
      </w:r>
      <w:r>
        <w:rPr>
          <w:spacing w:val="-3"/>
        </w:rPr>
        <w:t xml:space="preserve"> </w:t>
      </w:r>
      <w:r>
        <w:t>trí</w:t>
      </w:r>
      <w:r>
        <w:rPr>
          <w:spacing w:val="-3"/>
        </w:rPr>
        <w:t xml:space="preserve"> </w:t>
      </w:r>
      <w:r>
        <w:t>(tương</w:t>
      </w:r>
      <w:r>
        <w:rPr>
          <w:spacing w:val="-8"/>
        </w:rPr>
        <w:t xml:space="preserve"> </w:t>
      </w:r>
      <w:r>
        <w:t>ứng</w:t>
      </w:r>
      <w:r>
        <w:rPr>
          <w:spacing w:val="-3"/>
        </w:rPr>
        <w:t xml:space="preserve"> </w:t>
      </w:r>
      <w:r>
        <w:t>với</w:t>
      </w:r>
      <w:r>
        <w:rPr>
          <w:spacing w:val="-3"/>
        </w:rPr>
        <w:t xml:space="preserve"> </w:t>
      </w:r>
      <w:r>
        <w:t>38</w:t>
      </w:r>
      <w:r>
        <w:rPr>
          <w:spacing w:val="-4"/>
        </w:rPr>
        <w:t xml:space="preserve"> </w:t>
      </w:r>
      <w:r>
        <w:t>tuyến</w:t>
      </w:r>
      <w:r>
        <w:rPr>
          <w:spacing w:val="-3"/>
        </w:rPr>
        <w:t xml:space="preserve"> </w:t>
      </w:r>
      <w:r>
        <w:t>cần</w:t>
      </w:r>
      <w:r>
        <w:rPr>
          <w:spacing w:val="-2"/>
        </w:rPr>
        <w:t xml:space="preserve"> </w:t>
      </w:r>
      <w:r>
        <w:t>điều</w:t>
      </w:r>
      <w:r>
        <w:rPr>
          <w:spacing w:val="-3"/>
        </w:rPr>
        <w:t xml:space="preserve"> </w:t>
      </w:r>
      <w:r>
        <w:rPr>
          <w:spacing w:val="-2"/>
        </w:rPr>
        <w:t>tra);</w:t>
      </w:r>
    </w:p>
    <w:p w14:paraId="62FDA0AE" w14:textId="77777777" w:rsidR="00B46555" w:rsidRDefault="00000000">
      <w:pPr>
        <w:pStyle w:val="ListParagraph"/>
        <w:numPr>
          <w:ilvl w:val="0"/>
          <w:numId w:val="22"/>
        </w:numPr>
        <w:tabs>
          <w:tab w:val="left" w:pos="1569"/>
        </w:tabs>
        <w:spacing w:before="119"/>
        <w:ind w:left="1569" w:hanging="153"/>
        <w:rPr>
          <w:sz w:val="26"/>
        </w:rPr>
      </w:pPr>
      <w:r>
        <w:rPr>
          <w:sz w:val="26"/>
        </w:rPr>
        <w:t>Tổng</w:t>
      </w:r>
      <w:r>
        <w:rPr>
          <w:spacing w:val="-8"/>
          <w:sz w:val="26"/>
        </w:rPr>
        <w:t xml:space="preserve"> </w:t>
      </w:r>
      <w:r>
        <w:rPr>
          <w:sz w:val="26"/>
        </w:rPr>
        <w:t>diện</w:t>
      </w:r>
      <w:r>
        <w:rPr>
          <w:spacing w:val="-4"/>
          <w:sz w:val="26"/>
        </w:rPr>
        <w:t xml:space="preserve"> </w:t>
      </w:r>
      <w:r>
        <w:rPr>
          <w:sz w:val="26"/>
        </w:rPr>
        <w:t>tích</w:t>
      </w:r>
      <w:r>
        <w:rPr>
          <w:spacing w:val="-5"/>
          <w:sz w:val="26"/>
        </w:rPr>
        <w:t xml:space="preserve"> </w:t>
      </w:r>
      <w:r>
        <w:rPr>
          <w:sz w:val="26"/>
        </w:rPr>
        <w:t>tuyến</w:t>
      </w:r>
      <w:r>
        <w:rPr>
          <w:spacing w:val="-4"/>
          <w:sz w:val="26"/>
        </w:rPr>
        <w:t xml:space="preserve"> </w:t>
      </w:r>
      <w:r>
        <w:rPr>
          <w:sz w:val="26"/>
        </w:rPr>
        <w:t>đường</w:t>
      </w:r>
      <w:r>
        <w:rPr>
          <w:spacing w:val="-8"/>
          <w:sz w:val="26"/>
        </w:rPr>
        <w:t xml:space="preserve"> </w:t>
      </w:r>
      <w:r>
        <w:rPr>
          <w:sz w:val="26"/>
        </w:rPr>
        <w:t>cần</w:t>
      </w:r>
      <w:r>
        <w:rPr>
          <w:spacing w:val="-4"/>
          <w:sz w:val="26"/>
        </w:rPr>
        <w:t xml:space="preserve"> </w:t>
      </w:r>
      <w:r>
        <w:rPr>
          <w:sz w:val="26"/>
        </w:rPr>
        <w:t>điều</w:t>
      </w:r>
      <w:r>
        <w:rPr>
          <w:spacing w:val="-4"/>
          <w:sz w:val="26"/>
        </w:rPr>
        <w:t xml:space="preserve"> </w:t>
      </w:r>
      <w:r>
        <w:rPr>
          <w:sz w:val="26"/>
        </w:rPr>
        <w:t>tra:</w:t>
      </w:r>
      <w:r>
        <w:rPr>
          <w:spacing w:val="-3"/>
          <w:sz w:val="26"/>
        </w:rPr>
        <w:t xml:space="preserve"> </w:t>
      </w:r>
      <w:r>
        <w:rPr>
          <w:sz w:val="26"/>
        </w:rPr>
        <w:t>7,00</w:t>
      </w:r>
      <w:r>
        <w:rPr>
          <w:spacing w:val="-4"/>
          <w:sz w:val="26"/>
        </w:rPr>
        <w:t xml:space="preserve"> </w:t>
      </w:r>
      <w:r>
        <w:rPr>
          <w:sz w:val="26"/>
        </w:rPr>
        <w:t>ha.</w:t>
      </w:r>
      <w:r>
        <w:rPr>
          <w:spacing w:val="-2"/>
          <w:sz w:val="26"/>
        </w:rPr>
        <w:t xml:space="preserve"> </w:t>
      </w:r>
      <w:r>
        <w:rPr>
          <w:sz w:val="26"/>
        </w:rPr>
        <w:t>Trong</w:t>
      </w:r>
      <w:r>
        <w:rPr>
          <w:spacing w:val="-7"/>
          <w:sz w:val="26"/>
        </w:rPr>
        <w:t xml:space="preserve"> </w:t>
      </w:r>
      <w:r>
        <w:rPr>
          <w:spacing w:val="-5"/>
          <w:sz w:val="26"/>
        </w:rPr>
        <w:t>đó:</w:t>
      </w:r>
    </w:p>
    <w:p w14:paraId="370A2733" w14:textId="77777777" w:rsidR="00B46555" w:rsidRDefault="00000000">
      <w:pPr>
        <w:pStyle w:val="BodyText"/>
        <w:spacing w:before="119"/>
        <w:ind w:left="1416" w:firstLine="0"/>
      </w:pPr>
      <w:r>
        <w:t>+</w:t>
      </w:r>
      <w:r>
        <w:rPr>
          <w:spacing w:val="-6"/>
        </w:rPr>
        <w:t xml:space="preserve"> </w:t>
      </w:r>
      <w:r>
        <w:t>Diện</w:t>
      </w:r>
      <w:r>
        <w:rPr>
          <w:spacing w:val="-2"/>
        </w:rPr>
        <w:t xml:space="preserve"> </w:t>
      </w:r>
      <w:r>
        <w:t>tích</w:t>
      </w:r>
      <w:r>
        <w:rPr>
          <w:spacing w:val="-3"/>
        </w:rPr>
        <w:t xml:space="preserve"> </w:t>
      </w:r>
      <w:r>
        <w:t>móng</w:t>
      </w:r>
      <w:r>
        <w:rPr>
          <w:spacing w:val="-8"/>
        </w:rPr>
        <w:t xml:space="preserve"> </w:t>
      </w:r>
      <w:r>
        <w:t>trụ</w:t>
      </w:r>
      <w:r>
        <w:rPr>
          <w:spacing w:val="-3"/>
        </w:rPr>
        <w:t xml:space="preserve"> </w:t>
      </w:r>
      <w:r>
        <w:t>có</w:t>
      </w:r>
      <w:r>
        <w:rPr>
          <w:spacing w:val="-2"/>
        </w:rPr>
        <w:t xml:space="preserve"> </w:t>
      </w:r>
      <w:r>
        <w:t>rừng</w:t>
      </w:r>
      <w:r>
        <w:rPr>
          <w:spacing w:val="-8"/>
        </w:rPr>
        <w:t xml:space="preserve"> </w:t>
      </w:r>
      <w:r>
        <w:t>tự</w:t>
      </w:r>
      <w:r>
        <w:rPr>
          <w:spacing w:val="-4"/>
        </w:rPr>
        <w:t xml:space="preserve"> </w:t>
      </w:r>
      <w:r>
        <w:t>nhiên:</w:t>
      </w:r>
      <w:r>
        <w:rPr>
          <w:spacing w:val="-3"/>
        </w:rPr>
        <w:t xml:space="preserve"> </w:t>
      </w:r>
      <w:r>
        <w:t>0,35</w:t>
      </w:r>
      <w:r>
        <w:rPr>
          <w:spacing w:val="-3"/>
        </w:rPr>
        <w:t xml:space="preserve"> </w:t>
      </w:r>
      <w:r>
        <w:rPr>
          <w:spacing w:val="-5"/>
        </w:rPr>
        <w:t>ha</w:t>
      </w:r>
    </w:p>
    <w:p w14:paraId="1B8EB043" w14:textId="77777777" w:rsidR="00B46555" w:rsidRDefault="00000000">
      <w:pPr>
        <w:pStyle w:val="BodyText"/>
        <w:spacing w:before="124"/>
        <w:ind w:left="1416" w:firstLine="0"/>
      </w:pPr>
      <w:r>
        <w:t>+</w:t>
      </w:r>
      <w:r>
        <w:rPr>
          <w:spacing w:val="-6"/>
        </w:rPr>
        <w:t xml:space="preserve"> </w:t>
      </w:r>
      <w:r>
        <w:t>Diện</w:t>
      </w:r>
      <w:r>
        <w:rPr>
          <w:spacing w:val="-2"/>
        </w:rPr>
        <w:t xml:space="preserve"> </w:t>
      </w:r>
      <w:r>
        <w:t>tích</w:t>
      </w:r>
      <w:r>
        <w:rPr>
          <w:spacing w:val="-4"/>
        </w:rPr>
        <w:t xml:space="preserve"> </w:t>
      </w:r>
      <w:r>
        <w:t>móng</w:t>
      </w:r>
      <w:r>
        <w:rPr>
          <w:spacing w:val="-8"/>
        </w:rPr>
        <w:t xml:space="preserve"> </w:t>
      </w:r>
      <w:r>
        <w:t>trụ</w:t>
      </w:r>
      <w:r>
        <w:rPr>
          <w:spacing w:val="-3"/>
        </w:rPr>
        <w:t xml:space="preserve"> </w:t>
      </w:r>
      <w:r>
        <w:t>có</w:t>
      </w:r>
      <w:r>
        <w:rPr>
          <w:spacing w:val="-3"/>
        </w:rPr>
        <w:t xml:space="preserve"> </w:t>
      </w:r>
      <w:r>
        <w:t>rừng</w:t>
      </w:r>
      <w:r>
        <w:rPr>
          <w:spacing w:val="-8"/>
        </w:rPr>
        <w:t xml:space="preserve"> </w:t>
      </w:r>
      <w:r>
        <w:t>trồng:</w:t>
      </w:r>
      <w:r>
        <w:rPr>
          <w:spacing w:val="-3"/>
        </w:rPr>
        <w:t xml:space="preserve"> </w:t>
      </w:r>
      <w:r>
        <w:t>6,65</w:t>
      </w:r>
      <w:r>
        <w:rPr>
          <w:spacing w:val="-4"/>
        </w:rPr>
        <w:t xml:space="preserve"> </w:t>
      </w:r>
      <w:r>
        <w:rPr>
          <w:spacing w:val="-5"/>
        </w:rPr>
        <w:t>ha;</w:t>
      </w:r>
    </w:p>
    <w:p w14:paraId="4C0CC0EC" w14:textId="77777777" w:rsidR="00B46555" w:rsidRDefault="00000000">
      <w:pPr>
        <w:pStyle w:val="ListParagraph"/>
        <w:numPr>
          <w:ilvl w:val="0"/>
          <w:numId w:val="22"/>
        </w:numPr>
        <w:tabs>
          <w:tab w:val="left" w:pos="1569"/>
        </w:tabs>
        <w:spacing w:before="118"/>
        <w:ind w:left="1569" w:hanging="153"/>
        <w:rPr>
          <w:sz w:val="26"/>
        </w:rPr>
      </w:pPr>
      <w:r>
        <w:rPr>
          <w:sz w:val="26"/>
        </w:rPr>
        <w:t>Tuyến</w:t>
      </w:r>
      <w:r>
        <w:rPr>
          <w:spacing w:val="-2"/>
          <w:sz w:val="26"/>
        </w:rPr>
        <w:t xml:space="preserve"> </w:t>
      </w:r>
      <w:r>
        <w:rPr>
          <w:sz w:val="26"/>
        </w:rPr>
        <w:t>đường</w:t>
      </w:r>
      <w:r>
        <w:rPr>
          <w:spacing w:val="-8"/>
          <w:sz w:val="26"/>
        </w:rPr>
        <w:t xml:space="preserve"> </w:t>
      </w:r>
      <w:r>
        <w:rPr>
          <w:sz w:val="26"/>
        </w:rPr>
        <w:t>tạm</w:t>
      </w:r>
      <w:r>
        <w:rPr>
          <w:spacing w:val="-7"/>
          <w:sz w:val="26"/>
        </w:rPr>
        <w:t xml:space="preserve"> </w:t>
      </w:r>
      <w:r>
        <w:rPr>
          <w:sz w:val="26"/>
        </w:rPr>
        <w:t>phục</w:t>
      </w:r>
      <w:r>
        <w:rPr>
          <w:spacing w:val="-2"/>
          <w:sz w:val="26"/>
        </w:rPr>
        <w:t xml:space="preserve"> </w:t>
      </w:r>
      <w:r>
        <w:rPr>
          <w:sz w:val="26"/>
        </w:rPr>
        <w:t>vụ</w:t>
      </w:r>
      <w:r>
        <w:rPr>
          <w:spacing w:val="-3"/>
          <w:sz w:val="26"/>
        </w:rPr>
        <w:t xml:space="preserve"> </w:t>
      </w:r>
      <w:r>
        <w:rPr>
          <w:sz w:val="26"/>
        </w:rPr>
        <w:t>thi</w:t>
      </w:r>
      <w:r>
        <w:rPr>
          <w:spacing w:val="-3"/>
          <w:sz w:val="26"/>
        </w:rPr>
        <w:t xml:space="preserve"> </w:t>
      </w:r>
      <w:r>
        <w:rPr>
          <w:sz w:val="26"/>
        </w:rPr>
        <w:t>công</w:t>
      </w:r>
      <w:r>
        <w:rPr>
          <w:spacing w:val="-7"/>
          <w:sz w:val="26"/>
        </w:rPr>
        <w:t xml:space="preserve"> </w:t>
      </w:r>
      <w:r>
        <w:rPr>
          <w:sz w:val="26"/>
        </w:rPr>
        <w:t>đi</w:t>
      </w:r>
      <w:r>
        <w:rPr>
          <w:spacing w:val="-3"/>
          <w:sz w:val="26"/>
        </w:rPr>
        <w:t xml:space="preserve"> </w:t>
      </w:r>
      <w:r>
        <w:rPr>
          <w:sz w:val="26"/>
        </w:rPr>
        <w:t>qua</w:t>
      </w:r>
      <w:r>
        <w:rPr>
          <w:spacing w:val="-2"/>
          <w:sz w:val="26"/>
        </w:rPr>
        <w:t xml:space="preserve"> </w:t>
      </w:r>
      <w:r>
        <w:rPr>
          <w:sz w:val="26"/>
        </w:rPr>
        <w:t>3</w:t>
      </w:r>
      <w:r>
        <w:rPr>
          <w:spacing w:val="-3"/>
          <w:sz w:val="26"/>
        </w:rPr>
        <w:t xml:space="preserve"> </w:t>
      </w:r>
      <w:r>
        <w:rPr>
          <w:sz w:val="26"/>
        </w:rPr>
        <w:t>xã</w:t>
      </w:r>
      <w:r>
        <w:rPr>
          <w:spacing w:val="-2"/>
          <w:sz w:val="26"/>
        </w:rPr>
        <w:t xml:space="preserve"> </w:t>
      </w:r>
      <w:r>
        <w:rPr>
          <w:sz w:val="26"/>
        </w:rPr>
        <w:t>và</w:t>
      </w:r>
      <w:r>
        <w:rPr>
          <w:spacing w:val="-2"/>
          <w:sz w:val="26"/>
        </w:rPr>
        <w:t xml:space="preserve"> </w:t>
      </w:r>
      <w:r>
        <w:rPr>
          <w:sz w:val="26"/>
        </w:rPr>
        <w:t>2</w:t>
      </w:r>
      <w:r>
        <w:rPr>
          <w:spacing w:val="-3"/>
          <w:sz w:val="26"/>
        </w:rPr>
        <w:t xml:space="preserve"> </w:t>
      </w:r>
      <w:r>
        <w:rPr>
          <w:sz w:val="26"/>
        </w:rPr>
        <w:t>đơn</w:t>
      </w:r>
      <w:r>
        <w:rPr>
          <w:spacing w:val="-3"/>
          <w:sz w:val="26"/>
        </w:rPr>
        <w:t xml:space="preserve"> </w:t>
      </w:r>
      <w:r>
        <w:rPr>
          <w:sz w:val="26"/>
        </w:rPr>
        <w:t>vị</w:t>
      </w:r>
      <w:r>
        <w:rPr>
          <w:spacing w:val="-3"/>
          <w:sz w:val="26"/>
        </w:rPr>
        <w:t xml:space="preserve"> </w:t>
      </w:r>
      <w:r>
        <w:rPr>
          <w:sz w:val="26"/>
        </w:rPr>
        <w:t>chủ</w:t>
      </w:r>
      <w:r>
        <w:rPr>
          <w:spacing w:val="-2"/>
          <w:sz w:val="26"/>
        </w:rPr>
        <w:t xml:space="preserve"> </w:t>
      </w:r>
      <w:r>
        <w:rPr>
          <w:spacing w:val="-4"/>
          <w:sz w:val="26"/>
        </w:rPr>
        <w:t>rừng</w:t>
      </w:r>
    </w:p>
    <w:p w14:paraId="2051FB9F" w14:textId="77777777" w:rsidR="00B46555" w:rsidRDefault="00000000">
      <w:pPr>
        <w:pStyle w:val="ListParagraph"/>
        <w:numPr>
          <w:ilvl w:val="0"/>
          <w:numId w:val="22"/>
        </w:numPr>
        <w:tabs>
          <w:tab w:val="left" w:pos="1568"/>
        </w:tabs>
        <w:spacing w:before="124" w:line="285" w:lineRule="auto"/>
        <w:ind w:right="431" w:firstLine="566"/>
        <w:rPr>
          <w:sz w:val="26"/>
        </w:rPr>
      </w:pPr>
      <w:r>
        <w:rPr>
          <w:sz w:val="26"/>
        </w:rPr>
        <w:t>Tổng</w:t>
      </w:r>
      <w:r>
        <w:rPr>
          <w:spacing w:val="17"/>
          <w:sz w:val="26"/>
        </w:rPr>
        <w:t xml:space="preserve"> </w:t>
      </w:r>
      <w:r>
        <w:rPr>
          <w:sz w:val="26"/>
        </w:rPr>
        <w:t>số</w:t>
      </w:r>
      <w:r>
        <w:rPr>
          <w:spacing w:val="26"/>
          <w:sz w:val="26"/>
        </w:rPr>
        <w:t xml:space="preserve"> </w:t>
      </w:r>
      <w:r>
        <w:rPr>
          <w:sz w:val="26"/>
        </w:rPr>
        <w:t>mốc</w:t>
      </w:r>
      <w:r>
        <w:rPr>
          <w:spacing w:val="22"/>
          <w:sz w:val="26"/>
        </w:rPr>
        <w:t xml:space="preserve"> </w:t>
      </w:r>
      <w:r>
        <w:rPr>
          <w:sz w:val="26"/>
        </w:rPr>
        <w:t>tọa</w:t>
      </w:r>
      <w:r>
        <w:rPr>
          <w:spacing w:val="22"/>
          <w:sz w:val="26"/>
        </w:rPr>
        <w:t xml:space="preserve"> </w:t>
      </w:r>
      <w:r>
        <w:rPr>
          <w:sz w:val="26"/>
        </w:rPr>
        <w:t>độ</w:t>
      </w:r>
      <w:r>
        <w:rPr>
          <w:spacing w:val="21"/>
          <w:sz w:val="26"/>
        </w:rPr>
        <w:t xml:space="preserve"> </w:t>
      </w:r>
      <w:r>
        <w:rPr>
          <w:sz w:val="26"/>
        </w:rPr>
        <w:t>phải</w:t>
      </w:r>
      <w:r>
        <w:rPr>
          <w:spacing w:val="22"/>
          <w:sz w:val="26"/>
        </w:rPr>
        <w:t xml:space="preserve"> </w:t>
      </w:r>
      <w:r>
        <w:rPr>
          <w:sz w:val="26"/>
        </w:rPr>
        <w:t>đóng</w:t>
      </w:r>
      <w:r>
        <w:rPr>
          <w:spacing w:val="17"/>
          <w:sz w:val="26"/>
        </w:rPr>
        <w:t xml:space="preserve"> </w:t>
      </w:r>
      <w:r>
        <w:rPr>
          <w:sz w:val="26"/>
        </w:rPr>
        <w:t>làm</w:t>
      </w:r>
      <w:r>
        <w:rPr>
          <w:spacing w:val="21"/>
          <w:sz w:val="26"/>
        </w:rPr>
        <w:t xml:space="preserve"> </w:t>
      </w:r>
      <w:r>
        <w:rPr>
          <w:sz w:val="26"/>
        </w:rPr>
        <w:t>mốc</w:t>
      </w:r>
      <w:r>
        <w:rPr>
          <w:spacing w:val="26"/>
          <w:sz w:val="26"/>
        </w:rPr>
        <w:t xml:space="preserve"> </w:t>
      </w:r>
      <w:r>
        <w:rPr>
          <w:sz w:val="26"/>
        </w:rPr>
        <w:t>và</w:t>
      </w:r>
      <w:r>
        <w:rPr>
          <w:spacing w:val="22"/>
          <w:sz w:val="26"/>
        </w:rPr>
        <w:t xml:space="preserve"> </w:t>
      </w:r>
      <w:r>
        <w:rPr>
          <w:sz w:val="26"/>
        </w:rPr>
        <w:t>chôn</w:t>
      </w:r>
      <w:r>
        <w:rPr>
          <w:spacing w:val="21"/>
          <w:sz w:val="26"/>
        </w:rPr>
        <w:t xml:space="preserve"> </w:t>
      </w:r>
      <w:r>
        <w:rPr>
          <w:sz w:val="26"/>
        </w:rPr>
        <w:t>cọc</w:t>
      </w:r>
      <w:r>
        <w:rPr>
          <w:spacing w:val="22"/>
          <w:sz w:val="26"/>
        </w:rPr>
        <w:t xml:space="preserve"> </w:t>
      </w:r>
      <w:r>
        <w:rPr>
          <w:sz w:val="26"/>
        </w:rPr>
        <w:t>mốc:</w:t>
      </w:r>
      <w:r>
        <w:rPr>
          <w:spacing w:val="22"/>
          <w:sz w:val="26"/>
        </w:rPr>
        <w:t xml:space="preserve"> </w:t>
      </w:r>
      <w:r>
        <w:rPr>
          <w:sz w:val="26"/>
        </w:rPr>
        <w:t>40</w:t>
      </w:r>
      <w:r>
        <w:rPr>
          <w:spacing w:val="21"/>
          <w:sz w:val="26"/>
        </w:rPr>
        <w:t xml:space="preserve"> </w:t>
      </w:r>
      <w:r>
        <w:rPr>
          <w:sz w:val="26"/>
        </w:rPr>
        <w:t>tuyến</w:t>
      </w:r>
      <w:r>
        <w:rPr>
          <w:spacing w:val="21"/>
          <w:sz w:val="26"/>
        </w:rPr>
        <w:t xml:space="preserve"> </w:t>
      </w:r>
      <w:r>
        <w:rPr>
          <w:sz w:val="26"/>
        </w:rPr>
        <w:t>x</w:t>
      </w:r>
      <w:r>
        <w:rPr>
          <w:spacing w:val="21"/>
          <w:sz w:val="26"/>
        </w:rPr>
        <w:t xml:space="preserve"> </w:t>
      </w:r>
      <w:r>
        <w:rPr>
          <w:sz w:val="26"/>
        </w:rPr>
        <w:t>10</w:t>
      </w:r>
      <w:r>
        <w:rPr>
          <w:spacing w:val="21"/>
          <w:sz w:val="26"/>
        </w:rPr>
        <w:t xml:space="preserve"> </w:t>
      </w:r>
      <w:r>
        <w:rPr>
          <w:sz w:val="26"/>
        </w:rPr>
        <w:t>cọc móng/tuyến: 400 mốc</w:t>
      </w:r>
    </w:p>
    <w:p w14:paraId="042ECD18" w14:textId="77777777" w:rsidR="00B46555" w:rsidRDefault="00000000">
      <w:pPr>
        <w:pStyle w:val="BodyText"/>
        <w:spacing w:before="114"/>
        <w:ind w:left="1416" w:firstLine="0"/>
      </w:pPr>
      <w:r>
        <w:t>Tổng</w:t>
      </w:r>
      <w:r>
        <w:rPr>
          <w:spacing w:val="-8"/>
        </w:rPr>
        <w:t xml:space="preserve"> </w:t>
      </w:r>
      <w:r>
        <w:t>số</w:t>
      </w:r>
      <w:r>
        <w:rPr>
          <w:spacing w:val="1"/>
        </w:rPr>
        <w:t xml:space="preserve"> </w:t>
      </w:r>
      <w:r>
        <w:t>mảnh</w:t>
      </w:r>
      <w:r>
        <w:rPr>
          <w:spacing w:val="-2"/>
        </w:rPr>
        <w:t xml:space="preserve"> </w:t>
      </w:r>
      <w:r>
        <w:t>bản</w:t>
      </w:r>
      <w:r>
        <w:rPr>
          <w:spacing w:val="-3"/>
        </w:rPr>
        <w:t xml:space="preserve"> </w:t>
      </w:r>
      <w:r>
        <w:t>đồ</w:t>
      </w:r>
      <w:r>
        <w:rPr>
          <w:spacing w:val="-3"/>
        </w:rPr>
        <w:t xml:space="preserve"> </w:t>
      </w:r>
      <w:r>
        <w:t>tỷ</w:t>
      </w:r>
      <w:r>
        <w:rPr>
          <w:spacing w:val="-4"/>
        </w:rPr>
        <w:t xml:space="preserve"> </w:t>
      </w:r>
      <w:r>
        <w:t>lệ</w:t>
      </w:r>
      <w:r>
        <w:rPr>
          <w:spacing w:val="-3"/>
        </w:rPr>
        <w:t xml:space="preserve"> </w:t>
      </w:r>
      <w:r>
        <w:t>1/5.000</w:t>
      </w:r>
      <w:r>
        <w:rPr>
          <w:spacing w:val="-4"/>
        </w:rPr>
        <w:t xml:space="preserve"> </w:t>
      </w:r>
      <w:r>
        <w:t>cần</w:t>
      </w:r>
      <w:r>
        <w:rPr>
          <w:spacing w:val="-7"/>
        </w:rPr>
        <w:t xml:space="preserve"> </w:t>
      </w:r>
      <w:r>
        <w:t>số</w:t>
      </w:r>
      <w:r>
        <w:rPr>
          <w:spacing w:val="-3"/>
        </w:rPr>
        <w:t xml:space="preserve"> </w:t>
      </w:r>
      <w:r>
        <w:t>hóa:</w:t>
      </w:r>
      <w:r>
        <w:rPr>
          <w:spacing w:val="-8"/>
        </w:rPr>
        <w:t xml:space="preserve"> </w:t>
      </w:r>
      <w:r>
        <w:t>8</w:t>
      </w:r>
      <w:r>
        <w:rPr>
          <w:spacing w:val="-3"/>
        </w:rPr>
        <w:t xml:space="preserve"> </w:t>
      </w:r>
      <w:r>
        <w:t>mảnh</w:t>
      </w:r>
      <w:r>
        <w:rPr>
          <w:spacing w:val="-3"/>
        </w:rPr>
        <w:t xml:space="preserve"> </w:t>
      </w:r>
      <w:r>
        <w:t>(5</w:t>
      </w:r>
      <w:r>
        <w:rPr>
          <w:spacing w:val="-2"/>
        </w:rPr>
        <w:t xml:space="preserve"> </w:t>
      </w:r>
      <w:r>
        <w:t>tuyến/1</w:t>
      </w:r>
      <w:r>
        <w:rPr>
          <w:spacing w:val="-4"/>
        </w:rPr>
        <w:t xml:space="preserve"> </w:t>
      </w:r>
      <w:r>
        <w:rPr>
          <w:spacing w:val="-2"/>
        </w:rPr>
        <w:t>mảnh).</w:t>
      </w:r>
    </w:p>
    <w:p w14:paraId="127ECC64" w14:textId="77777777" w:rsidR="00B46555" w:rsidRDefault="00000000">
      <w:pPr>
        <w:pStyle w:val="Heading2"/>
        <w:numPr>
          <w:ilvl w:val="3"/>
          <w:numId w:val="27"/>
        </w:numPr>
        <w:tabs>
          <w:tab w:val="left" w:pos="2337"/>
        </w:tabs>
        <w:spacing w:before="61"/>
      </w:pPr>
      <w:r>
        <w:t>Nội</w:t>
      </w:r>
      <w:r>
        <w:rPr>
          <w:spacing w:val="-8"/>
        </w:rPr>
        <w:t xml:space="preserve"> </w:t>
      </w:r>
      <w:r>
        <w:t>dung</w:t>
      </w:r>
      <w:r>
        <w:rPr>
          <w:spacing w:val="-8"/>
        </w:rPr>
        <w:t xml:space="preserve"> </w:t>
      </w:r>
      <w:r>
        <w:t>các</w:t>
      </w:r>
      <w:r>
        <w:rPr>
          <w:spacing w:val="-3"/>
        </w:rPr>
        <w:t xml:space="preserve"> </w:t>
      </w:r>
      <w:r>
        <w:t>bước</w:t>
      </w:r>
      <w:r>
        <w:rPr>
          <w:spacing w:val="-7"/>
        </w:rPr>
        <w:t xml:space="preserve"> </w:t>
      </w:r>
      <w:r>
        <w:t>thực</w:t>
      </w:r>
      <w:r>
        <w:rPr>
          <w:spacing w:val="-1"/>
        </w:rPr>
        <w:t xml:space="preserve"> </w:t>
      </w:r>
      <w:r>
        <w:rPr>
          <w:spacing w:val="-4"/>
        </w:rPr>
        <w:t>hiện</w:t>
      </w:r>
    </w:p>
    <w:p w14:paraId="2573D46C" w14:textId="77777777" w:rsidR="00B46555" w:rsidRDefault="00000000">
      <w:pPr>
        <w:pStyle w:val="ListParagraph"/>
        <w:numPr>
          <w:ilvl w:val="0"/>
          <w:numId w:val="21"/>
        </w:numPr>
        <w:tabs>
          <w:tab w:val="left" w:pos="1678"/>
        </w:tabs>
        <w:ind w:left="1678" w:hanging="262"/>
        <w:rPr>
          <w:b/>
          <w:sz w:val="26"/>
        </w:rPr>
      </w:pPr>
      <w:bookmarkStart w:id="41" w:name="1._Công_tác_chuẩn_bị"/>
      <w:bookmarkEnd w:id="41"/>
      <w:r>
        <w:rPr>
          <w:b/>
          <w:sz w:val="26"/>
        </w:rPr>
        <w:t>Công</w:t>
      </w:r>
      <w:r>
        <w:rPr>
          <w:b/>
          <w:spacing w:val="-7"/>
          <w:sz w:val="26"/>
        </w:rPr>
        <w:t xml:space="preserve"> </w:t>
      </w:r>
      <w:r>
        <w:rPr>
          <w:b/>
          <w:sz w:val="26"/>
        </w:rPr>
        <w:t>tác</w:t>
      </w:r>
      <w:r>
        <w:rPr>
          <w:b/>
          <w:spacing w:val="-7"/>
          <w:sz w:val="26"/>
        </w:rPr>
        <w:t xml:space="preserve"> </w:t>
      </w:r>
      <w:r>
        <w:rPr>
          <w:b/>
          <w:sz w:val="26"/>
        </w:rPr>
        <w:t>chuẩn</w:t>
      </w:r>
      <w:r>
        <w:rPr>
          <w:b/>
          <w:spacing w:val="-7"/>
          <w:sz w:val="26"/>
        </w:rPr>
        <w:t xml:space="preserve"> </w:t>
      </w:r>
      <w:r>
        <w:rPr>
          <w:b/>
          <w:spacing w:val="-5"/>
          <w:sz w:val="26"/>
        </w:rPr>
        <w:t>bị</w:t>
      </w:r>
    </w:p>
    <w:p w14:paraId="67A900A2" w14:textId="77777777" w:rsidR="00B46555" w:rsidRDefault="00000000">
      <w:pPr>
        <w:pStyle w:val="Heading3"/>
        <w:numPr>
          <w:ilvl w:val="0"/>
          <w:numId w:val="20"/>
        </w:numPr>
        <w:tabs>
          <w:tab w:val="left" w:pos="1131"/>
        </w:tabs>
        <w:ind w:left="1131" w:hanging="282"/>
      </w:pPr>
      <w:r>
        <w:t>Thu</w:t>
      </w:r>
      <w:r>
        <w:rPr>
          <w:spacing w:val="-4"/>
        </w:rPr>
        <w:t xml:space="preserve"> </w:t>
      </w:r>
      <w:r>
        <w:t>thập</w:t>
      </w:r>
      <w:r>
        <w:rPr>
          <w:spacing w:val="-4"/>
        </w:rPr>
        <w:t xml:space="preserve"> </w:t>
      </w:r>
      <w:r>
        <w:t>thông</w:t>
      </w:r>
      <w:r>
        <w:rPr>
          <w:spacing w:val="-4"/>
        </w:rPr>
        <w:t xml:space="preserve"> </w:t>
      </w:r>
      <w:r>
        <w:t>tin,</w:t>
      </w:r>
      <w:r>
        <w:rPr>
          <w:spacing w:val="-1"/>
        </w:rPr>
        <w:t xml:space="preserve"> </w:t>
      </w:r>
      <w:r>
        <w:t>số</w:t>
      </w:r>
      <w:r>
        <w:rPr>
          <w:spacing w:val="-9"/>
        </w:rPr>
        <w:t xml:space="preserve"> </w:t>
      </w:r>
      <w:r>
        <w:rPr>
          <w:spacing w:val="-2"/>
        </w:rPr>
        <w:t>liệu:</w:t>
      </w:r>
    </w:p>
    <w:p w14:paraId="598A390B" w14:textId="77777777" w:rsidR="00B46555" w:rsidRDefault="00B46555">
      <w:pPr>
        <w:pStyle w:val="Heading3"/>
        <w:jc w:val="left"/>
        <w:sectPr w:rsidR="00B46555">
          <w:pgSz w:w="11910" w:h="16840"/>
          <w:pgMar w:top="1200" w:right="708" w:bottom="280" w:left="850" w:header="723" w:footer="0" w:gutter="0"/>
          <w:cols w:space="720"/>
        </w:sectPr>
      </w:pPr>
    </w:p>
    <w:p w14:paraId="26BB2DF2" w14:textId="77777777" w:rsidR="00B46555" w:rsidRDefault="00000000">
      <w:pPr>
        <w:pStyle w:val="ListParagraph"/>
        <w:numPr>
          <w:ilvl w:val="1"/>
          <w:numId w:val="20"/>
        </w:numPr>
        <w:tabs>
          <w:tab w:val="left" w:pos="1563"/>
        </w:tabs>
        <w:spacing w:before="93" w:line="285" w:lineRule="auto"/>
        <w:ind w:right="428" w:firstLine="566"/>
        <w:rPr>
          <w:i/>
          <w:sz w:val="26"/>
        </w:rPr>
      </w:pPr>
      <w:r>
        <w:rPr>
          <w:sz w:val="26"/>
        </w:rPr>
        <w:lastRenderedPageBreak/>
        <w:t>Toàn</w:t>
      </w:r>
      <w:r>
        <w:rPr>
          <w:spacing w:val="-7"/>
          <w:sz w:val="26"/>
        </w:rPr>
        <w:t xml:space="preserve"> </w:t>
      </w:r>
      <w:r>
        <w:rPr>
          <w:sz w:val="26"/>
        </w:rPr>
        <w:t>bộ</w:t>
      </w:r>
      <w:r>
        <w:rPr>
          <w:spacing w:val="-12"/>
          <w:sz w:val="26"/>
        </w:rPr>
        <w:t xml:space="preserve"> </w:t>
      </w:r>
      <w:r>
        <w:rPr>
          <w:sz w:val="26"/>
        </w:rPr>
        <w:t>các</w:t>
      </w:r>
      <w:r>
        <w:rPr>
          <w:spacing w:val="-7"/>
          <w:sz w:val="26"/>
        </w:rPr>
        <w:t xml:space="preserve"> </w:t>
      </w:r>
      <w:r>
        <w:rPr>
          <w:sz w:val="26"/>
        </w:rPr>
        <w:t>tài</w:t>
      </w:r>
      <w:r>
        <w:rPr>
          <w:spacing w:val="-12"/>
          <w:sz w:val="26"/>
        </w:rPr>
        <w:t xml:space="preserve"> </w:t>
      </w:r>
      <w:r>
        <w:rPr>
          <w:sz w:val="26"/>
        </w:rPr>
        <w:t>liệu</w:t>
      </w:r>
      <w:r>
        <w:rPr>
          <w:spacing w:val="-7"/>
          <w:sz w:val="26"/>
        </w:rPr>
        <w:t xml:space="preserve"> </w:t>
      </w:r>
      <w:r>
        <w:rPr>
          <w:sz w:val="26"/>
        </w:rPr>
        <w:t>của</w:t>
      </w:r>
      <w:r>
        <w:rPr>
          <w:spacing w:val="-12"/>
          <w:sz w:val="26"/>
        </w:rPr>
        <w:t xml:space="preserve"> </w:t>
      </w:r>
      <w:r>
        <w:rPr>
          <w:sz w:val="26"/>
        </w:rPr>
        <w:t>dự</w:t>
      </w:r>
      <w:r>
        <w:rPr>
          <w:spacing w:val="-7"/>
          <w:sz w:val="26"/>
        </w:rPr>
        <w:t xml:space="preserve"> </w:t>
      </w:r>
      <w:r>
        <w:rPr>
          <w:sz w:val="26"/>
        </w:rPr>
        <w:t>Đường</w:t>
      </w:r>
      <w:r>
        <w:rPr>
          <w:spacing w:val="-12"/>
          <w:sz w:val="26"/>
        </w:rPr>
        <w:t xml:space="preserve"> </w:t>
      </w:r>
      <w:r>
        <w:rPr>
          <w:sz w:val="26"/>
        </w:rPr>
        <w:t>dây</w:t>
      </w:r>
      <w:r>
        <w:rPr>
          <w:spacing w:val="-7"/>
          <w:sz w:val="26"/>
        </w:rPr>
        <w:t xml:space="preserve"> </w:t>
      </w:r>
      <w:r>
        <w:rPr>
          <w:sz w:val="26"/>
        </w:rPr>
        <w:t>220kV</w:t>
      </w:r>
      <w:r>
        <w:rPr>
          <w:spacing w:val="-7"/>
          <w:sz w:val="26"/>
        </w:rPr>
        <w:t xml:space="preserve"> </w:t>
      </w:r>
      <w:r>
        <w:rPr>
          <w:sz w:val="26"/>
        </w:rPr>
        <w:t>Biên</w:t>
      </w:r>
      <w:r>
        <w:rPr>
          <w:spacing w:val="-7"/>
          <w:sz w:val="26"/>
        </w:rPr>
        <w:t xml:space="preserve"> </w:t>
      </w:r>
      <w:r>
        <w:rPr>
          <w:sz w:val="26"/>
        </w:rPr>
        <w:t>giới</w:t>
      </w:r>
      <w:r>
        <w:rPr>
          <w:spacing w:val="-7"/>
          <w:sz w:val="26"/>
        </w:rPr>
        <w:t xml:space="preserve"> </w:t>
      </w:r>
      <w:r>
        <w:rPr>
          <w:sz w:val="26"/>
        </w:rPr>
        <w:t>Việt</w:t>
      </w:r>
      <w:r>
        <w:rPr>
          <w:spacing w:val="-12"/>
          <w:sz w:val="26"/>
        </w:rPr>
        <w:t xml:space="preserve"> </w:t>
      </w:r>
      <w:r>
        <w:rPr>
          <w:sz w:val="26"/>
        </w:rPr>
        <w:t>Nam</w:t>
      </w:r>
      <w:r>
        <w:rPr>
          <w:spacing w:val="-10"/>
          <w:sz w:val="26"/>
        </w:rPr>
        <w:t xml:space="preserve"> </w:t>
      </w:r>
      <w:r>
        <w:rPr>
          <w:sz w:val="26"/>
        </w:rPr>
        <w:t>–</w:t>
      </w:r>
      <w:r>
        <w:rPr>
          <w:spacing w:val="-7"/>
          <w:sz w:val="26"/>
        </w:rPr>
        <w:t xml:space="preserve"> </w:t>
      </w:r>
      <w:r>
        <w:rPr>
          <w:sz w:val="26"/>
        </w:rPr>
        <w:t>Trung</w:t>
      </w:r>
      <w:r>
        <w:rPr>
          <w:spacing w:val="-12"/>
          <w:sz w:val="26"/>
        </w:rPr>
        <w:t xml:space="preserve"> </w:t>
      </w:r>
      <w:r>
        <w:rPr>
          <w:sz w:val="26"/>
        </w:rPr>
        <w:t>Quốc – Móng Cái.</w:t>
      </w:r>
    </w:p>
    <w:p w14:paraId="75DE534F" w14:textId="77777777" w:rsidR="00B46555" w:rsidRDefault="00000000">
      <w:pPr>
        <w:pStyle w:val="ListParagraph"/>
        <w:numPr>
          <w:ilvl w:val="1"/>
          <w:numId w:val="20"/>
        </w:numPr>
        <w:tabs>
          <w:tab w:val="left" w:pos="1569"/>
        </w:tabs>
        <w:ind w:left="1569" w:hanging="153"/>
        <w:rPr>
          <w:sz w:val="26"/>
        </w:rPr>
      </w:pPr>
      <w:r>
        <w:rPr>
          <w:sz w:val="26"/>
        </w:rPr>
        <w:t>Bản</w:t>
      </w:r>
      <w:r>
        <w:rPr>
          <w:spacing w:val="-4"/>
          <w:sz w:val="26"/>
        </w:rPr>
        <w:t xml:space="preserve"> </w:t>
      </w:r>
      <w:r>
        <w:rPr>
          <w:sz w:val="26"/>
        </w:rPr>
        <w:t>đồ</w:t>
      </w:r>
      <w:r>
        <w:rPr>
          <w:spacing w:val="-4"/>
          <w:sz w:val="26"/>
        </w:rPr>
        <w:t xml:space="preserve"> </w:t>
      </w:r>
      <w:r>
        <w:rPr>
          <w:sz w:val="26"/>
        </w:rPr>
        <w:t>nền</w:t>
      </w:r>
      <w:r>
        <w:rPr>
          <w:spacing w:val="-3"/>
          <w:sz w:val="26"/>
        </w:rPr>
        <w:t xml:space="preserve"> </w:t>
      </w:r>
      <w:r>
        <w:rPr>
          <w:sz w:val="26"/>
        </w:rPr>
        <w:t>địa</w:t>
      </w:r>
      <w:r>
        <w:rPr>
          <w:spacing w:val="-3"/>
          <w:sz w:val="26"/>
        </w:rPr>
        <w:t xml:space="preserve"> </w:t>
      </w:r>
      <w:r>
        <w:rPr>
          <w:sz w:val="26"/>
        </w:rPr>
        <w:t>hình</w:t>
      </w:r>
      <w:r>
        <w:rPr>
          <w:spacing w:val="-4"/>
          <w:sz w:val="26"/>
        </w:rPr>
        <w:t xml:space="preserve"> </w:t>
      </w:r>
      <w:r>
        <w:rPr>
          <w:sz w:val="26"/>
        </w:rPr>
        <w:t>mặt</w:t>
      </w:r>
      <w:r>
        <w:rPr>
          <w:spacing w:val="-4"/>
          <w:sz w:val="26"/>
        </w:rPr>
        <w:t xml:space="preserve"> </w:t>
      </w:r>
      <w:r>
        <w:rPr>
          <w:sz w:val="26"/>
        </w:rPr>
        <w:t>bằng</w:t>
      </w:r>
      <w:r>
        <w:rPr>
          <w:spacing w:val="-7"/>
          <w:sz w:val="26"/>
        </w:rPr>
        <w:t xml:space="preserve"> </w:t>
      </w:r>
      <w:r>
        <w:rPr>
          <w:sz w:val="26"/>
        </w:rPr>
        <w:t>tuyến</w:t>
      </w:r>
      <w:r>
        <w:rPr>
          <w:spacing w:val="-4"/>
          <w:sz w:val="26"/>
        </w:rPr>
        <w:t xml:space="preserve"> </w:t>
      </w:r>
      <w:r>
        <w:rPr>
          <w:sz w:val="26"/>
        </w:rPr>
        <w:t>đường</w:t>
      </w:r>
      <w:r>
        <w:rPr>
          <w:spacing w:val="-8"/>
          <w:sz w:val="26"/>
        </w:rPr>
        <w:t xml:space="preserve"> </w:t>
      </w:r>
      <w:r>
        <w:rPr>
          <w:sz w:val="26"/>
        </w:rPr>
        <w:t>dây</w:t>
      </w:r>
      <w:r>
        <w:rPr>
          <w:spacing w:val="-4"/>
          <w:sz w:val="26"/>
        </w:rPr>
        <w:t xml:space="preserve"> </w:t>
      </w:r>
      <w:r>
        <w:rPr>
          <w:sz w:val="26"/>
        </w:rPr>
        <w:t>(dạng</w:t>
      </w:r>
      <w:r>
        <w:rPr>
          <w:spacing w:val="-7"/>
          <w:sz w:val="26"/>
        </w:rPr>
        <w:t xml:space="preserve"> </w:t>
      </w:r>
      <w:r>
        <w:rPr>
          <w:sz w:val="26"/>
        </w:rPr>
        <w:t>số</w:t>
      </w:r>
      <w:r>
        <w:rPr>
          <w:spacing w:val="-4"/>
          <w:sz w:val="26"/>
        </w:rPr>
        <w:t xml:space="preserve"> </w:t>
      </w:r>
      <w:r>
        <w:rPr>
          <w:sz w:val="26"/>
        </w:rPr>
        <w:t>và</w:t>
      </w:r>
      <w:r>
        <w:rPr>
          <w:spacing w:val="-3"/>
          <w:sz w:val="26"/>
        </w:rPr>
        <w:t xml:space="preserve"> </w:t>
      </w:r>
      <w:r>
        <w:rPr>
          <w:sz w:val="26"/>
        </w:rPr>
        <w:t>bản</w:t>
      </w:r>
      <w:r>
        <w:rPr>
          <w:spacing w:val="-2"/>
          <w:sz w:val="26"/>
        </w:rPr>
        <w:t xml:space="preserve"> </w:t>
      </w:r>
      <w:r>
        <w:rPr>
          <w:spacing w:val="-4"/>
          <w:sz w:val="26"/>
        </w:rPr>
        <w:t>in);</w:t>
      </w:r>
    </w:p>
    <w:p w14:paraId="6D2EF8F4" w14:textId="77777777" w:rsidR="00B46555" w:rsidRDefault="00000000">
      <w:pPr>
        <w:pStyle w:val="ListParagraph"/>
        <w:numPr>
          <w:ilvl w:val="1"/>
          <w:numId w:val="20"/>
        </w:numPr>
        <w:tabs>
          <w:tab w:val="left" w:pos="1569"/>
        </w:tabs>
        <w:spacing w:before="120"/>
        <w:ind w:left="1569" w:hanging="153"/>
        <w:rPr>
          <w:sz w:val="26"/>
        </w:rPr>
      </w:pPr>
      <w:r>
        <w:rPr>
          <w:sz w:val="26"/>
        </w:rPr>
        <w:t>Bản</w:t>
      </w:r>
      <w:r>
        <w:rPr>
          <w:spacing w:val="-4"/>
          <w:sz w:val="26"/>
        </w:rPr>
        <w:t xml:space="preserve"> </w:t>
      </w:r>
      <w:r>
        <w:rPr>
          <w:sz w:val="26"/>
        </w:rPr>
        <w:t>đồ</w:t>
      </w:r>
      <w:r>
        <w:rPr>
          <w:spacing w:val="-4"/>
          <w:sz w:val="26"/>
        </w:rPr>
        <w:t xml:space="preserve"> </w:t>
      </w:r>
      <w:r>
        <w:rPr>
          <w:sz w:val="26"/>
        </w:rPr>
        <w:t>vị</w:t>
      </w:r>
      <w:r>
        <w:rPr>
          <w:spacing w:val="-4"/>
          <w:sz w:val="26"/>
        </w:rPr>
        <w:t xml:space="preserve"> </w:t>
      </w:r>
      <w:r>
        <w:rPr>
          <w:sz w:val="26"/>
        </w:rPr>
        <w:t>trí</w:t>
      </w:r>
      <w:r>
        <w:rPr>
          <w:spacing w:val="-4"/>
          <w:sz w:val="26"/>
        </w:rPr>
        <w:t xml:space="preserve"> </w:t>
      </w:r>
      <w:r>
        <w:rPr>
          <w:sz w:val="26"/>
        </w:rPr>
        <w:t>móng</w:t>
      </w:r>
      <w:r>
        <w:rPr>
          <w:spacing w:val="-8"/>
          <w:sz w:val="26"/>
        </w:rPr>
        <w:t xml:space="preserve"> </w:t>
      </w:r>
      <w:r>
        <w:rPr>
          <w:sz w:val="26"/>
        </w:rPr>
        <w:t>cột</w:t>
      </w:r>
      <w:r>
        <w:rPr>
          <w:spacing w:val="-4"/>
          <w:sz w:val="26"/>
        </w:rPr>
        <w:t xml:space="preserve"> </w:t>
      </w:r>
      <w:r>
        <w:rPr>
          <w:sz w:val="26"/>
        </w:rPr>
        <w:t>của</w:t>
      </w:r>
      <w:r>
        <w:rPr>
          <w:spacing w:val="-3"/>
          <w:sz w:val="26"/>
        </w:rPr>
        <w:t xml:space="preserve"> </w:t>
      </w:r>
      <w:r>
        <w:rPr>
          <w:sz w:val="26"/>
        </w:rPr>
        <w:t>đường</w:t>
      </w:r>
      <w:r>
        <w:rPr>
          <w:spacing w:val="-8"/>
          <w:sz w:val="26"/>
        </w:rPr>
        <w:t xml:space="preserve"> </w:t>
      </w:r>
      <w:r>
        <w:rPr>
          <w:spacing w:val="-4"/>
          <w:sz w:val="26"/>
        </w:rPr>
        <w:t>dây;</w:t>
      </w:r>
    </w:p>
    <w:p w14:paraId="3E11A133" w14:textId="77777777" w:rsidR="00B46555" w:rsidRDefault="00000000">
      <w:pPr>
        <w:pStyle w:val="ListParagraph"/>
        <w:numPr>
          <w:ilvl w:val="1"/>
          <w:numId w:val="20"/>
        </w:numPr>
        <w:tabs>
          <w:tab w:val="left" w:pos="1569"/>
        </w:tabs>
        <w:spacing w:before="118"/>
        <w:ind w:left="1569" w:hanging="153"/>
        <w:rPr>
          <w:sz w:val="26"/>
        </w:rPr>
      </w:pPr>
      <w:r>
        <w:rPr>
          <w:sz w:val="26"/>
        </w:rPr>
        <w:t>Chuẩn</w:t>
      </w:r>
      <w:r>
        <w:rPr>
          <w:spacing w:val="-5"/>
          <w:sz w:val="26"/>
        </w:rPr>
        <w:t xml:space="preserve"> </w:t>
      </w:r>
      <w:r>
        <w:rPr>
          <w:sz w:val="26"/>
        </w:rPr>
        <w:t>bị</w:t>
      </w:r>
      <w:r>
        <w:rPr>
          <w:spacing w:val="-4"/>
          <w:sz w:val="26"/>
        </w:rPr>
        <w:t xml:space="preserve"> </w:t>
      </w:r>
      <w:r>
        <w:rPr>
          <w:sz w:val="26"/>
        </w:rPr>
        <w:t>bản</w:t>
      </w:r>
      <w:r>
        <w:rPr>
          <w:spacing w:val="-3"/>
          <w:sz w:val="26"/>
        </w:rPr>
        <w:t xml:space="preserve"> </w:t>
      </w:r>
      <w:r>
        <w:rPr>
          <w:sz w:val="26"/>
        </w:rPr>
        <w:t>đồ</w:t>
      </w:r>
      <w:r>
        <w:rPr>
          <w:spacing w:val="-4"/>
          <w:sz w:val="26"/>
        </w:rPr>
        <w:t xml:space="preserve"> </w:t>
      </w:r>
      <w:r>
        <w:rPr>
          <w:sz w:val="26"/>
        </w:rPr>
        <w:t>phục</w:t>
      </w:r>
      <w:r>
        <w:rPr>
          <w:spacing w:val="-3"/>
          <w:sz w:val="26"/>
        </w:rPr>
        <w:t xml:space="preserve"> </w:t>
      </w:r>
      <w:r>
        <w:rPr>
          <w:sz w:val="26"/>
        </w:rPr>
        <w:t>vụ</w:t>
      </w:r>
      <w:r>
        <w:rPr>
          <w:spacing w:val="-4"/>
          <w:sz w:val="26"/>
        </w:rPr>
        <w:t xml:space="preserve"> </w:t>
      </w:r>
      <w:r>
        <w:rPr>
          <w:sz w:val="26"/>
        </w:rPr>
        <w:t>ngoại</w:t>
      </w:r>
      <w:r>
        <w:rPr>
          <w:spacing w:val="-5"/>
          <w:sz w:val="26"/>
        </w:rPr>
        <w:t xml:space="preserve"> </w:t>
      </w:r>
      <w:r>
        <w:rPr>
          <w:sz w:val="26"/>
        </w:rPr>
        <w:t>nghiệp:</w:t>
      </w:r>
      <w:r>
        <w:rPr>
          <w:spacing w:val="-4"/>
          <w:sz w:val="26"/>
        </w:rPr>
        <w:t xml:space="preserve"> </w:t>
      </w:r>
      <w:r>
        <w:rPr>
          <w:sz w:val="26"/>
        </w:rPr>
        <w:t>Biên</w:t>
      </w:r>
      <w:r>
        <w:rPr>
          <w:spacing w:val="-4"/>
          <w:sz w:val="26"/>
        </w:rPr>
        <w:t xml:space="preserve"> </w:t>
      </w:r>
      <w:r>
        <w:rPr>
          <w:sz w:val="26"/>
        </w:rPr>
        <w:t>tập,</w:t>
      </w:r>
      <w:r>
        <w:rPr>
          <w:spacing w:val="-2"/>
          <w:sz w:val="26"/>
        </w:rPr>
        <w:t xml:space="preserve"> </w:t>
      </w:r>
      <w:r>
        <w:rPr>
          <w:sz w:val="26"/>
        </w:rPr>
        <w:t>in</w:t>
      </w:r>
      <w:r>
        <w:rPr>
          <w:spacing w:val="-4"/>
          <w:sz w:val="26"/>
        </w:rPr>
        <w:t xml:space="preserve"> </w:t>
      </w:r>
      <w:r>
        <w:rPr>
          <w:sz w:val="26"/>
        </w:rPr>
        <w:t>bản</w:t>
      </w:r>
      <w:r>
        <w:rPr>
          <w:spacing w:val="-3"/>
          <w:sz w:val="26"/>
        </w:rPr>
        <w:t xml:space="preserve"> </w:t>
      </w:r>
      <w:r>
        <w:rPr>
          <w:spacing w:val="-5"/>
          <w:sz w:val="26"/>
        </w:rPr>
        <w:t>đồ;</w:t>
      </w:r>
    </w:p>
    <w:p w14:paraId="45620568" w14:textId="77777777" w:rsidR="00B46555" w:rsidRDefault="00000000">
      <w:pPr>
        <w:pStyle w:val="ListParagraph"/>
        <w:numPr>
          <w:ilvl w:val="1"/>
          <w:numId w:val="20"/>
        </w:numPr>
        <w:tabs>
          <w:tab w:val="left" w:pos="1569"/>
        </w:tabs>
        <w:spacing w:before="119"/>
        <w:ind w:left="1569" w:hanging="153"/>
        <w:rPr>
          <w:sz w:val="26"/>
        </w:rPr>
      </w:pPr>
      <w:r>
        <w:rPr>
          <w:sz w:val="26"/>
        </w:rPr>
        <w:t>Các</w:t>
      </w:r>
      <w:r>
        <w:rPr>
          <w:spacing w:val="-2"/>
          <w:sz w:val="26"/>
        </w:rPr>
        <w:t xml:space="preserve"> </w:t>
      </w:r>
      <w:r>
        <w:rPr>
          <w:sz w:val="26"/>
        </w:rPr>
        <w:t>tài</w:t>
      </w:r>
      <w:r>
        <w:rPr>
          <w:spacing w:val="-3"/>
          <w:sz w:val="26"/>
        </w:rPr>
        <w:t xml:space="preserve"> </w:t>
      </w:r>
      <w:r>
        <w:rPr>
          <w:sz w:val="26"/>
        </w:rPr>
        <w:t>liệu</w:t>
      </w:r>
      <w:r>
        <w:rPr>
          <w:spacing w:val="-3"/>
          <w:sz w:val="26"/>
        </w:rPr>
        <w:t xml:space="preserve"> </w:t>
      </w:r>
      <w:r>
        <w:rPr>
          <w:sz w:val="26"/>
        </w:rPr>
        <w:t>có</w:t>
      </w:r>
      <w:r>
        <w:rPr>
          <w:spacing w:val="-1"/>
          <w:sz w:val="26"/>
        </w:rPr>
        <w:t xml:space="preserve"> </w:t>
      </w:r>
      <w:r>
        <w:rPr>
          <w:sz w:val="26"/>
        </w:rPr>
        <w:t>liên</w:t>
      </w:r>
      <w:r>
        <w:rPr>
          <w:spacing w:val="-3"/>
          <w:sz w:val="26"/>
        </w:rPr>
        <w:t xml:space="preserve"> </w:t>
      </w:r>
      <w:r>
        <w:rPr>
          <w:sz w:val="26"/>
        </w:rPr>
        <w:t>quan</w:t>
      </w:r>
      <w:r>
        <w:rPr>
          <w:spacing w:val="-6"/>
          <w:sz w:val="26"/>
        </w:rPr>
        <w:t xml:space="preserve"> </w:t>
      </w:r>
      <w:r>
        <w:rPr>
          <w:spacing w:val="-2"/>
          <w:sz w:val="26"/>
        </w:rPr>
        <w:t>khác.</w:t>
      </w:r>
    </w:p>
    <w:p w14:paraId="5C76457D" w14:textId="77777777" w:rsidR="00B46555" w:rsidRDefault="00000000">
      <w:pPr>
        <w:pStyle w:val="Heading3"/>
        <w:numPr>
          <w:ilvl w:val="0"/>
          <w:numId w:val="20"/>
        </w:numPr>
        <w:tabs>
          <w:tab w:val="left" w:pos="1131"/>
        </w:tabs>
        <w:spacing w:before="128"/>
        <w:ind w:left="1131" w:hanging="282"/>
      </w:pPr>
      <w:r>
        <w:t>Chuẩn</w:t>
      </w:r>
      <w:r>
        <w:rPr>
          <w:spacing w:val="-6"/>
        </w:rPr>
        <w:t xml:space="preserve"> </w:t>
      </w:r>
      <w:r>
        <w:t>bị</w:t>
      </w:r>
      <w:r>
        <w:rPr>
          <w:spacing w:val="-6"/>
        </w:rPr>
        <w:t xml:space="preserve"> </w:t>
      </w:r>
      <w:r>
        <w:rPr>
          <w:spacing w:val="-2"/>
        </w:rPr>
        <w:t>khác:</w:t>
      </w:r>
    </w:p>
    <w:p w14:paraId="4054BD07" w14:textId="77777777" w:rsidR="00B46555" w:rsidRDefault="00000000">
      <w:pPr>
        <w:pStyle w:val="ListParagraph"/>
        <w:numPr>
          <w:ilvl w:val="1"/>
          <w:numId w:val="20"/>
        </w:numPr>
        <w:tabs>
          <w:tab w:val="left" w:pos="1568"/>
        </w:tabs>
        <w:spacing w:before="119" w:line="285" w:lineRule="auto"/>
        <w:ind w:right="429" w:firstLine="566"/>
        <w:jc w:val="both"/>
        <w:rPr>
          <w:sz w:val="26"/>
        </w:rPr>
      </w:pPr>
      <w:r>
        <w:rPr>
          <w:sz w:val="26"/>
        </w:rPr>
        <w:t>Xây</w:t>
      </w:r>
      <w:r>
        <w:rPr>
          <w:spacing w:val="-7"/>
          <w:sz w:val="26"/>
        </w:rPr>
        <w:t xml:space="preserve"> </w:t>
      </w:r>
      <w:r>
        <w:rPr>
          <w:sz w:val="26"/>
        </w:rPr>
        <w:t>dựng</w:t>
      </w:r>
      <w:r>
        <w:rPr>
          <w:spacing w:val="-12"/>
          <w:sz w:val="26"/>
        </w:rPr>
        <w:t xml:space="preserve"> </w:t>
      </w:r>
      <w:r>
        <w:rPr>
          <w:sz w:val="26"/>
        </w:rPr>
        <w:t>đề</w:t>
      </w:r>
      <w:r>
        <w:rPr>
          <w:spacing w:val="-7"/>
          <w:sz w:val="26"/>
        </w:rPr>
        <w:t xml:space="preserve"> </w:t>
      </w:r>
      <w:r>
        <w:rPr>
          <w:sz w:val="26"/>
        </w:rPr>
        <w:t>cương,</w:t>
      </w:r>
      <w:r>
        <w:rPr>
          <w:spacing w:val="-5"/>
          <w:sz w:val="26"/>
        </w:rPr>
        <w:t xml:space="preserve"> </w:t>
      </w:r>
      <w:r>
        <w:rPr>
          <w:sz w:val="26"/>
        </w:rPr>
        <w:t>dự</w:t>
      </w:r>
      <w:r>
        <w:rPr>
          <w:spacing w:val="-8"/>
          <w:sz w:val="26"/>
        </w:rPr>
        <w:t xml:space="preserve"> </w:t>
      </w:r>
      <w:r>
        <w:rPr>
          <w:sz w:val="26"/>
        </w:rPr>
        <w:t>toán</w:t>
      </w:r>
      <w:r>
        <w:rPr>
          <w:spacing w:val="-7"/>
          <w:sz w:val="26"/>
        </w:rPr>
        <w:t xml:space="preserve"> </w:t>
      </w:r>
      <w:r>
        <w:rPr>
          <w:sz w:val="26"/>
        </w:rPr>
        <w:t>kinh</w:t>
      </w:r>
      <w:r>
        <w:rPr>
          <w:spacing w:val="-7"/>
          <w:sz w:val="26"/>
        </w:rPr>
        <w:t xml:space="preserve"> </w:t>
      </w:r>
      <w:r>
        <w:rPr>
          <w:sz w:val="26"/>
        </w:rPr>
        <w:t>phí</w:t>
      </w:r>
      <w:r>
        <w:rPr>
          <w:spacing w:val="-7"/>
          <w:sz w:val="26"/>
        </w:rPr>
        <w:t xml:space="preserve"> </w:t>
      </w:r>
      <w:r>
        <w:rPr>
          <w:sz w:val="26"/>
        </w:rPr>
        <w:t>thực</w:t>
      </w:r>
      <w:r>
        <w:rPr>
          <w:spacing w:val="-7"/>
          <w:sz w:val="26"/>
        </w:rPr>
        <w:t xml:space="preserve"> </w:t>
      </w:r>
      <w:r>
        <w:rPr>
          <w:sz w:val="26"/>
        </w:rPr>
        <w:t>hiện</w:t>
      </w:r>
      <w:r>
        <w:rPr>
          <w:spacing w:val="-2"/>
          <w:sz w:val="26"/>
        </w:rPr>
        <w:t xml:space="preserve"> </w:t>
      </w:r>
      <w:r>
        <w:rPr>
          <w:sz w:val="26"/>
        </w:rPr>
        <w:t>nhiệm</w:t>
      </w:r>
      <w:r>
        <w:rPr>
          <w:spacing w:val="-7"/>
          <w:sz w:val="26"/>
        </w:rPr>
        <w:t xml:space="preserve"> </w:t>
      </w:r>
      <w:r>
        <w:rPr>
          <w:sz w:val="26"/>
        </w:rPr>
        <w:t>vụ:</w:t>
      </w:r>
      <w:r>
        <w:rPr>
          <w:spacing w:val="-7"/>
          <w:sz w:val="26"/>
        </w:rPr>
        <w:t xml:space="preserve"> </w:t>
      </w:r>
      <w:r>
        <w:rPr>
          <w:sz w:val="26"/>
        </w:rPr>
        <w:t>tổng</w:t>
      </w:r>
      <w:r>
        <w:rPr>
          <w:spacing w:val="-12"/>
          <w:sz w:val="26"/>
        </w:rPr>
        <w:t xml:space="preserve"> </w:t>
      </w:r>
      <w:r>
        <w:rPr>
          <w:sz w:val="26"/>
        </w:rPr>
        <w:t>hợp,</w:t>
      </w:r>
      <w:r>
        <w:rPr>
          <w:spacing w:val="-5"/>
          <w:sz w:val="26"/>
        </w:rPr>
        <w:t xml:space="preserve"> </w:t>
      </w:r>
      <w:r>
        <w:rPr>
          <w:sz w:val="26"/>
        </w:rPr>
        <w:t>phân</w:t>
      </w:r>
      <w:r>
        <w:rPr>
          <w:spacing w:val="-7"/>
          <w:sz w:val="26"/>
        </w:rPr>
        <w:t xml:space="preserve"> </w:t>
      </w:r>
      <w:r>
        <w:rPr>
          <w:sz w:val="26"/>
        </w:rPr>
        <w:t>tích</w:t>
      </w:r>
      <w:r>
        <w:rPr>
          <w:spacing w:val="-7"/>
          <w:sz w:val="26"/>
        </w:rPr>
        <w:t xml:space="preserve"> </w:t>
      </w:r>
      <w:r>
        <w:rPr>
          <w:sz w:val="26"/>
        </w:rPr>
        <w:t>số liệu,</w:t>
      </w:r>
      <w:r>
        <w:rPr>
          <w:spacing w:val="-4"/>
          <w:sz w:val="26"/>
        </w:rPr>
        <w:t xml:space="preserve"> </w:t>
      </w:r>
      <w:r>
        <w:rPr>
          <w:sz w:val="26"/>
        </w:rPr>
        <w:t>xác</w:t>
      </w:r>
      <w:r>
        <w:rPr>
          <w:spacing w:val="-6"/>
          <w:sz w:val="26"/>
        </w:rPr>
        <w:t xml:space="preserve"> </w:t>
      </w:r>
      <w:r>
        <w:rPr>
          <w:sz w:val="26"/>
        </w:rPr>
        <w:t>định</w:t>
      </w:r>
      <w:r>
        <w:rPr>
          <w:spacing w:val="-6"/>
          <w:sz w:val="26"/>
        </w:rPr>
        <w:t xml:space="preserve"> </w:t>
      </w:r>
      <w:r>
        <w:rPr>
          <w:sz w:val="26"/>
        </w:rPr>
        <w:t>mục</w:t>
      </w:r>
      <w:r>
        <w:rPr>
          <w:spacing w:val="-6"/>
          <w:sz w:val="26"/>
        </w:rPr>
        <w:t xml:space="preserve"> </w:t>
      </w:r>
      <w:r>
        <w:rPr>
          <w:sz w:val="26"/>
        </w:rPr>
        <w:t>tiêu,</w:t>
      </w:r>
      <w:r>
        <w:rPr>
          <w:spacing w:val="-4"/>
          <w:sz w:val="26"/>
        </w:rPr>
        <w:t xml:space="preserve"> </w:t>
      </w:r>
      <w:r>
        <w:rPr>
          <w:sz w:val="26"/>
        </w:rPr>
        <w:t>nội</w:t>
      </w:r>
      <w:r>
        <w:rPr>
          <w:spacing w:val="-6"/>
          <w:sz w:val="26"/>
        </w:rPr>
        <w:t xml:space="preserve"> </w:t>
      </w:r>
      <w:r>
        <w:rPr>
          <w:sz w:val="26"/>
        </w:rPr>
        <w:t>dung,</w:t>
      </w:r>
      <w:r>
        <w:rPr>
          <w:spacing w:val="-4"/>
          <w:sz w:val="26"/>
        </w:rPr>
        <w:t xml:space="preserve"> </w:t>
      </w:r>
      <w:r>
        <w:rPr>
          <w:sz w:val="26"/>
        </w:rPr>
        <w:t>phương</w:t>
      </w:r>
      <w:r>
        <w:rPr>
          <w:spacing w:val="-10"/>
          <w:sz w:val="26"/>
        </w:rPr>
        <w:t xml:space="preserve"> </w:t>
      </w:r>
      <w:r>
        <w:rPr>
          <w:sz w:val="26"/>
        </w:rPr>
        <w:t>pháp</w:t>
      </w:r>
      <w:r>
        <w:rPr>
          <w:spacing w:val="-1"/>
          <w:sz w:val="26"/>
        </w:rPr>
        <w:t xml:space="preserve"> </w:t>
      </w:r>
      <w:r>
        <w:rPr>
          <w:sz w:val="26"/>
        </w:rPr>
        <w:t>và</w:t>
      </w:r>
      <w:r>
        <w:rPr>
          <w:spacing w:val="-6"/>
          <w:sz w:val="26"/>
        </w:rPr>
        <w:t xml:space="preserve"> </w:t>
      </w:r>
      <w:r>
        <w:rPr>
          <w:sz w:val="26"/>
        </w:rPr>
        <w:t>sản</w:t>
      </w:r>
      <w:r>
        <w:rPr>
          <w:spacing w:val="-6"/>
          <w:sz w:val="26"/>
        </w:rPr>
        <w:t xml:space="preserve"> </w:t>
      </w:r>
      <w:r>
        <w:rPr>
          <w:sz w:val="26"/>
        </w:rPr>
        <w:t>phẩm</w:t>
      </w:r>
      <w:r>
        <w:rPr>
          <w:spacing w:val="-10"/>
          <w:sz w:val="26"/>
        </w:rPr>
        <w:t xml:space="preserve"> </w:t>
      </w:r>
      <w:r>
        <w:rPr>
          <w:sz w:val="26"/>
        </w:rPr>
        <w:t>để</w:t>
      </w:r>
      <w:r>
        <w:rPr>
          <w:spacing w:val="-1"/>
          <w:sz w:val="26"/>
        </w:rPr>
        <w:t xml:space="preserve"> </w:t>
      </w:r>
      <w:r>
        <w:rPr>
          <w:sz w:val="26"/>
        </w:rPr>
        <w:t>viết</w:t>
      </w:r>
      <w:r>
        <w:rPr>
          <w:spacing w:val="-6"/>
          <w:sz w:val="26"/>
        </w:rPr>
        <w:t xml:space="preserve"> </w:t>
      </w:r>
      <w:r>
        <w:rPr>
          <w:sz w:val="26"/>
        </w:rPr>
        <w:t>đề</w:t>
      </w:r>
      <w:r>
        <w:rPr>
          <w:spacing w:val="-6"/>
          <w:sz w:val="26"/>
        </w:rPr>
        <w:t xml:space="preserve"> </w:t>
      </w:r>
      <w:r>
        <w:rPr>
          <w:sz w:val="26"/>
        </w:rPr>
        <w:t>cương</w:t>
      </w:r>
      <w:r>
        <w:rPr>
          <w:spacing w:val="-10"/>
          <w:sz w:val="26"/>
        </w:rPr>
        <w:t xml:space="preserve"> </w:t>
      </w:r>
      <w:r>
        <w:rPr>
          <w:sz w:val="26"/>
        </w:rPr>
        <w:t>nhiệm</w:t>
      </w:r>
      <w:r>
        <w:rPr>
          <w:spacing w:val="-6"/>
          <w:sz w:val="26"/>
        </w:rPr>
        <w:t xml:space="preserve"> </w:t>
      </w:r>
      <w:r>
        <w:rPr>
          <w:sz w:val="26"/>
        </w:rPr>
        <w:t xml:space="preserve">vụ điều tra rừng; xác định khối lượng công việc và xây dựng dự toán nhiệm vụ điều tra </w:t>
      </w:r>
      <w:r>
        <w:rPr>
          <w:spacing w:val="-2"/>
          <w:sz w:val="26"/>
        </w:rPr>
        <w:t>rừng.</w:t>
      </w:r>
    </w:p>
    <w:p w14:paraId="0DE48F9C" w14:textId="77777777" w:rsidR="00B46555" w:rsidRDefault="00000000">
      <w:pPr>
        <w:pStyle w:val="ListParagraph"/>
        <w:numPr>
          <w:ilvl w:val="1"/>
          <w:numId w:val="20"/>
        </w:numPr>
        <w:tabs>
          <w:tab w:val="left" w:pos="1568"/>
        </w:tabs>
        <w:spacing w:before="70" w:line="288" w:lineRule="auto"/>
        <w:ind w:right="424" w:firstLine="566"/>
        <w:jc w:val="both"/>
        <w:rPr>
          <w:sz w:val="26"/>
        </w:rPr>
      </w:pPr>
      <w:r>
        <w:rPr>
          <w:sz w:val="26"/>
        </w:rPr>
        <w:t>Thiết kế kỹ thuật thực hiện nhiệm vụ: sau khi đề cương kỹ thuật được cấp có thẩm</w:t>
      </w:r>
      <w:r>
        <w:rPr>
          <w:spacing w:val="-6"/>
          <w:sz w:val="26"/>
        </w:rPr>
        <w:t xml:space="preserve"> </w:t>
      </w:r>
      <w:r>
        <w:rPr>
          <w:sz w:val="26"/>
        </w:rPr>
        <w:t>quyền</w:t>
      </w:r>
      <w:r>
        <w:rPr>
          <w:spacing w:val="-1"/>
          <w:sz w:val="26"/>
        </w:rPr>
        <w:t xml:space="preserve"> </w:t>
      </w:r>
      <w:r>
        <w:rPr>
          <w:sz w:val="26"/>
        </w:rPr>
        <w:t>phê</w:t>
      </w:r>
      <w:r>
        <w:rPr>
          <w:spacing w:val="-1"/>
          <w:sz w:val="26"/>
        </w:rPr>
        <w:t xml:space="preserve"> </w:t>
      </w:r>
      <w:r>
        <w:rPr>
          <w:sz w:val="26"/>
        </w:rPr>
        <w:t>duyệt, tiến</w:t>
      </w:r>
      <w:r>
        <w:rPr>
          <w:spacing w:val="-2"/>
          <w:sz w:val="26"/>
        </w:rPr>
        <w:t xml:space="preserve"> </w:t>
      </w:r>
      <w:r>
        <w:rPr>
          <w:sz w:val="26"/>
        </w:rPr>
        <w:t>hành</w:t>
      </w:r>
      <w:r>
        <w:rPr>
          <w:spacing w:val="-1"/>
          <w:sz w:val="26"/>
        </w:rPr>
        <w:t xml:space="preserve"> </w:t>
      </w:r>
      <w:r>
        <w:rPr>
          <w:sz w:val="26"/>
        </w:rPr>
        <w:t>thiết</w:t>
      </w:r>
      <w:r>
        <w:rPr>
          <w:spacing w:val="-2"/>
          <w:sz w:val="26"/>
        </w:rPr>
        <w:t xml:space="preserve"> </w:t>
      </w:r>
      <w:r>
        <w:rPr>
          <w:sz w:val="26"/>
        </w:rPr>
        <w:t>kế</w:t>
      </w:r>
      <w:r>
        <w:rPr>
          <w:spacing w:val="-1"/>
          <w:sz w:val="26"/>
        </w:rPr>
        <w:t xml:space="preserve"> </w:t>
      </w:r>
      <w:r>
        <w:rPr>
          <w:sz w:val="26"/>
        </w:rPr>
        <w:t>chi</w:t>
      </w:r>
      <w:r>
        <w:rPr>
          <w:spacing w:val="-2"/>
          <w:sz w:val="26"/>
        </w:rPr>
        <w:t xml:space="preserve"> </w:t>
      </w:r>
      <w:r>
        <w:rPr>
          <w:sz w:val="26"/>
        </w:rPr>
        <w:t>tiết</w:t>
      </w:r>
      <w:r>
        <w:rPr>
          <w:spacing w:val="-2"/>
          <w:sz w:val="26"/>
        </w:rPr>
        <w:t xml:space="preserve"> </w:t>
      </w:r>
      <w:r>
        <w:rPr>
          <w:sz w:val="26"/>
        </w:rPr>
        <w:t>biện</w:t>
      </w:r>
      <w:r>
        <w:rPr>
          <w:spacing w:val="-2"/>
          <w:sz w:val="26"/>
        </w:rPr>
        <w:t xml:space="preserve"> </w:t>
      </w:r>
      <w:r>
        <w:rPr>
          <w:sz w:val="26"/>
        </w:rPr>
        <w:t>pháp</w:t>
      </w:r>
      <w:r>
        <w:rPr>
          <w:spacing w:val="-1"/>
          <w:sz w:val="26"/>
        </w:rPr>
        <w:t xml:space="preserve"> </w:t>
      </w:r>
      <w:r>
        <w:rPr>
          <w:sz w:val="26"/>
        </w:rPr>
        <w:t>kỹ</w:t>
      </w:r>
      <w:r>
        <w:rPr>
          <w:spacing w:val="-2"/>
          <w:sz w:val="26"/>
        </w:rPr>
        <w:t xml:space="preserve"> </w:t>
      </w:r>
      <w:r>
        <w:rPr>
          <w:sz w:val="26"/>
        </w:rPr>
        <w:t>thuật</w:t>
      </w:r>
      <w:r>
        <w:rPr>
          <w:spacing w:val="-2"/>
          <w:sz w:val="26"/>
        </w:rPr>
        <w:t xml:space="preserve"> </w:t>
      </w:r>
      <w:r>
        <w:rPr>
          <w:sz w:val="26"/>
        </w:rPr>
        <w:t>để</w:t>
      </w:r>
      <w:r>
        <w:rPr>
          <w:spacing w:val="-1"/>
          <w:sz w:val="26"/>
        </w:rPr>
        <w:t xml:space="preserve"> </w:t>
      </w:r>
      <w:r>
        <w:rPr>
          <w:sz w:val="26"/>
        </w:rPr>
        <w:t>thực</w:t>
      </w:r>
      <w:r>
        <w:rPr>
          <w:spacing w:val="-1"/>
          <w:sz w:val="26"/>
        </w:rPr>
        <w:t xml:space="preserve"> </w:t>
      </w:r>
      <w:r>
        <w:rPr>
          <w:sz w:val="26"/>
        </w:rPr>
        <w:t>hiện</w:t>
      </w:r>
      <w:r>
        <w:rPr>
          <w:spacing w:val="-2"/>
          <w:sz w:val="26"/>
        </w:rPr>
        <w:t xml:space="preserve"> </w:t>
      </w:r>
      <w:r>
        <w:rPr>
          <w:sz w:val="26"/>
        </w:rPr>
        <w:t xml:space="preserve">nhiệm </w:t>
      </w:r>
      <w:r>
        <w:rPr>
          <w:spacing w:val="-4"/>
          <w:sz w:val="26"/>
        </w:rPr>
        <w:t>vụ;</w:t>
      </w:r>
    </w:p>
    <w:p w14:paraId="146613E3" w14:textId="77777777" w:rsidR="00B46555" w:rsidRDefault="00000000">
      <w:pPr>
        <w:pStyle w:val="ListParagraph"/>
        <w:numPr>
          <w:ilvl w:val="1"/>
          <w:numId w:val="20"/>
        </w:numPr>
        <w:tabs>
          <w:tab w:val="left" w:pos="1568"/>
        </w:tabs>
        <w:spacing w:before="62" w:line="285" w:lineRule="auto"/>
        <w:ind w:right="438" w:firstLine="566"/>
        <w:jc w:val="both"/>
        <w:rPr>
          <w:sz w:val="26"/>
        </w:rPr>
      </w:pPr>
      <w:r>
        <w:rPr>
          <w:sz w:val="26"/>
        </w:rPr>
        <w:t>Thống</w:t>
      </w:r>
      <w:r>
        <w:rPr>
          <w:spacing w:val="-6"/>
          <w:sz w:val="26"/>
        </w:rPr>
        <w:t xml:space="preserve"> </w:t>
      </w:r>
      <w:r>
        <w:rPr>
          <w:sz w:val="26"/>
        </w:rPr>
        <w:t>nhất</w:t>
      </w:r>
      <w:r>
        <w:rPr>
          <w:spacing w:val="-2"/>
          <w:sz w:val="26"/>
        </w:rPr>
        <w:t xml:space="preserve"> </w:t>
      </w:r>
      <w:r>
        <w:rPr>
          <w:sz w:val="26"/>
        </w:rPr>
        <w:t>biện</w:t>
      </w:r>
      <w:r>
        <w:rPr>
          <w:spacing w:val="-2"/>
          <w:sz w:val="26"/>
        </w:rPr>
        <w:t xml:space="preserve"> </w:t>
      </w:r>
      <w:r>
        <w:rPr>
          <w:sz w:val="26"/>
        </w:rPr>
        <w:t>pháp kỹ</w:t>
      </w:r>
      <w:r>
        <w:rPr>
          <w:spacing w:val="-2"/>
          <w:sz w:val="26"/>
        </w:rPr>
        <w:t xml:space="preserve"> </w:t>
      </w:r>
      <w:r>
        <w:rPr>
          <w:sz w:val="26"/>
        </w:rPr>
        <w:t>thuật:</w:t>
      </w:r>
      <w:r>
        <w:rPr>
          <w:spacing w:val="-2"/>
          <w:sz w:val="26"/>
        </w:rPr>
        <w:t xml:space="preserve"> </w:t>
      </w:r>
      <w:r>
        <w:rPr>
          <w:sz w:val="26"/>
        </w:rPr>
        <w:t>thống</w:t>
      </w:r>
      <w:r>
        <w:rPr>
          <w:spacing w:val="-7"/>
          <w:sz w:val="26"/>
        </w:rPr>
        <w:t xml:space="preserve"> </w:t>
      </w:r>
      <w:r>
        <w:rPr>
          <w:sz w:val="26"/>
        </w:rPr>
        <w:t>nhất kỹ</w:t>
      </w:r>
      <w:r>
        <w:rPr>
          <w:spacing w:val="-2"/>
          <w:sz w:val="26"/>
        </w:rPr>
        <w:t xml:space="preserve"> </w:t>
      </w:r>
      <w:r>
        <w:rPr>
          <w:sz w:val="26"/>
        </w:rPr>
        <w:t>thuật</w:t>
      </w:r>
      <w:r>
        <w:rPr>
          <w:spacing w:val="-2"/>
          <w:sz w:val="26"/>
        </w:rPr>
        <w:t xml:space="preserve"> </w:t>
      </w:r>
      <w:r>
        <w:rPr>
          <w:sz w:val="26"/>
        </w:rPr>
        <w:t>cho</w:t>
      </w:r>
      <w:r>
        <w:rPr>
          <w:spacing w:val="-1"/>
          <w:sz w:val="26"/>
        </w:rPr>
        <w:t xml:space="preserve"> </w:t>
      </w:r>
      <w:r>
        <w:rPr>
          <w:sz w:val="26"/>
        </w:rPr>
        <w:t>lực</w:t>
      </w:r>
      <w:r>
        <w:rPr>
          <w:spacing w:val="-1"/>
          <w:sz w:val="26"/>
        </w:rPr>
        <w:t xml:space="preserve"> </w:t>
      </w:r>
      <w:r>
        <w:rPr>
          <w:sz w:val="26"/>
        </w:rPr>
        <w:t>lượng</w:t>
      </w:r>
      <w:r>
        <w:rPr>
          <w:spacing w:val="-7"/>
          <w:sz w:val="26"/>
        </w:rPr>
        <w:t xml:space="preserve"> </w:t>
      </w:r>
      <w:r>
        <w:rPr>
          <w:sz w:val="26"/>
        </w:rPr>
        <w:t>tham</w:t>
      </w:r>
      <w:r>
        <w:rPr>
          <w:spacing w:val="-2"/>
          <w:sz w:val="26"/>
        </w:rPr>
        <w:t xml:space="preserve"> </w:t>
      </w:r>
      <w:r>
        <w:rPr>
          <w:sz w:val="26"/>
        </w:rPr>
        <w:t>gia</w:t>
      </w:r>
      <w:r>
        <w:rPr>
          <w:spacing w:val="-2"/>
          <w:sz w:val="26"/>
        </w:rPr>
        <w:t xml:space="preserve"> </w:t>
      </w:r>
      <w:r>
        <w:rPr>
          <w:sz w:val="26"/>
        </w:rPr>
        <w:t>thực hiện nhiệm vụ để thống nhất kỹ thuật thực hiện và thời gian thực hiện;</w:t>
      </w:r>
    </w:p>
    <w:p w14:paraId="2B15B87E" w14:textId="77777777" w:rsidR="00B46555" w:rsidRDefault="00000000">
      <w:pPr>
        <w:pStyle w:val="ListParagraph"/>
        <w:numPr>
          <w:ilvl w:val="1"/>
          <w:numId w:val="20"/>
        </w:numPr>
        <w:tabs>
          <w:tab w:val="left" w:pos="1568"/>
        </w:tabs>
        <w:spacing w:before="66" w:line="288" w:lineRule="auto"/>
        <w:ind w:right="431" w:firstLine="566"/>
        <w:jc w:val="both"/>
        <w:rPr>
          <w:sz w:val="26"/>
        </w:rPr>
      </w:pPr>
      <w:r>
        <w:rPr>
          <w:sz w:val="26"/>
        </w:rPr>
        <w:t>Lập</w:t>
      </w:r>
      <w:r>
        <w:rPr>
          <w:spacing w:val="-3"/>
          <w:sz w:val="26"/>
        </w:rPr>
        <w:t xml:space="preserve"> </w:t>
      </w:r>
      <w:r>
        <w:rPr>
          <w:sz w:val="26"/>
        </w:rPr>
        <w:t>kế</w:t>
      </w:r>
      <w:r>
        <w:rPr>
          <w:spacing w:val="-8"/>
          <w:sz w:val="26"/>
        </w:rPr>
        <w:t xml:space="preserve"> </w:t>
      </w:r>
      <w:r>
        <w:rPr>
          <w:sz w:val="26"/>
        </w:rPr>
        <w:t>hoạch</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nhiệm</w:t>
      </w:r>
      <w:r>
        <w:rPr>
          <w:spacing w:val="-8"/>
          <w:sz w:val="26"/>
        </w:rPr>
        <w:t xml:space="preserve"> </w:t>
      </w:r>
      <w:r>
        <w:rPr>
          <w:sz w:val="26"/>
        </w:rPr>
        <w:t>vụ:</w:t>
      </w:r>
      <w:r>
        <w:rPr>
          <w:spacing w:val="-4"/>
          <w:sz w:val="26"/>
        </w:rPr>
        <w:t xml:space="preserve"> </w:t>
      </w:r>
      <w:r>
        <w:rPr>
          <w:sz w:val="26"/>
        </w:rPr>
        <w:t>kế</w:t>
      </w:r>
      <w:r>
        <w:rPr>
          <w:spacing w:val="-8"/>
          <w:sz w:val="26"/>
        </w:rPr>
        <w:t xml:space="preserve"> </w:t>
      </w:r>
      <w:r>
        <w:rPr>
          <w:sz w:val="26"/>
        </w:rPr>
        <w:t>hoạch</w:t>
      </w:r>
      <w:r>
        <w:rPr>
          <w:spacing w:val="-8"/>
          <w:sz w:val="26"/>
        </w:rPr>
        <w:t xml:space="preserve"> </w:t>
      </w:r>
      <w:r>
        <w:rPr>
          <w:sz w:val="26"/>
        </w:rPr>
        <w:t>chi</w:t>
      </w:r>
      <w:r>
        <w:rPr>
          <w:spacing w:val="-8"/>
          <w:sz w:val="26"/>
        </w:rPr>
        <w:t xml:space="preserve"> </w:t>
      </w:r>
      <w:r>
        <w:rPr>
          <w:sz w:val="26"/>
        </w:rPr>
        <w:t>tiết</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nhiệm</w:t>
      </w:r>
      <w:r>
        <w:rPr>
          <w:spacing w:val="-13"/>
          <w:sz w:val="26"/>
        </w:rPr>
        <w:t xml:space="preserve"> </w:t>
      </w:r>
      <w:r>
        <w:rPr>
          <w:sz w:val="26"/>
        </w:rPr>
        <w:t>vụ</w:t>
      </w:r>
      <w:r>
        <w:rPr>
          <w:spacing w:val="-8"/>
          <w:sz w:val="26"/>
        </w:rPr>
        <w:t xml:space="preserve"> </w:t>
      </w:r>
      <w:r>
        <w:rPr>
          <w:sz w:val="26"/>
        </w:rPr>
        <w:t>được</w:t>
      </w:r>
      <w:r>
        <w:rPr>
          <w:spacing w:val="-8"/>
          <w:sz w:val="26"/>
        </w:rPr>
        <w:t xml:space="preserve"> </w:t>
      </w:r>
      <w:r>
        <w:rPr>
          <w:sz w:val="26"/>
        </w:rPr>
        <w:t>xây dựng</w:t>
      </w:r>
      <w:r>
        <w:rPr>
          <w:spacing w:val="-11"/>
          <w:sz w:val="26"/>
        </w:rPr>
        <w:t xml:space="preserve"> </w:t>
      </w:r>
      <w:r>
        <w:rPr>
          <w:sz w:val="26"/>
        </w:rPr>
        <w:t>bao</w:t>
      </w:r>
      <w:r>
        <w:rPr>
          <w:spacing w:val="-5"/>
          <w:sz w:val="26"/>
        </w:rPr>
        <w:t xml:space="preserve"> </w:t>
      </w:r>
      <w:r>
        <w:rPr>
          <w:sz w:val="26"/>
        </w:rPr>
        <w:t>gồm</w:t>
      </w:r>
      <w:r>
        <w:rPr>
          <w:spacing w:val="-11"/>
          <w:sz w:val="26"/>
        </w:rPr>
        <w:t xml:space="preserve"> </w:t>
      </w:r>
      <w:r>
        <w:rPr>
          <w:sz w:val="26"/>
        </w:rPr>
        <w:t>các</w:t>
      </w:r>
      <w:r>
        <w:rPr>
          <w:spacing w:val="-6"/>
          <w:sz w:val="26"/>
        </w:rPr>
        <w:t xml:space="preserve"> </w:t>
      </w:r>
      <w:r>
        <w:rPr>
          <w:sz w:val="26"/>
        </w:rPr>
        <w:t>nội</w:t>
      </w:r>
      <w:r>
        <w:rPr>
          <w:spacing w:val="-6"/>
          <w:sz w:val="26"/>
        </w:rPr>
        <w:t xml:space="preserve"> </w:t>
      </w:r>
      <w:r>
        <w:rPr>
          <w:sz w:val="26"/>
        </w:rPr>
        <w:t>dung</w:t>
      </w:r>
      <w:r>
        <w:rPr>
          <w:spacing w:val="-11"/>
          <w:sz w:val="26"/>
        </w:rPr>
        <w:t xml:space="preserve"> </w:t>
      </w:r>
      <w:r>
        <w:rPr>
          <w:sz w:val="26"/>
        </w:rPr>
        <w:t>thực</w:t>
      </w:r>
      <w:r>
        <w:rPr>
          <w:spacing w:val="-6"/>
          <w:sz w:val="26"/>
        </w:rPr>
        <w:t xml:space="preserve"> </w:t>
      </w:r>
      <w:r>
        <w:rPr>
          <w:sz w:val="26"/>
        </w:rPr>
        <w:t>hiện</w:t>
      </w:r>
      <w:r>
        <w:rPr>
          <w:spacing w:val="-6"/>
          <w:sz w:val="26"/>
        </w:rPr>
        <w:t xml:space="preserve"> </w:t>
      </w:r>
      <w:r>
        <w:rPr>
          <w:sz w:val="26"/>
        </w:rPr>
        <w:t>nhiệm</w:t>
      </w:r>
      <w:r>
        <w:rPr>
          <w:spacing w:val="-6"/>
          <w:sz w:val="26"/>
        </w:rPr>
        <w:t xml:space="preserve"> </w:t>
      </w:r>
      <w:r>
        <w:rPr>
          <w:sz w:val="26"/>
        </w:rPr>
        <w:t>vụ;</w:t>
      </w:r>
      <w:r>
        <w:rPr>
          <w:spacing w:val="-6"/>
          <w:sz w:val="26"/>
        </w:rPr>
        <w:t xml:space="preserve"> </w:t>
      </w:r>
      <w:r>
        <w:rPr>
          <w:sz w:val="26"/>
        </w:rPr>
        <w:t>địa</w:t>
      </w:r>
      <w:r>
        <w:rPr>
          <w:spacing w:val="-6"/>
          <w:sz w:val="26"/>
        </w:rPr>
        <w:t xml:space="preserve"> </w:t>
      </w:r>
      <w:r>
        <w:rPr>
          <w:sz w:val="26"/>
        </w:rPr>
        <w:t>điểm</w:t>
      </w:r>
      <w:r>
        <w:rPr>
          <w:spacing w:val="-11"/>
          <w:sz w:val="26"/>
        </w:rPr>
        <w:t xml:space="preserve"> </w:t>
      </w:r>
      <w:r>
        <w:rPr>
          <w:sz w:val="26"/>
        </w:rPr>
        <w:t>thực</w:t>
      </w:r>
      <w:r>
        <w:rPr>
          <w:spacing w:val="-6"/>
          <w:sz w:val="26"/>
        </w:rPr>
        <w:t xml:space="preserve"> </w:t>
      </w:r>
      <w:r>
        <w:rPr>
          <w:sz w:val="26"/>
        </w:rPr>
        <w:t>hiện</w:t>
      </w:r>
      <w:r>
        <w:rPr>
          <w:spacing w:val="-6"/>
          <w:sz w:val="26"/>
        </w:rPr>
        <w:t xml:space="preserve"> </w:t>
      </w:r>
      <w:r>
        <w:rPr>
          <w:sz w:val="26"/>
        </w:rPr>
        <w:t>nhiệm</w:t>
      </w:r>
      <w:r>
        <w:rPr>
          <w:spacing w:val="-6"/>
          <w:sz w:val="26"/>
        </w:rPr>
        <w:t xml:space="preserve"> </w:t>
      </w:r>
      <w:r>
        <w:rPr>
          <w:sz w:val="26"/>
        </w:rPr>
        <w:t>vụ;</w:t>
      </w:r>
      <w:r>
        <w:rPr>
          <w:spacing w:val="-6"/>
          <w:sz w:val="26"/>
        </w:rPr>
        <w:t xml:space="preserve"> </w:t>
      </w:r>
      <w:r>
        <w:rPr>
          <w:sz w:val="26"/>
        </w:rPr>
        <w:t>thời</w:t>
      </w:r>
      <w:r>
        <w:rPr>
          <w:spacing w:val="-6"/>
          <w:sz w:val="26"/>
        </w:rPr>
        <w:t xml:space="preserve"> </w:t>
      </w:r>
      <w:r>
        <w:rPr>
          <w:sz w:val="26"/>
        </w:rPr>
        <w:t>gian thực hiện nhiệm vụ; nhân sự tham gia thực hiện nhiệm vụ; các sản phẩm dự kiến đạt được; báo cáo kế hoạch triển khai nhiệm vụ và các mẫu biên bản làm việc, mẫu biểu, biểu điều tra, khảo sát, mẫu biểu phỏng vấn, tham vấn</w:t>
      </w:r>
    </w:p>
    <w:p w14:paraId="7B53891F" w14:textId="77777777" w:rsidR="00B46555" w:rsidRDefault="00000000">
      <w:pPr>
        <w:pStyle w:val="ListParagraph"/>
        <w:numPr>
          <w:ilvl w:val="1"/>
          <w:numId w:val="20"/>
        </w:numPr>
        <w:tabs>
          <w:tab w:val="left" w:pos="1568"/>
        </w:tabs>
        <w:spacing w:before="59" w:line="288" w:lineRule="auto"/>
        <w:ind w:right="428" w:firstLine="566"/>
        <w:jc w:val="both"/>
        <w:rPr>
          <w:sz w:val="26"/>
        </w:rPr>
      </w:pPr>
      <w:r>
        <w:rPr>
          <w:sz w:val="26"/>
        </w:rPr>
        <w:t>Kế thừa, thành lập</w:t>
      </w:r>
      <w:r>
        <w:rPr>
          <w:spacing w:val="-1"/>
          <w:sz w:val="26"/>
        </w:rPr>
        <w:t xml:space="preserve"> </w:t>
      </w:r>
      <w:r>
        <w:rPr>
          <w:sz w:val="26"/>
        </w:rPr>
        <w:t>các lớp</w:t>
      </w:r>
      <w:r>
        <w:rPr>
          <w:spacing w:val="-2"/>
          <w:sz w:val="26"/>
        </w:rPr>
        <w:t xml:space="preserve"> </w:t>
      </w:r>
      <w:r>
        <w:rPr>
          <w:sz w:val="26"/>
        </w:rPr>
        <w:t>bản đồ</w:t>
      </w:r>
      <w:r>
        <w:rPr>
          <w:spacing w:val="-2"/>
          <w:sz w:val="26"/>
        </w:rPr>
        <w:t xml:space="preserve"> </w:t>
      </w:r>
      <w:r>
        <w:rPr>
          <w:sz w:val="26"/>
        </w:rPr>
        <w:t>nền về lâm</w:t>
      </w:r>
      <w:r>
        <w:rPr>
          <w:spacing w:val="-2"/>
          <w:sz w:val="26"/>
        </w:rPr>
        <w:t xml:space="preserve"> </w:t>
      </w:r>
      <w:r>
        <w:rPr>
          <w:sz w:val="26"/>
        </w:rPr>
        <w:t>nghiệp cần thiết cho bản đồ thành quả: thu thập bản đồ địa hình hoặc dữ liệu nền địa lý cùng tỷ lệ bản đồ chuyên đề cần thành</w:t>
      </w:r>
      <w:r>
        <w:rPr>
          <w:spacing w:val="-4"/>
          <w:sz w:val="26"/>
        </w:rPr>
        <w:t xml:space="preserve"> </w:t>
      </w:r>
      <w:r>
        <w:rPr>
          <w:sz w:val="26"/>
        </w:rPr>
        <w:t>lập;</w:t>
      </w:r>
      <w:r>
        <w:rPr>
          <w:spacing w:val="-4"/>
          <w:sz w:val="26"/>
        </w:rPr>
        <w:t xml:space="preserve"> </w:t>
      </w:r>
      <w:r>
        <w:rPr>
          <w:sz w:val="26"/>
        </w:rPr>
        <w:t>nắn</w:t>
      </w:r>
      <w:r>
        <w:rPr>
          <w:spacing w:val="-3"/>
          <w:sz w:val="26"/>
        </w:rPr>
        <w:t xml:space="preserve"> </w:t>
      </w:r>
      <w:r>
        <w:rPr>
          <w:sz w:val="26"/>
        </w:rPr>
        <w:t>chuyển</w:t>
      </w:r>
      <w:r>
        <w:rPr>
          <w:spacing w:val="-3"/>
          <w:sz w:val="26"/>
        </w:rPr>
        <w:t xml:space="preserve"> </w:t>
      </w:r>
      <w:r>
        <w:rPr>
          <w:sz w:val="26"/>
        </w:rPr>
        <w:t>về</w:t>
      </w:r>
      <w:r>
        <w:rPr>
          <w:spacing w:val="-3"/>
          <w:sz w:val="26"/>
        </w:rPr>
        <w:t xml:space="preserve"> </w:t>
      </w:r>
      <w:r>
        <w:rPr>
          <w:sz w:val="26"/>
        </w:rPr>
        <w:t>Hệ</w:t>
      </w:r>
      <w:r>
        <w:rPr>
          <w:spacing w:val="-3"/>
          <w:sz w:val="26"/>
        </w:rPr>
        <w:t xml:space="preserve"> </w:t>
      </w:r>
      <w:r>
        <w:rPr>
          <w:sz w:val="26"/>
        </w:rPr>
        <w:t>quy</w:t>
      </w:r>
      <w:r>
        <w:rPr>
          <w:spacing w:val="-8"/>
          <w:sz w:val="26"/>
        </w:rPr>
        <w:t xml:space="preserve"> </w:t>
      </w:r>
      <w:r>
        <w:rPr>
          <w:sz w:val="26"/>
        </w:rPr>
        <w:t>chiếu</w:t>
      </w:r>
      <w:r>
        <w:rPr>
          <w:spacing w:val="-3"/>
          <w:sz w:val="26"/>
        </w:rPr>
        <w:t xml:space="preserve"> </w:t>
      </w:r>
      <w:r>
        <w:rPr>
          <w:sz w:val="26"/>
        </w:rPr>
        <w:t>và</w:t>
      </w:r>
      <w:r>
        <w:rPr>
          <w:spacing w:val="-3"/>
          <w:sz w:val="26"/>
        </w:rPr>
        <w:t xml:space="preserve"> </w:t>
      </w:r>
      <w:r>
        <w:rPr>
          <w:sz w:val="26"/>
        </w:rPr>
        <w:t>Hệ</w:t>
      </w:r>
      <w:r>
        <w:rPr>
          <w:spacing w:val="-3"/>
          <w:sz w:val="26"/>
        </w:rPr>
        <w:t xml:space="preserve"> </w:t>
      </w:r>
      <w:r>
        <w:rPr>
          <w:sz w:val="26"/>
        </w:rPr>
        <w:t>tọa</w:t>
      </w:r>
      <w:r>
        <w:rPr>
          <w:spacing w:val="-3"/>
          <w:sz w:val="26"/>
        </w:rPr>
        <w:t xml:space="preserve"> </w:t>
      </w:r>
      <w:r>
        <w:rPr>
          <w:sz w:val="26"/>
        </w:rPr>
        <w:t>độ</w:t>
      </w:r>
      <w:r>
        <w:rPr>
          <w:spacing w:val="-4"/>
          <w:sz w:val="26"/>
        </w:rPr>
        <w:t xml:space="preserve"> </w:t>
      </w:r>
      <w:r>
        <w:rPr>
          <w:sz w:val="26"/>
        </w:rPr>
        <w:t>Quốc</w:t>
      </w:r>
      <w:r>
        <w:rPr>
          <w:spacing w:val="-3"/>
          <w:sz w:val="26"/>
        </w:rPr>
        <w:t xml:space="preserve"> </w:t>
      </w:r>
      <w:r>
        <w:rPr>
          <w:sz w:val="26"/>
        </w:rPr>
        <w:t>gia</w:t>
      </w:r>
      <w:r>
        <w:rPr>
          <w:spacing w:val="-4"/>
          <w:sz w:val="26"/>
        </w:rPr>
        <w:t xml:space="preserve"> </w:t>
      </w:r>
      <w:r>
        <w:rPr>
          <w:sz w:val="26"/>
        </w:rPr>
        <w:t>VN_2000</w:t>
      </w:r>
      <w:r>
        <w:rPr>
          <w:spacing w:val="-3"/>
          <w:sz w:val="26"/>
        </w:rPr>
        <w:t xml:space="preserve"> </w:t>
      </w:r>
      <w:r>
        <w:rPr>
          <w:sz w:val="26"/>
        </w:rPr>
        <w:t>(nếu</w:t>
      </w:r>
      <w:r>
        <w:rPr>
          <w:spacing w:val="-3"/>
          <w:sz w:val="26"/>
        </w:rPr>
        <w:t xml:space="preserve"> </w:t>
      </w:r>
      <w:r>
        <w:rPr>
          <w:sz w:val="26"/>
        </w:rPr>
        <w:t>khác</w:t>
      </w:r>
      <w:r>
        <w:rPr>
          <w:spacing w:val="-3"/>
          <w:sz w:val="26"/>
        </w:rPr>
        <w:t xml:space="preserve"> </w:t>
      </w:r>
      <w:r>
        <w:rPr>
          <w:sz w:val="26"/>
        </w:rPr>
        <w:t>hệ), ghép</w:t>
      </w:r>
      <w:r>
        <w:rPr>
          <w:spacing w:val="-5"/>
          <w:sz w:val="26"/>
        </w:rPr>
        <w:t xml:space="preserve"> </w:t>
      </w:r>
      <w:r>
        <w:rPr>
          <w:sz w:val="26"/>
        </w:rPr>
        <w:t>dữ</w:t>
      </w:r>
      <w:r>
        <w:rPr>
          <w:spacing w:val="-6"/>
          <w:sz w:val="26"/>
        </w:rPr>
        <w:t xml:space="preserve"> </w:t>
      </w:r>
      <w:r>
        <w:rPr>
          <w:sz w:val="26"/>
        </w:rPr>
        <w:t>liệu</w:t>
      </w:r>
      <w:r>
        <w:rPr>
          <w:spacing w:val="-2"/>
          <w:sz w:val="26"/>
        </w:rPr>
        <w:t xml:space="preserve"> </w:t>
      </w:r>
      <w:r>
        <w:rPr>
          <w:sz w:val="26"/>
        </w:rPr>
        <w:t>và</w:t>
      </w:r>
      <w:r>
        <w:rPr>
          <w:spacing w:val="-5"/>
          <w:sz w:val="26"/>
        </w:rPr>
        <w:t xml:space="preserve"> </w:t>
      </w:r>
      <w:r>
        <w:rPr>
          <w:sz w:val="26"/>
        </w:rPr>
        <w:t>cắt</w:t>
      </w:r>
      <w:r>
        <w:rPr>
          <w:spacing w:val="-5"/>
          <w:sz w:val="26"/>
        </w:rPr>
        <w:t xml:space="preserve"> </w:t>
      </w:r>
      <w:r>
        <w:rPr>
          <w:sz w:val="26"/>
        </w:rPr>
        <w:t>dữ</w:t>
      </w:r>
      <w:r>
        <w:rPr>
          <w:spacing w:val="-6"/>
          <w:sz w:val="26"/>
        </w:rPr>
        <w:t xml:space="preserve"> </w:t>
      </w:r>
      <w:r>
        <w:rPr>
          <w:sz w:val="26"/>
        </w:rPr>
        <w:t>liệu</w:t>
      </w:r>
      <w:r>
        <w:rPr>
          <w:spacing w:val="-5"/>
          <w:sz w:val="26"/>
        </w:rPr>
        <w:t xml:space="preserve"> </w:t>
      </w:r>
      <w:r>
        <w:rPr>
          <w:sz w:val="26"/>
        </w:rPr>
        <w:t>theo</w:t>
      </w:r>
      <w:r>
        <w:rPr>
          <w:spacing w:val="-5"/>
          <w:sz w:val="26"/>
        </w:rPr>
        <w:t xml:space="preserve"> </w:t>
      </w:r>
      <w:r>
        <w:rPr>
          <w:sz w:val="26"/>
        </w:rPr>
        <w:t>phạm</w:t>
      </w:r>
      <w:r>
        <w:rPr>
          <w:spacing w:val="-5"/>
          <w:sz w:val="26"/>
        </w:rPr>
        <w:t xml:space="preserve"> </w:t>
      </w:r>
      <w:r>
        <w:rPr>
          <w:sz w:val="26"/>
        </w:rPr>
        <w:t>vi</w:t>
      </w:r>
      <w:r>
        <w:rPr>
          <w:spacing w:val="-5"/>
          <w:sz w:val="26"/>
        </w:rPr>
        <w:t xml:space="preserve"> </w:t>
      </w:r>
      <w:r>
        <w:rPr>
          <w:sz w:val="26"/>
        </w:rPr>
        <w:t>thành</w:t>
      </w:r>
      <w:r>
        <w:rPr>
          <w:spacing w:val="-2"/>
          <w:sz w:val="26"/>
        </w:rPr>
        <w:t xml:space="preserve"> </w:t>
      </w:r>
      <w:r>
        <w:rPr>
          <w:sz w:val="26"/>
        </w:rPr>
        <w:t>lập</w:t>
      </w:r>
      <w:r>
        <w:rPr>
          <w:spacing w:val="-5"/>
          <w:sz w:val="26"/>
        </w:rPr>
        <w:t xml:space="preserve"> </w:t>
      </w:r>
      <w:r>
        <w:rPr>
          <w:sz w:val="26"/>
        </w:rPr>
        <w:t>bản</w:t>
      </w:r>
      <w:r>
        <w:rPr>
          <w:spacing w:val="-5"/>
          <w:sz w:val="26"/>
        </w:rPr>
        <w:t xml:space="preserve"> </w:t>
      </w:r>
      <w:r>
        <w:rPr>
          <w:sz w:val="26"/>
        </w:rPr>
        <w:t>đồ;</w:t>
      </w:r>
      <w:r>
        <w:rPr>
          <w:spacing w:val="-5"/>
          <w:sz w:val="26"/>
        </w:rPr>
        <w:t xml:space="preserve"> </w:t>
      </w:r>
      <w:r>
        <w:rPr>
          <w:sz w:val="26"/>
        </w:rPr>
        <w:t>xây</w:t>
      </w:r>
      <w:r>
        <w:rPr>
          <w:spacing w:val="-5"/>
          <w:sz w:val="26"/>
        </w:rPr>
        <w:t xml:space="preserve"> </w:t>
      </w:r>
      <w:r>
        <w:rPr>
          <w:sz w:val="26"/>
        </w:rPr>
        <w:t>dựng</w:t>
      </w:r>
      <w:r>
        <w:rPr>
          <w:spacing w:val="-10"/>
          <w:sz w:val="26"/>
        </w:rPr>
        <w:t xml:space="preserve"> </w:t>
      </w:r>
      <w:r>
        <w:rPr>
          <w:sz w:val="26"/>
        </w:rPr>
        <w:t>các</w:t>
      </w:r>
      <w:r>
        <w:rPr>
          <w:spacing w:val="-5"/>
          <w:sz w:val="26"/>
        </w:rPr>
        <w:t xml:space="preserve"> </w:t>
      </w:r>
      <w:r>
        <w:rPr>
          <w:sz w:val="26"/>
        </w:rPr>
        <w:t>lớp</w:t>
      </w:r>
      <w:r>
        <w:rPr>
          <w:spacing w:val="-5"/>
          <w:sz w:val="26"/>
        </w:rPr>
        <w:t xml:space="preserve"> </w:t>
      </w:r>
      <w:r>
        <w:rPr>
          <w:sz w:val="26"/>
        </w:rPr>
        <w:t>dữ</w:t>
      </w:r>
      <w:r>
        <w:rPr>
          <w:spacing w:val="-6"/>
          <w:sz w:val="26"/>
        </w:rPr>
        <w:t xml:space="preserve"> </w:t>
      </w:r>
      <w:r>
        <w:rPr>
          <w:sz w:val="26"/>
        </w:rPr>
        <w:t>liệu</w:t>
      </w:r>
      <w:r>
        <w:rPr>
          <w:spacing w:val="-5"/>
          <w:sz w:val="26"/>
        </w:rPr>
        <w:t xml:space="preserve"> </w:t>
      </w:r>
      <w:r>
        <w:rPr>
          <w:sz w:val="26"/>
        </w:rPr>
        <w:t>nền thông</w:t>
      </w:r>
      <w:r>
        <w:rPr>
          <w:spacing w:val="-6"/>
          <w:sz w:val="26"/>
        </w:rPr>
        <w:t xml:space="preserve"> </w:t>
      </w:r>
      <w:r>
        <w:rPr>
          <w:sz w:val="26"/>
        </w:rPr>
        <w:t>qua việc</w:t>
      </w:r>
      <w:r>
        <w:rPr>
          <w:spacing w:val="-1"/>
          <w:sz w:val="26"/>
        </w:rPr>
        <w:t xml:space="preserve"> </w:t>
      </w:r>
      <w:r>
        <w:rPr>
          <w:sz w:val="26"/>
        </w:rPr>
        <w:t>tổng</w:t>
      </w:r>
      <w:r>
        <w:rPr>
          <w:spacing w:val="-6"/>
          <w:sz w:val="26"/>
        </w:rPr>
        <w:t xml:space="preserve"> </w:t>
      </w:r>
      <w:r>
        <w:rPr>
          <w:sz w:val="26"/>
        </w:rPr>
        <w:t>hợp, lược</w:t>
      </w:r>
      <w:r>
        <w:rPr>
          <w:spacing w:val="-1"/>
          <w:sz w:val="26"/>
        </w:rPr>
        <w:t xml:space="preserve"> </w:t>
      </w:r>
      <w:r>
        <w:rPr>
          <w:sz w:val="26"/>
        </w:rPr>
        <w:t>bỏ</w:t>
      </w:r>
      <w:r>
        <w:rPr>
          <w:spacing w:val="-2"/>
          <w:sz w:val="26"/>
        </w:rPr>
        <w:t xml:space="preserve"> </w:t>
      </w:r>
      <w:r>
        <w:rPr>
          <w:sz w:val="26"/>
        </w:rPr>
        <w:t>nội</w:t>
      </w:r>
      <w:r>
        <w:rPr>
          <w:spacing w:val="-2"/>
          <w:sz w:val="26"/>
        </w:rPr>
        <w:t xml:space="preserve"> </w:t>
      </w:r>
      <w:r>
        <w:rPr>
          <w:sz w:val="26"/>
        </w:rPr>
        <w:t>dung</w:t>
      </w:r>
      <w:r>
        <w:rPr>
          <w:spacing w:val="-6"/>
          <w:sz w:val="26"/>
        </w:rPr>
        <w:t xml:space="preserve"> </w:t>
      </w:r>
      <w:r>
        <w:rPr>
          <w:sz w:val="26"/>
        </w:rPr>
        <w:t>dữ</w:t>
      </w:r>
      <w:r>
        <w:rPr>
          <w:spacing w:val="-2"/>
          <w:sz w:val="26"/>
        </w:rPr>
        <w:t xml:space="preserve"> </w:t>
      </w:r>
      <w:r>
        <w:rPr>
          <w:sz w:val="26"/>
        </w:rPr>
        <w:t>liệu</w:t>
      </w:r>
      <w:r>
        <w:rPr>
          <w:spacing w:val="-2"/>
          <w:sz w:val="26"/>
        </w:rPr>
        <w:t xml:space="preserve"> </w:t>
      </w:r>
      <w:r>
        <w:rPr>
          <w:sz w:val="26"/>
        </w:rPr>
        <w:t>bản</w:t>
      </w:r>
      <w:r>
        <w:rPr>
          <w:spacing w:val="-1"/>
          <w:sz w:val="26"/>
        </w:rPr>
        <w:t xml:space="preserve"> </w:t>
      </w:r>
      <w:r>
        <w:rPr>
          <w:sz w:val="26"/>
        </w:rPr>
        <w:t>đồ</w:t>
      </w:r>
      <w:r>
        <w:rPr>
          <w:spacing w:val="-2"/>
          <w:sz w:val="26"/>
        </w:rPr>
        <w:t xml:space="preserve"> </w:t>
      </w:r>
      <w:r>
        <w:rPr>
          <w:sz w:val="26"/>
        </w:rPr>
        <w:t>địa</w:t>
      </w:r>
      <w:r>
        <w:rPr>
          <w:spacing w:val="-2"/>
          <w:sz w:val="26"/>
        </w:rPr>
        <w:t xml:space="preserve"> </w:t>
      </w:r>
      <w:r>
        <w:rPr>
          <w:sz w:val="26"/>
        </w:rPr>
        <w:t>hình</w:t>
      </w:r>
      <w:r>
        <w:rPr>
          <w:spacing w:val="-2"/>
          <w:sz w:val="26"/>
        </w:rPr>
        <w:t xml:space="preserve"> </w:t>
      </w:r>
      <w:r>
        <w:rPr>
          <w:sz w:val="26"/>
        </w:rPr>
        <w:t>hoặc</w:t>
      </w:r>
      <w:r>
        <w:rPr>
          <w:spacing w:val="-1"/>
          <w:sz w:val="26"/>
        </w:rPr>
        <w:t xml:space="preserve"> </w:t>
      </w:r>
      <w:r>
        <w:rPr>
          <w:sz w:val="26"/>
        </w:rPr>
        <w:t>dữ</w:t>
      </w:r>
      <w:r>
        <w:rPr>
          <w:spacing w:val="-2"/>
          <w:sz w:val="26"/>
        </w:rPr>
        <w:t xml:space="preserve"> </w:t>
      </w:r>
      <w:r>
        <w:rPr>
          <w:sz w:val="26"/>
        </w:rPr>
        <w:t>liệu</w:t>
      </w:r>
      <w:r>
        <w:rPr>
          <w:spacing w:val="-2"/>
          <w:sz w:val="26"/>
        </w:rPr>
        <w:t xml:space="preserve"> </w:t>
      </w:r>
      <w:r>
        <w:rPr>
          <w:sz w:val="26"/>
        </w:rPr>
        <w:t>nền</w:t>
      </w:r>
      <w:r>
        <w:rPr>
          <w:spacing w:val="-1"/>
          <w:sz w:val="26"/>
        </w:rPr>
        <w:t xml:space="preserve"> </w:t>
      </w:r>
      <w:r>
        <w:rPr>
          <w:sz w:val="26"/>
        </w:rPr>
        <w:t>địa lý; biên tập các lớp dữ liệu nền</w:t>
      </w:r>
    </w:p>
    <w:p w14:paraId="4EC051D0" w14:textId="77777777" w:rsidR="00B46555" w:rsidRDefault="00000000">
      <w:pPr>
        <w:pStyle w:val="ListParagraph"/>
        <w:numPr>
          <w:ilvl w:val="1"/>
          <w:numId w:val="20"/>
        </w:numPr>
        <w:tabs>
          <w:tab w:val="left" w:pos="1568"/>
        </w:tabs>
        <w:spacing w:line="285" w:lineRule="auto"/>
        <w:ind w:right="434" w:firstLine="566"/>
        <w:jc w:val="both"/>
        <w:rPr>
          <w:sz w:val="26"/>
        </w:rPr>
      </w:pPr>
      <w:r>
        <w:rPr>
          <w:sz w:val="26"/>
        </w:rPr>
        <w:t>Chồng xếp bản đồ, xác định diện tích cần kiểm tra hiện trường trong quá trình điều tra rừng.</w:t>
      </w:r>
    </w:p>
    <w:p w14:paraId="430F739A" w14:textId="77777777" w:rsidR="00B46555" w:rsidRDefault="00000000">
      <w:pPr>
        <w:pStyle w:val="BodyText"/>
        <w:spacing w:before="115" w:line="288" w:lineRule="auto"/>
        <w:ind w:right="437"/>
        <w:jc w:val="both"/>
      </w:pPr>
      <w:r>
        <w:t>Chuẩn bị vật tư, kỹ thuật: chuẩn bị các loại thiết bị, vật tư, dụng</w:t>
      </w:r>
      <w:r>
        <w:rPr>
          <w:spacing w:val="-2"/>
        </w:rPr>
        <w:t xml:space="preserve"> </w:t>
      </w:r>
      <w:r>
        <w:t>cụ; các mẫu báo cáo, mẫu biểu, biểu điều tra rừng phục vụ công tác điều tra thực địa</w:t>
      </w:r>
    </w:p>
    <w:p w14:paraId="42D2A905" w14:textId="77777777" w:rsidR="00B46555" w:rsidRDefault="00000000">
      <w:pPr>
        <w:pStyle w:val="Heading2"/>
        <w:numPr>
          <w:ilvl w:val="0"/>
          <w:numId w:val="21"/>
        </w:numPr>
        <w:tabs>
          <w:tab w:val="left" w:pos="1679"/>
        </w:tabs>
        <w:spacing w:before="2"/>
        <w:ind w:hanging="263"/>
        <w:jc w:val="both"/>
      </w:pPr>
      <w:r>
        <w:t>Thu</w:t>
      </w:r>
      <w:r>
        <w:rPr>
          <w:spacing w:val="-9"/>
        </w:rPr>
        <w:t xml:space="preserve"> </w:t>
      </w:r>
      <w:r>
        <w:t>thập</w:t>
      </w:r>
      <w:r>
        <w:rPr>
          <w:spacing w:val="-8"/>
        </w:rPr>
        <w:t xml:space="preserve"> </w:t>
      </w:r>
      <w:r>
        <w:t>và hoàn</w:t>
      </w:r>
      <w:r>
        <w:rPr>
          <w:spacing w:val="-8"/>
        </w:rPr>
        <w:t xml:space="preserve"> </w:t>
      </w:r>
      <w:r>
        <w:t>thiện hồ</w:t>
      </w:r>
      <w:r>
        <w:rPr>
          <w:spacing w:val="-9"/>
        </w:rPr>
        <w:t xml:space="preserve"> </w:t>
      </w:r>
      <w:r>
        <w:rPr>
          <w:spacing w:val="-5"/>
        </w:rPr>
        <w:t>sơ</w:t>
      </w:r>
    </w:p>
    <w:p w14:paraId="26AB08FF" w14:textId="77777777" w:rsidR="00B46555" w:rsidRDefault="00000000">
      <w:pPr>
        <w:pStyle w:val="ListParagraph"/>
        <w:numPr>
          <w:ilvl w:val="0"/>
          <w:numId w:val="19"/>
        </w:numPr>
        <w:tabs>
          <w:tab w:val="left" w:pos="1131"/>
        </w:tabs>
        <w:spacing w:before="76"/>
        <w:ind w:left="1131" w:hanging="282"/>
        <w:jc w:val="both"/>
        <w:rPr>
          <w:b/>
          <w:sz w:val="26"/>
        </w:rPr>
      </w:pPr>
      <w:r>
        <w:rPr>
          <w:b/>
          <w:sz w:val="26"/>
        </w:rPr>
        <w:t>Công</w:t>
      </w:r>
      <w:r>
        <w:rPr>
          <w:b/>
          <w:spacing w:val="-7"/>
          <w:sz w:val="26"/>
        </w:rPr>
        <w:t xml:space="preserve"> </w:t>
      </w:r>
      <w:r>
        <w:rPr>
          <w:b/>
          <w:sz w:val="26"/>
        </w:rPr>
        <w:t>ngoại</w:t>
      </w:r>
      <w:r>
        <w:rPr>
          <w:b/>
          <w:spacing w:val="-6"/>
          <w:sz w:val="26"/>
        </w:rPr>
        <w:t xml:space="preserve"> </w:t>
      </w:r>
      <w:r>
        <w:rPr>
          <w:b/>
          <w:spacing w:val="-2"/>
          <w:sz w:val="26"/>
        </w:rPr>
        <w:t>nghiệp</w:t>
      </w:r>
    </w:p>
    <w:p w14:paraId="0A84F2DC" w14:textId="77777777" w:rsidR="00B46555" w:rsidRDefault="00000000">
      <w:pPr>
        <w:pStyle w:val="ListParagraph"/>
        <w:numPr>
          <w:ilvl w:val="1"/>
          <w:numId w:val="19"/>
        </w:numPr>
        <w:tabs>
          <w:tab w:val="left" w:pos="1568"/>
        </w:tabs>
        <w:spacing w:before="118" w:line="285" w:lineRule="auto"/>
        <w:ind w:right="429" w:firstLine="566"/>
        <w:jc w:val="both"/>
        <w:rPr>
          <w:sz w:val="26"/>
        </w:rPr>
      </w:pPr>
      <w:r>
        <w:rPr>
          <w:sz w:val="26"/>
        </w:rPr>
        <w:t>Sơ</w:t>
      </w:r>
      <w:r>
        <w:rPr>
          <w:spacing w:val="-4"/>
          <w:sz w:val="26"/>
        </w:rPr>
        <w:t xml:space="preserve"> </w:t>
      </w:r>
      <w:r>
        <w:rPr>
          <w:sz w:val="26"/>
        </w:rPr>
        <w:t>thám,</w:t>
      </w:r>
      <w:r>
        <w:rPr>
          <w:spacing w:val="-4"/>
          <w:sz w:val="26"/>
        </w:rPr>
        <w:t xml:space="preserve"> </w:t>
      </w:r>
      <w:r>
        <w:rPr>
          <w:sz w:val="26"/>
        </w:rPr>
        <w:t>thu</w:t>
      </w:r>
      <w:r>
        <w:rPr>
          <w:spacing w:val="-6"/>
          <w:sz w:val="26"/>
        </w:rPr>
        <w:t xml:space="preserve"> </w:t>
      </w:r>
      <w:r>
        <w:rPr>
          <w:sz w:val="26"/>
        </w:rPr>
        <w:t>thập</w:t>
      </w:r>
      <w:r>
        <w:rPr>
          <w:spacing w:val="-6"/>
          <w:sz w:val="26"/>
        </w:rPr>
        <w:t xml:space="preserve"> </w:t>
      </w:r>
      <w:r>
        <w:rPr>
          <w:sz w:val="26"/>
        </w:rPr>
        <w:t>số</w:t>
      </w:r>
      <w:r>
        <w:rPr>
          <w:spacing w:val="-6"/>
          <w:sz w:val="26"/>
        </w:rPr>
        <w:t xml:space="preserve"> </w:t>
      </w:r>
      <w:r>
        <w:rPr>
          <w:sz w:val="26"/>
        </w:rPr>
        <w:t>liệu,</w:t>
      </w:r>
      <w:r>
        <w:rPr>
          <w:spacing w:val="-4"/>
          <w:sz w:val="26"/>
        </w:rPr>
        <w:t xml:space="preserve"> </w:t>
      </w:r>
      <w:r>
        <w:rPr>
          <w:sz w:val="26"/>
        </w:rPr>
        <w:t>làm</w:t>
      </w:r>
      <w:r>
        <w:rPr>
          <w:spacing w:val="-11"/>
          <w:sz w:val="26"/>
        </w:rPr>
        <w:t xml:space="preserve"> </w:t>
      </w:r>
      <w:r>
        <w:rPr>
          <w:sz w:val="26"/>
        </w:rPr>
        <w:t>thủ</w:t>
      </w:r>
      <w:r>
        <w:rPr>
          <w:spacing w:val="-6"/>
          <w:sz w:val="26"/>
        </w:rPr>
        <w:t xml:space="preserve"> </w:t>
      </w:r>
      <w:r>
        <w:rPr>
          <w:sz w:val="26"/>
        </w:rPr>
        <w:t>tục</w:t>
      </w:r>
      <w:r>
        <w:rPr>
          <w:spacing w:val="-6"/>
          <w:sz w:val="26"/>
        </w:rPr>
        <w:t xml:space="preserve"> </w:t>
      </w:r>
      <w:r>
        <w:rPr>
          <w:sz w:val="26"/>
        </w:rPr>
        <w:t>hành</w:t>
      </w:r>
      <w:r>
        <w:rPr>
          <w:spacing w:val="-6"/>
          <w:sz w:val="26"/>
        </w:rPr>
        <w:t xml:space="preserve"> </w:t>
      </w:r>
      <w:r>
        <w:rPr>
          <w:sz w:val="26"/>
        </w:rPr>
        <w:t>chính</w:t>
      </w:r>
      <w:r>
        <w:rPr>
          <w:spacing w:val="-6"/>
          <w:sz w:val="26"/>
        </w:rPr>
        <w:t xml:space="preserve"> </w:t>
      </w:r>
      <w:r>
        <w:rPr>
          <w:sz w:val="26"/>
        </w:rPr>
        <w:t>với</w:t>
      </w:r>
      <w:r>
        <w:rPr>
          <w:spacing w:val="-6"/>
          <w:sz w:val="26"/>
        </w:rPr>
        <w:t xml:space="preserve"> </w:t>
      </w:r>
      <w:r>
        <w:rPr>
          <w:sz w:val="26"/>
        </w:rPr>
        <w:t>địa</w:t>
      </w:r>
      <w:r>
        <w:rPr>
          <w:spacing w:val="-6"/>
          <w:sz w:val="26"/>
        </w:rPr>
        <w:t xml:space="preserve"> </w:t>
      </w:r>
      <w:r>
        <w:rPr>
          <w:sz w:val="26"/>
        </w:rPr>
        <w:t>phương,</w:t>
      </w:r>
      <w:r>
        <w:rPr>
          <w:spacing w:val="-4"/>
          <w:sz w:val="26"/>
        </w:rPr>
        <w:t xml:space="preserve"> </w:t>
      </w:r>
      <w:r>
        <w:rPr>
          <w:sz w:val="26"/>
        </w:rPr>
        <w:t>cơ</w:t>
      </w:r>
      <w:r>
        <w:rPr>
          <w:spacing w:val="-4"/>
          <w:sz w:val="26"/>
        </w:rPr>
        <w:t xml:space="preserve"> </w:t>
      </w:r>
      <w:r>
        <w:rPr>
          <w:sz w:val="26"/>
        </w:rPr>
        <w:t>sở:</w:t>
      </w:r>
      <w:r>
        <w:rPr>
          <w:spacing w:val="-6"/>
          <w:sz w:val="26"/>
        </w:rPr>
        <w:t xml:space="preserve"> </w:t>
      </w:r>
      <w:r>
        <w:rPr>
          <w:sz w:val="26"/>
        </w:rPr>
        <w:t>sơ</w:t>
      </w:r>
      <w:r>
        <w:rPr>
          <w:spacing w:val="-4"/>
          <w:sz w:val="26"/>
        </w:rPr>
        <w:t xml:space="preserve"> </w:t>
      </w:r>
      <w:r>
        <w:rPr>
          <w:sz w:val="26"/>
        </w:rPr>
        <w:t>thám khu</w:t>
      </w:r>
      <w:r>
        <w:rPr>
          <w:spacing w:val="-3"/>
          <w:sz w:val="26"/>
        </w:rPr>
        <w:t xml:space="preserve"> </w:t>
      </w:r>
      <w:r>
        <w:rPr>
          <w:sz w:val="26"/>
        </w:rPr>
        <w:t>rừng</w:t>
      </w:r>
      <w:r>
        <w:rPr>
          <w:spacing w:val="-8"/>
          <w:sz w:val="26"/>
        </w:rPr>
        <w:t xml:space="preserve"> </w:t>
      </w:r>
      <w:r>
        <w:rPr>
          <w:sz w:val="26"/>
        </w:rPr>
        <w:t>thực</w:t>
      </w:r>
      <w:r>
        <w:rPr>
          <w:spacing w:val="-2"/>
          <w:sz w:val="26"/>
        </w:rPr>
        <w:t xml:space="preserve"> </w:t>
      </w:r>
      <w:r>
        <w:rPr>
          <w:sz w:val="26"/>
        </w:rPr>
        <w:t>hiện</w:t>
      </w:r>
      <w:r>
        <w:rPr>
          <w:spacing w:val="-3"/>
          <w:sz w:val="26"/>
        </w:rPr>
        <w:t xml:space="preserve"> </w:t>
      </w:r>
      <w:r>
        <w:rPr>
          <w:sz w:val="26"/>
        </w:rPr>
        <w:t>nhiệm</w:t>
      </w:r>
      <w:r>
        <w:rPr>
          <w:spacing w:val="-7"/>
          <w:sz w:val="26"/>
        </w:rPr>
        <w:t xml:space="preserve"> </w:t>
      </w:r>
      <w:r>
        <w:rPr>
          <w:sz w:val="26"/>
        </w:rPr>
        <w:t>vụ</w:t>
      </w:r>
      <w:r>
        <w:rPr>
          <w:spacing w:val="-3"/>
          <w:sz w:val="26"/>
        </w:rPr>
        <w:t xml:space="preserve"> </w:t>
      </w:r>
      <w:r>
        <w:rPr>
          <w:sz w:val="26"/>
        </w:rPr>
        <w:t>điều</w:t>
      </w:r>
      <w:r>
        <w:rPr>
          <w:spacing w:val="-3"/>
          <w:sz w:val="26"/>
        </w:rPr>
        <w:t xml:space="preserve"> </w:t>
      </w:r>
      <w:r>
        <w:rPr>
          <w:sz w:val="26"/>
        </w:rPr>
        <w:t>tra;</w:t>
      </w:r>
      <w:r>
        <w:rPr>
          <w:spacing w:val="-2"/>
          <w:sz w:val="26"/>
        </w:rPr>
        <w:t xml:space="preserve"> </w:t>
      </w:r>
      <w:r>
        <w:rPr>
          <w:sz w:val="26"/>
        </w:rPr>
        <w:t>làm</w:t>
      </w:r>
      <w:r>
        <w:rPr>
          <w:spacing w:val="-7"/>
          <w:sz w:val="26"/>
        </w:rPr>
        <w:t xml:space="preserve"> </w:t>
      </w:r>
      <w:r>
        <w:rPr>
          <w:sz w:val="26"/>
        </w:rPr>
        <w:t>thủ</w:t>
      </w:r>
      <w:r>
        <w:rPr>
          <w:spacing w:val="-7"/>
          <w:sz w:val="26"/>
        </w:rPr>
        <w:t xml:space="preserve"> </w:t>
      </w:r>
      <w:r>
        <w:rPr>
          <w:sz w:val="26"/>
        </w:rPr>
        <w:t>tục</w:t>
      </w:r>
      <w:r>
        <w:rPr>
          <w:spacing w:val="-3"/>
          <w:sz w:val="26"/>
        </w:rPr>
        <w:t xml:space="preserve"> </w:t>
      </w:r>
      <w:r>
        <w:rPr>
          <w:sz w:val="26"/>
        </w:rPr>
        <w:t>hành</w:t>
      </w:r>
      <w:r>
        <w:rPr>
          <w:spacing w:val="-2"/>
          <w:sz w:val="26"/>
        </w:rPr>
        <w:t xml:space="preserve"> </w:t>
      </w:r>
      <w:r>
        <w:rPr>
          <w:sz w:val="26"/>
        </w:rPr>
        <w:t>chính</w:t>
      </w:r>
      <w:r>
        <w:rPr>
          <w:spacing w:val="-3"/>
          <w:sz w:val="26"/>
        </w:rPr>
        <w:t xml:space="preserve"> </w:t>
      </w:r>
      <w:r>
        <w:rPr>
          <w:sz w:val="26"/>
        </w:rPr>
        <w:t>với</w:t>
      </w:r>
      <w:r>
        <w:rPr>
          <w:spacing w:val="-3"/>
          <w:sz w:val="26"/>
        </w:rPr>
        <w:t xml:space="preserve"> </w:t>
      </w:r>
      <w:r>
        <w:rPr>
          <w:sz w:val="26"/>
        </w:rPr>
        <w:t>cơ</w:t>
      </w:r>
      <w:r>
        <w:rPr>
          <w:spacing w:val="-1"/>
          <w:sz w:val="26"/>
        </w:rPr>
        <w:t xml:space="preserve"> </w:t>
      </w:r>
      <w:r>
        <w:rPr>
          <w:sz w:val="26"/>
        </w:rPr>
        <w:t>quan</w:t>
      </w:r>
      <w:r>
        <w:rPr>
          <w:spacing w:val="-7"/>
          <w:sz w:val="26"/>
        </w:rPr>
        <w:t xml:space="preserve"> </w:t>
      </w:r>
      <w:r>
        <w:rPr>
          <w:sz w:val="26"/>
        </w:rPr>
        <w:t>chuyên</w:t>
      </w:r>
      <w:r>
        <w:rPr>
          <w:spacing w:val="-2"/>
          <w:sz w:val="26"/>
        </w:rPr>
        <w:t xml:space="preserve"> </w:t>
      </w:r>
      <w:r>
        <w:rPr>
          <w:sz w:val="26"/>
        </w:rPr>
        <w:t>môn, chính quyền địa phương, chủ rừng; thu thập các thông tin, tài liệu liên quan: Sở NN&amp;MT, Chi cục Kiểm lâm, UBND xã, Hạt Kiểm lâm, chủ rừng,…</w:t>
      </w:r>
    </w:p>
    <w:p w14:paraId="29659BB1" w14:textId="77777777" w:rsidR="00B46555" w:rsidRDefault="00B46555">
      <w:pPr>
        <w:pStyle w:val="ListParagraph"/>
        <w:spacing w:line="285" w:lineRule="auto"/>
        <w:jc w:val="both"/>
        <w:rPr>
          <w:sz w:val="26"/>
        </w:rPr>
        <w:sectPr w:rsidR="00B46555">
          <w:pgSz w:w="11910" w:h="16840"/>
          <w:pgMar w:top="1200" w:right="708" w:bottom="280" w:left="850" w:header="723" w:footer="0" w:gutter="0"/>
          <w:cols w:space="720"/>
        </w:sectPr>
      </w:pPr>
    </w:p>
    <w:p w14:paraId="3A12B0DD" w14:textId="77777777" w:rsidR="00B46555" w:rsidRDefault="00000000">
      <w:pPr>
        <w:pStyle w:val="ListParagraph"/>
        <w:numPr>
          <w:ilvl w:val="1"/>
          <w:numId w:val="19"/>
        </w:numPr>
        <w:tabs>
          <w:tab w:val="left" w:pos="1569"/>
        </w:tabs>
        <w:spacing w:before="88"/>
        <w:ind w:left="1569" w:hanging="153"/>
        <w:jc w:val="both"/>
        <w:rPr>
          <w:sz w:val="26"/>
        </w:rPr>
      </w:pPr>
      <w:r>
        <w:rPr>
          <w:sz w:val="26"/>
        </w:rPr>
        <w:lastRenderedPageBreak/>
        <w:t>Di</w:t>
      </w:r>
      <w:r>
        <w:rPr>
          <w:spacing w:val="-5"/>
          <w:sz w:val="26"/>
        </w:rPr>
        <w:t xml:space="preserve"> </w:t>
      </w:r>
      <w:r>
        <w:rPr>
          <w:sz w:val="26"/>
        </w:rPr>
        <w:t>chuyển</w:t>
      </w:r>
      <w:r>
        <w:rPr>
          <w:spacing w:val="-4"/>
          <w:sz w:val="26"/>
        </w:rPr>
        <w:t xml:space="preserve"> </w:t>
      </w:r>
      <w:r>
        <w:rPr>
          <w:sz w:val="26"/>
        </w:rPr>
        <w:t>quân</w:t>
      </w:r>
      <w:r>
        <w:rPr>
          <w:spacing w:val="-4"/>
          <w:sz w:val="26"/>
        </w:rPr>
        <w:t xml:space="preserve"> </w:t>
      </w:r>
      <w:r>
        <w:rPr>
          <w:sz w:val="26"/>
        </w:rPr>
        <w:t>khu</w:t>
      </w:r>
      <w:r>
        <w:rPr>
          <w:spacing w:val="-4"/>
          <w:sz w:val="26"/>
        </w:rPr>
        <w:t xml:space="preserve"> </w:t>
      </w:r>
      <w:r>
        <w:rPr>
          <w:sz w:val="26"/>
        </w:rPr>
        <w:t>vực</w:t>
      </w:r>
      <w:r>
        <w:rPr>
          <w:spacing w:val="-4"/>
          <w:sz w:val="26"/>
        </w:rPr>
        <w:t xml:space="preserve"> </w:t>
      </w:r>
      <w:r>
        <w:rPr>
          <w:sz w:val="26"/>
        </w:rPr>
        <w:t>điều</w:t>
      </w:r>
      <w:r>
        <w:rPr>
          <w:spacing w:val="-5"/>
          <w:sz w:val="26"/>
        </w:rPr>
        <w:t xml:space="preserve"> tra</w:t>
      </w:r>
    </w:p>
    <w:p w14:paraId="7A17E6C6" w14:textId="77777777" w:rsidR="00B46555" w:rsidRDefault="00000000">
      <w:pPr>
        <w:pStyle w:val="ListParagraph"/>
        <w:numPr>
          <w:ilvl w:val="1"/>
          <w:numId w:val="19"/>
        </w:numPr>
        <w:tabs>
          <w:tab w:val="left" w:pos="1568"/>
        </w:tabs>
        <w:spacing w:before="124" w:line="285" w:lineRule="auto"/>
        <w:ind w:right="420" w:firstLine="566"/>
        <w:jc w:val="both"/>
        <w:rPr>
          <w:sz w:val="26"/>
        </w:rPr>
      </w:pPr>
      <w:r>
        <w:rPr>
          <w:sz w:val="26"/>
        </w:rPr>
        <w:t>Đo đạc đường lô, đường khoảnh, đường tiểu khu; đường ranh giới chủ quản lý rừng; đường ranh giới rừng đặc dụng, rừng phòng hộ, rừng sản xuất; đường ranh cản lửa; đường</w:t>
      </w:r>
      <w:r>
        <w:rPr>
          <w:spacing w:val="-2"/>
          <w:sz w:val="26"/>
        </w:rPr>
        <w:t xml:space="preserve"> </w:t>
      </w:r>
      <w:r>
        <w:rPr>
          <w:sz w:val="26"/>
        </w:rPr>
        <w:t>tuyến điều tra; đường</w:t>
      </w:r>
      <w:r>
        <w:rPr>
          <w:spacing w:val="-2"/>
          <w:sz w:val="26"/>
        </w:rPr>
        <w:t xml:space="preserve"> </w:t>
      </w:r>
      <w:r>
        <w:rPr>
          <w:sz w:val="26"/>
        </w:rPr>
        <w:t>tuần tra lâm</w:t>
      </w:r>
      <w:r>
        <w:rPr>
          <w:spacing w:val="-6"/>
          <w:sz w:val="26"/>
        </w:rPr>
        <w:t xml:space="preserve"> </w:t>
      </w:r>
      <w:r>
        <w:rPr>
          <w:sz w:val="26"/>
        </w:rPr>
        <w:t>nghiệp bằng</w:t>
      </w:r>
      <w:r>
        <w:rPr>
          <w:spacing w:val="-2"/>
          <w:sz w:val="26"/>
        </w:rPr>
        <w:t xml:space="preserve"> </w:t>
      </w:r>
      <w:r>
        <w:rPr>
          <w:sz w:val="26"/>
        </w:rPr>
        <w:t>GPS. Ranh giới lô kiểm kê, số hiệu lô được quy định như sau:</w:t>
      </w:r>
    </w:p>
    <w:p w14:paraId="01FD27A1" w14:textId="77777777" w:rsidR="00B46555" w:rsidRDefault="00000000">
      <w:pPr>
        <w:pStyle w:val="BodyText"/>
        <w:spacing w:before="70" w:line="288" w:lineRule="auto"/>
        <w:ind w:right="426"/>
        <w:jc w:val="both"/>
      </w:pPr>
      <w:r>
        <w:t>+</w:t>
      </w:r>
      <w:r>
        <w:rPr>
          <w:spacing w:val="-8"/>
        </w:rPr>
        <w:t xml:space="preserve"> </w:t>
      </w:r>
      <w:r>
        <w:t>Lô</w:t>
      </w:r>
      <w:r>
        <w:rPr>
          <w:spacing w:val="-6"/>
        </w:rPr>
        <w:t xml:space="preserve"> </w:t>
      </w:r>
      <w:r>
        <w:t>kiểm</w:t>
      </w:r>
      <w:r>
        <w:rPr>
          <w:spacing w:val="-10"/>
        </w:rPr>
        <w:t xml:space="preserve"> </w:t>
      </w:r>
      <w:r>
        <w:t>kê:</w:t>
      </w:r>
      <w:r>
        <w:rPr>
          <w:spacing w:val="-6"/>
        </w:rPr>
        <w:t xml:space="preserve"> </w:t>
      </w:r>
      <w:r>
        <w:t>Lô</w:t>
      </w:r>
      <w:r>
        <w:rPr>
          <w:spacing w:val="-6"/>
        </w:rPr>
        <w:t xml:space="preserve"> </w:t>
      </w:r>
      <w:r>
        <w:t>kiểm</w:t>
      </w:r>
      <w:r>
        <w:rPr>
          <w:spacing w:val="-10"/>
        </w:rPr>
        <w:t xml:space="preserve"> </w:t>
      </w:r>
      <w:r>
        <w:t>kê</w:t>
      </w:r>
      <w:r>
        <w:rPr>
          <w:spacing w:val="-10"/>
        </w:rPr>
        <w:t xml:space="preserve"> </w:t>
      </w:r>
      <w:r>
        <w:t>rừng</w:t>
      </w:r>
      <w:r>
        <w:rPr>
          <w:spacing w:val="-15"/>
        </w:rPr>
        <w:t xml:space="preserve"> </w:t>
      </w:r>
      <w:r>
        <w:t>là</w:t>
      </w:r>
      <w:r>
        <w:rPr>
          <w:spacing w:val="-6"/>
        </w:rPr>
        <w:t xml:space="preserve"> </w:t>
      </w:r>
      <w:r>
        <w:t>một</w:t>
      </w:r>
      <w:r>
        <w:rPr>
          <w:spacing w:val="-10"/>
        </w:rPr>
        <w:t xml:space="preserve"> </w:t>
      </w:r>
      <w:r>
        <w:t>phần</w:t>
      </w:r>
      <w:r>
        <w:rPr>
          <w:spacing w:val="-10"/>
        </w:rPr>
        <w:t xml:space="preserve"> </w:t>
      </w:r>
      <w:r>
        <w:t>hoặc</w:t>
      </w:r>
      <w:r>
        <w:rPr>
          <w:spacing w:val="-10"/>
        </w:rPr>
        <w:t xml:space="preserve"> </w:t>
      </w:r>
      <w:r>
        <w:t>toàn</w:t>
      </w:r>
      <w:r>
        <w:rPr>
          <w:spacing w:val="-10"/>
        </w:rPr>
        <w:t xml:space="preserve"> </w:t>
      </w:r>
      <w:r>
        <w:t>bộ</w:t>
      </w:r>
      <w:r>
        <w:rPr>
          <w:spacing w:val="-10"/>
        </w:rPr>
        <w:t xml:space="preserve"> </w:t>
      </w:r>
      <w:r>
        <w:t>lô</w:t>
      </w:r>
      <w:r>
        <w:rPr>
          <w:spacing w:val="-10"/>
        </w:rPr>
        <w:t xml:space="preserve"> </w:t>
      </w:r>
      <w:r>
        <w:t>trạng</w:t>
      </w:r>
      <w:r>
        <w:rPr>
          <w:spacing w:val="-15"/>
        </w:rPr>
        <w:t xml:space="preserve"> </w:t>
      </w:r>
      <w:r>
        <w:t>thái</w:t>
      </w:r>
      <w:r>
        <w:rPr>
          <w:spacing w:val="-10"/>
        </w:rPr>
        <w:t xml:space="preserve"> </w:t>
      </w:r>
      <w:r>
        <w:t>rừng</w:t>
      </w:r>
      <w:r>
        <w:rPr>
          <w:spacing w:val="-15"/>
        </w:rPr>
        <w:t xml:space="preserve"> </w:t>
      </w:r>
      <w:r>
        <w:t>có</w:t>
      </w:r>
      <w:r>
        <w:rPr>
          <w:spacing w:val="-10"/>
        </w:rPr>
        <w:t xml:space="preserve"> </w:t>
      </w:r>
      <w:r>
        <w:t>diện tích khoảng 10 ha thuộc một chủ quản lý. Lô trạng thái rừng là đơn vị diện tích rừng tương</w:t>
      </w:r>
      <w:r>
        <w:rPr>
          <w:spacing w:val="-7"/>
        </w:rPr>
        <w:t xml:space="preserve"> </w:t>
      </w:r>
      <w:r>
        <w:t>đối</w:t>
      </w:r>
      <w:r>
        <w:rPr>
          <w:spacing w:val="-2"/>
        </w:rPr>
        <w:t xml:space="preserve"> </w:t>
      </w:r>
      <w:r>
        <w:t>đồng</w:t>
      </w:r>
      <w:r>
        <w:rPr>
          <w:spacing w:val="-7"/>
        </w:rPr>
        <w:t xml:space="preserve"> </w:t>
      </w:r>
      <w:r>
        <w:t>nhất về</w:t>
      </w:r>
      <w:r>
        <w:rPr>
          <w:spacing w:val="-1"/>
        </w:rPr>
        <w:t xml:space="preserve"> </w:t>
      </w:r>
      <w:r>
        <w:t>nguồn</w:t>
      </w:r>
      <w:r>
        <w:rPr>
          <w:spacing w:val="-2"/>
        </w:rPr>
        <w:t xml:space="preserve"> </w:t>
      </w:r>
      <w:r>
        <w:t>gốc</w:t>
      </w:r>
      <w:r>
        <w:rPr>
          <w:spacing w:val="-1"/>
        </w:rPr>
        <w:t xml:space="preserve"> </w:t>
      </w:r>
      <w:r>
        <w:t>hình</w:t>
      </w:r>
      <w:r>
        <w:rPr>
          <w:spacing w:val="-2"/>
        </w:rPr>
        <w:t xml:space="preserve"> </w:t>
      </w:r>
      <w:r>
        <w:t>thành, điều</w:t>
      </w:r>
      <w:r>
        <w:rPr>
          <w:spacing w:val="-2"/>
        </w:rPr>
        <w:t xml:space="preserve"> </w:t>
      </w:r>
      <w:r>
        <w:t>kiện</w:t>
      </w:r>
      <w:r>
        <w:rPr>
          <w:spacing w:val="-2"/>
        </w:rPr>
        <w:t xml:space="preserve"> </w:t>
      </w:r>
      <w:r>
        <w:t>lập</w:t>
      </w:r>
      <w:r>
        <w:rPr>
          <w:spacing w:val="-2"/>
        </w:rPr>
        <w:t xml:space="preserve"> </w:t>
      </w:r>
      <w:r>
        <w:t>địa, thành</w:t>
      </w:r>
      <w:r>
        <w:rPr>
          <w:spacing w:val="-2"/>
        </w:rPr>
        <w:t xml:space="preserve"> </w:t>
      </w:r>
      <w:r>
        <w:t>phần</w:t>
      </w:r>
      <w:r>
        <w:rPr>
          <w:spacing w:val="-1"/>
        </w:rPr>
        <w:t xml:space="preserve"> </w:t>
      </w:r>
      <w:r>
        <w:t>loài</w:t>
      </w:r>
      <w:r>
        <w:rPr>
          <w:spacing w:val="-2"/>
        </w:rPr>
        <w:t xml:space="preserve"> </w:t>
      </w:r>
      <w:r>
        <w:t>cây</w:t>
      </w:r>
      <w:r>
        <w:rPr>
          <w:spacing w:val="-1"/>
        </w:rPr>
        <w:t xml:space="preserve"> </w:t>
      </w:r>
      <w:r>
        <w:t>và trữ lượng</w:t>
      </w:r>
      <w:r>
        <w:rPr>
          <w:spacing w:val="-2"/>
        </w:rPr>
        <w:t xml:space="preserve"> </w:t>
      </w:r>
      <w:r>
        <w:t>được quy định tại Thông</w:t>
      </w:r>
      <w:r>
        <w:rPr>
          <w:spacing w:val="-1"/>
        </w:rPr>
        <w:t xml:space="preserve"> </w:t>
      </w:r>
      <w:r>
        <w:t>tư số 16/2025/TT-BNNMT ngày 19/6/2025 của Bộ Nông</w:t>
      </w:r>
      <w:r>
        <w:rPr>
          <w:spacing w:val="-2"/>
        </w:rPr>
        <w:t xml:space="preserve"> </w:t>
      </w:r>
      <w:r>
        <w:t>nghiệp và Môi trường</w:t>
      </w:r>
      <w:r>
        <w:rPr>
          <w:spacing w:val="-3"/>
        </w:rPr>
        <w:t xml:space="preserve"> </w:t>
      </w:r>
      <w:r>
        <w:t>quy định về phân quyền, phân cấp, phân định thẩm</w:t>
      </w:r>
      <w:r>
        <w:rPr>
          <w:spacing w:val="-3"/>
        </w:rPr>
        <w:t xml:space="preserve"> </w:t>
      </w:r>
      <w:r>
        <w:t>quyền và quản lý nhà nước và một số nội dung trong lĩnh vực lâm nghiệp và kiểm lâm.</w:t>
      </w:r>
    </w:p>
    <w:p w14:paraId="67E5FBF7" w14:textId="77777777" w:rsidR="00B46555" w:rsidRDefault="00000000">
      <w:pPr>
        <w:pStyle w:val="BodyText"/>
        <w:spacing w:line="288" w:lineRule="auto"/>
        <w:ind w:right="428"/>
        <w:jc w:val="both"/>
      </w:pPr>
      <w:r>
        <w:t>+ Số hiệu lô: Được đánh theo thứ tự dạng</w:t>
      </w:r>
      <w:r>
        <w:rPr>
          <w:spacing w:val="-1"/>
        </w:rPr>
        <w:t xml:space="preserve"> </w:t>
      </w:r>
      <w:r>
        <w:t>số từ (1, 2, 3 …, n) trên nguyên tắc ưu tiên</w:t>
      </w:r>
      <w:r>
        <w:rPr>
          <w:spacing w:val="-11"/>
        </w:rPr>
        <w:t xml:space="preserve"> </w:t>
      </w:r>
      <w:r>
        <w:t>từ</w:t>
      </w:r>
      <w:r>
        <w:rPr>
          <w:spacing w:val="-12"/>
        </w:rPr>
        <w:t xml:space="preserve"> </w:t>
      </w:r>
      <w:r>
        <w:t>trên</w:t>
      </w:r>
      <w:r>
        <w:rPr>
          <w:spacing w:val="-11"/>
        </w:rPr>
        <w:t xml:space="preserve"> </w:t>
      </w:r>
      <w:r>
        <w:t>xuống</w:t>
      </w:r>
      <w:r>
        <w:rPr>
          <w:spacing w:val="-16"/>
        </w:rPr>
        <w:t xml:space="preserve"> </w:t>
      </w:r>
      <w:r>
        <w:t>dưới,</w:t>
      </w:r>
      <w:r>
        <w:rPr>
          <w:spacing w:val="-9"/>
        </w:rPr>
        <w:t xml:space="preserve"> </w:t>
      </w:r>
      <w:r>
        <w:t>từ</w:t>
      </w:r>
      <w:r>
        <w:rPr>
          <w:spacing w:val="-12"/>
        </w:rPr>
        <w:t xml:space="preserve"> </w:t>
      </w:r>
      <w:r>
        <w:t>trái</w:t>
      </w:r>
      <w:r>
        <w:rPr>
          <w:spacing w:val="-11"/>
        </w:rPr>
        <w:t xml:space="preserve"> </w:t>
      </w:r>
      <w:r>
        <w:t>sang</w:t>
      </w:r>
      <w:r>
        <w:rPr>
          <w:spacing w:val="-16"/>
        </w:rPr>
        <w:t xml:space="preserve"> </w:t>
      </w:r>
      <w:r>
        <w:t>phải</w:t>
      </w:r>
      <w:r>
        <w:rPr>
          <w:spacing w:val="-6"/>
        </w:rPr>
        <w:t xml:space="preserve"> </w:t>
      </w:r>
      <w:r>
        <w:t>và</w:t>
      </w:r>
      <w:r>
        <w:rPr>
          <w:spacing w:val="-11"/>
        </w:rPr>
        <w:t xml:space="preserve"> </w:t>
      </w:r>
      <w:r>
        <w:t>có</w:t>
      </w:r>
      <w:r>
        <w:rPr>
          <w:spacing w:val="-6"/>
        </w:rPr>
        <w:t xml:space="preserve"> </w:t>
      </w:r>
      <w:r>
        <w:t>diện</w:t>
      </w:r>
      <w:r>
        <w:rPr>
          <w:spacing w:val="-11"/>
        </w:rPr>
        <w:t xml:space="preserve"> </w:t>
      </w:r>
      <w:r>
        <w:t>tích</w:t>
      </w:r>
      <w:r>
        <w:rPr>
          <w:spacing w:val="-11"/>
        </w:rPr>
        <w:t xml:space="preserve"> </w:t>
      </w:r>
      <w:r>
        <w:t>khoảng</w:t>
      </w:r>
      <w:r>
        <w:rPr>
          <w:spacing w:val="-16"/>
        </w:rPr>
        <w:t xml:space="preserve"> </w:t>
      </w:r>
      <w:r>
        <w:t>10,00</w:t>
      </w:r>
      <w:r>
        <w:rPr>
          <w:spacing w:val="-11"/>
        </w:rPr>
        <w:t xml:space="preserve"> </w:t>
      </w:r>
      <w:r>
        <w:t>ha,</w:t>
      </w:r>
      <w:r>
        <w:rPr>
          <w:spacing w:val="-9"/>
        </w:rPr>
        <w:t xml:space="preserve"> </w:t>
      </w:r>
      <w:r>
        <w:t>được</w:t>
      </w:r>
      <w:r>
        <w:rPr>
          <w:spacing w:val="-11"/>
        </w:rPr>
        <w:t xml:space="preserve"> </w:t>
      </w:r>
      <w:r>
        <w:t>quy</w:t>
      </w:r>
      <w:r>
        <w:rPr>
          <w:spacing w:val="-11"/>
        </w:rPr>
        <w:t xml:space="preserve"> </w:t>
      </w:r>
      <w:r>
        <w:t>định tại Thông tư số 16/2025/TT-BNNMT ngày 19/6/2025 của Bộ Nông nghiệp và Môi trường quy định về phân quyền, phân cấp, phân định thẩm quyền và quản lý nhà nước và một số nội dung trong lĩnh vực lâm nghiệp và kiểm lâm.</w:t>
      </w:r>
    </w:p>
    <w:p w14:paraId="7D002093" w14:textId="77777777" w:rsidR="00B46555" w:rsidRDefault="00000000">
      <w:pPr>
        <w:pStyle w:val="ListParagraph"/>
        <w:numPr>
          <w:ilvl w:val="1"/>
          <w:numId w:val="19"/>
        </w:numPr>
        <w:tabs>
          <w:tab w:val="left" w:pos="1568"/>
        </w:tabs>
        <w:spacing w:before="64" w:line="285" w:lineRule="auto"/>
        <w:ind w:right="430" w:firstLine="566"/>
        <w:jc w:val="both"/>
        <w:rPr>
          <w:sz w:val="26"/>
        </w:rPr>
      </w:pPr>
      <w:r>
        <w:rPr>
          <w:sz w:val="26"/>
        </w:rPr>
        <w:t>Làm và chôn cọc mốc gỗ xác định sơ bộ lô, khoảnh phục vụ điều tra hiện trạng rừng: Tại mỗi mốc tọa độ, ranh các hạng</w:t>
      </w:r>
      <w:r>
        <w:rPr>
          <w:spacing w:val="-2"/>
          <w:sz w:val="26"/>
        </w:rPr>
        <w:t xml:space="preserve"> </w:t>
      </w:r>
      <w:r>
        <w:rPr>
          <w:sz w:val="26"/>
        </w:rPr>
        <w:t>mục dự án: Đơn vị tư vấn tiến hành đóng</w:t>
      </w:r>
      <w:r>
        <w:rPr>
          <w:spacing w:val="-3"/>
          <w:sz w:val="26"/>
        </w:rPr>
        <w:t xml:space="preserve"> </w:t>
      </w:r>
      <w:r>
        <w:rPr>
          <w:sz w:val="26"/>
        </w:rPr>
        <w:t>các cọc</w:t>
      </w:r>
      <w:r>
        <w:rPr>
          <w:spacing w:val="-6"/>
          <w:sz w:val="26"/>
        </w:rPr>
        <w:t xml:space="preserve"> </w:t>
      </w:r>
      <w:r>
        <w:rPr>
          <w:sz w:val="26"/>
        </w:rPr>
        <w:t>mốc</w:t>
      </w:r>
      <w:r>
        <w:rPr>
          <w:spacing w:val="-6"/>
          <w:sz w:val="26"/>
        </w:rPr>
        <w:t xml:space="preserve"> </w:t>
      </w:r>
      <w:r>
        <w:rPr>
          <w:sz w:val="26"/>
        </w:rPr>
        <w:t>tạm</w:t>
      </w:r>
      <w:r>
        <w:rPr>
          <w:spacing w:val="-11"/>
          <w:sz w:val="26"/>
        </w:rPr>
        <w:t xml:space="preserve"> </w:t>
      </w:r>
      <w:r>
        <w:rPr>
          <w:sz w:val="26"/>
        </w:rPr>
        <w:t>để</w:t>
      </w:r>
      <w:r>
        <w:rPr>
          <w:spacing w:val="-6"/>
          <w:sz w:val="26"/>
        </w:rPr>
        <w:t xml:space="preserve"> </w:t>
      </w:r>
      <w:r>
        <w:rPr>
          <w:sz w:val="26"/>
        </w:rPr>
        <w:t>xác</w:t>
      </w:r>
      <w:r>
        <w:rPr>
          <w:spacing w:val="-6"/>
          <w:sz w:val="26"/>
        </w:rPr>
        <w:t xml:space="preserve"> </w:t>
      </w:r>
      <w:r>
        <w:rPr>
          <w:sz w:val="26"/>
        </w:rPr>
        <w:t>định</w:t>
      </w:r>
      <w:r>
        <w:rPr>
          <w:spacing w:val="-6"/>
          <w:sz w:val="26"/>
        </w:rPr>
        <w:t xml:space="preserve"> </w:t>
      </w:r>
      <w:r>
        <w:rPr>
          <w:sz w:val="26"/>
        </w:rPr>
        <w:t>vị</w:t>
      </w:r>
      <w:r>
        <w:rPr>
          <w:spacing w:val="-6"/>
          <w:sz w:val="26"/>
        </w:rPr>
        <w:t xml:space="preserve"> </w:t>
      </w:r>
      <w:r>
        <w:rPr>
          <w:sz w:val="26"/>
        </w:rPr>
        <w:t>trí,</w:t>
      </w:r>
      <w:r>
        <w:rPr>
          <w:spacing w:val="-4"/>
          <w:sz w:val="26"/>
        </w:rPr>
        <w:t xml:space="preserve"> </w:t>
      </w:r>
      <w:r>
        <w:rPr>
          <w:sz w:val="26"/>
        </w:rPr>
        <w:t>khống</w:t>
      </w:r>
      <w:r>
        <w:rPr>
          <w:spacing w:val="-11"/>
          <w:sz w:val="26"/>
        </w:rPr>
        <w:t xml:space="preserve"> </w:t>
      </w:r>
      <w:r>
        <w:rPr>
          <w:sz w:val="26"/>
        </w:rPr>
        <w:t>chế</w:t>
      </w:r>
      <w:r>
        <w:rPr>
          <w:spacing w:val="-6"/>
          <w:sz w:val="26"/>
        </w:rPr>
        <w:t xml:space="preserve"> </w:t>
      </w:r>
      <w:r>
        <w:rPr>
          <w:sz w:val="26"/>
        </w:rPr>
        <w:t>ranh</w:t>
      </w:r>
      <w:r>
        <w:rPr>
          <w:spacing w:val="-6"/>
          <w:sz w:val="26"/>
        </w:rPr>
        <w:t xml:space="preserve"> </w:t>
      </w:r>
      <w:r>
        <w:rPr>
          <w:sz w:val="26"/>
        </w:rPr>
        <w:t>giới</w:t>
      </w:r>
      <w:r>
        <w:rPr>
          <w:spacing w:val="-6"/>
          <w:sz w:val="26"/>
        </w:rPr>
        <w:t xml:space="preserve"> </w:t>
      </w:r>
      <w:r>
        <w:rPr>
          <w:sz w:val="26"/>
        </w:rPr>
        <w:t>điều</w:t>
      </w:r>
      <w:r>
        <w:rPr>
          <w:spacing w:val="-6"/>
          <w:sz w:val="26"/>
        </w:rPr>
        <w:t xml:space="preserve"> </w:t>
      </w:r>
      <w:r>
        <w:rPr>
          <w:sz w:val="26"/>
        </w:rPr>
        <w:t>tra,</w:t>
      </w:r>
      <w:r>
        <w:rPr>
          <w:spacing w:val="-4"/>
          <w:sz w:val="26"/>
        </w:rPr>
        <w:t xml:space="preserve"> </w:t>
      </w:r>
      <w:r>
        <w:rPr>
          <w:sz w:val="26"/>
        </w:rPr>
        <w:t>cọc</w:t>
      </w:r>
      <w:r>
        <w:rPr>
          <w:spacing w:val="-6"/>
          <w:sz w:val="26"/>
        </w:rPr>
        <w:t xml:space="preserve"> </w:t>
      </w:r>
      <w:r>
        <w:rPr>
          <w:sz w:val="26"/>
        </w:rPr>
        <w:t>mốc</w:t>
      </w:r>
      <w:r>
        <w:rPr>
          <w:spacing w:val="-6"/>
          <w:sz w:val="26"/>
        </w:rPr>
        <w:t xml:space="preserve"> </w:t>
      </w:r>
      <w:r>
        <w:rPr>
          <w:sz w:val="26"/>
        </w:rPr>
        <w:t>được</w:t>
      </w:r>
      <w:r>
        <w:rPr>
          <w:spacing w:val="-6"/>
          <w:sz w:val="26"/>
        </w:rPr>
        <w:t xml:space="preserve"> </w:t>
      </w:r>
      <w:r>
        <w:rPr>
          <w:sz w:val="26"/>
        </w:rPr>
        <w:t>làm</w:t>
      </w:r>
      <w:r>
        <w:rPr>
          <w:spacing w:val="-11"/>
          <w:sz w:val="26"/>
        </w:rPr>
        <w:t xml:space="preserve"> </w:t>
      </w:r>
      <w:r>
        <w:rPr>
          <w:sz w:val="26"/>
        </w:rPr>
        <w:t>bằng</w:t>
      </w:r>
      <w:r>
        <w:rPr>
          <w:spacing w:val="-11"/>
          <w:sz w:val="26"/>
        </w:rPr>
        <w:t xml:space="preserve"> </w:t>
      </w:r>
      <w:r>
        <w:rPr>
          <w:sz w:val="26"/>
        </w:rPr>
        <w:t>gỗ và ghi số hiệu đo đạc bằng sơn đỏ để xác định ranh giới tại hiện trường.</w:t>
      </w:r>
    </w:p>
    <w:p w14:paraId="08EEA330" w14:textId="77777777" w:rsidR="00B46555" w:rsidRDefault="00000000">
      <w:pPr>
        <w:pStyle w:val="ListParagraph"/>
        <w:numPr>
          <w:ilvl w:val="1"/>
          <w:numId w:val="19"/>
        </w:numPr>
        <w:tabs>
          <w:tab w:val="left" w:pos="1569"/>
        </w:tabs>
        <w:spacing w:before="65"/>
        <w:ind w:left="1569" w:hanging="153"/>
        <w:jc w:val="both"/>
        <w:rPr>
          <w:sz w:val="26"/>
        </w:rPr>
      </w:pPr>
      <w:r>
        <w:rPr>
          <w:sz w:val="26"/>
        </w:rPr>
        <w:t>Khoanh</w:t>
      </w:r>
      <w:r>
        <w:rPr>
          <w:spacing w:val="-4"/>
          <w:sz w:val="26"/>
        </w:rPr>
        <w:t xml:space="preserve"> </w:t>
      </w:r>
      <w:r>
        <w:rPr>
          <w:sz w:val="26"/>
        </w:rPr>
        <w:t>vẽ</w:t>
      </w:r>
      <w:r>
        <w:rPr>
          <w:spacing w:val="-3"/>
          <w:sz w:val="26"/>
        </w:rPr>
        <w:t xml:space="preserve"> </w:t>
      </w:r>
      <w:r>
        <w:rPr>
          <w:sz w:val="26"/>
        </w:rPr>
        <w:t>hiện</w:t>
      </w:r>
      <w:r>
        <w:rPr>
          <w:spacing w:val="-4"/>
          <w:sz w:val="26"/>
        </w:rPr>
        <w:t xml:space="preserve"> </w:t>
      </w:r>
      <w:r>
        <w:rPr>
          <w:sz w:val="26"/>
        </w:rPr>
        <w:t>trạng</w:t>
      </w:r>
      <w:r>
        <w:rPr>
          <w:spacing w:val="-9"/>
          <w:sz w:val="26"/>
        </w:rPr>
        <w:t xml:space="preserve"> </w:t>
      </w:r>
      <w:r>
        <w:rPr>
          <w:sz w:val="26"/>
        </w:rPr>
        <w:t>rừng</w:t>
      </w:r>
      <w:r>
        <w:rPr>
          <w:spacing w:val="-9"/>
          <w:sz w:val="26"/>
        </w:rPr>
        <w:t xml:space="preserve"> </w:t>
      </w:r>
      <w:r>
        <w:rPr>
          <w:sz w:val="26"/>
        </w:rPr>
        <w:t>vị</w:t>
      </w:r>
      <w:r>
        <w:rPr>
          <w:spacing w:val="-4"/>
          <w:sz w:val="26"/>
        </w:rPr>
        <w:t xml:space="preserve"> </w:t>
      </w:r>
      <w:r>
        <w:rPr>
          <w:sz w:val="26"/>
        </w:rPr>
        <w:t>trí</w:t>
      </w:r>
      <w:r>
        <w:rPr>
          <w:spacing w:val="1"/>
          <w:sz w:val="26"/>
        </w:rPr>
        <w:t xml:space="preserve"> </w:t>
      </w:r>
      <w:r>
        <w:rPr>
          <w:sz w:val="26"/>
        </w:rPr>
        <w:t>móng</w:t>
      </w:r>
      <w:r>
        <w:rPr>
          <w:spacing w:val="-9"/>
          <w:sz w:val="26"/>
        </w:rPr>
        <w:t xml:space="preserve"> </w:t>
      </w:r>
      <w:r>
        <w:rPr>
          <w:spacing w:val="-4"/>
          <w:sz w:val="26"/>
        </w:rPr>
        <w:t>trụ:</w:t>
      </w:r>
    </w:p>
    <w:p w14:paraId="45F71E9C" w14:textId="77777777" w:rsidR="00B46555" w:rsidRDefault="00000000">
      <w:pPr>
        <w:pStyle w:val="BodyText"/>
        <w:spacing w:before="119"/>
        <w:ind w:left="1416" w:firstLine="0"/>
        <w:jc w:val="both"/>
      </w:pPr>
      <w:r>
        <w:t>+</w:t>
      </w:r>
      <w:r>
        <w:rPr>
          <w:spacing w:val="-6"/>
        </w:rPr>
        <w:t xml:space="preserve"> </w:t>
      </w:r>
      <w:r>
        <w:t>Đối</w:t>
      </w:r>
      <w:r>
        <w:rPr>
          <w:spacing w:val="-3"/>
        </w:rPr>
        <w:t xml:space="preserve"> </w:t>
      </w:r>
      <w:r>
        <w:t>với</w:t>
      </w:r>
      <w:r>
        <w:rPr>
          <w:spacing w:val="-4"/>
        </w:rPr>
        <w:t xml:space="preserve"> </w:t>
      </w:r>
      <w:r>
        <w:t>các</w:t>
      </w:r>
      <w:r>
        <w:rPr>
          <w:spacing w:val="-2"/>
        </w:rPr>
        <w:t xml:space="preserve"> </w:t>
      </w:r>
      <w:r>
        <w:t>diện</w:t>
      </w:r>
      <w:r>
        <w:rPr>
          <w:spacing w:val="-4"/>
        </w:rPr>
        <w:t xml:space="preserve"> </w:t>
      </w:r>
      <w:r>
        <w:t>tích</w:t>
      </w:r>
      <w:r>
        <w:rPr>
          <w:spacing w:val="-3"/>
        </w:rPr>
        <w:t xml:space="preserve"> </w:t>
      </w:r>
      <w:r>
        <w:t>đất</w:t>
      </w:r>
      <w:r>
        <w:rPr>
          <w:spacing w:val="-4"/>
        </w:rPr>
        <w:t xml:space="preserve"> </w:t>
      </w:r>
      <w:r>
        <w:t>có</w:t>
      </w:r>
      <w:r>
        <w:rPr>
          <w:spacing w:val="-2"/>
        </w:rPr>
        <w:t xml:space="preserve"> </w:t>
      </w:r>
      <w:r>
        <w:t>rừng</w:t>
      </w:r>
      <w:r>
        <w:rPr>
          <w:spacing w:val="-8"/>
        </w:rPr>
        <w:t xml:space="preserve"> </w:t>
      </w:r>
      <w:r>
        <w:t>và</w:t>
      </w:r>
      <w:r>
        <w:rPr>
          <w:spacing w:val="-3"/>
        </w:rPr>
        <w:t xml:space="preserve"> </w:t>
      </w:r>
      <w:r>
        <w:t>chưa</w:t>
      </w:r>
      <w:r>
        <w:rPr>
          <w:spacing w:val="-2"/>
        </w:rPr>
        <w:t xml:space="preserve"> </w:t>
      </w:r>
      <w:r>
        <w:t>thành</w:t>
      </w:r>
      <w:r>
        <w:rPr>
          <w:spacing w:val="-4"/>
        </w:rPr>
        <w:t xml:space="preserve"> </w:t>
      </w:r>
      <w:r>
        <w:rPr>
          <w:spacing w:val="-2"/>
        </w:rPr>
        <w:t>rừng:</w:t>
      </w:r>
    </w:p>
    <w:p w14:paraId="345E2D06" w14:textId="77777777" w:rsidR="00B46555" w:rsidRDefault="00000000">
      <w:pPr>
        <w:pStyle w:val="ListParagraph"/>
        <w:numPr>
          <w:ilvl w:val="2"/>
          <w:numId w:val="19"/>
        </w:numPr>
        <w:tabs>
          <w:tab w:val="left" w:pos="2289"/>
        </w:tabs>
        <w:spacing w:before="129" w:line="278" w:lineRule="auto"/>
        <w:ind w:right="426" w:firstLine="994"/>
        <w:jc w:val="both"/>
        <w:rPr>
          <w:sz w:val="26"/>
        </w:rPr>
      </w:pPr>
      <w:r>
        <w:rPr>
          <w:sz w:val="26"/>
        </w:rPr>
        <w:t>Xác</w:t>
      </w:r>
      <w:r>
        <w:rPr>
          <w:spacing w:val="-7"/>
          <w:sz w:val="26"/>
        </w:rPr>
        <w:t xml:space="preserve"> </w:t>
      </w:r>
      <w:r>
        <w:rPr>
          <w:sz w:val="26"/>
        </w:rPr>
        <w:t>định</w:t>
      </w:r>
      <w:r>
        <w:rPr>
          <w:spacing w:val="-7"/>
          <w:sz w:val="26"/>
        </w:rPr>
        <w:t xml:space="preserve"> </w:t>
      </w:r>
      <w:r>
        <w:rPr>
          <w:sz w:val="26"/>
        </w:rPr>
        <w:t>tại</w:t>
      </w:r>
      <w:r>
        <w:rPr>
          <w:spacing w:val="-7"/>
          <w:sz w:val="26"/>
        </w:rPr>
        <w:t xml:space="preserve"> </w:t>
      </w:r>
      <w:r>
        <w:rPr>
          <w:sz w:val="26"/>
        </w:rPr>
        <w:t>lô</w:t>
      </w:r>
      <w:r>
        <w:rPr>
          <w:spacing w:val="-7"/>
          <w:sz w:val="26"/>
        </w:rPr>
        <w:t xml:space="preserve"> </w:t>
      </w:r>
      <w:r>
        <w:rPr>
          <w:sz w:val="26"/>
        </w:rPr>
        <w:t>trạng</w:t>
      </w:r>
      <w:r>
        <w:rPr>
          <w:spacing w:val="-11"/>
          <w:sz w:val="26"/>
        </w:rPr>
        <w:t xml:space="preserve"> </w:t>
      </w:r>
      <w:r>
        <w:rPr>
          <w:sz w:val="26"/>
        </w:rPr>
        <w:t>thái</w:t>
      </w:r>
      <w:r>
        <w:rPr>
          <w:spacing w:val="-7"/>
          <w:sz w:val="26"/>
        </w:rPr>
        <w:t xml:space="preserve"> </w:t>
      </w:r>
      <w:r>
        <w:rPr>
          <w:sz w:val="26"/>
        </w:rPr>
        <w:t>là</w:t>
      </w:r>
      <w:r>
        <w:rPr>
          <w:spacing w:val="-7"/>
          <w:sz w:val="26"/>
        </w:rPr>
        <w:t xml:space="preserve"> </w:t>
      </w:r>
      <w:r>
        <w:rPr>
          <w:sz w:val="26"/>
        </w:rPr>
        <w:t>rừng</w:t>
      </w:r>
      <w:r>
        <w:rPr>
          <w:spacing w:val="-11"/>
          <w:sz w:val="26"/>
        </w:rPr>
        <w:t xml:space="preserve"> </w:t>
      </w:r>
      <w:r>
        <w:rPr>
          <w:sz w:val="26"/>
        </w:rPr>
        <w:t>tự</w:t>
      </w:r>
      <w:r>
        <w:rPr>
          <w:spacing w:val="-8"/>
          <w:sz w:val="26"/>
        </w:rPr>
        <w:t xml:space="preserve"> </w:t>
      </w:r>
      <w:r>
        <w:rPr>
          <w:sz w:val="26"/>
        </w:rPr>
        <w:t>nhiên</w:t>
      </w:r>
      <w:r>
        <w:rPr>
          <w:spacing w:val="-7"/>
          <w:sz w:val="26"/>
        </w:rPr>
        <w:t xml:space="preserve"> </w:t>
      </w:r>
      <w:r>
        <w:rPr>
          <w:sz w:val="26"/>
        </w:rPr>
        <w:t>hay</w:t>
      </w:r>
      <w:r>
        <w:rPr>
          <w:spacing w:val="-7"/>
          <w:sz w:val="26"/>
        </w:rPr>
        <w:t xml:space="preserve"> </w:t>
      </w:r>
      <w:r>
        <w:rPr>
          <w:sz w:val="26"/>
        </w:rPr>
        <w:t>rừng</w:t>
      </w:r>
      <w:r>
        <w:rPr>
          <w:spacing w:val="-11"/>
          <w:sz w:val="26"/>
        </w:rPr>
        <w:t xml:space="preserve"> </w:t>
      </w:r>
      <w:r>
        <w:rPr>
          <w:sz w:val="26"/>
        </w:rPr>
        <w:t>trồng,</w:t>
      </w:r>
      <w:r>
        <w:rPr>
          <w:spacing w:val="-5"/>
          <w:sz w:val="26"/>
        </w:rPr>
        <w:t xml:space="preserve"> </w:t>
      </w:r>
      <w:r>
        <w:rPr>
          <w:sz w:val="26"/>
        </w:rPr>
        <w:t>lập</w:t>
      </w:r>
      <w:r>
        <w:rPr>
          <w:spacing w:val="-7"/>
          <w:sz w:val="26"/>
        </w:rPr>
        <w:t xml:space="preserve"> </w:t>
      </w:r>
      <w:r>
        <w:rPr>
          <w:sz w:val="26"/>
        </w:rPr>
        <w:t>ô</w:t>
      </w:r>
      <w:r>
        <w:rPr>
          <w:spacing w:val="-7"/>
          <w:sz w:val="26"/>
        </w:rPr>
        <w:t xml:space="preserve"> </w:t>
      </w:r>
      <w:r>
        <w:rPr>
          <w:sz w:val="26"/>
        </w:rPr>
        <w:t>tiêu</w:t>
      </w:r>
      <w:r>
        <w:rPr>
          <w:spacing w:val="-7"/>
          <w:sz w:val="26"/>
        </w:rPr>
        <w:t xml:space="preserve"> </w:t>
      </w:r>
      <w:r>
        <w:rPr>
          <w:sz w:val="26"/>
        </w:rPr>
        <w:t>chuẩn bố trí điển hình để đo đếm các chỉ tiêu sinh trưởng.</w:t>
      </w:r>
    </w:p>
    <w:p w14:paraId="1BF21DAB" w14:textId="77777777" w:rsidR="00B46555" w:rsidRDefault="00000000">
      <w:pPr>
        <w:pStyle w:val="ListParagraph"/>
        <w:numPr>
          <w:ilvl w:val="2"/>
          <w:numId w:val="19"/>
        </w:numPr>
        <w:tabs>
          <w:tab w:val="left" w:pos="2289"/>
        </w:tabs>
        <w:spacing w:before="81" w:line="283" w:lineRule="auto"/>
        <w:ind w:right="433" w:firstLine="994"/>
        <w:jc w:val="both"/>
        <w:rPr>
          <w:sz w:val="26"/>
        </w:rPr>
      </w:pPr>
      <w:r>
        <w:rPr>
          <w:sz w:val="26"/>
        </w:rPr>
        <w:t>Trường hợp tại dự án có nhiều trạng thái, sử dụng máy định vị GPS để khoanh lô phân biệt các trạng</w:t>
      </w:r>
      <w:r>
        <w:rPr>
          <w:spacing w:val="-2"/>
          <w:sz w:val="26"/>
        </w:rPr>
        <w:t xml:space="preserve"> </w:t>
      </w:r>
      <w:r>
        <w:rPr>
          <w:sz w:val="26"/>
        </w:rPr>
        <w:t>thái,</w:t>
      </w:r>
      <w:r>
        <w:rPr>
          <w:spacing w:val="-1"/>
          <w:sz w:val="26"/>
        </w:rPr>
        <w:t xml:space="preserve"> </w:t>
      </w:r>
      <w:r>
        <w:rPr>
          <w:sz w:val="26"/>
        </w:rPr>
        <w:t>kết hợp khoanh vẽ trên bản đồ</w:t>
      </w:r>
      <w:r>
        <w:rPr>
          <w:spacing w:val="-3"/>
          <w:sz w:val="26"/>
        </w:rPr>
        <w:t xml:space="preserve"> </w:t>
      </w:r>
      <w:r>
        <w:rPr>
          <w:sz w:val="26"/>
        </w:rPr>
        <w:t>giấy ranh mốc dự án tỷ lệ 1/10.000. Dữ liệu lô trạng thái được lưu lại để xử lý ở bước nội nghiệp.</w:t>
      </w:r>
    </w:p>
    <w:p w14:paraId="3268DE79" w14:textId="77777777" w:rsidR="00B46555" w:rsidRDefault="00000000">
      <w:pPr>
        <w:pStyle w:val="ListParagraph"/>
        <w:numPr>
          <w:ilvl w:val="2"/>
          <w:numId w:val="19"/>
        </w:numPr>
        <w:tabs>
          <w:tab w:val="left" w:pos="2289"/>
        </w:tabs>
        <w:spacing w:before="71" w:line="280" w:lineRule="auto"/>
        <w:ind w:right="430" w:firstLine="994"/>
        <w:jc w:val="both"/>
        <w:rPr>
          <w:sz w:val="26"/>
        </w:rPr>
      </w:pPr>
      <w:r>
        <w:rPr>
          <w:sz w:val="26"/>
        </w:rPr>
        <w:t>Chụp ảnh hiện trạng và ghi vào phiếu mô tả ngoại nghiệp (chụp ảnh có gắn vị trí tọa độ bằng một số phần mềm trên điện thoại thông minh).</w:t>
      </w:r>
    </w:p>
    <w:p w14:paraId="7C2B8804" w14:textId="77777777" w:rsidR="00B46555" w:rsidRDefault="00000000">
      <w:pPr>
        <w:pStyle w:val="ListParagraph"/>
        <w:numPr>
          <w:ilvl w:val="2"/>
          <w:numId w:val="19"/>
        </w:numPr>
        <w:tabs>
          <w:tab w:val="left" w:pos="2289"/>
        </w:tabs>
        <w:spacing w:before="74" w:line="288" w:lineRule="auto"/>
        <w:ind w:right="419" w:firstLine="994"/>
        <w:jc w:val="both"/>
        <w:rPr>
          <w:sz w:val="26"/>
        </w:rPr>
      </w:pPr>
      <w:r>
        <w:rPr>
          <w:sz w:val="26"/>
        </w:rPr>
        <w:t>Căn cứ tiêu chí xác định rừng</w:t>
      </w:r>
      <w:r>
        <w:rPr>
          <w:spacing w:val="-1"/>
          <w:sz w:val="26"/>
        </w:rPr>
        <w:t xml:space="preserve"> </w:t>
      </w:r>
      <w:r>
        <w:rPr>
          <w:sz w:val="26"/>
        </w:rPr>
        <w:t>tại Điều 4, Nghị định số 156/2018/NĐ-CP ngày 16/11/2018 của Chính phủ Quy định chi tiết thi hành một số điều của Luật Lâm nghiệp;</w:t>
      </w:r>
      <w:r>
        <w:rPr>
          <w:spacing w:val="-11"/>
          <w:sz w:val="26"/>
        </w:rPr>
        <w:t xml:space="preserve"> </w:t>
      </w:r>
      <w:r>
        <w:rPr>
          <w:sz w:val="26"/>
        </w:rPr>
        <w:t>Nghị</w:t>
      </w:r>
      <w:r>
        <w:rPr>
          <w:spacing w:val="-12"/>
          <w:sz w:val="26"/>
        </w:rPr>
        <w:t xml:space="preserve"> </w:t>
      </w:r>
      <w:r>
        <w:rPr>
          <w:sz w:val="26"/>
        </w:rPr>
        <w:t>định</w:t>
      </w:r>
      <w:r>
        <w:rPr>
          <w:spacing w:val="-12"/>
          <w:sz w:val="26"/>
        </w:rPr>
        <w:t xml:space="preserve"> </w:t>
      </w:r>
      <w:r>
        <w:rPr>
          <w:sz w:val="26"/>
        </w:rPr>
        <w:t>91/2024/NĐ-CP</w:t>
      </w:r>
      <w:r>
        <w:rPr>
          <w:spacing w:val="-12"/>
          <w:sz w:val="26"/>
        </w:rPr>
        <w:t xml:space="preserve"> </w:t>
      </w:r>
      <w:r>
        <w:rPr>
          <w:sz w:val="26"/>
        </w:rPr>
        <w:t>ngày</w:t>
      </w:r>
      <w:r>
        <w:rPr>
          <w:spacing w:val="-12"/>
          <w:sz w:val="26"/>
        </w:rPr>
        <w:t xml:space="preserve"> </w:t>
      </w:r>
      <w:r>
        <w:rPr>
          <w:sz w:val="26"/>
        </w:rPr>
        <w:t>18/07/2024</w:t>
      </w:r>
      <w:r>
        <w:rPr>
          <w:spacing w:val="-12"/>
          <w:sz w:val="26"/>
        </w:rPr>
        <w:t xml:space="preserve"> </w:t>
      </w:r>
      <w:r>
        <w:rPr>
          <w:sz w:val="26"/>
        </w:rPr>
        <w:t>của</w:t>
      </w:r>
      <w:r>
        <w:rPr>
          <w:spacing w:val="-12"/>
          <w:sz w:val="26"/>
        </w:rPr>
        <w:t xml:space="preserve"> </w:t>
      </w:r>
      <w:r>
        <w:rPr>
          <w:sz w:val="26"/>
        </w:rPr>
        <w:t>Chính</w:t>
      </w:r>
      <w:r>
        <w:rPr>
          <w:spacing w:val="-12"/>
          <w:sz w:val="26"/>
        </w:rPr>
        <w:t xml:space="preserve"> </w:t>
      </w:r>
      <w:r>
        <w:rPr>
          <w:sz w:val="26"/>
        </w:rPr>
        <w:t>phủ</w:t>
      </w:r>
      <w:r>
        <w:rPr>
          <w:spacing w:val="-12"/>
          <w:sz w:val="26"/>
        </w:rPr>
        <w:t xml:space="preserve"> </w:t>
      </w:r>
      <w:r>
        <w:rPr>
          <w:sz w:val="26"/>
        </w:rPr>
        <w:t>về</w:t>
      </w:r>
      <w:r>
        <w:rPr>
          <w:spacing w:val="-7"/>
          <w:sz w:val="26"/>
        </w:rPr>
        <w:t xml:space="preserve"> </w:t>
      </w:r>
      <w:r>
        <w:rPr>
          <w:sz w:val="26"/>
        </w:rPr>
        <w:t>Sửa</w:t>
      </w:r>
      <w:r>
        <w:rPr>
          <w:spacing w:val="-12"/>
          <w:sz w:val="26"/>
        </w:rPr>
        <w:t xml:space="preserve"> </w:t>
      </w:r>
      <w:r>
        <w:rPr>
          <w:sz w:val="26"/>
        </w:rPr>
        <w:t>đổi,</w:t>
      </w:r>
      <w:r>
        <w:rPr>
          <w:spacing w:val="-10"/>
          <w:sz w:val="26"/>
        </w:rPr>
        <w:t xml:space="preserve"> </w:t>
      </w:r>
      <w:r>
        <w:rPr>
          <w:sz w:val="26"/>
        </w:rPr>
        <w:t>bổ</w:t>
      </w:r>
      <w:r>
        <w:rPr>
          <w:spacing w:val="-12"/>
          <w:sz w:val="26"/>
        </w:rPr>
        <w:t xml:space="preserve"> </w:t>
      </w:r>
      <w:r>
        <w:rPr>
          <w:sz w:val="26"/>
        </w:rPr>
        <w:t>sung một</w:t>
      </w:r>
      <w:r>
        <w:rPr>
          <w:spacing w:val="-1"/>
          <w:sz w:val="26"/>
        </w:rPr>
        <w:t xml:space="preserve"> </w:t>
      </w:r>
      <w:r>
        <w:rPr>
          <w:sz w:val="26"/>
        </w:rPr>
        <w:t>số</w:t>
      </w:r>
      <w:r>
        <w:rPr>
          <w:spacing w:val="-1"/>
          <w:sz w:val="26"/>
        </w:rPr>
        <w:t xml:space="preserve"> </w:t>
      </w:r>
      <w:r>
        <w:rPr>
          <w:sz w:val="26"/>
        </w:rPr>
        <w:t>điều</w:t>
      </w:r>
      <w:r>
        <w:rPr>
          <w:spacing w:val="-1"/>
          <w:sz w:val="26"/>
        </w:rPr>
        <w:t xml:space="preserve"> </w:t>
      </w:r>
      <w:r>
        <w:rPr>
          <w:sz w:val="26"/>
        </w:rPr>
        <w:t>của Nghị</w:t>
      </w:r>
      <w:r>
        <w:rPr>
          <w:spacing w:val="-1"/>
          <w:sz w:val="26"/>
        </w:rPr>
        <w:t xml:space="preserve"> </w:t>
      </w:r>
      <w:r>
        <w:rPr>
          <w:sz w:val="26"/>
        </w:rPr>
        <w:t>định</w:t>
      </w:r>
      <w:r>
        <w:rPr>
          <w:spacing w:val="-1"/>
          <w:sz w:val="26"/>
        </w:rPr>
        <w:t xml:space="preserve"> </w:t>
      </w:r>
      <w:r>
        <w:rPr>
          <w:sz w:val="26"/>
        </w:rPr>
        <w:t>156/2018/NĐ-CP</w:t>
      </w:r>
      <w:r>
        <w:rPr>
          <w:spacing w:val="-1"/>
          <w:sz w:val="26"/>
        </w:rPr>
        <w:t xml:space="preserve"> </w:t>
      </w:r>
      <w:r>
        <w:rPr>
          <w:sz w:val="26"/>
        </w:rPr>
        <w:t>ngày 16/11/2018</w:t>
      </w:r>
      <w:r>
        <w:rPr>
          <w:spacing w:val="-1"/>
          <w:sz w:val="26"/>
        </w:rPr>
        <w:t xml:space="preserve"> </w:t>
      </w:r>
      <w:r>
        <w:rPr>
          <w:sz w:val="26"/>
        </w:rPr>
        <w:t>của Chính</w:t>
      </w:r>
      <w:r>
        <w:rPr>
          <w:spacing w:val="-1"/>
          <w:sz w:val="26"/>
        </w:rPr>
        <w:t xml:space="preserve"> </w:t>
      </w:r>
      <w:r>
        <w:rPr>
          <w:sz w:val="26"/>
        </w:rPr>
        <w:t>Phủ</w:t>
      </w:r>
      <w:r>
        <w:rPr>
          <w:spacing w:val="-1"/>
          <w:sz w:val="26"/>
        </w:rPr>
        <w:t xml:space="preserve"> </w:t>
      </w:r>
      <w:r>
        <w:rPr>
          <w:sz w:val="26"/>
        </w:rPr>
        <w:t>quy</w:t>
      </w:r>
      <w:r>
        <w:rPr>
          <w:spacing w:val="-1"/>
          <w:sz w:val="26"/>
        </w:rPr>
        <w:t xml:space="preserve"> </w:t>
      </w:r>
      <w:r>
        <w:rPr>
          <w:sz w:val="26"/>
        </w:rPr>
        <w:t>định chi tiết một số điều của Luật Lâm nghiệp; Thông tư số 16/2025/TT-BNNMT ngày 19/6/2025</w:t>
      </w:r>
      <w:r>
        <w:rPr>
          <w:spacing w:val="-3"/>
          <w:sz w:val="26"/>
        </w:rPr>
        <w:t xml:space="preserve"> </w:t>
      </w:r>
      <w:r>
        <w:rPr>
          <w:sz w:val="26"/>
        </w:rPr>
        <w:t>của</w:t>
      </w:r>
      <w:r>
        <w:rPr>
          <w:spacing w:val="-2"/>
          <w:sz w:val="26"/>
        </w:rPr>
        <w:t xml:space="preserve"> </w:t>
      </w:r>
      <w:r>
        <w:rPr>
          <w:sz w:val="26"/>
        </w:rPr>
        <w:t>Bộ</w:t>
      </w:r>
      <w:r>
        <w:rPr>
          <w:spacing w:val="-3"/>
          <w:sz w:val="26"/>
        </w:rPr>
        <w:t xml:space="preserve"> </w:t>
      </w:r>
      <w:r>
        <w:rPr>
          <w:sz w:val="26"/>
        </w:rPr>
        <w:t>Nông</w:t>
      </w:r>
      <w:r>
        <w:rPr>
          <w:spacing w:val="-7"/>
          <w:sz w:val="26"/>
        </w:rPr>
        <w:t xml:space="preserve"> </w:t>
      </w:r>
      <w:r>
        <w:rPr>
          <w:sz w:val="26"/>
        </w:rPr>
        <w:t>nghiệp</w:t>
      </w:r>
      <w:r>
        <w:rPr>
          <w:spacing w:val="-3"/>
          <w:sz w:val="26"/>
        </w:rPr>
        <w:t xml:space="preserve"> </w:t>
      </w:r>
      <w:r>
        <w:rPr>
          <w:sz w:val="26"/>
        </w:rPr>
        <w:t>và</w:t>
      </w:r>
      <w:r>
        <w:rPr>
          <w:spacing w:val="-2"/>
          <w:sz w:val="26"/>
        </w:rPr>
        <w:t xml:space="preserve"> </w:t>
      </w:r>
      <w:r>
        <w:rPr>
          <w:sz w:val="26"/>
        </w:rPr>
        <w:t>Môi</w:t>
      </w:r>
      <w:r>
        <w:rPr>
          <w:spacing w:val="-3"/>
          <w:sz w:val="26"/>
        </w:rPr>
        <w:t xml:space="preserve"> </w:t>
      </w:r>
      <w:r>
        <w:rPr>
          <w:sz w:val="26"/>
        </w:rPr>
        <w:t>trường</w:t>
      </w:r>
      <w:r>
        <w:rPr>
          <w:spacing w:val="-8"/>
          <w:sz w:val="26"/>
        </w:rPr>
        <w:t xml:space="preserve"> </w:t>
      </w:r>
      <w:r>
        <w:rPr>
          <w:sz w:val="26"/>
        </w:rPr>
        <w:t>quy</w:t>
      </w:r>
      <w:r>
        <w:rPr>
          <w:spacing w:val="-3"/>
          <w:sz w:val="26"/>
        </w:rPr>
        <w:t xml:space="preserve"> </w:t>
      </w:r>
      <w:r>
        <w:rPr>
          <w:sz w:val="26"/>
        </w:rPr>
        <w:t>định</w:t>
      </w:r>
      <w:r>
        <w:rPr>
          <w:spacing w:val="-3"/>
          <w:sz w:val="26"/>
        </w:rPr>
        <w:t xml:space="preserve"> </w:t>
      </w:r>
      <w:r>
        <w:rPr>
          <w:sz w:val="26"/>
        </w:rPr>
        <w:t>về</w:t>
      </w:r>
      <w:r>
        <w:rPr>
          <w:spacing w:val="-2"/>
          <w:sz w:val="26"/>
        </w:rPr>
        <w:t xml:space="preserve"> </w:t>
      </w:r>
      <w:r>
        <w:rPr>
          <w:sz w:val="26"/>
        </w:rPr>
        <w:t>phân</w:t>
      </w:r>
      <w:r>
        <w:rPr>
          <w:spacing w:val="-2"/>
          <w:sz w:val="26"/>
        </w:rPr>
        <w:t xml:space="preserve"> </w:t>
      </w:r>
      <w:r>
        <w:rPr>
          <w:sz w:val="26"/>
        </w:rPr>
        <w:t>quyền,</w:t>
      </w:r>
      <w:r>
        <w:rPr>
          <w:spacing w:val="-5"/>
          <w:sz w:val="26"/>
        </w:rPr>
        <w:t xml:space="preserve"> </w:t>
      </w:r>
      <w:r>
        <w:rPr>
          <w:sz w:val="26"/>
        </w:rPr>
        <w:t>phân</w:t>
      </w:r>
      <w:r>
        <w:rPr>
          <w:spacing w:val="-7"/>
          <w:sz w:val="26"/>
        </w:rPr>
        <w:t xml:space="preserve"> </w:t>
      </w:r>
      <w:r>
        <w:rPr>
          <w:sz w:val="26"/>
        </w:rPr>
        <w:t>cấp,</w:t>
      </w:r>
      <w:r>
        <w:rPr>
          <w:spacing w:val="-5"/>
          <w:sz w:val="26"/>
        </w:rPr>
        <w:t xml:space="preserve"> </w:t>
      </w:r>
      <w:r>
        <w:rPr>
          <w:sz w:val="26"/>
        </w:rPr>
        <w:t>phân định</w:t>
      </w:r>
      <w:r>
        <w:rPr>
          <w:spacing w:val="-2"/>
          <w:sz w:val="26"/>
        </w:rPr>
        <w:t xml:space="preserve"> </w:t>
      </w:r>
      <w:r>
        <w:rPr>
          <w:sz w:val="26"/>
        </w:rPr>
        <w:t>thẩm</w:t>
      </w:r>
      <w:r>
        <w:rPr>
          <w:spacing w:val="-6"/>
          <w:sz w:val="26"/>
        </w:rPr>
        <w:t xml:space="preserve"> </w:t>
      </w:r>
      <w:r>
        <w:rPr>
          <w:sz w:val="26"/>
        </w:rPr>
        <w:t>quyền và</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nhà</w:t>
      </w:r>
      <w:r>
        <w:rPr>
          <w:spacing w:val="-1"/>
          <w:sz w:val="26"/>
        </w:rPr>
        <w:t xml:space="preserve"> </w:t>
      </w:r>
      <w:r>
        <w:rPr>
          <w:sz w:val="26"/>
        </w:rPr>
        <w:t>nước và một</w:t>
      </w:r>
      <w:r>
        <w:rPr>
          <w:spacing w:val="-2"/>
          <w:sz w:val="26"/>
        </w:rPr>
        <w:t xml:space="preserve"> </w:t>
      </w:r>
      <w:r>
        <w:rPr>
          <w:sz w:val="26"/>
        </w:rPr>
        <w:t>số</w:t>
      </w:r>
      <w:r>
        <w:rPr>
          <w:spacing w:val="-2"/>
          <w:sz w:val="26"/>
        </w:rPr>
        <w:t xml:space="preserve"> </w:t>
      </w:r>
      <w:r>
        <w:rPr>
          <w:sz w:val="26"/>
        </w:rPr>
        <w:t>nội</w:t>
      </w:r>
      <w:r>
        <w:rPr>
          <w:spacing w:val="-2"/>
          <w:sz w:val="26"/>
        </w:rPr>
        <w:t xml:space="preserve"> </w:t>
      </w:r>
      <w:r>
        <w:rPr>
          <w:sz w:val="26"/>
        </w:rPr>
        <w:t>dung</w:t>
      </w:r>
      <w:r>
        <w:rPr>
          <w:spacing w:val="-7"/>
          <w:sz w:val="26"/>
        </w:rPr>
        <w:t xml:space="preserve"> </w:t>
      </w:r>
      <w:r>
        <w:rPr>
          <w:sz w:val="26"/>
        </w:rPr>
        <w:t>trong</w:t>
      </w:r>
      <w:r>
        <w:rPr>
          <w:spacing w:val="-7"/>
          <w:sz w:val="26"/>
        </w:rPr>
        <w:t xml:space="preserve"> </w:t>
      </w:r>
      <w:r>
        <w:rPr>
          <w:sz w:val="26"/>
        </w:rPr>
        <w:t>lĩnh vực</w:t>
      </w:r>
      <w:r>
        <w:rPr>
          <w:spacing w:val="-1"/>
          <w:sz w:val="26"/>
        </w:rPr>
        <w:t xml:space="preserve"> </w:t>
      </w:r>
      <w:r>
        <w:rPr>
          <w:sz w:val="26"/>
        </w:rPr>
        <w:t>lâm</w:t>
      </w:r>
      <w:r>
        <w:rPr>
          <w:spacing w:val="-6"/>
          <w:sz w:val="26"/>
        </w:rPr>
        <w:t xml:space="preserve"> </w:t>
      </w:r>
      <w:r>
        <w:rPr>
          <w:sz w:val="26"/>
        </w:rPr>
        <w:t>nghiệp và kiểm</w:t>
      </w:r>
      <w:r>
        <w:rPr>
          <w:spacing w:val="-13"/>
          <w:sz w:val="26"/>
        </w:rPr>
        <w:t xml:space="preserve"> </w:t>
      </w:r>
      <w:r>
        <w:rPr>
          <w:sz w:val="26"/>
        </w:rPr>
        <w:t>lâm.</w:t>
      </w:r>
      <w:r>
        <w:rPr>
          <w:spacing w:val="-6"/>
          <w:sz w:val="26"/>
        </w:rPr>
        <w:t xml:space="preserve"> </w:t>
      </w:r>
      <w:r>
        <w:rPr>
          <w:sz w:val="26"/>
        </w:rPr>
        <w:t>Cụ</w:t>
      </w:r>
      <w:r>
        <w:rPr>
          <w:spacing w:val="-8"/>
          <w:sz w:val="26"/>
        </w:rPr>
        <w:t xml:space="preserve"> </w:t>
      </w:r>
      <w:r>
        <w:rPr>
          <w:sz w:val="26"/>
        </w:rPr>
        <w:t>thể:</w:t>
      </w:r>
      <w:r>
        <w:rPr>
          <w:spacing w:val="-13"/>
          <w:sz w:val="26"/>
        </w:rPr>
        <w:t xml:space="preserve"> </w:t>
      </w:r>
      <w:r>
        <w:rPr>
          <w:sz w:val="26"/>
        </w:rPr>
        <w:t>một</w:t>
      </w:r>
      <w:r>
        <w:rPr>
          <w:spacing w:val="-7"/>
          <w:sz w:val="26"/>
        </w:rPr>
        <w:t xml:space="preserve"> </w:t>
      </w:r>
      <w:r>
        <w:rPr>
          <w:sz w:val="26"/>
        </w:rPr>
        <w:t>đối</w:t>
      </w:r>
      <w:r>
        <w:rPr>
          <w:spacing w:val="-8"/>
          <w:sz w:val="26"/>
        </w:rPr>
        <w:t xml:space="preserve"> </w:t>
      </w:r>
      <w:r>
        <w:rPr>
          <w:sz w:val="26"/>
        </w:rPr>
        <w:t>tượng</w:t>
      </w:r>
      <w:r>
        <w:rPr>
          <w:spacing w:val="-13"/>
          <w:sz w:val="26"/>
        </w:rPr>
        <w:t xml:space="preserve"> </w:t>
      </w:r>
      <w:r>
        <w:rPr>
          <w:sz w:val="26"/>
        </w:rPr>
        <w:t>được</w:t>
      </w:r>
      <w:r>
        <w:rPr>
          <w:spacing w:val="-12"/>
          <w:sz w:val="26"/>
        </w:rPr>
        <w:t xml:space="preserve"> </w:t>
      </w:r>
      <w:r>
        <w:rPr>
          <w:sz w:val="26"/>
        </w:rPr>
        <w:t>xác</w:t>
      </w:r>
      <w:r>
        <w:rPr>
          <w:spacing w:val="-8"/>
          <w:sz w:val="26"/>
        </w:rPr>
        <w:t xml:space="preserve"> </w:t>
      </w:r>
      <w:r>
        <w:rPr>
          <w:sz w:val="26"/>
        </w:rPr>
        <w:t>định</w:t>
      </w:r>
      <w:r>
        <w:rPr>
          <w:spacing w:val="-13"/>
          <w:sz w:val="26"/>
        </w:rPr>
        <w:t xml:space="preserve"> </w:t>
      </w:r>
      <w:r>
        <w:rPr>
          <w:sz w:val="26"/>
        </w:rPr>
        <w:t>là</w:t>
      </w:r>
      <w:r>
        <w:rPr>
          <w:spacing w:val="-11"/>
          <w:sz w:val="26"/>
        </w:rPr>
        <w:t xml:space="preserve"> </w:t>
      </w:r>
      <w:r>
        <w:rPr>
          <w:b/>
          <w:sz w:val="26"/>
        </w:rPr>
        <w:t>RỪNG</w:t>
      </w:r>
      <w:r>
        <w:rPr>
          <w:b/>
          <w:spacing w:val="-11"/>
          <w:sz w:val="26"/>
        </w:rPr>
        <w:t xml:space="preserve"> </w:t>
      </w:r>
      <w:r>
        <w:rPr>
          <w:sz w:val="26"/>
        </w:rPr>
        <w:t>nếu</w:t>
      </w:r>
      <w:r>
        <w:rPr>
          <w:spacing w:val="-8"/>
          <w:sz w:val="26"/>
        </w:rPr>
        <w:t xml:space="preserve"> </w:t>
      </w:r>
      <w:r>
        <w:rPr>
          <w:sz w:val="26"/>
        </w:rPr>
        <w:t>đạt</w:t>
      </w:r>
      <w:r>
        <w:rPr>
          <w:spacing w:val="-8"/>
          <w:sz w:val="26"/>
        </w:rPr>
        <w:t xml:space="preserve"> </w:t>
      </w:r>
      <w:r>
        <w:rPr>
          <w:sz w:val="26"/>
        </w:rPr>
        <w:t>được</w:t>
      </w:r>
      <w:r>
        <w:rPr>
          <w:spacing w:val="-12"/>
          <w:sz w:val="26"/>
        </w:rPr>
        <w:t xml:space="preserve"> </w:t>
      </w:r>
      <w:r>
        <w:rPr>
          <w:sz w:val="26"/>
        </w:rPr>
        <w:t>các</w:t>
      </w:r>
      <w:r>
        <w:rPr>
          <w:spacing w:val="-12"/>
          <w:sz w:val="26"/>
        </w:rPr>
        <w:t xml:space="preserve"> </w:t>
      </w:r>
      <w:r>
        <w:rPr>
          <w:sz w:val="26"/>
        </w:rPr>
        <w:t>tiêu</w:t>
      </w:r>
      <w:r>
        <w:rPr>
          <w:spacing w:val="-13"/>
          <w:sz w:val="26"/>
        </w:rPr>
        <w:t xml:space="preserve"> </w:t>
      </w:r>
      <w:r>
        <w:rPr>
          <w:sz w:val="26"/>
        </w:rPr>
        <w:t>chí</w:t>
      </w:r>
      <w:r>
        <w:rPr>
          <w:spacing w:val="-8"/>
          <w:sz w:val="26"/>
        </w:rPr>
        <w:t xml:space="preserve"> </w:t>
      </w:r>
      <w:r>
        <w:rPr>
          <w:spacing w:val="-4"/>
          <w:sz w:val="26"/>
        </w:rPr>
        <w:t>sau:</w:t>
      </w:r>
    </w:p>
    <w:p w14:paraId="2D0E0D45" w14:textId="77777777" w:rsidR="00B46555" w:rsidRDefault="00000000">
      <w:pPr>
        <w:pStyle w:val="Heading3"/>
        <w:numPr>
          <w:ilvl w:val="0"/>
          <w:numId w:val="18"/>
        </w:numPr>
        <w:tabs>
          <w:tab w:val="left" w:pos="1727"/>
        </w:tabs>
        <w:spacing w:before="54"/>
        <w:ind w:left="1727" w:hanging="311"/>
        <w:jc w:val="both"/>
      </w:pPr>
      <w:r>
        <w:t>Tiêu</w:t>
      </w:r>
      <w:r>
        <w:rPr>
          <w:spacing w:val="-5"/>
        </w:rPr>
        <w:t xml:space="preserve"> </w:t>
      </w:r>
      <w:r>
        <w:t>chí</w:t>
      </w:r>
      <w:r>
        <w:rPr>
          <w:spacing w:val="-5"/>
        </w:rPr>
        <w:t xml:space="preserve"> </w:t>
      </w:r>
      <w:r>
        <w:t>rừng</w:t>
      </w:r>
      <w:r>
        <w:rPr>
          <w:spacing w:val="-5"/>
        </w:rPr>
        <w:t xml:space="preserve"> </w:t>
      </w:r>
      <w:r>
        <w:t>tự</w:t>
      </w:r>
      <w:r>
        <w:rPr>
          <w:spacing w:val="-5"/>
        </w:rPr>
        <w:t xml:space="preserve"> </w:t>
      </w:r>
      <w:r>
        <w:rPr>
          <w:spacing w:val="-2"/>
        </w:rPr>
        <w:t>nhiên:</w:t>
      </w:r>
    </w:p>
    <w:p w14:paraId="0F1FE7D0" w14:textId="77777777" w:rsidR="00B46555" w:rsidRDefault="00B46555">
      <w:pPr>
        <w:pStyle w:val="Heading3"/>
        <w:sectPr w:rsidR="00B46555">
          <w:pgSz w:w="11910" w:h="16840"/>
          <w:pgMar w:top="1200" w:right="708" w:bottom="280" w:left="850" w:header="723" w:footer="0" w:gutter="0"/>
          <w:cols w:space="720"/>
        </w:sectPr>
      </w:pPr>
    </w:p>
    <w:p w14:paraId="560CBE93" w14:textId="77777777" w:rsidR="00B46555" w:rsidRDefault="00000000">
      <w:pPr>
        <w:pStyle w:val="BodyText"/>
        <w:spacing w:before="88"/>
        <w:ind w:firstLine="0"/>
      </w:pPr>
      <w:r>
        <w:lastRenderedPageBreak/>
        <w:t>Rừng</w:t>
      </w:r>
      <w:r>
        <w:rPr>
          <w:spacing w:val="-8"/>
        </w:rPr>
        <w:t xml:space="preserve"> </w:t>
      </w:r>
      <w:r>
        <w:t>tự</w:t>
      </w:r>
      <w:r>
        <w:rPr>
          <w:spacing w:val="-5"/>
        </w:rPr>
        <w:t xml:space="preserve"> </w:t>
      </w:r>
      <w:r>
        <w:t>nhiên</w:t>
      </w:r>
      <w:r>
        <w:rPr>
          <w:spacing w:val="-3"/>
        </w:rPr>
        <w:t xml:space="preserve"> </w:t>
      </w:r>
      <w:r>
        <w:t>bao</w:t>
      </w:r>
      <w:r>
        <w:rPr>
          <w:spacing w:val="-2"/>
        </w:rPr>
        <w:t xml:space="preserve"> </w:t>
      </w:r>
      <w:r>
        <w:t>gồm</w:t>
      </w:r>
      <w:r>
        <w:rPr>
          <w:spacing w:val="-7"/>
        </w:rPr>
        <w:t xml:space="preserve"> </w:t>
      </w:r>
      <w:r>
        <w:t>rừng</w:t>
      </w:r>
      <w:r>
        <w:rPr>
          <w:spacing w:val="-8"/>
        </w:rPr>
        <w:t xml:space="preserve"> </w:t>
      </w:r>
      <w:r>
        <w:t>nguyên</w:t>
      </w:r>
      <w:r>
        <w:rPr>
          <w:spacing w:val="-2"/>
        </w:rPr>
        <w:t xml:space="preserve"> </w:t>
      </w:r>
      <w:r>
        <w:t>sinh</w:t>
      </w:r>
      <w:r>
        <w:rPr>
          <w:spacing w:val="-4"/>
        </w:rPr>
        <w:t xml:space="preserve"> </w:t>
      </w:r>
      <w:r>
        <w:t>và</w:t>
      </w:r>
      <w:r>
        <w:rPr>
          <w:spacing w:val="-2"/>
        </w:rPr>
        <w:t xml:space="preserve"> </w:t>
      </w:r>
      <w:r>
        <w:t>rừng</w:t>
      </w:r>
      <w:r>
        <w:rPr>
          <w:spacing w:val="-8"/>
        </w:rPr>
        <w:t xml:space="preserve"> </w:t>
      </w:r>
      <w:r>
        <w:t>thứ</w:t>
      </w:r>
      <w:r>
        <w:rPr>
          <w:spacing w:val="-4"/>
        </w:rPr>
        <w:t xml:space="preserve"> </w:t>
      </w:r>
      <w:r>
        <w:t>sinh</w:t>
      </w:r>
      <w:r>
        <w:rPr>
          <w:spacing w:val="-3"/>
        </w:rPr>
        <w:t xml:space="preserve"> </w:t>
      </w:r>
      <w:r>
        <w:t>khi</w:t>
      </w:r>
      <w:r>
        <w:rPr>
          <w:spacing w:val="-4"/>
        </w:rPr>
        <w:t xml:space="preserve"> </w:t>
      </w:r>
      <w:r>
        <w:t>đạt</w:t>
      </w:r>
      <w:r>
        <w:rPr>
          <w:spacing w:val="-3"/>
        </w:rPr>
        <w:t xml:space="preserve"> </w:t>
      </w:r>
      <w:r>
        <w:t>các</w:t>
      </w:r>
      <w:r>
        <w:rPr>
          <w:spacing w:val="-2"/>
        </w:rPr>
        <w:t xml:space="preserve"> </w:t>
      </w:r>
      <w:r>
        <w:t>tiêu</w:t>
      </w:r>
      <w:r>
        <w:rPr>
          <w:spacing w:val="-3"/>
        </w:rPr>
        <w:t xml:space="preserve"> </w:t>
      </w:r>
      <w:r>
        <w:t>chí</w:t>
      </w:r>
      <w:r>
        <w:rPr>
          <w:spacing w:val="-4"/>
        </w:rPr>
        <w:t xml:space="preserve"> </w:t>
      </w:r>
      <w:r>
        <w:t>sau</w:t>
      </w:r>
      <w:r>
        <w:rPr>
          <w:spacing w:val="-2"/>
        </w:rPr>
        <w:t xml:space="preserve"> </w:t>
      </w:r>
      <w:r>
        <w:rPr>
          <w:spacing w:val="-4"/>
        </w:rPr>
        <w:t>đây:</w:t>
      </w:r>
    </w:p>
    <w:p w14:paraId="41F7E717" w14:textId="77777777" w:rsidR="00B46555" w:rsidRDefault="00000000">
      <w:pPr>
        <w:pStyle w:val="ListParagraph"/>
        <w:numPr>
          <w:ilvl w:val="1"/>
          <w:numId w:val="18"/>
        </w:numPr>
        <w:tabs>
          <w:tab w:val="left" w:pos="1682"/>
        </w:tabs>
        <w:spacing w:before="124" w:line="285" w:lineRule="auto"/>
        <w:ind w:right="436" w:firstLine="566"/>
        <w:rPr>
          <w:sz w:val="26"/>
        </w:rPr>
      </w:pPr>
      <w:r>
        <w:rPr>
          <w:sz w:val="26"/>
        </w:rPr>
        <w:t>Độ tàn che của các loài cây thân gỗ, tre nứa, cây họ cau (sau đây gọi tắt là cây rừng) là thành phần chính của rừng tự nhiên từ 0,1 trở lên.</w:t>
      </w:r>
    </w:p>
    <w:p w14:paraId="5E694774" w14:textId="77777777" w:rsidR="00B46555" w:rsidRDefault="00000000">
      <w:pPr>
        <w:pStyle w:val="ListParagraph"/>
        <w:numPr>
          <w:ilvl w:val="1"/>
          <w:numId w:val="18"/>
        </w:numPr>
        <w:tabs>
          <w:tab w:val="left" w:pos="1678"/>
        </w:tabs>
        <w:spacing w:before="62"/>
        <w:ind w:left="1678" w:hanging="262"/>
        <w:rPr>
          <w:sz w:val="26"/>
        </w:rPr>
      </w:pPr>
      <w:r>
        <w:rPr>
          <w:sz w:val="26"/>
        </w:rPr>
        <w:t>Diện</w:t>
      </w:r>
      <w:r>
        <w:rPr>
          <w:spacing w:val="-2"/>
          <w:sz w:val="26"/>
        </w:rPr>
        <w:t xml:space="preserve"> </w:t>
      </w:r>
      <w:r>
        <w:rPr>
          <w:sz w:val="26"/>
        </w:rPr>
        <w:t>tích</w:t>
      </w:r>
      <w:r>
        <w:rPr>
          <w:spacing w:val="-3"/>
          <w:sz w:val="26"/>
        </w:rPr>
        <w:t xml:space="preserve"> </w:t>
      </w:r>
      <w:r>
        <w:rPr>
          <w:sz w:val="26"/>
        </w:rPr>
        <w:t>liền</w:t>
      </w:r>
      <w:r>
        <w:rPr>
          <w:spacing w:val="-7"/>
          <w:sz w:val="26"/>
        </w:rPr>
        <w:t xml:space="preserve"> </w:t>
      </w:r>
      <w:r>
        <w:rPr>
          <w:sz w:val="26"/>
        </w:rPr>
        <w:t>vùng</w:t>
      </w:r>
      <w:r>
        <w:rPr>
          <w:spacing w:val="-7"/>
          <w:sz w:val="26"/>
        </w:rPr>
        <w:t xml:space="preserve"> </w:t>
      </w:r>
      <w:r>
        <w:rPr>
          <w:sz w:val="26"/>
        </w:rPr>
        <w:t>từ</w:t>
      </w:r>
      <w:r>
        <w:rPr>
          <w:spacing w:val="-4"/>
          <w:sz w:val="26"/>
        </w:rPr>
        <w:t xml:space="preserve"> </w:t>
      </w:r>
      <w:r>
        <w:rPr>
          <w:sz w:val="26"/>
        </w:rPr>
        <w:t>0,3</w:t>
      </w:r>
      <w:r>
        <w:rPr>
          <w:spacing w:val="-2"/>
          <w:sz w:val="26"/>
        </w:rPr>
        <w:t xml:space="preserve"> </w:t>
      </w:r>
      <w:r>
        <w:rPr>
          <w:sz w:val="26"/>
        </w:rPr>
        <w:t>ha</w:t>
      </w:r>
      <w:r>
        <w:rPr>
          <w:spacing w:val="-2"/>
          <w:sz w:val="26"/>
        </w:rPr>
        <w:t xml:space="preserve"> </w:t>
      </w:r>
      <w:r>
        <w:rPr>
          <w:sz w:val="26"/>
        </w:rPr>
        <w:t>trở</w:t>
      </w:r>
      <w:r>
        <w:rPr>
          <w:spacing w:val="-4"/>
          <w:sz w:val="26"/>
        </w:rPr>
        <w:t xml:space="preserve"> lên.</w:t>
      </w:r>
    </w:p>
    <w:p w14:paraId="07E70EC7" w14:textId="77777777" w:rsidR="00B46555" w:rsidRDefault="00000000">
      <w:pPr>
        <w:pStyle w:val="ListParagraph"/>
        <w:numPr>
          <w:ilvl w:val="1"/>
          <w:numId w:val="18"/>
        </w:numPr>
        <w:tabs>
          <w:tab w:val="left" w:pos="1682"/>
        </w:tabs>
        <w:spacing w:before="123" w:line="285" w:lineRule="auto"/>
        <w:ind w:right="427" w:firstLine="566"/>
        <w:rPr>
          <w:sz w:val="26"/>
        </w:rPr>
      </w:pPr>
      <w:r>
        <w:rPr>
          <w:sz w:val="26"/>
        </w:rPr>
        <w:t>Chiều cao</w:t>
      </w:r>
      <w:r>
        <w:rPr>
          <w:spacing w:val="-2"/>
          <w:sz w:val="26"/>
        </w:rPr>
        <w:t xml:space="preserve"> </w:t>
      </w:r>
      <w:r>
        <w:rPr>
          <w:sz w:val="26"/>
        </w:rPr>
        <w:t>trung</w:t>
      </w:r>
      <w:r>
        <w:rPr>
          <w:spacing w:val="-2"/>
          <w:sz w:val="26"/>
        </w:rPr>
        <w:t xml:space="preserve"> </w:t>
      </w:r>
      <w:r>
        <w:rPr>
          <w:sz w:val="26"/>
        </w:rPr>
        <w:t>bình của cây</w:t>
      </w:r>
      <w:r>
        <w:rPr>
          <w:spacing w:val="-2"/>
          <w:sz w:val="26"/>
        </w:rPr>
        <w:t xml:space="preserve"> </w:t>
      </w:r>
      <w:r>
        <w:rPr>
          <w:sz w:val="26"/>
        </w:rPr>
        <w:t>rừng</w:t>
      </w:r>
      <w:r>
        <w:rPr>
          <w:spacing w:val="-3"/>
          <w:sz w:val="26"/>
        </w:rPr>
        <w:t xml:space="preserve"> </w:t>
      </w:r>
      <w:r>
        <w:rPr>
          <w:sz w:val="26"/>
        </w:rPr>
        <w:t>là thành</w:t>
      </w:r>
      <w:r>
        <w:rPr>
          <w:spacing w:val="-3"/>
          <w:sz w:val="26"/>
        </w:rPr>
        <w:t xml:space="preserve"> </w:t>
      </w:r>
      <w:r>
        <w:rPr>
          <w:sz w:val="26"/>
        </w:rPr>
        <w:t>phần chính của rừng</w:t>
      </w:r>
      <w:r>
        <w:rPr>
          <w:spacing w:val="-3"/>
          <w:sz w:val="26"/>
        </w:rPr>
        <w:t xml:space="preserve"> </w:t>
      </w:r>
      <w:r>
        <w:rPr>
          <w:sz w:val="26"/>
        </w:rPr>
        <w:t>tự nhiên được phân chia theo các điều kiện lập địa như sau:</w:t>
      </w:r>
    </w:p>
    <w:p w14:paraId="462E8F68" w14:textId="77777777" w:rsidR="00B46555" w:rsidRDefault="00000000">
      <w:pPr>
        <w:pStyle w:val="ListParagraph"/>
        <w:numPr>
          <w:ilvl w:val="2"/>
          <w:numId w:val="18"/>
        </w:numPr>
        <w:tabs>
          <w:tab w:val="left" w:pos="1678"/>
        </w:tabs>
        <w:spacing w:before="66" w:line="285" w:lineRule="auto"/>
        <w:ind w:right="426" w:firstLine="566"/>
        <w:rPr>
          <w:sz w:val="26"/>
        </w:rPr>
      </w:pPr>
      <w:r>
        <w:rPr>
          <w:sz w:val="26"/>
        </w:rPr>
        <w:t>Rừng</w:t>
      </w:r>
      <w:r>
        <w:rPr>
          <w:spacing w:val="-12"/>
          <w:sz w:val="26"/>
        </w:rPr>
        <w:t xml:space="preserve"> </w:t>
      </w:r>
      <w:r>
        <w:rPr>
          <w:sz w:val="26"/>
        </w:rPr>
        <w:t>tự</w:t>
      </w:r>
      <w:r>
        <w:rPr>
          <w:spacing w:val="-8"/>
          <w:sz w:val="26"/>
        </w:rPr>
        <w:t xml:space="preserve"> </w:t>
      </w:r>
      <w:r>
        <w:rPr>
          <w:sz w:val="26"/>
        </w:rPr>
        <w:t>nhiên</w:t>
      </w:r>
      <w:r>
        <w:rPr>
          <w:spacing w:val="-7"/>
          <w:sz w:val="26"/>
        </w:rPr>
        <w:t xml:space="preserve"> </w:t>
      </w:r>
      <w:r>
        <w:rPr>
          <w:sz w:val="26"/>
        </w:rPr>
        <w:t>trên</w:t>
      </w:r>
      <w:r>
        <w:rPr>
          <w:spacing w:val="-7"/>
          <w:sz w:val="26"/>
        </w:rPr>
        <w:t xml:space="preserve"> </w:t>
      </w:r>
      <w:r>
        <w:rPr>
          <w:sz w:val="26"/>
        </w:rPr>
        <w:t>đồi,</w:t>
      </w:r>
      <w:r>
        <w:rPr>
          <w:spacing w:val="-9"/>
          <w:sz w:val="26"/>
        </w:rPr>
        <w:t xml:space="preserve"> </w:t>
      </w:r>
      <w:r>
        <w:rPr>
          <w:sz w:val="26"/>
        </w:rPr>
        <w:t>núi</w:t>
      </w:r>
      <w:r>
        <w:rPr>
          <w:spacing w:val="-12"/>
          <w:sz w:val="26"/>
        </w:rPr>
        <w:t xml:space="preserve"> </w:t>
      </w:r>
      <w:r>
        <w:rPr>
          <w:sz w:val="26"/>
        </w:rPr>
        <w:t>đất</w:t>
      </w:r>
      <w:r>
        <w:rPr>
          <w:spacing w:val="-7"/>
          <w:sz w:val="26"/>
        </w:rPr>
        <w:t xml:space="preserve"> </w:t>
      </w:r>
      <w:r>
        <w:rPr>
          <w:sz w:val="26"/>
        </w:rPr>
        <w:t>và</w:t>
      </w:r>
      <w:r>
        <w:rPr>
          <w:spacing w:val="-7"/>
          <w:sz w:val="26"/>
        </w:rPr>
        <w:t xml:space="preserve"> </w:t>
      </w:r>
      <w:r>
        <w:rPr>
          <w:sz w:val="26"/>
        </w:rPr>
        <w:t>đồng</w:t>
      </w:r>
      <w:r>
        <w:rPr>
          <w:spacing w:val="-12"/>
          <w:sz w:val="26"/>
        </w:rPr>
        <w:t xml:space="preserve"> </w:t>
      </w:r>
      <w:r>
        <w:rPr>
          <w:sz w:val="26"/>
        </w:rPr>
        <w:t>bằng:</w:t>
      </w:r>
      <w:r>
        <w:rPr>
          <w:spacing w:val="-7"/>
          <w:sz w:val="26"/>
        </w:rPr>
        <w:t xml:space="preserve"> </w:t>
      </w:r>
      <w:r>
        <w:rPr>
          <w:sz w:val="26"/>
        </w:rPr>
        <w:t>chiều</w:t>
      </w:r>
      <w:r>
        <w:rPr>
          <w:spacing w:val="-7"/>
          <w:sz w:val="26"/>
        </w:rPr>
        <w:t xml:space="preserve"> </w:t>
      </w:r>
      <w:r>
        <w:rPr>
          <w:sz w:val="26"/>
        </w:rPr>
        <w:t>cao</w:t>
      </w:r>
      <w:r>
        <w:rPr>
          <w:spacing w:val="-12"/>
          <w:sz w:val="26"/>
        </w:rPr>
        <w:t xml:space="preserve"> </w:t>
      </w:r>
      <w:r>
        <w:rPr>
          <w:sz w:val="26"/>
        </w:rPr>
        <w:t>trung</w:t>
      </w:r>
      <w:r>
        <w:rPr>
          <w:spacing w:val="-12"/>
          <w:sz w:val="26"/>
        </w:rPr>
        <w:t xml:space="preserve"> </w:t>
      </w:r>
      <w:r>
        <w:rPr>
          <w:sz w:val="26"/>
        </w:rPr>
        <w:t>bình</w:t>
      </w:r>
      <w:r>
        <w:rPr>
          <w:spacing w:val="-7"/>
          <w:sz w:val="26"/>
        </w:rPr>
        <w:t xml:space="preserve"> </w:t>
      </w:r>
      <w:r>
        <w:rPr>
          <w:sz w:val="26"/>
        </w:rPr>
        <w:t>của</w:t>
      </w:r>
      <w:r>
        <w:rPr>
          <w:spacing w:val="-7"/>
          <w:sz w:val="26"/>
        </w:rPr>
        <w:t xml:space="preserve"> </w:t>
      </w:r>
      <w:r>
        <w:rPr>
          <w:sz w:val="26"/>
        </w:rPr>
        <w:t>cây</w:t>
      </w:r>
      <w:r>
        <w:rPr>
          <w:spacing w:val="-12"/>
          <w:sz w:val="26"/>
        </w:rPr>
        <w:t xml:space="preserve"> </w:t>
      </w:r>
      <w:r>
        <w:rPr>
          <w:sz w:val="26"/>
        </w:rPr>
        <w:t>rừng từ 5,0 m trở lên; rừng khộp chiều cao trung bình của cây rừng từ 3,0 m trở lên;</w:t>
      </w:r>
    </w:p>
    <w:p w14:paraId="03405B95" w14:textId="77777777" w:rsidR="00B46555" w:rsidRDefault="00000000">
      <w:pPr>
        <w:pStyle w:val="ListParagraph"/>
        <w:numPr>
          <w:ilvl w:val="2"/>
          <w:numId w:val="18"/>
        </w:numPr>
        <w:tabs>
          <w:tab w:val="left" w:pos="1711"/>
        </w:tabs>
        <w:spacing w:before="67" w:line="285" w:lineRule="auto"/>
        <w:ind w:right="429" w:firstLine="566"/>
        <w:rPr>
          <w:sz w:val="26"/>
        </w:rPr>
      </w:pPr>
      <w:r>
        <w:rPr>
          <w:sz w:val="26"/>
        </w:rPr>
        <w:t>Rừng tự nhiên trên đất ngập nước ngọt: chiều cao trung bình của cây rừng từ 2,0 m trở lên;</w:t>
      </w:r>
    </w:p>
    <w:p w14:paraId="57060B97" w14:textId="77777777" w:rsidR="00B46555" w:rsidRDefault="00000000">
      <w:pPr>
        <w:pStyle w:val="ListParagraph"/>
        <w:numPr>
          <w:ilvl w:val="2"/>
          <w:numId w:val="18"/>
        </w:numPr>
        <w:tabs>
          <w:tab w:val="left" w:pos="1692"/>
        </w:tabs>
        <w:spacing w:before="66" w:line="285" w:lineRule="auto"/>
        <w:ind w:right="432" w:firstLine="566"/>
        <w:rPr>
          <w:sz w:val="26"/>
        </w:rPr>
      </w:pPr>
      <w:r>
        <w:rPr>
          <w:sz w:val="26"/>
        </w:rPr>
        <w:t>Rừng tự nhiên trên đất ngập phèn: chiều cao trung bình của cây rừng từ 1,5 m trở lên;</w:t>
      </w:r>
    </w:p>
    <w:p w14:paraId="1DF77CFF" w14:textId="77777777" w:rsidR="00B46555" w:rsidRDefault="00000000">
      <w:pPr>
        <w:pStyle w:val="ListParagraph"/>
        <w:numPr>
          <w:ilvl w:val="2"/>
          <w:numId w:val="18"/>
        </w:numPr>
        <w:tabs>
          <w:tab w:val="left" w:pos="1706"/>
        </w:tabs>
        <w:spacing w:before="66" w:line="285" w:lineRule="auto"/>
        <w:ind w:right="438" w:firstLine="566"/>
        <w:rPr>
          <w:sz w:val="26"/>
        </w:rPr>
      </w:pPr>
      <w:r>
        <w:rPr>
          <w:sz w:val="26"/>
        </w:rPr>
        <w:t>Rừng tự nhiên trên núi đá, đất cát, đất ngập mặn và các kiểu rừng ở điều kiện sinh thái đặc biệt khác: chiều cao trung bình của cây rừng từ 1,0 m trở lên.</w:t>
      </w:r>
    </w:p>
    <w:p w14:paraId="3A8304A6" w14:textId="77777777" w:rsidR="00B46555" w:rsidRDefault="00000000">
      <w:pPr>
        <w:pStyle w:val="Heading3"/>
        <w:numPr>
          <w:ilvl w:val="0"/>
          <w:numId w:val="18"/>
        </w:numPr>
        <w:tabs>
          <w:tab w:val="left" w:pos="1798"/>
        </w:tabs>
        <w:spacing w:before="66"/>
        <w:ind w:left="1798" w:hanging="382"/>
      </w:pPr>
      <w:r>
        <w:t>Tiêu</w:t>
      </w:r>
      <w:r>
        <w:rPr>
          <w:spacing w:val="-6"/>
        </w:rPr>
        <w:t xml:space="preserve"> </w:t>
      </w:r>
      <w:r>
        <w:t>chí</w:t>
      </w:r>
      <w:r>
        <w:rPr>
          <w:spacing w:val="-6"/>
        </w:rPr>
        <w:t xml:space="preserve"> </w:t>
      </w:r>
      <w:r>
        <w:t>rừng</w:t>
      </w:r>
      <w:r>
        <w:rPr>
          <w:spacing w:val="-5"/>
        </w:rPr>
        <w:t xml:space="preserve"> </w:t>
      </w:r>
      <w:r>
        <w:rPr>
          <w:spacing w:val="-2"/>
        </w:rPr>
        <w:t>trồng:</w:t>
      </w:r>
    </w:p>
    <w:p w14:paraId="4F562F1E" w14:textId="77777777" w:rsidR="00B46555" w:rsidRDefault="00000000">
      <w:pPr>
        <w:pStyle w:val="BodyText"/>
        <w:spacing w:before="119" w:line="288" w:lineRule="auto"/>
        <w:ind w:right="429"/>
        <w:jc w:val="both"/>
      </w:pPr>
      <w:r>
        <w:t>Rừng</w:t>
      </w:r>
      <w:r>
        <w:rPr>
          <w:spacing w:val="-10"/>
        </w:rPr>
        <w:t xml:space="preserve"> </w:t>
      </w:r>
      <w:r>
        <w:t>trồng</w:t>
      </w:r>
      <w:r>
        <w:rPr>
          <w:spacing w:val="-10"/>
        </w:rPr>
        <w:t xml:space="preserve"> </w:t>
      </w:r>
      <w:r>
        <w:t>bao gồm</w:t>
      </w:r>
      <w:r>
        <w:rPr>
          <w:spacing w:val="-10"/>
        </w:rPr>
        <w:t xml:space="preserve"> </w:t>
      </w:r>
      <w:r>
        <w:t>rừng</w:t>
      </w:r>
      <w:r>
        <w:rPr>
          <w:spacing w:val="-10"/>
        </w:rPr>
        <w:t xml:space="preserve"> </w:t>
      </w:r>
      <w:r>
        <w:t>trồng</w:t>
      </w:r>
      <w:r>
        <w:rPr>
          <w:spacing w:val="-6"/>
        </w:rPr>
        <w:t xml:space="preserve"> </w:t>
      </w:r>
      <w:r>
        <w:t>mới</w:t>
      </w:r>
      <w:r>
        <w:rPr>
          <w:spacing w:val="-5"/>
        </w:rPr>
        <w:t xml:space="preserve"> </w:t>
      </w:r>
      <w:r>
        <w:t>trên</w:t>
      </w:r>
      <w:r>
        <w:rPr>
          <w:spacing w:val="-5"/>
        </w:rPr>
        <w:t xml:space="preserve"> </w:t>
      </w:r>
      <w:r>
        <w:t>đất</w:t>
      </w:r>
      <w:r>
        <w:rPr>
          <w:spacing w:val="-5"/>
        </w:rPr>
        <w:t xml:space="preserve"> </w:t>
      </w:r>
      <w:r>
        <w:t>chưa</w:t>
      </w:r>
      <w:r>
        <w:rPr>
          <w:spacing w:val="-5"/>
        </w:rPr>
        <w:t xml:space="preserve"> </w:t>
      </w:r>
      <w:r>
        <w:t>có</w:t>
      </w:r>
      <w:r>
        <w:rPr>
          <w:spacing w:val="-5"/>
        </w:rPr>
        <w:t xml:space="preserve"> </w:t>
      </w:r>
      <w:r>
        <w:t>rừng,</w:t>
      </w:r>
      <w:r>
        <w:rPr>
          <w:spacing w:val="-3"/>
        </w:rPr>
        <w:t xml:space="preserve"> </w:t>
      </w:r>
      <w:r>
        <w:t>rừng</w:t>
      </w:r>
      <w:r>
        <w:rPr>
          <w:spacing w:val="-10"/>
        </w:rPr>
        <w:t xml:space="preserve"> </w:t>
      </w:r>
      <w:r>
        <w:t>trồng</w:t>
      </w:r>
      <w:r>
        <w:rPr>
          <w:spacing w:val="-10"/>
        </w:rPr>
        <w:t xml:space="preserve"> </w:t>
      </w:r>
      <w:r>
        <w:t>lại</w:t>
      </w:r>
      <w:r>
        <w:rPr>
          <w:spacing w:val="-5"/>
        </w:rPr>
        <w:t xml:space="preserve"> </w:t>
      </w:r>
      <w:r>
        <w:t>sau khai thác</w:t>
      </w:r>
      <w:r>
        <w:rPr>
          <w:spacing w:val="-7"/>
        </w:rPr>
        <w:t xml:space="preserve"> </w:t>
      </w:r>
      <w:r>
        <w:t>hoặc</w:t>
      </w:r>
      <w:r>
        <w:rPr>
          <w:spacing w:val="-7"/>
        </w:rPr>
        <w:t xml:space="preserve"> </w:t>
      </w:r>
      <w:r>
        <w:t>do</w:t>
      </w:r>
      <w:r>
        <w:rPr>
          <w:spacing w:val="-7"/>
        </w:rPr>
        <w:t xml:space="preserve"> </w:t>
      </w:r>
      <w:r>
        <w:t>các</w:t>
      </w:r>
      <w:r>
        <w:rPr>
          <w:spacing w:val="-7"/>
        </w:rPr>
        <w:t xml:space="preserve"> </w:t>
      </w:r>
      <w:r>
        <w:t>nguyên</w:t>
      </w:r>
      <w:r>
        <w:rPr>
          <w:spacing w:val="-7"/>
        </w:rPr>
        <w:t xml:space="preserve"> </w:t>
      </w:r>
      <w:r>
        <w:t>nhân</w:t>
      </w:r>
      <w:r>
        <w:rPr>
          <w:spacing w:val="-7"/>
        </w:rPr>
        <w:t xml:space="preserve"> </w:t>
      </w:r>
      <w:r>
        <w:t>khác,</w:t>
      </w:r>
      <w:r>
        <w:rPr>
          <w:spacing w:val="-6"/>
        </w:rPr>
        <w:t xml:space="preserve"> </w:t>
      </w:r>
      <w:r>
        <w:t>rừng</w:t>
      </w:r>
      <w:r>
        <w:rPr>
          <w:spacing w:val="-12"/>
        </w:rPr>
        <w:t xml:space="preserve"> </w:t>
      </w:r>
      <w:r>
        <w:t>trồng</w:t>
      </w:r>
      <w:r>
        <w:rPr>
          <w:spacing w:val="-7"/>
        </w:rPr>
        <w:t xml:space="preserve"> </w:t>
      </w:r>
      <w:r>
        <w:t>cải</w:t>
      </w:r>
      <w:r>
        <w:rPr>
          <w:spacing w:val="-7"/>
        </w:rPr>
        <w:t xml:space="preserve"> </w:t>
      </w:r>
      <w:r>
        <w:t>tạo</w:t>
      </w:r>
      <w:r>
        <w:rPr>
          <w:spacing w:val="-7"/>
        </w:rPr>
        <w:t xml:space="preserve"> </w:t>
      </w:r>
      <w:r>
        <w:t>rừng</w:t>
      </w:r>
      <w:r>
        <w:rPr>
          <w:spacing w:val="-12"/>
        </w:rPr>
        <w:t xml:space="preserve"> </w:t>
      </w:r>
      <w:r>
        <w:t>tự</w:t>
      </w:r>
      <w:r>
        <w:rPr>
          <w:spacing w:val="-8"/>
        </w:rPr>
        <w:t xml:space="preserve"> </w:t>
      </w:r>
      <w:r>
        <w:t>nhiên</w:t>
      </w:r>
      <w:r>
        <w:rPr>
          <w:spacing w:val="-7"/>
        </w:rPr>
        <w:t xml:space="preserve"> </w:t>
      </w:r>
      <w:r>
        <w:t>nghèo</w:t>
      </w:r>
      <w:r>
        <w:rPr>
          <w:spacing w:val="-3"/>
        </w:rPr>
        <w:t xml:space="preserve"> </w:t>
      </w:r>
      <w:r>
        <w:t>kiệt</w:t>
      </w:r>
      <w:r>
        <w:rPr>
          <w:spacing w:val="-7"/>
        </w:rPr>
        <w:t xml:space="preserve"> </w:t>
      </w:r>
      <w:r>
        <w:t>và</w:t>
      </w:r>
      <w:r>
        <w:rPr>
          <w:spacing w:val="-7"/>
        </w:rPr>
        <w:t xml:space="preserve"> </w:t>
      </w:r>
      <w:r>
        <w:t>rừng trồng tái sinh sau khai thác khi đạt các tiêu chí sau đây:</w:t>
      </w:r>
    </w:p>
    <w:p w14:paraId="385A716F" w14:textId="77777777" w:rsidR="00B46555" w:rsidRDefault="00000000">
      <w:pPr>
        <w:pStyle w:val="ListParagraph"/>
        <w:numPr>
          <w:ilvl w:val="1"/>
          <w:numId w:val="18"/>
        </w:numPr>
        <w:tabs>
          <w:tab w:val="left" w:pos="1678"/>
        </w:tabs>
        <w:spacing w:before="57"/>
        <w:ind w:left="1678" w:hanging="262"/>
        <w:jc w:val="both"/>
        <w:rPr>
          <w:sz w:val="26"/>
        </w:rPr>
      </w:pPr>
      <w:r>
        <w:rPr>
          <w:sz w:val="26"/>
        </w:rPr>
        <w:t>Độ</w:t>
      </w:r>
      <w:r>
        <w:rPr>
          <w:spacing w:val="-3"/>
          <w:sz w:val="26"/>
        </w:rPr>
        <w:t xml:space="preserve"> </w:t>
      </w:r>
      <w:r>
        <w:rPr>
          <w:sz w:val="26"/>
        </w:rPr>
        <w:t>tàn</w:t>
      </w:r>
      <w:r>
        <w:rPr>
          <w:spacing w:val="-3"/>
          <w:sz w:val="26"/>
        </w:rPr>
        <w:t xml:space="preserve"> </w:t>
      </w:r>
      <w:r>
        <w:rPr>
          <w:sz w:val="26"/>
        </w:rPr>
        <w:t>che</w:t>
      </w:r>
      <w:r>
        <w:rPr>
          <w:spacing w:val="-6"/>
          <w:sz w:val="26"/>
        </w:rPr>
        <w:t xml:space="preserve"> </w:t>
      </w:r>
      <w:r>
        <w:rPr>
          <w:sz w:val="26"/>
        </w:rPr>
        <w:t>của</w:t>
      </w:r>
      <w:r>
        <w:rPr>
          <w:spacing w:val="-2"/>
          <w:sz w:val="26"/>
        </w:rPr>
        <w:t xml:space="preserve"> </w:t>
      </w:r>
      <w:r>
        <w:rPr>
          <w:sz w:val="26"/>
        </w:rPr>
        <w:t>cây</w:t>
      </w:r>
      <w:r>
        <w:rPr>
          <w:spacing w:val="-2"/>
          <w:sz w:val="26"/>
        </w:rPr>
        <w:t xml:space="preserve"> </w:t>
      </w:r>
      <w:r>
        <w:rPr>
          <w:sz w:val="26"/>
        </w:rPr>
        <w:t>rừng</w:t>
      </w:r>
      <w:r>
        <w:rPr>
          <w:spacing w:val="-7"/>
          <w:sz w:val="26"/>
        </w:rPr>
        <w:t xml:space="preserve"> </w:t>
      </w:r>
      <w:r>
        <w:rPr>
          <w:sz w:val="26"/>
        </w:rPr>
        <w:t>trồng</w:t>
      </w:r>
      <w:r>
        <w:rPr>
          <w:spacing w:val="-6"/>
          <w:sz w:val="26"/>
        </w:rPr>
        <w:t xml:space="preserve"> </w:t>
      </w:r>
      <w:r>
        <w:rPr>
          <w:sz w:val="26"/>
        </w:rPr>
        <w:t>từ</w:t>
      </w:r>
      <w:r>
        <w:rPr>
          <w:spacing w:val="-4"/>
          <w:sz w:val="26"/>
        </w:rPr>
        <w:t xml:space="preserve"> </w:t>
      </w:r>
      <w:r>
        <w:rPr>
          <w:sz w:val="26"/>
        </w:rPr>
        <w:t>0,1</w:t>
      </w:r>
      <w:r>
        <w:rPr>
          <w:spacing w:val="-3"/>
          <w:sz w:val="26"/>
        </w:rPr>
        <w:t xml:space="preserve"> </w:t>
      </w:r>
      <w:r>
        <w:rPr>
          <w:sz w:val="26"/>
        </w:rPr>
        <w:t xml:space="preserve">trở </w:t>
      </w:r>
      <w:r>
        <w:rPr>
          <w:spacing w:val="-4"/>
          <w:sz w:val="26"/>
        </w:rPr>
        <w:t>lên.</w:t>
      </w:r>
    </w:p>
    <w:p w14:paraId="00BE7982" w14:textId="77777777" w:rsidR="00B46555" w:rsidRDefault="00000000">
      <w:pPr>
        <w:pStyle w:val="ListParagraph"/>
        <w:numPr>
          <w:ilvl w:val="1"/>
          <w:numId w:val="18"/>
        </w:numPr>
        <w:tabs>
          <w:tab w:val="left" w:pos="1678"/>
        </w:tabs>
        <w:spacing w:before="118"/>
        <w:ind w:left="1678" w:hanging="262"/>
        <w:jc w:val="both"/>
        <w:rPr>
          <w:sz w:val="26"/>
        </w:rPr>
      </w:pPr>
      <w:r>
        <w:rPr>
          <w:sz w:val="26"/>
        </w:rPr>
        <w:t>Diện</w:t>
      </w:r>
      <w:r>
        <w:rPr>
          <w:spacing w:val="-2"/>
          <w:sz w:val="26"/>
        </w:rPr>
        <w:t xml:space="preserve"> </w:t>
      </w:r>
      <w:r>
        <w:rPr>
          <w:sz w:val="26"/>
        </w:rPr>
        <w:t>tích</w:t>
      </w:r>
      <w:r>
        <w:rPr>
          <w:spacing w:val="-3"/>
          <w:sz w:val="26"/>
        </w:rPr>
        <w:t xml:space="preserve"> </w:t>
      </w:r>
      <w:r>
        <w:rPr>
          <w:sz w:val="26"/>
        </w:rPr>
        <w:t>liền</w:t>
      </w:r>
      <w:r>
        <w:rPr>
          <w:spacing w:val="-7"/>
          <w:sz w:val="26"/>
        </w:rPr>
        <w:t xml:space="preserve"> </w:t>
      </w:r>
      <w:r>
        <w:rPr>
          <w:sz w:val="26"/>
        </w:rPr>
        <w:t>vùng</w:t>
      </w:r>
      <w:r>
        <w:rPr>
          <w:spacing w:val="-7"/>
          <w:sz w:val="26"/>
        </w:rPr>
        <w:t xml:space="preserve"> </w:t>
      </w:r>
      <w:r>
        <w:rPr>
          <w:sz w:val="26"/>
        </w:rPr>
        <w:t>từ</w:t>
      </w:r>
      <w:r>
        <w:rPr>
          <w:spacing w:val="-4"/>
          <w:sz w:val="26"/>
        </w:rPr>
        <w:t xml:space="preserve"> </w:t>
      </w:r>
      <w:r>
        <w:rPr>
          <w:sz w:val="26"/>
        </w:rPr>
        <w:t>0,3</w:t>
      </w:r>
      <w:r>
        <w:rPr>
          <w:spacing w:val="-2"/>
          <w:sz w:val="26"/>
        </w:rPr>
        <w:t xml:space="preserve"> </w:t>
      </w:r>
      <w:r>
        <w:rPr>
          <w:sz w:val="26"/>
        </w:rPr>
        <w:t>ha</w:t>
      </w:r>
      <w:r>
        <w:rPr>
          <w:spacing w:val="-2"/>
          <w:sz w:val="26"/>
        </w:rPr>
        <w:t xml:space="preserve"> </w:t>
      </w:r>
      <w:r>
        <w:rPr>
          <w:sz w:val="26"/>
        </w:rPr>
        <w:t>trở</w:t>
      </w:r>
      <w:r>
        <w:rPr>
          <w:spacing w:val="-4"/>
          <w:sz w:val="26"/>
        </w:rPr>
        <w:t xml:space="preserve"> lên.</w:t>
      </w:r>
    </w:p>
    <w:p w14:paraId="26481CF6" w14:textId="77777777" w:rsidR="00B46555" w:rsidRDefault="00000000">
      <w:pPr>
        <w:pStyle w:val="ListParagraph"/>
        <w:numPr>
          <w:ilvl w:val="1"/>
          <w:numId w:val="18"/>
        </w:numPr>
        <w:tabs>
          <w:tab w:val="left" w:pos="1697"/>
        </w:tabs>
        <w:spacing w:before="129" w:line="280" w:lineRule="auto"/>
        <w:ind w:right="427" w:firstLine="566"/>
        <w:jc w:val="both"/>
        <w:rPr>
          <w:sz w:val="26"/>
        </w:rPr>
      </w:pPr>
      <w:r>
        <w:rPr>
          <w:sz w:val="26"/>
        </w:rPr>
        <w:t>Chiều cao trung bình của cây rừng được phân chia theo các điều kiện lập địa như sau:</w:t>
      </w:r>
    </w:p>
    <w:p w14:paraId="378BCDB4" w14:textId="77777777" w:rsidR="00B46555" w:rsidRDefault="00000000">
      <w:pPr>
        <w:pStyle w:val="ListParagraph"/>
        <w:numPr>
          <w:ilvl w:val="2"/>
          <w:numId w:val="18"/>
        </w:numPr>
        <w:tabs>
          <w:tab w:val="left" w:pos="1701"/>
        </w:tabs>
        <w:spacing w:before="78" w:line="285" w:lineRule="auto"/>
        <w:ind w:right="426" w:firstLine="566"/>
        <w:jc w:val="both"/>
        <w:rPr>
          <w:i/>
          <w:sz w:val="26"/>
        </w:rPr>
      </w:pPr>
      <w:r>
        <w:rPr>
          <w:i/>
          <w:sz w:val="26"/>
        </w:rPr>
        <w:t>Rừng trồng trên đồi, núi đất và</w:t>
      </w:r>
      <w:r>
        <w:rPr>
          <w:i/>
          <w:spacing w:val="-1"/>
          <w:sz w:val="26"/>
        </w:rPr>
        <w:t xml:space="preserve"> </w:t>
      </w:r>
      <w:r>
        <w:rPr>
          <w:i/>
          <w:sz w:val="26"/>
        </w:rPr>
        <w:t>đồng bằng:</w:t>
      </w:r>
      <w:r>
        <w:rPr>
          <w:i/>
          <w:spacing w:val="-1"/>
          <w:sz w:val="26"/>
        </w:rPr>
        <w:t xml:space="preserve"> </w:t>
      </w:r>
      <w:r>
        <w:rPr>
          <w:i/>
          <w:sz w:val="26"/>
        </w:rPr>
        <w:t>chiều cao trung bình của</w:t>
      </w:r>
      <w:r>
        <w:rPr>
          <w:i/>
          <w:spacing w:val="-1"/>
          <w:sz w:val="26"/>
        </w:rPr>
        <w:t xml:space="preserve"> </w:t>
      </w:r>
      <w:r>
        <w:rPr>
          <w:i/>
          <w:sz w:val="26"/>
        </w:rPr>
        <w:t>cây rừng từ</w:t>
      </w:r>
      <w:r>
        <w:rPr>
          <w:i/>
          <w:spacing w:val="-3"/>
          <w:sz w:val="26"/>
        </w:rPr>
        <w:t xml:space="preserve"> </w:t>
      </w:r>
      <w:r>
        <w:rPr>
          <w:i/>
          <w:sz w:val="26"/>
        </w:rPr>
        <w:t>5,0</w:t>
      </w:r>
      <w:r>
        <w:rPr>
          <w:i/>
          <w:spacing w:val="-1"/>
          <w:sz w:val="26"/>
        </w:rPr>
        <w:t xml:space="preserve"> </w:t>
      </w:r>
      <w:r>
        <w:rPr>
          <w:i/>
          <w:sz w:val="26"/>
        </w:rPr>
        <w:t>m</w:t>
      </w:r>
      <w:r>
        <w:rPr>
          <w:i/>
          <w:spacing w:val="-1"/>
          <w:sz w:val="26"/>
        </w:rPr>
        <w:t xml:space="preserve"> </w:t>
      </w:r>
      <w:r>
        <w:rPr>
          <w:i/>
          <w:sz w:val="26"/>
        </w:rPr>
        <w:t>trở lên; rừng</w:t>
      </w:r>
      <w:r>
        <w:rPr>
          <w:i/>
          <w:spacing w:val="-1"/>
          <w:sz w:val="26"/>
        </w:rPr>
        <w:t xml:space="preserve"> </w:t>
      </w:r>
      <w:r>
        <w:rPr>
          <w:i/>
          <w:sz w:val="26"/>
        </w:rPr>
        <w:t>trồng</w:t>
      </w:r>
      <w:r>
        <w:rPr>
          <w:i/>
          <w:spacing w:val="-1"/>
          <w:sz w:val="26"/>
        </w:rPr>
        <w:t xml:space="preserve"> </w:t>
      </w:r>
      <w:r>
        <w:rPr>
          <w:i/>
          <w:sz w:val="26"/>
        </w:rPr>
        <w:t>trên</w:t>
      </w:r>
      <w:r>
        <w:rPr>
          <w:i/>
          <w:spacing w:val="-1"/>
          <w:sz w:val="26"/>
        </w:rPr>
        <w:t xml:space="preserve"> </w:t>
      </w:r>
      <w:r>
        <w:rPr>
          <w:i/>
          <w:sz w:val="26"/>
        </w:rPr>
        <w:t>đất</w:t>
      </w:r>
      <w:r>
        <w:rPr>
          <w:i/>
          <w:spacing w:val="-1"/>
          <w:sz w:val="26"/>
        </w:rPr>
        <w:t xml:space="preserve"> </w:t>
      </w:r>
      <w:r>
        <w:rPr>
          <w:i/>
          <w:sz w:val="26"/>
        </w:rPr>
        <w:t>ngập</w:t>
      </w:r>
      <w:r>
        <w:rPr>
          <w:i/>
          <w:spacing w:val="-1"/>
          <w:sz w:val="26"/>
        </w:rPr>
        <w:t xml:space="preserve"> </w:t>
      </w:r>
      <w:r>
        <w:rPr>
          <w:i/>
          <w:sz w:val="26"/>
        </w:rPr>
        <w:t>phèn, rừng</w:t>
      </w:r>
      <w:r>
        <w:rPr>
          <w:i/>
          <w:spacing w:val="-1"/>
          <w:sz w:val="26"/>
        </w:rPr>
        <w:t xml:space="preserve"> </w:t>
      </w:r>
      <w:r>
        <w:rPr>
          <w:i/>
          <w:sz w:val="26"/>
        </w:rPr>
        <w:t>trồng</w:t>
      </w:r>
      <w:r>
        <w:rPr>
          <w:i/>
          <w:spacing w:val="-1"/>
          <w:sz w:val="26"/>
        </w:rPr>
        <w:t xml:space="preserve"> </w:t>
      </w:r>
      <w:r>
        <w:rPr>
          <w:i/>
          <w:sz w:val="26"/>
        </w:rPr>
        <w:t>ở độ</w:t>
      </w:r>
      <w:r>
        <w:rPr>
          <w:i/>
          <w:spacing w:val="-1"/>
          <w:sz w:val="26"/>
        </w:rPr>
        <w:t xml:space="preserve"> </w:t>
      </w:r>
      <w:r>
        <w:rPr>
          <w:i/>
          <w:sz w:val="26"/>
        </w:rPr>
        <w:t>cao trên</w:t>
      </w:r>
      <w:r>
        <w:rPr>
          <w:i/>
          <w:spacing w:val="-1"/>
          <w:sz w:val="26"/>
        </w:rPr>
        <w:t xml:space="preserve"> </w:t>
      </w:r>
      <w:r>
        <w:rPr>
          <w:i/>
          <w:sz w:val="26"/>
        </w:rPr>
        <w:t>1.000</w:t>
      </w:r>
      <w:r>
        <w:rPr>
          <w:i/>
          <w:spacing w:val="-1"/>
          <w:sz w:val="26"/>
        </w:rPr>
        <w:t xml:space="preserve"> </w:t>
      </w:r>
      <w:r>
        <w:rPr>
          <w:i/>
          <w:sz w:val="26"/>
        </w:rPr>
        <w:t>m, cây lâm nghiệp đa tác dụng và rừng trồng ở điều kiện sinh thái đặc biệt khác: chiều cao trung bình của cây rừng từ 3,0 m trở lên.</w:t>
      </w:r>
    </w:p>
    <w:p w14:paraId="095F4A8C" w14:textId="77777777" w:rsidR="00B46555" w:rsidRDefault="00000000">
      <w:pPr>
        <w:pStyle w:val="ListParagraph"/>
        <w:numPr>
          <w:ilvl w:val="2"/>
          <w:numId w:val="18"/>
        </w:numPr>
        <w:tabs>
          <w:tab w:val="left" w:pos="1697"/>
        </w:tabs>
        <w:spacing w:before="70" w:line="285" w:lineRule="auto"/>
        <w:ind w:right="427" w:firstLine="566"/>
        <w:jc w:val="both"/>
        <w:rPr>
          <w:i/>
          <w:sz w:val="26"/>
        </w:rPr>
      </w:pPr>
      <w:r>
        <w:rPr>
          <w:i/>
          <w:sz w:val="26"/>
        </w:rPr>
        <w:t>Rừng</w:t>
      </w:r>
      <w:r>
        <w:rPr>
          <w:i/>
          <w:spacing w:val="-3"/>
          <w:sz w:val="26"/>
        </w:rPr>
        <w:t xml:space="preserve"> </w:t>
      </w:r>
      <w:r>
        <w:rPr>
          <w:i/>
          <w:sz w:val="26"/>
        </w:rPr>
        <w:t>trồng</w:t>
      </w:r>
      <w:r>
        <w:rPr>
          <w:i/>
          <w:spacing w:val="-3"/>
          <w:sz w:val="26"/>
        </w:rPr>
        <w:t xml:space="preserve"> </w:t>
      </w:r>
      <w:r>
        <w:rPr>
          <w:i/>
          <w:sz w:val="26"/>
        </w:rPr>
        <w:t>trên</w:t>
      </w:r>
      <w:r>
        <w:rPr>
          <w:i/>
          <w:spacing w:val="-7"/>
          <w:sz w:val="26"/>
        </w:rPr>
        <w:t xml:space="preserve"> </w:t>
      </w:r>
      <w:r>
        <w:rPr>
          <w:i/>
          <w:sz w:val="26"/>
        </w:rPr>
        <w:t>núi</w:t>
      </w:r>
      <w:r>
        <w:rPr>
          <w:i/>
          <w:spacing w:val="-7"/>
          <w:sz w:val="26"/>
        </w:rPr>
        <w:t xml:space="preserve"> </w:t>
      </w:r>
      <w:r>
        <w:rPr>
          <w:i/>
          <w:sz w:val="26"/>
        </w:rPr>
        <w:t>đá</w:t>
      </w:r>
      <w:r>
        <w:rPr>
          <w:i/>
          <w:spacing w:val="-3"/>
          <w:sz w:val="26"/>
        </w:rPr>
        <w:t xml:space="preserve"> </w:t>
      </w:r>
      <w:r>
        <w:rPr>
          <w:i/>
          <w:sz w:val="26"/>
        </w:rPr>
        <w:t>có</w:t>
      </w:r>
      <w:r>
        <w:rPr>
          <w:i/>
          <w:spacing w:val="-7"/>
          <w:sz w:val="26"/>
        </w:rPr>
        <w:t xml:space="preserve"> </w:t>
      </w:r>
      <w:r>
        <w:rPr>
          <w:i/>
          <w:sz w:val="26"/>
        </w:rPr>
        <w:t>đất</w:t>
      </w:r>
      <w:r>
        <w:rPr>
          <w:i/>
          <w:spacing w:val="-7"/>
          <w:sz w:val="26"/>
        </w:rPr>
        <w:t xml:space="preserve"> </w:t>
      </w:r>
      <w:r>
        <w:rPr>
          <w:i/>
          <w:sz w:val="26"/>
        </w:rPr>
        <w:t>xen</w:t>
      </w:r>
      <w:r>
        <w:rPr>
          <w:i/>
          <w:spacing w:val="-7"/>
          <w:sz w:val="26"/>
        </w:rPr>
        <w:t xml:space="preserve"> </w:t>
      </w:r>
      <w:r>
        <w:rPr>
          <w:i/>
          <w:sz w:val="26"/>
        </w:rPr>
        <w:t>kẽ,</w:t>
      </w:r>
      <w:r>
        <w:rPr>
          <w:i/>
          <w:spacing w:val="-5"/>
          <w:sz w:val="26"/>
        </w:rPr>
        <w:t xml:space="preserve"> </w:t>
      </w:r>
      <w:r>
        <w:rPr>
          <w:i/>
          <w:sz w:val="26"/>
        </w:rPr>
        <w:t>trên</w:t>
      </w:r>
      <w:r>
        <w:rPr>
          <w:i/>
          <w:spacing w:val="-3"/>
          <w:sz w:val="26"/>
        </w:rPr>
        <w:t xml:space="preserve"> </w:t>
      </w:r>
      <w:r>
        <w:rPr>
          <w:i/>
          <w:sz w:val="26"/>
        </w:rPr>
        <w:t>đất</w:t>
      </w:r>
      <w:r>
        <w:rPr>
          <w:i/>
          <w:spacing w:val="-3"/>
          <w:sz w:val="26"/>
        </w:rPr>
        <w:t xml:space="preserve"> </w:t>
      </w:r>
      <w:r>
        <w:rPr>
          <w:i/>
          <w:sz w:val="26"/>
        </w:rPr>
        <w:t>ngập</w:t>
      </w:r>
      <w:r>
        <w:rPr>
          <w:i/>
          <w:spacing w:val="-3"/>
          <w:sz w:val="26"/>
        </w:rPr>
        <w:t xml:space="preserve"> </w:t>
      </w:r>
      <w:r>
        <w:rPr>
          <w:i/>
          <w:sz w:val="26"/>
        </w:rPr>
        <w:t>nước</w:t>
      </w:r>
      <w:r>
        <w:rPr>
          <w:i/>
          <w:spacing w:val="-7"/>
          <w:sz w:val="26"/>
        </w:rPr>
        <w:t xml:space="preserve"> </w:t>
      </w:r>
      <w:r>
        <w:rPr>
          <w:i/>
          <w:sz w:val="26"/>
        </w:rPr>
        <w:t>ngọt:</w:t>
      </w:r>
      <w:r>
        <w:rPr>
          <w:i/>
          <w:spacing w:val="-3"/>
          <w:sz w:val="26"/>
        </w:rPr>
        <w:t xml:space="preserve"> </w:t>
      </w:r>
      <w:r>
        <w:rPr>
          <w:i/>
          <w:sz w:val="26"/>
        </w:rPr>
        <w:t>chiều</w:t>
      </w:r>
      <w:r>
        <w:rPr>
          <w:i/>
          <w:spacing w:val="-7"/>
          <w:sz w:val="26"/>
        </w:rPr>
        <w:t xml:space="preserve"> </w:t>
      </w:r>
      <w:r>
        <w:rPr>
          <w:i/>
          <w:sz w:val="26"/>
        </w:rPr>
        <w:t>cao</w:t>
      </w:r>
      <w:r>
        <w:rPr>
          <w:i/>
          <w:spacing w:val="-2"/>
          <w:sz w:val="26"/>
        </w:rPr>
        <w:t xml:space="preserve"> </w:t>
      </w:r>
      <w:r>
        <w:rPr>
          <w:i/>
          <w:sz w:val="26"/>
        </w:rPr>
        <w:t>trung bình của cây rừng từ 2,0 m trở lên;</w:t>
      </w:r>
    </w:p>
    <w:p w14:paraId="27BB980E" w14:textId="77777777" w:rsidR="00B46555" w:rsidRDefault="00000000">
      <w:pPr>
        <w:pStyle w:val="ListParagraph"/>
        <w:numPr>
          <w:ilvl w:val="2"/>
          <w:numId w:val="18"/>
        </w:numPr>
        <w:tabs>
          <w:tab w:val="left" w:pos="1697"/>
        </w:tabs>
        <w:spacing w:before="66" w:line="285" w:lineRule="auto"/>
        <w:ind w:right="428" w:firstLine="566"/>
        <w:jc w:val="both"/>
        <w:rPr>
          <w:i/>
          <w:sz w:val="26"/>
        </w:rPr>
      </w:pPr>
      <w:r>
        <w:rPr>
          <w:i/>
          <w:sz w:val="26"/>
        </w:rPr>
        <w:t>Rừng trồng trên đất cát, đất ngập mặn: chiều cao trung bình của cây rừng từ 1,0 m trở lên.</w:t>
      </w:r>
    </w:p>
    <w:p w14:paraId="62C51797" w14:textId="77777777" w:rsidR="00B46555" w:rsidRDefault="00000000">
      <w:pPr>
        <w:pStyle w:val="BodyText"/>
        <w:spacing w:before="62"/>
        <w:ind w:left="1277" w:firstLine="0"/>
        <w:jc w:val="both"/>
      </w:pPr>
      <w:r>
        <w:t>+</w:t>
      </w:r>
      <w:r>
        <w:rPr>
          <w:spacing w:val="-6"/>
        </w:rPr>
        <w:t xml:space="preserve"> </w:t>
      </w:r>
      <w:r>
        <w:t>Đối</w:t>
      </w:r>
      <w:r>
        <w:rPr>
          <w:spacing w:val="-4"/>
        </w:rPr>
        <w:t xml:space="preserve"> </w:t>
      </w:r>
      <w:r>
        <w:t>với</w:t>
      </w:r>
      <w:r>
        <w:rPr>
          <w:spacing w:val="-3"/>
        </w:rPr>
        <w:t xml:space="preserve"> </w:t>
      </w:r>
      <w:r>
        <w:t>các</w:t>
      </w:r>
      <w:r>
        <w:rPr>
          <w:spacing w:val="-3"/>
        </w:rPr>
        <w:t xml:space="preserve"> </w:t>
      </w:r>
      <w:r>
        <w:t>diện</w:t>
      </w:r>
      <w:r>
        <w:rPr>
          <w:spacing w:val="-4"/>
        </w:rPr>
        <w:t xml:space="preserve"> </w:t>
      </w:r>
      <w:r>
        <w:t>tích</w:t>
      </w:r>
      <w:r>
        <w:rPr>
          <w:spacing w:val="-3"/>
        </w:rPr>
        <w:t xml:space="preserve"> </w:t>
      </w:r>
      <w:r>
        <w:t>đất</w:t>
      </w:r>
      <w:r>
        <w:rPr>
          <w:spacing w:val="-4"/>
        </w:rPr>
        <w:t xml:space="preserve"> </w:t>
      </w:r>
      <w:r>
        <w:t>không</w:t>
      </w:r>
      <w:r>
        <w:rPr>
          <w:spacing w:val="-8"/>
        </w:rPr>
        <w:t xml:space="preserve"> </w:t>
      </w:r>
      <w:r>
        <w:t>có</w:t>
      </w:r>
      <w:r>
        <w:rPr>
          <w:spacing w:val="-3"/>
        </w:rPr>
        <w:t xml:space="preserve"> </w:t>
      </w:r>
      <w:r>
        <w:rPr>
          <w:spacing w:val="-4"/>
        </w:rPr>
        <w:t>rừng:</w:t>
      </w:r>
    </w:p>
    <w:p w14:paraId="3E26F923" w14:textId="77777777" w:rsidR="00B46555" w:rsidRDefault="00000000">
      <w:pPr>
        <w:pStyle w:val="BodyText"/>
        <w:spacing w:before="123" w:line="285" w:lineRule="auto"/>
        <w:ind w:right="438" w:firstLine="710"/>
        <w:jc w:val="both"/>
      </w:pPr>
      <w:r>
        <w:t>Khoanh vẽ lại hiện trạng</w:t>
      </w:r>
      <w:r>
        <w:rPr>
          <w:spacing w:val="-2"/>
        </w:rPr>
        <w:t xml:space="preserve"> </w:t>
      </w:r>
      <w:r>
        <w:t>bằng</w:t>
      </w:r>
      <w:r>
        <w:rPr>
          <w:spacing w:val="-2"/>
        </w:rPr>
        <w:t xml:space="preserve"> </w:t>
      </w:r>
      <w:r>
        <w:t>thiết bị định vị, ghi nhận hiện trạng, chụp ảnh và ghi vào phiếu mô tả ngoại nghiệp.</w:t>
      </w:r>
    </w:p>
    <w:p w14:paraId="78308229" w14:textId="77777777" w:rsidR="00B46555" w:rsidRDefault="00000000">
      <w:pPr>
        <w:pStyle w:val="ListParagraph"/>
        <w:numPr>
          <w:ilvl w:val="0"/>
          <w:numId w:val="17"/>
        </w:numPr>
        <w:tabs>
          <w:tab w:val="left" w:pos="1568"/>
        </w:tabs>
        <w:spacing w:before="67" w:line="285" w:lineRule="auto"/>
        <w:ind w:right="439" w:firstLine="566"/>
        <w:jc w:val="both"/>
        <w:rPr>
          <w:sz w:val="26"/>
        </w:rPr>
      </w:pPr>
      <w:r>
        <w:rPr>
          <w:sz w:val="26"/>
        </w:rPr>
        <w:t>Chọn, lập, điều</w:t>
      </w:r>
      <w:r>
        <w:rPr>
          <w:spacing w:val="-2"/>
          <w:sz w:val="26"/>
        </w:rPr>
        <w:t xml:space="preserve"> </w:t>
      </w:r>
      <w:r>
        <w:rPr>
          <w:sz w:val="26"/>
        </w:rPr>
        <w:t>tra, thu</w:t>
      </w:r>
      <w:r>
        <w:rPr>
          <w:spacing w:val="-2"/>
          <w:sz w:val="26"/>
        </w:rPr>
        <w:t xml:space="preserve"> </w:t>
      </w:r>
      <w:r>
        <w:rPr>
          <w:sz w:val="26"/>
        </w:rPr>
        <w:t>thập</w:t>
      </w:r>
      <w:r>
        <w:rPr>
          <w:spacing w:val="-2"/>
          <w:sz w:val="26"/>
        </w:rPr>
        <w:t xml:space="preserve"> </w:t>
      </w:r>
      <w:r>
        <w:rPr>
          <w:sz w:val="26"/>
        </w:rPr>
        <w:t>số</w:t>
      </w:r>
      <w:r>
        <w:rPr>
          <w:spacing w:val="-2"/>
          <w:sz w:val="26"/>
        </w:rPr>
        <w:t xml:space="preserve"> </w:t>
      </w:r>
      <w:r>
        <w:rPr>
          <w:sz w:val="26"/>
        </w:rPr>
        <w:t>liệu</w:t>
      </w:r>
      <w:r>
        <w:rPr>
          <w:spacing w:val="-2"/>
          <w:sz w:val="26"/>
        </w:rPr>
        <w:t xml:space="preserve"> </w:t>
      </w:r>
      <w:r>
        <w:rPr>
          <w:sz w:val="26"/>
        </w:rPr>
        <w:t>trữ</w:t>
      </w:r>
      <w:r>
        <w:rPr>
          <w:spacing w:val="-3"/>
          <w:sz w:val="26"/>
        </w:rPr>
        <w:t xml:space="preserve"> </w:t>
      </w:r>
      <w:r>
        <w:rPr>
          <w:sz w:val="26"/>
        </w:rPr>
        <w:t>lượng</w:t>
      </w:r>
      <w:r>
        <w:rPr>
          <w:spacing w:val="-6"/>
          <w:sz w:val="26"/>
        </w:rPr>
        <w:t xml:space="preserve"> </w:t>
      </w:r>
      <w:r>
        <w:rPr>
          <w:sz w:val="26"/>
        </w:rPr>
        <w:t>rừng</w:t>
      </w:r>
      <w:r>
        <w:rPr>
          <w:spacing w:val="-6"/>
          <w:sz w:val="26"/>
        </w:rPr>
        <w:t xml:space="preserve"> </w:t>
      </w:r>
      <w:r>
        <w:rPr>
          <w:sz w:val="26"/>
        </w:rPr>
        <w:t>ô</w:t>
      </w:r>
      <w:r>
        <w:rPr>
          <w:spacing w:val="-2"/>
          <w:sz w:val="26"/>
        </w:rPr>
        <w:t xml:space="preserve"> </w:t>
      </w:r>
      <w:r>
        <w:rPr>
          <w:sz w:val="26"/>
        </w:rPr>
        <w:t>tiêu</w:t>
      </w:r>
      <w:r>
        <w:rPr>
          <w:spacing w:val="-2"/>
          <w:sz w:val="26"/>
        </w:rPr>
        <w:t xml:space="preserve"> </w:t>
      </w:r>
      <w:r>
        <w:rPr>
          <w:sz w:val="26"/>
        </w:rPr>
        <w:t>chuẩn</w:t>
      </w:r>
      <w:r>
        <w:rPr>
          <w:spacing w:val="-1"/>
          <w:sz w:val="26"/>
        </w:rPr>
        <w:t xml:space="preserve"> </w:t>
      </w:r>
      <w:r>
        <w:rPr>
          <w:sz w:val="26"/>
        </w:rPr>
        <w:t>và</w:t>
      </w:r>
      <w:r>
        <w:rPr>
          <w:spacing w:val="-1"/>
          <w:sz w:val="26"/>
        </w:rPr>
        <w:t xml:space="preserve"> </w:t>
      </w:r>
      <w:r>
        <w:rPr>
          <w:sz w:val="26"/>
        </w:rPr>
        <w:t>điểm</w:t>
      </w:r>
      <w:r>
        <w:rPr>
          <w:spacing w:val="-5"/>
          <w:sz w:val="26"/>
        </w:rPr>
        <w:t xml:space="preserve"> </w:t>
      </w:r>
      <w:r>
        <w:rPr>
          <w:sz w:val="26"/>
        </w:rPr>
        <w:t>điều</w:t>
      </w:r>
      <w:r>
        <w:rPr>
          <w:spacing w:val="-2"/>
          <w:sz w:val="26"/>
        </w:rPr>
        <w:t xml:space="preserve"> </w:t>
      </w:r>
      <w:r>
        <w:rPr>
          <w:sz w:val="26"/>
        </w:rPr>
        <w:t>tra (điều tra lâm học, cấu trúc tăng trưởng rừng) 01 ô tiêu chuẩn/01 vị trí trụ. Cụ thể:</w:t>
      </w:r>
    </w:p>
    <w:p w14:paraId="77FE65EA" w14:textId="77777777" w:rsidR="00B46555" w:rsidRDefault="00000000">
      <w:pPr>
        <w:pStyle w:val="BodyText"/>
        <w:spacing w:before="66"/>
        <w:ind w:left="1416" w:firstLine="0"/>
        <w:rPr>
          <w:rFonts w:ascii="Calibri" w:hAnsi="Calibri"/>
        </w:rPr>
      </w:pPr>
      <w:r>
        <w:rPr>
          <w:rFonts w:ascii="Calibri" w:hAnsi="Calibri"/>
        </w:rPr>
        <w:t>+</w:t>
      </w:r>
      <w:r>
        <w:rPr>
          <w:rFonts w:ascii="Calibri" w:hAnsi="Calibri"/>
          <w:spacing w:val="-3"/>
        </w:rPr>
        <w:t xml:space="preserve"> </w:t>
      </w:r>
      <w:r>
        <w:rPr>
          <w:rFonts w:ascii="Calibri" w:hAnsi="Calibri"/>
        </w:rPr>
        <w:t>Thu</w:t>
      </w:r>
      <w:r>
        <w:rPr>
          <w:rFonts w:ascii="Calibri" w:hAnsi="Calibri"/>
          <w:spacing w:val="-4"/>
        </w:rPr>
        <w:t xml:space="preserve"> </w:t>
      </w:r>
      <w:r>
        <w:rPr>
          <w:rFonts w:ascii="Calibri" w:hAnsi="Calibri"/>
        </w:rPr>
        <w:t>thập</w:t>
      </w:r>
      <w:r>
        <w:rPr>
          <w:rFonts w:ascii="Calibri" w:hAnsi="Calibri"/>
          <w:spacing w:val="-5"/>
        </w:rPr>
        <w:t xml:space="preserve"> </w:t>
      </w:r>
      <w:r>
        <w:rPr>
          <w:rFonts w:ascii="Calibri" w:hAnsi="Calibri"/>
        </w:rPr>
        <w:t>số</w:t>
      </w:r>
      <w:r>
        <w:rPr>
          <w:rFonts w:ascii="Calibri" w:hAnsi="Calibri"/>
          <w:spacing w:val="-5"/>
        </w:rPr>
        <w:t xml:space="preserve"> </w:t>
      </w:r>
      <w:r>
        <w:rPr>
          <w:rFonts w:ascii="Calibri" w:hAnsi="Calibri"/>
        </w:rPr>
        <w:t>liệu</w:t>
      </w:r>
      <w:r>
        <w:rPr>
          <w:rFonts w:ascii="Calibri" w:hAnsi="Calibri"/>
          <w:spacing w:val="-5"/>
        </w:rPr>
        <w:t xml:space="preserve"> </w:t>
      </w:r>
      <w:r>
        <w:rPr>
          <w:rFonts w:ascii="Calibri" w:hAnsi="Calibri"/>
        </w:rPr>
        <w:t xml:space="preserve">cây </w:t>
      </w:r>
      <w:r>
        <w:rPr>
          <w:rFonts w:ascii="Calibri" w:hAnsi="Calibri"/>
          <w:spacing w:val="-5"/>
        </w:rPr>
        <w:t>gỗ</w:t>
      </w:r>
    </w:p>
    <w:p w14:paraId="7598A822" w14:textId="77777777" w:rsidR="00B46555" w:rsidRDefault="00B46555">
      <w:pPr>
        <w:pStyle w:val="BodyText"/>
        <w:rPr>
          <w:rFonts w:ascii="Calibri" w:hAnsi="Calibri"/>
        </w:rPr>
        <w:sectPr w:rsidR="00B46555">
          <w:pgSz w:w="11910" w:h="16840"/>
          <w:pgMar w:top="1200" w:right="708" w:bottom="280" w:left="850" w:header="723" w:footer="0" w:gutter="0"/>
          <w:cols w:space="720"/>
        </w:sectPr>
      </w:pPr>
    </w:p>
    <w:p w14:paraId="7C77105E" w14:textId="77777777" w:rsidR="00B46555" w:rsidRDefault="00000000">
      <w:pPr>
        <w:spacing w:before="88"/>
        <w:ind w:left="840"/>
        <w:rPr>
          <w:i/>
          <w:position w:val="2"/>
          <w:sz w:val="26"/>
        </w:rPr>
      </w:pPr>
      <w:r>
        <w:rPr>
          <w:i/>
          <w:position w:val="2"/>
          <w:sz w:val="26"/>
        </w:rPr>
        <w:lastRenderedPageBreak/>
        <w:t>Đo</w:t>
      </w:r>
      <w:r>
        <w:rPr>
          <w:i/>
          <w:spacing w:val="-3"/>
          <w:position w:val="2"/>
          <w:sz w:val="26"/>
        </w:rPr>
        <w:t xml:space="preserve"> </w:t>
      </w:r>
      <w:r>
        <w:rPr>
          <w:i/>
          <w:position w:val="2"/>
          <w:sz w:val="26"/>
        </w:rPr>
        <w:t>đường</w:t>
      </w:r>
      <w:r>
        <w:rPr>
          <w:i/>
          <w:spacing w:val="-3"/>
          <w:position w:val="2"/>
          <w:sz w:val="26"/>
        </w:rPr>
        <w:t xml:space="preserve"> </w:t>
      </w:r>
      <w:r>
        <w:rPr>
          <w:i/>
          <w:position w:val="2"/>
          <w:sz w:val="26"/>
        </w:rPr>
        <w:t>kính</w:t>
      </w:r>
      <w:r>
        <w:rPr>
          <w:i/>
          <w:spacing w:val="-3"/>
          <w:position w:val="2"/>
          <w:sz w:val="26"/>
        </w:rPr>
        <w:t xml:space="preserve"> </w:t>
      </w:r>
      <w:r>
        <w:rPr>
          <w:i/>
          <w:position w:val="2"/>
          <w:sz w:val="26"/>
        </w:rPr>
        <w:t>thân</w:t>
      </w:r>
      <w:r>
        <w:rPr>
          <w:i/>
          <w:spacing w:val="-2"/>
          <w:position w:val="2"/>
          <w:sz w:val="26"/>
        </w:rPr>
        <w:t xml:space="preserve"> </w:t>
      </w:r>
      <w:r>
        <w:rPr>
          <w:i/>
          <w:position w:val="2"/>
          <w:sz w:val="26"/>
        </w:rPr>
        <w:t>cây</w:t>
      </w:r>
      <w:r>
        <w:rPr>
          <w:i/>
          <w:spacing w:val="-2"/>
          <w:position w:val="2"/>
          <w:sz w:val="26"/>
        </w:rPr>
        <w:t xml:space="preserve"> </w:t>
      </w:r>
      <w:r>
        <w:rPr>
          <w:i/>
          <w:position w:val="2"/>
          <w:sz w:val="26"/>
        </w:rPr>
        <w:t>tại</w:t>
      </w:r>
      <w:r>
        <w:rPr>
          <w:i/>
          <w:spacing w:val="-3"/>
          <w:position w:val="2"/>
          <w:sz w:val="26"/>
        </w:rPr>
        <w:t xml:space="preserve"> </w:t>
      </w:r>
      <w:r>
        <w:rPr>
          <w:i/>
          <w:position w:val="2"/>
          <w:sz w:val="26"/>
        </w:rPr>
        <w:t>vị</w:t>
      </w:r>
      <w:r>
        <w:rPr>
          <w:i/>
          <w:spacing w:val="-3"/>
          <w:position w:val="2"/>
          <w:sz w:val="26"/>
        </w:rPr>
        <w:t xml:space="preserve"> </w:t>
      </w:r>
      <w:r>
        <w:rPr>
          <w:i/>
          <w:position w:val="2"/>
          <w:sz w:val="26"/>
        </w:rPr>
        <w:t>trí</w:t>
      </w:r>
      <w:r>
        <w:rPr>
          <w:i/>
          <w:spacing w:val="-6"/>
          <w:position w:val="2"/>
          <w:sz w:val="26"/>
        </w:rPr>
        <w:t xml:space="preserve"> </w:t>
      </w:r>
      <w:r>
        <w:rPr>
          <w:i/>
          <w:position w:val="2"/>
          <w:sz w:val="26"/>
        </w:rPr>
        <w:t>1,3</w:t>
      </w:r>
      <w:r>
        <w:rPr>
          <w:i/>
          <w:spacing w:val="-3"/>
          <w:position w:val="2"/>
          <w:sz w:val="26"/>
        </w:rPr>
        <w:t xml:space="preserve"> </w:t>
      </w:r>
      <w:r>
        <w:rPr>
          <w:i/>
          <w:position w:val="2"/>
          <w:sz w:val="26"/>
        </w:rPr>
        <w:t>m</w:t>
      </w:r>
      <w:r>
        <w:rPr>
          <w:i/>
          <w:spacing w:val="-6"/>
          <w:position w:val="2"/>
          <w:sz w:val="26"/>
        </w:rPr>
        <w:t xml:space="preserve"> </w:t>
      </w:r>
      <w:r>
        <w:rPr>
          <w:i/>
          <w:spacing w:val="-2"/>
          <w:position w:val="2"/>
          <w:sz w:val="26"/>
        </w:rPr>
        <w:t>(D</w:t>
      </w:r>
      <w:r>
        <w:rPr>
          <w:i/>
          <w:spacing w:val="-2"/>
          <w:sz w:val="17"/>
        </w:rPr>
        <w:t>1,3</w:t>
      </w:r>
      <w:r>
        <w:rPr>
          <w:i/>
          <w:spacing w:val="-2"/>
          <w:position w:val="2"/>
          <w:sz w:val="26"/>
        </w:rPr>
        <w:t>):</w:t>
      </w:r>
    </w:p>
    <w:p w14:paraId="7EBBD543" w14:textId="77777777" w:rsidR="00B46555" w:rsidRDefault="00000000">
      <w:pPr>
        <w:pStyle w:val="ListParagraph"/>
        <w:numPr>
          <w:ilvl w:val="1"/>
          <w:numId w:val="17"/>
        </w:numPr>
        <w:tabs>
          <w:tab w:val="left" w:pos="1982"/>
        </w:tabs>
        <w:spacing w:before="118"/>
        <w:ind w:left="1982" w:hanging="345"/>
        <w:rPr>
          <w:rFonts w:ascii="Symbol" w:hAnsi="Symbol"/>
          <w:position w:val="2"/>
          <w:sz w:val="26"/>
        </w:rPr>
      </w:pPr>
      <w:r>
        <w:rPr>
          <w:position w:val="2"/>
          <w:sz w:val="26"/>
        </w:rPr>
        <w:t>Đo</w:t>
      </w:r>
      <w:r>
        <w:rPr>
          <w:spacing w:val="-3"/>
          <w:position w:val="2"/>
          <w:sz w:val="26"/>
        </w:rPr>
        <w:t xml:space="preserve"> </w:t>
      </w:r>
      <w:r>
        <w:rPr>
          <w:position w:val="2"/>
          <w:sz w:val="26"/>
        </w:rPr>
        <w:t>chu</w:t>
      </w:r>
      <w:r>
        <w:rPr>
          <w:spacing w:val="-1"/>
          <w:position w:val="2"/>
          <w:sz w:val="26"/>
        </w:rPr>
        <w:t xml:space="preserve"> </w:t>
      </w:r>
      <w:r>
        <w:rPr>
          <w:position w:val="2"/>
          <w:sz w:val="26"/>
        </w:rPr>
        <w:t>vi</w:t>
      </w:r>
      <w:r>
        <w:rPr>
          <w:spacing w:val="-2"/>
          <w:position w:val="2"/>
          <w:sz w:val="26"/>
        </w:rPr>
        <w:t xml:space="preserve"> </w:t>
      </w:r>
      <w:r>
        <w:rPr>
          <w:position w:val="2"/>
          <w:sz w:val="26"/>
        </w:rPr>
        <w:t>tại</w:t>
      </w:r>
      <w:r>
        <w:rPr>
          <w:spacing w:val="-2"/>
          <w:position w:val="2"/>
          <w:sz w:val="26"/>
        </w:rPr>
        <w:t xml:space="preserve"> </w:t>
      </w:r>
      <w:r>
        <w:rPr>
          <w:position w:val="2"/>
          <w:sz w:val="26"/>
        </w:rPr>
        <w:t>vị</w:t>
      </w:r>
      <w:r>
        <w:rPr>
          <w:spacing w:val="-2"/>
          <w:position w:val="2"/>
          <w:sz w:val="26"/>
        </w:rPr>
        <w:t xml:space="preserve"> </w:t>
      </w:r>
      <w:r>
        <w:rPr>
          <w:position w:val="2"/>
          <w:sz w:val="26"/>
        </w:rPr>
        <w:t>trí</w:t>
      </w:r>
      <w:r>
        <w:rPr>
          <w:spacing w:val="-2"/>
          <w:position w:val="2"/>
          <w:sz w:val="26"/>
        </w:rPr>
        <w:t xml:space="preserve"> </w:t>
      </w:r>
      <w:r>
        <w:rPr>
          <w:position w:val="2"/>
          <w:sz w:val="26"/>
        </w:rPr>
        <w:t>cách</w:t>
      </w:r>
      <w:r>
        <w:rPr>
          <w:spacing w:val="-2"/>
          <w:position w:val="2"/>
          <w:sz w:val="26"/>
        </w:rPr>
        <w:t xml:space="preserve"> </w:t>
      </w:r>
      <w:r>
        <w:rPr>
          <w:position w:val="2"/>
          <w:sz w:val="26"/>
        </w:rPr>
        <w:t>mặt</w:t>
      </w:r>
      <w:r>
        <w:rPr>
          <w:spacing w:val="-2"/>
          <w:position w:val="2"/>
          <w:sz w:val="26"/>
        </w:rPr>
        <w:t xml:space="preserve"> </w:t>
      </w:r>
      <w:r>
        <w:rPr>
          <w:position w:val="2"/>
          <w:sz w:val="26"/>
        </w:rPr>
        <w:t>đất</w:t>
      </w:r>
      <w:r>
        <w:rPr>
          <w:spacing w:val="-2"/>
          <w:position w:val="2"/>
          <w:sz w:val="26"/>
        </w:rPr>
        <w:t xml:space="preserve"> </w:t>
      </w:r>
      <w:r>
        <w:rPr>
          <w:position w:val="2"/>
          <w:sz w:val="26"/>
        </w:rPr>
        <w:t>1,3</w:t>
      </w:r>
      <w:r>
        <w:rPr>
          <w:spacing w:val="-2"/>
          <w:position w:val="2"/>
          <w:sz w:val="26"/>
        </w:rPr>
        <w:t xml:space="preserve"> </w:t>
      </w:r>
      <w:r>
        <w:rPr>
          <w:position w:val="2"/>
          <w:sz w:val="26"/>
        </w:rPr>
        <w:t>m</w:t>
      </w:r>
      <w:r>
        <w:rPr>
          <w:spacing w:val="-6"/>
          <w:position w:val="2"/>
          <w:sz w:val="26"/>
        </w:rPr>
        <w:t xml:space="preserve"> </w:t>
      </w:r>
      <w:r>
        <w:rPr>
          <w:position w:val="2"/>
          <w:sz w:val="26"/>
        </w:rPr>
        <w:t>của</w:t>
      </w:r>
      <w:r>
        <w:rPr>
          <w:spacing w:val="-1"/>
          <w:position w:val="2"/>
          <w:sz w:val="26"/>
        </w:rPr>
        <w:t xml:space="preserve"> </w:t>
      </w:r>
      <w:r>
        <w:rPr>
          <w:position w:val="2"/>
          <w:sz w:val="26"/>
        </w:rPr>
        <w:t>tất</w:t>
      </w:r>
      <w:r>
        <w:rPr>
          <w:spacing w:val="-2"/>
          <w:position w:val="2"/>
          <w:sz w:val="26"/>
        </w:rPr>
        <w:t xml:space="preserve"> </w:t>
      </w:r>
      <w:r>
        <w:rPr>
          <w:position w:val="2"/>
          <w:sz w:val="26"/>
        </w:rPr>
        <w:t>cả</w:t>
      </w:r>
      <w:r>
        <w:rPr>
          <w:spacing w:val="-2"/>
          <w:position w:val="2"/>
          <w:sz w:val="26"/>
        </w:rPr>
        <w:t xml:space="preserve"> </w:t>
      </w:r>
      <w:r>
        <w:rPr>
          <w:position w:val="2"/>
          <w:sz w:val="26"/>
        </w:rPr>
        <w:t>cây</w:t>
      </w:r>
      <w:r>
        <w:rPr>
          <w:spacing w:val="-1"/>
          <w:position w:val="2"/>
          <w:sz w:val="26"/>
        </w:rPr>
        <w:t xml:space="preserve"> </w:t>
      </w:r>
      <w:r>
        <w:rPr>
          <w:position w:val="2"/>
          <w:sz w:val="26"/>
        </w:rPr>
        <w:t>gỗ</w:t>
      </w:r>
      <w:r>
        <w:rPr>
          <w:spacing w:val="-2"/>
          <w:position w:val="2"/>
          <w:sz w:val="26"/>
        </w:rPr>
        <w:t xml:space="preserve"> </w:t>
      </w:r>
      <w:r>
        <w:rPr>
          <w:position w:val="2"/>
          <w:sz w:val="26"/>
        </w:rPr>
        <w:t>có</w:t>
      </w:r>
      <w:r>
        <w:rPr>
          <w:spacing w:val="-1"/>
          <w:position w:val="2"/>
          <w:sz w:val="26"/>
        </w:rPr>
        <w:t xml:space="preserve"> </w:t>
      </w:r>
      <w:r>
        <w:rPr>
          <w:position w:val="2"/>
          <w:sz w:val="26"/>
        </w:rPr>
        <w:t>D</w:t>
      </w:r>
      <w:r>
        <w:rPr>
          <w:sz w:val="17"/>
        </w:rPr>
        <w:t>1,3</w:t>
      </w:r>
      <w:r>
        <w:rPr>
          <w:spacing w:val="61"/>
          <w:w w:val="150"/>
          <w:sz w:val="17"/>
        </w:rPr>
        <w:t xml:space="preserve"> </w:t>
      </w:r>
      <w:r>
        <w:rPr>
          <w:position w:val="2"/>
          <w:sz w:val="26"/>
        </w:rPr>
        <w:t>≥</w:t>
      </w:r>
      <w:r>
        <w:rPr>
          <w:spacing w:val="-5"/>
          <w:position w:val="2"/>
          <w:sz w:val="26"/>
        </w:rPr>
        <w:t xml:space="preserve"> </w:t>
      </w:r>
      <w:r>
        <w:rPr>
          <w:position w:val="2"/>
          <w:sz w:val="26"/>
        </w:rPr>
        <w:t>6</w:t>
      </w:r>
      <w:r>
        <w:rPr>
          <w:spacing w:val="-2"/>
          <w:position w:val="2"/>
          <w:sz w:val="26"/>
        </w:rPr>
        <w:t xml:space="preserve"> </w:t>
      </w:r>
      <w:r>
        <w:rPr>
          <w:spacing w:val="-5"/>
          <w:position w:val="2"/>
          <w:sz w:val="26"/>
        </w:rPr>
        <w:t>cm;</w:t>
      </w:r>
    </w:p>
    <w:p w14:paraId="06F179EF" w14:textId="77777777" w:rsidR="00B46555" w:rsidRDefault="00000000">
      <w:pPr>
        <w:pStyle w:val="ListParagraph"/>
        <w:numPr>
          <w:ilvl w:val="1"/>
          <w:numId w:val="17"/>
        </w:numPr>
        <w:tabs>
          <w:tab w:val="left" w:pos="1982"/>
        </w:tabs>
        <w:spacing w:before="119"/>
        <w:ind w:left="1982" w:hanging="345"/>
        <w:rPr>
          <w:rFonts w:ascii="Symbol" w:hAnsi="Symbol"/>
          <w:sz w:val="26"/>
        </w:rPr>
      </w:pPr>
      <w:r>
        <w:rPr>
          <w:sz w:val="26"/>
        </w:rPr>
        <w:t>Đơn</w:t>
      </w:r>
      <w:r>
        <w:rPr>
          <w:spacing w:val="-4"/>
          <w:sz w:val="26"/>
        </w:rPr>
        <w:t xml:space="preserve"> </w:t>
      </w:r>
      <w:r>
        <w:rPr>
          <w:sz w:val="26"/>
        </w:rPr>
        <w:t>vị</w:t>
      </w:r>
      <w:r>
        <w:rPr>
          <w:spacing w:val="-3"/>
          <w:sz w:val="26"/>
        </w:rPr>
        <w:t xml:space="preserve"> </w:t>
      </w:r>
      <w:r>
        <w:rPr>
          <w:sz w:val="26"/>
        </w:rPr>
        <w:t>đo</w:t>
      </w:r>
      <w:r>
        <w:rPr>
          <w:spacing w:val="-3"/>
          <w:sz w:val="26"/>
        </w:rPr>
        <w:t xml:space="preserve"> </w:t>
      </w:r>
      <w:r>
        <w:rPr>
          <w:sz w:val="26"/>
        </w:rPr>
        <w:t>là</w:t>
      </w:r>
      <w:r>
        <w:rPr>
          <w:spacing w:val="-3"/>
          <w:sz w:val="26"/>
        </w:rPr>
        <w:t xml:space="preserve"> </w:t>
      </w:r>
      <w:r>
        <w:rPr>
          <w:sz w:val="26"/>
        </w:rPr>
        <w:t>cm,</w:t>
      </w:r>
      <w:r>
        <w:rPr>
          <w:spacing w:val="-1"/>
          <w:sz w:val="26"/>
        </w:rPr>
        <w:t xml:space="preserve"> </w:t>
      </w:r>
      <w:r>
        <w:rPr>
          <w:sz w:val="26"/>
        </w:rPr>
        <w:t>lấy</w:t>
      </w:r>
      <w:r>
        <w:rPr>
          <w:spacing w:val="-3"/>
          <w:sz w:val="26"/>
        </w:rPr>
        <w:t xml:space="preserve"> </w:t>
      </w:r>
      <w:r>
        <w:rPr>
          <w:sz w:val="26"/>
        </w:rPr>
        <w:t>tròn</w:t>
      </w:r>
      <w:r>
        <w:rPr>
          <w:spacing w:val="-3"/>
          <w:sz w:val="26"/>
        </w:rPr>
        <w:t xml:space="preserve"> </w:t>
      </w:r>
      <w:r>
        <w:rPr>
          <w:sz w:val="26"/>
        </w:rPr>
        <w:t>0,1</w:t>
      </w:r>
      <w:r>
        <w:rPr>
          <w:spacing w:val="-8"/>
          <w:sz w:val="26"/>
        </w:rPr>
        <w:t xml:space="preserve"> </w:t>
      </w:r>
      <w:r>
        <w:rPr>
          <w:spacing w:val="-5"/>
          <w:sz w:val="26"/>
        </w:rPr>
        <w:t>cm.</w:t>
      </w:r>
    </w:p>
    <w:p w14:paraId="78DF6C69" w14:textId="77777777" w:rsidR="00B46555" w:rsidRDefault="00000000">
      <w:pPr>
        <w:pStyle w:val="ListParagraph"/>
        <w:numPr>
          <w:ilvl w:val="1"/>
          <w:numId w:val="17"/>
        </w:numPr>
        <w:tabs>
          <w:tab w:val="left" w:pos="1982"/>
        </w:tabs>
        <w:spacing w:before="119"/>
        <w:ind w:left="1982" w:hanging="345"/>
        <w:rPr>
          <w:rFonts w:ascii="Symbol" w:hAnsi="Symbol"/>
          <w:sz w:val="26"/>
        </w:rPr>
      </w:pPr>
      <w:r>
        <w:rPr>
          <w:sz w:val="26"/>
        </w:rPr>
        <w:t>Công</w:t>
      </w:r>
      <w:r>
        <w:rPr>
          <w:spacing w:val="-9"/>
          <w:sz w:val="26"/>
        </w:rPr>
        <w:t xml:space="preserve"> </w:t>
      </w:r>
      <w:r>
        <w:rPr>
          <w:sz w:val="26"/>
        </w:rPr>
        <w:t>cụ</w:t>
      </w:r>
      <w:r>
        <w:rPr>
          <w:spacing w:val="-3"/>
          <w:sz w:val="26"/>
        </w:rPr>
        <w:t xml:space="preserve"> </w:t>
      </w:r>
      <w:r>
        <w:rPr>
          <w:sz w:val="26"/>
        </w:rPr>
        <w:t>đo</w:t>
      </w:r>
      <w:r>
        <w:rPr>
          <w:spacing w:val="-4"/>
          <w:sz w:val="26"/>
        </w:rPr>
        <w:t xml:space="preserve"> </w:t>
      </w:r>
      <w:r>
        <w:rPr>
          <w:sz w:val="26"/>
        </w:rPr>
        <w:t>chu</w:t>
      </w:r>
      <w:r>
        <w:rPr>
          <w:spacing w:val="-3"/>
          <w:sz w:val="26"/>
        </w:rPr>
        <w:t xml:space="preserve"> </w:t>
      </w:r>
      <w:r>
        <w:rPr>
          <w:sz w:val="26"/>
        </w:rPr>
        <w:t>vi</w:t>
      </w:r>
      <w:r>
        <w:rPr>
          <w:spacing w:val="-4"/>
          <w:sz w:val="26"/>
        </w:rPr>
        <w:t xml:space="preserve"> </w:t>
      </w:r>
      <w:r>
        <w:rPr>
          <w:sz w:val="26"/>
        </w:rPr>
        <w:t>để</w:t>
      </w:r>
      <w:r>
        <w:rPr>
          <w:spacing w:val="-3"/>
          <w:sz w:val="26"/>
        </w:rPr>
        <w:t xml:space="preserve"> </w:t>
      </w:r>
      <w:r>
        <w:rPr>
          <w:sz w:val="26"/>
        </w:rPr>
        <w:t>tính</w:t>
      </w:r>
      <w:r>
        <w:rPr>
          <w:spacing w:val="-4"/>
          <w:sz w:val="26"/>
        </w:rPr>
        <w:t xml:space="preserve"> </w:t>
      </w:r>
      <w:r>
        <w:rPr>
          <w:sz w:val="26"/>
        </w:rPr>
        <w:t>ra</w:t>
      </w:r>
      <w:r>
        <w:rPr>
          <w:spacing w:val="-3"/>
          <w:sz w:val="26"/>
        </w:rPr>
        <w:t xml:space="preserve"> </w:t>
      </w:r>
      <w:r>
        <w:rPr>
          <w:sz w:val="26"/>
        </w:rPr>
        <w:t>đường</w:t>
      </w:r>
      <w:r>
        <w:rPr>
          <w:spacing w:val="-4"/>
          <w:sz w:val="26"/>
        </w:rPr>
        <w:t xml:space="preserve"> </w:t>
      </w:r>
      <w:r>
        <w:rPr>
          <w:sz w:val="26"/>
        </w:rPr>
        <w:t>kính:</w:t>
      </w:r>
      <w:r>
        <w:rPr>
          <w:spacing w:val="-4"/>
          <w:sz w:val="26"/>
        </w:rPr>
        <w:t xml:space="preserve"> </w:t>
      </w:r>
      <w:r>
        <w:rPr>
          <w:sz w:val="26"/>
        </w:rPr>
        <w:t>thước</w:t>
      </w:r>
      <w:r>
        <w:rPr>
          <w:spacing w:val="3"/>
          <w:sz w:val="26"/>
        </w:rPr>
        <w:t xml:space="preserve"> </w:t>
      </w:r>
      <w:r>
        <w:rPr>
          <w:spacing w:val="-4"/>
          <w:sz w:val="26"/>
        </w:rPr>
        <w:t>dây.</w:t>
      </w:r>
    </w:p>
    <w:p w14:paraId="2E4EE6E4" w14:textId="77777777" w:rsidR="00B46555" w:rsidRDefault="00000000">
      <w:pPr>
        <w:pStyle w:val="ListParagraph"/>
        <w:numPr>
          <w:ilvl w:val="1"/>
          <w:numId w:val="17"/>
        </w:numPr>
        <w:tabs>
          <w:tab w:val="left" w:pos="1982"/>
        </w:tabs>
        <w:spacing w:before="118"/>
        <w:ind w:left="1982" w:hanging="345"/>
        <w:rPr>
          <w:rFonts w:ascii="Symbol" w:hAnsi="Symbol"/>
          <w:position w:val="2"/>
          <w:sz w:val="26"/>
        </w:rPr>
      </w:pPr>
      <w:r>
        <w:rPr>
          <w:position w:val="2"/>
          <w:sz w:val="26"/>
        </w:rPr>
        <w:t>Tính</w:t>
      </w:r>
      <w:r>
        <w:rPr>
          <w:spacing w:val="-4"/>
          <w:position w:val="2"/>
          <w:sz w:val="26"/>
        </w:rPr>
        <w:t xml:space="preserve"> </w:t>
      </w:r>
      <w:r>
        <w:rPr>
          <w:position w:val="2"/>
          <w:sz w:val="26"/>
        </w:rPr>
        <w:t>D</w:t>
      </w:r>
      <w:r>
        <w:rPr>
          <w:sz w:val="17"/>
        </w:rPr>
        <w:t>1,3</w:t>
      </w:r>
      <w:r>
        <w:rPr>
          <w:spacing w:val="23"/>
          <w:sz w:val="17"/>
        </w:rPr>
        <w:t xml:space="preserve"> </w:t>
      </w:r>
      <w:r>
        <w:rPr>
          <w:position w:val="2"/>
          <w:sz w:val="26"/>
        </w:rPr>
        <w:t>bằng</w:t>
      </w:r>
      <w:r>
        <w:rPr>
          <w:spacing w:val="-7"/>
          <w:position w:val="2"/>
          <w:sz w:val="26"/>
        </w:rPr>
        <w:t xml:space="preserve"> </w:t>
      </w:r>
      <w:r>
        <w:rPr>
          <w:position w:val="2"/>
          <w:sz w:val="26"/>
        </w:rPr>
        <w:t>cách</w:t>
      </w:r>
      <w:r>
        <w:rPr>
          <w:spacing w:val="-2"/>
          <w:position w:val="2"/>
          <w:sz w:val="26"/>
        </w:rPr>
        <w:t xml:space="preserve"> </w:t>
      </w:r>
      <w:r>
        <w:rPr>
          <w:position w:val="2"/>
          <w:sz w:val="26"/>
        </w:rPr>
        <w:t>lấy</w:t>
      </w:r>
      <w:r>
        <w:rPr>
          <w:spacing w:val="-4"/>
          <w:position w:val="2"/>
          <w:sz w:val="26"/>
        </w:rPr>
        <w:t xml:space="preserve"> </w:t>
      </w:r>
      <w:r>
        <w:rPr>
          <w:position w:val="2"/>
          <w:sz w:val="26"/>
        </w:rPr>
        <w:t>chu</w:t>
      </w:r>
      <w:r>
        <w:rPr>
          <w:spacing w:val="-2"/>
          <w:position w:val="2"/>
          <w:sz w:val="26"/>
        </w:rPr>
        <w:t xml:space="preserve"> </w:t>
      </w:r>
      <w:r>
        <w:rPr>
          <w:position w:val="2"/>
          <w:sz w:val="26"/>
        </w:rPr>
        <w:t>vi</w:t>
      </w:r>
      <w:r>
        <w:rPr>
          <w:spacing w:val="-3"/>
          <w:position w:val="2"/>
          <w:sz w:val="26"/>
        </w:rPr>
        <w:t xml:space="preserve"> </w:t>
      </w:r>
      <w:r>
        <w:rPr>
          <w:position w:val="2"/>
          <w:sz w:val="26"/>
        </w:rPr>
        <w:t>tại</w:t>
      </w:r>
      <w:r>
        <w:rPr>
          <w:spacing w:val="-3"/>
          <w:position w:val="2"/>
          <w:sz w:val="26"/>
        </w:rPr>
        <w:t xml:space="preserve"> </w:t>
      </w:r>
      <w:r>
        <w:rPr>
          <w:position w:val="2"/>
          <w:sz w:val="26"/>
        </w:rPr>
        <w:t>vị</w:t>
      </w:r>
      <w:r>
        <w:rPr>
          <w:spacing w:val="-4"/>
          <w:position w:val="2"/>
          <w:sz w:val="26"/>
        </w:rPr>
        <w:t xml:space="preserve"> </w:t>
      </w:r>
      <w:r>
        <w:rPr>
          <w:position w:val="2"/>
          <w:sz w:val="26"/>
        </w:rPr>
        <w:t>trí</w:t>
      </w:r>
      <w:r>
        <w:rPr>
          <w:spacing w:val="-3"/>
          <w:position w:val="2"/>
          <w:sz w:val="26"/>
        </w:rPr>
        <w:t xml:space="preserve"> </w:t>
      </w:r>
      <w:r>
        <w:rPr>
          <w:position w:val="2"/>
          <w:sz w:val="26"/>
        </w:rPr>
        <w:t>cách</w:t>
      </w:r>
      <w:r>
        <w:rPr>
          <w:spacing w:val="-2"/>
          <w:position w:val="2"/>
          <w:sz w:val="26"/>
        </w:rPr>
        <w:t xml:space="preserve"> </w:t>
      </w:r>
      <w:r>
        <w:rPr>
          <w:position w:val="2"/>
          <w:sz w:val="26"/>
        </w:rPr>
        <w:t>mặt</w:t>
      </w:r>
      <w:r>
        <w:rPr>
          <w:spacing w:val="-3"/>
          <w:position w:val="2"/>
          <w:sz w:val="26"/>
        </w:rPr>
        <w:t xml:space="preserve"> </w:t>
      </w:r>
      <w:r>
        <w:rPr>
          <w:position w:val="2"/>
          <w:sz w:val="26"/>
        </w:rPr>
        <w:t>đất</w:t>
      </w:r>
      <w:r>
        <w:rPr>
          <w:spacing w:val="-4"/>
          <w:position w:val="2"/>
          <w:sz w:val="26"/>
        </w:rPr>
        <w:t xml:space="preserve"> </w:t>
      </w:r>
      <w:r>
        <w:rPr>
          <w:position w:val="2"/>
          <w:sz w:val="26"/>
        </w:rPr>
        <w:t>1,3</w:t>
      </w:r>
      <w:r>
        <w:rPr>
          <w:spacing w:val="-3"/>
          <w:position w:val="2"/>
          <w:sz w:val="26"/>
        </w:rPr>
        <w:t xml:space="preserve"> </w:t>
      </w:r>
      <w:r>
        <w:rPr>
          <w:position w:val="2"/>
          <w:sz w:val="26"/>
        </w:rPr>
        <w:t>m</w:t>
      </w:r>
      <w:r>
        <w:rPr>
          <w:spacing w:val="-7"/>
          <w:position w:val="2"/>
          <w:sz w:val="26"/>
        </w:rPr>
        <w:t xml:space="preserve"> </w:t>
      </w:r>
      <w:r>
        <w:rPr>
          <w:position w:val="2"/>
          <w:sz w:val="26"/>
        </w:rPr>
        <w:t>chia</w:t>
      </w:r>
      <w:r>
        <w:rPr>
          <w:spacing w:val="-2"/>
          <w:position w:val="2"/>
          <w:sz w:val="26"/>
        </w:rPr>
        <w:t xml:space="preserve"> </w:t>
      </w:r>
      <w:r>
        <w:rPr>
          <w:position w:val="2"/>
          <w:sz w:val="26"/>
        </w:rPr>
        <w:t>cho</w:t>
      </w:r>
      <w:r>
        <w:rPr>
          <w:spacing w:val="-2"/>
          <w:position w:val="2"/>
          <w:sz w:val="26"/>
        </w:rPr>
        <w:t xml:space="preserve"> 3,1416.</w:t>
      </w:r>
    </w:p>
    <w:p w14:paraId="23FC7E4A" w14:textId="77777777" w:rsidR="00B46555" w:rsidRDefault="00000000">
      <w:pPr>
        <w:spacing w:before="123"/>
        <w:ind w:left="840"/>
        <w:rPr>
          <w:i/>
          <w:sz w:val="26"/>
        </w:rPr>
      </w:pPr>
      <w:r>
        <w:rPr>
          <w:i/>
          <w:sz w:val="26"/>
        </w:rPr>
        <w:t>Xác</w:t>
      </w:r>
      <w:r>
        <w:rPr>
          <w:i/>
          <w:spacing w:val="-3"/>
          <w:sz w:val="26"/>
        </w:rPr>
        <w:t xml:space="preserve"> </w:t>
      </w:r>
      <w:r>
        <w:rPr>
          <w:i/>
          <w:sz w:val="26"/>
        </w:rPr>
        <w:t>định</w:t>
      </w:r>
      <w:r>
        <w:rPr>
          <w:i/>
          <w:spacing w:val="-2"/>
          <w:sz w:val="26"/>
        </w:rPr>
        <w:t xml:space="preserve"> </w:t>
      </w:r>
      <w:r>
        <w:rPr>
          <w:i/>
          <w:sz w:val="26"/>
        </w:rPr>
        <w:t>tên</w:t>
      </w:r>
      <w:r>
        <w:rPr>
          <w:i/>
          <w:spacing w:val="-3"/>
          <w:sz w:val="26"/>
        </w:rPr>
        <w:t xml:space="preserve"> </w:t>
      </w:r>
      <w:r>
        <w:rPr>
          <w:i/>
          <w:sz w:val="26"/>
        </w:rPr>
        <w:t>loài</w:t>
      </w:r>
      <w:r>
        <w:rPr>
          <w:i/>
          <w:spacing w:val="-3"/>
          <w:sz w:val="26"/>
        </w:rPr>
        <w:t xml:space="preserve"> </w:t>
      </w:r>
      <w:r>
        <w:rPr>
          <w:i/>
          <w:spacing w:val="-5"/>
          <w:sz w:val="26"/>
        </w:rPr>
        <w:t>cây</w:t>
      </w:r>
    </w:p>
    <w:p w14:paraId="28859EF9" w14:textId="77777777" w:rsidR="00B46555" w:rsidRDefault="00000000">
      <w:pPr>
        <w:pStyle w:val="ListParagraph"/>
        <w:numPr>
          <w:ilvl w:val="1"/>
          <w:numId w:val="17"/>
        </w:numPr>
        <w:tabs>
          <w:tab w:val="left" w:pos="2289"/>
        </w:tabs>
        <w:spacing w:before="124" w:line="283" w:lineRule="auto"/>
        <w:ind w:right="423" w:firstLine="850"/>
        <w:jc w:val="both"/>
        <w:rPr>
          <w:rFonts w:ascii="Symbol" w:hAnsi="Symbol"/>
          <w:sz w:val="26"/>
        </w:rPr>
      </w:pPr>
      <w:r>
        <w:rPr>
          <w:sz w:val="26"/>
        </w:rPr>
        <w:t>Xác định tên loài cho tất cả những</w:t>
      </w:r>
      <w:r>
        <w:rPr>
          <w:spacing w:val="-2"/>
          <w:sz w:val="26"/>
        </w:rPr>
        <w:t xml:space="preserve"> </w:t>
      </w:r>
      <w:r>
        <w:rPr>
          <w:sz w:val="26"/>
        </w:rPr>
        <w:t>cây có D1,3 ghi tên loài vào Phiếu đo đếm</w:t>
      </w:r>
      <w:r>
        <w:rPr>
          <w:spacing w:val="-11"/>
          <w:sz w:val="26"/>
        </w:rPr>
        <w:t xml:space="preserve"> </w:t>
      </w:r>
      <w:r>
        <w:rPr>
          <w:sz w:val="26"/>
        </w:rPr>
        <w:t>cây</w:t>
      </w:r>
      <w:r>
        <w:rPr>
          <w:spacing w:val="-7"/>
          <w:sz w:val="26"/>
        </w:rPr>
        <w:t xml:space="preserve"> </w:t>
      </w:r>
      <w:r>
        <w:rPr>
          <w:sz w:val="26"/>
        </w:rPr>
        <w:t>gỗ.</w:t>
      </w:r>
      <w:r>
        <w:rPr>
          <w:spacing w:val="-5"/>
          <w:sz w:val="26"/>
        </w:rPr>
        <w:t xml:space="preserve"> </w:t>
      </w:r>
      <w:r>
        <w:rPr>
          <w:sz w:val="26"/>
        </w:rPr>
        <w:t>Đối</w:t>
      </w:r>
      <w:r>
        <w:rPr>
          <w:spacing w:val="-7"/>
          <w:sz w:val="26"/>
        </w:rPr>
        <w:t xml:space="preserve"> </w:t>
      </w:r>
      <w:r>
        <w:rPr>
          <w:sz w:val="26"/>
        </w:rPr>
        <w:t>với</w:t>
      </w:r>
      <w:r>
        <w:rPr>
          <w:spacing w:val="-7"/>
          <w:sz w:val="26"/>
        </w:rPr>
        <w:t xml:space="preserve"> </w:t>
      </w:r>
      <w:r>
        <w:rPr>
          <w:sz w:val="26"/>
        </w:rPr>
        <w:t>những</w:t>
      </w:r>
      <w:r>
        <w:rPr>
          <w:spacing w:val="-11"/>
          <w:sz w:val="26"/>
        </w:rPr>
        <w:t xml:space="preserve"> </w:t>
      </w:r>
      <w:r>
        <w:rPr>
          <w:sz w:val="26"/>
        </w:rPr>
        <w:t>loài</w:t>
      </w:r>
      <w:r>
        <w:rPr>
          <w:spacing w:val="-7"/>
          <w:sz w:val="26"/>
        </w:rPr>
        <w:t xml:space="preserve"> </w:t>
      </w:r>
      <w:r>
        <w:rPr>
          <w:sz w:val="26"/>
        </w:rPr>
        <w:t>không</w:t>
      </w:r>
      <w:r>
        <w:rPr>
          <w:spacing w:val="-11"/>
          <w:sz w:val="26"/>
        </w:rPr>
        <w:t xml:space="preserve"> </w:t>
      </w:r>
      <w:r>
        <w:rPr>
          <w:sz w:val="26"/>
        </w:rPr>
        <w:t>biết</w:t>
      </w:r>
      <w:r>
        <w:rPr>
          <w:spacing w:val="-7"/>
          <w:sz w:val="26"/>
        </w:rPr>
        <w:t xml:space="preserve"> </w:t>
      </w:r>
      <w:r>
        <w:rPr>
          <w:sz w:val="26"/>
        </w:rPr>
        <w:t>tên,</w:t>
      </w:r>
      <w:r>
        <w:rPr>
          <w:spacing w:val="-5"/>
          <w:sz w:val="26"/>
        </w:rPr>
        <w:t xml:space="preserve"> </w:t>
      </w:r>
      <w:r>
        <w:rPr>
          <w:sz w:val="26"/>
        </w:rPr>
        <w:t>dùng</w:t>
      </w:r>
      <w:r>
        <w:rPr>
          <w:spacing w:val="-11"/>
          <w:sz w:val="26"/>
        </w:rPr>
        <w:t xml:space="preserve"> </w:t>
      </w:r>
      <w:r>
        <w:rPr>
          <w:sz w:val="26"/>
        </w:rPr>
        <w:t>dao</w:t>
      </w:r>
      <w:r>
        <w:rPr>
          <w:spacing w:val="-7"/>
          <w:sz w:val="26"/>
        </w:rPr>
        <w:t xml:space="preserve"> </w:t>
      </w:r>
      <w:r>
        <w:rPr>
          <w:sz w:val="26"/>
        </w:rPr>
        <w:t>xác</w:t>
      </w:r>
      <w:r>
        <w:rPr>
          <w:spacing w:val="-7"/>
          <w:sz w:val="26"/>
        </w:rPr>
        <w:t xml:space="preserve"> </w:t>
      </w:r>
      <w:r>
        <w:rPr>
          <w:sz w:val="26"/>
        </w:rPr>
        <w:t>định</w:t>
      </w:r>
      <w:r>
        <w:rPr>
          <w:spacing w:val="-7"/>
          <w:sz w:val="26"/>
        </w:rPr>
        <w:t xml:space="preserve"> </w:t>
      </w:r>
      <w:r>
        <w:rPr>
          <w:sz w:val="26"/>
        </w:rPr>
        <w:t>độ</w:t>
      </w:r>
      <w:r>
        <w:rPr>
          <w:spacing w:val="-7"/>
          <w:sz w:val="26"/>
        </w:rPr>
        <w:t xml:space="preserve"> </w:t>
      </w:r>
      <w:r>
        <w:rPr>
          <w:sz w:val="26"/>
        </w:rPr>
        <w:t>cứng</w:t>
      </w:r>
      <w:r>
        <w:rPr>
          <w:spacing w:val="-11"/>
          <w:sz w:val="26"/>
        </w:rPr>
        <w:t xml:space="preserve"> </w:t>
      </w:r>
      <w:r>
        <w:rPr>
          <w:sz w:val="26"/>
        </w:rPr>
        <w:t>của</w:t>
      </w:r>
      <w:r>
        <w:rPr>
          <w:spacing w:val="-7"/>
          <w:sz w:val="26"/>
        </w:rPr>
        <w:t xml:space="preserve"> </w:t>
      </w:r>
      <w:r>
        <w:rPr>
          <w:sz w:val="26"/>
        </w:rPr>
        <w:t>thân</w:t>
      </w:r>
      <w:r>
        <w:rPr>
          <w:spacing w:val="-7"/>
          <w:sz w:val="26"/>
        </w:rPr>
        <w:t xml:space="preserve"> </w:t>
      </w:r>
      <w:r>
        <w:rPr>
          <w:sz w:val="26"/>
        </w:rPr>
        <w:t>cây gỗ để xếp vào một trong các nhóm Sp1, Sp2 và Sp3, trong đó:</w:t>
      </w:r>
    </w:p>
    <w:p w14:paraId="293071E0" w14:textId="77777777" w:rsidR="00B46555" w:rsidRDefault="00000000">
      <w:pPr>
        <w:pStyle w:val="BodyText"/>
        <w:spacing w:before="66"/>
        <w:ind w:left="1570" w:firstLine="0"/>
        <w:jc w:val="both"/>
      </w:pPr>
      <w:r>
        <w:t>Sp1:</w:t>
      </w:r>
      <w:r>
        <w:rPr>
          <w:spacing w:val="-4"/>
        </w:rPr>
        <w:t xml:space="preserve"> </w:t>
      </w:r>
      <w:r>
        <w:t>là</w:t>
      </w:r>
      <w:r>
        <w:rPr>
          <w:spacing w:val="-4"/>
        </w:rPr>
        <w:t xml:space="preserve"> </w:t>
      </w:r>
      <w:r>
        <w:t>những</w:t>
      </w:r>
      <w:r>
        <w:rPr>
          <w:spacing w:val="-8"/>
        </w:rPr>
        <w:t xml:space="preserve"> </w:t>
      </w:r>
      <w:r>
        <w:t>loài</w:t>
      </w:r>
      <w:r>
        <w:rPr>
          <w:spacing w:val="1"/>
        </w:rPr>
        <w:t xml:space="preserve"> </w:t>
      </w:r>
      <w:r>
        <w:t>gỗ</w:t>
      </w:r>
      <w:r>
        <w:rPr>
          <w:spacing w:val="-4"/>
        </w:rPr>
        <w:t xml:space="preserve"> </w:t>
      </w:r>
      <w:r>
        <w:t>cứng</w:t>
      </w:r>
      <w:r>
        <w:rPr>
          <w:spacing w:val="-9"/>
        </w:rPr>
        <w:t xml:space="preserve"> </w:t>
      </w:r>
      <w:r>
        <w:t>(được</w:t>
      </w:r>
      <w:r>
        <w:rPr>
          <w:spacing w:val="-2"/>
        </w:rPr>
        <w:t xml:space="preserve"> </w:t>
      </w:r>
      <w:r>
        <w:t>xếp</w:t>
      </w:r>
      <w:r>
        <w:rPr>
          <w:spacing w:val="-3"/>
        </w:rPr>
        <w:t xml:space="preserve"> </w:t>
      </w:r>
      <w:r>
        <w:t>vào</w:t>
      </w:r>
      <w:r>
        <w:rPr>
          <w:spacing w:val="-3"/>
        </w:rPr>
        <w:t xml:space="preserve"> </w:t>
      </w:r>
      <w:r>
        <w:t>nhóm</w:t>
      </w:r>
      <w:r>
        <w:rPr>
          <w:spacing w:val="-8"/>
        </w:rPr>
        <w:t xml:space="preserve"> </w:t>
      </w:r>
      <w:r>
        <w:t>các</w:t>
      </w:r>
      <w:r>
        <w:rPr>
          <w:spacing w:val="-2"/>
        </w:rPr>
        <w:t xml:space="preserve"> </w:t>
      </w:r>
      <w:r>
        <w:t>loài</w:t>
      </w:r>
      <w:r>
        <w:rPr>
          <w:spacing w:val="-4"/>
        </w:rPr>
        <w:t xml:space="preserve"> </w:t>
      </w:r>
      <w:r>
        <w:t>gỗ</w:t>
      </w:r>
      <w:r>
        <w:rPr>
          <w:spacing w:val="-4"/>
        </w:rPr>
        <w:t xml:space="preserve"> </w:t>
      </w:r>
      <w:r>
        <w:rPr>
          <w:spacing w:val="-2"/>
        </w:rPr>
        <w:t>tốt);</w:t>
      </w:r>
    </w:p>
    <w:p w14:paraId="428D79CA" w14:textId="77777777" w:rsidR="00B46555" w:rsidRDefault="00000000">
      <w:pPr>
        <w:pStyle w:val="BodyText"/>
        <w:spacing w:before="123" w:line="336" w:lineRule="auto"/>
        <w:ind w:left="1570" w:right="710" w:firstLine="0"/>
        <w:jc w:val="both"/>
      </w:pPr>
      <w:r>
        <w:t>Sp2:</w:t>
      </w:r>
      <w:r>
        <w:rPr>
          <w:spacing w:val="-3"/>
        </w:rPr>
        <w:t xml:space="preserve"> </w:t>
      </w:r>
      <w:r>
        <w:t>là</w:t>
      </w:r>
      <w:r>
        <w:rPr>
          <w:spacing w:val="-3"/>
        </w:rPr>
        <w:t xml:space="preserve"> </w:t>
      </w:r>
      <w:r>
        <w:t>những</w:t>
      </w:r>
      <w:r>
        <w:rPr>
          <w:spacing w:val="-8"/>
        </w:rPr>
        <w:t xml:space="preserve"> </w:t>
      </w:r>
      <w:r>
        <w:t>loài gỗ</w:t>
      </w:r>
      <w:r>
        <w:rPr>
          <w:spacing w:val="-3"/>
        </w:rPr>
        <w:t xml:space="preserve"> </w:t>
      </w:r>
      <w:r>
        <w:t>trung</w:t>
      </w:r>
      <w:r>
        <w:rPr>
          <w:spacing w:val="-7"/>
        </w:rPr>
        <w:t xml:space="preserve"> </w:t>
      </w:r>
      <w:r>
        <w:t>bình</w:t>
      </w:r>
      <w:r>
        <w:rPr>
          <w:spacing w:val="-3"/>
        </w:rPr>
        <w:t xml:space="preserve"> </w:t>
      </w:r>
      <w:r>
        <w:t>(được</w:t>
      </w:r>
      <w:r>
        <w:rPr>
          <w:spacing w:val="-2"/>
        </w:rPr>
        <w:t xml:space="preserve"> </w:t>
      </w:r>
      <w:r>
        <w:t>xếp</w:t>
      </w:r>
      <w:r>
        <w:rPr>
          <w:spacing w:val="-2"/>
        </w:rPr>
        <w:t xml:space="preserve"> </w:t>
      </w:r>
      <w:r>
        <w:t>vào</w:t>
      </w:r>
      <w:r>
        <w:rPr>
          <w:spacing w:val="-3"/>
        </w:rPr>
        <w:t xml:space="preserve"> </w:t>
      </w:r>
      <w:r>
        <w:t>nhóm</w:t>
      </w:r>
      <w:r>
        <w:rPr>
          <w:spacing w:val="-7"/>
        </w:rPr>
        <w:t xml:space="preserve"> </w:t>
      </w:r>
      <w:r>
        <w:t>các</w:t>
      </w:r>
      <w:r>
        <w:rPr>
          <w:spacing w:val="-2"/>
        </w:rPr>
        <w:t xml:space="preserve"> </w:t>
      </w:r>
      <w:r>
        <w:t>loài</w:t>
      </w:r>
      <w:r>
        <w:rPr>
          <w:spacing w:val="-3"/>
        </w:rPr>
        <w:t xml:space="preserve"> </w:t>
      </w:r>
      <w:r>
        <w:t>gỗ</w:t>
      </w:r>
      <w:r>
        <w:rPr>
          <w:spacing w:val="-3"/>
        </w:rPr>
        <w:t xml:space="preserve"> </w:t>
      </w:r>
      <w:r>
        <w:t>trung</w:t>
      </w:r>
      <w:r>
        <w:rPr>
          <w:spacing w:val="-8"/>
        </w:rPr>
        <w:t xml:space="preserve"> </w:t>
      </w:r>
      <w:r>
        <w:t>bình); Sp3: là những loài gỗ mềm (được xếp vào nhóm các loài gỗ tạp);</w:t>
      </w:r>
    </w:p>
    <w:p w14:paraId="488604F0" w14:textId="77777777" w:rsidR="00B46555" w:rsidRDefault="00000000">
      <w:pPr>
        <w:pStyle w:val="ListParagraph"/>
        <w:numPr>
          <w:ilvl w:val="1"/>
          <w:numId w:val="17"/>
        </w:numPr>
        <w:tabs>
          <w:tab w:val="left" w:pos="2289"/>
        </w:tabs>
        <w:spacing w:before="4" w:line="285" w:lineRule="auto"/>
        <w:ind w:right="434" w:firstLine="850"/>
        <w:jc w:val="both"/>
        <w:rPr>
          <w:rFonts w:ascii="Symbol" w:hAnsi="Symbol"/>
          <w:sz w:val="26"/>
        </w:rPr>
      </w:pPr>
      <w:r>
        <w:rPr>
          <w:sz w:val="26"/>
        </w:rPr>
        <w:t>Phương pháp xác định độ cứng thân cây gỗ: Dùng dao phát để vạc vào thân cây gỗ, sau đó xác định độ cứng</w:t>
      </w:r>
      <w:r>
        <w:rPr>
          <w:spacing w:val="-3"/>
          <w:sz w:val="26"/>
        </w:rPr>
        <w:t xml:space="preserve"> </w:t>
      </w:r>
      <w:r>
        <w:rPr>
          <w:sz w:val="26"/>
        </w:rPr>
        <w:t>của thân cây theo phương</w:t>
      </w:r>
      <w:r>
        <w:rPr>
          <w:spacing w:val="-3"/>
          <w:sz w:val="26"/>
        </w:rPr>
        <w:t xml:space="preserve"> </w:t>
      </w:r>
      <w:r>
        <w:rPr>
          <w:sz w:val="26"/>
        </w:rPr>
        <w:t>pháp so sánh (dựa vào kinh</w:t>
      </w:r>
      <w:r>
        <w:rPr>
          <w:spacing w:val="-3"/>
          <w:sz w:val="26"/>
        </w:rPr>
        <w:t xml:space="preserve"> </w:t>
      </w:r>
      <w:r>
        <w:rPr>
          <w:sz w:val="26"/>
        </w:rPr>
        <w:t>nghiệm</w:t>
      </w:r>
      <w:r>
        <w:rPr>
          <w:spacing w:val="-7"/>
          <w:sz w:val="26"/>
        </w:rPr>
        <w:t xml:space="preserve"> </w:t>
      </w:r>
      <w:r>
        <w:rPr>
          <w:sz w:val="26"/>
        </w:rPr>
        <w:t>của</w:t>
      </w:r>
      <w:r>
        <w:rPr>
          <w:spacing w:val="-2"/>
          <w:sz w:val="26"/>
        </w:rPr>
        <w:t xml:space="preserve"> </w:t>
      </w:r>
      <w:r>
        <w:rPr>
          <w:sz w:val="26"/>
        </w:rPr>
        <w:t>điều</w:t>
      </w:r>
      <w:r>
        <w:rPr>
          <w:spacing w:val="-3"/>
          <w:sz w:val="26"/>
        </w:rPr>
        <w:t xml:space="preserve"> </w:t>
      </w:r>
      <w:r>
        <w:rPr>
          <w:sz w:val="26"/>
        </w:rPr>
        <w:t>tra</w:t>
      </w:r>
      <w:r>
        <w:rPr>
          <w:spacing w:val="-2"/>
          <w:sz w:val="26"/>
        </w:rPr>
        <w:t xml:space="preserve"> </w:t>
      </w:r>
      <w:r>
        <w:rPr>
          <w:sz w:val="26"/>
        </w:rPr>
        <w:t>viên)</w:t>
      </w:r>
      <w:r>
        <w:rPr>
          <w:spacing w:val="-2"/>
          <w:sz w:val="26"/>
        </w:rPr>
        <w:t xml:space="preserve"> </w:t>
      </w:r>
      <w:r>
        <w:rPr>
          <w:sz w:val="26"/>
        </w:rPr>
        <w:t>với</w:t>
      </w:r>
      <w:r>
        <w:rPr>
          <w:spacing w:val="-3"/>
          <w:sz w:val="26"/>
        </w:rPr>
        <w:t xml:space="preserve"> </w:t>
      </w:r>
      <w:r>
        <w:rPr>
          <w:sz w:val="26"/>
        </w:rPr>
        <w:t>những</w:t>
      </w:r>
      <w:r>
        <w:rPr>
          <w:spacing w:val="-8"/>
          <w:sz w:val="26"/>
        </w:rPr>
        <w:t xml:space="preserve"> </w:t>
      </w:r>
      <w:r>
        <w:rPr>
          <w:sz w:val="26"/>
        </w:rPr>
        <w:t>loài</w:t>
      </w:r>
      <w:r>
        <w:rPr>
          <w:spacing w:val="-3"/>
          <w:sz w:val="26"/>
        </w:rPr>
        <w:t xml:space="preserve"> </w:t>
      </w:r>
      <w:r>
        <w:rPr>
          <w:sz w:val="26"/>
        </w:rPr>
        <w:t>đã</w:t>
      </w:r>
      <w:r>
        <w:rPr>
          <w:spacing w:val="-2"/>
          <w:sz w:val="26"/>
        </w:rPr>
        <w:t xml:space="preserve"> </w:t>
      </w:r>
      <w:r>
        <w:rPr>
          <w:sz w:val="26"/>
        </w:rPr>
        <w:t>biết</w:t>
      </w:r>
      <w:r>
        <w:rPr>
          <w:spacing w:val="-3"/>
          <w:sz w:val="26"/>
        </w:rPr>
        <w:t xml:space="preserve"> </w:t>
      </w:r>
      <w:r>
        <w:rPr>
          <w:sz w:val="26"/>
        </w:rPr>
        <w:t>tên,</w:t>
      </w:r>
      <w:r>
        <w:rPr>
          <w:spacing w:val="-5"/>
          <w:sz w:val="26"/>
        </w:rPr>
        <w:t xml:space="preserve"> </w:t>
      </w:r>
      <w:r>
        <w:rPr>
          <w:sz w:val="26"/>
        </w:rPr>
        <w:t>biết</w:t>
      </w:r>
      <w:r>
        <w:rPr>
          <w:spacing w:val="-3"/>
          <w:sz w:val="26"/>
        </w:rPr>
        <w:t xml:space="preserve"> </w:t>
      </w:r>
      <w:r>
        <w:rPr>
          <w:sz w:val="26"/>
        </w:rPr>
        <w:t>nhóm</w:t>
      </w:r>
      <w:r>
        <w:rPr>
          <w:spacing w:val="-7"/>
          <w:sz w:val="26"/>
        </w:rPr>
        <w:t xml:space="preserve"> </w:t>
      </w:r>
      <w:r>
        <w:rPr>
          <w:sz w:val="26"/>
        </w:rPr>
        <w:t>gỗ</w:t>
      </w:r>
      <w:r>
        <w:rPr>
          <w:spacing w:val="-3"/>
          <w:sz w:val="26"/>
        </w:rPr>
        <w:t xml:space="preserve"> </w:t>
      </w:r>
      <w:r>
        <w:rPr>
          <w:sz w:val="26"/>
        </w:rPr>
        <w:t>để</w:t>
      </w:r>
      <w:r>
        <w:rPr>
          <w:spacing w:val="-2"/>
          <w:sz w:val="26"/>
        </w:rPr>
        <w:t xml:space="preserve"> </w:t>
      </w:r>
      <w:r>
        <w:rPr>
          <w:sz w:val="26"/>
        </w:rPr>
        <w:t>xếp</w:t>
      </w:r>
      <w:r>
        <w:rPr>
          <w:spacing w:val="-2"/>
          <w:sz w:val="26"/>
        </w:rPr>
        <w:t xml:space="preserve"> </w:t>
      </w:r>
      <w:r>
        <w:rPr>
          <w:sz w:val="26"/>
        </w:rPr>
        <w:t>vào</w:t>
      </w:r>
      <w:r>
        <w:rPr>
          <w:spacing w:val="-2"/>
          <w:sz w:val="26"/>
        </w:rPr>
        <w:t xml:space="preserve"> </w:t>
      </w:r>
      <w:r>
        <w:rPr>
          <w:sz w:val="26"/>
        </w:rPr>
        <w:t>một trong các nhóm tương ứng.</w:t>
      </w:r>
    </w:p>
    <w:p w14:paraId="58783AC3" w14:textId="77777777" w:rsidR="00B46555" w:rsidRDefault="00000000">
      <w:pPr>
        <w:spacing w:before="65"/>
        <w:ind w:left="696"/>
        <w:jc w:val="both"/>
        <w:rPr>
          <w:i/>
          <w:sz w:val="26"/>
        </w:rPr>
      </w:pPr>
      <w:r>
        <w:rPr>
          <w:i/>
          <w:sz w:val="26"/>
        </w:rPr>
        <w:t>Xác</w:t>
      </w:r>
      <w:r>
        <w:rPr>
          <w:i/>
          <w:spacing w:val="-4"/>
          <w:sz w:val="26"/>
        </w:rPr>
        <w:t xml:space="preserve"> </w:t>
      </w:r>
      <w:r>
        <w:rPr>
          <w:i/>
          <w:sz w:val="26"/>
        </w:rPr>
        <w:t>định</w:t>
      </w:r>
      <w:r>
        <w:rPr>
          <w:i/>
          <w:spacing w:val="-4"/>
          <w:sz w:val="26"/>
        </w:rPr>
        <w:t xml:space="preserve"> </w:t>
      </w:r>
      <w:r>
        <w:rPr>
          <w:i/>
          <w:sz w:val="26"/>
        </w:rPr>
        <w:t>phẩm</w:t>
      </w:r>
      <w:r>
        <w:rPr>
          <w:i/>
          <w:spacing w:val="-5"/>
          <w:sz w:val="26"/>
        </w:rPr>
        <w:t xml:space="preserve"> </w:t>
      </w:r>
      <w:r>
        <w:rPr>
          <w:i/>
          <w:sz w:val="26"/>
        </w:rPr>
        <w:t>chất</w:t>
      </w:r>
      <w:r>
        <w:rPr>
          <w:i/>
          <w:spacing w:val="-4"/>
          <w:sz w:val="26"/>
        </w:rPr>
        <w:t xml:space="preserve"> </w:t>
      </w:r>
      <w:r>
        <w:rPr>
          <w:i/>
          <w:spacing w:val="-5"/>
          <w:sz w:val="26"/>
        </w:rPr>
        <w:t>cây</w:t>
      </w:r>
    </w:p>
    <w:p w14:paraId="177320EF" w14:textId="77777777" w:rsidR="00B46555" w:rsidRDefault="00000000">
      <w:pPr>
        <w:pStyle w:val="BodyText"/>
        <w:spacing w:before="124" w:line="280" w:lineRule="auto"/>
        <w:ind w:right="697" w:firstLine="720"/>
        <w:jc w:val="both"/>
      </w:pPr>
      <w:r>
        <w:t>Tất</w:t>
      </w:r>
      <w:r>
        <w:rPr>
          <w:spacing w:val="-1"/>
        </w:rPr>
        <w:t xml:space="preserve"> </w:t>
      </w:r>
      <w:r>
        <w:t>cả</w:t>
      </w:r>
      <w:r>
        <w:rPr>
          <w:spacing w:val="-1"/>
        </w:rPr>
        <w:t xml:space="preserve"> </w:t>
      </w:r>
      <w:r>
        <w:t>những</w:t>
      </w:r>
      <w:r>
        <w:rPr>
          <w:spacing w:val="-7"/>
        </w:rPr>
        <w:t xml:space="preserve"> </w:t>
      </w:r>
      <w:r>
        <w:t>cây</w:t>
      </w:r>
      <w:r>
        <w:rPr>
          <w:spacing w:val="-1"/>
        </w:rPr>
        <w:t xml:space="preserve"> </w:t>
      </w:r>
      <w:r>
        <w:t>gỗ</w:t>
      </w:r>
      <w:r>
        <w:rPr>
          <w:spacing w:val="-2"/>
        </w:rPr>
        <w:t xml:space="preserve"> </w:t>
      </w:r>
      <w:r>
        <w:t>đã</w:t>
      </w:r>
      <w:r>
        <w:rPr>
          <w:spacing w:val="-1"/>
        </w:rPr>
        <w:t xml:space="preserve"> </w:t>
      </w:r>
      <w:r>
        <w:t>đo</w:t>
      </w:r>
      <w:r>
        <w:rPr>
          <w:spacing w:val="-2"/>
        </w:rPr>
        <w:t xml:space="preserve"> </w:t>
      </w:r>
      <w:r>
        <w:t>đường</w:t>
      </w:r>
      <w:r>
        <w:rPr>
          <w:spacing w:val="-7"/>
        </w:rPr>
        <w:t xml:space="preserve"> </w:t>
      </w:r>
      <w:r>
        <w:t>kính</w:t>
      </w:r>
      <w:r>
        <w:rPr>
          <w:spacing w:val="-2"/>
        </w:rPr>
        <w:t xml:space="preserve"> </w:t>
      </w:r>
      <w:r>
        <w:t>đều</w:t>
      </w:r>
      <w:r>
        <w:rPr>
          <w:spacing w:val="-1"/>
        </w:rPr>
        <w:t xml:space="preserve"> </w:t>
      </w:r>
      <w:r>
        <w:t>được</w:t>
      </w:r>
      <w:r>
        <w:rPr>
          <w:spacing w:val="-1"/>
        </w:rPr>
        <w:t xml:space="preserve"> </w:t>
      </w:r>
      <w:r>
        <w:t>xác</w:t>
      </w:r>
      <w:r>
        <w:rPr>
          <w:spacing w:val="-1"/>
        </w:rPr>
        <w:t xml:space="preserve"> </w:t>
      </w:r>
      <w:r>
        <w:t>định</w:t>
      </w:r>
      <w:r>
        <w:rPr>
          <w:spacing w:val="-2"/>
        </w:rPr>
        <w:t xml:space="preserve"> </w:t>
      </w:r>
      <w:r>
        <w:t>phẩm</w:t>
      </w:r>
      <w:r>
        <w:rPr>
          <w:spacing w:val="-6"/>
        </w:rPr>
        <w:t xml:space="preserve"> </w:t>
      </w:r>
      <w:r>
        <w:t>chất</w:t>
      </w:r>
      <w:r>
        <w:rPr>
          <w:spacing w:val="-1"/>
        </w:rPr>
        <w:t xml:space="preserve"> </w:t>
      </w:r>
      <w:r>
        <w:t>cây</w:t>
      </w:r>
      <w:r>
        <w:rPr>
          <w:spacing w:val="-1"/>
        </w:rPr>
        <w:t xml:space="preserve"> </w:t>
      </w:r>
      <w:r>
        <w:t>theo 03 cấp phẩm chất: a, b, c.</w:t>
      </w:r>
    </w:p>
    <w:p w14:paraId="36C33F5A" w14:textId="77777777" w:rsidR="00B46555" w:rsidRDefault="00000000">
      <w:pPr>
        <w:pStyle w:val="BodyText"/>
        <w:spacing w:before="73"/>
        <w:ind w:left="1570" w:firstLine="0"/>
        <w:jc w:val="both"/>
      </w:pPr>
      <w:r>
        <w:t>Các</w:t>
      </w:r>
      <w:r>
        <w:rPr>
          <w:spacing w:val="-3"/>
        </w:rPr>
        <w:t xml:space="preserve"> </w:t>
      </w:r>
      <w:r>
        <w:t>tiêu</w:t>
      </w:r>
      <w:r>
        <w:rPr>
          <w:spacing w:val="-3"/>
        </w:rPr>
        <w:t xml:space="preserve"> </w:t>
      </w:r>
      <w:r>
        <w:t>chí</w:t>
      </w:r>
      <w:r>
        <w:rPr>
          <w:spacing w:val="-4"/>
        </w:rPr>
        <w:t xml:space="preserve"> </w:t>
      </w:r>
      <w:r>
        <w:t>để</w:t>
      </w:r>
      <w:r>
        <w:rPr>
          <w:spacing w:val="-2"/>
        </w:rPr>
        <w:t xml:space="preserve"> </w:t>
      </w:r>
      <w:r>
        <w:t>đánh</w:t>
      </w:r>
      <w:r>
        <w:rPr>
          <w:spacing w:val="-3"/>
        </w:rPr>
        <w:t xml:space="preserve"> </w:t>
      </w:r>
      <w:r>
        <w:t>giá</w:t>
      </w:r>
      <w:r>
        <w:rPr>
          <w:spacing w:val="-3"/>
        </w:rPr>
        <w:t xml:space="preserve"> </w:t>
      </w:r>
      <w:r>
        <w:t>phẩm</w:t>
      </w:r>
      <w:r>
        <w:rPr>
          <w:spacing w:val="-8"/>
        </w:rPr>
        <w:t xml:space="preserve"> </w:t>
      </w:r>
      <w:r>
        <w:t>chất</w:t>
      </w:r>
      <w:r>
        <w:rPr>
          <w:spacing w:val="-2"/>
        </w:rPr>
        <w:t xml:space="preserve"> </w:t>
      </w:r>
      <w:r>
        <w:t>cây</w:t>
      </w:r>
      <w:r>
        <w:rPr>
          <w:spacing w:val="-3"/>
        </w:rPr>
        <w:t xml:space="preserve"> </w:t>
      </w:r>
      <w:r>
        <w:t>như</w:t>
      </w:r>
      <w:r>
        <w:rPr>
          <w:spacing w:val="-4"/>
        </w:rPr>
        <w:t xml:space="preserve"> sau:</w:t>
      </w:r>
    </w:p>
    <w:p w14:paraId="7B6220F4" w14:textId="77777777" w:rsidR="00B46555" w:rsidRDefault="00000000">
      <w:pPr>
        <w:pStyle w:val="ListParagraph"/>
        <w:numPr>
          <w:ilvl w:val="2"/>
          <w:numId w:val="17"/>
        </w:numPr>
        <w:tabs>
          <w:tab w:val="left" w:pos="2289"/>
        </w:tabs>
        <w:spacing w:before="124" w:line="280" w:lineRule="auto"/>
        <w:ind w:right="432" w:firstLine="1133"/>
        <w:jc w:val="both"/>
        <w:rPr>
          <w:sz w:val="26"/>
        </w:rPr>
      </w:pPr>
      <w:r>
        <w:rPr>
          <w:sz w:val="26"/>
        </w:rPr>
        <w:t>Cây</w:t>
      </w:r>
      <w:r>
        <w:rPr>
          <w:spacing w:val="-3"/>
          <w:sz w:val="26"/>
        </w:rPr>
        <w:t xml:space="preserve"> </w:t>
      </w:r>
      <w:r>
        <w:rPr>
          <w:sz w:val="26"/>
        </w:rPr>
        <w:t>phẩm</w:t>
      </w:r>
      <w:r>
        <w:rPr>
          <w:spacing w:val="-7"/>
          <w:sz w:val="26"/>
        </w:rPr>
        <w:t xml:space="preserve"> </w:t>
      </w:r>
      <w:r>
        <w:rPr>
          <w:sz w:val="26"/>
        </w:rPr>
        <w:t>chất</w:t>
      </w:r>
      <w:r>
        <w:rPr>
          <w:spacing w:val="-2"/>
          <w:sz w:val="26"/>
        </w:rPr>
        <w:t xml:space="preserve"> </w:t>
      </w:r>
      <w:r>
        <w:rPr>
          <w:sz w:val="26"/>
        </w:rPr>
        <w:t>a:</w:t>
      </w:r>
      <w:r>
        <w:rPr>
          <w:spacing w:val="-3"/>
          <w:sz w:val="26"/>
        </w:rPr>
        <w:t xml:space="preserve"> </w:t>
      </w:r>
      <w:r>
        <w:rPr>
          <w:sz w:val="26"/>
        </w:rPr>
        <w:t>Cây</w:t>
      </w:r>
      <w:r>
        <w:rPr>
          <w:spacing w:val="-3"/>
          <w:sz w:val="26"/>
        </w:rPr>
        <w:t xml:space="preserve"> </w:t>
      </w:r>
      <w:r>
        <w:rPr>
          <w:sz w:val="26"/>
        </w:rPr>
        <w:t>gỗ</w:t>
      </w:r>
      <w:r>
        <w:rPr>
          <w:spacing w:val="-3"/>
          <w:sz w:val="26"/>
        </w:rPr>
        <w:t xml:space="preserve"> </w:t>
      </w:r>
      <w:r>
        <w:rPr>
          <w:sz w:val="26"/>
        </w:rPr>
        <w:t>khỏe mạnh, thân</w:t>
      </w:r>
      <w:r>
        <w:rPr>
          <w:spacing w:val="-3"/>
          <w:sz w:val="26"/>
        </w:rPr>
        <w:t xml:space="preserve"> </w:t>
      </w:r>
      <w:r>
        <w:rPr>
          <w:sz w:val="26"/>
        </w:rPr>
        <w:t>thẳng,</w:t>
      </w:r>
      <w:r>
        <w:rPr>
          <w:spacing w:val="-1"/>
          <w:sz w:val="26"/>
        </w:rPr>
        <w:t xml:space="preserve"> </w:t>
      </w:r>
      <w:r>
        <w:rPr>
          <w:sz w:val="26"/>
        </w:rPr>
        <w:t>đều, tán</w:t>
      </w:r>
      <w:r>
        <w:rPr>
          <w:spacing w:val="-3"/>
          <w:sz w:val="26"/>
        </w:rPr>
        <w:t xml:space="preserve"> </w:t>
      </w:r>
      <w:r>
        <w:rPr>
          <w:sz w:val="26"/>
        </w:rPr>
        <w:t>cân</w:t>
      </w:r>
      <w:r>
        <w:rPr>
          <w:spacing w:val="-2"/>
          <w:sz w:val="26"/>
        </w:rPr>
        <w:t xml:space="preserve"> </w:t>
      </w:r>
      <w:r>
        <w:rPr>
          <w:sz w:val="26"/>
        </w:rPr>
        <w:t>đối,</w:t>
      </w:r>
      <w:r>
        <w:rPr>
          <w:spacing w:val="-1"/>
          <w:sz w:val="26"/>
        </w:rPr>
        <w:t xml:space="preserve"> </w:t>
      </w:r>
      <w:r>
        <w:rPr>
          <w:sz w:val="26"/>
        </w:rPr>
        <w:t>không sâu bệnh hoặc rỗng ruột.</w:t>
      </w:r>
    </w:p>
    <w:p w14:paraId="7E9738DB" w14:textId="77777777" w:rsidR="00B46555" w:rsidRDefault="00000000">
      <w:pPr>
        <w:pStyle w:val="ListParagraph"/>
        <w:numPr>
          <w:ilvl w:val="2"/>
          <w:numId w:val="17"/>
        </w:numPr>
        <w:tabs>
          <w:tab w:val="left" w:pos="2356"/>
        </w:tabs>
        <w:spacing w:before="75" w:line="285" w:lineRule="auto"/>
        <w:ind w:right="421" w:firstLine="1133"/>
        <w:jc w:val="both"/>
        <w:rPr>
          <w:sz w:val="26"/>
        </w:rPr>
      </w:pPr>
      <w:r>
        <w:rPr>
          <w:sz w:val="26"/>
        </w:rPr>
        <w:t>Cây</w:t>
      </w:r>
      <w:r>
        <w:rPr>
          <w:spacing w:val="-7"/>
          <w:sz w:val="26"/>
        </w:rPr>
        <w:t xml:space="preserve"> </w:t>
      </w:r>
      <w:r>
        <w:rPr>
          <w:sz w:val="26"/>
        </w:rPr>
        <w:t>phẩm</w:t>
      </w:r>
      <w:r>
        <w:rPr>
          <w:spacing w:val="-12"/>
          <w:sz w:val="26"/>
        </w:rPr>
        <w:t xml:space="preserve"> </w:t>
      </w:r>
      <w:r>
        <w:rPr>
          <w:sz w:val="26"/>
        </w:rPr>
        <w:t>chất</w:t>
      </w:r>
      <w:r>
        <w:rPr>
          <w:spacing w:val="-7"/>
          <w:sz w:val="26"/>
        </w:rPr>
        <w:t xml:space="preserve"> </w:t>
      </w:r>
      <w:r>
        <w:rPr>
          <w:sz w:val="26"/>
        </w:rPr>
        <w:t>b:</w:t>
      </w:r>
      <w:r>
        <w:rPr>
          <w:spacing w:val="-12"/>
          <w:sz w:val="26"/>
        </w:rPr>
        <w:t xml:space="preserve"> </w:t>
      </w:r>
      <w:r>
        <w:rPr>
          <w:sz w:val="26"/>
        </w:rPr>
        <w:t>Cây</w:t>
      </w:r>
      <w:r>
        <w:rPr>
          <w:spacing w:val="-7"/>
          <w:sz w:val="26"/>
        </w:rPr>
        <w:t xml:space="preserve"> </w:t>
      </w:r>
      <w:r>
        <w:rPr>
          <w:sz w:val="26"/>
        </w:rPr>
        <w:t>có</w:t>
      </w:r>
      <w:r>
        <w:rPr>
          <w:spacing w:val="-12"/>
          <w:sz w:val="26"/>
        </w:rPr>
        <w:t xml:space="preserve"> </w:t>
      </w:r>
      <w:r>
        <w:rPr>
          <w:sz w:val="26"/>
        </w:rPr>
        <w:t>một</w:t>
      </w:r>
      <w:r>
        <w:rPr>
          <w:spacing w:val="-7"/>
          <w:sz w:val="26"/>
        </w:rPr>
        <w:t xml:space="preserve"> </w:t>
      </w:r>
      <w:r>
        <w:rPr>
          <w:sz w:val="26"/>
        </w:rPr>
        <w:t>số</w:t>
      </w:r>
      <w:r>
        <w:rPr>
          <w:spacing w:val="-7"/>
          <w:sz w:val="26"/>
        </w:rPr>
        <w:t xml:space="preserve"> </w:t>
      </w:r>
      <w:r>
        <w:rPr>
          <w:sz w:val="26"/>
        </w:rPr>
        <w:t>đặc</w:t>
      </w:r>
      <w:r>
        <w:rPr>
          <w:spacing w:val="-12"/>
          <w:sz w:val="26"/>
        </w:rPr>
        <w:t xml:space="preserve"> </w:t>
      </w:r>
      <w:r>
        <w:rPr>
          <w:sz w:val="26"/>
        </w:rPr>
        <w:t>điểm</w:t>
      </w:r>
      <w:r>
        <w:rPr>
          <w:spacing w:val="-12"/>
          <w:sz w:val="26"/>
        </w:rPr>
        <w:t xml:space="preserve"> </w:t>
      </w:r>
      <w:r>
        <w:rPr>
          <w:sz w:val="26"/>
        </w:rPr>
        <w:t>như</w:t>
      </w:r>
      <w:r>
        <w:rPr>
          <w:spacing w:val="-8"/>
          <w:sz w:val="26"/>
        </w:rPr>
        <w:t xml:space="preserve"> </w:t>
      </w:r>
      <w:r>
        <w:rPr>
          <w:sz w:val="26"/>
        </w:rPr>
        <w:t>thân</w:t>
      </w:r>
      <w:r>
        <w:rPr>
          <w:spacing w:val="-7"/>
          <w:sz w:val="26"/>
        </w:rPr>
        <w:t xml:space="preserve"> </w:t>
      </w:r>
      <w:r>
        <w:rPr>
          <w:sz w:val="26"/>
        </w:rPr>
        <w:t>hơi</w:t>
      </w:r>
      <w:r>
        <w:rPr>
          <w:spacing w:val="-7"/>
          <w:sz w:val="26"/>
        </w:rPr>
        <w:t xml:space="preserve"> </w:t>
      </w:r>
      <w:r>
        <w:rPr>
          <w:sz w:val="26"/>
        </w:rPr>
        <w:t>cong,</w:t>
      </w:r>
      <w:r>
        <w:rPr>
          <w:spacing w:val="-5"/>
          <w:sz w:val="26"/>
        </w:rPr>
        <w:t xml:space="preserve"> </w:t>
      </w:r>
      <w:r>
        <w:rPr>
          <w:sz w:val="26"/>
        </w:rPr>
        <w:t>tán</w:t>
      </w:r>
      <w:r>
        <w:rPr>
          <w:spacing w:val="-12"/>
          <w:sz w:val="26"/>
        </w:rPr>
        <w:t xml:space="preserve"> </w:t>
      </w:r>
      <w:r>
        <w:rPr>
          <w:sz w:val="26"/>
        </w:rPr>
        <w:t>lệch,</w:t>
      </w:r>
      <w:r>
        <w:rPr>
          <w:spacing w:val="-9"/>
          <w:sz w:val="26"/>
        </w:rPr>
        <w:t xml:space="preserve"> </w:t>
      </w:r>
      <w:r>
        <w:rPr>
          <w:sz w:val="26"/>
        </w:rPr>
        <w:t>có thể có u bướu hoặc một số khuyết tật nhỏ nhưng vẫn có khả năng sinh trưởng và phát triển</w:t>
      </w:r>
      <w:r>
        <w:rPr>
          <w:spacing w:val="-11"/>
          <w:sz w:val="26"/>
        </w:rPr>
        <w:t xml:space="preserve"> </w:t>
      </w:r>
      <w:r>
        <w:rPr>
          <w:sz w:val="26"/>
        </w:rPr>
        <w:t>đạt</w:t>
      </w:r>
      <w:r>
        <w:rPr>
          <w:spacing w:val="-11"/>
          <w:sz w:val="26"/>
        </w:rPr>
        <w:t xml:space="preserve"> </w:t>
      </w:r>
      <w:r>
        <w:rPr>
          <w:sz w:val="26"/>
        </w:rPr>
        <w:t>đến</w:t>
      </w:r>
      <w:r>
        <w:rPr>
          <w:spacing w:val="-11"/>
          <w:sz w:val="26"/>
        </w:rPr>
        <w:t xml:space="preserve"> </w:t>
      </w:r>
      <w:r>
        <w:rPr>
          <w:sz w:val="26"/>
        </w:rPr>
        <w:t>độ</w:t>
      </w:r>
      <w:r>
        <w:rPr>
          <w:spacing w:val="-11"/>
          <w:sz w:val="26"/>
        </w:rPr>
        <w:t xml:space="preserve"> </w:t>
      </w:r>
      <w:r>
        <w:rPr>
          <w:sz w:val="26"/>
        </w:rPr>
        <w:t>trưởng</w:t>
      </w:r>
      <w:r>
        <w:rPr>
          <w:spacing w:val="-15"/>
          <w:sz w:val="26"/>
        </w:rPr>
        <w:t xml:space="preserve"> </w:t>
      </w:r>
      <w:r>
        <w:rPr>
          <w:sz w:val="26"/>
        </w:rPr>
        <w:t>thành;</w:t>
      </w:r>
      <w:r>
        <w:rPr>
          <w:spacing w:val="-11"/>
          <w:sz w:val="26"/>
        </w:rPr>
        <w:t xml:space="preserve"> </w:t>
      </w:r>
      <w:r>
        <w:rPr>
          <w:sz w:val="26"/>
        </w:rPr>
        <w:t>hoặc</w:t>
      </w:r>
      <w:r>
        <w:rPr>
          <w:spacing w:val="-11"/>
          <w:sz w:val="26"/>
        </w:rPr>
        <w:t xml:space="preserve"> </w:t>
      </w:r>
      <w:r>
        <w:rPr>
          <w:sz w:val="26"/>
        </w:rPr>
        <w:t>cây</w:t>
      </w:r>
      <w:r>
        <w:rPr>
          <w:spacing w:val="-11"/>
          <w:sz w:val="26"/>
        </w:rPr>
        <w:t xml:space="preserve"> </w:t>
      </w:r>
      <w:r>
        <w:rPr>
          <w:sz w:val="26"/>
        </w:rPr>
        <w:t>đã</w:t>
      </w:r>
      <w:r>
        <w:rPr>
          <w:spacing w:val="-11"/>
          <w:sz w:val="26"/>
        </w:rPr>
        <w:t xml:space="preserve"> </w:t>
      </w:r>
      <w:r>
        <w:rPr>
          <w:sz w:val="26"/>
        </w:rPr>
        <w:t>trưởng</w:t>
      </w:r>
      <w:r>
        <w:rPr>
          <w:spacing w:val="-15"/>
          <w:sz w:val="26"/>
        </w:rPr>
        <w:t xml:space="preserve"> </w:t>
      </w:r>
      <w:r>
        <w:rPr>
          <w:sz w:val="26"/>
        </w:rPr>
        <w:t>thành,</w:t>
      </w:r>
      <w:r>
        <w:rPr>
          <w:spacing w:val="-9"/>
          <w:sz w:val="26"/>
        </w:rPr>
        <w:t xml:space="preserve"> </w:t>
      </w:r>
      <w:r>
        <w:rPr>
          <w:sz w:val="26"/>
        </w:rPr>
        <w:t>có</w:t>
      </w:r>
      <w:r>
        <w:rPr>
          <w:spacing w:val="-6"/>
          <w:sz w:val="26"/>
        </w:rPr>
        <w:t xml:space="preserve"> </w:t>
      </w:r>
      <w:r>
        <w:rPr>
          <w:sz w:val="26"/>
        </w:rPr>
        <w:t>một</w:t>
      </w:r>
      <w:r>
        <w:rPr>
          <w:spacing w:val="-11"/>
          <w:sz w:val="26"/>
        </w:rPr>
        <w:t xml:space="preserve"> </w:t>
      </w:r>
      <w:r>
        <w:rPr>
          <w:sz w:val="26"/>
        </w:rPr>
        <w:t>số</w:t>
      </w:r>
      <w:r>
        <w:rPr>
          <w:spacing w:val="-11"/>
          <w:sz w:val="26"/>
        </w:rPr>
        <w:t xml:space="preserve"> </w:t>
      </w:r>
      <w:r>
        <w:rPr>
          <w:sz w:val="26"/>
        </w:rPr>
        <w:t>khuyết</w:t>
      </w:r>
      <w:r>
        <w:rPr>
          <w:spacing w:val="-11"/>
          <w:sz w:val="26"/>
        </w:rPr>
        <w:t xml:space="preserve"> </w:t>
      </w:r>
      <w:r>
        <w:rPr>
          <w:sz w:val="26"/>
        </w:rPr>
        <w:t>tật</w:t>
      </w:r>
      <w:r>
        <w:rPr>
          <w:spacing w:val="-11"/>
          <w:sz w:val="26"/>
        </w:rPr>
        <w:t xml:space="preserve"> </w:t>
      </w:r>
      <w:r>
        <w:rPr>
          <w:sz w:val="26"/>
        </w:rPr>
        <w:t>nhỏ</w:t>
      </w:r>
      <w:r>
        <w:rPr>
          <w:spacing w:val="-11"/>
          <w:sz w:val="26"/>
        </w:rPr>
        <w:t xml:space="preserve"> </w:t>
      </w:r>
      <w:r>
        <w:rPr>
          <w:sz w:val="26"/>
        </w:rPr>
        <w:t>nhưng không ảnh hưởng nhiều đến khả năng sinh trưởng hoặc lợi dụng gỗ.</w:t>
      </w:r>
    </w:p>
    <w:p w14:paraId="0A6D3275" w14:textId="77777777" w:rsidR="00B46555" w:rsidRDefault="00000000">
      <w:pPr>
        <w:pStyle w:val="ListParagraph"/>
        <w:numPr>
          <w:ilvl w:val="2"/>
          <w:numId w:val="17"/>
        </w:numPr>
        <w:tabs>
          <w:tab w:val="left" w:pos="2289"/>
        </w:tabs>
        <w:spacing w:before="66" w:line="285" w:lineRule="auto"/>
        <w:ind w:right="423" w:firstLine="1133"/>
        <w:jc w:val="both"/>
        <w:rPr>
          <w:sz w:val="26"/>
        </w:rPr>
      </w:pPr>
      <w:r>
        <w:rPr>
          <w:sz w:val="26"/>
        </w:rPr>
        <w:t>Cây phẩm chất c: Cây phẩm chất C là những cây đã trưởng thành, bị khuyết</w:t>
      </w:r>
      <w:r>
        <w:rPr>
          <w:spacing w:val="-11"/>
          <w:sz w:val="26"/>
        </w:rPr>
        <w:t xml:space="preserve"> </w:t>
      </w:r>
      <w:r>
        <w:rPr>
          <w:sz w:val="26"/>
        </w:rPr>
        <w:t>tật</w:t>
      </w:r>
      <w:r>
        <w:rPr>
          <w:spacing w:val="-11"/>
          <w:sz w:val="26"/>
        </w:rPr>
        <w:t xml:space="preserve"> </w:t>
      </w:r>
      <w:r>
        <w:rPr>
          <w:sz w:val="26"/>
        </w:rPr>
        <w:t>nặng</w:t>
      </w:r>
      <w:r>
        <w:rPr>
          <w:spacing w:val="-16"/>
          <w:sz w:val="26"/>
        </w:rPr>
        <w:t xml:space="preserve"> </w:t>
      </w:r>
      <w:r>
        <w:rPr>
          <w:sz w:val="26"/>
        </w:rPr>
        <w:t>(sâu</w:t>
      </w:r>
      <w:r>
        <w:rPr>
          <w:spacing w:val="-11"/>
          <w:sz w:val="26"/>
        </w:rPr>
        <w:t xml:space="preserve"> </w:t>
      </w:r>
      <w:r>
        <w:rPr>
          <w:sz w:val="26"/>
        </w:rPr>
        <w:t>bệnh,</w:t>
      </w:r>
      <w:r>
        <w:rPr>
          <w:spacing w:val="-9"/>
          <w:sz w:val="26"/>
        </w:rPr>
        <w:t xml:space="preserve"> </w:t>
      </w:r>
      <w:r>
        <w:rPr>
          <w:sz w:val="26"/>
        </w:rPr>
        <w:t>cong</w:t>
      </w:r>
      <w:r>
        <w:rPr>
          <w:spacing w:val="-16"/>
          <w:sz w:val="26"/>
        </w:rPr>
        <w:t xml:space="preserve"> </w:t>
      </w:r>
      <w:r>
        <w:rPr>
          <w:sz w:val="26"/>
        </w:rPr>
        <w:t>queo,</w:t>
      </w:r>
      <w:r>
        <w:rPr>
          <w:spacing w:val="-9"/>
          <w:sz w:val="26"/>
        </w:rPr>
        <w:t xml:space="preserve"> </w:t>
      </w:r>
      <w:r>
        <w:rPr>
          <w:sz w:val="26"/>
        </w:rPr>
        <w:t>rỗng</w:t>
      </w:r>
      <w:r>
        <w:rPr>
          <w:spacing w:val="-16"/>
          <w:sz w:val="26"/>
        </w:rPr>
        <w:t xml:space="preserve"> </w:t>
      </w:r>
      <w:r>
        <w:rPr>
          <w:sz w:val="26"/>
        </w:rPr>
        <w:t>ruột,</w:t>
      </w:r>
      <w:r>
        <w:rPr>
          <w:spacing w:val="-9"/>
          <w:sz w:val="26"/>
        </w:rPr>
        <w:t xml:space="preserve"> </w:t>
      </w:r>
      <w:r>
        <w:rPr>
          <w:sz w:val="26"/>
        </w:rPr>
        <w:t>cụt</w:t>
      </w:r>
      <w:r>
        <w:rPr>
          <w:spacing w:val="-11"/>
          <w:sz w:val="26"/>
        </w:rPr>
        <w:t xml:space="preserve"> </w:t>
      </w:r>
      <w:r>
        <w:rPr>
          <w:sz w:val="26"/>
        </w:rPr>
        <w:t>ngọn...)</w:t>
      </w:r>
      <w:r>
        <w:rPr>
          <w:spacing w:val="-16"/>
          <w:sz w:val="26"/>
        </w:rPr>
        <w:t xml:space="preserve"> </w:t>
      </w:r>
      <w:r>
        <w:rPr>
          <w:sz w:val="26"/>
        </w:rPr>
        <w:t>hầu</w:t>
      </w:r>
      <w:r>
        <w:rPr>
          <w:spacing w:val="-11"/>
          <w:sz w:val="26"/>
        </w:rPr>
        <w:t xml:space="preserve"> </w:t>
      </w:r>
      <w:r>
        <w:rPr>
          <w:sz w:val="26"/>
        </w:rPr>
        <w:t>như</w:t>
      </w:r>
      <w:r>
        <w:rPr>
          <w:spacing w:val="-12"/>
          <w:sz w:val="26"/>
        </w:rPr>
        <w:t xml:space="preserve"> </w:t>
      </w:r>
      <w:r>
        <w:rPr>
          <w:sz w:val="26"/>
        </w:rPr>
        <w:t>không</w:t>
      </w:r>
      <w:r>
        <w:rPr>
          <w:spacing w:val="-16"/>
          <w:sz w:val="26"/>
        </w:rPr>
        <w:t xml:space="preserve"> </w:t>
      </w:r>
      <w:r>
        <w:rPr>
          <w:sz w:val="26"/>
        </w:rPr>
        <w:t>có</w:t>
      </w:r>
      <w:r>
        <w:rPr>
          <w:spacing w:val="-11"/>
          <w:sz w:val="26"/>
        </w:rPr>
        <w:t xml:space="preserve"> </w:t>
      </w:r>
      <w:r>
        <w:rPr>
          <w:sz w:val="26"/>
        </w:rPr>
        <w:t>khả</w:t>
      </w:r>
      <w:r>
        <w:rPr>
          <w:spacing w:val="-11"/>
          <w:sz w:val="26"/>
        </w:rPr>
        <w:t xml:space="preserve"> </w:t>
      </w:r>
      <w:r>
        <w:rPr>
          <w:sz w:val="26"/>
        </w:rPr>
        <w:t>năng lợi</w:t>
      </w:r>
      <w:r>
        <w:rPr>
          <w:spacing w:val="-10"/>
          <w:sz w:val="26"/>
        </w:rPr>
        <w:t xml:space="preserve"> </w:t>
      </w:r>
      <w:r>
        <w:rPr>
          <w:sz w:val="26"/>
        </w:rPr>
        <w:t>dụng</w:t>
      </w:r>
      <w:r>
        <w:rPr>
          <w:spacing w:val="-10"/>
          <w:sz w:val="26"/>
        </w:rPr>
        <w:t xml:space="preserve"> </w:t>
      </w:r>
      <w:r>
        <w:rPr>
          <w:sz w:val="26"/>
        </w:rPr>
        <w:t>gỗ;</w:t>
      </w:r>
      <w:r>
        <w:rPr>
          <w:spacing w:val="-10"/>
          <w:sz w:val="26"/>
        </w:rPr>
        <w:t xml:space="preserve"> </w:t>
      </w:r>
      <w:r>
        <w:rPr>
          <w:sz w:val="26"/>
        </w:rPr>
        <w:t>hoặc</w:t>
      </w:r>
      <w:r>
        <w:rPr>
          <w:spacing w:val="-10"/>
          <w:sz w:val="26"/>
        </w:rPr>
        <w:t xml:space="preserve"> </w:t>
      </w:r>
      <w:r>
        <w:rPr>
          <w:sz w:val="26"/>
        </w:rPr>
        <w:t>những</w:t>
      </w:r>
      <w:r>
        <w:rPr>
          <w:spacing w:val="-15"/>
          <w:sz w:val="26"/>
        </w:rPr>
        <w:t xml:space="preserve"> </w:t>
      </w:r>
      <w:r>
        <w:rPr>
          <w:sz w:val="26"/>
        </w:rPr>
        <w:t>cây</w:t>
      </w:r>
      <w:r>
        <w:rPr>
          <w:spacing w:val="-10"/>
          <w:sz w:val="26"/>
        </w:rPr>
        <w:t xml:space="preserve"> </w:t>
      </w:r>
      <w:r>
        <w:rPr>
          <w:sz w:val="26"/>
        </w:rPr>
        <w:t>chưa</w:t>
      </w:r>
      <w:r>
        <w:rPr>
          <w:spacing w:val="-10"/>
          <w:sz w:val="26"/>
        </w:rPr>
        <w:t xml:space="preserve"> </w:t>
      </w:r>
      <w:r>
        <w:rPr>
          <w:sz w:val="26"/>
        </w:rPr>
        <w:t>trưởng</w:t>
      </w:r>
      <w:r>
        <w:rPr>
          <w:spacing w:val="-15"/>
          <w:sz w:val="26"/>
        </w:rPr>
        <w:t xml:space="preserve"> </w:t>
      </w:r>
      <w:r>
        <w:rPr>
          <w:sz w:val="26"/>
        </w:rPr>
        <w:t>thành</w:t>
      </w:r>
      <w:r>
        <w:rPr>
          <w:spacing w:val="-6"/>
          <w:sz w:val="26"/>
        </w:rPr>
        <w:t xml:space="preserve"> </w:t>
      </w:r>
      <w:r>
        <w:rPr>
          <w:sz w:val="26"/>
        </w:rPr>
        <w:t>nhưng</w:t>
      </w:r>
      <w:r>
        <w:rPr>
          <w:spacing w:val="-15"/>
          <w:sz w:val="26"/>
        </w:rPr>
        <w:t xml:space="preserve"> </w:t>
      </w:r>
      <w:r>
        <w:rPr>
          <w:sz w:val="26"/>
        </w:rPr>
        <w:t>có</w:t>
      </w:r>
      <w:r>
        <w:rPr>
          <w:spacing w:val="-10"/>
          <w:sz w:val="26"/>
        </w:rPr>
        <w:t xml:space="preserve"> </w:t>
      </w:r>
      <w:r>
        <w:rPr>
          <w:sz w:val="26"/>
        </w:rPr>
        <w:t>nhiều</w:t>
      </w:r>
      <w:r>
        <w:rPr>
          <w:spacing w:val="-6"/>
          <w:sz w:val="26"/>
        </w:rPr>
        <w:t xml:space="preserve"> </w:t>
      </w:r>
      <w:r>
        <w:rPr>
          <w:sz w:val="26"/>
        </w:rPr>
        <w:t>khiếm</w:t>
      </w:r>
      <w:r>
        <w:rPr>
          <w:spacing w:val="-10"/>
          <w:sz w:val="26"/>
        </w:rPr>
        <w:t xml:space="preserve"> </w:t>
      </w:r>
      <w:r>
        <w:rPr>
          <w:sz w:val="26"/>
        </w:rPr>
        <w:t>khuyết</w:t>
      </w:r>
      <w:r>
        <w:rPr>
          <w:spacing w:val="-10"/>
          <w:sz w:val="26"/>
        </w:rPr>
        <w:t xml:space="preserve"> </w:t>
      </w:r>
      <w:r>
        <w:rPr>
          <w:sz w:val="26"/>
        </w:rPr>
        <w:t>(cây</w:t>
      </w:r>
      <w:r>
        <w:rPr>
          <w:spacing w:val="-10"/>
          <w:sz w:val="26"/>
        </w:rPr>
        <w:t xml:space="preserve"> </w:t>
      </w:r>
      <w:r>
        <w:rPr>
          <w:sz w:val="26"/>
        </w:rPr>
        <w:t>cong queo, sâu bệnh, rỗng ruột, cụt ngọn hoặc sinh trưởng không bình thường), khó có khả năng tiếp tục sinh trưởng và phát triển đạt đến độ trưởng thành.</w:t>
      </w:r>
    </w:p>
    <w:p w14:paraId="1A356096" w14:textId="77777777" w:rsidR="00B46555" w:rsidRDefault="00000000">
      <w:pPr>
        <w:pStyle w:val="BodyText"/>
        <w:spacing w:before="65"/>
        <w:ind w:left="840" w:firstLine="0"/>
        <w:jc w:val="both"/>
      </w:pPr>
      <w:r>
        <w:t>+</w:t>
      </w:r>
      <w:r>
        <w:rPr>
          <w:spacing w:val="-5"/>
        </w:rPr>
        <w:t xml:space="preserve"> </w:t>
      </w:r>
      <w:r>
        <w:t>Đo</w:t>
      </w:r>
      <w:r>
        <w:rPr>
          <w:spacing w:val="-3"/>
        </w:rPr>
        <w:t xml:space="preserve"> </w:t>
      </w:r>
      <w:r>
        <w:t>chiều</w:t>
      </w:r>
      <w:r>
        <w:rPr>
          <w:spacing w:val="-3"/>
        </w:rPr>
        <w:t xml:space="preserve"> </w:t>
      </w:r>
      <w:r>
        <w:t>cao</w:t>
      </w:r>
      <w:r>
        <w:rPr>
          <w:spacing w:val="-2"/>
        </w:rPr>
        <w:t xml:space="preserve"> </w:t>
      </w:r>
      <w:r>
        <w:t>vút</w:t>
      </w:r>
      <w:r>
        <w:rPr>
          <w:spacing w:val="-4"/>
        </w:rPr>
        <w:t xml:space="preserve"> ngọn</w:t>
      </w:r>
    </w:p>
    <w:p w14:paraId="0CC7292C" w14:textId="77777777" w:rsidR="00B46555" w:rsidRDefault="00000000">
      <w:pPr>
        <w:pStyle w:val="ListParagraph"/>
        <w:numPr>
          <w:ilvl w:val="2"/>
          <w:numId w:val="17"/>
        </w:numPr>
        <w:tabs>
          <w:tab w:val="left" w:pos="2290"/>
        </w:tabs>
        <w:spacing w:before="124"/>
        <w:ind w:left="2290" w:hanging="307"/>
        <w:rPr>
          <w:sz w:val="26"/>
        </w:rPr>
      </w:pPr>
      <w:r>
        <w:rPr>
          <w:sz w:val="26"/>
        </w:rPr>
        <w:t>Đo</w:t>
      </w:r>
      <w:r>
        <w:rPr>
          <w:spacing w:val="-4"/>
          <w:sz w:val="26"/>
        </w:rPr>
        <w:t xml:space="preserve"> </w:t>
      </w:r>
      <w:r>
        <w:rPr>
          <w:sz w:val="26"/>
        </w:rPr>
        <w:t>chiều</w:t>
      </w:r>
      <w:r>
        <w:rPr>
          <w:spacing w:val="-3"/>
          <w:sz w:val="26"/>
        </w:rPr>
        <w:t xml:space="preserve"> </w:t>
      </w:r>
      <w:r>
        <w:rPr>
          <w:sz w:val="26"/>
        </w:rPr>
        <w:t>cao</w:t>
      </w:r>
      <w:r>
        <w:rPr>
          <w:spacing w:val="-2"/>
          <w:sz w:val="26"/>
        </w:rPr>
        <w:t xml:space="preserve"> </w:t>
      </w:r>
      <w:r>
        <w:rPr>
          <w:sz w:val="26"/>
        </w:rPr>
        <w:t>toàn</w:t>
      </w:r>
      <w:r>
        <w:rPr>
          <w:spacing w:val="-4"/>
          <w:sz w:val="26"/>
        </w:rPr>
        <w:t xml:space="preserve"> </w:t>
      </w:r>
      <w:r>
        <w:rPr>
          <w:sz w:val="26"/>
        </w:rPr>
        <w:t>bộ</w:t>
      </w:r>
      <w:r>
        <w:rPr>
          <w:spacing w:val="-4"/>
          <w:sz w:val="26"/>
        </w:rPr>
        <w:t xml:space="preserve"> </w:t>
      </w:r>
      <w:r>
        <w:rPr>
          <w:sz w:val="26"/>
        </w:rPr>
        <w:t>cây</w:t>
      </w:r>
      <w:r>
        <w:rPr>
          <w:spacing w:val="-7"/>
          <w:sz w:val="26"/>
        </w:rPr>
        <w:t xml:space="preserve"> </w:t>
      </w:r>
      <w:r>
        <w:rPr>
          <w:sz w:val="26"/>
        </w:rPr>
        <w:t>gỗ</w:t>
      </w:r>
      <w:r>
        <w:rPr>
          <w:spacing w:val="-3"/>
          <w:sz w:val="26"/>
        </w:rPr>
        <w:t xml:space="preserve"> </w:t>
      </w:r>
      <w:r>
        <w:rPr>
          <w:sz w:val="26"/>
        </w:rPr>
        <w:t>đã</w:t>
      </w:r>
      <w:r>
        <w:rPr>
          <w:spacing w:val="-3"/>
          <w:sz w:val="26"/>
        </w:rPr>
        <w:t xml:space="preserve"> </w:t>
      </w:r>
      <w:r>
        <w:rPr>
          <w:sz w:val="26"/>
        </w:rPr>
        <w:t>đo</w:t>
      </w:r>
      <w:r>
        <w:rPr>
          <w:spacing w:val="-4"/>
          <w:sz w:val="26"/>
        </w:rPr>
        <w:t xml:space="preserve"> </w:t>
      </w:r>
      <w:r>
        <w:rPr>
          <w:sz w:val="26"/>
        </w:rPr>
        <w:t>đường</w:t>
      </w:r>
      <w:r>
        <w:rPr>
          <w:spacing w:val="-8"/>
          <w:sz w:val="26"/>
        </w:rPr>
        <w:t xml:space="preserve"> </w:t>
      </w:r>
      <w:r>
        <w:rPr>
          <w:sz w:val="26"/>
        </w:rPr>
        <w:t>kính</w:t>
      </w:r>
      <w:r>
        <w:rPr>
          <w:spacing w:val="1"/>
          <w:sz w:val="26"/>
        </w:rPr>
        <w:t xml:space="preserve"> </w:t>
      </w:r>
      <w:r>
        <w:rPr>
          <w:sz w:val="26"/>
        </w:rPr>
        <w:t>trong</w:t>
      </w:r>
      <w:r>
        <w:rPr>
          <w:spacing w:val="-7"/>
          <w:sz w:val="26"/>
        </w:rPr>
        <w:t xml:space="preserve"> </w:t>
      </w:r>
      <w:r>
        <w:rPr>
          <w:spacing w:val="-4"/>
          <w:sz w:val="26"/>
        </w:rPr>
        <w:t>ÔTC.</w:t>
      </w:r>
    </w:p>
    <w:p w14:paraId="4F8325D2" w14:textId="77777777" w:rsidR="00B46555" w:rsidRDefault="00000000">
      <w:pPr>
        <w:pStyle w:val="ListParagraph"/>
        <w:numPr>
          <w:ilvl w:val="2"/>
          <w:numId w:val="17"/>
        </w:numPr>
        <w:tabs>
          <w:tab w:val="left" w:pos="2290"/>
        </w:tabs>
        <w:spacing w:before="119"/>
        <w:ind w:left="2290" w:hanging="307"/>
        <w:rPr>
          <w:sz w:val="26"/>
        </w:rPr>
      </w:pPr>
      <w:r>
        <w:rPr>
          <w:sz w:val="26"/>
        </w:rPr>
        <w:t>Đơn</w:t>
      </w:r>
      <w:r>
        <w:rPr>
          <w:spacing w:val="-4"/>
          <w:sz w:val="26"/>
        </w:rPr>
        <w:t xml:space="preserve"> </w:t>
      </w:r>
      <w:r>
        <w:rPr>
          <w:sz w:val="26"/>
        </w:rPr>
        <w:t>vị</w:t>
      </w:r>
      <w:r>
        <w:rPr>
          <w:spacing w:val="-4"/>
          <w:sz w:val="26"/>
        </w:rPr>
        <w:t xml:space="preserve"> </w:t>
      </w:r>
      <w:r>
        <w:rPr>
          <w:sz w:val="26"/>
        </w:rPr>
        <w:t>đo</w:t>
      </w:r>
      <w:r>
        <w:rPr>
          <w:spacing w:val="-4"/>
          <w:sz w:val="26"/>
        </w:rPr>
        <w:t xml:space="preserve"> </w:t>
      </w:r>
      <w:r>
        <w:rPr>
          <w:sz w:val="26"/>
        </w:rPr>
        <w:t>chiều</w:t>
      </w:r>
      <w:r>
        <w:rPr>
          <w:spacing w:val="-3"/>
          <w:sz w:val="26"/>
        </w:rPr>
        <w:t xml:space="preserve"> </w:t>
      </w:r>
      <w:r>
        <w:rPr>
          <w:sz w:val="26"/>
        </w:rPr>
        <w:t>cao</w:t>
      </w:r>
      <w:r>
        <w:rPr>
          <w:spacing w:val="-3"/>
          <w:sz w:val="26"/>
        </w:rPr>
        <w:t xml:space="preserve"> </w:t>
      </w:r>
      <w:r>
        <w:rPr>
          <w:sz w:val="26"/>
        </w:rPr>
        <w:t>là</w:t>
      </w:r>
      <w:r>
        <w:rPr>
          <w:spacing w:val="-4"/>
          <w:sz w:val="26"/>
        </w:rPr>
        <w:t xml:space="preserve"> </w:t>
      </w:r>
      <w:r>
        <w:rPr>
          <w:sz w:val="26"/>
        </w:rPr>
        <w:t>mét</w:t>
      </w:r>
      <w:r>
        <w:rPr>
          <w:spacing w:val="-4"/>
          <w:sz w:val="26"/>
        </w:rPr>
        <w:t xml:space="preserve"> </w:t>
      </w:r>
      <w:r>
        <w:rPr>
          <w:sz w:val="26"/>
        </w:rPr>
        <w:t>(m),</w:t>
      </w:r>
      <w:r>
        <w:rPr>
          <w:spacing w:val="-2"/>
          <w:sz w:val="26"/>
        </w:rPr>
        <w:t xml:space="preserve"> </w:t>
      </w:r>
      <w:r>
        <w:rPr>
          <w:sz w:val="26"/>
        </w:rPr>
        <w:t>lấy</w:t>
      </w:r>
      <w:r>
        <w:rPr>
          <w:spacing w:val="-3"/>
          <w:sz w:val="26"/>
        </w:rPr>
        <w:t xml:space="preserve"> </w:t>
      </w:r>
      <w:r>
        <w:rPr>
          <w:sz w:val="26"/>
        </w:rPr>
        <w:t>tròn</w:t>
      </w:r>
      <w:r>
        <w:rPr>
          <w:spacing w:val="-4"/>
          <w:sz w:val="26"/>
        </w:rPr>
        <w:t xml:space="preserve"> </w:t>
      </w:r>
      <w:r>
        <w:rPr>
          <w:sz w:val="26"/>
        </w:rPr>
        <w:t>đến</w:t>
      </w:r>
      <w:r>
        <w:rPr>
          <w:spacing w:val="-3"/>
          <w:sz w:val="26"/>
        </w:rPr>
        <w:t xml:space="preserve"> </w:t>
      </w:r>
      <w:r>
        <w:rPr>
          <w:sz w:val="26"/>
        </w:rPr>
        <w:t>0,5</w:t>
      </w:r>
      <w:r>
        <w:rPr>
          <w:spacing w:val="-4"/>
          <w:sz w:val="26"/>
        </w:rPr>
        <w:t xml:space="preserve"> </w:t>
      </w:r>
      <w:r>
        <w:rPr>
          <w:spacing w:val="-5"/>
          <w:sz w:val="26"/>
        </w:rPr>
        <w:t>m.</w:t>
      </w:r>
    </w:p>
    <w:p w14:paraId="754EC2E6" w14:textId="77777777" w:rsidR="00B46555" w:rsidRDefault="00000000">
      <w:pPr>
        <w:pStyle w:val="ListParagraph"/>
        <w:numPr>
          <w:ilvl w:val="2"/>
          <w:numId w:val="17"/>
        </w:numPr>
        <w:tabs>
          <w:tab w:val="left" w:pos="2290"/>
        </w:tabs>
        <w:spacing w:before="118"/>
        <w:ind w:left="2290" w:hanging="307"/>
        <w:rPr>
          <w:sz w:val="26"/>
        </w:rPr>
      </w:pPr>
      <w:r>
        <w:rPr>
          <w:sz w:val="26"/>
        </w:rPr>
        <w:t>Công</w:t>
      </w:r>
      <w:r>
        <w:rPr>
          <w:spacing w:val="-9"/>
          <w:sz w:val="26"/>
        </w:rPr>
        <w:t xml:space="preserve"> </w:t>
      </w:r>
      <w:r>
        <w:rPr>
          <w:sz w:val="26"/>
        </w:rPr>
        <w:t>cụ</w:t>
      </w:r>
      <w:r>
        <w:rPr>
          <w:spacing w:val="-4"/>
          <w:sz w:val="26"/>
        </w:rPr>
        <w:t xml:space="preserve"> </w:t>
      </w:r>
      <w:r>
        <w:rPr>
          <w:sz w:val="26"/>
        </w:rPr>
        <w:t>đo</w:t>
      </w:r>
      <w:r>
        <w:rPr>
          <w:spacing w:val="-2"/>
          <w:sz w:val="26"/>
        </w:rPr>
        <w:t xml:space="preserve"> </w:t>
      </w:r>
      <w:r>
        <w:rPr>
          <w:sz w:val="26"/>
        </w:rPr>
        <w:t>chiều</w:t>
      </w:r>
      <w:r>
        <w:rPr>
          <w:spacing w:val="-3"/>
          <w:sz w:val="26"/>
        </w:rPr>
        <w:t xml:space="preserve"> </w:t>
      </w:r>
      <w:r>
        <w:rPr>
          <w:sz w:val="26"/>
        </w:rPr>
        <w:t>cao:</w:t>
      </w:r>
      <w:r>
        <w:rPr>
          <w:spacing w:val="-3"/>
          <w:sz w:val="26"/>
        </w:rPr>
        <w:t xml:space="preserve"> </w:t>
      </w:r>
      <w:r>
        <w:rPr>
          <w:sz w:val="26"/>
        </w:rPr>
        <w:t>Thước</w:t>
      </w:r>
      <w:r>
        <w:rPr>
          <w:spacing w:val="-4"/>
          <w:sz w:val="26"/>
        </w:rPr>
        <w:t xml:space="preserve"> </w:t>
      </w:r>
      <w:r>
        <w:rPr>
          <w:sz w:val="26"/>
        </w:rPr>
        <w:t>đo</w:t>
      </w:r>
      <w:r>
        <w:rPr>
          <w:spacing w:val="-4"/>
          <w:sz w:val="26"/>
        </w:rPr>
        <w:t xml:space="preserve"> </w:t>
      </w:r>
      <w:r>
        <w:rPr>
          <w:sz w:val="26"/>
        </w:rPr>
        <w:t>cao</w:t>
      </w:r>
      <w:r>
        <w:rPr>
          <w:spacing w:val="-3"/>
          <w:sz w:val="26"/>
        </w:rPr>
        <w:t xml:space="preserve"> </w:t>
      </w:r>
      <w:r>
        <w:rPr>
          <w:sz w:val="26"/>
        </w:rPr>
        <w:t>Blume-leis,</w:t>
      </w:r>
      <w:r>
        <w:rPr>
          <w:spacing w:val="-3"/>
          <w:sz w:val="26"/>
        </w:rPr>
        <w:t xml:space="preserve"> </w:t>
      </w:r>
      <w:r>
        <w:rPr>
          <w:sz w:val="26"/>
        </w:rPr>
        <w:t>Vertex,</w:t>
      </w:r>
      <w:r>
        <w:rPr>
          <w:spacing w:val="-1"/>
          <w:sz w:val="26"/>
        </w:rPr>
        <w:t xml:space="preserve"> </w:t>
      </w:r>
      <w:r>
        <w:rPr>
          <w:sz w:val="26"/>
        </w:rPr>
        <w:t>sào</w:t>
      </w:r>
      <w:r>
        <w:rPr>
          <w:spacing w:val="-8"/>
          <w:sz w:val="26"/>
        </w:rPr>
        <w:t xml:space="preserve"> </w:t>
      </w:r>
      <w:r>
        <w:rPr>
          <w:sz w:val="26"/>
        </w:rPr>
        <w:t>đo</w:t>
      </w:r>
      <w:r>
        <w:rPr>
          <w:spacing w:val="-4"/>
          <w:sz w:val="26"/>
        </w:rPr>
        <w:t xml:space="preserve"> cao.</w:t>
      </w:r>
    </w:p>
    <w:p w14:paraId="6997FB0C" w14:textId="77777777" w:rsidR="00B46555" w:rsidRDefault="00000000">
      <w:pPr>
        <w:pStyle w:val="BodyText"/>
        <w:spacing w:before="118"/>
        <w:ind w:left="840" w:firstLine="0"/>
      </w:pPr>
      <w:r>
        <w:t>+</w:t>
      </w:r>
      <w:r>
        <w:rPr>
          <w:spacing w:val="-5"/>
        </w:rPr>
        <w:t xml:space="preserve"> </w:t>
      </w:r>
      <w:r>
        <w:t>Đo</w:t>
      </w:r>
      <w:r>
        <w:rPr>
          <w:spacing w:val="-4"/>
        </w:rPr>
        <w:t xml:space="preserve"> </w:t>
      </w:r>
      <w:r>
        <w:t>đường</w:t>
      </w:r>
      <w:r>
        <w:rPr>
          <w:spacing w:val="-5"/>
        </w:rPr>
        <w:t xml:space="preserve"> </w:t>
      </w:r>
      <w:r>
        <w:t>kính</w:t>
      </w:r>
      <w:r>
        <w:rPr>
          <w:spacing w:val="-4"/>
        </w:rPr>
        <w:t xml:space="preserve"> </w:t>
      </w:r>
      <w:r>
        <w:t>tán</w:t>
      </w:r>
      <w:r>
        <w:rPr>
          <w:spacing w:val="-4"/>
        </w:rPr>
        <w:t xml:space="preserve"> </w:t>
      </w:r>
      <w:r>
        <w:rPr>
          <w:spacing w:val="-5"/>
        </w:rPr>
        <w:t>cây</w:t>
      </w:r>
    </w:p>
    <w:p w14:paraId="0686E131" w14:textId="77777777" w:rsidR="00B46555" w:rsidRDefault="00B46555">
      <w:pPr>
        <w:pStyle w:val="BodyText"/>
        <w:sectPr w:rsidR="00B46555">
          <w:pgSz w:w="11910" w:h="16840"/>
          <w:pgMar w:top="1200" w:right="708" w:bottom="280" w:left="850" w:header="723" w:footer="0" w:gutter="0"/>
          <w:cols w:space="720"/>
        </w:sectPr>
      </w:pPr>
    </w:p>
    <w:p w14:paraId="7F79C281" w14:textId="77777777" w:rsidR="00B46555" w:rsidRDefault="00000000">
      <w:pPr>
        <w:pStyle w:val="ListParagraph"/>
        <w:numPr>
          <w:ilvl w:val="2"/>
          <w:numId w:val="17"/>
        </w:numPr>
        <w:tabs>
          <w:tab w:val="left" w:pos="2290"/>
        </w:tabs>
        <w:spacing w:before="89"/>
        <w:ind w:left="2290" w:hanging="307"/>
        <w:rPr>
          <w:sz w:val="26"/>
        </w:rPr>
      </w:pPr>
      <w:r>
        <w:rPr>
          <w:sz w:val="26"/>
        </w:rPr>
        <w:lastRenderedPageBreak/>
        <w:t>Xác</w:t>
      </w:r>
      <w:r>
        <w:rPr>
          <w:spacing w:val="-15"/>
          <w:sz w:val="26"/>
        </w:rPr>
        <w:t xml:space="preserve"> </w:t>
      </w:r>
      <w:r>
        <w:rPr>
          <w:sz w:val="26"/>
        </w:rPr>
        <w:t>định</w:t>
      </w:r>
      <w:r>
        <w:rPr>
          <w:spacing w:val="-13"/>
          <w:sz w:val="26"/>
        </w:rPr>
        <w:t xml:space="preserve"> </w:t>
      </w:r>
      <w:r>
        <w:rPr>
          <w:sz w:val="26"/>
        </w:rPr>
        <w:t>đường</w:t>
      </w:r>
      <w:r>
        <w:rPr>
          <w:spacing w:val="-13"/>
          <w:sz w:val="26"/>
        </w:rPr>
        <w:t xml:space="preserve"> </w:t>
      </w:r>
      <w:r>
        <w:rPr>
          <w:sz w:val="26"/>
        </w:rPr>
        <w:t>kính</w:t>
      </w:r>
      <w:r>
        <w:rPr>
          <w:spacing w:val="-13"/>
          <w:sz w:val="26"/>
        </w:rPr>
        <w:t xml:space="preserve"> </w:t>
      </w:r>
      <w:r>
        <w:rPr>
          <w:sz w:val="26"/>
        </w:rPr>
        <w:t>tán</w:t>
      </w:r>
      <w:r>
        <w:rPr>
          <w:spacing w:val="-13"/>
          <w:sz w:val="26"/>
        </w:rPr>
        <w:t xml:space="preserve"> </w:t>
      </w:r>
      <w:r>
        <w:rPr>
          <w:sz w:val="26"/>
        </w:rPr>
        <w:t>cây</w:t>
      </w:r>
      <w:r>
        <w:rPr>
          <w:spacing w:val="-13"/>
          <w:sz w:val="26"/>
        </w:rPr>
        <w:t xml:space="preserve"> </w:t>
      </w:r>
      <w:r>
        <w:rPr>
          <w:sz w:val="26"/>
        </w:rPr>
        <w:t>toàn</w:t>
      </w:r>
      <w:r>
        <w:rPr>
          <w:spacing w:val="-13"/>
          <w:sz w:val="26"/>
        </w:rPr>
        <w:t xml:space="preserve"> </w:t>
      </w:r>
      <w:r>
        <w:rPr>
          <w:sz w:val="26"/>
        </w:rPr>
        <w:t>bộ</w:t>
      </w:r>
      <w:r>
        <w:rPr>
          <w:spacing w:val="-13"/>
          <w:sz w:val="26"/>
        </w:rPr>
        <w:t xml:space="preserve"> </w:t>
      </w:r>
      <w:r>
        <w:rPr>
          <w:sz w:val="26"/>
        </w:rPr>
        <w:t>cây</w:t>
      </w:r>
      <w:r>
        <w:rPr>
          <w:spacing w:val="-13"/>
          <w:sz w:val="26"/>
        </w:rPr>
        <w:t xml:space="preserve"> </w:t>
      </w:r>
      <w:r>
        <w:rPr>
          <w:sz w:val="26"/>
        </w:rPr>
        <w:t>gỗ</w:t>
      </w:r>
      <w:r>
        <w:rPr>
          <w:spacing w:val="-13"/>
          <w:sz w:val="26"/>
        </w:rPr>
        <w:t xml:space="preserve"> </w:t>
      </w:r>
      <w:r>
        <w:rPr>
          <w:sz w:val="26"/>
        </w:rPr>
        <w:t>đã</w:t>
      </w:r>
      <w:r>
        <w:rPr>
          <w:spacing w:val="-8"/>
          <w:sz w:val="26"/>
        </w:rPr>
        <w:t xml:space="preserve"> </w:t>
      </w:r>
      <w:r>
        <w:rPr>
          <w:sz w:val="26"/>
        </w:rPr>
        <w:t>đo</w:t>
      </w:r>
      <w:r>
        <w:rPr>
          <w:spacing w:val="-13"/>
          <w:sz w:val="26"/>
        </w:rPr>
        <w:t xml:space="preserve"> </w:t>
      </w:r>
      <w:r>
        <w:rPr>
          <w:sz w:val="26"/>
        </w:rPr>
        <w:t>đường</w:t>
      </w:r>
      <w:r>
        <w:rPr>
          <w:spacing w:val="-13"/>
          <w:sz w:val="26"/>
        </w:rPr>
        <w:t xml:space="preserve"> </w:t>
      </w:r>
      <w:r>
        <w:rPr>
          <w:sz w:val="26"/>
        </w:rPr>
        <w:t>kính</w:t>
      </w:r>
      <w:r>
        <w:rPr>
          <w:spacing w:val="-13"/>
          <w:sz w:val="26"/>
        </w:rPr>
        <w:t xml:space="preserve"> </w:t>
      </w:r>
      <w:r>
        <w:rPr>
          <w:sz w:val="26"/>
        </w:rPr>
        <w:t>trong</w:t>
      </w:r>
      <w:r>
        <w:rPr>
          <w:spacing w:val="-17"/>
          <w:sz w:val="26"/>
        </w:rPr>
        <w:t xml:space="preserve"> </w:t>
      </w:r>
      <w:r>
        <w:rPr>
          <w:spacing w:val="-4"/>
          <w:sz w:val="26"/>
        </w:rPr>
        <w:t>ÔTC.</w:t>
      </w:r>
    </w:p>
    <w:p w14:paraId="7D27C76B" w14:textId="77777777" w:rsidR="00B46555" w:rsidRDefault="00000000">
      <w:pPr>
        <w:pStyle w:val="ListParagraph"/>
        <w:numPr>
          <w:ilvl w:val="2"/>
          <w:numId w:val="17"/>
        </w:numPr>
        <w:tabs>
          <w:tab w:val="left" w:pos="2290"/>
        </w:tabs>
        <w:spacing w:before="118"/>
        <w:ind w:left="2290" w:hanging="307"/>
        <w:rPr>
          <w:sz w:val="26"/>
        </w:rPr>
      </w:pPr>
      <w:r>
        <w:rPr>
          <w:sz w:val="26"/>
        </w:rPr>
        <w:t>Đường</w:t>
      </w:r>
      <w:r>
        <w:rPr>
          <w:spacing w:val="-5"/>
          <w:sz w:val="26"/>
        </w:rPr>
        <w:t xml:space="preserve"> </w:t>
      </w:r>
      <w:r>
        <w:rPr>
          <w:sz w:val="26"/>
        </w:rPr>
        <w:t>kính</w:t>
      </w:r>
      <w:r>
        <w:rPr>
          <w:spacing w:val="-4"/>
          <w:sz w:val="26"/>
        </w:rPr>
        <w:t xml:space="preserve"> </w:t>
      </w:r>
      <w:r>
        <w:rPr>
          <w:sz w:val="26"/>
        </w:rPr>
        <w:t>tán</w:t>
      </w:r>
      <w:r>
        <w:rPr>
          <w:spacing w:val="-5"/>
          <w:sz w:val="26"/>
        </w:rPr>
        <w:t xml:space="preserve"> </w:t>
      </w:r>
      <w:r>
        <w:rPr>
          <w:sz w:val="26"/>
        </w:rPr>
        <w:t>cây</w:t>
      </w:r>
      <w:r>
        <w:rPr>
          <w:spacing w:val="-3"/>
          <w:sz w:val="26"/>
        </w:rPr>
        <w:t xml:space="preserve"> </w:t>
      </w:r>
      <w:r>
        <w:rPr>
          <w:sz w:val="26"/>
        </w:rPr>
        <w:t>được</w:t>
      </w:r>
      <w:r>
        <w:rPr>
          <w:spacing w:val="-3"/>
          <w:sz w:val="26"/>
        </w:rPr>
        <w:t xml:space="preserve"> </w:t>
      </w:r>
      <w:r>
        <w:rPr>
          <w:sz w:val="26"/>
        </w:rPr>
        <w:t>đo</w:t>
      </w:r>
      <w:r>
        <w:rPr>
          <w:spacing w:val="-5"/>
          <w:sz w:val="26"/>
        </w:rPr>
        <w:t xml:space="preserve"> </w:t>
      </w:r>
      <w:r>
        <w:rPr>
          <w:sz w:val="26"/>
        </w:rPr>
        <w:t>thông</w:t>
      </w:r>
      <w:r>
        <w:rPr>
          <w:spacing w:val="-9"/>
          <w:sz w:val="26"/>
        </w:rPr>
        <w:t xml:space="preserve"> </w:t>
      </w:r>
      <w:r>
        <w:rPr>
          <w:sz w:val="26"/>
        </w:rPr>
        <w:t>qua</w:t>
      </w:r>
      <w:r>
        <w:rPr>
          <w:spacing w:val="-3"/>
          <w:sz w:val="26"/>
        </w:rPr>
        <w:t xml:space="preserve"> </w:t>
      </w:r>
      <w:r>
        <w:rPr>
          <w:sz w:val="26"/>
        </w:rPr>
        <w:t>hình</w:t>
      </w:r>
      <w:r>
        <w:rPr>
          <w:spacing w:val="-4"/>
          <w:sz w:val="26"/>
        </w:rPr>
        <w:t xml:space="preserve"> </w:t>
      </w:r>
      <w:r>
        <w:rPr>
          <w:sz w:val="26"/>
        </w:rPr>
        <w:t>chiếu</w:t>
      </w:r>
      <w:r>
        <w:rPr>
          <w:spacing w:val="-4"/>
          <w:sz w:val="26"/>
        </w:rPr>
        <w:t xml:space="preserve"> </w:t>
      </w:r>
      <w:r>
        <w:rPr>
          <w:sz w:val="26"/>
        </w:rPr>
        <w:t>tán</w:t>
      </w:r>
      <w:r>
        <w:rPr>
          <w:spacing w:val="-4"/>
          <w:sz w:val="26"/>
        </w:rPr>
        <w:t xml:space="preserve"> </w:t>
      </w:r>
      <w:r>
        <w:rPr>
          <w:sz w:val="26"/>
        </w:rPr>
        <w:t>trên</w:t>
      </w:r>
      <w:r>
        <w:rPr>
          <w:spacing w:val="-4"/>
          <w:sz w:val="26"/>
        </w:rPr>
        <w:t xml:space="preserve"> </w:t>
      </w:r>
      <w:r>
        <w:rPr>
          <w:sz w:val="26"/>
        </w:rPr>
        <w:t>mặt</w:t>
      </w:r>
      <w:r>
        <w:rPr>
          <w:spacing w:val="-4"/>
          <w:sz w:val="26"/>
        </w:rPr>
        <w:t xml:space="preserve"> đất.</w:t>
      </w:r>
    </w:p>
    <w:p w14:paraId="7A1A5E1C" w14:textId="77777777" w:rsidR="00B46555" w:rsidRDefault="00000000">
      <w:pPr>
        <w:pStyle w:val="ListParagraph"/>
        <w:numPr>
          <w:ilvl w:val="2"/>
          <w:numId w:val="17"/>
        </w:numPr>
        <w:tabs>
          <w:tab w:val="left" w:pos="2290"/>
        </w:tabs>
        <w:spacing w:before="118"/>
        <w:ind w:left="2290" w:hanging="307"/>
        <w:rPr>
          <w:sz w:val="26"/>
        </w:rPr>
      </w:pPr>
      <w:r>
        <w:rPr>
          <w:sz w:val="26"/>
        </w:rPr>
        <w:t>Đơn</w:t>
      </w:r>
      <w:r>
        <w:rPr>
          <w:spacing w:val="-4"/>
          <w:sz w:val="26"/>
        </w:rPr>
        <w:t xml:space="preserve"> </w:t>
      </w:r>
      <w:r>
        <w:rPr>
          <w:sz w:val="26"/>
        </w:rPr>
        <w:t>vị</w:t>
      </w:r>
      <w:r>
        <w:rPr>
          <w:spacing w:val="-4"/>
          <w:sz w:val="26"/>
        </w:rPr>
        <w:t xml:space="preserve"> </w:t>
      </w:r>
      <w:r>
        <w:rPr>
          <w:sz w:val="26"/>
        </w:rPr>
        <w:t>đo</w:t>
      </w:r>
      <w:r>
        <w:rPr>
          <w:spacing w:val="-3"/>
          <w:sz w:val="26"/>
        </w:rPr>
        <w:t xml:space="preserve"> </w:t>
      </w:r>
      <w:r>
        <w:rPr>
          <w:sz w:val="26"/>
        </w:rPr>
        <w:t>đường</w:t>
      </w:r>
      <w:r>
        <w:rPr>
          <w:spacing w:val="-4"/>
          <w:sz w:val="26"/>
        </w:rPr>
        <w:t xml:space="preserve"> </w:t>
      </w:r>
      <w:r>
        <w:rPr>
          <w:sz w:val="26"/>
        </w:rPr>
        <w:t>kính</w:t>
      </w:r>
      <w:r>
        <w:rPr>
          <w:spacing w:val="-4"/>
          <w:sz w:val="26"/>
        </w:rPr>
        <w:t xml:space="preserve"> </w:t>
      </w:r>
      <w:r>
        <w:rPr>
          <w:sz w:val="26"/>
        </w:rPr>
        <w:t>tán</w:t>
      </w:r>
      <w:r>
        <w:rPr>
          <w:spacing w:val="-3"/>
          <w:sz w:val="26"/>
        </w:rPr>
        <w:t xml:space="preserve"> </w:t>
      </w:r>
      <w:r>
        <w:rPr>
          <w:sz w:val="26"/>
        </w:rPr>
        <w:t>cây</w:t>
      </w:r>
      <w:r>
        <w:rPr>
          <w:spacing w:val="-3"/>
          <w:sz w:val="26"/>
        </w:rPr>
        <w:t xml:space="preserve"> </w:t>
      </w:r>
      <w:r>
        <w:rPr>
          <w:sz w:val="26"/>
        </w:rPr>
        <w:t>là</w:t>
      </w:r>
      <w:r>
        <w:rPr>
          <w:spacing w:val="-3"/>
          <w:sz w:val="26"/>
        </w:rPr>
        <w:t xml:space="preserve"> </w:t>
      </w:r>
      <w:r>
        <w:rPr>
          <w:sz w:val="26"/>
        </w:rPr>
        <w:t>mét</w:t>
      </w:r>
      <w:r>
        <w:rPr>
          <w:spacing w:val="-4"/>
          <w:sz w:val="26"/>
        </w:rPr>
        <w:t xml:space="preserve"> </w:t>
      </w:r>
      <w:r>
        <w:rPr>
          <w:sz w:val="26"/>
        </w:rPr>
        <w:t>(m),</w:t>
      </w:r>
      <w:r>
        <w:rPr>
          <w:spacing w:val="-2"/>
          <w:sz w:val="26"/>
        </w:rPr>
        <w:t xml:space="preserve"> </w:t>
      </w:r>
      <w:r>
        <w:rPr>
          <w:sz w:val="26"/>
        </w:rPr>
        <w:t>lấy</w:t>
      </w:r>
      <w:r>
        <w:rPr>
          <w:spacing w:val="-3"/>
          <w:sz w:val="26"/>
        </w:rPr>
        <w:t xml:space="preserve"> </w:t>
      </w:r>
      <w:r>
        <w:rPr>
          <w:sz w:val="26"/>
        </w:rPr>
        <w:t>tròn</w:t>
      </w:r>
      <w:r>
        <w:rPr>
          <w:spacing w:val="-4"/>
          <w:sz w:val="26"/>
        </w:rPr>
        <w:t xml:space="preserve"> </w:t>
      </w:r>
      <w:r>
        <w:rPr>
          <w:sz w:val="26"/>
        </w:rPr>
        <w:t>đến</w:t>
      </w:r>
      <w:r>
        <w:rPr>
          <w:spacing w:val="-3"/>
          <w:sz w:val="26"/>
        </w:rPr>
        <w:t xml:space="preserve"> </w:t>
      </w:r>
      <w:r>
        <w:rPr>
          <w:sz w:val="26"/>
        </w:rPr>
        <w:t>0,5</w:t>
      </w:r>
      <w:r>
        <w:rPr>
          <w:spacing w:val="-3"/>
          <w:sz w:val="26"/>
        </w:rPr>
        <w:t xml:space="preserve"> </w:t>
      </w:r>
      <w:r>
        <w:rPr>
          <w:spacing w:val="-5"/>
          <w:sz w:val="26"/>
        </w:rPr>
        <w:t>m.</w:t>
      </w:r>
    </w:p>
    <w:p w14:paraId="60995D51" w14:textId="77777777" w:rsidR="00B46555" w:rsidRDefault="00000000">
      <w:pPr>
        <w:pStyle w:val="ListParagraph"/>
        <w:numPr>
          <w:ilvl w:val="2"/>
          <w:numId w:val="17"/>
        </w:numPr>
        <w:tabs>
          <w:tab w:val="left" w:pos="2290"/>
        </w:tabs>
        <w:spacing w:before="119"/>
        <w:ind w:left="2290" w:hanging="307"/>
        <w:rPr>
          <w:sz w:val="26"/>
        </w:rPr>
      </w:pPr>
      <w:r>
        <w:rPr>
          <w:sz w:val="26"/>
        </w:rPr>
        <w:t>Công</w:t>
      </w:r>
      <w:r>
        <w:rPr>
          <w:spacing w:val="-9"/>
          <w:sz w:val="26"/>
        </w:rPr>
        <w:t xml:space="preserve"> </w:t>
      </w:r>
      <w:r>
        <w:rPr>
          <w:sz w:val="26"/>
        </w:rPr>
        <w:t>cụ</w:t>
      </w:r>
      <w:r>
        <w:rPr>
          <w:spacing w:val="-4"/>
          <w:sz w:val="26"/>
        </w:rPr>
        <w:t xml:space="preserve"> </w:t>
      </w:r>
      <w:r>
        <w:rPr>
          <w:sz w:val="26"/>
        </w:rPr>
        <w:t>đo</w:t>
      </w:r>
      <w:r>
        <w:rPr>
          <w:spacing w:val="-4"/>
          <w:sz w:val="26"/>
        </w:rPr>
        <w:t xml:space="preserve"> </w:t>
      </w:r>
      <w:r>
        <w:rPr>
          <w:sz w:val="26"/>
        </w:rPr>
        <w:t>đường</w:t>
      </w:r>
      <w:r>
        <w:rPr>
          <w:spacing w:val="-4"/>
          <w:sz w:val="26"/>
        </w:rPr>
        <w:t xml:space="preserve"> </w:t>
      </w:r>
      <w:r>
        <w:rPr>
          <w:sz w:val="26"/>
        </w:rPr>
        <w:t>kính</w:t>
      </w:r>
      <w:r>
        <w:rPr>
          <w:spacing w:val="-5"/>
          <w:sz w:val="26"/>
        </w:rPr>
        <w:t xml:space="preserve"> </w:t>
      </w:r>
      <w:r>
        <w:rPr>
          <w:sz w:val="26"/>
        </w:rPr>
        <w:t>tán</w:t>
      </w:r>
      <w:r>
        <w:rPr>
          <w:spacing w:val="-4"/>
          <w:sz w:val="26"/>
        </w:rPr>
        <w:t xml:space="preserve"> </w:t>
      </w:r>
      <w:r>
        <w:rPr>
          <w:sz w:val="26"/>
        </w:rPr>
        <w:t>cây:</w:t>
      </w:r>
      <w:r>
        <w:rPr>
          <w:spacing w:val="-4"/>
          <w:sz w:val="26"/>
        </w:rPr>
        <w:t xml:space="preserve"> </w:t>
      </w:r>
      <w:r>
        <w:rPr>
          <w:sz w:val="26"/>
        </w:rPr>
        <w:t>thước</w:t>
      </w:r>
      <w:r>
        <w:rPr>
          <w:spacing w:val="-3"/>
          <w:sz w:val="26"/>
        </w:rPr>
        <w:t xml:space="preserve"> </w:t>
      </w:r>
      <w:r>
        <w:rPr>
          <w:spacing w:val="-4"/>
          <w:sz w:val="26"/>
        </w:rPr>
        <w:t>dây.</w:t>
      </w:r>
    </w:p>
    <w:p w14:paraId="769DE415" w14:textId="77777777" w:rsidR="00B46555" w:rsidRDefault="00000000">
      <w:pPr>
        <w:pStyle w:val="BodyText"/>
        <w:spacing w:before="118"/>
        <w:ind w:left="840" w:firstLine="0"/>
      </w:pPr>
      <w:r>
        <w:t>+</w:t>
      </w:r>
      <w:r>
        <w:rPr>
          <w:spacing w:val="-5"/>
        </w:rPr>
        <w:t xml:space="preserve"> </w:t>
      </w:r>
      <w:r>
        <w:t>Sản</w:t>
      </w:r>
      <w:r>
        <w:rPr>
          <w:spacing w:val="-2"/>
        </w:rPr>
        <w:t xml:space="preserve"> </w:t>
      </w:r>
      <w:r>
        <w:t>phẩm</w:t>
      </w:r>
      <w:r>
        <w:rPr>
          <w:spacing w:val="-7"/>
        </w:rPr>
        <w:t xml:space="preserve"> </w:t>
      </w:r>
      <w:r>
        <w:t>trung</w:t>
      </w:r>
      <w:r>
        <w:rPr>
          <w:spacing w:val="-4"/>
        </w:rPr>
        <w:t xml:space="preserve"> </w:t>
      </w:r>
      <w:r>
        <w:t>gian:</w:t>
      </w:r>
      <w:r>
        <w:rPr>
          <w:spacing w:val="-3"/>
        </w:rPr>
        <w:t xml:space="preserve"> </w:t>
      </w:r>
      <w:r>
        <w:t>Biểu</w:t>
      </w:r>
      <w:r>
        <w:rPr>
          <w:spacing w:val="-3"/>
        </w:rPr>
        <w:t xml:space="preserve"> </w:t>
      </w:r>
      <w:r>
        <w:t>điều</w:t>
      </w:r>
      <w:r>
        <w:rPr>
          <w:spacing w:val="-3"/>
        </w:rPr>
        <w:t xml:space="preserve"> </w:t>
      </w:r>
      <w:r>
        <w:t>tra</w:t>
      </w:r>
      <w:r>
        <w:rPr>
          <w:spacing w:val="-3"/>
        </w:rPr>
        <w:t xml:space="preserve"> </w:t>
      </w:r>
      <w:r>
        <w:t>cây</w:t>
      </w:r>
      <w:r>
        <w:rPr>
          <w:spacing w:val="-2"/>
        </w:rPr>
        <w:t xml:space="preserve"> </w:t>
      </w:r>
      <w:r>
        <w:t>cây</w:t>
      </w:r>
      <w:r>
        <w:rPr>
          <w:spacing w:val="-3"/>
        </w:rPr>
        <w:t xml:space="preserve"> </w:t>
      </w:r>
      <w:r>
        <w:rPr>
          <w:spacing w:val="-5"/>
        </w:rPr>
        <w:t>gỗ.</w:t>
      </w:r>
    </w:p>
    <w:p w14:paraId="2243FCE8" w14:textId="77777777" w:rsidR="00B46555" w:rsidRDefault="00000000">
      <w:pPr>
        <w:pStyle w:val="ListParagraph"/>
        <w:numPr>
          <w:ilvl w:val="0"/>
          <w:numId w:val="17"/>
        </w:numPr>
        <w:tabs>
          <w:tab w:val="left" w:pos="1568"/>
        </w:tabs>
        <w:spacing w:before="128" w:line="280" w:lineRule="auto"/>
        <w:ind w:right="434" w:firstLine="566"/>
        <w:jc w:val="both"/>
        <w:rPr>
          <w:sz w:val="26"/>
        </w:rPr>
      </w:pPr>
      <w:r>
        <w:rPr>
          <w:sz w:val="26"/>
        </w:rPr>
        <w:t>Điều tra, thu thập số liệu dân sinh, kinh tế - xã hội cấp xã: các tài liệu thống</w:t>
      </w:r>
      <w:r>
        <w:rPr>
          <w:spacing w:val="-2"/>
          <w:sz w:val="26"/>
        </w:rPr>
        <w:t xml:space="preserve"> </w:t>
      </w:r>
      <w:r>
        <w:rPr>
          <w:sz w:val="26"/>
        </w:rPr>
        <w:t>kê, điều tra tình hình dân sinh, kinh tế - xã hội</w:t>
      </w:r>
    </w:p>
    <w:p w14:paraId="254A0CC0" w14:textId="77777777" w:rsidR="00B46555" w:rsidRDefault="00000000">
      <w:pPr>
        <w:pStyle w:val="ListParagraph"/>
        <w:numPr>
          <w:ilvl w:val="0"/>
          <w:numId w:val="17"/>
        </w:numPr>
        <w:tabs>
          <w:tab w:val="left" w:pos="1568"/>
        </w:tabs>
        <w:spacing w:before="79" w:line="285" w:lineRule="auto"/>
        <w:ind w:right="428" w:firstLine="566"/>
        <w:jc w:val="both"/>
        <w:rPr>
          <w:sz w:val="26"/>
        </w:rPr>
      </w:pPr>
      <w:r>
        <w:rPr>
          <w:sz w:val="26"/>
        </w:rPr>
        <w:t>Điều</w:t>
      </w:r>
      <w:r>
        <w:rPr>
          <w:spacing w:val="-11"/>
          <w:sz w:val="26"/>
        </w:rPr>
        <w:t xml:space="preserve"> </w:t>
      </w:r>
      <w:r>
        <w:rPr>
          <w:sz w:val="26"/>
        </w:rPr>
        <w:t>tra,</w:t>
      </w:r>
      <w:r>
        <w:rPr>
          <w:spacing w:val="-10"/>
          <w:sz w:val="26"/>
        </w:rPr>
        <w:t xml:space="preserve"> </w:t>
      </w:r>
      <w:r>
        <w:rPr>
          <w:sz w:val="26"/>
        </w:rPr>
        <w:t>thu</w:t>
      </w:r>
      <w:r>
        <w:rPr>
          <w:spacing w:val="-11"/>
          <w:sz w:val="26"/>
        </w:rPr>
        <w:t xml:space="preserve"> </w:t>
      </w:r>
      <w:r>
        <w:rPr>
          <w:sz w:val="26"/>
        </w:rPr>
        <w:t>thập</w:t>
      </w:r>
      <w:r>
        <w:rPr>
          <w:spacing w:val="-16"/>
          <w:sz w:val="26"/>
        </w:rPr>
        <w:t xml:space="preserve"> </w:t>
      </w:r>
      <w:r>
        <w:rPr>
          <w:sz w:val="26"/>
        </w:rPr>
        <w:t>số</w:t>
      </w:r>
      <w:r>
        <w:rPr>
          <w:spacing w:val="-11"/>
          <w:sz w:val="26"/>
        </w:rPr>
        <w:t xml:space="preserve"> </w:t>
      </w:r>
      <w:r>
        <w:rPr>
          <w:sz w:val="26"/>
        </w:rPr>
        <w:t>liệu,</w:t>
      </w:r>
      <w:r>
        <w:rPr>
          <w:spacing w:val="-13"/>
          <w:sz w:val="26"/>
        </w:rPr>
        <w:t xml:space="preserve"> </w:t>
      </w:r>
      <w:r>
        <w:rPr>
          <w:sz w:val="26"/>
        </w:rPr>
        <w:t>đánh</w:t>
      </w:r>
      <w:r>
        <w:rPr>
          <w:spacing w:val="-11"/>
          <w:sz w:val="26"/>
        </w:rPr>
        <w:t xml:space="preserve"> </w:t>
      </w:r>
      <w:r>
        <w:rPr>
          <w:sz w:val="26"/>
        </w:rPr>
        <w:t>giá</w:t>
      </w:r>
      <w:r>
        <w:rPr>
          <w:spacing w:val="-11"/>
          <w:sz w:val="26"/>
        </w:rPr>
        <w:t xml:space="preserve"> </w:t>
      </w:r>
      <w:r>
        <w:rPr>
          <w:sz w:val="26"/>
        </w:rPr>
        <w:t>biến</w:t>
      </w:r>
      <w:r>
        <w:rPr>
          <w:spacing w:val="-11"/>
          <w:sz w:val="26"/>
        </w:rPr>
        <w:t xml:space="preserve"> </w:t>
      </w:r>
      <w:r>
        <w:rPr>
          <w:sz w:val="26"/>
        </w:rPr>
        <w:t>động</w:t>
      </w:r>
      <w:r>
        <w:rPr>
          <w:spacing w:val="-16"/>
          <w:sz w:val="26"/>
        </w:rPr>
        <w:t xml:space="preserve"> </w:t>
      </w:r>
      <w:r>
        <w:rPr>
          <w:sz w:val="26"/>
        </w:rPr>
        <w:t>sử</w:t>
      </w:r>
      <w:r>
        <w:rPr>
          <w:spacing w:val="-9"/>
          <w:sz w:val="26"/>
        </w:rPr>
        <w:t xml:space="preserve"> </w:t>
      </w:r>
      <w:r>
        <w:rPr>
          <w:sz w:val="26"/>
        </w:rPr>
        <w:t>dụng</w:t>
      </w:r>
      <w:r>
        <w:rPr>
          <w:spacing w:val="-16"/>
          <w:sz w:val="26"/>
        </w:rPr>
        <w:t xml:space="preserve"> </w:t>
      </w:r>
      <w:r>
        <w:rPr>
          <w:sz w:val="26"/>
        </w:rPr>
        <w:t>đất</w:t>
      </w:r>
      <w:r>
        <w:rPr>
          <w:spacing w:val="-11"/>
          <w:sz w:val="26"/>
        </w:rPr>
        <w:t xml:space="preserve"> </w:t>
      </w:r>
      <w:r>
        <w:rPr>
          <w:sz w:val="26"/>
        </w:rPr>
        <w:t>lâm</w:t>
      </w:r>
      <w:r>
        <w:rPr>
          <w:spacing w:val="-16"/>
          <w:sz w:val="26"/>
        </w:rPr>
        <w:t xml:space="preserve"> </w:t>
      </w:r>
      <w:r>
        <w:rPr>
          <w:sz w:val="26"/>
        </w:rPr>
        <w:t>nghiệp</w:t>
      </w:r>
      <w:r>
        <w:rPr>
          <w:spacing w:val="-11"/>
          <w:sz w:val="26"/>
        </w:rPr>
        <w:t xml:space="preserve"> </w:t>
      </w:r>
      <w:r>
        <w:rPr>
          <w:sz w:val="26"/>
        </w:rPr>
        <w:t>qua</w:t>
      </w:r>
      <w:r>
        <w:rPr>
          <w:spacing w:val="-11"/>
          <w:sz w:val="26"/>
        </w:rPr>
        <w:t xml:space="preserve"> </w:t>
      </w:r>
      <w:r>
        <w:rPr>
          <w:sz w:val="26"/>
        </w:rPr>
        <w:t>các</w:t>
      </w:r>
      <w:r>
        <w:rPr>
          <w:spacing w:val="-10"/>
          <w:sz w:val="26"/>
        </w:rPr>
        <w:t xml:space="preserve"> </w:t>
      </w:r>
      <w:r>
        <w:rPr>
          <w:sz w:val="26"/>
        </w:rPr>
        <w:t>thời kỳ: xác định thời kỳ biến động, điều tra, thu</w:t>
      </w:r>
      <w:r>
        <w:rPr>
          <w:spacing w:val="-3"/>
          <w:sz w:val="26"/>
        </w:rPr>
        <w:t xml:space="preserve"> </w:t>
      </w:r>
      <w:r>
        <w:rPr>
          <w:sz w:val="26"/>
        </w:rPr>
        <w:t>thập số liệu, đánh giá xu hướng</w:t>
      </w:r>
      <w:r>
        <w:rPr>
          <w:spacing w:val="-3"/>
          <w:sz w:val="26"/>
        </w:rPr>
        <w:t xml:space="preserve"> </w:t>
      </w:r>
      <w:r>
        <w:rPr>
          <w:sz w:val="26"/>
        </w:rPr>
        <w:t>biến động sử dụng đất theo thời kỳ</w:t>
      </w:r>
    </w:p>
    <w:p w14:paraId="24D7EBA2" w14:textId="77777777" w:rsidR="00B46555" w:rsidRDefault="00000000">
      <w:pPr>
        <w:pStyle w:val="ListParagraph"/>
        <w:numPr>
          <w:ilvl w:val="0"/>
          <w:numId w:val="17"/>
        </w:numPr>
        <w:tabs>
          <w:tab w:val="left" w:pos="1568"/>
        </w:tabs>
        <w:spacing w:before="65" w:line="288" w:lineRule="auto"/>
        <w:ind w:right="418" w:firstLine="566"/>
        <w:jc w:val="both"/>
        <w:rPr>
          <w:sz w:val="26"/>
        </w:rPr>
      </w:pPr>
      <w:r>
        <w:rPr>
          <w:sz w:val="26"/>
        </w:rPr>
        <w:t>Điều</w:t>
      </w:r>
      <w:r>
        <w:rPr>
          <w:spacing w:val="-7"/>
          <w:sz w:val="26"/>
        </w:rPr>
        <w:t xml:space="preserve"> </w:t>
      </w:r>
      <w:r>
        <w:rPr>
          <w:sz w:val="26"/>
        </w:rPr>
        <w:t>tra,</w:t>
      </w:r>
      <w:r>
        <w:rPr>
          <w:spacing w:val="-9"/>
          <w:sz w:val="26"/>
        </w:rPr>
        <w:t xml:space="preserve"> </w:t>
      </w:r>
      <w:r>
        <w:rPr>
          <w:sz w:val="26"/>
        </w:rPr>
        <w:t>thu</w:t>
      </w:r>
      <w:r>
        <w:rPr>
          <w:spacing w:val="-11"/>
          <w:sz w:val="26"/>
        </w:rPr>
        <w:t xml:space="preserve"> </w:t>
      </w:r>
      <w:r>
        <w:rPr>
          <w:sz w:val="26"/>
        </w:rPr>
        <w:t>thập</w:t>
      </w:r>
      <w:r>
        <w:rPr>
          <w:spacing w:val="-7"/>
          <w:sz w:val="26"/>
        </w:rPr>
        <w:t xml:space="preserve"> </w:t>
      </w:r>
      <w:r>
        <w:rPr>
          <w:sz w:val="26"/>
        </w:rPr>
        <w:t>tư</w:t>
      </w:r>
      <w:r>
        <w:rPr>
          <w:spacing w:val="-12"/>
          <w:sz w:val="26"/>
        </w:rPr>
        <w:t xml:space="preserve"> </w:t>
      </w:r>
      <w:r>
        <w:rPr>
          <w:sz w:val="26"/>
        </w:rPr>
        <w:t>liệu</w:t>
      </w:r>
      <w:r>
        <w:rPr>
          <w:spacing w:val="-11"/>
          <w:sz w:val="26"/>
        </w:rPr>
        <w:t xml:space="preserve"> </w:t>
      </w:r>
      <w:r>
        <w:rPr>
          <w:sz w:val="26"/>
        </w:rPr>
        <w:t>hiện</w:t>
      </w:r>
      <w:r>
        <w:rPr>
          <w:spacing w:val="-7"/>
          <w:sz w:val="26"/>
        </w:rPr>
        <w:t xml:space="preserve"> </w:t>
      </w:r>
      <w:r>
        <w:rPr>
          <w:sz w:val="26"/>
        </w:rPr>
        <w:t>có</w:t>
      </w:r>
      <w:r>
        <w:rPr>
          <w:spacing w:val="-11"/>
          <w:sz w:val="26"/>
        </w:rPr>
        <w:t xml:space="preserve"> </w:t>
      </w:r>
      <w:r>
        <w:rPr>
          <w:sz w:val="26"/>
        </w:rPr>
        <w:t>tại</w:t>
      </w:r>
      <w:r>
        <w:rPr>
          <w:spacing w:val="-11"/>
          <w:sz w:val="26"/>
        </w:rPr>
        <w:t xml:space="preserve"> </w:t>
      </w:r>
      <w:r>
        <w:rPr>
          <w:sz w:val="26"/>
        </w:rPr>
        <w:t>địa</w:t>
      </w:r>
      <w:r>
        <w:rPr>
          <w:spacing w:val="-11"/>
          <w:sz w:val="26"/>
        </w:rPr>
        <w:t xml:space="preserve"> </w:t>
      </w:r>
      <w:r>
        <w:rPr>
          <w:sz w:val="26"/>
        </w:rPr>
        <w:t>phương,</w:t>
      </w:r>
      <w:r>
        <w:rPr>
          <w:spacing w:val="-5"/>
          <w:sz w:val="26"/>
        </w:rPr>
        <w:t xml:space="preserve"> </w:t>
      </w:r>
      <w:r>
        <w:rPr>
          <w:sz w:val="26"/>
        </w:rPr>
        <w:t>cơ</w:t>
      </w:r>
      <w:r>
        <w:rPr>
          <w:spacing w:val="-10"/>
          <w:sz w:val="26"/>
        </w:rPr>
        <w:t xml:space="preserve"> </w:t>
      </w:r>
      <w:r>
        <w:rPr>
          <w:sz w:val="26"/>
        </w:rPr>
        <w:t>sở:</w:t>
      </w:r>
      <w:r>
        <w:rPr>
          <w:spacing w:val="-11"/>
          <w:sz w:val="26"/>
        </w:rPr>
        <w:t xml:space="preserve"> </w:t>
      </w:r>
      <w:r>
        <w:rPr>
          <w:sz w:val="26"/>
        </w:rPr>
        <w:t>điều</w:t>
      </w:r>
      <w:r>
        <w:rPr>
          <w:spacing w:val="-7"/>
          <w:sz w:val="26"/>
        </w:rPr>
        <w:t xml:space="preserve"> </w:t>
      </w:r>
      <w:r>
        <w:rPr>
          <w:sz w:val="26"/>
        </w:rPr>
        <w:t>tra,</w:t>
      </w:r>
      <w:r>
        <w:rPr>
          <w:spacing w:val="-9"/>
          <w:sz w:val="26"/>
        </w:rPr>
        <w:t xml:space="preserve"> </w:t>
      </w:r>
      <w:r>
        <w:rPr>
          <w:sz w:val="26"/>
        </w:rPr>
        <w:t>thu</w:t>
      </w:r>
      <w:r>
        <w:rPr>
          <w:spacing w:val="-7"/>
          <w:sz w:val="26"/>
        </w:rPr>
        <w:t xml:space="preserve"> </w:t>
      </w:r>
      <w:r>
        <w:rPr>
          <w:sz w:val="26"/>
        </w:rPr>
        <w:t>thập,</w:t>
      </w:r>
      <w:r>
        <w:rPr>
          <w:spacing w:val="-9"/>
          <w:sz w:val="26"/>
        </w:rPr>
        <w:t xml:space="preserve"> </w:t>
      </w:r>
      <w:r>
        <w:rPr>
          <w:sz w:val="26"/>
        </w:rPr>
        <w:t>bổ</w:t>
      </w:r>
      <w:r>
        <w:rPr>
          <w:spacing w:val="-7"/>
          <w:sz w:val="26"/>
        </w:rPr>
        <w:t xml:space="preserve"> </w:t>
      </w:r>
      <w:r>
        <w:rPr>
          <w:sz w:val="26"/>
        </w:rPr>
        <w:t>sung các loại tài liệu, tư liệu, bản đồ hiện có tại địa phương, cơ sở liên quan đến nhiệm vụ điều tra rừng</w:t>
      </w:r>
    </w:p>
    <w:p w14:paraId="0A775D14" w14:textId="77777777" w:rsidR="00B46555" w:rsidRDefault="00000000">
      <w:pPr>
        <w:pStyle w:val="ListParagraph"/>
        <w:numPr>
          <w:ilvl w:val="0"/>
          <w:numId w:val="17"/>
        </w:numPr>
        <w:tabs>
          <w:tab w:val="left" w:pos="1568"/>
        </w:tabs>
        <w:spacing w:before="62" w:line="285" w:lineRule="auto"/>
        <w:ind w:right="429" w:firstLine="566"/>
        <w:jc w:val="both"/>
        <w:rPr>
          <w:sz w:val="26"/>
        </w:rPr>
      </w:pPr>
      <w:r>
        <w:rPr>
          <w:sz w:val="26"/>
        </w:rPr>
        <w:t>Hoàn</w:t>
      </w:r>
      <w:r>
        <w:rPr>
          <w:spacing w:val="-7"/>
          <w:sz w:val="26"/>
        </w:rPr>
        <w:t xml:space="preserve"> </w:t>
      </w:r>
      <w:r>
        <w:rPr>
          <w:sz w:val="26"/>
        </w:rPr>
        <w:t>chỉnh</w:t>
      </w:r>
      <w:r>
        <w:rPr>
          <w:spacing w:val="-7"/>
          <w:sz w:val="26"/>
        </w:rPr>
        <w:t xml:space="preserve"> </w:t>
      </w:r>
      <w:r>
        <w:rPr>
          <w:sz w:val="26"/>
        </w:rPr>
        <w:t>bản</w:t>
      </w:r>
      <w:r>
        <w:rPr>
          <w:spacing w:val="-7"/>
          <w:sz w:val="26"/>
        </w:rPr>
        <w:t xml:space="preserve"> </w:t>
      </w:r>
      <w:r>
        <w:rPr>
          <w:sz w:val="26"/>
        </w:rPr>
        <w:t>đồ,</w:t>
      </w:r>
      <w:r>
        <w:rPr>
          <w:spacing w:val="-5"/>
          <w:sz w:val="26"/>
        </w:rPr>
        <w:t xml:space="preserve"> </w:t>
      </w:r>
      <w:r>
        <w:rPr>
          <w:sz w:val="26"/>
        </w:rPr>
        <w:t>số</w:t>
      </w:r>
      <w:r>
        <w:rPr>
          <w:spacing w:val="-7"/>
          <w:sz w:val="26"/>
        </w:rPr>
        <w:t xml:space="preserve"> </w:t>
      </w:r>
      <w:r>
        <w:rPr>
          <w:sz w:val="26"/>
        </w:rPr>
        <w:t>liệu</w:t>
      </w:r>
      <w:r>
        <w:rPr>
          <w:spacing w:val="-7"/>
          <w:sz w:val="26"/>
        </w:rPr>
        <w:t xml:space="preserve"> </w:t>
      </w:r>
      <w:r>
        <w:rPr>
          <w:sz w:val="26"/>
        </w:rPr>
        <w:t>thực</w:t>
      </w:r>
      <w:r>
        <w:rPr>
          <w:spacing w:val="-7"/>
          <w:sz w:val="26"/>
        </w:rPr>
        <w:t xml:space="preserve"> </w:t>
      </w:r>
      <w:r>
        <w:rPr>
          <w:sz w:val="26"/>
        </w:rPr>
        <w:t>địa:</w:t>
      </w:r>
      <w:r>
        <w:rPr>
          <w:spacing w:val="-7"/>
          <w:sz w:val="26"/>
        </w:rPr>
        <w:t xml:space="preserve"> </w:t>
      </w:r>
      <w:r>
        <w:rPr>
          <w:sz w:val="26"/>
        </w:rPr>
        <w:t>rà</w:t>
      </w:r>
      <w:r>
        <w:rPr>
          <w:spacing w:val="-11"/>
          <w:sz w:val="26"/>
        </w:rPr>
        <w:t xml:space="preserve"> </w:t>
      </w:r>
      <w:r>
        <w:rPr>
          <w:sz w:val="26"/>
        </w:rPr>
        <w:t>soát</w:t>
      </w:r>
      <w:r>
        <w:rPr>
          <w:spacing w:val="-7"/>
          <w:sz w:val="26"/>
        </w:rPr>
        <w:t xml:space="preserve"> </w:t>
      </w:r>
      <w:r>
        <w:rPr>
          <w:sz w:val="26"/>
        </w:rPr>
        <w:t>bản</w:t>
      </w:r>
      <w:r>
        <w:rPr>
          <w:spacing w:val="-11"/>
          <w:sz w:val="26"/>
        </w:rPr>
        <w:t xml:space="preserve"> </w:t>
      </w:r>
      <w:r>
        <w:rPr>
          <w:sz w:val="26"/>
        </w:rPr>
        <w:t>đồ,</w:t>
      </w:r>
      <w:r>
        <w:rPr>
          <w:spacing w:val="-5"/>
          <w:sz w:val="26"/>
        </w:rPr>
        <w:t xml:space="preserve"> </w:t>
      </w:r>
      <w:r>
        <w:rPr>
          <w:sz w:val="26"/>
        </w:rPr>
        <w:t>số</w:t>
      </w:r>
      <w:r>
        <w:rPr>
          <w:spacing w:val="-7"/>
          <w:sz w:val="26"/>
        </w:rPr>
        <w:t xml:space="preserve"> </w:t>
      </w:r>
      <w:r>
        <w:rPr>
          <w:sz w:val="26"/>
        </w:rPr>
        <w:t>liệu;</w:t>
      </w:r>
      <w:r>
        <w:rPr>
          <w:spacing w:val="-7"/>
          <w:sz w:val="26"/>
        </w:rPr>
        <w:t xml:space="preserve"> </w:t>
      </w:r>
      <w:r>
        <w:rPr>
          <w:sz w:val="26"/>
        </w:rPr>
        <w:t>chỉnh</w:t>
      </w:r>
      <w:r>
        <w:rPr>
          <w:spacing w:val="-7"/>
          <w:sz w:val="26"/>
        </w:rPr>
        <w:t xml:space="preserve"> </w:t>
      </w:r>
      <w:r>
        <w:rPr>
          <w:sz w:val="26"/>
        </w:rPr>
        <w:t>lý,</w:t>
      </w:r>
      <w:r>
        <w:rPr>
          <w:spacing w:val="-5"/>
          <w:sz w:val="26"/>
        </w:rPr>
        <w:t xml:space="preserve"> </w:t>
      </w:r>
      <w:r>
        <w:rPr>
          <w:sz w:val="26"/>
        </w:rPr>
        <w:t>tính</w:t>
      </w:r>
      <w:r>
        <w:rPr>
          <w:spacing w:val="-7"/>
          <w:sz w:val="26"/>
        </w:rPr>
        <w:t xml:space="preserve"> </w:t>
      </w:r>
      <w:r>
        <w:rPr>
          <w:sz w:val="26"/>
        </w:rPr>
        <w:t>toán</w:t>
      </w:r>
      <w:r>
        <w:rPr>
          <w:spacing w:val="-7"/>
          <w:sz w:val="26"/>
        </w:rPr>
        <w:t xml:space="preserve"> </w:t>
      </w:r>
      <w:r>
        <w:rPr>
          <w:sz w:val="26"/>
        </w:rPr>
        <w:t>sơ bộ trước khi chuyển sang công việc nội nghiệp</w:t>
      </w:r>
    </w:p>
    <w:p w14:paraId="203A76B9" w14:textId="77777777" w:rsidR="00B46555" w:rsidRDefault="00000000">
      <w:pPr>
        <w:pStyle w:val="ListParagraph"/>
        <w:numPr>
          <w:ilvl w:val="0"/>
          <w:numId w:val="17"/>
        </w:numPr>
        <w:tabs>
          <w:tab w:val="left" w:pos="1568"/>
        </w:tabs>
        <w:spacing w:before="66" w:line="285" w:lineRule="auto"/>
        <w:ind w:right="433" w:firstLine="566"/>
        <w:jc w:val="both"/>
        <w:rPr>
          <w:sz w:val="26"/>
        </w:rPr>
      </w:pPr>
      <w:r>
        <w:rPr>
          <w:sz w:val="26"/>
        </w:rPr>
        <w:t>Làm</w:t>
      </w:r>
      <w:r>
        <w:rPr>
          <w:spacing w:val="-3"/>
          <w:sz w:val="26"/>
        </w:rPr>
        <w:t xml:space="preserve"> </w:t>
      </w:r>
      <w:r>
        <w:rPr>
          <w:sz w:val="26"/>
        </w:rPr>
        <w:t>việc</w:t>
      </w:r>
      <w:r>
        <w:rPr>
          <w:spacing w:val="-2"/>
          <w:sz w:val="26"/>
        </w:rPr>
        <w:t xml:space="preserve"> </w:t>
      </w:r>
      <w:r>
        <w:rPr>
          <w:sz w:val="26"/>
        </w:rPr>
        <w:t>thống</w:t>
      </w:r>
      <w:r>
        <w:rPr>
          <w:spacing w:val="-7"/>
          <w:sz w:val="26"/>
        </w:rPr>
        <w:t xml:space="preserve"> </w:t>
      </w:r>
      <w:r>
        <w:rPr>
          <w:sz w:val="26"/>
        </w:rPr>
        <w:t>nhất</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với</w:t>
      </w:r>
      <w:r>
        <w:rPr>
          <w:spacing w:val="-3"/>
          <w:sz w:val="26"/>
        </w:rPr>
        <w:t xml:space="preserve"> </w:t>
      </w:r>
      <w:r>
        <w:rPr>
          <w:sz w:val="26"/>
        </w:rPr>
        <w:t>địa</w:t>
      </w:r>
      <w:r>
        <w:rPr>
          <w:spacing w:val="-7"/>
          <w:sz w:val="26"/>
        </w:rPr>
        <w:t xml:space="preserve"> </w:t>
      </w:r>
      <w:r>
        <w:rPr>
          <w:sz w:val="26"/>
        </w:rPr>
        <w:t>phương,</w:t>
      </w:r>
      <w:r>
        <w:rPr>
          <w:spacing w:val="-1"/>
          <w:sz w:val="26"/>
        </w:rPr>
        <w:t xml:space="preserve"> </w:t>
      </w:r>
      <w:r>
        <w:rPr>
          <w:sz w:val="26"/>
        </w:rPr>
        <w:t>cơ</w:t>
      </w:r>
      <w:r>
        <w:rPr>
          <w:spacing w:val="-1"/>
          <w:sz w:val="26"/>
        </w:rPr>
        <w:t xml:space="preserve"> </w:t>
      </w:r>
      <w:r>
        <w:rPr>
          <w:sz w:val="26"/>
        </w:rPr>
        <w:t>sở:</w:t>
      </w:r>
      <w:r>
        <w:rPr>
          <w:spacing w:val="-7"/>
          <w:sz w:val="26"/>
        </w:rPr>
        <w:t xml:space="preserve"> </w:t>
      </w:r>
      <w:r>
        <w:rPr>
          <w:sz w:val="26"/>
        </w:rPr>
        <w:t>thống</w:t>
      </w:r>
      <w:r>
        <w:rPr>
          <w:spacing w:val="-7"/>
          <w:sz w:val="26"/>
        </w:rPr>
        <w:t xml:space="preserve"> </w:t>
      </w:r>
      <w:r>
        <w:rPr>
          <w:sz w:val="26"/>
        </w:rPr>
        <w:t>nhất</w:t>
      </w:r>
      <w:r>
        <w:rPr>
          <w:spacing w:val="-3"/>
          <w:sz w:val="26"/>
        </w:rPr>
        <w:t xml:space="preserve"> </w:t>
      </w:r>
      <w:r>
        <w:rPr>
          <w:sz w:val="26"/>
        </w:rPr>
        <w:t>số</w:t>
      </w:r>
      <w:r>
        <w:rPr>
          <w:spacing w:val="-3"/>
          <w:sz w:val="26"/>
        </w:rPr>
        <w:t xml:space="preserve"> </w:t>
      </w:r>
      <w:r>
        <w:rPr>
          <w:sz w:val="26"/>
        </w:rPr>
        <w:t>liệu,</w:t>
      </w:r>
      <w:r>
        <w:rPr>
          <w:spacing w:val="-5"/>
          <w:sz w:val="26"/>
        </w:rPr>
        <w:t xml:space="preserve"> </w:t>
      </w:r>
      <w:r>
        <w:rPr>
          <w:sz w:val="26"/>
        </w:rPr>
        <w:t>bản</w:t>
      </w:r>
      <w:r>
        <w:rPr>
          <w:spacing w:val="-2"/>
          <w:sz w:val="26"/>
        </w:rPr>
        <w:t xml:space="preserve"> </w:t>
      </w:r>
      <w:r>
        <w:rPr>
          <w:sz w:val="26"/>
        </w:rPr>
        <w:t>đồ</w:t>
      </w:r>
      <w:r>
        <w:rPr>
          <w:spacing w:val="-7"/>
          <w:sz w:val="26"/>
        </w:rPr>
        <w:t xml:space="preserve"> </w:t>
      </w:r>
      <w:r>
        <w:rPr>
          <w:sz w:val="26"/>
        </w:rPr>
        <w:t xml:space="preserve">đã thu thập với địa phương, cơ sở trước khi hoàn thiện nhiệm vụ điều tra rừng trình phê </w:t>
      </w:r>
      <w:r>
        <w:rPr>
          <w:spacing w:val="-2"/>
          <w:sz w:val="26"/>
        </w:rPr>
        <w:t>duyệt</w:t>
      </w:r>
    </w:p>
    <w:p w14:paraId="7DE9625B" w14:textId="77777777" w:rsidR="00B46555" w:rsidRDefault="00000000">
      <w:pPr>
        <w:pStyle w:val="ListParagraph"/>
        <w:numPr>
          <w:ilvl w:val="0"/>
          <w:numId w:val="17"/>
        </w:numPr>
        <w:tabs>
          <w:tab w:val="left" w:pos="1569"/>
        </w:tabs>
        <w:spacing w:before="66"/>
        <w:ind w:left="1569" w:hanging="153"/>
        <w:jc w:val="both"/>
        <w:rPr>
          <w:sz w:val="26"/>
        </w:rPr>
      </w:pPr>
      <w:r>
        <w:rPr>
          <w:sz w:val="26"/>
        </w:rPr>
        <w:t>Chuyển</w:t>
      </w:r>
      <w:r>
        <w:rPr>
          <w:spacing w:val="-6"/>
          <w:sz w:val="26"/>
        </w:rPr>
        <w:t xml:space="preserve"> </w:t>
      </w:r>
      <w:r>
        <w:rPr>
          <w:sz w:val="26"/>
        </w:rPr>
        <w:t>rút</w:t>
      </w:r>
      <w:r>
        <w:rPr>
          <w:spacing w:val="-6"/>
          <w:sz w:val="26"/>
        </w:rPr>
        <w:t xml:space="preserve"> </w:t>
      </w:r>
      <w:r>
        <w:rPr>
          <w:sz w:val="26"/>
        </w:rPr>
        <w:t>quân</w:t>
      </w:r>
      <w:r>
        <w:rPr>
          <w:spacing w:val="-5"/>
          <w:sz w:val="26"/>
        </w:rPr>
        <w:t xml:space="preserve"> </w:t>
      </w:r>
      <w:r>
        <w:rPr>
          <w:sz w:val="26"/>
        </w:rPr>
        <w:t>ngoại</w:t>
      </w:r>
      <w:r>
        <w:rPr>
          <w:spacing w:val="-5"/>
          <w:sz w:val="26"/>
        </w:rPr>
        <w:t xml:space="preserve"> </w:t>
      </w:r>
      <w:r>
        <w:rPr>
          <w:spacing w:val="-2"/>
          <w:sz w:val="26"/>
        </w:rPr>
        <w:t>nghiệp</w:t>
      </w:r>
    </w:p>
    <w:p w14:paraId="7D6F4460" w14:textId="77777777" w:rsidR="00B46555" w:rsidRDefault="00000000">
      <w:pPr>
        <w:pStyle w:val="Heading2"/>
        <w:numPr>
          <w:ilvl w:val="0"/>
          <w:numId w:val="19"/>
        </w:numPr>
        <w:tabs>
          <w:tab w:val="left" w:pos="1141"/>
        </w:tabs>
        <w:spacing w:before="123"/>
        <w:ind w:left="1141" w:hanging="292"/>
        <w:jc w:val="both"/>
      </w:pPr>
      <w:r>
        <w:t>Công</w:t>
      </w:r>
      <w:r>
        <w:rPr>
          <w:spacing w:val="-3"/>
        </w:rPr>
        <w:t xml:space="preserve"> </w:t>
      </w:r>
      <w:r>
        <w:t>nội</w:t>
      </w:r>
      <w:r>
        <w:rPr>
          <w:spacing w:val="-2"/>
        </w:rPr>
        <w:t xml:space="preserve"> nghiệp</w:t>
      </w:r>
    </w:p>
    <w:p w14:paraId="309F18E0" w14:textId="77777777" w:rsidR="00B46555" w:rsidRDefault="00000000">
      <w:pPr>
        <w:pStyle w:val="ListParagraph"/>
        <w:numPr>
          <w:ilvl w:val="1"/>
          <w:numId w:val="19"/>
        </w:numPr>
        <w:tabs>
          <w:tab w:val="left" w:pos="1569"/>
        </w:tabs>
        <w:spacing w:before="115"/>
        <w:ind w:left="1569" w:hanging="153"/>
        <w:rPr>
          <w:sz w:val="26"/>
        </w:rPr>
      </w:pPr>
      <w:r>
        <w:rPr>
          <w:sz w:val="26"/>
        </w:rPr>
        <w:t>Nhập</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theo</w:t>
      </w:r>
      <w:r>
        <w:rPr>
          <w:spacing w:val="-3"/>
          <w:sz w:val="26"/>
        </w:rPr>
        <w:t xml:space="preserve"> </w:t>
      </w:r>
      <w:r>
        <w:rPr>
          <w:sz w:val="26"/>
        </w:rPr>
        <w:t>biểu</w:t>
      </w:r>
      <w:r>
        <w:rPr>
          <w:spacing w:val="-4"/>
          <w:sz w:val="26"/>
        </w:rPr>
        <w:t xml:space="preserve"> </w:t>
      </w:r>
      <w:r>
        <w:rPr>
          <w:sz w:val="26"/>
        </w:rPr>
        <w:t>điều</w:t>
      </w:r>
      <w:r>
        <w:rPr>
          <w:spacing w:val="-3"/>
          <w:sz w:val="26"/>
        </w:rPr>
        <w:t xml:space="preserve"> </w:t>
      </w:r>
      <w:r>
        <w:rPr>
          <w:spacing w:val="-4"/>
          <w:sz w:val="26"/>
        </w:rPr>
        <w:t>tra.</w:t>
      </w:r>
    </w:p>
    <w:p w14:paraId="628A28E8" w14:textId="77777777" w:rsidR="00B46555" w:rsidRDefault="00000000">
      <w:pPr>
        <w:pStyle w:val="ListParagraph"/>
        <w:numPr>
          <w:ilvl w:val="1"/>
          <w:numId w:val="19"/>
        </w:numPr>
        <w:tabs>
          <w:tab w:val="left" w:pos="1568"/>
        </w:tabs>
        <w:spacing w:before="123" w:line="285" w:lineRule="auto"/>
        <w:ind w:right="433" w:firstLine="566"/>
        <w:rPr>
          <w:sz w:val="26"/>
        </w:rPr>
      </w:pPr>
      <w:r>
        <w:rPr>
          <w:sz w:val="26"/>
        </w:rPr>
        <w:t>Tính</w:t>
      </w:r>
      <w:r>
        <w:rPr>
          <w:spacing w:val="-10"/>
          <w:sz w:val="26"/>
        </w:rPr>
        <w:t xml:space="preserve"> </w:t>
      </w:r>
      <w:r>
        <w:rPr>
          <w:sz w:val="26"/>
        </w:rPr>
        <w:t>toán</w:t>
      </w:r>
      <w:r>
        <w:rPr>
          <w:spacing w:val="-9"/>
          <w:sz w:val="26"/>
        </w:rPr>
        <w:t xml:space="preserve"> </w:t>
      </w:r>
      <w:r>
        <w:rPr>
          <w:sz w:val="26"/>
        </w:rPr>
        <w:t>số</w:t>
      </w:r>
      <w:r>
        <w:rPr>
          <w:spacing w:val="-10"/>
          <w:sz w:val="26"/>
        </w:rPr>
        <w:t xml:space="preserve"> </w:t>
      </w:r>
      <w:r>
        <w:rPr>
          <w:sz w:val="26"/>
        </w:rPr>
        <w:t>liệu</w:t>
      </w:r>
      <w:r>
        <w:rPr>
          <w:spacing w:val="-10"/>
          <w:sz w:val="26"/>
        </w:rPr>
        <w:t xml:space="preserve"> </w:t>
      </w:r>
      <w:r>
        <w:rPr>
          <w:sz w:val="26"/>
        </w:rPr>
        <w:t>điều</w:t>
      </w:r>
      <w:r>
        <w:rPr>
          <w:spacing w:val="-10"/>
          <w:sz w:val="26"/>
        </w:rPr>
        <w:t xml:space="preserve"> </w:t>
      </w:r>
      <w:r>
        <w:rPr>
          <w:sz w:val="26"/>
        </w:rPr>
        <w:t>tra</w:t>
      </w:r>
      <w:r>
        <w:rPr>
          <w:spacing w:val="-10"/>
          <w:sz w:val="26"/>
        </w:rPr>
        <w:t xml:space="preserve"> </w:t>
      </w:r>
      <w:r>
        <w:rPr>
          <w:sz w:val="26"/>
        </w:rPr>
        <w:t>đặc</w:t>
      </w:r>
      <w:r>
        <w:rPr>
          <w:spacing w:val="-10"/>
          <w:sz w:val="26"/>
        </w:rPr>
        <w:t xml:space="preserve"> </w:t>
      </w:r>
      <w:r>
        <w:rPr>
          <w:sz w:val="26"/>
        </w:rPr>
        <w:t>điểm</w:t>
      </w:r>
      <w:r>
        <w:rPr>
          <w:spacing w:val="-15"/>
          <w:sz w:val="26"/>
        </w:rPr>
        <w:t xml:space="preserve"> </w:t>
      </w:r>
      <w:r>
        <w:rPr>
          <w:sz w:val="26"/>
        </w:rPr>
        <w:t>lâm</w:t>
      </w:r>
      <w:r>
        <w:rPr>
          <w:spacing w:val="-15"/>
          <w:sz w:val="26"/>
        </w:rPr>
        <w:t xml:space="preserve"> </w:t>
      </w:r>
      <w:r>
        <w:rPr>
          <w:sz w:val="26"/>
        </w:rPr>
        <w:t>học;</w:t>
      </w:r>
      <w:r>
        <w:rPr>
          <w:spacing w:val="-10"/>
          <w:sz w:val="26"/>
        </w:rPr>
        <w:t xml:space="preserve"> </w:t>
      </w:r>
      <w:r>
        <w:rPr>
          <w:sz w:val="26"/>
        </w:rPr>
        <w:t>cấu</w:t>
      </w:r>
      <w:r>
        <w:rPr>
          <w:spacing w:val="-10"/>
          <w:sz w:val="26"/>
        </w:rPr>
        <w:t xml:space="preserve"> </w:t>
      </w:r>
      <w:r>
        <w:rPr>
          <w:sz w:val="26"/>
        </w:rPr>
        <w:t>trúc;</w:t>
      </w:r>
      <w:r>
        <w:rPr>
          <w:spacing w:val="-10"/>
          <w:sz w:val="26"/>
        </w:rPr>
        <w:t xml:space="preserve"> </w:t>
      </w:r>
      <w:r>
        <w:rPr>
          <w:sz w:val="26"/>
        </w:rPr>
        <w:t>tăng</w:t>
      </w:r>
      <w:r>
        <w:rPr>
          <w:spacing w:val="-15"/>
          <w:sz w:val="26"/>
        </w:rPr>
        <w:t xml:space="preserve"> </w:t>
      </w:r>
      <w:r>
        <w:rPr>
          <w:sz w:val="26"/>
        </w:rPr>
        <w:t>trưởng</w:t>
      </w:r>
      <w:r>
        <w:rPr>
          <w:spacing w:val="-15"/>
          <w:sz w:val="26"/>
        </w:rPr>
        <w:t xml:space="preserve"> </w:t>
      </w:r>
      <w:r>
        <w:rPr>
          <w:sz w:val="26"/>
        </w:rPr>
        <w:t>rừng</w:t>
      </w:r>
      <w:r>
        <w:rPr>
          <w:spacing w:val="-15"/>
          <w:sz w:val="26"/>
        </w:rPr>
        <w:t xml:space="preserve"> </w:t>
      </w:r>
      <w:r>
        <w:rPr>
          <w:sz w:val="26"/>
        </w:rPr>
        <w:t>trên</w:t>
      </w:r>
      <w:r>
        <w:rPr>
          <w:spacing w:val="-10"/>
          <w:sz w:val="26"/>
        </w:rPr>
        <w:t xml:space="preserve"> </w:t>
      </w:r>
      <w:r>
        <w:rPr>
          <w:sz w:val="26"/>
        </w:rPr>
        <w:t>tuyến điều tra.</w:t>
      </w:r>
    </w:p>
    <w:p w14:paraId="69503CD2" w14:textId="77777777" w:rsidR="00B46555" w:rsidRDefault="00000000">
      <w:pPr>
        <w:pStyle w:val="ListParagraph"/>
        <w:numPr>
          <w:ilvl w:val="1"/>
          <w:numId w:val="19"/>
        </w:numPr>
        <w:tabs>
          <w:tab w:val="left" w:pos="1569"/>
        </w:tabs>
        <w:ind w:left="1569" w:hanging="153"/>
        <w:rPr>
          <w:sz w:val="26"/>
        </w:rPr>
      </w:pPr>
      <w:r>
        <w:rPr>
          <w:sz w:val="26"/>
        </w:rPr>
        <w:t>Tính</w:t>
      </w:r>
      <w:r>
        <w:rPr>
          <w:spacing w:val="-4"/>
          <w:sz w:val="26"/>
        </w:rPr>
        <w:t xml:space="preserve"> </w:t>
      </w:r>
      <w:r>
        <w:rPr>
          <w:sz w:val="26"/>
        </w:rPr>
        <w:t>toán</w:t>
      </w:r>
      <w:r>
        <w:rPr>
          <w:spacing w:val="-3"/>
          <w:sz w:val="26"/>
        </w:rPr>
        <w:t xml:space="preserve"> </w:t>
      </w:r>
      <w:r>
        <w:rPr>
          <w:sz w:val="26"/>
        </w:rPr>
        <w:t>biểu</w:t>
      </w:r>
      <w:r>
        <w:rPr>
          <w:spacing w:val="-4"/>
          <w:sz w:val="26"/>
        </w:rPr>
        <w:t xml:space="preserve"> </w:t>
      </w:r>
      <w:r>
        <w:rPr>
          <w:sz w:val="26"/>
        </w:rPr>
        <w:t>chỉ</w:t>
      </w:r>
      <w:r>
        <w:rPr>
          <w:spacing w:val="-3"/>
          <w:sz w:val="26"/>
        </w:rPr>
        <w:t xml:space="preserve"> </w:t>
      </w:r>
      <w:r>
        <w:rPr>
          <w:sz w:val="26"/>
        </w:rPr>
        <w:t>tiêu</w:t>
      </w:r>
      <w:r>
        <w:rPr>
          <w:spacing w:val="-3"/>
          <w:sz w:val="26"/>
        </w:rPr>
        <w:t xml:space="preserve"> </w:t>
      </w:r>
      <w:r>
        <w:rPr>
          <w:sz w:val="26"/>
        </w:rPr>
        <w:t>cấu</w:t>
      </w:r>
      <w:r>
        <w:rPr>
          <w:spacing w:val="-3"/>
          <w:sz w:val="26"/>
        </w:rPr>
        <w:t xml:space="preserve"> </w:t>
      </w:r>
      <w:r>
        <w:rPr>
          <w:sz w:val="26"/>
        </w:rPr>
        <w:t>trúc</w:t>
      </w:r>
      <w:r>
        <w:rPr>
          <w:spacing w:val="-7"/>
          <w:sz w:val="26"/>
        </w:rPr>
        <w:t xml:space="preserve"> </w:t>
      </w:r>
      <w:r>
        <w:rPr>
          <w:sz w:val="26"/>
        </w:rPr>
        <w:t>rừng</w:t>
      </w:r>
      <w:r>
        <w:rPr>
          <w:spacing w:val="-8"/>
          <w:sz w:val="26"/>
        </w:rPr>
        <w:t xml:space="preserve"> </w:t>
      </w:r>
      <w:r>
        <w:rPr>
          <w:sz w:val="26"/>
        </w:rPr>
        <w:t>cho</w:t>
      </w:r>
      <w:r>
        <w:rPr>
          <w:spacing w:val="-3"/>
          <w:sz w:val="26"/>
        </w:rPr>
        <w:t xml:space="preserve"> </w:t>
      </w:r>
      <w:r>
        <w:rPr>
          <w:sz w:val="26"/>
        </w:rPr>
        <w:t>các</w:t>
      </w:r>
      <w:r>
        <w:rPr>
          <w:spacing w:val="-2"/>
          <w:sz w:val="26"/>
        </w:rPr>
        <w:t xml:space="preserve"> </w:t>
      </w:r>
      <w:r>
        <w:rPr>
          <w:sz w:val="26"/>
        </w:rPr>
        <w:t>kiểu</w:t>
      </w:r>
      <w:r>
        <w:rPr>
          <w:spacing w:val="-3"/>
          <w:sz w:val="26"/>
        </w:rPr>
        <w:t xml:space="preserve"> </w:t>
      </w:r>
      <w:r>
        <w:rPr>
          <w:sz w:val="26"/>
        </w:rPr>
        <w:t>trạng</w:t>
      </w:r>
      <w:r>
        <w:rPr>
          <w:spacing w:val="-7"/>
          <w:sz w:val="26"/>
        </w:rPr>
        <w:t xml:space="preserve"> </w:t>
      </w:r>
      <w:r>
        <w:rPr>
          <w:sz w:val="26"/>
        </w:rPr>
        <w:t>thái</w:t>
      </w:r>
      <w:r>
        <w:rPr>
          <w:spacing w:val="-4"/>
          <w:sz w:val="26"/>
        </w:rPr>
        <w:t xml:space="preserve"> </w:t>
      </w:r>
      <w:r>
        <w:rPr>
          <w:spacing w:val="-2"/>
          <w:sz w:val="26"/>
        </w:rPr>
        <w:t>rừng.</w:t>
      </w:r>
    </w:p>
    <w:p w14:paraId="463A3DBF" w14:textId="77777777" w:rsidR="00B46555" w:rsidRDefault="00000000">
      <w:pPr>
        <w:pStyle w:val="ListParagraph"/>
        <w:numPr>
          <w:ilvl w:val="1"/>
          <w:numId w:val="19"/>
        </w:numPr>
        <w:tabs>
          <w:tab w:val="left" w:pos="1569"/>
        </w:tabs>
        <w:spacing w:before="124"/>
        <w:ind w:left="1569" w:hanging="153"/>
        <w:rPr>
          <w:sz w:val="26"/>
        </w:rPr>
      </w:pPr>
      <w:r>
        <w:rPr>
          <w:sz w:val="26"/>
        </w:rPr>
        <w:t>Tính</w:t>
      </w:r>
      <w:r>
        <w:rPr>
          <w:spacing w:val="-3"/>
          <w:sz w:val="26"/>
        </w:rPr>
        <w:t xml:space="preserve"> </w:t>
      </w:r>
      <w:r>
        <w:rPr>
          <w:sz w:val="26"/>
        </w:rPr>
        <w:t>toán</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điều</w:t>
      </w:r>
      <w:r>
        <w:rPr>
          <w:spacing w:val="-3"/>
          <w:sz w:val="26"/>
        </w:rPr>
        <w:t xml:space="preserve"> </w:t>
      </w:r>
      <w:r>
        <w:rPr>
          <w:sz w:val="26"/>
        </w:rPr>
        <w:t>tra</w:t>
      </w:r>
      <w:r>
        <w:rPr>
          <w:spacing w:val="-6"/>
          <w:sz w:val="26"/>
        </w:rPr>
        <w:t xml:space="preserve"> </w:t>
      </w:r>
      <w:r>
        <w:rPr>
          <w:spacing w:val="-4"/>
          <w:sz w:val="26"/>
        </w:rPr>
        <w:t>OTC.</w:t>
      </w:r>
    </w:p>
    <w:p w14:paraId="435FB316" w14:textId="77777777" w:rsidR="00B46555" w:rsidRDefault="00000000">
      <w:pPr>
        <w:pStyle w:val="ListParagraph"/>
        <w:numPr>
          <w:ilvl w:val="1"/>
          <w:numId w:val="19"/>
        </w:numPr>
        <w:tabs>
          <w:tab w:val="left" w:pos="1568"/>
        </w:tabs>
        <w:spacing w:before="124" w:line="285" w:lineRule="auto"/>
        <w:ind w:right="429" w:firstLine="566"/>
        <w:rPr>
          <w:sz w:val="26"/>
        </w:rPr>
      </w:pPr>
      <w:r>
        <w:rPr>
          <w:sz w:val="26"/>
        </w:rPr>
        <w:t>Hiệu</w:t>
      </w:r>
      <w:r>
        <w:rPr>
          <w:spacing w:val="-2"/>
          <w:sz w:val="26"/>
        </w:rPr>
        <w:t xml:space="preserve"> </w:t>
      </w:r>
      <w:r>
        <w:rPr>
          <w:sz w:val="26"/>
        </w:rPr>
        <w:t>chỉnh</w:t>
      </w:r>
      <w:r>
        <w:rPr>
          <w:spacing w:val="-3"/>
          <w:sz w:val="26"/>
        </w:rPr>
        <w:t xml:space="preserve"> </w:t>
      </w:r>
      <w:r>
        <w:rPr>
          <w:sz w:val="26"/>
        </w:rPr>
        <w:t>kết</w:t>
      </w:r>
      <w:r>
        <w:rPr>
          <w:spacing w:val="-3"/>
          <w:sz w:val="26"/>
        </w:rPr>
        <w:t xml:space="preserve"> </w:t>
      </w:r>
      <w:r>
        <w:rPr>
          <w:sz w:val="26"/>
        </w:rPr>
        <w:t>quả</w:t>
      </w:r>
      <w:r>
        <w:rPr>
          <w:spacing w:val="-2"/>
          <w:sz w:val="26"/>
        </w:rPr>
        <w:t xml:space="preserve"> </w:t>
      </w:r>
      <w:r>
        <w:rPr>
          <w:sz w:val="26"/>
        </w:rPr>
        <w:t>sau</w:t>
      </w:r>
      <w:r>
        <w:rPr>
          <w:spacing w:val="-2"/>
          <w:sz w:val="26"/>
        </w:rPr>
        <w:t xml:space="preserve"> </w:t>
      </w:r>
      <w:r>
        <w:rPr>
          <w:sz w:val="26"/>
        </w:rPr>
        <w:t>điều</w:t>
      </w:r>
      <w:r>
        <w:rPr>
          <w:spacing w:val="-3"/>
          <w:sz w:val="26"/>
        </w:rPr>
        <w:t xml:space="preserve"> </w:t>
      </w:r>
      <w:r>
        <w:rPr>
          <w:sz w:val="26"/>
        </w:rPr>
        <w:t>tra</w:t>
      </w:r>
      <w:r>
        <w:rPr>
          <w:spacing w:val="-2"/>
          <w:sz w:val="26"/>
        </w:rPr>
        <w:t xml:space="preserve"> </w:t>
      </w:r>
      <w:r>
        <w:rPr>
          <w:sz w:val="26"/>
        </w:rPr>
        <w:t>địa</w:t>
      </w:r>
      <w:r>
        <w:rPr>
          <w:spacing w:val="-6"/>
          <w:sz w:val="26"/>
        </w:rPr>
        <w:t xml:space="preserve"> </w:t>
      </w:r>
      <w:r>
        <w:rPr>
          <w:sz w:val="26"/>
        </w:rPr>
        <w:t>và</w:t>
      </w:r>
      <w:r>
        <w:rPr>
          <w:spacing w:val="-2"/>
          <w:sz w:val="26"/>
        </w:rPr>
        <w:t xml:space="preserve"> </w:t>
      </w:r>
      <w:r>
        <w:rPr>
          <w:sz w:val="26"/>
        </w:rPr>
        <w:t>biên</w:t>
      </w:r>
      <w:r>
        <w:rPr>
          <w:spacing w:val="-3"/>
          <w:sz w:val="26"/>
        </w:rPr>
        <w:t xml:space="preserve"> </w:t>
      </w:r>
      <w:r>
        <w:rPr>
          <w:sz w:val="26"/>
        </w:rPr>
        <w:t>tập</w:t>
      </w:r>
      <w:r>
        <w:rPr>
          <w:spacing w:val="-6"/>
          <w:sz w:val="26"/>
        </w:rPr>
        <w:t xml:space="preserve"> </w:t>
      </w:r>
      <w:r>
        <w:rPr>
          <w:sz w:val="26"/>
        </w:rPr>
        <w:t>xây</w:t>
      </w:r>
      <w:r>
        <w:rPr>
          <w:spacing w:val="-2"/>
          <w:sz w:val="26"/>
        </w:rPr>
        <w:t xml:space="preserve"> </w:t>
      </w:r>
      <w:r>
        <w:rPr>
          <w:sz w:val="26"/>
        </w:rPr>
        <w:t>dựng</w:t>
      </w:r>
      <w:r>
        <w:rPr>
          <w:spacing w:val="-7"/>
          <w:sz w:val="26"/>
        </w:rPr>
        <w:t xml:space="preserve"> </w:t>
      </w:r>
      <w:r>
        <w:rPr>
          <w:sz w:val="26"/>
        </w:rPr>
        <w:t>bản</w:t>
      </w:r>
      <w:r>
        <w:rPr>
          <w:spacing w:val="-2"/>
          <w:sz w:val="26"/>
        </w:rPr>
        <w:t xml:space="preserve"> </w:t>
      </w:r>
      <w:r>
        <w:rPr>
          <w:sz w:val="26"/>
        </w:rPr>
        <w:t>đồ</w:t>
      </w:r>
      <w:r>
        <w:rPr>
          <w:spacing w:val="-3"/>
          <w:sz w:val="26"/>
        </w:rPr>
        <w:t xml:space="preserve"> </w:t>
      </w:r>
      <w:r>
        <w:rPr>
          <w:sz w:val="26"/>
        </w:rPr>
        <w:t>hiện</w:t>
      </w:r>
      <w:r>
        <w:rPr>
          <w:spacing w:val="-3"/>
          <w:sz w:val="26"/>
        </w:rPr>
        <w:t xml:space="preserve"> </w:t>
      </w:r>
      <w:r>
        <w:rPr>
          <w:sz w:val="26"/>
        </w:rPr>
        <w:t>trạng</w:t>
      </w:r>
      <w:r>
        <w:rPr>
          <w:spacing w:val="-7"/>
          <w:sz w:val="26"/>
        </w:rPr>
        <w:t xml:space="preserve"> </w:t>
      </w:r>
      <w:r>
        <w:rPr>
          <w:sz w:val="26"/>
        </w:rPr>
        <w:t>rừng: các vị trí móng trụ tỷ lệ 1/10.000 (5 móng trụ/mảnh).</w:t>
      </w:r>
    </w:p>
    <w:p w14:paraId="49661FA5" w14:textId="77777777" w:rsidR="00B46555" w:rsidRDefault="00000000">
      <w:pPr>
        <w:pStyle w:val="ListParagraph"/>
        <w:numPr>
          <w:ilvl w:val="1"/>
          <w:numId w:val="19"/>
        </w:numPr>
        <w:tabs>
          <w:tab w:val="left" w:pos="1569"/>
        </w:tabs>
        <w:ind w:left="1569" w:hanging="153"/>
        <w:rPr>
          <w:sz w:val="26"/>
        </w:rPr>
      </w:pPr>
      <w:r>
        <w:rPr>
          <w:sz w:val="26"/>
        </w:rPr>
        <w:t>Phân</w:t>
      </w:r>
      <w:r>
        <w:rPr>
          <w:spacing w:val="-4"/>
          <w:sz w:val="26"/>
        </w:rPr>
        <w:t xml:space="preserve"> </w:t>
      </w:r>
      <w:r>
        <w:rPr>
          <w:sz w:val="26"/>
        </w:rPr>
        <w:t>tích</w:t>
      </w:r>
      <w:r>
        <w:rPr>
          <w:spacing w:val="-4"/>
          <w:sz w:val="26"/>
        </w:rPr>
        <w:t xml:space="preserve"> </w:t>
      </w:r>
      <w:r>
        <w:rPr>
          <w:sz w:val="26"/>
        </w:rPr>
        <w:t>số</w:t>
      </w:r>
      <w:r>
        <w:rPr>
          <w:spacing w:val="-4"/>
          <w:sz w:val="26"/>
        </w:rPr>
        <w:t xml:space="preserve"> </w:t>
      </w:r>
      <w:r>
        <w:rPr>
          <w:sz w:val="26"/>
        </w:rPr>
        <w:t>liệu</w:t>
      </w:r>
      <w:r>
        <w:rPr>
          <w:spacing w:val="-3"/>
          <w:sz w:val="26"/>
        </w:rPr>
        <w:t xml:space="preserve"> </w:t>
      </w:r>
      <w:r>
        <w:rPr>
          <w:sz w:val="26"/>
        </w:rPr>
        <w:t>phục</w:t>
      </w:r>
      <w:r>
        <w:rPr>
          <w:spacing w:val="-3"/>
          <w:sz w:val="26"/>
        </w:rPr>
        <w:t xml:space="preserve"> </w:t>
      </w:r>
      <w:r>
        <w:rPr>
          <w:sz w:val="26"/>
        </w:rPr>
        <w:t>vụ</w:t>
      </w:r>
      <w:r>
        <w:rPr>
          <w:spacing w:val="-4"/>
          <w:sz w:val="26"/>
        </w:rPr>
        <w:t xml:space="preserve"> </w:t>
      </w:r>
      <w:r>
        <w:rPr>
          <w:sz w:val="26"/>
        </w:rPr>
        <w:t>viết</w:t>
      </w:r>
      <w:r>
        <w:rPr>
          <w:spacing w:val="-4"/>
          <w:sz w:val="26"/>
        </w:rPr>
        <w:t xml:space="preserve"> </w:t>
      </w:r>
      <w:r>
        <w:rPr>
          <w:sz w:val="26"/>
        </w:rPr>
        <w:t>báo</w:t>
      </w:r>
      <w:r>
        <w:rPr>
          <w:spacing w:val="-2"/>
          <w:sz w:val="26"/>
        </w:rPr>
        <w:t xml:space="preserve"> </w:t>
      </w:r>
      <w:r>
        <w:rPr>
          <w:sz w:val="26"/>
        </w:rPr>
        <w:t>cáo</w:t>
      </w:r>
      <w:r>
        <w:rPr>
          <w:spacing w:val="-3"/>
          <w:sz w:val="26"/>
        </w:rPr>
        <w:t xml:space="preserve"> </w:t>
      </w:r>
      <w:r>
        <w:rPr>
          <w:sz w:val="26"/>
        </w:rPr>
        <w:t>kết</w:t>
      </w:r>
      <w:r>
        <w:rPr>
          <w:spacing w:val="-4"/>
          <w:sz w:val="26"/>
        </w:rPr>
        <w:t xml:space="preserve"> </w:t>
      </w:r>
      <w:r>
        <w:rPr>
          <w:sz w:val="26"/>
        </w:rPr>
        <w:t>quả</w:t>
      </w:r>
      <w:r>
        <w:rPr>
          <w:spacing w:val="-3"/>
          <w:sz w:val="26"/>
        </w:rPr>
        <w:t xml:space="preserve"> </w:t>
      </w:r>
      <w:r>
        <w:rPr>
          <w:sz w:val="26"/>
        </w:rPr>
        <w:t>điều</w:t>
      </w:r>
      <w:r>
        <w:rPr>
          <w:spacing w:val="-3"/>
          <w:sz w:val="26"/>
        </w:rPr>
        <w:t xml:space="preserve"> </w:t>
      </w:r>
      <w:r>
        <w:rPr>
          <w:sz w:val="26"/>
        </w:rPr>
        <w:t>tra</w:t>
      </w:r>
      <w:r>
        <w:rPr>
          <w:spacing w:val="-3"/>
          <w:sz w:val="26"/>
        </w:rPr>
        <w:t xml:space="preserve"> </w:t>
      </w:r>
      <w:r>
        <w:rPr>
          <w:sz w:val="26"/>
        </w:rPr>
        <w:t>rừng</w:t>
      </w:r>
      <w:r>
        <w:rPr>
          <w:spacing w:val="-9"/>
          <w:sz w:val="26"/>
        </w:rPr>
        <w:t xml:space="preserve"> </w:t>
      </w:r>
      <w:r>
        <w:rPr>
          <w:sz w:val="26"/>
        </w:rPr>
        <w:t>cấp</w:t>
      </w:r>
      <w:r>
        <w:rPr>
          <w:spacing w:val="-2"/>
          <w:sz w:val="26"/>
        </w:rPr>
        <w:t xml:space="preserve"> </w:t>
      </w:r>
      <w:r>
        <w:rPr>
          <w:sz w:val="26"/>
        </w:rPr>
        <w:t>xã,</w:t>
      </w:r>
      <w:r>
        <w:rPr>
          <w:spacing w:val="-1"/>
          <w:sz w:val="26"/>
        </w:rPr>
        <w:t xml:space="preserve"> </w:t>
      </w:r>
      <w:r>
        <w:rPr>
          <w:sz w:val="26"/>
        </w:rPr>
        <w:t>chủ</w:t>
      </w:r>
      <w:r>
        <w:rPr>
          <w:spacing w:val="-3"/>
          <w:sz w:val="26"/>
        </w:rPr>
        <w:t xml:space="preserve"> </w:t>
      </w:r>
      <w:r>
        <w:rPr>
          <w:spacing w:val="-2"/>
          <w:sz w:val="26"/>
        </w:rPr>
        <w:t>rừng.</w:t>
      </w:r>
    </w:p>
    <w:p w14:paraId="6DD8CFCF" w14:textId="77777777" w:rsidR="00B46555" w:rsidRDefault="00000000">
      <w:pPr>
        <w:pStyle w:val="ListParagraph"/>
        <w:numPr>
          <w:ilvl w:val="1"/>
          <w:numId w:val="19"/>
        </w:numPr>
        <w:tabs>
          <w:tab w:val="left" w:pos="1569"/>
        </w:tabs>
        <w:spacing w:before="119"/>
        <w:ind w:left="1569" w:hanging="153"/>
        <w:rPr>
          <w:sz w:val="26"/>
        </w:rPr>
      </w:pPr>
      <w:r>
        <w:rPr>
          <w:sz w:val="26"/>
        </w:rPr>
        <w:t>Viết</w:t>
      </w:r>
      <w:r>
        <w:rPr>
          <w:spacing w:val="-4"/>
          <w:sz w:val="26"/>
        </w:rPr>
        <w:t xml:space="preserve"> </w:t>
      </w:r>
      <w:r>
        <w:rPr>
          <w:sz w:val="26"/>
        </w:rPr>
        <w:t>báo</w:t>
      </w:r>
      <w:r>
        <w:rPr>
          <w:spacing w:val="-4"/>
          <w:sz w:val="26"/>
        </w:rPr>
        <w:t xml:space="preserve"> </w:t>
      </w:r>
      <w:r>
        <w:rPr>
          <w:sz w:val="26"/>
        </w:rPr>
        <w:t>cáo</w:t>
      </w:r>
      <w:r>
        <w:rPr>
          <w:spacing w:val="-3"/>
          <w:sz w:val="26"/>
        </w:rPr>
        <w:t xml:space="preserve"> </w:t>
      </w:r>
      <w:r>
        <w:rPr>
          <w:sz w:val="26"/>
        </w:rPr>
        <w:t>thuyết</w:t>
      </w:r>
      <w:r>
        <w:rPr>
          <w:spacing w:val="-4"/>
          <w:sz w:val="26"/>
        </w:rPr>
        <w:t xml:space="preserve"> </w:t>
      </w:r>
      <w:r>
        <w:rPr>
          <w:sz w:val="26"/>
        </w:rPr>
        <w:t>minh</w:t>
      </w:r>
      <w:r>
        <w:rPr>
          <w:spacing w:val="-4"/>
          <w:sz w:val="26"/>
        </w:rPr>
        <w:t xml:space="preserve"> </w:t>
      </w:r>
      <w:r>
        <w:rPr>
          <w:sz w:val="26"/>
        </w:rPr>
        <w:t>kết</w:t>
      </w:r>
      <w:r>
        <w:rPr>
          <w:spacing w:val="-4"/>
          <w:sz w:val="26"/>
        </w:rPr>
        <w:t xml:space="preserve"> </w:t>
      </w:r>
      <w:r>
        <w:rPr>
          <w:sz w:val="26"/>
        </w:rPr>
        <w:t>quả</w:t>
      </w:r>
      <w:r>
        <w:rPr>
          <w:spacing w:val="-3"/>
          <w:sz w:val="26"/>
        </w:rPr>
        <w:t xml:space="preserve"> </w:t>
      </w:r>
      <w:r>
        <w:rPr>
          <w:sz w:val="26"/>
        </w:rPr>
        <w:t>điều</w:t>
      </w:r>
      <w:r>
        <w:rPr>
          <w:spacing w:val="-4"/>
          <w:sz w:val="26"/>
        </w:rPr>
        <w:t xml:space="preserve"> </w:t>
      </w:r>
      <w:r>
        <w:rPr>
          <w:sz w:val="26"/>
        </w:rPr>
        <w:t>tra</w:t>
      </w:r>
      <w:r>
        <w:rPr>
          <w:spacing w:val="-3"/>
          <w:sz w:val="26"/>
        </w:rPr>
        <w:t xml:space="preserve"> </w:t>
      </w:r>
      <w:r>
        <w:rPr>
          <w:sz w:val="26"/>
        </w:rPr>
        <w:t>rừng</w:t>
      </w:r>
      <w:r>
        <w:rPr>
          <w:spacing w:val="-4"/>
          <w:sz w:val="26"/>
        </w:rPr>
        <w:t xml:space="preserve"> </w:t>
      </w:r>
      <w:r>
        <w:rPr>
          <w:sz w:val="26"/>
        </w:rPr>
        <w:t>cấp</w:t>
      </w:r>
      <w:r>
        <w:rPr>
          <w:spacing w:val="-3"/>
          <w:sz w:val="26"/>
        </w:rPr>
        <w:t xml:space="preserve"> </w:t>
      </w:r>
      <w:r>
        <w:rPr>
          <w:sz w:val="26"/>
        </w:rPr>
        <w:t>xã,</w:t>
      </w:r>
      <w:r>
        <w:rPr>
          <w:spacing w:val="-6"/>
          <w:sz w:val="26"/>
        </w:rPr>
        <w:t xml:space="preserve"> </w:t>
      </w:r>
      <w:r>
        <w:rPr>
          <w:sz w:val="26"/>
        </w:rPr>
        <w:t>chủ</w:t>
      </w:r>
      <w:r>
        <w:rPr>
          <w:spacing w:val="-3"/>
          <w:sz w:val="26"/>
        </w:rPr>
        <w:t xml:space="preserve"> </w:t>
      </w:r>
      <w:r>
        <w:rPr>
          <w:spacing w:val="-2"/>
          <w:sz w:val="26"/>
        </w:rPr>
        <w:t>rừng.</w:t>
      </w:r>
    </w:p>
    <w:p w14:paraId="31A9345B" w14:textId="77777777" w:rsidR="00B46555" w:rsidRDefault="00000000">
      <w:pPr>
        <w:pStyle w:val="ListParagraph"/>
        <w:numPr>
          <w:ilvl w:val="1"/>
          <w:numId w:val="19"/>
        </w:numPr>
        <w:tabs>
          <w:tab w:val="left" w:pos="1569"/>
        </w:tabs>
        <w:spacing w:before="119"/>
        <w:ind w:left="1569" w:hanging="153"/>
        <w:rPr>
          <w:sz w:val="26"/>
        </w:rPr>
      </w:pPr>
      <w:r>
        <w:rPr>
          <w:sz w:val="26"/>
        </w:rPr>
        <w:t>Hội</w:t>
      </w:r>
      <w:r>
        <w:rPr>
          <w:spacing w:val="-5"/>
          <w:sz w:val="26"/>
        </w:rPr>
        <w:t xml:space="preserve"> </w:t>
      </w:r>
      <w:r>
        <w:rPr>
          <w:sz w:val="26"/>
        </w:rPr>
        <w:t>nghị,</w:t>
      </w:r>
      <w:r>
        <w:rPr>
          <w:spacing w:val="-3"/>
          <w:sz w:val="26"/>
        </w:rPr>
        <w:t xml:space="preserve"> </w:t>
      </w:r>
      <w:r>
        <w:rPr>
          <w:sz w:val="26"/>
        </w:rPr>
        <w:t>hội</w:t>
      </w:r>
      <w:r>
        <w:rPr>
          <w:spacing w:val="-4"/>
          <w:sz w:val="26"/>
        </w:rPr>
        <w:t xml:space="preserve"> </w:t>
      </w:r>
      <w:r>
        <w:rPr>
          <w:sz w:val="26"/>
        </w:rPr>
        <w:t>thảo</w:t>
      </w:r>
      <w:r>
        <w:rPr>
          <w:spacing w:val="-5"/>
          <w:sz w:val="26"/>
        </w:rPr>
        <w:t xml:space="preserve"> </w:t>
      </w:r>
      <w:r>
        <w:rPr>
          <w:sz w:val="26"/>
        </w:rPr>
        <w:t>tại</w:t>
      </w:r>
      <w:r>
        <w:rPr>
          <w:spacing w:val="-4"/>
          <w:sz w:val="26"/>
        </w:rPr>
        <w:t xml:space="preserve"> </w:t>
      </w:r>
      <w:r>
        <w:rPr>
          <w:sz w:val="26"/>
        </w:rPr>
        <w:t>địa</w:t>
      </w:r>
      <w:r>
        <w:rPr>
          <w:spacing w:val="-5"/>
          <w:sz w:val="26"/>
        </w:rPr>
        <w:t xml:space="preserve"> </w:t>
      </w:r>
      <w:r>
        <w:rPr>
          <w:sz w:val="26"/>
        </w:rPr>
        <w:t>phương,</w:t>
      </w:r>
      <w:r>
        <w:rPr>
          <w:spacing w:val="-3"/>
          <w:sz w:val="26"/>
        </w:rPr>
        <w:t xml:space="preserve"> </w:t>
      </w:r>
      <w:r>
        <w:rPr>
          <w:sz w:val="26"/>
        </w:rPr>
        <w:t>cơ</w:t>
      </w:r>
      <w:r>
        <w:rPr>
          <w:spacing w:val="-2"/>
          <w:sz w:val="26"/>
        </w:rPr>
        <w:t xml:space="preserve"> </w:t>
      </w:r>
      <w:r>
        <w:rPr>
          <w:spacing w:val="-5"/>
          <w:sz w:val="26"/>
        </w:rPr>
        <w:t>sở.</w:t>
      </w:r>
    </w:p>
    <w:p w14:paraId="434A6026" w14:textId="77777777" w:rsidR="00B46555" w:rsidRDefault="00000000">
      <w:pPr>
        <w:pStyle w:val="ListParagraph"/>
        <w:numPr>
          <w:ilvl w:val="1"/>
          <w:numId w:val="19"/>
        </w:numPr>
        <w:tabs>
          <w:tab w:val="left" w:pos="1569"/>
        </w:tabs>
        <w:spacing w:before="123"/>
        <w:ind w:left="1569" w:hanging="153"/>
        <w:rPr>
          <w:sz w:val="26"/>
        </w:rPr>
      </w:pPr>
      <w:r>
        <w:rPr>
          <w:sz w:val="26"/>
        </w:rPr>
        <w:t>Chỉnh</w:t>
      </w:r>
      <w:r>
        <w:rPr>
          <w:spacing w:val="-4"/>
          <w:sz w:val="26"/>
        </w:rPr>
        <w:t xml:space="preserve"> </w:t>
      </w:r>
      <w:r>
        <w:rPr>
          <w:sz w:val="26"/>
        </w:rPr>
        <w:t>sửa</w:t>
      </w:r>
      <w:r>
        <w:rPr>
          <w:spacing w:val="-3"/>
          <w:sz w:val="26"/>
        </w:rPr>
        <w:t xml:space="preserve"> </w:t>
      </w:r>
      <w:r>
        <w:rPr>
          <w:sz w:val="26"/>
        </w:rPr>
        <w:t>tài</w:t>
      </w:r>
      <w:r>
        <w:rPr>
          <w:spacing w:val="-3"/>
          <w:sz w:val="26"/>
        </w:rPr>
        <w:t xml:space="preserve"> </w:t>
      </w:r>
      <w:r>
        <w:rPr>
          <w:sz w:val="26"/>
        </w:rPr>
        <w:t>liệu,</w:t>
      </w:r>
      <w:r>
        <w:rPr>
          <w:spacing w:val="-2"/>
          <w:sz w:val="26"/>
        </w:rPr>
        <w:t xml:space="preserve"> </w:t>
      </w:r>
      <w:r>
        <w:rPr>
          <w:sz w:val="26"/>
        </w:rPr>
        <w:t>báo</w:t>
      </w:r>
      <w:r>
        <w:rPr>
          <w:spacing w:val="-3"/>
          <w:sz w:val="26"/>
        </w:rPr>
        <w:t xml:space="preserve"> </w:t>
      </w:r>
      <w:r>
        <w:rPr>
          <w:sz w:val="26"/>
        </w:rPr>
        <w:t>cáo</w:t>
      </w:r>
      <w:r>
        <w:rPr>
          <w:spacing w:val="-7"/>
          <w:sz w:val="26"/>
        </w:rPr>
        <w:t xml:space="preserve"> </w:t>
      </w:r>
      <w:r>
        <w:rPr>
          <w:sz w:val="26"/>
        </w:rPr>
        <w:t>sau</w:t>
      </w:r>
      <w:r>
        <w:rPr>
          <w:spacing w:val="-2"/>
          <w:sz w:val="26"/>
        </w:rPr>
        <w:t xml:space="preserve"> </w:t>
      </w:r>
      <w:r>
        <w:rPr>
          <w:sz w:val="26"/>
        </w:rPr>
        <w:t>hội</w:t>
      </w:r>
      <w:r>
        <w:rPr>
          <w:spacing w:val="-4"/>
          <w:sz w:val="26"/>
        </w:rPr>
        <w:t xml:space="preserve"> </w:t>
      </w:r>
      <w:r>
        <w:rPr>
          <w:sz w:val="26"/>
        </w:rPr>
        <w:t>nghị,</w:t>
      </w:r>
      <w:r>
        <w:rPr>
          <w:spacing w:val="-2"/>
          <w:sz w:val="26"/>
        </w:rPr>
        <w:t xml:space="preserve"> </w:t>
      </w:r>
      <w:r>
        <w:rPr>
          <w:sz w:val="26"/>
        </w:rPr>
        <w:t>hội</w:t>
      </w:r>
      <w:r>
        <w:rPr>
          <w:spacing w:val="-3"/>
          <w:sz w:val="26"/>
        </w:rPr>
        <w:t xml:space="preserve"> </w:t>
      </w:r>
      <w:r>
        <w:rPr>
          <w:spacing w:val="-2"/>
          <w:sz w:val="26"/>
        </w:rPr>
        <w:t>thảo.</w:t>
      </w:r>
    </w:p>
    <w:p w14:paraId="17576A86" w14:textId="77777777" w:rsidR="00B46555" w:rsidRDefault="00000000">
      <w:pPr>
        <w:pStyle w:val="ListParagraph"/>
        <w:numPr>
          <w:ilvl w:val="1"/>
          <w:numId w:val="19"/>
        </w:numPr>
        <w:tabs>
          <w:tab w:val="left" w:pos="1569"/>
        </w:tabs>
        <w:spacing w:before="119"/>
        <w:ind w:left="1569" w:hanging="153"/>
        <w:rPr>
          <w:sz w:val="26"/>
        </w:rPr>
      </w:pPr>
      <w:r>
        <w:rPr>
          <w:sz w:val="26"/>
        </w:rPr>
        <w:t>In</w:t>
      </w:r>
      <w:r>
        <w:rPr>
          <w:spacing w:val="-5"/>
          <w:sz w:val="26"/>
        </w:rPr>
        <w:t xml:space="preserve"> </w:t>
      </w:r>
      <w:r>
        <w:rPr>
          <w:sz w:val="26"/>
        </w:rPr>
        <w:t>ấn,</w:t>
      </w:r>
      <w:r>
        <w:rPr>
          <w:spacing w:val="-1"/>
          <w:sz w:val="26"/>
        </w:rPr>
        <w:t xml:space="preserve"> </w:t>
      </w:r>
      <w:r>
        <w:rPr>
          <w:sz w:val="26"/>
        </w:rPr>
        <w:t>giao</w:t>
      </w:r>
      <w:r>
        <w:rPr>
          <w:spacing w:val="-4"/>
          <w:sz w:val="26"/>
        </w:rPr>
        <w:t xml:space="preserve"> </w:t>
      </w:r>
      <w:r>
        <w:rPr>
          <w:sz w:val="26"/>
        </w:rPr>
        <w:t>nộp</w:t>
      </w:r>
      <w:r>
        <w:rPr>
          <w:spacing w:val="-4"/>
          <w:sz w:val="26"/>
        </w:rPr>
        <w:t xml:space="preserve"> </w:t>
      </w:r>
      <w:r>
        <w:rPr>
          <w:sz w:val="26"/>
        </w:rPr>
        <w:t>tài</w:t>
      </w:r>
      <w:r>
        <w:rPr>
          <w:spacing w:val="-5"/>
          <w:sz w:val="26"/>
        </w:rPr>
        <w:t xml:space="preserve"> </w:t>
      </w:r>
      <w:r>
        <w:rPr>
          <w:sz w:val="26"/>
        </w:rPr>
        <w:t>liệu,</w:t>
      </w:r>
      <w:r>
        <w:rPr>
          <w:spacing w:val="-2"/>
          <w:sz w:val="26"/>
        </w:rPr>
        <w:t xml:space="preserve"> </w:t>
      </w:r>
      <w:r>
        <w:rPr>
          <w:sz w:val="26"/>
        </w:rPr>
        <w:t>thành</w:t>
      </w:r>
      <w:r>
        <w:rPr>
          <w:spacing w:val="-4"/>
          <w:sz w:val="26"/>
        </w:rPr>
        <w:t xml:space="preserve"> quả.</w:t>
      </w:r>
    </w:p>
    <w:p w14:paraId="0F9E4C8E" w14:textId="77777777" w:rsidR="00B46555" w:rsidRDefault="00000000">
      <w:pPr>
        <w:pStyle w:val="Heading2"/>
        <w:numPr>
          <w:ilvl w:val="0"/>
          <w:numId w:val="19"/>
        </w:numPr>
        <w:tabs>
          <w:tab w:val="left" w:pos="1117"/>
        </w:tabs>
        <w:spacing w:before="124"/>
        <w:ind w:left="1117" w:hanging="268"/>
      </w:pPr>
      <w:r>
        <w:t>Xử</w:t>
      </w:r>
      <w:r>
        <w:rPr>
          <w:spacing w:val="-3"/>
        </w:rPr>
        <w:t xml:space="preserve"> </w:t>
      </w:r>
      <w:r>
        <w:t>lý</w:t>
      </w:r>
      <w:r>
        <w:rPr>
          <w:spacing w:val="-2"/>
        </w:rPr>
        <w:t xml:space="preserve"> </w:t>
      </w:r>
      <w:r>
        <w:t>số</w:t>
      </w:r>
      <w:r>
        <w:rPr>
          <w:spacing w:val="-7"/>
        </w:rPr>
        <w:t xml:space="preserve"> </w:t>
      </w:r>
      <w:r>
        <w:rPr>
          <w:spacing w:val="-4"/>
        </w:rPr>
        <w:t>liệu</w:t>
      </w:r>
    </w:p>
    <w:p w14:paraId="46EBAE11" w14:textId="77777777" w:rsidR="00B46555" w:rsidRDefault="00000000">
      <w:pPr>
        <w:pStyle w:val="BodyText"/>
        <w:spacing w:before="118" w:line="288" w:lineRule="auto"/>
        <w:ind w:left="994" w:right="393" w:firstLine="422"/>
      </w:pPr>
      <w:r>
        <w:t>Tính</w:t>
      </w:r>
      <w:r>
        <w:rPr>
          <w:spacing w:val="-2"/>
        </w:rPr>
        <w:t xml:space="preserve"> </w:t>
      </w:r>
      <w:r>
        <w:t>toán, tổng</w:t>
      </w:r>
      <w:r>
        <w:rPr>
          <w:spacing w:val="-7"/>
        </w:rPr>
        <w:t xml:space="preserve"> </w:t>
      </w:r>
      <w:r>
        <w:t>hợp</w:t>
      </w:r>
      <w:r>
        <w:rPr>
          <w:spacing w:val="-2"/>
        </w:rPr>
        <w:t xml:space="preserve"> </w:t>
      </w:r>
      <w:r>
        <w:t>các</w:t>
      </w:r>
      <w:r>
        <w:rPr>
          <w:spacing w:val="-1"/>
        </w:rPr>
        <w:t xml:space="preserve"> </w:t>
      </w:r>
      <w:r>
        <w:t>chỉ</w:t>
      </w:r>
      <w:r>
        <w:rPr>
          <w:spacing w:val="-2"/>
        </w:rPr>
        <w:t xml:space="preserve"> </w:t>
      </w:r>
      <w:r>
        <w:t>tiêu</w:t>
      </w:r>
      <w:r>
        <w:rPr>
          <w:spacing w:val="-7"/>
        </w:rPr>
        <w:t xml:space="preserve"> </w:t>
      </w:r>
      <w:r>
        <w:t>đặc</w:t>
      </w:r>
      <w:r>
        <w:rPr>
          <w:spacing w:val="-1"/>
        </w:rPr>
        <w:t xml:space="preserve"> </w:t>
      </w:r>
      <w:r>
        <w:t>trưng</w:t>
      </w:r>
      <w:r>
        <w:rPr>
          <w:spacing w:val="-7"/>
        </w:rPr>
        <w:t xml:space="preserve"> </w:t>
      </w:r>
      <w:r>
        <w:t>và</w:t>
      </w:r>
      <w:r>
        <w:rPr>
          <w:spacing w:val="-1"/>
        </w:rPr>
        <w:t xml:space="preserve"> </w:t>
      </w:r>
      <w:r>
        <w:t>tổng</w:t>
      </w:r>
      <w:r>
        <w:rPr>
          <w:spacing w:val="-7"/>
        </w:rPr>
        <w:t xml:space="preserve"> </w:t>
      </w:r>
      <w:r>
        <w:t>trữ</w:t>
      </w:r>
      <w:r>
        <w:rPr>
          <w:spacing w:val="-3"/>
        </w:rPr>
        <w:t xml:space="preserve"> </w:t>
      </w:r>
      <w:r>
        <w:t>lượng</w:t>
      </w:r>
      <w:r>
        <w:rPr>
          <w:spacing w:val="-7"/>
        </w:rPr>
        <w:t xml:space="preserve"> </w:t>
      </w:r>
      <w:r>
        <w:t>rừng:</w:t>
      </w:r>
      <w:r>
        <w:rPr>
          <w:spacing w:val="-2"/>
        </w:rPr>
        <w:t xml:space="preserve"> </w:t>
      </w:r>
      <w:r>
        <w:t>các</w:t>
      </w:r>
      <w:r>
        <w:rPr>
          <w:spacing w:val="-1"/>
        </w:rPr>
        <w:t xml:space="preserve"> </w:t>
      </w:r>
      <w:r>
        <w:t>tài</w:t>
      </w:r>
      <w:r>
        <w:rPr>
          <w:spacing w:val="-2"/>
        </w:rPr>
        <w:t xml:space="preserve"> </w:t>
      </w:r>
      <w:r>
        <w:t>liệu, số liệu về trữ lượng rừng sẽ được tổng hợp, xử lý bằng phương pháp phân tích chuyên gia với sự hỗ trợ của công cụ phần mềm Excel.</w:t>
      </w:r>
    </w:p>
    <w:p w14:paraId="5A818AC8" w14:textId="77777777" w:rsidR="00B46555" w:rsidRDefault="00B46555">
      <w:pPr>
        <w:pStyle w:val="BodyText"/>
        <w:spacing w:line="288" w:lineRule="auto"/>
        <w:sectPr w:rsidR="00B46555">
          <w:pgSz w:w="11910" w:h="16840"/>
          <w:pgMar w:top="1200" w:right="708" w:bottom="280" w:left="850" w:header="723" w:footer="0" w:gutter="0"/>
          <w:cols w:space="720"/>
        </w:sectPr>
      </w:pPr>
    </w:p>
    <w:p w14:paraId="36B5F4DF" w14:textId="77777777" w:rsidR="00B46555" w:rsidRDefault="00000000">
      <w:pPr>
        <w:pStyle w:val="Heading2"/>
        <w:spacing w:before="93"/>
        <w:ind w:left="129"/>
        <w:jc w:val="left"/>
      </w:pPr>
      <w:r>
        <w:lastRenderedPageBreak/>
        <w:t>*</w:t>
      </w:r>
      <w:r>
        <w:rPr>
          <w:spacing w:val="-6"/>
        </w:rPr>
        <w:t xml:space="preserve"> </w:t>
      </w:r>
      <w:r>
        <w:t>Tính</w:t>
      </w:r>
      <w:r>
        <w:rPr>
          <w:spacing w:val="-9"/>
        </w:rPr>
        <w:t xml:space="preserve"> </w:t>
      </w:r>
      <w:r>
        <w:t>toán,</w:t>
      </w:r>
      <w:r>
        <w:rPr>
          <w:spacing w:val="-3"/>
        </w:rPr>
        <w:t xml:space="preserve"> </w:t>
      </w:r>
      <w:r>
        <w:t>tổng</w:t>
      </w:r>
      <w:r>
        <w:rPr>
          <w:spacing w:val="-1"/>
        </w:rPr>
        <w:t xml:space="preserve"> </w:t>
      </w:r>
      <w:r>
        <w:t>hợp</w:t>
      </w:r>
      <w:r>
        <w:rPr>
          <w:spacing w:val="-10"/>
        </w:rPr>
        <w:t xml:space="preserve"> </w:t>
      </w:r>
      <w:r>
        <w:t>các</w:t>
      </w:r>
      <w:r>
        <w:rPr>
          <w:spacing w:val="-4"/>
        </w:rPr>
        <w:t xml:space="preserve"> </w:t>
      </w:r>
      <w:r>
        <w:t>chỉ</w:t>
      </w:r>
      <w:r>
        <w:rPr>
          <w:spacing w:val="-5"/>
        </w:rPr>
        <w:t xml:space="preserve"> </w:t>
      </w:r>
      <w:r>
        <w:t>tiêu</w:t>
      </w:r>
      <w:r>
        <w:rPr>
          <w:spacing w:val="-5"/>
        </w:rPr>
        <w:t xml:space="preserve"> </w:t>
      </w:r>
      <w:r>
        <w:t>bình</w:t>
      </w:r>
      <w:r>
        <w:rPr>
          <w:spacing w:val="-5"/>
        </w:rPr>
        <w:t xml:space="preserve"> </w:t>
      </w:r>
      <w:r>
        <w:t>quân</w:t>
      </w:r>
      <w:r>
        <w:rPr>
          <w:spacing w:val="-5"/>
        </w:rPr>
        <w:t xml:space="preserve"> </w:t>
      </w:r>
      <w:r>
        <w:t>từng</w:t>
      </w:r>
      <w:r>
        <w:rPr>
          <w:spacing w:val="-5"/>
        </w:rPr>
        <w:t xml:space="preserve"> </w:t>
      </w:r>
      <w:r>
        <w:t>lô</w:t>
      </w:r>
      <w:r>
        <w:rPr>
          <w:spacing w:val="-10"/>
        </w:rPr>
        <w:t xml:space="preserve"> </w:t>
      </w:r>
      <w:r>
        <w:rPr>
          <w:spacing w:val="-4"/>
        </w:rPr>
        <w:t>rừng</w:t>
      </w:r>
    </w:p>
    <w:p w14:paraId="7D7FDD29" w14:textId="77777777" w:rsidR="00B46555" w:rsidRDefault="00000000">
      <w:pPr>
        <w:pStyle w:val="ListParagraph"/>
        <w:numPr>
          <w:ilvl w:val="0"/>
          <w:numId w:val="16"/>
        </w:numPr>
        <w:tabs>
          <w:tab w:val="left" w:pos="1559"/>
        </w:tabs>
        <w:spacing w:before="113"/>
        <w:ind w:left="1559" w:hanging="282"/>
        <w:rPr>
          <w:b/>
          <w:position w:val="2"/>
          <w:sz w:val="26"/>
        </w:rPr>
      </w:pPr>
      <w:r>
        <w:rPr>
          <w:position w:val="2"/>
          <w:sz w:val="26"/>
        </w:rPr>
        <w:t>Tính</w:t>
      </w:r>
      <w:r>
        <w:rPr>
          <w:spacing w:val="-4"/>
          <w:position w:val="2"/>
          <w:sz w:val="26"/>
        </w:rPr>
        <w:t xml:space="preserve"> </w:t>
      </w:r>
      <w:r>
        <w:rPr>
          <w:position w:val="2"/>
          <w:sz w:val="26"/>
        </w:rPr>
        <w:t>mật</w:t>
      </w:r>
      <w:r>
        <w:rPr>
          <w:spacing w:val="-3"/>
          <w:position w:val="2"/>
          <w:sz w:val="26"/>
        </w:rPr>
        <w:t xml:space="preserve"> </w:t>
      </w:r>
      <w:r>
        <w:rPr>
          <w:position w:val="2"/>
          <w:sz w:val="26"/>
        </w:rPr>
        <w:t>độ:</w:t>
      </w:r>
      <w:r>
        <w:rPr>
          <w:spacing w:val="39"/>
          <w:position w:val="2"/>
          <w:sz w:val="26"/>
        </w:rPr>
        <w:t xml:space="preserve"> </w:t>
      </w:r>
      <w:r>
        <w:rPr>
          <w:position w:val="2"/>
          <w:sz w:val="26"/>
        </w:rPr>
        <w:t>N/ha</w:t>
      </w:r>
      <w:r>
        <w:rPr>
          <w:spacing w:val="-2"/>
          <w:position w:val="2"/>
          <w:sz w:val="26"/>
        </w:rPr>
        <w:t xml:space="preserve"> </w:t>
      </w:r>
      <w:r>
        <w:rPr>
          <w:position w:val="2"/>
          <w:sz w:val="26"/>
        </w:rPr>
        <w:t>=</w:t>
      </w:r>
      <w:r>
        <w:rPr>
          <w:spacing w:val="-5"/>
          <w:position w:val="2"/>
          <w:sz w:val="26"/>
        </w:rPr>
        <w:t xml:space="preserve"> </w:t>
      </w:r>
      <w:r>
        <w:rPr>
          <w:spacing w:val="-2"/>
          <w:position w:val="2"/>
          <w:sz w:val="26"/>
        </w:rPr>
        <w:t>n*10000/S</w:t>
      </w:r>
      <w:r>
        <w:rPr>
          <w:spacing w:val="-2"/>
          <w:sz w:val="17"/>
        </w:rPr>
        <w:t>ô</w:t>
      </w:r>
    </w:p>
    <w:p w14:paraId="2D54590B" w14:textId="77777777" w:rsidR="00B46555" w:rsidRDefault="00000000">
      <w:pPr>
        <w:pStyle w:val="BodyText"/>
        <w:spacing w:before="124" w:line="285" w:lineRule="auto"/>
        <w:ind w:left="1699" w:right="3200" w:firstLine="0"/>
        <w:rPr>
          <w:position w:val="2"/>
        </w:rPr>
      </w:pPr>
      <w:r>
        <w:t>n:</w:t>
      </w:r>
      <w:r>
        <w:rPr>
          <w:spacing w:val="-4"/>
        </w:rPr>
        <w:t xml:space="preserve"> </w:t>
      </w:r>
      <w:r>
        <w:t>Số</w:t>
      </w:r>
      <w:r>
        <w:rPr>
          <w:spacing w:val="-4"/>
        </w:rPr>
        <w:t xml:space="preserve"> </w:t>
      </w:r>
      <w:r>
        <w:t>cây</w:t>
      </w:r>
      <w:r>
        <w:rPr>
          <w:spacing w:val="-3"/>
        </w:rPr>
        <w:t xml:space="preserve"> </w:t>
      </w:r>
      <w:r>
        <w:t>đếm</w:t>
      </w:r>
      <w:r>
        <w:rPr>
          <w:spacing w:val="-8"/>
        </w:rPr>
        <w:t xml:space="preserve"> </w:t>
      </w:r>
      <w:r>
        <w:t>được</w:t>
      </w:r>
      <w:r>
        <w:rPr>
          <w:spacing w:val="-3"/>
        </w:rPr>
        <w:t xml:space="preserve"> </w:t>
      </w:r>
      <w:r>
        <w:t>của</w:t>
      </w:r>
      <w:r>
        <w:rPr>
          <w:spacing w:val="-3"/>
        </w:rPr>
        <w:t xml:space="preserve"> </w:t>
      </w:r>
      <w:r>
        <w:t>tất</w:t>
      </w:r>
      <w:r>
        <w:rPr>
          <w:spacing w:val="-4"/>
        </w:rPr>
        <w:t xml:space="preserve"> </w:t>
      </w:r>
      <w:r>
        <w:t>cả</w:t>
      </w:r>
      <w:r>
        <w:rPr>
          <w:spacing w:val="-3"/>
        </w:rPr>
        <w:t xml:space="preserve"> </w:t>
      </w:r>
      <w:r>
        <w:t>các</w:t>
      </w:r>
      <w:r>
        <w:rPr>
          <w:spacing w:val="-3"/>
        </w:rPr>
        <w:t xml:space="preserve"> </w:t>
      </w:r>
      <w:r>
        <w:t>cây</w:t>
      </w:r>
      <w:r>
        <w:rPr>
          <w:spacing w:val="-3"/>
        </w:rPr>
        <w:t xml:space="preserve"> </w:t>
      </w:r>
      <w:r>
        <w:t>trong</w:t>
      </w:r>
      <w:r>
        <w:rPr>
          <w:spacing w:val="-8"/>
        </w:rPr>
        <w:t xml:space="preserve"> </w:t>
      </w:r>
      <w:r>
        <w:t xml:space="preserve">ÔTC. </w:t>
      </w:r>
      <w:r>
        <w:rPr>
          <w:position w:val="2"/>
        </w:rPr>
        <w:t>S</w:t>
      </w:r>
      <w:r>
        <w:rPr>
          <w:sz w:val="17"/>
        </w:rPr>
        <w:t>ô</w:t>
      </w:r>
      <w:r>
        <w:rPr>
          <w:position w:val="2"/>
        </w:rPr>
        <w:t>: Diện tích của ÔTC (đơn vị: m</w:t>
      </w:r>
      <w:r>
        <w:rPr>
          <w:position w:val="2"/>
          <w:vertAlign w:val="superscript"/>
        </w:rPr>
        <w:t>2</w:t>
      </w:r>
      <w:r>
        <w:rPr>
          <w:position w:val="2"/>
        </w:rPr>
        <w:t>)</w:t>
      </w:r>
    </w:p>
    <w:p w14:paraId="17E8CB3F" w14:textId="77777777" w:rsidR="00B46555" w:rsidRDefault="00000000">
      <w:pPr>
        <w:pStyle w:val="ListParagraph"/>
        <w:numPr>
          <w:ilvl w:val="1"/>
          <w:numId w:val="16"/>
        </w:numPr>
        <w:tabs>
          <w:tab w:val="left" w:pos="1558"/>
        </w:tabs>
        <w:spacing w:before="47" w:line="285" w:lineRule="auto"/>
        <w:ind w:right="428" w:firstLine="566"/>
        <w:rPr>
          <w:sz w:val="26"/>
        </w:rPr>
      </w:pPr>
      <w:r>
        <w:rPr>
          <w:sz w:val="26"/>
        </w:rPr>
        <w:t>Đường kính D1,3 bình quân của ÔTC: Tính bình quân cộng đường kính của tất cả cây đã đo trong ÔTC, lấy tròn 0,1 cm.</w:t>
      </w:r>
    </w:p>
    <w:p w14:paraId="58C9F7F7" w14:textId="77777777" w:rsidR="00B46555" w:rsidRDefault="00000000">
      <w:pPr>
        <w:pStyle w:val="ListParagraph"/>
        <w:numPr>
          <w:ilvl w:val="1"/>
          <w:numId w:val="16"/>
        </w:numPr>
        <w:tabs>
          <w:tab w:val="left" w:pos="1558"/>
        </w:tabs>
        <w:spacing w:before="66" w:line="285" w:lineRule="auto"/>
        <w:ind w:right="427" w:firstLine="566"/>
        <w:rPr>
          <w:sz w:val="26"/>
        </w:rPr>
      </w:pPr>
      <w:r>
        <w:rPr>
          <w:sz w:val="26"/>
        </w:rPr>
        <w:t>Chiều</w:t>
      </w:r>
      <w:r>
        <w:rPr>
          <w:spacing w:val="-6"/>
          <w:sz w:val="26"/>
        </w:rPr>
        <w:t xml:space="preserve"> </w:t>
      </w:r>
      <w:r>
        <w:rPr>
          <w:sz w:val="26"/>
        </w:rPr>
        <w:t>cao</w:t>
      </w:r>
      <w:r>
        <w:rPr>
          <w:spacing w:val="-6"/>
          <w:sz w:val="26"/>
        </w:rPr>
        <w:t xml:space="preserve"> </w:t>
      </w:r>
      <w:r>
        <w:rPr>
          <w:sz w:val="26"/>
        </w:rPr>
        <w:t>vút</w:t>
      </w:r>
      <w:r>
        <w:rPr>
          <w:spacing w:val="-6"/>
          <w:sz w:val="26"/>
        </w:rPr>
        <w:t xml:space="preserve"> </w:t>
      </w:r>
      <w:r>
        <w:rPr>
          <w:sz w:val="26"/>
        </w:rPr>
        <w:t>ngọn</w:t>
      </w:r>
      <w:r>
        <w:rPr>
          <w:spacing w:val="-6"/>
          <w:sz w:val="26"/>
        </w:rPr>
        <w:t xml:space="preserve"> </w:t>
      </w:r>
      <w:r>
        <w:rPr>
          <w:sz w:val="26"/>
        </w:rPr>
        <w:t>bình</w:t>
      </w:r>
      <w:r>
        <w:rPr>
          <w:spacing w:val="-6"/>
          <w:sz w:val="26"/>
        </w:rPr>
        <w:t xml:space="preserve"> </w:t>
      </w:r>
      <w:r>
        <w:rPr>
          <w:sz w:val="26"/>
        </w:rPr>
        <w:t>quân</w:t>
      </w:r>
      <w:r>
        <w:rPr>
          <w:spacing w:val="-6"/>
          <w:sz w:val="26"/>
        </w:rPr>
        <w:t xml:space="preserve"> </w:t>
      </w:r>
      <w:r>
        <w:rPr>
          <w:sz w:val="26"/>
        </w:rPr>
        <w:t>của</w:t>
      </w:r>
      <w:r>
        <w:rPr>
          <w:spacing w:val="-6"/>
          <w:sz w:val="26"/>
        </w:rPr>
        <w:t xml:space="preserve"> </w:t>
      </w:r>
      <w:r>
        <w:rPr>
          <w:sz w:val="26"/>
        </w:rPr>
        <w:t>ÔTC:</w:t>
      </w:r>
      <w:r>
        <w:rPr>
          <w:spacing w:val="-6"/>
          <w:sz w:val="26"/>
        </w:rPr>
        <w:t xml:space="preserve"> </w:t>
      </w:r>
      <w:r>
        <w:rPr>
          <w:sz w:val="26"/>
        </w:rPr>
        <w:t>Tính</w:t>
      </w:r>
      <w:r>
        <w:rPr>
          <w:spacing w:val="-2"/>
          <w:sz w:val="26"/>
        </w:rPr>
        <w:t xml:space="preserve"> </w:t>
      </w:r>
      <w:r>
        <w:rPr>
          <w:sz w:val="26"/>
        </w:rPr>
        <w:t>bình</w:t>
      </w:r>
      <w:r>
        <w:rPr>
          <w:spacing w:val="-6"/>
          <w:sz w:val="26"/>
        </w:rPr>
        <w:t xml:space="preserve"> </w:t>
      </w:r>
      <w:r>
        <w:rPr>
          <w:sz w:val="26"/>
        </w:rPr>
        <w:t>quân</w:t>
      </w:r>
      <w:r>
        <w:rPr>
          <w:spacing w:val="-6"/>
          <w:sz w:val="26"/>
        </w:rPr>
        <w:t xml:space="preserve"> </w:t>
      </w:r>
      <w:r>
        <w:rPr>
          <w:sz w:val="26"/>
        </w:rPr>
        <w:t>cộng</w:t>
      </w:r>
      <w:r>
        <w:rPr>
          <w:spacing w:val="-11"/>
          <w:sz w:val="26"/>
        </w:rPr>
        <w:t xml:space="preserve"> </w:t>
      </w:r>
      <w:r>
        <w:rPr>
          <w:sz w:val="26"/>
        </w:rPr>
        <w:t>Hvn</w:t>
      </w:r>
      <w:r>
        <w:rPr>
          <w:spacing w:val="-6"/>
          <w:sz w:val="26"/>
        </w:rPr>
        <w:t xml:space="preserve"> </w:t>
      </w:r>
      <w:r>
        <w:rPr>
          <w:sz w:val="26"/>
        </w:rPr>
        <w:t>của</w:t>
      </w:r>
      <w:r>
        <w:rPr>
          <w:spacing w:val="-6"/>
          <w:sz w:val="26"/>
        </w:rPr>
        <w:t xml:space="preserve"> </w:t>
      </w:r>
      <w:r>
        <w:rPr>
          <w:sz w:val="26"/>
        </w:rPr>
        <w:t>tất</w:t>
      </w:r>
      <w:r>
        <w:rPr>
          <w:spacing w:val="-6"/>
          <w:sz w:val="26"/>
        </w:rPr>
        <w:t xml:space="preserve"> </w:t>
      </w:r>
      <w:r>
        <w:rPr>
          <w:sz w:val="26"/>
        </w:rPr>
        <w:t>cả</w:t>
      </w:r>
      <w:r>
        <w:rPr>
          <w:spacing w:val="-6"/>
          <w:sz w:val="26"/>
        </w:rPr>
        <w:t xml:space="preserve"> </w:t>
      </w:r>
      <w:r>
        <w:rPr>
          <w:sz w:val="26"/>
        </w:rPr>
        <w:t>cây đã đo trong ÔTC, lấy tròn 0,1 m.</w:t>
      </w:r>
    </w:p>
    <w:p w14:paraId="573AB4E4" w14:textId="77777777" w:rsidR="00B46555" w:rsidRDefault="00000000">
      <w:pPr>
        <w:pStyle w:val="ListParagraph"/>
        <w:numPr>
          <w:ilvl w:val="0"/>
          <w:numId w:val="16"/>
        </w:numPr>
        <w:tabs>
          <w:tab w:val="left" w:pos="1559"/>
        </w:tabs>
        <w:spacing w:before="58" w:line="329" w:lineRule="exact"/>
        <w:ind w:left="1559" w:hanging="282"/>
        <w:rPr>
          <w:b/>
          <w:sz w:val="26"/>
        </w:rPr>
      </w:pPr>
      <w:r>
        <w:rPr>
          <w:rFonts w:ascii="Cambria Math" w:eastAsia="Cambria Math" w:hAnsi="Cambria Math"/>
          <w:sz w:val="26"/>
        </w:rPr>
        <w:t>Đ𝑇𝐶</w:t>
      </w:r>
      <w:r>
        <w:rPr>
          <w:rFonts w:ascii="Cambria Math" w:eastAsia="Cambria Math" w:hAnsi="Cambria Math"/>
          <w:spacing w:val="27"/>
          <w:sz w:val="26"/>
        </w:rPr>
        <w:t xml:space="preserve"> </w:t>
      </w:r>
      <w:r>
        <w:rPr>
          <w:rFonts w:ascii="Cambria Math" w:eastAsia="Cambria Math" w:hAnsi="Cambria Math"/>
          <w:sz w:val="26"/>
        </w:rPr>
        <w:t>=</w:t>
      </w:r>
      <w:r>
        <w:rPr>
          <w:rFonts w:ascii="Cambria Math" w:eastAsia="Cambria Math" w:hAnsi="Cambria Math"/>
          <w:spacing w:val="12"/>
          <w:w w:val="101"/>
          <w:sz w:val="26"/>
        </w:rPr>
        <w:t xml:space="preserve"> </w:t>
      </w:r>
      <w:r>
        <w:rPr>
          <w:spacing w:val="2"/>
          <w:w w:val="101"/>
          <w:position w:val="15"/>
          <w:sz w:val="18"/>
          <w:u w:val="single"/>
        </w:rPr>
        <w:t xml:space="preserve"> </w:t>
      </w:r>
      <w:r>
        <w:rPr>
          <w:position w:val="15"/>
          <w:sz w:val="18"/>
          <w:u w:val="single"/>
        </w:rPr>
        <w:t>S</w:t>
      </w:r>
      <w:r>
        <w:rPr>
          <w:rFonts w:ascii="Cambria Math" w:eastAsia="Cambria Math" w:hAnsi="Cambria Math"/>
          <w:position w:val="12"/>
          <w:sz w:val="15"/>
        </w:rPr>
        <w:t>𝑡</w:t>
      </w:r>
      <w:r>
        <w:rPr>
          <w:rFonts w:ascii="Cambria Math" w:eastAsia="Cambria Math" w:hAnsi="Cambria Math"/>
          <w:position w:val="12"/>
          <w:sz w:val="15"/>
          <w:u w:val="single"/>
        </w:rPr>
        <w:t>á𝑛</w:t>
      </w:r>
      <w:r>
        <w:rPr>
          <w:sz w:val="26"/>
        </w:rPr>
        <w:t>Độ</w:t>
      </w:r>
      <w:r>
        <w:rPr>
          <w:spacing w:val="1"/>
          <w:sz w:val="26"/>
        </w:rPr>
        <w:t xml:space="preserve"> </w:t>
      </w:r>
      <w:r>
        <w:rPr>
          <w:sz w:val="26"/>
        </w:rPr>
        <w:t>tàn</w:t>
      </w:r>
      <w:r>
        <w:rPr>
          <w:spacing w:val="1"/>
          <w:sz w:val="26"/>
        </w:rPr>
        <w:t xml:space="preserve"> </w:t>
      </w:r>
      <w:r>
        <w:rPr>
          <w:sz w:val="26"/>
        </w:rPr>
        <w:t>che</w:t>
      </w:r>
      <w:r>
        <w:rPr>
          <w:spacing w:val="2"/>
          <w:sz w:val="26"/>
        </w:rPr>
        <w:t xml:space="preserve"> </w:t>
      </w:r>
      <w:r>
        <w:rPr>
          <w:sz w:val="26"/>
        </w:rPr>
        <w:t>bình quân</w:t>
      </w:r>
      <w:r>
        <w:rPr>
          <w:spacing w:val="2"/>
          <w:sz w:val="26"/>
        </w:rPr>
        <w:t xml:space="preserve"> </w:t>
      </w:r>
      <w:r>
        <w:rPr>
          <w:sz w:val="26"/>
        </w:rPr>
        <w:t>của</w:t>
      </w:r>
      <w:r>
        <w:rPr>
          <w:spacing w:val="-3"/>
          <w:sz w:val="26"/>
        </w:rPr>
        <w:t xml:space="preserve"> </w:t>
      </w:r>
      <w:r>
        <w:rPr>
          <w:sz w:val="26"/>
        </w:rPr>
        <w:t>ÔTC</w:t>
      </w:r>
      <w:r>
        <w:rPr>
          <w:spacing w:val="1"/>
          <w:sz w:val="26"/>
        </w:rPr>
        <w:t xml:space="preserve"> </w:t>
      </w:r>
      <w:r>
        <w:rPr>
          <w:spacing w:val="-2"/>
          <w:sz w:val="26"/>
        </w:rPr>
        <w:t>(ĐTC):</w:t>
      </w:r>
    </w:p>
    <w:p w14:paraId="023A79D4" w14:textId="77777777" w:rsidR="00B46555" w:rsidRDefault="00000000">
      <w:pPr>
        <w:spacing w:line="172" w:lineRule="auto"/>
        <w:ind w:left="2501"/>
        <w:rPr>
          <w:rFonts w:ascii="Cambria Math" w:eastAsia="Cambria Math" w:hAnsi="Cambria Math"/>
          <w:position w:val="-3"/>
          <w:sz w:val="15"/>
        </w:rPr>
      </w:pPr>
      <w:r>
        <w:rPr>
          <w:rFonts w:ascii="Cambria Math" w:eastAsia="Cambria Math" w:hAnsi="Cambria Math"/>
          <w:spacing w:val="-5"/>
          <w:sz w:val="18"/>
        </w:rPr>
        <w:t>𝑆</w:t>
      </w:r>
      <w:r>
        <w:rPr>
          <w:rFonts w:ascii="Cambria Math" w:eastAsia="Cambria Math" w:hAnsi="Cambria Math"/>
          <w:spacing w:val="-5"/>
          <w:position w:val="-3"/>
          <w:sz w:val="15"/>
        </w:rPr>
        <w:t>ô</w:t>
      </w:r>
    </w:p>
    <w:p w14:paraId="18607C2E" w14:textId="77777777" w:rsidR="00B46555" w:rsidRDefault="00000000">
      <w:pPr>
        <w:pStyle w:val="BodyText"/>
        <w:spacing w:before="94"/>
        <w:ind w:left="1570" w:firstLine="0"/>
      </w:pPr>
      <w:r>
        <w:t>Trong</w:t>
      </w:r>
      <w:r>
        <w:rPr>
          <w:spacing w:val="-10"/>
        </w:rPr>
        <w:t xml:space="preserve"> </w:t>
      </w:r>
      <w:r>
        <w:rPr>
          <w:spacing w:val="-5"/>
        </w:rPr>
        <w:t>đó:</w:t>
      </w:r>
    </w:p>
    <w:p w14:paraId="4888B319" w14:textId="77777777" w:rsidR="00B46555" w:rsidRDefault="00000000">
      <w:pPr>
        <w:pStyle w:val="BodyText"/>
        <w:spacing w:before="123"/>
        <w:ind w:left="2420" w:firstLine="0"/>
        <w:rPr>
          <w:position w:val="2"/>
        </w:rPr>
      </w:pPr>
      <w:r>
        <w:rPr>
          <w:position w:val="2"/>
        </w:rPr>
        <w:t>S</w:t>
      </w:r>
      <w:r>
        <w:rPr>
          <w:sz w:val="17"/>
        </w:rPr>
        <w:t>tán</w:t>
      </w:r>
      <w:r>
        <w:rPr>
          <w:spacing w:val="21"/>
          <w:sz w:val="17"/>
        </w:rPr>
        <w:t xml:space="preserve"> </w:t>
      </w:r>
      <w:r>
        <w:rPr>
          <w:position w:val="2"/>
        </w:rPr>
        <w:t>là</w:t>
      </w:r>
      <w:r>
        <w:rPr>
          <w:spacing w:val="-4"/>
          <w:position w:val="2"/>
        </w:rPr>
        <w:t xml:space="preserve"> </w:t>
      </w:r>
      <w:r>
        <w:rPr>
          <w:position w:val="2"/>
        </w:rPr>
        <w:t>tổng</w:t>
      </w:r>
      <w:r>
        <w:rPr>
          <w:spacing w:val="-8"/>
          <w:position w:val="2"/>
        </w:rPr>
        <w:t xml:space="preserve"> </w:t>
      </w:r>
      <w:r>
        <w:rPr>
          <w:position w:val="2"/>
        </w:rPr>
        <w:t>diện</w:t>
      </w:r>
      <w:r>
        <w:rPr>
          <w:spacing w:val="-4"/>
          <w:position w:val="2"/>
        </w:rPr>
        <w:t xml:space="preserve"> </w:t>
      </w:r>
      <w:r>
        <w:rPr>
          <w:position w:val="2"/>
        </w:rPr>
        <w:t>tích</w:t>
      </w:r>
      <w:r>
        <w:rPr>
          <w:spacing w:val="-4"/>
          <w:position w:val="2"/>
        </w:rPr>
        <w:t xml:space="preserve"> </w:t>
      </w:r>
      <w:r>
        <w:rPr>
          <w:position w:val="2"/>
        </w:rPr>
        <w:t>tán</w:t>
      </w:r>
      <w:r>
        <w:rPr>
          <w:spacing w:val="-3"/>
          <w:position w:val="2"/>
        </w:rPr>
        <w:t xml:space="preserve"> </w:t>
      </w:r>
      <w:r>
        <w:rPr>
          <w:position w:val="2"/>
        </w:rPr>
        <w:t>cây</w:t>
      </w:r>
      <w:r>
        <w:rPr>
          <w:spacing w:val="-3"/>
          <w:position w:val="2"/>
        </w:rPr>
        <w:t xml:space="preserve"> </w:t>
      </w:r>
      <w:r>
        <w:rPr>
          <w:position w:val="2"/>
        </w:rPr>
        <w:t>trong</w:t>
      </w:r>
      <w:r>
        <w:rPr>
          <w:spacing w:val="-7"/>
          <w:position w:val="2"/>
        </w:rPr>
        <w:t xml:space="preserve"> </w:t>
      </w:r>
      <w:r>
        <w:rPr>
          <w:position w:val="2"/>
        </w:rPr>
        <w:t>ÔTC</w:t>
      </w:r>
      <w:r>
        <w:rPr>
          <w:spacing w:val="-4"/>
          <w:position w:val="2"/>
        </w:rPr>
        <w:t xml:space="preserve"> </w:t>
      </w:r>
      <w:r>
        <w:rPr>
          <w:position w:val="2"/>
        </w:rPr>
        <w:t>(đơn</w:t>
      </w:r>
      <w:r>
        <w:rPr>
          <w:spacing w:val="-4"/>
          <w:position w:val="2"/>
        </w:rPr>
        <w:t xml:space="preserve"> </w:t>
      </w:r>
      <w:r>
        <w:rPr>
          <w:position w:val="2"/>
        </w:rPr>
        <w:t>vị</w:t>
      </w:r>
      <w:r>
        <w:rPr>
          <w:spacing w:val="-3"/>
          <w:position w:val="2"/>
        </w:rPr>
        <w:t xml:space="preserve"> </w:t>
      </w:r>
      <w:r>
        <w:rPr>
          <w:spacing w:val="-4"/>
          <w:position w:val="2"/>
        </w:rPr>
        <w:t>m</w:t>
      </w:r>
      <w:r>
        <w:rPr>
          <w:spacing w:val="-4"/>
          <w:position w:val="2"/>
          <w:vertAlign w:val="superscript"/>
        </w:rPr>
        <w:t>2</w:t>
      </w:r>
      <w:r>
        <w:rPr>
          <w:spacing w:val="-4"/>
          <w:position w:val="2"/>
        </w:rPr>
        <w:t>).</w:t>
      </w:r>
    </w:p>
    <w:p w14:paraId="3F4BB460" w14:textId="77777777" w:rsidR="00B46555" w:rsidRDefault="00000000">
      <w:pPr>
        <w:pStyle w:val="BodyText"/>
        <w:spacing w:before="37"/>
        <w:ind w:left="3010" w:firstLine="0"/>
        <w:rPr>
          <w:position w:val="2"/>
        </w:rPr>
      </w:pPr>
      <w:r>
        <w:rPr>
          <w:position w:val="2"/>
        </w:rPr>
        <w:t>S</w:t>
      </w:r>
      <w:r>
        <w:rPr>
          <w:sz w:val="17"/>
        </w:rPr>
        <w:t>ô</w:t>
      </w:r>
      <w:r>
        <w:rPr>
          <w:spacing w:val="22"/>
          <w:sz w:val="17"/>
        </w:rPr>
        <w:t xml:space="preserve"> </w:t>
      </w:r>
      <w:r>
        <w:rPr>
          <w:position w:val="2"/>
        </w:rPr>
        <w:t>là</w:t>
      </w:r>
      <w:r>
        <w:rPr>
          <w:spacing w:val="-3"/>
          <w:position w:val="2"/>
        </w:rPr>
        <w:t xml:space="preserve"> </w:t>
      </w:r>
      <w:r>
        <w:rPr>
          <w:position w:val="2"/>
        </w:rPr>
        <w:t>diện</w:t>
      </w:r>
      <w:r>
        <w:rPr>
          <w:spacing w:val="-4"/>
          <w:position w:val="2"/>
        </w:rPr>
        <w:t xml:space="preserve"> </w:t>
      </w:r>
      <w:r>
        <w:rPr>
          <w:position w:val="2"/>
        </w:rPr>
        <w:t>tích</w:t>
      </w:r>
      <w:r>
        <w:rPr>
          <w:spacing w:val="-3"/>
          <w:position w:val="2"/>
        </w:rPr>
        <w:t xml:space="preserve"> </w:t>
      </w:r>
      <w:r>
        <w:rPr>
          <w:position w:val="2"/>
        </w:rPr>
        <w:t>ô</w:t>
      </w:r>
      <w:r>
        <w:rPr>
          <w:spacing w:val="-3"/>
          <w:position w:val="2"/>
        </w:rPr>
        <w:t xml:space="preserve"> </w:t>
      </w:r>
      <w:r>
        <w:rPr>
          <w:position w:val="2"/>
        </w:rPr>
        <w:t>(đơn</w:t>
      </w:r>
      <w:r>
        <w:rPr>
          <w:spacing w:val="-4"/>
          <w:position w:val="2"/>
        </w:rPr>
        <w:t xml:space="preserve"> </w:t>
      </w:r>
      <w:r>
        <w:rPr>
          <w:position w:val="2"/>
        </w:rPr>
        <w:t>vị</w:t>
      </w:r>
      <w:r>
        <w:rPr>
          <w:spacing w:val="-3"/>
          <w:position w:val="2"/>
        </w:rPr>
        <w:t xml:space="preserve"> </w:t>
      </w:r>
      <w:r>
        <w:rPr>
          <w:spacing w:val="-4"/>
          <w:position w:val="2"/>
        </w:rPr>
        <w:t>m</w:t>
      </w:r>
      <w:r>
        <w:rPr>
          <w:spacing w:val="-4"/>
          <w:position w:val="2"/>
          <w:vertAlign w:val="superscript"/>
        </w:rPr>
        <w:t>2</w:t>
      </w:r>
      <w:r>
        <w:rPr>
          <w:spacing w:val="-4"/>
          <w:position w:val="2"/>
        </w:rPr>
        <w:t>).</w:t>
      </w:r>
    </w:p>
    <w:p w14:paraId="5653AF19" w14:textId="77777777" w:rsidR="00B46555" w:rsidRDefault="00000000">
      <w:pPr>
        <w:pStyle w:val="Heading2"/>
        <w:spacing w:before="104"/>
        <w:ind w:left="129"/>
        <w:jc w:val="left"/>
      </w:pPr>
      <w:r>
        <w:t>*</w:t>
      </w:r>
      <w:r>
        <w:rPr>
          <w:spacing w:val="-4"/>
        </w:rPr>
        <w:t xml:space="preserve"> </w:t>
      </w:r>
      <w:r>
        <w:t>Tính</w:t>
      </w:r>
      <w:r>
        <w:rPr>
          <w:spacing w:val="-9"/>
        </w:rPr>
        <w:t xml:space="preserve"> </w:t>
      </w:r>
      <w:r>
        <w:t>trữ</w:t>
      </w:r>
      <w:r>
        <w:rPr>
          <w:spacing w:val="-4"/>
        </w:rPr>
        <w:t xml:space="preserve"> </w:t>
      </w:r>
      <w:r>
        <w:t>lượng</w:t>
      </w:r>
      <w:r>
        <w:rPr>
          <w:spacing w:val="-4"/>
        </w:rPr>
        <w:t xml:space="preserve"> </w:t>
      </w:r>
      <w:r>
        <w:t>của</w:t>
      </w:r>
      <w:r>
        <w:rPr>
          <w:spacing w:val="-4"/>
        </w:rPr>
        <w:t xml:space="preserve"> </w:t>
      </w:r>
      <w:r>
        <w:t>lô</w:t>
      </w:r>
      <w:r>
        <w:rPr>
          <w:spacing w:val="-8"/>
        </w:rPr>
        <w:t xml:space="preserve"> </w:t>
      </w:r>
      <w:r>
        <w:t>rừng</w:t>
      </w:r>
      <w:r>
        <w:rPr>
          <w:spacing w:val="-4"/>
        </w:rPr>
        <w:t xml:space="preserve"> </w:t>
      </w:r>
      <w:r>
        <w:t>tại</w:t>
      </w:r>
      <w:r>
        <w:rPr>
          <w:spacing w:val="-4"/>
        </w:rPr>
        <w:t xml:space="preserve"> </w:t>
      </w:r>
      <w:r>
        <w:t>thời</w:t>
      </w:r>
      <w:r>
        <w:rPr>
          <w:spacing w:val="-3"/>
        </w:rPr>
        <w:t xml:space="preserve"> </w:t>
      </w:r>
      <w:r>
        <w:t>điểm</w:t>
      </w:r>
      <w:r>
        <w:rPr>
          <w:spacing w:val="-12"/>
        </w:rPr>
        <w:t xml:space="preserve"> </w:t>
      </w:r>
      <w:r>
        <w:t>điều</w:t>
      </w:r>
      <w:r>
        <w:rPr>
          <w:spacing w:val="-8"/>
        </w:rPr>
        <w:t xml:space="preserve"> </w:t>
      </w:r>
      <w:r>
        <w:rPr>
          <w:spacing w:val="-5"/>
        </w:rPr>
        <w:t>tra</w:t>
      </w:r>
    </w:p>
    <w:p w14:paraId="63714552" w14:textId="77777777" w:rsidR="00B46555" w:rsidRDefault="00000000">
      <w:pPr>
        <w:pStyle w:val="BodyText"/>
        <w:spacing w:before="118" w:line="333" w:lineRule="auto"/>
        <w:ind w:left="3010" w:right="3200" w:hanging="1734"/>
        <w:rPr>
          <w:sz w:val="17"/>
        </w:rPr>
      </w:pPr>
      <w:r>
        <w:rPr>
          <w:b/>
        </w:rPr>
        <w:t>-</w:t>
      </w:r>
      <w:r>
        <w:rPr>
          <w:b/>
          <w:spacing w:val="80"/>
        </w:rPr>
        <w:t xml:space="preserve"> </w:t>
      </w:r>
      <w:r>
        <w:t>Tính</w:t>
      </w:r>
      <w:r>
        <w:rPr>
          <w:spacing w:val="-3"/>
        </w:rPr>
        <w:t xml:space="preserve"> </w:t>
      </w:r>
      <w:r>
        <w:t>thể</w:t>
      </w:r>
      <w:r>
        <w:rPr>
          <w:spacing w:val="-3"/>
        </w:rPr>
        <w:t xml:space="preserve"> </w:t>
      </w:r>
      <w:r>
        <w:t>tích</w:t>
      </w:r>
      <w:r>
        <w:rPr>
          <w:spacing w:val="-3"/>
        </w:rPr>
        <w:t xml:space="preserve"> </w:t>
      </w:r>
      <w:r>
        <w:t>cây</w:t>
      </w:r>
      <w:r>
        <w:rPr>
          <w:spacing w:val="-2"/>
        </w:rPr>
        <w:t xml:space="preserve"> </w:t>
      </w:r>
      <w:r>
        <w:t>đo</w:t>
      </w:r>
      <w:r>
        <w:rPr>
          <w:spacing w:val="-3"/>
        </w:rPr>
        <w:t xml:space="preserve"> </w:t>
      </w:r>
      <w:r>
        <w:t>đếm.</w:t>
      </w:r>
      <w:r>
        <w:rPr>
          <w:spacing w:val="-1"/>
        </w:rPr>
        <w:t xml:space="preserve"> </w:t>
      </w:r>
      <w:r>
        <w:t>Áp</w:t>
      </w:r>
      <w:r>
        <w:rPr>
          <w:spacing w:val="-3"/>
        </w:rPr>
        <w:t xml:space="preserve"> </w:t>
      </w:r>
      <w:r>
        <w:t>dụng</w:t>
      </w:r>
      <w:r>
        <w:rPr>
          <w:spacing w:val="-7"/>
        </w:rPr>
        <w:t xml:space="preserve"> </w:t>
      </w:r>
      <w:r>
        <w:t>phương</w:t>
      </w:r>
      <w:r>
        <w:rPr>
          <w:spacing w:val="-7"/>
        </w:rPr>
        <w:t xml:space="preserve"> </w:t>
      </w:r>
      <w:r>
        <w:t>pháp</w:t>
      </w:r>
      <w:r>
        <w:rPr>
          <w:spacing w:val="-2"/>
        </w:rPr>
        <w:t xml:space="preserve"> </w:t>
      </w:r>
      <w:r>
        <w:t xml:space="preserve">sau: </w:t>
      </w:r>
      <w:r>
        <w:rPr>
          <w:position w:val="2"/>
        </w:rPr>
        <w:t>V</w:t>
      </w:r>
      <w:r>
        <w:rPr>
          <w:sz w:val="17"/>
        </w:rPr>
        <w:t>i</w:t>
      </w:r>
      <w:r>
        <w:rPr>
          <w:spacing w:val="40"/>
          <w:sz w:val="17"/>
        </w:rPr>
        <w:t xml:space="preserve"> </w:t>
      </w:r>
      <w:r>
        <w:rPr>
          <w:position w:val="2"/>
        </w:rPr>
        <w:t>= g</w:t>
      </w:r>
      <w:r>
        <w:rPr>
          <w:sz w:val="17"/>
        </w:rPr>
        <w:t xml:space="preserve">i </w:t>
      </w:r>
      <w:r>
        <w:rPr>
          <w:position w:val="2"/>
        </w:rPr>
        <w:t>* h</w:t>
      </w:r>
      <w:r>
        <w:rPr>
          <w:sz w:val="17"/>
        </w:rPr>
        <w:t>i</w:t>
      </w:r>
      <w:r>
        <w:rPr>
          <w:spacing w:val="40"/>
          <w:sz w:val="17"/>
        </w:rPr>
        <w:t xml:space="preserve"> </w:t>
      </w:r>
      <w:r>
        <w:rPr>
          <w:position w:val="2"/>
        </w:rPr>
        <w:t>* f</w:t>
      </w:r>
      <w:r>
        <w:rPr>
          <w:sz w:val="17"/>
        </w:rPr>
        <w:t>1,3</w:t>
      </w:r>
    </w:p>
    <w:p w14:paraId="0B7D4291" w14:textId="77777777" w:rsidR="00B46555" w:rsidRDefault="00000000">
      <w:pPr>
        <w:pStyle w:val="BodyText"/>
        <w:spacing w:before="9" w:line="288" w:lineRule="auto"/>
        <w:ind w:right="445" w:firstLine="720"/>
      </w:pPr>
      <w:r>
        <w:t>Trong</w:t>
      </w:r>
      <w:r>
        <w:rPr>
          <w:spacing w:val="-7"/>
        </w:rPr>
        <w:t xml:space="preserve"> </w:t>
      </w:r>
      <w:r>
        <w:t>đó: gi,</w:t>
      </w:r>
      <w:r>
        <w:rPr>
          <w:spacing w:val="-1"/>
        </w:rPr>
        <w:t xml:space="preserve"> </w:t>
      </w:r>
      <w:r>
        <w:t>hi</w:t>
      </w:r>
      <w:r>
        <w:rPr>
          <w:spacing w:val="-3"/>
        </w:rPr>
        <w:t xml:space="preserve"> </w:t>
      </w:r>
      <w:r>
        <w:t>là</w:t>
      </w:r>
      <w:r>
        <w:rPr>
          <w:spacing w:val="-3"/>
        </w:rPr>
        <w:t xml:space="preserve"> </w:t>
      </w:r>
      <w:r>
        <w:t>tiết</w:t>
      </w:r>
      <w:r>
        <w:rPr>
          <w:spacing w:val="-3"/>
        </w:rPr>
        <w:t xml:space="preserve"> </w:t>
      </w:r>
      <w:r>
        <w:t>diện</w:t>
      </w:r>
      <w:r>
        <w:rPr>
          <w:spacing w:val="-3"/>
        </w:rPr>
        <w:t xml:space="preserve"> </w:t>
      </w:r>
      <w:r>
        <w:t>ngang,</w:t>
      </w:r>
      <w:r>
        <w:rPr>
          <w:spacing w:val="-1"/>
        </w:rPr>
        <w:t xml:space="preserve"> </w:t>
      </w:r>
      <w:r>
        <w:t>chiều</w:t>
      </w:r>
      <w:r>
        <w:rPr>
          <w:spacing w:val="-2"/>
        </w:rPr>
        <w:t xml:space="preserve"> </w:t>
      </w:r>
      <w:r>
        <w:t>cao</w:t>
      </w:r>
      <w:r>
        <w:rPr>
          <w:spacing w:val="-2"/>
        </w:rPr>
        <w:t xml:space="preserve"> </w:t>
      </w:r>
      <w:r>
        <w:t>vút</w:t>
      </w:r>
      <w:r>
        <w:rPr>
          <w:spacing w:val="-3"/>
        </w:rPr>
        <w:t xml:space="preserve"> </w:t>
      </w:r>
      <w:r>
        <w:t>ngọn</w:t>
      </w:r>
      <w:r>
        <w:rPr>
          <w:spacing w:val="-3"/>
        </w:rPr>
        <w:t xml:space="preserve"> </w:t>
      </w:r>
      <w:r>
        <w:t>của</w:t>
      </w:r>
      <w:r>
        <w:rPr>
          <w:spacing w:val="-2"/>
        </w:rPr>
        <w:t xml:space="preserve"> </w:t>
      </w:r>
      <w:r>
        <w:t>cây</w:t>
      </w:r>
      <w:r>
        <w:rPr>
          <w:spacing w:val="-2"/>
        </w:rPr>
        <w:t xml:space="preserve"> </w:t>
      </w:r>
      <w:r>
        <w:t>thứ</w:t>
      </w:r>
      <w:r>
        <w:rPr>
          <w:spacing w:val="-4"/>
        </w:rPr>
        <w:t xml:space="preserve"> </w:t>
      </w:r>
      <w:r>
        <w:t>i;</w:t>
      </w:r>
      <w:r>
        <w:rPr>
          <w:spacing w:val="-3"/>
        </w:rPr>
        <w:t xml:space="preserve"> </w:t>
      </w:r>
      <w:r>
        <w:t>f1,3</w:t>
      </w:r>
      <w:r>
        <w:rPr>
          <w:spacing w:val="-3"/>
        </w:rPr>
        <w:t xml:space="preserve"> </w:t>
      </w:r>
      <w:r>
        <w:t>là</w:t>
      </w:r>
      <w:r>
        <w:rPr>
          <w:spacing w:val="-7"/>
        </w:rPr>
        <w:t xml:space="preserve"> </w:t>
      </w:r>
      <w:r>
        <w:t>hình số thường, (f = 0,45 đối với rừng tự nhiên, f = 0,5 đối với rừng trồng theo hướng dẫn tại Thông tư 26/2022/TT-BNNPTNT, ngày 30/12/2022).</w:t>
      </w:r>
    </w:p>
    <w:p w14:paraId="5F6F7E1B" w14:textId="77777777" w:rsidR="00B46555" w:rsidRDefault="00000000">
      <w:pPr>
        <w:pStyle w:val="BodyText"/>
        <w:tabs>
          <w:tab w:val="left" w:pos="2290"/>
        </w:tabs>
        <w:spacing w:before="57"/>
        <w:ind w:left="1560" w:firstLine="0"/>
      </w:pPr>
      <w:r>
        <w:rPr>
          <w:b/>
          <w:spacing w:val="-10"/>
        </w:rPr>
        <w:t>-</w:t>
      </w:r>
      <w:r>
        <w:rPr>
          <w:b/>
        </w:rPr>
        <w:tab/>
      </w:r>
      <w:r>
        <w:t>Tính</w:t>
      </w:r>
      <w:r>
        <w:rPr>
          <w:spacing w:val="-5"/>
        </w:rPr>
        <w:t xml:space="preserve"> </w:t>
      </w:r>
      <w:r>
        <w:t>trữ</w:t>
      </w:r>
      <w:r>
        <w:rPr>
          <w:spacing w:val="-5"/>
        </w:rPr>
        <w:t xml:space="preserve"> </w:t>
      </w:r>
      <w:r>
        <w:t>lượng</w:t>
      </w:r>
      <w:r>
        <w:rPr>
          <w:spacing w:val="-9"/>
        </w:rPr>
        <w:t xml:space="preserve"> </w:t>
      </w:r>
      <w:r>
        <w:rPr>
          <w:spacing w:val="-5"/>
        </w:rPr>
        <w:t>ÔTC</w:t>
      </w:r>
    </w:p>
    <w:p w14:paraId="5345ABF2" w14:textId="77777777" w:rsidR="00B46555" w:rsidRDefault="00B46555">
      <w:pPr>
        <w:pStyle w:val="BodyText"/>
        <w:spacing w:before="12"/>
        <w:ind w:left="0" w:firstLine="0"/>
      </w:pPr>
    </w:p>
    <w:p w14:paraId="32E25076" w14:textId="77777777" w:rsidR="00B46555" w:rsidRDefault="00000000">
      <w:pPr>
        <w:tabs>
          <w:tab w:val="left" w:pos="3873"/>
        </w:tabs>
        <w:spacing w:line="199" w:lineRule="auto"/>
        <w:ind w:left="2290" w:right="5798" w:firstLine="705"/>
        <w:rPr>
          <w:sz w:val="26"/>
        </w:rPr>
      </w:pPr>
      <w:r>
        <w:rPr>
          <w:position w:val="2"/>
          <w:sz w:val="26"/>
        </w:rPr>
        <w:t>M</w:t>
      </w:r>
      <w:r>
        <w:rPr>
          <w:sz w:val="17"/>
        </w:rPr>
        <w:t xml:space="preserve">ôtc </w:t>
      </w:r>
      <w:r>
        <w:rPr>
          <w:position w:val="2"/>
          <w:sz w:val="26"/>
        </w:rPr>
        <w:t>=</w:t>
      </w:r>
      <w:r>
        <w:rPr>
          <w:position w:val="2"/>
          <w:sz w:val="26"/>
        </w:rPr>
        <w:tab/>
      </w:r>
      <w:r>
        <w:rPr>
          <w:noProof/>
          <w:position w:val="-23"/>
          <w:sz w:val="26"/>
        </w:rPr>
        <w:drawing>
          <wp:inline distT="0" distB="0" distL="0" distR="0" wp14:anchorId="504F25DD" wp14:editId="076C6AB4">
            <wp:extent cx="429232" cy="42923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429232" cy="429232"/>
                    </a:xfrm>
                    <a:prstGeom prst="rect">
                      <a:avLst/>
                    </a:prstGeom>
                  </pic:spPr>
                </pic:pic>
              </a:graphicData>
            </a:graphic>
          </wp:inline>
        </w:drawing>
      </w:r>
      <w:r>
        <w:rPr>
          <w:position w:val="-23"/>
          <w:sz w:val="26"/>
        </w:rPr>
        <w:t xml:space="preserve"> </w:t>
      </w:r>
      <w:r>
        <w:rPr>
          <w:sz w:val="26"/>
        </w:rPr>
        <w:t>Trong đó:</w:t>
      </w:r>
    </w:p>
    <w:p w14:paraId="2F3587C6" w14:textId="77777777" w:rsidR="00B46555" w:rsidRDefault="00000000">
      <w:pPr>
        <w:pStyle w:val="BodyText"/>
        <w:spacing w:before="134" w:line="288" w:lineRule="auto"/>
        <w:ind w:left="1843" w:right="5539" w:firstLine="0"/>
        <w:rPr>
          <w:position w:val="2"/>
        </w:rPr>
      </w:pPr>
      <w:r>
        <w:rPr>
          <w:position w:val="2"/>
        </w:rPr>
        <w:t>M</w:t>
      </w:r>
      <w:r>
        <w:rPr>
          <w:sz w:val="17"/>
        </w:rPr>
        <w:t>ôtc</w:t>
      </w:r>
      <w:r>
        <w:rPr>
          <w:spacing w:val="14"/>
          <w:sz w:val="17"/>
        </w:rPr>
        <w:t xml:space="preserve"> </w:t>
      </w:r>
      <w:r>
        <w:rPr>
          <w:position w:val="2"/>
        </w:rPr>
        <w:t>là</w:t>
      </w:r>
      <w:r>
        <w:rPr>
          <w:spacing w:val="-7"/>
          <w:position w:val="2"/>
        </w:rPr>
        <w:t xml:space="preserve"> </w:t>
      </w:r>
      <w:r>
        <w:rPr>
          <w:position w:val="2"/>
        </w:rPr>
        <w:t>trữ</w:t>
      </w:r>
      <w:r>
        <w:rPr>
          <w:spacing w:val="-8"/>
          <w:position w:val="2"/>
        </w:rPr>
        <w:t xml:space="preserve"> </w:t>
      </w:r>
      <w:r>
        <w:rPr>
          <w:position w:val="2"/>
        </w:rPr>
        <w:t>lượng</w:t>
      </w:r>
      <w:r>
        <w:rPr>
          <w:spacing w:val="-12"/>
          <w:position w:val="2"/>
        </w:rPr>
        <w:t xml:space="preserve"> </w:t>
      </w:r>
      <w:r>
        <w:rPr>
          <w:position w:val="2"/>
        </w:rPr>
        <w:t>của</w:t>
      </w:r>
      <w:r>
        <w:rPr>
          <w:spacing w:val="-6"/>
          <w:position w:val="2"/>
        </w:rPr>
        <w:t xml:space="preserve"> </w:t>
      </w:r>
      <w:r>
        <w:rPr>
          <w:position w:val="2"/>
        </w:rPr>
        <w:t>ÔTC. V</w:t>
      </w:r>
      <w:r>
        <w:rPr>
          <w:sz w:val="17"/>
        </w:rPr>
        <w:t>i</w:t>
      </w:r>
      <w:r>
        <w:rPr>
          <w:spacing w:val="40"/>
          <w:sz w:val="17"/>
        </w:rPr>
        <w:t xml:space="preserve"> </w:t>
      </w:r>
      <w:r>
        <w:rPr>
          <w:position w:val="2"/>
        </w:rPr>
        <w:t>là thể tích cây thứ i.</w:t>
      </w:r>
    </w:p>
    <w:p w14:paraId="33A686A8" w14:textId="77777777" w:rsidR="00B46555" w:rsidRDefault="00000000">
      <w:pPr>
        <w:pStyle w:val="BodyText"/>
        <w:spacing w:before="0" w:line="297" w:lineRule="exact"/>
        <w:ind w:left="1843" w:firstLine="0"/>
      </w:pPr>
      <w:r>
        <w:t>n</w:t>
      </w:r>
      <w:r>
        <w:rPr>
          <w:spacing w:val="-2"/>
        </w:rPr>
        <w:t xml:space="preserve"> </w:t>
      </w:r>
      <w:r>
        <w:t>là</w:t>
      </w:r>
      <w:r>
        <w:rPr>
          <w:spacing w:val="-2"/>
        </w:rPr>
        <w:t xml:space="preserve"> </w:t>
      </w:r>
      <w:r>
        <w:t>số</w:t>
      </w:r>
      <w:r>
        <w:rPr>
          <w:spacing w:val="-2"/>
        </w:rPr>
        <w:t xml:space="preserve"> </w:t>
      </w:r>
      <w:r>
        <w:t>cây</w:t>
      </w:r>
      <w:r>
        <w:rPr>
          <w:spacing w:val="-1"/>
        </w:rPr>
        <w:t xml:space="preserve"> </w:t>
      </w:r>
      <w:r>
        <w:t>trong</w:t>
      </w:r>
      <w:r>
        <w:rPr>
          <w:spacing w:val="-6"/>
        </w:rPr>
        <w:t xml:space="preserve"> </w:t>
      </w:r>
      <w:r>
        <w:rPr>
          <w:spacing w:val="-4"/>
        </w:rPr>
        <w:t>ÔTC.</w:t>
      </w:r>
    </w:p>
    <w:p w14:paraId="168898B3" w14:textId="77777777" w:rsidR="00B46555" w:rsidRDefault="00000000">
      <w:pPr>
        <w:pStyle w:val="BodyText"/>
        <w:tabs>
          <w:tab w:val="left" w:pos="2357"/>
        </w:tabs>
        <w:spacing w:before="118"/>
        <w:ind w:left="1560" w:firstLine="0"/>
      </w:pPr>
      <w:r>
        <w:rPr>
          <w:b/>
          <w:spacing w:val="-10"/>
        </w:rPr>
        <w:t>-</w:t>
      </w:r>
      <w:r>
        <w:rPr>
          <w:b/>
        </w:rPr>
        <w:tab/>
      </w:r>
      <w:r>
        <w:t>Tính</w:t>
      </w:r>
      <w:r>
        <w:rPr>
          <w:spacing w:val="-4"/>
        </w:rPr>
        <w:t xml:space="preserve"> </w:t>
      </w:r>
      <w:r>
        <w:rPr>
          <w:spacing w:val="-2"/>
        </w:rPr>
        <w:t>Mbq/ha:</w:t>
      </w:r>
    </w:p>
    <w:p w14:paraId="1156D150" w14:textId="77777777" w:rsidR="00B46555" w:rsidRDefault="00B46555">
      <w:pPr>
        <w:pStyle w:val="BodyText"/>
        <w:sectPr w:rsidR="00B46555">
          <w:pgSz w:w="11910" w:h="16840"/>
          <w:pgMar w:top="1200" w:right="708" w:bottom="280" w:left="850" w:header="723" w:footer="0" w:gutter="0"/>
          <w:cols w:space="720"/>
        </w:sectPr>
      </w:pPr>
    </w:p>
    <w:p w14:paraId="4AA8AC13" w14:textId="77777777" w:rsidR="00B46555" w:rsidRDefault="00000000">
      <w:pPr>
        <w:spacing w:before="279"/>
        <w:ind w:left="2332"/>
        <w:rPr>
          <w:rFonts w:ascii="Symbol" w:hAnsi="Symbol"/>
          <w:sz w:val="26"/>
        </w:rPr>
      </w:pPr>
      <w:r>
        <w:rPr>
          <w:i/>
          <w:w w:val="115"/>
          <w:sz w:val="26"/>
        </w:rPr>
        <w:t>Mbq</w:t>
      </w:r>
      <w:r>
        <w:rPr>
          <w:i/>
          <w:spacing w:val="-23"/>
          <w:w w:val="115"/>
          <w:sz w:val="26"/>
        </w:rPr>
        <w:t xml:space="preserve"> </w:t>
      </w:r>
      <w:r>
        <w:rPr>
          <w:w w:val="115"/>
          <w:sz w:val="26"/>
        </w:rPr>
        <w:t>/</w:t>
      </w:r>
      <w:r>
        <w:rPr>
          <w:spacing w:val="-24"/>
          <w:w w:val="115"/>
          <w:sz w:val="26"/>
        </w:rPr>
        <w:t xml:space="preserve"> </w:t>
      </w:r>
      <w:r>
        <w:rPr>
          <w:i/>
          <w:w w:val="115"/>
          <w:sz w:val="26"/>
        </w:rPr>
        <w:t>ha</w:t>
      </w:r>
      <w:r>
        <w:rPr>
          <w:i/>
          <w:spacing w:val="-12"/>
          <w:w w:val="115"/>
          <w:sz w:val="26"/>
        </w:rPr>
        <w:t xml:space="preserve"> </w:t>
      </w:r>
      <w:r>
        <w:rPr>
          <w:rFonts w:ascii="Symbol" w:hAnsi="Symbol"/>
          <w:spacing w:val="-12"/>
          <w:w w:val="115"/>
          <w:sz w:val="26"/>
        </w:rPr>
        <w:t></w:t>
      </w:r>
    </w:p>
    <w:p w14:paraId="43DE2FB7" w14:textId="77777777" w:rsidR="00B46555" w:rsidRDefault="00B46555">
      <w:pPr>
        <w:pStyle w:val="BodyText"/>
        <w:spacing w:before="72"/>
        <w:ind w:left="0" w:firstLine="0"/>
        <w:rPr>
          <w:rFonts w:ascii="Symbol" w:hAnsi="Symbol"/>
        </w:rPr>
      </w:pPr>
    </w:p>
    <w:p w14:paraId="3DD95F04" w14:textId="77777777" w:rsidR="00B46555" w:rsidRDefault="00000000">
      <w:pPr>
        <w:pStyle w:val="BodyText"/>
        <w:spacing w:before="0"/>
        <w:ind w:left="2290" w:firstLine="0"/>
      </w:pPr>
      <w:r>
        <w:t>Trong</w:t>
      </w:r>
      <w:r>
        <w:rPr>
          <w:spacing w:val="-10"/>
        </w:rPr>
        <w:t xml:space="preserve"> </w:t>
      </w:r>
      <w:r>
        <w:rPr>
          <w:spacing w:val="-5"/>
        </w:rPr>
        <w:t>đó:</w:t>
      </w:r>
    </w:p>
    <w:p w14:paraId="571EE6A2" w14:textId="77777777" w:rsidR="00B46555" w:rsidRDefault="00000000">
      <w:pPr>
        <w:spacing w:before="138" w:line="411" w:lineRule="exact"/>
        <w:ind w:left="127"/>
        <w:rPr>
          <w:sz w:val="26"/>
        </w:rPr>
      </w:pPr>
      <w:r>
        <w:br w:type="column"/>
      </w:r>
      <w:r>
        <w:rPr>
          <w:w w:val="115"/>
          <w:position w:val="16"/>
          <w:sz w:val="26"/>
        </w:rPr>
        <w:t>M</w:t>
      </w:r>
      <w:r>
        <w:rPr>
          <w:i/>
          <w:w w:val="115"/>
          <w:position w:val="10"/>
          <w:sz w:val="15"/>
        </w:rPr>
        <w:t>ôtc</w:t>
      </w:r>
      <w:r>
        <w:rPr>
          <w:i/>
          <w:spacing w:val="66"/>
          <w:w w:val="115"/>
          <w:position w:val="10"/>
          <w:sz w:val="15"/>
        </w:rPr>
        <w:t xml:space="preserve"> </w:t>
      </w:r>
      <w:r>
        <w:rPr>
          <w:spacing w:val="-2"/>
          <w:w w:val="115"/>
          <w:sz w:val="26"/>
        </w:rPr>
        <w:t>*10.000</w:t>
      </w:r>
    </w:p>
    <w:p w14:paraId="5782A7F2" w14:textId="77777777" w:rsidR="00B46555" w:rsidRDefault="00000000">
      <w:pPr>
        <w:spacing w:line="297" w:lineRule="exact"/>
        <w:ind w:left="217"/>
        <w:rPr>
          <w:i/>
          <w:position w:val="-6"/>
          <w:sz w:val="15"/>
        </w:rPr>
      </w:pPr>
      <w:r>
        <w:rPr>
          <w:i/>
          <w:noProof/>
          <w:position w:val="-6"/>
          <w:sz w:val="15"/>
        </w:rPr>
        <mc:AlternateContent>
          <mc:Choice Requires="wps">
            <w:drawing>
              <wp:anchor distT="0" distB="0" distL="0" distR="0" simplePos="0" relativeHeight="486208512" behindDoc="1" locked="0" layoutInCell="1" allowOverlap="1" wp14:anchorId="65461F94" wp14:editId="4E3666B4">
                <wp:simplePos x="0" y="0"/>
                <wp:positionH relativeFrom="page">
                  <wp:posOffset>2870351</wp:posOffset>
                </wp:positionH>
                <wp:positionV relativeFrom="paragraph">
                  <wp:posOffset>-46717</wp:posOffset>
                </wp:positionV>
                <wp:extent cx="40576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 cy="1270"/>
                        </a:xfrm>
                        <a:custGeom>
                          <a:avLst/>
                          <a:gdLst/>
                          <a:ahLst/>
                          <a:cxnLst/>
                          <a:rect l="l" t="t" r="r" b="b"/>
                          <a:pathLst>
                            <a:path w="405765">
                              <a:moveTo>
                                <a:pt x="0" y="0"/>
                              </a:moveTo>
                              <a:lnTo>
                                <a:pt x="405228" y="0"/>
                              </a:lnTo>
                            </a:path>
                          </a:pathLst>
                        </a:custGeom>
                        <a:ln w="701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F9718" id="Graphic 24" o:spid="_x0000_s1026" style="position:absolute;margin-left:226pt;margin-top:-3.7pt;width:31.95pt;height:.1pt;z-index:-17107968;visibility:visible;mso-wrap-style:square;mso-wrap-distance-left:0;mso-wrap-distance-top:0;mso-wrap-distance-right:0;mso-wrap-distance-bottom:0;mso-position-horizontal:absolute;mso-position-horizontal-relative:page;mso-position-vertical:absolute;mso-position-vertical-relative:text;v-text-anchor:top" coordsize="405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" path="m,l405228,e" filled="f" strokeweight=".19494mm">
                <v:path arrowok="t"/>
                <w10:wrap anchorx="page"/>
              </v:shape>
            </w:pict>
          </mc:Fallback>
        </mc:AlternateContent>
      </w:r>
      <w:r>
        <w:rPr>
          <w:i/>
          <w:spacing w:val="-5"/>
          <w:w w:val="115"/>
          <w:sz w:val="26"/>
        </w:rPr>
        <w:t>S</w:t>
      </w:r>
      <w:r>
        <w:rPr>
          <w:i/>
          <w:spacing w:val="-5"/>
          <w:w w:val="115"/>
          <w:position w:val="-6"/>
          <w:sz w:val="15"/>
        </w:rPr>
        <w:t>ô</w:t>
      </w:r>
    </w:p>
    <w:p w14:paraId="4A71D99D" w14:textId="77777777" w:rsidR="00B46555" w:rsidRDefault="00B46555">
      <w:pPr>
        <w:spacing w:line="297" w:lineRule="exact"/>
        <w:rPr>
          <w:i/>
          <w:position w:val="-6"/>
          <w:sz w:val="15"/>
        </w:rPr>
        <w:sectPr w:rsidR="00B46555">
          <w:type w:val="continuous"/>
          <w:pgSz w:w="11910" w:h="16840"/>
          <w:pgMar w:top="1200" w:right="708" w:bottom="280" w:left="850" w:header="723" w:footer="0" w:gutter="0"/>
          <w:cols w:num="2" w:space="720" w:equalWidth="0">
            <w:col w:w="3598" w:space="40"/>
            <w:col w:w="6714"/>
          </w:cols>
        </w:sectPr>
      </w:pPr>
    </w:p>
    <w:p w14:paraId="0CB628B1" w14:textId="77777777" w:rsidR="00B46555" w:rsidRDefault="00000000">
      <w:pPr>
        <w:pStyle w:val="BodyText"/>
        <w:spacing w:before="123" w:line="285" w:lineRule="auto"/>
        <w:ind w:left="1843" w:right="5539" w:firstLine="0"/>
        <w:rPr>
          <w:position w:val="2"/>
        </w:rPr>
      </w:pPr>
      <w:r>
        <w:rPr>
          <w:position w:val="2"/>
        </w:rPr>
        <w:t>M</w:t>
      </w:r>
      <w:r>
        <w:rPr>
          <w:sz w:val="17"/>
        </w:rPr>
        <w:t>ôtc</w:t>
      </w:r>
      <w:r>
        <w:rPr>
          <w:spacing w:val="40"/>
          <w:sz w:val="17"/>
        </w:rPr>
        <w:t xml:space="preserve"> </w:t>
      </w:r>
      <w:r>
        <w:rPr>
          <w:position w:val="2"/>
        </w:rPr>
        <w:t>là trữ lượng của ÔTC S</w:t>
      </w:r>
      <w:r>
        <w:rPr>
          <w:sz w:val="17"/>
        </w:rPr>
        <w:t>ô</w:t>
      </w:r>
      <w:r>
        <w:rPr>
          <w:spacing w:val="20"/>
          <w:sz w:val="17"/>
        </w:rPr>
        <w:t xml:space="preserve"> </w:t>
      </w:r>
      <w:r>
        <w:rPr>
          <w:position w:val="2"/>
        </w:rPr>
        <w:t>là</w:t>
      </w:r>
      <w:r>
        <w:rPr>
          <w:spacing w:val="-6"/>
          <w:position w:val="2"/>
        </w:rPr>
        <w:t xml:space="preserve"> </w:t>
      </w:r>
      <w:r>
        <w:rPr>
          <w:position w:val="2"/>
        </w:rPr>
        <w:t>diện</w:t>
      </w:r>
      <w:r>
        <w:rPr>
          <w:spacing w:val="-6"/>
          <w:position w:val="2"/>
        </w:rPr>
        <w:t xml:space="preserve"> </w:t>
      </w:r>
      <w:r>
        <w:rPr>
          <w:position w:val="2"/>
        </w:rPr>
        <w:t>tích</w:t>
      </w:r>
      <w:r>
        <w:rPr>
          <w:spacing w:val="-6"/>
          <w:position w:val="2"/>
        </w:rPr>
        <w:t xml:space="preserve"> </w:t>
      </w:r>
      <w:r>
        <w:rPr>
          <w:position w:val="2"/>
        </w:rPr>
        <w:t>ô</w:t>
      </w:r>
      <w:r>
        <w:rPr>
          <w:spacing w:val="-6"/>
          <w:position w:val="2"/>
        </w:rPr>
        <w:t xml:space="preserve"> </w:t>
      </w:r>
      <w:r>
        <w:rPr>
          <w:position w:val="2"/>
        </w:rPr>
        <w:t>(đơn</w:t>
      </w:r>
      <w:r>
        <w:rPr>
          <w:spacing w:val="-6"/>
          <w:position w:val="2"/>
        </w:rPr>
        <w:t xml:space="preserve"> </w:t>
      </w:r>
      <w:r>
        <w:rPr>
          <w:position w:val="2"/>
        </w:rPr>
        <w:t>vị</w:t>
      </w:r>
      <w:r>
        <w:rPr>
          <w:spacing w:val="-6"/>
          <w:position w:val="2"/>
        </w:rPr>
        <w:t xml:space="preserve"> </w:t>
      </w:r>
      <w:r>
        <w:rPr>
          <w:position w:val="2"/>
        </w:rPr>
        <w:t>m</w:t>
      </w:r>
      <w:r>
        <w:rPr>
          <w:position w:val="2"/>
          <w:vertAlign w:val="superscript"/>
        </w:rPr>
        <w:t>2</w:t>
      </w:r>
      <w:r>
        <w:rPr>
          <w:position w:val="2"/>
        </w:rPr>
        <w:t>)</w:t>
      </w:r>
    </w:p>
    <w:p w14:paraId="4343BACF" w14:textId="77777777" w:rsidR="00B46555" w:rsidRDefault="00000000">
      <w:pPr>
        <w:pStyle w:val="BodyText"/>
        <w:tabs>
          <w:tab w:val="left" w:pos="2290"/>
        </w:tabs>
        <w:spacing w:before="41" w:line="336" w:lineRule="auto"/>
        <w:ind w:left="2281" w:right="2521" w:hanging="721"/>
        <w:rPr>
          <w:sz w:val="17"/>
        </w:rPr>
      </w:pPr>
      <w:r>
        <w:rPr>
          <w:b/>
          <w:spacing w:val="-10"/>
        </w:rPr>
        <w:t>-</w:t>
      </w:r>
      <w:r>
        <w:rPr>
          <w:b/>
        </w:rPr>
        <w:tab/>
      </w:r>
      <w:r>
        <w:rPr>
          <w:b/>
        </w:rPr>
        <w:tab/>
      </w:r>
      <w:r>
        <w:t>Tính</w:t>
      </w:r>
      <w:r>
        <w:rPr>
          <w:spacing w:val="-3"/>
        </w:rPr>
        <w:t xml:space="preserve"> </w:t>
      </w:r>
      <w:r>
        <w:t>trữ</w:t>
      </w:r>
      <w:r>
        <w:rPr>
          <w:spacing w:val="-4"/>
        </w:rPr>
        <w:t xml:space="preserve"> </w:t>
      </w:r>
      <w:r>
        <w:t>lượng</w:t>
      </w:r>
      <w:r>
        <w:rPr>
          <w:spacing w:val="-8"/>
        </w:rPr>
        <w:t xml:space="preserve"> </w:t>
      </w:r>
      <w:r>
        <w:t>của lô</w:t>
      </w:r>
      <w:r>
        <w:rPr>
          <w:spacing w:val="-3"/>
        </w:rPr>
        <w:t xml:space="preserve"> </w:t>
      </w:r>
      <w:r>
        <w:t>rừng</w:t>
      </w:r>
      <w:r>
        <w:rPr>
          <w:spacing w:val="-8"/>
        </w:rPr>
        <w:t xml:space="preserve"> </w:t>
      </w:r>
      <w:r>
        <w:t>(Mlô)</w:t>
      </w:r>
      <w:r>
        <w:rPr>
          <w:spacing w:val="-2"/>
        </w:rPr>
        <w:t xml:space="preserve"> </w:t>
      </w:r>
      <w:r>
        <w:t>theo</w:t>
      </w:r>
      <w:r>
        <w:rPr>
          <w:spacing w:val="-3"/>
        </w:rPr>
        <w:t xml:space="preserve"> </w:t>
      </w:r>
      <w:r>
        <w:t>công</w:t>
      </w:r>
      <w:r>
        <w:rPr>
          <w:spacing w:val="-8"/>
        </w:rPr>
        <w:t xml:space="preserve"> </w:t>
      </w:r>
      <w:r>
        <w:t>thức</w:t>
      </w:r>
      <w:r>
        <w:rPr>
          <w:spacing w:val="-2"/>
        </w:rPr>
        <w:t xml:space="preserve"> </w:t>
      </w:r>
      <w:r>
        <w:t xml:space="preserve">sau: </w:t>
      </w:r>
      <w:r>
        <w:rPr>
          <w:position w:val="2"/>
        </w:rPr>
        <w:t>Mi</w:t>
      </w:r>
      <w:r>
        <w:rPr>
          <w:sz w:val="17"/>
        </w:rPr>
        <w:t>lô</w:t>
      </w:r>
      <w:r>
        <w:rPr>
          <w:spacing w:val="40"/>
          <w:sz w:val="17"/>
        </w:rPr>
        <w:t xml:space="preserve"> </w:t>
      </w:r>
      <w:r>
        <w:rPr>
          <w:position w:val="2"/>
        </w:rPr>
        <w:t>= Mi</w:t>
      </w:r>
      <w:r>
        <w:rPr>
          <w:sz w:val="17"/>
        </w:rPr>
        <w:t>t</w:t>
      </w:r>
      <w:r>
        <w:rPr>
          <w:position w:val="2"/>
        </w:rPr>
        <w:t>/ha x Si</w:t>
      </w:r>
      <w:r>
        <w:rPr>
          <w:sz w:val="17"/>
        </w:rPr>
        <w:t>lô</w:t>
      </w:r>
    </w:p>
    <w:p w14:paraId="18626CFF" w14:textId="77777777" w:rsidR="00B46555" w:rsidRDefault="00000000">
      <w:pPr>
        <w:pStyle w:val="BodyText"/>
        <w:spacing w:before="3"/>
        <w:ind w:left="2290" w:firstLine="0"/>
      </w:pPr>
      <w:r>
        <w:t>Trong</w:t>
      </w:r>
      <w:r>
        <w:rPr>
          <w:spacing w:val="-10"/>
        </w:rPr>
        <w:t xml:space="preserve"> </w:t>
      </w:r>
      <w:r>
        <w:rPr>
          <w:spacing w:val="-5"/>
        </w:rPr>
        <w:t>đó:</w:t>
      </w:r>
    </w:p>
    <w:p w14:paraId="12FC254B" w14:textId="77777777" w:rsidR="00B46555" w:rsidRDefault="00000000">
      <w:pPr>
        <w:pStyle w:val="BodyText"/>
        <w:spacing w:before="123"/>
        <w:ind w:left="1843" w:firstLine="0"/>
        <w:rPr>
          <w:position w:val="2"/>
        </w:rPr>
      </w:pPr>
      <w:r>
        <w:rPr>
          <w:position w:val="2"/>
        </w:rPr>
        <w:t>Mi</w:t>
      </w:r>
      <w:r>
        <w:rPr>
          <w:sz w:val="17"/>
        </w:rPr>
        <w:t>lô</w:t>
      </w:r>
      <w:r>
        <w:rPr>
          <w:spacing w:val="22"/>
          <w:sz w:val="17"/>
        </w:rPr>
        <w:t xml:space="preserve"> </w:t>
      </w:r>
      <w:r>
        <w:rPr>
          <w:position w:val="2"/>
        </w:rPr>
        <w:t>là</w:t>
      </w:r>
      <w:r>
        <w:rPr>
          <w:spacing w:val="-3"/>
          <w:position w:val="2"/>
        </w:rPr>
        <w:t xml:space="preserve"> </w:t>
      </w:r>
      <w:r>
        <w:rPr>
          <w:position w:val="2"/>
        </w:rPr>
        <w:t>trữ</w:t>
      </w:r>
      <w:r>
        <w:rPr>
          <w:spacing w:val="-4"/>
          <w:position w:val="2"/>
        </w:rPr>
        <w:t xml:space="preserve"> </w:t>
      </w:r>
      <w:r>
        <w:rPr>
          <w:position w:val="2"/>
        </w:rPr>
        <w:t>lượng</w:t>
      </w:r>
      <w:r>
        <w:rPr>
          <w:spacing w:val="-7"/>
          <w:position w:val="2"/>
        </w:rPr>
        <w:t xml:space="preserve"> </w:t>
      </w:r>
      <w:r>
        <w:rPr>
          <w:position w:val="2"/>
        </w:rPr>
        <w:t>của</w:t>
      </w:r>
      <w:r>
        <w:rPr>
          <w:spacing w:val="-2"/>
          <w:position w:val="2"/>
        </w:rPr>
        <w:t xml:space="preserve"> </w:t>
      </w:r>
      <w:r>
        <w:rPr>
          <w:position w:val="2"/>
        </w:rPr>
        <w:t>lô</w:t>
      </w:r>
      <w:r>
        <w:rPr>
          <w:spacing w:val="-3"/>
          <w:position w:val="2"/>
        </w:rPr>
        <w:t xml:space="preserve"> </w:t>
      </w:r>
      <w:r>
        <w:rPr>
          <w:position w:val="2"/>
        </w:rPr>
        <w:t>rừng</w:t>
      </w:r>
      <w:r>
        <w:rPr>
          <w:spacing w:val="-7"/>
          <w:position w:val="2"/>
        </w:rPr>
        <w:t xml:space="preserve"> </w:t>
      </w:r>
      <w:r>
        <w:rPr>
          <w:position w:val="2"/>
        </w:rPr>
        <w:t>trạng</w:t>
      </w:r>
      <w:r>
        <w:rPr>
          <w:spacing w:val="-6"/>
          <w:position w:val="2"/>
        </w:rPr>
        <w:t xml:space="preserve"> </w:t>
      </w:r>
      <w:r>
        <w:rPr>
          <w:position w:val="2"/>
        </w:rPr>
        <w:t>thái</w:t>
      </w:r>
      <w:r>
        <w:rPr>
          <w:spacing w:val="-3"/>
          <w:position w:val="2"/>
        </w:rPr>
        <w:t xml:space="preserve"> </w:t>
      </w:r>
      <w:r>
        <w:rPr>
          <w:position w:val="2"/>
        </w:rPr>
        <w:t>i;</w:t>
      </w:r>
      <w:r>
        <w:rPr>
          <w:spacing w:val="-3"/>
          <w:position w:val="2"/>
        </w:rPr>
        <w:t xml:space="preserve"> </w:t>
      </w:r>
      <w:r>
        <w:rPr>
          <w:position w:val="2"/>
        </w:rPr>
        <w:t>làm</w:t>
      </w:r>
      <w:r>
        <w:rPr>
          <w:spacing w:val="-6"/>
          <w:position w:val="2"/>
        </w:rPr>
        <w:t xml:space="preserve"> </w:t>
      </w:r>
      <w:r>
        <w:rPr>
          <w:position w:val="2"/>
        </w:rPr>
        <w:t>tròn</w:t>
      </w:r>
      <w:r>
        <w:rPr>
          <w:spacing w:val="-2"/>
          <w:position w:val="2"/>
        </w:rPr>
        <w:t xml:space="preserve"> </w:t>
      </w:r>
      <w:r>
        <w:rPr>
          <w:position w:val="2"/>
        </w:rPr>
        <w:t>1</w:t>
      </w:r>
      <w:r>
        <w:rPr>
          <w:spacing w:val="-3"/>
          <w:position w:val="2"/>
        </w:rPr>
        <w:t xml:space="preserve"> </w:t>
      </w:r>
      <w:r>
        <w:rPr>
          <w:spacing w:val="-5"/>
          <w:position w:val="2"/>
        </w:rPr>
        <w:t>m</w:t>
      </w:r>
      <w:r>
        <w:rPr>
          <w:spacing w:val="-5"/>
          <w:position w:val="2"/>
          <w:vertAlign w:val="superscript"/>
        </w:rPr>
        <w:t>3</w:t>
      </w:r>
      <w:r>
        <w:rPr>
          <w:spacing w:val="-5"/>
          <w:position w:val="2"/>
        </w:rPr>
        <w:t>.</w:t>
      </w:r>
    </w:p>
    <w:p w14:paraId="6E2F59A1" w14:textId="77777777" w:rsidR="00B46555" w:rsidRDefault="00B46555">
      <w:pPr>
        <w:pStyle w:val="BodyText"/>
        <w:rPr>
          <w:position w:val="2"/>
        </w:rPr>
        <w:sectPr w:rsidR="00B46555">
          <w:type w:val="continuous"/>
          <w:pgSz w:w="11910" w:h="16840"/>
          <w:pgMar w:top="1200" w:right="708" w:bottom="280" w:left="850" w:header="723" w:footer="0" w:gutter="0"/>
          <w:cols w:space="720"/>
        </w:sectPr>
      </w:pPr>
    </w:p>
    <w:p w14:paraId="298E55D9" w14:textId="77777777" w:rsidR="00B46555" w:rsidRDefault="00000000">
      <w:pPr>
        <w:pStyle w:val="BodyText"/>
        <w:spacing w:before="92" w:line="268" w:lineRule="auto"/>
        <w:ind w:left="1983" w:right="776" w:firstLine="0"/>
        <w:rPr>
          <w:position w:val="2"/>
        </w:rPr>
      </w:pPr>
      <w:r>
        <w:rPr>
          <w:position w:val="2"/>
        </w:rPr>
        <w:lastRenderedPageBreak/>
        <w:t>Mi</w:t>
      </w:r>
      <w:r>
        <w:rPr>
          <w:sz w:val="17"/>
        </w:rPr>
        <w:t>t</w:t>
      </w:r>
      <w:r>
        <w:rPr>
          <w:spacing w:val="22"/>
          <w:sz w:val="17"/>
        </w:rPr>
        <w:t xml:space="preserve"> </w:t>
      </w:r>
      <w:r>
        <w:rPr>
          <w:position w:val="2"/>
        </w:rPr>
        <w:t>là</w:t>
      </w:r>
      <w:r>
        <w:rPr>
          <w:spacing w:val="-2"/>
          <w:position w:val="2"/>
        </w:rPr>
        <w:t xml:space="preserve"> </w:t>
      </w:r>
      <w:r>
        <w:rPr>
          <w:position w:val="2"/>
        </w:rPr>
        <w:t>trữ</w:t>
      </w:r>
      <w:r>
        <w:rPr>
          <w:spacing w:val="-3"/>
          <w:position w:val="2"/>
        </w:rPr>
        <w:t xml:space="preserve"> </w:t>
      </w:r>
      <w:r>
        <w:rPr>
          <w:position w:val="2"/>
        </w:rPr>
        <w:t>lượng</w:t>
      </w:r>
      <w:r>
        <w:rPr>
          <w:spacing w:val="-7"/>
          <w:position w:val="2"/>
        </w:rPr>
        <w:t xml:space="preserve"> </w:t>
      </w:r>
      <w:r>
        <w:rPr>
          <w:position w:val="2"/>
        </w:rPr>
        <w:t>bình</w:t>
      </w:r>
      <w:r>
        <w:rPr>
          <w:spacing w:val="-2"/>
          <w:position w:val="2"/>
        </w:rPr>
        <w:t xml:space="preserve"> </w:t>
      </w:r>
      <w:r>
        <w:rPr>
          <w:position w:val="2"/>
        </w:rPr>
        <w:t>quân/ha</w:t>
      </w:r>
      <w:r>
        <w:rPr>
          <w:spacing w:val="-1"/>
          <w:position w:val="2"/>
        </w:rPr>
        <w:t xml:space="preserve"> </w:t>
      </w:r>
      <w:r>
        <w:rPr>
          <w:position w:val="2"/>
        </w:rPr>
        <w:t>của</w:t>
      </w:r>
      <w:r>
        <w:rPr>
          <w:spacing w:val="-1"/>
          <w:position w:val="2"/>
        </w:rPr>
        <w:t xml:space="preserve"> </w:t>
      </w:r>
      <w:r>
        <w:rPr>
          <w:position w:val="2"/>
        </w:rPr>
        <w:t>trạng</w:t>
      </w:r>
      <w:r>
        <w:rPr>
          <w:spacing w:val="-6"/>
          <w:position w:val="2"/>
        </w:rPr>
        <w:t xml:space="preserve"> </w:t>
      </w:r>
      <w:r>
        <w:rPr>
          <w:position w:val="2"/>
        </w:rPr>
        <w:t>thái</w:t>
      </w:r>
      <w:r>
        <w:rPr>
          <w:spacing w:val="-2"/>
          <w:position w:val="2"/>
        </w:rPr>
        <w:t xml:space="preserve"> </w:t>
      </w:r>
      <w:r>
        <w:rPr>
          <w:position w:val="2"/>
        </w:rPr>
        <w:t>rừng</w:t>
      </w:r>
      <w:r>
        <w:rPr>
          <w:spacing w:val="-7"/>
          <w:position w:val="2"/>
        </w:rPr>
        <w:t xml:space="preserve"> </w:t>
      </w:r>
      <w:r>
        <w:rPr>
          <w:position w:val="2"/>
        </w:rPr>
        <w:t>i;</w:t>
      </w:r>
      <w:r>
        <w:rPr>
          <w:spacing w:val="-2"/>
          <w:position w:val="2"/>
        </w:rPr>
        <w:t xml:space="preserve"> </w:t>
      </w:r>
      <w:r>
        <w:rPr>
          <w:position w:val="2"/>
        </w:rPr>
        <w:t>làm</w:t>
      </w:r>
      <w:r>
        <w:rPr>
          <w:spacing w:val="-6"/>
          <w:position w:val="2"/>
        </w:rPr>
        <w:t xml:space="preserve"> </w:t>
      </w:r>
      <w:r>
        <w:rPr>
          <w:position w:val="2"/>
        </w:rPr>
        <w:t>tròn</w:t>
      </w:r>
      <w:r>
        <w:rPr>
          <w:spacing w:val="-2"/>
          <w:position w:val="2"/>
        </w:rPr>
        <w:t xml:space="preserve"> </w:t>
      </w:r>
      <w:r>
        <w:rPr>
          <w:position w:val="2"/>
        </w:rPr>
        <w:t>0,001</w:t>
      </w:r>
      <w:r>
        <w:rPr>
          <w:spacing w:val="-2"/>
          <w:position w:val="2"/>
        </w:rPr>
        <w:t xml:space="preserve"> </w:t>
      </w:r>
      <w:r>
        <w:rPr>
          <w:position w:val="2"/>
        </w:rPr>
        <w:t>m</w:t>
      </w:r>
      <w:r>
        <w:rPr>
          <w:position w:val="2"/>
          <w:vertAlign w:val="superscript"/>
        </w:rPr>
        <w:t>3</w:t>
      </w:r>
      <w:r>
        <w:rPr>
          <w:position w:val="2"/>
        </w:rPr>
        <w:t>. Si</w:t>
      </w:r>
      <w:r>
        <w:rPr>
          <w:sz w:val="17"/>
        </w:rPr>
        <w:t>lô</w:t>
      </w:r>
      <w:r>
        <w:rPr>
          <w:spacing w:val="37"/>
          <w:sz w:val="17"/>
        </w:rPr>
        <w:t xml:space="preserve"> </w:t>
      </w:r>
      <w:r>
        <w:rPr>
          <w:position w:val="2"/>
        </w:rPr>
        <w:t>là diện tích lô rừng trạng thái I; làm tròn 0,001 ha.</w:t>
      </w:r>
    </w:p>
    <w:p w14:paraId="54803016" w14:textId="77777777" w:rsidR="00B46555" w:rsidRDefault="00000000">
      <w:pPr>
        <w:pStyle w:val="Heading2"/>
        <w:spacing w:before="89"/>
        <w:ind w:left="412"/>
        <w:jc w:val="left"/>
      </w:pPr>
      <w:r>
        <w:t>*</w:t>
      </w:r>
      <w:r>
        <w:rPr>
          <w:spacing w:val="-4"/>
        </w:rPr>
        <w:t xml:space="preserve"> </w:t>
      </w:r>
      <w:r>
        <w:t>Xác</w:t>
      </w:r>
      <w:r>
        <w:rPr>
          <w:spacing w:val="-2"/>
        </w:rPr>
        <w:t xml:space="preserve"> </w:t>
      </w:r>
      <w:r>
        <w:t>định</w:t>
      </w:r>
      <w:r>
        <w:rPr>
          <w:spacing w:val="-8"/>
        </w:rPr>
        <w:t xml:space="preserve"> </w:t>
      </w:r>
      <w:r>
        <w:t>tổ</w:t>
      </w:r>
      <w:r>
        <w:rPr>
          <w:spacing w:val="-7"/>
        </w:rPr>
        <w:t xml:space="preserve"> </w:t>
      </w:r>
      <w:r>
        <w:t>thành</w:t>
      </w:r>
      <w:r>
        <w:rPr>
          <w:spacing w:val="-8"/>
        </w:rPr>
        <w:t xml:space="preserve"> </w:t>
      </w:r>
      <w:r>
        <w:rPr>
          <w:spacing w:val="-4"/>
        </w:rPr>
        <w:t>loài</w:t>
      </w:r>
    </w:p>
    <w:p w14:paraId="54C1960E" w14:textId="77777777" w:rsidR="00B46555" w:rsidRDefault="00000000">
      <w:pPr>
        <w:pStyle w:val="BodyText"/>
        <w:spacing w:before="119" w:line="285" w:lineRule="auto"/>
        <w:ind w:left="1133" w:right="393" w:firstLine="283"/>
      </w:pPr>
      <w:r>
        <w:t>Tổ</w:t>
      </w:r>
      <w:r>
        <w:rPr>
          <w:spacing w:val="-2"/>
        </w:rPr>
        <w:t xml:space="preserve"> </w:t>
      </w:r>
      <w:r>
        <w:t>thành</w:t>
      </w:r>
      <w:r>
        <w:rPr>
          <w:spacing w:val="-2"/>
        </w:rPr>
        <w:t xml:space="preserve"> </w:t>
      </w:r>
      <w:r>
        <w:t>loài</w:t>
      </w:r>
      <w:r>
        <w:rPr>
          <w:spacing w:val="-2"/>
        </w:rPr>
        <w:t xml:space="preserve"> </w:t>
      </w:r>
      <w:r>
        <w:t>cây</w:t>
      </w:r>
      <w:r>
        <w:rPr>
          <w:spacing w:val="-2"/>
        </w:rPr>
        <w:t xml:space="preserve"> </w:t>
      </w:r>
      <w:r>
        <w:t>được</w:t>
      </w:r>
      <w:r>
        <w:rPr>
          <w:spacing w:val="-2"/>
        </w:rPr>
        <w:t xml:space="preserve"> </w:t>
      </w:r>
      <w:r>
        <w:t>áp</w:t>
      </w:r>
      <w:r>
        <w:rPr>
          <w:spacing w:val="-6"/>
        </w:rPr>
        <w:t xml:space="preserve"> </w:t>
      </w:r>
      <w:r>
        <w:t>dụng</w:t>
      </w:r>
      <w:r>
        <w:rPr>
          <w:spacing w:val="-7"/>
        </w:rPr>
        <w:t xml:space="preserve"> </w:t>
      </w:r>
      <w:r>
        <w:t>để</w:t>
      </w:r>
      <w:r>
        <w:rPr>
          <w:spacing w:val="-2"/>
        </w:rPr>
        <w:t xml:space="preserve"> </w:t>
      </w:r>
      <w:r>
        <w:t>biểu</w:t>
      </w:r>
      <w:r>
        <w:rPr>
          <w:spacing w:val="-2"/>
        </w:rPr>
        <w:t xml:space="preserve"> </w:t>
      </w:r>
      <w:r>
        <w:t>thị</w:t>
      </w:r>
      <w:r>
        <w:rPr>
          <w:spacing w:val="-2"/>
        </w:rPr>
        <w:t xml:space="preserve"> </w:t>
      </w:r>
      <w:r>
        <w:t>mối</w:t>
      </w:r>
      <w:r>
        <w:rPr>
          <w:spacing w:val="-2"/>
        </w:rPr>
        <w:t xml:space="preserve"> </w:t>
      </w:r>
      <w:r>
        <w:t>tương</w:t>
      </w:r>
      <w:r>
        <w:rPr>
          <w:spacing w:val="-7"/>
        </w:rPr>
        <w:t xml:space="preserve"> </w:t>
      </w:r>
      <w:r>
        <w:t>quan, cấu</w:t>
      </w:r>
      <w:r>
        <w:rPr>
          <w:spacing w:val="-2"/>
        </w:rPr>
        <w:t xml:space="preserve"> </w:t>
      </w:r>
      <w:r>
        <w:t>trúc</w:t>
      </w:r>
      <w:r>
        <w:rPr>
          <w:spacing w:val="-2"/>
        </w:rPr>
        <w:t xml:space="preserve"> </w:t>
      </w:r>
      <w:r>
        <w:t>và</w:t>
      </w:r>
      <w:r>
        <w:rPr>
          <w:spacing w:val="-2"/>
        </w:rPr>
        <w:t xml:space="preserve"> </w:t>
      </w:r>
      <w:r>
        <w:t>trật</w:t>
      </w:r>
      <w:r>
        <w:rPr>
          <w:spacing w:val="-2"/>
        </w:rPr>
        <w:t xml:space="preserve"> </w:t>
      </w:r>
      <w:r>
        <w:t>tự</w:t>
      </w:r>
      <w:r>
        <w:rPr>
          <w:spacing w:val="-3"/>
        </w:rPr>
        <w:t xml:space="preserve"> </w:t>
      </w:r>
      <w:r>
        <w:t>ưu thế của các loài trong một quần thể thực vật và tính theo công thức sau:</w:t>
      </w:r>
    </w:p>
    <w:p w14:paraId="21A67DAA" w14:textId="77777777" w:rsidR="00B46555" w:rsidRDefault="00000000">
      <w:pPr>
        <w:pStyle w:val="BodyText"/>
        <w:spacing w:before="60"/>
        <w:ind w:left="3731" w:firstLine="0"/>
        <w:rPr>
          <w:position w:val="2"/>
        </w:rPr>
      </w:pPr>
      <w:r>
        <w:rPr>
          <w:position w:val="2"/>
        </w:rPr>
        <w:t>IV%</w:t>
      </w:r>
      <w:r>
        <w:rPr>
          <w:spacing w:val="-4"/>
          <w:position w:val="2"/>
        </w:rPr>
        <w:t xml:space="preserve"> </w:t>
      </w:r>
      <w:r>
        <w:rPr>
          <w:position w:val="2"/>
        </w:rPr>
        <w:t>=</w:t>
      </w:r>
      <w:r>
        <w:rPr>
          <w:spacing w:val="-7"/>
          <w:position w:val="2"/>
        </w:rPr>
        <w:t xml:space="preserve"> </w:t>
      </w:r>
      <w:r>
        <w:rPr>
          <w:spacing w:val="-2"/>
          <w:position w:val="2"/>
        </w:rPr>
        <w:t>(N</w:t>
      </w:r>
      <w:r>
        <w:rPr>
          <w:spacing w:val="-2"/>
          <w:sz w:val="17"/>
        </w:rPr>
        <w:t>i</w:t>
      </w:r>
      <w:r>
        <w:rPr>
          <w:spacing w:val="-2"/>
          <w:position w:val="2"/>
        </w:rPr>
        <w:t>%+G</w:t>
      </w:r>
      <w:r>
        <w:rPr>
          <w:spacing w:val="-2"/>
          <w:sz w:val="17"/>
        </w:rPr>
        <w:t>i</w:t>
      </w:r>
      <w:r>
        <w:rPr>
          <w:spacing w:val="-2"/>
          <w:position w:val="2"/>
        </w:rPr>
        <w:t>%)/2</w:t>
      </w:r>
    </w:p>
    <w:p w14:paraId="0B2FAFCA" w14:textId="77777777" w:rsidR="00B46555" w:rsidRDefault="00000000">
      <w:pPr>
        <w:pStyle w:val="BodyText"/>
        <w:spacing w:before="119"/>
        <w:ind w:left="1416" w:firstLine="0"/>
      </w:pPr>
      <w:r>
        <w:t>Trong</w:t>
      </w:r>
      <w:r>
        <w:rPr>
          <w:spacing w:val="-10"/>
        </w:rPr>
        <w:t xml:space="preserve"> </w:t>
      </w:r>
      <w:r>
        <w:rPr>
          <w:spacing w:val="-5"/>
        </w:rPr>
        <w:t>đó:</w:t>
      </w:r>
    </w:p>
    <w:p w14:paraId="3F77815E" w14:textId="77777777" w:rsidR="00B46555" w:rsidRDefault="00000000">
      <w:pPr>
        <w:pStyle w:val="BodyText"/>
        <w:spacing w:before="119" w:line="338" w:lineRule="auto"/>
        <w:ind w:left="1983" w:right="1224" w:firstLine="0"/>
        <w:rPr>
          <w:position w:val="2"/>
        </w:rPr>
      </w:pPr>
      <w:r>
        <w:t>IV</w:t>
      </w:r>
      <w:r>
        <w:rPr>
          <w:spacing w:val="-3"/>
        </w:rPr>
        <w:t xml:space="preserve"> </w:t>
      </w:r>
      <w:r>
        <w:t>%</w:t>
      </w:r>
      <w:r>
        <w:rPr>
          <w:spacing w:val="-2"/>
        </w:rPr>
        <w:t xml:space="preserve"> </w:t>
      </w:r>
      <w:r>
        <w:t>là</w:t>
      </w:r>
      <w:r>
        <w:rPr>
          <w:spacing w:val="-3"/>
        </w:rPr>
        <w:t xml:space="preserve"> </w:t>
      </w:r>
      <w:r>
        <w:t>tỷ</w:t>
      </w:r>
      <w:r>
        <w:rPr>
          <w:spacing w:val="-3"/>
        </w:rPr>
        <w:t xml:space="preserve"> </w:t>
      </w:r>
      <w:r>
        <w:t>lệ</w:t>
      </w:r>
      <w:r>
        <w:rPr>
          <w:spacing w:val="-3"/>
        </w:rPr>
        <w:t xml:space="preserve"> </w:t>
      </w:r>
      <w:r>
        <w:t>tổ</w:t>
      </w:r>
      <w:r>
        <w:rPr>
          <w:spacing w:val="-3"/>
        </w:rPr>
        <w:t xml:space="preserve"> </w:t>
      </w:r>
      <w:r>
        <w:t>thành</w:t>
      </w:r>
      <w:r>
        <w:rPr>
          <w:spacing w:val="-3"/>
        </w:rPr>
        <w:t xml:space="preserve"> </w:t>
      </w:r>
      <w:r>
        <w:t>(độ</w:t>
      </w:r>
      <w:r>
        <w:rPr>
          <w:spacing w:val="-2"/>
        </w:rPr>
        <w:t xml:space="preserve"> </w:t>
      </w:r>
      <w:r>
        <w:t>quan</w:t>
      </w:r>
      <w:r>
        <w:rPr>
          <w:spacing w:val="-7"/>
        </w:rPr>
        <w:t xml:space="preserve"> </w:t>
      </w:r>
      <w:r>
        <w:t>trọng)</w:t>
      </w:r>
      <w:r>
        <w:rPr>
          <w:spacing w:val="-2"/>
        </w:rPr>
        <w:t xml:space="preserve"> </w:t>
      </w:r>
      <w:r>
        <w:t>của</w:t>
      </w:r>
      <w:r>
        <w:rPr>
          <w:spacing w:val="-2"/>
        </w:rPr>
        <w:t xml:space="preserve"> </w:t>
      </w:r>
      <w:r>
        <w:t>loài i</w:t>
      </w:r>
      <w:r>
        <w:rPr>
          <w:spacing w:val="-3"/>
        </w:rPr>
        <w:t xml:space="preserve"> </w:t>
      </w:r>
      <w:r>
        <w:t>so</w:t>
      </w:r>
      <w:r>
        <w:rPr>
          <w:spacing w:val="-3"/>
        </w:rPr>
        <w:t xml:space="preserve"> </w:t>
      </w:r>
      <w:r>
        <w:t>với</w:t>
      </w:r>
      <w:r>
        <w:rPr>
          <w:spacing w:val="-3"/>
        </w:rPr>
        <w:t xml:space="preserve"> </w:t>
      </w:r>
      <w:r>
        <w:t>tổng</w:t>
      </w:r>
      <w:r>
        <w:rPr>
          <w:spacing w:val="-8"/>
        </w:rPr>
        <w:t xml:space="preserve"> </w:t>
      </w:r>
      <w:r>
        <w:t>số</w:t>
      </w:r>
      <w:r>
        <w:rPr>
          <w:spacing w:val="-3"/>
        </w:rPr>
        <w:t xml:space="preserve"> </w:t>
      </w:r>
      <w:r>
        <w:t xml:space="preserve">loài. </w:t>
      </w:r>
      <w:r>
        <w:rPr>
          <w:position w:val="2"/>
        </w:rPr>
        <w:t>N</w:t>
      </w:r>
      <w:r>
        <w:rPr>
          <w:sz w:val="17"/>
        </w:rPr>
        <w:t>i</w:t>
      </w:r>
      <w:r>
        <w:rPr>
          <w:spacing w:val="3"/>
          <w:sz w:val="17"/>
        </w:rPr>
        <w:t xml:space="preserve"> </w:t>
      </w:r>
      <w:r>
        <w:rPr>
          <w:position w:val="2"/>
        </w:rPr>
        <w:t>%</w:t>
      </w:r>
      <w:r>
        <w:rPr>
          <w:spacing w:val="-12"/>
          <w:position w:val="2"/>
        </w:rPr>
        <w:t xml:space="preserve"> </w:t>
      </w:r>
      <w:r>
        <w:rPr>
          <w:position w:val="2"/>
        </w:rPr>
        <w:t>là</w:t>
      </w:r>
      <w:r>
        <w:rPr>
          <w:spacing w:val="-12"/>
          <w:position w:val="2"/>
        </w:rPr>
        <w:t xml:space="preserve"> </w:t>
      </w:r>
      <w:r>
        <w:rPr>
          <w:position w:val="2"/>
        </w:rPr>
        <w:t>tỷ</w:t>
      </w:r>
      <w:r>
        <w:rPr>
          <w:spacing w:val="-17"/>
          <w:position w:val="2"/>
        </w:rPr>
        <w:t xml:space="preserve"> </w:t>
      </w:r>
      <w:r>
        <w:rPr>
          <w:position w:val="2"/>
        </w:rPr>
        <w:t>lệ</w:t>
      </w:r>
      <w:r>
        <w:rPr>
          <w:spacing w:val="-16"/>
          <w:position w:val="2"/>
        </w:rPr>
        <w:t xml:space="preserve"> </w:t>
      </w:r>
      <w:r>
        <w:rPr>
          <w:position w:val="2"/>
        </w:rPr>
        <w:t>số</w:t>
      </w:r>
      <w:r>
        <w:rPr>
          <w:spacing w:val="-16"/>
          <w:position w:val="2"/>
        </w:rPr>
        <w:t xml:space="preserve"> </w:t>
      </w:r>
      <w:r>
        <w:rPr>
          <w:position w:val="2"/>
        </w:rPr>
        <w:t>cây</w:t>
      </w:r>
      <w:r>
        <w:rPr>
          <w:spacing w:val="-16"/>
          <w:position w:val="2"/>
        </w:rPr>
        <w:t xml:space="preserve"> </w:t>
      </w:r>
      <w:r>
        <w:rPr>
          <w:position w:val="2"/>
        </w:rPr>
        <w:t>của</w:t>
      </w:r>
      <w:r>
        <w:rPr>
          <w:spacing w:val="-17"/>
          <w:position w:val="2"/>
        </w:rPr>
        <w:t xml:space="preserve"> </w:t>
      </w:r>
      <w:r>
        <w:rPr>
          <w:position w:val="2"/>
        </w:rPr>
        <w:t>loài</w:t>
      </w:r>
      <w:r>
        <w:rPr>
          <w:spacing w:val="-16"/>
          <w:position w:val="2"/>
        </w:rPr>
        <w:t xml:space="preserve"> </w:t>
      </w:r>
      <w:r>
        <w:rPr>
          <w:position w:val="2"/>
        </w:rPr>
        <w:t>i,</w:t>
      </w:r>
      <w:r>
        <w:rPr>
          <w:spacing w:val="-9"/>
          <w:position w:val="2"/>
        </w:rPr>
        <w:t xml:space="preserve"> </w:t>
      </w:r>
      <w:r>
        <w:rPr>
          <w:position w:val="2"/>
        </w:rPr>
        <w:t>được</w:t>
      </w:r>
      <w:r>
        <w:rPr>
          <w:spacing w:val="-17"/>
          <w:position w:val="2"/>
        </w:rPr>
        <w:t xml:space="preserve"> </w:t>
      </w:r>
      <w:r>
        <w:rPr>
          <w:position w:val="2"/>
        </w:rPr>
        <w:t>tính</w:t>
      </w:r>
      <w:r>
        <w:rPr>
          <w:spacing w:val="-12"/>
          <w:position w:val="2"/>
        </w:rPr>
        <w:t xml:space="preserve"> </w:t>
      </w:r>
      <w:r>
        <w:rPr>
          <w:position w:val="2"/>
        </w:rPr>
        <w:t>theo</w:t>
      </w:r>
      <w:r>
        <w:rPr>
          <w:spacing w:val="-17"/>
          <w:position w:val="2"/>
        </w:rPr>
        <w:t xml:space="preserve"> </w:t>
      </w:r>
      <w:r>
        <w:rPr>
          <w:position w:val="2"/>
        </w:rPr>
        <w:t>công</w:t>
      </w:r>
      <w:r>
        <w:rPr>
          <w:spacing w:val="-16"/>
          <w:position w:val="2"/>
        </w:rPr>
        <w:t xml:space="preserve"> </w:t>
      </w:r>
      <w:r>
        <w:rPr>
          <w:position w:val="2"/>
        </w:rPr>
        <w:t>thức</w:t>
      </w:r>
      <w:r>
        <w:rPr>
          <w:spacing w:val="-12"/>
          <w:position w:val="2"/>
        </w:rPr>
        <w:t xml:space="preserve"> </w:t>
      </w:r>
      <w:r>
        <w:rPr>
          <w:position w:val="2"/>
        </w:rPr>
        <w:t>sau:</w:t>
      </w:r>
    </w:p>
    <w:p w14:paraId="66AADAB3" w14:textId="77777777" w:rsidR="00B46555" w:rsidRDefault="00B46555">
      <w:pPr>
        <w:pStyle w:val="BodyText"/>
        <w:spacing w:line="338" w:lineRule="auto"/>
        <w:rPr>
          <w:position w:val="2"/>
        </w:rPr>
        <w:sectPr w:rsidR="00B46555">
          <w:pgSz w:w="11910" w:h="16840"/>
          <w:pgMar w:top="1200" w:right="708" w:bottom="280" w:left="850" w:header="723" w:footer="0" w:gutter="0"/>
          <w:cols w:space="720"/>
        </w:sectPr>
      </w:pPr>
    </w:p>
    <w:p w14:paraId="4394DFEA" w14:textId="77777777" w:rsidR="00B46555" w:rsidRDefault="00000000">
      <w:pPr>
        <w:spacing w:before="135"/>
        <w:jc w:val="right"/>
        <w:rPr>
          <w:position w:val="2"/>
          <w:sz w:val="26"/>
        </w:rPr>
      </w:pPr>
      <w:r>
        <w:rPr>
          <w:spacing w:val="-4"/>
          <w:position w:val="2"/>
          <w:sz w:val="26"/>
        </w:rPr>
        <w:t>N</w:t>
      </w:r>
      <w:r>
        <w:rPr>
          <w:spacing w:val="-4"/>
          <w:sz w:val="17"/>
        </w:rPr>
        <w:t>i</w:t>
      </w:r>
      <w:r>
        <w:rPr>
          <w:spacing w:val="-4"/>
          <w:position w:val="2"/>
          <w:sz w:val="26"/>
        </w:rPr>
        <w:t>%=</w:t>
      </w:r>
    </w:p>
    <w:p w14:paraId="415EFA83" w14:textId="77777777" w:rsidR="00B46555" w:rsidRDefault="00000000">
      <w:pPr>
        <w:pStyle w:val="BodyText"/>
        <w:spacing w:before="0" w:line="386" w:lineRule="exact"/>
        <w:ind w:left="79" w:firstLine="0"/>
        <w:rPr>
          <w:position w:val="2"/>
        </w:rPr>
      </w:pPr>
      <w:r>
        <w:br w:type="column"/>
      </w:r>
      <w:r>
        <w:rPr>
          <w:rFonts w:ascii="Arial MT" w:hAnsi="Arial MT"/>
          <w:spacing w:val="-2"/>
          <w:position w:val="18"/>
          <w:sz w:val="24"/>
        </w:rPr>
        <w:t>n</w:t>
      </w:r>
      <w:r>
        <w:rPr>
          <w:rFonts w:ascii="Arial MT" w:hAnsi="Arial MT"/>
          <w:spacing w:val="-2"/>
          <w:position w:val="12"/>
          <w:sz w:val="14"/>
        </w:rPr>
        <w:t>i</w:t>
      </w:r>
      <w:r>
        <w:rPr>
          <w:rFonts w:ascii="Arial MT" w:hAnsi="Arial MT"/>
          <w:spacing w:val="5"/>
          <w:position w:val="12"/>
          <w:sz w:val="14"/>
        </w:rPr>
        <w:t xml:space="preserve"> </w:t>
      </w:r>
      <w:r>
        <w:rPr>
          <w:spacing w:val="-2"/>
          <w:position w:val="2"/>
          <w:sz w:val="24"/>
        </w:rPr>
        <w:t>100</w:t>
      </w:r>
      <w:r>
        <w:rPr>
          <w:spacing w:val="26"/>
          <w:position w:val="2"/>
          <w:sz w:val="24"/>
        </w:rPr>
        <w:t xml:space="preserve"> </w:t>
      </w:r>
      <w:r>
        <w:rPr>
          <w:spacing w:val="-2"/>
          <w:position w:val="2"/>
        </w:rPr>
        <w:t>.</w:t>
      </w:r>
      <w:r>
        <w:rPr>
          <w:spacing w:val="-9"/>
          <w:position w:val="2"/>
        </w:rPr>
        <w:t xml:space="preserve"> </w:t>
      </w:r>
      <w:r>
        <w:rPr>
          <w:spacing w:val="-2"/>
          <w:position w:val="2"/>
        </w:rPr>
        <w:t>Với</w:t>
      </w:r>
      <w:r>
        <w:rPr>
          <w:spacing w:val="-14"/>
          <w:position w:val="2"/>
        </w:rPr>
        <w:t xml:space="preserve"> </w:t>
      </w:r>
      <w:r>
        <w:rPr>
          <w:spacing w:val="-2"/>
          <w:position w:val="2"/>
        </w:rPr>
        <w:t>n</w:t>
      </w:r>
      <w:r>
        <w:rPr>
          <w:spacing w:val="-2"/>
          <w:sz w:val="17"/>
        </w:rPr>
        <w:t>i</w:t>
      </w:r>
      <w:r>
        <w:rPr>
          <w:spacing w:val="7"/>
          <w:sz w:val="17"/>
        </w:rPr>
        <w:t xml:space="preserve"> </w:t>
      </w:r>
      <w:r>
        <w:rPr>
          <w:spacing w:val="-2"/>
          <w:position w:val="2"/>
        </w:rPr>
        <w:t>là</w:t>
      </w:r>
      <w:r>
        <w:rPr>
          <w:spacing w:val="-11"/>
          <w:position w:val="2"/>
        </w:rPr>
        <w:t xml:space="preserve"> </w:t>
      </w:r>
      <w:r>
        <w:rPr>
          <w:spacing w:val="-2"/>
          <w:position w:val="2"/>
        </w:rPr>
        <w:t>số</w:t>
      </w:r>
      <w:r>
        <w:rPr>
          <w:spacing w:val="-15"/>
          <w:position w:val="2"/>
        </w:rPr>
        <w:t xml:space="preserve"> </w:t>
      </w:r>
      <w:r>
        <w:rPr>
          <w:spacing w:val="-2"/>
          <w:position w:val="2"/>
        </w:rPr>
        <w:t>cây</w:t>
      </w:r>
      <w:r>
        <w:rPr>
          <w:spacing w:val="-14"/>
          <w:position w:val="2"/>
        </w:rPr>
        <w:t xml:space="preserve"> </w:t>
      </w:r>
      <w:r>
        <w:rPr>
          <w:spacing w:val="-2"/>
          <w:position w:val="2"/>
        </w:rPr>
        <w:t>của</w:t>
      </w:r>
      <w:r>
        <w:rPr>
          <w:spacing w:val="-14"/>
          <w:position w:val="2"/>
        </w:rPr>
        <w:t xml:space="preserve"> </w:t>
      </w:r>
      <w:r>
        <w:rPr>
          <w:spacing w:val="-2"/>
          <w:position w:val="2"/>
        </w:rPr>
        <w:t>loài</w:t>
      </w:r>
      <w:r>
        <w:rPr>
          <w:spacing w:val="-14"/>
          <w:position w:val="2"/>
        </w:rPr>
        <w:t xml:space="preserve"> </w:t>
      </w:r>
      <w:r>
        <w:rPr>
          <w:spacing w:val="-2"/>
          <w:position w:val="2"/>
        </w:rPr>
        <w:t>i</w:t>
      </w:r>
      <w:r>
        <w:rPr>
          <w:spacing w:val="-15"/>
          <w:position w:val="2"/>
        </w:rPr>
        <w:t xml:space="preserve"> </w:t>
      </w:r>
      <w:r>
        <w:rPr>
          <w:spacing w:val="-2"/>
          <w:position w:val="2"/>
        </w:rPr>
        <w:t>trong</w:t>
      </w:r>
      <w:r>
        <w:rPr>
          <w:spacing w:val="-14"/>
          <w:position w:val="2"/>
        </w:rPr>
        <w:t xml:space="preserve"> </w:t>
      </w:r>
      <w:r>
        <w:rPr>
          <w:spacing w:val="-2"/>
          <w:position w:val="2"/>
        </w:rPr>
        <w:t>1</w:t>
      </w:r>
      <w:r>
        <w:rPr>
          <w:spacing w:val="-14"/>
          <w:position w:val="2"/>
        </w:rPr>
        <w:t xml:space="preserve"> </w:t>
      </w:r>
      <w:r>
        <w:rPr>
          <w:spacing w:val="-2"/>
          <w:position w:val="2"/>
        </w:rPr>
        <w:t>ha;</w:t>
      </w:r>
      <w:r>
        <w:rPr>
          <w:spacing w:val="-12"/>
          <w:position w:val="2"/>
        </w:rPr>
        <w:t xml:space="preserve"> </w:t>
      </w:r>
      <w:r>
        <w:rPr>
          <w:spacing w:val="-2"/>
          <w:position w:val="2"/>
        </w:rPr>
        <w:t>N</w:t>
      </w:r>
      <w:r>
        <w:rPr>
          <w:spacing w:val="-14"/>
          <w:position w:val="2"/>
        </w:rPr>
        <w:t xml:space="preserve"> </w:t>
      </w:r>
      <w:r>
        <w:rPr>
          <w:spacing w:val="-2"/>
          <w:position w:val="2"/>
        </w:rPr>
        <w:t>là</w:t>
      </w:r>
      <w:r>
        <w:rPr>
          <w:spacing w:val="-14"/>
          <w:position w:val="2"/>
        </w:rPr>
        <w:t xml:space="preserve"> </w:t>
      </w:r>
      <w:r>
        <w:rPr>
          <w:spacing w:val="-2"/>
          <w:position w:val="2"/>
        </w:rPr>
        <w:t>tổng</w:t>
      </w:r>
      <w:r>
        <w:rPr>
          <w:spacing w:val="-15"/>
          <w:position w:val="2"/>
        </w:rPr>
        <w:t xml:space="preserve"> </w:t>
      </w:r>
      <w:r>
        <w:rPr>
          <w:spacing w:val="-2"/>
          <w:position w:val="2"/>
        </w:rPr>
        <w:t>số</w:t>
      </w:r>
      <w:r>
        <w:rPr>
          <w:spacing w:val="-14"/>
          <w:position w:val="2"/>
        </w:rPr>
        <w:t xml:space="preserve"> </w:t>
      </w:r>
      <w:r>
        <w:rPr>
          <w:spacing w:val="-2"/>
          <w:position w:val="2"/>
        </w:rPr>
        <w:t>cây/ha.</w:t>
      </w:r>
    </w:p>
    <w:p w14:paraId="73BD39A5" w14:textId="77777777" w:rsidR="00B46555" w:rsidRDefault="00000000">
      <w:pPr>
        <w:spacing w:line="227" w:lineRule="exact"/>
        <w:ind w:left="98"/>
        <w:rPr>
          <w:rFonts w:ascii="Arial MT"/>
          <w:sz w:val="24"/>
        </w:rPr>
      </w:pPr>
      <w:r>
        <w:rPr>
          <w:rFonts w:ascii="Arial MT"/>
          <w:noProof/>
          <w:sz w:val="24"/>
        </w:rPr>
        <mc:AlternateContent>
          <mc:Choice Requires="wps">
            <w:drawing>
              <wp:anchor distT="0" distB="0" distL="0" distR="0" simplePos="0" relativeHeight="486209024" behindDoc="1" locked="0" layoutInCell="1" allowOverlap="1" wp14:anchorId="180EDD7C" wp14:editId="0D53AC93">
                <wp:simplePos x="0" y="0"/>
                <wp:positionH relativeFrom="page">
                  <wp:posOffset>2229188</wp:posOffset>
                </wp:positionH>
                <wp:positionV relativeFrom="paragraph">
                  <wp:posOffset>-43643</wp:posOffset>
                </wp:positionV>
                <wp:extent cx="1651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270"/>
                        </a:xfrm>
                        <a:custGeom>
                          <a:avLst/>
                          <a:gdLst/>
                          <a:ahLst/>
                          <a:cxnLst/>
                          <a:rect l="l" t="t" r="r" b="b"/>
                          <a:pathLst>
                            <a:path w="165100">
                              <a:moveTo>
                                <a:pt x="0" y="0"/>
                              </a:moveTo>
                              <a:lnTo>
                                <a:pt x="164569" y="0"/>
                              </a:lnTo>
                            </a:path>
                          </a:pathLst>
                        </a:custGeom>
                        <a:ln w="6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34EA0" id="Graphic 25" o:spid="_x0000_s1026" style="position:absolute;margin-left:175.55pt;margin-top:-3.45pt;width:13pt;height:.1pt;z-index:-17107456;visibility:visible;mso-wrap-style:square;mso-wrap-distance-left:0;mso-wrap-distance-top:0;mso-wrap-distance-right:0;mso-wrap-distance-bottom:0;mso-position-horizontal:absolute;mso-position-horizontal-relative:page;mso-position-vertical:absolute;mso-position-vertical-relative:text;v-text-anchor:top" coordsize="16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" path="m,l164569,e" filled="f" strokeweight=".17644mm">
                <v:path arrowok="t"/>
                <w10:wrap anchorx="page"/>
              </v:shape>
            </w:pict>
          </mc:Fallback>
        </mc:AlternateContent>
      </w:r>
      <w:r>
        <w:rPr>
          <w:rFonts w:ascii="Arial MT"/>
          <w:spacing w:val="-10"/>
          <w:sz w:val="24"/>
        </w:rPr>
        <w:t>N</w:t>
      </w:r>
    </w:p>
    <w:p w14:paraId="3D5968C6" w14:textId="77777777" w:rsidR="00B46555" w:rsidRDefault="00B46555">
      <w:pPr>
        <w:spacing w:line="227" w:lineRule="exact"/>
        <w:rPr>
          <w:rFonts w:ascii="Arial MT"/>
          <w:sz w:val="24"/>
        </w:rPr>
        <w:sectPr w:rsidR="00B46555">
          <w:type w:val="continuous"/>
          <w:pgSz w:w="11910" w:h="16840"/>
          <w:pgMar w:top="1200" w:right="708" w:bottom="280" w:left="850" w:header="723" w:footer="0" w:gutter="0"/>
          <w:cols w:num="2" w:space="720" w:equalWidth="0">
            <w:col w:w="2562" w:space="40"/>
            <w:col w:w="7750"/>
          </w:cols>
        </w:sectPr>
      </w:pPr>
    </w:p>
    <w:p w14:paraId="2A155B42" w14:textId="77777777" w:rsidR="00B46555" w:rsidRDefault="00000000">
      <w:pPr>
        <w:pStyle w:val="BodyText"/>
        <w:spacing w:before="123"/>
        <w:ind w:left="1983" w:firstLine="0"/>
        <w:jc w:val="both"/>
        <w:rPr>
          <w:position w:val="2"/>
        </w:rPr>
      </w:pPr>
      <w:r>
        <w:rPr>
          <w:spacing w:val="-6"/>
          <w:position w:val="2"/>
        </w:rPr>
        <w:t>G</w:t>
      </w:r>
      <w:r>
        <w:rPr>
          <w:spacing w:val="-6"/>
          <w:sz w:val="17"/>
        </w:rPr>
        <w:t>i</w:t>
      </w:r>
      <w:r>
        <w:rPr>
          <w:spacing w:val="-6"/>
          <w:position w:val="2"/>
        </w:rPr>
        <w:t>%:</w:t>
      </w:r>
      <w:r>
        <w:rPr>
          <w:spacing w:val="-5"/>
          <w:position w:val="2"/>
        </w:rPr>
        <w:t xml:space="preserve"> </w:t>
      </w:r>
      <w:r>
        <w:rPr>
          <w:spacing w:val="-6"/>
          <w:position w:val="2"/>
        </w:rPr>
        <w:t>Tỷ</w:t>
      </w:r>
      <w:r>
        <w:rPr>
          <w:spacing w:val="-10"/>
          <w:position w:val="2"/>
        </w:rPr>
        <w:t xml:space="preserve"> </w:t>
      </w:r>
      <w:r>
        <w:rPr>
          <w:spacing w:val="-6"/>
          <w:position w:val="2"/>
        </w:rPr>
        <w:t>lệ</w:t>
      </w:r>
      <w:r>
        <w:rPr>
          <w:spacing w:val="-11"/>
          <w:position w:val="2"/>
        </w:rPr>
        <w:t xml:space="preserve"> </w:t>
      </w:r>
      <w:r>
        <w:rPr>
          <w:spacing w:val="-6"/>
          <w:position w:val="2"/>
        </w:rPr>
        <w:t>%</w:t>
      </w:r>
      <w:r>
        <w:rPr>
          <w:spacing w:val="-10"/>
          <w:position w:val="2"/>
        </w:rPr>
        <w:t xml:space="preserve"> </w:t>
      </w:r>
      <w:r>
        <w:rPr>
          <w:spacing w:val="-6"/>
          <w:position w:val="2"/>
        </w:rPr>
        <w:t>theo</w:t>
      </w:r>
      <w:r>
        <w:rPr>
          <w:spacing w:val="-10"/>
          <w:position w:val="2"/>
        </w:rPr>
        <w:t xml:space="preserve"> </w:t>
      </w:r>
      <w:r>
        <w:rPr>
          <w:spacing w:val="-6"/>
          <w:position w:val="2"/>
        </w:rPr>
        <w:t>tổng</w:t>
      </w:r>
      <w:r>
        <w:rPr>
          <w:spacing w:val="-10"/>
          <w:position w:val="2"/>
        </w:rPr>
        <w:t xml:space="preserve"> </w:t>
      </w:r>
      <w:r>
        <w:rPr>
          <w:spacing w:val="-6"/>
          <w:position w:val="2"/>
        </w:rPr>
        <w:t>tiết</w:t>
      </w:r>
      <w:r>
        <w:rPr>
          <w:spacing w:val="-10"/>
          <w:position w:val="2"/>
        </w:rPr>
        <w:t xml:space="preserve"> </w:t>
      </w:r>
      <w:r>
        <w:rPr>
          <w:spacing w:val="-6"/>
          <w:position w:val="2"/>
        </w:rPr>
        <w:t>diện</w:t>
      </w:r>
      <w:r>
        <w:rPr>
          <w:spacing w:val="-10"/>
          <w:position w:val="2"/>
        </w:rPr>
        <w:t xml:space="preserve"> </w:t>
      </w:r>
      <w:r>
        <w:rPr>
          <w:spacing w:val="-6"/>
          <w:position w:val="2"/>
        </w:rPr>
        <w:t>ngang</w:t>
      </w:r>
      <w:r>
        <w:rPr>
          <w:spacing w:val="-10"/>
          <w:position w:val="2"/>
        </w:rPr>
        <w:t xml:space="preserve"> </w:t>
      </w:r>
      <w:r>
        <w:rPr>
          <w:spacing w:val="-6"/>
          <w:position w:val="2"/>
        </w:rPr>
        <w:t>của</w:t>
      </w:r>
      <w:r>
        <w:rPr>
          <w:spacing w:val="-10"/>
          <w:position w:val="2"/>
        </w:rPr>
        <w:t xml:space="preserve"> </w:t>
      </w:r>
      <w:r>
        <w:rPr>
          <w:spacing w:val="-6"/>
          <w:position w:val="2"/>
        </w:rPr>
        <w:t>loài</w:t>
      </w:r>
      <w:r>
        <w:rPr>
          <w:spacing w:val="-11"/>
          <w:position w:val="2"/>
        </w:rPr>
        <w:t xml:space="preserve"> </w:t>
      </w:r>
      <w:r>
        <w:rPr>
          <w:spacing w:val="-6"/>
          <w:position w:val="2"/>
        </w:rPr>
        <w:t>i</w:t>
      </w:r>
      <w:r>
        <w:rPr>
          <w:spacing w:val="-10"/>
          <w:position w:val="2"/>
        </w:rPr>
        <w:t xml:space="preserve"> </w:t>
      </w:r>
      <w:r>
        <w:rPr>
          <w:spacing w:val="-6"/>
          <w:position w:val="2"/>
        </w:rPr>
        <w:t>trong</w:t>
      </w:r>
      <w:r>
        <w:rPr>
          <w:spacing w:val="-10"/>
          <w:position w:val="2"/>
        </w:rPr>
        <w:t xml:space="preserve"> </w:t>
      </w:r>
      <w:r>
        <w:rPr>
          <w:spacing w:val="-6"/>
          <w:position w:val="2"/>
        </w:rPr>
        <w:t>quần</w:t>
      </w:r>
      <w:r>
        <w:rPr>
          <w:spacing w:val="-10"/>
          <w:position w:val="2"/>
        </w:rPr>
        <w:t xml:space="preserve"> </w:t>
      </w:r>
      <w:r>
        <w:rPr>
          <w:spacing w:val="-6"/>
          <w:position w:val="2"/>
        </w:rPr>
        <w:t>xã</w:t>
      </w:r>
      <w:r>
        <w:rPr>
          <w:spacing w:val="-10"/>
          <w:position w:val="2"/>
        </w:rPr>
        <w:t xml:space="preserve"> </w:t>
      </w:r>
      <w:r>
        <w:rPr>
          <w:spacing w:val="-6"/>
          <w:position w:val="2"/>
        </w:rPr>
        <w:t>thực</w:t>
      </w:r>
      <w:r>
        <w:rPr>
          <w:spacing w:val="-10"/>
          <w:position w:val="2"/>
        </w:rPr>
        <w:t xml:space="preserve"> </w:t>
      </w:r>
      <w:r>
        <w:rPr>
          <w:spacing w:val="-6"/>
          <w:position w:val="2"/>
        </w:rPr>
        <w:t>vật.</w:t>
      </w:r>
    </w:p>
    <w:p w14:paraId="105AB8F6" w14:textId="77777777" w:rsidR="00B46555" w:rsidRDefault="00000000">
      <w:pPr>
        <w:pStyle w:val="BodyText"/>
        <w:spacing w:line="288" w:lineRule="auto"/>
        <w:ind w:right="424" w:firstLine="710"/>
        <w:jc w:val="both"/>
      </w:pPr>
      <w:r>
        <w:t>Theo</w:t>
      </w:r>
      <w:r>
        <w:rPr>
          <w:spacing w:val="-7"/>
        </w:rPr>
        <w:t xml:space="preserve"> </w:t>
      </w:r>
      <w:r>
        <w:t>Daniel</w:t>
      </w:r>
      <w:r>
        <w:rPr>
          <w:spacing w:val="-7"/>
        </w:rPr>
        <w:t xml:space="preserve"> </w:t>
      </w:r>
      <w:r>
        <w:t>M.,</w:t>
      </w:r>
      <w:r>
        <w:rPr>
          <w:spacing w:val="-5"/>
        </w:rPr>
        <w:t xml:space="preserve"> </w:t>
      </w:r>
      <w:r>
        <w:t>những</w:t>
      </w:r>
      <w:r>
        <w:rPr>
          <w:spacing w:val="-12"/>
        </w:rPr>
        <w:t xml:space="preserve"> </w:t>
      </w:r>
      <w:r>
        <w:t>loài</w:t>
      </w:r>
      <w:r>
        <w:rPr>
          <w:spacing w:val="-7"/>
        </w:rPr>
        <w:t xml:space="preserve"> </w:t>
      </w:r>
      <w:r>
        <w:t>cây</w:t>
      </w:r>
      <w:r>
        <w:rPr>
          <w:spacing w:val="-2"/>
        </w:rPr>
        <w:t xml:space="preserve"> </w:t>
      </w:r>
      <w:r>
        <w:t>gỗ</w:t>
      </w:r>
      <w:r>
        <w:rPr>
          <w:spacing w:val="-7"/>
        </w:rPr>
        <w:t xml:space="preserve"> </w:t>
      </w:r>
      <w:r>
        <w:t>có</w:t>
      </w:r>
      <w:r>
        <w:rPr>
          <w:spacing w:val="-2"/>
        </w:rPr>
        <w:t xml:space="preserve"> </w:t>
      </w:r>
      <w:r>
        <w:t>IV%</w:t>
      </w:r>
      <w:r>
        <w:rPr>
          <w:spacing w:val="-7"/>
        </w:rPr>
        <w:t xml:space="preserve"> </w:t>
      </w:r>
      <w:r>
        <w:t>từ</w:t>
      </w:r>
      <w:r>
        <w:rPr>
          <w:spacing w:val="-4"/>
        </w:rPr>
        <w:t xml:space="preserve"> </w:t>
      </w:r>
      <w:r>
        <w:t>5%</w:t>
      </w:r>
      <w:r>
        <w:rPr>
          <w:spacing w:val="-7"/>
        </w:rPr>
        <w:t xml:space="preserve"> </w:t>
      </w:r>
      <w:r>
        <w:t>mới</w:t>
      </w:r>
      <w:r>
        <w:rPr>
          <w:spacing w:val="-7"/>
        </w:rPr>
        <w:t xml:space="preserve"> </w:t>
      </w:r>
      <w:r>
        <w:t>thực</w:t>
      </w:r>
      <w:r>
        <w:rPr>
          <w:spacing w:val="-7"/>
        </w:rPr>
        <w:t xml:space="preserve"> </w:t>
      </w:r>
      <w:r>
        <w:t>sự</w:t>
      </w:r>
      <w:r>
        <w:rPr>
          <w:spacing w:val="-8"/>
        </w:rPr>
        <w:t xml:space="preserve"> </w:t>
      </w:r>
      <w:r>
        <w:t>có</w:t>
      </w:r>
      <w:r>
        <w:rPr>
          <w:spacing w:val="-7"/>
        </w:rPr>
        <w:t xml:space="preserve"> </w:t>
      </w:r>
      <w:r>
        <w:t>ý</w:t>
      </w:r>
      <w:r>
        <w:rPr>
          <w:spacing w:val="-7"/>
        </w:rPr>
        <w:t xml:space="preserve"> </w:t>
      </w:r>
      <w:r>
        <w:t>nghĩa</w:t>
      </w:r>
      <w:r>
        <w:rPr>
          <w:spacing w:val="-3"/>
        </w:rPr>
        <w:t xml:space="preserve"> </w:t>
      </w:r>
      <w:r>
        <w:t>về</w:t>
      </w:r>
      <w:r>
        <w:rPr>
          <w:spacing w:val="-2"/>
        </w:rPr>
        <w:t xml:space="preserve"> </w:t>
      </w:r>
      <w:r>
        <w:t>mặt sinh thái trong lâm</w:t>
      </w:r>
      <w:r>
        <w:rPr>
          <w:spacing w:val="-1"/>
        </w:rPr>
        <w:t xml:space="preserve"> </w:t>
      </w:r>
      <w:r>
        <w:t>phần. Theo Thái Văn Trừng</w:t>
      </w:r>
      <w:r>
        <w:rPr>
          <w:spacing w:val="-1"/>
        </w:rPr>
        <w:t xml:space="preserve"> </w:t>
      </w:r>
      <w:r>
        <w:t>(1978), trong một lâm</w:t>
      </w:r>
      <w:r>
        <w:rPr>
          <w:spacing w:val="-1"/>
        </w:rPr>
        <w:t xml:space="preserve"> </w:t>
      </w:r>
      <w:r>
        <w:t>phần nhóm</w:t>
      </w:r>
      <w:r>
        <w:rPr>
          <w:spacing w:val="-1"/>
        </w:rPr>
        <w:t xml:space="preserve"> </w:t>
      </w:r>
      <w:r>
        <w:t>loài cây gỗ nào đó &gt; 50%</w:t>
      </w:r>
      <w:r>
        <w:rPr>
          <w:spacing w:val="-1"/>
        </w:rPr>
        <w:t xml:space="preserve"> </w:t>
      </w:r>
      <w:r>
        <w:t>tổng</w:t>
      </w:r>
      <w:r>
        <w:rPr>
          <w:spacing w:val="-2"/>
        </w:rPr>
        <w:t xml:space="preserve"> </w:t>
      </w:r>
      <w:r>
        <w:t>số cá thể</w:t>
      </w:r>
      <w:r>
        <w:rPr>
          <w:spacing w:val="-1"/>
        </w:rPr>
        <w:t xml:space="preserve"> </w:t>
      </w:r>
      <w:r>
        <w:t>của tầng</w:t>
      </w:r>
      <w:r>
        <w:rPr>
          <w:spacing w:val="-1"/>
        </w:rPr>
        <w:t xml:space="preserve"> </w:t>
      </w:r>
      <w:r>
        <w:t>cây cao thì</w:t>
      </w:r>
      <w:r>
        <w:rPr>
          <w:spacing w:val="-2"/>
        </w:rPr>
        <w:t xml:space="preserve"> </w:t>
      </w:r>
      <w:r>
        <w:t>nhóm</w:t>
      </w:r>
      <w:r>
        <w:rPr>
          <w:spacing w:val="-2"/>
        </w:rPr>
        <w:t xml:space="preserve"> </w:t>
      </w:r>
      <w:r>
        <w:t>loài cây gỗ đó được</w:t>
      </w:r>
      <w:r>
        <w:rPr>
          <w:spacing w:val="-1"/>
        </w:rPr>
        <w:t xml:space="preserve"> </w:t>
      </w:r>
      <w:r>
        <w:t>coi là</w:t>
      </w:r>
      <w:r>
        <w:rPr>
          <w:spacing w:val="-5"/>
        </w:rPr>
        <w:t xml:space="preserve"> </w:t>
      </w:r>
      <w:r>
        <w:t>nhóm</w:t>
      </w:r>
      <w:r>
        <w:rPr>
          <w:spacing w:val="-10"/>
        </w:rPr>
        <w:t xml:space="preserve"> </w:t>
      </w:r>
      <w:r>
        <w:t>loài</w:t>
      </w:r>
      <w:r>
        <w:rPr>
          <w:spacing w:val="-5"/>
        </w:rPr>
        <w:t xml:space="preserve"> </w:t>
      </w:r>
      <w:r>
        <w:t>ưu</w:t>
      </w:r>
      <w:r>
        <w:rPr>
          <w:spacing w:val="-5"/>
        </w:rPr>
        <w:t xml:space="preserve"> </w:t>
      </w:r>
      <w:r>
        <w:t>thế.</w:t>
      </w:r>
      <w:r>
        <w:rPr>
          <w:spacing w:val="-3"/>
        </w:rPr>
        <w:t xml:space="preserve"> </w:t>
      </w:r>
      <w:r>
        <w:t>Do</w:t>
      </w:r>
      <w:r>
        <w:rPr>
          <w:spacing w:val="-5"/>
        </w:rPr>
        <w:t xml:space="preserve"> </w:t>
      </w:r>
      <w:r>
        <w:t>đó,</w:t>
      </w:r>
      <w:r>
        <w:rPr>
          <w:spacing w:val="-3"/>
        </w:rPr>
        <w:t xml:space="preserve"> </w:t>
      </w:r>
      <w:r>
        <w:t>cần</w:t>
      </w:r>
      <w:r>
        <w:rPr>
          <w:spacing w:val="-5"/>
        </w:rPr>
        <w:t xml:space="preserve"> </w:t>
      </w:r>
      <w:r>
        <w:t>tính</w:t>
      </w:r>
      <w:r>
        <w:rPr>
          <w:spacing w:val="-5"/>
        </w:rPr>
        <w:t xml:space="preserve"> </w:t>
      </w:r>
      <w:r>
        <w:t>tổng</w:t>
      </w:r>
      <w:r>
        <w:rPr>
          <w:spacing w:val="-6"/>
        </w:rPr>
        <w:t xml:space="preserve"> </w:t>
      </w:r>
      <w:r>
        <w:t>IV% của</w:t>
      </w:r>
      <w:r>
        <w:rPr>
          <w:spacing w:val="-5"/>
        </w:rPr>
        <w:t xml:space="preserve"> </w:t>
      </w:r>
      <w:r>
        <w:t>những</w:t>
      </w:r>
      <w:r>
        <w:rPr>
          <w:spacing w:val="-10"/>
        </w:rPr>
        <w:t xml:space="preserve"> </w:t>
      </w:r>
      <w:r>
        <w:t>loài</w:t>
      </w:r>
      <w:r>
        <w:rPr>
          <w:spacing w:val="-5"/>
        </w:rPr>
        <w:t xml:space="preserve"> </w:t>
      </w:r>
      <w:r>
        <w:t>có</w:t>
      </w:r>
      <w:r>
        <w:rPr>
          <w:spacing w:val="-5"/>
        </w:rPr>
        <w:t xml:space="preserve"> </w:t>
      </w:r>
      <w:r>
        <w:t>trị</w:t>
      </w:r>
      <w:r>
        <w:rPr>
          <w:spacing w:val="-5"/>
        </w:rPr>
        <w:t xml:space="preserve"> </w:t>
      </w:r>
      <w:r>
        <w:t>số</w:t>
      </w:r>
      <w:r>
        <w:rPr>
          <w:spacing w:val="-5"/>
        </w:rPr>
        <w:t xml:space="preserve"> </w:t>
      </w:r>
      <w:r>
        <w:t>này</w:t>
      </w:r>
      <w:r>
        <w:rPr>
          <w:spacing w:val="-5"/>
        </w:rPr>
        <w:t xml:space="preserve"> </w:t>
      </w:r>
      <w:r>
        <w:t>lớn</w:t>
      </w:r>
      <w:r>
        <w:rPr>
          <w:spacing w:val="-5"/>
        </w:rPr>
        <w:t xml:space="preserve"> </w:t>
      </w:r>
      <w:r>
        <w:t>hơn</w:t>
      </w:r>
      <w:r>
        <w:rPr>
          <w:spacing w:val="-5"/>
        </w:rPr>
        <w:t xml:space="preserve"> </w:t>
      </w:r>
      <w:r>
        <w:t>5%, xếp từ cao xuống thấp và dừng lại khi tổng IV% đạt từ 50% trở lên.</w:t>
      </w:r>
    </w:p>
    <w:p w14:paraId="037681DF" w14:textId="77777777" w:rsidR="00B46555" w:rsidRDefault="00000000">
      <w:pPr>
        <w:pStyle w:val="BodyText"/>
        <w:spacing w:before="2" w:line="288" w:lineRule="auto"/>
        <w:ind w:right="426" w:firstLine="710"/>
        <w:jc w:val="both"/>
      </w:pPr>
      <w:r>
        <w:t>Xác định nhóm gỗ để tính toán tổ thành theo nhóm gỗ, xếp nhóm gỗ theo Bảng phân</w:t>
      </w:r>
      <w:r>
        <w:rPr>
          <w:spacing w:val="-11"/>
        </w:rPr>
        <w:t xml:space="preserve"> </w:t>
      </w:r>
      <w:r>
        <w:t>loại</w:t>
      </w:r>
      <w:r>
        <w:rPr>
          <w:spacing w:val="-11"/>
        </w:rPr>
        <w:t xml:space="preserve"> </w:t>
      </w:r>
      <w:r>
        <w:t>kèm</w:t>
      </w:r>
      <w:r>
        <w:rPr>
          <w:spacing w:val="-16"/>
        </w:rPr>
        <w:t xml:space="preserve"> </w:t>
      </w:r>
      <w:r>
        <w:t>theo</w:t>
      </w:r>
      <w:r>
        <w:rPr>
          <w:spacing w:val="-11"/>
        </w:rPr>
        <w:t xml:space="preserve"> </w:t>
      </w:r>
      <w:r>
        <w:t>Quyết</w:t>
      </w:r>
      <w:r>
        <w:rPr>
          <w:spacing w:val="-11"/>
        </w:rPr>
        <w:t xml:space="preserve"> </w:t>
      </w:r>
      <w:r>
        <w:t>định</w:t>
      </w:r>
      <w:r>
        <w:rPr>
          <w:spacing w:val="-11"/>
        </w:rPr>
        <w:t xml:space="preserve"> </w:t>
      </w:r>
      <w:r>
        <w:t>số</w:t>
      </w:r>
      <w:r>
        <w:rPr>
          <w:spacing w:val="-11"/>
        </w:rPr>
        <w:t xml:space="preserve"> </w:t>
      </w:r>
      <w:r>
        <w:t>2198-CNR</w:t>
      </w:r>
      <w:r>
        <w:rPr>
          <w:spacing w:val="-11"/>
        </w:rPr>
        <w:t xml:space="preserve"> </w:t>
      </w:r>
      <w:r>
        <w:t>ngày</w:t>
      </w:r>
      <w:r>
        <w:rPr>
          <w:spacing w:val="-11"/>
        </w:rPr>
        <w:t xml:space="preserve"> </w:t>
      </w:r>
      <w:r>
        <w:t>26/11/1977</w:t>
      </w:r>
      <w:r>
        <w:rPr>
          <w:spacing w:val="-6"/>
        </w:rPr>
        <w:t xml:space="preserve"> </w:t>
      </w:r>
      <w:r>
        <w:t>và</w:t>
      </w:r>
      <w:r>
        <w:rPr>
          <w:spacing w:val="-11"/>
        </w:rPr>
        <w:t xml:space="preserve"> </w:t>
      </w:r>
      <w:r>
        <w:t>Bảng</w:t>
      </w:r>
      <w:r>
        <w:rPr>
          <w:spacing w:val="-16"/>
        </w:rPr>
        <w:t xml:space="preserve"> </w:t>
      </w:r>
      <w:r>
        <w:t>điều</w:t>
      </w:r>
      <w:r>
        <w:rPr>
          <w:spacing w:val="-11"/>
        </w:rPr>
        <w:t xml:space="preserve"> </w:t>
      </w:r>
      <w:r>
        <w:t>chỉnh</w:t>
      </w:r>
      <w:r>
        <w:rPr>
          <w:spacing w:val="-11"/>
        </w:rPr>
        <w:t xml:space="preserve"> </w:t>
      </w:r>
      <w:r>
        <w:t>phân loại gỗ sử dụng ban hành tại Quyết định số 334-CNR ngày 10/5/1988 của Bộ Lâm nghiệp cũ.</w:t>
      </w:r>
    </w:p>
    <w:p w14:paraId="74610CF1" w14:textId="77777777" w:rsidR="00B46555" w:rsidRDefault="00000000">
      <w:pPr>
        <w:pStyle w:val="Heading2"/>
      </w:pPr>
      <w:r>
        <w:t>*</w:t>
      </w:r>
      <w:r>
        <w:rPr>
          <w:spacing w:val="-4"/>
        </w:rPr>
        <w:t xml:space="preserve"> </w:t>
      </w:r>
      <w:r>
        <w:t>Xác</w:t>
      </w:r>
      <w:r>
        <w:rPr>
          <w:spacing w:val="-3"/>
        </w:rPr>
        <w:t xml:space="preserve"> </w:t>
      </w:r>
      <w:r>
        <w:t>định</w:t>
      </w:r>
      <w:r>
        <w:rPr>
          <w:spacing w:val="-9"/>
        </w:rPr>
        <w:t xml:space="preserve"> </w:t>
      </w:r>
      <w:r>
        <w:t>độ</w:t>
      </w:r>
      <w:r>
        <w:rPr>
          <w:spacing w:val="-8"/>
        </w:rPr>
        <w:t xml:space="preserve"> </w:t>
      </w:r>
      <w:r>
        <w:t>tàn</w:t>
      </w:r>
      <w:r>
        <w:rPr>
          <w:spacing w:val="-9"/>
        </w:rPr>
        <w:t xml:space="preserve"> </w:t>
      </w:r>
      <w:r>
        <w:t>che</w:t>
      </w:r>
      <w:r>
        <w:rPr>
          <w:spacing w:val="1"/>
        </w:rPr>
        <w:t xml:space="preserve"> </w:t>
      </w:r>
      <w:r>
        <w:t>bình</w:t>
      </w:r>
      <w:r>
        <w:rPr>
          <w:spacing w:val="-4"/>
        </w:rPr>
        <w:t xml:space="preserve"> </w:t>
      </w:r>
      <w:r>
        <w:t>quân</w:t>
      </w:r>
      <w:r>
        <w:rPr>
          <w:spacing w:val="-8"/>
        </w:rPr>
        <w:t xml:space="preserve"> </w:t>
      </w:r>
      <w:r>
        <w:t>của</w:t>
      </w:r>
      <w:r>
        <w:rPr>
          <w:spacing w:val="-4"/>
        </w:rPr>
        <w:t xml:space="preserve"> ÔTC:</w:t>
      </w:r>
    </w:p>
    <w:p w14:paraId="4A3A7DF3" w14:textId="77777777" w:rsidR="00B46555" w:rsidRDefault="00000000">
      <w:pPr>
        <w:pStyle w:val="BodyText"/>
        <w:spacing w:before="119" w:line="288" w:lineRule="auto"/>
        <w:ind w:right="426"/>
        <w:jc w:val="both"/>
      </w:pPr>
      <w:r>
        <w:t>Theo quy định Thông tư số 16/2025/TT-BNNMT ngày 19/6/2025 của Bộ Nông nghiệp</w:t>
      </w:r>
      <w:r>
        <w:rPr>
          <w:spacing w:val="-4"/>
        </w:rPr>
        <w:t xml:space="preserve"> </w:t>
      </w:r>
      <w:r>
        <w:t>và</w:t>
      </w:r>
      <w:r>
        <w:rPr>
          <w:spacing w:val="-7"/>
        </w:rPr>
        <w:t xml:space="preserve"> </w:t>
      </w:r>
      <w:r>
        <w:t>Môi</w:t>
      </w:r>
      <w:r>
        <w:rPr>
          <w:spacing w:val="-8"/>
        </w:rPr>
        <w:t xml:space="preserve"> </w:t>
      </w:r>
      <w:r>
        <w:t>trường</w:t>
      </w:r>
      <w:r>
        <w:rPr>
          <w:spacing w:val="-11"/>
        </w:rPr>
        <w:t xml:space="preserve"> </w:t>
      </w:r>
      <w:r>
        <w:t>thì</w:t>
      </w:r>
      <w:r>
        <w:rPr>
          <w:spacing w:val="-8"/>
        </w:rPr>
        <w:t xml:space="preserve"> </w:t>
      </w:r>
      <w:r>
        <w:t>phương</w:t>
      </w:r>
      <w:r>
        <w:rPr>
          <w:spacing w:val="-12"/>
        </w:rPr>
        <w:t xml:space="preserve"> </w:t>
      </w:r>
      <w:r>
        <w:t>pháp</w:t>
      </w:r>
      <w:r>
        <w:rPr>
          <w:spacing w:val="-8"/>
        </w:rPr>
        <w:t xml:space="preserve"> </w:t>
      </w:r>
      <w:r>
        <w:t>xác</w:t>
      </w:r>
      <w:r>
        <w:rPr>
          <w:spacing w:val="-8"/>
        </w:rPr>
        <w:t xml:space="preserve"> </w:t>
      </w:r>
      <w:r>
        <w:t>định</w:t>
      </w:r>
      <w:r>
        <w:rPr>
          <w:spacing w:val="-8"/>
        </w:rPr>
        <w:t xml:space="preserve"> </w:t>
      </w:r>
      <w:r>
        <w:t>độ</w:t>
      </w:r>
      <w:r>
        <w:rPr>
          <w:spacing w:val="-8"/>
        </w:rPr>
        <w:t xml:space="preserve"> </w:t>
      </w:r>
      <w:r>
        <w:t>tàn</w:t>
      </w:r>
      <w:r>
        <w:rPr>
          <w:spacing w:val="-12"/>
        </w:rPr>
        <w:t xml:space="preserve"> </w:t>
      </w:r>
      <w:r>
        <w:t>che</w:t>
      </w:r>
      <w:r>
        <w:rPr>
          <w:spacing w:val="-8"/>
        </w:rPr>
        <w:t xml:space="preserve"> </w:t>
      </w:r>
      <w:r>
        <w:t>không</w:t>
      </w:r>
      <w:r>
        <w:rPr>
          <w:spacing w:val="-12"/>
        </w:rPr>
        <w:t xml:space="preserve"> </w:t>
      </w:r>
      <w:r>
        <w:t>được</w:t>
      </w:r>
      <w:r>
        <w:rPr>
          <w:spacing w:val="-8"/>
        </w:rPr>
        <w:t xml:space="preserve"> </w:t>
      </w:r>
      <w:r>
        <w:t>hướng</w:t>
      </w:r>
      <w:r>
        <w:rPr>
          <w:spacing w:val="-12"/>
        </w:rPr>
        <w:t xml:space="preserve"> </w:t>
      </w:r>
      <w:r>
        <w:t>dẫn.</w:t>
      </w:r>
      <w:r>
        <w:rPr>
          <w:spacing w:val="-6"/>
        </w:rPr>
        <w:t xml:space="preserve"> </w:t>
      </w:r>
      <w:r>
        <w:t>Tuy nhiên,</w:t>
      </w:r>
      <w:r>
        <w:rPr>
          <w:spacing w:val="-4"/>
        </w:rPr>
        <w:t xml:space="preserve"> </w:t>
      </w:r>
      <w:r>
        <w:t>độ</w:t>
      </w:r>
      <w:r>
        <w:rPr>
          <w:spacing w:val="-6"/>
        </w:rPr>
        <w:t xml:space="preserve"> </w:t>
      </w:r>
      <w:r>
        <w:t>tàn</w:t>
      </w:r>
      <w:r>
        <w:rPr>
          <w:spacing w:val="-6"/>
        </w:rPr>
        <w:t xml:space="preserve"> </w:t>
      </w:r>
      <w:r>
        <w:t>che</w:t>
      </w:r>
      <w:r>
        <w:rPr>
          <w:spacing w:val="-6"/>
        </w:rPr>
        <w:t xml:space="preserve"> </w:t>
      </w:r>
      <w:r>
        <w:t>là</w:t>
      </w:r>
      <w:r>
        <w:rPr>
          <w:spacing w:val="-11"/>
        </w:rPr>
        <w:t xml:space="preserve"> </w:t>
      </w:r>
      <w:r>
        <w:t>một</w:t>
      </w:r>
      <w:r>
        <w:rPr>
          <w:spacing w:val="-6"/>
        </w:rPr>
        <w:t xml:space="preserve"> </w:t>
      </w:r>
      <w:r>
        <w:t>trong</w:t>
      </w:r>
      <w:r>
        <w:rPr>
          <w:spacing w:val="-11"/>
        </w:rPr>
        <w:t xml:space="preserve"> </w:t>
      </w:r>
      <w:r>
        <w:t>những</w:t>
      </w:r>
      <w:r>
        <w:rPr>
          <w:spacing w:val="-11"/>
        </w:rPr>
        <w:t xml:space="preserve"> </w:t>
      </w:r>
      <w:r>
        <w:t>chi</w:t>
      </w:r>
      <w:r>
        <w:rPr>
          <w:spacing w:val="-6"/>
        </w:rPr>
        <w:t xml:space="preserve"> </w:t>
      </w:r>
      <w:r>
        <w:t>tiêu</w:t>
      </w:r>
      <w:r>
        <w:rPr>
          <w:spacing w:val="-6"/>
        </w:rPr>
        <w:t xml:space="preserve"> </w:t>
      </w:r>
      <w:r>
        <w:t>quan</w:t>
      </w:r>
      <w:r>
        <w:rPr>
          <w:spacing w:val="-6"/>
        </w:rPr>
        <w:t xml:space="preserve"> </w:t>
      </w:r>
      <w:r>
        <w:t>trong</w:t>
      </w:r>
      <w:r>
        <w:rPr>
          <w:spacing w:val="-11"/>
        </w:rPr>
        <w:t xml:space="preserve"> </w:t>
      </w:r>
      <w:r>
        <w:t>để</w:t>
      </w:r>
      <w:r>
        <w:rPr>
          <w:spacing w:val="-6"/>
        </w:rPr>
        <w:t xml:space="preserve"> </w:t>
      </w:r>
      <w:r>
        <w:t>xác</w:t>
      </w:r>
      <w:r>
        <w:rPr>
          <w:spacing w:val="-6"/>
        </w:rPr>
        <w:t xml:space="preserve"> </w:t>
      </w:r>
      <w:r>
        <w:t>định</w:t>
      </w:r>
      <w:r>
        <w:rPr>
          <w:spacing w:val="-6"/>
        </w:rPr>
        <w:t xml:space="preserve"> </w:t>
      </w:r>
      <w:r>
        <w:t>tiêu</w:t>
      </w:r>
      <w:r>
        <w:rPr>
          <w:spacing w:val="-6"/>
        </w:rPr>
        <w:t xml:space="preserve"> </w:t>
      </w:r>
      <w:r>
        <w:t>chí</w:t>
      </w:r>
      <w:r>
        <w:rPr>
          <w:spacing w:val="-6"/>
        </w:rPr>
        <w:t xml:space="preserve"> </w:t>
      </w:r>
      <w:r>
        <w:t>thành</w:t>
      </w:r>
      <w:r>
        <w:rPr>
          <w:spacing w:val="-6"/>
        </w:rPr>
        <w:t xml:space="preserve"> </w:t>
      </w:r>
      <w:r>
        <w:t>rừng hay không do đó, trong phạm vi dự án này độ tàn che được xác định theo đường kính tán cây, cụ thể như sau:</w:t>
      </w:r>
    </w:p>
    <w:p w14:paraId="40FEAB9E" w14:textId="77777777" w:rsidR="00B46555" w:rsidRDefault="00000000">
      <w:pPr>
        <w:pStyle w:val="BodyText"/>
        <w:spacing w:before="60" w:line="288" w:lineRule="auto"/>
        <w:ind w:right="430"/>
        <w:jc w:val="both"/>
      </w:pPr>
      <w:r>
        <w:rPr>
          <w:spacing w:val="-4"/>
        </w:rPr>
        <w:t>Xác</w:t>
      </w:r>
      <w:r>
        <w:rPr>
          <w:spacing w:val="-12"/>
        </w:rPr>
        <w:t xml:space="preserve"> </w:t>
      </w:r>
      <w:r>
        <w:rPr>
          <w:spacing w:val="-4"/>
        </w:rPr>
        <w:t>định</w:t>
      </w:r>
      <w:r>
        <w:rPr>
          <w:spacing w:val="-12"/>
        </w:rPr>
        <w:t xml:space="preserve"> </w:t>
      </w:r>
      <w:r>
        <w:rPr>
          <w:spacing w:val="-4"/>
        </w:rPr>
        <w:t>độ</w:t>
      </w:r>
      <w:r>
        <w:rPr>
          <w:spacing w:val="-7"/>
        </w:rPr>
        <w:t xml:space="preserve"> </w:t>
      </w:r>
      <w:r>
        <w:rPr>
          <w:spacing w:val="-4"/>
        </w:rPr>
        <w:t>tàn</w:t>
      </w:r>
      <w:r>
        <w:rPr>
          <w:spacing w:val="-12"/>
        </w:rPr>
        <w:t xml:space="preserve"> </w:t>
      </w:r>
      <w:r>
        <w:rPr>
          <w:spacing w:val="-4"/>
        </w:rPr>
        <w:t>che</w:t>
      </w:r>
      <w:r>
        <w:rPr>
          <w:spacing w:val="-12"/>
        </w:rPr>
        <w:t xml:space="preserve"> </w:t>
      </w:r>
      <w:r>
        <w:rPr>
          <w:spacing w:val="-4"/>
        </w:rPr>
        <w:t>của</w:t>
      </w:r>
      <w:r>
        <w:rPr>
          <w:spacing w:val="-7"/>
        </w:rPr>
        <w:t xml:space="preserve"> </w:t>
      </w:r>
      <w:r>
        <w:rPr>
          <w:spacing w:val="-4"/>
        </w:rPr>
        <w:t>toàn</w:t>
      </w:r>
      <w:r>
        <w:rPr>
          <w:spacing w:val="-7"/>
        </w:rPr>
        <w:t xml:space="preserve"> </w:t>
      </w:r>
      <w:r>
        <w:rPr>
          <w:spacing w:val="-4"/>
        </w:rPr>
        <w:t>bộ</w:t>
      </w:r>
      <w:r>
        <w:rPr>
          <w:spacing w:val="-12"/>
        </w:rPr>
        <w:t xml:space="preserve"> </w:t>
      </w:r>
      <w:r>
        <w:rPr>
          <w:spacing w:val="-4"/>
        </w:rPr>
        <w:t>cây</w:t>
      </w:r>
      <w:r>
        <w:rPr>
          <w:spacing w:val="-7"/>
        </w:rPr>
        <w:t xml:space="preserve"> </w:t>
      </w:r>
      <w:r>
        <w:rPr>
          <w:spacing w:val="-4"/>
        </w:rPr>
        <w:t>gỗ</w:t>
      </w:r>
      <w:r>
        <w:rPr>
          <w:spacing w:val="-7"/>
        </w:rPr>
        <w:t xml:space="preserve"> </w:t>
      </w:r>
      <w:r>
        <w:rPr>
          <w:spacing w:val="-4"/>
        </w:rPr>
        <w:t>đã</w:t>
      </w:r>
      <w:r>
        <w:rPr>
          <w:spacing w:val="-12"/>
        </w:rPr>
        <w:t xml:space="preserve"> </w:t>
      </w:r>
      <w:r>
        <w:rPr>
          <w:spacing w:val="-4"/>
        </w:rPr>
        <w:t>đo</w:t>
      </w:r>
      <w:r>
        <w:rPr>
          <w:spacing w:val="-7"/>
        </w:rPr>
        <w:t xml:space="preserve"> </w:t>
      </w:r>
      <w:r>
        <w:rPr>
          <w:spacing w:val="-4"/>
        </w:rPr>
        <w:t>đếm</w:t>
      </w:r>
      <w:r>
        <w:rPr>
          <w:spacing w:val="-12"/>
        </w:rPr>
        <w:t xml:space="preserve"> </w:t>
      </w:r>
      <w:r>
        <w:rPr>
          <w:spacing w:val="-4"/>
        </w:rPr>
        <w:t>đường</w:t>
      </w:r>
      <w:r>
        <w:rPr>
          <w:spacing w:val="-12"/>
        </w:rPr>
        <w:t xml:space="preserve"> </w:t>
      </w:r>
      <w:r>
        <w:rPr>
          <w:spacing w:val="-4"/>
        </w:rPr>
        <w:t>kính,</w:t>
      </w:r>
      <w:r>
        <w:rPr>
          <w:spacing w:val="-9"/>
        </w:rPr>
        <w:t xml:space="preserve"> </w:t>
      </w:r>
      <w:r>
        <w:rPr>
          <w:spacing w:val="-4"/>
        </w:rPr>
        <w:t>chiều</w:t>
      </w:r>
      <w:r>
        <w:rPr>
          <w:spacing w:val="-7"/>
        </w:rPr>
        <w:t xml:space="preserve"> </w:t>
      </w:r>
      <w:r>
        <w:rPr>
          <w:spacing w:val="-4"/>
        </w:rPr>
        <w:t>cao</w:t>
      </w:r>
      <w:r>
        <w:rPr>
          <w:spacing w:val="-12"/>
        </w:rPr>
        <w:t xml:space="preserve"> </w:t>
      </w:r>
      <w:r>
        <w:rPr>
          <w:spacing w:val="-4"/>
        </w:rPr>
        <w:t>trong</w:t>
      </w:r>
      <w:r>
        <w:rPr>
          <w:spacing w:val="-12"/>
        </w:rPr>
        <w:t xml:space="preserve"> </w:t>
      </w:r>
      <w:r>
        <w:rPr>
          <w:spacing w:val="-4"/>
        </w:rPr>
        <w:t xml:space="preserve">ÔTC. </w:t>
      </w:r>
      <w:r>
        <w:t>Bằng</w:t>
      </w:r>
      <w:r>
        <w:rPr>
          <w:spacing w:val="-17"/>
        </w:rPr>
        <w:t xml:space="preserve"> </w:t>
      </w:r>
      <w:r>
        <w:t>cách</w:t>
      </w:r>
      <w:r>
        <w:rPr>
          <w:spacing w:val="-16"/>
        </w:rPr>
        <w:t xml:space="preserve"> </w:t>
      </w:r>
      <w:r>
        <w:t>đo</w:t>
      </w:r>
      <w:r>
        <w:rPr>
          <w:spacing w:val="-16"/>
        </w:rPr>
        <w:t xml:space="preserve"> </w:t>
      </w:r>
      <w:r>
        <w:t>đường</w:t>
      </w:r>
      <w:r>
        <w:rPr>
          <w:spacing w:val="-16"/>
        </w:rPr>
        <w:t xml:space="preserve"> </w:t>
      </w:r>
      <w:r>
        <w:t>kính</w:t>
      </w:r>
      <w:r>
        <w:rPr>
          <w:spacing w:val="-17"/>
        </w:rPr>
        <w:t xml:space="preserve"> </w:t>
      </w:r>
      <w:r>
        <w:t>tán</w:t>
      </w:r>
      <w:r>
        <w:rPr>
          <w:spacing w:val="-16"/>
        </w:rPr>
        <w:t xml:space="preserve"> </w:t>
      </w:r>
      <w:r>
        <w:t>trung</w:t>
      </w:r>
      <w:r>
        <w:rPr>
          <w:spacing w:val="-16"/>
        </w:rPr>
        <w:t xml:space="preserve"> </w:t>
      </w:r>
      <w:r>
        <w:t>bình</w:t>
      </w:r>
      <w:r>
        <w:rPr>
          <w:spacing w:val="-16"/>
        </w:rPr>
        <w:t xml:space="preserve"> </w:t>
      </w:r>
      <w:r>
        <w:t>của</w:t>
      </w:r>
      <w:r>
        <w:rPr>
          <w:spacing w:val="-15"/>
        </w:rPr>
        <w:t xml:space="preserve"> </w:t>
      </w:r>
      <w:r>
        <w:t>cây</w:t>
      </w:r>
      <w:r>
        <w:rPr>
          <w:spacing w:val="-12"/>
        </w:rPr>
        <w:t xml:space="preserve"> </w:t>
      </w:r>
      <w:r>
        <w:t>(đơn</w:t>
      </w:r>
      <w:r>
        <w:rPr>
          <w:spacing w:val="-16"/>
        </w:rPr>
        <w:t xml:space="preserve"> </w:t>
      </w:r>
      <w:r>
        <w:t>vị</w:t>
      </w:r>
      <w:r>
        <w:rPr>
          <w:spacing w:val="-15"/>
        </w:rPr>
        <w:t xml:space="preserve"> </w:t>
      </w:r>
      <w:r>
        <w:t>đo</w:t>
      </w:r>
      <w:r>
        <w:rPr>
          <w:spacing w:val="-16"/>
        </w:rPr>
        <w:t xml:space="preserve"> </w:t>
      </w:r>
      <w:r>
        <w:t>tính</w:t>
      </w:r>
      <w:r>
        <w:rPr>
          <w:spacing w:val="-16"/>
        </w:rPr>
        <w:t xml:space="preserve"> </w:t>
      </w:r>
      <w:r>
        <w:t>bằng</w:t>
      </w:r>
      <w:r>
        <w:rPr>
          <w:spacing w:val="-15"/>
        </w:rPr>
        <w:t xml:space="preserve"> </w:t>
      </w:r>
      <w:r>
        <w:t>m).</w:t>
      </w:r>
      <w:r>
        <w:rPr>
          <w:spacing w:val="-10"/>
        </w:rPr>
        <w:t xml:space="preserve"> </w:t>
      </w:r>
      <w:r>
        <w:t>Sau</w:t>
      </w:r>
      <w:r>
        <w:rPr>
          <w:spacing w:val="-16"/>
        </w:rPr>
        <w:t xml:space="preserve"> </w:t>
      </w:r>
      <w:r>
        <w:t>đó</w:t>
      </w:r>
      <w:r>
        <w:rPr>
          <w:spacing w:val="-16"/>
        </w:rPr>
        <w:t xml:space="preserve"> </w:t>
      </w:r>
      <w:r>
        <w:t>sử</w:t>
      </w:r>
      <w:r>
        <w:rPr>
          <w:spacing w:val="-17"/>
        </w:rPr>
        <w:t xml:space="preserve"> </w:t>
      </w:r>
      <w:r>
        <w:t>dụng công</w:t>
      </w:r>
      <w:r>
        <w:rPr>
          <w:spacing w:val="-8"/>
        </w:rPr>
        <w:t xml:space="preserve"> </w:t>
      </w:r>
      <w:r>
        <w:t>thức</w:t>
      </w:r>
      <w:r>
        <w:rPr>
          <w:spacing w:val="-3"/>
        </w:rPr>
        <w:t xml:space="preserve"> </w:t>
      </w:r>
      <w:r>
        <w:t>sau</w:t>
      </w:r>
      <w:r>
        <w:rPr>
          <w:spacing w:val="-3"/>
        </w:rPr>
        <w:t xml:space="preserve"> </w:t>
      </w:r>
      <w:r>
        <w:t>để</w:t>
      </w:r>
      <w:r>
        <w:rPr>
          <w:spacing w:val="-3"/>
        </w:rPr>
        <w:t xml:space="preserve"> </w:t>
      </w:r>
      <w:r>
        <w:t>tính</w:t>
      </w:r>
      <w:r>
        <w:rPr>
          <w:spacing w:val="-3"/>
        </w:rPr>
        <w:t xml:space="preserve"> </w:t>
      </w:r>
      <w:r>
        <w:t>độ</w:t>
      </w:r>
      <w:r>
        <w:rPr>
          <w:spacing w:val="-3"/>
        </w:rPr>
        <w:t xml:space="preserve"> </w:t>
      </w:r>
      <w:r>
        <w:t>tàn</w:t>
      </w:r>
      <w:r>
        <w:rPr>
          <w:spacing w:val="-3"/>
        </w:rPr>
        <w:t xml:space="preserve"> </w:t>
      </w:r>
      <w:r>
        <w:t>che</w:t>
      </w:r>
      <w:r>
        <w:rPr>
          <w:spacing w:val="-3"/>
        </w:rPr>
        <w:t xml:space="preserve"> </w:t>
      </w:r>
      <w:r>
        <w:t>cho</w:t>
      </w:r>
      <w:r>
        <w:rPr>
          <w:spacing w:val="-3"/>
        </w:rPr>
        <w:t xml:space="preserve"> </w:t>
      </w:r>
      <w:r>
        <w:t>từng</w:t>
      </w:r>
      <w:r>
        <w:rPr>
          <w:spacing w:val="-8"/>
        </w:rPr>
        <w:t xml:space="preserve"> </w:t>
      </w:r>
      <w:r>
        <w:t>cây:</w:t>
      </w:r>
    </w:p>
    <w:p w14:paraId="050AAC29" w14:textId="77777777" w:rsidR="00B46555" w:rsidRDefault="00000000">
      <w:pPr>
        <w:spacing w:before="50"/>
        <w:ind w:left="3731"/>
        <w:jc w:val="both"/>
        <w:rPr>
          <w:position w:val="2"/>
          <w:sz w:val="26"/>
        </w:rPr>
      </w:pPr>
      <w:r>
        <w:rPr>
          <w:position w:val="2"/>
          <w:sz w:val="26"/>
        </w:rPr>
        <w:t>S</w:t>
      </w:r>
      <w:r>
        <w:rPr>
          <w:sz w:val="17"/>
        </w:rPr>
        <w:t>tan</w:t>
      </w:r>
      <w:r>
        <w:rPr>
          <w:spacing w:val="63"/>
          <w:w w:val="150"/>
          <w:sz w:val="17"/>
        </w:rPr>
        <w:t xml:space="preserve"> </w:t>
      </w:r>
      <w:r>
        <w:rPr>
          <w:position w:val="2"/>
          <w:sz w:val="26"/>
        </w:rPr>
        <w:t>(m</w:t>
      </w:r>
      <w:r>
        <w:rPr>
          <w:position w:val="2"/>
          <w:sz w:val="26"/>
          <w:vertAlign w:val="superscript"/>
        </w:rPr>
        <w:t>2</w:t>
      </w:r>
      <w:r>
        <w:rPr>
          <w:position w:val="2"/>
          <w:sz w:val="26"/>
        </w:rPr>
        <w:t>)</w:t>
      </w:r>
      <w:r>
        <w:rPr>
          <w:spacing w:val="-3"/>
          <w:position w:val="2"/>
          <w:sz w:val="26"/>
        </w:rPr>
        <w:t xml:space="preserve"> </w:t>
      </w:r>
      <w:r>
        <w:rPr>
          <w:position w:val="2"/>
          <w:sz w:val="26"/>
        </w:rPr>
        <w:t>=</w:t>
      </w:r>
      <w:r>
        <w:rPr>
          <w:spacing w:val="-5"/>
          <w:position w:val="2"/>
          <w:sz w:val="26"/>
        </w:rPr>
        <w:t xml:space="preserve"> </w:t>
      </w:r>
      <w:r>
        <w:rPr>
          <w:spacing w:val="-2"/>
          <w:position w:val="2"/>
          <w:sz w:val="26"/>
        </w:rPr>
        <w:t>D</w:t>
      </w:r>
      <w:r>
        <w:rPr>
          <w:spacing w:val="-2"/>
          <w:sz w:val="17"/>
        </w:rPr>
        <w:t>TB</w:t>
      </w:r>
      <w:r>
        <w:rPr>
          <w:spacing w:val="-2"/>
          <w:position w:val="11"/>
          <w:sz w:val="17"/>
        </w:rPr>
        <w:t>2</w:t>
      </w:r>
      <w:r>
        <w:rPr>
          <w:spacing w:val="-2"/>
          <w:position w:val="2"/>
          <w:sz w:val="26"/>
        </w:rPr>
        <w:t>*0,785</w:t>
      </w:r>
    </w:p>
    <w:p w14:paraId="057B599F" w14:textId="77777777" w:rsidR="00B46555" w:rsidRDefault="00000000">
      <w:pPr>
        <w:spacing w:before="98"/>
        <w:ind w:left="2290"/>
        <w:jc w:val="both"/>
        <w:rPr>
          <w:position w:val="2"/>
          <w:sz w:val="26"/>
        </w:rPr>
      </w:pPr>
      <w:r>
        <w:rPr>
          <w:position w:val="2"/>
          <w:sz w:val="26"/>
        </w:rPr>
        <w:t>(</w:t>
      </w:r>
      <w:r>
        <w:rPr>
          <w:i/>
          <w:position w:val="2"/>
          <w:sz w:val="26"/>
        </w:rPr>
        <w:t>Trong</w:t>
      </w:r>
      <w:r>
        <w:rPr>
          <w:i/>
          <w:spacing w:val="-4"/>
          <w:position w:val="2"/>
          <w:sz w:val="26"/>
        </w:rPr>
        <w:t xml:space="preserve"> </w:t>
      </w:r>
      <w:r>
        <w:rPr>
          <w:i/>
          <w:position w:val="2"/>
          <w:sz w:val="26"/>
        </w:rPr>
        <w:t>đó:</w:t>
      </w:r>
      <w:r>
        <w:rPr>
          <w:i/>
          <w:spacing w:val="-2"/>
          <w:position w:val="2"/>
          <w:sz w:val="26"/>
        </w:rPr>
        <w:t xml:space="preserve"> </w:t>
      </w:r>
      <w:r>
        <w:rPr>
          <w:position w:val="2"/>
          <w:sz w:val="26"/>
        </w:rPr>
        <w:t>D</w:t>
      </w:r>
      <w:r>
        <w:rPr>
          <w:sz w:val="17"/>
        </w:rPr>
        <w:t>TB</w:t>
      </w:r>
      <w:r>
        <w:rPr>
          <w:spacing w:val="17"/>
          <w:sz w:val="17"/>
        </w:rPr>
        <w:t xml:space="preserve"> </w:t>
      </w:r>
      <w:r>
        <w:rPr>
          <w:i/>
          <w:position w:val="2"/>
          <w:sz w:val="26"/>
        </w:rPr>
        <w:t>là</w:t>
      </w:r>
      <w:r>
        <w:rPr>
          <w:i/>
          <w:spacing w:val="-4"/>
          <w:position w:val="2"/>
          <w:sz w:val="26"/>
        </w:rPr>
        <w:t xml:space="preserve"> </w:t>
      </w:r>
      <w:r>
        <w:rPr>
          <w:i/>
          <w:position w:val="2"/>
          <w:sz w:val="26"/>
        </w:rPr>
        <w:t>chiều</w:t>
      </w:r>
      <w:r>
        <w:rPr>
          <w:i/>
          <w:spacing w:val="-3"/>
          <w:position w:val="2"/>
          <w:sz w:val="26"/>
        </w:rPr>
        <w:t xml:space="preserve"> </w:t>
      </w:r>
      <w:r>
        <w:rPr>
          <w:i/>
          <w:position w:val="2"/>
          <w:sz w:val="26"/>
        </w:rPr>
        <w:t>dài</w:t>
      </w:r>
      <w:r>
        <w:rPr>
          <w:i/>
          <w:spacing w:val="-4"/>
          <w:position w:val="2"/>
          <w:sz w:val="26"/>
        </w:rPr>
        <w:t xml:space="preserve"> </w:t>
      </w:r>
      <w:r>
        <w:rPr>
          <w:i/>
          <w:position w:val="2"/>
          <w:sz w:val="26"/>
        </w:rPr>
        <w:t>trung</w:t>
      </w:r>
      <w:r>
        <w:rPr>
          <w:i/>
          <w:spacing w:val="-4"/>
          <w:position w:val="2"/>
          <w:sz w:val="26"/>
        </w:rPr>
        <w:t xml:space="preserve"> </w:t>
      </w:r>
      <w:r>
        <w:rPr>
          <w:i/>
          <w:position w:val="2"/>
          <w:sz w:val="26"/>
        </w:rPr>
        <w:t>bình</w:t>
      </w:r>
      <w:r>
        <w:rPr>
          <w:i/>
          <w:spacing w:val="-4"/>
          <w:position w:val="2"/>
          <w:sz w:val="26"/>
        </w:rPr>
        <w:t xml:space="preserve"> </w:t>
      </w:r>
      <w:r>
        <w:rPr>
          <w:i/>
          <w:position w:val="2"/>
          <w:sz w:val="26"/>
        </w:rPr>
        <w:t>của</w:t>
      </w:r>
      <w:r>
        <w:rPr>
          <w:i/>
          <w:spacing w:val="-3"/>
          <w:position w:val="2"/>
          <w:sz w:val="26"/>
        </w:rPr>
        <w:t xml:space="preserve"> </w:t>
      </w:r>
      <w:r>
        <w:rPr>
          <w:i/>
          <w:position w:val="2"/>
          <w:sz w:val="26"/>
        </w:rPr>
        <w:t>tán</w:t>
      </w:r>
      <w:r>
        <w:rPr>
          <w:i/>
          <w:spacing w:val="-4"/>
          <w:position w:val="2"/>
          <w:sz w:val="26"/>
        </w:rPr>
        <w:t xml:space="preserve"> </w:t>
      </w:r>
      <w:r>
        <w:rPr>
          <w:i/>
          <w:spacing w:val="-2"/>
          <w:position w:val="2"/>
          <w:sz w:val="26"/>
        </w:rPr>
        <w:t>cây</w:t>
      </w:r>
      <w:r>
        <w:rPr>
          <w:spacing w:val="-2"/>
          <w:position w:val="2"/>
          <w:sz w:val="26"/>
        </w:rPr>
        <w:t>).</w:t>
      </w:r>
    </w:p>
    <w:p w14:paraId="6829C921" w14:textId="77777777" w:rsidR="00B46555" w:rsidRDefault="00000000">
      <w:pPr>
        <w:spacing w:before="123"/>
        <w:ind w:left="3731"/>
        <w:jc w:val="both"/>
        <w:rPr>
          <w:sz w:val="17"/>
        </w:rPr>
      </w:pPr>
      <w:r>
        <w:rPr>
          <w:position w:val="2"/>
          <w:sz w:val="26"/>
        </w:rPr>
        <w:t>ĐTC=</w:t>
      </w:r>
      <w:r>
        <w:rPr>
          <w:spacing w:val="-3"/>
          <w:position w:val="2"/>
          <w:sz w:val="26"/>
        </w:rPr>
        <w:t xml:space="preserve"> </w:t>
      </w:r>
      <w:r>
        <w:rPr>
          <w:spacing w:val="-2"/>
          <w:position w:val="2"/>
          <w:sz w:val="26"/>
        </w:rPr>
        <w:t>S</w:t>
      </w:r>
      <w:r>
        <w:rPr>
          <w:spacing w:val="-2"/>
          <w:sz w:val="17"/>
        </w:rPr>
        <w:t>tán</w:t>
      </w:r>
      <w:r>
        <w:rPr>
          <w:spacing w:val="-2"/>
          <w:position w:val="2"/>
          <w:sz w:val="26"/>
        </w:rPr>
        <w:t>/S</w:t>
      </w:r>
      <w:r>
        <w:rPr>
          <w:spacing w:val="-2"/>
          <w:sz w:val="17"/>
        </w:rPr>
        <w:t>OTC</w:t>
      </w:r>
    </w:p>
    <w:p w14:paraId="2615E2D0" w14:textId="77777777" w:rsidR="00B46555" w:rsidRDefault="00000000">
      <w:pPr>
        <w:pStyle w:val="Heading2"/>
        <w:numPr>
          <w:ilvl w:val="0"/>
          <w:numId w:val="21"/>
        </w:numPr>
        <w:tabs>
          <w:tab w:val="left" w:pos="1664"/>
        </w:tabs>
        <w:spacing w:before="172" w:line="290" w:lineRule="auto"/>
        <w:ind w:left="849" w:right="428" w:firstLine="566"/>
      </w:pPr>
      <w:r>
        <w:t>Làm</w:t>
      </w:r>
      <w:r>
        <w:rPr>
          <w:spacing w:val="-22"/>
        </w:rPr>
        <w:t xml:space="preserve"> </w:t>
      </w:r>
      <w:r>
        <w:t>việc</w:t>
      </w:r>
      <w:r>
        <w:rPr>
          <w:spacing w:val="-14"/>
        </w:rPr>
        <w:t xml:space="preserve"> </w:t>
      </w:r>
      <w:r>
        <w:t>với</w:t>
      </w:r>
      <w:r>
        <w:rPr>
          <w:spacing w:val="-13"/>
        </w:rPr>
        <w:t xml:space="preserve"> </w:t>
      </w:r>
      <w:r>
        <w:t>các</w:t>
      </w:r>
      <w:r>
        <w:rPr>
          <w:spacing w:val="-13"/>
        </w:rPr>
        <w:t xml:space="preserve"> </w:t>
      </w:r>
      <w:r>
        <w:t>cấp</w:t>
      </w:r>
      <w:r>
        <w:rPr>
          <w:spacing w:val="-18"/>
        </w:rPr>
        <w:t xml:space="preserve"> </w:t>
      </w:r>
      <w:r>
        <w:t>có</w:t>
      </w:r>
      <w:r>
        <w:rPr>
          <w:spacing w:val="-17"/>
        </w:rPr>
        <w:t xml:space="preserve"> </w:t>
      </w:r>
      <w:r>
        <w:t>thẩm</w:t>
      </w:r>
      <w:r>
        <w:rPr>
          <w:spacing w:val="-18"/>
        </w:rPr>
        <w:t xml:space="preserve"> </w:t>
      </w:r>
      <w:r>
        <w:t>quyền</w:t>
      </w:r>
      <w:r>
        <w:rPr>
          <w:spacing w:val="-18"/>
        </w:rPr>
        <w:t xml:space="preserve"> </w:t>
      </w:r>
      <w:r>
        <w:t>để</w:t>
      </w:r>
      <w:r>
        <w:rPr>
          <w:spacing w:val="-14"/>
        </w:rPr>
        <w:t xml:space="preserve"> </w:t>
      </w:r>
      <w:r>
        <w:t>được</w:t>
      </w:r>
      <w:r>
        <w:rPr>
          <w:spacing w:val="-13"/>
        </w:rPr>
        <w:t xml:space="preserve"> </w:t>
      </w:r>
      <w:r>
        <w:t>chấp</w:t>
      </w:r>
      <w:r>
        <w:rPr>
          <w:spacing w:val="-18"/>
        </w:rPr>
        <w:t xml:space="preserve"> </w:t>
      </w:r>
      <w:r>
        <w:t>thuận</w:t>
      </w:r>
      <w:r>
        <w:rPr>
          <w:spacing w:val="-18"/>
        </w:rPr>
        <w:t xml:space="preserve"> </w:t>
      </w:r>
      <w:r>
        <w:t>chủ</w:t>
      </w:r>
      <w:r>
        <w:rPr>
          <w:spacing w:val="-18"/>
        </w:rPr>
        <w:t xml:space="preserve"> </w:t>
      </w:r>
      <w:r>
        <w:t>trương</w:t>
      </w:r>
      <w:r>
        <w:rPr>
          <w:spacing w:val="-14"/>
        </w:rPr>
        <w:t xml:space="preserve"> </w:t>
      </w:r>
      <w:r>
        <w:t>chuyển mục đích sử dụng rừng:</w:t>
      </w:r>
    </w:p>
    <w:p w14:paraId="30AB07A7" w14:textId="77777777" w:rsidR="00B46555" w:rsidRDefault="00000000">
      <w:pPr>
        <w:pStyle w:val="BodyText"/>
        <w:spacing w:before="7"/>
        <w:ind w:left="1416" w:firstLine="0"/>
      </w:pPr>
      <w:r>
        <w:t>-</w:t>
      </w:r>
      <w:r>
        <w:rPr>
          <w:spacing w:val="28"/>
        </w:rPr>
        <w:t xml:space="preserve">  </w:t>
      </w:r>
      <w:r>
        <w:t>Lập</w:t>
      </w:r>
      <w:r>
        <w:rPr>
          <w:spacing w:val="1"/>
        </w:rPr>
        <w:t xml:space="preserve"> </w:t>
      </w:r>
      <w:r>
        <w:t>báo</w:t>
      </w:r>
      <w:r>
        <w:rPr>
          <w:spacing w:val="-1"/>
        </w:rPr>
        <w:t xml:space="preserve"> </w:t>
      </w:r>
      <w:r>
        <w:rPr>
          <w:spacing w:val="-4"/>
        </w:rPr>
        <w:t>cáo:</w:t>
      </w:r>
    </w:p>
    <w:p w14:paraId="2C514D16" w14:textId="77777777" w:rsidR="00B46555" w:rsidRDefault="00000000">
      <w:pPr>
        <w:pStyle w:val="BodyText"/>
        <w:spacing w:before="123"/>
        <w:ind w:left="1560" w:firstLine="0"/>
      </w:pPr>
      <w:r>
        <w:rPr>
          <w:rFonts w:ascii="Symbol" w:hAnsi="Symbol"/>
        </w:rPr>
        <w:t></w:t>
      </w:r>
      <w:r>
        <w:t>Làm</w:t>
      </w:r>
      <w:r>
        <w:rPr>
          <w:spacing w:val="-9"/>
        </w:rPr>
        <w:t xml:space="preserve"> </w:t>
      </w:r>
      <w:r>
        <w:t>việc với</w:t>
      </w:r>
      <w:r>
        <w:rPr>
          <w:spacing w:val="-5"/>
        </w:rPr>
        <w:t xml:space="preserve"> </w:t>
      </w:r>
      <w:r>
        <w:t>các</w:t>
      </w:r>
      <w:r>
        <w:rPr>
          <w:spacing w:val="-5"/>
        </w:rPr>
        <w:t xml:space="preserve"> </w:t>
      </w:r>
      <w:r>
        <w:t>đơn</w:t>
      </w:r>
      <w:r>
        <w:rPr>
          <w:spacing w:val="-9"/>
        </w:rPr>
        <w:t xml:space="preserve"> </w:t>
      </w:r>
      <w:r>
        <w:t>vị</w:t>
      </w:r>
      <w:r>
        <w:rPr>
          <w:spacing w:val="-5"/>
        </w:rPr>
        <w:t xml:space="preserve"> </w:t>
      </w:r>
      <w:r>
        <w:t>quản</w:t>
      </w:r>
      <w:r>
        <w:rPr>
          <w:spacing w:val="-4"/>
        </w:rPr>
        <w:t xml:space="preserve"> </w:t>
      </w:r>
      <w:r>
        <w:t>lý</w:t>
      </w:r>
      <w:r>
        <w:rPr>
          <w:spacing w:val="-10"/>
        </w:rPr>
        <w:t xml:space="preserve"> </w:t>
      </w:r>
      <w:r>
        <w:t>rừng,</w:t>
      </w:r>
      <w:r>
        <w:rPr>
          <w:spacing w:val="-3"/>
        </w:rPr>
        <w:t xml:space="preserve"> </w:t>
      </w:r>
      <w:r>
        <w:t>địa</w:t>
      </w:r>
      <w:r>
        <w:rPr>
          <w:spacing w:val="-8"/>
        </w:rPr>
        <w:t xml:space="preserve"> </w:t>
      </w:r>
      <w:r>
        <w:t>phương</w:t>
      </w:r>
      <w:r>
        <w:rPr>
          <w:spacing w:val="-10"/>
        </w:rPr>
        <w:t xml:space="preserve"> </w:t>
      </w:r>
      <w:r>
        <w:t>cấp</w:t>
      </w:r>
      <w:r>
        <w:rPr>
          <w:spacing w:val="-4"/>
        </w:rPr>
        <w:t xml:space="preserve"> </w:t>
      </w:r>
      <w:r>
        <w:t>xã</w:t>
      </w:r>
      <w:r>
        <w:rPr>
          <w:spacing w:val="-8"/>
        </w:rPr>
        <w:t xml:space="preserve"> </w:t>
      </w:r>
      <w:r>
        <w:t>có</w:t>
      </w:r>
      <w:r>
        <w:rPr>
          <w:spacing w:val="-9"/>
        </w:rPr>
        <w:t xml:space="preserve"> </w:t>
      </w:r>
      <w:r>
        <w:t>rừng</w:t>
      </w:r>
      <w:r>
        <w:rPr>
          <w:spacing w:val="-10"/>
        </w:rPr>
        <w:t xml:space="preserve"> </w:t>
      </w:r>
      <w:r>
        <w:t>bị</w:t>
      </w:r>
      <w:r>
        <w:rPr>
          <w:spacing w:val="-4"/>
        </w:rPr>
        <w:t xml:space="preserve"> </w:t>
      </w:r>
      <w:r>
        <w:t>ảnh</w:t>
      </w:r>
      <w:r>
        <w:rPr>
          <w:spacing w:val="-9"/>
        </w:rPr>
        <w:t xml:space="preserve"> </w:t>
      </w:r>
      <w:r>
        <w:rPr>
          <w:spacing w:val="-2"/>
        </w:rPr>
        <w:t>hưởng</w:t>
      </w:r>
    </w:p>
    <w:p w14:paraId="46072068" w14:textId="77777777" w:rsidR="00B46555" w:rsidRDefault="00B46555">
      <w:pPr>
        <w:pStyle w:val="BodyText"/>
        <w:sectPr w:rsidR="00B46555">
          <w:type w:val="continuous"/>
          <w:pgSz w:w="11910" w:h="16840"/>
          <w:pgMar w:top="1200" w:right="708" w:bottom="280" w:left="850" w:header="723" w:footer="0" w:gutter="0"/>
          <w:cols w:space="720"/>
        </w:sectPr>
      </w:pPr>
    </w:p>
    <w:p w14:paraId="1A730056" w14:textId="77777777" w:rsidR="00B46555" w:rsidRDefault="00000000">
      <w:pPr>
        <w:pStyle w:val="BodyText"/>
        <w:spacing w:before="88"/>
        <w:ind w:firstLine="0"/>
      </w:pPr>
      <w:r>
        <w:lastRenderedPageBreak/>
        <w:t>(03</w:t>
      </w:r>
      <w:r>
        <w:rPr>
          <w:spacing w:val="-3"/>
        </w:rPr>
        <w:t xml:space="preserve"> </w:t>
      </w:r>
      <w:r>
        <w:t>xã,</w:t>
      </w:r>
      <w:r>
        <w:rPr>
          <w:spacing w:val="-1"/>
        </w:rPr>
        <w:t xml:space="preserve"> </w:t>
      </w:r>
      <w:r>
        <w:t>01</w:t>
      </w:r>
      <w:r>
        <w:rPr>
          <w:spacing w:val="-4"/>
        </w:rPr>
        <w:t xml:space="preserve"> </w:t>
      </w:r>
      <w:r>
        <w:t>Hạt</w:t>
      </w:r>
      <w:r>
        <w:rPr>
          <w:spacing w:val="-8"/>
        </w:rPr>
        <w:t xml:space="preserve"> </w:t>
      </w:r>
      <w:r>
        <w:t>kiểm</w:t>
      </w:r>
      <w:r>
        <w:rPr>
          <w:spacing w:val="-7"/>
        </w:rPr>
        <w:t xml:space="preserve"> </w:t>
      </w:r>
      <w:r>
        <w:t>lâm,</w:t>
      </w:r>
      <w:r>
        <w:rPr>
          <w:spacing w:val="-2"/>
        </w:rPr>
        <w:t xml:space="preserve"> </w:t>
      </w:r>
      <w:r>
        <w:t>2</w:t>
      </w:r>
      <w:r>
        <w:rPr>
          <w:spacing w:val="-4"/>
        </w:rPr>
        <w:t xml:space="preserve"> </w:t>
      </w:r>
      <w:r>
        <w:t>đơn</w:t>
      </w:r>
      <w:r>
        <w:rPr>
          <w:spacing w:val="-4"/>
        </w:rPr>
        <w:t xml:space="preserve"> </w:t>
      </w:r>
      <w:r>
        <w:t>vị</w:t>
      </w:r>
      <w:r>
        <w:rPr>
          <w:spacing w:val="-4"/>
        </w:rPr>
        <w:t xml:space="preserve"> </w:t>
      </w:r>
      <w:r>
        <w:t>chủ</w:t>
      </w:r>
      <w:r>
        <w:rPr>
          <w:spacing w:val="-3"/>
        </w:rPr>
        <w:t xml:space="preserve"> </w:t>
      </w:r>
      <w:r>
        <w:t>rừng</w:t>
      </w:r>
      <w:r>
        <w:rPr>
          <w:spacing w:val="-8"/>
        </w:rPr>
        <w:t xml:space="preserve"> </w:t>
      </w:r>
      <w:r>
        <w:t>ngoài</w:t>
      </w:r>
      <w:r>
        <w:rPr>
          <w:spacing w:val="-4"/>
        </w:rPr>
        <w:t xml:space="preserve"> </w:t>
      </w:r>
      <w:r>
        <w:t>UBND</w:t>
      </w:r>
      <w:r>
        <w:rPr>
          <w:spacing w:val="-3"/>
        </w:rPr>
        <w:t xml:space="preserve"> </w:t>
      </w:r>
      <w:r>
        <w:rPr>
          <w:spacing w:val="-4"/>
        </w:rPr>
        <w:t>xã).</w:t>
      </w:r>
    </w:p>
    <w:p w14:paraId="48E0B2D1" w14:textId="77777777" w:rsidR="00B46555" w:rsidRDefault="00000000">
      <w:pPr>
        <w:pStyle w:val="BodyText"/>
        <w:spacing w:before="120"/>
        <w:ind w:left="1560" w:firstLine="0"/>
      </w:pPr>
      <w:r>
        <w:rPr>
          <w:rFonts w:ascii="Symbol" w:hAnsi="Symbol"/>
        </w:rPr>
        <w:t></w:t>
      </w:r>
      <w:r>
        <w:t>Làm</w:t>
      </w:r>
      <w:r>
        <w:rPr>
          <w:spacing w:val="-6"/>
        </w:rPr>
        <w:t xml:space="preserve"> </w:t>
      </w:r>
      <w:r>
        <w:t>việc</w:t>
      </w:r>
      <w:r>
        <w:rPr>
          <w:spacing w:val="-1"/>
        </w:rPr>
        <w:t xml:space="preserve"> </w:t>
      </w:r>
      <w:r>
        <w:t>với</w:t>
      </w:r>
      <w:r>
        <w:rPr>
          <w:spacing w:val="-5"/>
        </w:rPr>
        <w:t xml:space="preserve"> </w:t>
      </w:r>
      <w:r>
        <w:t>Chi</w:t>
      </w:r>
      <w:r>
        <w:rPr>
          <w:spacing w:val="-6"/>
        </w:rPr>
        <w:t xml:space="preserve"> </w:t>
      </w:r>
      <w:r>
        <w:t>cục</w:t>
      </w:r>
      <w:r>
        <w:rPr>
          <w:spacing w:val="-4"/>
        </w:rPr>
        <w:t xml:space="preserve"> </w:t>
      </w:r>
      <w:r>
        <w:t>kiểm</w:t>
      </w:r>
      <w:r>
        <w:rPr>
          <w:spacing w:val="-9"/>
        </w:rPr>
        <w:t xml:space="preserve"> </w:t>
      </w:r>
      <w:r>
        <w:t>lâm</w:t>
      </w:r>
      <w:r>
        <w:rPr>
          <w:spacing w:val="-9"/>
        </w:rPr>
        <w:t xml:space="preserve"> </w:t>
      </w:r>
      <w:r>
        <w:rPr>
          <w:spacing w:val="-2"/>
        </w:rPr>
        <w:t>tỉnh.</w:t>
      </w:r>
    </w:p>
    <w:p w14:paraId="6F38D204" w14:textId="77777777" w:rsidR="00B46555" w:rsidRDefault="00000000">
      <w:pPr>
        <w:pStyle w:val="BodyText"/>
        <w:spacing w:before="118"/>
        <w:ind w:left="1560" w:firstLine="0"/>
      </w:pPr>
      <w:r>
        <w:rPr>
          <w:rFonts w:ascii="Symbol" w:hAnsi="Symbol"/>
        </w:rPr>
        <w:t></w:t>
      </w:r>
      <w:r>
        <w:t>Phối</w:t>
      </w:r>
      <w:r>
        <w:rPr>
          <w:spacing w:val="-5"/>
        </w:rPr>
        <w:t xml:space="preserve"> </w:t>
      </w:r>
      <w:r>
        <w:t>hợp</w:t>
      </w:r>
      <w:r>
        <w:rPr>
          <w:spacing w:val="-5"/>
        </w:rPr>
        <w:t xml:space="preserve"> </w:t>
      </w:r>
      <w:r>
        <w:t>với</w:t>
      </w:r>
      <w:r>
        <w:rPr>
          <w:spacing w:val="-4"/>
        </w:rPr>
        <w:t xml:space="preserve"> </w:t>
      </w:r>
      <w:r>
        <w:t>UBND</w:t>
      </w:r>
      <w:r>
        <w:rPr>
          <w:spacing w:val="-4"/>
        </w:rPr>
        <w:t xml:space="preserve"> </w:t>
      </w:r>
      <w:r>
        <w:t>xã,</w:t>
      </w:r>
      <w:r>
        <w:rPr>
          <w:spacing w:val="-2"/>
        </w:rPr>
        <w:t xml:space="preserve"> </w:t>
      </w:r>
      <w:r>
        <w:t>chủ</w:t>
      </w:r>
      <w:r>
        <w:rPr>
          <w:spacing w:val="-8"/>
        </w:rPr>
        <w:t xml:space="preserve"> </w:t>
      </w:r>
      <w:r>
        <w:t>rừng</w:t>
      </w:r>
      <w:r>
        <w:rPr>
          <w:spacing w:val="-9"/>
        </w:rPr>
        <w:t xml:space="preserve"> </w:t>
      </w:r>
      <w:r>
        <w:t>đi</w:t>
      </w:r>
      <w:r>
        <w:rPr>
          <w:spacing w:val="-5"/>
        </w:rPr>
        <w:t xml:space="preserve"> </w:t>
      </w:r>
      <w:r>
        <w:t>khảo</w:t>
      </w:r>
      <w:r>
        <w:rPr>
          <w:spacing w:val="-4"/>
        </w:rPr>
        <w:t xml:space="preserve"> </w:t>
      </w:r>
      <w:r>
        <w:t>sát</w:t>
      </w:r>
      <w:r>
        <w:rPr>
          <w:spacing w:val="-4"/>
        </w:rPr>
        <w:t xml:space="preserve"> </w:t>
      </w:r>
      <w:r>
        <w:t>thực</w:t>
      </w:r>
      <w:r>
        <w:rPr>
          <w:spacing w:val="-4"/>
        </w:rPr>
        <w:t xml:space="preserve"> địa.</w:t>
      </w:r>
    </w:p>
    <w:p w14:paraId="71DDD857" w14:textId="77777777" w:rsidR="00B46555" w:rsidRDefault="00000000">
      <w:pPr>
        <w:pStyle w:val="BodyText"/>
        <w:spacing w:before="119"/>
        <w:ind w:left="1560" w:firstLine="0"/>
      </w:pPr>
      <w:r>
        <w:rPr>
          <w:rFonts w:ascii="Symbol" w:hAnsi="Symbol"/>
        </w:rPr>
        <w:t></w:t>
      </w:r>
      <w:r>
        <w:t>Công</w:t>
      </w:r>
      <w:r>
        <w:rPr>
          <w:spacing w:val="-9"/>
        </w:rPr>
        <w:t xml:space="preserve"> </w:t>
      </w:r>
      <w:r>
        <w:t>tác</w:t>
      </w:r>
      <w:r>
        <w:rPr>
          <w:spacing w:val="-3"/>
        </w:rPr>
        <w:t xml:space="preserve"> </w:t>
      </w:r>
      <w:r>
        <w:t>nội</w:t>
      </w:r>
      <w:r>
        <w:rPr>
          <w:spacing w:val="-5"/>
        </w:rPr>
        <w:t xml:space="preserve"> </w:t>
      </w:r>
      <w:r>
        <w:t>nghiệp</w:t>
      </w:r>
      <w:r>
        <w:rPr>
          <w:spacing w:val="-4"/>
        </w:rPr>
        <w:t xml:space="preserve"> </w:t>
      </w:r>
      <w:r>
        <w:t>lập</w:t>
      </w:r>
      <w:r>
        <w:rPr>
          <w:spacing w:val="-4"/>
        </w:rPr>
        <w:t xml:space="preserve"> </w:t>
      </w:r>
      <w:r>
        <w:t>báo</w:t>
      </w:r>
      <w:r>
        <w:rPr>
          <w:spacing w:val="-3"/>
        </w:rPr>
        <w:t xml:space="preserve"> </w:t>
      </w:r>
      <w:r>
        <w:rPr>
          <w:spacing w:val="-4"/>
        </w:rPr>
        <w:t>cáo.</w:t>
      </w:r>
    </w:p>
    <w:p w14:paraId="66C1693B" w14:textId="77777777" w:rsidR="00B46555" w:rsidRDefault="00000000">
      <w:pPr>
        <w:pStyle w:val="BodyText"/>
        <w:spacing w:before="118"/>
        <w:ind w:left="1560" w:firstLine="0"/>
      </w:pPr>
      <w:r>
        <w:rPr>
          <w:rFonts w:ascii="Symbol" w:hAnsi="Symbol"/>
        </w:rPr>
        <w:t></w:t>
      </w:r>
      <w:r>
        <w:t>Công</w:t>
      </w:r>
      <w:r>
        <w:rPr>
          <w:spacing w:val="-10"/>
        </w:rPr>
        <w:t xml:space="preserve"> </w:t>
      </w:r>
      <w:r>
        <w:t>tác</w:t>
      </w:r>
      <w:r>
        <w:rPr>
          <w:spacing w:val="-3"/>
        </w:rPr>
        <w:t xml:space="preserve"> </w:t>
      </w:r>
      <w:r>
        <w:t>thoả</w:t>
      </w:r>
      <w:r>
        <w:rPr>
          <w:spacing w:val="-5"/>
        </w:rPr>
        <w:t xml:space="preserve"> </w:t>
      </w:r>
      <w:r>
        <w:t>thuận</w:t>
      </w:r>
      <w:r>
        <w:rPr>
          <w:spacing w:val="-4"/>
        </w:rPr>
        <w:t xml:space="preserve"> </w:t>
      </w:r>
      <w:r>
        <w:t>xin</w:t>
      </w:r>
      <w:r>
        <w:rPr>
          <w:spacing w:val="-5"/>
        </w:rPr>
        <w:t xml:space="preserve"> </w:t>
      </w:r>
      <w:r>
        <w:t>quyết</w:t>
      </w:r>
      <w:r>
        <w:rPr>
          <w:spacing w:val="-4"/>
        </w:rPr>
        <w:t xml:space="preserve"> </w:t>
      </w:r>
      <w:r>
        <w:t>định</w:t>
      </w:r>
      <w:r>
        <w:rPr>
          <w:spacing w:val="-5"/>
        </w:rPr>
        <w:t xml:space="preserve"> </w:t>
      </w:r>
      <w:r>
        <w:t>chủ</w:t>
      </w:r>
      <w:r>
        <w:rPr>
          <w:spacing w:val="-3"/>
        </w:rPr>
        <w:t xml:space="preserve"> </w:t>
      </w:r>
      <w:r>
        <w:t>trương</w:t>
      </w:r>
      <w:r>
        <w:rPr>
          <w:spacing w:val="-5"/>
        </w:rPr>
        <w:t xml:space="preserve"> </w:t>
      </w:r>
      <w:r>
        <w:rPr>
          <w:spacing w:val="-2"/>
        </w:rPr>
        <w:t>CMĐSDR</w:t>
      </w:r>
    </w:p>
    <w:p w14:paraId="24EEDE5E" w14:textId="77777777" w:rsidR="00B46555" w:rsidRDefault="00000000">
      <w:pPr>
        <w:pStyle w:val="BodyText"/>
        <w:spacing w:before="123"/>
        <w:ind w:left="1560" w:firstLine="0"/>
      </w:pPr>
      <w:r>
        <w:rPr>
          <w:rFonts w:ascii="Symbol" w:hAnsi="Symbol"/>
        </w:rPr>
        <w:t></w:t>
      </w:r>
      <w:r>
        <w:t>Trình</w:t>
      </w:r>
      <w:r>
        <w:rPr>
          <w:spacing w:val="-6"/>
        </w:rPr>
        <w:t xml:space="preserve"> </w:t>
      </w:r>
      <w:r>
        <w:t>hồ</w:t>
      </w:r>
      <w:r>
        <w:rPr>
          <w:spacing w:val="-5"/>
        </w:rPr>
        <w:t xml:space="preserve"> </w:t>
      </w:r>
      <w:r>
        <w:t>sơ</w:t>
      </w:r>
      <w:r>
        <w:rPr>
          <w:spacing w:val="-4"/>
        </w:rPr>
        <w:t xml:space="preserve"> </w:t>
      </w:r>
      <w:r>
        <w:t>và</w:t>
      </w:r>
      <w:r>
        <w:rPr>
          <w:spacing w:val="-4"/>
        </w:rPr>
        <w:t xml:space="preserve"> </w:t>
      </w:r>
      <w:r>
        <w:t>làm</w:t>
      </w:r>
      <w:r>
        <w:rPr>
          <w:spacing w:val="-6"/>
        </w:rPr>
        <w:t xml:space="preserve"> </w:t>
      </w:r>
      <w:r>
        <w:t>việc</w:t>
      </w:r>
      <w:r>
        <w:rPr>
          <w:spacing w:val="-1"/>
        </w:rPr>
        <w:t xml:space="preserve"> </w:t>
      </w:r>
      <w:r>
        <w:t>với</w:t>
      </w:r>
      <w:r>
        <w:rPr>
          <w:spacing w:val="-5"/>
        </w:rPr>
        <w:t xml:space="preserve"> </w:t>
      </w:r>
      <w:r>
        <w:t>Sở</w:t>
      </w:r>
      <w:r>
        <w:rPr>
          <w:spacing w:val="-4"/>
        </w:rPr>
        <w:t xml:space="preserve"> </w:t>
      </w:r>
      <w:r>
        <w:t>NN&amp;MT</w:t>
      </w:r>
      <w:r>
        <w:rPr>
          <w:spacing w:val="-5"/>
        </w:rPr>
        <w:t xml:space="preserve"> </w:t>
      </w:r>
      <w:r>
        <w:t>phục</w:t>
      </w:r>
      <w:r>
        <w:rPr>
          <w:spacing w:val="-1"/>
        </w:rPr>
        <w:t xml:space="preserve"> </w:t>
      </w:r>
      <w:r>
        <w:t>vụ</w:t>
      </w:r>
      <w:r>
        <w:rPr>
          <w:spacing w:val="-5"/>
        </w:rPr>
        <w:t xml:space="preserve"> </w:t>
      </w:r>
      <w:r>
        <w:t>thẩm</w:t>
      </w:r>
      <w:r>
        <w:rPr>
          <w:spacing w:val="-9"/>
        </w:rPr>
        <w:t xml:space="preserve"> </w:t>
      </w:r>
      <w:r>
        <w:rPr>
          <w:spacing w:val="-2"/>
        </w:rPr>
        <w:t>định.</w:t>
      </w:r>
    </w:p>
    <w:p w14:paraId="7AD57F22" w14:textId="77777777" w:rsidR="00B46555" w:rsidRDefault="00000000">
      <w:pPr>
        <w:pStyle w:val="BodyText"/>
        <w:spacing w:before="123" w:line="278" w:lineRule="auto"/>
        <w:ind w:firstLine="710"/>
      </w:pPr>
      <w:r>
        <w:rPr>
          <w:rFonts w:ascii="Symbol" w:hAnsi="Symbol"/>
        </w:rPr>
        <w:t></w:t>
      </w:r>
      <w:r>
        <w:t>Phối</w:t>
      </w:r>
      <w:r>
        <w:rPr>
          <w:spacing w:val="26"/>
        </w:rPr>
        <w:t xml:space="preserve"> </w:t>
      </w:r>
      <w:r>
        <w:t>hợp</w:t>
      </w:r>
      <w:r>
        <w:rPr>
          <w:spacing w:val="21"/>
        </w:rPr>
        <w:t xml:space="preserve"> </w:t>
      </w:r>
      <w:r>
        <w:t>với</w:t>
      </w:r>
      <w:r>
        <w:rPr>
          <w:spacing w:val="26"/>
        </w:rPr>
        <w:t xml:space="preserve"> </w:t>
      </w:r>
      <w:r>
        <w:t>các</w:t>
      </w:r>
      <w:r>
        <w:rPr>
          <w:spacing w:val="27"/>
        </w:rPr>
        <w:t xml:space="preserve"> </w:t>
      </w:r>
      <w:r>
        <w:t>Sở,</w:t>
      </w:r>
      <w:r>
        <w:rPr>
          <w:spacing w:val="24"/>
        </w:rPr>
        <w:t xml:space="preserve"> </w:t>
      </w:r>
      <w:r>
        <w:t>ngành</w:t>
      </w:r>
      <w:r>
        <w:rPr>
          <w:spacing w:val="26"/>
        </w:rPr>
        <w:t xml:space="preserve"> </w:t>
      </w:r>
      <w:r>
        <w:t>có</w:t>
      </w:r>
      <w:r>
        <w:rPr>
          <w:spacing w:val="26"/>
        </w:rPr>
        <w:t xml:space="preserve"> </w:t>
      </w:r>
      <w:r>
        <w:t>liên</w:t>
      </w:r>
      <w:r>
        <w:rPr>
          <w:spacing w:val="21"/>
        </w:rPr>
        <w:t xml:space="preserve"> </w:t>
      </w:r>
      <w:r>
        <w:t>quan</w:t>
      </w:r>
      <w:r>
        <w:rPr>
          <w:spacing w:val="26"/>
        </w:rPr>
        <w:t xml:space="preserve"> </w:t>
      </w:r>
      <w:r>
        <w:t>có</w:t>
      </w:r>
      <w:r>
        <w:rPr>
          <w:spacing w:val="17"/>
        </w:rPr>
        <w:t xml:space="preserve"> </w:t>
      </w:r>
      <w:r>
        <w:t>ý</w:t>
      </w:r>
      <w:r>
        <w:rPr>
          <w:spacing w:val="26"/>
        </w:rPr>
        <w:t xml:space="preserve"> </w:t>
      </w:r>
      <w:r>
        <w:t>kiến</w:t>
      </w:r>
      <w:r>
        <w:rPr>
          <w:spacing w:val="26"/>
        </w:rPr>
        <w:t xml:space="preserve"> </w:t>
      </w:r>
      <w:r>
        <w:t>về</w:t>
      </w:r>
      <w:r>
        <w:rPr>
          <w:spacing w:val="26"/>
        </w:rPr>
        <w:t xml:space="preserve"> </w:t>
      </w:r>
      <w:r>
        <w:t>hồ</w:t>
      </w:r>
      <w:r>
        <w:rPr>
          <w:spacing w:val="26"/>
        </w:rPr>
        <w:t xml:space="preserve"> </w:t>
      </w:r>
      <w:r>
        <w:t>sơ</w:t>
      </w:r>
      <w:r>
        <w:rPr>
          <w:spacing w:val="23"/>
        </w:rPr>
        <w:t xml:space="preserve"> </w:t>
      </w:r>
      <w:r>
        <w:t>xin</w:t>
      </w:r>
      <w:r>
        <w:rPr>
          <w:spacing w:val="26"/>
        </w:rPr>
        <w:t xml:space="preserve"> </w:t>
      </w:r>
      <w:r>
        <w:t>chủ</w:t>
      </w:r>
      <w:r>
        <w:rPr>
          <w:spacing w:val="21"/>
        </w:rPr>
        <w:t xml:space="preserve"> </w:t>
      </w:r>
      <w:r>
        <w:t xml:space="preserve">trương </w:t>
      </w:r>
      <w:r>
        <w:rPr>
          <w:spacing w:val="-2"/>
        </w:rPr>
        <w:t>CMĐSDR.</w:t>
      </w:r>
    </w:p>
    <w:p w14:paraId="6B7B2406" w14:textId="77777777" w:rsidR="00B46555" w:rsidRDefault="00000000">
      <w:pPr>
        <w:pStyle w:val="BodyText"/>
        <w:spacing w:before="76"/>
        <w:ind w:left="1560" w:firstLine="0"/>
      </w:pPr>
      <w:r>
        <w:rPr>
          <w:rFonts w:ascii="Symbol" w:hAnsi="Symbol"/>
        </w:rPr>
        <w:t></w:t>
      </w:r>
      <w:r>
        <w:t>Phối</w:t>
      </w:r>
      <w:r>
        <w:rPr>
          <w:spacing w:val="-5"/>
        </w:rPr>
        <w:t xml:space="preserve"> </w:t>
      </w:r>
      <w:r>
        <w:t>hợp</w:t>
      </w:r>
      <w:r>
        <w:rPr>
          <w:spacing w:val="-5"/>
        </w:rPr>
        <w:t xml:space="preserve"> </w:t>
      </w:r>
      <w:r>
        <w:t>kiểm</w:t>
      </w:r>
      <w:r>
        <w:rPr>
          <w:spacing w:val="-9"/>
        </w:rPr>
        <w:t xml:space="preserve"> </w:t>
      </w:r>
      <w:r>
        <w:t>tra</w:t>
      </w:r>
      <w:r>
        <w:rPr>
          <w:spacing w:val="-4"/>
        </w:rPr>
        <w:t xml:space="preserve"> </w:t>
      </w:r>
      <w:r>
        <w:t>thực</w:t>
      </w:r>
      <w:r>
        <w:rPr>
          <w:spacing w:val="-4"/>
        </w:rPr>
        <w:t xml:space="preserve"> </w:t>
      </w:r>
      <w:r>
        <w:t>địa và</w:t>
      </w:r>
      <w:r>
        <w:rPr>
          <w:spacing w:val="-4"/>
        </w:rPr>
        <w:t xml:space="preserve"> </w:t>
      </w:r>
      <w:r>
        <w:t>họp</w:t>
      </w:r>
      <w:r>
        <w:rPr>
          <w:spacing w:val="-5"/>
        </w:rPr>
        <w:t xml:space="preserve"> </w:t>
      </w:r>
      <w:r>
        <w:t>báo</w:t>
      </w:r>
      <w:r>
        <w:rPr>
          <w:spacing w:val="-4"/>
        </w:rPr>
        <w:t xml:space="preserve"> </w:t>
      </w:r>
      <w:r>
        <w:t>cáo</w:t>
      </w:r>
      <w:r>
        <w:rPr>
          <w:spacing w:val="-4"/>
        </w:rPr>
        <w:t xml:space="preserve"> </w:t>
      </w:r>
      <w:r>
        <w:t>kết</w:t>
      </w:r>
      <w:r>
        <w:rPr>
          <w:spacing w:val="-5"/>
        </w:rPr>
        <w:t xml:space="preserve"> </w:t>
      </w:r>
      <w:r>
        <w:t>quả</w:t>
      </w:r>
      <w:r>
        <w:rPr>
          <w:spacing w:val="-4"/>
        </w:rPr>
        <w:t xml:space="preserve"> </w:t>
      </w:r>
      <w:r>
        <w:t>với</w:t>
      </w:r>
      <w:r>
        <w:rPr>
          <w:spacing w:val="-5"/>
        </w:rPr>
        <w:t xml:space="preserve"> </w:t>
      </w:r>
      <w:r>
        <w:t>UBND</w:t>
      </w:r>
      <w:r>
        <w:rPr>
          <w:spacing w:val="-4"/>
        </w:rPr>
        <w:t xml:space="preserve"> </w:t>
      </w:r>
      <w:r>
        <w:rPr>
          <w:spacing w:val="-2"/>
        </w:rPr>
        <w:t>tỉnh.</w:t>
      </w:r>
    </w:p>
    <w:p w14:paraId="6E21F0F0" w14:textId="77777777" w:rsidR="00B46555" w:rsidRDefault="00000000">
      <w:pPr>
        <w:pStyle w:val="BodyText"/>
        <w:spacing w:before="123" w:line="278" w:lineRule="auto"/>
        <w:ind w:firstLine="710"/>
      </w:pPr>
      <w:r>
        <w:rPr>
          <w:rFonts w:ascii="Symbol" w:hAnsi="Symbol"/>
        </w:rPr>
        <w:t></w:t>
      </w:r>
      <w:r>
        <w:t>Hiệu</w:t>
      </w:r>
      <w:r>
        <w:rPr>
          <w:spacing w:val="21"/>
        </w:rPr>
        <w:t xml:space="preserve"> </w:t>
      </w:r>
      <w:r>
        <w:t>chỉnh</w:t>
      </w:r>
      <w:r>
        <w:rPr>
          <w:spacing w:val="21"/>
        </w:rPr>
        <w:t xml:space="preserve"> </w:t>
      </w:r>
      <w:r>
        <w:t>báo</w:t>
      </w:r>
      <w:r>
        <w:rPr>
          <w:spacing w:val="21"/>
        </w:rPr>
        <w:t xml:space="preserve"> </w:t>
      </w:r>
      <w:r>
        <w:t>cáo</w:t>
      </w:r>
      <w:r>
        <w:rPr>
          <w:spacing w:val="22"/>
        </w:rPr>
        <w:t xml:space="preserve"> </w:t>
      </w:r>
      <w:r>
        <w:t>và</w:t>
      </w:r>
      <w:r>
        <w:rPr>
          <w:spacing w:val="22"/>
        </w:rPr>
        <w:t xml:space="preserve"> </w:t>
      </w:r>
      <w:r>
        <w:t>trình</w:t>
      </w:r>
      <w:r>
        <w:rPr>
          <w:spacing w:val="21"/>
        </w:rPr>
        <w:t xml:space="preserve"> </w:t>
      </w:r>
      <w:r>
        <w:t>báo</w:t>
      </w:r>
      <w:r>
        <w:rPr>
          <w:spacing w:val="21"/>
        </w:rPr>
        <w:t xml:space="preserve"> </w:t>
      </w:r>
      <w:r>
        <w:t>cáo</w:t>
      </w:r>
      <w:r>
        <w:rPr>
          <w:spacing w:val="22"/>
        </w:rPr>
        <w:t xml:space="preserve"> </w:t>
      </w:r>
      <w:r>
        <w:t>sau</w:t>
      </w:r>
      <w:r>
        <w:rPr>
          <w:spacing w:val="21"/>
        </w:rPr>
        <w:t xml:space="preserve"> </w:t>
      </w:r>
      <w:r>
        <w:t>hiệu</w:t>
      </w:r>
      <w:r>
        <w:rPr>
          <w:spacing w:val="21"/>
        </w:rPr>
        <w:t xml:space="preserve"> </w:t>
      </w:r>
      <w:r>
        <w:t>chỉnh</w:t>
      </w:r>
      <w:r>
        <w:rPr>
          <w:spacing w:val="21"/>
        </w:rPr>
        <w:t xml:space="preserve"> </w:t>
      </w:r>
      <w:r>
        <w:t>với</w:t>
      </w:r>
      <w:r>
        <w:rPr>
          <w:spacing w:val="22"/>
        </w:rPr>
        <w:t xml:space="preserve"> </w:t>
      </w:r>
      <w:r>
        <w:t>UBND</w:t>
      </w:r>
      <w:r>
        <w:rPr>
          <w:spacing w:val="21"/>
        </w:rPr>
        <w:t xml:space="preserve"> </w:t>
      </w:r>
      <w:r>
        <w:t>tỉnh</w:t>
      </w:r>
      <w:r>
        <w:rPr>
          <w:spacing w:val="21"/>
        </w:rPr>
        <w:t xml:space="preserve"> </w:t>
      </w:r>
      <w:r>
        <w:t>để</w:t>
      </w:r>
      <w:r>
        <w:rPr>
          <w:spacing w:val="22"/>
        </w:rPr>
        <w:t xml:space="preserve"> </w:t>
      </w:r>
      <w:r>
        <w:t>trình HĐND tỉnh.</w:t>
      </w:r>
    </w:p>
    <w:p w14:paraId="272523A5" w14:textId="77777777" w:rsidR="00B46555" w:rsidRDefault="00000000">
      <w:pPr>
        <w:pStyle w:val="BodyText"/>
        <w:spacing w:before="81"/>
        <w:ind w:left="1560" w:firstLine="0"/>
      </w:pPr>
      <w:r>
        <w:rPr>
          <w:rFonts w:ascii="Symbol" w:hAnsi="Symbol"/>
        </w:rPr>
        <w:t></w:t>
      </w:r>
      <w:r>
        <w:t>Phối</w:t>
      </w:r>
      <w:r>
        <w:rPr>
          <w:spacing w:val="-8"/>
        </w:rPr>
        <w:t xml:space="preserve"> </w:t>
      </w:r>
      <w:r>
        <w:t>hợp</w:t>
      </w:r>
      <w:r>
        <w:rPr>
          <w:spacing w:val="-8"/>
        </w:rPr>
        <w:t xml:space="preserve"> </w:t>
      </w:r>
      <w:r>
        <w:t>với</w:t>
      </w:r>
      <w:r>
        <w:rPr>
          <w:spacing w:val="-7"/>
        </w:rPr>
        <w:t xml:space="preserve"> </w:t>
      </w:r>
      <w:r>
        <w:t>Ban</w:t>
      </w:r>
      <w:r>
        <w:rPr>
          <w:spacing w:val="-8"/>
        </w:rPr>
        <w:t xml:space="preserve"> </w:t>
      </w:r>
      <w:r>
        <w:t>kinh</w:t>
      </w:r>
      <w:r>
        <w:rPr>
          <w:spacing w:val="-7"/>
        </w:rPr>
        <w:t xml:space="preserve"> </w:t>
      </w:r>
      <w:r>
        <w:t>tế</w:t>
      </w:r>
      <w:r>
        <w:rPr>
          <w:spacing w:val="-8"/>
        </w:rPr>
        <w:t xml:space="preserve"> </w:t>
      </w:r>
      <w:r>
        <w:t>ngân</w:t>
      </w:r>
      <w:r>
        <w:rPr>
          <w:spacing w:val="-8"/>
        </w:rPr>
        <w:t xml:space="preserve"> </w:t>
      </w:r>
      <w:r>
        <w:t>sách</w:t>
      </w:r>
      <w:r>
        <w:rPr>
          <w:spacing w:val="-5"/>
        </w:rPr>
        <w:t xml:space="preserve"> </w:t>
      </w:r>
      <w:r>
        <w:t>-</w:t>
      </w:r>
      <w:r>
        <w:rPr>
          <w:spacing w:val="-8"/>
        </w:rPr>
        <w:t xml:space="preserve"> </w:t>
      </w:r>
      <w:r>
        <w:t>Hội</w:t>
      </w:r>
      <w:r>
        <w:rPr>
          <w:spacing w:val="-7"/>
        </w:rPr>
        <w:t xml:space="preserve"> </w:t>
      </w:r>
      <w:r>
        <w:t>đồng</w:t>
      </w:r>
      <w:r>
        <w:rPr>
          <w:spacing w:val="-8"/>
        </w:rPr>
        <w:t xml:space="preserve"> </w:t>
      </w:r>
      <w:r>
        <w:t>nhân</w:t>
      </w:r>
      <w:r>
        <w:rPr>
          <w:spacing w:val="-8"/>
        </w:rPr>
        <w:t xml:space="preserve"> </w:t>
      </w:r>
      <w:r>
        <w:t>dân</w:t>
      </w:r>
      <w:r>
        <w:rPr>
          <w:spacing w:val="-7"/>
        </w:rPr>
        <w:t xml:space="preserve"> </w:t>
      </w:r>
      <w:r>
        <w:t>kiểm</w:t>
      </w:r>
      <w:r>
        <w:rPr>
          <w:spacing w:val="-12"/>
        </w:rPr>
        <w:t xml:space="preserve"> </w:t>
      </w:r>
      <w:r>
        <w:t>tra</w:t>
      </w:r>
      <w:r>
        <w:rPr>
          <w:spacing w:val="-8"/>
        </w:rPr>
        <w:t xml:space="preserve"> </w:t>
      </w:r>
      <w:r>
        <w:t>hồ</w:t>
      </w:r>
      <w:r>
        <w:rPr>
          <w:spacing w:val="-8"/>
        </w:rPr>
        <w:t xml:space="preserve"> </w:t>
      </w:r>
      <w:r>
        <w:t>sơ</w:t>
      </w:r>
      <w:r>
        <w:rPr>
          <w:spacing w:val="-5"/>
        </w:rPr>
        <w:t xml:space="preserve"> </w:t>
      </w:r>
      <w:r>
        <w:t>và</w:t>
      </w:r>
      <w:r>
        <w:rPr>
          <w:spacing w:val="-8"/>
        </w:rPr>
        <w:t xml:space="preserve"> </w:t>
      </w:r>
      <w:r>
        <w:rPr>
          <w:spacing w:val="-4"/>
        </w:rPr>
        <w:t>thực</w:t>
      </w:r>
    </w:p>
    <w:p w14:paraId="56D53F8A" w14:textId="77777777" w:rsidR="00B46555" w:rsidRDefault="00000000">
      <w:pPr>
        <w:pStyle w:val="BodyText"/>
        <w:spacing w:before="51"/>
        <w:ind w:firstLine="0"/>
      </w:pPr>
      <w:r>
        <w:rPr>
          <w:spacing w:val="-4"/>
        </w:rPr>
        <w:t>địa.</w:t>
      </w:r>
    </w:p>
    <w:p w14:paraId="4DF37FBA" w14:textId="77777777" w:rsidR="00B46555" w:rsidRDefault="00000000">
      <w:pPr>
        <w:pStyle w:val="BodyText"/>
        <w:spacing w:before="171"/>
        <w:ind w:left="1416" w:firstLine="0"/>
      </w:pPr>
      <w:r>
        <w:t>Chuẩn</w:t>
      </w:r>
      <w:r>
        <w:rPr>
          <w:spacing w:val="-4"/>
        </w:rPr>
        <w:t xml:space="preserve"> </w:t>
      </w:r>
      <w:r>
        <w:t>bị</w:t>
      </w:r>
      <w:r>
        <w:rPr>
          <w:spacing w:val="-4"/>
        </w:rPr>
        <w:t xml:space="preserve"> </w:t>
      </w:r>
      <w:r>
        <w:t>hồ</w:t>
      </w:r>
      <w:r>
        <w:rPr>
          <w:spacing w:val="-4"/>
        </w:rPr>
        <w:t xml:space="preserve"> </w:t>
      </w:r>
      <w:r>
        <w:t>sơ,</w:t>
      </w:r>
      <w:r>
        <w:rPr>
          <w:spacing w:val="-6"/>
        </w:rPr>
        <w:t xml:space="preserve"> </w:t>
      </w:r>
      <w:r>
        <w:t>tài</w:t>
      </w:r>
      <w:r>
        <w:rPr>
          <w:spacing w:val="-4"/>
        </w:rPr>
        <w:t xml:space="preserve"> </w:t>
      </w:r>
      <w:r>
        <w:t>liệu</w:t>
      </w:r>
      <w:r>
        <w:rPr>
          <w:spacing w:val="-4"/>
        </w:rPr>
        <w:t xml:space="preserve"> </w:t>
      </w:r>
      <w:r>
        <w:t>cho</w:t>
      </w:r>
      <w:r>
        <w:rPr>
          <w:spacing w:val="-7"/>
        </w:rPr>
        <w:t xml:space="preserve"> </w:t>
      </w:r>
      <w:r>
        <w:t>kỳ</w:t>
      </w:r>
      <w:r>
        <w:rPr>
          <w:spacing w:val="-4"/>
        </w:rPr>
        <w:t xml:space="preserve"> </w:t>
      </w:r>
      <w:r>
        <w:t>họp</w:t>
      </w:r>
      <w:r>
        <w:rPr>
          <w:spacing w:val="-4"/>
        </w:rPr>
        <w:t xml:space="preserve"> </w:t>
      </w:r>
      <w:r>
        <w:t>HĐND</w:t>
      </w:r>
      <w:r>
        <w:rPr>
          <w:spacing w:val="-3"/>
        </w:rPr>
        <w:t xml:space="preserve"> </w:t>
      </w:r>
      <w:r>
        <w:t>tỉnh</w:t>
      </w:r>
      <w:r>
        <w:rPr>
          <w:spacing w:val="-4"/>
        </w:rPr>
        <w:t xml:space="preserve"> </w:t>
      </w:r>
      <w:r>
        <w:t>gần</w:t>
      </w:r>
      <w:r>
        <w:rPr>
          <w:spacing w:val="-3"/>
        </w:rPr>
        <w:t xml:space="preserve"> </w:t>
      </w:r>
      <w:r>
        <w:rPr>
          <w:spacing w:val="-2"/>
        </w:rPr>
        <w:t>nhất.</w:t>
      </w:r>
    </w:p>
    <w:p w14:paraId="1177E04F" w14:textId="77777777" w:rsidR="00B46555" w:rsidRDefault="00B46555">
      <w:pPr>
        <w:pStyle w:val="BodyText"/>
        <w:spacing w:before="123"/>
        <w:ind w:left="0" w:firstLine="0"/>
      </w:pPr>
    </w:p>
    <w:p w14:paraId="3EE4F318" w14:textId="77777777" w:rsidR="00B46555" w:rsidRDefault="00000000">
      <w:pPr>
        <w:pStyle w:val="Heading1"/>
        <w:numPr>
          <w:ilvl w:val="3"/>
          <w:numId w:val="15"/>
        </w:numPr>
        <w:tabs>
          <w:tab w:val="left" w:pos="2337"/>
        </w:tabs>
        <w:ind w:left="2337" w:hanging="921"/>
        <w:jc w:val="left"/>
      </w:pPr>
      <w:r>
        <w:t>HỒ</w:t>
      </w:r>
      <w:r>
        <w:rPr>
          <w:spacing w:val="-7"/>
        </w:rPr>
        <w:t xml:space="preserve"> </w:t>
      </w:r>
      <w:r>
        <w:t>SƠ</w:t>
      </w:r>
      <w:r>
        <w:rPr>
          <w:spacing w:val="-6"/>
        </w:rPr>
        <w:t xml:space="preserve"> </w:t>
      </w:r>
      <w:r>
        <w:t>QUYẾT</w:t>
      </w:r>
      <w:r>
        <w:rPr>
          <w:spacing w:val="-7"/>
        </w:rPr>
        <w:t xml:space="preserve"> </w:t>
      </w:r>
      <w:r>
        <w:t>ĐỊNH</w:t>
      </w:r>
      <w:r>
        <w:rPr>
          <w:spacing w:val="-6"/>
        </w:rPr>
        <w:t xml:space="preserve"> </w:t>
      </w:r>
      <w:r>
        <w:t>CHUYỂN</w:t>
      </w:r>
      <w:r>
        <w:rPr>
          <w:spacing w:val="-10"/>
        </w:rPr>
        <w:t xml:space="preserve"> </w:t>
      </w:r>
      <w:r>
        <w:t>MỤC</w:t>
      </w:r>
      <w:r>
        <w:rPr>
          <w:spacing w:val="-6"/>
        </w:rPr>
        <w:t xml:space="preserve"> </w:t>
      </w:r>
      <w:r>
        <w:t>ĐÍCH</w:t>
      </w:r>
      <w:r>
        <w:rPr>
          <w:spacing w:val="-6"/>
        </w:rPr>
        <w:t xml:space="preserve"> </w:t>
      </w:r>
      <w:r>
        <w:t>SỬ</w:t>
      </w:r>
      <w:r>
        <w:rPr>
          <w:spacing w:val="-7"/>
        </w:rPr>
        <w:t xml:space="preserve"> </w:t>
      </w:r>
      <w:r>
        <w:t>DỤNG</w:t>
      </w:r>
      <w:r>
        <w:rPr>
          <w:spacing w:val="-9"/>
        </w:rPr>
        <w:t xml:space="preserve"> </w:t>
      </w:r>
      <w:r>
        <w:rPr>
          <w:spacing w:val="-4"/>
        </w:rPr>
        <w:t>RỪNG</w:t>
      </w:r>
    </w:p>
    <w:p w14:paraId="704EA2A1" w14:textId="77777777" w:rsidR="00B46555" w:rsidRDefault="00000000">
      <w:pPr>
        <w:pStyle w:val="BodyText"/>
        <w:ind w:left="1560" w:firstLine="0"/>
      </w:pPr>
      <w:r>
        <w:t>-</w:t>
      </w:r>
      <w:r>
        <w:rPr>
          <w:spacing w:val="-3"/>
        </w:rPr>
        <w:t xml:space="preserve"> </w:t>
      </w:r>
      <w:r>
        <w:t>Kế</w:t>
      </w:r>
      <w:r>
        <w:rPr>
          <w:spacing w:val="-2"/>
        </w:rPr>
        <w:t xml:space="preserve"> </w:t>
      </w:r>
      <w:r>
        <w:t>thừa</w:t>
      </w:r>
      <w:r>
        <w:rPr>
          <w:spacing w:val="-3"/>
        </w:rPr>
        <w:t xml:space="preserve"> </w:t>
      </w:r>
      <w:r>
        <w:t>từ</w:t>
      </w:r>
      <w:r>
        <w:rPr>
          <w:spacing w:val="-4"/>
        </w:rPr>
        <w:t xml:space="preserve"> </w:t>
      </w:r>
      <w:r>
        <w:t>hồ</w:t>
      </w:r>
      <w:r>
        <w:rPr>
          <w:spacing w:val="-3"/>
        </w:rPr>
        <w:t xml:space="preserve"> </w:t>
      </w:r>
      <w:r>
        <w:t>sơ</w:t>
      </w:r>
      <w:r>
        <w:rPr>
          <w:spacing w:val="-5"/>
        </w:rPr>
        <w:t xml:space="preserve"> </w:t>
      </w:r>
      <w:r>
        <w:t>xin</w:t>
      </w:r>
      <w:r>
        <w:rPr>
          <w:spacing w:val="-3"/>
        </w:rPr>
        <w:t xml:space="preserve"> </w:t>
      </w:r>
      <w:r>
        <w:t>quyết</w:t>
      </w:r>
      <w:r>
        <w:rPr>
          <w:spacing w:val="-4"/>
        </w:rPr>
        <w:t xml:space="preserve"> </w:t>
      </w:r>
      <w:r>
        <w:t>định</w:t>
      </w:r>
      <w:r>
        <w:rPr>
          <w:spacing w:val="-3"/>
        </w:rPr>
        <w:t xml:space="preserve"> </w:t>
      </w:r>
      <w:r>
        <w:t>chủ</w:t>
      </w:r>
      <w:r>
        <w:rPr>
          <w:spacing w:val="-7"/>
        </w:rPr>
        <w:t xml:space="preserve"> </w:t>
      </w:r>
      <w:r>
        <w:t>trương</w:t>
      </w:r>
      <w:r>
        <w:rPr>
          <w:spacing w:val="-2"/>
        </w:rPr>
        <w:t xml:space="preserve"> </w:t>
      </w:r>
      <w:r>
        <w:t>chuyển</w:t>
      </w:r>
      <w:r>
        <w:rPr>
          <w:spacing w:val="-3"/>
        </w:rPr>
        <w:t xml:space="preserve"> </w:t>
      </w:r>
      <w:r>
        <w:t>mục</w:t>
      </w:r>
      <w:r>
        <w:rPr>
          <w:spacing w:val="-2"/>
        </w:rPr>
        <w:t xml:space="preserve"> </w:t>
      </w:r>
      <w:r>
        <w:t>đích</w:t>
      </w:r>
      <w:r>
        <w:rPr>
          <w:spacing w:val="-3"/>
        </w:rPr>
        <w:t xml:space="preserve"> </w:t>
      </w:r>
      <w:r>
        <w:t>sử</w:t>
      </w:r>
      <w:r>
        <w:rPr>
          <w:spacing w:val="-5"/>
        </w:rPr>
        <w:t xml:space="preserve"> </w:t>
      </w:r>
      <w:r>
        <w:t>dụng</w:t>
      </w:r>
      <w:r>
        <w:rPr>
          <w:spacing w:val="-8"/>
        </w:rPr>
        <w:t xml:space="preserve"> </w:t>
      </w:r>
      <w:r>
        <w:rPr>
          <w:spacing w:val="-2"/>
        </w:rPr>
        <w:t>rừng.</w:t>
      </w:r>
    </w:p>
    <w:p w14:paraId="13C1DC33" w14:textId="77777777" w:rsidR="00B46555" w:rsidRDefault="00000000">
      <w:pPr>
        <w:pStyle w:val="Heading2"/>
        <w:numPr>
          <w:ilvl w:val="0"/>
          <w:numId w:val="14"/>
        </w:numPr>
        <w:tabs>
          <w:tab w:val="left" w:pos="1697"/>
        </w:tabs>
        <w:spacing w:before="75" w:line="288" w:lineRule="auto"/>
        <w:ind w:right="432" w:firstLine="566"/>
        <w:jc w:val="left"/>
      </w:pPr>
      <w:r>
        <w:t>Công</w:t>
      </w:r>
      <w:r>
        <w:rPr>
          <w:spacing w:val="26"/>
        </w:rPr>
        <w:t xml:space="preserve"> </w:t>
      </w:r>
      <w:r>
        <w:t>ngoại</w:t>
      </w:r>
      <w:r>
        <w:rPr>
          <w:spacing w:val="26"/>
        </w:rPr>
        <w:t xml:space="preserve"> </w:t>
      </w:r>
      <w:r>
        <w:t>nghiệp (ước</w:t>
      </w:r>
      <w:r>
        <w:rPr>
          <w:spacing w:val="23"/>
        </w:rPr>
        <w:t xml:space="preserve"> </w:t>
      </w:r>
      <w:r>
        <w:t>tính khối lượng</w:t>
      </w:r>
      <w:r>
        <w:rPr>
          <w:spacing w:val="26"/>
        </w:rPr>
        <w:t xml:space="preserve"> </w:t>
      </w:r>
      <w:r>
        <w:t>bằng 20% so với</w:t>
      </w:r>
      <w:r>
        <w:rPr>
          <w:spacing w:val="27"/>
        </w:rPr>
        <w:t xml:space="preserve"> </w:t>
      </w:r>
      <w:r>
        <w:t>hồ sơ</w:t>
      </w:r>
      <w:r>
        <w:rPr>
          <w:spacing w:val="27"/>
        </w:rPr>
        <w:t xml:space="preserve"> </w:t>
      </w:r>
      <w:r>
        <w:t>xin chủ trương CMĐSDR)</w:t>
      </w:r>
    </w:p>
    <w:p w14:paraId="0F293E9D" w14:textId="77777777" w:rsidR="00B46555" w:rsidRDefault="00000000">
      <w:pPr>
        <w:pStyle w:val="ListParagraph"/>
        <w:numPr>
          <w:ilvl w:val="0"/>
          <w:numId w:val="13"/>
        </w:numPr>
        <w:tabs>
          <w:tab w:val="left" w:pos="1569"/>
        </w:tabs>
        <w:spacing w:before="56"/>
        <w:ind w:left="1569" w:hanging="153"/>
        <w:jc w:val="both"/>
        <w:rPr>
          <w:sz w:val="26"/>
        </w:rPr>
      </w:pPr>
      <w:r>
        <w:rPr>
          <w:sz w:val="26"/>
        </w:rPr>
        <w:t>Sơ</w:t>
      </w:r>
      <w:r>
        <w:rPr>
          <w:spacing w:val="-3"/>
          <w:sz w:val="26"/>
        </w:rPr>
        <w:t xml:space="preserve"> </w:t>
      </w:r>
      <w:r>
        <w:rPr>
          <w:sz w:val="26"/>
        </w:rPr>
        <w:t>thám,</w:t>
      </w:r>
      <w:r>
        <w:rPr>
          <w:spacing w:val="-3"/>
          <w:sz w:val="26"/>
        </w:rPr>
        <w:t xml:space="preserve"> </w:t>
      </w:r>
      <w:r>
        <w:rPr>
          <w:sz w:val="26"/>
        </w:rPr>
        <w:t>thu</w:t>
      </w:r>
      <w:r>
        <w:rPr>
          <w:spacing w:val="-4"/>
          <w:sz w:val="26"/>
        </w:rPr>
        <w:t xml:space="preserve"> </w:t>
      </w:r>
      <w:r>
        <w:rPr>
          <w:sz w:val="26"/>
        </w:rPr>
        <w:t>thập</w:t>
      </w:r>
      <w:r>
        <w:rPr>
          <w:spacing w:val="-5"/>
          <w:sz w:val="26"/>
        </w:rPr>
        <w:t xml:space="preserve"> </w:t>
      </w:r>
      <w:r>
        <w:rPr>
          <w:sz w:val="26"/>
        </w:rPr>
        <w:t>số</w:t>
      </w:r>
      <w:r>
        <w:rPr>
          <w:spacing w:val="-4"/>
          <w:sz w:val="26"/>
        </w:rPr>
        <w:t xml:space="preserve"> </w:t>
      </w:r>
      <w:r>
        <w:rPr>
          <w:sz w:val="26"/>
        </w:rPr>
        <w:t>liệu,</w:t>
      </w:r>
      <w:r>
        <w:rPr>
          <w:spacing w:val="-6"/>
          <w:sz w:val="26"/>
        </w:rPr>
        <w:t xml:space="preserve"> </w:t>
      </w:r>
      <w:r>
        <w:rPr>
          <w:sz w:val="26"/>
        </w:rPr>
        <w:t>làm</w:t>
      </w:r>
      <w:r>
        <w:rPr>
          <w:spacing w:val="-8"/>
          <w:sz w:val="26"/>
        </w:rPr>
        <w:t xml:space="preserve"> </w:t>
      </w:r>
      <w:r>
        <w:rPr>
          <w:sz w:val="26"/>
        </w:rPr>
        <w:t>thủ</w:t>
      </w:r>
      <w:r>
        <w:rPr>
          <w:spacing w:val="-5"/>
          <w:sz w:val="26"/>
        </w:rPr>
        <w:t xml:space="preserve"> </w:t>
      </w:r>
      <w:r>
        <w:rPr>
          <w:sz w:val="26"/>
        </w:rPr>
        <w:t>tục</w:t>
      </w:r>
      <w:r>
        <w:rPr>
          <w:spacing w:val="-4"/>
          <w:sz w:val="26"/>
        </w:rPr>
        <w:t xml:space="preserve"> </w:t>
      </w:r>
      <w:r>
        <w:rPr>
          <w:sz w:val="26"/>
        </w:rPr>
        <w:t>hành</w:t>
      </w:r>
      <w:r>
        <w:rPr>
          <w:spacing w:val="-4"/>
          <w:sz w:val="26"/>
        </w:rPr>
        <w:t xml:space="preserve"> </w:t>
      </w:r>
      <w:r>
        <w:rPr>
          <w:sz w:val="26"/>
        </w:rPr>
        <w:t>chính</w:t>
      </w:r>
      <w:r>
        <w:rPr>
          <w:spacing w:val="-4"/>
          <w:sz w:val="26"/>
        </w:rPr>
        <w:t xml:space="preserve"> </w:t>
      </w:r>
      <w:r>
        <w:rPr>
          <w:sz w:val="26"/>
        </w:rPr>
        <w:t>với</w:t>
      </w:r>
      <w:r>
        <w:rPr>
          <w:spacing w:val="-5"/>
          <w:sz w:val="26"/>
        </w:rPr>
        <w:t xml:space="preserve"> </w:t>
      </w:r>
      <w:r>
        <w:rPr>
          <w:sz w:val="26"/>
        </w:rPr>
        <w:t>địa</w:t>
      </w:r>
      <w:r>
        <w:rPr>
          <w:spacing w:val="-4"/>
          <w:sz w:val="26"/>
        </w:rPr>
        <w:t xml:space="preserve"> </w:t>
      </w:r>
      <w:r>
        <w:rPr>
          <w:sz w:val="26"/>
        </w:rPr>
        <w:t>phương,</w:t>
      </w:r>
      <w:r>
        <w:rPr>
          <w:spacing w:val="-3"/>
          <w:sz w:val="26"/>
        </w:rPr>
        <w:t xml:space="preserve"> </w:t>
      </w:r>
      <w:r>
        <w:rPr>
          <w:sz w:val="26"/>
        </w:rPr>
        <w:t>cơ</w:t>
      </w:r>
      <w:r>
        <w:rPr>
          <w:spacing w:val="-2"/>
          <w:sz w:val="26"/>
        </w:rPr>
        <w:t xml:space="preserve"> </w:t>
      </w:r>
      <w:r>
        <w:rPr>
          <w:sz w:val="26"/>
        </w:rPr>
        <w:t>sở:</w:t>
      </w:r>
      <w:r>
        <w:rPr>
          <w:spacing w:val="-5"/>
          <w:sz w:val="26"/>
        </w:rPr>
        <w:t xml:space="preserve"> </w:t>
      </w:r>
      <w:r>
        <w:rPr>
          <w:sz w:val="26"/>
        </w:rPr>
        <w:t>kế</w:t>
      </w:r>
      <w:r>
        <w:rPr>
          <w:spacing w:val="-3"/>
          <w:sz w:val="26"/>
        </w:rPr>
        <w:t xml:space="preserve"> </w:t>
      </w:r>
      <w:r>
        <w:rPr>
          <w:spacing w:val="-4"/>
          <w:sz w:val="26"/>
        </w:rPr>
        <w:t>thừa</w:t>
      </w:r>
    </w:p>
    <w:p w14:paraId="3C53B559" w14:textId="77777777" w:rsidR="00B46555" w:rsidRDefault="00000000">
      <w:pPr>
        <w:pStyle w:val="ListParagraph"/>
        <w:numPr>
          <w:ilvl w:val="0"/>
          <w:numId w:val="13"/>
        </w:numPr>
        <w:tabs>
          <w:tab w:val="left" w:pos="1569"/>
        </w:tabs>
        <w:spacing w:before="119"/>
        <w:ind w:left="1569" w:hanging="153"/>
        <w:jc w:val="both"/>
        <w:rPr>
          <w:sz w:val="26"/>
        </w:rPr>
      </w:pPr>
      <w:r>
        <w:rPr>
          <w:sz w:val="26"/>
        </w:rPr>
        <w:t>Di</w:t>
      </w:r>
      <w:r>
        <w:rPr>
          <w:spacing w:val="-5"/>
          <w:sz w:val="26"/>
        </w:rPr>
        <w:t xml:space="preserve"> </w:t>
      </w:r>
      <w:r>
        <w:rPr>
          <w:sz w:val="26"/>
        </w:rPr>
        <w:t>chuyển</w:t>
      </w:r>
      <w:r>
        <w:rPr>
          <w:spacing w:val="-4"/>
          <w:sz w:val="26"/>
        </w:rPr>
        <w:t xml:space="preserve"> </w:t>
      </w:r>
      <w:r>
        <w:rPr>
          <w:sz w:val="26"/>
        </w:rPr>
        <w:t>quân</w:t>
      </w:r>
      <w:r>
        <w:rPr>
          <w:spacing w:val="-4"/>
          <w:sz w:val="26"/>
        </w:rPr>
        <w:t xml:space="preserve"> </w:t>
      </w:r>
      <w:r>
        <w:rPr>
          <w:sz w:val="26"/>
        </w:rPr>
        <w:t>khu</w:t>
      </w:r>
      <w:r>
        <w:rPr>
          <w:spacing w:val="-4"/>
          <w:sz w:val="26"/>
        </w:rPr>
        <w:t xml:space="preserve"> </w:t>
      </w:r>
      <w:r>
        <w:rPr>
          <w:sz w:val="26"/>
        </w:rPr>
        <w:t>vực</w:t>
      </w:r>
      <w:r>
        <w:rPr>
          <w:spacing w:val="-4"/>
          <w:sz w:val="26"/>
        </w:rPr>
        <w:t xml:space="preserve"> </w:t>
      </w:r>
      <w:r>
        <w:rPr>
          <w:sz w:val="26"/>
        </w:rPr>
        <w:t>điều</w:t>
      </w:r>
      <w:r>
        <w:rPr>
          <w:spacing w:val="-5"/>
          <w:sz w:val="26"/>
        </w:rPr>
        <w:t xml:space="preserve"> </w:t>
      </w:r>
      <w:r>
        <w:rPr>
          <w:spacing w:val="-4"/>
          <w:sz w:val="26"/>
        </w:rPr>
        <w:t>tra.</w:t>
      </w:r>
    </w:p>
    <w:p w14:paraId="7260E687" w14:textId="77777777" w:rsidR="00B46555" w:rsidRDefault="00000000">
      <w:pPr>
        <w:pStyle w:val="ListParagraph"/>
        <w:numPr>
          <w:ilvl w:val="0"/>
          <w:numId w:val="13"/>
        </w:numPr>
        <w:tabs>
          <w:tab w:val="left" w:pos="1568"/>
        </w:tabs>
        <w:spacing w:before="123" w:line="288" w:lineRule="auto"/>
        <w:ind w:right="424" w:firstLine="566"/>
        <w:jc w:val="both"/>
        <w:rPr>
          <w:sz w:val="26"/>
        </w:rPr>
      </w:pPr>
      <w:r>
        <w:rPr>
          <w:sz w:val="26"/>
        </w:rP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14:paraId="0A78C906" w14:textId="77777777" w:rsidR="00B46555" w:rsidRDefault="00000000">
      <w:pPr>
        <w:pStyle w:val="ListParagraph"/>
        <w:numPr>
          <w:ilvl w:val="0"/>
          <w:numId w:val="13"/>
        </w:numPr>
        <w:tabs>
          <w:tab w:val="left" w:pos="1569"/>
        </w:tabs>
        <w:spacing w:before="62"/>
        <w:ind w:left="1569" w:hanging="153"/>
        <w:jc w:val="both"/>
        <w:rPr>
          <w:sz w:val="26"/>
        </w:rPr>
      </w:pPr>
      <w:r>
        <w:rPr>
          <w:sz w:val="26"/>
        </w:rPr>
        <w:t>Làm và</w:t>
      </w:r>
      <w:r>
        <w:rPr>
          <w:spacing w:val="6"/>
          <w:sz w:val="26"/>
        </w:rPr>
        <w:t xml:space="preserve"> </w:t>
      </w:r>
      <w:r>
        <w:rPr>
          <w:sz w:val="26"/>
        </w:rPr>
        <w:t>chôn</w:t>
      </w:r>
      <w:r>
        <w:rPr>
          <w:spacing w:val="6"/>
          <w:sz w:val="26"/>
        </w:rPr>
        <w:t xml:space="preserve"> </w:t>
      </w:r>
      <w:r>
        <w:rPr>
          <w:sz w:val="26"/>
        </w:rPr>
        <w:t>cọc</w:t>
      </w:r>
      <w:r>
        <w:rPr>
          <w:spacing w:val="5"/>
          <w:sz w:val="26"/>
        </w:rPr>
        <w:t xml:space="preserve"> </w:t>
      </w:r>
      <w:r>
        <w:rPr>
          <w:sz w:val="26"/>
        </w:rPr>
        <w:t>mốc</w:t>
      </w:r>
      <w:r>
        <w:rPr>
          <w:spacing w:val="6"/>
          <w:sz w:val="26"/>
        </w:rPr>
        <w:t xml:space="preserve"> </w:t>
      </w:r>
      <w:r>
        <w:rPr>
          <w:sz w:val="26"/>
        </w:rPr>
        <w:t>gỗ</w:t>
      </w:r>
      <w:r>
        <w:rPr>
          <w:spacing w:val="6"/>
          <w:sz w:val="26"/>
        </w:rPr>
        <w:t xml:space="preserve"> </w:t>
      </w:r>
      <w:r>
        <w:rPr>
          <w:sz w:val="26"/>
        </w:rPr>
        <w:t>xác</w:t>
      </w:r>
      <w:r>
        <w:rPr>
          <w:spacing w:val="5"/>
          <w:sz w:val="26"/>
        </w:rPr>
        <w:t xml:space="preserve"> </w:t>
      </w:r>
      <w:r>
        <w:rPr>
          <w:sz w:val="26"/>
        </w:rPr>
        <w:t>định</w:t>
      </w:r>
      <w:r>
        <w:rPr>
          <w:spacing w:val="1"/>
          <w:sz w:val="26"/>
        </w:rPr>
        <w:t xml:space="preserve"> </w:t>
      </w:r>
      <w:r>
        <w:rPr>
          <w:sz w:val="26"/>
        </w:rPr>
        <w:t>sơ</w:t>
      </w:r>
      <w:r>
        <w:rPr>
          <w:spacing w:val="3"/>
          <w:sz w:val="26"/>
        </w:rPr>
        <w:t xml:space="preserve"> </w:t>
      </w:r>
      <w:r>
        <w:rPr>
          <w:sz w:val="26"/>
        </w:rPr>
        <w:t>bộ</w:t>
      </w:r>
      <w:r>
        <w:rPr>
          <w:spacing w:val="6"/>
          <w:sz w:val="26"/>
        </w:rPr>
        <w:t xml:space="preserve"> </w:t>
      </w:r>
      <w:r>
        <w:rPr>
          <w:sz w:val="26"/>
        </w:rPr>
        <w:t>lô,</w:t>
      </w:r>
      <w:r>
        <w:rPr>
          <w:spacing w:val="3"/>
          <w:sz w:val="26"/>
        </w:rPr>
        <w:t xml:space="preserve"> </w:t>
      </w:r>
      <w:r>
        <w:rPr>
          <w:sz w:val="26"/>
        </w:rPr>
        <w:t>khoảnh</w:t>
      </w:r>
      <w:r>
        <w:rPr>
          <w:spacing w:val="6"/>
          <w:sz w:val="26"/>
        </w:rPr>
        <w:t xml:space="preserve"> </w:t>
      </w:r>
      <w:r>
        <w:rPr>
          <w:sz w:val="26"/>
        </w:rPr>
        <w:t>phục</w:t>
      </w:r>
      <w:r>
        <w:rPr>
          <w:spacing w:val="6"/>
          <w:sz w:val="26"/>
        </w:rPr>
        <w:t xml:space="preserve"> </w:t>
      </w:r>
      <w:r>
        <w:rPr>
          <w:sz w:val="26"/>
        </w:rPr>
        <w:t>vụ</w:t>
      </w:r>
      <w:r>
        <w:rPr>
          <w:spacing w:val="5"/>
          <w:sz w:val="26"/>
        </w:rPr>
        <w:t xml:space="preserve"> </w:t>
      </w:r>
      <w:r>
        <w:rPr>
          <w:sz w:val="26"/>
        </w:rPr>
        <w:t>điều</w:t>
      </w:r>
      <w:r>
        <w:rPr>
          <w:spacing w:val="1"/>
          <w:sz w:val="26"/>
        </w:rPr>
        <w:t xml:space="preserve"> </w:t>
      </w:r>
      <w:r>
        <w:rPr>
          <w:sz w:val="26"/>
        </w:rPr>
        <w:t>tra</w:t>
      </w:r>
      <w:r>
        <w:rPr>
          <w:spacing w:val="6"/>
          <w:sz w:val="26"/>
        </w:rPr>
        <w:t xml:space="preserve"> </w:t>
      </w:r>
      <w:r>
        <w:rPr>
          <w:sz w:val="26"/>
        </w:rPr>
        <w:t>hiện</w:t>
      </w:r>
      <w:r>
        <w:rPr>
          <w:spacing w:val="1"/>
          <w:sz w:val="26"/>
        </w:rPr>
        <w:t xml:space="preserve"> </w:t>
      </w:r>
      <w:r>
        <w:rPr>
          <w:spacing w:val="-2"/>
          <w:sz w:val="26"/>
        </w:rPr>
        <w:t>trạng</w:t>
      </w:r>
    </w:p>
    <w:p w14:paraId="56C4A7F2" w14:textId="77777777" w:rsidR="00B46555" w:rsidRDefault="00000000">
      <w:pPr>
        <w:pStyle w:val="BodyText"/>
        <w:spacing w:before="56"/>
        <w:ind w:firstLine="0"/>
      </w:pPr>
      <w:r>
        <w:rPr>
          <w:spacing w:val="-2"/>
        </w:rPr>
        <w:t>rừng.</w:t>
      </w:r>
    </w:p>
    <w:p w14:paraId="516BD4AA" w14:textId="77777777" w:rsidR="00B46555" w:rsidRDefault="00000000">
      <w:pPr>
        <w:pStyle w:val="ListParagraph"/>
        <w:numPr>
          <w:ilvl w:val="0"/>
          <w:numId w:val="13"/>
        </w:numPr>
        <w:tabs>
          <w:tab w:val="left" w:pos="1569"/>
        </w:tabs>
        <w:spacing w:before="119"/>
        <w:ind w:left="1569" w:hanging="153"/>
        <w:rPr>
          <w:sz w:val="26"/>
        </w:rPr>
      </w:pPr>
      <w:r>
        <w:rPr>
          <w:sz w:val="26"/>
        </w:rPr>
        <w:t>Khoanh</w:t>
      </w:r>
      <w:r>
        <w:rPr>
          <w:spacing w:val="-4"/>
          <w:sz w:val="26"/>
        </w:rPr>
        <w:t xml:space="preserve"> </w:t>
      </w:r>
      <w:r>
        <w:rPr>
          <w:sz w:val="26"/>
        </w:rPr>
        <w:t>vẽ</w:t>
      </w:r>
      <w:r>
        <w:rPr>
          <w:spacing w:val="-3"/>
          <w:sz w:val="26"/>
        </w:rPr>
        <w:t xml:space="preserve"> </w:t>
      </w:r>
      <w:r>
        <w:rPr>
          <w:sz w:val="26"/>
        </w:rPr>
        <w:t>hiện</w:t>
      </w:r>
      <w:r>
        <w:rPr>
          <w:spacing w:val="-4"/>
          <w:sz w:val="26"/>
        </w:rPr>
        <w:t xml:space="preserve"> </w:t>
      </w:r>
      <w:r>
        <w:rPr>
          <w:sz w:val="26"/>
        </w:rPr>
        <w:t>trạng</w:t>
      </w:r>
      <w:r>
        <w:rPr>
          <w:spacing w:val="-9"/>
          <w:sz w:val="26"/>
        </w:rPr>
        <w:t xml:space="preserve"> </w:t>
      </w:r>
      <w:r>
        <w:rPr>
          <w:sz w:val="26"/>
        </w:rPr>
        <w:t>rừng</w:t>
      </w:r>
      <w:r>
        <w:rPr>
          <w:spacing w:val="-9"/>
          <w:sz w:val="26"/>
        </w:rPr>
        <w:t xml:space="preserve"> </w:t>
      </w:r>
      <w:r>
        <w:rPr>
          <w:sz w:val="26"/>
        </w:rPr>
        <w:t>vị</w:t>
      </w:r>
      <w:r>
        <w:rPr>
          <w:spacing w:val="-4"/>
          <w:sz w:val="26"/>
        </w:rPr>
        <w:t xml:space="preserve"> </w:t>
      </w:r>
      <w:r>
        <w:rPr>
          <w:sz w:val="26"/>
        </w:rPr>
        <w:t>trí</w:t>
      </w:r>
      <w:r>
        <w:rPr>
          <w:spacing w:val="1"/>
          <w:sz w:val="26"/>
        </w:rPr>
        <w:t xml:space="preserve"> </w:t>
      </w:r>
      <w:r>
        <w:rPr>
          <w:sz w:val="26"/>
        </w:rPr>
        <w:t>móng</w:t>
      </w:r>
      <w:r>
        <w:rPr>
          <w:spacing w:val="-9"/>
          <w:sz w:val="26"/>
        </w:rPr>
        <w:t xml:space="preserve"> </w:t>
      </w:r>
      <w:r>
        <w:rPr>
          <w:spacing w:val="-4"/>
          <w:sz w:val="26"/>
        </w:rPr>
        <w:t>trụ.</w:t>
      </w:r>
    </w:p>
    <w:p w14:paraId="30CA7139" w14:textId="77777777" w:rsidR="00B46555" w:rsidRDefault="00000000">
      <w:pPr>
        <w:pStyle w:val="ListParagraph"/>
        <w:numPr>
          <w:ilvl w:val="0"/>
          <w:numId w:val="13"/>
        </w:numPr>
        <w:tabs>
          <w:tab w:val="left" w:pos="1569"/>
        </w:tabs>
        <w:spacing w:before="123"/>
        <w:ind w:left="1569" w:hanging="153"/>
        <w:rPr>
          <w:sz w:val="26"/>
        </w:rPr>
      </w:pPr>
      <w:r>
        <w:rPr>
          <w:sz w:val="26"/>
        </w:rPr>
        <w:t>Chọn,</w:t>
      </w:r>
      <w:r>
        <w:rPr>
          <w:spacing w:val="-1"/>
          <w:sz w:val="26"/>
        </w:rPr>
        <w:t xml:space="preserve"> </w:t>
      </w:r>
      <w:r>
        <w:rPr>
          <w:sz w:val="26"/>
        </w:rPr>
        <w:t>lập,</w:t>
      </w:r>
      <w:r>
        <w:rPr>
          <w:spacing w:val="-1"/>
          <w:sz w:val="26"/>
        </w:rPr>
        <w:t xml:space="preserve"> </w:t>
      </w:r>
      <w:r>
        <w:rPr>
          <w:sz w:val="26"/>
        </w:rPr>
        <w:t>điều</w:t>
      </w:r>
      <w:r>
        <w:rPr>
          <w:spacing w:val="-3"/>
          <w:sz w:val="26"/>
        </w:rPr>
        <w:t xml:space="preserve"> </w:t>
      </w:r>
      <w:r>
        <w:rPr>
          <w:sz w:val="26"/>
        </w:rPr>
        <w:t>tra, thu</w:t>
      </w:r>
      <w:r>
        <w:rPr>
          <w:spacing w:val="-3"/>
          <w:sz w:val="26"/>
        </w:rPr>
        <w:t xml:space="preserve"> </w:t>
      </w:r>
      <w:r>
        <w:rPr>
          <w:sz w:val="26"/>
        </w:rPr>
        <w:t>thập</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trữ</w:t>
      </w:r>
      <w:r>
        <w:rPr>
          <w:spacing w:val="-4"/>
          <w:sz w:val="26"/>
        </w:rPr>
        <w:t xml:space="preserve"> </w:t>
      </w:r>
      <w:r>
        <w:rPr>
          <w:sz w:val="26"/>
        </w:rPr>
        <w:t>lượng</w:t>
      </w:r>
      <w:r>
        <w:rPr>
          <w:spacing w:val="-7"/>
          <w:sz w:val="26"/>
        </w:rPr>
        <w:t xml:space="preserve"> </w:t>
      </w:r>
      <w:r>
        <w:rPr>
          <w:sz w:val="26"/>
        </w:rPr>
        <w:t>rừng</w:t>
      </w:r>
      <w:r>
        <w:rPr>
          <w:spacing w:val="-8"/>
          <w:sz w:val="26"/>
        </w:rPr>
        <w:t xml:space="preserve"> </w:t>
      </w:r>
      <w:r>
        <w:rPr>
          <w:sz w:val="26"/>
        </w:rPr>
        <w:t>ô</w:t>
      </w:r>
      <w:r>
        <w:rPr>
          <w:spacing w:val="-3"/>
          <w:sz w:val="26"/>
        </w:rPr>
        <w:t xml:space="preserve"> </w:t>
      </w:r>
      <w:r>
        <w:rPr>
          <w:sz w:val="26"/>
        </w:rPr>
        <w:t>tiêu</w:t>
      </w:r>
      <w:r>
        <w:rPr>
          <w:spacing w:val="-3"/>
          <w:sz w:val="26"/>
        </w:rPr>
        <w:t xml:space="preserve"> </w:t>
      </w:r>
      <w:r>
        <w:rPr>
          <w:sz w:val="26"/>
        </w:rPr>
        <w:t>chuẩn</w:t>
      </w:r>
      <w:r>
        <w:rPr>
          <w:spacing w:val="-2"/>
          <w:sz w:val="26"/>
        </w:rPr>
        <w:t xml:space="preserve"> </w:t>
      </w:r>
      <w:r>
        <w:rPr>
          <w:sz w:val="26"/>
        </w:rPr>
        <w:t>và</w:t>
      </w:r>
      <w:r>
        <w:rPr>
          <w:spacing w:val="-1"/>
          <w:sz w:val="26"/>
        </w:rPr>
        <w:t xml:space="preserve"> </w:t>
      </w:r>
      <w:r>
        <w:rPr>
          <w:sz w:val="26"/>
        </w:rPr>
        <w:t>điểm</w:t>
      </w:r>
      <w:r>
        <w:rPr>
          <w:spacing w:val="-7"/>
          <w:sz w:val="26"/>
        </w:rPr>
        <w:t xml:space="preserve"> </w:t>
      </w:r>
      <w:r>
        <w:rPr>
          <w:sz w:val="26"/>
        </w:rPr>
        <w:t>điều</w:t>
      </w:r>
      <w:r>
        <w:rPr>
          <w:spacing w:val="-3"/>
          <w:sz w:val="26"/>
        </w:rPr>
        <w:t xml:space="preserve"> </w:t>
      </w:r>
      <w:r>
        <w:rPr>
          <w:spacing w:val="-5"/>
          <w:sz w:val="26"/>
        </w:rPr>
        <w:t>tra</w:t>
      </w:r>
    </w:p>
    <w:p w14:paraId="61666E06" w14:textId="77777777" w:rsidR="00B46555" w:rsidRDefault="00000000">
      <w:pPr>
        <w:pStyle w:val="BodyText"/>
        <w:spacing w:before="57"/>
        <w:ind w:left="0" w:right="1949" w:firstLine="0"/>
        <w:jc w:val="right"/>
      </w:pPr>
      <w:r>
        <w:t>(điều</w:t>
      </w:r>
      <w:r>
        <w:rPr>
          <w:spacing w:val="-3"/>
        </w:rPr>
        <w:t xml:space="preserve"> </w:t>
      </w:r>
      <w:r>
        <w:t>tra</w:t>
      </w:r>
      <w:r>
        <w:rPr>
          <w:spacing w:val="-3"/>
        </w:rPr>
        <w:t xml:space="preserve"> </w:t>
      </w:r>
      <w:r>
        <w:t>lâm</w:t>
      </w:r>
      <w:r>
        <w:rPr>
          <w:spacing w:val="-7"/>
        </w:rPr>
        <w:t xml:space="preserve"> </w:t>
      </w:r>
      <w:r>
        <w:t>học,</w:t>
      </w:r>
      <w:r>
        <w:rPr>
          <w:spacing w:val="-1"/>
        </w:rPr>
        <w:t xml:space="preserve"> </w:t>
      </w:r>
      <w:r>
        <w:t>cấu</w:t>
      </w:r>
      <w:r>
        <w:rPr>
          <w:spacing w:val="-2"/>
        </w:rPr>
        <w:t xml:space="preserve"> </w:t>
      </w:r>
      <w:r>
        <w:t>trúc</w:t>
      </w:r>
      <w:r>
        <w:rPr>
          <w:spacing w:val="-3"/>
        </w:rPr>
        <w:t xml:space="preserve"> </w:t>
      </w:r>
      <w:r>
        <w:t>tăng</w:t>
      </w:r>
      <w:r>
        <w:rPr>
          <w:spacing w:val="-7"/>
        </w:rPr>
        <w:t xml:space="preserve"> </w:t>
      </w:r>
      <w:r>
        <w:t>trưởng</w:t>
      </w:r>
      <w:r>
        <w:rPr>
          <w:spacing w:val="-8"/>
        </w:rPr>
        <w:t xml:space="preserve"> </w:t>
      </w:r>
      <w:r>
        <w:t>rừng)</w:t>
      </w:r>
      <w:r>
        <w:rPr>
          <w:spacing w:val="-3"/>
        </w:rPr>
        <w:t xml:space="preserve"> </w:t>
      </w:r>
      <w:r>
        <w:t>01</w:t>
      </w:r>
      <w:r>
        <w:rPr>
          <w:spacing w:val="-4"/>
        </w:rPr>
        <w:t xml:space="preserve"> </w:t>
      </w:r>
      <w:r>
        <w:t>ô</w:t>
      </w:r>
      <w:r>
        <w:rPr>
          <w:spacing w:val="-3"/>
        </w:rPr>
        <w:t xml:space="preserve"> </w:t>
      </w:r>
      <w:r>
        <w:t>tiêu</w:t>
      </w:r>
      <w:r>
        <w:rPr>
          <w:spacing w:val="-4"/>
        </w:rPr>
        <w:t xml:space="preserve"> </w:t>
      </w:r>
      <w:r>
        <w:t>chuẩn/01</w:t>
      </w:r>
      <w:r>
        <w:rPr>
          <w:spacing w:val="-2"/>
        </w:rPr>
        <w:t xml:space="preserve"> </w:t>
      </w:r>
      <w:r>
        <w:t>vị</w:t>
      </w:r>
      <w:r>
        <w:rPr>
          <w:spacing w:val="-4"/>
        </w:rPr>
        <w:t xml:space="preserve"> </w:t>
      </w:r>
      <w:r>
        <w:t>trí</w:t>
      </w:r>
      <w:r>
        <w:rPr>
          <w:spacing w:val="-3"/>
        </w:rPr>
        <w:t xml:space="preserve"> </w:t>
      </w:r>
      <w:r>
        <w:rPr>
          <w:spacing w:val="-5"/>
        </w:rPr>
        <w:t>trụ</w:t>
      </w:r>
    </w:p>
    <w:p w14:paraId="3197BF9C" w14:textId="77777777" w:rsidR="00B46555" w:rsidRDefault="00000000">
      <w:pPr>
        <w:pStyle w:val="ListParagraph"/>
        <w:numPr>
          <w:ilvl w:val="0"/>
          <w:numId w:val="13"/>
        </w:numPr>
        <w:tabs>
          <w:tab w:val="left" w:pos="153"/>
        </w:tabs>
        <w:spacing w:before="118"/>
        <w:ind w:left="153" w:right="1923" w:hanging="153"/>
        <w:jc w:val="right"/>
        <w:rPr>
          <w:sz w:val="26"/>
        </w:rPr>
      </w:pPr>
      <w:r>
        <w:rPr>
          <w:sz w:val="26"/>
        </w:rPr>
        <w:t>Điều</w:t>
      </w:r>
      <w:r>
        <w:rPr>
          <w:spacing w:val="-3"/>
          <w:sz w:val="26"/>
        </w:rPr>
        <w:t xml:space="preserve"> </w:t>
      </w:r>
      <w:r>
        <w:rPr>
          <w:sz w:val="26"/>
        </w:rPr>
        <w:t>tra, thu</w:t>
      </w:r>
      <w:r>
        <w:rPr>
          <w:spacing w:val="-3"/>
          <w:sz w:val="26"/>
        </w:rPr>
        <w:t xml:space="preserve"> </w:t>
      </w:r>
      <w:r>
        <w:rPr>
          <w:sz w:val="26"/>
        </w:rPr>
        <w:t>thập</w:t>
      </w:r>
      <w:r>
        <w:rPr>
          <w:spacing w:val="-3"/>
          <w:sz w:val="26"/>
        </w:rPr>
        <w:t xml:space="preserve"> </w:t>
      </w:r>
      <w:r>
        <w:rPr>
          <w:sz w:val="26"/>
        </w:rPr>
        <w:t>số</w:t>
      </w:r>
      <w:r>
        <w:rPr>
          <w:spacing w:val="-7"/>
          <w:sz w:val="26"/>
        </w:rPr>
        <w:t xml:space="preserve"> </w:t>
      </w:r>
      <w:r>
        <w:rPr>
          <w:sz w:val="26"/>
        </w:rPr>
        <w:t>liệu</w:t>
      </w:r>
      <w:r>
        <w:rPr>
          <w:spacing w:val="-3"/>
          <w:sz w:val="26"/>
        </w:rPr>
        <w:t xml:space="preserve"> </w:t>
      </w:r>
      <w:r>
        <w:rPr>
          <w:sz w:val="26"/>
        </w:rPr>
        <w:t>dân</w:t>
      </w:r>
      <w:r>
        <w:rPr>
          <w:spacing w:val="2"/>
          <w:sz w:val="26"/>
        </w:rPr>
        <w:t xml:space="preserve"> </w:t>
      </w:r>
      <w:r>
        <w:rPr>
          <w:sz w:val="26"/>
        </w:rPr>
        <w:t>sinh,</w:t>
      </w:r>
      <w:r>
        <w:rPr>
          <w:spacing w:val="-5"/>
          <w:sz w:val="26"/>
        </w:rPr>
        <w:t xml:space="preserve"> </w:t>
      </w:r>
      <w:r>
        <w:rPr>
          <w:sz w:val="26"/>
        </w:rPr>
        <w:t>kinh</w:t>
      </w:r>
      <w:r>
        <w:rPr>
          <w:spacing w:val="-3"/>
          <w:sz w:val="26"/>
        </w:rPr>
        <w:t xml:space="preserve"> </w:t>
      </w:r>
      <w:r>
        <w:rPr>
          <w:sz w:val="26"/>
        </w:rPr>
        <w:t>tế</w:t>
      </w:r>
      <w:r>
        <w:rPr>
          <w:spacing w:val="-1"/>
          <w:sz w:val="26"/>
        </w:rPr>
        <w:t xml:space="preserve"> </w:t>
      </w:r>
      <w:r>
        <w:rPr>
          <w:sz w:val="26"/>
        </w:rPr>
        <w:t>-</w:t>
      </w:r>
      <w:r>
        <w:rPr>
          <w:spacing w:val="-2"/>
          <w:sz w:val="26"/>
        </w:rPr>
        <w:t xml:space="preserve"> </w:t>
      </w:r>
      <w:r>
        <w:rPr>
          <w:sz w:val="26"/>
        </w:rPr>
        <w:t>xã</w:t>
      </w:r>
      <w:r>
        <w:rPr>
          <w:spacing w:val="-7"/>
          <w:sz w:val="26"/>
        </w:rPr>
        <w:t xml:space="preserve"> </w:t>
      </w:r>
      <w:r>
        <w:rPr>
          <w:sz w:val="26"/>
        </w:rPr>
        <w:t>hội</w:t>
      </w:r>
      <w:r>
        <w:rPr>
          <w:spacing w:val="-3"/>
          <w:sz w:val="26"/>
        </w:rPr>
        <w:t xml:space="preserve"> </w:t>
      </w:r>
      <w:r>
        <w:rPr>
          <w:sz w:val="26"/>
        </w:rPr>
        <w:t>cấp</w:t>
      </w:r>
      <w:r>
        <w:rPr>
          <w:spacing w:val="-2"/>
          <w:sz w:val="26"/>
        </w:rPr>
        <w:t xml:space="preserve"> </w:t>
      </w:r>
      <w:r>
        <w:rPr>
          <w:sz w:val="26"/>
        </w:rPr>
        <w:t>xã:</w:t>
      </w:r>
      <w:r>
        <w:rPr>
          <w:spacing w:val="-3"/>
          <w:sz w:val="26"/>
        </w:rPr>
        <w:t xml:space="preserve"> </w:t>
      </w:r>
      <w:r>
        <w:rPr>
          <w:sz w:val="26"/>
        </w:rPr>
        <w:t>kế</w:t>
      </w:r>
      <w:r>
        <w:rPr>
          <w:spacing w:val="-2"/>
          <w:sz w:val="26"/>
        </w:rPr>
        <w:t xml:space="preserve"> </w:t>
      </w:r>
      <w:r>
        <w:rPr>
          <w:spacing w:val="-4"/>
          <w:sz w:val="26"/>
        </w:rPr>
        <w:t>thừa</w:t>
      </w:r>
    </w:p>
    <w:p w14:paraId="259E9EF0" w14:textId="77777777" w:rsidR="00B46555" w:rsidRDefault="00000000">
      <w:pPr>
        <w:pStyle w:val="ListParagraph"/>
        <w:numPr>
          <w:ilvl w:val="0"/>
          <w:numId w:val="13"/>
        </w:numPr>
        <w:tabs>
          <w:tab w:val="left" w:pos="1568"/>
        </w:tabs>
        <w:spacing w:before="129" w:line="280" w:lineRule="auto"/>
        <w:ind w:right="428" w:firstLine="566"/>
        <w:rPr>
          <w:sz w:val="26"/>
        </w:rPr>
      </w:pPr>
      <w:r>
        <w:rPr>
          <w:sz w:val="26"/>
        </w:rPr>
        <w:t>Điều</w:t>
      </w:r>
      <w:r>
        <w:rPr>
          <w:spacing w:val="-11"/>
          <w:sz w:val="26"/>
        </w:rPr>
        <w:t xml:space="preserve"> </w:t>
      </w:r>
      <w:r>
        <w:rPr>
          <w:sz w:val="26"/>
        </w:rPr>
        <w:t>tra,</w:t>
      </w:r>
      <w:r>
        <w:rPr>
          <w:spacing w:val="-10"/>
          <w:sz w:val="26"/>
        </w:rPr>
        <w:t xml:space="preserve"> </w:t>
      </w:r>
      <w:r>
        <w:rPr>
          <w:sz w:val="26"/>
        </w:rPr>
        <w:t>thu</w:t>
      </w:r>
      <w:r>
        <w:rPr>
          <w:spacing w:val="-11"/>
          <w:sz w:val="26"/>
        </w:rPr>
        <w:t xml:space="preserve"> </w:t>
      </w:r>
      <w:r>
        <w:rPr>
          <w:sz w:val="26"/>
        </w:rPr>
        <w:t>thập</w:t>
      </w:r>
      <w:r>
        <w:rPr>
          <w:spacing w:val="-16"/>
          <w:sz w:val="26"/>
        </w:rPr>
        <w:t xml:space="preserve"> </w:t>
      </w:r>
      <w:r>
        <w:rPr>
          <w:sz w:val="26"/>
        </w:rPr>
        <w:t>số</w:t>
      </w:r>
      <w:r>
        <w:rPr>
          <w:spacing w:val="-11"/>
          <w:sz w:val="26"/>
        </w:rPr>
        <w:t xml:space="preserve"> </w:t>
      </w:r>
      <w:r>
        <w:rPr>
          <w:sz w:val="26"/>
        </w:rPr>
        <w:t>liệu,</w:t>
      </w:r>
      <w:r>
        <w:rPr>
          <w:spacing w:val="-13"/>
          <w:sz w:val="26"/>
        </w:rPr>
        <w:t xml:space="preserve"> </w:t>
      </w:r>
      <w:r>
        <w:rPr>
          <w:sz w:val="26"/>
        </w:rPr>
        <w:t>đánh</w:t>
      </w:r>
      <w:r>
        <w:rPr>
          <w:spacing w:val="-11"/>
          <w:sz w:val="26"/>
        </w:rPr>
        <w:t xml:space="preserve"> </w:t>
      </w:r>
      <w:r>
        <w:rPr>
          <w:sz w:val="26"/>
        </w:rPr>
        <w:t>giá</w:t>
      </w:r>
      <w:r>
        <w:rPr>
          <w:spacing w:val="-11"/>
          <w:sz w:val="26"/>
        </w:rPr>
        <w:t xml:space="preserve"> </w:t>
      </w:r>
      <w:r>
        <w:rPr>
          <w:sz w:val="26"/>
        </w:rPr>
        <w:t>biến</w:t>
      </w:r>
      <w:r>
        <w:rPr>
          <w:spacing w:val="-11"/>
          <w:sz w:val="26"/>
        </w:rPr>
        <w:t xml:space="preserve"> </w:t>
      </w:r>
      <w:r>
        <w:rPr>
          <w:sz w:val="26"/>
        </w:rPr>
        <w:t>động</w:t>
      </w:r>
      <w:r>
        <w:rPr>
          <w:spacing w:val="-16"/>
          <w:sz w:val="26"/>
        </w:rPr>
        <w:t xml:space="preserve"> </w:t>
      </w:r>
      <w:r>
        <w:rPr>
          <w:sz w:val="26"/>
        </w:rPr>
        <w:t>sử</w:t>
      </w:r>
      <w:r>
        <w:rPr>
          <w:spacing w:val="-9"/>
          <w:sz w:val="26"/>
        </w:rPr>
        <w:t xml:space="preserve"> </w:t>
      </w:r>
      <w:r>
        <w:rPr>
          <w:sz w:val="26"/>
        </w:rPr>
        <w:t>dụng</w:t>
      </w:r>
      <w:r>
        <w:rPr>
          <w:spacing w:val="-16"/>
          <w:sz w:val="26"/>
        </w:rPr>
        <w:t xml:space="preserve"> </w:t>
      </w:r>
      <w:r>
        <w:rPr>
          <w:sz w:val="26"/>
        </w:rPr>
        <w:t>đất</w:t>
      </w:r>
      <w:r>
        <w:rPr>
          <w:spacing w:val="-11"/>
          <w:sz w:val="26"/>
        </w:rPr>
        <w:t xml:space="preserve"> </w:t>
      </w:r>
      <w:r>
        <w:rPr>
          <w:sz w:val="26"/>
        </w:rPr>
        <w:t>lâm</w:t>
      </w:r>
      <w:r>
        <w:rPr>
          <w:spacing w:val="-16"/>
          <w:sz w:val="26"/>
        </w:rPr>
        <w:t xml:space="preserve"> </w:t>
      </w:r>
      <w:r>
        <w:rPr>
          <w:sz w:val="26"/>
        </w:rPr>
        <w:t>nghiệp</w:t>
      </w:r>
      <w:r>
        <w:rPr>
          <w:spacing w:val="-11"/>
          <w:sz w:val="26"/>
        </w:rPr>
        <w:t xml:space="preserve"> </w:t>
      </w:r>
      <w:r>
        <w:rPr>
          <w:sz w:val="26"/>
        </w:rPr>
        <w:t>qua</w:t>
      </w:r>
      <w:r>
        <w:rPr>
          <w:spacing w:val="-11"/>
          <w:sz w:val="26"/>
        </w:rPr>
        <w:t xml:space="preserve"> </w:t>
      </w:r>
      <w:r>
        <w:rPr>
          <w:sz w:val="26"/>
        </w:rPr>
        <w:t>các</w:t>
      </w:r>
      <w:r>
        <w:rPr>
          <w:spacing w:val="-10"/>
          <w:sz w:val="26"/>
        </w:rPr>
        <w:t xml:space="preserve"> </w:t>
      </w:r>
      <w:r>
        <w:rPr>
          <w:sz w:val="26"/>
        </w:rPr>
        <w:t>thời kỳ: kế thừa</w:t>
      </w:r>
    </w:p>
    <w:p w14:paraId="514419CE" w14:textId="77777777" w:rsidR="00B46555" w:rsidRDefault="00000000">
      <w:pPr>
        <w:pStyle w:val="ListParagraph"/>
        <w:numPr>
          <w:ilvl w:val="0"/>
          <w:numId w:val="13"/>
        </w:numPr>
        <w:tabs>
          <w:tab w:val="left" w:pos="1569"/>
        </w:tabs>
        <w:spacing w:before="73"/>
        <w:ind w:left="1569" w:hanging="153"/>
        <w:rPr>
          <w:sz w:val="26"/>
        </w:rPr>
      </w:pPr>
      <w:r>
        <w:rPr>
          <w:sz w:val="26"/>
        </w:rPr>
        <w:t>Điều</w:t>
      </w:r>
      <w:r>
        <w:rPr>
          <w:spacing w:val="-3"/>
          <w:sz w:val="26"/>
        </w:rPr>
        <w:t xml:space="preserve"> </w:t>
      </w:r>
      <w:r>
        <w:rPr>
          <w:sz w:val="26"/>
        </w:rPr>
        <w:t>tra,</w:t>
      </w:r>
      <w:r>
        <w:rPr>
          <w:spacing w:val="-1"/>
          <w:sz w:val="26"/>
        </w:rPr>
        <w:t xml:space="preserve"> </w:t>
      </w:r>
      <w:r>
        <w:rPr>
          <w:sz w:val="26"/>
        </w:rPr>
        <w:t>thu</w:t>
      </w:r>
      <w:r>
        <w:rPr>
          <w:spacing w:val="-4"/>
          <w:sz w:val="26"/>
        </w:rPr>
        <w:t xml:space="preserve"> </w:t>
      </w:r>
      <w:r>
        <w:rPr>
          <w:sz w:val="26"/>
        </w:rPr>
        <w:t>thập</w:t>
      </w:r>
      <w:r>
        <w:rPr>
          <w:spacing w:val="-4"/>
          <w:sz w:val="26"/>
        </w:rPr>
        <w:t xml:space="preserve"> </w:t>
      </w:r>
      <w:r>
        <w:rPr>
          <w:sz w:val="26"/>
        </w:rPr>
        <w:t>tư</w:t>
      </w:r>
      <w:r>
        <w:rPr>
          <w:spacing w:val="-9"/>
          <w:sz w:val="26"/>
        </w:rPr>
        <w:t xml:space="preserve"> </w:t>
      </w:r>
      <w:r>
        <w:rPr>
          <w:sz w:val="26"/>
        </w:rPr>
        <w:t>liệu</w:t>
      </w:r>
      <w:r>
        <w:rPr>
          <w:spacing w:val="-4"/>
          <w:sz w:val="26"/>
        </w:rPr>
        <w:t xml:space="preserve"> </w:t>
      </w:r>
      <w:r>
        <w:rPr>
          <w:sz w:val="26"/>
        </w:rPr>
        <w:t>hiện</w:t>
      </w:r>
      <w:r>
        <w:rPr>
          <w:spacing w:val="-4"/>
          <w:sz w:val="26"/>
        </w:rPr>
        <w:t xml:space="preserve"> </w:t>
      </w:r>
      <w:r>
        <w:rPr>
          <w:sz w:val="26"/>
        </w:rPr>
        <w:t>có</w:t>
      </w:r>
      <w:r>
        <w:rPr>
          <w:spacing w:val="-3"/>
          <w:sz w:val="26"/>
        </w:rPr>
        <w:t xml:space="preserve"> </w:t>
      </w:r>
      <w:r>
        <w:rPr>
          <w:sz w:val="26"/>
        </w:rPr>
        <w:t>tại</w:t>
      </w:r>
      <w:r>
        <w:rPr>
          <w:spacing w:val="-7"/>
          <w:sz w:val="26"/>
        </w:rPr>
        <w:t xml:space="preserve"> </w:t>
      </w:r>
      <w:r>
        <w:rPr>
          <w:sz w:val="26"/>
        </w:rPr>
        <w:t>địa</w:t>
      </w:r>
      <w:r>
        <w:rPr>
          <w:spacing w:val="-4"/>
          <w:sz w:val="26"/>
        </w:rPr>
        <w:t xml:space="preserve"> </w:t>
      </w:r>
      <w:r>
        <w:rPr>
          <w:sz w:val="26"/>
        </w:rPr>
        <w:t>phương,</w:t>
      </w:r>
      <w:r>
        <w:rPr>
          <w:spacing w:val="-2"/>
          <w:sz w:val="26"/>
        </w:rPr>
        <w:t xml:space="preserve"> </w:t>
      </w:r>
      <w:r>
        <w:rPr>
          <w:sz w:val="26"/>
        </w:rPr>
        <w:t>cơ</w:t>
      </w:r>
      <w:r>
        <w:rPr>
          <w:spacing w:val="-2"/>
          <w:sz w:val="26"/>
        </w:rPr>
        <w:t xml:space="preserve"> </w:t>
      </w:r>
      <w:r>
        <w:rPr>
          <w:sz w:val="26"/>
        </w:rPr>
        <w:t>sở:</w:t>
      </w:r>
      <w:r>
        <w:rPr>
          <w:spacing w:val="-3"/>
          <w:sz w:val="26"/>
        </w:rPr>
        <w:t xml:space="preserve"> </w:t>
      </w:r>
      <w:r>
        <w:rPr>
          <w:sz w:val="26"/>
        </w:rPr>
        <w:t>kế</w:t>
      </w:r>
      <w:r>
        <w:rPr>
          <w:spacing w:val="-3"/>
          <w:sz w:val="26"/>
        </w:rPr>
        <w:t xml:space="preserve"> </w:t>
      </w:r>
      <w:r>
        <w:rPr>
          <w:spacing w:val="-4"/>
          <w:sz w:val="26"/>
        </w:rPr>
        <w:t>thừa</w:t>
      </w:r>
    </w:p>
    <w:p w14:paraId="3C9ECBA7" w14:textId="77777777" w:rsidR="00B46555" w:rsidRDefault="00000000">
      <w:pPr>
        <w:pStyle w:val="ListParagraph"/>
        <w:numPr>
          <w:ilvl w:val="0"/>
          <w:numId w:val="13"/>
        </w:numPr>
        <w:tabs>
          <w:tab w:val="left" w:pos="1568"/>
        </w:tabs>
        <w:spacing w:before="124" w:line="285" w:lineRule="auto"/>
        <w:ind w:right="426" w:firstLine="566"/>
        <w:rPr>
          <w:sz w:val="26"/>
        </w:rPr>
      </w:pPr>
      <w:r>
        <w:rPr>
          <w:sz w:val="26"/>
        </w:rPr>
        <w:t>Hoàn</w:t>
      </w:r>
      <w:r>
        <w:rPr>
          <w:spacing w:val="-7"/>
          <w:sz w:val="26"/>
        </w:rPr>
        <w:t xml:space="preserve"> </w:t>
      </w:r>
      <w:r>
        <w:rPr>
          <w:sz w:val="26"/>
        </w:rPr>
        <w:t>chỉnh</w:t>
      </w:r>
      <w:r>
        <w:rPr>
          <w:spacing w:val="-7"/>
          <w:sz w:val="26"/>
        </w:rPr>
        <w:t xml:space="preserve"> </w:t>
      </w:r>
      <w:r>
        <w:rPr>
          <w:sz w:val="26"/>
        </w:rPr>
        <w:t>bản</w:t>
      </w:r>
      <w:r>
        <w:rPr>
          <w:spacing w:val="-7"/>
          <w:sz w:val="26"/>
        </w:rPr>
        <w:t xml:space="preserve"> </w:t>
      </w:r>
      <w:r>
        <w:rPr>
          <w:sz w:val="26"/>
        </w:rPr>
        <w:t>đồ,</w:t>
      </w:r>
      <w:r>
        <w:rPr>
          <w:spacing w:val="-5"/>
          <w:sz w:val="26"/>
        </w:rPr>
        <w:t xml:space="preserve"> </w:t>
      </w:r>
      <w:r>
        <w:rPr>
          <w:sz w:val="26"/>
        </w:rPr>
        <w:t>số</w:t>
      </w:r>
      <w:r>
        <w:rPr>
          <w:spacing w:val="-7"/>
          <w:sz w:val="26"/>
        </w:rPr>
        <w:t xml:space="preserve"> </w:t>
      </w:r>
      <w:r>
        <w:rPr>
          <w:sz w:val="26"/>
        </w:rPr>
        <w:t>liệu</w:t>
      </w:r>
      <w:r>
        <w:rPr>
          <w:spacing w:val="-7"/>
          <w:sz w:val="26"/>
        </w:rPr>
        <w:t xml:space="preserve"> </w:t>
      </w:r>
      <w:r>
        <w:rPr>
          <w:sz w:val="26"/>
        </w:rPr>
        <w:t>thực</w:t>
      </w:r>
      <w:r>
        <w:rPr>
          <w:spacing w:val="-7"/>
          <w:sz w:val="26"/>
        </w:rPr>
        <w:t xml:space="preserve"> </w:t>
      </w:r>
      <w:r>
        <w:rPr>
          <w:sz w:val="26"/>
        </w:rPr>
        <w:t>địa:</w:t>
      </w:r>
      <w:r>
        <w:rPr>
          <w:spacing w:val="-7"/>
          <w:sz w:val="26"/>
        </w:rPr>
        <w:t xml:space="preserve"> </w:t>
      </w:r>
      <w:r>
        <w:rPr>
          <w:sz w:val="26"/>
        </w:rPr>
        <w:t>rà</w:t>
      </w:r>
      <w:r>
        <w:rPr>
          <w:spacing w:val="-11"/>
          <w:sz w:val="26"/>
        </w:rPr>
        <w:t xml:space="preserve"> </w:t>
      </w:r>
      <w:r>
        <w:rPr>
          <w:sz w:val="26"/>
        </w:rPr>
        <w:t>soát</w:t>
      </w:r>
      <w:r>
        <w:rPr>
          <w:spacing w:val="-7"/>
          <w:sz w:val="26"/>
        </w:rPr>
        <w:t xml:space="preserve"> </w:t>
      </w:r>
      <w:r>
        <w:rPr>
          <w:sz w:val="26"/>
        </w:rPr>
        <w:t>bản</w:t>
      </w:r>
      <w:r>
        <w:rPr>
          <w:spacing w:val="-11"/>
          <w:sz w:val="26"/>
        </w:rPr>
        <w:t xml:space="preserve"> </w:t>
      </w:r>
      <w:r>
        <w:rPr>
          <w:sz w:val="26"/>
        </w:rPr>
        <w:t>đồ,</w:t>
      </w:r>
      <w:r>
        <w:rPr>
          <w:spacing w:val="-5"/>
          <w:sz w:val="26"/>
        </w:rPr>
        <w:t xml:space="preserve"> </w:t>
      </w:r>
      <w:r>
        <w:rPr>
          <w:sz w:val="26"/>
        </w:rPr>
        <w:t>số</w:t>
      </w:r>
      <w:r>
        <w:rPr>
          <w:spacing w:val="-4"/>
          <w:sz w:val="26"/>
        </w:rPr>
        <w:t xml:space="preserve"> </w:t>
      </w:r>
      <w:r>
        <w:rPr>
          <w:sz w:val="26"/>
        </w:rPr>
        <w:t>liệu;</w:t>
      </w:r>
      <w:r>
        <w:rPr>
          <w:spacing w:val="-7"/>
          <w:sz w:val="26"/>
        </w:rPr>
        <w:t xml:space="preserve"> </w:t>
      </w:r>
      <w:r>
        <w:rPr>
          <w:sz w:val="26"/>
        </w:rPr>
        <w:t>chỉnh</w:t>
      </w:r>
      <w:r>
        <w:rPr>
          <w:spacing w:val="-7"/>
          <w:sz w:val="26"/>
        </w:rPr>
        <w:t xml:space="preserve"> </w:t>
      </w:r>
      <w:r>
        <w:rPr>
          <w:sz w:val="26"/>
        </w:rPr>
        <w:t>lý,</w:t>
      </w:r>
      <w:r>
        <w:rPr>
          <w:spacing w:val="-5"/>
          <w:sz w:val="26"/>
        </w:rPr>
        <w:t xml:space="preserve"> </w:t>
      </w:r>
      <w:r>
        <w:rPr>
          <w:sz w:val="26"/>
        </w:rPr>
        <w:t>tính</w:t>
      </w:r>
      <w:r>
        <w:rPr>
          <w:spacing w:val="-7"/>
          <w:sz w:val="26"/>
        </w:rPr>
        <w:t xml:space="preserve"> </w:t>
      </w:r>
      <w:r>
        <w:rPr>
          <w:sz w:val="26"/>
        </w:rPr>
        <w:t>toán</w:t>
      </w:r>
      <w:r>
        <w:rPr>
          <w:spacing w:val="-7"/>
          <w:sz w:val="26"/>
        </w:rPr>
        <w:t xml:space="preserve"> </w:t>
      </w:r>
      <w:r>
        <w:rPr>
          <w:sz w:val="26"/>
        </w:rPr>
        <w:t>sơ bộ trước khi chuyển sang công việc nội nghiệp</w:t>
      </w:r>
    </w:p>
    <w:p w14:paraId="32F79B03" w14:textId="77777777" w:rsidR="00B46555" w:rsidRDefault="00000000">
      <w:pPr>
        <w:pStyle w:val="ListParagraph"/>
        <w:numPr>
          <w:ilvl w:val="0"/>
          <w:numId w:val="13"/>
        </w:numPr>
        <w:tabs>
          <w:tab w:val="left" w:pos="1569"/>
        </w:tabs>
        <w:spacing w:before="66"/>
        <w:ind w:left="1569" w:hanging="153"/>
        <w:rPr>
          <w:sz w:val="26"/>
        </w:rPr>
      </w:pPr>
      <w:r>
        <w:rPr>
          <w:sz w:val="26"/>
        </w:rPr>
        <w:t>Làm</w:t>
      </w:r>
      <w:r>
        <w:rPr>
          <w:spacing w:val="-5"/>
          <w:sz w:val="26"/>
        </w:rPr>
        <w:t xml:space="preserve"> </w:t>
      </w:r>
      <w:r>
        <w:rPr>
          <w:sz w:val="26"/>
        </w:rPr>
        <w:t>việc</w:t>
      </w:r>
      <w:r>
        <w:rPr>
          <w:spacing w:val="-3"/>
          <w:sz w:val="26"/>
        </w:rPr>
        <w:t xml:space="preserve"> </w:t>
      </w:r>
      <w:r>
        <w:rPr>
          <w:sz w:val="26"/>
        </w:rPr>
        <w:t>thống</w:t>
      </w:r>
      <w:r>
        <w:rPr>
          <w:spacing w:val="-9"/>
          <w:sz w:val="26"/>
        </w:rPr>
        <w:t xml:space="preserve"> </w:t>
      </w:r>
      <w:r>
        <w:rPr>
          <w:sz w:val="26"/>
        </w:rPr>
        <w:t>nhất</w:t>
      </w:r>
      <w:r>
        <w:rPr>
          <w:spacing w:val="-4"/>
          <w:sz w:val="26"/>
        </w:rPr>
        <w:t xml:space="preserve"> </w:t>
      </w:r>
      <w:r>
        <w:rPr>
          <w:sz w:val="26"/>
        </w:rPr>
        <w:t>số</w:t>
      </w:r>
      <w:r>
        <w:rPr>
          <w:spacing w:val="-4"/>
          <w:sz w:val="26"/>
        </w:rPr>
        <w:t xml:space="preserve"> </w:t>
      </w:r>
      <w:r>
        <w:rPr>
          <w:sz w:val="26"/>
        </w:rPr>
        <w:t>liệu</w:t>
      </w:r>
      <w:r>
        <w:rPr>
          <w:spacing w:val="-4"/>
          <w:sz w:val="26"/>
        </w:rPr>
        <w:t xml:space="preserve"> </w:t>
      </w:r>
      <w:r>
        <w:rPr>
          <w:sz w:val="26"/>
        </w:rPr>
        <w:t>với</w:t>
      </w:r>
      <w:r>
        <w:rPr>
          <w:spacing w:val="-4"/>
          <w:sz w:val="26"/>
        </w:rPr>
        <w:t xml:space="preserve"> </w:t>
      </w:r>
      <w:r>
        <w:rPr>
          <w:sz w:val="26"/>
        </w:rPr>
        <w:t>địa</w:t>
      </w:r>
      <w:r>
        <w:rPr>
          <w:spacing w:val="-8"/>
          <w:sz w:val="26"/>
        </w:rPr>
        <w:t xml:space="preserve"> </w:t>
      </w:r>
      <w:r>
        <w:rPr>
          <w:sz w:val="26"/>
        </w:rPr>
        <w:t>phương,</w:t>
      </w:r>
      <w:r>
        <w:rPr>
          <w:spacing w:val="-2"/>
          <w:sz w:val="26"/>
        </w:rPr>
        <w:t xml:space="preserve"> </w:t>
      </w:r>
      <w:r>
        <w:rPr>
          <w:sz w:val="26"/>
        </w:rPr>
        <w:t>cơ</w:t>
      </w:r>
      <w:r>
        <w:rPr>
          <w:spacing w:val="-3"/>
          <w:sz w:val="26"/>
        </w:rPr>
        <w:t xml:space="preserve"> </w:t>
      </w:r>
      <w:r>
        <w:rPr>
          <w:sz w:val="26"/>
        </w:rPr>
        <w:t>sở:</w:t>
      </w:r>
      <w:r>
        <w:rPr>
          <w:spacing w:val="-8"/>
          <w:sz w:val="26"/>
        </w:rPr>
        <w:t xml:space="preserve"> </w:t>
      </w:r>
      <w:r>
        <w:rPr>
          <w:sz w:val="26"/>
        </w:rPr>
        <w:t>thống</w:t>
      </w:r>
      <w:r>
        <w:rPr>
          <w:spacing w:val="-8"/>
          <w:sz w:val="26"/>
        </w:rPr>
        <w:t xml:space="preserve"> </w:t>
      </w:r>
      <w:r>
        <w:rPr>
          <w:sz w:val="26"/>
        </w:rPr>
        <w:t>nhất</w:t>
      </w:r>
      <w:r>
        <w:rPr>
          <w:spacing w:val="-4"/>
          <w:sz w:val="26"/>
        </w:rPr>
        <w:t xml:space="preserve"> </w:t>
      </w:r>
      <w:r>
        <w:rPr>
          <w:sz w:val="26"/>
        </w:rPr>
        <w:t>số</w:t>
      </w:r>
      <w:r>
        <w:rPr>
          <w:spacing w:val="-5"/>
          <w:sz w:val="26"/>
        </w:rPr>
        <w:t xml:space="preserve"> </w:t>
      </w:r>
      <w:r>
        <w:rPr>
          <w:sz w:val="26"/>
        </w:rPr>
        <w:t>liệu,</w:t>
      </w:r>
      <w:r>
        <w:rPr>
          <w:spacing w:val="-6"/>
          <w:sz w:val="26"/>
        </w:rPr>
        <w:t xml:space="preserve"> </w:t>
      </w:r>
      <w:r>
        <w:rPr>
          <w:sz w:val="26"/>
        </w:rPr>
        <w:t>bản</w:t>
      </w:r>
      <w:r>
        <w:rPr>
          <w:spacing w:val="-3"/>
          <w:sz w:val="26"/>
        </w:rPr>
        <w:t xml:space="preserve"> </w:t>
      </w:r>
      <w:r>
        <w:rPr>
          <w:sz w:val="26"/>
        </w:rPr>
        <w:t>đồ</w:t>
      </w:r>
      <w:r>
        <w:rPr>
          <w:spacing w:val="-9"/>
          <w:sz w:val="26"/>
        </w:rPr>
        <w:t xml:space="preserve"> </w:t>
      </w:r>
      <w:r>
        <w:rPr>
          <w:spacing w:val="-5"/>
          <w:sz w:val="26"/>
        </w:rPr>
        <w:t>đã</w:t>
      </w:r>
    </w:p>
    <w:p w14:paraId="600297A8" w14:textId="77777777" w:rsidR="00B46555" w:rsidRDefault="00B46555">
      <w:pPr>
        <w:pStyle w:val="ListParagraph"/>
        <w:rPr>
          <w:sz w:val="26"/>
        </w:rPr>
        <w:sectPr w:rsidR="00B46555">
          <w:pgSz w:w="11910" w:h="16840"/>
          <w:pgMar w:top="1200" w:right="708" w:bottom="280" w:left="850" w:header="723" w:footer="0" w:gutter="0"/>
          <w:cols w:space="720"/>
        </w:sectPr>
      </w:pPr>
    </w:p>
    <w:p w14:paraId="5E80F281" w14:textId="77777777" w:rsidR="00B46555" w:rsidRDefault="00000000">
      <w:pPr>
        <w:pStyle w:val="BodyText"/>
        <w:spacing w:before="93" w:line="285" w:lineRule="auto"/>
        <w:ind w:right="393" w:firstLine="0"/>
      </w:pPr>
      <w:r>
        <w:lastRenderedPageBreak/>
        <w:t>thu thập với địa phương, cơ sở trước khi hoàn thiện nhiệm vụ điều tra rừng trình phê</w:t>
      </w:r>
      <w:r>
        <w:rPr>
          <w:spacing w:val="40"/>
        </w:rPr>
        <w:t xml:space="preserve"> </w:t>
      </w:r>
      <w:r>
        <w:rPr>
          <w:spacing w:val="-2"/>
        </w:rPr>
        <w:t>duyệt</w:t>
      </w:r>
    </w:p>
    <w:p w14:paraId="13E41CFA" w14:textId="77777777" w:rsidR="00B46555" w:rsidRDefault="00000000">
      <w:pPr>
        <w:pStyle w:val="ListParagraph"/>
        <w:numPr>
          <w:ilvl w:val="0"/>
          <w:numId w:val="13"/>
        </w:numPr>
        <w:tabs>
          <w:tab w:val="left" w:pos="1569"/>
        </w:tabs>
        <w:ind w:left="1569" w:hanging="153"/>
        <w:rPr>
          <w:sz w:val="26"/>
        </w:rPr>
      </w:pPr>
      <w:r>
        <w:rPr>
          <w:sz w:val="26"/>
        </w:rPr>
        <w:t>Chuyển</w:t>
      </w:r>
      <w:r>
        <w:rPr>
          <w:spacing w:val="-6"/>
          <w:sz w:val="26"/>
        </w:rPr>
        <w:t xml:space="preserve"> </w:t>
      </w:r>
      <w:r>
        <w:rPr>
          <w:sz w:val="26"/>
        </w:rPr>
        <w:t>rút</w:t>
      </w:r>
      <w:r>
        <w:rPr>
          <w:spacing w:val="-6"/>
          <w:sz w:val="26"/>
        </w:rPr>
        <w:t xml:space="preserve"> </w:t>
      </w:r>
      <w:r>
        <w:rPr>
          <w:sz w:val="26"/>
        </w:rPr>
        <w:t>quân</w:t>
      </w:r>
      <w:r>
        <w:rPr>
          <w:spacing w:val="-5"/>
          <w:sz w:val="26"/>
        </w:rPr>
        <w:t xml:space="preserve"> </w:t>
      </w:r>
      <w:r>
        <w:rPr>
          <w:sz w:val="26"/>
        </w:rPr>
        <w:t>ngoại</w:t>
      </w:r>
      <w:r>
        <w:rPr>
          <w:spacing w:val="-5"/>
          <w:sz w:val="26"/>
        </w:rPr>
        <w:t xml:space="preserve"> </w:t>
      </w:r>
      <w:r>
        <w:rPr>
          <w:spacing w:val="-2"/>
          <w:sz w:val="26"/>
        </w:rPr>
        <w:t>nghiệp</w:t>
      </w:r>
    </w:p>
    <w:p w14:paraId="31385BB1" w14:textId="77777777" w:rsidR="00B46555" w:rsidRDefault="00000000">
      <w:pPr>
        <w:pStyle w:val="Heading2"/>
        <w:numPr>
          <w:ilvl w:val="0"/>
          <w:numId w:val="14"/>
        </w:numPr>
        <w:tabs>
          <w:tab w:val="left" w:pos="1698"/>
        </w:tabs>
        <w:spacing w:before="124"/>
        <w:ind w:left="1698" w:hanging="282"/>
        <w:jc w:val="left"/>
      </w:pPr>
      <w:r>
        <w:t>Công</w:t>
      </w:r>
      <w:r>
        <w:rPr>
          <w:spacing w:val="-5"/>
        </w:rPr>
        <w:t xml:space="preserve"> </w:t>
      </w:r>
      <w:r>
        <w:t>nội</w:t>
      </w:r>
      <w:r>
        <w:rPr>
          <w:spacing w:val="-5"/>
        </w:rPr>
        <w:t xml:space="preserve"> </w:t>
      </w:r>
      <w:r>
        <w:rPr>
          <w:spacing w:val="-2"/>
        </w:rPr>
        <w:t>nghiệp</w:t>
      </w:r>
    </w:p>
    <w:p w14:paraId="5A2269F8" w14:textId="77777777" w:rsidR="00B46555" w:rsidRDefault="00000000">
      <w:pPr>
        <w:pStyle w:val="ListParagraph"/>
        <w:numPr>
          <w:ilvl w:val="0"/>
          <w:numId w:val="13"/>
        </w:numPr>
        <w:tabs>
          <w:tab w:val="left" w:pos="1569"/>
        </w:tabs>
        <w:spacing w:before="114"/>
        <w:ind w:left="1569" w:hanging="153"/>
        <w:rPr>
          <w:sz w:val="26"/>
        </w:rPr>
      </w:pPr>
      <w:r>
        <w:rPr>
          <w:sz w:val="26"/>
        </w:rPr>
        <w:t>Nhập</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theo</w:t>
      </w:r>
      <w:r>
        <w:rPr>
          <w:spacing w:val="-3"/>
          <w:sz w:val="26"/>
        </w:rPr>
        <w:t xml:space="preserve"> </w:t>
      </w:r>
      <w:r>
        <w:rPr>
          <w:sz w:val="26"/>
        </w:rPr>
        <w:t>biểu</w:t>
      </w:r>
      <w:r>
        <w:rPr>
          <w:spacing w:val="-4"/>
          <w:sz w:val="26"/>
        </w:rPr>
        <w:t xml:space="preserve"> </w:t>
      </w:r>
      <w:r>
        <w:rPr>
          <w:sz w:val="26"/>
        </w:rPr>
        <w:t>điều</w:t>
      </w:r>
      <w:r>
        <w:rPr>
          <w:spacing w:val="-3"/>
          <w:sz w:val="26"/>
        </w:rPr>
        <w:t xml:space="preserve"> </w:t>
      </w:r>
      <w:r>
        <w:rPr>
          <w:spacing w:val="-5"/>
          <w:sz w:val="26"/>
        </w:rPr>
        <w:t>tra</w:t>
      </w:r>
    </w:p>
    <w:p w14:paraId="754832AC" w14:textId="77777777" w:rsidR="00B46555" w:rsidRDefault="00000000">
      <w:pPr>
        <w:pStyle w:val="ListParagraph"/>
        <w:numPr>
          <w:ilvl w:val="0"/>
          <w:numId w:val="13"/>
        </w:numPr>
        <w:tabs>
          <w:tab w:val="left" w:pos="1568"/>
        </w:tabs>
        <w:spacing w:before="124" w:line="285" w:lineRule="auto"/>
        <w:ind w:right="433" w:firstLine="566"/>
        <w:rPr>
          <w:sz w:val="26"/>
        </w:rPr>
      </w:pPr>
      <w:r>
        <w:rPr>
          <w:sz w:val="26"/>
        </w:rPr>
        <w:t>Tính</w:t>
      </w:r>
      <w:r>
        <w:rPr>
          <w:spacing w:val="-10"/>
          <w:sz w:val="26"/>
        </w:rPr>
        <w:t xml:space="preserve"> </w:t>
      </w:r>
      <w:r>
        <w:rPr>
          <w:sz w:val="26"/>
        </w:rPr>
        <w:t>toán</w:t>
      </w:r>
      <w:r>
        <w:rPr>
          <w:spacing w:val="-10"/>
          <w:sz w:val="26"/>
        </w:rPr>
        <w:t xml:space="preserve"> </w:t>
      </w:r>
      <w:r>
        <w:rPr>
          <w:sz w:val="26"/>
        </w:rPr>
        <w:t>số</w:t>
      </w:r>
      <w:r>
        <w:rPr>
          <w:spacing w:val="-10"/>
          <w:sz w:val="26"/>
        </w:rPr>
        <w:t xml:space="preserve"> </w:t>
      </w:r>
      <w:r>
        <w:rPr>
          <w:sz w:val="26"/>
        </w:rPr>
        <w:t>liệu</w:t>
      </w:r>
      <w:r>
        <w:rPr>
          <w:spacing w:val="-10"/>
          <w:sz w:val="26"/>
        </w:rPr>
        <w:t xml:space="preserve"> </w:t>
      </w:r>
      <w:r>
        <w:rPr>
          <w:sz w:val="26"/>
        </w:rPr>
        <w:t>điều</w:t>
      </w:r>
      <w:r>
        <w:rPr>
          <w:spacing w:val="-10"/>
          <w:sz w:val="26"/>
        </w:rPr>
        <w:t xml:space="preserve"> </w:t>
      </w:r>
      <w:r>
        <w:rPr>
          <w:sz w:val="26"/>
        </w:rPr>
        <w:t>tra</w:t>
      </w:r>
      <w:r>
        <w:rPr>
          <w:spacing w:val="-10"/>
          <w:sz w:val="26"/>
        </w:rPr>
        <w:t xml:space="preserve"> </w:t>
      </w:r>
      <w:r>
        <w:rPr>
          <w:sz w:val="26"/>
        </w:rPr>
        <w:t>đặc</w:t>
      </w:r>
      <w:r>
        <w:rPr>
          <w:spacing w:val="-10"/>
          <w:sz w:val="26"/>
        </w:rPr>
        <w:t xml:space="preserve"> </w:t>
      </w:r>
      <w:r>
        <w:rPr>
          <w:sz w:val="26"/>
        </w:rPr>
        <w:t>điểm</w:t>
      </w:r>
      <w:r>
        <w:rPr>
          <w:spacing w:val="-15"/>
          <w:sz w:val="26"/>
        </w:rPr>
        <w:t xml:space="preserve"> </w:t>
      </w:r>
      <w:r>
        <w:rPr>
          <w:sz w:val="26"/>
        </w:rPr>
        <w:t>lâm</w:t>
      </w:r>
      <w:r>
        <w:rPr>
          <w:spacing w:val="-15"/>
          <w:sz w:val="26"/>
        </w:rPr>
        <w:t xml:space="preserve"> </w:t>
      </w:r>
      <w:r>
        <w:rPr>
          <w:sz w:val="26"/>
        </w:rPr>
        <w:t>học;</w:t>
      </w:r>
      <w:r>
        <w:rPr>
          <w:spacing w:val="-10"/>
          <w:sz w:val="26"/>
        </w:rPr>
        <w:t xml:space="preserve"> </w:t>
      </w:r>
      <w:r>
        <w:rPr>
          <w:sz w:val="26"/>
        </w:rPr>
        <w:t>cấu</w:t>
      </w:r>
      <w:r>
        <w:rPr>
          <w:spacing w:val="-10"/>
          <w:sz w:val="26"/>
        </w:rPr>
        <w:t xml:space="preserve"> </w:t>
      </w:r>
      <w:r>
        <w:rPr>
          <w:sz w:val="26"/>
        </w:rPr>
        <w:t>trúc;</w:t>
      </w:r>
      <w:r>
        <w:rPr>
          <w:spacing w:val="-10"/>
          <w:sz w:val="26"/>
        </w:rPr>
        <w:t xml:space="preserve"> </w:t>
      </w:r>
      <w:r>
        <w:rPr>
          <w:sz w:val="26"/>
        </w:rPr>
        <w:t>tăng</w:t>
      </w:r>
      <w:r>
        <w:rPr>
          <w:spacing w:val="-15"/>
          <w:sz w:val="26"/>
        </w:rPr>
        <w:t xml:space="preserve"> </w:t>
      </w:r>
      <w:r>
        <w:rPr>
          <w:sz w:val="26"/>
        </w:rPr>
        <w:t>trưởng</w:t>
      </w:r>
      <w:r>
        <w:rPr>
          <w:spacing w:val="-15"/>
          <w:sz w:val="26"/>
        </w:rPr>
        <w:t xml:space="preserve"> </w:t>
      </w:r>
      <w:r>
        <w:rPr>
          <w:sz w:val="26"/>
        </w:rPr>
        <w:t>rừng</w:t>
      </w:r>
      <w:r>
        <w:rPr>
          <w:spacing w:val="-15"/>
          <w:sz w:val="26"/>
        </w:rPr>
        <w:t xml:space="preserve"> </w:t>
      </w:r>
      <w:r>
        <w:rPr>
          <w:sz w:val="26"/>
        </w:rPr>
        <w:t>trên</w:t>
      </w:r>
      <w:r>
        <w:rPr>
          <w:spacing w:val="-10"/>
          <w:sz w:val="26"/>
        </w:rPr>
        <w:t xml:space="preserve"> </w:t>
      </w:r>
      <w:r>
        <w:rPr>
          <w:sz w:val="26"/>
        </w:rPr>
        <w:t>tuyến điều tra</w:t>
      </w:r>
    </w:p>
    <w:p w14:paraId="6DCCD9AE" w14:textId="77777777" w:rsidR="00B46555" w:rsidRDefault="00000000">
      <w:pPr>
        <w:pStyle w:val="ListParagraph"/>
        <w:numPr>
          <w:ilvl w:val="0"/>
          <w:numId w:val="13"/>
        </w:numPr>
        <w:tabs>
          <w:tab w:val="left" w:pos="1569"/>
        </w:tabs>
        <w:ind w:left="1569" w:hanging="153"/>
        <w:rPr>
          <w:sz w:val="26"/>
        </w:rPr>
      </w:pPr>
      <w:r>
        <w:rPr>
          <w:sz w:val="26"/>
        </w:rPr>
        <w:t>Tính</w:t>
      </w:r>
      <w:r>
        <w:rPr>
          <w:spacing w:val="-4"/>
          <w:sz w:val="26"/>
        </w:rPr>
        <w:t xml:space="preserve"> </w:t>
      </w:r>
      <w:r>
        <w:rPr>
          <w:sz w:val="26"/>
        </w:rPr>
        <w:t>toán</w:t>
      </w:r>
      <w:r>
        <w:rPr>
          <w:spacing w:val="-3"/>
          <w:sz w:val="26"/>
        </w:rPr>
        <w:t xml:space="preserve"> </w:t>
      </w:r>
      <w:r>
        <w:rPr>
          <w:sz w:val="26"/>
        </w:rPr>
        <w:t>biểu</w:t>
      </w:r>
      <w:r>
        <w:rPr>
          <w:spacing w:val="-4"/>
          <w:sz w:val="26"/>
        </w:rPr>
        <w:t xml:space="preserve"> </w:t>
      </w:r>
      <w:r>
        <w:rPr>
          <w:sz w:val="26"/>
        </w:rPr>
        <w:t>chỉ</w:t>
      </w:r>
      <w:r>
        <w:rPr>
          <w:spacing w:val="-3"/>
          <w:sz w:val="26"/>
        </w:rPr>
        <w:t xml:space="preserve"> </w:t>
      </w:r>
      <w:r>
        <w:rPr>
          <w:sz w:val="26"/>
        </w:rPr>
        <w:t>tiêu</w:t>
      </w:r>
      <w:r>
        <w:rPr>
          <w:spacing w:val="-3"/>
          <w:sz w:val="26"/>
        </w:rPr>
        <w:t xml:space="preserve"> </w:t>
      </w:r>
      <w:r>
        <w:rPr>
          <w:sz w:val="26"/>
        </w:rPr>
        <w:t>cấu</w:t>
      </w:r>
      <w:r>
        <w:rPr>
          <w:spacing w:val="-3"/>
          <w:sz w:val="26"/>
        </w:rPr>
        <w:t xml:space="preserve"> </w:t>
      </w:r>
      <w:r>
        <w:rPr>
          <w:sz w:val="26"/>
        </w:rPr>
        <w:t>trúc</w:t>
      </w:r>
      <w:r>
        <w:rPr>
          <w:spacing w:val="-7"/>
          <w:sz w:val="26"/>
        </w:rPr>
        <w:t xml:space="preserve"> </w:t>
      </w:r>
      <w:r>
        <w:rPr>
          <w:sz w:val="26"/>
        </w:rPr>
        <w:t>rừng</w:t>
      </w:r>
      <w:r>
        <w:rPr>
          <w:spacing w:val="-8"/>
          <w:sz w:val="26"/>
        </w:rPr>
        <w:t xml:space="preserve"> </w:t>
      </w:r>
      <w:r>
        <w:rPr>
          <w:sz w:val="26"/>
        </w:rPr>
        <w:t>cho</w:t>
      </w:r>
      <w:r>
        <w:rPr>
          <w:spacing w:val="-3"/>
          <w:sz w:val="26"/>
        </w:rPr>
        <w:t xml:space="preserve"> </w:t>
      </w:r>
      <w:r>
        <w:rPr>
          <w:sz w:val="26"/>
        </w:rPr>
        <w:t>các</w:t>
      </w:r>
      <w:r>
        <w:rPr>
          <w:spacing w:val="-2"/>
          <w:sz w:val="26"/>
        </w:rPr>
        <w:t xml:space="preserve"> </w:t>
      </w:r>
      <w:r>
        <w:rPr>
          <w:sz w:val="26"/>
        </w:rPr>
        <w:t>kiểu</w:t>
      </w:r>
      <w:r>
        <w:rPr>
          <w:spacing w:val="-3"/>
          <w:sz w:val="26"/>
        </w:rPr>
        <w:t xml:space="preserve"> </w:t>
      </w:r>
      <w:r>
        <w:rPr>
          <w:sz w:val="26"/>
        </w:rPr>
        <w:t>trạng</w:t>
      </w:r>
      <w:r>
        <w:rPr>
          <w:spacing w:val="-7"/>
          <w:sz w:val="26"/>
        </w:rPr>
        <w:t xml:space="preserve"> </w:t>
      </w:r>
      <w:r>
        <w:rPr>
          <w:sz w:val="26"/>
        </w:rPr>
        <w:t>thái</w:t>
      </w:r>
      <w:r>
        <w:rPr>
          <w:spacing w:val="-4"/>
          <w:sz w:val="26"/>
        </w:rPr>
        <w:t xml:space="preserve"> </w:t>
      </w:r>
      <w:r>
        <w:rPr>
          <w:spacing w:val="-2"/>
          <w:sz w:val="26"/>
        </w:rPr>
        <w:t>rừng.</w:t>
      </w:r>
    </w:p>
    <w:p w14:paraId="66C7E94F" w14:textId="77777777" w:rsidR="00B46555" w:rsidRDefault="00000000">
      <w:pPr>
        <w:pStyle w:val="ListParagraph"/>
        <w:numPr>
          <w:ilvl w:val="0"/>
          <w:numId w:val="13"/>
        </w:numPr>
        <w:tabs>
          <w:tab w:val="left" w:pos="1569"/>
        </w:tabs>
        <w:spacing w:before="124"/>
        <w:ind w:left="1569" w:hanging="153"/>
        <w:rPr>
          <w:sz w:val="26"/>
        </w:rPr>
      </w:pPr>
      <w:r>
        <w:rPr>
          <w:sz w:val="26"/>
        </w:rPr>
        <w:t>Tính</w:t>
      </w:r>
      <w:r>
        <w:rPr>
          <w:spacing w:val="-3"/>
          <w:sz w:val="26"/>
        </w:rPr>
        <w:t xml:space="preserve"> </w:t>
      </w:r>
      <w:r>
        <w:rPr>
          <w:sz w:val="26"/>
        </w:rPr>
        <w:t>toán</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điều</w:t>
      </w:r>
      <w:r>
        <w:rPr>
          <w:spacing w:val="-3"/>
          <w:sz w:val="26"/>
        </w:rPr>
        <w:t xml:space="preserve"> </w:t>
      </w:r>
      <w:r>
        <w:rPr>
          <w:sz w:val="26"/>
        </w:rPr>
        <w:t>tra</w:t>
      </w:r>
      <w:r>
        <w:rPr>
          <w:spacing w:val="-3"/>
          <w:sz w:val="26"/>
        </w:rPr>
        <w:t xml:space="preserve"> </w:t>
      </w:r>
      <w:r>
        <w:rPr>
          <w:spacing w:val="-4"/>
          <w:sz w:val="26"/>
        </w:rPr>
        <w:t>OTC;</w:t>
      </w:r>
    </w:p>
    <w:p w14:paraId="1E4E7AB4" w14:textId="77777777" w:rsidR="00B46555" w:rsidRDefault="00000000">
      <w:pPr>
        <w:pStyle w:val="ListParagraph"/>
        <w:numPr>
          <w:ilvl w:val="0"/>
          <w:numId w:val="13"/>
        </w:numPr>
        <w:tabs>
          <w:tab w:val="left" w:pos="1569"/>
        </w:tabs>
        <w:spacing w:before="118"/>
        <w:ind w:left="1569" w:hanging="153"/>
        <w:rPr>
          <w:sz w:val="26"/>
        </w:rPr>
      </w:pPr>
      <w:r>
        <w:rPr>
          <w:sz w:val="26"/>
        </w:rPr>
        <w:t>Tính</w:t>
      </w:r>
      <w:r>
        <w:rPr>
          <w:spacing w:val="-3"/>
          <w:sz w:val="26"/>
        </w:rPr>
        <w:t xml:space="preserve"> </w:t>
      </w:r>
      <w:r>
        <w:rPr>
          <w:sz w:val="26"/>
        </w:rPr>
        <w:t>toán</w:t>
      </w:r>
      <w:r>
        <w:rPr>
          <w:spacing w:val="-2"/>
          <w:sz w:val="26"/>
        </w:rPr>
        <w:t xml:space="preserve"> </w:t>
      </w:r>
      <w:r>
        <w:rPr>
          <w:sz w:val="26"/>
        </w:rPr>
        <w:t>số</w:t>
      </w:r>
      <w:r>
        <w:rPr>
          <w:spacing w:val="-3"/>
          <w:sz w:val="26"/>
        </w:rPr>
        <w:t xml:space="preserve"> </w:t>
      </w:r>
      <w:r>
        <w:rPr>
          <w:sz w:val="26"/>
        </w:rPr>
        <w:t>liệu</w:t>
      </w:r>
      <w:r>
        <w:rPr>
          <w:spacing w:val="-2"/>
          <w:sz w:val="26"/>
        </w:rPr>
        <w:t xml:space="preserve"> </w:t>
      </w:r>
      <w:r>
        <w:rPr>
          <w:sz w:val="26"/>
        </w:rPr>
        <w:t>điều</w:t>
      </w:r>
      <w:r>
        <w:rPr>
          <w:spacing w:val="-2"/>
          <w:sz w:val="26"/>
        </w:rPr>
        <w:t xml:space="preserve"> </w:t>
      </w:r>
      <w:r>
        <w:rPr>
          <w:sz w:val="26"/>
        </w:rPr>
        <w:t>tra</w:t>
      </w:r>
      <w:r>
        <w:rPr>
          <w:spacing w:val="-6"/>
          <w:sz w:val="26"/>
        </w:rPr>
        <w:t xml:space="preserve"> </w:t>
      </w:r>
      <w:r>
        <w:rPr>
          <w:sz w:val="26"/>
        </w:rPr>
        <w:t>ô</w:t>
      </w:r>
      <w:r>
        <w:rPr>
          <w:spacing w:val="-3"/>
          <w:sz w:val="26"/>
        </w:rPr>
        <w:t xml:space="preserve"> </w:t>
      </w:r>
      <w:r>
        <w:rPr>
          <w:sz w:val="26"/>
        </w:rPr>
        <w:t>tái</w:t>
      </w:r>
      <w:r>
        <w:rPr>
          <w:spacing w:val="-2"/>
          <w:sz w:val="26"/>
        </w:rPr>
        <w:t xml:space="preserve"> </w:t>
      </w:r>
      <w:r>
        <w:rPr>
          <w:spacing w:val="-4"/>
          <w:sz w:val="26"/>
        </w:rPr>
        <w:t>sinh</w:t>
      </w:r>
    </w:p>
    <w:p w14:paraId="43C620A9" w14:textId="77777777" w:rsidR="00B46555" w:rsidRDefault="00000000">
      <w:pPr>
        <w:pStyle w:val="ListParagraph"/>
        <w:numPr>
          <w:ilvl w:val="0"/>
          <w:numId w:val="13"/>
        </w:numPr>
        <w:tabs>
          <w:tab w:val="left" w:pos="1568"/>
        </w:tabs>
        <w:spacing w:before="124" w:line="285" w:lineRule="auto"/>
        <w:ind w:right="437" w:firstLine="566"/>
        <w:rPr>
          <w:sz w:val="26"/>
        </w:rPr>
      </w:pPr>
      <w:r>
        <w:rPr>
          <w:sz w:val="26"/>
        </w:rPr>
        <w:t>Hiệu</w:t>
      </w:r>
      <w:r>
        <w:rPr>
          <w:spacing w:val="-2"/>
          <w:sz w:val="26"/>
        </w:rPr>
        <w:t xml:space="preserve"> </w:t>
      </w:r>
      <w:r>
        <w:rPr>
          <w:sz w:val="26"/>
        </w:rPr>
        <w:t>chỉnh</w:t>
      </w:r>
      <w:r>
        <w:rPr>
          <w:spacing w:val="-3"/>
          <w:sz w:val="26"/>
        </w:rPr>
        <w:t xml:space="preserve"> </w:t>
      </w:r>
      <w:r>
        <w:rPr>
          <w:sz w:val="26"/>
        </w:rPr>
        <w:t>kết</w:t>
      </w:r>
      <w:r>
        <w:rPr>
          <w:spacing w:val="-3"/>
          <w:sz w:val="26"/>
        </w:rPr>
        <w:t xml:space="preserve"> </w:t>
      </w:r>
      <w:r>
        <w:rPr>
          <w:sz w:val="26"/>
        </w:rPr>
        <w:t>quả</w:t>
      </w:r>
      <w:r>
        <w:rPr>
          <w:spacing w:val="-2"/>
          <w:sz w:val="26"/>
        </w:rPr>
        <w:t xml:space="preserve"> </w:t>
      </w:r>
      <w:r>
        <w:rPr>
          <w:sz w:val="26"/>
        </w:rPr>
        <w:t>sau</w:t>
      </w:r>
      <w:r>
        <w:rPr>
          <w:spacing w:val="-2"/>
          <w:sz w:val="26"/>
        </w:rPr>
        <w:t xml:space="preserve"> </w:t>
      </w:r>
      <w:r>
        <w:rPr>
          <w:sz w:val="26"/>
        </w:rPr>
        <w:t>điều</w:t>
      </w:r>
      <w:r>
        <w:rPr>
          <w:spacing w:val="-3"/>
          <w:sz w:val="26"/>
        </w:rPr>
        <w:t xml:space="preserve"> </w:t>
      </w:r>
      <w:r>
        <w:rPr>
          <w:sz w:val="26"/>
        </w:rPr>
        <w:t>tra</w:t>
      </w:r>
      <w:r>
        <w:rPr>
          <w:spacing w:val="-2"/>
          <w:sz w:val="26"/>
        </w:rPr>
        <w:t xml:space="preserve"> </w:t>
      </w:r>
      <w:r>
        <w:rPr>
          <w:sz w:val="26"/>
        </w:rPr>
        <w:t>địa</w:t>
      </w:r>
      <w:r>
        <w:rPr>
          <w:spacing w:val="-7"/>
          <w:sz w:val="26"/>
        </w:rPr>
        <w:t xml:space="preserve"> </w:t>
      </w:r>
      <w:r>
        <w:rPr>
          <w:sz w:val="26"/>
        </w:rPr>
        <w:t>và</w:t>
      </w:r>
      <w:r>
        <w:rPr>
          <w:spacing w:val="-2"/>
          <w:sz w:val="26"/>
        </w:rPr>
        <w:t xml:space="preserve"> </w:t>
      </w:r>
      <w:r>
        <w:rPr>
          <w:sz w:val="26"/>
        </w:rPr>
        <w:t>biên</w:t>
      </w:r>
      <w:r>
        <w:rPr>
          <w:spacing w:val="-3"/>
          <w:sz w:val="26"/>
        </w:rPr>
        <w:t xml:space="preserve"> </w:t>
      </w:r>
      <w:r>
        <w:rPr>
          <w:sz w:val="26"/>
        </w:rPr>
        <w:t>tập</w:t>
      </w:r>
      <w:r>
        <w:rPr>
          <w:spacing w:val="-7"/>
          <w:sz w:val="26"/>
        </w:rPr>
        <w:t xml:space="preserve"> </w:t>
      </w:r>
      <w:r>
        <w:rPr>
          <w:sz w:val="26"/>
        </w:rPr>
        <w:t>xây</w:t>
      </w:r>
      <w:r>
        <w:rPr>
          <w:spacing w:val="-2"/>
          <w:sz w:val="26"/>
        </w:rPr>
        <w:t xml:space="preserve"> </w:t>
      </w:r>
      <w:r>
        <w:rPr>
          <w:sz w:val="26"/>
        </w:rPr>
        <w:t>dựng</w:t>
      </w:r>
      <w:r>
        <w:rPr>
          <w:spacing w:val="-8"/>
          <w:sz w:val="26"/>
        </w:rPr>
        <w:t xml:space="preserve"> </w:t>
      </w:r>
      <w:r>
        <w:rPr>
          <w:sz w:val="26"/>
        </w:rPr>
        <w:t>bản</w:t>
      </w:r>
      <w:r>
        <w:rPr>
          <w:spacing w:val="-2"/>
          <w:sz w:val="26"/>
        </w:rPr>
        <w:t xml:space="preserve"> </w:t>
      </w:r>
      <w:r>
        <w:rPr>
          <w:sz w:val="26"/>
        </w:rPr>
        <w:t>đồ</w:t>
      </w:r>
      <w:r>
        <w:rPr>
          <w:spacing w:val="-3"/>
          <w:sz w:val="26"/>
        </w:rPr>
        <w:t xml:space="preserve"> </w:t>
      </w:r>
      <w:r>
        <w:rPr>
          <w:sz w:val="26"/>
        </w:rPr>
        <w:t>hiện</w:t>
      </w:r>
      <w:r>
        <w:rPr>
          <w:spacing w:val="-3"/>
          <w:sz w:val="26"/>
        </w:rPr>
        <w:t xml:space="preserve"> </w:t>
      </w:r>
      <w:r>
        <w:rPr>
          <w:sz w:val="26"/>
        </w:rPr>
        <w:t>trạng</w:t>
      </w:r>
      <w:r>
        <w:rPr>
          <w:spacing w:val="-7"/>
          <w:sz w:val="26"/>
        </w:rPr>
        <w:t xml:space="preserve"> </w:t>
      </w:r>
      <w:r>
        <w:rPr>
          <w:sz w:val="26"/>
        </w:rPr>
        <w:t>rừng: các vị trí móng trụ tỷ lệ 1/10.000 (5 móng trụ/mảnh).</w:t>
      </w:r>
    </w:p>
    <w:p w14:paraId="22DFC1FF" w14:textId="77777777" w:rsidR="00B46555" w:rsidRDefault="00000000">
      <w:pPr>
        <w:pStyle w:val="ListParagraph"/>
        <w:numPr>
          <w:ilvl w:val="0"/>
          <w:numId w:val="13"/>
        </w:numPr>
        <w:tabs>
          <w:tab w:val="left" w:pos="1569"/>
        </w:tabs>
        <w:spacing w:before="62"/>
        <w:ind w:left="1569" w:hanging="153"/>
        <w:rPr>
          <w:sz w:val="26"/>
        </w:rPr>
      </w:pPr>
      <w:r>
        <w:rPr>
          <w:sz w:val="26"/>
        </w:rPr>
        <w:t>Phân</w:t>
      </w:r>
      <w:r>
        <w:rPr>
          <w:spacing w:val="-4"/>
          <w:sz w:val="26"/>
        </w:rPr>
        <w:t xml:space="preserve"> </w:t>
      </w:r>
      <w:r>
        <w:rPr>
          <w:sz w:val="26"/>
        </w:rPr>
        <w:t>tích</w:t>
      </w:r>
      <w:r>
        <w:rPr>
          <w:spacing w:val="-4"/>
          <w:sz w:val="26"/>
        </w:rPr>
        <w:t xml:space="preserve"> </w:t>
      </w:r>
      <w:r>
        <w:rPr>
          <w:sz w:val="26"/>
        </w:rPr>
        <w:t>số</w:t>
      </w:r>
      <w:r>
        <w:rPr>
          <w:spacing w:val="-4"/>
          <w:sz w:val="26"/>
        </w:rPr>
        <w:t xml:space="preserve"> </w:t>
      </w:r>
      <w:r>
        <w:rPr>
          <w:sz w:val="26"/>
        </w:rPr>
        <w:t>liệu</w:t>
      </w:r>
      <w:r>
        <w:rPr>
          <w:spacing w:val="-3"/>
          <w:sz w:val="26"/>
        </w:rPr>
        <w:t xml:space="preserve"> </w:t>
      </w:r>
      <w:r>
        <w:rPr>
          <w:sz w:val="26"/>
        </w:rPr>
        <w:t>phục</w:t>
      </w:r>
      <w:r>
        <w:rPr>
          <w:spacing w:val="-3"/>
          <w:sz w:val="26"/>
        </w:rPr>
        <w:t xml:space="preserve"> </w:t>
      </w:r>
      <w:r>
        <w:rPr>
          <w:sz w:val="26"/>
        </w:rPr>
        <w:t>vụ</w:t>
      </w:r>
      <w:r>
        <w:rPr>
          <w:spacing w:val="-4"/>
          <w:sz w:val="26"/>
        </w:rPr>
        <w:t xml:space="preserve"> </w:t>
      </w:r>
      <w:r>
        <w:rPr>
          <w:sz w:val="26"/>
        </w:rPr>
        <w:t>viết</w:t>
      </w:r>
      <w:r>
        <w:rPr>
          <w:spacing w:val="-4"/>
          <w:sz w:val="26"/>
        </w:rPr>
        <w:t xml:space="preserve"> </w:t>
      </w:r>
      <w:r>
        <w:rPr>
          <w:sz w:val="26"/>
        </w:rPr>
        <w:t>báo</w:t>
      </w:r>
      <w:r>
        <w:rPr>
          <w:spacing w:val="-2"/>
          <w:sz w:val="26"/>
        </w:rPr>
        <w:t xml:space="preserve"> </w:t>
      </w:r>
      <w:r>
        <w:rPr>
          <w:sz w:val="26"/>
        </w:rPr>
        <w:t>cáo</w:t>
      </w:r>
      <w:r>
        <w:rPr>
          <w:spacing w:val="-3"/>
          <w:sz w:val="26"/>
        </w:rPr>
        <w:t xml:space="preserve"> </w:t>
      </w:r>
      <w:r>
        <w:rPr>
          <w:sz w:val="26"/>
        </w:rPr>
        <w:t>kết</w:t>
      </w:r>
      <w:r>
        <w:rPr>
          <w:spacing w:val="-4"/>
          <w:sz w:val="26"/>
        </w:rPr>
        <w:t xml:space="preserve"> </w:t>
      </w:r>
      <w:r>
        <w:rPr>
          <w:sz w:val="26"/>
        </w:rPr>
        <w:t>quả</w:t>
      </w:r>
      <w:r>
        <w:rPr>
          <w:spacing w:val="-3"/>
          <w:sz w:val="26"/>
        </w:rPr>
        <w:t xml:space="preserve"> </w:t>
      </w:r>
      <w:r>
        <w:rPr>
          <w:sz w:val="26"/>
        </w:rPr>
        <w:t>điều</w:t>
      </w:r>
      <w:r>
        <w:rPr>
          <w:spacing w:val="-3"/>
          <w:sz w:val="26"/>
        </w:rPr>
        <w:t xml:space="preserve"> </w:t>
      </w:r>
      <w:r>
        <w:rPr>
          <w:sz w:val="26"/>
        </w:rPr>
        <w:t>tra</w:t>
      </w:r>
      <w:r>
        <w:rPr>
          <w:spacing w:val="-3"/>
          <w:sz w:val="26"/>
        </w:rPr>
        <w:t xml:space="preserve"> </w:t>
      </w:r>
      <w:r>
        <w:rPr>
          <w:sz w:val="26"/>
        </w:rPr>
        <w:t>rừng</w:t>
      </w:r>
      <w:r>
        <w:rPr>
          <w:spacing w:val="-9"/>
          <w:sz w:val="26"/>
        </w:rPr>
        <w:t xml:space="preserve"> </w:t>
      </w:r>
      <w:r>
        <w:rPr>
          <w:sz w:val="26"/>
        </w:rPr>
        <w:t>cấp</w:t>
      </w:r>
      <w:r>
        <w:rPr>
          <w:spacing w:val="-2"/>
          <w:sz w:val="26"/>
        </w:rPr>
        <w:t xml:space="preserve"> </w:t>
      </w:r>
      <w:r>
        <w:rPr>
          <w:sz w:val="26"/>
        </w:rPr>
        <w:t>xã,</w:t>
      </w:r>
      <w:r>
        <w:rPr>
          <w:spacing w:val="-1"/>
          <w:sz w:val="26"/>
        </w:rPr>
        <w:t xml:space="preserve"> </w:t>
      </w:r>
      <w:r>
        <w:rPr>
          <w:sz w:val="26"/>
        </w:rPr>
        <w:t>chủ</w:t>
      </w:r>
      <w:r>
        <w:rPr>
          <w:spacing w:val="-3"/>
          <w:sz w:val="26"/>
        </w:rPr>
        <w:t xml:space="preserve"> </w:t>
      </w:r>
      <w:r>
        <w:rPr>
          <w:spacing w:val="-4"/>
          <w:sz w:val="26"/>
        </w:rPr>
        <w:t>rừng</w:t>
      </w:r>
    </w:p>
    <w:p w14:paraId="7D221BDD" w14:textId="77777777" w:rsidR="00B46555" w:rsidRDefault="00000000">
      <w:pPr>
        <w:pStyle w:val="ListParagraph"/>
        <w:numPr>
          <w:ilvl w:val="0"/>
          <w:numId w:val="13"/>
        </w:numPr>
        <w:tabs>
          <w:tab w:val="left" w:pos="1569"/>
        </w:tabs>
        <w:spacing w:before="118"/>
        <w:ind w:left="1569" w:hanging="153"/>
        <w:rPr>
          <w:sz w:val="26"/>
        </w:rPr>
      </w:pPr>
      <w:r>
        <w:rPr>
          <w:sz w:val="26"/>
        </w:rPr>
        <w:t>Viết</w:t>
      </w:r>
      <w:r>
        <w:rPr>
          <w:spacing w:val="-4"/>
          <w:sz w:val="26"/>
        </w:rPr>
        <w:t xml:space="preserve"> </w:t>
      </w:r>
      <w:r>
        <w:rPr>
          <w:sz w:val="26"/>
        </w:rPr>
        <w:t>báo</w:t>
      </w:r>
      <w:r>
        <w:rPr>
          <w:spacing w:val="-4"/>
          <w:sz w:val="26"/>
        </w:rPr>
        <w:t xml:space="preserve"> </w:t>
      </w:r>
      <w:r>
        <w:rPr>
          <w:sz w:val="26"/>
        </w:rPr>
        <w:t>cáo</w:t>
      </w:r>
      <w:r>
        <w:rPr>
          <w:spacing w:val="-3"/>
          <w:sz w:val="26"/>
        </w:rPr>
        <w:t xml:space="preserve"> </w:t>
      </w:r>
      <w:r>
        <w:rPr>
          <w:sz w:val="26"/>
        </w:rPr>
        <w:t>thuyết</w:t>
      </w:r>
      <w:r>
        <w:rPr>
          <w:spacing w:val="-4"/>
          <w:sz w:val="26"/>
        </w:rPr>
        <w:t xml:space="preserve"> </w:t>
      </w:r>
      <w:r>
        <w:rPr>
          <w:sz w:val="26"/>
        </w:rPr>
        <w:t>minh</w:t>
      </w:r>
      <w:r>
        <w:rPr>
          <w:spacing w:val="-4"/>
          <w:sz w:val="26"/>
        </w:rPr>
        <w:t xml:space="preserve"> </w:t>
      </w:r>
      <w:r>
        <w:rPr>
          <w:sz w:val="26"/>
        </w:rPr>
        <w:t>kết</w:t>
      </w:r>
      <w:r>
        <w:rPr>
          <w:spacing w:val="-4"/>
          <w:sz w:val="26"/>
        </w:rPr>
        <w:t xml:space="preserve"> </w:t>
      </w:r>
      <w:r>
        <w:rPr>
          <w:sz w:val="26"/>
        </w:rPr>
        <w:t>quả</w:t>
      </w:r>
      <w:r>
        <w:rPr>
          <w:spacing w:val="-3"/>
          <w:sz w:val="26"/>
        </w:rPr>
        <w:t xml:space="preserve"> </w:t>
      </w:r>
      <w:r>
        <w:rPr>
          <w:sz w:val="26"/>
        </w:rPr>
        <w:t>điều</w:t>
      </w:r>
      <w:r>
        <w:rPr>
          <w:spacing w:val="-4"/>
          <w:sz w:val="26"/>
        </w:rPr>
        <w:t xml:space="preserve"> </w:t>
      </w:r>
      <w:r>
        <w:rPr>
          <w:sz w:val="26"/>
        </w:rPr>
        <w:t>tra</w:t>
      </w:r>
      <w:r>
        <w:rPr>
          <w:spacing w:val="-3"/>
          <w:sz w:val="26"/>
        </w:rPr>
        <w:t xml:space="preserve"> </w:t>
      </w:r>
      <w:r>
        <w:rPr>
          <w:sz w:val="26"/>
        </w:rPr>
        <w:t>rừng</w:t>
      </w:r>
      <w:r>
        <w:rPr>
          <w:spacing w:val="-4"/>
          <w:sz w:val="26"/>
        </w:rPr>
        <w:t xml:space="preserve"> </w:t>
      </w:r>
      <w:r>
        <w:rPr>
          <w:sz w:val="26"/>
        </w:rPr>
        <w:t>cấp</w:t>
      </w:r>
      <w:r>
        <w:rPr>
          <w:spacing w:val="-3"/>
          <w:sz w:val="26"/>
        </w:rPr>
        <w:t xml:space="preserve"> </w:t>
      </w:r>
      <w:r>
        <w:rPr>
          <w:sz w:val="26"/>
        </w:rPr>
        <w:t>xã,</w:t>
      </w:r>
      <w:r>
        <w:rPr>
          <w:spacing w:val="-6"/>
          <w:sz w:val="26"/>
        </w:rPr>
        <w:t xml:space="preserve"> </w:t>
      </w:r>
      <w:r>
        <w:rPr>
          <w:sz w:val="26"/>
        </w:rPr>
        <w:t>chủ</w:t>
      </w:r>
      <w:r>
        <w:rPr>
          <w:spacing w:val="-3"/>
          <w:sz w:val="26"/>
        </w:rPr>
        <w:t xml:space="preserve"> </w:t>
      </w:r>
      <w:r>
        <w:rPr>
          <w:spacing w:val="-4"/>
          <w:sz w:val="26"/>
        </w:rPr>
        <w:t>rừng</w:t>
      </w:r>
    </w:p>
    <w:p w14:paraId="2093F163" w14:textId="77777777" w:rsidR="00B46555" w:rsidRDefault="00000000">
      <w:pPr>
        <w:pStyle w:val="ListParagraph"/>
        <w:numPr>
          <w:ilvl w:val="0"/>
          <w:numId w:val="13"/>
        </w:numPr>
        <w:tabs>
          <w:tab w:val="left" w:pos="1569"/>
        </w:tabs>
        <w:spacing w:before="124"/>
        <w:ind w:left="1569" w:hanging="153"/>
        <w:rPr>
          <w:sz w:val="26"/>
        </w:rPr>
      </w:pPr>
      <w:r>
        <w:rPr>
          <w:sz w:val="26"/>
        </w:rPr>
        <w:t>Hội</w:t>
      </w:r>
      <w:r>
        <w:rPr>
          <w:spacing w:val="-5"/>
          <w:sz w:val="26"/>
        </w:rPr>
        <w:t xml:space="preserve"> </w:t>
      </w:r>
      <w:r>
        <w:rPr>
          <w:sz w:val="26"/>
        </w:rPr>
        <w:t>nghị,</w:t>
      </w:r>
      <w:r>
        <w:rPr>
          <w:spacing w:val="-3"/>
          <w:sz w:val="26"/>
        </w:rPr>
        <w:t xml:space="preserve"> </w:t>
      </w:r>
      <w:r>
        <w:rPr>
          <w:sz w:val="26"/>
        </w:rPr>
        <w:t>hội</w:t>
      </w:r>
      <w:r>
        <w:rPr>
          <w:spacing w:val="-4"/>
          <w:sz w:val="26"/>
        </w:rPr>
        <w:t xml:space="preserve"> </w:t>
      </w:r>
      <w:r>
        <w:rPr>
          <w:sz w:val="26"/>
        </w:rPr>
        <w:t>thảo</w:t>
      </w:r>
      <w:r>
        <w:rPr>
          <w:spacing w:val="-5"/>
          <w:sz w:val="26"/>
        </w:rPr>
        <w:t xml:space="preserve"> </w:t>
      </w:r>
      <w:r>
        <w:rPr>
          <w:sz w:val="26"/>
        </w:rPr>
        <w:t>tại</w:t>
      </w:r>
      <w:r>
        <w:rPr>
          <w:spacing w:val="-4"/>
          <w:sz w:val="26"/>
        </w:rPr>
        <w:t xml:space="preserve"> </w:t>
      </w:r>
      <w:r>
        <w:rPr>
          <w:sz w:val="26"/>
        </w:rPr>
        <w:t>địa</w:t>
      </w:r>
      <w:r>
        <w:rPr>
          <w:spacing w:val="-5"/>
          <w:sz w:val="26"/>
        </w:rPr>
        <w:t xml:space="preserve"> </w:t>
      </w:r>
      <w:r>
        <w:rPr>
          <w:sz w:val="26"/>
        </w:rPr>
        <w:t>phương,</w:t>
      </w:r>
      <w:r>
        <w:rPr>
          <w:spacing w:val="-3"/>
          <w:sz w:val="26"/>
        </w:rPr>
        <w:t xml:space="preserve"> </w:t>
      </w:r>
      <w:r>
        <w:rPr>
          <w:sz w:val="26"/>
        </w:rPr>
        <w:t>cơ</w:t>
      </w:r>
      <w:r>
        <w:rPr>
          <w:spacing w:val="-2"/>
          <w:sz w:val="26"/>
        </w:rPr>
        <w:t xml:space="preserve"> </w:t>
      </w:r>
      <w:r>
        <w:rPr>
          <w:spacing w:val="-5"/>
          <w:sz w:val="26"/>
        </w:rPr>
        <w:t>sở</w:t>
      </w:r>
    </w:p>
    <w:p w14:paraId="66A01F6E" w14:textId="77777777" w:rsidR="00B46555" w:rsidRDefault="00000000">
      <w:pPr>
        <w:pStyle w:val="ListParagraph"/>
        <w:numPr>
          <w:ilvl w:val="0"/>
          <w:numId w:val="13"/>
        </w:numPr>
        <w:tabs>
          <w:tab w:val="left" w:pos="1569"/>
        </w:tabs>
        <w:spacing w:before="119"/>
        <w:ind w:left="1569" w:hanging="153"/>
        <w:rPr>
          <w:sz w:val="26"/>
        </w:rPr>
      </w:pPr>
      <w:r>
        <w:rPr>
          <w:sz w:val="26"/>
        </w:rPr>
        <w:t>Chỉnh</w:t>
      </w:r>
      <w:r>
        <w:rPr>
          <w:spacing w:val="-4"/>
          <w:sz w:val="26"/>
        </w:rPr>
        <w:t xml:space="preserve"> </w:t>
      </w:r>
      <w:r>
        <w:rPr>
          <w:sz w:val="26"/>
        </w:rPr>
        <w:t>sửa</w:t>
      </w:r>
      <w:r>
        <w:rPr>
          <w:spacing w:val="-3"/>
          <w:sz w:val="26"/>
        </w:rPr>
        <w:t xml:space="preserve"> </w:t>
      </w:r>
      <w:r>
        <w:rPr>
          <w:sz w:val="26"/>
        </w:rPr>
        <w:t>tài</w:t>
      </w:r>
      <w:r>
        <w:rPr>
          <w:spacing w:val="-4"/>
          <w:sz w:val="26"/>
        </w:rPr>
        <w:t xml:space="preserve"> </w:t>
      </w:r>
      <w:r>
        <w:rPr>
          <w:sz w:val="26"/>
        </w:rPr>
        <w:t>liệu,</w:t>
      </w:r>
      <w:r>
        <w:rPr>
          <w:spacing w:val="-1"/>
          <w:sz w:val="26"/>
        </w:rPr>
        <w:t xml:space="preserve"> </w:t>
      </w:r>
      <w:r>
        <w:rPr>
          <w:sz w:val="26"/>
        </w:rPr>
        <w:t>báo</w:t>
      </w:r>
      <w:r>
        <w:rPr>
          <w:spacing w:val="-3"/>
          <w:sz w:val="26"/>
        </w:rPr>
        <w:t xml:space="preserve"> </w:t>
      </w:r>
      <w:r>
        <w:rPr>
          <w:sz w:val="26"/>
        </w:rPr>
        <w:t>cáo</w:t>
      </w:r>
      <w:r>
        <w:rPr>
          <w:spacing w:val="-7"/>
          <w:sz w:val="26"/>
        </w:rPr>
        <w:t xml:space="preserve"> </w:t>
      </w:r>
      <w:r>
        <w:rPr>
          <w:sz w:val="26"/>
        </w:rPr>
        <w:t>sau</w:t>
      </w:r>
      <w:r>
        <w:rPr>
          <w:spacing w:val="-3"/>
          <w:sz w:val="26"/>
        </w:rPr>
        <w:t xml:space="preserve"> </w:t>
      </w:r>
      <w:r>
        <w:rPr>
          <w:sz w:val="26"/>
        </w:rPr>
        <w:t>hội</w:t>
      </w:r>
      <w:r>
        <w:rPr>
          <w:spacing w:val="-4"/>
          <w:sz w:val="26"/>
        </w:rPr>
        <w:t xml:space="preserve"> </w:t>
      </w:r>
      <w:r>
        <w:rPr>
          <w:sz w:val="26"/>
        </w:rPr>
        <w:t>nghị,</w:t>
      </w:r>
      <w:r>
        <w:rPr>
          <w:spacing w:val="-2"/>
          <w:sz w:val="26"/>
        </w:rPr>
        <w:t xml:space="preserve"> </w:t>
      </w:r>
      <w:r>
        <w:rPr>
          <w:sz w:val="26"/>
        </w:rPr>
        <w:t>hội</w:t>
      </w:r>
      <w:r>
        <w:rPr>
          <w:spacing w:val="-3"/>
          <w:sz w:val="26"/>
        </w:rPr>
        <w:t xml:space="preserve"> </w:t>
      </w:r>
      <w:r>
        <w:rPr>
          <w:spacing w:val="-4"/>
          <w:sz w:val="26"/>
        </w:rPr>
        <w:t>thảo</w:t>
      </w:r>
    </w:p>
    <w:p w14:paraId="27E2AF35" w14:textId="77777777" w:rsidR="00B46555" w:rsidRDefault="00000000">
      <w:pPr>
        <w:pStyle w:val="ListParagraph"/>
        <w:numPr>
          <w:ilvl w:val="0"/>
          <w:numId w:val="13"/>
        </w:numPr>
        <w:tabs>
          <w:tab w:val="left" w:pos="1569"/>
        </w:tabs>
        <w:spacing w:before="118"/>
        <w:ind w:left="1569" w:hanging="153"/>
        <w:rPr>
          <w:sz w:val="26"/>
        </w:rPr>
      </w:pPr>
      <w:r>
        <w:rPr>
          <w:sz w:val="26"/>
        </w:rPr>
        <w:t>In</w:t>
      </w:r>
      <w:r>
        <w:rPr>
          <w:spacing w:val="-5"/>
          <w:sz w:val="26"/>
        </w:rPr>
        <w:t xml:space="preserve"> </w:t>
      </w:r>
      <w:r>
        <w:rPr>
          <w:sz w:val="26"/>
        </w:rPr>
        <w:t>ấn,</w:t>
      </w:r>
      <w:r>
        <w:rPr>
          <w:spacing w:val="-1"/>
          <w:sz w:val="26"/>
        </w:rPr>
        <w:t xml:space="preserve"> </w:t>
      </w:r>
      <w:r>
        <w:rPr>
          <w:sz w:val="26"/>
        </w:rPr>
        <w:t>giao</w:t>
      </w:r>
      <w:r>
        <w:rPr>
          <w:spacing w:val="-4"/>
          <w:sz w:val="26"/>
        </w:rPr>
        <w:t xml:space="preserve"> </w:t>
      </w:r>
      <w:r>
        <w:rPr>
          <w:sz w:val="26"/>
        </w:rPr>
        <w:t>nộp</w:t>
      </w:r>
      <w:r>
        <w:rPr>
          <w:spacing w:val="-4"/>
          <w:sz w:val="26"/>
        </w:rPr>
        <w:t xml:space="preserve"> </w:t>
      </w:r>
      <w:r>
        <w:rPr>
          <w:sz w:val="26"/>
        </w:rPr>
        <w:t>tài</w:t>
      </w:r>
      <w:r>
        <w:rPr>
          <w:spacing w:val="-5"/>
          <w:sz w:val="26"/>
        </w:rPr>
        <w:t xml:space="preserve"> </w:t>
      </w:r>
      <w:r>
        <w:rPr>
          <w:sz w:val="26"/>
        </w:rPr>
        <w:t>liệu,</w:t>
      </w:r>
      <w:r>
        <w:rPr>
          <w:spacing w:val="-2"/>
          <w:sz w:val="26"/>
        </w:rPr>
        <w:t xml:space="preserve"> </w:t>
      </w:r>
      <w:r>
        <w:rPr>
          <w:sz w:val="26"/>
        </w:rPr>
        <w:t>thành</w:t>
      </w:r>
      <w:r>
        <w:rPr>
          <w:spacing w:val="-4"/>
          <w:sz w:val="26"/>
        </w:rPr>
        <w:t xml:space="preserve"> </w:t>
      </w:r>
      <w:r>
        <w:rPr>
          <w:spacing w:val="-5"/>
          <w:sz w:val="26"/>
        </w:rPr>
        <w:t>quả</w:t>
      </w:r>
    </w:p>
    <w:p w14:paraId="3E683B7A" w14:textId="77777777" w:rsidR="00B46555" w:rsidRDefault="00000000">
      <w:pPr>
        <w:pStyle w:val="ListParagraph"/>
        <w:numPr>
          <w:ilvl w:val="0"/>
          <w:numId w:val="14"/>
        </w:numPr>
        <w:tabs>
          <w:tab w:val="left" w:pos="1846"/>
        </w:tabs>
        <w:spacing w:before="172" w:line="288" w:lineRule="auto"/>
        <w:ind w:right="433" w:firstLine="710"/>
        <w:jc w:val="left"/>
        <w:rPr>
          <w:sz w:val="26"/>
        </w:rPr>
      </w:pPr>
      <w:r>
        <w:rPr>
          <w:b/>
          <w:sz w:val="26"/>
        </w:rPr>
        <w:t>Phương</w:t>
      </w:r>
      <w:r>
        <w:rPr>
          <w:b/>
          <w:spacing w:val="21"/>
          <w:sz w:val="26"/>
        </w:rPr>
        <w:t xml:space="preserve"> </w:t>
      </w:r>
      <w:r>
        <w:rPr>
          <w:b/>
          <w:sz w:val="26"/>
        </w:rPr>
        <w:t>pháp xử lý số liệu:</w:t>
      </w:r>
      <w:r>
        <w:rPr>
          <w:b/>
          <w:spacing w:val="21"/>
          <w:sz w:val="26"/>
        </w:rPr>
        <w:t xml:space="preserve"> </w:t>
      </w:r>
      <w:r>
        <w:rPr>
          <w:sz w:val="26"/>
        </w:rPr>
        <w:t>Được thực hiện như hồ sơ xin quyết định chủ</w:t>
      </w:r>
      <w:r>
        <w:rPr>
          <w:spacing w:val="40"/>
          <w:sz w:val="26"/>
        </w:rPr>
        <w:t xml:space="preserve"> </w:t>
      </w:r>
      <w:r>
        <w:rPr>
          <w:sz w:val="26"/>
        </w:rPr>
        <w:t>trương chuyển mục đích sử dụng rừng được nêu ở trên.</w:t>
      </w:r>
    </w:p>
    <w:p w14:paraId="3FBE8C24" w14:textId="77777777" w:rsidR="00B46555" w:rsidRDefault="00000000">
      <w:pPr>
        <w:pStyle w:val="Heading2"/>
        <w:numPr>
          <w:ilvl w:val="0"/>
          <w:numId w:val="14"/>
        </w:numPr>
        <w:tabs>
          <w:tab w:val="left" w:pos="1707"/>
        </w:tabs>
        <w:spacing w:before="17" w:line="288" w:lineRule="auto"/>
        <w:ind w:right="433" w:firstLine="566"/>
        <w:jc w:val="left"/>
      </w:pPr>
      <w:bookmarkStart w:id="42" w:name="d)_Làm_việc_với_các_cấp_có_thẩm_quyền_để"/>
      <w:bookmarkEnd w:id="42"/>
      <w:r>
        <w:t>Làm</w:t>
      </w:r>
      <w:r>
        <w:rPr>
          <w:spacing w:val="-10"/>
        </w:rPr>
        <w:t xml:space="preserve"> </w:t>
      </w:r>
      <w:r>
        <w:t>việc với các cấp</w:t>
      </w:r>
      <w:r>
        <w:rPr>
          <w:spacing w:val="-6"/>
        </w:rPr>
        <w:t xml:space="preserve"> </w:t>
      </w:r>
      <w:r>
        <w:t>có</w:t>
      </w:r>
      <w:r>
        <w:rPr>
          <w:spacing w:val="-5"/>
        </w:rPr>
        <w:t xml:space="preserve"> </w:t>
      </w:r>
      <w:r>
        <w:t>thẩm</w:t>
      </w:r>
      <w:r>
        <w:rPr>
          <w:spacing w:val="-5"/>
        </w:rPr>
        <w:t xml:space="preserve"> </w:t>
      </w:r>
      <w:r>
        <w:t>quyền</w:t>
      </w:r>
      <w:r>
        <w:rPr>
          <w:spacing w:val="-6"/>
        </w:rPr>
        <w:t xml:space="preserve"> </w:t>
      </w:r>
      <w:r>
        <w:t>để</w:t>
      </w:r>
      <w:r>
        <w:rPr>
          <w:spacing w:val="-1"/>
        </w:rPr>
        <w:t xml:space="preserve"> </w:t>
      </w:r>
      <w:r>
        <w:t>được chấp</w:t>
      </w:r>
      <w:r>
        <w:rPr>
          <w:spacing w:val="-6"/>
        </w:rPr>
        <w:t xml:space="preserve"> </w:t>
      </w:r>
      <w:r>
        <w:t>thuận</w:t>
      </w:r>
      <w:r>
        <w:rPr>
          <w:spacing w:val="-6"/>
        </w:rPr>
        <w:t xml:space="preserve"> </w:t>
      </w:r>
      <w:r>
        <w:t>chuyển</w:t>
      </w:r>
      <w:r>
        <w:rPr>
          <w:spacing w:val="-1"/>
        </w:rPr>
        <w:t xml:space="preserve"> </w:t>
      </w:r>
      <w:r>
        <w:t>mục</w:t>
      </w:r>
      <w:r>
        <w:rPr>
          <w:spacing w:val="-1"/>
        </w:rPr>
        <w:t xml:space="preserve"> </w:t>
      </w:r>
      <w:r>
        <w:t>đích sử dụng rừng</w:t>
      </w:r>
    </w:p>
    <w:p w14:paraId="0C130C3C" w14:textId="77777777" w:rsidR="00B46555" w:rsidRDefault="00000000">
      <w:pPr>
        <w:pStyle w:val="ListParagraph"/>
        <w:numPr>
          <w:ilvl w:val="0"/>
          <w:numId w:val="13"/>
        </w:numPr>
        <w:tabs>
          <w:tab w:val="left" w:pos="1631"/>
        </w:tabs>
        <w:spacing w:before="55"/>
        <w:ind w:left="1631" w:hanging="215"/>
        <w:rPr>
          <w:sz w:val="26"/>
        </w:rPr>
      </w:pPr>
      <w:r>
        <w:rPr>
          <w:sz w:val="26"/>
        </w:rPr>
        <w:t>Lập</w:t>
      </w:r>
      <w:r>
        <w:rPr>
          <w:spacing w:val="-4"/>
          <w:sz w:val="26"/>
        </w:rPr>
        <w:t xml:space="preserve"> </w:t>
      </w:r>
      <w:r>
        <w:rPr>
          <w:sz w:val="26"/>
        </w:rPr>
        <w:t>hồ</w:t>
      </w:r>
      <w:r>
        <w:rPr>
          <w:spacing w:val="-4"/>
          <w:sz w:val="26"/>
        </w:rPr>
        <w:t xml:space="preserve"> </w:t>
      </w:r>
      <w:r>
        <w:rPr>
          <w:sz w:val="26"/>
        </w:rPr>
        <w:t>sơ</w:t>
      </w:r>
      <w:r>
        <w:rPr>
          <w:spacing w:val="-3"/>
          <w:sz w:val="26"/>
        </w:rPr>
        <w:t xml:space="preserve"> </w:t>
      </w:r>
      <w:r>
        <w:rPr>
          <w:sz w:val="26"/>
        </w:rPr>
        <w:t>chuyển</w:t>
      </w:r>
      <w:r>
        <w:rPr>
          <w:spacing w:val="-3"/>
          <w:sz w:val="26"/>
        </w:rPr>
        <w:t xml:space="preserve"> </w:t>
      </w:r>
      <w:r>
        <w:rPr>
          <w:sz w:val="26"/>
        </w:rPr>
        <w:t>mục</w:t>
      </w:r>
      <w:r>
        <w:rPr>
          <w:spacing w:val="-4"/>
          <w:sz w:val="26"/>
        </w:rPr>
        <w:t xml:space="preserve"> </w:t>
      </w:r>
      <w:r>
        <w:rPr>
          <w:sz w:val="26"/>
        </w:rPr>
        <w:t>đích</w:t>
      </w:r>
      <w:r>
        <w:rPr>
          <w:spacing w:val="-4"/>
          <w:sz w:val="26"/>
        </w:rPr>
        <w:t xml:space="preserve"> </w:t>
      </w:r>
      <w:r>
        <w:rPr>
          <w:sz w:val="26"/>
        </w:rPr>
        <w:t>sử</w:t>
      </w:r>
      <w:r>
        <w:rPr>
          <w:spacing w:val="-6"/>
          <w:sz w:val="26"/>
        </w:rPr>
        <w:t xml:space="preserve"> </w:t>
      </w:r>
      <w:r>
        <w:rPr>
          <w:sz w:val="26"/>
        </w:rPr>
        <w:t>dụng</w:t>
      </w:r>
      <w:r>
        <w:rPr>
          <w:spacing w:val="-9"/>
          <w:sz w:val="26"/>
        </w:rPr>
        <w:t xml:space="preserve"> </w:t>
      </w:r>
      <w:r>
        <w:rPr>
          <w:spacing w:val="-4"/>
          <w:sz w:val="26"/>
        </w:rPr>
        <w:t>rừng:</w:t>
      </w:r>
    </w:p>
    <w:p w14:paraId="51C91464" w14:textId="77777777" w:rsidR="00B46555" w:rsidRDefault="00000000">
      <w:pPr>
        <w:pStyle w:val="BodyText"/>
        <w:spacing w:before="124"/>
        <w:ind w:left="1560" w:firstLine="0"/>
      </w:pPr>
      <w:r>
        <w:t>+</w:t>
      </w:r>
      <w:r>
        <w:rPr>
          <w:spacing w:val="-6"/>
        </w:rPr>
        <w:t xml:space="preserve"> </w:t>
      </w:r>
      <w:r>
        <w:t>Làm</w:t>
      </w:r>
      <w:r>
        <w:rPr>
          <w:spacing w:val="-4"/>
        </w:rPr>
        <w:t xml:space="preserve"> </w:t>
      </w:r>
      <w:r>
        <w:t>việc</w:t>
      </w:r>
      <w:r>
        <w:rPr>
          <w:spacing w:val="1"/>
        </w:rPr>
        <w:t xml:space="preserve"> </w:t>
      </w:r>
      <w:r>
        <w:t>với</w:t>
      </w:r>
      <w:r>
        <w:rPr>
          <w:spacing w:val="-4"/>
        </w:rPr>
        <w:t xml:space="preserve"> </w:t>
      </w:r>
      <w:r>
        <w:t>Đơn</w:t>
      </w:r>
      <w:r>
        <w:rPr>
          <w:spacing w:val="-4"/>
        </w:rPr>
        <w:t xml:space="preserve"> </w:t>
      </w:r>
      <w:r>
        <w:t>vị</w:t>
      </w:r>
      <w:r>
        <w:rPr>
          <w:spacing w:val="-4"/>
        </w:rPr>
        <w:t xml:space="preserve"> </w:t>
      </w:r>
      <w:r>
        <w:t>chủ</w:t>
      </w:r>
      <w:r>
        <w:rPr>
          <w:spacing w:val="-3"/>
        </w:rPr>
        <w:t xml:space="preserve"> </w:t>
      </w:r>
      <w:r>
        <w:t>quản</w:t>
      </w:r>
      <w:r>
        <w:rPr>
          <w:spacing w:val="1"/>
        </w:rPr>
        <w:t xml:space="preserve"> </w:t>
      </w:r>
      <w:r>
        <w:t>lý</w:t>
      </w:r>
      <w:r>
        <w:rPr>
          <w:spacing w:val="-4"/>
        </w:rPr>
        <w:t xml:space="preserve"> </w:t>
      </w:r>
      <w:r>
        <w:t>rừng,</w:t>
      </w:r>
      <w:r>
        <w:rPr>
          <w:spacing w:val="-2"/>
        </w:rPr>
        <w:t xml:space="preserve"> </w:t>
      </w:r>
      <w:r>
        <w:t>các</w:t>
      </w:r>
      <w:r>
        <w:rPr>
          <w:spacing w:val="-3"/>
        </w:rPr>
        <w:t xml:space="preserve"> </w:t>
      </w:r>
      <w:r>
        <w:t>xã</w:t>
      </w:r>
      <w:r>
        <w:rPr>
          <w:spacing w:val="-3"/>
        </w:rPr>
        <w:t xml:space="preserve"> </w:t>
      </w:r>
      <w:r>
        <w:t>có</w:t>
      </w:r>
      <w:r>
        <w:rPr>
          <w:spacing w:val="-3"/>
        </w:rPr>
        <w:t xml:space="preserve"> </w:t>
      </w:r>
      <w:r>
        <w:t>rừng</w:t>
      </w:r>
      <w:r>
        <w:rPr>
          <w:spacing w:val="-9"/>
        </w:rPr>
        <w:t xml:space="preserve"> </w:t>
      </w:r>
      <w:r>
        <w:t>bị</w:t>
      </w:r>
      <w:r>
        <w:rPr>
          <w:spacing w:val="-3"/>
        </w:rPr>
        <w:t xml:space="preserve"> </w:t>
      </w:r>
      <w:r>
        <w:t>ảnh</w:t>
      </w:r>
      <w:r>
        <w:rPr>
          <w:spacing w:val="-3"/>
        </w:rPr>
        <w:t xml:space="preserve"> </w:t>
      </w:r>
      <w:r>
        <w:rPr>
          <w:spacing w:val="-2"/>
        </w:rPr>
        <w:t>hưởng</w:t>
      </w:r>
    </w:p>
    <w:p w14:paraId="2A201BD1" w14:textId="77777777" w:rsidR="00B46555" w:rsidRDefault="00000000">
      <w:pPr>
        <w:pStyle w:val="BodyText"/>
        <w:ind w:left="1560" w:firstLine="0"/>
      </w:pPr>
      <w:r>
        <w:t>+</w:t>
      </w:r>
      <w:r>
        <w:rPr>
          <w:spacing w:val="-7"/>
        </w:rPr>
        <w:t xml:space="preserve"> </w:t>
      </w:r>
      <w:r>
        <w:t>Làm</w:t>
      </w:r>
      <w:r>
        <w:rPr>
          <w:spacing w:val="-4"/>
        </w:rPr>
        <w:t xml:space="preserve"> </w:t>
      </w:r>
      <w:r>
        <w:t>việc với</w:t>
      </w:r>
      <w:r>
        <w:rPr>
          <w:spacing w:val="-4"/>
        </w:rPr>
        <w:t xml:space="preserve"> </w:t>
      </w:r>
      <w:r>
        <w:t>Chi</w:t>
      </w:r>
      <w:r>
        <w:rPr>
          <w:spacing w:val="-5"/>
        </w:rPr>
        <w:t xml:space="preserve"> </w:t>
      </w:r>
      <w:r>
        <w:t>cục</w:t>
      </w:r>
      <w:r>
        <w:rPr>
          <w:spacing w:val="-3"/>
        </w:rPr>
        <w:t xml:space="preserve"> </w:t>
      </w:r>
      <w:r>
        <w:t>kiểm</w:t>
      </w:r>
      <w:r>
        <w:rPr>
          <w:spacing w:val="-8"/>
        </w:rPr>
        <w:t xml:space="preserve"> </w:t>
      </w:r>
      <w:r>
        <w:rPr>
          <w:spacing w:val="-4"/>
        </w:rPr>
        <w:t>lâm.</w:t>
      </w:r>
    </w:p>
    <w:p w14:paraId="2CD7F273" w14:textId="77777777" w:rsidR="00B46555" w:rsidRDefault="00000000">
      <w:pPr>
        <w:pStyle w:val="BodyText"/>
        <w:spacing w:line="285" w:lineRule="auto"/>
        <w:ind w:right="393" w:firstLine="710"/>
      </w:pPr>
      <w:r>
        <w:t>+ Phối hợp với Đơn vị chủ quản lý rừng, các xã có rừng bị ảnh hưởng, Chi cục kiểm lâm đi thực địa.</w:t>
      </w:r>
    </w:p>
    <w:p w14:paraId="737CF13A" w14:textId="77777777" w:rsidR="00B46555" w:rsidRDefault="00000000">
      <w:pPr>
        <w:pStyle w:val="BodyText"/>
        <w:spacing w:before="4"/>
        <w:ind w:left="1560" w:firstLine="0"/>
      </w:pPr>
      <w:r>
        <w:t>+</w:t>
      </w:r>
      <w:r>
        <w:rPr>
          <w:spacing w:val="-5"/>
        </w:rPr>
        <w:t xml:space="preserve"> </w:t>
      </w:r>
      <w:r>
        <w:t>Công</w:t>
      </w:r>
      <w:r>
        <w:rPr>
          <w:spacing w:val="-8"/>
        </w:rPr>
        <w:t xml:space="preserve"> </w:t>
      </w:r>
      <w:r>
        <w:t>tác</w:t>
      </w:r>
      <w:r>
        <w:rPr>
          <w:spacing w:val="-2"/>
        </w:rPr>
        <w:t xml:space="preserve"> </w:t>
      </w:r>
      <w:r>
        <w:t>nội</w:t>
      </w:r>
      <w:r>
        <w:rPr>
          <w:spacing w:val="-4"/>
        </w:rPr>
        <w:t xml:space="preserve"> </w:t>
      </w:r>
      <w:r>
        <w:t>nghiệp</w:t>
      </w:r>
      <w:r>
        <w:rPr>
          <w:spacing w:val="-3"/>
        </w:rPr>
        <w:t xml:space="preserve"> </w:t>
      </w:r>
      <w:r>
        <w:t>lập</w:t>
      </w:r>
      <w:r>
        <w:rPr>
          <w:spacing w:val="-3"/>
        </w:rPr>
        <w:t xml:space="preserve"> </w:t>
      </w:r>
      <w:r>
        <w:t>báo</w:t>
      </w:r>
      <w:r>
        <w:rPr>
          <w:spacing w:val="-2"/>
        </w:rPr>
        <w:t xml:space="preserve"> </w:t>
      </w:r>
      <w:r>
        <w:rPr>
          <w:spacing w:val="-4"/>
        </w:rPr>
        <w:t>cáo.</w:t>
      </w:r>
    </w:p>
    <w:p w14:paraId="1B3F3AE7" w14:textId="77777777" w:rsidR="00B46555" w:rsidRDefault="00000000">
      <w:pPr>
        <w:pStyle w:val="ListParagraph"/>
        <w:numPr>
          <w:ilvl w:val="0"/>
          <w:numId w:val="13"/>
        </w:numPr>
        <w:tabs>
          <w:tab w:val="left" w:pos="1569"/>
        </w:tabs>
        <w:spacing w:before="56"/>
        <w:ind w:left="1569" w:hanging="153"/>
        <w:rPr>
          <w:sz w:val="26"/>
        </w:rPr>
      </w:pPr>
      <w:r>
        <w:rPr>
          <w:sz w:val="26"/>
        </w:rPr>
        <w:t>Công</w:t>
      </w:r>
      <w:r>
        <w:rPr>
          <w:spacing w:val="-9"/>
          <w:sz w:val="26"/>
        </w:rPr>
        <w:t xml:space="preserve"> </w:t>
      </w:r>
      <w:r>
        <w:rPr>
          <w:sz w:val="26"/>
        </w:rPr>
        <w:t>tác</w:t>
      </w:r>
      <w:r>
        <w:rPr>
          <w:spacing w:val="-3"/>
          <w:sz w:val="26"/>
        </w:rPr>
        <w:t xml:space="preserve"> </w:t>
      </w:r>
      <w:r>
        <w:rPr>
          <w:sz w:val="26"/>
        </w:rPr>
        <w:t>thỏa</w:t>
      </w:r>
      <w:r>
        <w:rPr>
          <w:spacing w:val="-4"/>
          <w:sz w:val="26"/>
        </w:rPr>
        <w:t xml:space="preserve"> </w:t>
      </w:r>
      <w:r>
        <w:rPr>
          <w:sz w:val="26"/>
        </w:rPr>
        <w:t>thuận</w:t>
      </w:r>
      <w:r>
        <w:rPr>
          <w:spacing w:val="-4"/>
          <w:sz w:val="26"/>
        </w:rPr>
        <w:t xml:space="preserve"> </w:t>
      </w:r>
      <w:r>
        <w:rPr>
          <w:sz w:val="26"/>
        </w:rPr>
        <w:t>xin</w:t>
      </w:r>
      <w:r>
        <w:rPr>
          <w:spacing w:val="-4"/>
          <w:sz w:val="26"/>
        </w:rPr>
        <w:t xml:space="preserve"> </w:t>
      </w:r>
      <w:r>
        <w:rPr>
          <w:sz w:val="26"/>
        </w:rPr>
        <w:t>chuyển</w:t>
      </w:r>
      <w:r>
        <w:rPr>
          <w:spacing w:val="-2"/>
          <w:sz w:val="26"/>
        </w:rPr>
        <w:t xml:space="preserve"> </w:t>
      </w:r>
      <w:r>
        <w:rPr>
          <w:sz w:val="26"/>
        </w:rPr>
        <w:t>mục</w:t>
      </w:r>
      <w:r>
        <w:rPr>
          <w:spacing w:val="-3"/>
          <w:sz w:val="26"/>
        </w:rPr>
        <w:t xml:space="preserve"> </w:t>
      </w:r>
      <w:r>
        <w:rPr>
          <w:sz w:val="26"/>
        </w:rPr>
        <w:t>đích</w:t>
      </w:r>
      <w:r>
        <w:rPr>
          <w:spacing w:val="-4"/>
          <w:sz w:val="26"/>
        </w:rPr>
        <w:t xml:space="preserve"> </w:t>
      </w:r>
      <w:r>
        <w:rPr>
          <w:sz w:val="26"/>
        </w:rPr>
        <w:t>sử</w:t>
      </w:r>
      <w:r>
        <w:rPr>
          <w:spacing w:val="-5"/>
          <w:sz w:val="26"/>
        </w:rPr>
        <w:t xml:space="preserve"> </w:t>
      </w:r>
      <w:r>
        <w:rPr>
          <w:sz w:val="26"/>
        </w:rPr>
        <w:t>dụng</w:t>
      </w:r>
      <w:r>
        <w:rPr>
          <w:spacing w:val="-9"/>
          <w:sz w:val="26"/>
        </w:rPr>
        <w:t xml:space="preserve"> </w:t>
      </w:r>
      <w:r>
        <w:rPr>
          <w:sz w:val="26"/>
        </w:rPr>
        <w:t>rừng</w:t>
      </w:r>
      <w:r>
        <w:rPr>
          <w:spacing w:val="-2"/>
          <w:sz w:val="26"/>
        </w:rPr>
        <w:t xml:space="preserve"> </w:t>
      </w:r>
      <w:r>
        <w:rPr>
          <w:sz w:val="26"/>
        </w:rPr>
        <w:t>tại</w:t>
      </w:r>
      <w:r>
        <w:rPr>
          <w:spacing w:val="-3"/>
          <w:sz w:val="26"/>
        </w:rPr>
        <w:t xml:space="preserve"> </w:t>
      </w:r>
      <w:r>
        <w:rPr>
          <w:sz w:val="26"/>
        </w:rPr>
        <w:t>tỉnh</w:t>
      </w:r>
      <w:r>
        <w:rPr>
          <w:spacing w:val="-4"/>
          <w:sz w:val="26"/>
        </w:rPr>
        <w:t xml:space="preserve"> </w:t>
      </w:r>
      <w:r>
        <w:rPr>
          <w:sz w:val="26"/>
        </w:rPr>
        <w:t>Khánh</w:t>
      </w:r>
      <w:r>
        <w:rPr>
          <w:spacing w:val="-3"/>
          <w:sz w:val="26"/>
        </w:rPr>
        <w:t xml:space="preserve"> </w:t>
      </w:r>
      <w:r>
        <w:rPr>
          <w:spacing w:val="-4"/>
          <w:sz w:val="26"/>
        </w:rPr>
        <w:t>Hòa.</w:t>
      </w:r>
    </w:p>
    <w:p w14:paraId="63C37B12" w14:textId="77777777" w:rsidR="00B46555" w:rsidRDefault="00000000">
      <w:pPr>
        <w:pStyle w:val="BodyText"/>
        <w:spacing w:before="124"/>
        <w:ind w:left="1560" w:firstLine="0"/>
      </w:pPr>
      <w:r>
        <w:t>+</w:t>
      </w:r>
      <w:r>
        <w:rPr>
          <w:spacing w:val="-7"/>
        </w:rPr>
        <w:t xml:space="preserve"> </w:t>
      </w:r>
      <w:r>
        <w:t>Trình</w:t>
      </w:r>
      <w:r>
        <w:rPr>
          <w:spacing w:val="-4"/>
        </w:rPr>
        <w:t xml:space="preserve"> </w:t>
      </w:r>
      <w:r>
        <w:t>hồ</w:t>
      </w:r>
      <w:r>
        <w:rPr>
          <w:spacing w:val="-5"/>
        </w:rPr>
        <w:t xml:space="preserve"> </w:t>
      </w:r>
      <w:r>
        <w:t>sơ</w:t>
      </w:r>
      <w:r>
        <w:rPr>
          <w:spacing w:val="-3"/>
        </w:rPr>
        <w:t xml:space="preserve"> </w:t>
      </w:r>
      <w:r>
        <w:t>và</w:t>
      </w:r>
      <w:r>
        <w:rPr>
          <w:spacing w:val="-3"/>
        </w:rPr>
        <w:t xml:space="preserve"> </w:t>
      </w:r>
      <w:r>
        <w:t>làm</w:t>
      </w:r>
      <w:r>
        <w:rPr>
          <w:spacing w:val="-9"/>
        </w:rPr>
        <w:t xml:space="preserve"> </w:t>
      </w:r>
      <w:r>
        <w:t>việc</w:t>
      </w:r>
      <w:r>
        <w:rPr>
          <w:spacing w:val="-3"/>
        </w:rPr>
        <w:t xml:space="preserve"> </w:t>
      </w:r>
      <w:r>
        <w:t>với</w:t>
      </w:r>
      <w:r>
        <w:rPr>
          <w:spacing w:val="-5"/>
        </w:rPr>
        <w:t xml:space="preserve"> </w:t>
      </w:r>
      <w:r>
        <w:t>Sở</w:t>
      </w:r>
      <w:r>
        <w:rPr>
          <w:spacing w:val="-2"/>
        </w:rPr>
        <w:t xml:space="preserve"> </w:t>
      </w:r>
      <w:r>
        <w:t>NN&amp;PTNT phục</w:t>
      </w:r>
      <w:r>
        <w:rPr>
          <w:spacing w:val="-4"/>
        </w:rPr>
        <w:t xml:space="preserve"> </w:t>
      </w:r>
      <w:r>
        <w:t>vụ</w:t>
      </w:r>
      <w:r>
        <w:rPr>
          <w:spacing w:val="-5"/>
        </w:rPr>
        <w:t xml:space="preserve"> </w:t>
      </w:r>
      <w:r>
        <w:t>thẩm</w:t>
      </w:r>
      <w:r>
        <w:rPr>
          <w:spacing w:val="-8"/>
        </w:rPr>
        <w:t xml:space="preserve"> </w:t>
      </w:r>
      <w:r>
        <w:rPr>
          <w:spacing w:val="-2"/>
        </w:rPr>
        <w:t>định.</w:t>
      </w:r>
    </w:p>
    <w:p w14:paraId="5D55427F" w14:textId="77777777" w:rsidR="00B46555" w:rsidRDefault="00000000">
      <w:pPr>
        <w:pStyle w:val="BodyText"/>
        <w:ind w:left="1560" w:firstLine="0"/>
      </w:pPr>
      <w:r>
        <w:t>+</w:t>
      </w:r>
      <w:r>
        <w:rPr>
          <w:spacing w:val="-6"/>
        </w:rPr>
        <w:t xml:space="preserve"> </w:t>
      </w:r>
      <w:r>
        <w:t>Phối</w:t>
      </w:r>
      <w:r>
        <w:rPr>
          <w:spacing w:val="-3"/>
        </w:rPr>
        <w:t xml:space="preserve"> </w:t>
      </w:r>
      <w:r>
        <w:t>hợp</w:t>
      </w:r>
      <w:r>
        <w:rPr>
          <w:spacing w:val="-3"/>
        </w:rPr>
        <w:t xml:space="preserve"> </w:t>
      </w:r>
      <w:r>
        <w:t>kiểm</w:t>
      </w:r>
      <w:r>
        <w:rPr>
          <w:spacing w:val="-7"/>
        </w:rPr>
        <w:t xml:space="preserve"> </w:t>
      </w:r>
      <w:r>
        <w:t>tra</w:t>
      </w:r>
      <w:r>
        <w:rPr>
          <w:spacing w:val="-3"/>
        </w:rPr>
        <w:t xml:space="preserve"> </w:t>
      </w:r>
      <w:r>
        <w:t>thực</w:t>
      </w:r>
      <w:r>
        <w:rPr>
          <w:spacing w:val="-2"/>
        </w:rPr>
        <w:t xml:space="preserve"> </w:t>
      </w:r>
      <w:r>
        <w:t>địa</w:t>
      </w:r>
      <w:r>
        <w:rPr>
          <w:spacing w:val="-3"/>
        </w:rPr>
        <w:t xml:space="preserve"> </w:t>
      </w:r>
      <w:r>
        <w:t>và</w:t>
      </w:r>
      <w:r>
        <w:rPr>
          <w:spacing w:val="-3"/>
        </w:rPr>
        <w:t xml:space="preserve"> </w:t>
      </w:r>
      <w:r>
        <w:t>họp</w:t>
      </w:r>
      <w:r>
        <w:rPr>
          <w:spacing w:val="-3"/>
        </w:rPr>
        <w:t xml:space="preserve"> </w:t>
      </w:r>
      <w:r>
        <w:t>báo</w:t>
      </w:r>
      <w:r>
        <w:rPr>
          <w:spacing w:val="-3"/>
        </w:rPr>
        <w:t xml:space="preserve"> </w:t>
      </w:r>
      <w:r>
        <w:rPr>
          <w:spacing w:val="-4"/>
        </w:rPr>
        <w:t>cáo.</w:t>
      </w:r>
    </w:p>
    <w:p w14:paraId="2AE4DDA0" w14:textId="77777777" w:rsidR="00B46555" w:rsidRDefault="00000000">
      <w:pPr>
        <w:pStyle w:val="BodyText"/>
        <w:spacing w:before="56"/>
        <w:ind w:left="1560" w:firstLine="0"/>
      </w:pPr>
      <w:r>
        <w:t>+</w:t>
      </w:r>
      <w:r>
        <w:rPr>
          <w:spacing w:val="-6"/>
        </w:rPr>
        <w:t xml:space="preserve"> </w:t>
      </w:r>
      <w:r>
        <w:t>Hiệu</w:t>
      </w:r>
      <w:r>
        <w:rPr>
          <w:spacing w:val="-2"/>
        </w:rPr>
        <w:t xml:space="preserve"> </w:t>
      </w:r>
      <w:r>
        <w:t>chỉnh</w:t>
      </w:r>
      <w:r>
        <w:rPr>
          <w:spacing w:val="-3"/>
        </w:rPr>
        <w:t xml:space="preserve"> </w:t>
      </w:r>
      <w:r>
        <w:t>báo</w:t>
      </w:r>
      <w:r>
        <w:rPr>
          <w:spacing w:val="-3"/>
        </w:rPr>
        <w:t xml:space="preserve"> </w:t>
      </w:r>
      <w:r>
        <w:t>cáo</w:t>
      </w:r>
      <w:r>
        <w:rPr>
          <w:spacing w:val="-2"/>
        </w:rPr>
        <w:t xml:space="preserve"> </w:t>
      </w:r>
      <w:r>
        <w:t>và</w:t>
      </w:r>
      <w:r>
        <w:rPr>
          <w:spacing w:val="-2"/>
        </w:rPr>
        <w:t xml:space="preserve"> </w:t>
      </w:r>
      <w:r>
        <w:t>trình</w:t>
      </w:r>
      <w:r>
        <w:rPr>
          <w:spacing w:val="-4"/>
        </w:rPr>
        <w:t xml:space="preserve"> </w:t>
      </w:r>
      <w:r>
        <w:t>báo</w:t>
      </w:r>
      <w:r>
        <w:rPr>
          <w:spacing w:val="-2"/>
        </w:rPr>
        <w:t xml:space="preserve"> </w:t>
      </w:r>
      <w:r>
        <w:t>cáo</w:t>
      </w:r>
      <w:r>
        <w:rPr>
          <w:spacing w:val="-2"/>
        </w:rPr>
        <w:t xml:space="preserve"> </w:t>
      </w:r>
      <w:r>
        <w:t>sau</w:t>
      </w:r>
      <w:r>
        <w:rPr>
          <w:spacing w:val="-3"/>
        </w:rPr>
        <w:t xml:space="preserve"> </w:t>
      </w:r>
      <w:r>
        <w:t>hiệu</w:t>
      </w:r>
      <w:r>
        <w:rPr>
          <w:spacing w:val="-7"/>
        </w:rPr>
        <w:t xml:space="preserve"> </w:t>
      </w:r>
      <w:r>
        <w:rPr>
          <w:spacing w:val="-2"/>
        </w:rPr>
        <w:t>chỉnh.</w:t>
      </w:r>
    </w:p>
    <w:p w14:paraId="291714A6" w14:textId="77777777" w:rsidR="00B46555" w:rsidRDefault="00000000">
      <w:pPr>
        <w:pStyle w:val="BodyText"/>
        <w:spacing w:before="172"/>
        <w:ind w:left="1560" w:firstLine="0"/>
      </w:pPr>
      <w:r>
        <w:t>+</w:t>
      </w:r>
      <w:r>
        <w:rPr>
          <w:spacing w:val="-7"/>
        </w:rPr>
        <w:t xml:space="preserve"> </w:t>
      </w:r>
      <w:r>
        <w:t>Trình</w:t>
      </w:r>
      <w:r>
        <w:rPr>
          <w:spacing w:val="-4"/>
        </w:rPr>
        <w:t xml:space="preserve"> </w:t>
      </w:r>
      <w:r>
        <w:t>UBND</w:t>
      </w:r>
      <w:r>
        <w:rPr>
          <w:spacing w:val="-4"/>
        </w:rPr>
        <w:t xml:space="preserve"> </w:t>
      </w:r>
      <w:r>
        <w:t>tỉnh</w:t>
      </w:r>
      <w:r>
        <w:rPr>
          <w:spacing w:val="-4"/>
        </w:rPr>
        <w:t xml:space="preserve"> </w:t>
      </w:r>
      <w:r>
        <w:t>Quyết</w:t>
      </w:r>
      <w:r>
        <w:rPr>
          <w:spacing w:val="-4"/>
        </w:rPr>
        <w:t xml:space="preserve"> </w:t>
      </w:r>
      <w:r>
        <w:t>định</w:t>
      </w:r>
      <w:r>
        <w:rPr>
          <w:spacing w:val="-4"/>
        </w:rPr>
        <w:t xml:space="preserve"> </w:t>
      </w:r>
      <w:r>
        <w:rPr>
          <w:spacing w:val="-2"/>
        </w:rPr>
        <w:t>CMĐSDR</w:t>
      </w:r>
    </w:p>
    <w:p w14:paraId="757FEFC1" w14:textId="77777777" w:rsidR="00B46555" w:rsidRDefault="00B46555">
      <w:pPr>
        <w:pStyle w:val="BodyText"/>
        <w:spacing w:before="122"/>
        <w:ind w:left="0" w:firstLine="0"/>
      </w:pPr>
    </w:p>
    <w:p w14:paraId="481DBBF2" w14:textId="77777777" w:rsidR="00B46555" w:rsidRDefault="00000000">
      <w:pPr>
        <w:pStyle w:val="Heading2"/>
        <w:numPr>
          <w:ilvl w:val="3"/>
          <w:numId w:val="15"/>
        </w:numPr>
        <w:tabs>
          <w:tab w:val="left" w:pos="2337"/>
        </w:tabs>
        <w:ind w:left="2337" w:hanging="921"/>
        <w:jc w:val="left"/>
      </w:pPr>
      <w:r>
        <w:t>Hồ</w:t>
      </w:r>
      <w:r>
        <w:rPr>
          <w:spacing w:val="-10"/>
        </w:rPr>
        <w:t xml:space="preserve"> </w:t>
      </w:r>
      <w:r>
        <w:t>sơ</w:t>
      </w:r>
      <w:r>
        <w:rPr>
          <w:spacing w:val="-4"/>
        </w:rPr>
        <w:t xml:space="preserve"> </w:t>
      </w:r>
      <w:r>
        <w:t>đề</w:t>
      </w:r>
      <w:r>
        <w:rPr>
          <w:spacing w:val="-5"/>
        </w:rPr>
        <w:t xml:space="preserve"> </w:t>
      </w:r>
      <w:r>
        <w:t>nghị</w:t>
      </w:r>
      <w:r>
        <w:rPr>
          <w:spacing w:val="-5"/>
        </w:rPr>
        <w:t xml:space="preserve"> </w:t>
      </w:r>
      <w:r>
        <w:t>chấp</w:t>
      </w:r>
      <w:r>
        <w:rPr>
          <w:spacing w:val="-9"/>
        </w:rPr>
        <w:t xml:space="preserve"> </w:t>
      </w:r>
      <w:r>
        <w:t>thuận</w:t>
      </w:r>
      <w:r>
        <w:rPr>
          <w:spacing w:val="-2"/>
        </w:rPr>
        <w:t xml:space="preserve"> </w:t>
      </w:r>
      <w:r>
        <w:t>phương</w:t>
      </w:r>
      <w:r>
        <w:rPr>
          <w:spacing w:val="-5"/>
        </w:rPr>
        <w:t xml:space="preserve"> </w:t>
      </w:r>
      <w:r>
        <w:t>án</w:t>
      </w:r>
      <w:r>
        <w:rPr>
          <w:spacing w:val="-5"/>
        </w:rPr>
        <w:t xml:space="preserve"> </w:t>
      </w:r>
      <w:r>
        <w:t>nộp</w:t>
      </w:r>
      <w:r>
        <w:rPr>
          <w:spacing w:val="-10"/>
        </w:rPr>
        <w:t xml:space="preserve"> </w:t>
      </w:r>
      <w:r>
        <w:t>tiền</w:t>
      </w:r>
      <w:r>
        <w:rPr>
          <w:spacing w:val="-9"/>
        </w:rPr>
        <w:t xml:space="preserve"> </w:t>
      </w:r>
      <w:r>
        <w:t>trồng</w:t>
      </w:r>
      <w:r>
        <w:rPr>
          <w:spacing w:val="-4"/>
        </w:rPr>
        <w:t xml:space="preserve"> </w:t>
      </w:r>
      <w:r>
        <w:t>rừng</w:t>
      </w:r>
      <w:r>
        <w:rPr>
          <w:spacing w:val="-5"/>
        </w:rPr>
        <w:t xml:space="preserve"> </w:t>
      </w:r>
      <w:r>
        <w:t>thay</w:t>
      </w:r>
      <w:r>
        <w:rPr>
          <w:spacing w:val="-5"/>
        </w:rPr>
        <w:t xml:space="preserve"> thế</w:t>
      </w:r>
    </w:p>
    <w:p w14:paraId="37BFFE11" w14:textId="77777777" w:rsidR="00B46555" w:rsidRDefault="00000000">
      <w:pPr>
        <w:pStyle w:val="ListParagraph"/>
        <w:numPr>
          <w:ilvl w:val="4"/>
          <w:numId w:val="15"/>
        </w:numPr>
        <w:tabs>
          <w:tab w:val="left" w:pos="1568"/>
        </w:tabs>
        <w:spacing w:before="71" w:line="285" w:lineRule="auto"/>
        <w:ind w:right="427" w:firstLine="566"/>
        <w:rPr>
          <w:sz w:val="26"/>
        </w:rPr>
      </w:pPr>
      <w:r>
        <w:rPr>
          <w:sz w:val="26"/>
        </w:rPr>
        <w:t>Đơn cam kết nộp tiền trồng rừng thay thế đối với diện tích rừng đã được Quyết định chủ trương CMDSDR sang mục đích khác</w:t>
      </w:r>
    </w:p>
    <w:p w14:paraId="5B82B322" w14:textId="77777777" w:rsidR="00B46555" w:rsidRDefault="00B46555">
      <w:pPr>
        <w:pStyle w:val="ListParagraph"/>
        <w:spacing w:line="285" w:lineRule="auto"/>
        <w:rPr>
          <w:sz w:val="26"/>
        </w:rPr>
        <w:sectPr w:rsidR="00B46555">
          <w:pgSz w:w="11910" w:h="16840"/>
          <w:pgMar w:top="1200" w:right="708" w:bottom="280" w:left="850" w:header="723" w:footer="0" w:gutter="0"/>
          <w:cols w:space="720"/>
        </w:sectPr>
      </w:pPr>
    </w:p>
    <w:p w14:paraId="401EFAD7" w14:textId="77777777" w:rsidR="00B46555" w:rsidRDefault="00000000">
      <w:pPr>
        <w:pStyle w:val="ListParagraph"/>
        <w:numPr>
          <w:ilvl w:val="4"/>
          <w:numId w:val="15"/>
        </w:numPr>
        <w:tabs>
          <w:tab w:val="left" w:pos="1569"/>
        </w:tabs>
        <w:spacing w:before="88"/>
        <w:ind w:left="1569" w:hanging="153"/>
        <w:rPr>
          <w:sz w:val="26"/>
        </w:rPr>
      </w:pPr>
      <w:r>
        <w:rPr>
          <w:sz w:val="26"/>
        </w:rPr>
        <w:lastRenderedPageBreak/>
        <w:t>Văn</w:t>
      </w:r>
      <w:r>
        <w:rPr>
          <w:spacing w:val="-3"/>
          <w:sz w:val="26"/>
        </w:rPr>
        <w:t xml:space="preserve"> </w:t>
      </w:r>
      <w:r>
        <w:rPr>
          <w:sz w:val="26"/>
        </w:rPr>
        <w:t>bản</w:t>
      </w:r>
      <w:r>
        <w:rPr>
          <w:spacing w:val="-2"/>
          <w:sz w:val="26"/>
        </w:rPr>
        <w:t xml:space="preserve"> </w:t>
      </w:r>
      <w:r>
        <w:rPr>
          <w:sz w:val="26"/>
        </w:rPr>
        <w:t>chấp</w:t>
      </w:r>
      <w:r>
        <w:rPr>
          <w:spacing w:val="-3"/>
          <w:sz w:val="26"/>
        </w:rPr>
        <w:t xml:space="preserve"> </w:t>
      </w:r>
      <w:r>
        <w:rPr>
          <w:sz w:val="26"/>
        </w:rPr>
        <w:t>thuận</w:t>
      </w:r>
      <w:r>
        <w:rPr>
          <w:spacing w:val="-3"/>
          <w:sz w:val="26"/>
        </w:rPr>
        <w:t xml:space="preserve"> </w:t>
      </w:r>
      <w:r>
        <w:rPr>
          <w:sz w:val="26"/>
        </w:rPr>
        <w:t>nộp</w:t>
      </w:r>
      <w:r>
        <w:rPr>
          <w:spacing w:val="-4"/>
          <w:sz w:val="26"/>
        </w:rPr>
        <w:t xml:space="preserve"> </w:t>
      </w:r>
      <w:r>
        <w:rPr>
          <w:sz w:val="26"/>
        </w:rPr>
        <w:t>tiền</w:t>
      </w:r>
      <w:r>
        <w:rPr>
          <w:spacing w:val="-3"/>
          <w:sz w:val="26"/>
        </w:rPr>
        <w:t xml:space="preserve"> </w:t>
      </w:r>
      <w:r>
        <w:rPr>
          <w:sz w:val="26"/>
        </w:rPr>
        <w:t>trồng</w:t>
      </w:r>
      <w:r>
        <w:rPr>
          <w:spacing w:val="-7"/>
          <w:sz w:val="26"/>
        </w:rPr>
        <w:t xml:space="preserve"> </w:t>
      </w:r>
      <w:r>
        <w:rPr>
          <w:sz w:val="26"/>
        </w:rPr>
        <w:t>rừng</w:t>
      </w:r>
      <w:r>
        <w:rPr>
          <w:spacing w:val="-8"/>
          <w:sz w:val="26"/>
        </w:rPr>
        <w:t xml:space="preserve"> </w:t>
      </w:r>
      <w:r>
        <w:rPr>
          <w:sz w:val="26"/>
        </w:rPr>
        <w:t>thay</w:t>
      </w:r>
      <w:r>
        <w:rPr>
          <w:spacing w:val="-4"/>
          <w:sz w:val="26"/>
        </w:rPr>
        <w:t xml:space="preserve"> </w:t>
      </w:r>
      <w:r>
        <w:rPr>
          <w:sz w:val="26"/>
        </w:rPr>
        <w:t>thế</w:t>
      </w:r>
      <w:r>
        <w:rPr>
          <w:spacing w:val="-3"/>
          <w:sz w:val="26"/>
        </w:rPr>
        <w:t xml:space="preserve"> </w:t>
      </w:r>
      <w:r>
        <w:rPr>
          <w:sz w:val="26"/>
        </w:rPr>
        <w:t>của</w:t>
      </w:r>
      <w:r>
        <w:rPr>
          <w:spacing w:val="-3"/>
          <w:sz w:val="26"/>
        </w:rPr>
        <w:t xml:space="preserve"> </w:t>
      </w:r>
      <w:r>
        <w:rPr>
          <w:sz w:val="26"/>
        </w:rPr>
        <w:t>cơ</w:t>
      </w:r>
      <w:r>
        <w:rPr>
          <w:spacing w:val="-1"/>
          <w:sz w:val="26"/>
        </w:rPr>
        <w:t xml:space="preserve"> </w:t>
      </w:r>
      <w:r>
        <w:rPr>
          <w:sz w:val="26"/>
        </w:rPr>
        <w:t>quan</w:t>
      </w:r>
      <w:r>
        <w:rPr>
          <w:spacing w:val="-7"/>
          <w:sz w:val="26"/>
        </w:rPr>
        <w:t xml:space="preserve"> </w:t>
      </w:r>
      <w:r>
        <w:rPr>
          <w:sz w:val="26"/>
        </w:rPr>
        <w:t>có</w:t>
      </w:r>
      <w:r>
        <w:rPr>
          <w:spacing w:val="-3"/>
          <w:sz w:val="26"/>
        </w:rPr>
        <w:t xml:space="preserve"> </w:t>
      </w:r>
      <w:r>
        <w:rPr>
          <w:sz w:val="26"/>
        </w:rPr>
        <w:t>thẩm</w:t>
      </w:r>
      <w:r>
        <w:rPr>
          <w:spacing w:val="-7"/>
          <w:sz w:val="26"/>
        </w:rPr>
        <w:t xml:space="preserve"> </w:t>
      </w:r>
      <w:r>
        <w:rPr>
          <w:spacing w:val="-2"/>
          <w:sz w:val="26"/>
        </w:rPr>
        <w:t>quyền;</w:t>
      </w:r>
    </w:p>
    <w:p w14:paraId="7F89DBA0" w14:textId="77777777" w:rsidR="00B46555" w:rsidRDefault="00000000">
      <w:pPr>
        <w:pStyle w:val="ListParagraph"/>
        <w:numPr>
          <w:ilvl w:val="4"/>
          <w:numId w:val="15"/>
        </w:numPr>
        <w:tabs>
          <w:tab w:val="left" w:pos="1569"/>
        </w:tabs>
        <w:spacing w:before="119"/>
        <w:ind w:left="1569" w:hanging="153"/>
        <w:rPr>
          <w:sz w:val="26"/>
        </w:rPr>
      </w:pPr>
      <w:r>
        <w:rPr>
          <w:sz w:val="26"/>
        </w:rPr>
        <w:t>Thông</w:t>
      </w:r>
      <w:r>
        <w:rPr>
          <w:spacing w:val="-7"/>
          <w:sz w:val="26"/>
        </w:rPr>
        <w:t xml:space="preserve"> </w:t>
      </w:r>
      <w:r>
        <w:rPr>
          <w:sz w:val="26"/>
        </w:rPr>
        <w:t>báo</w:t>
      </w:r>
      <w:r>
        <w:rPr>
          <w:spacing w:val="-2"/>
          <w:sz w:val="26"/>
        </w:rPr>
        <w:t xml:space="preserve"> </w:t>
      </w:r>
      <w:r>
        <w:rPr>
          <w:sz w:val="26"/>
        </w:rPr>
        <w:t>nộp</w:t>
      </w:r>
      <w:r>
        <w:rPr>
          <w:spacing w:val="-3"/>
          <w:sz w:val="26"/>
        </w:rPr>
        <w:t xml:space="preserve"> </w:t>
      </w:r>
      <w:r>
        <w:rPr>
          <w:sz w:val="26"/>
        </w:rPr>
        <w:t>tiền trồng</w:t>
      </w:r>
      <w:r>
        <w:rPr>
          <w:spacing w:val="-7"/>
          <w:sz w:val="26"/>
        </w:rPr>
        <w:t xml:space="preserve"> </w:t>
      </w:r>
      <w:r>
        <w:rPr>
          <w:sz w:val="26"/>
        </w:rPr>
        <w:t>rừng</w:t>
      </w:r>
      <w:r>
        <w:rPr>
          <w:spacing w:val="-8"/>
          <w:sz w:val="26"/>
        </w:rPr>
        <w:t xml:space="preserve"> </w:t>
      </w:r>
      <w:r>
        <w:rPr>
          <w:sz w:val="26"/>
        </w:rPr>
        <w:t>thay</w:t>
      </w:r>
      <w:r>
        <w:rPr>
          <w:spacing w:val="-3"/>
          <w:sz w:val="26"/>
        </w:rPr>
        <w:t xml:space="preserve"> </w:t>
      </w:r>
      <w:r>
        <w:rPr>
          <w:sz w:val="26"/>
        </w:rPr>
        <w:t>thế</w:t>
      </w:r>
      <w:r>
        <w:rPr>
          <w:spacing w:val="-3"/>
          <w:sz w:val="26"/>
        </w:rPr>
        <w:t xml:space="preserve"> </w:t>
      </w:r>
      <w:r>
        <w:rPr>
          <w:sz w:val="26"/>
        </w:rPr>
        <w:t>của</w:t>
      </w:r>
      <w:r>
        <w:rPr>
          <w:spacing w:val="-2"/>
          <w:sz w:val="26"/>
        </w:rPr>
        <w:t xml:space="preserve"> </w:t>
      </w:r>
      <w:r>
        <w:rPr>
          <w:sz w:val="26"/>
        </w:rPr>
        <w:t>cơ</w:t>
      </w:r>
      <w:r>
        <w:rPr>
          <w:spacing w:val="-4"/>
          <w:sz w:val="26"/>
        </w:rPr>
        <w:t xml:space="preserve"> </w:t>
      </w:r>
      <w:r>
        <w:rPr>
          <w:sz w:val="26"/>
        </w:rPr>
        <w:t>quan</w:t>
      </w:r>
      <w:r>
        <w:rPr>
          <w:spacing w:val="-2"/>
          <w:sz w:val="26"/>
        </w:rPr>
        <w:t xml:space="preserve"> </w:t>
      </w:r>
      <w:r>
        <w:rPr>
          <w:sz w:val="26"/>
        </w:rPr>
        <w:t>có</w:t>
      </w:r>
      <w:r>
        <w:rPr>
          <w:spacing w:val="-2"/>
          <w:sz w:val="26"/>
        </w:rPr>
        <w:t xml:space="preserve"> </w:t>
      </w:r>
      <w:r>
        <w:rPr>
          <w:sz w:val="26"/>
        </w:rPr>
        <w:t>thẩm</w:t>
      </w:r>
      <w:r>
        <w:rPr>
          <w:spacing w:val="-7"/>
          <w:sz w:val="26"/>
        </w:rPr>
        <w:t xml:space="preserve"> </w:t>
      </w:r>
      <w:r>
        <w:rPr>
          <w:spacing w:val="-2"/>
          <w:sz w:val="26"/>
        </w:rPr>
        <w:t>quyền;</w:t>
      </w:r>
    </w:p>
    <w:p w14:paraId="66BB7AF0" w14:textId="77777777" w:rsidR="00B46555" w:rsidRDefault="00000000">
      <w:pPr>
        <w:pStyle w:val="ListParagraph"/>
        <w:numPr>
          <w:ilvl w:val="4"/>
          <w:numId w:val="15"/>
        </w:numPr>
        <w:tabs>
          <w:tab w:val="left" w:pos="1569"/>
        </w:tabs>
        <w:spacing w:before="119"/>
        <w:ind w:left="1569" w:hanging="153"/>
        <w:rPr>
          <w:sz w:val="26"/>
        </w:rPr>
      </w:pPr>
      <w:r>
        <w:rPr>
          <w:sz w:val="26"/>
        </w:rPr>
        <w:t>Giấy</w:t>
      </w:r>
      <w:r>
        <w:rPr>
          <w:spacing w:val="-3"/>
          <w:sz w:val="26"/>
        </w:rPr>
        <w:t xml:space="preserve"> </w:t>
      </w:r>
      <w:r>
        <w:rPr>
          <w:sz w:val="26"/>
        </w:rPr>
        <w:t>nộp</w:t>
      </w:r>
      <w:r>
        <w:rPr>
          <w:spacing w:val="-3"/>
          <w:sz w:val="26"/>
        </w:rPr>
        <w:t xml:space="preserve"> </w:t>
      </w:r>
      <w:r>
        <w:rPr>
          <w:sz w:val="26"/>
        </w:rPr>
        <w:t>tiền</w:t>
      </w:r>
      <w:r>
        <w:rPr>
          <w:spacing w:val="-4"/>
          <w:sz w:val="26"/>
        </w:rPr>
        <w:t xml:space="preserve"> </w:t>
      </w:r>
      <w:r>
        <w:rPr>
          <w:sz w:val="26"/>
        </w:rPr>
        <w:t>trồng</w:t>
      </w:r>
      <w:r>
        <w:rPr>
          <w:spacing w:val="-7"/>
          <w:sz w:val="26"/>
        </w:rPr>
        <w:t xml:space="preserve"> </w:t>
      </w:r>
      <w:r>
        <w:rPr>
          <w:sz w:val="26"/>
        </w:rPr>
        <w:t>rừng</w:t>
      </w:r>
      <w:r>
        <w:rPr>
          <w:spacing w:val="-8"/>
          <w:sz w:val="26"/>
        </w:rPr>
        <w:t xml:space="preserve"> </w:t>
      </w:r>
      <w:r>
        <w:rPr>
          <w:sz w:val="26"/>
        </w:rPr>
        <w:t>thay</w:t>
      </w:r>
      <w:r>
        <w:rPr>
          <w:spacing w:val="-3"/>
          <w:sz w:val="26"/>
        </w:rPr>
        <w:t xml:space="preserve"> </w:t>
      </w:r>
      <w:r>
        <w:rPr>
          <w:spacing w:val="-4"/>
          <w:sz w:val="26"/>
        </w:rPr>
        <w:t>thế.</w:t>
      </w:r>
    </w:p>
    <w:p w14:paraId="41684618" w14:textId="77777777" w:rsidR="00B46555" w:rsidRDefault="00000000">
      <w:pPr>
        <w:pStyle w:val="Heading2"/>
        <w:numPr>
          <w:ilvl w:val="3"/>
          <w:numId w:val="15"/>
        </w:numPr>
        <w:tabs>
          <w:tab w:val="left" w:pos="2335"/>
        </w:tabs>
        <w:spacing w:before="128"/>
        <w:ind w:left="2335" w:hanging="919"/>
        <w:jc w:val="left"/>
      </w:pPr>
      <w:r>
        <w:t>Hồ</w:t>
      </w:r>
      <w:r>
        <w:rPr>
          <w:spacing w:val="-9"/>
        </w:rPr>
        <w:t xml:space="preserve"> </w:t>
      </w:r>
      <w:r>
        <w:t>sơ</w:t>
      </w:r>
      <w:r>
        <w:rPr>
          <w:spacing w:val="-4"/>
        </w:rPr>
        <w:t xml:space="preserve"> </w:t>
      </w:r>
      <w:r>
        <w:t>phê</w:t>
      </w:r>
      <w:r>
        <w:rPr>
          <w:spacing w:val="-3"/>
        </w:rPr>
        <w:t xml:space="preserve"> </w:t>
      </w:r>
      <w:r>
        <w:t>duyệt</w:t>
      </w:r>
      <w:r>
        <w:rPr>
          <w:spacing w:val="-5"/>
        </w:rPr>
        <w:t xml:space="preserve"> </w:t>
      </w:r>
      <w:r>
        <w:t>phương</w:t>
      </w:r>
      <w:r>
        <w:rPr>
          <w:spacing w:val="-4"/>
        </w:rPr>
        <w:t xml:space="preserve"> </w:t>
      </w:r>
      <w:r>
        <w:t>án</w:t>
      </w:r>
      <w:r>
        <w:rPr>
          <w:spacing w:val="-9"/>
        </w:rPr>
        <w:t xml:space="preserve"> </w:t>
      </w:r>
      <w:r>
        <w:t>tạm</w:t>
      </w:r>
      <w:r>
        <w:rPr>
          <w:spacing w:val="-13"/>
        </w:rPr>
        <w:t xml:space="preserve"> </w:t>
      </w:r>
      <w:r>
        <w:t>sử</w:t>
      </w:r>
      <w:r>
        <w:rPr>
          <w:spacing w:val="-5"/>
        </w:rPr>
        <w:t xml:space="preserve"> </w:t>
      </w:r>
      <w:r>
        <w:t>dụng</w:t>
      </w:r>
      <w:r>
        <w:rPr>
          <w:spacing w:val="-4"/>
        </w:rPr>
        <w:t xml:space="preserve"> rừng</w:t>
      </w:r>
    </w:p>
    <w:p w14:paraId="5855D8B0" w14:textId="77777777" w:rsidR="00B46555" w:rsidRDefault="00000000">
      <w:pPr>
        <w:pStyle w:val="ListParagraph"/>
        <w:numPr>
          <w:ilvl w:val="4"/>
          <w:numId w:val="15"/>
        </w:numPr>
        <w:tabs>
          <w:tab w:val="left" w:pos="1954"/>
        </w:tabs>
        <w:spacing w:before="114"/>
        <w:ind w:left="1954" w:hanging="288"/>
        <w:rPr>
          <w:sz w:val="26"/>
        </w:rPr>
      </w:pPr>
      <w:r>
        <w:rPr>
          <w:sz w:val="26"/>
        </w:rPr>
        <w:t>Kế</w:t>
      </w:r>
      <w:r>
        <w:rPr>
          <w:spacing w:val="-3"/>
          <w:sz w:val="26"/>
        </w:rPr>
        <w:t xml:space="preserve"> </w:t>
      </w:r>
      <w:r>
        <w:rPr>
          <w:sz w:val="26"/>
        </w:rPr>
        <w:t>thừa</w:t>
      </w:r>
      <w:r>
        <w:rPr>
          <w:spacing w:val="-3"/>
          <w:sz w:val="26"/>
        </w:rPr>
        <w:t xml:space="preserve"> </w:t>
      </w:r>
      <w:r>
        <w:rPr>
          <w:sz w:val="26"/>
        </w:rPr>
        <w:t>từ</w:t>
      </w:r>
      <w:r>
        <w:rPr>
          <w:spacing w:val="-4"/>
          <w:sz w:val="26"/>
        </w:rPr>
        <w:t xml:space="preserve"> </w:t>
      </w:r>
      <w:r>
        <w:rPr>
          <w:sz w:val="26"/>
        </w:rPr>
        <w:t>hồ</w:t>
      </w:r>
      <w:r>
        <w:rPr>
          <w:spacing w:val="-4"/>
          <w:sz w:val="26"/>
        </w:rPr>
        <w:t xml:space="preserve"> </w:t>
      </w:r>
      <w:r>
        <w:rPr>
          <w:sz w:val="26"/>
        </w:rPr>
        <w:t>sơ</w:t>
      </w:r>
      <w:r>
        <w:rPr>
          <w:spacing w:val="-1"/>
          <w:sz w:val="26"/>
        </w:rPr>
        <w:t xml:space="preserve"> </w:t>
      </w:r>
      <w:r>
        <w:rPr>
          <w:sz w:val="26"/>
        </w:rPr>
        <w:t>xin</w:t>
      </w:r>
      <w:r>
        <w:rPr>
          <w:spacing w:val="-9"/>
          <w:sz w:val="26"/>
        </w:rPr>
        <w:t xml:space="preserve"> </w:t>
      </w:r>
      <w:r>
        <w:rPr>
          <w:sz w:val="26"/>
        </w:rPr>
        <w:t>quyết</w:t>
      </w:r>
      <w:r>
        <w:rPr>
          <w:spacing w:val="-3"/>
          <w:sz w:val="26"/>
        </w:rPr>
        <w:t xml:space="preserve"> </w:t>
      </w:r>
      <w:r>
        <w:rPr>
          <w:sz w:val="26"/>
        </w:rPr>
        <w:t>định</w:t>
      </w:r>
      <w:r>
        <w:rPr>
          <w:spacing w:val="-4"/>
          <w:sz w:val="26"/>
        </w:rPr>
        <w:t xml:space="preserve"> </w:t>
      </w:r>
      <w:r>
        <w:rPr>
          <w:sz w:val="26"/>
        </w:rPr>
        <w:t>chủ</w:t>
      </w:r>
      <w:r>
        <w:rPr>
          <w:spacing w:val="-2"/>
          <w:sz w:val="26"/>
        </w:rPr>
        <w:t xml:space="preserve"> </w:t>
      </w:r>
      <w:r>
        <w:rPr>
          <w:sz w:val="26"/>
        </w:rPr>
        <w:t>trương</w:t>
      </w:r>
      <w:r>
        <w:rPr>
          <w:spacing w:val="-8"/>
          <w:sz w:val="26"/>
        </w:rPr>
        <w:t xml:space="preserve"> </w:t>
      </w:r>
      <w:r>
        <w:rPr>
          <w:sz w:val="26"/>
        </w:rPr>
        <w:t>chuyển</w:t>
      </w:r>
      <w:r>
        <w:rPr>
          <w:spacing w:val="-3"/>
          <w:sz w:val="26"/>
        </w:rPr>
        <w:t xml:space="preserve"> </w:t>
      </w:r>
      <w:r>
        <w:rPr>
          <w:sz w:val="26"/>
        </w:rPr>
        <w:t>mục</w:t>
      </w:r>
      <w:r>
        <w:rPr>
          <w:spacing w:val="-3"/>
          <w:sz w:val="26"/>
        </w:rPr>
        <w:t xml:space="preserve"> </w:t>
      </w:r>
      <w:r>
        <w:rPr>
          <w:sz w:val="26"/>
        </w:rPr>
        <w:t>đích</w:t>
      </w:r>
      <w:r>
        <w:rPr>
          <w:spacing w:val="-3"/>
          <w:sz w:val="26"/>
        </w:rPr>
        <w:t xml:space="preserve"> </w:t>
      </w:r>
      <w:r>
        <w:rPr>
          <w:sz w:val="26"/>
        </w:rPr>
        <w:t>sử</w:t>
      </w:r>
      <w:r>
        <w:rPr>
          <w:spacing w:val="-5"/>
          <w:sz w:val="26"/>
        </w:rPr>
        <w:t xml:space="preserve"> </w:t>
      </w:r>
      <w:r>
        <w:rPr>
          <w:sz w:val="26"/>
        </w:rPr>
        <w:t>dụng</w:t>
      </w:r>
      <w:r>
        <w:rPr>
          <w:spacing w:val="-8"/>
          <w:sz w:val="26"/>
        </w:rPr>
        <w:t xml:space="preserve"> </w:t>
      </w:r>
      <w:r>
        <w:rPr>
          <w:spacing w:val="-4"/>
          <w:sz w:val="26"/>
        </w:rPr>
        <w:t>rừng</w:t>
      </w:r>
    </w:p>
    <w:p w14:paraId="7066CD33" w14:textId="77777777" w:rsidR="00B46555" w:rsidRDefault="00000000">
      <w:pPr>
        <w:pStyle w:val="Heading2"/>
        <w:numPr>
          <w:ilvl w:val="0"/>
          <w:numId w:val="12"/>
        </w:numPr>
        <w:tabs>
          <w:tab w:val="left" w:pos="1131"/>
        </w:tabs>
        <w:spacing w:before="124"/>
        <w:ind w:left="1131" w:hanging="282"/>
      </w:pPr>
      <w:r>
        <w:t>Công</w:t>
      </w:r>
      <w:r>
        <w:rPr>
          <w:spacing w:val="-5"/>
        </w:rPr>
        <w:t xml:space="preserve"> </w:t>
      </w:r>
      <w:r>
        <w:t>thu</w:t>
      </w:r>
      <w:r>
        <w:rPr>
          <w:spacing w:val="-8"/>
        </w:rPr>
        <w:t xml:space="preserve"> </w:t>
      </w:r>
      <w:r>
        <w:t>thập</w:t>
      </w:r>
      <w:r>
        <w:rPr>
          <w:spacing w:val="-9"/>
        </w:rPr>
        <w:t xml:space="preserve"> </w:t>
      </w:r>
      <w:r>
        <w:t>số</w:t>
      </w:r>
      <w:r>
        <w:rPr>
          <w:spacing w:val="-9"/>
        </w:rPr>
        <w:t xml:space="preserve"> </w:t>
      </w:r>
      <w:r>
        <w:t>liệu</w:t>
      </w:r>
      <w:r>
        <w:rPr>
          <w:spacing w:val="-4"/>
        </w:rPr>
        <w:t xml:space="preserve"> </w:t>
      </w:r>
      <w:r>
        <w:t xml:space="preserve">ngoại </w:t>
      </w:r>
      <w:r>
        <w:rPr>
          <w:spacing w:val="-2"/>
        </w:rPr>
        <w:t>nghiệp</w:t>
      </w:r>
    </w:p>
    <w:p w14:paraId="32DB01A2" w14:textId="77777777" w:rsidR="00B46555" w:rsidRDefault="00000000">
      <w:pPr>
        <w:pStyle w:val="ListParagraph"/>
        <w:numPr>
          <w:ilvl w:val="1"/>
          <w:numId w:val="12"/>
        </w:numPr>
        <w:tabs>
          <w:tab w:val="left" w:pos="1569"/>
        </w:tabs>
        <w:spacing w:before="114"/>
        <w:ind w:left="1569" w:hanging="153"/>
        <w:rPr>
          <w:sz w:val="26"/>
        </w:rPr>
      </w:pPr>
      <w:r>
        <w:rPr>
          <w:sz w:val="26"/>
        </w:rPr>
        <w:t>Sơ</w:t>
      </w:r>
      <w:r>
        <w:rPr>
          <w:spacing w:val="-6"/>
          <w:sz w:val="26"/>
        </w:rPr>
        <w:t xml:space="preserve"> </w:t>
      </w:r>
      <w:r>
        <w:rPr>
          <w:sz w:val="26"/>
        </w:rPr>
        <w:t>thám,</w:t>
      </w:r>
      <w:r>
        <w:rPr>
          <w:spacing w:val="-6"/>
          <w:sz w:val="26"/>
        </w:rPr>
        <w:t xml:space="preserve"> </w:t>
      </w:r>
      <w:r>
        <w:rPr>
          <w:sz w:val="26"/>
        </w:rPr>
        <w:t>thu</w:t>
      </w:r>
      <w:r>
        <w:rPr>
          <w:spacing w:val="-8"/>
          <w:sz w:val="26"/>
        </w:rPr>
        <w:t xml:space="preserve"> </w:t>
      </w:r>
      <w:r>
        <w:rPr>
          <w:sz w:val="26"/>
        </w:rPr>
        <w:t>thập</w:t>
      </w:r>
      <w:r>
        <w:rPr>
          <w:spacing w:val="-7"/>
          <w:sz w:val="26"/>
        </w:rPr>
        <w:t xml:space="preserve"> </w:t>
      </w:r>
      <w:r>
        <w:rPr>
          <w:sz w:val="26"/>
        </w:rPr>
        <w:t>số</w:t>
      </w:r>
      <w:r>
        <w:rPr>
          <w:spacing w:val="-8"/>
          <w:sz w:val="26"/>
        </w:rPr>
        <w:t xml:space="preserve"> </w:t>
      </w:r>
      <w:r>
        <w:rPr>
          <w:sz w:val="26"/>
        </w:rPr>
        <w:t>liệu,</w:t>
      </w:r>
      <w:r>
        <w:rPr>
          <w:spacing w:val="-6"/>
          <w:sz w:val="26"/>
        </w:rPr>
        <w:t xml:space="preserve"> </w:t>
      </w:r>
      <w:r>
        <w:rPr>
          <w:sz w:val="26"/>
        </w:rPr>
        <w:t>làm</w:t>
      </w:r>
      <w:r>
        <w:rPr>
          <w:spacing w:val="-12"/>
          <w:sz w:val="26"/>
        </w:rPr>
        <w:t xml:space="preserve"> </w:t>
      </w:r>
      <w:r>
        <w:rPr>
          <w:sz w:val="26"/>
        </w:rPr>
        <w:t>thủ</w:t>
      </w:r>
      <w:r>
        <w:rPr>
          <w:spacing w:val="-7"/>
          <w:sz w:val="26"/>
        </w:rPr>
        <w:t xml:space="preserve"> </w:t>
      </w:r>
      <w:r>
        <w:rPr>
          <w:sz w:val="26"/>
        </w:rPr>
        <w:t>tục</w:t>
      </w:r>
      <w:r>
        <w:rPr>
          <w:spacing w:val="-8"/>
          <w:sz w:val="26"/>
        </w:rPr>
        <w:t xml:space="preserve"> </w:t>
      </w:r>
      <w:r>
        <w:rPr>
          <w:sz w:val="26"/>
        </w:rPr>
        <w:t>hành</w:t>
      </w:r>
      <w:r>
        <w:rPr>
          <w:spacing w:val="-8"/>
          <w:sz w:val="26"/>
        </w:rPr>
        <w:t xml:space="preserve"> </w:t>
      </w:r>
      <w:r>
        <w:rPr>
          <w:sz w:val="26"/>
        </w:rPr>
        <w:t>chính</w:t>
      </w:r>
      <w:r>
        <w:rPr>
          <w:spacing w:val="-7"/>
          <w:sz w:val="26"/>
        </w:rPr>
        <w:t xml:space="preserve"> </w:t>
      </w:r>
      <w:r>
        <w:rPr>
          <w:sz w:val="26"/>
        </w:rPr>
        <w:t>với</w:t>
      </w:r>
      <w:r>
        <w:rPr>
          <w:spacing w:val="-8"/>
          <w:sz w:val="26"/>
        </w:rPr>
        <w:t xml:space="preserve"> </w:t>
      </w:r>
      <w:r>
        <w:rPr>
          <w:sz w:val="26"/>
        </w:rPr>
        <w:t>địa</w:t>
      </w:r>
      <w:r>
        <w:rPr>
          <w:spacing w:val="-8"/>
          <w:sz w:val="26"/>
        </w:rPr>
        <w:t xml:space="preserve"> </w:t>
      </w:r>
      <w:r>
        <w:rPr>
          <w:sz w:val="26"/>
        </w:rPr>
        <w:t>phương,</w:t>
      </w:r>
      <w:r>
        <w:rPr>
          <w:spacing w:val="-5"/>
          <w:sz w:val="26"/>
        </w:rPr>
        <w:t xml:space="preserve"> </w:t>
      </w:r>
      <w:r>
        <w:rPr>
          <w:sz w:val="26"/>
        </w:rPr>
        <w:t>cơ</w:t>
      </w:r>
      <w:r>
        <w:rPr>
          <w:spacing w:val="-6"/>
          <w:sz w:val="26"/>
        </w:rPr>
        <w:t xml:space="preserve"> </w:t>
      </w:r>
      <w:r>
        <w:rPr>
          <w:sz w:val="26"/>
        </w:rPr>
        <w:t>sở:</w:t>
      </w:r>
      <w:r>
        <w:rPr>
          <w:spacing w:val="-8"/>
          <w:sz w:val="26"/>
        </w:rPr>
        <w:t xml:space="preserve"> </w:t>
      </w:r>
      <w:r>
        <w:rPr>
          <w:sz w:val="26"/>
        </w:rPr>
        <w:t>kế</w:t>
      </w:r>
      <w:r>
        <w:rPr>
          <w:spacing w:val="-7"/>
          <w:sz w:val="26"/>
        </w:rPr>
        <w:t xml:space="preserve"> </w:t>
      </w:r>
      <w:r>
        <w:rPr>
          <w:spacing w:val="-2"/>
          <w:sz w:val="26"/>
        </w:rPr>
        <w:t>thừa.</w:t>
      </w:r>
    </w:p>
    <w:p w14:paraId="16DA711B" w14:textId="77777777" w:rsidR="00B46555" w:rsidRDefault="00000000">
      <w:pPr>
        <w:pStyle w:val="ListParagraph"/>
        <w:numPr>
          <w:ilvl w:val="1"/>
          <w:numId w:val="12"/>
        </w:numPr>
        <w:tabs>
          <w:tab w:val="left" w:pos="1569"/>
        </w:tabs>
        <w:spacing w:before="119"/>
        <w:ind w:left="1569" w:hanging="153"/>
        <w:rPr>
          <w:sz w:val="26"/>
        </w:rPr>
      </w:pPr>
      <w:r>
        <w:rPr>
          <w:sz w:val="26"/>
        </w:rPr>
        <w:t>Di</w:t>
      </w:r>
      <w:r>
        <w:rPr>
          <w:spacing w:val="-5"/>
          <w:sz w:val="26"/>
        </w:rPr>
        <w:t xml:space="preserve"> </w:t>
      </w:r>
      <w:r>
        <w:rPr>
          <w:sz w:val="26"/>
        </w:rPr>
        <w:t>chuyển</w:t>
      </w:r>
      <w:r>
        <w:rPr>
          <w:spacing w:val="-4"/>
          <w:sz w:val="26"/>
        </w:rPr>
        <w:t xml:space="preserve"> </w:t>
      </w:r>
      <w:r>
        <w:rPr>
          <w:sz w:val="26"/>
        </w:rPr>
        <w:t>quân</w:t>
      </w:r>
      <w:r>
        <w:rPr>
          <w:spacing w:val="-4"/>
          <w:sz w:val="26"/>
        </w:rPr>
        <w:t xml:space="preserve"> </w:t>
      </w:r>
      <w:r>
        <w:rPr>
          <w:sz w:val="26"/>
        </w:rPr>
        <w:t>khu</w:t>
      </w:r>
      <w:r>
        <w:rPr>
          <w:spacing w:val="-4"/>
          <w:sz w:val="26"/>
        </w:rPr>
        <w:t xml:space="preserve"> </w:t>
      </w:r>
      <w:r>
        <w:rPr>
          <w:sz w:val="26"/>
        </w:rPr>
        <w:t>vực</w:t>
      </w:r>
      <w:r>
        <w:rPr>
          <w:spacing w:val="-4"/>
          <w:sz w:val="26"/>
        </w:rPr>
        <w:t xml:space="preserve"> </w:t>
      </w:r>
      <w:r>
        <w:rPr>
          <w:sz w:val="26"/>
        </w:rPr>
        <w:t>điều</w:t>
      </w:r>
      <w:r>
        <w:rPr>
          <w:spacing w:val="-5"/>
          <w:sz w:val="26"/>
        </w:rPr>
        <w:t xml:space="preserve"> </w:t>
      </w:r>
      <w:r>
        <w:rPr>
          <w:spacing w:val="-4"/>
          <w:sz w:val="26"/>
        </w:rPr>
        <w:t>tra.</w:t>
      </w:r>
    </w:p>
    <w:p w14:paraId="5531D6B3" w14:textId="77777777" w:rsidR="00B46555" w:rsidRDefault="00000000">
      <w:pPr>
        <w:pStyle w:val="ListParagraph"/>
        <w:numPr>
          <w:ilvl w:val="1"/>
          <w:numId w:val="12"/>
        </w:numPr>
        <w:tabs>
          <w:tab w:val="left" w:pos="1568"/>
        </w:tabs>
        <w:spacing w:before="128" w:line="285" w:lineRule="auto"/>
        <w:ind w:right="418" w:firstLine="566"/>
        <w:jc w:val="both"/>
        <w:rPr>
          <w:sz w:val="26"/>
        </w:rPr>
      </w:pPr>
      <w:r>
        <w:rPr>
          <w:sz w:val="26"/>
        </w:rP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14:paraId="74066C36" w14:textId="77777777" w:rsidR="00B46555" w:rsidRDefault="00000000">
      <w:pPr>
        <w:pStyle w:val="ListParagraph"/>
        <w:numPr>
          <w:ilvl w:val="1"/>
          <w:numId w:val="12"/>
        </w:numPr>
        <w:tabs>
          <w:tab w:val="left" w:pos="1569"/>
        </w:tabs>
        <w:spacing w:before="66"/>
        <w:ind w:left="1569" w:hanging="153"/>
        <w:jc w:val="both"/>
        <w:rPr>
          <w:sz w:val="26"/>
        </w:rPr>
      </w:pPr>
      <w:r>
        <w:rPr>
          <w:sz w:val="26"/>
        </w:rPr>
        <w:t>Làm và</w:t>
      </w:r>
      <w:r>
        <w:rPr>
          <w:spacing w:val="5"/>
          <w:sz w:val="26"/>
        </w:rPr>
        <w:t xml:space="preserve"> </w:t>
      </w:r>
      <w:r>
        <w:rPr>
          <w:sz w:val="26"/>
        </w:rPr>
        <w:t>chôn</w:t>
      </w:r>
      <w:r>
        <w:rPr>
          <w:spacing w:val="5"/>
          <w:sz w:val="26"/>
        </w:rPr>
        <w:t xml:space="preserve"> </w:t>
      </w:r>
      <w:r>
        <w:rPr>
          <w:sz w:val="26"/>
        </w:rPr>
        <w:t>cọc</w:t>
      </w:r>
      <w:r>
        <w:rPr>
          <w:spacing w:val="6"/>
          <w:sz w:val="26"/>
        </w:rPr>
        <w:t xml:space="preserve"> </w:t>
      </w:r>
      <w:r>
        <w:rPr>
          <w:sz w:val="26"/>
        </w:rPr>
        <w:t>mốc</w:t>
      </w:r>
      <w:r>
        <w:rPr>
          <w:spacing w:val="5"/>
          <w:sz w:val="26"/>
        </w:rPr>
        <w:t xml:space="preserve"> </w:t>
      </w:r>
      <w:r>
        <w:rPr>
          <w:sz w:val="26"/>
        </w:rPr>
        <w:t>gỗ</w:t>
      </w:r>
      <w:r>
        <w:rPr>
          <w:spacing w:val="5"/>
          <w:sz w:val="26"/>
        </w:rPr>
        <w:t xml:space="preserve"> </w:t>
      </w:r>
      <w:r>
        <w:rPr>
          <w:sz w:val="26"/>
        </w:rPr>
        <w:t>xác</w:t>
      </w:r>
      <w:r>
        <w:rPr>
          <w:spacing w:val="5"/>
          <w:sz w:val="26"/>
        </w:rPr>
        <w:t xml:space="preserve"> </w:t>
      </w:r>
      <w:r>
        <w:rPr>
          <w:sz w:val="26"/>
        </w:rPr>
        <w:t>định</w:t>
      </w:r>
      <w:r>
        <w:rPr>
          <w:spacing w:val="1"/>
          <w:sz w:val="26"/>
        </w:rPr>
        <w:t xml:space="preserve"> </w:t>
      </w:r>
      <w:r>
        <w:rPr>
          <w:sz w:val="26"/>
        </w:rPr>
        <w:t>sơ</w:t>
      </w:r>
      <w:r>
        <w:rPr>
          <w:spacing w:val="2"/>
          <w:sz w:val="26"/>
        </w:rPr>
        <w:t xml:space="preserve"> </w:t>
      </w:r>
      <w:r>
        <w:rPr>
          <w:sz w:val="26"/>
        </w:rPr>
        <w:t>bộ</w:t>
      </w:r>
      <w:r>
        <w:rPr>
          <w:spacing w:val="5"/>
          <w:sz w:val="26"/>
        </w:rPr>
        <w:t xml:space="preserve"> </w:t>
      </w:r>
      <w:r>
        <w:rPr>
          <w:sz w:val="26"/>
        </w:rPr>
        <w:t>lô,</w:t>
      </w:r>
      <w:r>
        <w:rPr>
          <w:spacing w:val="4"/>
          <w:sz w:val="26"/>
        </w:rPr>
        <w:t xml:space="preserve"> </w:t>
      </w:r>
      <w:r>
        <w:rPr>
          <w:sz w:val="26"/>
        </w:rPr>
        <w:t>khoảnh</w:t>
      </w:r>
      <w:r>
        <w:rPr>
          <w:spacing w:val="5"/>
          <w:sz w:val="26"/>
        </w:rPr>
        <w:t xml:space="preserve"> </w:t>
      </w:r>
      <w:r>
        <w:rPr>
          <w:sz w:val="26"/>
        </w:rPr>
        <w:t>phục</w:t>
      </w:r>
      <w:r>
        <w:rPr>
          <w:spacing w:val="5"/>
          <w:sz w:val="26"/>
        </w:rPr>
        <w:t xml:space="preserve"> </w:t>
      </w:r>
      <w:r>
        <w:rPr>
          <w:sz w:val="26"/>
        </w:rPr>
        <w:t>vụ</w:t>
      </w:r>
      <w:r>
        <w:rPr>
          <w:spacing w:val="5"/>
          <w:sz w:val="26"/>
        </w:rPr>
        <w:t xml:space="preserve"> </w:t>
      </w:r>
      <w:r>
        <w:rPr>
          <w:sz w:val="26"/>
        </w:rPr>
        <w:t>điều</w:t>
      </w:r>
      <w:r>
        <w:rPr>
          <w:spacing w:val="1"/>
          <w:sz w:val="26"/>
        </w:rPr>
        <w:t xml:space="preserve"> </w:t>
      </w:r>
      <w:r>
        <w:rPr>
          <w:sz w:val="26"/>
        </w:rPr>
        <w:t>tra</w:t>
      </w:r>
      <w:r>
        <w:rPr>
          <w:spacing w:val="5"/>
          <w:sz w:val="26"/>
        </w:rPr>
        <w:t xml:space="preserve"> </w:t>
      </w:r>
      <w:r>
        <w:rPr>
          <w:sz w:val="26"/>
        </w:rPr>
        <w:t>hiện</w:t>
      </w:r>
      <w:r>
        <w:rPr>
          <w:spacing w:val="1"/>
          <w:sz w:val="26"/>
        </w:rPr>
        <w:t xml:space="preserve"> </w:t>
      </w:r>
      <w:r>
        <w:rPr>
          <w:spacing w:val="-2"/>
          <w:sz w:val="26"/>
        </w:rPr>
        <w:t>trạng</w:t>
      </w:r>
    </w:p>
    <w:p w14:paraId="357255FE" w14:textId="77777777" w:rsidR="00B46555" w:rsidRDefault="00B46555">
      <w:pPr>
        <w:pStyle w:val="ListParagraph"/>
        <w:jc w:val="both"/>
        <w:rPr>
          <w:sz w:val="26"/>
        </w:rPr>
        <w:sectPr w:rsidR="00B46555">
          <w:pgSz w:w="11910" w:h="16840"/>
          <w:pgMar w:top="1200" w:right="708" w:bottom="280" w:left="850" w:header="723" w:footer="0" w:gutter="0"/>
          <w:cols w:space="720"/>
        </w:sectPr>
      </w:pPr>
    </w:p>
    <w:p w14:paraId="7E59CD35" w14:textId="77777777" w:rsidR="00B46555" w:rsidRDefault="00000000">
      <w:pPr>
        <w:pStyle w:val="BodyText"/>
        <w:spacing w:before="56"/>
        <w:ind w:firstLine="0"/>
      </w:pPr>
      <w:r>
        <w:rPr>
          <w:spacing w:val="-4"/>
        </w:rPr>
        <w:t>rừng.</w:t>
      </w:r>
    </w:p>
    <w:p w14:paraId="56226596" w14:textId="77777777" w:rsidR="00B46555" w:rsidRDefault="00000000">
      <w:pPr>
        <w:spacing w:before="174"/>
        <w:rPr>
          <w:sz w:val="26"/>
        </w:rPr>
      </w:pPr>
      <w:r>
        <w:br w:type="column"/>
      </w:r>
    </w:p>
    <w:p w14:paraId="00A004BC" w14:textId="77777777" w:rsidR="00B46555" w:rsidRDefault="00000000">
      <w:pPr>
        <w:pStyle w:val="ListParagraph"/>
        <w:numPr>
          <w:ilvl w:val="1"/>
          <w:numId w:val="12"/>
        </w:numPr>
        <w:tabs>
          <w:tab w:val="left" w:pos="153"/>
        </w:tabs>
        <w:spacing w:before="1"/>
        <w:ind w:left="153" w:hanging="153"/>
        <w:rPr>
          <w:sz w:val="26"/>
        </w:rPr>
      </w:pPr>
      <w:r>
        <w:rPr>
          <w:sz w:val="26"/>
        </w:rPr>
        <w:t>Mở</w:t>
      </w:r>
      <w:r>
        <w:rPr>
          <w:spacing w:val="-2"/>
          <w:sz w:val="26"/>
        </w:rPr>
        <w:t xml:space="preserve"> </w:t>
      </w:r>
      <w:r>
        <w:rPr>
          <w:sz w:val="26"/>
        </w:rPr>
        <w:t>tuyến</w:t>
      </w:r>
      <w:r>
        <w:rPr>
          <w:spacing w:val="-4"/>
          <w:sz w:val="26"/>
        </w:rPr>
        <w:t xml:space="preserve"> </w:t>
      </w:r>
      <w:r>
        <w:rPr>
          <w:sz w:val="26"/>
        </w:rPr>
        <w:t>điều</w:t>
      </w:r>
      <w:r>
        <w:rPr>
          <w:spacing w:val="-3"/>
          <w:sz w:val="26"/>
        </w:rPr>
        <w:t xml:space="preserve"> </w:t>
      </w:r>
      <w:r>
        <w:rPr>
          <w:sz w:val="26"/>
        </w:rPr>
        <w:t>tra,</w:t>
      </w:r>
      <w:r>
        <w:rPr>
          <w:spacing w:val="-6"/>
          <w:sz w:val="26"/>
        </w:rPr>
        <w:t xml:space="preserve"> </w:t>
      </w:r>
      <w:r>
        <w:rPr>
          <w:sz w:val="26"/>
        </w:rPr>
        <w:t>mô</w:t>
      </w:r>
      <w:r>
        <w:rPr>
          <w:spacing w:val="-3"/>
          <w:sz w:val="26"/>
        </w:rPr>
        <w:t xml:space="preserve"> </w:t>
      </w:r>
      <w:r>
        <w:rPr>
          <w:sz w:val="26"/>
        </w:rPr>
        <w:t>tả</w:t>
      </w:r>
      <w:r>
        <w:rPr>
          <w:spacing w:val="-4"/>
          <w:sz w:val="26"/>
        </w:rPr>
        <w:t xml:space="preserve"> </w:t>
      </w:r>
      <w:r>
        <w:rPr>
          <w:sz w:val="26"/>
        </w:rPr>
        <w:t>đoạn, điều</w:t>
      </w:r>
      <w:r>
        <w:rPr>
          <w:spacing w:val="-4"/>
          <w:sz w:val="26"/>
        </w:rPr>
        <w:t xml:space="preserve"> </w:t>
      </w:r>
      <w:r>
        <w:rPr>
          <w:sz w:val="26"/>
        </w:rPr>
        <w:t>tra</w:t>
      </w:r>
      <w:r>
        <w:rPr>
          <w:spacing w:val="-7"/>
          <w:sz w:val="26"/>
        </w:rPr>
        <w:t xml:space="preserve"> </w:t>
      </w:r>
      <w:r>
        <w:rPr>
          <w:sz w:val="26"/>
        </w:rPr>
        <w:t>thu</w:t>
      </w:r>
      <w:r>
        <w:rPr>
          <w:spacing w:val="-4"/>
          <w:sz w:val="26"/>
        </w:rPr>
        <w:t xml:space="preserve"> </w:t>
      </w:r>
      <w:r>
        <w:rPr>
          <w:sz w:val="26"/>
        </w:rPr>
        <w:t>thập</w:t>
      </w:r>
      <w:r>
        <w:rPr>
          <w:spacing w:val="-3"/>
          <w:sz w:val="26"/>
        </w:rPr>
        <w:t xml:space="preserve"> </w:t>
      </w:r>
      <w:r>
        <w:rPr>
          <w:sz w:val="26"/>
        </w:rPr>
        <w:t>số</w:t>
      </w:r>
      <w:r>
        <w:rPr>
          <w:spacing w:val="-4"/>
          <w:sz w:val="26"/>
        </w:rPr>
        <w:t xml:space="preserve"> </w:t>
      </w:r>
      <w:r>
        <w:rPr>
          <w:sz w:val="26"/>
        </w:rPr>
        <w:t>liệu</w:t>
      </w:r>
      <w:r>
        <w:rPr>
          <w:spacing w:val="-3"/>
          <w:sz w:val="26"/>
        </w:rPr>
        <w:t xml:space="preserve"> </w:t>
      </w:r>
      <w:r>
        <w:rPr>
          <w:sz w:val="26"/>
        </w:rPr>
        <w:t>trên</w:t>
      </w:r>
      <w:r>
        <w:rPr>
          <w:spacing w:val="-3"/>
          <w:sz w:val="26"/>
        </w:rPr>
        <w:t xml:space="preserve"> </w:t>
      </w:r>
      <w:r>
        <w:rPr>
          <w:spacing w:val="-2"/>
          <w:sz w:val="26"/>
        </w:rPr>
        <w:t>tuyến.</w:t>
      </w:r>
    </w:p>
    <w:p w14:paraId="15E26097" w14:textId="77777777" w:rsidR="00B46555" w:rsidRDefault="00000000">
      <w:pPr>
        <w:pStyle w:val="ListParagraph"/>
        <w:numPr>
          <w:ilvl w:val="1"/>
          <w:numId w:val="12"/>
        </w:numPr>
        <w:tabs>
          <w:tab w:val="left" w:pos="153"/>
        </w:tabs>
        <w:spacing w:before="128"/>
        <w:ind w:left="153" w:hanging="153"/>
        <w:rPr>
          <w:sz w:val="26"/>
        </w:rPr>
      </w:pPr>
      <w:r>
        <w:rPr>
          <w:sz w:val="26"/>
        </w:rPr>
        <w:t>Khoanh</w:t>
      </w:r>
      <w:r>
        <w:rPr>
          <w:spacing w:val="-16"/>
          <w:sz w:val="26"/>
        </w:rPr>
        <w:t xml:space="preserve"> </w:t>
      </w:r>
      <w:r>
        <w:rPr>
          <w:sz w:val="26"/>
        </w:rPr>
        <w:t>vẽ</w:t>
      </w:r>
      <w:r>
        <w:rPr>
          <w:spacing w:val="-12"/>
          <w:sz w:val="26"/>
        </w:rPr>
        <w:t xml:space="preserve"> </w:t>
      </w:r>
      <w:r>
        <w:rPr>
          <w:sz w:val="26"/>
        </w:rPr>
        <w:t>hiện</w:t>
      </w:r>
      <w:r>
        <w:rPr>
          <w:spacing w:val="-13"/>
          <w:sz w:val="26"/>
        </w:rPr>
        <w:t xml:space="preserve"> </w:t>
      </w:r>
      <w:r>
        <w:rPr>
          <w:sz w:val="26"/>
        </w:rPr>
        <w:t>trạng</w:t>
      </w:r>
      <w:r>
        <w:rPr>
          <w:spacing w:val="-17"/>
          <w:sz w:val="26"/>
        </w:rPr>
        <w:t xml:space="preserve"> </w:t>
      </w:r>
      <w:r>
        <w:rPr>
          <w:sz w:val="26"/>
        </w:rPr>
        <w:t>rừng</w:t>
      </w:r>
      <w:r>
        <w:rPr>
          <w:spacing w:val="-12"/>
          <w:sz w:val="26"/>
        </w:rPr>
        <w:t xml:space="preserve"> </w:t>
      </w:r>
      <w:r>
        <w:rPr>
          <w:sz w:val="26"/>
        </w:rPr>
        <w:t>vị</w:t>
      </w:r>
      <w:r>
        <w:rPr>
          <w:spacing w:val="-13"/>
          <w:sz w:val="26"/>
        </w:rPr>
        <w:t xml:space="preserve"> </w:t>
      </w:r>
      <w:r>
        <w:rPr>
          <w:sz w:val="26"/>
        </w:rPr>
        <w:t>trí</w:t>
      </w:r>
      <w:r>
        <w:rPr>
          <w:spacing w:val="-8"/>
          <w:sz w:val="26"/>
        </w:rPr>
        <w:t xml:space="preserve"> </w:t>
      </w:r>
      <w:r>
        <w:rPr>
          <w:sz w:val="26"/>
        </w:rPr>
        <w:t>móng</w:t>
      </w:r>
      <w:r>
        <w:rPr>
          <w:spacing w:val="-17"/>
          <w:sz w:val="26"/>
        </w:rPr>
        <w:t xml:space="preserve"> </w:t>
      </w:r>
      <w:r>
        <w:rPr>
          <w:sz w:val="26"/>
        </w:rPr>
        <w:t>trụ</w:t>
      </w:r>
      <w:r>
        <w:rPr>
          <w:spacing w:val="-13"/>
          <w:sz w:val="26"/>
        </w:rPr>
        <w:t xml:space="preserve"> </w:t>
      </w:r>
      <w:r>
        <w:rPr>
          <w:sz w:val="26"/>
        </w:rPr>
        <w:t>(ước</w:t>
      </w:r>
      <w:r>
        <w:rPr>
          <w:spacing w:val="-8"/>
          <w:sz w:val="26"/>
        </w:rPr>
        <w:t xml:space="preserve"> </w:t>
      </w:r>
      <w:r>
        <w:rPr>
          <w:sz w:val="26"/>
        </w:rPr>
        <w:t>tính</w:t>
      </w:r>
      <w:r>
        <w:rPr>
          <w:spacing w:val="-13"/>
          <w:sz w:val="26"/>
        </w:rPr>
        <w:t xml:space="preserve"> </w:t>
      </w:r>
      <w:r>
        <w:rPr>
          <w:sz w:val="26"/>
        </w:rPr>
        <w:t>mỗi</w:t>
      </w:r>
      <w:r>
        <w:rPr>
          <w:spacing w:val="-12"/>
          <w:sz w:val="26"/>
        </w:rPr>
        <w:t xml:space="preserve"> </w:t>
      </w:r>
      <w:r>
        <w:rPr>
          <w:sz w:val="26"/>
        </w:rPr>
        <w:t>tuyến</w:t>
      </w:r>
      <w:r>
        <w:rPr>
          <w:spacing w:val="-13"/>
          <w:sz w:val="26"/>
        </w:rPr>
        <w:t xml:space="preserve"> </w:t>
      </w:r>
      <w:r>
        <w:rPr>
          <w:sz w:val="26"/>
        </w:rPr>
        <w:t>dài</w:t>
      </w:r>
      <w:r>
        <w:rPr>
          <w:spacing w:val="-13"/>
          <w:sz w:val="26"/>
        </w:rPr>
        <w:t xml:space="preserve"> </w:t>
      </w:r>
      <w:r>
        <w:rPr>
          <w:sz w:val="26"/>
        </w:rPr>
        <w:t>500</w:t>
      </w:r>
      <w:r>
        <w:rPr>
          <w:spacing w:val="-8"/>
          <w:sz w:val="26"/>
        </w:rPr>
        <w:t xml:space="preserve"> </w:t>
      </w:r>
      <w:r>
        <w:rPr>
          <w:sz w:val="26"/>
        </w:rPr>
        <w:t>mét,</w:t>
      </w:r>
      <w:r>
        <w:rPr>
          <w:spacing w:val="-11"/>
          <w:sz w:val="26"/>
        </w:rPr>
        <w:t xml:space="preserve"> </w:t>
      </w:r>
      <w:r>
        <w:rPr>
          <w:spacing w:val="-2"/>
          <w:sz w:val="26"/>
        </w:rPr>
        <w:t>chiều</w:t>
      </w:r>
    </w:p>
    <w:p w14:paraId="28A02E7D" w14:textId="77777777" w:rsidR="00B46555" w:rsidRDefault="00B46555">
      <w:pPr>
        <w:pStyle w:val="ListParagraph"/>
        <w:rPr>
          <w:sz w:val="26"/>
        </w:rPr>
        <w:sectPr w:rsidR="00B46555">
          <w:type w:val="continuous"/>
          <w:pgSz w:w="11910" w:h="16840"/>
          <w:pgMar w:top="1200" w:right="708" w:bottom="280" w:left="850" w:header="723" w:footer="0" w:gutter="0"/>
          <w:cols w:num="2" w:space="720" w:equalWidth="0">
            <w:col w:w="1399" w:space="17"/>
            <w:col w:w="8936"/>
          </w:cols>
        </w:sectPr>
      </w:pPr>
    </w:p>
    <w:p w14:paraId="24244824" w14:textId="77777777" w:rsidR="00B46555" w:rsidRDefault="00000000">
      <w:pPr>
        <w:pStyle w:val="BodyText"/>
        <w:spacing w:before="52"/>
        <w:ind w:firstLine="0"/>
        <w:jc w:val="both"/>
      </w:pPr>
      <w:r>
        <w:t>rộng</w:t>
      </w:r>
      <w:r>
        <w:rPr>
          <w:spacing w:val="-6"/>
        </w:rPr>
        <w:t xml:space="preserve"> </w:t>
      </w:r>
      <w:r>
        <w:t>3,5</w:t>
      </w:r>
      <w:r>
        <w:rPr>
          <w:spacing w:val="-3"/>
        </w:rPr>
        <w:t xml:space="preserve"> </w:t>
      </w:r>
      <w:r>
        <w:rPr>
          <w:spacing w:val="-2"/>
        </w:rPr>
        <w:t>mét).</w:t>
      </w:r>
    </w:p>
    <w:p w14:paraId="1EF05D4B" w14:textId="77777777" w:rsidR="00B46555" w:rsidRDefault="00000000">
      <w:pPr>
        <w:pStyle w:val="ListParagraph"/>
        <w:numPr>
          <w:ilvl w:val="2"/>
          <w:numId w:val="12"/>
        </w:numPr>
        <w:tabs>
          <w:tab w:val="left" w:pos="1635"/>
        </w:tabs>
        <w:spacing w:before="128" w:line="280" w:lineRule="auto"/>
        <w:ind w:right="435" w:firstLine="566"/>
        <w:jc w:val="both"/>
        <w:rPr>
          <w:sz w:val="26"/>
        </w:rPr>
      </w:pPr>
      <w:r>
        <w:rPr>
          <w:sz w:val="26"/>
        </w:rPr>
        <w:t>Chọn,</w:t>
      </w:r>
      <w:r>
        <w:rPr>
          <w:spacing w:val="-15"/>
          <w:sz w:val="26"/>
        </w:rPr>
        <w:t xml:space="preserve"> </w:t>
      </w:r>
      <w:r>
        <w:rPr>
          <w:sz w:val="26"/>
        </w:rPr>
        <w:t>lập,</w:t>
      </w:r>
      <w:r>
        <w:rPr>
          <w:spacing w:val="-10"/>
          <w:sz w:val="26"/>
        </w:rPr>
        <w:t xml:space="preserve"> </w:t>
      </w:r>
      <w:r>
        <w:rPr>
          <w:sz w:val="26"/>
        </w:rPr>
        <w:t>điều</w:t>
      </w:r>
      <w:r>
        <w:rPr>
          <w:spacing w:val="-17"/>
          <w:sz w:val="26"/>
        </w:rPr>
        <w:t xml:space="preserve"> </w:t>
      </w:r>
      <w:r>
        <w:rPr>
          <w:sz w:val="26"/>
        </w:rPr>
        <w:t>tra,</w:t>
      </w:r>
      <w:r>
        <w:rPr>
          <w:spacing w:val="-14"/>
          <w:sz w:val="26"/>
        </w:rPr>
        <w:t xml:space="preserve"> </w:t>
      </w:r>
      <w:r>
        <w:rPr>
          <w:sz w:val="26"/>
        </w:rPr>
        <w:t>thu</w:t>
      </w:r>
      <w:r>
        <w:rPr>
          <w:spacing w:val="-17"/>
          <w:sz w:val="26"/>
        </w:rPr>
        <w:t xml:space="preserve"> </w:t>
      </w:r>
      <w:r>
        <w:rPr>
          <w:sz w:val="26"/>
        </w:rPr>
        <w:t>thập</w:t>
      </w:r>
      <w:r>
        <w:rPr>
          <w:spacing w:val="-12"/>
          <w:sz w:val="26"/>
        </w:rPr>
        <w:t xml:space="preserve"> </w:t>
      </w:r>
      <w:r>
        <w:rPr>
          <w:sz w:val="26"/>
        </w:rPr>
        <w:t>số</w:t>
      </w:r>
      <w:r>
        <w:rPr>
          <w:spacing w:val="-17"/>
          <w:sz w:val="26"/>
        </w:rPr>
        <w:t xml:space="preserve"> </w:t>
      </w:r>
      <w:r>
        <w:rPr>
          <w:sz w:val="26"/>
        </w:rPr>
        <w:t>liệu</w:t>
      </w:r>
      <w:r>
        <w:rPr>
          <w:spacing w:val="-12"/>
          <w:sz w:val="26"/>
        </w:rPr>
        <w:t xml:space="preserve"> </w:t>
      </w:r>
      <w:r>
        <w:rPr>
          <w:sz w:val="26"/>
        </w:rPr>
        <w:t>cấu</w:t>
      </w:r>
      <w:r>
        <w:rPr>
          <w:spacing w:val="-17"/>
          <w:sz w:val="26"/>
        </w:rPr>
        <w:t xml:space="preserve"> </w:t>
      </w:r>
      <w:r>
        <w:rPr>
          <w:sz w:val="26"/>
        </w:rPr>
        <w:t>trúc</w:t>
      </w:r>
      <w:r>
        <w:rPr>
          <w:spacing w:val="-12"/>
          <w:sz w:val="26"/>
        </w:rPr>
        <w:t xml:space="preserve"> </w:t>
      </w:r>
      <w:r>
        <w:rPr>
          <w:sz w:val="26"/>
        </w:rPr>
        <w:t>rừng,</w:t>
      </w:r>
      <w:r>
        <w:rPr>
          <w:spacing w:val="-11"/>
          <w:sz w:val="26"/>
        </w:rPr>
        <w:t xml:space="preserve"> </w:t>
      </w:r>
      <w:r>
        <w:rPr>
          <w:sz w:val="26"/>
        </w:rPr>
        <w:t>tăng</w:t>
      </w:r>
      <w:r>
        <w:rPr>
          <w:spacing w:val="-17"/>
          <w:sz w:val="26"/>
        </w:rPr>
        <w:t xml:space="preserve"> </w:t>
      </w:r>
      <w:r>
        <w:rPr>
          <w:sz w:val="26"/>
        </w:rPr>
        <w:t>trưởng</w:t>
      </w:r>
      <w:r>
        <w:rPr>
          <w:spacing w:val="-16"/>
          <w:sz w:val="26"/>
        </w:rPr>
        <w:t xml:space="preserve"> </w:t>
      </w:r>
      <w:r>
        <w:rPr>
          <w:sz w:val="26"/>
        </w:rPr>
        <w:t>rừng,</w:t>
      </w:r>
      <w:r>
        <w:rPr>
          <w:spacing w:val="-10"/>
          <w:sz w:val="26"/>
        </w:rPr>
        <w:t xml:space="preserve"> </w:t>
      </w:r>
      <w:r>
        <w:rPr>
          <w:sz w:val="26"/>
        </w:rPr>
        <w:t>đa</w:t>
      </w:r>
      <w:r>
        <w:rPr>
          <w:spacing w:val="-13"/>
          <w:sz w:val="26"/>
        </w:rPr>
        <w:t xml:space="preserve"> </w:t>
      </w:r>
      <w:r>
        <w:rPr>
          <w:sz w:val="26"/>
        </w:rPr>
        <w:t>dạng</w:t>
      </w:r>
      <w:r>
        <w:rPr>
          <w:spacing w:val="-17"/>
          <w:sz w:val="26"/>
        </w:rPr>
        <w:t xml:space="preserve"> </w:t>
      </w:r>
      <w:r>
        <w:rPr>
          <w:sz w:val="26"/>
        </w:rPr>
        <w:t>thực vật rừng, đa dạng hệ sinh thái rừng: Điều tra toàn bộ diện tích có rừng.</w:t>
      </w:r>
    </w:p>
    <w:p w14:paraId="0637B7AA" w14:textId="77777777" w:rsidR="00B46555" w:rsidRDefault="00000000">
      <w:pPr>
        <w:pStyle w:val="ListParagraph"/>
        <w:numPr>
          <w:ilvl w:val="2"/>
          <w:numId w:val="12"/>
        </w:numPr>
        <w:tabs>
          <w:tab w:val="left" w:pos="1569"/>
        </w:tabs>
        <w:spacing w:before="73"/>
        <w:ind w:left="1569" w:hanging="153"/>
        <w:jc w:val="both"/>
        <w:rPr>
          <w:sz w:val="26"/>
        </w:rPr>
      </w:pPr>
      <w:r>
        <w:rPr>
          <w:sz w:val="26"/>
        </w:rPr>
        <w:t>Đánh</w:t>
      </w:r>
      <w:r>
        <w:rPr>
          <w:spacing w:val="-3"/>
          <w:sz w:val="26"/>
        </w:rPr>
        <w:t xml:space="preserve"> </w:t>
      </w:r>
      <w:r>
        <w:rPr>
          <w:sz w:val="26"/>
        </w:rPr>
        <w:t>giá</w:t>
      </w:r>
      <w:r>
        <w:rPr>
          <w:spacing w:val="-4"/>
          <w:sz w:val="26"/>
        </w:rPr>
        <w:t xml:space="preserve"> </w:t>
      </w:r>
      <w:r>
        <w:rPr>
          <w:sz w:val="26"/>
        </w:rPr>
        <w:t>tác</w:t>
      </w:r>
      <w:r>
        <w:rPr>
          <w:spacing w:val="-3"/>
          <w:sz w:val="26"/>
        </w:rPr>
        <w:t xml:space="preserve"> </w:t>
      </w:r>
      <w:r>
        <w:rPr>
          <w:sz w:val="26"/>
        </w:rPr>
        <w:t>động</w:t>
      </w:r>
      <w:r>
        <w:rPr>
          <w:spacing w:val="-8"/>
          <w:sz w:val="26"/>
        </w:rPr>
        <w:t xml:space="preserve"> </w:t>
      </w:r>
      <w:r>
        <w:rPr>
          <w:sz w:val="26"/>
        </w:rPr>
        <w:t>đa</w:t>
      </w:r>
      <w:r>
        <w:rPr>
          <w:spacing w:val="-3"/>
          <w:sz w:val="26"/>
        </w:rPr>
        <w:t xml:space="preserve"> </w:t>
      </w:r>
      <w:r>
        <w:rPr>
          <w:sz w:val="26"/>
        </w:rPr>
        <w:t>dạng</w:t>
      </w:r>
      <w:r>
        <w:rPr>
          <w:spacing w:val="-8"/>
          <w:sz w:val="26"/>
        </w:rPr>
        <w:t xml:space="preserve"> </w:t>
      </w:r>
      <w:r>
        <w:rPr>
          <w:sz w:val="26"/>
        </w:rPr>
        <w:t>sinh</w:t>
      </w:r>
      <w:r>
        <w:rPr>
          <w:spacing w:val="-3"/>
          <w:sz w:val="26"/>
        </w:rPr>
        <w:t xml:space="preserve"> </w:t>
      </w:r>
      <w:r>
        <w:rPr>
          <w:sz w:val="26"/>
        </w:rPr>
        <w:t>học</w:t>
      </w:r>
      <w:r>
        <w:rPr>
          <w:spacing w:val="-3"/>
          <w:sz w:val="26"/>
        </w:rPr>
        <w:t xml:space="preserve"> </w:t>
      </w:r>
      <w:r>
        <w:rPr>
          <w:sz w:val="26"/>
        </w:rPr>
        <w:t>(1</w:t>
      </w:r>
      <w:r>
        <w:rPr>
          <w:spacing w:val="1"/>
          <w:sz w:val="26"/>
        </w:rPr>
        <w:t xml:space="preserve"> </w:t>
      </w:r>
      <w:r>
        <w:rPr>
          <w:sz w:val="26"/>
        </w:rPr>
        <w:t xml:space="preserve">điểm/1 </w:t>
      </w:r>
      <w:r>
        <w:rPr>
          <w:spacing w:val="-2"/>
          <w:sz w:val="26"/>
        </w:rPr>
        <w:t>tuyến)</w:t>
      </w:r>
    </w:p>
    <w:p w14:paraId="228DB370" w14:textId="77777777" w:rsidR="00B46555" w:rsidRDefault="00000000">
      <w:pPr>
        <w:pStyle w:val="ListParagraph"/>
        <w:numPr>
          <w:ilvl w:val="2"/>
          <w:numId w:val="12"/>
        </w:numPr>
        <w:tabs>
          <w:tab w:val="left" w:pos="1568"/>
        </w:tabs>
        <w:spacing w:before="124" w:line="285" w:lineRule="auto"/>
        <w:ind w:right="437" w:firstLine="566"/>
        <w:jc w:val="both"/>
        <w:rPr>
          <w:sz w:val="26"/>
        </w:rPr>
      </w:pPr>
      <w:r>
        <w:rPr>
          <w:sz w:val="26"/>
        </w:rPr>
        <w:t>Điều</w:t>
      </w:r>
      <w:r>
        <w:rPr>
          <w:spacing w:val="-3"/>
          <w:sz w:val="26"/>
        </w:rPr>
        <w:t xml:space="preserve"> </w:t>
      </w:r>
      <w:r>
        <w:rPr>
          <w:sz w:val="26"/>
        </w:rPr>
        <w:t>tra,</w:t>
      </w:r>
      <w:r>
        <w:rPr>
          <w:spacing w:val="-6"/>
          <w:sz w:val="26"/>
        </w:rPr>
        <w:t xml:space="preserve"> </w:t>
      </w:r>
      <w:r>
        <w:rPr>
          <w:sz w:val="26"/>
        </w:rPr>
        <w:t>thu</w:t>
      </w:r>
      <w:r>
        <w:rPr>
          <w:spacing w:val="-4"/>
          <w:sz w:val="26"/>
        </w:rPr>
        <w:t xml:space="preserve"> </w:t>
      </w:r>
      <w:r>
        <w:rPr>
          <w:sz w:val="26"/>
        </w:rPr>
        <w:t>thập</w:t>
      </w:r>
      <w:r>
        <w:rPr>
          <w:spacing w:val="-8"/>
          <w:sz w:val="26"/>
        </w:rPr>
        <w:t xml:space="preserve"> </w:t>
      </w:r>
      <w:r>
        <w:rPr>
          <w:sz w:val="26"/>
        </w:rPr>
        <w:t>các</w:t>
      </w:r>
      <w:r>
        <w:rPr>
          <w:spacing w:val="-3"/>
          <w:sz w:val="26"/>
        </w:rPr>
        <w:t xml:space="preserve"> </w:t>
      </w:r>
      <w:r>
        <w:rPr>
          <w:sz w:val="26"/>
        </w:rPr>
        <w:t>chỉ</w:t>
      </w:r>
      <w:r>
        <w:rPr>
          <w:spacing w:val="-8"/>
          <w:sz w:val="26"/>
        </w:rPr>
        <w:t xml:space="preserve"> </w:t>
      </w:r>
      <w:r>
        <w:rPr>
          <w:sz w:val="26"/>
        </w:rPr>
        <w:t>tiêu,</w:t>
      </w:r>
      <w:r>
        <w:rPr>
          <w:spacing w:val="-6"/>
          <w:sz w:val="26"/>
        </w:rPr>
        <w:t xml:space="preserve"> </w:t>
      </w:r>
      <w:r>
        <w:rPr>
          <w:sz w:val="26"/>
        </w:rPr>
        <w:t>định</w:t>
      </w:r>
      <w:r>
        <w:rPr>
          <w:spacing w:val="-8"/>
          <w:sz w:val="26"/>
        </w:rPr>
        <w:t xml:space="preserve"> </w:t>
      </w:r>
      <w:r>
        <w:rPr>
          <w:sz w:val="26"/>
        </w:rPr>
        <w:t>mức,</w:t>
      </w:r>
      <w:r>
        <w:rPr>
          <w:spacing w:val="-1"/>
          <w:sz w:val="26"/>
        </w:rPr>
        <w:t xml:space="preserve"> </w:t>
      </w:r>
      <w:r>
        <w:rPr>
          <w:sz w:val="26"/>
        </w:rPr>
        <w:t>quy</w:t>
      </w:r>
      <w:r>
        <w:rPr>
          <w:spacing w:val="-4"/>
          <w:sz w:val="26"/>
        </w:rPr>
        <w:t xml:space="preserve"> </w:t>
      </w:r>
      <w:r>
        <w:rPr>
          <w:sz w:val="26"/>
        </w:rPr>
        <w:t>trình,</w:t>
      </w:r>
      <w:r>
        <w:rPr>
          <w:spacing w:val="-2"/>
          <w:sz w:val="26"/>
        </w:rPr>
        <w:t xml:space="preserve"> </w:t>
      </w:r>
      <w:r>
        <w:rPr>
          <w:sz w:val="26"/>
        </w:rPr>
        <w:t>hướng</w:t>
      </w:r>
      <w:r>
        <w:rPr>
          <w:spacing w:val="-8"/>
          <w:sz w:val="26"/>
        </w:rPr>
        <w:t xml:space="preserve"> </w:t>
      </w:r>
      <w:r>
        <w:rPr>
          <w:sz w:val="26"/>
        </w:rPr>
        <w:t>dẫn</w:t>
      </w:r>
      <w:r>
        <w:rPr>
          <w:spacing w:val="-3"/>
          <w:sz w:val="26"/>
        </w:rPr>
        <w:t xml:space="preserve"> </w:t>
      </w:r>
      <w:r>
        <w:rPr>
          <w:sz w:val="26"/>
        </w:rPr>
        <w:t>kỹ</w:t>
      </w:r>
      <w:r>
        <w:rPr>
          <w:spacing w:val="-4"/>
          <w:sz w:val="26"/>
        </w:rPr>
        <w:t xml:space="preserve"> </w:t>
      </w:r>
      <w:r>
        <w:rPr>
          <w:sz w:val="26"/>
        </w:rPr>
        <w:t>thuật:</w:t>
      </w:r>
      <w:r>
        <w:rPr>
          <w:spacing w:val="-4"/>
          <w:sz w:val="26"/>
        </w:rPr>
        <w:t xml:space="preserve"> </w:t>
      </w:r>
      <w:r>
        <w:rPr>
          <w:sz w:val="26"/>
        </w:rPr>
        <w:t>phục</w:t>
      </w:r>
      <w:r>
        <w:rPr>
          <w:spacing w:val="-8"/>
          <w:sz w:val="26"/>
        </w:rPr>
        <w:t xml:space="preserve"> </w:t>
      </w:r>
      <w:r>
        <w:rPr>
          <w:sz w:val="26"/>
        </w:rPr>
        <w:t>vụ lập hồ sơ trồng lại rừng</w:t>
      </w:r>
    </w:p>
    <w:p w14:paraId="31299423" w14:textId="77777777" w:rsidR="00B46555" w:rsidRDefault="00000000">
      <w:pPr>
        <w:pStyle w:val="ListParagraph"/>
        <w:numPr>
          <w:ilvl w:val="2"/>
          <w:numId w:val="12"/>
        </w:numPr>
        <w:tabs>
          <w:tab w:val="left" w:pos="1568"/>
        </w:tabs>
        <w:spacing w:before="66" w:line="285" w:lineRule="auto"/>
        <w:ind w:right="433" w:firstLine="566"/>
        <w:jc w:val="both"/>
        <w:rPr>
          <w:sz w:val="26"/>
        </w:rPr>
      </w:pPr>
      <w:r>
        <w:rPr>
          <w:sz w:val="26"/>
        </w:rPr>
        <w:t>Điều tra, đánh giá về hiện trạng, trữ lượng, tác động của việc tạm sử dụng rừng đối với hệ sinh thái rừng. Nội dung tác động vào rừng, trồng lại rừng, phục hồi rừng;</w:t>
      </w:r>
    </w:p>
    <w:p w14:paraId="2324C6A4" w14:textId="77777777" w:rsidR="00B46555" w:rsidRDefault="00000000">
      <w:pPr>
        <w:pStyle w:val="ListParagraph"/>
        <w:numPr>
          <w:ilvl w:val="2"/>
          <w:numId w:val="12"/>
        </w:numPr>
        <w:tabs>
          <w:tab w:val="left" w:pos="1568"/>
        </w:tabs>
        <w:spacing w:before="66" w:line="285" w:lineRule="auto"/>
        <w:ind w:right="429" w:firstLine="566"/>
        <w:jc w:val="both"/>
        <w:rPr>
          <w:sz w:val="26"/>
        </w:rPr>
      </w:pPr>
      <w:r>
        <w:rPr>
          <w:sz w:val="26"/>
        </w:rPr>
        <w:t>Hoàn</w:t>
      </w:r>
      <w:r>
        <w:rPr>
          <w:spacing w:val="-7"/>
          <w:sz w:val="26"/>
        </w:rPr>
        <w:t xml:space="preserve"> </w:t>
      </w:r>
      <w:r>
        <w:rPr>
          <w:sz w:val="26"/>
        </w:rPr>
        <w:t>chỉnh</w:t>
      </w:r>
      <w:r>
        <w:rPr>
          <w:spacing w:val="-7"/>
          <w:sz w:val="26"/>
        </w:rPr>
        <w:t xml:space="preserve"> </w:t>
      </w:r>
      <w:r>
        <w:rPr>
          <w:sz w:val="26"/>
        </w:rPr>
        <w:t>bản</w:t>
      </w:r>
      <w:r>
        <w:rPr>
          <w:spacing w:val="-7"/>
          <w:sz w:val="26"/>
        </w:rPr>
        <w:t xml:space="preserve"> </w:t>
      </w:r>
      <w:r>
        <w:rPr>
          <w:sz w:val="26"/>
        </w:rPr>
        <w:t>đồ,</w:t>
      </w:r>
      <w:r>
        <w:rPr>
          <w:spacing w:val="-5"/>
          <w:sz w:val="26"/>
        </w:rPr>
        <w:t xml:space="preserve"> </w:t>
      </w:r>
      <w:r>
        <w:rPr>
          <w:sz w:val="26"/>
        </w:rPr>
        <w:t>số</w:t>
      </w:r>
      <w:r>
        <w:rPr>
          <w:spacing w:val="-7"/>
          <w:sz w:val="26"/>
        </w:rPr>
        <w:t xml:space="preserve"> </w:t>
      </w:r>
      <w:r>
        <w:rPr>
          <w:sz w:val="26"/>
        </w:rPr>
        <w:t>liệu</w:t>
      </w:r>
      <w:r>
        <w:rPr>
          <w:spacing w:val="-7"/>
          <w:sz w:val="26"/>
        </w:rPr>
        <w:t xml:space="preserve"> </w:t>
      </w:r>
      <w:r>
        <w:rPr>
          <w:sz w:val="26"/>
        </w:rPr>
        <w:t>thực</w:t>
      </w:r>
      <w:r>
        <w:rPr>
          <w:spacing w:val="-7"/>
          <w:sz w:val="26"/>
        </w:rPr>
        <w:t xml:space="preserve"> </w:t>
      </w:r>
      <w:r>
        <w:rPr>
          <w:sz w:val="26"/>
        </w:rPr>
        <w:t>địa:</w:t>
      </w:r>
      <w:r>
        <w:rPr>
          <w:spacing w:val="-7"/>
          <w:sz w:val="26"/>
        </w:rPr>
        <w:t xml:space="preserve"> </w:t>
      </w:r>
      <w:r>
        <w:rPr>
          <w:sz w:val="26"/>
        </w:rPr>
        <w:t>rà</w:t>
      </w:r>
      <w:r>
        <w:rPr>
          <w:spacing w:val="-11"/>
          <w:sz w:val="26"/>
        </w:rPr>
        <w:t xml:space="preserve"> </w:t>
      </w:r>
      <w:r>
        <w:rPr>
          <w:sz w:val="26"/>
        </w:rPr>
        <w:t>soát</w:t>
      </w:r>
      <w:r>
        <w:rPr>
          <w:spacing w:val="-7"/>
          <w:sz w:val="26"/>
        </w:rPr>
        <w:t xml:space="preserve"> </w:t>
      </w:r>
      <w:r>
        <w:rPr>
          <w:sz w:val="26"/>
        </w:rPr>
        <w:t>bản</w:t>
      </w:r>
      <w:r>
        <w:rPr>
          <w:spacing w:val="-11"/>
          <w:sz w:val="26"/>
        </w:rPr>
        <w:t xml:space="preserve"> </w:t>
      </w:r>
      <w:r>
        <w:rPr>
          <w:sz w:val="26"/>
        </w:rPr>
        <w:t>đồ,</w:t>
      </w:r>
      <w:r>
        <w:rPr>
          <w:spacing w:val="-5"/>
          <w:sz w:val="26"/>
        </w:rPr>
        <w:t xml:space="preserve"> </w:t>
      </w:r>
      <w:r>
        <w:rPr>
          <w:sz w:val="26"/>
        </w:rPr>
        <w:t>số</w:t>
      </w:r>
      <w:r>
        <w:rPr>
          <w:spacing w:val="-7"/>
          <w:sz w:val="26"/>
        </w:rPr>
        <w:t xml:space="preserve"> </w:t>
      </w:r>
      <w:r>
        <w:rPr>
          <w:sz w:val="26"/>
        </w:rPr>
        <w:t>liệu;</w:t>
      </w:r>
      <w:r>
        <w:rPr>
          <w:spacing w:val="-7"/>
          <w:sz w:val="26"/>
        </w:rPr>
        <w:t xml:space="preserve"> </w:t>
      </w:r>
      <w:r>
        <w:rPr>
          <w:sz w:val="26"/>
        </w:rPr>
        <w:t>chỉnh</w:t>
      </w:r>
      <w:r>
        <w:rPr>
          <w:spacing w:val="-7"/>
          <w:sz w:val="26"/>
        </w:rPr>
        <w:t xml:space="preserve"> </w:t>
      </w:r>
      <w:r>
        <w:rPr>
          <w:sz w:val="26"/>
        </w:rPr>
        <w:t>lý,</w:t>
      </w:r>
      <w:r>
        <w:rPr>
          <w:spacing w:val="-5"/>
          <w:sz w:val="26"/>
        </w:rPr>
        <w:t xml:space="preserve"> </w:t>
      </w:r>
      <w:r>
        <w:rPr>
          <w:sz w:val="26"/>
        </w:rPr>
        <w:t>tính</w:t>
      </w:r>
      <w:r>
        <w:rPr>
          <w:spacing w:val="-7"/>
          <w:sz w:val="26"/>
        </w:rPr>
        <w:t xml:space="preserve"> </w:t>
      </w:r>
      <w:r>
        <w:rPr>
          <w:sz w:val="26"/>
        </w:rPr>
        <w:t>toán</w:t>
      </w:r>
      <w:r>
        <w:rPr>
          <w:spacing w:val="-7"/>
          <w:sz w:val="26"/>
        </w:rPr>
        <w:t xml:space="preserve"> </w:t>
      </w:r>
      <w:r>
        <w:rPr>
          <w:sz w:val="26"/>
        </w:rPr>
        <w:t>sơ bộ trước khi chuyển sang công việc nội nghiệp.</w:t>
      </w:r>
    </w:p>
    <w:p w14:paraId="54E53B16" w14:textId="77777777" w:rsidR="00B46555" w:rsidRDefault="00000000">
      <w:pPr>
        <w:pStyle w:val="ListParagraph"/>
        <w:numPr>
          <w:ilvl w:val="2"/>
          <w:numId w:val="12"/>
        </w:numPr>
        <w:tabs>
          <w:tab w:val="left" w:pos="1568"/>
        </w:tabs>
        <w:spacing w:before="67" w:line="285" w:lineRule="auto"/>
        <w:ind w:right="434" w:firstLine="566"/>
        <w:jc w:val="both"/>
        <w:rPr>
          <w:sz w:val="26"/>
        </w:rPr>
      </w:pPr>
      <w:r>
        <w:rPr>
          <w:sz w:val="26"/>
        </w:rPr>
        <w:t>Làm</w:t>
      </w:r>
      <w:r>
        <w:rPr>
          <w:spacing w:val="-3"/>
          <w:sz w:val="26"/>
        </w:rPr>
        <w:t xml:space="preserve"> </w:t>
      </w:r>
      <w:r>
        <w:rPr>
          <w:sz w:val="26"/>
        </w:rPr>
        <w:t>việc</w:t>
      </w:r>
      <w:r>
        <w:rPr>
          <w:spacing w:val="-2"/>
          <w:sz w:val="26"/>
        </w:rPr>
        <w:t xml:space="preserve"> </w:t>
      </w:r>
      <w:r>
        <w:rPr>
          <w:sz w:val="26"/>
        </w:rPr>
        <w:t>thống</w:t>
      </w:r>
      <w:r>
        <w:rPr>
          <w:spacing w:val="-8"/>
          <w:sz w:val="26"/>
        </w:rPr>
        <w:t xml:space="preserve"> </w:t>
      </w:r>
      <w:r>
        <w:rPr>
          <w:sz w:val="26"/>
        </w:rPr>
        <w:t>nhất</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với</w:t>
      </w:r>
      <w:r>
        <w:rPr>
          <w:spacing w:val="-3"/>
          <w:sz w:val="26"/>
        </w:rPr>
        <w:t xml:space="preserve"> </w:t>
      </w:r>
      <w:r>
        <w:rPr>
          <w:sz w:val="26"/>
        </w:rPr>
        <w:t>địa</w:t>
      </w:r>
      <w:r>
        <w:rPr>
          <w:spacing w:val="-7"/>
          <w:sz w:val="26"/>
        </w:rPr>
        <w:t xml:space="preserve"> </w:t>
      </w:r>
      <w:r>
        <w:rPr>
          <w:sz w:val="26"/>
        </w:rPr>
        <w:t>phương,</w:t>
      </w:r>
      <w:r>
        <w:rPr>
          <w:spacing w:val="-1"/>
          <w:sz w:val="26"/>
        </w:rPr>
        <w:t xml:space="preserve"> </w:t>
      </w:r>
      <w:r>
        <w:rPr>
          <w:sz w:val="26"/>
        </w:rPr>
        <w:t>cơ</w:t>
      </w:r>
      <w:r>
        <w:rPr>
          <w:spacing w:val="-1"/>
          <w:sz w:val="26"/>
        </w:rPr>
        <w:t xml:space="preserve"> </w:t>
      </w:r>
      <w:r>
        <w:rPr>
          <w:sz w:val="26"/>
        </w:rPr>
        <w:t>sở:</w:t>
      </w:r>
      <w:r>
        <w:rPr>
          <w:spacing w:val="-7"/>
          <w:sz w:val="26"/>
        </w:rPr>
        <w:t xml:space="preserve"> </w:t>
      </w:r>
      <w:r>
        <w:rPr>
          <w:sz w:val="26"/>
        </w:rPr>
        <w:t>thống</w:t>
      </w:r>
      <w:r>
        <w:rPr>
          <w:spacing w:val="-8"/>
          <w:sz w:val="26"/>
        </w:rPr>
        <w:t xml:space="preserve"> </w:t>
      </w:r>
      <w:r>
        <w:rPr>
          <w:sz w:val="26"/>
        </w:rPr>
        <w:t>nhất</w:t>
      </w:r>
      <w:r>
        <w:rPr>
          <w:spacing w:val="-3"/>
          <w:sz w:val="26"/>
        </w:rPr>
        <w:t xml:space="preserve"> </w:t>
      </w:r>
      <w:r>
        <w:rPr>
          <w:sz w:val="26"/>
        </w:rPr>
        <w:t>số</w:t>
      </w:r>
      <w:r>
        <w:rPr>
          <w:spacing w:val="-3"/>
          <w:sz w:val="26"/>
        </w:rPr>
        <w:t xml:space="preserve"> </w:t>
      </w:r>
      <w:r>
        <w:rPr>
          <w:sz w:val="26"/>
        </w:rPr>
        <w:t>liệu,</w:t>
      </w:r>
      <w:r>
        <w:rPr>
          <w:spacing w:val="-5"/>
          <w:sz w:val="26"/>
        </w:rPr>
        <w:t xml:space="preserve"> </w:t>
      </w:r>
      <w:r>
        <w:rPr>
          <w:sz w:val="26"/>
        </w:rPr>
        <w:t>bản</w:t>
      </w:r>
      <w:r>
        <w:rPr>
          <w:spacing w:val="-2"/>
          <w:sz w:val="26"/>
        </w:rPr>
        <w:t xml:space="preserve"> </w:t>
      </w:r>
      <w:r>
        <w:rPr>
          <w:sz w:val="26"/>
        </w:rPr>
        <w:t>đồ</w:t>
      </w:r>
      <w:r>
        <w:rPr>
          <w:spacing w:val="-8"/>
          <w:sz w:val="26"/>
        </w:rPr>
        <w:t xml:space="preserve"> </w:t>
      </w:r>
      <w:r>
        <w:rPr>
          <w:sz w:val="26"/>
        </w:rPr>
        <w:t xml:space="preserve">đã thu thập với địa phương, cơ sở trước khi hoàn thiện nhiệm vụ điều tra rừng trình phê </w:t>
      </w:r>
      <w:r>
        <w:rPr>
          <w:spacing w:val="-2"/>
          <w:sz w:val="26"/>
        </w:rPr>
        <w:t>duyệt.</w:t>
      </w:r>
    </w:p>
    <w:p w14:paraId="79189158" w14:textId="77777777" w:rsidR="00B46555" w:rsidRDefault="00000000">
      <w:pPr>
        <w:pStyle w:val="ListParagraph"/>
        <w:numPr>
          <w:ilvl w:val="2"/>
          <w:numId w:val="12"/>
        </w:numPr>
        <w:tabs>
          <w:tab w:val="left" w:pos="1569"/>
        </w:tabs>
        <w:spacing w:before="66"/>
        <w:ind w:left="1569" w:hanging="153"/>
        <w:jc w:val="both"/>
        <w:rPr>
          <w:sz w:val="26"/>
        </w:rPr>
      </w:pPr>
      <w:r>
        <w:rPr>
          <w:sz w:val="26"/>
        </w:rPr>
        <w:t>Chuyển</w:t>
      </w:r>
      <w:r>
        <w:rPr>
          <w:spacing w:val="-6"/>
          <w:sz w:val="26"/>
        </w:rPr>
        <w:t xml:space="preserve"> </w:t>
      </w:r>
      <w:r>
        <w:rPr>
          <w:sz w:val="26"/>
        </w:rPr>
        <w:t>rút</w:t>
      </w:r>
      <w:r>
        <w:rPr>
          <w:spacing w:val="-6"/>
          <w:sz w:val="26"/>
        </w:rPr>
        <w:t xml:space="preserve"> </w:t>
      </w:r>
      <w:r>
        <w:rPr>
          <w:sz w:val="26"/>
        </w:rPr>
        <w:t>quân</w:t>
      </w:r>
      <w:r>
        <w:rPr>
          <w:spacing w:val="-5"/>
          <w:sz w:val="26"/>
        </w:rPr>
        <w:t xml:space="preserve"> </w:t>
      </w:r>
      <w:r>
        <w:rPr>
          <w:sz w:val="26"/>
        </w:rPr>
        <w:t>ngoại</w:t>
      </w:r>
      <w:r>
        <w:rPr>
          <w:spacing w:val="-5"/>
          <w:sz w:val="26"/>
        </w:rPr>
        <w:t xml:space="preserve"> </w:t>
      </w:r>
      <w:r>
        <w:rPr>
          <w:spacing w:val="-2"/>
          <w:sz w:val="26"/>
        </w:rPr>
        <w:t>nghiệp.</w:t>
      </w:r>
    </w:p>
    <w:p w14:paraId="3E8CD71A" w14:textId="77777777" w:rsidR="00B46555" w:rsidRDefault="00000000">
      <w:pPr>
        <w:pStyle w:val="Heading2"/>
        <w:numPr>
          <w:ilvl w:val="0"/>
          <w:numId w:val="12"/>
        </w:numPr>
        <w:tabs>
          <w:tab w:val="left" w:pos="1141"/>
        </w:tabs>
        <w:spacing w:before="123"/>
        <w:ind w:left="1141" w:hanging="292"/>
        <w:jc w:val="both"/>
      </w:pPr>
      <w:r>
        <w:t>Công</w:t>
      </w:r>
      <w:r>
        <w:rPr>
          <w:spacing w:val="-3"/>
        </w:rPr>
        <w:t xml:space="preserve"> </w:t>
      </w:r>
      <w:r>
        <w:t>nội</w:t>
      </w:r>
      <w:r>
        <w:rPr>
          <w:spacing w:val="-2"/>
        </w:rPr>
        <w:t xml:space="preserve"> nghiệp</w:t>
      </w:r>
    </w:p>
    <w:p w14:paraId="3C24DD48" w14:textId="77777777" w:rsidR="00B46555" w:rsidRDefault="00000000">
      <w:pPr>
        <w:pStyle w:val="ListParagraph"/>
        <w:numPr>
          <w:ilvl w:val="1"/>
          <w:numId w:val="12"/>
        </w:numPr>
        <w:tabs>
          <w:tab w:val="left" w:pos="1569"/>
        </w:tabs>
        <w:spacing w:before="114"/>
        <w:ind w:left="1569" w:hanging="153"/>
        <w:rPr>
          <w:sz w:val="26"/>
        </w:rPr>
      </w:pPr>
      <w:r>
        <w:rPr>
          <w:sz w:val="26"/>
        </w:rPr>
        <w:t>Nhập</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theo</w:t>
      </w:r>
      <w:r>
        <w:rPr>
          <w:spacing w:val="-3"/>
          <w:sz w:val="26"/>
        </w:rPr>
        <w:t xml:space="preserve"> </w:t>
      </w:r>
      <w:r>
        <w:rPr>
          <w:sz w:val="26"/>
        </w:rPr>
        <w:t>biểu</w:t>
      </w:r>
      <w:r>
        <w:rPr>
          <w:spacing w:val="-4"/>
          <w:sz w:val="26"/>
        </w:rPr>
        <w:t xml:space="preserve"> </w:t>
      </w:r>
      <w:r>
        <w:rPr>
          <w:sz w:val="26"/>
        </w:rPr>
        <w:t>điều</w:t>
      </w:r>
      <w:r>
        <w:rPr>
          <w:spacing w:val="-3"/>
          <w:sz w:val="26"/>
        </w:rPr>
        <w:t xml:space="preserve"> </w:t>
      </w:r>
      <w:r>
        <w:rPr>
          <w:spacing w:val="-4"/>
          <w:sz w:val="26"/>
        </w:rPr>
        <w:t>tra.</w:t>
      </w:r>
    </w:p>
    <w:p w14:paraId="6D49EF04" w14:textId="77777777" w:rsidR="00B46555" w:rsidRDefault="00000000">
      <w:pPr>
        <w:pStyle w:val="ListParagraph"/>
        <w:numPr>
          <w:ilvl w:val="1"/>
          <w:numId w:val="12"/>
        </w:numPr>
        <w:tabs>
          <w:tab w:val="left" w:pos="1568"/>
        </w:tabs>
        <w:spacing w:before="123" w:line="285" w:lineRule="auto"/>
        <w:ind w:right="433" w:firstLine="566"/>
        <w:rPr>
          <w:sz w:val="26"/>
        </w:rPr>
      </w:pPr>
      <w:r>
        <w:rPr>
          <w:sz w:val="26"/>
        </w:rPr>
        <w:t>Tính</w:t>
      </w:r>
      <w:r>
        <w:rPr>
          <w:spacing w:val="-10"/>
          <w:sz w:val="26"/>
        </w:rPr>
        <w:t xml:space="preserve"> </w:t>
      </w:r>
      <w:r>
        <w:rPr>
          <w:sz w:val="26"/>
        </w:rPr>
        <w:t>toán</w:t>
      </w:r>
      <w:r>
        <w:rPr>
          <w:spacing w:val="-10"/>
          <w:sz w:val="26"/>
        </w:rPr>
        <w:t xml:space="preserve"> </w:t>
      </w:r>
      <w:r>
        <w:rPr>
          <w:sz w:val="26"/>
        </w:rPr>
        <w:t>số</w:t>
      </w:r>
      <w:r>
        <w:rPr>
          <w:spacing w:val="-10"/>
          <w:sz w:val="26"/>
        </w:rPr>
        <w:t xml:space="preserve"> </w:t>
      </w:r>
      <w:r>
        <w:rPr>
          <w:sz w:val="26"/>
        </w:rPr>
        <w:t>liệu</w:t>
      </w:r>
      <w:r>
        <w:rPr>
          <w:spacing w:val="-10"/>
          <w:sz w:val="26"/>
        </w:rPr>
        <w:t xml:space="preserve"> </w:t>
      </w:r>
      <w:r>
        <w:rPr>
          <w:sz w:val="26"/>
        </w:rPr>
        <w:t>điều</w:t>
      </w:r>
      <w:r>
        <w:rPr>
          <w:spacing w:val="-10"/>
          <w:sz w:val="26"/>
        </w:rPr>
        <w:t xml:space="preserve"> </w:t>
      </w:r>
      <w:r>
        <w:rPr>
          <w:sz w:val="26"/>
        </w:rPr>
        <w:t>tra</w:t>
      </w:r>
      <w:r>
        <w:rPr>
          <w:spacing w:val="-10"/>
          <w:sz w:val="26"/>
        </w:rPr>
        <w:t xml:space="preserve"> </w:t>
      </w:r>
      <w:r>
        <w:rPr>
          <w:sz w:val="26"/>
        </w:rPr>
        <w:t>đặc</w:t>
      </w:r>
      <w:r>
        <w:rPr>
          <w:spacing w:val="-10"/>
          <w:sz w:val="26"/>
        </w:rPr>
        <w:t xml:space="preserve"> </w:t>
      </w:r>
      <w:r>
        <w:rPr>
          <w:sz w:val="26"/>
        </w:rPr>
        <w:t>điểm</w:t>
      </w:r>
      <w:r>
        <w:rPr>
          <w:spacing w:val="-15"/>
          <w:sz w:val="26"/>
        </w:rPr>
        <w:t xml:space="preserve"> </w:t>
      </w:r>
      <w:r>
        <w:rPr>
          <w:sz w:val="26"/>
        </w:rPr>
        <w:t>lâm</w:t>
      </w:r>
      <w:r>
        <w:rPr>
          <w:spacing w:val="-15"/>
          <w:sz w:val="26"/>
        </w:rPr>
        <w:t xml:space="preserve"> </w:t>
      </w:r>
      <w:r>
        <w:rPr>
          <w:sz w:val="26"/>
        </w:rPr>
        <w:t>học;</w:t>
      </w:r>
      <w:r>
        <w:rPr>
          <w:spacing w:val="-10"/>
          <w:sz w:val="26"/>
        </w:rPr>
        <w:t xml:space="preserve"> </w:t>
      </w:r>
      <w:r>
        <w:rPr>
          <w:sz w:val="26"/>
        </w:rPr>
        <w:t>cấu</w:t>
      </w:r>
      <w:r>
        <w:rPr>
          <w:spacing w:val="-10"/>
          <w:sz w:val="26"/>
        </w:rPr>
        <w:t xml:space="preserve"> </w:t>
      </w:r>
      <w:r>
        <w:rPr>
          <w:sz w:val="26"/>
        </w:rPr>
        <w:t>trúc;</w:t>
      </w:r>
      <w:r>
        <w:rPr>
          <w:spacing w:val="-10"/>
          <w:sz w:val="26"/>
        </w:rPr>
        <w:t xml:space="preserve"> </w:t>
      </w:r>
      <w:r>
        <w:rPr>
          <w:sz w:val="26"/>
        </w:rPr>
        <w:t>tăng</w:t>
      </w:r>
      <w:r>
        <w:rPr>
          <w:spacing w:val="-15"/>
          <w:sz w:val="26"/>
        </w:rPr>
        <w:t xml:space="preserve"> </w:t>
      </w:r>
      <w:r>
        <w:rPr>
          <w:sz w:val="26"/>
        </w:rPr>
        <w:t>trưởng</w:t>
      </w:r>
      <w:r>
        <w:rPr>
          <w:spacing w:val="-15"/>
          <w:sz w:val="26"/>
        </w:rPr>
        <w:t xml:space="preserve"> </w:t>
      </w:r>
      <w:r>
        <w:rPr>
          <w:sz w:val="26"/>
        </w:rPr>
        <w:t>rừng</w:t>
      </w:r>
      <w:r>
        <w:rPr>
          <w:spacing w:val="-15"/>
          <w:sz w:val="26"/>
        </w:rPr>
        <w:t xml:space="preserve"> </w:t>
      </w:r>
      <w:r>
        <w:rPr>
          <w:sz w:val="26"/>
        </w:rPr>
        <w:t>trên</w:t>
      </w:r>
      <w:r>
        <w:rPr>
          <w:spacing w:val="-10"/>
          <w:sz w:val="26"/>
        </w:rPr>
        <w:t xml:space="preserve"> </w:t>
      </w:r>
      <w:r>
        <w:rPr>
          <w:sz w:val="26"/>
        </w:rPr>
        <w:t>tuyến điều tra.</w:t>
      </w:r>
    </w:p>
    <w:p w14:paraId="486360D1" w14:textId="77777777" w:rsidR="00B46555" w:rsidRDefault="00000000">
      <w:pPr>
        <w:pStyle w:val="ListParagraph"/>
        <w:numPr>
          <w:ilvl w:val="1"/>
          <w:numId w:val="12"/>
        </w:numPr>
        <w:tabs>
          <w:tab w:val="left" w:pos="1569"/>
        </w:tabs>
        <w:spacing w:before="62"/>
        <w:ind w:left="1569" w:hanging="153"/>
        <w:rPr>
          <w:sz w:val="26"/>
        </w:rPr>
      </w:pPr>
      <w:r>
        <w:rPr>
          <w:sz w:val="26"/>
        </w:rPr>
        <w:t>Tính</w:t>
      </w:r>
      <w:r>
        <w:rPr>
          <w:spacing w:val="-3"/>
          <w:sz w:val="26"/>
        </w:rPr>
        <w:t xml:space="preserve"> </w:t>
      </w:r>
      <w:r>
        <w:rPr>
          <w:sz w:val="26"/>
        </w:rPr>
        <w:t>toán</w:t>
      </w:r>
      <w:r>
        <w:rPr>
          <w:spacing w:val="-3"/>
          <w:sz w:val="26"/>
        </w:rPr>
        <w:t xml:space="preserve"> </w:t>
      </w:r>
      <w:r>
        <w:rPr>
          <w:sz w:val="26"/>
        </w:rPr>
        <w:t>số</w:t>
      </w:r>
      <w:r>
        <w:rPr>
          <w:spacing w:val="-3"/>
          <w:sz w:val="26"/>
        </w:rPr>
        <w:t xml:space="preserve"> </w:t>
      </w:r>
      <w:r>
        <w:rPr>
          <w:sz w:val="26"/>
        </w:rPr>
        <w:t>liệu</w:t>
      </w:r>
      <w:r>
        <w:rPr>
          <w:spacing w:val="-3"/>
          <w:sz w:val="26"/>
        </w:rPr>
        <w:t xml:space="preserve"> </w:t>
      </w:r>
      <w:r>
        <w:rPr>
          <w:sz w:val="26"/>
        </w:rPr>
        <w:t>điều</w:t>
      </w:r>
      <w:r>
        <w:rPr>
          <w:spacing w:val="-3"/>
          <w:sz w:val="26"/>
        </w:rPr>
        <w:t xml:space="preserve"> </w:t>
      </w:r>
      <w:r>
        <w:rPr>
          <w:sz w:val="26"/>
        </w:rPr>
        <w:t>tra</w:t>
      </w:r>
      <w:r>
        <w:rPr>
          <w:spacing w:val="-6"/>
          <w:sz w:val="26"/>
        </w:rPr>
        <w:t xml:space="preserve"> </w:t>
      </w:r>
      <w:r>
        <w:rPr>
          <w:spacing w:val="-4"/>
          <w:sz w:val="26"/>
        </w:rPr>
        <w:t>OTC.</w:t>
      </w:r>
    </w:p>
    <w:p w14:paraId="27860F37" w14:textId="77777777" w:rsidR="00B46555" w:rsidRDefault="00000000">
      <w:pPr>
        <w:pStyle w:val="ListParagraph"/>
        <w:numPr>
          <w:ilvl w:val="1"/>
          <w:numId w:val="12"/>
        </w:numPr>
        <w:tabs>
          <w:tab w:val="left" w:pos="1569"/>
        </w:tabs>
        <w:spacing w:before="123"/>
        <w:ind w:left="1569" w:hanging="153"/>
        <w:rPr>
          <w:sz w:val="26"/>
        </w:rPr>
      </w:pPr>
      <w:r>
        <w:rPr>
          <w:sz w:val="26"/>
        </w:rPr>
        <w:t>Tính</w:t>
      </w:r>
      <w:r>
        <w:rPr>
          <w:spacing w:val="-3"/>
          <w:sz w:val="26"/>
        </w:rPr>
        <w:t xml:space="preserve"> </w:t>
      </w:r>
      <w:r>
        <w:rPr>
          <w:sz w:val="26"/>
        </w:rPr>
        <w:t>toán</w:t>
      </w:r>
      <w:r>
        <w:rPr>
          <w:spacing w:val="-2"/>
          <w:sz w:val="26"/>
        </w:rPr>
        <w:t xml:space="preserve"> </w:t>
      </w:r>
      <w:r>
        <w:rPr>
          <w:sz w:val="26"/>
        </w:rPr>
        <w:t>số</w:t>
      </w:r>
      <w:r>
        <w:rPr>
          <w:spacing w:val="-3"/>
          <w:sz w:val="26"/>
        </w:rPr>
        <w:t xml:space="preserve"> </w:t>
      </w:r>
      <w:r>
        <w:rPr>
          <w:sz w:val="26"/>
        </w:rPr>
        <w:t>liệu</w:t>
      </w:r>
      <w:r>
        <w:rPr>
          <w:spacing w:val="-2"/>
          <w:sz w:val="26"/>
        </w:rPr>
        <w:t xml:space="preserve"> </w:t>
      </w:r>
      <w:r>
        <w:rPr>
          <w:sz w:val="26"/>
        </w:rPr>
        <w:t>điều</w:t>
      </w:r>
      <w:r>
        <w:rPr>
          <w:spacing w:val="-2"/>
          <w:sz w:val="26"/>
        </w:rPr>
        <w:t xml:space="preserve"> </w:t>
      </w:r>
      <w:r>
        <w:rPr>
          <w:sz w:val="26"/>
        </w:rPr>
        <w:t>tra</w:t>
      </w:r>
      <w:r>
        <w:rPr>
          <w:spacing w:val="-6"/>
          <w:sz w:val="26"/>
        </w:rPr>
        <w:t xml:space="preserve"> </w:t>
      </w:r>
      <w:r>
        <w:rPr>
          <w:sz w:val="26"/>
        </w:rPr>
        <w:t>ô</w:t>
      </w:r>
      <w:r>
        <w:rPr>
          <w:spacing w:val="-3"/>
          <w:sz w:val="26"/>
        </w:rPr>
        <w:t xml:space="preserve"> </w:t>
      </w:r>
      <w:r>
        <w:rPr>
          <w:sz w:val="26"/>
        </w:rPr>
        <w:t>tái</w:t>
      </w:r>
      <w:r>
        <w:rPr>
          <w:spacing w:val="-2"/>
          <w:sz w:val="26"/>
        </w:rPr>
        <w:t xml:space="preserve"> sinh.</w:t>
      </w:r>
    </w:p>
    <w:p w14:paraId="5D0269ED" w14:textId="77777777" w:rsidR="00B46555" w:rsidRDefault="00000000">
      <w:pPr>
        <w:pStyle w:val="ListParagraph"/>
        <w:numPr>
          <w:ilvl w:val="1"/>
          <w:numId w:val="12"/>
        </w:numPr>
        <w:tabs>
          <w:tab w:val="left" w:pos="1569"/>
        </w:tabs>
        <w:spacing w:before="119"/>
        <w:ind w:left="1569" w:hanging="153"/>
        <w:rPr>
          <w:sz w:val="26"/>
        </w:rPr>
      </w:pPr>
      <w:r>
        <w:rPr>
          <w:sz w:val="26"/>
        </w:rPr>
        <w:t>Tính</w:t>
      </w:r>
      <w:r>
        <w:rPr>
          <w:spacing w:val="-4"/>
          <w:sz w:val="26"/>
        </w:rPr>
        <w:t xml:space="preserve"> </w:t>
      </w:r>
      <w:r>
        <w:rPr>
          <w:sz w:val="26"/>
        </w:rPr>
        <w:t>toán</w:t>
      </w:r>
      <w:r>
        <w:rPr>
          <w:spacing w:val="-3"/>
          <w:sz w:val="26"/>
        </w:rPr>
        <w:t xml:space="preserve"> </w:t>
      </w:r>
      <w:r>
        <w:rPr>
          <w:sz w:val="26"/>
        </w:rPr>
        <w:t>biểu</w:t>
      </w:r>
      <w:r>
        <w:rPr>
          <w:spacing w:val="-4"/>
          <w:sz w:val="26"/>
        </w:rPr>
        <w:t xml:space="preserve"> </w:t>
      </w:r>
      <w:r>
        <w:rPr>
          <w:sz w:val="26"/>
        </w:rPr>
        <w:t>chỉ</w:t>
      </w:r>
      <w:r>
        <w:rPr>
          <w:spacing w:val="-3"/>
          <w:sz w:val="26"/>
        </w:rPr>
        <w:t xml:space="preserve"> </w:t>
      </w:r>
      <w:r>
        <w:rPr>
          <w:sz w:val="26"/>
        </w:rPr>
        <w:t>tiêu</w:t>
      </w:r>
      <w:r>
        <w:rPr>
          <w:spacing w:val="-3"/>
          <w:sz w:val="26"/>
        </w:rPr>
        <w:t xml:space="preserve"> </w:t>
      </w:r>
      <w:r>
        <w:rPr>
          <w:sz w:val="26"/>
        </w:rPr>
        <w:t>cấu</w:t>
      </w:r>
      <w:r>
        <w:rPr>
          <w:spacing w:val="-3"/>
          <w:sz w:val="26"/>
        </w:rPr>
        <w:t xml:space="preserve"> </w:t>
      </w:r>
      <w:r>
        <w:rPr>
          <w:sz w:val="26"/>
        </w:rPr>
        <w:t>trúc</w:t>
      </w:r>
      <w:r>
        <w:rPr>
          <w:spacing w:val="-7"/>
          <w:sz w:val="26"/>
        </w:rPr>
        <w:t xml:space="preserve"> </w:t>
      </w:r>
      <w:r>
        <w:rPr>
          <w:sz w:val="26"/>
        </w:rPr>
        <w:t>rừng</w:t>
      </w:r>
      <w:r>
        <w:rPr>
          <w:spacing w:val="-8"/>
          <w:sz w:val="26"/>
        </w:rPr>
        <w:t xml:space="preserve"> </w:t>
      </w:r>
      <w:r>
        <w:rPr>
          <w:sz w:val="26"/>
        </w:rPr>
        <w:t>cho</w:t>
      </w:r>
      <w:r>
        <w:rPr>
          <w:spacing w:val="-3"/>
          <w:sz w:val="26"/>
        </w:rPr>
        <w:t xml:space="preserve"> </w:t>
      </w:r>
      <w:r>
        <w:rPr>
          <w:sz w:val="26"/>
        </w:rPr>
        <w:t>các</w:t>
      </w:r>
      <w:r>
        <w:rPr>
          <w:spacing w:val="-2"/>
          <w:sz w:val="26"/>
        </w:rPr>
        <w:t xml:space="preserve"> </w:t>
      </w:r>
      <w:r>
        <w:rPr>
          <w:sz w:val="26"/>
        </w:rPr>
        <w:t>kiểu</w:t>
      </w:r>
      <w:r>
        <w:rPr>
          <w:spacing w:val="-3"/>
          <w:sz w:val="26"/>
        </w:rPr>
        <w:t xml:space="preserve"> </w:t>
      </w:r>
      <w:r>
        <w:rPr>
          <w:sz w:val="26"/>
        </w:rPr>
        <w:t>trạng</w:t>
      </w:r>
      <w:r>
        <w:rPr>
          <w:spacing w:val="-7"/>
          <w:sz w:val="26"/>
        </w:rPr>
        <w:t xml:space="preserve"> </w:t>
      </w:r>
      <w:r>
        <w:rPr>
          <w:sz w:val="26"/>
        </w:rPr>
        <w:t>thái</w:t>
      </w:r>
      <w:r>
        <w:rPr>
          <w:spacing w:val="-4"/>
          <w:sz w:val="26"/>
        </w:rPr>
        <w:t xml:space="preserve"> </w:t>
      </w:r>
      <w:r>
        <w:rPr>
          <w:spacing w:val="-2"/>
          <w:sz w:val="26"/>
        </w:rPr>
        <w:t>rừng.</w:t>
      </w:r>
    </w:p>
    <w:p w14:paraId="40A684BC" w14:textId="77777777" w:rsidR="00B46555" w:rsidRDefault="00B46555">
      <w:pPr>
        <w:pStyle w:val="ListParagraph"/>
        <w:rPr>
          <w:sz w:val="26"/>
        </w:rPr>
        <w:sectPr w:rsidR="00B46555">
          <w:type w:val="continuous"/>
          <w:pgSz w:w="11910" w:h="16840"/>
          <w:pgMar w:top="1200" w:right="708" w:bottom="280" w:left="850" w:header="723" w:footer="0" w:gutter="0"/>
          <w:cols w:space="720"/>
        </w:sectPr>
      </w:pPr>
    </w:p>
    <w:p w14:paraId="4F3EFFC1" w14:textId="77777777" w:rsidR="00B46555" w:rsidRDefault="00000000">
      <w:pPr>
        <w:pStyle w:val="ListParagraph"/>
        <w:numPr>
          <w:ilvl w:val="1"/>
          <w:numId w:val="12"/>
        </w:numPr>
        <w:tabs>
          <w:tab w:val="left" w:pos="1568"/>
        </w:tabs>
        <w:spacing w:before="93" w:line="285" w:lineRule="auto"/>
        <w:ind w:right="432" w:firstLine="566"/>
        <w:rPr>
          <w:sz w:val="26"/>
        </w:rPr>
      </w:pPr>
      <w:r>
        <w:rPr>
          <w:sz w:val="26"/>
        </w:rPr>
        <w:lastRenderedPageBreak/>
        <w:t>Hiệu chỉnh kết quả sau điều tra thực địa và biên tập xây dựng</w:t>
      </w:r>
      <w:r>
        <w:rPr>
          <w:spacing w:val="-2"/>
          <w:sz w:val="26"/>
        </w:rPr>
        <w:t xml:space="preserve"> </w:t>
      </w:r>
      <w:r>
        <w:rPr>
          <w:sz w:val="26"/>
        </w:rPr>
        <w:t>bản đồ hiện trạng rừng: các vị trí tuyến đường tạm sử dụng rừng tỷ lệ 1/5.000 (1tuyến /1 mảnh).</w:t>
      </w:r>
    </w:p>
    <w:p w14:paraId="3EE678B0" w14:textId="77777777" w:rsidR="00B46555" w:rsidRDefault="00000000">
      <w:pPr>
        <w:pStyle w:val="ListParagraph"/>
        <w:numPr>
          <w:ilvl w:val="1"/>
          <w:numId w:val="12"/>
        </w:numPr>
        <w:tabs>
          <w:tab w:val="left" w:pos="1569"/>
        </w:tabs>
        <w:ind w:left="1569" w:hanging="153"/>
        <w:rPr>
          <w:sz w:val="26"/>
        </w:rPr>
      </w:pPr>
      <w:r>
        <w:rPr>
          <w:sz w:val="26"/>
        </w:rPr>
        <w:t>Phân</w:t>
      </w:r>
      <w:r>
        <w:rPr>
          <w:spacing w:val="-4"/>
          <w:sz w:val="26"/>
        </w:rPr>
        <w:t xml:space="preserve"> </w:t>
      </w:r>
      <w:r>
        <w:rPr>
          <w:sz w:val="26"/>
        </w:rPr>
        <w:t>tích</w:t>
      </w:r>
      <w:r>
        <w:rPr>
          <w:spacing w:val="-4"/>
          <w:sz w:val="26"/>
        </w:rPr>
        <w:t xml:space="preserve"> </w:t>
      </w:r>
      <w:r>
        <w:rPr>
          <w:sz w:val="26"/>
        </w:rPr>
        <w:t>số</w:t>
      </w:r>
      <w:r>
        <w:rPr>
          <w:spacing w:val="-4"/>
          <w:sz w:val="26"/>
        </w:rPr>
        <w:t xml:space="preserve"> </w:t>
      </w:r>
      <w:r>
        <w:rPr>
          <w:sz w:val="26"/>
        </w:rPr>
        <w:t>liệu</w:t>
      </w:r>
      <w:r>
        <w:rPr>
          <w:spacing w:val="-4"/>
          <w:sz w:val="26"/>
        </w:rPr>
        <w:t xml:space="preserve"> </w:t>
      </w:r>
      <w:r>
        <w:rPr>
          <w:sz w:val="26"/>
        </w:rPr>
        <w:t>phục</w:t>
      </w:r>
      <w:r>
        <w:rPr>
          <w:spacing w:val="-3"/>
          <w:sz w:val="26"/>
        </w:rPr>
        <w:t xml:space="preserve"> </w:t>
      </w:r>
      <w:r>
        <w:rPr>
          <w:sz w:val="26"/>
        </w:rPr>
        <w:t>vụ</w:t>
      </w:r>
      <w:r>
        <w:rPr>
          <w:spacing w:val="-4"/>
          <w:sz w:val="26"/>
        </w:rPr>
        <w:t xml:space="preserve"> </w:t>
      </w:r>
      <w:r>
        <w:rPr>
          <w:sz w:val="26"/>
        </w:rPr>
        <w:t>viết</w:t>
      </w:r>
      <w:r>
        <w:rPr>
          <w:spacing w:val="-3"/>
          <w:sz w:val="26"/>
        </w:rPr>
        <w:t xml:space="preserve"> </w:t>
      </w:r>
      <w:r>
        <w:rPr>
          <w:sz w:val="26"/>
        </w:rPr>
        <w:t>báo</w:t>
      </w:r>
      <w:r>
        <w:rPr>
          <w:spacing w:val="-3"/>
          <w:sz w:val="26"/>
        </w:rPr>
        <w:t xml:space="preserve"> </w:t>
      </w:r>
      <w:r>
        <w:rPr>
          <w:sz w:val="26"/>
        </w:rPr>
        <w:t>cáo</w:t>
      </w:r>
      <w:r>
        <w:rPr>
          <w:spacing w:val="-3"/>
          <w:sz w:val="26"/>
        </w:rPr>
        <w:t xml:space="preserve"> </w:t>
      </w:r>
      <w:r>
        <w:rPr>
          <w:sz w:val="26"/>
        </w:rPr>
        <w:t>kết</w:t>
      </w:r>
      <w:r>
        <w:rPr>
          <w:spacing w:val="-4"/>
          <w:sz w:val="26"/>
        </w:rPr>
        <w:t xml:space="preserve"> </w:t>
      </w:r>
      <w:r>
        <w:rPr>
          <w:sz w:val="26"/>
        </w:rPr>
        <w:t>quả</w:t>
      </w:r>
      <w:r>
        <w:rPr>
          <w:spacing w:val="-3"/>
          <w:sz w:val="26"/>
        </w:rPr>
        <w:t xml:space="preserve"> </w:t>
      </w:r>
      <w:r>
        <w:rPr>
          <w:sz w:val="26"/>
        </w:rPr>
        <w:t>điều</w:t>
      </w:r>
      <w:r>
        <w:rPr>
          <w:spacing w:val="-4"/>
          <w:sz w:val="26"/>
        </w:rPr>
        <w:t xml:space="preserve"> </w:t>
      </w:r>
      <w:r>
        <w:rPr>
          <w:sz w:val="26"/>
        </w:rPr>
        <w:t>tra</w:t>
      </w:r>
      <w:r>
        <w:rPr>
          <w:spacing w:val="-3"/>
          <w:sz w:val="26"/>
        </w:rPr>
        <w:t xml:space="preserve"> </w:t>
      </w:r>
      <w:r>
        <w:rPr>
          <w:spacing w:val="-2"/>
          <w:sz w:val="26"/>
        </w:rPr>
        <w:t>rừng;</w:t>
      </w:r>
    </w:p>
    <w:p w14:paraId="2AB0CF28" w14:textId="77777777" w:rsidR="00B46555" w:rsidRDefault="00000000">
      <w:pPr>
        <w:pStyle w:val="ListParagraph"/>
        <w:numPr>
          <w:ilvl w:val="1"/>
          <w:numId w:val="12"/>
        </w:numPr>
        <w:tabs>
          <w:tab w:val="left" w:pos="1569"/>
        </w:tabs>
        <w:spacing w:before="120"/>
        <w:ind w:left="1569" w:hanging="153"/>
        <w:rPr>
          <w:sz w:val="26"/>
        </w:rPr>
      </w:pPr>
      <w:r>
        <w:rPr>
          <w:sz w:val="26"/>
        </w:rPr>
        <w:t>Viết</w:t>
      </w:r>
      <w:r>
        <w:rPr>
          <w:spacing w:val="-5"/>
          <w:sz w:val="26"/>
        </w:rPr>
        <w:t xml:space="preserve"> </w:t>
      </w:r>
      <w:r>
        <w:rPr>
          <w:sz w:val="26"/>
        </w:rPr>
        <w:t>báo</w:t>
      </w:r>
      <w:r>
        <w:rPr>
          <w:spacing w:val="-3"/>
          <w:sz w:val="26"/>
        </w:rPr>
        <w:t xml:space="preserve"> </w:t>
      </w:r>
      <w:r>
        <w:rPr>
          <w:sz w:val="26"/>
        </w:rPr>
        <w:t>cáo</w:t>
      </w:r>
      <w:r>
        <w:rPr>
          <w:spacing w:val="-3"/>
          <w:sz w:val="26"/>
        </w:rPr>
        <w:t xml:space="preserve"> </w:t>
      </w:r>
      <w:r>
        <w:rPr>
          <w:sz w:val="26"/>
        </w:rPr>
        <w:t>thuyết</w:t>
      </w:r>
      <w:r>
        <w:rPr>
          <w:spacing w:val="-5"/>
          <w:sz w:val="26"/>
        </w:rPr>
        <w:t xml:space="preserve"> </w:t>
      </w:r>
      <w:r>
        <w:rPr>
          <w:sz w:val="26"/>
        </w:rPr>
        <w:t>minh</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điều</w:t>
      </w:r>
      <w:r>
        <w:rPr>
          <w:spacing w:val="-4"/>
          <w:sz w:val="26"/>
        </w:rPr>
        <w:t xml:space="preserve"> </w:t>
      </w:r>
      <w:r>
        <w:rPr>
          <w:sz w:val="26"/>
        </w:rPr>
        <w:t>tra</w:t>
      </w:r>
      <w:r>
        <w:rPr>
          <w:spacing w:val="-3"/>
          <w:sz w:val="26"/>
        </w:rPr>
        <w:t xml:space="preserve"> </w:t>
      </w:r>
      <w:r>
        <w:rPr>
          <w:spacing w:val="-4"/>
          <w:sz w:val="26"/>
        </w:rPr>
        <w:t>rừng</w:t>
      </w:r>
    </w:p>
    <w:p w14:paraId="5C07F57D" w14:textId="77777777" w:rsidR="00B46555" w:rsidRDefault="00000000">
      <w:pPr>
        <w:pStyle w:val="ListParagraph"/>
        <w:numPr>
          <w:ilvl w:val="1"/>
          <w:numId w:val="12"/>
        </w:numPr>
        <w:tabs>
          <w:tab w:val="left" w:pos="1569"/>
        </w:tabs>
        <w:spacing w:before="118"/>
        <w:ind w:left="1569" w:hanging="153"/>
        <w:rPr>
          <w:sz w:val="26"/>
        </w:rPr>
      </w:pPr>
      <w:r>
        <w:rPr>
          <w:sz w:val="26"/>
        </w:rPr>
        <w:t>Hội</w:t>
      </w:r>
      <w:r>
        <w:rPr>
          <w:spacing w:val="-5"/>
          <w:sz w:val="26"/>
        </w:rPr>
        <w:t xml:space="preserve"> </w:t>
      </w:r>
      <w:r>
        <w:rPr>
          <w:sz w:val="26"/>
        </w:rPr>
        <w:t>nghị,</w:t>
      </w:r>
      <w:r>
        <w:rPr>
          <w:spacing w:val="-3"/>
          <w:sz w:val="26"/>
        </w:rPr>
        <w:t xml:space="preserve"> </w:t>
      </w:r>
      <w:r>
        <w:rPr>
          <w:sz w:val="26"/>
        </w:rPr>
        <w:t>hội</w:t>
      </w:r>
      <w:r>
        <w:rPr>
          <w:spacing w:val="-4"/>
          <w:sz w:val="26"/>
        </w:rPr>
        <w:t xml:space="preserve"> </w:t>
      </w:r>
      <w:r>
        <w:rPr>
          <w:sz w:val="26"/>
        </w:rPr>
        <w:t>thảo</w:t>
      </w:r>
      <w:r>
        <w:rPr>
          <w:spacing w:val="-5"/>
          <w:sz w:val="26"/>
        </w:rPr>
        <w:t xml:space="preserve"> </w:t>
      </w:r>
      <w:r>
        <w:rPr>
          <w:sz w:val="26"/>
        </w:rPr>
        <w:t>tại</w:t>
      </w:r>
      <w:r>
        <w:rPr>
          <w:spacing w:val="-4"/>
          <w:sz w:val="26"/>
        </w:rPr>
        <w:t xml:space="preserve"> </w:t>
      </w:r>
      <w:r>
        <w:rPr>
          <w:sz w:val="26"/>
        </w:rPr>
        <w:t>địa</w:t>
      </w:r>
      <w:r>
        <w:rPr>
          <w:spacing w:val="-5"/>
          <w:sz w:val="26"/>
        </w:rPr>
        <w:t xml:space="preserve"> </w:t>
      </w:r>
      <w:r>
        <w:rPr>
          <w:sz w:val="26"/>
        </w:rPr>
        <w:t>phương,</w:t>
      </w:r>
      <w:r>
        <w:rPr>
          <w:spacing w:val="-3"/>
          <w:sz w:val="26"/>
        </w:rPr>
        <w:t xml:space="preserve"> </w:t>
      </w:r>
      <w:r>
        <w:rPr>
          <w:sz w:val="26"/>
        </w:rPr>
        <w:t>cơ</w:t>
      </w:r>
      <w:r>
        <w:rPr>
          <w:spacing w:val="-2"/>
          <w:sz w:val="26"/>
        </w:rPr>
        <w:t xml:space="preserve"> </w:t>
      </w:r>
      <w:r>
        <w:rPr>
          <w:spacing w:val="-5"/>
          <w:sz w:val="26"/>
        </w:rPr>
        <w:t>sở;</w:t>
      </w:r>
    </w:p>
    <w:p w14:paraId="3861B2F3" w14:textId="77777777" w:rsidR="00B46555" w:rsidRDefault="00000000">
      <w:pPr>
        <w:pStyle w:val="ListParagraph"/>
        <w:numPr>
          <w:ilvl w:val="1"/>
          <w:numId w:val="12"/>
        </w:numPr>
        <w:tabs>
          <w:tab w:val="left" w:pos="1569"/>
        </w:tabs>
        <w:spacing w:before="119"/>
        <w:ind w:left="1569" w:hanging="153"/>
        <w:rPr>
          <w:sz w:val="26"/>
        </w:rPr>
      </w:pPr>
      <w:r>
        <w:rPr>
          <w:sz w:val="26"/>
        </w:rPr>
        <w:t>Chỉnh</w:t>
      </w:r>
      <w:r>
        <w:rPr>
          <w:spacing w:val="-4"/>
          <w:sz w:val="26"/>
        </w:rPr>
        <w:t xml:space="preserve"> </w:t>
      </w:r>
      <w:r>
        <w:rPr>
          <w:sz w:val="26"/>
        </w:rPr>
        <w:t>sửa</w:t>
      </w:r>
      <w:r>
        <w:rPr>
          <w:spacing w:val="-3"/>
          <w:sz w:val="26"/>
        </w:rPr>
        <w:t xml:space="preserve"> </w:t>
      </w:r>
      <w:r>
        <w:rPr>
          <w:sz w:val="26"/>
        </w:rPr>
        <w:t>tài</w:t>
      </w:r>
      <w:r>
        <w:rPr>
          <w:spacing w:val="-4"/>
          <w:sz w:val="26"/>
        </w:rPr>
        <w:t xml:space="preserve"> </w:t>
      </w:r>
      <w:r>
        <w:rPr>
          <w:sz w:val="26"/>
        </w:rPr>
        <w:t>liệu,</w:t>
      </w:r>
      <w:r>
        <w:rPr>
          <w:spacing w:val="-1"/>
          <w:sz w:val="26"/>
        </w:rPr>
        <w:t xml:space="preserve"> </w:t>
      </w:r>
      <w:r>
        <w:rPr>
          <w:sz w:val="26"/>
        </w:rPr>
        <w:t>báo</w:t>
      </w:r>
      <w:r>
        <w:rPr>
          <w:spacing w:val="-3"/>
          <w:sz w:val="26"/>
        </w:rPr>
        <w:t xml:space="preserve"> </w:t>
      </w:r>
      <w:r>
        <w:rPr>
          <w:sz w:val="26"/>
        </w:rPr>
        <w:t>cáo</w:t>
      </w:r>
      <w:r>
        <w:rPr>
          <w:spacing w:val="-7"/>
          <w:sz w:val="26"/>
        </w:rPr>
        <w:t xml:space="preserve"> </w:t>
      </w:r>
      <w:r>
        <w:rPr>
          <w:sz w:val="26"/>
        </w:rPr>
        <w:t>sau</w:t>
      </w:r>
      <w:r>
        <w:rPr>
          <w:spacing w:val="-3"/>
          <w:sz w:val="26"/>
        </w:rPr>
        <w:t xml:space="preserve"> </w:t>
      </w:r>
      <w:r>
        <w:rPr>
          <w:sz w:val="26"/>
        </w:rPr>
        <w:t>hội</w:t>
      </w:r>
      <w:r>
        <w:rPr>
          <w:spacing w:val="-4"/>
          <w:sz w:val="26"/>
        </w:rPr>
        <w:t xml:space="preserve"> </w:t>
      </w:r>
      <w:r>
        <w:rPr>
          <w:sz w:val="26"/>
        </w:rPr>
        <w:t>nghị,</w:t>
      </w:r>
      <w:r>
        <w:rPr>
          <w:spacing w:val="-2"/>
          <w:sz w:val="26"/>
        </w:rPr>
        <w:t xml:space="preserve"> </w:t>
      </w:r>
      <w:r>
        <w:rPr>
          <w:sz w:val="26"/>
        </w:rPr>
        <w:t>hội</w:t>
      </w:r>
      <w:r>
        <w:rPr>
          <w:spacing w:val="-3"/>
          <w:sz w:val="26"/>
        </w:rPr>
        <w:t xml:space="preserve"> </w:t>
      </w:r>
      <w:r>
        <w:rPr>
          <w:spacing w:val="-4"/>
          <w:sz w:val="26"/>
        </w:rPr>
        <w:t>thảo</w:t>
      </w:r>
    </w:p>
    <w:p w14:paraId="171AD565" w14:textId="77777777" w:rsidR="00B46555" w:rsidRDefault="00000000">
      <w:pPr>
        <w:pStyle w:val="ListParagraph"/>
        <w:numPr>
          <w:ilvl w:val="1"/>
          <w:numId w:val="12"/>
        </w:numPr>
        <w:tabs>
          <w:tab w:val="left" w:pos="1569"/>
        </w:tabs>
        <w:spacing w:before="123"/>
        <w:ind w:left="1569" w:hanging="153"/>
        <w:rPr>
          <w:sz w:val="26"/>
        </w:rPr>
      </w:pPr>
      <w:r>
        <w:rPr>
          <w:sz w:val="26"/>
        </w:rPr>
        <w:t>In</w:t>
      </w:r>
      <w:r>
        <w:rPr>
          <w:spacing w:val="-5"/>
          <w:sz w:val="26"/>
        </w:rPr>
        <w:t xml:space="preserve"> </w:t>
      </w:r>
      <w:r>
        <w:rPr>
          <w:sz w:val="26"/>
        </w:rPr>
        <w:t>ấn,</w:t>
      </w:r>
      <w:r>
        <w:rPr>
          <w:spacing w:val="-1"/>
          <w:sz w:val="26"/>
        </w:rPr>
        <w:t xml:space="preserve"> </w:t>
      </w:r>
      <w:r>
        <w:rPr>
          <w:sz w:val="26"/>
        </w:rPr>
        <w:t>giao</w:t>
      </w:r>
      <w:r>
        <w:rPr>
          <w:spacing w:val="-4"/>
          <w:sz w:val="26"/>
        </w:rPr>
        <w:t xml:space="preserve"> </w:t>
      </w:r>
      <w:r>
        <w:rPr>
          <w:sz w:val="26"/>
        </w:rPr>
        <w:t>nộp</w:t>
      </w:r>
      <w:r>
        <w:rPr>
          <w:spacing w:val="-4"/>
          <w:sz w:val="26"/>
        </w:rPr>
        <w:t xml:space="preserve"> </w:t>
      </w:r>
      <w:r>
        <w:rPr>
          <w:sz w:val="26"/>
        </w:rPr>
        <w:t>tài</w:t>
      </w:r>
      <w:r>
        <w:rPr>
          <w:spacing w:val="-4"/>
          <w:sz w:val="26"/>
        </w:rPr>
        <w:t xml:space="preserve"> </w:t>
      </w:r>
      <w:r>
        <w:rPr>
          <w:sz w:val="26"/>
        </w:rPr>
        <w:t>liệu,</w:t>
      </w:r>
      <w:r>
        <w:rPr>
          <w:spacing w:val="-2"/>
          <w:sz w:val="26"/>
        </w:rPr>
        <w:t xml:space="preserve"> </w:t>
      </w:r>
      <w:r>
        <w:rPr>
          <w:sz w:val="26"/>
        </w:rPr>
        <w:t>thành</w:t>
      </w:r>
      <w:r>
        <w:rPr>
          <w:spacing w:val="-4"/>
          <w:sz w:val="26"/>
        </w:rPr>
        <w:t xml:space="preserve"> </w:t>
      </w:r>
      <w:r>
        <w:rPr>
          <w:spacing w:val="-5"/>
          <w:sz w:val="26"/>
        </w:rPr>
        <w:t>quả</w:t>
      </w:r>
    </w:p>
    <w:p w14:paraId="7B79313F" w14:textId="77777777" w:rsidR="00B46555" w:rsidRDefault="00000000">
      <w:pPr>
        <w:pStyle w:val="Heading2"/>
        <w:numPr>
          <w:ilvl w:val="0"/>
          <w:numId w:val="12"/>
        </w:numPr>
        <w:tabs>
          <w:tab w:val="left" w:pos="1108"/>
        </w:tabs>
        <w:spacing w:before="129" w:line="285" w:lineRule="auto"/>
        <w:ind w:left="849" w:right="433" w:firstLine="0"/>
      </w:pPr>
      <w:bookmarkStart w:id="43" w:name="c)_Làm_việc_với_các_cấp_có_thẩm_quyền_để"/>
      <w:bookmarkEnd w:id="43"/>
      <w:r>
        <w:t>Làm</w:t>
      </w:r>
      <w:r>
        <w:rPr>
          <w:spacing w:val="-18"/>
        </w:rPr>
        <w:t xml:space="preserve"> </w:t>
      </w:r>
      <w:r>
        <w:t>việc</w:t>
      </w:r>
      <w:r>
        <w:rPr>
          <w:spacing w:val="-17"/>
        </w:rPr>
        <w:t xml:space="preserve"> </w:t>
      </w:r>
      <w:r>
        <w:t>với</w:t>
      </w:r>
      <w:r>
        <w:rPr>
          <w:spacing w:val="-10"/>
        </w:rPr>
        <w:t xml:space="preserve"> </w:t>
      </w:r>
      <w:r>
        <w:t>các</w:t>
      </w:r>
      <w:r>
        <w:rPr>
          <w:spacing w:val="-16"/>
        </w:rPr>
        <w:t xml:space="preserve"> </w:t>
      </w:r>
      <w:r>
        <w:t>cấp</w:t>
      </w:r>
      <w:r>
        <w:rPr>
          <w:spacing w:val="-16"/>
        </w:rPr>
        <w:t xml:space="preserve"> </w:t>
      </w:r>
      <w:r>
        <w:t>có</w:t>
      </w:r>
      <w:r>
        <w:rPr>
          <w:spacing w:val="-16"/>
        </w:rPr>
        <w:t xml:space="preserve"> </w:t>
      </w:r>
      <w:r>
        <w:t>thẩm</w:t>
      </w:r>
      <w:r>
        <w:rPr>
          <w:spacing w:val="-12"/>
        </w:rPr>
        <w:t xml:space="preserve"> </w:t>
      </w:r>
      <w:r>
        <w:t>quyền</w:t>
      </w:r>
      <w:r>
        <w:rPr>
          <w:spacing w:val="-16"/>
        </w:rPr>
        <w:t xml:space="preserve"> </w:t>
      </w:r>
      <w:r>
        <w:t>để</w:t>
      </w:r>
      <w:r>
        <w:rPr>
          <w:spacing w:val="-12"/>
        </w:rPr>
        <w:t xml:space="preserve"> </w:t>
      </w:r>
      <w:r>
        <w:t>được</w:t>
      </w:r>
      <w:r>
        <w:rPr>
          <w:spacing w:val="-11"/>
        </w:rPr>
        <w:t xml:space="preserve"> </w:t>
      </w:r>
      <w:r>
        <w:t>chấp</w:t>
      </w:r>
      <w:r>
        <w:rPr>
          <w:spacing w:val="-16"/>
        </w:rPr>
        <w:t xml:space="preserve"> </w:t>
      </w:r>
      <w:r>
        <w:t>thuận</w:t>
      </w:r>
      <w:r>
        <w:rPr>
          <w:spacing w:val="-12"/>
        </w:rPr>
        <w:t xml:space="preserve"> </w:t>
      </w:r>
      <w:r>
        <w:t>phương</w:t>
      </w:r>
      <w:r>
        <w:rPr>
          <w:spacing w:val="-12"/>
        </w:rPr>
        <w:t xml:space="preserve"> </w:t>
      </w:r>
      <w:r>
        <w:t>án</w:t>
      </w:r>
      <w:r>
        <w:rPr>
          <w:spacing w:val="-16"/>
        </w:rPr>
        <w:t xml:space="preserve"> </w:t>
      </w:r>
      <w:r>
        <w:t>tạm</w:t>
      </w:r>
      <w:r>
        <w:rPr>
          <w:spacing w:val="-18"/>
        </w:rPr>
        <w:t xml:space="preserve"> </w:t>
      </w:r>
      <w:r>
        <w:t>sử</w:t>
      </w:r>
      <w:r>
        <w:rPr>
          <w:spacing w:val="-9"/>
        </w:rPr>
        <w:t xml:space="preserve"> </w:t>
      </w:r>
      <w:r>
        <w:t xml:space="preserve">dụng </w:t>
      </w:r>
      <w:r>
        <w:rPr>
          <w:spacing w:val="-4"/>
        </w:rPr>
        <w:t>rừng</w:t>
      </w:r>
    </w:p>
    <w:p w14:paraId="73632882" w14:textId="77777777" w:rsidR="00B46555" w:rsidRDefault="00000000">
      <w:pPr>
        <w:pStyle w:val="ListParagraph"/>
        <w:numPr>
          <w:ilvl w:val="1"/>
          <w:numId w:val="12"/>
        </w:numPr>
        <w:tabs>
          <w:tab w:val="left" w:pos="1569"/>
        </w:tabs>
        <w:spacing w:before="56"/>
        <w:ind w:left="1569" w:hanging="153"/>
        <w:rPr>
          <w:sz w:val="26"/>
        </w:rPr>
      </w:pPr>
      <w:r>
        <w:rPr>
          <w:sz w:val="26"/>
        </w:rPr>
        <w:t>Lập</w:t>
      </w:r>
      <w:r>
        <w:rPr>
          <w:spacing w:val="-3"/>
          <w:sz w:val="26"/>
        </w:rPr>
        <w:t xml:space="preserve"> </w:t>
      </w:r>
      <w:r>
        <w:rPr>
          <w:sz w:val="26"/>
        </w:rPr>
        <w:t>hồ</w:t>
      </w:r>
      <w:r>
        <w:rPr>
          <w:spacing w:val="-3"/>
          <w:sz w:val="26"/>
        </w:rPr>
        <w:t xml:space="preserve"> </w:t>
      </w:r>
      <w:r>
        <w:rPr>
          <w:sz w:val="26"/>
        </w:rPr>
        <w:t>sơ</w:t>
      </w:r>
      <w:r>
        <w:rPr>
          <w:spacing w:val="-1"/>
          <w:sz w:val="26"/>
        </w:rPr>
        <w:t xml:space="preserve"> </w:t>
      </w:r>
      <w:r>
        <w:rPr>
          <w:sz w:val="26"/>
        </w:rPr>
        <w:t>phương</w:t>
      </w:r>
      <w:r>
        <w:rPr>
          <w:spacing w:val="-8"/>
          <w:sz w:val="26"/>
        </w:rPr>
        <w:t xml:space="preserve"> </w:t>
      </w:r>
      <w:r>
        <w:rPr>
          <w:sz w:val="26"/>
        </w:rPr>
        <w:t>án</w:t>
      </w:r>
      <w:r>
        <w:rPr>
          <w:spacing w:val="-2"/>
          <w:sz w:val="26"/>
        </w:rPr>
        <w:t xml:space="preserve"> </w:t>
      </w:r>
      <w:r>
        <w:rPr>
          <w:sz w:val="26"/>
        </w:rPr>
        <w:t>tạm</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pacing w:val="-4"/>
          <w:sz w:val="26"/>
        </w:rPr>
        <w:t>rừng:</w:t>
      </w:r>
    </w:p>
    <w:p w14:paraId="3E15EF59" w14:textId="77777777" w:rsidR="00B46555" w:rsidRDefault="00000000">
      <w:pPr>
        <w:pStyle w:val="ListParagraph"/>
        <w:numPr>
          <w:ilvl w:val="0"/>
          <w:numId w:val="11"/>
        </w:numPr>
        <w:tabs>
          <w:tab w:val="left" w:pos="1843"/>
        </w:tabs>
        <w:spacing w:before="120"/>
        <w:rPr>
          <w:sz w:val="26"/>
        </w:rPr>
      </w:pPr>
      <w:r>
        <w:rPr>
          <w:sz w:val="26"/>
        </w:rPr>
        <w:t>Làm</w:t>
      </w:r>
      <w:r>
        <w:rPr>
          <w:spacing w:val="-5"/>
          <w:sz w:val="26"/>
        </w:rPr>
        <w:t xml:space="preserve"> </w:t>
      </w:r>
      <w:r>
        <w:rPr>
          <w:sz w:val="26"/>
        </w:rPr>
        <w:t>việc</w:t>
      </w:r>
      <w:r>
        <w:rPr>
          <w:spacing w:val="1"/>
          <w:sz w:val="26"/>
        </w:rPr>
        <w:t xml:space="preserve"> </w:t>
      </w:r>
      <w:r>
        <w:rPr>
          <w:sz w:val="26"/>
        </w:rPr>
        <w:t>với</w:t>
      </w:r>
      <w:r>
        <w:rPr>
          <w:spacing w:val="-5"/>
          <w:sz w:val="26"/>
        </w:rPr>
        <w:t xml:space="preserve"> </w:t>
      </w:r>
      <w:r>
        <w:rPr>
          <w:sz w:val="26"/>
        </w:rPr>
        <w:t>Đơn</w:t>
      </w:r>
      <w:r>
        <w:rPr>
          <w:spacing w:val="-4"/>
          <w:sz w:val="26"/>
        </w:rPr>
        <w:t xml:space="preserve"> </w:t>
      </w:r>
      <w:r>
        <w:rPr>
          <w:sz w:val="26"/>
        </w:rPr>
        <w:t>vị</w:t>
      </w:r>
      <w:r>
        <w:rPr>
          <w:spacing w:val="-4"/>
          <w:sz w:val="26"/>
        </w:rPr>
        <w:t xml:space="preserve"> </w:t>
      </w:r>
      <w:r>
        <w:rPr>
          <w:sz w:val="26"/>
        </w:rPr>
        <w:t>chủ</w:t>
      </w:r>
      <w:r>
        <w:rPr>
          <w:spacing w:val="-3"/>
          <w:sz w:val="26"/>
        </w:rPr>
        <w:t xml:space="preserve"> </w:t>
      </w:r>
      <w:r>
        <w:rPr>
          <w:sz w:val="26"/>
        </w:rPr>
        <w:t>quản</w:t>
      </w:r>
      <w:r>
        <w:rPr>
          <w:spacing w:val="-4"/>
          <w:sz w:val="26"/>
        </w:rPr>
        <w:t xml:space="preserve"> </w:t>
      </w:r>
      <w:r>
        <w:rPr>
          <w:sz w:val="26"/>
        </w:rPr>
        <w:t>lý</w:t>
      </w:r>
      <w:r>
        <w:rPr>
          <w:spacing w:val="-4"/>
          <w:sz w:val="26"/>
        </w:rPr>
        <w:t xml:space="preserve"> </w:t>
      </w:r>
      <w:r>
        <w:rPr>
          <w:sz w:val="26"/>
        </w:rPr>
        <w:t>rừng,</w:t>
      </w:r>
      <w:r>
        <w:rPr>
          <w:spacing w:val="-2"/>
          <w:sz w:val="26"/>
        </w:rPr>
        <w:t xml:space="preserve"> </w:t>
      </w:r>
      <w:r>
        <w:rPr>
          <w:sz w:val="26"/>
        </w:rPr>
        <w:t>các</w:t>
      </w:r>
      <w:r>
        <w:rPr>
          <w:spacing w:val="-4"/>
          <w:sz w:val="26"/>
        </w:rPr>
        <w:t xml:space="preserve"> </w:t>
      </w:r>
      <w:r>
        <w:rPr>
          <w:sz w:val="26"/>
        </w:rPr>
        <w:t>xã</w:t>
      </w:r>
      <w:r>
        <w:rPr>
          <w:spacing w:val="-8"/>
          <w:sz w:val="26"/>
        </w:rPr>
        <w:t xml:space="preserve"> </w:t>
      </w:r>
      <w:r>
        <w:rPr>
          <w:sz w:val="26"/>
        </w:rPr>
        <w:t>có</w:t>
      </w:r>
      <w:r>
        <w:rPr>
          <w:spacing w:val="-3"/>
          <w:sz w:val="26"/>
        </w:rPr>
        <w:t xml:space="preserve"> </w:t>
      </w:r>
      <w:r>
        <w:rPr>
          <w:sz w:val="26"/>
        </w:rPr>
        <w:t>rừng</w:t>
      </w:r>
      <w:r>
        <w:rPr>
          <w:spacing w:val="-9"/>
          <w:sz w:val="26"/>
        </w:rPr>
        <w:t xml:space="preserve"> </w:t>
      </w:r>
      <w:r>
        <w:rPr>
          <w:sz w:val="26"/>
        </w:rPr>
        <w:t>bị</w:t>
      </w:r>
      <w:r>
        <w:rPr>
          <w:spacing w:val="-4"/>
          <w:sz w:val="26"/>
        </w:rPr>
        <w:t xml:space="preserve"> ảnh.</w:t>
      </w:r>
    </w:p>
    <w:p w14:paraId="6A8C075D" w14:textId="77777777" w:rsidR="00B46555" w:rsidRDefault="00000000">
      <w:pPr>
        <w:pStyle w:val="ListParagraph"/>
        <w:numPr>
          <w:ilvl w:val="0"/>
          <w:numId w:val="11"/>
        </w:numPr>
        <w:tabs>
          <w:tab w:val="left" w:pos="1843"/>
        </w:tabs>
        <w:spacing w:before="118"/>
        <w:rPr>
          <w:sz w:val="26"/>
        </w:rPr>
      </w:pPr>
      <w:r>
        <w:rPr>
          <w:sz w:val="26"/>
        </w:rPr>
        <w:t>Làm</w:t>
      </w:r>
      <w:r>
        <w:rPr>
          <w:spacing w:val="-5"/>
          <w:sz w:val="26"/>
        </w:rPr>
        <w:t xml:space="preserve"> </w:t>
      </w:r>
      <w:r>
        <w:rPr>
          <w:sz w:val="26"/>
        </w:rPr>
        <w:t>việc</w:t>
      </w:r>
      <w:r>
        <w:rPr>
          <w:spacing w:val="-1"/>
          <w:sz w:val="26"/>
        </w:rPr>
        <w:t xml:space="preserve"> </w:t>
      </w:r>
      <w:r>
        <w:rPr>
          <w:sz w:val="26"/>
        </w:rPr>
        <w:t>với</w:t>
      </w:r>
      <w:r>
        <w:rPr>
          <w:spacing w:val="-5"/>
          <w:sz w:val="26"/>
        </w:rPr>
        <w:t xml:space="preserve"> </w:t>
      </w:r>
      <w:r>
        <w:rPr>
          <w:sz w:val="26"/>
        </w:rPr>
        <w:t>Chi</w:t>
      </w:r>
      <w:r>
        <w:rPr>
          <w:spacing w:val="-5"/>
          <w:sz w:val="26"/>
        </w:rPr>
        <w:t xml:space="preserve"> </w:t>
      </w:r>
      <w:r>
        <w:rPr>
          <w:sz w:val="26"/>
        </w:rPr>
        <w:t>cục</w:t>
      </w:r>
      <w:r>
        <w:rPr>
          <w:spacing w:val="-4"/>
          <w:sz w:val="26"/>
        </w:rPr>
        <w:t xml:space="preserve"> </w:t>
      </w:r>
      <w:r>
        <w:rPr>
          <w:sz w:val="26"/>
        </w:rPr>
        <w:t>kiểm</w:t>
      </w:r>
      <w:r>
        <w:rPr>
          <w:spacing w:val="-9"/>
          <w:sz w:val="26"/>
        </w:rPr>
        <w:t xml:space="preserve"> </w:t>
      </w:r>
      <w:r>
        <w:rPr>
          <w:spacing w:val="-4"/>
          <w:sz w:val="26"/>
        </w:rPr>
        <w:t>lâm.</w:t>
      </w:r>
    </w:p>
    <w:p w14:paraId="1903796B" w14:textId="77777777" w:rsidR="00B46555" w:rsidRDefault="00000000">
      <w:pPr>
        <w:pStyle w:val="ListParagraph"/>
        <w:numPr>
          <w:ilvl w:val="0"/>
          <w:numId w:val="11"/>
        </w:numPr>
        <w:tabs>
          <w:tab w:val="left" w:pos="1843"/>
        </w:tabs>
        <w:spacing w:before="123" w:line="280" w:lineRule="auto"/>
        <w:ind w:right="435"/>
        <w:rPr>
          <w:sz w:val="26"/>
        </w:rPr>
      </w:pPr>
      <w:r>
        <w:rPr>
          <w:sz w:val="26"/>
        </w:rPr>
        <w:t>Phối hợp với Đơn vị chủ quản lý rừng, các xã</w:t>
      </w:r>
      <w:r>
        <w:rPr>
          <w:spacing w:val="-1"/>
          <w:sz w:val="26"/>
        </w:rPr>
        <w:t xml:space="preserve"> </w:t>
      </w:r>
      <w:r>
        <w:rPr>
          <w:sz w:val="26"/>
        </w:rPr>
        <w:t>có rừng</w:t>
      </w:r>
      <w:r>
        <w:rPr>
          <w:spacing w:val="-2"/>
          <w:sz w:val="26"/>
        </w:rPr>
        <w:t xml:space="preserve"> </w:t>
      </w:r>
      <w:r>
        <w:rPr>
          <w:sz w:val="26"/>
        </w:rPr>
        <w:t>bị ảnh hưởng, Chi cục kiểm lâm đi thực địa.</w:t>
      </w:r>
    </w:p>
    <w:p w14:paraId="3555B04C" w14:textId="77777777" w:rsidR="00B46555" w:rsidRDefault="00000000">
      <w:pPr>
        <w:pStyle w:val="ListParagraph"/>
        <w:numPr>
          <w:ilvl w:val="0"/>
          <w:numId w:val="11"/>
        </w:numPr>
        <w:tabs>
          <w:tab w:val="left" w:pos="1843"/>
        </w:tabs>
        <w:spacing w:before="70"/>
        <w:rPr>
          <w:sz w:val="26"/>
        </w:rPr>
      </w:pPr>
      <w:r>
        <w:rPr>
          <w:sz w:val="26"/>
        </w:rPr>
        <w:t>Công</w:t>
      </w:r>
      <w:r>
        <w:rPr>
          <w:spacing w:val="-9"/>
          <w:sz w:val="26"/>
        </w:rPr>
        <w:t xml:space="preserve"> </w:t>
      </w:r>
      <w:r>
        <w:rPr>
          <w:sz w:val="26"/>
        </w:rPr>
        <w:t>tác</w:t>
      </w:r>
      <w:r>
        <w:rPr>
          <w:spacing w:val="-2"/>
          <w:sz w:val="26"/>
        </w:rPr>
        <w:t xml:space="preserve"> </w:t>
      </w:r>
      <w:r>
        <w:rPr>
          <w:sz w:val="26"/>
        </w:rPr>
        <w:t>nội</w:t>
      </w:r>
      <w:r>
        <w:rPr>
          <w:spacing w:val="-3"/>
          <w:sz w:val="26"/>
        </w:rPr>
        <w:t xml:space="preserve"> </w:t>
      </w:r>
      <w:r>
        <w:rPr>
          <w:sz w:val="26"/>
        </w:rPr>
        <w:t>nghiệp</w:t>
      </w:r>
      <w:r>
        <w:rPr>
          <w:spacing w:val="-4"/>
          <w:sz w:val="26"/>
        </w:rPr>
        <w:t xml:space="preserve"> </w:t>
      </w:r>
      <w:r>
        <w:rPr>
          <w:sz w:val="26"/>
        </w:rPr>
        <w:t>lập</w:t>
      </w:r>
      <w:r>
        <w:rPr>
          <w:spacing w:val="-3"/>
          <w:sz w:val="26"/>
        </w:rPr>
        <w:t xml:space="preserve"> </w:t>
      </w:r>
      <w:r>
        <w:rPr>
          <w:sz w:val="26"/>
        </w:rPr>
        <w:t>báo</w:t>
      </w:r>
      <w:r>
        <w:rPr>
          <w:spacing w:val="-2"/>
          <w:sz w:val="26"/>
        </w:rPr>
        <w:t xml:space="preserve"> </w:t>
      </w:r>
      <w:r>
        <w:rPr>
          <w:spacing w:val="-4"/>
          <w:sz w:val="26"/>
        </w:rPr>
        <w:t>cáo.</w:t>
      </w:r>
    </w:p>
    <w:p w14:paraId="335936D1" w14:textId="77777777" w:rsidR="00B46555" w:rsidRDefault="00000000">
      <w:pPr>
        <w:pStyle w:val="ListParagraph"/>
        <w:numPr>
          <w:ilvl w:val="1"/>
          <w:numId w:val="12"/>
        </w:numPr>
        <w:tabs>
          <w:tab w:val="left" w:pos="1569"/>
        </w:tabs>
        <w:spacing w:before="118"/>
        <w:ind w:left="1569" w:hanging="153"/>
        <w:rPr>
          <w:sz w:val="26"/>
        </w:rPr>
      </w:pPr>
      <w:r>
        <w:rPr>
          <w:sz w:val="26"/>
        </w:rPr>
        <w:t>Công</w:t>
      </w:r>
      <w:r>
        <w:rPr>
          <w:spacing w:val="-8"/>
          <w:sz w:val="26"/>
        </w:rPr>
        <w:t xml:space="preserve"> </w:t>
      </w:r>
      <w:r>
        <w:rPr>
          <w:sz w:val="26"/>
        </w:rPr>
        <w:t>tác</w:t>
      </w:r>
      <w:r>
        <w:rPr>
          <w:spacing w:val="-2"/>
          <w:sz w:val="26"/>
        </w:rPr>
        <w:t xml:space="preserve"> </w:t>
      </w:r>
      <w:r>
        <w:rPr>
          <w:sz w:val="26"/>
        </w:rPr>
        <w:t>phê</w:t>
      </w:r>
      <w:r>
        <w:rPr>
          <w:spacing w:val="-2"/>
          <w:sz w:val="26"/>
        </w:rPr>
        <w:t xml:space="preserve"> </w:t>
      </w:r>
      <w:r>
        <w:rPr>
          <w:sz w:val="26"/>
        </w:rPr>
        <w:t>duyệt</w:t>
      </w:r>
      <w:r>
        <w:rPr>
          <w:spacing w:val="-2"/>
          <w:sz w:val="26"/>
        </w:rPr>
        <w:t xml:space="preserve"> </w:t>
      </w:r>
      <w:r>
        <w:rPr>
          <w:sz w:val="26"/>
        </w:rPr>
        <w:t>phương</w:t>
      </w:r>
      <w:r>
        <w:rPr>
          <w:spacing w:val="-8"/>
          <w:sz w:val="26"/>
        </w:rPr>
        <w:t xml:space="preserve"> </w:t>
      </w:r>
      <w:r>
        <w:rPr>
          <w:sz w:val="26"/>
        </w:rPr>
        <w:t>án</w:t>
      </w:r>
      <w:r>
        <w:rPr>
          <w:spacing w:val="-2"/>
          <w:sz w:val="26"/>
        </w:rPr>
        <w:t xml:space="preserve"> </w:t>
      </w:r>
      <w:r>
        <w:rPr>
          <w:sz w:val="26"/>
        </w:rPr>
        <w:t>tạm</w:t>
      </w:r>
      <w:r>
        <w:rPr>
          <w:spacing w:val="-6"/>
          <w:sz w:val="26"/>
        </w:rPr>
        <w:t xml:space="preserve"> </w:t>
      </w:r>
      <w:r>
        <w:rPr>
          <w:sz w:val="26"/>
        </w:rPr>
        <w:t>sử</w:t>
      </w:r>
      <w:r>
        <w:rPr>
          <w:spacing w:val="-4"/>
          <w:sz w:val="26"/>
        </w:rPr>
        <w:t xml:space="preserve"> </w:t>
      </w:r>
      <w:r>
        <w:rPr>
          <w:sz w:val="26"/>
        </w:rPr>
        <w:t>dụng</w:t>
      </w:r>
      <w:r>
        <w:rPr>
          <w:spacing w:val="-8"/>
          <w:sz w:val="26"/>
        </w:rPr>
        <w:t xml:space="preserve"> </w:t>
      </w:r>
      <w:r>
        <w:rPr>
          <w:spacing w:val="-4"/>
          <w:sz w:val="26"/>
        </w:rPr>
        <w:t>rừng.</w:t>
      </w:r>
    </w:p>
    <w:p w14:paraId="0098B64A" w14:textId="77777777" w:rsidR="00B46555" w:rsidRDefault="00000000">
      <w:pPr>
        <w:pStyle w:val="ListParagraph"/>
        <w:numPr>
          <w:ilvl w:val="0"/>
          <w:numId w:val="11"/>
        </w:numPr>
        <w:tabs>
          <w:tab w:val="left" w:pos="1843"/>
        </w:tabs>
        <w:spacing w:before="129" w:line="278" w:lineRule="auto"/>
        <w:ind w:right="433"/>
        <w:rPr>
          <w:sz w:val="26"/>
        </w:rPr>
      </w:pPr>
      <w:r>
        <w:rPr>
          <w:sz w:val="26"/>
        </w:rPr>
        <w:t>Trình hồ sơ và làm việc</w:t>
      </w:r>
      <w:r>
        <w:rPr>
          <w:spacing w:val="22"/>
          <w:sz w:val="26"/>
        </w:rPr>
        <w:t xml:space="preserve"> </w:t>
      </w:r>
      <w:r>
        <w:rPr>
          <w:sz w:val="26"/>
        </w:rPr>
        <w:t>với</w:t>
      </w:r>
      <w:r>
        <w:rPr>
          <w:spacing w:val="22"/>
          <w:sz w:val="26"/>
        </w:rPr>
        <w:t xml:space="preserve"> </w:t>
      </w:r>
      <w:r>
        <w:rPr>
          <w:sz w:val="26"/>
        </w:rPr>
        <w:t>Sở NN&amp;MT, Chi cục Kiểm lâm phục</w:t>
      </w:r>
      <w:r>
        <w:rPr>
          <w:spacing w:val="22"/>
          <w:sz w:val="26"/>
        </w:rPr>
        <w:t xml:space="preserve"> </w:t>
      </w:r>
      <w:r>
        <w:rPr>
          <w:sz w:val="26"/>
        </w:rPr>
        <w:t>vụ thẩm</w:t>
      </w:r>
      <w:r>
        <w:rPr>
          <w:spacing w:val="40"/>
          <w:sz w:val="26"/>
        </w:rPr>
        <w:t xml:space="preserve"> </w:t>
      </w:r>
      <w:r>
        <w:rPr>
          <w:spacing w:val="-4"/>
          <w:sz w:val="26"/>
        </w:rPr>
        <w:t>định</w:t>
      </w:r>
    </w:p>
    <w:p w14:paraId="7D95D77F" w14:textId="77777777" w:rsidR="00B46555" w:rsidRDefault="00000000">
      <w:pPr>
        <w:pStyle w:val="ListParagraph"/>
        <w:numPr>
          <w:ilvl w:val="0"/>
          <w:numId w:val="11"/>
        </w:numPr>
        <w:tabs>
          <w:tab w:val="left" w:pos="1843"/>
        </w:tabs>
        <w:spacing w:before="76"/>
        <w:rPr>
          <w:sz w:val="26"/>
        </w:rPr>
      </w:pPr>
      <w:r>
        <w:rPr>
          <w:sz w:val="26"/>
        </w:rPr>
        <w:t>Phối</w:t>
      </w:r>
      <w:r>
        <w:rPr>
          <w:spacing w:val="-4"/>
          <w:sz w:val="26"/>
        </w:rPr>
        <w:t xml:space="preserve"> </w:t>
      </w:r>
      <w:r>
        <w:rPr>
          <w:sz w:val="26"/>
        </w:rPr>
        <w:t>hợp</w:t>
      </w:r>
      <w:r>
        <w:rPr>
          <w:spacing w:val="-4"/>
          <w:sz w:val="26"/>
        </w:rPr>
        <w:t xml:space="preserve"> </w:t>
      </w:r>
      <w:r>
        <w:rPr>
          <w:sz w:val="26"/>
        </w:rPr>
        <w:t>kiểm</w:t>
      </w:r>
      <w:r>
        <w:rPr>
          <w:spacing w:val="-8"/>
          <w:sz w:val="26"/>
        </w:rPr>
        <w:t xml:space="preserve"> </w:t>
      </w:r>
      <w:r>
        <w:rPr>
          <w:sz w:val="26"/>
        </w:rPr>
        <w:t>tra</w:t>
      </w:r>
      <w:r>
        <w:rPr>
          <w:spacing w:val="-2"/>
          <w:sz w:val="26"/>
        </w:rPr>
        <w:t xml:space="preserve"> </w:t>
      </w:r>
      <w:r>
        <w:rPr>
          <w:sz w:val="26"/>
        </w:rPr>
        <w:t>thực</w:t>
      </w:r>
      <w:r>
        <w:rPr>
          <w:spacing w:val="-3"/>
          <w:sz w:val="26"/>
        </w:rPr>
        <w:t xml:space="preserve"> </w:t>
      </w:r>
      <w:r>
        <w:rPr>
          <w:sz w:val="26"/>
        </w:rPr>
        <w:t>địa và</w:t>
      </w:r>
      <w:r>
        <w:rPr>
          <w:spacing w:val="-2"/>
          <w:sz w:val="26"/>
        </w:rPr>
        <w:t xml:space="preserve"> </w:t>
      </w:r>
      <w:r>
        <w:rPr>
          <w:sz w:val="26"/>
        </w:rPr>
        <w:t>họp</w:t>
      </w:r>
      <w:r>
        <w:rPr>
          <w:spacing w:val="-4"/>
          <w:sz w:val="26"/>
        </w:rPr>
        <w:t xml:space="preserve"> </w:t>
      </w:r>
      <w:r>
        <w:rPr>
          <w:sz w:val="26"/>
        </w:rPr>
        <w:t>báo</w:t>
      </w:r>
      <w:r>
        <w:rPr>
          <w:spacing w:val="-3"/>
          <w:sz w:val="26"/>
        </w:rPr>
        <w:t xml:space="preserve"> </w:t>
      </w:r>
      <w:r>
        <w:rPr>
          <w:spacing w:val="-4"/>
          <w:sz w:val="26"/>
        </w:rPr>
        <w:t>cáo.</w:t>
      </w:r>
    </w:p>
    <w:p w14:paraId="78792031" w14:textId="77777777" w:rsidR="00B46555" w:rsidRDefault="00000000">
      <w:pPr>
        <w:pStyle w:val="ListParagraph"/>
        <w:numPr>
          <w:ilvl w:val="0"/>
          <w:numId w:val="11"/>
        </w:numPr>
        <w:tabs>
          <w:tab w:val="left" w:pos="1843"/>
        </w:tabs>
        <w:spacing w:before="118"/>
        <w:rPr>
          <w:sz w:val="26"/>
        </w:rPr>
      </w:pPr>
      <w:r>
        <w:rPr>
          <w:sz w:val="26"/>
        </w:rPr>
        <w:t>Hiệu</w:t>
      </w:r>
      <w:r>
        <w:rPr>
          <w:spacing w:val="-3"/>
          <w:sz w:val="26"/>
        </w:rPr>
        <w:t xml:space="preserve"> </w:t>
      </w:r>
      <w:r>
        <w:rPr>
          <w:sz w:val="26"/>
        </w:rPr>
        <w:t>chỉnh</w:t>
      </w:r>
      <w:r>
        <w:rPr>
          <w:spacing w:val="-4"/>
          <w:sz w:val="26"/>
        </w:rPr>
        <w:t xml:space="preserve"> </w:t>
      </w:r>
      <w:r>
        <w:rPr>
          <w:sz w:val="26"/>
        </w:rPr>
        <w:t>báo</w:t>
      </w:r>
      <w:r>
        <w:rPr>
          <w:spacing w:val="-2"/>
          <w:sz w:val="26"/>
        </w:rPr>
        <w:t xml:space="preserve"> </w:t>
      </w:r>
      <w:r>
        <w:rPr>
          <w:sz w:val="26"/>
        </w:rPr>
        <w:t>cáo</w:t>
      </w:r>
      <w:r>
        <w:rPr>
          <w:spacing w:val="-3"/>
          <w:sz w:val="26"/>
        </w:rPr>
        <w:t xml:space="preserve"> </w:t>
      </w:r>
      <w:r>
        <w:rPr>
          <w:sz w:val="26"/>
        </w:rPr>
        <w:t>và</w:t>
      </w:r>
      <w:r>
        <w:rPr>
          <w:spacing w:val="-2"/>
          <w:sz w:val="26"/>
        </w:rPr>
        <w:t xml:space="preserve"> </w:t>
      </w:r>
      <w:r>
        <w:rPr>
          <w:sz w:val="26"/>
        </w:rPr>
        <w:t>trình</w:t>
      </w:r>
      <w:r>
        <w:rPr>
          <w:spacing w:val="-4"/>
          <w:sz w:val="26"/>
        </w:rPr>
        <w:t xml:space="preserve"> </w:t>
      </w:r>
      <w:r>
        <w:rPr>
          <w:sz w:val="26"/>
        </w:rPr>
        <w:t>báo</w:t>
      </w:r>
      <w:r>
        <w:rPr>
          <w:spacing w:val="-3"/>
          <w:sz w:val="26"/>
        </w:rPr>
        <w:t xml:space="preserve"> </w:t>
      </w:r>
      <w:r>
        <w:rPr>
          <w:sz w:val="26"/>
        </w:rPr>
        <w:t>cáo</w:t>
      </w:r>
      <w:r>
        <w:rPr>
          <w:spacing w:val="-2"/>
          <w:sz w:val="26"/>
        </w:rPr>
        <w:t xml:space="preserve"> </w:t>
      </w:r>
      <w:r>
        <w:rPr>
          <w:sz w:val="26"/>
        </w:rPr>
        <w:t>sau</w:t>
      </w:r>
      <w:r>
        <w:rPr>
          <w:spacing w:val="-3"/>
          <w:sz w:val="26"/>
        </w:rPr>
        <w:t xml:space="preserve"> </w:t>
      </w:r>
      <w:r>
        <w:rPr>
          <w:sz w:val="26"/>
        </w:rPr>
        <w:t>hiệu</w:t>
      </w:r>
      <w:r>
        <w:rPr>
          <w:spacing w:val="-3"/>
          <w:sz w:val="26"/>
        </w:rPr>
        <w:t xml:space="preserve"> </w:t>
      </w:r>
      <w:r>
        <w:rPr>
          <w:spacing w:val="-2"/>
          <w:sz w:val="26"/>
        </w:rPr>
        <w:t>chỉnh.</w:t>
      </w:r>
    </w:p>
    <w:p w14:paraId="59D4E352" w14:textId="77777777" w:rsidR="00B46555" w:rsidRDefault="00000000">
      <w:pPr>
        <w:pStyle w:val="ListParagraph"/>
        <w:numPr>
          <w:ilvl w:val="0"/>
          <w:numId w:val="11"/>
        </w:numPr>
        <w:tabs>
          <w:tab w:val="left" w:pos="1843"/>
        </w:tabs>
        <w:spacing w:before="119"/>
        <w:rPr>
          <w:sz w:val="26"/>
        </w:rPr>
      </w:pPr>
      <w:r>
        <w:rPr>
          <w:sz w:val="26"/>
        </w:rPr>
        <w:t>Trình</w:t>
      </w:r>
      <w:r>
        <w:rPr>
          <w:spacing w:val="-5"/>
          <w:sz w:val="26"/>
        </w:rPr>
        <w:t xml:space="preserve"> </w:t>
      </w:r>
      <w:r>
        <w:rPr>
          <w:sz w:val="26"/>
        </w:rPr>
        <w:t>UBND</w:t>
      </w:r>
      <w:r>
        <w:rPr>
          <w:spacing w:val="-4"/>
          <w:sz w:val="26"/>
        </w:rPr>
        <w:t xml:space="preserve"> </w:t>
      </w:r>
      <w:r>
        <w:rPr>
          <w:sz w:val="26"/>
        </w:rPr>
        <w:t>tỉnh</w:t>
      </w:r>
      <w:r>
        <w:rPr>
          <w:spacing w:val="-4"/>
          <w:sz w:val="26"/>
        </w:rPr>
        <w:t xml:space="preserve"> </w:t>
      </w:r>
      <w:r>
        <w:rPr>
          <w:sz w:val="26"/>
        </w:rPr>
        <w:t>Quyết</w:t>
      </w:r>
      <w:r>
        <w:rPr>
          <w:spacing w:val="-4"/>
          <w:sz w:val="26"/>
        </w:rPr>
        <w:t xml:space="preserve"> </w:t>
      </w:r>
      <w:r>
        <w:rPr>
          <w:sz w:val="26"/>
        </w:rPr>
        <w:t>định</w:t>
      </w:r>
      <w:r>
        <w:rPr>
          <w:spacing w:val="-4"/>
          <w:sz w:val="26"/>
        </w:rPr>
        <w:t xml:space="preserve"> </w:t>
      </w:r>
      <w:r>
        <w:rPr>
          <w:sz w:val="26"/>
        </w:rPr>
        <w:t>phê</w:t>
      </w:r>
      <w:r>
        <w:rPr>
          <w:spacing w:val="-4"/>
          <w:sz w:val="26"/>
        </w:rPr>
        <w:t xml:space="preserve"> </w:t>
      </w:r>
      <w:r>
        <w:rPr>
          <w:sz w:val="26"/>
        </w:rPr>
        <w:t>duyệt</w:t>
      </w:r>
      <w:r>
        <w:rPr>
          <w:spacing w:val="-4"/>
          <w:sz w:val="26"/>
        </w:rPr>
        <w:t xml:space="preserve"> </w:t>
      </w:r>
      <w:r>
        <w:rPr>
          <w:sz w:val="26"/>
        </w:rPr>
        <w:t>phương</w:t>
      </w:r>
      <w:r>
        <w:rPr>
          <w:spacing w:val="-9"/>
          <w:sz w:val="26"/>
        </w:rPr>
        <w:t xml:space="preserve"> </w:t>
      </w:r>
      <w:r>
        <w:rPr>
          <w:sz w:val="26"/>
        </w:rPr>
        <w:t>án</w:t>
      </w:r>
      <w:r>
        <w:rPr>
          <w:spacing w:val="-4"/>
          <w:sz w:val="26"/>
        </w:rPr>
        <w:t xml:space="preserve"> </w:t>
      </w:r>
      <w:r>
        <w:rPr>
          <w:sz w:val="26"/>
        </w:rPr>
        <w:t>tạm</w:t>
      </w:r>
      <w:r>
        <w:rPr>
          <w:spacing w:val="-8"/>
          <w:sz w:val="26"/>
        </w:rPr>
        <w:t xml:space="preserve"> </w:t>
      </w:r>
      <w:r>
        <w:rPr>
          <w:sz w:val="26"/>
        </w:rPr>
        <w:t>sử</w:t>
      </w:r>
      <w:r>
        <w:rPr>
          <w:spacing w:val="-5"/>
          <w:sz w:val="26"/>
        </w:rPr>
        <w:t xml:space="preserve"> </w:t>
      </w:r>
      <w:r>
        <w:rPr>
          <w:sz w:val="26"/>
        </w:rPr>
        <w:t>dụng</w:t>
      </w:r>
      <w:r>
        <w:rPr>
          <w:spacing w:val="-9"/>
          <w:sz w:val="26"/>
        </w:rPr>
        <w:t xml:space="preserve"> </w:t>
      </w:r>
      <w:r>
        <w:rPr>
          <w:spacing w:val="-2"/>
          <w:sz w:val="26"/>
        </w:rPr>
        <w:t>rừng.</w:t>
      </w:r>
    </w:p>
    <w:p w14:paraId="5721B3CE" w14:textId="77777777" w:rsidR="00B46555" w:rsidRDefault="00000000">
      <w:pPr>
        <w:pStyle w:val="ListParagraph"/>
        <w:numPr>
          <w:ilvl w:val="3"/>
          <w:numId w:val="15"/>
        </w:numPr>
        <w:tabs>
          <w:tab w:val="left" w:pos="2407"/>
        </w:tabs>
        <w:spacing w:before="122" w:line="298" w:lineRule="exact"/>
        <w:ind w:left="2407" w:hanging="919"/>
        <w:jc w:val="left"/>
        <w:rPr>
          <w:b/>
          <w:sz w:val="26"/>
        </w:rPr>
      </w:pPr>
      <w:r>
        <w:rPr>
          <w:b/>
          <w:sz w:val="26"/>
        </w:rPr>
        <w:t>Sản</w:t>
      </w:r>
      <w:r>
        <w:rPr>
          <w:b/>
          <w:spacing w:val="-11"/>
          <w:sz w:val="26"/>
        </w:rPr>
        <w:t xml:space="preserve"> </w:t>
      </w:r>
      <w:r>
        <w:rPr>
          <w:b/>
          <w:spacing w:val="-4"/>
          <w:sz w:val="26"/>
        </w:rPr>
        <w:t>phẩm</w:t>
      </w:r>
    </w:p>
    <w:p w14:paraId="42FBB8B5" w14:textId="77777777" w:rsidR="00B46555" w:rsidRDefault="00000000">
      <w:pPr>
        <w:pStyle w:val="Heading1"/>
        <w:numPr>
          <w:ilvl w:val="0"/>
          <w:numId w:val="10"/>
        </w:numPr>
        <w:tabs>
          <w:tab w:val="left" w:pos="1841"/>
        </w:tabs>
        <w:spacing w:line="300" w:lineRule="auto"/>
        <w:ind w:right="428" w:firstLine="566"/>
      </w:pPr>
      <w:r>
        <w:t>HỒ SƠ XIN QUYẾT ĐỊNH CHỦ TRƯƠNG CHUYỂN MỤC ĐÍCH SỬ DỤNG RỪNG</w:t>
      </w:r>
    </w:p>
    <w:p w14:paraId="4DE9CD8C" w14:textId="77777777" w:rsidR="00B46555" w:rsidRDefault="00000000">
      <w:pPr>
        <w:pStyle w:val="Heading2"/>
        <w:spacing w:before="1" w:line="300" w:lineRule="auto"/>
        <w:ind w:left="1416"/>
        <w:jc w:val="left"/>
      </w:pPr>
      <w:r>
        <w:t>Hồ sơ</w:t>
      </w:r>
      <w:r>
        <w:rPr>
          <w:spacing w:val="22"/>
        </w:rPr>
        <w:t xml:space="preserve"> </w:t>
      </w:r>
      <w:r>
        <w:t>Kiểm kê,</w:t>
      </w:r>
      <w:r>
        <w:rPr>
          <w:spacing w:val="24"/>
        </w:rPr>
        <w:t xml:space="preserve"> </w:t>
      </w:r>
      <w:r>
        <w:t>đánh giá</w:t>
      </w:r>
      <w:r>
        <w:rPr>
          <w:spacing w:val="22"/>
        </w:rPr>
        <w:t xml:space="preserve"> </w:t>
      </w:r>
      <w:r>
        <w:t>hiện trạng</w:t>
      </w:r>
      <w:r>
        <w:rPr>
          <w:spacing w:val="22"/>
        </w:rPr>
        <w:t xml:space="preserve"> </w:t>
      </w:r>
      <w:r>
        <w:t>rừng</w:t>
      </w:r>
      <w:r>
        <w:rPr>
          <w:spacing w:val="26"/>
        </w:rPr>
        <w:t xml:space="preserve"> </w:t>
      </w:r>
      <w:r>
        <w:t>phục</w:t>
      </w:r>
      <w:r>
        <w:rPr>
          <w:spacing w:val="23"/>
        </w:rPr>
        <w:t xml:space="preserve"> </w:t>
      </w:r>
      <w:r>
        <w:t>vụ đề</w:t>
      </w:r>
      <w:r>
        <w:rPr>
          <w:spacing w:val="22"/>
        </w:rPr>
        <w:t xml:space="preserve"> </w:t>
      </w:r>
      <w:r>
        <w:t>nghị</w:t>
      </w:r>
      <w:r>
        <w:rPr>
          <w:spacing w:val="22"/>
        </w:rPr>
        <w:t xml:space="preserve"> </w:t>
      </w:r>
      <w:r>
        <w:t>Quyết</w:t>
      </w:r>
      <w:r>
        <w:rPr>
          <w:spacing w:val="22"/>
        </w:rPr>
        <w:t xml:space="preserve"> </w:t>
      </w:r>
      <w:r>
        <w:t>định chủ trương chuyển mục đích sử dụng rừng:</w:t>
      </w:r>
    </w:p>
    <w:p w14:paraId="1D7F4CE0" w14:textId="77777777" w:rsidR="00B46555" w:rsidRDefault="00000000">
      <w:pPr>
        <w:pStyle w:val="ListParagraph"/>
        <w:numPr>
          <w:ilvl w:val="1"/>
          <w:numId w:val="12"/>
        </w:numPr>
        <w:tabs>
          <w:tab w:val="left" w:pos="1535"/>
        </w:tabs>
        <w:spacing w:before="0" w:line="300" w:lineRule="auto"/>
        <w:ind w:right="448" w:firstLine="533"/>
        <w:rPr>
          <w:sz w:val="26"/>
        </w:rPr>
      </w:pPr>
      <w:r>
        <w:rPr>
          <w:sz w:val="26"/>
        </w:rPr>
        <w:t>Báo cáo thuyết minh: thể hiện rõ được cụ thể vị trí (lô, khoảnh, tiểu khu, địa danh</w:t>
      </w:r>
      <w:r>
        <w:rPr>
          <w:spacing w:val="-2"/>
          <w:sz w:val="26"/>
        </w:rPr>
        <w:t xml:space="preserve"> </w:t>
      </w:r>
      <w:r>
        <w:rPr>
          <w:sz w:val="26"/>
        </w:rPr>
        <w:t>hành</w:t>
      </w:r>
      <w:r>
        <w:rPr>
          <w:spacing w:val="-2"/>
          <w:sz w:val="26"/>
        </w:rPr>
        <w:t xml:space="preserve"> </w:t>
      </w:r>
      <w:r>
        <w:rPr>
          <w:sz w:val="26"/>
        </w:rPr>
        <w:t>chính),</w:t>
      </w:r>
      <w:r>
        <w:rPr>
          <w:spacing w:val="-1"/>
          <w:sz w:val="26"/>
        </w:rPr>
        <w:t xml:space="preserve"> </w:t>
      </w:r>
      <w:r>
        <w:rPr>
          <w:sz w:val="26"/>
        </w:rPr>
        <w:t>kết</w:t>
      </w:r>
      <w:r>
        <w:rPr>
          <w:spacing w:val="-3"/>
          <w:sz w:val="26"/>
        </w:rPr>
        <w:t xml:space="preserve"> </w:t>
      </w:r>
      <w:r>
        <w:rPr>
          <w:sz w:val="26"/>
        </w:rPr>
        <w:t>quả</w:t>
      </w:r>
      <w:r>
        <w:rPr>
          <w:spacing w:val="-2"/>
          <w:sz w:val="26"/>
        </w:rPr>
        <w:t xml:space="preserve"> </w:t>
      </w:r>
      <w:r>
        <w:rPr>
          <w:sz w:val="26"/>
        </w:rPr>
        <w:t>điều</w:t>
      </w:r>
      <w:r>
        <w:rPr>
          <w:spacing w:val="-3"/>
          <w:sz w:val="26"/>
        </w:rPr>
        <w:t xml:space="preserve"> </w:t>
      </w:r>
      <w:r>
        <w:rPr>
          <w:sz w:val="26"/>
        </w:rPr>
        <w:t>tra</w:t>
      </w:r>
      <w:r>
        <w:rPr>
          <w:spacing w:val="-2"/>
          <w:sz w:val="26"/>
        </w:rPr>
        <w:t xml:space="preserve"> </w:t>
      </w:r>
      <w:r>
        <w:rPr>
          <w:sz w:val="26"/>
        </w:rPr>
        <w:t>rừng</w:t>
      </w:r>
      <w:r>
        <w:rPr>
          <w:spacing w:val="-8"/>
          <w:sz w:val="26"/>
        </w:rPr>
        <w:t xml:space="preserve"> </w:t>
      </w:r>
      <w:r>
        <w:rPr>
          <w:sz w:val="26"/>
        </w:rPr>
        <w:t>(diện</w:t>
      </w:r>
      <w:r>
        <w:rPr>
          <w:spacing w:val="-2"/>
          <w:sz w:val="26"/>
        </w:rPr>
        <w:t xml:space="preserve"> </w:t>
      </w:r>
      <w:r>
        <w:rPr>
          <w:sz w:val="26"/>
        </w:rPr>
        <w:t>tích,</w:t>
      </w:r>
      <w:r>
        <w:rPr>
          <w:spacing w:val="-2"/>
          <w:sz w:val="26"/>
        </w:rPr>
        <w:t xml:space="preserve"> </w:t>
      </w:r>
      <w:r>
        <w:rPr>
          <w:sz w:val="26"/>
        </w:rPr>
        <w:t>trữ</w:t>
      </w:r>
      <w:r>
        <w:rPr>
          <w:spacing w:val="-4"/>
          <w:sz w:val="26"/>
        </w:rPr>
        <w:t xml:space="preserve"> </w:t>
      </w:r>
      <w:r>
        <w:rPr>
          <w:sz w:val="26"/>
        </w:rPr>
        <w:t>lượng</w:t>
      </w:r>
      <w:r>
        <w:rPr>
          <w:spacing w:val="-8"/>
          <w:sz w:val="26"/>
        </w:rPr>
        <w:t xml:space="preserve"> </w:t>
      </w:r>
      <w:r>
        <w:rPr>
          <w:sz w:val="26"/>
        </w:rPr>
        <w:t>rừng);</w:t>
      </w:r>
      <w:r>
        <w:rPr>
          <w:spacing w:val="-3"/>
          <w:sz w:val="26"/>
        </w:rPr>
        <w:t xml:space="preserve"> </w:t>
      </w:r>
      <w:r>
        <w:rPr>
          <w:sz w:val="26"/>
        </w:rPr>
        <w:t>diện</w:t>
      </w:r>
      <w:r>
        <w:rPr>
          <w:spacing w:val="-3"/>
          <w:sz w:val="26"/>
        </w:rPr>
        <w:t xml:space="preserve"> </w:t>
      </w:r>
      <w:r>
        <w:rPr>
          <w:sz w:val="26"/>
        </w:rPr>
        <w:t>tích</w:t>
      </w:r>
      <w:r>
        <w:rPr>
          <w:spacing w:val="-3"/>
          <w:sz w:val="26"/>
        </w:rPr>
        <w:t xml:space="preserve"> </w:t>
      </w:r>
      <w:r>
        <w:rPr>
          <w:sz w:val="26"/>
        </w:rPr>
        <w:t>theo:</w:t>
      </w:r>
      <w:r>
        <w:rPr>
          <w:spacing w:val="-3"/>
          <w:sz w:val="26"/>
        </w:rPr>
        <w:t xml:space="preserve"> </w:t>
      </w:r>
      <w:r>
        <w:rPr>
          <w:sz w:val="26"/>
        </w:rPr>
        <w:t>Loại rừng (rừng đặc dụng, rừng phòng hộ, rừng sản xuất), nguồn gốc hình thành (rừng tự nhiên, rừng trồng), điều kiện lập địa, trữ lượng (đối với rừng tự nhiên), loài cây (đối với rừng trồng),…trong khu vực dự án;</w:t>
      </w:r>
    </w:p>
    <w:p w14:paraId="37B4FF1F" w14:textId="77777777" w:rsidR="00B46555" w:rsidRDefault="00000000">
      <w:pPr>
        <w:pStyle w:val="ListParagraph"/>
        <w:numPr>
          <w:ilvl w:val="0"/>
          <w:numId w:val="9"/>
        </w:numPr>
        <w:tabs>
          <w:tab w:val="left" w:pos="1429"/>
        </w:tabs>
        <w:spacing w:before="0" w:line="300" w:lineRule="auto"/>
        <w:ind w:right="435" w:firstLine="427"/>
        <w:rPr>
          <w:sz w:val="26"/>
        </w:rPr>
      </w:pPr>
      <w:r>
        <w:rPr>
          <w:sz w:val="26"/>
        </w:rPr>
        <w:t>Bản</w:t>
      </w:r>
      <w:r>
        <w:rPr>
          <w:spacing w:val="-2"/>
          <w:sz w:val="26"/>
        </w:rPr>
        <w:t xml:space="preserve"> </w:t>
      </w:r>
      <w:r>
        <w:rPr>
          <w:sz w:val="26"/>
        </w:rPr>
        <w:t>đồ</w:t>
      </w:r>
      <w:r>
        <w:rPr>
          <w:spacing w:val="-2"/>
          <w:sz w:val="26"/>
        </w:rPr>
        <w:t xml:space="preserve"> </w:t>
      </w:r>
      <w:r>
        <w:rPr>
          <w:sz w:val="26"/>
        </w:rPr>
        <w:t>hiện</w:t>
      </w:r>
      <w:r>
        <w:rPr>
          <w:spacing w:val="-2"/>
          <w:sz w:val="26"/>
        </w:rPr>
        <w:t xml:space="preserve"> </w:t>
      </w:r>
      <w:r>
        <w:rPr>
          <w:sz w:val="26"/>
        </w:rPr>
        <w:t>trạng</w:t>
      </w:r>
      <w:r>
        <w:rPr>
          <w:spacing w:val="-6"/>
          <w:sz w:val="26"/>
        </w:rPr>
        <w:t xml:space="preserve"> </w:t>
      </w:r>
      <w:r>
        <w:rPr>
          <w:sz w:val="26"/>
        </w:rPr>
        <w:t>rừng</w:t>
      </w:r>
      <w:r>
        <w:rPr>
          <w:spacing w:val="-2"/>
          <w:sz w:val="26"/>
        </w:rPr>
        <w:t xml:space="preserve"> </w:t>
      </w:r>
      <w:r>
        <w:rPr>
          <w:sz w:val="26"/>
        </w:rPr>
        <w:t>khu vực</w:t>
      </w:r>
      <w:r>
        <w:rPr>
          <w:spacing w:val="-1"/>
          <w:sz w:val="26"/>
        </w:rPr>
        <w:t xml:space="preserve"> </w:t>
      </w:r>
      <w:r>
        <w:rPr>
          <w:sz w:val="26"/>
        </w:rPr>
        <w:t>đề</w:t>
      </w:r>
      <w:r>
        <w:rPr>
          <w:spacing w:val="-1"/>
          <w:sz w:val="26"/>
        </w:rPr>
        <w:t xml:space="preserve"> </w:t>
      </w:r>
      <w:r>
        <w:rPr>
          <w:sz w:val="26"/>
        </w:rPr>
        <w:t>nghị</w:t>
      </w:r>
      <w:r>
        <w:rPr>
          <w:spacing w:val="-2"/>
          <w:sz w:val="26"/>
        </w:rPr>
        <w:t xml:space="preserve"> </w:t>
      </w:r>
      <w:r>
        <w:rPr>
          <w:sz w:val="26"/>
        </w:rPr>
        <w:t>chuyển</w:t>
      </w:r>
      <w:r>
        <w:rPr>
          <w:spacing w:val="-1"/>
          <w:sz w:val="26"/>
        </w:rPr>
        <w:t xml:space="preserve"> </w:t>
      </w:r>
      <w:r>
        <w:rPr>
          <w:sz w:val="26"/>
        </w:rPr>
        <w:t>mục</w:t>
      </w:r>
      <w:r>
        <w:rPr>
          <w:spacing w:val="-1"/>
          <w:sz w:val="26"/>
        </w:rPr>
        <w:t xml:space="preserve"> </w:t>
      </w:r>
      <w:r>
        <w:rPr>
          <w:sz w:val="26"/>
        </w:rPr>
        <w:t>đích</w:t>
      </w:r>
      <w:r>
        <w:rPr>
          <w:spacing w:val="-2"/>
          <w:sz w:val="26"/>
        </w:rPr>
        <w:t xml:space="preserve"> </w:t>
      </w:r>
      <w:r>
        <w:rPr>
          <w:sz w:val="26"/>
        </w:rPr>
        <w:t>sử</w:t>
      </w:r>
      <w:r>
        <w:rPr>
          <w:spacing w:val="-3"/>
          <w:sz w:val="26"/>
        </w:rPr>
        <w:t xml:space="preserve"> </w:t>
      </w:r>
      <w:r>
        <w:rPr>
          <w:sz w:val="26"/>
        </w:rPr>
        <w:t>dụng</w:t>
      </w:r>
      <w:r>
        <w:rPr>
          <w:spacing w:val="-7"/>
          <w:sz w:val="26"/>
        </w:rPr>
        <w:t xml:space="preserve"> </w:t>
      </w:r>
      <w:r>
        <w:rPr>
          <w:sz w:val="26"/>
        </w:rPr>
        <w:t>rừng</w:t>
      </w:r>
      <w:r>
        <w:rPr>
          <w:spacing w:val="-7"/>
          <w:sz w:val="26"/>
        </w:rPr>
        <w:t xml:space="preserve"> </w:t>
      </w:r>
      <w:r>
        <w:rPr>
          <w:sz w:val="26"/>
        </w:rPr>
        <w:t>(tỷ</w:t>
      </w:r>
      <w:r>
        <w:rPr>
          <w:spacing w:val="-2"/>
          <w:sz w:val="26"/>
        </w:rPr>
        <w:t xml:space="preserve"> </w:t>
      </w:r>
      <w:r>
        <w:rPr>
          <w:sz w:val="26"/>
        </w:rPr>
        <w:t>lệ</w:t>
      </w:r>
      <w:r>
        <w:rPr>
          <w:spacing w:val="-2"/>
          <w:sz w:val="26"/>
        </w:rPr>
        <w:t xml:space="preserve"> </w:t>
      </w:r>
      <w:r>
        <w:rPr>
          <w:sz w:val="26"/>
        </w:rPr>
        <w:t>bản đồ 1/10.000).</w:t>
      </w:r>
    </w:p>
    <w:p w14:paraId="35AC289F" w14:textId="77777777" w:rsidR="00B46555" w:rsidRDefault="00000000">
      <w:pPr>
        <w:pStyle w:val="ListParagraph"/>
        <w:numPr>
          <w:ilvl w:val="0"/>
          <w:numId w:val="9"/>
        </w:numPr>
        <w:tabs>
          <w:tab w:val="left" w:pos="1443"/>
        </w:tabs>
        <w:spacing w:before="0" w:line="300" w:lineRule="auto"/>
        <w:ind w:right="432" w:firstLine="427"/>
        <w:rPr>
          <w:sz w:val="26"/>
        </w:rPr>
      </w:pPr>
      <w:r>
        <w:rPr>
          <w:sz w:val="26"/>
        </w:rPr>
        <w:t>Phụ lục: Số liệu, phụ lục các bảng biểu thống kê, diện tích, trữ lượng và đất đai</w:t>
      </w:r>
      <w:r>
        <w:rPr>
          <w:spacing w:val="40"/>
          <w:sz w:val="26"/>
        </w:rPr>
        <w:t xml:space="preserve"> </w:t>
      </w:r>
      <w:r>
        <w:rPr>
          <w:sz w:val="26"/>
        </w:rPr>
        <w:t>kèm theo báo cáo;</w:t>
      </w:r>
    </w:p>
    <w:p w14:paraId="289F25DE" w14:textId="77777777" w:rsidR="00B46555" w:rsidRDefault="00000000">
      <w:pPr>
        <w:pStyle w:val="ListParagraph"/>
        <w:numPr>
          <w:ilvl w:val="0"/>
          <w:numId w:val="9"/>
        </w:numPr>
        <w:tabs>
          <w:tab w:val="left" w:pos="1425"/>
        </w:tabs>
        <w:spacing w:before="0" w:line="295" w:lineRule="exact"/>
        <w:ind w:left="1425" w:hanging="148"/>
        <w:rPr>
          <w:sz w:val="26"/>
        </w:rPr>
      </w:pPr>
      <w:r>
        <w:rPr>
          <w:sz w:val="26"/>
        </w:rPr>
        <w:t>Biên</w:t>
      </w:r>
      <w:r>
        <w:rPr>
          <w:spacing w:val="-9"/>
          <w:sz w:val="26"/>
        </w:rPr>
        <w:t xml:space="preserve"> </w:t>
      </w:r>
      <w:r>
        <w:rPr>
          <w:sz w:val="26"/>
        </w:rPr>
        <w:t>bản</w:t>
      </w:r>
      <w:r>
        <w:rPr>
          <w:spacing w:val="-13"/>
          <w:sz w:val="26"/>
        </w:rPr>
        <w:t xml:space="preserve"> </w:t>
      </w:r>
      <w:r>
        <w:rPr>
          <w:sz w:val="26"/>
        </w:rPr>
        <w:t>nghiệm</w:t>
      </w:r>
      <w:r>
        <w:rPr>
          <w:spacing w:val="-13"/>
          <w:sz w:val="26"/>
        </w:rPr>
        <w:t xml:space="preserve"> </w:t>
      </w:r>
      <w:r>
        <w:rPr>
          <w:sz w:val="26"/>
        </w:rPr>
        <w:t>thu</w:t>
      </w:r>
      <w:r>
        <w:rPr>
          <w:spacing w:val="-8"/>
          <w:sz w:val="26"/>
        </w:rPr>
        <w:t xml:space="preserve"> </w:t>
      </w:r>
      <w:r>
        <w:rPr>
          <w:sz w:val="26"/>
        </w:rPr>
        <w:t>phúc</w:t>
      </w:r>
      <w:r>
        <w:rPr>
          <w:spacing w:val="-8"/>
          <w:sz w:val="26"/>
        </w:rPr>
        <w:t xml:space="preserve"> </w:t>
      </w:r>
      <w:r>
        <w:rPr>
          <w:sz w:val="26"/>
        </w:rPr>
        <w:t>tra</w:t>
      </w:r>
      <w:r>
        <w:rPr>
          <w:spacing w:val="-13"/>
          <w:sz w:val="26"/>
        </w:rPr>
        <w:t xml:space="preserve"> </w:t>
      </w:r>
      <w:r>
        <w:rPr>
          <w:sz w:val="26"/>
        </w:rPr>
        <w:t>số</w:t>
      </w:r>
      <w:r>
        <w:rPr>
          <w:spacing w:val="-13"/>
          <w:sz w:val="26"/>
        </w:rPr>
        <w:t xml:space="preserve"> </w:t>
      </w:r>
      <w:r>
        <w:rPr>
          <w:sz w:val="26"/>
        </w:rPr>
        <w:t>liệu</w:t>
      </w:r>
      <w:r>
        <w:rPr>
          <w:spacing w:val="-9"/>
          <w:sz w:val="26"/>
        </w:rPr>
        <w:t xml:space="preserve"> </w:t>
      </w:r>
      <w:r>
        <w:rPr>
          <w:sz w:val="26"/>
        </w:rPr>
        <w:t>hiện</w:t>
      </w:r>
      <w:r>
        <w:rPr>
          <w:spacing w:val="-13"/>
          <w:sz w:val="26"/>
        </w:rPr>
        <w:t xml:space="preserve"> </w:t>
      </w:r>
      <w:r>
        <w:rPr>
          <w:sz w:val="26"/>
        </w:rPr>
        <w:t>trường</w:t>
      </w:r>
      <w:r>
        <w:rPr>
          <w:spacing w:val="-13"/>
          <w:sz w:val="26"/>
        </w:rPr>
        <w:t xml:space="preserve"> </w:t>
      </w:r>
      <w:r>
        <w:rPr>
          <w:sz w:val="26"/>
        </w:rPr>
        <w:t>giữa</w:t>
      </w:r>
      <w:r>
        <w:rPr>
          <w:spacing w:val="-8"/>
          <w:sz w:val="26"/>
        </w:rPr>
        <w:t xml:space="preserve"> </w:t>
      </w:r>
      <w:r>
        <w:rPr>
          <w:sz w:val="26"/>
        </w:rPr>
        <w:t>cơ</w:t>
      </w:r>
      <w:r>
        <w:rPr>
          <w:spacing w:val="-7"/>
          <w:sz w:val="26"/>
        </w:rPr>
        <w:t xml:space="preserve"> </w:t>
      </w:r>
      <w:r>
        <w:rPr>
          <w:sz w:val="26"/>
        </w:rPr>
        <w:t>quan</w:t>
      </w:r>
      <w:r>
        <w:rPr>
          <w:spacing w:val="-13"/>
          <w:sz w:val="26"/>
        </w:rPr>
        <w:t xml:space="preserve"> </w:t>
      </w:r>
      <w:r>
        <w:rPr>
          <w:sz w:val="26"/>
        </w:rPr>
        <w:t>chức</w:t>
      </w:r>
      <w:r>
        <w:rPr>
          <w:spacing w:val="-8"/>
          <w:sz w:val="26"/>
        </w:rPr>
        <w:t xml:space="preserve"> </w:t>
      </w:r>
      <w:r>
        <w:rPr>
          <w:sz w:val="26"/>
        </w:rPr>
        <w:t>năng,</w:t>
      </w:r>
      <w:r>
        <w:rPr>
          <w:spacing w:val="-6"/>
          <w:sz w:val="26"/>
        </w:rPr>
        <w:t xml:space="preserve"> </w:t>
      </w:r>
      <w:r>
        <w:rPr>
          <w:sz w:val="26"/>
        </w:rPr>
        <w:t>chủ</w:t>
      </w:r>
      <w:r>
        <w:rPr>
          <w:spacing w:val="-13"/>
          <w:sz w:val="26"/>
        </w:rPr>
        <w:t xml:space="preserve"> </w:t>
      </w:r>
      <w:r>
        <w:rPr>
          <w:spacing w:val="-5"/>
          <w:sz w:val="26"/>
        </w:rPr>
        <w:t>đầu</w:t>
      </w:r>
    </w:p>
    <w:p w14:paraId="7C7C81C6" w14:textId="77777777" w:rsidR="00B46555" w:rsidRDefault="00B46555">
      <w:pPr>
        <w:pStyle w:val="ListParagraph"/>
        <w:spacing w:line="295" w:lineRule="exact"/>
        <w:rPr>
          <w:sz w:val="26"/>
        </w:rPr>
        <w:sectPr w:rsidR="00B46555">
          <w:pgSz w:w="11910" w:h="16840"/>
          <w:pgMar w:top="1200" w:right="708" w:bottom="280" w:left="850" w:header="723" w:footer="0" w:gutter="0"/>
          <w:cols w:space="720"/>
        </w:sectPr>
      </w:pPr>
    </w:p>
    <w:p w14:paraId="4F8B77BF" w14:textId="77777777" w:rsidR="00B46555" w:rsidRDefault="00000000">
      <w:pPr>
        <w:pStyle w:val="BodyText"/>
        <w:spacing w:before="88"/>
        <w:ind w:firstLine="0"/>
      </w:pPr>
      <w:r>
        <w:lastRenderedPageBreak/>
        <w:t>tư</w:t>
      </w:r>
      <w:r>
        <w:rPr>
          <w:spacing w:val="-5"/>
        </w:rPr>
        <w:t xml:space="preserve"> </w:t>
      </w:r>
      <w:r>
        <w:t>và</w:t>
      </w:r>
      <w:r>
        <w:rPr>
          <w:spacing w:val="-2"/>
        </w:rPr>
        <w:t xml:space="preserve"> </w:t>
      </w:r>
      <w:r>
        <w:t>đơn</w:t>
      </w:r>
      <w:r>
        <w:rPr>
          <w:spacing w:val="-3"/>
        </w:rPr>
        <w:t xml:space="preserve"> </w:t>
      </w:r>
      <w:r>
        <w:t>vị</w:t>
      </w:r>
      <w:r>
        <w:rPr>
          <w:spacing w:val="-4"/>
        </w:rPr>
        <w:t xml:space="preserve"> </w:t>
      </w:r>
      <w:r>
        <w:t>tư</w:t>
      </w:r>
      <w:r>
        <w:rPr>
          <w:spacing w:val="1"/>
        </w:rPr>
        <w:t xml:space="preserve"> </w:t>
      </w:r>
      <w:r>
        <w:rPr>
          <w:spacing w:val="-4"/>
        </w:rPr>
        <w:t>vấn;</w:t>
      </w:r>
    </w:p>
    <w:p w14:paraId="347DCD1A" w14:textId="77777777" w:rsidR="00B46555" w:rsidRDefault="00000000">
      <w:pPr>
        <w:pStyle w:val="ListParagraph"/>
        <w:numPr>
          <w:ilvl w:val="0"/>
          <w:numId w:val="9"/>
        </w:numPr>
        <w:tabs>
          <w:tab w:val="left" w:pos="1438"/>
        </w:tabs>
        <w:spacing w:before="76" w:line="297" w:lineRule="auto"/>
        <w:ind w:right="431" w:firstLine="427"/>
        <w:rPr>
          <w:sz w:val="26"/>
        </w:rPr>
      </w:pPr>
      <w:r>
        <w:rPr>
          <w:sz w:val="26"/>
        </w:rPr>
        <w:t xml:space="preserve">Văn bản chấp thuận chủ trương chuyển mục đích sử dụng rừng của cấp có thẩm </w:t>
      </w:r>
      <w:r>
        <w:rPr>
          <w:spacing w:val="-2"/>
          <w:sz w:val="26"/>
        </w:rPr>
        <w:t>quyền.</w:t>
      </w:r>
    </w:p>
    <w:p w14:paraId="59323BCE" w14:textId="77777777" w:rsidR="00B46555" w:rsidRDefault="00000000">
      <w:pPr>
        <w:pStyle w:val="Heading2"/>
        <w:numPr>
          <w:ilvl w:val="1"/>
          <w:numId w:val="9"/>
        </w:numPr>
        <w:tabs>
          <w:tab w:val="left" w:pos="2102"/>
        </w:tabs>
        <w:spacing w:before="70"/>
        <w:ind w:left="2102" w:hanging="359"/>
        <w:jc w:val="left"/>
      </w:pPr>
      <w:r>
        <w:t>Hồ</w:t>
      </w:r>
      <w:r>
        <w:rPr>
          <w:spacing w:val="-10"/>
        </w:rPr>
        <w:t xml:space="preserve"> </w:t>
      </w:r>
      <w:r>
        <w:t>sơ</w:t>
      </w:r>
      <w:r>
        <w:rPr>
          <w:spacing w:val="-3"/>
        </w:rPr>
        <w:t xml:space="preserve"> </w:t>
      </w:r>
      <w:r>
        <w:t>đề</w:t>
      </w:r>
      <w:r>
        <w:rPr>
          <w:spacing w:val="-5"/>
        </w:rPr>
        <w:t xml:space="preserve"> </w:t>
      </w:r>
      <w:r>
        <w:t>nghị</w:t>
      </w:r>
      <w:r>
        <w:rPr>
          <w:spacing w:val="-4"/>
        </w:rPr>
        <w:t xml:space="preserve"> </w:t>
      </w:r>
      <w:r>
        <w:t>chấp</w:t>
      </w:r>
      <w:r>
        <w:rPr>
          <w:spacing w:val="-9"/>
        </w:rPr>
        <w:t xml:space="preserve"> </w:t>
      </w:r>
      <w:r>
        <w:t>thuận</w:t>
      </w:r>
      <w:r>
        <w:rPr>
          <w:spacing w:val="-5"/>
        </w:rPr>
        <w:t xml:space="preserve"> </w:t>
      </w:r>
      <w:r>
        <w:t>phương</w:t>
      </w:r>
      <w:r>
        <w:rPr>
          <w:spacing w:val="-4"/>
        </w:rPr>
        <w:t xml:space="preserve"> </w:t>
      </w:r>
      <w:r>
        <w:t>án</w:t>
      </w:r>
      <w:r>
        <w:rPr>
          <w:spacing w:val="-9"/>
        </w:rPr>
        <w:t xml:space="preserve"> </w:t>
      </w:r>
      <w:r>
        <w:t>nộp</w:t>
      </w:r>
      <w:r>
        <w:rPr>
          <w:spacing w:val="-9"/>
        </w:rPr>
        <w:t xml:space="preserve"> </w:t>
      </w:r>
      <w:r>
        <w:t>tiền</w:t>
      </w:r>
      <w:r>
        <w:rPr>
          <w:spacing w:val="-9"/>
        </w:rPr>
        <w:t xml:space="preserve"> </w:t>
      </w:r>
      <w:r>
        <w:t>trồng</w:t>
      </w:r>
      <w:r>
        <w:rPr>
          <w:spacing w:val="-5"/>
        </w:rPr>
        <w:t xml:space="preserve"> </w:t>
      </w:r>
      <w:r>
        <w:t>rừng</w:t>
      </w:r>
      <w:r>
        <w:rPr>
          <w:spacing w:val="-4"/>
        </w:rPr>
        <w:t xml:space="preserve"> </w:t>
      </w:r>
      <w:r>
        <w:t>thay</w:t>
      </w:r>
      <w:r>
        <w:rPr>
          <w:spacing w:val="-5"/>
        </w:rPr>
        <w:t xml:space="preserve"> thế</w:t>
      </w:r>
    </w:p>
    <w:p w14:paraId="772D341C" w14:textId="77777777" w:rsidR="00B46555" w:rsidRDefault="00000000">
      <w:pPr>
        <w:pStyle w:val="ListParagraph"/>
        <w:numPr>
          <w:ilvl w:val="0"/>
          <w:numId w:val="9"/>
        </w:numPr>
        <w:tabs>
          <w:tab w:val="left" w:pos="1560"/>
        </w:tabs>
        <w:spacing w:before="114"/>
        <w:ind w:left="1560" w:hanging="283"/>
        <w:rPr>
          <w:sz w:val="26"/>
        </w:rPr>
      </w:pPr>
      <w:r>
        <w:rPr>
          <w:sz w:val="26"/>
        </w:rPr>
        <w:t>Phương</w:t>
      </w:r>
      <w:r>
        <w:rPr>
          <w:spacing w:val="-9"/>
          <w:sz w:val="26"/>
        </w:rPr>
        <w:t xml:space="preserve"> </w:t>
      </w:r>
      <w:r>
        <w:rPr>
          <w:sz w:val="26"/>
        </w:rPr>
        <w:t>án</w:t>
      </w:r>
      <w:r>
        <w:rPr>
          <w:spacing w:val="-3"/>
          <w:sz w:val="26"/>
        </w:rPr>
        <w:t xml:space="preserve"> </w:t>
      </w:r>
      <w:r>
        <w:rPr>
          <w:sz w:val="26"/>
        </w:rPr>
        <w:t>nộp</w:t>
      </w:r>
      <w:r>
        <w:rPr>
          <w:spacing w:val="-3"/>
          <w:sz w:val="26"/>
        </w:rPr>
        <w:t xml:space="preserve"> </w:t>
      </w:r>
      <w:r>
        <w:rPr>
          <w:sz w:val="26"/>
        </w:rPr>
        <w:t>tiền</w:t>
      </w:r>
      <w:r>
        <w:rPr>
          <w:spacing w:val="-4"/>
          <w:sz w:val="26"/>
        </w:rPr>
        <w:t xml:space="preserve"> </w:t>
      </w:r>
      <w:r>
        <w:rPr>
          <w:sz w:val="26"/>
        </w:rPr>
        <w:t>trồng</w:t>
      </w:r>
      <w:r>
        <w:rPr>
          <w:spacing w:val="-8"/>
          <w:sz w:val="26"/>
        </w:rPr>
        <w:t xml:space="preserve"> </w:t>
      </w:r>
      <w:r>
        <w:rPr>
          <w:sz w:val="26"/>
        </w:rPr>
        <w:t>rừng</w:t>
      </w:r>
      <w:r>
        <w:rPr>
          <w:spacing w:val="-8"/>
          <w:sz w:val="26"/>
        </w:rPr>
        <w:t xml:space="preserve"> </w:t>
      </w:r>
      <w:r>
        <w:rPr>
          <w:sz w:val="26"/>
        </w:rPr>
        <w:t>thay</w:t>
      </w:r>
      <w:r>
        <w:rPr>
          <w:spacing w:val="-4"/>
          <w:sz w:val="26"/>
        </w:rPr>
        <w:t xml:space="preserve"> thế.</w:t>
      </w:r>
    </w:p>
    <w:p w14:paraId="1C35140E" w14:textId="77777777" w:rsidR="00B46555" w:rsidRDefault="00000000">
      <w:pPr>
        <w:pStyle w:val="ListParagraph"/>
        <w:numPr>
          <w:ilvl w:val="0"/>
          <w:numId w:val="9"/>
        </w:numPr>
        <w:tabs>
          <w:tab w:val="left" w:pos="1560"/>
        </w:tabs>
        <w:spacing w:before="75"/>
        <w:ind w:left="1560" w:hanging="283"/>
        <w:rPr>
          <w:sz w:val="26"/>
        </w:rPr>
      </w:pPr>
      <w:r>
        <w:rPr>
          <w:sz w:val="26"/>
        </w:rPr>
        <w:t>Văn</w:t>
      </w:r>
      <w:r>
        <w:rPr>
          <w:spacing w:val="-3"/>
          <w:sz w:val="26"/>
        </w:rPr>
        <w:t xml:space="preserve"> </w:t>
      </w:r>
      <w:r>
        <w:rPr>
          <w:sz w:val="26"/>
        </w:rPr>
        <w:t>bản</w:t>
      </w:r>
      <w:r>
        <w:rPr>
          <w:spacing w:val="-3"/>
          <w:sz w:val="26"/>
        </w:rPr>
        <w:t xml:space="preserve"> </w:t>
      </w:r>
      <w:r>
        <w:rPr>
          <w:sz w:val="26"/>
        </w:rPr>
        <w:t>chấp</w:t>
      </w:r>
      <w:r>
        <w:rPr>
          <w:spacing w:val="-3"/>
          <w:sz w:val="26"/>
        </w:rPr>
        <w:t xml:space="preserve"> </w:t>
      </w:r>
      <w:r>
        <w:rPr>
          <w:sz w:val="26"/>
        </w:rPr>
        <w:t>thuận</w:t>
      </w:r>
      <w:r>
        <w:rPr>
          <w:spacing w:val="-3"/>
          <w:sz w:val="26"/>
        </w:rPr>
        <w:t xml:space="preserve"> </w:t>
      </w:r>
      <w:r>
        <w:rPr>
          <w:sz w:val="26"/>
        </w:rPr>
        <w:t>phương</w:t>
      </w:r>
      <w:r>
        <w:rPr>
          <w:spacing w:val="-9"/>
          <w:sz w:val="26"/>
        </w:rPr>
        <w:t xml:space="preserve"> </w:t>
      </w:r>
      <w:r>
        <w:rPr>
          <w:sz w:val="26"/>
        </w:rPr>
        <w:t>án</w:t>
      </w:r>
      <w:r>
        <w:rPr>
          <w:spacing w:val="-3"/>
          <w:sz w:val="26"/>
        </w:rPr>
        <w:t xml:space="preserve"> </w:t>
      </w:r>
      <w:r>
        <w:rPr>
          <w:sz w:val="26"/>
        </w:rPr>
        <w:t>nộp</w:t>
      </w:r>
      <w:r>
        <w:rPr>
          <w:spacing w:val="-3"/>
          <w:sz w:val="26"/>
        </w:rPr>
        <w:t xml:space="preserve"> </w:t>
      </w:r>
      <w:r>
        <w:rPr>
          <w:sz w:val="26"/>
        </w:rPr>
        <w:t>tiền</w:t>
      </w:r>
      <w:r>
        <w:rPr>
          <w:spacing w:val="-4"/>
          <w:sz w:val="26"/>
        </w:rPr>
        <w:t xml:space="preserve"> </w:t>
      </w:r>
      <w:r>
        <w:rPr>
          <w:sz w:val="26"/>
        </w:rPr>
        <w:t>trồng</w:t>
      </w:r>
      <w:r>
        <w:rPr>
          <w:spacing w:val="-7"/>
          <w:sz w:val="26"/>
        </w:rPr>
        <w:t xml:space="preserve"> </w:t>
      </w:r>
      <w:r>
        <w:rPr>
          <w:sz w:val="26"/>
        </w:rPr>
        <w:t>rừng</w:t>
      </w:r>
      <w:r>
        <w:rPr>
          <w:spacing w:val="-9"/>
          <w:sz w:val="26"/>
        </w:rPr>
        <w:t xml:space="preserve"> </w:t>
      </w:r>
      <w:r>
        <w:rPr>
          <w:sz w:val="26"/>
        </w:rPr>
        <w:t>thay</w:t>
      </w:r>
      <w:r>
        <w:rPr>
          <w:spacing w:val="-3"/>
          <w:sz w:val="26"/>
        </w:rPr>
        <w:t xml:space="preserve"> </w:t>
      </w:r>
      <w:r>
        <w:rPr>
          <w:spacing w:val="-4"/>
          <w:sz w:val="26"/>
        </w:rPr>
        <w:t>thế.</w:t>
      </w:r>
    </w:p>
    <w:p w14:paraId="3B4F168E" w14:textId="77777777" w:rsidR="00B46555" w:rsidRDefault="00000000">
      <w:pPr>
        <w:pStyle w:val="ListParagraph"/>
        <w:numPr>
          <w:ilvl w:val="1"/>
          <w:numId w:val="9"/>
        </w:numPr>
        <w:tabs>
          <w:tab w:val="left" w:pos="1842"/>
        </w:tabs>
        <w:spacing w:before="85"/>
        <w:ind w:left="1842" w:hanging="426"/>
        <w:rPr>
          <w:b/>
          <w:sz w:val="24"/>
        </w:rPr>
      </w:pPr>
      <w:r>
        <w:rPr>
          <w:b/>
          <w:sz w:val="24"/>
        </w:rPr>
        <w:t>HỒ</w:t>
      </w:r>
      <w:r>
        <w:rPr>
          <w:b/>
          <w:spacing w:val="-1"/>
          <w:sz w:val="24"/>
        </w:rPr>
        <w:t xml:space="preserve"> </w:t>
      </w:r>
      <w:r>
        <w:rPr>
          <w:b/>
          <w:sz w:val="24"/>
        </w:rPr>
        <w:t>SƠ</w:t>
      </w:r>
      <w:r>
        <w:rPr>
          <w:b/>
          <w:spacing w:val="-6"/>
          <w:sz w:val="24"/>
        </w:rPr>
        <w:t xml:space="preserve"> </w:t>
      </w:r>
      <w:r>
        <w:rPr>
          <w:b/>
          <w:sz w:val="24"/>
        </w:rPr>
        <w:t>XIN</w:t>
      </w:r>
      <w:r>
        <w:rPr>
          <w:b/>
          <w:spacing w:val="-1"/>
          <w:sz w:val="24"/>
        </w:rPr>
        <w:t xml:space="preserve"> </w:t>
      </w:r>
      <w:r>
        <w:rPr>
          <w:b/>
          <w:sz w:val="24"/>
        </w:rPr>
        <w:t>QUYẾT</w:t>
      </w:r>
      <w:r>
        <w:rPr>
          <w:b/>
          <w:spacing w:val="-3"/>
          <w:sz w:val="24"/>
        </w:rPr>
        <w:t xml:space="preserve"> </w:t>
      </w:r>
      <w:r>
        <w:rPr>
          <w:b/>
          <w:sz w:val="24"/>
        </w:rPr>
        <w:t>ĐỊNH CHUYỂN</w:t>
      </w:r>
      <w:r>
        <w:rPr>
          <w:b/>
          <w:spacing w:val="2"/>
          <w:sz w:val="24"/>
        </w:rPr>
        <w:t xml:space="preserve"> </w:t>
      </w:r>
      <w:r>
        <w:rPr>
          <w:b/>
          <w:sz w:val="24"/>
        </w:rPr>
        <w:t>MỤC</w:t>
      </w:r>
      <w:r>
        <w:rPr>
          <w:b/>
          <w:spacing w:val="-2"/>
          <w:sz w:val="24"/>
        </w:rPr>
        <w:t xml:space="preserve"> </w:t>
      </w:r>
      <w:r>
        <w:rPr>
          <w:b/>
          <w:sz w:val="24"/>
        </w:rPr>
        <w:t>ĐÍCH SỬ</w:t>
      </w:r>
      <w:r>
        <w:rPr>
          <w:b/>
          <w:spacing w:val="-1"/>
          <w:sz w:val="24"/>
        </w:rPr>
        <w:t xml:space="preserve"> </w:t>
      </w:r>
      <w:r>
        <w:rPr>
          <w:b/>
          <w:sz w:val="24"/>
        </w:rPr>
        <w:t xml:space="preserve">DỤNG </w:t>
      </w:r>
      <w:r>
        <w:rPr>
          <w:b/>
          <w:spacing w:val="-4"/>
          <w:sz w:val="24"/>
        </w:rPr>
        <w:t>RỪNG</w:t>
      </w:r>
    </w:p>
    <w:p w14:paraId="64212BA3" w14:textId="77777777" w:rsidR="00B46555" w:rsidRDefault="00000000">
      <w:pPr>
        <w:pStyle w:val="Heading2"/>
        <w:spacing w:before="63" w:line="300" w:lineRule="auto"/>
        <w:ind w:left="1416" w:right="393"/>
        <w:jc w:val="left"/>
      </w:pPr>
      <w:r>
        <w:t>Hồ</w:t>
      </w:r>
      <w:r>
        <w:rPr>
          <w:spacing w:val="-11"/>
        </w:rPr>
        <w:t xml:space="preserve"> </w:t>
      </w:r>
      <w:r>
        <w:t>sơ</w:t>
      </w:r>
      <w:r>
        <w:rPr>
          <w:spacing w:val="-6"/>
        </w:rPr>
        <w:t xml:space="preserve"> </w:t>
      </w:r>
      <w:r>
        <w:t>Kiểm</w:t>
      </w:r>
      <w:r>
        <w:rPr>
          <w:spacing w:val="-6"/>
        </w:rPr>
        <w:t xml:space="preserve"> </w:t>
      </w:r>
      <w:r>
        <w:t>kê,</w:t>
      </w:r>
      <w:r>
        <w:rPr>
          <w:spacing w:val="-4"/>
        </w:rPr>
        <w:t xml:space="preserve"> </w:t>
      </w:r>
      <w:r>
        <w:t>đánh</w:t>
      </w:r>
      <w:r>
        <w:rPr>
          <w:spacing w:val="-11"/>
        </w:rPr>
        <w:t xml:space="preserve"> </w:t>
      </w:r>
      <w:r>
        <w:t>giá</w:t>
      </w:r>
      <w:r>
        <w:rPr>
          <w:spacing w:val="-6"/>
        </w:rPr>
        <w:t xml:space="preserve"> </w:t>
      </w:r>
      <w:r>
        <w:t>hiện</w:t>
      </w:r>
      <w:r>
        <w:rPr>
          <w:spacing w:val="-11"/>
        </w:rPr>
        <w:t xml:space="preserve"> </w:t>
      </w:r>
      <w:r>
        <w:t>trạng</w:t>
      </w:r>
      <w:r>
        <w:rPr>
          <w:spacing w:val="-6"/>
        </w:rPr>
        <w:t xml:space="preserve"> </w:t>
      </w:r>
      <w:r>
        <w:t>rừng</w:t>
      </w:r>
      <w:r>
        <w:rPr>
          <w:spacing w:val="-2"/>
        </w:rPr>
        <w:t xml:space="preserve"> </w:t>
      </w:r>
      <w:r>
        <w:t>phục</w:t>
      </w:r>
      <w:r>
        <w:rPr>
          <w:spacing w:val="-6"/>
        </w:rPr>
        <w:t xml:space="preserve"> </w:t>
      </w:r>
      <w:r>
        <w:t>vụ</w:t>
      </w:r>
      <w:r>
        <w:rPr>
          <w:spacing w:val="-11"/>
        </w:rPr>
        <w:t xml:space="preserve"> </w:t>
      </w:r>
      <w:r>
        <w:t>đề</w:t>
      </w:r>
      <w:r>
        <w:rPr>
          <w:spacing w:val="-2"/>
        </w:rPr>
        <w:t xml:space="preserve"> </w:t>
      </w:r>
      <w:r>
        <w:t>nghị</w:t>
      </w:r>
      <w:r>
        <w:rPr>
          <w:spacing w:val="-6"/>
        </w:rPr>
        <w:t xml:space="preserve"> </w:t>
      </w:r>
      <w:r>
        <w:t>Quyết</w:t>
      </w:r>
      <w:r>
        <w:rPr>
          <w:spacing w:val="-6"/>
        </w:rPr>
        <w:t xml:space="preserve"> </w:t>
      </w:r>
      <w:r>
        <w:t>định</w:t>
      </w:r>
      <w:r>
        <w:rPr>
          <w:spacing w:val="-11"/>
        </w:rPr>
        <w:t xml:space="preserve"> </w:t>
      </w:r>
      <w:r>
        <w:t>chuyển mục đích sử dụng rừng:</w:t>
      </w:r>
    </w:p>
    <w:p w14:paraId="6793F530" w14:textId="77777777" w:rsidR="00B46555" w:rsidRDefault="00000000">
      <w:pPr>
        <w:pStyle w:val="ListParagraph"/>
        <w:numPr>
          <w:ilvl w:val="0"/>
          <w:numId w:val="8"/>
        </w:numPr>
        <w:tabs>
          <w:tab w:val="left" w:pos="1535"/>
        </w:tabs>
        <w:spacing w:before="0" w:line="300" w:lineRule="auto"/>
        <w:ind w:right="687" w:firstLine="533"/>
        <w:rPr>
          <w:sz w:val="26"/>
        </w:rPr>
      </w:pPr>
      <w:r>
        <w:rPr>
          <w:sz w:val="26"/>
        </w:rPr>
        <w:t>Hiệu</w:t>
      </w:r>
      <w:r>
        <w:rPr>
          <w:spacing w:val="-3"/>
          <w:sz w:val="26"/>
        </w:rPr>
        <w:t xml:space="preserve"> </w:t>
      </w:r>
      <w:r>
        <w:rPr>
          <w:sz w:val="26"/>
        </w:rPr>
        <w:t>chỉnh</w:t>
      </w:r>
      <w:r>
        <w:rPr>
          <w:spacing w:val="-3"/>
          <w:sz w:val="26"/>
        </w:rPr>
        <w:t xml:space="preserve"> </w:t>
      </w:r>
      <w:r>
        <w:rPr>
          <w:sz w:val="26"/>
        </w:rPr>
        <w:t>Báo</w:t>
      </w:r>
      <w:r>
        <w:rPr>
          <w:spacing w:val="-4"/>
          <w:sz w:val="26"/>
        </w:rPr>
        <w:t xml:space="preserve"> </w:t>
      </w:r>
      <w:r>
        <w:rPr>
          <w:sz w:val="26"/>
        </w:rPr>
        <w:t>cáo</w:t>
      </w:r>
      <w:r>
        <w:rPr>
          <w:spacing w:val="-3"/>
          <w:sz w:val="26"/>
        </w:rPr>
        <w:t xml:space="preserve"> </w:t>
      </w:r>
      <w:r>
        <w:rPr>
          <w:sz w:val="26"/>
        </w:rPr>
        <w:t>thuyết</w:t>
      </w:r>
      <w:r>
        <w:rPr>
          <w:spacing w:val="-3"/>
          <w:sz w:val="26"/>
        </w:rPr>
        <w:t xml:space="preserve"> </w:t>
      </w:r>
      <w:r>
        <w:rPr>
          <w:sz w:val="26"/>
        </w:rPr>
        <w:t>minh</w:t>
      </w:r>
      <w:r>
        <w:rPr>
          <w:spacing w:val="-4"/>
          <w:sz w:val="26"/>
        </w:rPr>
        <w:t xml:space="preserve"> </w:t>
      </w:r>
      <w:r>
        <w:rPr>
          <w:sz w:val="26"/>
        </w:rPr>
        <w:t>đúng</w:t>
      </w:r>
      <w:r>
        <w:rPr>
          <w:spacing w:val="-8"/>
          <w:sz w:val="26"/>
        </w:rPr>
        <w:t xml:space="preserve"> </w:t>
      </w:r>
      <w:r>
        <w:rPr>
          <w:sz w:val="26"/>
        </w:rPr>
        <w:t>ranh</w:t>
      </w:r>
      <w:r>
        <w:rPr>
          <w:spacing w:val="-3"/>
          <w:sz w:val="26"/>
        </w:rPr>
        <w:t xml:space="preserve"> </w:t>
      </w:r>
      <w:r>
        <w:rPr>
          <w:sz w:val="26"/>
        </w:rPr>
        <w:t>giới</w:t>
      </w:r>
      <w:r>
        <w:rPr>
          <w:spacing w:val="-3"/>
          <w:sz w:val="26"/>
        </w:rPr>
        <w:t xml:space="preserve"> </w:t>
      </w:r>
      <w:r>
        <w:rPr>
          <w:sz w:val="26"/>
        </w:rPr>
        <w:t>tuyến</w:t>
      </w:r>
      <w:r>
        <w:rPr>
          <w:spacing w:val="-4"/>
          <w:sz w:val="26"/>
        </w:rPr>
        <w:t xml:space="preserve"> </w:t>
      </w:r>
      <w:r>
        <w:rPr>
          <w:sz w:val="26"/>
        </w:rPr>
        <w:t>hành</w:t>
      </w:r>
      <w:r>
        <w:rPr>
          <w:spacing w:val="-3"/>
          <w:sz w:val="26"/>
        </w:rPr>
        <w:t xml:space="preserve"> </w:t>
      </w:r>
      <w:r>
        <w:rPr>
          <w:sz w:val="26"/>
        </w:rPr>
        <w:t>lang,</w:t>
      </w:r>
      <w:r>
        <w:rPr>
          <w:spacing w:val="-2"/>
          <w:sz w:val="26"/>
        </w:rPr>
        <w:t xml:space="preserve"> </w:t>
      </w:r>
      <w:r>
        <w:rPr>
          <w:sz w:val="26"/>
        </w:rPr>
        <w:t>tọa</w:t>
      </w:r>
      <w:r>
        <w:rPr>
          <w:spacing w:val="-3"/>
          <w:sz w:val="26"/>
        </w:rPr>
        <w:t xml:space="preserve"> </w:t>
      </w:r>
      <w:r>
        <w:rPr>
          <w:sz w:val="26"/>
        </w:rPr>
        <w:t>độ</w:t>
      </w:r>
      <w:r>
        <w:rPr>
          <w:spacing w:val="-4"/>
          <w:sz w:val="26"/>
        </w:rPr>
        <w:t xml:space="preserve"> </w:t>
      </w:r>
      <w:r>
        <w:rPr>
          <w:sz w:val="26"/>
        </w:rPr>
        <w:t>các</w:t>
      </w:r>
      <w:r>
        <w:rPr>
          <w:spacing w:val="-7"/>
          <w:sz w:val="26"/>
        </w:rPr>
        <w:t xml:space="preserve"> </w:t>
      </w:r>
      <w:r>
        <w:rPr>
          <w:sz w:val="26"/>
        </w:rPr>
        <w:t>vị trí móng trụ theo bản thiết kế chi tiết dự án.</w:t>
      </w:r>
    </w:p>
    <w:p w14:paraId="32321EA3" w14:textId="77777777" w:rsidR="00B46555" w:rsidRDefault="00000000">
      <w:pPr>
        <w:pStyle w:val="ListParagraph"/>
        <w:numPr>
          <w:ilvl w:val="0"/>
          <w:numId w:val="8"/>
        </w:numPr>
        <w:tabs>
          <w:tab w:val="left" w:pos="1496"/>
        </w:tabs>
        <w:spacing w:before="0" w:line="300" w:lineRule="auto"/>
        <w:ind w:right="591" w:firstLine="494"/>
        <w:rPr>
          <w:sz w:val="26"/>
        </w:rPr>
      </w:pPr>
      <w:r>
        <w:rPr>
          <w:sz w:val="26"/>
        </w:rPr>
        <w:t>Hiệu chỉnh bản đồ</w:t>
      </w:r>
      <w:r>
        <w:rPr>
          <w:spacing w:val="-2"/>
          <w:sz w:val="26"/>
        </w:rPr>
        <w:t xml:space="preserve"> </w:t>
      </w:r>
      <w:r>
        <w:rPr>
          <w:sz w:val="26"/>
        </w:rPr>
        <w:t>hiện trạng rừng khu vực xin chuyển mục đích sử dụng</w:t>
      </w:r>
      <w:r>
        <w:rPr>
          <w:spacing w:val="-2"/>
          <w:sz w:val="26"/>
        </w:rPr>
        <w:t xml:space="preserve"> </w:t>
      </w:r>
      <w:r>
        <w:rPr>
          <w:sz w:val="26"/>
        </w:rPr>
        <w:t>rừng đúng</w:t>
      </w:r>
      <w:r>
        <w:rPr>
          <w:spacing w:val="-8"/>
          <w:sz w:val="26"/>
        </w:rPr>
        <w:t xml:space="preserve"> </w:t>
      </w:r>
      <w:r>
        <w:rPr>
          <w:sz w:val="26"/>
        </w:rPr>
        <w:t>ranh giới</w:t>
      </w:r>
      <w:r>
        <w:rPr>
          <w:spacing w:val="-3"/>
          <w:sz w:val="26"/>
        </w:rPr>
        <w:t xml:space="preserve"> </w:t>
      </w:r>
      <w:r>
        <w:rPr>
          <w:sz w:val="26"/>
        </w:rPr>
        <w:t>tuyến</w:t>
      </w:r>
      <w:r>
        <w:rPr>
          <w:spacing w:val="-3"/>
          <w:sz w:val="26"/>
        </w:rPr>
        <w:t xml:space="preserve"> </w:t>
      </w:r>
      <w:r>
        <w:rPr>
          <w:sz w:val="26"/>
        </w:rPr>
        <w:t>hành</w:t>
      </w:r>
      <w:r>
        <w:rPr>
          <w:spacing w:val="-2"/>
          <w:sz w:val="26"/>
        </w:rPr>
        <w:t xml:space="preserve"> </w:t>
      </w:r>
      <w:r>
        <w:rPr>
          <w:sz w:val="26"/>
        </w:rPr>
        <w:t>lang,</w:t>
      </w:r>
      <w:r>
        <w:rPr>
          <w:spacing w:val="-1"/>
          <w:sz w:val="26"/>
        </w:rPr>
        <w:t xml:space="preserve"> </w:t>
      </w:r>
      <w:r>
        <w:rPr>
          <w:sz w:val="26"/>
        </w:rPr>
        <w:t>tọa</w:t>
      </w:r>
      <w:r>
        <w:rPr>
          <w:spacing w:val="-3"/>
          <w:sz w:val="26"/>
        </w:rPr>
        <w:t xml:space="preserve"> </w:t>
      </w:r>
      <w:r>
        <w:rPr>
          <w:sz w:val="26"/>
        </w:rPr>
        <w:t>độ</w:t>
      </w:r>
      <w:r>
        <w:rPr>
          <w:spacing w:val="-3"/>
          <w:sz w:val="26"/>
        </w:rPr>
        <w:t xml:space="preserve"> </w:t>
      </w:r>
      <w:r>
        <w:rPr>
          <w:sz w:val="26"/>
        </w:rPr>
        <w:t>các</w:t>
      </w:r>
      <w:r>
        <w:rPr>
          <w:spacing w:val="-2"/>
          <w:sz w:val="26"/>
        </w:rPr>
        <w:t xml:space="preserve"> </w:t>
      </w:r>
      <w:r>
        <w:rPr>
          <w:sz w:val="26"/>
        </w:rPr>
        <w:t>vị</w:t>
      </w:r>
      <w:r>
        <w:rPr>
          <w:spacing w:val="-3"/>
          <w:sz w:val="26"/>
        </w:rPr>
        <w:t xml:space="preserve"> </w:t>
      </w:r>
      <w:r>
        <w:rPr>
          <w:sz w:val="26"/>
        </w:rPr>
        <w:t>trí</w:t>
      </w:r>
      <w:r>
        <w:rPr>
          <w:spacing w:val="-3"/>
          <w:sz w:val="26"/>
        </w:rPr>
        <w:t xml:space="preserve"> </w:t>
      </w:r>
      <w:r>
        <w:rPr>
          <w:sz w:val="26"/>
        </w:rPr>
        <w:t>móng</w:t>
      </w:r>
      <w:r>
        <w:rPr>
          <w:spacing w:val="-8"/>
          <w:sz w:val="26"/>
        </w:rPr>
        <w:t xml:space="preserve"> </w:t>
      </w:r>
      <w:r>
        <w:rPr>
          <w:sz w:val="26"/>
        </w:rPr>
        <w:t>trụ</w:t>
      </w:r>
      <w:r>
        <w:rPr>
          <w:spacing w:val="-3"/>
          <w:sz w:val="26"/>
        </w:rPr>
        <w:t xml:space="preserve"> </w:t>
      </w:r>
      <w:r>
        <w:rPr>
          <w:sz w:val="26"/>
        </w:rPr>
        <w:t>theo</w:t>
      </w:r>
      <w:r>
        <w:rPr>
          <w:spacing w:val="-3"/>
          <w:sz w:val="26"/>
        </w:rPr>
        <w:t xml:space="preserve"> </w:t>
      </w:r>
      <w:r>
        <w:rPr>
          <w:sz w:val="26"/>
        </w:rPr>
        <w:t>bản</w:t>
      </w:r>
      <w:r>
        <w:rPr>
          <w:spacing w:val="-2"/>
          <w:sz w:val="26"/>
        </w:rPr>
        <w:t xml:space="preserve"> </w:t>
      </w:r>
      <w:r>
        <w:rPr>
          <w:sz w:val="26"/>
        </w:rPr>
        <w:t>thiết</w:t>
      </w:r>
      <w:r>
        <w:rPr>
          <w:spacing w:val="-3"/>
          <w:sz w:val="26"/>
        </w:rPr>
        <w:t xml:space="preserve"> </w:t>
      </w:r>
      <w:r>
        <w:rPr>
          <w:sz w:val="26"/>
        </w:rPr>
        <w:t>kế</w:t>
      </w:r>
      <w:r>
        <w:rPr>
          <w:spacing w:val="-2"/>
          <w:sz w:val="26"/>
        </w:rPr>
        <w:t xml:space="preserve"> </w:t>
      </w:r>
      <w:r>
        <w:rPr>
          <w:sz w:val="26"/>
        </w:rPr>
        <w:t>chi</w:t>
      </w:r>
      <w:r>
        <w:rPr>
          <w:spacing w:val="-3"/>
          <w:sz w:val="26"/>
        </w:rPr>
        <w:t xml:space="preserve"> </w:t>
      </w:r>
      <w:r>
        <w:rPr>
          <w:sz w:val="26"/>
        </w:rPr>
        <w:t>tiết</w:t>
      </w:r>
      <w:r>
        <w:rPr>
          <w:spacing w:val="-3"/>
          <w:sz w:val="26"/>
        </w:rPr>
        <w:t xml:space="preserve"> </w:t>
      </w:r>
      <w:r>
        <w:rPr>
          <w:sz w:val="26"/>
        </w:rPr>
        <w:t>dự án (tỷ lệ 1/10.000).</w:t>
      </w:r>
    </w:p>
    <w:p w14:paraId="47CE11C8" w14:textId="77777777" w:rsidR="00B46555" w:rsidRDefault="00000000">
      <w:pPr>
        <w:pStyle w:val="ListParagraph"/>
        <w:numPr>
          <w:ilvl w:val="0"/>
          <w:numId w:val="8"/>
        </w:numPr>
        <w:tabs>
          <w:tab w:val="left" w:pos="1443"/>
        </w:tabs>
        <w:spacing w:before="0" w:line="300" w:lineRule="auto"/>
        <w:ind w:right="425" w:firstLine="427"/>
        <w:rPr>
          <w:sz w:val="26"/>
        </w:rPr>
      </w:pPr>
      <w:r>
        <w:rPr>
          <w:sz w:val="26"/>
        </w:rPr>
        <w:t>Phụ lục: Số liệu, phụ lục các bảng biểu thống kê, diện tích, trữ lượng và đất đai</w:t>
      </w:r>
      <w:r>
        <w:rPr>
          <w:spacing w:val="40"/>
          <w:sz w:val="26"/>
        </w:rPr>
        <w:t xml:space="preserve"> </w:t>
      </w:r>
      <w:r>
        <w:rPr>
          <w:sz w:val="26"/>
        </w:rPr>
        <w:t>kèm theo báo cáo;</w:t>
      </w:r>
    </w:p>
    <w:p w14:paraId="478CF2D5" w14:textId="77777777" w:rsidR="00B46555" w:rsidRDefault="00000000">
      <w:pPr>
        <w:pStyle w:val="ListParagraph"/>
        <w:numPr>
          <w:ilvl w:val="0"/>
          <w:numId w:val="8"/>
        </w:numPr>
        <w:tabs>
          <w:tab w:val="left" w:pos="1424"/>
        </w:tabs>
        <w:spacing w:before="0" w:line="300" w:lineRule="auto"/>
        <w:ind w:right="423" w:firstLine="427"/>
        <w:rPr>
          <w:sz w:val="26"/>
        </w:rPr>
      </w:pPr>
      <w:r>
        <w:rPr>
          <w:sz w:val="26"/>
        </w:rPr>
        <w:t>Biên</w:t>
      </w:r>
      <w:r>
        <w:rPr>
          <w:spacing w:val="-7"/>
          <w:sz w:val="26"/>
        </w:rPr>
        <w:t xml:space="preserve"> </w:t>
      </w:r>
      <w:r>
        <w:rPr>
          <w:sz w:val="26"/>
        </w:rPr>
        <w:t>bản</w:t>
      </w:r>
      <w:r>
        <w:rPr>
          <w:spacing w:val="-12"/>
          <w:sz w:val="26"/>
        </w:rPr>
        <w:t xml:space="preserve"> </w:t>
      </w:r>
      <w:r>
        <w:rPr>
          <w:sz w:val="26"/>
        </w:rPr>
        <w:t>nghiệm</w:t>
      </w:r>
      <w:r>
        <w:rPr>
          <w:spacing w:val="-12"/>
          <w:sz w:val="26"/>
        </w:rPr>
        <w:t xml:space="preserve"> </w:t>
      </w:r>
      <w:r>
        <w:rPr>
          <w:sz w:val="26"/>
        </w:rPr>
        <w:t>thu</w:t>
      </w:r>
      <w:r>
        <w:rPr>
          <w:spacing w:val="-7"/>
          <w:sz w:val="26"/>
        </w:rPr>
        <w:t xml:space="preserve"> </w:t>
      </w:r>
      <w:r>
        <w:rPr>
          <w:sz w:val="26"/>
        </w:rPr>
        <w:t>phúc</w:t>
      </w:r>
      <w:r>
        <w:rPr>
          <w:spacing w:val="-7"/>
          <w:sz w:val="26"/>
        </w:rPr>
        <w:t xml:space="preserve"> </w:t>
      </w:r>
      <w:r>
        <w:rPr>
          <w:sz w:val="26"/>
        </w:rPr>
        <w:t>tra</w:t>
      </w:r>
      <w:r>
        <w:rPr>
          <w:spacing w:val="-12"/>
          <w:sz w:val="26"/>
        </w:rPr>
        <w:t xml:space="preserve"> </w:t>
      </w:r>
      <w:r>
        <w:rPr>
          <w:sz w:val="26"/>
        </w:rPr>
        <w:t>số</w:t>
      </w:r>
      <w:r>
        <w:rPr>
          <w:spacing w:val="-12"/>
          <w:sz w:val="26"/>
        </w:rPr>
        <w:t xml:space="preserve"> </w:t>
      </w:r>
      <w:r>
        <w:rPr>
          <w:sz w:val="26"/>
        </w:rPr>
        <w:t>liệu</w:t>
      </w:r>
      <w:r>
        <w:rPr>
          <w:spacing w:val="-7"/>
          <w:sz w:val="26"/>
        </w:rPr>
        <w:t xml:space="preserve"> </w:t>
      </w:r>
      <w:r>
        <w:rPr>
          <w:sz w:val="26"/>
        </w:rPr>
        <w:t>hiện</w:t>
      </w:r>
      <w:r>
        <w:rPr>
          <w:spacing w:val="-12"/>
          <w:sz w:val="26"/>
        </w:rPr>
        <w:t xml:space="preserve"> </w:t>
      </w:r>
      <w:r>
        <w:rPr>
          <w:sz w:val="26"/>
        </w:rPr>
        <w:t>trường</w:t>
      </w:r>
      <w:r>
        <w:rPr>
          <w:spacing w:val="-12"/>
          <w:sz w:val="26"/>
        </w:rPr>
        <w:t xml:space="preserve"> </w:t>
      </w:r>
      <w:r>
        <w:rPr>
          <w:sz w:val="26"/>
        </w:rPr>
        <w:t>giữa</w:t>
      </w:r>
      <w:r>
        <w:rPr>
          <w:spacing w:val="-7"/>
          <w:sz w:val="26"/>
        </w:rPr>
        <w:t xml:space="preserve"> </w:t>
      </w:r>
      <w:r>
        <w:rPr>
          <w:sz w:val="26"/>
        </w:rPr>
        <w:t>cơ</w:t>
      </w:r>
      <w:r>
        <w:rPr>
          <w:spacing w:val="-5"/>
          <w:sz w:val="26"/>
        </w:rPr>
        <w:t xml:space="preserve"> </w:t>
      </w:r>
      <w:r>
        <w:rPr>
          <w:sz w:val="26"/>
        </w:rPr>
        <w:t>quan</w:t>
      </w:r>
      <w:r>
        <w:rPr>
          <w:spacing w:val="-12"/>
          <w:sz w:val="26"/>
        </w:rPr>
        <w:t xml:space="preserve"> </w:t>
      </w:r>
      <w:r>
        <w:rPr>
          <w:sz w:val="26"/>
        </w:rPr>
        <w:t>chức</w:t>
      </w:r>
      <w:r>
        <w:rPr>
          <w:spacing w:val="-7"/>
          <w:sz w:val="26"/>
        </w:rPr>
        <w:t xml:space="preserve"> </w:t>
      </w:r>
      <w:r>
        <w:rPr>
          <w:sz w:val="26"/>
        </w:rPr>
        <w:t>năng,</w:t>
      </w:r>
      <w:r>
        <w:rPr>
          <w:spacing w:val="-5"/>
          <w:sz w:val="26"/>
        </w:rPr>
        <w:t xml:space="preserve"> </w:t>
      </w:r>
      <w:r>
        <w:rPr>
          <w:sz w:val="26"/>
        </w:rPr>
        <w:t>chủ</w:t>
      </w:r>
      <w:r>
        <w:rPr>
          <w:spacing w:val="-12"/>
          <w:sz w:val="26"/>
        </w:rPr>
        <w:t xml:space="preserve"> </w:t>
      </w:r>
      <w:r>
        <w:rPr>
          <w:sz w:val="26"/>
        </w:rPr>
        <w:t>đầu tư và đơn vị tư vấn;</w:t>
      </w:r>
    </w:p>
    <w:p w14:paraId="054CB2AB" w14:textId="77777777" w:rsidR="00B46555" w:rsidRDefault="00000000">
      <w:pPr>
        <w:pStyle w:val="ListParagraph"/>
        <w:numPr>
          <w:ilvl w:val="0"/>
          <w:numId w:val="8"/>
        </w:numPr>
        <w:tabs>
          <w:tab w:val="left" w:pos="1560"/>
        </w:tabs>
        <w:spacing w:before="0"/>
        <w:ind w:left="1560" w:hanging="283"/>
        <w:rPr>
          <w:sz w:val="26"/>
        </w:rPr>
      </w:pPr>
      <w:r>
        <w:rPr>
          <w:sz w:val="26"/>
        </w:rPr>
        <w:t>Quyết</w:t>
      </w:r>
      <w:r>
        <w:rPr>
          <w:spacing w:val="-3"/>
          <w:sz w:val="26"/>
        </w:rPr>
        <w:t xml:space="preserve"> </w:t>
      </w:r>
      <w:r>
        <w:rPr>
          <w:sz w:val="26"/>
        </w:rPr>
        <w:t>định</w:t>
      </w:r>
      <w:r>
        <w:rPr>
          <w:spacing w:val="-4"/>
          <w:sz w:val="26"/>
        </w:rPr>
        <w:t xml:space="preserve"> </w:t>
      </w:r>
      <w:r>
        <w:rPr>
          <w:sz w:val="26"/>
        </w:rPr>
        <w:t>chuyển</w:t>
      </w:r>
      <w:r>
        <w:rPr>
          <w:spacing w:val="-2"/>
          <w:sz w:val="26"/>
        </w:rPr>
        <w:t xml:space="preserve"> </w:t>
      </w:r>
      <w:r>
        <w:rPr>
          <w:sz w:val="26"/>
        </w:rPr>
        <w:t>mục</w:t>
      </w:r>
      <w:r>
        <w:rPr>
          <w:spacing w:val="-3"/>
          <w:sz w:val="26"/>
        </w:rPr>
        <w:t xml:space="preserve"> </w:t>
      </w:r>
      <w:r>
        <w:rPr>
          <w:sz w:val="26"/>
        </w:rPr>
        <w:t>đích</w:t>
      </w:r>
      <w:r>
        <w:rPr>
          <w:spacing w:val="-3"/>
          <w:sz w:val="26"/>
        </w:rPr>
        <w:t xml:space="preserve"> </w:t>
      </w:r>
      <w:r>
        <w:rPr>
          <w:sz w:val="26"/>
        </w:rPr>
        <w:t>sử</w:t>
      </w:r>
      <w:r>
        <w:rPr>
          <w:spacing w:val="-5"/>
          <w:sz w:val="26"/>
        </w:rPr>
        <w:t xml:space="preserve"> </w:t>
      </w:r>
      <w:r>
        <w:rPr>
          <w:sz w:val="26"/>
        </w:rPr>
        <w:t>dụng</w:t>
      </w:r>
      <w:r>
        <w:rPr>
          <w:spacing w:val="-8"/>
          <w:sz w:val="26"/>
        </w:rPr>
        <w:t xml:space="preserve"> </w:t>
      </w:r>
      <w:r>
        <w:rPr>
          <w:sz w:val="26"/>
        </w:rPr>
        <w:t>rừng</w:t>
      </w:r>
      <w:r>
        <w:rPr>
          <w:spacing w:val="-8"/>
          <w:sz w:val="26"/>
        </w:rPr>
        <w:t xml:space="preserve"> </w:t>
      </w:r>
      <w:r>
        <w:rPr>
          <w:sz w:val="26"/>
        </w:rPr>
        <w:t>của</w:t>
      </w:r>
      <w:r>
        <w:rPr>
          <w:spacing w:val="-3"/>
          <w:sz w:val="26"/>
        </w:rPr>
        <w:t xml:space="preserve"> </w:t>
      </w:r>
      <w:r>
        <w:rPr>
          <w:sz w:val="26"/>
        </w:rPr>
        <w:t>cấp</w:t>
      </w:r>
      <w:r>
        <w:rPr>
          <w:spacing w:val="-2"/>
          <w:sz w:val="26"/>
        </w:rPr>
        <w:t xml:space="preserve"> </w:t>
      </w:r>
      <w:r>
        <w:rPr>
          <w:sz w:val="26"/>
        </w:rPr>
        <w:t>có</w:t>
      </w:r>
      <w:r>
        <w:rPr>
          <w:spacing w:val="-3"/>
          <w:sz w:val="26"/>
        </w:rPr>
        <w:t xml:space="preserve"> </w:t>
      </w:r>
      <w:r>
        <w:rPr>
          <w:sz w:val="26"/>
        </w:rPr>
        <w:t>thẩm</w:t>
      </w:r>
      <w:r>
        <w:rPr>
          <w:spacing w:val="-7"/>
          <w:sz w:val="26"/>
        </w:rPr>
        <w:t xml:space="preserve"> </w:t>
      </w:r>
      <w:r>
        <w:rPr>
          <w:spacing w:val="-2"/>
          <w:sz w:val="26"/>
        </w:rPr>
        <w:t>quyền;</w:t>
      </w:r>
    </w:p>
    <w:p w14:paraId="6A6F0310" w14:textId="77777777" w:rsidR="00B46555" w:rsidRDefault="00000000">
      <w:pPr>
        <w:pStyle w:val="Heading1"/>
        <w:numPr>
          <w:ilvl w:val="1"/>
          <w:numId w:val="8"/>
        </w:numPr>
        <w:tabs>
          <w:tab w:val="left" w:pos="2135"/>
        </w:tabs>
        <w:spacing w:before="136"/>
        <w:ind w:left="2135" w:hanging="359"/>
      </w:pPr>
      <w:bookmarkStart w:id="44" w:name="_HỒ_SƠ_PHƯƠNG_ÁN_TẠM_SỬ_DỤNG_RỪNG"/>
      <w:bookmarkEnd w:id="44"/>
      <w:r>
        <w:t>HỒ</w:t>
      </w:r>
      <w:r>
        <w:rPr>
          <w:spacing w:val="-5"/>
        </w:rPr>
        <w:t xml:space="preserve"> </w:t>
      </w:r>
      <w:r>
        <w:t>SƠ</w:t>
      </w:r>
      <w:r>
        <w:rPr>
          <w:spacing w:val="-5"/>
        </w:rPr>
        <w:t xml:space="preserve"> </w:t>
      </w:r>
      <w:r>
        <w:t>PHƯƠNG</w:t>
      </w:r>
      <w:r>
        <w:rPr>
          <w:spacing w:val="-8"/>
        </w:rPr>
        <w:t xml:space="preserve"> </w:t>
      </w:r>
      <w:r>
        <w:t>ÁN</w:t>
      </w:r>
      <w:r>
        <w:rPr>
          <w:spacing w:val="-4"/>
        </w:rPr>
        <w:t xml:space="preserve"> </w:t>
      </w:r>
      <w:r>
        <w:t>TẠM</w:t>
      </w:r>
      <w:r>
        <w:rPr>
          <w:spacing w:val="-4"/>
        </w:rPr>
        <w:t xml:space="preserve"> </w:t>
      </w:r>
      <w:r>
        <w:t>SỬ</w:t>
      </w:r>
      <w:r>
        <w:rPr>
          <w:spacing w:val="-4"/>
        </w:rPr>
        <w:t xml:space="preserve"> </w:t>
      </w:r>
      <w:r>
        <w:t>DỤNG</w:t>
      </w:r>
      <w:r>
        <w:rPr>
          <w:spacing w:val="-9"/>
        </w:rPr>
        <w:t xml:space="preserve"> </w:t>
      </w:r>
      <w:r>
        <w:rPr>
          <w:spacing w:val="-4"/>
        </w:rPr>
        <w:t>RỪNG</w:t>
      </w:r>
    </w:p>
    <w:p w14:paraId="3FD57ED0" w14:textId="77777777" w:rsidR="00B46555" w:rsidRDefault="00000000">
      <w:pPr>
        <w:pStyle w:val="Heading2"/>
        <w:spacing w:before="119" w:line="300" w:lineRule="auto"/>
        <w:ind w:right="426"/>
      </w:pPr>
      <w:r>
        <w:t>Lập hồ sơ Phương án sử dụng tạm rừng đối với tuyến đường thi công đúng quy định tại Nghị định số 227/2025/NĐ-CP ngày 16/8/2025 của Chính phủ về Sửa đổi, bổ sung một số điều của Nghị định số 156/2018/NĐ-CP ngày 16/11/2018 quy định chi tiết thi hành một số điều của Luật Lâm nghiệp</w:t>
      </w:r>
    </w:p>
    <w:p w14:paraId="7C6ED105" w14:textId="77777777" w:rsidR="00B46555" w:rsidRDefault="00000000">
      <w:pPr>
        <w:pStyle w:val="ListParagraph"/>
        <w:numPr>
          <w:ilvl w:val="0"/>
          <w:numId w:val="7"/>
        </w:numPr>
        <w:tabs>
          <w:tab w:val="left" w:pos="1535"/>
        </w:tabs>
        <w:spacing w:before="0" w:line="300" w:lineRule="auto"/>
        <w:ind w:right="521" w:firstLine="533"/>
        <w:rPr>
          <w:sz w:val="26"/>
        </w:rPr>
      </w:pPr>
      <w:r>
        <w:rPr>
          <w:sz w:val="26"/>
        </w:rPr>
        <w:t>Báo</w:t>
      </w:r>
      <w:r>
        <w:rPr>
          <w:spacing w:val="-4"/>
          <w:sz w:val="26"/>
        </w:rPr>
        <w:t xml:space="preserve"> </w:t>
      </w:r>
      <w:r>
        <w:rPr>
          <w:sz w:val="26"/>
        </w:rPr>
        <w:t>cáo</w:t>
      </w:r>
      <w:r>
        <w:rPr>
          <w:spacing w:val="-3"/>
          <w:sz w:val="26"/>
        </w:rPr>
        <w:t xml:space="preserve"> </w:t>
      </w:r>
      <w:r>
        <w:rPr>
          <w:sz w:val="26"/>
        </w:rPr>
        <w:t>thuyết</w:t>
      </w:r>
      <w:r>
        <w:rPr>
          <w:spacing w:val="-4"/>
          <w:sz w:val="26"/>
        </w:rPr>
        <w:t xml:space="preserve"> </w:t>
      </w:r>
      <w:r>
        <w:rPr>
          <w:sz w:val="26"/>
        </w:rPr>
        <w:t>minh:</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vị</w:t>
      </w:r>
      <w:r>
        <w:rPr>
          <w:spacing w:val="-4"/>
          <w:sz w:val="26"/>
        </w:rPr>
        <w:t xml:space="preserve"> </w:t>
      </w:r>
      <w:r>
        <w:rPr>
          <w:sz w:val="26"/>
        </w:rPr>
        <w:t>trí</w:t>
      </w:r>
      <w:r>
        <w:rPr>
          <w:spacing w:val="-4"/>
          <w:sz w:val="26"/>
        </w:rPr>
        <w:t xml:space="preserve"> </w:t>
      </w:r>
      <w:r>
        <w:rPr>
          <w:sz w:val="26"/>
        </w:rPr>
        <w:t>(lô,</w:t>
      </w:r>
      <w:r>
        <w:rPr>
          <w:spacing w:val="-2"/>
          <w:sz w:val="26"/>
        </w:rPr>
        <w:t xml:space="preserve"> </w:t>
      </w:r>
      <w:r>
        <w:rPr>
          <w:sz w:val="26"/>
        </w:rPr>
        <w:t>khoảnh,</w:t>
      </w:r>
      <w:r>
        <w:rPr>
          <w:spacing w:val="-1"/>
          <w:sz w:val="26"/>
        </w:rPr>
        <w:t xml:space="preserve"> </w:t>
      </w:r>
      <w:r>
        <w:rPr>
          <w:sz w:val="26"/>
        </w:rPr>
        <w:t>tiểu</w:t>
      </w:r>
      <w:r>
        <w:rPr>
          <w:spacing w:val="-4"/>
          <w:sz w:val="26"/>
        </w:rPr>
        <w:t xml:space="preserve"> </w:t>
      </w:r>
      <w:r>
        <w:rPr>
          <w:sz w:val="26"/>
        </w:rPr>
        <w:t>khu,</w:t>
      </w:r>
      <w:r>
        <w:rPr>
          <w:spacing w:val="-2"/>
          <w:sz w:val="26"/>
        </w:rPr>
        <w:t xml:space="preserve"> </w:t>
      </w:r>
      <w:r>
        <w:rPr>
          <w:sz w:val="26"/>
        </w:rPr>
        <w:t>địa</w:t>
      </w:r>
      <w:r>
        <w:rPr>
          <w:spacing w:val="-4"/>
          <w:sz w:val="26"/>
        </w:rPr>
        <w:t xml:space="preserve"> </w:t>
      </w:r>
      <w:r>
        <w:rPr>
          <w:sz w:val="26"/>
        </w:rPr>
        <w:t>danh</w:t>
      </w:r>
      <w:r>
        <w:rPr>
          <w:spacing w:val="-3"/>
          <w:sz w:val="26"/>
        </w:rPr>
        <w:t xml:space="preserve"> </w:t>
      </w:r>
      <w:r>
        <w:rPr>
          <w:sz w:val="26"/>
        </w:rPr>
        <w:t>hành</w:t>
      </w:r>
      <w:r>
        <w:rPr>
          <w:spacing w:val="-3"/>
          <w:sz w:val="26"/>
        </w:rPr>
        <w:t xml:space="preserve"> </w:t>
      </w:r>
      <w:r>
        <w:rPr>
          <w:sz w:val="26"/>
        </w:rPr>
        <w:t>chính), diện tích rừng theo loại rừng (rừng đặc dụng, rừng phòng hộ, rừng sản xuất), nguồn gốc hình thành (rừng tự nhiên, rừng trồng), trữ lượng, loài cây đối với rừng trồng;</w:t>
      </w:r>
    </w:p>
    <w:p w14:paraId="42559664" w14:textId="77777777" w:rsidR="00B46555" w:rsidRDefault="00000000">
      <w:pPr>
        <w:pStyle w:val="ListParagraph"/>
        <w:numPr>
          <w:ilvl w:val="0"/>
          <w:numId w:val="7"/>
        </w:numPr>
        <w:tabs>
          <w:tab w:val="left" w:pos="1535"/>
        </w:tabs>
        <w:spacing w:before="0" w:line="297" w:lineRule="auto"/>
        <w:ind w:right="622" w:firstLine="533"/>
        <w:rPr>
          <w:sz w:val="26"/>
        </w:rPr>
      </w:pPr>
      <w:r>
        <w:rPr>
          <w:sz w:val="26"/>
        </w:rPr>
        <w:t>Bản đồ hiện trạng rừng khu vực tạm sử dụng rừng (tỷ lệ bản đồ 1/5.000) thể hiện</w:t>
      </w:r>
      <w:r>
        <w:rPr>
          <w:spacing w:val="-4"/>
          <w:sz w:val="26"/>
        </w:rPr>
        <w:t xml:space="preserve"> </w:t>
      </w:r>
      <w:r>
        <w:rPr>
          <w:sz w:val="26"/>
        </w:rPr>
        <w:t>rõ</w:t>
      </w:r>
      <w:r>
        <w:rPr>
          <w:spacing w:val="-3"/>
          <w:sz w:val="26"/>
        </w:rPr>
        <w:t xml:space="preserve"> </w:t>
      </w:r>
      <w:r>
        <w:rPr>
          <w:sz w:val="26"/>
        </w:rPr>
        <w:t>vị</w:t>
      </w:r>
      <w:r>
        <w:rPr>
          <w:spacing w:val="-4"/>
          <w:sz w:val="26"/>
        </w:rPr>
        <w:t xml:space="preserve"> </w:t>
      </w:r>
      <w:r>
        <w:rPr>
          <w:sz w:val="26"/>
        </w:rPr>
        <w:t>trí</w:t>
      </w:r>
      <w:r>
        <w:rPr>
          <w:spacing w:val="-4"/>
          <w:sz w:val="26"/>
        </w:rPr>
        <w:t xml:space="preserve"> </w:t>
      </w:r>
      <w:r>
        <w:rPr>
          <w:sz w:val="26"/>
        </w:rPr>
        <w:t>(lô,</w:t>
      </w:r>
      <w:r>
        <w:rPr>
          <w:spacing w:val="-2"/>
          <w:sz w:val="26"/>
        </w:rPr>
        <w:t xml:space="preserve"> </w:t>
      </w:r>
      <w:r>
        <w:rPr>
          <w:sz w:val="26"/>
        </w:rPr>
        <w:t>khoảnh,</w:t>
      </w:r>
      <w:r>
        <w:rPr>
          <w:spacing w:val="-1"/>
          <w:sz w:val="26"/>
        </w:rPr>
        <w:t xml:space="preserve"> </w:t>
      </w:r>
      <w:r>
        <w:rPr>
          <w:sz w:val="26"/>
        </w:rPr>
        <w:t>tiểu</w:t>
      </w:r>
      <w:r>
        <w:rPr>
          <w:spacing w:val="-4"/>
          <w:sz w:val="26"/>
        </w:rPr>
        <w:t xml:space="preserve"> </w:t>
      </w:r>
      <w:r>
        <w:rPr>
          <w:sz w:val="26"/>
        </w:rPr>
        <w:t>khu,</w:t>
      </w:r>
      <w:r>
        <w:rPr>
          <w:spacing w:val="-2"/>
          <w:sz w:val="26"/>
        </w:rPr>
        <w:t xml:space="preserve"> </w:t>
      </w:r>
      <w:r>
        <w:rPr>
          <w:sz w:val="26"/>
        </w:rPr>
        <w:t>địa</w:t>
      </w:r>
      <w:r>
        <w:rPr>
          <w:spacing w:val="-4"/>
          <w:sz w:val="26"/>
        </w:rPr>
        <w:t xml:space="preserve"> </w:t>
      </w:r>
      <w:r>
        <w:rPr>
          <w:sz w:val="26"/>
        </w:rPr>
        <w:t>danh</w:t>
      </w:r>
      <w:r>
        <w:rPr>
          <w:spacing w:val="-3"/>
          <w:sz w:val="26"/>
        </w:rPr>
        <w:t xml:space="preserve"> </w:t>
      </w:r>
      <w:r>
        <w:rPr>
          <w:sz w:val="26"/>
        </w:rPr>
        <w:t>hành</w:t>
      </w:r>
      <w:r>
        <w:rPr>
          <w:spacing w:val="-4"/>
          <w:sz w:val="26"/>
        </w:rPr>
        <w:t xml:space="preserve"> </w:t>
      </w:r>
      <w:r>
        <w:rPr>
          <w:sz w:val="26"/>
        </w:rPr>
        <w:t>chính),</w:t>
      </w:r>
      <w:r>
        <w:rPr>
          <w:spacing w:val="-1"/>
          <w:sz w:val="26"/>
        </w:rPr>
        <w:t xml:space="preserve"> </w:t>
      </w:r>
      <w:r>
        <w:rPr>
          <w:sz w:val="26"/>
        </w:rPr>
        <w:t>phạm</w:t>
      </w:r>
      <w:r>
        <w:rPr>
          <w:spacing w:val="-7"/>
          <w:sz w:val="26"/>
        </w:rPr>
        <w:t xml:space="preserve"> </w:t>
      </w:r>
      <w:r>
        <w:rPr>
          <w:sz w:val="26"/>
        </w:rPr>
        <w:t>vi,</w:t>
      </w:r>
      <w:r>
        <w:rPr>
          <w:spacing w:val="-2"/>
          <w:sz w:val="26"/>
        </w:rPr>
        <w:t xml:space="preserve"> </w:t>
      </w:r>
      <w:r>
        <w:rPr>
          <w:sz w:val="26"/>
        </w:rPr>
        <w:t>ranh</w:t>
      </w:r>
      <w:r>
        <w:rPr>
          <w:spacing w:val="-3"/>
          <w:sz w:val="26"/>
        </w:rPr>
        <w:t xml:space="preserve"> </w:t>
      </w:r>
      <w:r>
        <w:rPr>
          <w:sz w:val="26"/>
        </w:rPr>
        <w:t>giới</w:t>
      </w:r>
      <w:r>
        <w:rPr>
          <w:spacing w:val="-4"/>
          <w:sz w:val="26"/>
        </w:rPr>
        <w:t xml:space="preserve"> </w:t>
      </w:r>
      <w:r>
        <w:rPr>
          <w:sz w:val="26"/>
        </w:rPr>
        <w:t>khu</w:t>
      </w:r>
      <w:r>
        <w:rPr>
          <w:spacing w:val="-4"/>
          <w:sz w:val="26"/>
        </w:rPr>
        <w:t xml:space="preserve"> </w:t>
      </w:r>
      <w:r>
        <w:rPr>
          <w:sz w:val="26"/>
        </w:rPr>
        <w:t>rừng đề nghị sử dụng tạm.</w:t>
      </w:r>
    </w:p>
    <w:p w14:paraId="6877519E" w14:textId="77777777" w:rsidR="00B46555" w:rsidRDefault="00000000">
      <w:pPr>
        <w:pStyle w:val="ListParagraph"/>
        <w:numPr>
          <w:ilvl w:val="0"/>
          <w:numId w:val="7"/>
        </w:numPr>
        <w:tabs>
          <w:tab w:val="left" w:pos="1535"/>
        </w:tabs>
        <w:spacing w:before="3" w:line="300" w:lineRule="auto"/>
        <w:ind w:right="524" w:firstLine="533"/>
        <w:rPr>
          <w:sz w:val="26"/>
        </w:rPr>
      </w:pPr>
      <w:r>
        <w:rPr>
          <w:sz w:val="26"/>
        </w:rPr>
        <w:t>Báo</w:t>
      </w:r>
      <w:r>
        <w:rPr>
          <w:spacing w:val="-3"/>
          <w:sz w:val="26"/>
        </w:rPr>
        <w:t xml:space="preserve"> </w:t>
      </w:r>
      <w:r>
        <w:rPr>
          <w:sz w:val="26"/>
        </w:rPr>
        <w:t>cáo</w:t>
      </w:r>
      <w:r>
        <w:rPr>
          <w:spacing w:val="-2"/>
          <w:sz w:val="26"/>
        </w:rPr>
        <w:t xml:space="preserve"> </w:t>
      </w:r>
      <w:r>
        <w:rPr>
          <w:sz w:val="26"/>
        </w:rPr>
        <w:t>về</w:t>
      </w:r>
      <w:r>
        <w:rPr>
          <w:spacing w:val="-2"/>
          <w:sz w:val="26"/>
        </w:rPr>
        <w:t xml:space="preserve"> </w:t>
      </w:r>
      <w:r>
        <w:rPr>
          <w:sz w:val="26"/>
        </w:rPr>
        <w:t>diện</w:t>
      </w:r>
      <w:r>
        <w:rPr>
          <w:spacing w:val="-3"/>
          <w:sz w:val="26"/>
        </w:rPr>
        <w:t xml:space="preserve"> </w:t>
      </w:r>
      <w:r>
        <w:rPr>
          <w:sz w:val="26"/>
        </w:rPr>
        <w:t>tích</w:t>
      </w:r>
      <w:r>
        <w:rPr>
          <w:spacing w:val="-3"/>
          <w:sz w:val="26"/>
        </w:rPr>
        <w:t xml:space="preserve"> </w:t>
      </w:r>
      <w:r>
        <w:rPr>
          <w:sz w:val="26"/>
        </w:rPr>
        <w:t>tạm</w:t>
      </w:r>
      <w:r>
        <w:rPr>
          <w:spacing w:val="-7"/>
          <w:sz w:val="26"/>
        </w:rPr>
        <w:t xml:space="preserve"> </w:t>
      </w:r>
      <w:r>
        <w:rPr>
          <w:sz w:val="26"/>
        </w:rPr>
        <w:t>sử</w:t>
      </w:r>
      <w:r>
        <w:rPr>
          <w:spacing w:val="-4"/>
          <w:sz w:val="26"/>
        </w:rPr>
        <w:t xml:space="preserve"> </w:t>
      </w:r>
      <w:r>
        <w:rPr>
          <w:sz w:val="26"/>
        </w:rPr>
        <w:t>dụng</w:t>
      </w:r>
      <w:r>
        <w:rPr>
          <w:spacing w:val="-8"/>
          <w:sz w:val="26"/>
        </w:rPr>
        <w:t xml:space="preserve"> </w:t>
      </w:r>
      <w:r>
        <w:rPr>
          <w:sz w:val="26"/>
        </w:rPr>
        <w:t>phải</w:t>
      </w:r>
      <w:r>
        <w:rPr>
          <w:spacing w:val="-3"/>
          <w:sz w:val="26"/>
        </w:rPr>
        <w:t xml:space="preserve"> </w:t>
      </w:r>
      <w:r>
        <w:rPr>
          <w:sz w:val="26"/>
        </w:rPr>
        <w:t>được</w:t>
      </w:r>
      <w:r>
        <w:rPr>
          <w:spacing w:val="-2"/>
          <w:sz w:val="26"/>
        </w:rPr>
        <w:t xml:space="preserve"> </w:t>
      </w:r>
      <w:r>
        <w:rPr>
          <w:sz w:val="26"/>
        </w:rPr>
        <w:t>điều</w:t>
      </w:r>
      <w:r>
        <w:rPr>
          <w:spacing w:val="-3"/>
          <w:sz w:val="26"/>
        </w:rPr>
        <w:t xml:space="preserve"> </w:t>
      </w:r>
      <w:r>
        <w:rPr>
          <w:sz w:val="26"/>
        </w:rPr>
        <w:t>tra, đánh</w:t>
      </w:r>
      <w:r>
        <w:rPr>
          <w:spacing w:val="-2"/>
          <w:sz w:val="26"/>
        </w:rPr>
        <w:t xml:space="preserve"> </w:t>
      </w:r>
      <w:r>
        <w:rPr>
          <w:sz w:val="26"/>
        </w:rPr>
        <w:t>giá</w:t>
      </w:r>
      <w:r>
        <w:rPr>
          <w:spacing w:val="-3"/>
          <w:sz w:val="26"/>
        </w:rPr>
        <w:t xml:space="preserve"> </w:t>
      </w:r>
      <w:r>
        <w:rPr>
          <w:sz w:val="26"/>
        </w:rPr>
        <w:t>về</w:t>
      </w:r>
      <w:r>
        <w:rPr>
          <w:spacing w:val="-2"/>
          <w:sz w:val="26"/>
        </w:rPr>
        <w:t xml:space="preserve"> </w:t>
      </w:r>
      <w:r>
        <w:rPr>
          <w:sz w:val="26"/>
        </w:rPr>
        <w:t>hiện</w:t>
      </w:r>
      <w:r>
        <w:rPr>
          <w:spacing w:val="-3"/>
          <w:sz w:val="26"/>
        </w:rPr>
        <w:t xml:space="preserve"> </w:t>
      </w:r>
      <w:r>
        <w:rPr>
          <w:sz w:val="26"/>
        </w:rPr>
        <w:t>trạng,</w:t>
      </w:r>
      <w:r>
        <w:rPr>
          <w:spacing w:val="-1"/>
          <w:sz w:val="26"/>
        </w:rPr>
        <w:t xml:space="preserve"> </w:t>
      </w:r>
      <w:r>
        <w:rPr>
          <w:sz w:val="26"/>
        </w:rPr>
        <w:t>trữ lượng, tác động của việc tạm sử dụng rừng đối với hệ sinh thái rừng. Nội dung tác động vào rừng, trồng</w:t>
      </w:r>
      <w:r>
        <w:rPr>
          <w:spacing w:val="-2"/>
          <w:sz w:val="26"/>
        </w:rPr>
        <w:t xml:space="preserve"> </w:t>
      </w:r>
      <w:r>
        <w:rPr>
          <w:sz w:val="26"/>
        </w:rPr>
        <w:t>lại rừng, phục hồi rừng</w:t>
      </w:r>
      <w:r>
        <w:rPr>
          <w:spacing w:val="-2"/>
          <w:sz w:val="26"/>
        </w:rPr>
        <w:t xml:space="preserve"> </w:t>
      </w:r>
      <w:r>
        <w:rPr>
          <w:sz w:val="26"/>
        </w:rPr>
        <w:t>phải được thể hiện đầy đủ, chi tiết</w:t>
      </w:r>
      <w:r>
        <w:rPr>
          <w:spacing w:val="-1"/>
          <w:sz w:val="26"/>
        </w:rPr>
        <w:t xml:space="preserve"> </w:t>
      </w:r>
      <w:r>
        <w:rPr>
          <w:sz w:val="26"/>
        </w:rPr>
        <w:t>trong Phương án tạm sử dụng rừng;</w:t>
      </w:r>
    </w:p>
    <w:p w14:paraId="44830BB1" w14:textId="77777777" w:rsidR="00B46555" w:rsidRDefault="00000000">
      <w:pPr>
        <w:pStyle w:val="ListParagraph"/>
        <w:numPr>
          <w:ilvl w:val="0"/>
          <w:numId w:val="7"/>
        </w:numPr>
        <w:tabs>
          <w:tab w:val="left" w:pos="1568"/>
        </w:tabs>
        <w:spacing w:before="3" w:line="300" w:lineRule="auto"/>
        <w:ind w:right="432" w:firstLine="566"/>
        <w:rPr>
          <w:sz w:val="26"/>
        </w:rPr>
      </w:pPr>
      <w:r>
        <w:rPr>
          <w:sz w:val="26"/>
        </w:rPr>
        <w:t>Phụ lục: Số liệu, phụ lục các bảng</w:t>
      </w:r>
      <w:r>
        <w:rPr>
          <w:spacing w:val="-2"/>
          <w:sz w:val="26"/>
        </w:rPr>
        <w:t xml:space="preserve"> </w:t>
      </w:r>
      <w:r>
        <w:rPr>
          <w:sz w:val="26"/>
        </w:rPr>
        <w:t>biểu thống kê, diện tích, trữ lượng và đất đai kèm theo báo cáo;</w:t>
      </w:r>
    </w:p>
    <w:p w14:paraId="7264515A" w14:textId="77777777" w:rsidR="00B46555" w:rsidRDefault="00000000">
      <w:pPr>
        <w:pStyle w:val="ListParagraph"/>
        <w:numPr>
          <w:ilvl w:val="0"/>
          <w:numId w:val="7"/>
        </w:numPr>
        <w:tabs>
          <w:tab w:val="left" w:pos="1568"/>
        </w:tabs>
        <w:spacing w:before="0" w:line="300" w:lineRule="auto"/>
        <w:ind w:right="427" w:firstLine="566"/>
        <w:rPr>
          <w:sz w:val="26"/>
        </w:rPr>
      </w:pPr>
      <w:r>
        <w:rPr>
          <w:sz w:val="26"/>
        </w:rPr>
        <w:t>Biên bản nghiệm thu phúc tra số liệu hiện trường giữa cơ quan chức năng, chủ đầu tư và đơn vị tư vấn;</w:t>
      </w:r>
    </w:p>
    <w:p w14:paraId="0D91D18D" w14:textId="77777777" w:rsidR="00B46555" w:rsidRDefault="00B46555">
      <w:pPr>
        <w:pStyle w:val="ListParagraph"/>
        <w:spacing w:line="300" w:lineRule="auto"/>
        <w:rPr>
          <w:sz w:val="26"/>
        </w:rPr>
        <w:sectPr w:rsidR="00B46555">
          <w:pgSz w:w="11910" w:h="16840"/>
          <w:pgMar w:top="1200" w:right="708" w:bottom="280" w:left="850" w:header="723" w:footer="0" w:gutter="0"/>
          <w:cols w:space="720"/>
        </w:sectPr>
      </w:pPr>
    </w:p>
    <w:p w14:paraId="2E20B869" w14:textId="77777777" w:rsidR="00B46555" w:rsidRDefault="00000000">
      <w:pPr>
        <w:pStyle w:val="ListParagraph"/>
        <w:numPr>
          <w:ilvl w:val="0"/>
          <w:numId w:val="7"/>
        </w:numPr>
        <w:tabs>
          <w:tab w:val="left" w:pos="545"/>
        </w:tabs>
        <w:spacing w:before="88"/>
        <w:ind w:left="545" w:hanging="153"/>
        <w:jc w:val="center"/>
        <w:rPr>
          <w:sz w:val="26"/>
        </w:rPr>
      </w:pPr>
      <w:r>
        <w:rPr>
          <w:sz w:val="26"/>
        </w:rPr>
        <w:lastRenderedPageBreak/>
        <w:t>Quyết</w:t>
      </w:r>
      <w:r>
        <w:rPr>
          <w:spacing w:val="-3"/>
          <w:sz w:val="26"/>
        </w:rPr>
        <w:t xml:space="preserve"> </w:t>
      </w:r>
      <w:r>
        <w:rPr>
          <w:sz w:val="26"/>
        </w:rPr>
        <w:t>định</w:t>
      </w:r>
      <w:r>
        <w:rPr>
          <w:spacing w:val="-3"/>
          <w:sz w:val="26"/>
        </w:rPr>
        <w:t xml:space="preserve"> </w:t>
      </w:r>
      <w:r>
        <w:rPr>
          <w:sz w:val="26"/>
        </w:rPr>
        <w:t>phê</w:t>
      </w:r>
      <w:r>
        <w:rPr>
          <w:spacing w:val="-2"/>
          <w:sz w:val="26"/>
        </w:rPr>
        <w:t xml:space="preserve"> </w:t>
      </w:r>
      <w:r>
        <w:rPr>
          <w:sz w:val="26"/>
        </w:rPr>
        <w:t>duyệt</w:t>
      </w:r>
      <w:r>
        <w:rPr>
          <w:spacing w:val="-3"/>
          <w:sz w:val="26"/>
        </w:rPr>
        <w:t xml:space="preserve"> </w:t>
      </w:r>
      <w:r>
        <w:rPr>
          <w:sz w:val="26"/>
        </w:rPr>
        <w:t>phương</w:t>
      </w:r>
      <w:r>
        <w:rPr>
          <w:spacing w:val="-8"/>
          <w:sz w:val="26"/>
        </w:rPr>
        <w:t xml:space="preserve"> </w:t>
      </w:r>
      <w:r>
        <w:rPr>
          <w:sz w:val="26"/>
        </w:rPr>
        <w:t>án</w:t>
      </w:r>
      <w:r>
        <w:rPr>
          <w:spacing w:val="-2"/>
          <w:sz w:val="26"/>
        </w:rPr>
        <w:t xml:space="preserve"> </w:t>
      </w:r>
      <w:r>
        <w:rPr>
          <w:sz w:val="26"/>
        </w:rPr>
        <w:t>tạm</w:t>
      </w:r>
      <w:r>
        <w:rPr>
          <w:spacing w:val="-7"/>
          <w:sz w:val="26"/>
        </w:rPr>
        <w:t xml:space="preserve"> </w:t>
      </w:r>
      <w:r>
        <w:rPr>
          <w:sz w:val="26"/>
        </w:rPr>
        <w:t>sử</w:t>
      </w:r>
      <w:r>
        <w:rPr>
          <w:spacing w:val="-4"/>
          <w:sz w:val="26"/>
        </w:rPr>
        <w:t xml:space="preserve"> </w:t>
      </w:r>
      <w:r>
        <w:rPr>
          <w:sz w:val="26"/>
        </w:rPr>
        <w:t>dụng</w:t>
      </w:r>
      <w:r>
        <w:rPr>
          <w:spacing w:val="-8"/>
          <w:sz w:val="26"/>
        </w:rPr>
        <w:t xml:space="preserve"> </w:t>
      </w:r>
      <w:r>
        <w:rPr>
          <w:sz w:val="26"/>
        </w:rPr>
        <w:t>rừng</w:t>
      </w:r>
      <w:r>
        <w:rPr>
          <w:spacing w:val="-8"/>
          <w:sz w:val="26"/>
        </w:rPr>
        <w:t xml:space="preserve"> </w:t>
      </w:r>
      <w:r>
        <w:rPr>
          <w:sz w:val="26"/>
        </w:rPr>
        <w:t>của</w:t>
      </w:r>
      <w:r>
        <w:rPr>
          <w:spacing w:val="-2"/>
          <w:sz w:val="26"/>
        </w:rPr>
        <w:t xml:space="preserve"> </w:t>
      </w:r>
      <w:r>
        <w:rPr>
          <w:sz w:val="26"/>
        </w:rPr>
        <w:t>cấp</w:t>
      </w:r>
      <w:r>
        <w:rPr>
          <w:spacing w:val="-3"/>
          <w:sz w:val="26"/>
        </w:rPr>
        <w:t xml:space="preserve"> </w:t>
      </w:r>
      <w:r>
        <w:rPr>
          <w:sz w:val="26"/>
        </w:rPr>
        <w:t>có</w:t>
      </w:r>
      <w:r>
        <w:rPr>
          <w:spacing w:val="-2"/>
          <w:sz w:val="26"/>
        </w:rPr>
        <w:t xml:space="preserve"> </w:t>
      </w:r>
      <w:r>
        <w:rPr>
          <w:sz w:val="26"/>
        </w:rPr>
        <w:t>thẩm</w:t>
      </w:r>
      <w:r>
        <w:rPr>
          <w:spacing w:val="-7"/>
          <w:sz w:val="26"/>
        </w:rPr>
        <w:t xml:space="preserve"> </w:t>
      </w:r>
      <w:r>
        <w:rPr>
          <w:spacing w:val="-2"/>
          <w:sz w:val="26"/>
        </w:rPr>
        <w:t>quyền</w:t>
      </w:r>
    </w:p>
    <w:p w14:paraId="384F51BD" w14:textId="77777777" w:rsidR="00B46555" w:rsidRDefault="00000000">
      <w:pPr>
        <w:pStyle w:val="Heading1"/>
        <w:numPr>
          <w:ilvl w:val="3"/>
          <w:numId w:val="15"/>
        </w:numPr>
        <w:tabs>
          <w:tab w:val="left" w:pos="2467"/>
        </w:tabs>
        <w:spacing w:before="143"/>
        <w:ind w:left="2467" w:hanging="1051"/>
        <w:jc w:val="left"/>
      </w:pPr>
      <w:bookmarkStart w:id="45" w:name="II.2.6.10._CHẤT_LƯỢNG_VÀ_SỐ_LƯỢNG_SẢN_PH"/>
      <w:bookmarkEnd w:id="45"/>
      <w:r>
        <w:t>CHẤT</w:t>
      </w:r>
      <w:r>
        <w:rPr>
          <w:spacing w:val="-7"/>
        </w:rPr>
        <w:t xml:space="preserve"> </w:t>
      </w:r>
      <w:r>
        <w:t>LƯỢNG</w:t>
      </w:r>
      <w:r>
        <w:rPr>
          <w:spacing w:val="-9"/>
        </w:rPr>
        <w:t xml:space="preserve"> </w:t>
      </w:r>
      <w:r>
        <w:t>VÀ</w:t>
      </w:r>
      <w:r>
        <w:rPr>
          <w:spacing w:val="-5"/>
        </w:rPr>
        <w:t xml:space="preserve"> </w:t>
      </w:r>
      <w:r>
        <w:t>SỐ</w:t>
      </w:r>
      <w:r>
        <w:rPr>
          <w:spacing w:val="-6"/>
        </w:rPr>
        <w:t xml:space="preserve"> </w:t>
      </w:r>
      <w:r>
        <w:t>LƯỢNG</w:t>
      </w:r>
      <w:r>
        <w:rPr>
          <w:spacing w:val="-4"/>
        </w:rPr>
        <w:t xml:space="preserve"> </w:t>
      </w:r>
      <w:r>
        <w:t>SẢN</w:t>
      </w:r>
      <w:r>
        <w:rPr>
          <w:spacing w:val="-6"/>
        </w:rPr>
        <w:t xml:space="preserve"> </w:t>
      </w:r>
      <w:r>
        <w:rPr>
          <w:spacing w:val="-4"/>
        </w:rPr>
        <w:t>PHẨM</w:t>
      </w:r>
    </w:p>
    <w:p w14:paraId="55FF7EF9" w14:textId="77777777" w:rsidR="00B46555" w:rsidRDefault="00000000">
      <w:pPr>
        <w:pStyle w:val="BodyText"/>
        <w:spacing w:before="109" w:line="300" w:lineRule="auto"/>
        <w:ind w:right="426"/>
        <w:jc w:val="both"/>
      </w:pPr>
      <w:r>
        <w:t>Tất</w:t>
      </w:r>
      <w:r>
        <w:rPr>
          <w:spacing w:val="-2"/>
        </w:rPr>
        <w:t xml:space="preserve"> </w:t>
      </w:r>
      <w:r>
        <w:t>cả</w:t>
      </w:r>
      <w:r>
        <w:rPr>
          <w:spacing w:val="-2"/>
        </w:rPr>
        <w:t xml:space="preserve"> </w:t>
      </w:r>
      <w:r>
        <w:t>các</w:t>
      </w:r>
      <w:r>
        <w:rPr>
          <w:spacing w:val="-7"/>
        </w:rPr>
        <w:t xml:space="preserve"> </w:t>
      </w:r>
      <w:r>
        <w:t>sản</w:t>
      </w:r>
      <w:r>
        <w:rPr>
          <w:spacing w:val="-7"/>
        </w:rPr>
        <w:t xml:space="preserve"> </w:t>
      </w:r>
      <w:r>
        <w:t>phẩm:</w:t>
      </w:r>
      <w:r>
        <w:rPr>
          <w:spacing w:val="-3"/>
        </w:rPr>
        <w:t xml:space="preserve"> </w:t>
      </w:r>
      <w:r>
        <w:t>Báo</w:t>
      </w:r>
      <w:r>
        <w:rPr>
          <w:spacing w:val="-3"/>
        </w:rPr>
        <w:t xml:space="preserve"> </w:t>
      </w:r>
      <w:r>
        <w:t>cáo,</w:t>
      </w:r>
      <w:r>
        <w:rPr>
          <w:spacing w:val="-5"/>
        </w:rPr>
        <w:t xml:space="preserve"> </w:t>
      </w:r>
      <w:r>
        <w:t>thuyết</w:t>
      </w:r>
      <w:r>
        <w:rPr>
          <w:spacing w:val="-7"/>
        </w:rPr>
        <w:t xml:space="preserve"> </w:t>
      </w:r>
      <w:r>
        <w:t>minh,</w:t>
      </w:r>
      <w:r>
        <w:rPr>
          <w:spacing w:val="-1"/>
        </w:rPr>
        <w:t xml:space="preserve"> </w:t>
      </w:r>
      <w:r>
        <w:t>bản</w:t>
      </w:r>
      <w:r>
        <w:rPr>
          <w:spacing w:val="-2"/>
        </w:rPr>
        <w:t xml:space="preserve"> </w:t>
      </w:r>
      <w:r>
        <w:t>đồ</w:t>
      </w:r>
      <w:r>
        <w:rPr>
          <w:spacing w:val="-3"/>
        </w:rPr>
        <w:t xml:space="preserve"> </w:t>
      </w:r>
      <w:r>
        <w:t>phải</w:t>
      </w:r>
      <w:r>
        <w:rPr>
          <w:spacing w:val="-7"/>
        </w:rPr>
        <w:t xml:space="preserve"> </w:t>
      </w:r>
      <w:r>
        <w:t>được</w:t>
      </w:r>
      <w:r>
        <w:rPr>
          <w:spacing w:val="-7"/>
        </w:rPr>
        <w:t xml:space="preserve"> </w:t>
      </w:r>
      <w:r>
        <w:t>thực</w:t>
      </w:r>
      <w:r>
        <w:rPr>
          <w:spacing w:val="-2"/>
        </w:rPr>
        <w:t xml:space="preserve"> </w:t>
      </w:r>
      <w:r>
        <w:t>hiện</w:t>
      </w:r>
      <w:r>
        <w:rPr>
          <w:spacing w:val="-7"/>
        </w:rPr>
        <w:t xml:space="preserve"> </w:t>
      </w:r>
      <w:r>
        <w:t>theo</w:t>
      </w:r>
      <w:r>
        <w:rPr>
          <w:spacing w:val="-3"/>
        </w:rPr>
        <w:t xml:space="preserve"> </w:t>
      </w:r>
      <w:r>
        <w:t xml:space="preserve">đúng các quy định hiện hành của ngành Lâm nghiệp và được các cơ quan chức năng thông </w:t>
      </w:r>
      <w:r>
        <w:rPr>
          <w:spacing w:val="-4"/>
        </w:rPr>
        <w:t>qua.</w:t>
      </w:r>
    </w:p>
    <w:p w14:paraId="45B702F4" w14:textId="77777777" w:rsidR="00B46555" w:rsidRDefault="00000000">
      <w:pPr>
        <w:pStyle w:val="ListParagraph"/>
        <w:numPr>
          <w:ilvl w:val="4"/>
          <w:numId w:val="15"/>
        </w:numPr>
        <w:tabs>
          <w:tab w:val="left" w:pos="1569"/>
        </w:tabs>
        <w:spacing w:before="3"/>
        <w:ind w:left="1569" w:hanging="153"/>
        <w:rPr>
          <w:sz w:val="26"/>
        </w:rPr>
      </w:pPr>
      <w:r>
        <w:rPr>
          <w:sz w:val="26"/>
        </w:rPr>
        <w:t>Hồ</w:t>
      </w:r>
      <w:r>
        <w:rPr>
          <w:spacing w:val="-5"/>
          <w:sz w:val="26"/>
        </w:rPr>
        <w:t xml:space="preserve"> </w:t>
      </w:r>
      <w:r>
        <w:rPr>
          <w:sz w:val="26"/>
        </w:rPr>
        <w:t>sơ</w:t>
      </w:r>
      <w:r>
        <w:rPr>
          <w:spacing w:val="-2"/>
          <w:sz w:val="26"/>
        </w:rPr>
        <w:t xml:space="preserve"> </w:t>
      </w:r>
      <w:r>
        <w:rPr>
          <w:sz w:val="26"/>
        </w:rPr>
        <w:t>đề</w:t>
      </w:r>
      <w:r>
        <w:rPr>
          <w:spacing w:val="-3"/>
          <w:sz w:val="26"/>
        </w:rPr>
        <w:t xml:space="preserve"> </w:t>
      </w:r>
      <w:r>
        <w:rPr>
          <w:sz w:val="26"/>
        </w:rPr>
        <w:t>nghị</w:t>
      </w:r>
      <w:r>
        <w:rPr>
          <w:spacing w:val="-5"/>
          <w:sz w:val="26"/>
        </w:rPr>
        <w:t xml:space="preserve"> </w:t>
      </w:r>
      <w:r>
        <w:rPr>
          <w:sz w:val="26"/>
        </w:rPr>
        <w:t>chủ</w:t>
      </w:r>
      <w:r>
        <w:rPr>
          <w:spacing w:val="-3"/>
          <w:sz w:val="26"/>
        </w:rPr>
        <w:t xml:space="preserve"> </w:t>
      </w:r>
      <w:r>
        <w:rPr>
          <w:sz w:val="26"/>
        </w:rPr>
        <w:t>trương</w:t>
      </w:r>
      <w:r>
        <w:rPr>
          <w:spacing w:val="-9"/>
          <w:sz w:val="26"/>
        </w:rPr>
        <w:t xml:space="preserve"> </w:t>
      </w:r>
      <w:r>
        <w:rPr>
          <w:sz w:val="26"/>
        </w:rPr>
        <w:t>chuyển</w:t>
      </w:r>
      <w:r>
        <w:rPr>
          <w:spacing w:val="-3"/>
          <w:sz w:val="26"/>
        </w:rPr>
        <w:t xml:space="preserve"> </w:t>
      </w:r>
      <w:r>
        <w:rPr>
          <w:sz w:val="26"/>
        </w:rPr>
        <w:t>đổi</w:t>
      </w:r>
      <w:r>
        <w:rPr>
          <w:spacing w:val="-4"/>
          <w:sz w:val="26"/>
        </w:rPr>
        <w:t xml:space="preserve"> </w:t>
      </w:r>
      <w:r>
        <w:rPr>
          <w:sz w:val="26"/>
        </w:rPr>
        <w:t>mục</w:t>
      </w:r>
      <w:r>
        <w:rPr>
          <w:spacing w:val="-3"/>
          <w:sz w:val="26"/>
        </w:rPr>
        <w:t xml:space="preserve"> </w:t>
      </w:r>
      <w:r>
        <w:rPr>
          <w:sz w:val="26"/>
        </w:rPr>
        <w:t>đích sử</w:t>
      </w:r>
      <w:r>
        <w:rPr>
          <w:spacing w:val="-5"/>
          <w:sz w:val="26"/>
        </w:rPr>
        <w:t xml:space="preserve"> </w:t>
      </w:r>
      <w:r>
        <w:rPr>
          <w:sz w:val="26"/>
        </w:rPr>
        <w:t>dụng</w:t>
      </w:r>
      <w:r>
        <w:rPr>
          <w:spacing w:val="-9"/>
          <w:sz w:val="26"/>
        </w:rPr>
        <w:t xml:space="preserve"> </w:t>
      </w:r>
      <w:r>
        <w:rPr>
          <w:sz w:val="26"/>
        </w:rPr>
        <w:t>rừng:</w:t>
      </w:r>
      <w:r>
        <w:rPr>
          <w:spacing w:val="-4"/>
          <w:sz w:val="26"/>
        </w:rPr>
        <w:t xml:space="preserve"> </w:t>
      </w:r>
      <w:r>
        <w:rPr>
          <w:sz w:val="26"/>
        </w:rPr>
        <w:t>15</w:t>
      </w:r>
      <w:r>
        <w:rPr>
          <w:spacing w:val="-4"/>
          <w:sz w:val="26"/>
        </w:rPr>
        <w:t xml:space="preserve"> </w:t>
      </w:r>
      <w:r>
        <w:rPr>
          <w:spacing w:val="-5"/>
          <w:sz w:val="26"/>
        </w:rPr>
        <w:t>bộ.</w:t>
      </w:r>
    </w:p>
    <w:p w14:paraId="18F92515" w14:textId="77777777" w:rsidR="00B46555" w:rsidRDefault="00000000">
      <w:pPr>
        <w:pStyle w:val="ListParagraph"/>
        <w:numPr>
          <w:ilvl w:val="4"/>
          <w:numId w:val="15"/>
        </w:numPr>
        <w:tabs>
          <w:tab w:val="left" w:pos="1568"/>
        </w:tabs>
        <w:spacing w:before="75" w:line="300" w:lineRule="auto"/>
        <w:ind w:right="434" w:firstLine="566"/>
        <w:rPr>
          <w:sz w:val="26"/>
        </w:rPr>
      </w:pPr>
      <w:r>
        <w:rPr>
          <w:sz w:val="26"/>
        </w:rPr>
        <w:t>Văn bản chấp thuận chủ trương chuyển đổi mục đích sử dụng rừng của cấp có thẩm quyền.</w:t>
      </w:r>
    </w:p>
    <w:p w14:paraId="29105353" w14:textId="77777777" w:rsidR="00B46555" w:rsidRDefault="00000000">
      <w:pPr>
        <w:pStyle w:val="ListParagraph"/>
        <w:numPr>
          <w:ilvl w:val="4"/>
          <w:numId w:val="15"/>
        </w:numPr>
        <w:tabs>
          <w:tab w:val="left" w:pos="1569"/>
        </w:tabs>
        <w:spacing w:before="2"/>
        <w:ind w:left="1569" w:hanging="153"/>
        <w:rPr>
          <w:sz w:val="26"/>
        </w:rPr>
      </w:pPr>
      <w:r>
        <w:rPr>
          <w:sz w:val="26"/>
        </w:rPr>
        <w:t>Báo</w:t>
      </w:r>
      <w:r>
        <w:rPr>
          <w:spacing w:val="-4"/>
          <w:sz w:val="26"/>
        </w:rPr>
        <w:t xml:space="preserve"> </w:t>
      </w:r>
      <w:r>
        <w:rPr>
          <w:sz w:val="26"/>
        </w:rPr>
        <w:t>cáo</w:t>
      </w:r>
      <w:r>
        <w:rPr>
          <w:spacing w:val="-2"/>
          <w:sz w:val="26"/>
        </w:rPr>
        <w:t xml:space="preserve"> </w:t>
      </w:r>
      <w:r>
        <w:rPr>
          <w:sz w:val="26"/>
        </w:rPr>
        <w:t>Phương</w:t>
      </w:r>
      <w:r>
        <w:rPr>
          <w:spacing w:val="-8"/>
          <w:sz w:val="26"/>
        </w:rPr>
        <w:t xml:space="preserve"> </w:t>
      </w:r>
      <w:r>
        <w:rPr>
          <w:sz w:val="26"/>
        </w:rPr>
        <w:t>án</w:t>
      </w:r>
      <w:r>
        <w:rPr>
          <w:spacing w:val="-2"/>
          <w:sz w:val="26"/>
        </w:rPr>
        <w:t xml:space="preserve"> </w:t>
      </w:r>
      <w:r>
        <w:rPr>
          <w:sz w:val="26"/>
        </w:rPr>
        <w:t>nộp</w:t>
      </w:r>
      <w:r>
        <w:rPr>
          <w:spacing w:val="-4"/>
          <w:sz w:val="26"/>
        </w:rPr>
        <w:t xml:space="preserve"> </w:t>
      </w:r>
      <w:r>
        <w:rPr>
          <w:sz w:val="26"/>
        </w:rPr>
        <w:t>tiền</w:t>
      </w:r>
      <w:r>
        <w:rPr>
          <w:spacing w:val="-3"/>
          <w:sz w:val="26"/>
        </w:rPr>
        <w:t xml:space="preserve"> </w:t>
      </w:r>
      <w:r>
        <w:rPr>
          <w:sz w:val="26"/>
        </w:rPr>
        <w:t>trồng</w:t>
      </w:r>
      <w:r>
        <w:rPr>
          <w:spacing w:val="-7"/>
          <w:sz w:val="26"/>
        </w:rPr>
        <w:t xml:space="preserve"> </w:t>
      </w:r>
      <w:r>
        <w:rPr>
          <w:sz w:val="26"/>
        </w:rPr>
        <w:t>rừng</w:t>
      </w:r>
      <w:r>
        <w:rPr>
          <w:spacing w:val="-8"/>
          <w:sz w:val="26"/>
        </w:rPr>
        <w:t xml:space="preserve"> </w:t>
      </w:r>
      <w:r>
        <w:rPr>
          <w:sz w:val="26"/>
        </w:rPr>
        <w:t>thay</w:t>
      </w:r>
      <w:r>
        <w:rPr>
          <w:spacing w:val="-3"/>
          <w:sz w:val="26"/>
        </w:rPr>
        <w:t xml:space="preserve"> </w:t>
      </w:r>
      <w:r>
        <w:rPr>
          <w:sz w:val="26"/>
        </w:rPr>
        <w:t>thế:</w:t>
      </w:r>
      <w:r>
        <w:rPr>
          <w:spacing w:val="-4"/>
          <w:sz w:val="26"/>
        </w:rPr>
        <w:t xml:space="preserve"> </w:t>
      </w:r>
      <w:r>
        <w:rPr>
          <w:sz w:val="26"/>
        </w:rPr>
        <w:t>15</w:t>
      </w:r>
      <w:r>
        <w:rPr>
          <w:spacing w:val="-3"/>
          <w:sz w:val="26"/>
        </w:rPr>
        <w:t xml:space="preserve"> </w:t>
      </w:r>
      <w:r>
        <w:rPr>
          <w:spacing w:val="-5"/>
          <w:sz w:val="26"/>
        </w:rPr>
        <w:t>bộ;</w:t>
      </w:r>
    </w:p>
    <w:p w14:paraId="72594F92" w14:textId="77777777" w:rsidR="00B46555" w:rsidRDefault="00000000">
      <w:pPr>
        <w:pStyle w:val="ListParagraph"/>
        <w:numPr>
          <w:ilvl w:val="4"/>
          <w:numId w:val="15"/>
        </w:numPr>
        <w:tabs>
          <w:tab w:val="left" w:pos="1569"/>
        </w:tabs>
        <w:spacing w:before="70"/>
        <w:ind w:left="1569" w:hanging="153"/>
        <w:rPr>
          <w:sz w:val="26"/>
        </w:rPr>
      </w:pPr>
      <w:r>
        <w:rPr>
          <w:sz w:val="26"/>
        </w:rPr>
        <w:t>Hồ</w:t>
      </w:r>
      <w:r>
        <w:rPr>
          <w:spacing w:val="-5"/>
          <w:sz w:val="26"/>
        </w:rPr>
        <w:t xml:space="preserve"> </w:t>
      </w:r>
      <w:r>
        <w:rPr>
          <w:sz w:val="26"/>
        </w:rPr>
        <w:t>sơ</w:t>
      </w:r>
      <w:r>
        <w:rPr>
          <w:spacing w:val="-7"/>
          <w:sz w:val="26"/>
        </w:rPr>
        <w:t xml:space="preserve"> </w:t>
      </w:r>
      <w:r>
        <w:rPr>
          <w:sz w:val="26"/>
        </w:rPr>
        <w:t>xin</w:t>
      </w:r>
      <w:r>
        <w:rPr>
          <w:spacing w:val="-9"/>
          <w:sz w:val="26"/>
        </w:rPr>
        <w:t xml:space="preserve"> </w:t>
      </w:r>
      <w:r>
        <w:rPr>
          <w:sz w:val="26"/>
        </w:rPr>
        <w:t>quyết</w:t>
      </w:r>
      <w:r>
        <w:rPr>
          <w:spacing w:val="-4"/>
          <w:sz w:val="26"/>
        </w:rPr>
        <w:t xml:space="preserve"> </w:t>
      </w:r>
      <w:r>
        <w:rPr>
          <w:sz w:val="26"/>
        </w:rPr>
        <w:t>định</w:t>
      </w:r>
      <w:r>
        <w:rPr>
          <w:spacing w:val="-9"/>
          <w:sz w:val="26"/>
        </w:rPr>
        <w:t xml:space="preserve"> </w:t>
      </w:r>
      <w:r>
        <w:rPr>
          <w:sz w:val="26"/>
        </w:rPr>
        <w:t>chuyển</w:t>
      </w:r>
      <w:r>
        <w:rPr>
          <w:spacing w:val="-4"/>
          <w:sz w:val="26"/>
        </w:rPr>
        <w:t xml:space="preserve"> </w:t>
      </w:r>
      <w:r>
        <w:rPr>
          <w:sz w:val="26"/>
        </w:rPr>
        <w:t>mục</w:t>
      </w:r>
      <w:r>
        <w:rPr>
          <w:spacing w:val="-4"/>
          <w:sz w:val="26"/>
        </w:rPr>
        <w:t xml:space="preserve"> </w:t>
      </w:r>
      <w:r>
        <w:rPr>
          <w:sz w:val="26"/>
        </w:rPr>
        <w:t>đích</w:t>
      </w:r>
      <w:r>
        <w:rPr>
          <w:spacing w:val="-4"/>
          <w:sz w:val="26"/>
        </w:rPr>
        <w:t xml:space="preserve"> </w:t>
      </w:r>
      <w:r>
        <w:rPr>
          <w:sz w:val="26"/>
        </w:rPr>
        <w:t>sử</w:t>
      </w:r>
      <w:r>
        <w:rPr>
          <w:spacing w:val="-11"/>
          <w:sz w:val="26"/>
        </w:rPr>
        <w:t xml:space="preserve"> </w:t>
      </w:r>
      <w:r>
        <w:rPr>
          <w:sz w:val="26"/>
        </w:rPr>
        <w:t>dụng</w:t>
      </w:r>
      <w:r>
        <w:rPr>
          <w:spacing w:val="-9"/>
          <w:sz w:val="26"/>
        </w:rPr>
        <w:t xml:space="preserve"> </w:t>
      </w:r>
      <w:r>
        <w:rPr>
          <w:sz w:val="26"/>
        </w:rPr>
        <w:t>rừng</w:t>
      </w:r>
      <w:r>
        <w:rPr>
          <w:spacing w:val="-9"/>
          <w:sz w:val="26"/>
        </w:rPr>
        <w:t xml:space="preserve"> </w:t>
      </w:r>
      <w:r>
        <w:rPr>
          <w:sz w:val="26"/>
        </w:rPr>
        <w:t>sang</w:t>
      </w:r>
      <w:r>
        <w:rPr>
          <w:spacing w:val="-8"/>
          <w:sz w:val="26"/>
        </w:rPr>
        <w:t xml:space="preserve"> </w:t>
      </w:r>
      <w:r>
        <w:rPr>
          <w:sz w:val="26"/>
        </w:rPr>
        <w:t>mục</w:t>
      </w:r>
      <w:r>
        <w:rPr>
          <w:spacing w:val="-4"/>
          <w:sz w:val="26"/>
        </w:rPr>
        <w:t xml:space="preserve"> </w:t>
      </w:r>
      <w:r>
        <w:rPr>
          <w:sz w:val="26"/>
        </w:rPr>
        <w:t>đích</w:t>
      </w:r>
      <w:r>
        <w:rPr>
          <w:spacing w:val="-4"/>
          <w:sz w:val="26"/>
        </w:rPr>
        <w:t xml:space="preserve"> </w:t>
      </w:r>
      <w:r>
        <w:rPr>
          <w:sz w:val="26"/>
        </w:rPr>
        <w:t>khác:</w:t>
      </w:r>
      <w:r>
        <w:rPr>
          <w:spacing w:val="-4"/>
          <w:sz w:val="26"/>
        </w:rPr>
        <w:t xml:space="preserve"> </w:t>
      </w:r>
      <w:r>
        <w:rPr>
          <w:sz w:val="26"/>
        </w:rPr>
        <w:t>15</w:t>
      </w:r>
      <w:r>
        <w:rPr>
          <w:spacing w:val="-5"/>
          <w:sz w:val="26"/>
        </w:rPr>
        <w:t xml:space="preserve"> bộ.</w:t>
      </w:r>
    </w:p>
    <w:p w14:paraId="674E8B9F" w14:textId="77777777" w:rsidR="00B46555" w:rsidRDefault="00000000">
      <w:pPr>
        <w:pStyle w:val="ListParagraph"/>
        <w:numPr>
          <w:ilvl w:val="4"/>
          <w:numId w:val="15"/>
        </w:numPr>
        <w:tabs>
          <w:tab w:val="left" w:pos="1568"/>
        </w:tabs>
        <w:spacing w:before="76" w:line="300" w:lineRule="auto"/>
        <w:ind w:right="425" w:firstLine="566"/>
        <w:rPr>
          <w:sz w:val="26"/>
        </w:rPr>
      </w:pPr>
      <w:r>
        <w:rPr>
          <w:sz w:val="26"/>
        </w:rPr>
        <w:t>Phương</w:t>
      </w:r>
      <w:r>
        <w:rPr>
          <w:spacing w:val="-2"/>
          <w:sz w:val="26"/>
        </w:rPr>
        <w:t xml:space="preserve"> </w:t>
      </w:r>
      <w:r>
        <w:rPr>
          <w:sz w:val="26"/>
        </w:rPr>
        <w:t>án tạm</w:t>
      </w:r>
      <w:r>
        <w:rPr>
          <w:spacing w:val="-2"/>
          <w:sz w:val="26"/>
        </w:rPr>
        <w:t xml:space="preserve"> </w:t>
      </w:r>
      <w:r>
        <w:rPr>
          <w:sz w:val="26"/>
        </w:rPr>
        <w:t>sử dụng</w:t>
      </w:r>
      <w:r>
        <w:rPr>
          <w:spacing w:val="-2"/>
          <w:sz w:val="26"/>
        </w:rPr>
        <w:t xml:space="preserve"> </w:t>
      </w:r>
      <w:r>
        <w:rPr>
          <w:sz w:val="26"/>
        </w:rPr>
        <w:t>rừng</w:t>
      </w:r>
      <w:r>
        <w:rPr>
          <w:spacing w:val="-2"/>
          <w:sz w:val="26"/>
        </w:rPr>
        <w:t xml:space="preserve"> </w:t>
      </w:r>
      <w:r>
        <w:rPr>
          <w:sz w:val="26"/>
        </w:rPr>
        <w:t>trên diện tích tuyến đường phục vụ thi công</w:t>
      </w:r>
      <w:r>
        <w:rPr>
          <w:spacing w:val="-1"/>
          <w:sz w:val="26"/>
        </w:rPr>
        <w:t xml:space="preserve"> </w:t>
      </w:r>
      <w:r>
        <w:rPr>
          <w:sz w:val="26"/>
        </w:rPr>
        <w:t>móng trụ: 15 bộ.</w:t>
      </w:r>
    </w:p>
    <w:p w14:paraId="4B4F4F11" w14:textId="77777777" w:rsidR="00B46555" w:rsidRDefault="00000000">
      <w:pPr>
        <w:pStyle w:val="Heading2"/>
        <w:numPr>
          <w:ilvl w:val="3"/>
          <w:numId w:val="15"/>
        </w:numPr>
        <w:tabs>
          <w:tab w:val="left" w:pos="2537"/>
        </w:tabs>
        <w:spacing w:before="7"/>
        <w:ind w:left="2537" w:hanging="1049"/>
        <w:jc w:val="left"/>
      </w:pPr>
      <w:r>
        <w:t>Thời</w:t>
      </w:r>
      <w:r>
        <w:rPr>
          <w:spacing w:val="-4"/>
        </w:rPr>
        <w:t xml:space="preserve"> </w:t>
      </w:r>
      <w:r>
        <w:t>gian</w:t>
      </w:r>
      <w:r>
        <w:rPr>
          <w:spacing w:val="-9"/>
        </w:rPr>
        <w:t xml:space="preserve"> </w:t>
      </w:r>
      <w:r>
        <w:t>và</w:t>
      </w:r>
      <w:r>
        <w:rPr>
          <w:spacing w:val="-4"/>
        </w:rPr>
        <w:t xml:space="preserve"> </w:t>
      </w:r>
      <w:r>
        <w:t>tiến</w:t>
      </w:r>
      <w:r>
        <w:rPr>
          <w:spacing w:val="-9"/>
        </w:rPr>
        <w:t xml:space="preserve"> </w:t>
      </w:r>
      <w:r>
        <w:t>độ</w:t>
      </w:r>
      <w:r>
        <w:rPr>
          <w:spacing w:val="-9"/>
        </w:rPr>
        <w:t xml:space="preserve"> </w:t>
      </w:r>
      <w:r>
        <w:t>thực</w:t>
      </w:r>
      <w:r>
        <w:rPr>
          <w:spacing w:val="-3"/>
        </w:rPr>
        <w:t xml:space="preserve"> </w:t>
      </w:r>
      <w:r>
        <w:rPr>
          <w:spacing w:val="-4"/>
        </w:rPr>
        <w:t>hiện</w:t>
      </w:r>
    </w:p>
    <w:p w14:paraId="3C992621" w14:textId="77777777" w:rsidR="00B46555" w:rsidRDefault="00000000">
      <w:pPr>
        <w:pStyle w:val="ListParagraph"/>
        <w:numPr>
          <w:ilvl w:val="0"/>
          <w:numId w:val="6"/>
        </w:numPr>
        <w:tabs>
          <w:tab w:val="left" w:pos="1697"/>
        </w:tabs>
        <w:spacing w:before="56" w:line="285" w:lineRule="auto"/>
        <w:ind w:right="428" w:firstLine="566"/>
        <w:rPr>
          <w:sz w:val="26"/>
        </w:rPr>
      </w:pPr>
      <w:r>
        <w:rPr>
          <w:sz w:val="26"/>
        </w:rPr>
        <w:t>THỜI</w:t>
      </w:r>
      <w:r>
        <w:rPr>
          <w:spacing w:val="31"/>
          <w:sz w:val="26"/>
        </w:rPr>
        <w:t xml:space="preserve"> </w:t>
      </w:r>
      <w:r>
        <w:rPr>
          <w:sz w:val="26"/>
        </w:rPr>
        <w:t>GIAN</w:t>
      </w:r>
      <w:r>
        <w:rPr>
          <w:spacing w:val="36"/>
          <w:sz w:val="26"/>
        </w:rPr>
        <w:t xml:space="preserve"> </w:t>
      </w:r>
      <w:r>
        <w:rPr>
          <w:sz w:val="26"/>
        </w:rPr>
        <w:t>HOÀN</w:t>
      </w:r>
      <w:r>
        <w:rPr>
          <w:spacing w:val="36"/>
          <w:sz w:val="26"/>
        </w:rPr>
        <w:t xml:space="preserve"> </w:t>
      </w:r>
      <w:r>
        <w:rPr>
          <w:sz w:val="26"/>
        </w:rPr>
        <w:t>THÀNH</w:t>
      </w:r>
      <w:r>
        <w:rPr>
          <w:spacing w:val="36"/>
          <w:sz w:val="26"/>
        </w:rPr>
        <w:t xml:space="preserve"> </w:t>
      </w:r>
      <w:r>
        <w:rPr>
          <w:sz w:val="26"/>
        </w:rPr>
        <w:t>BÁO</w:t>
      </w:r>
      <w:r>
        <w:rPr>
          <w:spacing w:val="36"/>
          <w:sz w:val="26"/>
        </w:rPr>
        <w:t xml:space="preserve"> </w:t>
      </w:r>
      <w:r>
        <w:rPr>
          <w:sz w:val="26"/>
        </w:rPr>
        <w:t>CÁO</w:t>
      </w:r>
      <w:r>
        <w:rPr>
          <w:spacing w:val="36"/>
          <w:sz w:val="26"/>
        </w:rPr>
        <w:t xml:space="preserve"> </w:t>
      </w:r>
      <w:r>
        <w:rPr>
          <w:sz w:val="26"/>
        </w:rPr>
        <w:t>KHẢO</w:t>
      </w:r>
      <w:r>
        <w:rPr>
          <w:spacing w:val="40"/>
          <w:sz w:val="26"/>
        </w:rPr>
        <w:t xml:space="preserve"> </w:t>
      </w:r>
      <w:r>
        <w:rPr>
          <w:sz w:val="26"/>
        </w:rPr>
        <w:t>SÁT,</w:t>
      </w:r>
      <w:r>
        <w:rPr>
          <w:spacing w:val="39"/>
          <w:sz w:val="26"/>
        </w:rPr>
        <w:t xml:space="preserve"> </w:t>
      </w:r>
      <w:r>
        <w:rPr>
          <w:sz w:val="26"/>
        </w:rPr>
        <w:t>ĐÁNH</w:t>
      </w:r>
      <w:r>
        <w:rPr>
          <w:spacing w:val="36"/>
          <w:sz w:val="26"/>
        </w:rPr>
        <w:t xml:space="preserve"> </w:t>
      </w:r>
      <w:r>
        <w:rPr>
          <w:sz w:val="26"/>
        </w:rPr>
        <w:t>GIÁ</w:t>
      </w:r>
      <w:r>
        <w:rPr>
          <w:spacing w:val="32"/>
          <w:sz w:val="26"/>
        </w:rPr>
        <w:t xml:space="preserve"> </w:t>
      </w:r>
      <w:r>
        <w:rPr>
          <w:sz w:val="26"/>
        </w:rPr>
        <w:t>HIỆN TRẠNG RỪNG VÀ ĐẤT RỪNG PHỤC VỤ CÔNG TÁC XIN CMĐSDR</w:t>
      </w:r>
    </w:p>
    <w:p w14:paraId="5A58897E" w14:textId="77777777" w:rsidR="00B46555" w:rsidRDefault="00000000">
      <w:pPr>
        <w:pStyle w:val="BodyText"/>
        <w:spacing w:before="66"/>
        <w:ind w:left="1560" w:firstLine="0"/>
        <w:jc w:val="both"/>
      </w:pPr>
      <w:r>
        <w:t>Tổng</w:t>
      </w:r>
      <w:r>
        <w:rPr>
          <w:spacing w:val="-8"/>
        </w:rPr>
        <w:t xml:space="preserve"> </w:t>
      </w:r>
      <w:r>
        <w:t>thời</w:t>
      </w:r>
      <w:r>
        <w:rPr>
          <w:spacing w:val="-4"/>
        </w:rPr>
        <w:t xml:space="preserve"> </w:t>
      </w:r>
      <w:r>
        <w:t>gian</w:t>
      </w:r>
      <w:r>
        <w:rPr>
          <w:spacing w:val="-5"/>
        </w:rPr>
        <w:t xml:space="preserve"> </w:t>
      </w:r>
      <w:r>
        <w:t>thực</w:t>
      </w:r>
      <w:r>
        <w:rPr>
          <w:spacing w:val="-3"/>
        </w:rPr>
        <w:t xml:space="preserve"> </w:t>
      </w:r>
      <w:r>
        <w:t>hiện</w:t>
      </w:r>
      <w:r>
        <w:rPr>
          <w:spacing w:val="-4"/>
        </w:rPr>
        <w:t xml:space="preserve"> </w:t>
      </w:r>
      <w:r>
        <w:t>là:</w:t>
      </w:r>
      <w:r>
        <w:rPr>
          <w:spacing w:val="-4"/>
        </w:rPr>
        <w:t xml:space="preserve"> </w:t>
      </w:r>
      <w:r>
        <w:t>120</w:t>
      </w:r>
      <w:r>
        <w:rPr>
          <w:spacing w:val="-4"/>
        </w:rPr>
        <w:t xml:space="preserve"> </w:t>
      </w:r>
      <w:r>
        <w:t>ngày,</w:t>
      </w:r>
      <w:r>
        <w:rPr>
          <w:spacing w:val="-2"/>
        </w:rPr>
        <w:t xml:space="preserve"> </w:t>
      </w:r>
      <w:r>
        <w:t>với</w:t>
      </w:r>
      <w:r>
        <w:rPr>
          <w:spacing w:val="-4"/>
        </w:rPr>
        <w:t xml:space="preserve"> </w:t>
      </w:r>
      <w:r>
        <w:t>các</w:t>
      </w:r>
      <w:r>
        <w:rPr>
          <w:spacing w:val="-3"/>
        </w:rPr>
        <w:t xml:space="preserve"> </w:t>
      </w:r>
      <w:r>
        <w:t>mốc</w:t>
      </w:r>
      <w:r>
        <w:rPr>
          <w:spacing w:val="-3"/>
        </w:rPr>
        <w:t xml:space="preserve"> </w:t>
      </w:r>
      <w:r>
        <w:t>tiến</w:t>
      </w:r>
      <w:r>
        <w:rPr>
          <w:spacing w:val="-4"/>
        </w:rPr>
        <w:t xml:space="preserve"> </w:t>
      </w:r>
      <w:r>
        <w:t>độ</w:t>
      </w:r>
      <w:r>
        <w:rPr>
          <w:spacing w:val="-5"/>
        </w:rPr>
        <w:t xml:space="preserve"> </w:t>
      </w:r>
      <w:r>
        <w:t>như</w:t>
      </w:r>
      <w:r>
        <w:rPr>
          <w:spacing w:val="-5"/>
        </w:rPr>
        <w:t xml:space="preserve"> </w:t>
      </w:r>
      <w:r>
        <w:rPr>
          <w:spacing w:val="-4"/>
        </w:rPr>
        <w:t>sau:</w:t>
      </w:r>
    </w:p>
    <w:p w14:paraId="119F87E2" w14:textId="77777777" w:rsidR="00B46555" w:rsidRDefault="00000000">
      <w:pPr>
        <w:pStyle w:val="BodyText"/>
        <w:spacing w:before="124" w:line="285" w:lineRule="auto"/>
        <w:ind w:right="421" w:firstLine="710"/>
        <w:jc w:val="both"/>
      </w:pPr>
      <w:r>
        <w:t>Thời</w:t>
      </w:r>
      <w:r>
        <w:rPr>
          <w:spacing w:val="-6"/>
        </w:rPr>
        <w:t xml:space="preserve"> </w:t>
      </w:r>
      <w:r>
        <w:t>gian</w:t>
      </w:r>
      <w:r>
        <w:rPr>
          <w:spacing w:val="-7"/>
        </w:rPr>
        <w:t xml:space="preserve"> </w:t>
      </w:r>
      <w:r>
        <w:t>hoàn</w:t>
      </w:r>
      <w:r>
        <w:rPr>
          <w:spacing w:val="-7"/>
        </w:rPr>
        <w:t xml:space="preserve"> </w:t>
      </w:r>
      <w:r>
        <w:t>thành</w:t>
      </w:r>
      <w:r>
        <w:rPr>
          <w:spacing w:val="-7"/>
        </w:rPr>
        <w:t xml:space="preserve"> </w:t>
      </w:r>
      <w:r>
        <w:t>Báo</w:t>
      </w:r>
      <w:r>
        <w:rPr>
          <w:spacing w:val="-12"/>
        </w:rPr>
        <w:t xml:space="preserve"> </w:t>
      </w:r>
      <w:r>
        <w:t>cáo</w:t>
      </w:r>
      <w:r>
        <w:rPr>
          <w:spacing w:val="-7"/>
        </w:rPr>
        <w:t xml:space="preserve"> </w:t>
      </w:r>
      <w:r>
        <w:t>hiện</w:t>
      </w:r>
      <w:r>
        <w:rPr>
          <w:spacing w:val="-7"/>
        </w:rPr>
        <w:t xml:space="preserve"> </w:t>
      </w:r>
      <w:r>
        <w:t>trạng</w:t>
      </w:r>
      <w:r>
        <w:rPr>
          <w:spacing w:val="-12"/>
        </w:rPr>
        <w:t xml:space="preserve"> </w:t>
      </w:r>
      <w:r>
        <w:t>rừng</w:t>
      </w:r>
      <w:r>
        <w:rPr>
          <w:spacing w:val="-12"/>
        </w:rPr>
        <w:t xml:space="preserve"> </w:t>
      </w:r>
      <w:r>
        <w:t>và</w:t>
      </w:r>
      <w:r>
        <w:rPr>
          <w:spacing w:val="-7"/>
        </w:rPr>
        <w:t xml:space="preserve"> </w:t>
      </w:r>
      <w:r>
        <w:t>đất</w:t>
      </w:r>
      <w:r>
        <w:rPr>
          <w:spacing w:val="-7"/>
        </w:rPr>
        <w:t xml:space="preserve"> </w:t>
      </w:r>
      <w:r>
        <w:t>rừng</w:t>
      </w:r>
      <w:r>
        <w:rPr>
          <w:spacing w:val="-12"/>
        </w:rPr>
        <w:t xml:space="preserve"> </w:t>
      </w:r>
      <w:r>
        <w:t>phục</w:t>
      </w:r>
      <w:r>
        <w:rPr>
          <w:spacing w:val="-7"/>
        </w:rPr>
        <w:t xml:space="preserve"> </w:t>
      </w:r>
      <w:r>
        <w:t>vụ</w:t>
      </w:r>
      <w:r>
        <w:rPr>
          <w:spacing w:val="-7"/>
        </w:rPr>
        <w:t xml:space="preserve"> </w:t>
      </w:r>
      <w:r>
        <w:t>Hồ</w:t>
      </w:r>
      <w:r>
        <w:rPr>
          <w:spacing w:val="-7"/>
        </w:rPr>
        <w:t xml:space="preserve"> </w:t>
      </w:r>
      <w:r>
        <w:t>sơ</w:t>
      </w:r>
      <w:r>
        <w:rPr>
          <w:spacing w:val="-10"/>
        </w:rPr>
        <w:t xml:space="preserve"> </w:t>
      </w:r>
      <w:r>
        <w:t>xin</w:t>
      </w:r>
      <w:r>
        <w:rPr>
          <w:spacing w:val="-7"/>
        </w:rPr>
        <w:t xml:space="preserve"> </w:t>
      </w:r>
      <w:r>
        <w:t>chủ trương</w:t>
      </w:r>
      <w:r>
        <w:rPr>
          <w:spacing w:val="-10"/>
        </w:rPr>
        <w:t xml:space="preserve"> </w:t>
      </w:r>
      <w:r>
        <w:t>chuyển mục</w:t>
      </w:r>
      <w:r>
        <w:rPr>
          <w:spacing w:val="-5"/>
        </w:rPr>
        <w:t xml:space="preserve"> </w:t>
      </w:r>
      <w:r>
        <w:t>đích</w:t>
      </w:r>
      <w:r>
        <w:rPr>
          <w:spacing w:val="-5"/>
        </w:rPr>
        <w:t xml:space="preserve"> </w:t>
      </w:r>
      <w:r>
        <w:t>sử</w:t>
      </w:r>
      <w:r>
        <w:rPr>
          <w:spacing w:val="-6"/>
        </w:rPr>
        <w:t xml:space="preserve"> </w:t>
      </w:r>
      <w:r>
        <w:t>dụng</w:t>
      </w:r>
      <w:r>
        <w:rPr>
          <w:spacing w:val="-10"/>
        </w:rPr>
        <w:t xml:space="preserve"> </w:t>
      </w:r>
      <w:r>
        <w:t>rừng</w:t>
      </w:r>
      <w:r>
        <w:rPr>
          <w:spacing w:val="-10"/>
        </w:rPr>
        <w:t xml:space="preserve"> </w:t>
      </w:r>
      <w:r>
        <w:t>để</w:t>
      </w:r>
      <w:r>
        <w:rPr>
          <w:spacing w:val="-5"/>
        </w:rPr>
        <w:t xml:space="preserve"> </w:t>
      </w:r>
      <w:r>
        <w:t>trình</w:t>
      </w:r>
      <w:r>
        <w:rPr>
          <w:spacing w:val="-5"/>
        </w:rPr>
        <w:t xml:space="preserve"> </w:t>
      </w:r>
      <w:r>
        <w:t>các</w:t>
      </w:r>
      <w:r>
        <w:rPr>
          <w:spacing w:val="-5"/>
        </w:rPr>
        <w:t xml:space="preserve"> </w:t>
      </w:r>
      <w:r>
        <w:t>cơ</w:t>
      </w:r>
      <w:r>
        <w:rPr>
          <w:spacing w:val="-3"/>
        </w:rPr>
        <w:t xml:space="preserve"> </w:t>
      </w:r>
      <w:r>
        <w:t>quan</w:t>
      </w:r>
      <w:r>
        <w:rPr>
          <w:spacing w:val="-5"/>
        </w:rPr>
        <w:t xml:space="preserve"> </w:t>
      </w:r>
      <w:r>
        <w:t>chức</w:t>
      </w:r>
      <w:r>
        <w:rPr>
          <w:spacing w:val="-5"/>
        </w:rPr>
        <w:t xml:space="preserve"> </w:t>
      </w:r>
      <w:r>
        <w:t>năng</w:t>
      </w:r>
      <w:r>
        <w:rPr>
          <w:spacing w:val="-10"/>
        </w:rPr>
        <w:t xml:space="preserve"> </w:t>
      </w:r>
      <w:r>
        <w:t>(Sở</w:t>
      </w:r>
      <w:r>
        <w:rPr>
          <w:spacing w:val="-3"/>
        </w:rPr>
        <w:t xml:space="preserve"> </w:t>
      </w:r>
      <w:r>
        <w:t>Nông</w:t>
      </w:r>
      <w:r>
        <w:rPr>
          <w:spacing w:val="-10"/>
        </w:rPr>
        <w:t xml:space="preserve"> </w:t>
      </w:r>
      <w:r>
        <w:t>nghiệp và Môi</w:t>
      </w:r>
      <w:r>
        <w:rPr>
          <w:spacing w:val="-1"/>
        </w:rPr>
        <w:t xml:space="preserve"> </w:t>
      </w:r>
      <w:r>
        <w:t>trường, Chi</w:t>
      </w:r>
      <w:r>
        <w:rPr>
          <w:spacing w:val="-1"/>
        </w:rPr>
        <w:t xml:space="preserve"> </w:t>
      </w:r>
      <w:r>
        <w:t>cục Kiểm</w:t>
      </w:r>
      <w:r>
        <w:rPr>
          <w:spacing w:val="-5"/>
        </w:rPr>
        <w:t xml:space="preserve"> </w:t>
      </w:r>
      <w:r>
        <w:t>lâm)</w:t>
      </w:r>
      <w:r>
        <w:rPr>
          <w:spacing w:val="40"/>
        </w:rPr>
        <w:t xml:space="preserve"> </w:t>
      </w:r>
      <w:r>
        <w:t>thẩm</w:t>
      </w:r>
      <w:r>
        <w:rPr>
          <w:spacing w:val="-5"/>
        </w:rPr>
        <w:t xml:space="preserve"> </w:t>
      </w:r>
      <w:r>
        <w:t>định</w:t>
      </w:r>
      <w:r>
        <w:rPr>
          <w:spacing w:val="40"/>
        </w:rPr>
        <w:t xml:space="preserve"> </w:t>
      </w:r>
      <w:r>
        <w:t>là</w:t>
      </w:r>
      <w:r>
        <w:rPr>
          <w:spacing w:val="-1"/>
        </w:rPr>
        <w:t xml:space="preserve"> </w:t>
      </w:r>
      <w:r>
        <w:t>20</w:t>
      </w:r>
      <w:r>
        <w:rPr>
          <w:spacing w:val="-1"/>
        </w:rPr>
        <w:t xml:space="preserve"> </w:t>
      </w:r>
      <w:r>
        <w:t>ngày kể từ</w:t>
      </w:r>
      <w:r>
        <w:rPr>
          <w:spacing w:val="-2"/>
        </w:rPr>
        <w:t xml:space="preserve"> </w:t>
      </w:r>
      <w:r>
        <w:t>ngày hợp</w:t>
      </w:r>
      <w:r>
        <w:rPr>
          <w:spacing w:val="-1"/>
        </w:rPr>
        <w:t xml:space="preserve"> </w:t>
      </w:r>
      <w:r>
        <w:t>đồng</w:t>
      </w:r>
      <w:r>
        <w:rPr>
          <w:spacing w:val="-6"/>
        </w:rPr>
        <w:t xml:space="preserve"> </w:t>
      </w:r>
      <w:r>
        <w:t>có hiệu lực và có ranh mốc điều tra.</w:t>
      </w:r>
    </w:p>
    <w:p w14:paraId="302CAC2A" w14:textId="77777777" w:rsidR="00B46555" w:rsidRDefault="00000000">
      <w:pPr>
        <w:pStyle w:val="BodyText"/>
        <w:spacing w:before="69" w:line="288" w:lineRule="auto"/>
        <w:ind w:right="433" w:firstLine="710"/>
        <w:jc w:val="both"/>
      </w:pPr>
      <w:r>
        <w:t>Thời</w:t>
      </w:r>
      <w:r>
        <w:rPr>
          <w:spacing w:val="-1"/>
        </w:rPr>
        <w:t xml:space="preserve"> </w:t>
      </w:r>
      <w:r>
        <w:t>gian</w:t>
      </w:r>
      <w:r>
        <w:rPr>
          <w:spacing w:val="-1"/>
        </w:rPr>
        <w:t xml:space="preserve"> </w:t>
      </w:r>
      <w:r>
        <w:t>thẩm</w:t>
      </w:r>
      <w:r>
        <w:rPr>
          <w:spacing w:val="-5"/>
        </w:rPr>
        <w:t xml:space="preserve"> </w:t>
      </w:r>
      <w:r>
        <w:t>định</w:t>
      </w:r>
      <w:r>
        <w:rPr>
          <w:spacing w:val="-1"/>
        </w:rPr>
        <w:t xml:space="preserve"> </w:t>
      </w:r>
      <w:r>
        <w:t>Báo</w:t>
      </w:r>
      <w:r>
        <w:rPr>
          <w:spacing w:val="-1"/>
        </w:rPr>
        <w:t xml:space="preserve"> </w:t>
      </w:r>
      <w:r>
        <w:t>cáo</w:t>
      </w:r>
      <w:r>
        <w:rPr>
          <w:spacing w:val="-1"/>
        </w:rPr>
        <w:t xml:space="preserve"> </w:t>
      </w:r>
      <w:r>
        <w:t>hiện</w:t>
      </w:r>
      <w:r>
        <w:rPr>
          <w:spacing w:val="-1"/>
        </w:rPr>
        <w:t xml:space="preserve"> </w:t>
      </w:r>
      <w:r>
        <w:t>trạng</w:t>
      </w:r>
      <w:r>
        <w:rPr>
          <w:spacing w:val="-6"/>
        </w:rPr>
        <w:t xml:space="preserve"> </w:t>
      </w:r>
      <w:r>
        <w:t>rừng</w:t>
      </w:r>
      <w:r>
        <w:rPr>
          <w:spacing w:val="-1"/>
        </w:rPr>
        <w:t xml:space="preserve"> </w:t>
      </w:r>
      <w:r>
        <w:t>và</w:t>
      </w:r>
      <w:r>
        <w:rPr>
          <w:spacing w:val="-1"/>
        </w:rPr>
        <w:t xml:space="preserve"> </w:t>
      </w:r>
      <w:r>
        <w:t>đất</w:t>
      </w:r>
      <w:r>
        <w:rPr>
          <w:spacing w:val="-1"/>
        </w:rPr>
        <w:t xml:space="preserve"> </w:t>
      </w:r>
      <w:r>
        <w:t>rừng</w:t>
      </w:r>
      <w:r>
        <w:rPr>
          <w:spacing w:val="-6"/>
        </w:rPr>
        <w:t xml:space="preserve"> </w:t>
      </w:r>
      <w:r>
        <w:t>tại Sở Nông</w:t>
      </w:r>
      <w:r>
        <w:rPr>
          <w:spacing w:val="-6"/>
        </w:rPr>
        <w:t xml:space="preserve"> </w:t>
      </w:r>
      <w:r>
        <w:t>nghiệp và Môi trường, Chi cục Kiểm</w:t>
      </w:r>
      <w:r>
        <w:rPr>
          <w:spacing w:val="-2"/>
        </w:rPr>
        <w:t xml:space="preserve"> </w:t>
      </w:r>
      <w:r>
        <w:t>lâm</w:t>
      </w:r>
      <w:r>
        <w:rPr>
          <w:spacing w:val="-3"/>
        </w:rPr>
        <w:t xml:space="preserve"> </w:t>
      </w:r>
      <w:r>
        <w:t xml:space="preserve">dự kiến là 20 ngày kể từ ngày Chủ đầu tư trình nộp Hồ </w:t>
      </w:r>
      <w:r>
        <w:rPr>
          <w:spacing w:val="-4"/>
        </w:rPr>
        <w:t>sơ.</w:t>
      </w:r>
    </w:p>
    <w:p w14:paraId="3CD5908A" w14:textId="77777777" w:rsidR="00B46555" w:rsidRDefault="00000000">
      <w:pPr>
        <w:pStyle w:val="BodyText"/>
        <w:spacing w:before="62" w:line="288" w:lineRule="auto"/>
        <w:ind w:right="433" w:firstLine="710"/>
        <w:jc w:val="both"/>
      </w:pPr>
      <w:r>
        <w:t>Thời</w:t>
      </w:r>
      <w:r>
        <w:rPr>
          <w:spacing w:val="-3"/>
        </w:rPr>
        <w:t xml:space="preserve"> </w:t>
      </w:r>
      <w:r>
        <w:t>gian</w:t>
      </w:r>
      <w:r>
        <w:rPr>
          <w:spacing w:val="-3"/>
        </w:rPr>
        <w:t xml:space="preserve"> </w:t>
      </w:r>
      <w:r>
        <w:t>thẩm</w:t>
      </w:r>
      <w:r>
        <w:rPr>
          <w:spacing w:val="-7"/>
        </w:rPr>
        <w:t xml:space="preserve"> </w:t>
      </w:r>
      <w:r>
        <w:t>định</w:t>
      </w:r>
      <w:r>
        <w:rPr>
          <w:spacing w:val="-3"/>
        </w:rPr>
        <w:t xml:space="preserve"> </w:t>
      </w:r>
      <w:r>
        <w:t>Hồ</w:t>
      </w:r>
      <w:r>
        <w:rPr>
          <w:spacing w:val="-3"/>
        </w:rPr>
        <w:t xml:space="preserve"> </w:t>
      </w:r>
      <w:r>
        <w:t>sơ</w:t>
      </w:r>
      <w:r>
        <w:rPr>
          <w:spacing w:val="-1"/>
        </w:rPr>
        <w:t xml:space="preserve"> </w:t>
      </w:r>
      <w:r>
        <w:t>xin</w:t>
      </w:r>
      <w:r>
        <w:rPr>
          <w:spacing w:val="-3"/>
        </w:rPr>
        <w:t xml:space="preserve"> </w:t>
      </w:r>
      <w:r>
        <w:t>chủ</w:t>
      </w:r>
      <w:r>
        <w:rPr>
          <w:spacing w:val="-2"/>
        </w:rPr>
        <w:t xml:space="preserve"> </w:t>
      </w:r>
      <w:r>
        <w:t>trương</w:t>
      </w:r>
      <w:r>
        <w:rPr>
          <w:spacing w:val="-8"/>
        </w:rPr>
        <w:t xml:space="preserve"> </w:t>
      </w:r>
      <w:r>
        <w:t>chuyển</w:t>
      </w:r>
      <w:r>
        <w:rPr>
          <w:spacing w:val="-2"/>
        </w:rPr>
        <w:t xml:space="preserve"> </w:t>
      </w:r>
      <w:r>
        <w:t>mục</w:t>
      </w:r>
      <w:r>
        <w:rPr>
          <w:spacing w:val="-2"/>
        </w:rPr>
        <w:t xml:space="preserve"> </w:t>
      </w:r>
      <w:r>
        <w:t>đích</w:t>
      </w:r>
      <w:r>
        <w:rPr>
          <w:spacing w:val="-3"/>
        </w:rPr>
        <w:t xml:space="preserve"> </w:t>
      </w:r>
      <w:r>
        <w:t>sử</w:t>
      </w:r>
      <w:r>
        <w:rPr>
          <w:spacing w:val="-4"/>
        </w:rPr>
        <w:t xml:space="preserve"> </w:t>
      </w:r>
      <w:r>
        <w:t>dụng</w:t>
      </w:r>
      <w:r>
        <w:rPr>
          <w:spacing w:val="-8"/>
        </w:rPr>
        <w:t xml:space="preserve"> </w:t>
      </w:r>
      <w:r>
        <w:t>rừng</w:t>
      </w:r>
      <w:r>
        <w:rPr>
          <w:spacing w:val="-8"/>
        </w:rPr>
        <w:t xml:space="preserve"> </w:t>
      </w:r>
      <w:r>
        <w:t>tại Sở Nông nghiệp và Môi trường, Chi cục Kiểm lâm và các Sở, ngành, địa phương có liên quan dự kiến là 20 ngày kể từ ngày Chủ đầu tư trình nộp đầu đủ thành phần Hồ sơ.</w:t>
      </w:r>
    </w:p>
    <w:p w14:paraId="6816CA55" w14:textId="77777777" w:rsidR="00B46555" w:rsidRDefault="00000000">
      <w:pPr>
        <w:pStyle w:val="BodyText"/>
        <w:spacing w:before="62" w:line="285" w:lineRule="auto"/>
        <w:ind w:right="437" w:firstLine="710"/>
        <w:jc w:val="both"/>
      </w:pPr>
      <w:r>
        <w:t>Thời</w:t>
      </w:r>
      <w:r>
        <w:rPr>
          <w:spacing w:val="-2"/>
        </w:rPr>
        <w:t xml:space="preserve"> </w:t>
      </w:r>
      <w:r>
        <w:t>gian</w:t>
      </w:r>
      <w:r>
        <w:rPr>
          <w:spacing w:val="-2"/>
        </w:rPr>
        <w:t xml:space="preserve"> </w:t>
      </w:r>
      <w:r>
        <w:t>UBND</w:t>
      </w:r>
      <w:r>
        <w:rPr>
          <w:spacing w:val="-1"/>
        </w:rPr>
        <w:t xml:space="preserve"> </w:t>
      </w:r>
      <w:r>
        <w:t>tỉnh</w:t>
      </w:r>
      <w:r>
        <w:rPr>
          <w:spacing w:val="-2"/>
        </w:rPr>
        <w:t xml:space="preserve"> </w:t>
      </w:r>
      <w:r>
        <w:t>thẩm</w:t>
      </w:r>
      <w:r>
        <w:rPr>
          <w:spacing w:val="-6"/>
        </w:rPr>
        <w:t xml:space="preserve"> </w:t>
      </w:r>
      <w:r>
        <w:t>định</w:t>
      </w:r>
      <w:r>
        <w:rPr>
          <w:spacing w:val="-2"/>
        </w:rPr>
        <w:t xml:space="preserve"> </w:t>
      </w:r>
      <w:r>
        <w:t>hồ</w:t>
      </w:r>
      <w:r>
        <w:rPr>
          <w:spacing w:val="-2"/>
        </w:rPr>
        <w:t xml:space="preserve"> </w:t>
      </w:r>
      <w:r>
        <w:t>sơ và</w:t>
      </w:r>
      <w:r>
        <w:rPr>
          <w:spacing w:val="-1"/>
        </w:rPr>
        <w:t xml:space="preserve"> </w:t>
      </w:r>
      <w:r>
        <w:t>trình Hội</w:t>
      </w:r>
      <w:r>
        <w:rPr>
          <w:spacing w:val="-2"/>
        </w:rPr>
        <w:t xml:space="preserve"> </w:t>
      </w:r>
      <w:r>
        <w:t>đồng</w:t>
      </w:r>
      <w:r>
        <w:rPr>
          <w:spacing w:val="-2"/>
        </w:rPr>
        <w:t xml:space="preserve"> </w:t>
      </w:r>
      <w:r>
        <w:t>nhân</w:t>
      </w:r>
      <w:r>
        <w:rPr>
          <w:spacing w:val="-1"/>
        </w:rPr>
        <w:t xml:space="preserve"> </w:t>
      </w:r>
      <w:r>
        <w:t>dân</w:t>
      </w:r>
      <w:r>
        <w:rPr>
          <w:spacing w:val="-1"/>
        </w:rPr>
        <w:t xml:space="preserve"> </w:t>
      </w:r>
      <w:r>
        <w:t>tỉnh</w:t>
      </w:r>
      <w:r>
        <w:rPr>
          <w:spacing w:val="-2"/>
        </w:rPr>
        <w:t xml:space="preserve"> </w:t>
      </w:r>
      <w:r>
        <w:t>dự kiến: 20 ngày kể từ khi nhận được báo cáo thẩm định của Sở Nông nghiệp và môi trường.</w:t>
      </w:r>
    </w:p>
    <w:p w14:paraId="4D5D14AA" w14:textId="77777777" w:rsidR="00B46555" w:rsidRDefault="00000000">
      <w:pPr>
        <w:pStyle w:val="BodyText"/>
        <w:spacing w:before="66" w:line="285" w:lineRule="auto"/>
        <w:ind w:right="434" w:firstLine="710"/>
        <w:jc w:val="both"/>
      </w:pPr>
      <w:r>
        <w:t>Thời</w:t>
      </w:r>
      <w:r>
        <w:rPr>
          <w:spacing w:val="-6"/>
        </w:rPr>
        <w:t xml:space="preserve"> </w:t>
      </w:r>
      <w:r>
        <w:t>gian</w:t>
      </w:r>
      <w:r>
        <w:rPr>
          <w:spacing w:val="-6"/>
        </w:rPr>
        <w:t xml:space="preserve"> </w:t>
      </w:r>
      <w:r>
        <w:t>Ban</w:t>
      </w:r>
      <w:r>
        <w:rPr>
          <w:spacing w:val="-2"/>
        </w:rPr>
        <w:t xml:space="preserve"> </w:t>
      </w:r>
      <w:r>
        <w:t>kinh</w:t>
      </w:r>
      <w:r>
        <w:rPr>
          <w:spacing w:val="-6"/>
        </w:rPr>
        <w:t xml:space="preserve"> </w:t>
      </w:r>
      <w:r>
        <w:t>tế</w:t>
      </w:r>
      <w:r>
        <w:rPr>
          <w:spacing w:val="-6"/>
        </w:rPr>
        <w:t xml:space="preserve"> </w:t>
      </w:r>
      <w:r>
        <w:t>ngân</w:t>
      </w:r>
      <w:r>
        <w:rPr>
          <w:spacing w:val="-6"/>
        </w:rPr>
        <w:t xml:space="preserve"> </w:t>
      </w:r>
      <w:r>
        <w:t>sách</w:t>
      </w:r>
      <w:r>
        <w:rPr>
          <w:spacing w:val="-6"/>
        </w:rPr>
        <w:t xml:space="preserve"> </w:t>
      </w:r>
      <w:r>
        <w:t>thẩm</w:t>
      </w:r>
      <w:r>
        <w:rPr>
          <w:spacing w:val="-11"/>
        </w:rPr>
        <w:t xml:space="preserve"> </w:t>
      </w:r>
      <w:r>
        <w:t>định</w:t>
      </w:r>
      <w:r>
        <w:rPr>
          <w:spacing w:val="-2"/>
        </w:rPr>
        <w:t xml:space="preserve"> </w:t>
      </w:r>
      <w:r>
        <w:t>và</w:t>
      </w:r>
      <w:r>
        <w:rPr>
          <w:spacing w:val="-1"/>
        </w:rPr>
        <w:t xml:space="preserve"> </w:t>
      </w:r>
      <w:r>
        <w:t>Hội</w:t>
      </w:r>
      <w:r>
        <w:rPr>
          <w:spacing w:val="-6"/>
        </w:rPr>
        <w:t xml:space="preserve"> </w:t>
      </w:r>
      <w:r>
        <w:t>đồng</w:t>
      </w:r>
      <w:r>
        <w:rPr>
          <w:spacing w:val="-11"/>
        </w:rPr>
        <w:t xml:space="preserve"> </w:t>
      </w:r>
      <w:r>
        <w:t>nhân</w:t>
      </w:r>
      <w:r>
        <w:rPr>
          <w:spacing w:val="-6"/>
        </w:rPr>
        <w:t xml:space="preserve"> </w:t>
      </w:r>
      <w:r>
        <w:t>dân</w:t>
      </w:r>
      <w:r>
        <w:rPr>
          <w:spacing w:val="-6"/>
        </w:rPr>
        <w:t xml:space="preserve"> </w:t>
      </w:r>
      <w:r>
        <w:t>tỉnh</w:t>
      </w:r>
      <w:r>
        <w:rPr>
          <w:spacing w:val="-6"/>
        </w:rPr>
        <w:t xml:space="preserve"> </w:t>
      </w:r>
      <w:r>
        <w:t>thông</w:t>
      </w:r>
      <w:r>
        <w:rPr>
          <w:spacing w:val="-11"/>
        </w:rPr>
        <w:t xml:space="preserve"> </w:t>
      </w:r>
      <w:r>
        <w:t>qua ra chủ trương CMĐSDR sang mục đích khác khoảng 40 ngày.</w:t>
      </w:r>
    </w:p>
    <w:p w14:paraId="06EEAC48" w14:textId="77777777" w:rsidR="00B46555" w:rsidRDefault="00000000">
      <w:pPr>
        <w:pStyle w:val="ListParagraph"/>
        <w:numPr>
          <w:ilvl w:val="0"/>
          <w:numId w:val="6"/>
        </w:numPr>
        <w:tabs>
          <w:tab w:val="left" w:pos="1697"/>
        </w:tabs>
        <w:spacing w:before="66" w:line="285" w:lineRule="auto"/>
        <w:ind w:right="429" w:firstLine="566"/>
        <w:rPr>
          <w:sz w:val="26"/>
        </w:rPr>
      </w:pPr>
      <w:r>
        <w:rPr>
          <w:sz w:val="26"/>
        </w:rPr>
        <w:t>THỜI</w:t>
      </w:r>
      <w:r>
        <w:rPr>
          <w:spacing w:val="40"/>
          <w:sz w:val="26"/>
        </w:rPr>
        <w:t xml:space="preserve"> </w:t>
      </w:r>
      <w:r>
        <w:rPr>
          <w:sz w:val="26"/>
        </w:rPr>
        <w:t>GIAN</w:t>
      </w:r>
      <w:r>
        <w:rPr>
          <w:spacing w:val="40"/>
          <w:sz w:val="26"/>
        </w:rPr>
        <w:t xml:space="preserve"> </w:t>
      </w:r>
      <w:r>
        <w:rPr>
          <w:sz w:val="26"/>
        </w:rPr>
        <w:t>HOÀN</w:t>
      </w:r>
      <w:r>
        <w:rPr>
          <w:spacing w:val="40"/>
          <w:sz w:val="26"/>
        </w:rPr>
        <w:t xml:space="preserve"> </w:t>
      </w:r>
      <w:r>
        <w:rPr>
          <w:sz w:val="26"/>
        </w:rPr>
        <w:t>THÀNH</w:t>
      </w:r>
      <w:r>
        <w:rPr>
          <w:spacing w:val="40"/>
          <w:sz w:val="26"/>
        </w:rPr>
        <w:t xml:space="preserve"> </w:t>
      </w:r>
      <w:r>
        <w:rPr>
          <w:sz w:val="26"/>
        </w:rPr>
        <w:t>HỒ</w:t>
      </w:r>
      <w:r>
        <w:rPr>
          <w:spacing w:val="40"/>
          <w:sz w:val="26"/>
        </w:rPr>
        <w:t xml:space="preserve"> </w:t>
      </w:r>
      <w:r>
        <w:rPr>
          <w:sz w:val="26"/>
        </w:rPr>
        <w:t>SƠ</w:t>
      </w:r>
      <w:r>
        <w:rPr>
          <w:spacing w:val="40"/>
          <w:sz w:val="26"/>
        </w:rPr>
        <w:t xml:space="preserve"> </w:t>
      </w:r>
      <w:r>
        <w:rPr>
          <w:sz w:val="26"/>
        </w:rPr>
        <w:t>CHUYỂN</w:t>
      </w:r>
      <w:r>
        <w:rPr>
          <w:spacing w:val="40"/>
          <w:sz w:val="26"/>
        </w:rPr>
        <w:t xml:space="preserve"> </w:t>
      </w:r>
      <w:r>
        <w:rPr>
          <w:sz w:val="26"/>
        </w:rPr>
        <w:t>MỤC</w:t>
      </w:r>
      <w:r>
        <w:rPr>
          <w:spacing w:val="40"/>
          <w:sz w:val="26"/>
        </w:rPr>
        <w:t xml:space="preserve"> </w:t>
      </w:r>
      <w:r>
        <w:rPr>
          <w:sz w:val="26"/>
        </w:rPr>
        <w:t>ĐÍCH</w:t>
      </w:r>
      <w:r>
        <w:rPr>
          <w:spacing w:val="40"/>
          <w:sz w:val="26"/>
        </w:rPr>
        <w:t xml:space="preserve"> </w:t>
      </w:r>
      <w:r>
        <w:rPr>
          <w:sz w:val="26"/>
        </w:rPr>
        <w:t>SỬ</w:t>
      </w:r>
      <w:r>
        <w:rPr>
          <w:spacing w:val="40"/>
          <w:sz w:val="26"/>
        </w:rPr>
        <w:t xml:space="preserve"> </w:t>
      </w:r>
      <w:r>
        <w:rPr>
          <w:sz w:val="26"/>
        </w:rPr>
        <w:t>DỤNG RỪNG SANG MỤC ĐÍCH KHÁC</w:t>
      </w:r>
    </w:p>
    <w:p w14:paraId="0D53F690" w14:textId="77777777" w:rsidR="00B46555" w:rsidRDefault="00000000">
      <w:pPr>
        <w:pStyle w:val="BodyText"/>
        <w:spacing w:before="62"/>
        <w:ind w:left="1560" w:firstLine="0"/>
      </w:pPr>
      <w:r>
        <w:t>Tổng</w:t>
      </w:r>
      <w:r>
        <w:rPr>
          <w:spacing w:val="-8"/>
        </w:rPr>
        <w:t xml:space="preserve"> </w:t>
      </w:r>
      <w:r>
        <w:t>thời</w:t>
      </w:r>
      <w:r>
        <w:rPr>
          <w:spacing w:val="-4"/>
        </w:rPr>
        <w:t xml:space="preserve"> </w:t>
      </w:r>
      <w:r>
        <w:t>gian</w:t>
      </w:r>
      <w:r>
        <w:rPr>
          <w:spacing w:val="-4"/>
        </w:rPr>
        <w:t xml:space="preserve"> </w:t>
      </w:r>
      <w:r>
        <w:t>thực</w:t>
      </w:r>
      <w:r>
        <w:rPr>
          <w:spacing w:val="-3"/>
        </w:rPr>
        <w:t xml:space="preserve"> </w:t>
      </w:r>
      <w:r>
        <w:t>hiện</w:t>
      </w:r>
      <w:r>
        <w:rPr>
          <w:spacing w:val="-5"/>
        </w:rPr>
        <w:t xml:space="preserve"> </w:t>
      </w:r>
      <w:r>
        <w:t>là:</w:t>
      </w:r>
      <w:r>
        <w:rPr>
          <w:spacing w:val="-4"/>
        </w:rPr>
        <w:t xml:space="preserve"> </w:t>
      </w:r>
      <w:r>
        <w:t>70</w:t>
      </w:r>
      <w:r>
        <w:rPr>
          <w:spacing w:val="-4"/>
        </w:rPr>
        <w:t xml:space="preserve"> </w:t>
      </w:r>
      <w:r>
        <w:t>ngày,</w:t>
      </w:r>
      <w:r>
        <w:rPr>
          <w:spacing w:val="-1"/>
        </w:rPr>
        <w:t xml:space="preserve"> </w:t>
      </w:r>
      <w:r>
        <w:t>với</w:t>
      </w:r>
      <w:r>
        <w:rPr>
          <w:spacing w:val="-4"/>
        </w:rPr>
        <w:t xml:space="preserve"> </w:t>
      </w:r>
      <w:r>
        <w:t>các</w:t>
      </w:r>
      <w:r>
        <w:rPr>
          <w:spacing w:val="-3"/>
        </w:rPr>
        <w:t xml:space="preserve"> </w:t>
      </w:r>
      <w:r>
        <w:t>mốc</w:t>
      </w:r>
      <w:r>
        <w:rPr>
          <w:spacing w:val="-3"/>
        </w:rPr>
        <w:t xml:space="preserve"> </w:t>
      </w:r>
      <w:r>
        <w:t>tiến</w:t>
      </w:r>
      <w:r>
        <w:rPr>
          <w:spacing w:val="-4"/>
        </w:rPr>
        <w:t xml:space="preserve"> </w:t>
      </w:r>
      <w:r>
        <w:t>độ</w:t>
      </w:r>
      <w:r>
        <w:rPr>
          <w:spacing w:val="-4"/>
        </w:rPr>
        <w:t xml:space="preserve"> </w:t>
      </w:r>
      <w:r>
        <w:t>như</w:t>
      </w:r>
      <w:r>
        <w:rPr>
          <w:spacing w:val="-5"/>
        </w:rPr>
        <w:t xml:space="preserve"> </w:t>
      </w:r>
      <w:r>
        <w:rPr>
          <w:spacing w:val="-4"/>
        </w:rPr>
        <w:t>sau:</w:t>
      </w:r>
    </w:p>
    <w:p w14:paraId="6926B2D3" w14:textId="77777777" w:rsidR="00B46555" w:rsidRDefault="00000000">
      <w:pPr>
        <w:pStyle w:val="BodyText"/>
        <w:spacing w:before="123" w:line="285" w:lineRule="auto"/>
        <w:ind w:right="393" w:firstLine="710"/>
      </w:pPr>
      <w:r>
        <w:t>Thời gian hoàn thiện báo cáo hiện trạng rừng và đất rừng theo ranh thiết kế kỹ thuật: 20 ngày kể từ khi bàn giao ranh giới tọa độ thiết kế kỹ thuật của dự án</w:t>
      </w:r>
    </w:p>
    <w:p w14:paraId="0CA7318E" w14:textId="77777777" w:rsidR="00B46555" w:rsidRDefault="00000000">
      <w:pPr>
        <w:pStyle w:val="BodyText"/>
        <w:spacing w:before="67" w:line="288" w:lineRule="auto"/>
        <w:ind w:firstLine="710"/>
      </w:pPr>
      <w:r>
        <w:t>Thời</w:t>
      </w:r>
      <w:r>
        <w:rPr>
          <w:spacing w:val="-6"/>
        </w:rPr>
        <w:t xml:space="preserve"> </w:t>
      </w:r>
      <w:r>
        <w:t>gian</w:t>
      </w:r>
      <w:r>
        <w:rPr>
          <w:spacing w:val="-6"/>
        </w:rPr>
        <w:t xml:space="preserve"> </w:t>
      </w:r>
      <w:r>
        <w:t>thẩm</w:t>
      </w:r>
      <w:r>
        <w:rPr>
          <w:spacing w:val="-11"/>
        </w:rPr>
        <w:t xml:space="preserve"> </w:t>
      </w:r>
      <w:r>
        <w:t>định</w:t>
      </w:r>
      <w:r>
        <w:rPr>
          <w:spacing w:val="-6"/>
        </w:rPr>
        <w:t xml:space="preserve"> </w:t>
      </w:r>
      <w:r>
        <w:t>Hồ</w:t>
      </w:r>
      <w:r>
        <w:rPr>
          <w:spacing w:val="-6"/>
        </w:rPr>
        <w:t xml:space="preserve"> </w:t>
      </w:r>
      <w:r>
        <w:t>sơ</w:t>
      </w:r>
      <w:r>
        <w:rPr>
          <w:spacing w:val="-4"/>
        </w:rPr>
        <w:t xml:space="preserve"> </w:t>
      </w:r>
      <w:r>
        <w:t>báo</w:t>
      </w:r>
      <w:r>
        <w:rPr>
          <w:spacing w:val="-6"/>
        </w:rPr>
        <w:t xml:space="preserve"> </w:t>
      </w:r>
      <w:r>
        <w:t>cáo</w:t>
      </w:r>
      <w:r>
        <w:rPr>
          <w:spacing w:val="-6"/>
        </w:rPr>
        <w:t xml:space="preserve"> </w:t>
      </w:r>
      <w:r>
        <w:t>hiện</w:t>
      </w:r>
      <w:r>
        <w:rPr>
          <w:spacing w:val="-6"/>
        </w:rPr>
        <w:t xml:space="preserve"> </w:t>
      </w:r>
      <w:r>
        <w:t>trạng</w:t>
      </w:r>
      <w:r>
        <w:rPr>
          <w:spacing w:val="-11"/>
        </w:rPr>
        <w:t xml:space="preserve"> </w:t>
      </w:r>
      <w:r>
        <w:t>và</w:t>
      </w:r>
      <w:r>
        <w:rPr>
          <w:spacing w:val="-6"/>
        </w:rPr>
        <w:t xml:space="preserve"> </w:t>
      </w:r>
      <w:r>
        <w:t>trồng</w:t>
      </w:r>
      <w:r>
        <w:rPr>
          <w:spacing w:val="-11"/>
        </w:rPr>
        <w:t xml:space="preserve"> </w:t>
      </w:r>
      <w:r>
        <w:t>rừng</w:t>
      </w:r>
      <w:r>
        <w:rPr>
          <w:spacing w:val="-11"/>
        </w:rPr>
        <w:t xml:space="preserve"> </w:t>
      </w:r>
      <w:r>
        <w:t>thay</w:t>
      </w:r>
      <w:r>
        <w:rPr>
          <w:spacing w:val="-6"/>
        </w:rPr>
        <w:t xml:space="preserve"> </w:t>
      </w:r>
      <w:r>
        <w:t>thế</w:t>
      </w:r>
      <w:r>
        <w:rPr>
          <w:spacing w:val="-6"/>
        </w:rPr>
        <w:t xml:space="preserve"> </w:t>
      </w:r>
      <w:r>
        <w:t>tại</w:t>
      </w:r>
      <w:r>
        <w:rPr>
          <w:spacing w:val="-6"/>
        </w:rPr>
        <w:t xml:space="preserve"> </w:t>
      </w:r>
      <w:r>
        <w:t>sở</w:t>
      </w:r>
      <w:r>
        <w:rPr>
          <w:spacing w:val="-4"/>
        </w:rPr>
        <w:t xml:space="preserve"> </w:t>
      </w:r>
      <w:r>
        <w:t>Nông nghiệp</w:t>
      </w:r>
      <w:r>
        <w:rPr>
          <w:spacing w:val="9"/>
        </w:rPr>
        <w:t xml:space="preserve"> </w:t>
      </w:r>
      <w:r>
        <w:t>và</w:t>
      </w:r>
      <w:r>
        <w:rPr>
          <w:spacing w:val="5"/>
        </w:rPr>
        <w:t xml:space="preserve"> </w:t>
      </w:r>
      <w:r>
        <w:t>Môi</w:t>
      </w:r>
      <w:r>
        <w:rPr>
          <w:spacing w:val="5"/>
        </w:rPr>
        <w:t xml:space="preserve"> </w:t>
      </w:r>
      <w:r>
        <w:t>trường</w:t>
      </w:r>
      <w:r>
        <w:rPr>
          <w:spacing w:val="5"/>
        </w:rPr>
        <w:t xml:space="preserve"> </w:t>
      </w:r>
      <w:r>
        <w:t>và</w:t>
      </w:r>
      <w:r>
        <w:rPr>
          <w:spacing w:val="4"/>
        </w:rPr>
        <w:t xml:space="preserve"> </w:t>
      </w:r>
      <w:r>
        <w:t>trình</w:t>
      </w:r>
      <w:r>
        <w:rPr>
          <w:spacing w:val="5"/>
        </w:rPr>
        <w:t xml:space="preserve"> </w:t>
      </w:r>
      <w:r>
        <w:t>UBND</w:t>
      </w:r>
      <w:r>
        <w:rPr>
          <w:spacing w:val="5"/>
        </w:rPr>
        <w:t xml:space="preserve"> </w:t>
      </w:r>
      <w:r>
        <w:t>phê</w:t>
      </w:r>
      <w:r>
        <w:rPr>
          <w:spacing w:val="5"/>
        </w:rPr>
        <w:t xml:space="preserve"> </w:t>
      </w:r>
      <w:r>
        <w:t>duyệt</w:t>
      </w:r>
      <w:r>
        <w:rPr>
          <w:spacing w:val="5"/>
        </w:rPr>
        <w:t xml:space="preserve"> </w:t>
      </w:r>
      <w:r>
        <w:t>kinh</w:t>
      </w:r>
      <w:r>
        <w:rPr>
          <w:spacing w:val="5"/>
        </w:rPr>
        <w:t xml:space="preserve"> </w:t>
      </w:r>
      <w:r>
        <w:t>phí</w:t>
      </w:r>
      <w:r>
        <w:rPr>
          <w:spacing w:val="5"/>
        </w:rPr>
        <w:t xml:space="preserve"> </w:t>
      </w:r>
      <w:r>
        <w:t>nộp</w:t>
      </w:r>
      <w:r>
        <w:rPr>
          <w:spacing w:val="5"/>
        </w:rPr>
        <w:t xml:space="preserve"> </w:t>
      </w:r>
      <w:r>
        <w:t>tiền</w:t>
      </w:r>
      <w:r>
        <w:rPr>
          <w:spacing w:val="4"/>
        </w:rPr>
        <w:t xml:space="preserve"> </w:t>
      </w:r>
      <w:r>
        <w:t>trồng</w:t>
      </w:r>
      <w:r>
        <w:rPr>
          <w:spacing w:val="1"/>
        </w:rPr>
        <w:t xml:space="preserve"> </w:t>
      </w:r>
      <w:r>
        <w:t>rừng thay</w:t>
      </w:r>
      <w:r>
        <w:rPr>
          <w:spacing w:val="5"/>
        </w:rPr>
        <w:t xml:space="preserve"> </w:t>
      </w:r>
      <w:r>
        <w:rPr>
          <w:spacing w:val="-5"/>
        </w:rPr>
        <w:t>thế</w:t>
      </w:r>
    </w:p>
    <w:p w14:paraId="0524D374" w14:textId="77777777" w:rsidR="00B46555" w:rsidRDefault="00B46555">
      <w:pPr>
        <w:pStyle w:val="BodyText"/>
        <w:spacing w:line="288" w:lineRule="auto"/>
        <w:sectPr w:rsidR="00B46555">
          <w:pgSz w:w="11910" w:h="16840"/>
          <w:pgMar w:top="1200" w:right="708" w:bottom="280" w:left="850" w:header="723" w:footer="0" w:gutter="0"/>
          <w:cols w:space="720"/>
        </w:sectPr>
      </w:pPr>
    </w:p>
    <w:p w14:paraId="70D0CBD3" w14:textId="77777777" w:rsidR="00B46555" w:rsidRDefault="00000000">
      <w:pPr>
        <w:pStyle w:val="BodyText"/>
        <w:spacing w:before="88"/>
        <w:ind w:firstLine="0"/>
        <w:jc w:val="both"/>
      </w:pPr>
      <w:r>
        <w:lastRenderedPageBreak/>
        <w:t>là</w:t>
      </w:r>
      <w:r>
        <w:rPr>
          <w:spacing w:val="-4"/>
        </w:rPr>
        <w:t xml:space="preserve"> </w:t>
      </w:r>
      <w:r>
        <w:t>25</w:t>
      </w:r>
      <w:r>
        <w:rPr>
          <w:spacing w:val="-3"/>
        </w:rPr>
        <w:t xml:space="preserve"> </w:t>
      </w:r>
      <w:r>
        <w:t>ngày</w:t>
      </w:r>
      <w:r>
        <w:rPr>
          <w:spacing w:val="-3"/>
        </w:rPr>
        <w:t xml:space="preserve"> </w:t>
      </w:r>
      <w:r>
        <w:t>kể</w:t>
      </w:r>
      <w:r>
        <w:rPr>
          <w:spacing w:val="-2"/>
        </w:rPr>
        <w:t xml:space="preserve"> </w:t>
      </w:r>
      <w:r>
        <w:t>từ</w:t>
      </w:r>
      <w:r>
        <w:rPr>
          <w:spacing w:val="-4"/>
        </w:rPr>
        <w:t xml:space="preserve"> </w:t>
      </w:r>
      <w:r>
        <w:t>ngày</w:t>
      </w:r>
      <w:r>
        <w:rPr>
          <w:spacing w:val="-3"/>
        </w:rPr>
        <w:t xml:space="preserve"> </w:t>
      </w:r>
      <w:r>
        <w:t>Chủ</w:t>
      </w:r>
      <w:r>
        <w:rPr>
          <w:spacing w:val="-3"/>
        </w:rPr>
        <w:t xml:space="preserve"> </w:t>
      </w:r>
      <w:r>
        <w:t>đầu</w:t>
      </w:r>
      <w:r>
        <w:rPr>
          <w:spacing w:val="-3"/>
        </w:rPr>
        <w:t xml:space="preserve"> </w:t>
      </w:r>
      <w:r>
        <w:t>tư</w:t>
      </w:r>
      <w:r>
        <w:rPr>
          <w:spacing w:val="-4"/>
        </w:rPr>
        <w:t xml:space="preserve"> </w:t>
      </w:r>
      <w:r>
        <w:t>trình</w:t>
      </w:r>
      <w:r>
        <w:rPr>
          <w:spacing w:val="-3"/>
        </w:rPr>
        <w:t xml:space="preserve"> </w:t>
      </w:r>
      <w:r>
        <w:t>nộp</w:t>
      </w:r>
      <w:r>
        <w:rPr>
          <w:spacing w:val="-4"/>
        </w:rPr>
        <w:t xml:space="preserve"> </w:t>
      </w:r>
      <w:r>
        <w:t>Hồ</w:t>
      </w:r>
      <w:r>
        <w:rPr>
          <w:spacing w:val="-3"/>
        </w:rPr>
        <w:t xml:space="preserve"> </w:t>
      </w:r>
      <w:r>
        <w:rPr>
          <w:spacing w:val="-5"/>
        </w:rPr>
        <w:t>sơ.</w:t>
      </w:r>
    </w:p>
    <w:p w14:paraId="152850D2" w14:textId="77777777" w:rsidR="00B46555" w:rsidRDefault="00000000">
      <w:pPr>
        <w:pStyle w:val="BodyText"/>
        <w:spacing w:before="124" w:line="288" w:lineRule="auto"/>
        <w:ind w:right="428" w:firstLine="710"/>
        <w:jc w:val="both"/>
      </w:pPr>
      <w:r>
        <w:t>Hồ sơ chuyển mục đích sử dụng</w:t>
      </w:r>
      <w:r>
        <w:rPr>
          <w:spacing w:val="-1"/>
        </w:rPr>
        <w:t xml:space="preserve"> </w:t>
      </w:r>
      <w:r>
        <w:t>rừng</w:t>
      </w:r>
      <w:r>
        <w:rPr>
          <w:spacing w:val="-1"/>
        </w:rPr>
        <w:t xml:space="preserve"> </w:t>
      </w:r>
      <w:r>
        <w:t>sang mục đích khác tại hiện trường</w:t>
      </w:r>
      <w:r>
        <w:rPr>
          <w:spacing w:val="-1"/>
        </w:rPr>
        <w:t xml:space="preserve"> </w:t>
      </w:r>
      <w:r>
        <w:t>tại sở Nông</w:t>
      </w:r>
      <w:r>
        <w:rPr>
          <w:spacing w:val="-7"/>
        </w:rPr>
        <w:t xml:space="preserve"> </w:t>
      </w:r>
      <w:r>
        <w:t>nghiệp và</w:t>
      </w:r>
      <w:r>
        <w:rPr>
          <w:spacing w:val="-3"/>
        </w:rPr>
        <w:t xml:space="preserve"> </w:t>
      </w:r>
      <w:r>
        <w:t>Môi</w:t>
      </w:r>
      <w:r>
        <w:rPr>
          <w:spacing w:val="-4"/>
        </w:rPr>
        <w:t xml:space="preserve"> </w:t>
      </w:r>
      <w:r>
        <w:t>trường</w:t>
      </w:r>
      <w:r>
        <w:rPr>
          <w:spacing w:val="-8"/>
        </w:rPr>
        <w:t xml:space="preserve"> </w:t>
      </w:r>
      <w:r>
        <w:t>và</w:t>
      </w:r>
      <w:r>
        <w:rPr>
          <w:spacing w:val="-3"/>
        </w:rPr>
        <w:t xml:space="preserve"> </w:t>
      </w:r>
      <w:r>
        <w:t>trình</w:t>
      </w:r>
      <w:r>
        <w:rPr>
          <w:spacing w:val="-4"/>
        </w:rPr>
        <w:t xml:space="preserve"> </w:t>
      </w:r>
      <w:r>
        <w:t>UBND</w:t>
      </w:r>
      <w:r>
        <w:rPr>
          <w:spacing w:val="-3"/>
        </w:rPr>
        <w:t xml:space="preserve"> </w:t>
      </w:r>
      <w:r>
        <w:t>tỉnh</w:t>
      </w:r>
      <w:r>
        <w:rPr>
          <w:spacing w:val="-4"/>
        </w:rPr>
        <w:t xml:space="preserve"> </w:t>
      </w:r>
      <w:r>
        <w:t>phê</w:t>
      </w:r>
      <w:r>
        <w:rPr>
          <w:spacing w:val="-3"/>
        </w:rPr>
        <w:t xml:space="preserve"> </w:t>
      </w:r>
      <w:r>
        <w:t>duyệt,</w:t>
      </w:r>
      <w:r>
        <w:rPr>
          <w:spacing w:val="-6"/>
        </w:rPr>
        <w:t xml:space="preserve"> </w:t>
      </w:r>
      <w:r>
        <w:t>quyết</w:t>
      </w:r>
      <w:r>
        <w:rPr>
          <w:spacing w:val="-4"/>
        </w:rPr>
        <w:t xml:space="preserve"> </w:t>
      </w:r>
      <w:r>
        <w:t>định</w:t>
      </w:r>
      <w:r>
        <w:rPr>
          <w:spacing w:val="-4"/>
        </w:rPr>
        <w:t xml:space="preserve"> </w:t>
      </w:r>
      <w:r>
        <w:t>CMĐSDR</w:t>
      </w:r>
      <w:r>
        <w:rPr>
          <w:spacing w:val="-4"/>
        </w:rPr>
        <w:t xml:space="preserve"> </w:t>
      </w:r>
      <w:r>
        <w:t>sang mục đích khác là 25 ngày kể từ khi Chủ đầu tư có đơn.</w:t>
      </w:r>
    </w:p>
    <w:p w14:paraId="46B142CF" w14:textId="77777777" w:rsidR="00B46555" w:rsidRDefault="00000000">
      <w:pPr>
        <w:pStyle w:val="ListParagraph"/>
        <w:numPr>
          <w:ilvl w:val="0"/>
          <w:numId w:val="6"/>
        </w:numPr>
        <w:tabs>
          <w:tab w:val="left" w:pos="1698"/>
        </w:tabs>
        <w:spacing w:before="57"/>
        <w:ind w:left="1698" w:hanging="282"/>
        <w:rPr>
          <w:sz w:val="26"/>
        </w:rPr>
      </w:pPr>
      <w:r>
        <w:rPr>
          <w:sz w:val="26"/>
        </w:rPr>
        <w:t>THỜI</w:t>
      </w:r>
      <w:r>
        <w:rPr>
          <w:spacing w:val="-12"/>
          <w:sz w:val="26"/>
        </w:rPr>
        <w:t xml:space="preserve"> </w:t>
      </w:r>
      <w:r>
        <w:rPr>
          <w:sz w:val="26"/>
        </w:rPr>
        <w:t>GIAN</w:t>
      </w:r>
      <w:r>
        <w:rPr>
          <w:spacing w:val="-7"/>
          <w:sz w:val="26"/>
        </w:rPr>
        <w:t xml:space="preserve"> </w:t>
      </w:r>
      <w:r>
        <w:rPr>
          <w:sz w:val="26"/>
        </w:rPr>
        <w:t>HOÀN</w:t>
      </w:r>
      <w:r>
        <w:rPr>
          <w:spacing w:val="-8"/>
          <w:sz w:val="26"/>
        </w:rPr>
        <w:t xml:space="preserve"> </w:t>
      </w:r>
      <w:r>
        <w:rPr>
          <w:sz w:val="26"/>
        </w:rPr>
        <w:t>THÀNH</w:t>
      </w:r>
      <w:r>
        <w:rPr>
          <w:spacing w:val="-7"/>
          <w:sz w:val="26"/>
        </w:rPr>
        <w:t xml:space="preserve"> </w:t>
      </w:r>
      <w:r>
        <w:rPr>
          <w:sz w:val="26"/>
        </w:rPr>
        <w:t>PHƯƠNG</w:t>
      </w:r>
      <w:r>
        <w:rPr>
          <w:spacing w:val="-3"/>
          <w:sz w:val="26"/>
        </w:rPr>
        <w:t xml:space="preserve"> </w:t>
      </w:r>
      <w:r>
        <w:rPr>
          <w:sz w:val="26"/>
        </w:rPr>
        <w:t>ÁN</w:t>
      </w:r>
      <w:r>
        <w:rPr>
          <w:spacing w:val="-3"/>
          <w:sz w:val="26"/>
        </w:rPr>
        <w:t xml:space="preserve"> </w:t>
      </w:r>
      <w:r>
        <w:rPr>
          <w:sz w:val="26"/>
        </w:rPr>
        <w:t>TẠM</w:t>
      </w:r>
      <w:r>
        <w:rPr>
          <w:spacing w:val="-4"/>
          <w:sz w:val="26"/>
        </w:rPr>
        <w:t xml:space="preserve"> </w:t>
      </w:r>
      <w:r>
        <w:rPr>
          <w:sz w:val="26"/>
        </w:rPr>
        <w:t>SỬ</w:t>
      </w:r>
      <w:r>
        <w:rPr>
          <w:spacing w:val="-6"/>
          <w:sz w:val="26"/>
        </w:rPr>
        <w:t xml:space="preserve"> </w:t>
      </w:r>
      <w:r>
        <w:rPr>
          <w:sz w:val="26"/>
        </w:rPr>
        <w:t>DỤNG</w:t>
      </w:r>
      <w:r>
        <w:rPr>
          <w:spacing w:val="-7"/>
          <w:sz w:val="26"/>
        </w:rPr>
        <w:t xml:space="preserve"> </w:t>
      </w:r>
      <w:r>
        <w:rPr>
          <w:spacing w:val="-4"/>
          <w:sz w:val="26"/>
        </w:rPr>
        <w:t>RỪNG</w:t>
      </w:r>
    </w:p>
    <w:p w14:paraId="195CD3B9" w14:textId="77777777" w:rsidR="00B46555" w:rsidRDefault="00000000">
      <w:pPr>
        <w:pStyle w:val="BodyText"/>
        <w:spacing w:before="119"/>
        <w:ind w:left="1560" w:firstLine="0"/>
      </w:pPr>
      <w:r>
        <w:t>Tổng</w:t>
      </w:r>
      <w:r>
        <w:rPr>
          <w:spacing w:val="-8"/>
        </w:rPr>
        <w:t xml:space="preserve"> </w:t>
      </w:r>
      <w:r>
        <w:t>thời</w:t>
      </w:r>
      <w:r>
        <w:rPr>
          <w:spacing w:val="-4"/>
        </w:rPr>
        <w:t xml:space="preserve"> </w:t>
      </w:r>
      <w:r>
        <w:t>gian</w:t>
      </w:r>
      <w:r>
        <w:rPr>
          <w:spacing w:val="-4"/>
        </w:rPr>
        <w:t xml:space="preserve"> </w:t>
      </w:r>
      <w:r>
        <w:t>thực</w:t>
      </w:r>
      <w:r>
        <w:rPr>
          <w:spacing w:val="-3"/>
        </w:rPr>
        <w:t xml:space="preserve"> </w:t>
      </w:r>
      <w:r>
        <w:t>hiện</w:t>
      </w:r>
      <w:r>
        <w:rPr>
          <w:spacing w:val="-4"/>
        </w:rPr>
        <w:t xml:space="preserve"> </w:t>
      </w:r>
      <w:r>
        <w:t>là:</w:t>
      </w:r>
      <w:r>
        <w:rPr>
          <w:spacing w:val="-4"/>
        </w:rPr>
        <w:t xml:space="preserve"> </w:t>
      </w:r>
      <w:r>
        <w:t>45</w:t>
      </w:r>
      <w:r>
        <w:rPr>
          <w:spacing w:val="-4"/>
        </w:rPr>
        <w:t xml:space="preserve"> </w:t>
      </w:r>
      <w:r>
        <w:t>ngày,</w:t>
      </w:r>
      <w:r>
        <w:rPr>
          <w:spacing w:val="-2"/>
        </w:rPr>
        <w:t xml:space="preserve"> </w:t>
      </w:r>
      <w:r>
        <w:t>với</w:t>
      </w:r>
      <w:r>
        <w:rPr>
          <w:spacing w:val="3"/>
        </w:rPr>
        <w:t xml:space="preserve"> </w:t>
      </w:r>
      <w:r>
        <w:t>các</w:t>
      </w:r>
      <w:r>
        <w:rPr>
          <w:spacing w:val="-3"/>
        </w:rPr>
        <w:t xml:space="preserve"> </w:t>
      </w:r>
      <w:r>
        <w:t>mốc</w:t>
      </w:r>
      <w:r>
        <w:rPr>
          <w:spacing w:val="-3"/>
        </w:rPr>
        <w:t xml:space="preserve"> </w:t>
      </w:r>
      <w:r>
        <w:t>tiến</w:t>
      </w:r>
      <w:r>
        <w:rPr>
          <w:spacing w:val="-4"/>
        </w:rPr>
        <w:t xml:space="preserve"> </w:t>
      </w:r>
      <w:r>
        <w:t>độ</w:t>
      </w:r>
      <w:r>
        <w:rPr>
          <w:spacing w:val="-4"/>
        </w:rPr>
        <w:t xml:space="preserve"> </w:t>
      </w:r>
      <w:r>
        <w:t>như</w:t>
      </w:r>
      <w:r>
        <w:rPr>
          <w:spacing w:val="-5"/>
        </w:rPr>
        <w:t xml:space="preserve"> </w:t>
      </w:r>
      <w:r>
        <w:rPr>
          <w:spacing w:val="-4"/>
        </w:rPr>
        <w:t>sau:</w:t>
      </w:r>
    </w:p>
    <w:p w14:paraId="19330F7D" w14:textId="77777777" w:rsidR="00B46555" w:rsidRDefault="00000000">
      <w:pPr>
        <w:pStyle w:val="BodyText"/>
        <w:spacing w:before="123" w:line="285" w:lineRule="auto"/>
        <w:ind w:right="393" w:firstLine="710"/>
      </w:pPr>
      <w:r>
        <w:t>Thời gian hoàn thành Phươn án tạm sử dụng rừng: 20 ngày kể từ khi có Quyết định chuyển mục đích sử dụng rừng sang mục đích khác</w:t>
      </w:r>
    </w:p>
    <w:p w14:paraId="56E5F97D" w14:textId="77777777" w:rsidR="00B46555" w:rsidRDefault="00000000">
      <w:pPr>
        <w:pStyle w:val="BodyText"/>
        <w:spacing w:before="66" w:line="285" w:lineRule="auto"/>
        <w:ind w:right="393" w:firstLine="710"/>
      </w:pPr>
      <w:r>
        <w:t>Thời gian thẩm định Hồ sơ tại sở Nông nghiệp và Môi trường và trình UBND</w:t>
      </w:r>
      <w:r>
        <w:rPr>
          <w:spacing w:val="40"/>
        </w:rPr>
        <w:t xml:space="preserve"> </w:t>
      </w:r>
      <w:r>
        <w:t>phê duyệt là 25 ngày kể từ ngày Chủ đầu tư trình nộp Hồ sơ.</w:t>
      </w:r>
    </w:p>
    <w:p w14:paraId="4FA10A66" w14:textId="77777777" w:rsidR="00B46555" w:rsidRDefault="00000000">
      <w:pPr>
        <w:pStyle w:val="Heading2"/>
        <w:numPr>
          <w:ilvl w:val="2"/>
          <w:numId w:val="83"/>
        </w:numPr>
        <w:tabs>
          <w:tab w:val="left" w:pos="2211"/>
        </w:tabs>
        <w:spacing w:before="66"/>
        <w:ind w:left="2211" w:hanging="723"/>
      </w:pPr>
      <w:r>
        <w:t>Lập</w:t>
      </w:r>
      <w:r>
        <w:rPr>
          <w:spacing w:val="-10"/>
        </w:rPr>
        <w:t xml:space="preserve"> </w:t>
      </w:r>
      <w:r>
        <w:t>quy</w:t>
      </w:r>
      <w:r>
        <w:rPr>
          <w:spacing w:val="-4"/>
        </w:rPr>
        <w:t xml:space="preserve"> </w:t>
      </w:r>
      <w:r>
        <w:t>hoạch</w:t>
      </w:r>
      <w:r>
        <w:rPr>
          <w:spacing w:val="-9"/>
        </w:rPr>
        <w:t xml:space="preserve"> </w:t>
      </w:r>
      <w:r>
        <w:t>chi</w:t>
      </w:r>
      <w:r>
        <w:rPr>
          <w:spacing w:val="-5"/>
        </w:rPr>
        <w:t xml:space="preserve"> </w:t>
      </w:r>
      <w:r>
        <w:t>tiết</w:t>
      </w:r>
      <w:r>
        <w:rPr>
          <w:spacing w:val="-4"/>
        </w:rPr>
        <w:t xml:space="preserve"> </w:t>
      </w:r>
      <w:r>
        <w:rPr>
          <w:spacing w:val="-2"/>
        </w:rPr>
        <w:t>1/500</w:t>
      </w:r>
    </w:p>
    <w:p w14:paraId="7018CAA9" w14:textId="77777777" w:rsidR="00B46555" w:rsidRDefault="00000000">
      <w:pPr>
        <w:pStyle w:val="ListParagraph"/>
        <w:numPr>
          <w:ilvl w:val="0"/>
          <w:numId w:val="5"/>
        </w:numPr>
        <w:tabs>
          <w:tab w:val="left" w:pos="1822"/>
        </w:tabs>
        <w:spacing w:before="57" w:line="242" w:lineRule="auto"/>
        <w:ind w:right="427" w:firstLine="720"/>
        <w:rPr>
          <w:b/>
          <w:sz w:val="26"/>
        </w:rPr>
      </w:pPr>
      <w:r>
        <w:rPr>
          <w:sz w:val="26"/>
        </w:rPr>
        <w:t>Tên</w:t>
      </w:r>
      <w:r>
        <w:rPr>
          <w:spacing w:val="-12"/>
          <w:sz w:val="26"/>
        </w:rPr>
        <w:t xml:space="preserve"> </w:t>
      </w:r>
      <w:r>
        <w:rPr>
          <w:sz w:val="26"/>
        </w:rPr>
        <w:t>đồ</w:t>
      </w:r>
      <w:r>
        <w:rPr>
          <w:spacing w:val="-11"/>
          <w:sz w:val="26"/>
        </w:rPr>
        <w:t xml:space="preserve"> </w:t>
      </w:r>
      <w:r>
        <w:rPr>
          <w:sz w:val="26"/>
        </w:rPr>
        <w:t>án:</w:t>
      </w:r>
      <w:r>
        <w:rPr>
          <w:spacing w:val="-11"/>
          <w:sz w:val="26"/>
        </w:rPr>
        <w:t xml:space="preserve"> </w:t>
      </w:r>
      <w:r>
        <w:rPr>
          <w:sz w:val="26"/>
        </w:rPr>
        <w:t>Quy</w:t>
      </w:r>
      <w:r>
        <w:rPr>
          <w:spacing w:val="-11"/>
          <w:sz w:val="26"/>
        </w:rPr>
        <w:t xml:space="preserve"> </w:t>
      </w:r>
      <w:r>
        <w:rPr>
          <w:sz w:val="26"/>
        </w:rPr>
        <w:t>hoạch</w:t>
      </w:r>
      <w:r>
        <w:rPr>
          <w:spacing w:val="-11"/>
          <w:sz w:val="26"/>
        </w:rPr>
        <w:t xml:space="preserve"> </w:t>
      </w:r>
      <w:r>
        <w:rPr>
          <w:sz w:val="26"/>
        </w:rPr>
        <w:t>chi</w:t>
      </w:r>
      <w:r>
        <w:rPr>
          <w:spacing w:val="-11"/>
          <w:sz w:val="26"/>
        </w:rPr>
        <w:t xml:space="preserve"> </w:t>
      </w:r>
      <w:r>
        <w:rPr>
          <w:sz w:val="26"/>
        </w:rPr>
        <w:t>tiết</w:t>
      </w:r>
      <w:r>
        <w:rPr>
          <w:spacing w:val="-11"/>
          <w:sz w:val="26"/>
        </w:rPr>
        <w:t xml:space="preserve"> </w:t>
      </w:r>
      <w:r>
        <w:rPr>
          <w:sz w:val="26"/>
        </w:rPr>
        <w:t>tỷ</w:t>
      </w:r>
      <w:r>
        <w:rPr>
          <w:spacing w:val="-11"/>
          <w:sz w:val="26"/>
        </w:rPr>
        <w:t xml:space="preserve"> </w:t>
      </w:r>
      <w:r>
        <w:rPr>
          <w:sz w:val="26"/>
        </w:rPr>
        <w:t>lệ</w:t>
      </w:r>
      <w:r>
        <w:rPr>
          <w:spacing w:val="-11"/>
          <w:sz w:val="26"/>
        </w:rPr>
        <w:t xml:space="preserve"> </w:t>
      </w:r>
      <w:r>
        <w:rPr>
          <w:sz w:val="26"/>
        </w:rPr>
        <w:t>1/500</w:t>
      </w:r>
      <w:r>
        <w:rPr>
          <w:spacing w:val="-9"/>
          <w:sz w:val="26"/>
        </w:rPr>
        <w:t xml:space="preserve"> </w:t>
      </w:r>
      <w:r>
        <w:rPr>
          <w:sz w:val="26"/>
        </w:rPr>
        <w:t>Dự</w:t>
      </w:r>
      <w:r>
        <w:rPr>
          <w:spacing w:val="-17"/>
          <w:sz w:val="26"/>
        </w:rPr>
        <w:t xml:space="preserve"> </w:t>
      </w:r>
      <w:r>
        <w:rPr>
          <w:sz w:val="26"/>
        </w:rPr>
        <w:t>án</w:t>
      </w:r>
      <w:r>
        <w:rPr>
          <w:spacing w:val="-11"/>
          <w:sz w:val="26"/>
        </w:rPr>
        <w:t xml:space="preserve"> </w:t>
      </w:r>
      <w:r>
        <w:rPr>
          <w:b/>
          <w:sz w:val="26"/>
        </w:rPr>
        <w:t>“Đường</w:t>
      </w:r>
      <w:r>
        <w:rPr>
          <w:b/>
          <w:spacing w:val="-7"/>
          <w:sz w:val="26"/>
        </w:rPr>
        <w:t xml:space="preserve"> </w:t>
      </w:r>
      <w:r>
        <w:rPr>
          <w:b/>
          <w:sz w:val="26"/>
        </w:rPr>
        <w:t>dây</w:t>
      </w:r>
      <w:r>
        <w:rPr>
          <w:b/>
          <w:spacing w:val="-11"/>
          <w:sz w:val="26"/>
        </w:rPr>
        <w:t xml:space="preserve"> </w:t>
      </w:r>
      <w:r>
        <w:rPr>
          <w:b/>
          <w:sz w:val="26"/>
        </w:rPr>
        <w:t>220kV</w:t>
      </w:r>
      <w:r>
        <w:rPr>
          <w:b/>
          <w:spacing w:val="-11"/>
          <w:sz w:val="26"/>
        </w:rPr>
        <w:t xml:space="preserve"> </w:t>
      </w:r>
      <w:r>
        <w:rPr>
          <w:b/>
          <w:sz w:val="26"/>
        </w:rPr>
        <w:t>Biên</w:t>
      </w:r>
      <w:r>
        <w:rPr>
          <w:b/>
          <w:spacing w:val="-16"/>
          <w:sz w:val="26"/>
        </w:rPr>
        <w:t xml:space="preserve"> </w:t>
      </w:r>
      <w:r>
        <w:rPr>
          <w:b/>
          <w:sz w:val="26"/>
        </w:rPr>
        <w:t>giới Việt Nam – Trung Quốc – Móng Cái”</w:t>
      </w:r>
    </w:p>
    <w:p w14:paraId="0223ACE9" w14:textId="77777777" w:rsidR="00B46555" w:rsidRDefault="00000000">
      <w:pPr>
        <w:pStyle w:val="ListParagraph"/>
        <w:numPr>
          <w:ilvl w:val="0"/>
          <w:numId w:val="5"/>
        </w:numPr>
        <w:tabs>
          <w:tab w:val="left" w:pos="1860"/>
        </w:tabs>
        <w:spacing w:before="54" w:line="242" w:lineRule="auto"/>
        <w:ind w:right="428" w:firstLine="720"/>
        <w:rPr>
          <w:b/>
          <w:sz w:val="26"/>
        </w:rPr>
      </w:pPr>
      <w:r>
        <w:rPr>
          <w:sz w:val="26"/>
        </w:rPr>
        <w:t>Tên</w:t>
      </w:r>
      <w:r>
        <w:rPr>
          <w:spacing w:val="26"/>
          <w:sz w:val="26"/>
        </w:rPr>
        <w:t xml:space="preserve"> </w:t>
      </w:r>
      <w:r>
        <w:rPr>
          <w:sz w:val="26"/>
        </w:rPr>
        <w:t>công trình:</w:t>
      </w:r>
      <w:r>
        <w:rPr>
          <w:spacing w:val="28"/>
          <w:sz w:val="26"/>
        </w:rPr>
        <w:t xml:space="preserve"> </w:t>
      </w:r>
      <w:r>
        <w:rPr>
          <w:b/>
          <w:sz w:val="26"/>
        </w:rPr>
        <w:t>Đường</w:t>
      </w:r>
      <w:r>
        <w:rPr>
          <w:b/>
          <w:spacing w:val="30"/>
          <w:sz w:val="26"/>
        </w:rPr>
        <w:t xml:space="preserve"> </w:t>
      </w:r>
      <w:r>
        <w:rPr>
          <w:b/>
          <w:sz w:val="26"/>
        </w:rPr>
        <w:t>dây</w:t>
      </w:r>
      <w:r>
        <w:rPr>
          <w:b/>
          <w:spacing w:val="26"/>
          <w:sz w:val="26"/>
        </w:rPr>
        <w:t xml:space="preserve"> </w:t>
      </w:r>
      <w:r>
        <w:rPr>
          <w:b/>
          <w:sz w:val="26"/>
        </w:rPr>
        <w:t>220kV</w:t>
      </w:r>
      <w:r>
        <w:rPr>
          <w:b/>
          <w:spacing w:val="26"/>
          <w:sz w:val="26"/>
        </w:rPr>
        <w:t xml:space="preserve"> </w:t>
      </w:r>
      <w:r>
        <w:rPr>
          <w:b/>
          <w:sz w:val="26"/>
        </w:rPr>
        <w:t>Biên</w:t>
      </w:r>
      <w:r>
        <w:rPr>
          <w:b/>
          <w:spacing w:val="26"/>
          <w:sz w:val="26"/>
        </w:rPr>
        <w:t xml:space="preserve"> </w:t>
      </w:r>
      <w:r>
        <w:rPr>
          <w:b/>
          <w:sz w:val="26"/>
        </w:rPr>
        <w:t>giới</w:t>
      </w:r>
      <w:r>
        <w:rPr>
          <w:b/>
          <w:spacing w:val="26"/>
          <w:sz w:val="26"/>
        </w:rPr>
        <w:t xml:space="preserve"> </w:t>
      </w:r>
      <w:r>
        <w:rPr>
          <w:b/>
          <w:sz w:val="26"/>
        </w:rPr>
        <w:t>Việt</w:t>
      </w:r>
      <w:r>
        <w:rPr>
          <w:b/>
          <w:spacing w:val="26"/>
          <w:sz w:val="26"/>
        </w:rPr>
        <w:t xml:space="preserve"> </w:t>
      </w:r>
      <w:r>
        <w:rPr>
          <w:b/>
          <w:sz w:val="26"/>
        </w:rPr>
        <w:t>Nam –</w:t>
      </w:r>
      <w:r>
        <w:rPr>
          <w:b/>
          <w:spacing w:val="27"/>
          <w:sz w:val="26"/>
        </w:rPr>
        <w:t xml:space="preserve"> </w:t>
      </w:r>
      <w:r>
        <w:rPr>
          <w:b/>
          <w:sz w:val="26"/>
        </w:rPr>
        <w:t>Trung</w:t>
      </w:r>
      <w:r>
        <w:rPr>
          <w:b/>
          <w:spacing w:val="26"/>
          <w:sz w:val="26"/>
        </w:rPr>
        <w:t xml:space="preserve"> </w:t>
      </w:r>
      <w:r>
        <w:rPr>
          <w:b/>
          <w:sz w:val="26"/>
        </w:rPr>
        <w:t>Quốc</w:t>
      </w:r>
      <w:r>
        <w:rPr>
          <w:b/>
          <w:spacing w:val="27"/>
          <w:sz w:val="26"/>
        </w:rPr>
        <w:t xml:space="preserve"> </w:t>
      </w:r>
      <w:r>
        <w:rPr>
          <w:b/>
          <w:sz w:val="26"/>
        </w:rPr>
        <w:t>– Móng Cái</w:t>
      </w:r>
    </w:p>
    <w:p w14:paraId="2DAD0F55" w14:textId="77777777" w:rsidR="00B46555" w:rsidRDefault="00000000">
      <w:pPr>
        <w:pStyle w:val="ListParagraph"/>
        <w:numPr>
          <w:ilvl w:val="0"/>
          <w:numId w:val="5"/>
        </w:numPr>
        <w:tabs>
          <w:tab w:val="left" w:pos="1832"/>
        </w:tabs>
        <w:spacing w:before="54"/>
        <w:ind w:left="1832" w:hanging="262"/>
        <w:rPr>
          <w:sz w:val="26"/>
        </w:rPr>
      </w:pPr>
      <w:r>
        <w:rPr>
          <w:sz w:val="26"/>
        </w:rPr>
        <w:t>Nhóm</w:t>
      </w:r>
      <w:r>
        <w:rPr>
          <w:spacing w:val="-7"/>
          <w:sz w:val="26"/>
        </w:rPr>
        <w:t xml:space="preserve"> </w:t>
      </w:r>
      <w:r>
        <w:rPr>
          <w:sz w:val="26"/>
        </w:rPr>
        <w:t>dự</w:t>
      </w:r>
      <w:r>
        <w:rPr>
          <w:spacing w:val="-4"/>
          <w:sz w:val="26"/>
        </w:rPr>
        <w:t xml:space="preserve"> </w:t>
      </w:r>
      <w:r>
        <w:rPr>
          <w:sz w:val="26"/>
        </w:rPr>
        <w:t>án:</w:t>
      </w:r>
      <w:r>
        <w:rPr>
          <w:spacing w:val="-3"/>
          <w:sz w:val="26"/>
        </w:rPr>
        <w:t xml:space="preserve"> </w:t>
      </w:r>
      <w:r>
        <w:rPr>
          <w:sz w:val="26"/>
        </w:rPr>
        <w:t>Dự</w:t>
      </w:r>
      <w:r>
        <w:rPr>
          <w:spacing w:val="-5"/>
          <w:sz w:val="26"/>
        </w:rPr>
        <w:t xml:space="preserve"> </w:t>
      </w:r>
      <w:r>
        <w:rPr>
          <w:sz w:val="26"/>
        </w:rPr>
        <w:t>án</w:t>
      </w:r>
      <w:r>
        <w:rPr>
          <w:spacing w:val="-2"/>
          <w:sz w:val="26"/>
        </w:rPr>
        <w:t xml:space="preserve"> </w:t>
      </w:r>
      <w:r>
        <w:rPr>
          <w:sz w:val="26"/>
        </w:rPr>
        <w:t>nhóm</w:t>
      </w:r>
      <w:r>
        <w:rPr>
          <w:spacing w:val="-7"/>
          <w:sz w:val="26"/>
        </w:rPr>
        <w:t xml:space="preserve"> </w:t>
      </w:r>
      <w:r>
        <w:rPr>
          <w:spacing w:val="-5"/>
          <w:sz w:val="26"/>
        </w:rPr>
        <w:t>A.</w:t>
      </w:r>
    </w:p>
    <w:p w14:paraId="6331FB8F" w14:textId="77777777" w:rsidR="00B46555" w:rsidRDefault="00000000">
      <w:pPr>
        <w:pStyle w:val="ListParagraph"/>
        <w:numPr>
          <w:ilvl w:val="0"/>
          <w:numId w:val="5"/>
        </w:numPr>
        <w:tabs>
          <w:tab w:val="left" w:pos="1832"/>
        </w:tabs>
        <w:ind w:left="1832" w:hanging="262"/>
        <w:rPr>
          <w:sz w:val="26"/>
        </w:rPr>
      </w:pPr>
      <w:r>
        <w:rPr>
          <w:sz w:val="26"/>
        </w:rPr>
        <w:t>Loại</w:t>
      </w:r>
      <w:r>
        <w:rPr>
          <w:spacing w:val="-5"/>
          <w:sz w:val="26"/>
        </w:rPr>
        <w:t xml:space="preserve"> </w:t>
      </w:r>
      <w:r>
        <w:rPr>
          <w:sz w:val="26"/>
        </w:rPr>
        <w:t>công</w:t>
      </w:r>
      <w:r>
        <w:rPr>
          <w:spacing w:val="-8"/>
          <w:sz w:val="26"/>
        </w:rPr>
        <w:t xml:space="preserve"> </w:t>
      </w:r>
      <w:r>
        <w:rPr>
          <w:sz w:val="26"/>
        </w:rPr>
        <w:t>trình:</w:t>
      </w:r>
      <w:r>
        <w:rPr>
          <w:spacing w:val="-4"/>
          <w:sz w:val="26"/>
        </w:rPr>
        <w:t xml:space="preserve"> </w:t>
      </w:r>
      <w:r>
        <w:rPr>
          <w:sz w:val="26"/>
        </w:rPr>
        <w:t>Công</w:t>
      </w:r>
      <w:r>
        <w:rPr>
          <w:spacing w:val="-9"/>
          <w:sz w:val="26"/>
        </w:rPr>
        <w:t xml:space="preserve"> </w:t>
      </w:r>
      <w:r>
        <w:rPr>
          <w:sz w:val="26"/>
        </w:rPr>
        <w:t>trình</w:t>
      </w:r>
      <w:r>
        <w:rPr>
          <w:spacing w:val="-4"/>
          <w:sz w:val="26"/>
        </w:rPr>
        <w:t xml:space="preserve"> </w:t>
      </w:r>
      <w:r>
        <w:rPr>
          <w:sz w:val="26"/>
        </w:rPr>
        <w:t>truyền</w:t>
      </w:r>
      <w:r>
        <w:rPr>
          <w:spacing w:val="-3"/>
          <w:sz w:val="26"/>
        </w:rPr>
        <w:t xml:space="preserve"> </w:t>
      </w:r>
      <w:r>
        <w:rPr>
          <w:sz w:val="26"/>
        </w:rPr>
        <w:t>tải</w:t>
      </w:r>
      <w:r>
        <w:rPr>
          <w:spacing w:val="-5"/>
          <w:sz w:val="26"/>
        </w:rPr>
        <w:t xml:space="preserve"> </w:t>
      </w:r>
      <w:r>
        <w:rPr>
          <w:spacing w:val="-4"/>
          <w:sz w:val="26"/>
        </w:rPr>
        <w:t>điện</w:t>
      </w:r>
    </w:p>
    <w:p w14:paraId="0F8C78F7" w14:textId="77777777" w:rsidR="00B46555" w:rsidRDefault="00000000">
      <w:pPr>
        <w:pStyle w:val="ListParagraph"/>
        <w:numPr>
          <w:ilvl w:val="0"/>
          <w:numId w:val="5"/>
        </w:numPr>
        <w:tabs>
          <w:tab w:val="left" w:pos="1832"/>
        </w:tabs>
        <w:ind w:left="1832" w:hanging="262"/>
        <w:rPr>
          <w:sz w:val="26"/>
        </w:rPr>
      </w:pPr>
      <w:r>
        <w:rPr>
          <w:sz w:val="26"/>
        </w:rPr>
        <w:t>Chủ</w:t>
      </w:r>
      <w:r>
        <w:rPr>
          <w:spacing w:val="-4"/>
          <w:sz w:val="26"/>
        </w:rPr>
        <w:t xml:space="preserve"> </w:t>
      </w:r>
      <w:r>
        <w:rPr>
          <w:sz w:val="26"/>
        </w:rPr>
        <w:t>đầu</w:t>
      </w:r>
      <w:r>
        <w:rPr>
          <w:spacing w:val="-3"/>
          <w:sz w:val="26"/>
        </w:rPr>
        <w:t xml:space="preserve"> </w:t>
      </w:r>
      <w:r>
        <w:rPr>
          <w:sz w:val="26"/>
        </w:rPr>
        <w:t>tư:</w:t>
      </w:r>
      <w:r>
        <w:rPr>
          <w:spacing w:val="-4"/>
          <w:sz w:val="26"/>
        </w:rPr>
        <w:t xml:space="preserve"> </w:t>
      </w:r>
      <w:r>
        <w:rPr>
          <w:sz w:val="26"/>
        </w:rPr>
        <w:t>Ban</w:t>
      </w:r>
      <w:r>
        <w:rPr>
          <w:spacing w:val="-8"/>
          <w:sz w:val="26"/>
        </w:rPr>
        <w:t xml:space="preserve"> </w:t>
      </w:r>
      <w:r>
        <w:rPr>
          <w:sz w:val="26"/>
        </w:rPr>
        <w:t>QLDA</w:t>
      </w:r>
      <w:r>
        <w:rPr>
          <w:spacing w:val="-8"/>
          <w:sz w:val="26"/>
        </w:rPr>
        <w:t xml:space="preserve"> </w:t>
      </w:r>
      <w:r>
        <w:rPr>
          <w:sz w:val="26"/>
        </w:rPr>
        <w:t>các</w:t>
      </w:r>
      <w:r>
        <w:rPr>
          <w:spacing w:val="-3"/>
          <w:sz w:val="26"/>
        </w:rPr>
        <w:t xml:space="preserve"> </w:t>
      </w:r>
      <w:r>
        <w:rPr>
          <w:sz w:val="26"/>
        </w:rPr>
        <w:t>công</w:t>
      </w:r>
      <w:r>
        <w:rPr>
          <w:spacing w:val="-7"/>
          <w:sz w:val="26"/>
        </w:rPr>
        <w:t xml:space="preserve"> </w:t>
      </w:r>
      <w:r>
        <w:rPr>
          <w:sz w:val="26"/>
        </w:rPr>
        <w:t>trình</w:t>
      </w:r>
      <w:r>
        <w:rPr>
          <w:spacing w:val="-4"/>
          <w:sz w:val="26"/>
        </w:rPr>
        <w:t xml:space="preserve"> </w:t>
      </w:r>
      <w:r>
        <w:rPr>
          <w:sz w:val="26"/>
        </w:rPr>
        <w:t>điện</w:t>
      </w:r>
      <w:r>
        <w:rPr>
          <w:spacing w:val="1"/>
          <w:sz w:val="26"/>
        </w:rPr>
        <w:t xml:space="preserve"> </w:t>
      </w:r>
      <w:r>
        <w:rPr>
          <w:sz w:val="26"/>
        </w:rPr>
        <w:t>Miền</w:t>
      </w:r>
      <w:r>
        <w:rPr>
          <w:spacing w:val="-4"/>
          <w:sz w:val="26"/>
        </w:rPr>
        <w:t xml:space="preserve"> </w:t>
      </w:r>
      <w:r>
        <w:rPr>
          <w:spacing w:val="-5"/>
          <w:sz w:val="26"/>
        </w:rPr>
        <w:t>Bắc</w:t>
      </w:r>
    </w:p>
    <w:p w14:paraId="1B09514F" w14:textId="77777777" w:rsidR="00B46555" w:rsidRDefault="00000000">
      <w:pPr>
        <w:pStyle w:val="ListParagraph"/>
        <w:numPr>
          <w:ilvl w:val="0"/>
          <w:numId w:val="5"/>
        </w:numPr>
        <w:tabs>
          <w:tab w:val="left" w:pos="1823"/>
        </w:tabs>
        <w:ind w:right="420" w:firstLine="720"/>
        <w:rPr>
          <w:sz w:val="26"/>
        </w:rPr>
      </w:pPr>
      <w:r>
        <w:rPr>
          <w:sz w:val="26"/>
        </w:rPr>
        <w:t>Địa</w:t>
      </w:r>
      <w:r>
        <w:rPr>
          <w:spacing w:val="-12"/>
          <w:sz w:val="26"/>
        </w:rPr>
        <w:t xml:space="preserve"> </w:t>
      </w:r>
      <w:r>
        <w:rPr>
          <w:sz w:val="26"/>
        </w:rPr>
        <w:t>điểm:</w:t>
      </w:r>
      <w:r>
        <w:rPr>
          <w:spacing w:val="-4"/>
          <w:sz w:val="26"/>
        </w:rPr>
        <w:t xml:space="preserve"> </w:t>
      </w:r>
      <w:r>
        <w:rPr>
          <w:sz w:val="26"/>
        </w:rPr>
        <w:t>xã</w:t>
      </w:r>
      <w:r>
        <w:rPr>
          <w:spacing w:val="-8"/>
          <w:sz w:val="26"/>
        </w:rPr>
        <w:t xml:space="preserve"> </w:t>
      </w:r>
      <w:r>
        <w:rPr>
          <w:sz w:val="26"/>
        </w:rPr>
        <w:t>Hải</w:t>
      </w:r>
      <w:r>
        <w:rPr>
          <w:spacing w:val="-8"/>
          <w:sz w:val="26"/>
        </w:rPr>
        <w:t xml:space="preserve"> </w:t>
      </w:r>
      <w:r>
        <w:rPr>
          <w:sz w:val="26"/>
        </w:rPr>
        <w:t>Sơn,</w:t>
      </w:r>
      <w:r>
        <w:rPr>
          <w:spacing w:val="-3"/>
          <w:sz w:val="26"/>
        </w:rPr>
        <w:t xml:space="preserve"> </w:t>
      </w:r>
      <w:r>
        <w:rPr>
          <w:sz w:val="26"/>
        </w:rPr>
        <w:t>phường</w:t>
      </w:r>
      <w:r>
        <w:rPr>
          <w:spacing w:val="-9"/>
          <w:sz w:val="26"/>
        </w:rPr>
        <w:t xml:space="preserve"> </w:t>
      </w:r>
      <w:r>
        <w:rPr>
          <w:sz w:val="26"/>
        </w:rPr>
        <w:t>Móng</w:t>
      </w:r>
      <w:r>
        <w:rPr>
          <w:spacing w:val="-9"/>
          <w:sz w:val="26"/>
        </w:rPr>
        <w:t xml:space="preserve"> </w:t>
      </w:r>
      <w:r>
        <w:rPr>
          <w:sz w:val="26"/>
        </w:rPr>
        <w:t>Cái</w:t>
      </w:r>
      <w:r>
        <w:rPr>
          <w:spacing w:val="-5"/>
          <w:sz w:val="26"/>
        </w:rPr>
        <w:t xml:space="preserve"> </w:t>
      </w:r>
      <w:r>
        <w:rPr>
          <w:sz w:val="26"/>
        </w:rPr>
        <w:t>3</w:t>
      </w:r>
      <w:r>
        <w:rPr>
          <w:spacing w:val="-5"/>
          <w:sz w:val="26"/>
        </w:rPr>
        <w:t xml:space="preserve"> </w:t>
      </w:r>
      <w:r>
        <w:rPr>
          <w:sz w:val="26"/>
        </w:rPr>
        <w:t>và</w:t>
      </w:r>
      <w:r>
        <w:rPr>
          <w:spacing w:val="-4"/>
          <w:sz w:val="26"/>
        </w:rPr>
        <w:t xml:space="preserve"> </w:t>
      </w:r>
      <w:r>
        <w:rPr>
          <w:sz w:val="26"/>
        </w:rPr>
        <w:t>xã</w:t>
      </w:r>
      <w:r>
        <w:rPr>
          <w:spacing w:val="-4"/>
          <w:sz w:val="26"/>
        </w:rPr>
        <w:t xml:space="preserve"> </w:t>
      </w:r>
      <w:r>
        <w:rPr>
          <w:sz w:val="26"/>
        </w:rPr>
        <w:t>Hải</w:t>
      </w:r>
      <w:r>
        <w:rPr>
          <w:spacing w:val="-8"/>
          <w:sz w:val="26"/>
        </w:rPr>
        <w:t xml:space="preserve"> </w:t>
      </w:r>
      <w:r>
        <w:rPr>
          <w:sz w:val="26"/>
        </w:rPr>
        <w:t>Ninh -</w:t>
      </w:r>
      <w:r>
        <w:rPr>
          <w:spacing w:val="-8"/>
          <w:sz w:val="26"/>
        </w:rPr>
        <w:t xml:space="preserve"> </w:t>
      </w:r>
      <w:r>
        <w:rPr>
          <w:sz w:val="26"/>
        </w:rPr>
        <w:t>tỉnh</w:t>
      </w:r>
      <w:r>
        <w:rPr>
          <w:spacing w:val="-13"/>
          <w:sz w:val="26"/>
        </w:rPr>
        <w:t xml:space="preserve"> </w:t>
      </w:r>
      <w:r>
        <w:rPr>
          <w:sz w:val="26"/>
        </w:rPr>
        <w:t>Quảng</w:t>
      </w:r>
      <w:r>
        <w:rPr>
          <w:spacing w:val="-13"/>
          <w:sz w:val="26"/>
        </w:rPr>
        <w:t xml:space="preserve"> </w:t>
      </w:r>
      <w:r>
        <w:rPr>
          <w:sz w:val="26"/>
        </w:rPr>
        <w:t>Ninh. Nguồn vốn đầu tư: Vốn nhà nước ngoài ngân sách</w:t>
      </w:r>
    </w:p>
    <w:p w14:paraId="4F80F24E" w14:textId="77777777" w:rsidR="00B46555" w:rsidRDefault="00000000">
      <w:pPr>
        <w:pStyle w:val="ListParagraph"/>
        <w:numPr>
          <w:ilvl w:val="0"/>
          <w:numId w:val="4"/>
        </w:numPr>
        <w:tabs>
          <w:tab w:val="left" w:pos="1832"/>
        </w:tabs>
        <w:spacing w:before="60"/>
        <w:ind w:left="1832" w:hanging="262"/>
        <w:rPr>
          <w:sz w:val="26"/>
        </w:rPr>
      </w:pPr>
      <w:r>
        <w:rPr>
          <w:sz w:val="26"/>
        </w:rPr>
        <w:t>Thời</w:t>
      </w:r>
      <w:r>
        <w:rPr>
          <w:spacing w:val="-4"/>
          <w:sz w:val="26"/>
        </w:rPr>
        <w:t xml:space="preserve"> </w:t>
      </w:r>
      <w:r>
        <w:rPr>
          <w:sz w:val="26"/>
        </w:rPr>
        <w:t>gian</w:t>
      </w:r>
      <w:r>
        <w:rPr>
          <w:spacing w:val="-4"/>
          <w:sz w:val="26"/>
        </w:rPr>
        <w:t xml:space="preserve"> </w:t>
      </w:r>
      <w:r>
        <w:rPr>
          <w:sz w:val="26"/>
        </w:rPr>
        <w:t>thực</w:t>
      </w:r>
      <w:r>
        <w:rPr>
          <w:spacing w:val="-2"/>
          <w:sz w:val="26"/>
        </w:rPr>
        <w:t xml:space="preserve"> </w:t>
      </w:r>
      <w:r>
        <w:rPr>
          <w:sz w:val="26"/>
        </w:rPr>
        <w:t>hiện</w:t>
      </w:r>
      <w:r>
        <w:rPr>
          <w:spacing w:val="-4"/>
          <w:sz w:val="26"/>
        </w:rPr>
        <w:t xml:space="preserve"> </w:t>
      </w:r>
      <w:r>
        <w:rPr>
          <w:sz w:val="26"/>
        </w:rPr>
        <w:t>dự</w:t>
      </w:r>
      <w:r>
        <w:rPr>
          <w:spacing w:val="-4"/>
          <w:sz w:val="26"/>
        </w:rPr>
        <w:t xml:space="preserve"> </w:t>
      </w:r>
      <w:r>
        <w:rPr>
          <w:sz w:val="26"/>
        </w:rPr>
        <w:t>án:</w:t>
      </w:r>
      <w:r>
        <w:rPr>
          <w:spacing w:val="-4"/>
          <w:sz w:val="26"/>
        </w:rPr>
        <w:t xml:space="preserve"> </w:t>
      </w:r>
      <w:r>
        <w:rPr>
          <w:sz w:val="26"/>
        </w:rPr>
        <w:t>Năm</w:t>
      </w:r>
      <w:r>
        <w:rPr>
          <w:spacing w:val="-7"/>
          <w:sz w:val="26"/>
        </w:rPr>
        <w:t xml:space="preserve"> </w:t>
      </w:r>
      <w:r>
        <w:rPr>
          <w:sz w:val="26"/>
        </w:rPr>
        <w:t>2025</w:t>
      </w:r>
      <w:r>
        <w:rPr>
          <w:spacing w:val="2"/>
          <w:sz w:val="26"/>
        </w:rPr>
        <w:t xml:space="preserve"> </w:t>
      </w:r>
      <w:r>
        <w:rPr>
          <w:sz w:val="26"/>
        </w:rPr>
        <w:t>-</w:t>
      </w:r>
      <w:r>
        <w:rPr>
          <w:spacing w:val="-3"/>
          <w:sz w:val="26"/>
        </w:rPr>
        <w:t xml:space="preserve"> </w:t>
      </w:r>
      <w:r>
        <w:rPr>
          <w:spacing w:val="-4"/>
          <w:sz w:val="26"/>
        </w:rPr>
        <w:t>2028.</w:t>
      </w:r>
    </w:p>
    <w:p w14:paraId="20DC736E" w14:textId="77777777" w:rsidR="00B46555" w:rsidRDefault="00000000">
      <w:pPr>
        <w:pStyle w:val="ListParagraph"/>
        <w:numPr>
          <w:ilvl w:val="0"/>
          <w:numId w:val="4"/>
        </w:numPr>
        <w:tabs>
          <w:tab w:val="left" w:pos="1832"/>
        </w:tabs>
        <w:spacing w:before="56"/>
        <w:ind w:left="1832" w:hanging="262"/>
        <w:rPr>
          <w:sz w:val="26"/>
        </w:rPr>
      </w:pPr>
      <w:r>
        <w:rPr>
          <w:sz w:val="26"/>
        </w:rPr>
        <w:t>Mục</w:t>
      </w:r>
      <w:r>
        <w:rPr>
          <w:spacing w:val="-3"/>
          <w:sz w:val="26"/>
        </w:rPr>
        <w:t xml:space="preserve"> </w:t>
      </w:r>
      <w:r>
        <w:rPr>
          <w:spacing w:val="-2"/>
          <w:sz w:val="26"/>
        </w:rPr>
        <w:t>tiêu:</w:t>
      </w:r>
    </w:p>
    <w:p w14:paraId="4444F550" w14:textId="77777777" w:rsidR="00B46555" w:rsidRDefault="00000000">
      <w:pPr>
        <w:pStyle w:val="ListParagraph"/>
        <w:numPr>
          <w:ilvl w:val="4"/>
          <w:numId w:val="15"/>
        </w:numPr>
        <w:tabs>
          <w:tab w:val="left" w:pos="1535"/>
        </w:tabs>
        <w:ind w:right="433" w:firstLine="538"/>
        <w:rPr>
          <w:sz w:val="26"/>
        </w:rPr>
      </w:pPr>
      <w:r>
        <w:rPr>
          <w:sz w:val="26"/>
        </w:rPr>
        <w:t>Cụ</w:t>
      </w:r>
      <w:r>
        <w:rPr>
          <w:spacing w:val="-6"/>
          <w:sz w:val="26"/>
        </w:rPr>
        <w:t xml:space="preserve"> </w:t>
      </w:r>
      <w:r>
        <w:rPr>
          <w:sz w:val="26"/>
        </w:rPr>
        <w:t>thể</w:t>
      </w:r>
      <w:r>
        <w:rPr>
          <w:spacing w:val="-6"/>
          <w:sz w:val="26"/>
        </w:rPr>
        <w:t xml:space="preserve"> </w:t>
      </w:r>
      <w:r>
        <w:rPr>
          <w:sz w:val="26"/>
        </w:rPr>
        <w:t>hóa</w:t>
      </w:r>
      <w:r>
        <w:rPr>
          <w:spacing w:val="-6"/>
          <w:sz w:val="26"/>
        </w:rPr>
        <w:t xml:space="preserve"> </w:t>
      </w:r>
      <w:r>
        <w:rPr>
          <w:sz w:val="26"/>
        </w:rPr>
        <w:t>đồ</w:t>
      </w:r>
      <w:r>
        <w:rPr>
          <w:spacing w:val="-6"/>
          <w:sz w:val="26"/>
        </w:rPr>
        <w:t xml:space="preserve"> </w:t>
      </w:r>
      <w:r>
        <w:rPr>
          <w:sz w:val="26"/>
        </w:rPr>
        <w:t>án</w:t>
      </w:r>
      <w:r>
        <w:rPr>
          <w:spacing w:val="-6"/>
          <w:sz w:val="26"/>
        </w:rPr>
        <w:t xml:space="preserve"> </w:t>
      </w:r>
      <w:r>
        <w:rPr>
          <w:sz w:val="26"/>
        </w:rPr>
        <w:t>Quy</w:t>
      </w:r>
      <w:r>
        <w:rPr>
          <w:spacing w:val="-6"/>
          <w:sz w:val="26"/>
        </w:rPr>
        <w:t xml:space="preserve"> </w:t>
      </w:r>
      <w:r>
        <w:rPr>
          <w:sz w:val="26"/>
        </w:rPr>
        <w:t>hoạch</w:t>
      </w:r>
      <w:r>
        <w:rPr>
          <w:spacing w:val="-6"/>
          <w:sz w:val="26"/>
        </w:rPr>
        <w:t xml:space="preserve"> </w:t>
      </w:r>
      <w:r>
        <w:rPr>
          <w:sz w:val="26"/>
        </w:rPr>
        <w:t>chung</w:t>
      </w:r>
      <w:r>
        <w:rPr>
          <w:spacing w:val="-10"/>
          <w:sz w:val="26"/>
        </w:rPr>
        <w:t xml:space="preserve"> </w:t>
      </w:r>
      <w:r>
        <w:rPr>
          <w:sz w:val="26"/>
        </w:rPr>
        <w:t>thành</w:t>
      </w:r>
      <w:r>
        <w:rPr>
          <w:spacing w:val="-6"/>
          <w:sz w:val="26"/>
        </w:rPr>
        <w:t xml:space="preserve"> </w:t>
      </w:r>
      <w:r>
        <w:rPr>
          <w:sz w:val="26"/>
        </w:rPr>
        <w:t>phố</w:t>
      </w:r>
      <w:r>
        <w:rPr>
          <w:spacing w:val="-1"/>
          <w:sz w:val="26"/>
        </w:rPr>
        <w:t xml:space="preserve"> </w:t>
      </w:r>
      <w:r>
        <w:rPr>
          <w:sz w:val="26"/>
        </w:rPr>
        <w:t>Móng</w:t>
      </w:r>
      <w:r>
        <w:rPr>
          <w:spacing w:val="-6"/>
          <w:sz w:val="26"/>
        </w:rPr>
        <w:t xml:space="preserve"> </w:t>
      </w:r>
      <w:r>
        <w:rPr>
          <w:sz w:val="26"/>
        </w:rPr>
        <w:t>Cái</w:t>
      </w:r>
      <w:r>
        <w:rPr>
          <w:spacing w:val="-2"/>
          <w:sz w:val="26"/>
        </w:rPr>
        <w:t xml:space="preserve"> </w:t>
      </w:r>
      <w:r>
        <w:rPr>
          <w:sz w:val="26"/>
        </w:rPr>
        <w:t>và</w:t>
      </w:r>
      <w:r>
        <w:rPr>
          <w:spacing w:val="-6"/>
          <w:sz w:val="26"/>
        </w:rPr>
        <w:t xml:space="preserve"> </w:t>
      </w:r>
      <w:r>
        <w:rPr>
          <w:sz w:val="26"/>
        </w:rPr>
        <w:t>các</w:t>
      </w:r>
      <w:r>
        <w:rPr>
          <w:spacing w:val="-6"/>
          <w:sz w:val="26"/>
        </w:rPr>
        <w:t xml:space="preserve"> </w:t>
      </w:r>
      <w:r>
        <w:rPr>
          <w:sz w:val="26"/>
        </w:rPr>
        <w:t>đồ</w:t>
      </w:r>
      <w:r>
        <w:rPr>
          <w:spacing w:val="-6"/>
          <w:sz w:val="26"/>
        </w:rPr>
        <w:t xml:space="preserve"> </w:t>
      </w:r>
      <w:r>
        <w:rPr>
          <w:sz w:val="26"/>
        </w:rPr>
        <w:t>án</w:t>
      </w:r>
      <w:r>
        <w:rPr>
          <w:spacing w:val="-6"/>
          <w:sz w:val="26"/>
        </w:rPr>
        <w:t xml:space="preserve"> </w:t>
      </w:r>
      <w:r>
        <w:rPr>
          <w:sz w:val="26"/>
        </w:rPr>
        <w:t>Quy</w:t>
      </w:r>
      <w:r>
        <w:rPr>
          <w:spacing w:val="-6"/>
          <w:sz w:val="26"/>
        </w:rPr>
        <w:t xml:space="preserve"> </w:t>
      </w:r>
      <w:r>
        <w:rPr>
          <w:sz w:val="26"/>
        </w:rPr>
        <w:t>hoạch phân khu đã được phê duyệt tại địa phương;</w:t>
      </w:r>
    </w:p>
    <w:p w14:paraId="2483DA4D" w14:textId="77777777" w:rsidR="00B46555" w:rsidRDefault="00000000">
      <w:pPr>
        <w:pStyle w:val="ListParagraph"/>
        <w:numPr>
          <w:ilvl w:val="4"/>
          <w:numId w:val="15"/>
        </w:numPr>
        <w:tabs>
          <w:tab w:val="left" w:pos="1549"/>
        </w:tabs>
        <w:spacing w:before="122" w:line="242" w:lineRule="auto"/>
        <w:ind w:right="428" w:firstLine="538"/>
        <w:rPr>
          <w:b/>
          <w:sz w:val="26"/>
        </w:rPr>
      </w:pPr>
      <w:r>
        <w:rPr>
          <w:sz w:val="26"/>
        </w:rPr>
        <w:t xml:space="preserve">Tạo ra tuyến đường dây truyền tải điện 220kV từ </w:t>
      </w:r>
      <w:r>
        <w:rPr>
          <w:b/>
          <w:sz w:val="26"/>
        </w:rPr>
        <w:t>Biên giới Việt Nam</w:t>
      </w:r>
      <w:r>
        <w:rPr>
          <w:b/>
          <w:spacing w:val="-1"/>
          <w:sz w:val="26"/>
        </w:rPr>
        <w:t xml:space="preserve"> </w:t>
      </w:r>
      <w:r>
        <w:rPr>
          <w:b/>
          <w:sz w:val="26"/>
        </w:rPr>
        <w:t>– Trung Quốc – Móng Cái.</w:t>
      </w:r>
    </w:p>
    <w:p w14:paraId="715A8673" w14:textId="77777777" w:rsidR="00B46555" w:rsidRDefault="00000000">
      <w:pPr>
        <w:pStyle w:val="ListParagraph"/>
        <w:numPr>
          <w:ilvl w:val="0"/>
          <w:numId w:val="4"/>
        </w:numPr>
        <w:tabs>
          <w:tab w:val="left" w:pos="1962"/>
        </w:tabs>
        <w:spacing w:before="112"/>
        <w:ind w:left="1962" w:hanging="392"/>
        <w:jc w:val="both"/>
        <w:rPr>
          <w:sz w:val="26"/>
        </w:rPr>
      </w:pPr>
      <w:r>
        <w:rPr>
          <w:sz w:val="26"/>
        </w:rPr>
        <w:t>Sơ</w:t>
      </w:r>
      <w:r>
        <w:rPr>
          <w:spacing w:val="-3"/>
          <w:sz w:val="26"/>
        </w:rPr>
        <w:t xml:space="preserve"> </w:t>
      </w:r>
      <w:r>
        <w:rPr>
          <w:sz w:val="26"/>
        </w:rPr>
        <w:t>bộ</w:t>
      </w:r>
      <w:r>
        <w:rPr>
          <w:spacing w:val="-3"/>
          <w:sz w:val="26"/>
        </w:rPr>
        <w:t xml:space="preserve"> </w:t>
      </w:r>
      <w:r>
        <w:rPr>
          <w:sz w:val="26"/>
        </w:rPr>
        <w:t>vị</w:t>
      </w:r>
      <w:r>
        <w:rPr>
          <w:spacing w:val="-4"/>
          <w:sz w:val="26"/>
        </w:rPr>
        <w:t xml:space="preserve"> </w:t>
      </w:r>
      <w:r>
        <w:rPr>
          <w:sz w:val="26"/>
        </w:rPr>
        <w:t>trí,</w:t>
      </w:r>
      <w:r>
        <w:rPr>
          <w:spacing w:val="-2"/>
          <w:sz w:val="26"/>
        </w:rPr>
        <w:t xml:space="preserve"> </w:t>
      </w:r>
      <w:r>
        <w:rPr>
          <w:sz w:val="26"/>
        </w:rPr>
        <w:t>diện</w:t>
      </w:r>
      <w:r>
        <w:rPr>
          <w:spacing w:val="-4"/>
          <w:sz w:val="26"/>
        </w:rPr>
        <w:t xml:space="preserve"> tích:</w:t>
      </w:r>
    </w:p>
    <w:p w14:paraId="38E4D8BF" w14:textId="77777777" w:rsidR="00B46555" w:rsidRDefault="00000000">
      <w:pPr>
        <w:pStyle w:val="BodyText"/>
        <w:ind w:right="418" w:firstLine="720"/>
        <w:jc w:val="both"/>
      </w:pPr>
      <w:r>
        <w:rPr>
          <w:spacing w:val="-6"/>
        </w:rPr>
        <w:t>-</w:t>
      </w:r>
      <w:r>
        <w:rPr>
          <w:spacing w:val="-11"/>
        </w:rPr>
        <w:t xml:space="preserve"> </w:t>
      </w:r>
      <w:r>
        <w:rPr>
          <w:spacing w:val="-6"/>
        </w:rPr>
        <w:t>Vị</w:t>
      </w:r>
      <w:r>
        <w:rPr>
          <w:spacing w:val="-10"/>
        </w:rPr>
        <w:t xml:space="preserve"> </w:t>
      </w:r>
      <w:r>
        <w:rPr>
          <w:spacing w:val="-6"/>
        </w:rPr>
        <w:t>trí</w:t>
      </w:r>
      <w:r>
        <w:rPr>
          <w:spacing w:val="-10"/>
        </w:rPr>
        <w:t xml:space="preserve"> </w:t>
      </w:r>
      <w:r>
        <w:rPr>
          <w:spacing w:val="-6"/>
        </w:rPr>
        <w:t>tuyến</w:t>
      </w:r>
      <w:r>
        <w:rPr>
          <w:spacing w:val="-10"/>
        </w:rPr>
        <w:t xml:space="preserve"> </w:t>
      </w:r>
      <w:r>
        <w:rPr>
          <w:spacing w:val="-6"/>
        </w:rPr>
        <w:t>đường</w:t>
      </w:r>
      <w:r>
        <w:rPr>
          <w:spacing w:val="-11"/>
        </w:rPr>
        <w:t xml:space="preserve"> </w:t>
      </w:r>
      <w:r>
        <w:rPr>
          <w:spacing w:val="-6"/>
        </w:rPr>
        <w:t>dây</w:t>
      </w:r>
      <w:r>
        <w:rPr>
          <w:spacing w:val="-10"/>
        </w:rPr>
        <w:t xml:space="preserve"> </w:t>
      </w:r>
      <w:r>
        <w:rPr>
          <w:spacing w:val="-6"/>
        </w:rPr>
        <w:t>220</w:t>
      </w:r>
      <w:r>
        <w:rPr>
          <w:spacing w:val="-10"/>
        </w:rPr>
        <w:t xml:space="preserve"> </w:t>
      </w:r>
      <w:r>
        <w:rPr>
          <w:spacing w:val="-6"/>
        </w:rPr>
        <w:t>kV</w:t>
      </w:r>
      <w:r>
        <w:rPr>
          <w:spacing w:val="-10"/>
        </w:rPr>
        <w:t xml:space="preserve"> </w:t>
      </w:r>
      <w:r>
        <w:rPr>
          <w:spacing w:val="-6"/>
        </w:rPr>
        <w:t>đi</w:t>
      </w:r>
      <w:r>
        <w:rPr>
          <w:spacing w:val="-10"/>
        </w:rPr>
        <w:t xml:space="preserve"> </w:t>
      </w:r>
      <w:r>
        <w:rPr>
          <w:spacing w:val="-6"/>
        </w:rPr>
        <w:t>qua</w:t>
      </w:r>
      <w:r>
        <w:rPr>
          <w:spacing w:val="-11"/>
        </w:rPr>
        <w:t xml:space="preserve"> </w:t>
      </w:r>
      <w:r>
        <w:rPr>
          <w:spacing w:val="-6"/>
        </w:rPr>
        <w:t>2</w:t>
      </w:r>
      <w:r>
        <w:rPr>
          <w:spacing w:val="-8"/>
        </w:rPr>
        <w:t xml:space="preserve"> </w:t>
      </w:r>
      <w:r>
        <w:rPr>
          <w:spacing w:val="-6"/>
        </w:rPr>
        <w:t>xã</w:t>
      </w:r>
      <w:r>
        <w:rPr>
          <w:spacing w:val="-8"/>
        </w:rPr>
        <w:t xml:space="preserve"> </w:t>
      </w:r>
      <w:r>
        <w:rPr>
          <w:spacing w:val="-6"/>
        </w:rPr>
        <w:t>Hải</w:t>
      </w:r>
      <w:r>
        <w:rPr>
          <w:spacing w:val="-8"/>
        </w:rPr>
        <w:t xml:space="preserve"> </w:t>
      </w:r>
      <w:r>
        <w:rPr>
          <w:spacing w:val="-6"/>
        </w:rPr>
        <w:t>Sơn,</w:t>
      </w:r>
      <w:r>
        <w:rPr>
          <w:spacing w:val="-11"/>
        </w:rPr>
        <w:t xml:space="preserve"> </w:t>
      </w:r>
      <w:r>
        <w:rPr>
          <w:spacing w:val="-6"/>
        </w:rPr>
        <w:t>Hải</w:t>
      </w:r>
      <w:r>
        <w:rPr>
          <w:spacing w:val="-8"/>
        </w:rPr>
        <w:t xml:space="preserve"> </w:t>
      </w:r>
      <w:r>
        <w:rPr>
          <w:spacing w:val="-6"/>
        </w:rPr>
        <w:t>Ninh</w:t>
      </w:r>
      <w:r>
        <w:rPr>
          <w:spacing w:val="-8"/>
        </w:rPr>
        <w:t xml:space="preserve"> </w:t>
      </w:r>
      <w:r>
        <w:rPr>
          <w:spacing w:val="-6"/>
        </w:rPr>
        <w:t>và</w:t>
      </w:r>
      <w:r>
        <w:rPr>
          <w:spacing w:val="-8"/>
        </w:rPr>
        <w:t xml:space="preserve"> </w:t>
      </w:r>
      <w:r>
        <w:rPr>
          <w:spacing w:val="-6"/>
        </w:rPr>
        <w:t>phường</w:t>
      </w:r>
      <w:r>
        <w:rPr>
          <w:spacing w:val="-8"/>
        </w:rPr>
        <w:t xml:space="preserve"> </w:t>
      </w:r>
      <w:r>
        <w:rPr>
          <w:spacing w:val="-6"/>
        </w:rPr>
        <w:t>Móng</w:t>
      </w:r>
      <w:r>
        <w:rPr>
          <w:spacing w:val="-11"/>
        </w:rPr>
        <w:t xml:space="preserve"> </w:t>
      </w:r>
      <w:r>
        <w:rPr>
          <w:spacing w:val="-6"/>
        </w:rPr>
        <w:t xml:space="preserve">Cái </w:t>
      </w:r>
      <w:r>
        <w:t>3</w:t>
      </w:r>
      <w:r>
        <w:rPr>
          <w:spacing w:val="-17"/>
        </w:rPr>
        <w:t xml:space="preserve"> </w:t>
      </w:r>
      <w:r>
        <w:t>của</w:t>
      </w:r>
      <w:r>
        <w:rPr>
          <w:spacing w:val="-16"/>
        </w:rPr>
        <w:t xml:space="preserve"> </w:t>
      </w:r>
      <w:r>
        <w:t>tỉnh</w:t>
      </w:r>
      <w:r>
        <w:rPr>
          <w:spacing w:val="-16"/>
        </w:rPr>
        <w:t xml:space="preserve"> </w:t>
      </w:r>
      <w:r>
        <w:t>Quảng</w:t>
      </w:r>
      <w:r>
        <w:rPr>
          <w:spacing w:val="-16"/>
        </w:rPr>
        <w:t xml:space="preserve"> </w:t>
      </w:r>
      <w:r>
        <w:t>Ninh,</w:t>
      </w:r>
      <w:r>
        <w:rPr>
          <w:spacing w:val="-17"/>
        </w:rPr>
        <w:t xml:space="preserve"> </w:t>
      </w:r>
      <w:r>
        <w:t>có</w:t>
      </w:r>
      <w:r>
        <w:rPr>
          <w:spacing w:val="-16"/>
        </w:rPr>
        <w:t xml:space="preserve"> </w:t>
      </w:r>
      <w:r>
        <w:t>chiều</w:t>
      </w:r>
      <w:r>
        <w:rPr>
          <w:spacing w:val="-16"/>
        </w:rPr>
        <w:t xml:space="preserve"> </w:t>
      </w:r>
      <w:r>
        <w:t>dài</w:t>
      </w:r>
      <w:r>
        <w:rPr>
          <w:spacing w:val="-16"/>
        </w:rPr>
        <w:t xml:space="preserve"> </w:t>
      </w:r>
      <w:r>
        <w:t>khoảng16,6km,</w:t>
      </w:r>
      <w:r>
        <w:rPr>
          <w:spacing w:val="-16"/>
        </w:rPr>
        <w:t xml:space="preserve"> </w:t>
      </w:r>
      <w:r>
        <w:t>hành</w:t>
      </w:r>
      <w:r>
        <w:rPr>
          <w:spacing w:val="-16"/>
        </w:rPr>
        <w:t xml:space="preserve"> </w:t>
      </w:r>
      <w:r>
        <w:t>lang</w:t>
      </w:r>
      <w:r>
        <w:rPr>
          <w:spacing w:val="-16"/>
        </w:rPr>
        <w:t xml:space="preserve"> </w:t>
      </w:r>
      <w:r>
        <w:t>an</w:t>
      </w:r>
      <w:r>
        <w:rPr>
          <w:spacing w:val="-17"/>
        </w:rPr>
        <w:t xml:space="preserve"> </w:t>
      </w:r>
      <w:r>
        <w:t>toàn</w:t>
      </w:r>
      <w:r>
        <w:rPr>
          <w:spacing w:val="-16"/>
        </w:rPr>
        <w:t xml:space="preserve"> </w:t>
      </w:r>
      <w:r>
        <w:t>tuyến</w:t>
      </w:r>
      <w:r>
        <w:rPr>
          <w:spacing w:val="-14"/>
        </w:rPr>
        <w:t xml:space="preserve"> </w:t>
      </w:r>
      <w:r>
        <w:t>điện</w:t>
      </w:r>
      <w:r>
        <w:rPr>
          <w:spacing w:val="-17"/>
        </w:rPr>
        <w:t xml:space="preserve"> </w:t>
      </w:r>
      <w:r>
        <w:t>22,4m, tổng</w:t>
      </w:r>
      <w:r>
        <w:rPr>
          <w:spacing w:val="-7"/>
        </w:rPr>
        <w:t xml:space="preserve"> </w:t>
      </w:r>
      <w:r>
        <w:t>diện</w:t>
      </w:r>
      <w:r>
        <w:rPr>
          <w:spacing w:val="-7"/>
        </w:rPr>
        <w:t xml:space="preserve"> </w:t>
      </w:r>
      <w:r>
        <w:t>tích</w:t>
      </w:r>
      <w:r>
        <w:rPr>
          <w:spacing w:val="-7"/>
        </w:rPr>
        <w:t xml:space="preserve"> </w:t>
      </w:r>
      <w:r>
        <w:t>quy</w:t>
      </w:r>
      <w:r>
        <w:rPr>
          <w:spacing w:val="-7"/>
        </w:rPr>
        <w:t xml:space="preserve"> </w:t>
      </w:r>
      <w:r>
        <w:t>hoạch</w:t>
      </w:r>
      <w:r>
        <w:rPr>
          <w:spacing w:val="-1"/>
        </w:rPr>
        <w:t xml:space="preserve"> </w:t>
      </w:r>
      <w:r>
        <w:t>37,2ha</w:t>
      </w:r>
    </w:p>
    <w:p w14:paraId="3E5BF1AD" w14:textId="77777777" w:rsidR="00B46555" w:rsidRDefault="00000000">
      <w:pPr>
        <w:pStyle w:val="ListParagraph"/>
        <w:numPr>
          <w:ilvl w:val="0"/>
          <w:numId w:val="4"/>
        </w:numPr>
        <w:tabs>
          <w:tab w:val="left" w:pos="1962"/>
        </w:tabs>
        <w:spacing w:before="59"/>
        <w:ind w:left="1962" w:hanging="392"/>
        <w:jc w:val="both"/>
        <w:rPr>
          <w:sz w:val="26"/>
        </w:rPr>
      </w:pPr>
      <w:r>
        <w:rPr>
          <w:sz w:val="26"/>
        </w:rPr>
        <w:t>Quy</w:t>
      </w:r>
      <w:r>
        <w:rPr>
          <w:spacing w:val="-3"/>
          <w:sz w:val="26"/>
        </w:rPr>
        <w:t xml:space="preserve"> </w:t>
      </w:r>
      <w:r>
        <w:rPr>
          <w:sz w:val="26"/>
        </w:rPr>
        <w:t>mô</w:t>
      </w:r>
      <w:r>
        <w:rPr>
          <w:spacing w:val="-5"/>
          <w:sz w:val="26"/>
        </w:rPr>
        <w:t xml:space="preserve"> </w:t>
      </w:r>
      <w:r>
        <w:rPr>
          <w:sz w:val="26"/>
        </w:rPr>
        <w:t>đầu</w:t>
      </w:r>
      <w:r>
        <w:rPr>
          <w:spacing w:val="-3"/>
          <w:sz w:val="26"/>
        </w:rPr>
        <w:t xml:space="preserve"> </w:t>
      </w:r>
      <w:r>
        <w:rPr>
          <w:spacing w:val="-5"/>
          <w:sz w:val="26"/>
        </w:rPr>
        <w:t>tư:</w:t>
      </w:r>
    </w:p>
    <w:p w14:paraId="68534EF7" w14:textId="77777777" w:rsidR="00B46555" w:rsidRDefault="00000000">
      <w:pPr>
        <w:spacing w:before="62"/>
        <w:ind w:left="1570"/>
        <w:jc w:val="both"/>
        <w:rPr>
          <w:sz w:val="28"/>
        </w:rPr>
      </w:pPr>
      <w:r>
        <w:rPr>
          <w:sz w:val="28"/>
        </w:rPr>
        <w:t>Tuyến</w:t>
      </w:r>
      <w:r>
        <w:rPr>
          <w:spacing w:val="-7"/>
          <w:sz w:val="28"/>
        </w:rPr>
        <w:t xml:space="preserve"> </w:t>
      </w:r>
      <w:r>
        <w:rPr>
          <w:sz w:val="28"/>
        </w:rPr>
        <w:t>đường</w:t>
      </w:r>
      <w:r>
        <w:rPr>
          <w:spacing w:val="-7"/>
          <w:sz w:val="28"/>
        </w:rPr>
        <w:t xml:space="preserve"> </w:t>
      </w:r>
      <w:r>
        <w:rPr>
          <w:sz w:val="28"/>
        </w:rPr>
        <w:t>dây</w:t>
      </w:r>
      <w:r>
        <w:rPr>
          <w:spacing w:val="-7"/>
          <w:sz w:val="28"/>
        </w:rPr>
        <w:t xml:space="preserve"> </w:t>
      </w:r>
      <w:r>
        <w:rPr>
          <w:sz w:val="28"/>
        </w:rPr>
        <w:t>220kV</w:t>
      </w:r>
      <w:r>
        <w:rPr>
          <w:spacing w:val="-3"/>
          <w:sz w:val="28"/>
        </w:rPr>
        <w:t xml:space="preserve"> </w:t>
      </w:r>
      <w:r>
        <w:rPr>
          <w:sz w:val="28"/>
        </w:rPr>
        <w:t>có</w:t>
      </w:r>
      <w:r>
        <w:rPr>
          <w:spacing w:val="-3"/>
          <w:sz w:val="28"/>
        </w:rPr>
        <w:t xml:space="preserve"> </w:t>
      </w:r>
      <w:r>
        <w:rPr>
          <w:sz w:val="28"/>
        </w:rPr>
        <w:t>qui</w:t>
      </w:r>
      <w:r>
        <w:rPr>
          <w:spacing w:val="-3"/>
          <w:sz w:val="28"/>
        </w:rPr>
        <w:t xml:space="preserve"> </w:t>
      </w:r>
      <w:r>
        <w:rPr>
          <w:sz w:val="28"/>
        </w:rPr>
        <w:t>mô</w:t>
      </w:r>
      <w:r>
        <w:rPr>
          <w:spacing w:val="1"/>
          <w:sz w:val="28"/>
        </w:rPr>
        <w:t xml:space="preserve"> </w:t>
      </w:r>
      <w:r>
        <w:rPr>
          <w:sz w:val="28"/>
        </w:rPr>
        <w:t>như</w:t>
      </w:r>
      <w:r>
        <w:rPr>
          <w:spacing w:val="-5"/>
          <w:sz w:val="28"/>
        </w:rPr>
        <w:t xml:space="preserve"> </w:t>
      </w:r>
      <w:r>
        <w:rPr>
          <w:spacing w:val="-4"/>
          <w:sz w:val="28"/>
        </w:rPr>
        <w:t>sau:</w:t>
      </w:r>
    </w:p>
    <w:p w14:paraId="5F0940C1" w14:textId="77777777" w:rsidR="00B46555" w:rsidRDefault="00000000">
      <w:pPr>
        <w:pStyle w:val="ListParagraph"/>
        <w:numPr>
          <w:ilvl w:val="4"/>
          <w:numId w:val="15"/>
        </w:numPr>
        <w:tabs>
          <w:tab w:val="left" w:pos="1698"/>
        </w:tabs>
        <w:spacing w:before="162"/>
        <w:ind w:left="1698" w:hanging="282"/>
        <w:rPr>
          <w:sz w:val="26"/>
        </w:rPr>
      </w:pPr>
      <w:r>
        <w:rPr>
          <w:sz w:val="26"/>
        </w:rPr>
        <w:t>Đường</w:t>
      </w:r>
      <w:r>
        <w:rPr>
          <w:spacing w:val="-9"/>
          <w:sz w:val="26"/>
        </w:rPr>
        <w:t xml:space="preserve"> </w:t>
      </w:r>
      <w:r>
        <w:rPr>
          <w:sz w:val="26"/>
        </w:rPr>
        <w:t>Điểm</w:t>
      </w:r>
      <w:r>
        <w:rPr>
          <w:spacing w:val="54"/>
          <w:sz w:val="26"/>
        </w:rPr>
        <w:t xml:space="preserve"> </w:t>
      </w:r>
      <w:r>
        <w:rPr>
          <w:sz w:val="26"/>
        </w:rPr>
        <w:t>đầu</w:t>
      </w:r>
      <w:r>
        <w:rPr>
          <w:spacing w:val="-2"/>
          <w:sz w:val="26"/>
        </w:rPr>
        <w:t xml:space="preserve"> </w:t>
      </w:r>
      <w:r>
        <w:rPr>
          <w:sz w:val="26"/>
        </w:rPr>
        <w:t>(ĐĐ):</w:t>
      </w:r>
      <w:r>
        <w:rPr>
          <w:spacing w:val="-3"/>
          <w:sz w:val="26"/>
        </w:rPr>
        <w:t xml:space="preserve"> </w:t>
      </w:r>
      <w:r>
        <w:rPr>
          <w:sz w:val="26"/>
        </w:rPr>
        <w:t>Cột</w:t>
      </w:r>
      <w:r>
        <w:rPr>
          <w:spacing w:val="-3"/>
          <w:sz w:val="26"/>
        </w:rPr>
        <w:t xml:space="preserve"> </w:t>
      </w:r>
      <w:r>
        <w:rPr>
          <w:sz w:val="26"/>
        </w:rPr>
        <w:t>đấu</w:t>
      </w:r>
      <w:r>
        <w:rPr>
          <w:spacing w:val="-3"/>
          <w:sz w:val="26"/>
        </w:rPr>
        <w:t xml:space="preserve"> </w:t>
      </w:r>
      <w:r>
        <w:rPr>
          <w:sz w:val="26"/>
        </w:rPr>
        <w:t>nối</w:t>
      </w:r>
      <w:r>
        <w:rPr>
          <w:spacing w:val="-4"/>
          <w:sz w:val="26"/>
        </w:rPr>
        <w:t xml:space="preserve"> </w:t>
      </w:r>
      <w:r>
        <w:rPr>
          <w:sz w:val="26"/>
        </w:rPr>
        <w:t>220kV</w:t>
      </w:r>
      <w:r>
        <w:rPr>
          <w:spacing w:val="-3"/>
          <w:sz w:val="26"/>
        </w:rPr>
        <w:t xml:space="preserve"> </w:t>
      </w:r>
      <w:r>
        <w:rPr>
          <w:sz w:val="26"/>
        </w:rPr>
        <w:t>G0</w:t>
      </w:r>
      <w:r>
        <w:rPr>
          <w:spacing w:val="-4"/>
          <w:sz w:val="26"/>
        </w:rPr>
        <w:t xml:space="preserve"> </w:t>
      </w:r>
      <w:r>
        <w:rPr>
          <w:sz w:val="26"/>
        </w:rPr>
        <w:t>(VN)</w:t>
      </w:r>
      <w:r>
        <w:rPr>
          <w:spacing w:val="-2"/>
          <w:sz w:val="26"/>
        </w:rPr>
        <w:t xml:space="preserve"> </w:t>
      </w:r>
      <w:r>
        <w:rPr>
          <w:sz w:val="26"/>
        </w:rPr>
        <w:t>trên</w:t>
      </w:r>
      <w:r>
        <w:rPr>
          <w:spacing w:val="-3"/>
          <w:sz w:val="26"/>
        </w:rPr>
        <w:t xml:space="preserve"> </w:t>
      </w:r>
      <w:r>
        <w:rPr>
          <w:sz w:val="26"/>
        </w:rPr>
        <w:t>lãnh</w:t>
      </w:r>
      <w:r>
        <w:rPr>
          <w:spacing w:val="-4"/>
          <w:sz w:val="26"/>
        </w:rPr>
        <w:t xml:space="preserve"> </w:t>
      </w:r>
      <w:r>
        <w:rPr>
          <w:sz w:val="26"/>
        </w:rPr>
        <w:t>thổ</w:t>
      </w:r>
      <w:r>
        <w:rPr>
          <w:spacing w:val="-3"/>
          <w:sz w:val="26"/>
        </w:rPr>
        <w:t xml:space="preserve"> </w:t>
      </w:r>
      <w:r>
        <w:rPr>
          <w:sz w:val="26"/>
        </w:rPr>
        <w:t>Việt</w:t>
      </w:r>
      <w:r>
        <w:rPr>
          <w:spacing w:val="-7"/>
          <w:sz w:val="26"/>
        </w:rPr>
        <w:t xml:space="preserve"> </w:t>
      </w:r>
      <w:r>
        <w:rPr>
          <w:spacing w:val="-5"/>
          <w:sz w:val="26"/>
        </w:rPr>
        <w:t>Nam</w:t>
      </w:r>
    </w:p>
    <w:p w14:paraId="010622F4" w14:textId="77777777" w:rsidR="00B46555" w:rsidRDefault="00000000">
      <w:pPr>
        <w:pStyle w:val="ListParagraph"/>
        <w:numPr>
          <w:ilvl w:val="4"/>
          <w:numId w:val="15"/>
        </w:numPr>
        <w:tabs>
          <w:tab w:val="left" w:pos="1698"/>
          <w:tab w:val="left" w:pos="3731"/>
        </w:tabs>
        <w:spacing w:before="118"/>
        <w:ind w:left="1698" w:hanging="282"/>
        <w:rPr>
          <w:sz w:val="26"/>
        </w:rPr>
      </w:pPr>
      <w:r>
        <w:rPr>
          <w:sz w:val="26"/>
        </w:rPr>
        <w:t>Điểm</w:t>
      </w:r>
      <w:r>
        <w:rPr>
          <w:spacing w:val="-8"/>
          <w:sz w:val="26"/>
        </w:rPr>
        <w:t xml:space="preserve"> </w:t>
      </w:r>
      <w:r>
        <w:rPr>
          <w:sz w:val="26"/>
        </w:rPr>
        <w:t>cuối</w:t>
      </w:r>
      <w:r>
        <w:rPr>
          <w:spacing w:val="-5"/>
          <w:sz w:val="26"/>
        </w:rPr>
        <w:t xml:space="preserve"> </w:t>
      </w:r>
      <w:r>
        <w:rPr>
          <w:spacing w:val="-4"/>
          <w:sz w:val="26"/>
        </w:rPr>
        <w:t>(ĐC)</w:t>
      </w:r>
      <w:r>
        <w:rPr>
          <w:sz w:val="26"/>
        </w:rPr>
        <w:tab/>
        <w:t>:</w:t>
      </w:r>
      <w:r>
        <w:rPr>
          <w:spacing w:val="-4"/>
          <w:sz w:val="26"/>
        </w:rPr>
        <w:t xml:space="preserve"> </w:t>
      </w:r>
      <w:r>
        <w:rPr>
          <w:sz w:val="26"/>
        </w:rPr>
        <w:t>Cột</w:t>
      </w:r>
      <w:r>
        <w:rPr>
          <w:spacing w:val="-4"/>
          <w:sz w:val="26"/>
        </w:rPr>
        <w:t xml:space="preserve"> </w:t>
      </w:r>
      <w:r>
        <w:rPr>
          <w:sz w:val="26"/>
        </w:rPr>
        <w:t>cổng</w:t>
      </w:r>
      <w:r>
        <w:rPr>
          <w:spacing w:val="-8"/>
          <w:sz w:val="26"/>
        </w:rPr>
        <w:t xml:space="preserve"> </w:t>
      </w:r>
      <w:r>
        <w:rPr>
          <w:sz w:val="26"/>
        </w:rPr>
        <w:t>220kV</w:t>
      </w:r>
      <w:r>
        <w:rPr>
          <w:spacing w:val="-4"/>
          <w:sz w:val="26"/>
        </w:rPr>
        <w:t xml:space="preserve"> </w:t>
      </w:r>
      <w:r>
        <w:rPr>
          <w:sz w:val="26"/>
        </w:rPr>
        <w:t>tại</w:t>
      </w:r>
      <w:r>
        <w:rPr>
          <w:spacing w:val="-3"/>
          <w:sz w:val="26"/>
        </w:rPr>
        <w:t xml:space="preserve"> </w:t>
      </w:r>
      <w:r>
        <w:rPr>
          <w:sz w:val="26"/>
        </w:rPr>
        <w:t>TBA</w:t>
      </w:r>
      <w:r>
        <w:rPr>
          <w:spacing w:val="-9"/>
          <w:sz w:val="26"/>
        </w:rPr>
        <w:t xml:space="preserve"> </w:t>
      </w:r>
      <w:r>
        <w:rPr>
          <w:sz w:val="26"/>
        </w:rPr>
        <w:t>220kV</w:t>
      </w:r>
      <w:r>
        <w:rPr>
          <w:spacing w:val="-4"/>
          <w:sz w:val="26"/>
        </w:rPr>
        <w:t xml:space="preserve"> </w:t>
      </w:r>
      <w:r>
        <w:rPr>
          <w:sz w:val="26"/>
        </w:rPr>
        <w:t>Móng</w:t>
      </w:r>
      <w:r>
        <w:rPr>
          <w:spacing w:val="-8"/>
          <w:sz w:val="26"/>
        </w:rPr>
        <w:t xml:space="preserve"> </w:t>
      </w:r>
      <w:r>
        <w:rPr>
          <w:spacing w:val="-5"/>
          <w:sz w:val="26"/>
        </w:rPr>
        <w:t>Cái</w:t>
      </w:r>
    </w:p>
    <w:p w14:paraId="6377A143" w14:textId="77777777" w:rsidR="00B46555" w:rsidRDefault="00000000">
      <w:pPr>
        <w:pStyle w:val="ListParagraph"/>
        <w:numPr>
          <w:ilvl w:val="4"/>
          <w:numId w:val="15"/>
        </w:numPr>
        <w:tabs>
          <w:tab w:val="left" w:pos="1698"/>
          <w:tab w:val="left" w:pos="3731"/>
        </w:tabs>
        <w:spacing w:before="124"/>
        <w:ind w:left="1698" w:hanging="282"/>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 xml:space="preserve">: </w:t>
      </w:r>
      <w:r>
        <w:rPr>
          <w:spacing w:val="-2"/>
          <w:sz w:val="26"/>
        </w:rPr>
        <w:t>220kV</w:t>
      </w:r>
    </w:p>
    <w:p w14:paraId="7F727123" w14:textId="77777777" w:rsidR="00B46555" w:rsidRDefault="00000000">
      <w:pPr>
        <w:pStyle w:val="ListParagraph"/>
        <w:numPr>
          <w:ilvl w:val="4"/>
          <w:numId w:val="15"/>
        </w:numPr>
        <w:tabs>
          <w:tab w:val="left" w:pos="1698"/>
          <w:tab w:val="left" w:pos="3731"/>
        </w:tabs>
        <w:spacing w:before="119"/>
        <w:ind w:left="1698" w:hanging="282"/>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4"/>
          <w:sz w:val="26"/>
        </w:rPr>
        <w:t>mạch</w:t>
      </w:r>
    </w:p>
    <w:p w14:paraId="646B434C" w14:textId="77777777" w:rsidR="00B46555" w:rsidRDefault="00000000">
      <w:pPr>
        <w:pStyle w:val="ListParagraph"/>
        <w:numPr>
          <w:ilvl w:val="4"/>
          <w:numId w:val="15"/>
        </w:numPr>
        <w:tabs>
          <w:tab w:val="left" w:pos="1698"/>
          <w:tab w:val="left" w:pos="3731"/>
        </w:tabs>
        <w:spacing w:before="123"/>
        <w:ind w:left="1698" w:hanging="282"/>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w:t>
      </w:r>
      <w:r>
        <w:rPr>
          <w:spacing w:val="-4"/>
          <w:sz w:val="26"/>
        </w:rPr>
        <w:t xml:space="preserve"> </w:t>
      </w:r>
      <w:r>
        <w:rPr>
          <w:sz w:val="26"/>
        </w:rPr>
        <w:t>khoảng</w:t>
      </w:r>
      <w:r>
        <w:rPr>
          <w:spacing w:val="-7"/>
          <w:sz w:val="26"/>
        </w:rPr>
        <w:t xml:space="preserve"> </w:t>
      </w:r>
      <w:r>
        <w:rPr>
          <w:sz w:val="26"/>
        </w:rPr>
        <w:t>16,6</w:t>
      </w:r>
      <w:r>
        <w:rPr>
          <w:spacing w:val="-3"/>
          <w:sz w:val="26"/>
        </w:rPr>
        <w:t xml:space="preserve"> </w:t>
      </w:r>
      <w:r>
        <w:rPr>
          <w:spacing w:val="-5"/>
          <w:sz w:val="26"/>
        </w:rPr>
        <w:t>km</w:t>
      </w:r>
    </w:p>
    <w:p w14:paraId="0201B6EB" w14:textId="77777777" w:rsidR="00B46555" w:rsidRDefault="00000000">
      <w:pPr>
        <w:pStyle w:val="ListParagraph"/>
        <w:numPr>
          <w:ilvl w:val="0"/>
          <w:numId w:val="4"/>
        </w:numPr>
        <w:tabs>
          <w:tab w:val="left" w:pos="1962"/>
        </w:tabs>
        <w:spacing w:before="66"/>
        <w:ind w:left="1962" w:hanging="392"/>
        <w:rPr>
          <w:sz w:val="26"/>
        </w:rPr>
      </w:pPr>
      <w:r>
        <w:rPr>
          <w:sz w:val="26"/>
        </w:rPr>
        <w:t>Nội</w:t>
      </w:r>
      <w:r>
        <w:rPr>
          <w:spacing w:val="-4"/>
          <w:sz w:val="26"/>
        </w:rPr>
        <w:t xml:space="preserve"> </w:t>
      </w:r>
      <w:r>
        <w:rPr>
          <w:sz w:val="26"/>
        </w:rPr>
        <w:t>dung</w:t>
      </w:r>
      <w:r>
        <w:rPr>
          <w:spacing w:val="-8"/>
          <w:sz w:val="26"/>
        </w:rPr>
        <w:t xml:space="preserve"> </w:t>
      </w:r>
      <w:r>
        <w:rPr>
          <w:sz w:val="26"/>
        </w:rPr>
        <w:t>Quy</w:t>
      </w:r>
      <w:r>
        <w:rPr>
          <w:spacing w:val="-4"/>
          <w:sz w:val="26"/>
        </w:rPr>
        <w:t xml:space="preserve"> </w:t>
      </w:r>
      <w:r>
        <w:rPr>
          <w:sz w:val="26"/>
        </w:rPr>
        <w:t>hoạch</w:t>
      </w:r>
      <w:r>
        <w:rPr>
          <w:spacing w:val="-3"/>
          <w:sz w:val="26"/>
        </w:rPr>
        <w:t xml:space="preserve"> </w:t>
      </w:r>
      <w:r>
        <w:rPr>
          <w:sz w:val="26"/>
        </w:rPr>
        <w:t>chi</w:t>
      </w:r>
      <w:r>
        <w:rPr>
          <w:spacing w:val="-3"/>
          <w:sz w:val="26"/>
        </w:rPr>
        <w:t xml:space="preserve"> </w:t>
      </w:r>
      <w:r>
        <w:rPr>
          <w:spacing w:val="-2"/>
          <w:sz w:val="26"/>
        </w:rPr>
        <w:t>tiết:</w:t>
      </w:r>
    </w:p>
    <w:p w14:paraId="16D315F6" w14:textId="77777777" w:rsidR="00B46555" w:rsidRDefault="00000000">
      <w:pPr>
        <w:pStyle w:val="ListParagraph"/>
        <w:numPr>
          <w:ilvl w:val="1"/>
          <w:numId w:val="4"/>
        </w:numPr>
        <w:tabs>
          <w:tab w:val="left" w:pos="2158"/>
        </w:tabs>
        <w:spacing w:before="66"/>
        <w:ind w:left="2158" w:hanging="588"/>
        <w:rPr>
          <w:sz w:val="26"/>
        </w:rPr>
      </w:pPr>
      <w:r>
        <w:rPr>
          <w:sz w:val="26"/>
        </w:rPr>
        <w:t>Quy</w:t>
      </w:r>
      <w:r>
        <w:rPr>
          <w:spacing w:val="-3"/>
          <w:sz w:val="26"/>
        </w:rPr>
        <w:t xml:space="preserve"> </w:t>
      </w:r>
      <w:r>
        <w:rPr>
          <w:sz w:val="26"/>
        </w:rPr>
        <w:t>hoạch</w:t>
      </w:r>
      <w:r>
        <w:rPr>
          <w:spacing w:val="-2"/>
          <w:sz w:val="26"/>
        </w:rPr>
        <w:t xml:space="preserve"> </w:t>
      </w:r>
      <w:r>
        <w:rPr>
          <w:sz w:val="26"/>
        </w:rPr>
        <w:t>chi</w:t>
      </w:r>
      <w:r>
        <w:rPr>
          <w:spacing w:val="-6"/>
          <w:sz w:val="26"/>
        </w:rPr>
        <w:t xml:space="preserve"> </w:t>
      </w:r>
      <w:r>
        <w:rPr>
          <w:sz w:val="26"/>
        </w:rPr>
        <w:t>tiết</w:t>
      </w:r>
      <w:r>
        <w:rPr>
          <w:spacing w:val="-3"/>
          <w:sz w:val="26"/>
        </w:rPr>
        <w:t xml:space="preserve"> </w:t>
      </w:r>
      <w:r>
        <w:rPr>
          <w:sz w:val="26"/>
        </w:rPr>
        <w:t>tỷ</w:t>
      </w:r>
      <w:r>
        <w:rPr>
          <w:spacing w:val="-2"/>
          <w:sz w:val="26"/>
        </w:rPr>
        <w:t xml:space="preserve"> </w:t>
      </w:r>
      <w:r>
        <w:rPr>
          <w:sz w:val="26"/>
        </w:rPr>
        <w:t>lệ</w:t>
      </w:r>
      <w:r>
        <w:rPr>
          <w:spacing w:val="-7"/>
          <w:sz w:val="26"/>
        </w:rPr>
        <w:t xml:space="preserve"> </w:t>
      </w:r>
      <w:r>
        <w:rPr>
          <w:spacing w:val="-2"/>
          <w:sz w:val="26"/>
        </w:rPr>
        <w:t>1/500:</w:t>
      </w:r>
    </w:p>
    <w:p w14:paraId="3AFE47E0" w14:textId="77777777" w:rsidR="00B46555" w:rsidRDefault="00B46555">
      <w:pPr>
        <w:pStyle w:val="ListParagraph"/>
        <w:rPr>
          <w:sz w:val="26"/>
        </w:rPr>
        <w:sectPr w:rsidR="00B46555">
          <w:pgSz w:w="11910" w:h="16840"/>
          <w:pgMar w:top="1200" w:right="708" w:bottom="280" w:left="850" w:header="723" w:footer="0" w:gutter="0"/>
          <w:cols w:space="720"/>
        </w:sectPr>
      </w:pPr>
    </w:p>
    <w:p w14:paraId="48182E1F" w14:textId="77777777" w:rsidR="00B46555" w:rsidRDefault="00000000">
      <w:pPr>
        <w:pStyle w:val="ListParagraph"/>
        <w:numPr>
          <w:ilvl w:val="2"/>
          <w:numId w:val="4"/>
        </w:numPr>
        <w:tabs>
          <w:tab w:val="left" w:pos="1723"/>
        </w:tabs>
        <w:spacing w:before="93"/>
        <w:ind w:hanging="153"/>
        <w:jc w:val="both"/>
        <w:rPr>
          <w:sz w:val="26"/>
        </w:rPr>
      </w:pPr>
      <w:r>
        <w:rPr>
          <w:sz w:val="26"/>
        </w:rPr>
        <w:lastRenderedPageBreak/>
        <w:t>Bản</w:t>
      </w:r>
      <w:r>
        <w:rPr>
          <w:spacing w:val="-5"/>
          <w:sz w:val="26"/>
        </w:rPr>
        <w:t xml:space="preserve"> </w:t>
      </w:r>
      <w:r>
        <w:rPr>
          <w:sz w:val="26"/>
        </w:rPr>
        <w:t>vẽ</w:t>
      </w:r>
      <w:r>
        <w:rPr>
          <w:spacing w:val="-3"/>
          <w:sz w:val="26"/>
        </w:rPr>
        <w:t xml:space="preserve"> </w:t>
      </w:r>
      <w:r>
        <w:rPr>
          <w:sz w:val="26"/>
        </w:rPr>
        <w:t>bao</w:t>
      </w:r>
      <w:r>
        <w:rPr>
          <w:spacing w:val="-3"/>
          <w:sz w:val="26"/>
        </w:rPr>
        <w:t xml:space="preserve"> </w:t>
      </w:r>
      <w:r>
        <w:rPr>
          <w:spacing w:val="-4"/>
          <w:sz w:val="26"/>
        </w:rPr>
        <w:t>gồm:</w:t>
      </w:r>
    </w:p>
    <w:p w14:paraId="62AE3B9E" w14:textId="77777777" w:rsidR="00B46555" w:rsidRDefault="00000000">
      <w:pPr>
        <w:pStyle w:val="BodyText"/>
        <w:spacing w:before="85" w:line="276" w:lineRule="auto"/>
        <w:ind w:right="432" w:firstLine="720"/>
        <w:jc w:val="both"/>
      </w:pPr>
      <w:r>
        <w:t>Bản vẽ sơ đồ vị trí lập quy hoạch, Bản vẽ tổng mặt bằng</w:t>
      </w:r>
      <w:r>
        <w:rPr>
          <w:spacing w:val="-2"/>
        </w:rPr>
        <w:t xml:space="preserve"> </w:t>
      </w:r>
      <w:r>
        <w:t>quy hoạch sử dụng</w:t>
      </w:r>
      <w:r>
        <w:rPr>
          <w:spacing w:val="-3"/>
        </w:rPr>
        <w:t xml:space="preserve"> </w:t>
      </w:r>
      <w:r>
        <w:t>đất tỷ</w:t>
      </w:r>
      <w:r>
        <w:rPr>
          <w:spacing w:val="-7"/>
        </w:rPr>
        <w:t xml:space="preserve"> </w:t>
      </w:r>
      <w:r>
        <w:t>lệ</w:t>
      </w:r>
      <w:r>
        <w:rPr>
          <w:spacing w:val="-7"/>
        </w:rPr>
        <w:t xml:space="preserve"> </w:t>
      </w:r>
      <w:r>
        <w:t>1/500</w:t>
      </w:r>
      <w:r>
        <w:rPr>
          <w:spacing w:val="-7"/>
        </w:rPr>
        <w:t xml:space="preserve"> </w:t>
      </w:r>
      <w:r>
        <w:t>tuyến</w:t>
      </w:r>
      <w:r>
        <w:rPr>
          <w:spacing w:val="-7"/>
        </w:rPr>
        <w:t xml:space="preserve"> </w:t>
      </w:r>
      <w:r>
        <w:t>điện</w:t>
      </w:r>
      <w:r>
        <w:rPr>
          <w:spacing w:val="-12"/>
        </w:rPr>
        <w:t xml:space="preserve"> </w:t>
      </w:r>
      <w:r>
        <w:t>220kV</w:t>
      </w:r>
      <w:r>
        <w:rPr>
          <w:spacing w:val="-7"/>
        </w:rPr>
        <w:t xml:space="preserve"> </w:t>
      </w:r>
      <w:r>
        <w:t>và</w:t>
      </w:r>
      <w:r>
        <w:rPr>
          <w:spacing w:val="-7"/>
        </w:rPr>
        <w:t xml:space="preserve"> </w:t>
      </w:r>
      <w:r>
        <w:t>hành</w:t>
      </w:r>
      <w:r>
        <w:rPr>
          <w:spacing w:val="-7"/>
        </w:rPr>
        <w:t xml:space="preserve"> </w:t>
      </w:r>
      <w:r>
        <w:t>lang</w:t>
      </w:r>
      <w:r>
        <w:rPr>
          <w:spacing w:val="-12"/>
        </w:rPr>
        <w:t xml:space="preserve"> </w:t>
      </w:r>
      <w:r>
        <w:t>an</w:t>
      </w:r>
      <w:r>
        <w:rPr>
          <w:spacing w:val="-7"/>
        </w:rPr>
        <w:t xml:space="preserve"> </w:t>
      </w:r>
      <w:r>
        <w:t>toàn,</w:t>
      </w:r>
      <w:r>
        <w:rPr>
          <w:spacing w:val="-5"/>
        </w:rPr>
        <w:t xml:space="preserve"> </w:t>
      </w:r>
      <w:r>
        <w:t>quy</w:t>
      </w:r>
      <w:r>
        <w:rPr>
          <w:spacing w:val="-7"/>
        </w:rPr>
        <w:t xml:space="preserve"> </w:t>
      </w:r>
      <w:r>
        <w:t>hoạch</w:t>
      </w:r>
      <w:r>
        <w:rPr>
          <w:spacing w:val="-7"/>
        </w:rPr>
        <w:t xml:space="preserve"> </w:t>
      </w:r>
      <w:r>
        <w:t>chi</w:t>
      </w:r>
      <w:r>
        <w:rPr>
          <w:spacing w:val="-12"/>
        </w:rPr>
        <w:t xml:space="preserve"> </w:t>
      </w:r>
      <w:r>
        <w:t>tiết</w:t>
      </w:r>
      <w:r>
        <w:rPr>
          <w:spacing w:val="-7"/>
        </w:rPr>
        <w:t xml:space="preserve"> </w:t>
      </w:r>
      <w:r>
        <w:t>các</w:t>
      </w:r>
      <w:r>
        <w:rPr>
          <w:spacing w:val="-11"/>
        </w:rPr>
        <w:t xml:space="preserve"> </w:t>
      </w:r>
      <w:r>
        <w:t>chân</w:t>
      </w:r>
      <w:r>
        <w:rPr>
          <w:spacing w:val="-7"/>
        </w:rPr>
        <w:t xml:space="preserve"> </w:t>
      </w:r>
      <w:r>
        <w:t>cột,</w:t>
      </w:r>
      <w:r>
        <w:rPr>
          <w:spacing w:val="-9"/>
        </w:rPr>
        <w:t xml:space="preserve"> </w:t>
      </w:r>
      <w:r>
        <w:t>kích thước dài rộng chân cột, chiều cao cột, kích thước hố móng phần âm và dương so với cao độ hiện trạng. Các bản vẽ kiểm soát kiến trúc mở rộng ngăn lộ,</w:t>
      </w:r>
      <w:r>
        <w:rPr>
          <w:spacing w:val="80"/>
        </w:rPr>
        <w:t xml:space="preserve"> </w:t>
      </w:r>
      <w:r>
        <w:t>Các bản vẽ đánh giá hiện trạng kiến trúc cảnh quan hạ tầng kỹ thuật, đánh gía quỹ đất, loại đất.</w:t>
      </w:r>
    </w:p>
    <w:p w14:paraId="51320CDD" w14:textId="77777777" w:rsidR="00B46555" w:rsidRDefault="00000000">
      <w:pPr>
        <w:pStyle w:val="BodyText"/>
        <w:spacing w:before="38" w:line="276" w:lineRule="auto"/>
        <w:ind w:right="428" w:firstLine="720"/>
        <w:jc w:val="both"/>
      </w:pPr>
      <w:r>
        <w:t>Các</w:t>
      </w:r>
      <w:r>
        <w:rPr>
          <w:spacing w:val="-12"/>
        </w:rPr>
        <w:t xml:space="preserve"> </w:t>
      </w:r>
      <w:r>
        <w:t>bản</w:t>
      </w:r>
      <w:r>
        <w:rPr>
          <w:spacing w:val="-11"/>
        </w:rPr>
        <w:t xml:space="preserve"> </w:t>
      </w:r>
      <w:r>
        <w:t>vẽ</w:t>
      </w:r>
      <w:r>
        <w:rPr>
          <w:spacing w:val="-12"/>
        </w:rPr>
        <w:t xml:space="preserve"> </w:t>
      </w:r>
      <w:r>
        <w:t>hạ</w:t>
      </w:r>
      <w:r>
        <w:rPr>
          <w:spacing w:val="-12"/>
        </w:rPr>
        <w:t xml:space="preserve"> </w:t>
      </w:r>
      <w:r>
        <w:t>tầng</w:t>
      </w:r>
      <w:r>
        <w:rPr>
          <w:spacing w:val="-17"/>
        </w:rPr>
        <w:t xml:space="preserve"> </w:t>
      </w:r>
      <w:r>
        <w:t>kỹ</w:t>
      </w:r>
      <w:r>
        <w:rPr>
          <w:spacing w:val="-11"/>
        </w:rPr>
        <w:t xml:space="preserve"> </w:t>
      </w:r>
      <w:r>
        <w:t>thuật</w:t>
      </w:r>
      <w:r>
        <w:rPr>
          <w:spacing w:val="-12"/>
        </w:rPr>
        <w:t xml:space="preserve"> </w:t>
      </w:r>
      <w:r>
        <w:t>móng</w:t>
      </w:r>
      <w:r>
        <w:rPr>
          <w:spacing w:val="-17"/>
        </w:rPr>
        <w:t xml:space="preserve"> </w:t>
      </w:r>
      <w:r>
        <w:t>cột,</w:t>
      </w:r>
      <w:r>
        <w:rPr>
          <w:spacing w:val="-9"/>
        </w:rPr>
        <w:t xml:space="preserve"> </w:t>
      </w:r>
      <w:r>
        <w:t>cao</w:t>
      </w:r>
      <w:r>
        <w:rPr>
          <w:spacing w:val="-12"/>
        </w:rPr>
        <w:t xml:space="preserve"> </w:t>
      </w:r>
      <w:r>
        <w:t>độ</w:t>
      </w:r>
      <w:r>
        <w:rPr>
          <w:spacing w:val="-17"/>
        </w:rPr>
        <w:t xml:space="preserve"> </w:t>
      </w:r>
      <w:r>
        <w:t>quy</w:t>
      </w:r>
      <w:r>
        <w:rPr>
          <w:spacing w:val="-11"/>
        </w:rPr>
        <w:t xml:space="preserve"> </w:t>
      </w:r>
      <w:r>
        <w:t>hoạch</w:t>
      </w:r>
      <w:r>
        <w:rPr>
          <w:spacing w:val="-12"/>
        </w:rPr>
        <w:t xml:space="preserve"> </w:t>
      </w:r>
      <w:r>
        <w:t>chân</w:t>
      </w:r>
      <w:r>
        <w:rPr>
          <w:spacing w:val="-12"/>
        </w:rPr>
        <w:t xml:space="preserve"> </w:t>
      </w:r>
      <w:r>
        <w:t>cột,</w:t>
      </w:r>
      <w:r>
        <w:rPr>
          <w:spacing w:val="-10"/>
        </w:rPr>
        <w:t xml:space="preserve"> </w:t>
      </w:r>
      <w:r>
        <w:t>dộ</w:t>
      </w:r>
      <w:r>
        <w:rPr>
          <w:spacing w:val="-17"/>
        </w:rPr>
        <w:t xml:space="preserve"> </w:t>
      </w:r>
      <w:r>
        <w:t>võng</w:t>
      </w:r>
      <w:r>
        <w:rPr>
          <w:spacing w:val="-16"/>
        </w:rPr>
        <w:t xml:space="preserve"> </w:t>
      </w:r>
      <w:r>
        <w:t>đường dây, xác định rõ cột néo cột đỡ, cá bản vẽ xây dựng</w:t>
      </w:r>
      <w:r>
        <w:rPr>
          <w:spacing w:val="-1"/>
        </w:rPr>
        <w:t xml:space="preserve"> </w:t>
      </w:r>
      <w:r>
        <w:t>công</w:t>
      </w:r>
      <w:r>
        <w:rPr>
          <w:spacing w:val="-1"/>
        </w:rPr>
        <w:t xml:space="preserve"> </w:t>
      </w:r>
      <w:r>
        <w:t>trình trong</w:t>
      </w:r>
      <w:r>
        <w:rPr>
          <w:spacing w:val="-1"/>
        </w:rPr>
        <w:t xml:space="preserve"> </w:t>
      </w:r>
      <w:r>
        <w:t>ngăn lộ mở rộng, các thiết bị sân phân phối.</w:t>
      </w:r>
    </w:p>
    <w:p w14:paraId="08246CC8" w14:textId="77777777" w:rsidR="00B46555" w:rsidRDefault="00000000">
      <w:pPr>
        <w:pStyle w:val="ListParagraph"/>
        <w:numPr>
          <w:ilvl w:val="2"/>
          <w:numId w:val="4"/>
        </w:numPr>
        <w:tabs>
          <w:tab w:val="left" w:pos="1723"/>
        </w:tabs>
        <w:spacing w:before="40"/>
        <w:ind w:hanging="153"/>
        <w:jc w:val="both"/>
        <w:rPr>
          <w:sz w:val="26"/>
        </w:rPr>
      </w:pPr>
      <w:r>
        <w:rPr>
          <w:sz w:val="26"/>
        </w:rPr>
        <w:t>Thuyết</w:t>
      </w:r>
      <w:r>
        <w:rPr>
          <w:spacing w:val="-6"/>
          <w:sz w:val="26"/>
        </w:rPr>
        <w:t xml:space="preserve"> </w:t>
      </w:r>
      <w:r>
        <w:rPr>
          <w:sz w:val="26"/>
        </w:rPr>
        <w:t>minh</w:t>
      </w:r>
      <w:r>
        <w:rPr>
          <w:spacing w:val="-6"/>
          <w:sz w:val="26"/>
        </w:rPr>
        <w:t xml:space="preserve"> </w:t>
      </w:r>
      <w:r>
        <w:rPr>
          <w:sz w:val="26"/>
        </w:rPr>
        <w:t>bao</w:t>
      </w:r>
      <w:r>
        <w:rPr>
          <w:spacing w:val="-5"/>
          <w:sz w:val="26"/>
        </w:rPr>
        <w:t xml:space="preserve"> </w:t>
      </w:r>
      <w:r>
        <w:rPr>
          <w:spacing w:val="-4"/>
          <w:sz w:val="26"/>
        </w:rPr>
        <w:t>gồm:</w:t>
      </w:r>
    </w:p>
    <w:p w14:paraId="786DD6BF" w14:textId="77777777" w:rsidR="00B46555" w:rsidRDefault="00000000">
      <w:pPr>
        <w:pStyle w:val="BodyText"/>
        <w:spacing w:before="85" w:line="276" w:lineRule="auto"/>
        <w:ind w:right="427" w:firstLine="720"/>
        <w:jc w:val="both"/>
      </w:pPr>
      <w:r>
        <w:t>+ Lý do, sự cần thiết, căn cứ lập quy hoạch chi tiết đô thị; vị trí, phạm vi ranh giới, diện tích, chức năng khu vực lập quy hoạch. Sơ bộ các định hướng phát triển tại quy</w:t>
      </w:r>
      <w:r>
        <w:rPr>
          <w:spacing w:val="-6"/>
        </w:rPr>
        <w:t xml:space="preserve"> </w:t>
      </w:r>
      <w:r>
        <w:t>hoạch</w:t>
      </w:r>
      <w:r>
        <w:rPr>
          <w:spacing w:val="-6"/>
        </w:rPr>
        <w:t xml:space="preserve"> </w:t>
      </w:r>
      <w:r>
        <w:t>chung</w:t>
      </w:r>
      <w:r>
        <w:rPr>
          <w:spacing w:val="-11"/>
        </w:rPr>
        <w:t xml:space="preserve"> </w:t>
      </w:r>
      <w:r>
        <w:t>đô</w:t>
      </w:r>
      <w:r>
        <w:rPr>
          <w:spacing w:val="-6"/>
        </w:rPr>
        <w:t xml:space="preserve"> </w:t>
      </w:r>
      <w:r>
        <w:t>thị</w:t>
      </w:r>
      <w:r>
        <w:rPr>
          <w:spacing w:val="-2"/>
        </w:rPr>
        <w:t xml:space="preserve"> </w:t>
      </w:r>
      <w:r>
        <w:t>và</w:t>
      </w:r>
      <w:r>
        <w:rPr>
          <w:spacing w:val="-6"/>
        </w:rPr>
        <w:t xml:space="preserve"> </w:t>
      </w:r>
      <w:r>
        <w:t>nội</w:t>
      </w:r>
      <w:r>
        <w:rPr>
          <w:spacing w:val="-6"/>
        </w:rPr>
        <w:t xml:space="preserve"> </w:t>
      </w:r>
      <w:r>
        <w:t>dung</w:t>
      </w:r>
      <w:r>
        <w:rPr>
          <w:spacing w:val="-11"/>
        </w:rPr>
        <w:t xml:space="preserve"> </w:t>
      </w:r>
      <w:r>
        <w:t>quy</w:t>
      </w:r>
      <w:r>
        <w:rPr>
          <w:spacing w:val="-6"/>
        </w:rPr>
        <w:t xml:space="preserve"> </w:t>
      </w:r>
      <w:r>
        <w:t>hoạch</w:t>
      </w:r>
      <w:r>
        <w:rPr>
          <w:spacing w:val="-6"/>
        </w:rPr>
        <w:t xml:space="preserve"> </w:t>
      </w:r>
      <w:r>
        <w:t>phân</w:t>
      </w:r>
      <w:r>
        <w:rPr>
          <w:spacing w:val="-6"/>
        </w:rPr>
        <w:t xml:space="preserve"> </w:t>
      </w:r>
      <w:r>
        <w:t>khu</w:t>
      </w:r>
      <w:r>
        <w:rPr>
          <w:spacing w:val="-6"/>
        </w:rPr>
        <w:t xml:space="preserve"> </w:t>
      </w:r>
      <w:r>
        <w:t>đã</w:t>
      </w:r>
      <w:r>
        <w:rPr>
          <w:spacing w:val="-6"/>
        </w:rPr>
        <w:t xml:space="preserve"> </w:t>
      </w:r>
      <w:r>
        <w:t>được</w:t>
      </w:r>
      <w:r>
        <w:rPr>
          <w:spacing w:val="-6"/>
        </w:rPr>
        <w:t xml:space="preserve"> </w:t>
      </w:r>
      <w:r>
        <w:t>phê</w:t>
      </w:r>
      <w:r>
        <w:rPr>
          <w:spacing w:val="-6"/>
        </w:rPr>
        <w:t xml:space="preserve"> </w:t>
      </w:r>
      <w:r>
        <w:t>duyệt</w:t>
      </w:r>
      <w:r>
        <w:rPr>
          <w:spacing w:val="-6"/>
        </w:rPr>
        <w:t xml:space="preserve"> </w:t>
      </w:r>
      <w:r>
        <w:t>có</w:t>
      </w:r>
      <w:r>
        <w:rPr>
          <w:spacing w:val="-6"/>
        </w:rPr>
        <w:t xml:space="preserve"> </w:t>
      </w:r>
      <w:r>
        <w:t>tác</w:t>
      </w:r>
      <w:r>
        <w:rPr>
          <w:spacing w:val="-6"/>
        </w:rPr>
        <w:t xml:space="preserve"> </w:t>
      </w:r>
      <w:r>
        <w:t>động đến phạm vi lập quy hoạch. Nêu nhu cầu quản lý và đầu tư phát triển đối với khu vực lập quy hoạch. Quy hoạch chi tiết phải thống nhất, cụ thể hóa quy hoạch phân khu đã được phê duyệt.</w:t>
      </w:r>
    </w:p>
    <w:p w14:paraId="28D45007" w14:textId="77777777" w:rsidR="00B46555" w:rsidRDefault="00000000">
      <w:pPr>
        <w:pStyle w:val="BodyText"/>
        <w:spacing w:before="45" w:line="276" w:lineRule="auto"/>
        <w:ind w:right="433" w:firstLine="720"/>
        <w:jc w:val="both"/>
      </w:pPr>
      <w:r>
        <w:t>+</w:t>
      </w:r>
      <w:r>
        <w:rPr>
          <w:spacing w:val="-5"/>
        </w:rPr>
        <w:t xml:space="preserve"> </w:t>
      </w:r>
      <w:r>
        <w:t>Đánh</w:t>
      </w:r>
      <w:r>
        <w:rPr>
          <w:spacing w:val="-2"/>
        </w:rPr>
        <w:t xml:space="preserve"> </w:t>
      </w:r>
      <w:r>
        <w:t>giá khái</w:t>
      </w:r>
      <w:r>
        <w:rPr>
          <w:spacing w:val="-3"/>
        </w:rPr>
        <w:t xml:space="preserve"> </w:t>
      </w:r>
      <w:r>
        <w:t>quát</w:t>
      </w:r>
      <w:r>
        <w:rPr>
          <w:spacing w:val="-3"/>
        </w:rPr>
        <w:t xml:space="preserve"> </w:t>
      </w:r>
      <w:r>
        <w:t>đặc</w:t>
      </w:r>
      <w:r>
        <w:rPr>
          <w:spacing w:val="-2"/>
        </w:rPr>
        <w:t xml:space="preserve"> </w:t>
      </w:r>
      <w:r>
        <w:t>điểm</w:t>
      </w:r>
      <w:r>
        <w:rPr>
          <w:spacing w:val="-7"/>
        </w:rPr>
        <w:t xml:space="preserve"> </w:t>
      </w:r>
      <w:r>
        <w:t>tự</w:t>
      </w:r>
      <w:r>
        <w:rPr>
          <w:spacing w:val="-4"/>
        </w:rPr>
        <w:t xml:space="preserve"> </w:t>
      </w:r>
      <w:r>
        <w:t>nhiên và</w:t>
      </w:r>
      <w:r>
        <w:rPr>
          <w:spacing w:val="-2"/>
        </w:rPr>
        <w:t xml:space="preserve"> </w:t>
      </w:r>
      <w:r>
        <w:t>hiện</w:t>
      </w:r>
      <w:r>
        <w:rPr>
          <w:spacing w:val="-3"/>
        </w:rPr>
        <w:t xml:space="preserve"> </w:t>
      </w:r>
      <w:r>
        <w:t>trạng,</w:t>
      </w:r>
      <w:r>
        <w:rPr>
          <w:spacing w:val="-1"/>
        </w:rPr>
        <w:t xml:space="preserve"> </w:t>
      </w:r>
      <w:r>
        <w:t>xác</w:t>
      </w:r>
      <w:r>
        <w:rPr>
          <w:spacing w:val="-2"/>
        </w:rPr>
        <w:t xml:space="preserve"> </w:t>
      </w:r>
      <w:r>
        <w:t>định</w:t>
      </w:r>
      <w:r>
        <w:rPr>
          <w:spacing w:val="-3"/>
        </w:rPr>
        <w:t xml:space="preserve"> </w:t>
      </w:r>
      <w:r>
        <w:t>sơ</w:t>
      </w:r>
      <w:r>
        <w:rPr>
          <w:spacing w:val="-1"/>
        </w:rPr>
        <w:t xml:space="preserve"> </w:t>
      </w:r>
      <w:r>
        <w:t>bộ</w:t>
      </w:r>
      <w:r>
        <w:rPr>
          <w:spacing w:val="-3"/>
        </w:rPr>
        <w:t xml:space="preserve"> </w:t>
      </w:r>
      <w:r>
        <w:t>những</w:t>
      </w:r>
      <w:r>
        <w:rPr>
          <w:spacing w:val="-8"/>
        </w:rPr>
        <w:t xml:space="preserve"> </w:t>
      </w:r>
      <w:r>
        <w:t>vấn đề, nội dung cơ bản cần giải quyết trong đồ án quy hoạch chi tiết đô thị và yêu cầu về việc cụ thể hóa quy hoạch phân khu đã được phê duyệt.</w:t>
      </w:r>
    </w:p>
    <w:p w14:paraId="740EF315" w14:textId="77777777" w:rsidR="00B46555" w:rsidRDefault="00000000">
      <w:pPr>
        <w:pStyle w:val="BodyText"/>
        <w:spacing w:before="39"/>
        <w:ind w:left="1570" w:firstLine="0"/>
        <w:jc w:val="both"/>
      </w:pPr>
      <w:r>
        <w:t>+</w:t>
      </w:r>
      <w:r>
        <w:rPr>
          <w:spacing w:val="-6"/>
        </w:rPr>
        <w:t xml:space="preserve"> </w:t>
      </w:r>
      <w:r>
        <w:t>Dự</w:t>
      </w:r>
      <w:r>
        <w:rPr>
          <w:spacing w:val="-5"/>
        </w:rPr>
        <w:t xml:space="preserve"> </w:t>
      </w:r>
      <w:r>
        <w:t>kiến</w:t>
      </w:r>
      <w:r>
        <w:rPr>
          <w:spacing w:val="-4"/>
        </w:rPr>
        <w:t xml:space="preserve"> </w:t>
      </w:r>
      <w:r>
        <w:t>quy mô</w:t>
      </w:r>
      <w:r>
        <w:rPr>
          <w:spacing w:val="1"/>
        </w:rPr>
        <w:t xml:space="preserve"> </w:t>
      </w:r>
      <w:r>
        <w:t>mở</w:t>
      </w:r>
      <w:r>
        <w:rPr>
          <w:spacing w:val="-3"/>
        </w:rPr>
        <w:t xml:space="preserve"> </w:t>
      </w:r>
      <w:r>
        <w:t>rộng</w:t>
      </w:r>
      <w:r>
        <w:rPr>
          <w:spacing w:val="55"/>
        </w:rPr>
        <w:t xml:space="preserve"> </w:t>
      </w:r>
      <w:r>
        <w:t>ngăn</w:t>
      </w:r>
      <w:r>
        <w:rPr>
          <w:spacing w:val="-4"/>
        </w:rPr>
        <w:t xml:space="preserve"> </w:t>
      </w:r>
      <w:r>
        <w:t>lộ,</w:t>
      </w:r>
      <w:r>
        <w:rPr>
          <w:spacing w:val="-2"/>
        </w:rPr>
        <w:t xml:space="preserve"> </w:t>
      </w:r>
      <w:r>
        <w:t>ranh</w:t>
      </w:r>
      <w:r>
        <w:rPr>
          <w:spacing w:val="-3"/>
        </w:rPr>
        <w:t xml:space="preserve"> </w:t>
      </w:r>
      <w:r>
        <w:t>giới</w:t>
      </w:r>
      <w:r>
        <w:rPr>
          <w:spacing w:val="-4"/>
        </w:rPr>
        <w:t xml:space="preserve"> </w:t>
      </w:r>
      <w:r>
        <w:t>hành</w:t>
      </w:r>
      <w:r>
        <w:rPr>
          <w:spacing w:val="-3"/>
        </w:rPr>
        <w:t xml:space="preserve"> </w:t>
      </w:r>
      <w:r>
        <w:t>lang</w:t>
      </w:r>
      <w:r>
        <w:rPr>
          <w:spacing w:val="-8"/>
        </w:rPr>
        <w:t xml:space="preserve"> </w:t>
      </w:r>
      <w:r>
        <w:t>an</w:t>
      </w:r>
      <w:r>
        <w:rPr>
          <w:spacing w:val="-3"/>
        </w:rPr>
        <w:t xml:space="preserve"> </w:t>
      </w:r>
      <w:r>
        <w:t>toàn</w:t>
      </w:r>
      <w:r>
        <w:rPr>
          <w:spacing w:val="-4"/>
        </w:rPr>
        <w:t xml:space="preserve"> điện</w:t>
      </w:r>
    </w:p>
    <w:p w14:paraId="7C9064F6" w14:textId="77777777" w:rsidR="00B46555" w:rsidRDefault="00000000">
      <w:pPr>
        <w:pStyle w:val="BodyText"/>
        <w:spacing w:before="85" w:line="273" w:lineRule="auto"/>
        <w:ind w:right="432" w:firstLine="720"/>
        <w:jc w:val="both"/>
      </w:pPr>
      <w:r>
        <w:t>+ Yêu cầu cụ thể về điều tra khảo sát, thu thập tài liệu, số liệu, đánh giá hiện trạng; yêu cầu về cơ sở dữ liệu hiện trạng.</w:t>
      </w:r>
    </w:p>
    <w:p w14:paraId="4A7E26C8" w14:textId="77777777" w:rsidR="00B46555" w:rsidRDefault="00000000">
      <w:pPr>
        <w:pStyle w:val="BodyText"/>
        <w:spacing w:before="44" w:line="276" w:lineRule="auto"/>
        <w:ind w:right="422" w:firstLine="720"/>
        <w:jc w:val="both"/>
      </w:pPr>
      <w:r>
        <w:t>+</w:t>
      </w:r>
      <w:r>
        <w:rPr>
          <w:spacing w:val="-12"/>
        </w:rPr>
        <w:t xml:space="preserve"> </w:t>
      </w:r>
      <w:r>
        <w:t>Yêu</w:t>
      </w:r>
      <w:r>
        <w:rPr>
          <w:spacing w:val="-10"/>
        </w:rPr>
        <w:t xml:space="preserve"> </w:t>
      </w:r>
      <w:r>
        <w:t>cầu</w:t>
      </w:r>
      <w:r>
        <w:rPr>
          <w:spacing w:val="-5"/>
        </w:rPr>
        <w:t xml:space="preserve"> </w:t>
      </w:r>
      <w:r>
        <w:t>về</w:t>
      </w:r>
      <w:r>
        <w:rPr>
          <w:spacing w:val="-10"/>
        </w:rPr>
        <w:t xml:space="preserve"> </w:t>
      </w:r>
      <w:r>
        <w:t>nội</w:t>
      </w:r>
      <w:r>
        <w:rPr>
          <w:spacing w:val="-10"/>
        </w:rPr>
        <w:t xml:space="preserve"> </w:t>
      </w:r>
      <w:r>
        <w:t>dung</w:t>
      </w:r>
      <w:r>
        <w:rPr>
          <w:spacing w:val="-15"/>
        </w:rPr>
        <w:t xml:space="preserve"> </w:t>
      </w:r>
      <w:r>
        <w:t>chính</w:t>
      </w:r>
      <w:r>
        <w:rPr>
          <w:spacing w:val="-10"/>
        </w:rPr>
        <w:t xml:space="preserve"> </w:t>
      </w:r>
      <w:r>
        <w:t>của</w:t>
      </w:r>
      <w:r>
        <w:rPr>
          <w:spacing w:val="-10"/>
        </w:rPr>
        <w:t xml:space="preserve"> </w:t>
      </w:r>
      <w:r>
        <w:t>quy</w:t>
      </w:r>
      <w:r>
        <w:rPr>
          <w:spacing w:val="-10"/>
        </w:rPr>
        <w:t xml:space="preserve"> </w:t>
      </w:r>
      <w:r>
        <w:t>hoạch</w:t>
      </w:r>
      <w:r>
        <w:rPr>
          <w:spacing w:val="-10"/>
        </w:rPr>
        <w:t xml:space="preserve"> </w:t>
      </w:r>
      <w:r>
        <w:t>chi</w:t>
      </w:r>
      <w:r>
        <w:rPr>
          <w:spacing w:val="-5"/>
        </w:rPr>
        <w:t xml:space="preserve"> </w:t>
      </w:r>
      <w:r>
        <w:t>tiết</w:t>
      </w:r>
      <w:r>
        <w:rPr>
          <w:spacing w:val="-10"/>
        </w:rPr>
        <w:t xml:space="preserve"> </w:t>
      </w:r>
      <w:r>
        <w:t>đô</w:t>
      </w:r>
      <w:r>
        <w:rPr>
          <w:spacing w:val="-10"/>
        </w:rPr>
        <w:t xml:space="preserve"> </w:t>
      </w:r>
      <w:r>
        <w:t>thị.</w:t>
      </w:r>
      <w:r>
        <w:rPr>
          <w:spacing w:val="-8"/>
        </w:rPr>
        <w:t xml:space="preserve"> </w:t>
      </w:r>
      <w:r>
        <w:t>Dự</w:t>
      </w:r>
      <w:r>
        <w:rPr>
          <w:spacing w:val="-6"/>
        </w:rPr>
        <w:t xml:space="preserve"> </w:t>
      </w:r>
      <w:r>
        <w:t>kiến</w:t>
      </w:r>
      <w:r>
        <w:rPr>
          <w:spacing w:val="-10"/>
        </w:rPr>
        <w:t xml:space="preserve"> </w:t>
      </w:r>
      <w:r>
        <w:t>các</w:t>
      </w:r>
      <w:r>
        <w:rPr>
          <w:spacing w:val="-9"/>
        </w:rPr>
        <w:t xml:space="preserve"> </w:t>
      </w:r>
      <w:r>
        <w:t>hạng</w:t>
      </w:r>
      <w:r>
        <w:rPr>
          <w:spacing w:val="-10"/>
        </w:rPr>
        <w:t xml:space="preserve"> </w:t>
      </w:r>
      <w:r>
        <w:t>mục công</w:t>
      </w:r>
      <w:r>
        <w:rPr>
          <w:spacing w:val="-1"/>
        </w:rPr>
        <w:t xml:space="preserve"> </w:t>
      </w:r>
      <w:r>
        <w:t>trình cần đầu tư xây dựng</w:t>
      </w:r>
      <w:r>
        <w:rPr>
          <w:spacing w:val="-2"/>
        </w:rPr>
        <w:t xml:space="preserve"> </w:t>
      </w:r>
      <w:r>
        <w:t>trong khu vực lập quy hoạch; xác định các yêu</w:t>
      </w:r>
      <w:r>
        <w:rPr>
          <w:spacing w:val="-1"/>
        </w:rPr>
        <w:t xml:space="preserve"> </w:t>
      </w:r>
      <w:r>
        <w:t>cầu đối với việc nghiên cứu tổ chức không gian, kiến trúc, cảnh quan, sử dụng đất, kết nối hạ tầng kỹ thuật và các yêu cầu khác.</w:t>
      </w:r>
    </w:p>
    <w:p w14:paraId="64A29268" w14:textId="77777777" w:rsidR="00B46555" w:rsidRDefault="00000000">
      <w:pPr>
        <w:pStyle w:val="BodyText"/>
        <w:spacing w:before="55"/>
        <w:ind w:right="429" w:firstLine="720"/>
        <w:jc w:val="both"/>
      </w:pPr>
      <w:r>
        <w:t>+</w:t>
      </w:r>
      <w:r>
        <w:rPr>
          <w:spacing w:val="-9"/>
        </w:rPr>
        <w:t xml:space="preserve"> </w:t>
      </w:r>
      <w:r>
        <w:t>Xác</w:t>
      </w:r>
      <w:r>
        <w:rPr>
          <w:spacing w:val="-7"/>
        </w:rPr>
        <w:t xml:space="preserve"> </w:t>
      </w:r>
      <w:r>
        <w:t>định</w:t>
      </w:r>
      <w:r>
        <w:rPr>
          <w:spacing w:val="-7"/>
        </w:rPr>
        <w:t xml:space="preserve"> </w:t>
      </w:r>
      <w:r>
        <w:t>danh</w:t>
      </w:r>
      <w:r>
        <w:rPr>
          <w:spacing w:val="-2"/>
        </w:rPr>
        <w:t xml:space="preserve"> </w:t>
      </w:r>
      <w:r>
        <w:t>mục</w:t>
      </w:r>
      <w:r>
        <w:rPr>
          <w:spacing w:val="-7"/>
        </w:rPr>
        <w:t xml:space="preserve"> </w:t>
      </w:r>
      <w:r>
        <w:t>bản</w:t>
      </w:r>
      <w:r>
        <w:rPr>
          <w:spacing w:val="-2"/>
        </w:rPr>
        <w:t xml:space="preserve"> </w:t>
      </w:r>
      <w:r>
        <w:t>vẽ,</w:t>
      </w:r>
      <w:r>
        <w:rPr>
          <w:spacing w:val="-5"/>
        </w:rPr>
        <w:t xml:space="preserve"> </w:t>
      </w:r>
      <w:r>
        <w:t>thuyết</w:t>
      </w:r>
      <w:r>
        <w:rPr>
          <w:spacing w:val="-3"/>
        </w:rPr>
        <w:t xml:space="preserve"> </w:t>
      </w:r>
      <w:r>
        <w:t>minh,</w:t>
      </w:r>
      <w:r>
        <w:rPr>
          <w:spacing w:val="-5"/>
        </w:rPr>
        <w:t xml:space="preserve"> </w:t>
      </w:r>
      <w:r>
        <w:t>phụ</w:t>
      </w:r>
      <w:r>
        <w:rPr>
          <w:spacing w:val="-2"/>
        </w:rPr>
        <w:t xml:space="preserve"> </w:t>
      </w:r>
      <w:r>
        <w:t>lục</w:t>
      </w:r>
      <w:r>
        <w:rPr>
          <w:spacing w:val="-7"/>
        </w:rPr>
        <w:t xml:space="preserve"> </w:t>
      </w:r>
      <w:r>
        <w:t>kèm</w:t>
      </w:r>
      <w:r>
        <w:rPr>
          <w:spacing w:val="-12"/>
        </w:rPr>
        <w:t xml:space="preserve"> </w:t>
      </w:r>
      <w:r>
        <w:t>theo;</w:t>
      </w:r>
      <w:r>
        <w:rPr>
          <w:spacing w:val="-7"/>
        </w:rPr>
        <w:t xml:space="preserve"> </w:t>
      </w:r>
      <w:r>
        <w:t>số</w:t>
      </w:r>
      <w:r>
        <w:rPr>
          <w:spacing w:val="-7"/>
        </w:rPr>
        <w:t xml:space="preserve"> </w:t>
      </w:r>
      <w:r>
        <w:t>lượng,</w:t>
      </w:r>
      <w:r>
        <w:rPr>
          <w:spacing w:val="-5"/>
        </w:rPr>
        <w:t xml:space="preserve"> </w:t>
      </w:r>
      <w:r>
        <w:t>quy</w:t>
      </w:r>
      <w:r>
        <w:rPr>
          <w:spacing w:val="-7"/>
        </w:rPr>
        <w:t xml:space="preserve"> </w:t>
      </w:r>
      <w:r>
        <w:t xml:space="preserve">cách của sản phẩm hồ sơ đồ án quy hoạch; dự toán kinh phí; kế hoạch và tiến độ lập quy hoạch; xác định yêu cầu về nội dung, hình thức và đối tượng lấy ý kiến về đồ án quy </w:t>
      </w:r>
      <w:r>
        <w:rPr>
          <w:spacing w:val="-2"/>
        </w:rPr>
        <w:t>hoạch.</w:t>
      </w:r>
    </w:p>
    <w:p w14:paraId="4BD7921F" w14:textId="77777777" w:rsidR="00B46555" w:rsidRDefault="00000000">
      <w:pPr>
        <w:pStyle w:val="ListParagraph"/>
        <w:numPr>
          <w:ilvl w:val="2"/>
          <w:numId w:val="4"/>
        </w:numPr>
        <w:tabs>
          <w:tab w:val="left" w:pos="1790"/>
        </w:tabs>
        <w:spacing w:before="62"/>
        <w:ind w:left="1790" w:hanging="220"/>
        <w:rPr>
          <w:sz w:val="26"/>
        </w:rPr>
      </w:pPr>
      <w:r>
        <w:rPr>
          <w:sz w:val="26"/>
        </w:rPr>
        <w:t>Dự</w:t>
      </w:r>
      <w:r>
        <w:rPr>
          <w:spacing w:val="-5"/>
          <w:sz w:val="26"/>
        </w:rPr>
        <w:t xml:space="preserve"> </w:t>
      </w:r>
      <w:r>
        <w:rPr>
          <w:sz w:val="26"/>
        </w:rPr>
        <w:t>thảo</w:t>
      </w:r>
      <w:r>
        <w:rPr>
          <w:spacing w:val="-4"/>
          <w:sz w:val="26"/>
        </w:rPr>
        <w:t xml:space="preserve"> </w:t>
      </w:r>
      <w:r>
        <w:rPr>
          <w:sz w:val="26"/>
        </w:rPr>
        <w:t>Tờ</w:t>
      </w:r>
      <w:r>
        <w:rPr>
          <w:spacing w:val="-5"/>
          <w:sz w:val="26"/>
        </w:rPr>
        <w:t xml:space="preserve"> </w:t>
      </w:r>
      <w:r>
        <w:rPr>
          <w:sz w:val="26"/>
        </w:rPr>
        <w:t>trình</w:t>
      </w:r>
      <w:r>
        <w:rPr>
          <w:spacing w:val="-4"/>
          <w:sz w:val="26"/>
        </w:rPr>
        <w:t xml:space="preserve"> </w:t>
      </w:r>
      <w:r>
        <w:rPr>
          <w:sz w:val="26"/>
        </w:rPr>
        <w:t>và</w:t>
      </w:r>
      <w:r>
        <w:rPr>
          <w:spacing w:val="-2"/>
          <w:sz w:val="26"/>
        </w:rPr>
        <w:t xml:space="preserve"> </w:t>
      </w:r>
      <w:r>
        <w:rPr>
          <w:sz w:val="26"/>
        </w:rPr>
        <w:t>dự</w:t>
      </w:r>
      <w:r>
        <w:rPr>
          <w:spacing w:val="-5"/>
          <w:sz w:val="26"/>
        </w:rPr>
        <w:t xml:space="preserve"> </w:t>
      </w:r>
      <w:r>
        <w:rPr>
          <w:sz w:val="26"/>
        </w:rPr>
        <w:t>thảo</w:t>
      </w:r>
      <w:r>
        <w:rPr>
          <w:spacing w:val="-3"/>
          <w:sz w:val="26"/>
        </w:rPr>
        <w:t xml:space="preserve"> </w:t>
      </w:r>
      <w:r>
        <w:rPr>
          <w:sz w:val="26"/>
        </w:rPr>
        <w:t>Quyết</w:t>
      </w:r>
      <w:r>
        <w:rPr>
          <w:spacing w:val="-3"/>
          <w:sz w:val="26"/>
        </w:rPr>
        <w:t xml:space="preserve"> </w:t>
      </w:r>
      <w:r>
        <w:rPr>
          <w:sz w:val="26"/>
        </w:rPr>
        <w:t>định</w:t>
      </w:r>
      <w:r>
        <w:rPr>
          <w:spacing w:val="-4"/>
          <w:sz w:val="26"/>
        </w:rPr>
        <w:t xml:space="preserve"> </w:t>
      </w:r>
      <w:r>
        <w:rPr>
          <w:sz w:val="26"/>
        </w:rPr>
        <w:t>phê</w:t>
      </w:r>
      <w:r>
        <w:rPr>
          <w:spacing w:val="-7"/>
          <w:sz w:val="26"/>
        </w:rPr>
        <w:t xml:space="preserve"> </w:t>
      </w:r>
      <w:r>
        <w:rPr>
          <w:sz w:val="26"/>
        </w:rPr>
        <w:t>duyệt</w:t>
      </w:r>
      <w:r>
        <w:rPr>
          <w:spacing w:val="-4"/>
          <w:sz w:val="26"/>
        </w:rPr>
        <w:t xml:space="preserve"> </w:t>
      </w:r>
      <w:r>
        <w:rPr>
          <w:sz w:val="26"/>
        </w:rPr>
        <w:t>quy</w:t>
      </w:r>
      <w:r>
        <w:rPr>
          <w:spacing w:val="-3"/>
          <w:sz w:val="26"/>
        </w:rPr>
        <w:t xml:space="preserve"> </w:t>
      </w:r>
      <w:r>
        <w:rPr>
          <w:spacing w:val="-2"/>
          <w:sz w:val="26"/>
        </w:rPr>
        <w:t>hoạch.</w:t>
      </w:r>
    </w:p>
    <w:p w14:paraId="280D9025" w14:textId="77777777" w:rsidR="00B46555" w:rsidRDefault="00B46555">
      <w:pPr>
        <w:pStyle w:val="BodyText"/>
        <w:spacing w:before="213"/>
        <w:ind w:left="0" w:firstLine="0"/>
      </w:pPr>
    </w:p>
    <w:p w14:paraId="2B5FAFF6" w14:textId="77777777" w:rsidR="00B46555" w:rsidRDefault="00000000">
      <w:pPr>
        <w:pStyle w:val="Heading2"/>
        <w:numPr>
          <w:ilvl w:val="0"/>
          <w:numId w:val="83"/>
        </w:numPr>
        <w:tabs>
          <w:tab w:val="left" w:pos="1873"/>
        </w:tabs>
        <w:spacing w:before="1"/>
        <w:ind w:left="1873" w:hanging="457"/>
        <w:jc w:val="left"/>
      </w:pPr>
      <w:bookmarkStart w:id="46" w:name="III._Yêu_cầu_về_định_dạng_và_việc_cấp_tà"/>
      <w:bookmarkEnd w:id="46"/>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10EE4603" w14:textId="77777777" w:rsidR="00B46555" w:rsidRDefault="00000000">
      <w:pPr>
        <w:pStyle w:val="BodyText"/>
        <w:tabs>
          <w:tab w:val="left" w:pos="1570"/>
        </w:tabs>
        <w:spacing w:before="60"/>
        <w:ind w:left="1277" w:firstLine="0"/>
      </w:pPr>
      <w:r>
        <w:rPr>
          <w:rFonts w:ascii="Arial MT" w:hAnsi="Arial MT"/>
          <w:spacing w:val="-10"/>
        </w:rPr>
        <w:t>-</w:t>
      </w:r>
      <w:r>
        <w:rPr>
          <w:rFonts w:ascii="Arial MT" w:hAnsi="Arial MT"/>
        </w:rPr>
        <w:tab/>
      </w:r>
      <w:r>
        <w:t>Định</w:t>
      </w:r>
      <w:r>
        <w:rPr>
          <w:spacing w:val="15"/>
        </w:rPr>
        <w:t xml:space="preserve"> </w:t>
      </w:r>
      <w:r>
        <w:t>dạng</w:t>
      </w:r>
      <w:r>
        <w:rPr>
          <w:spacing w:val="11"/>
        </w:rPr>
        <w:t xml:space="preserve"> </w:t>
      </w:r>
      <w:r>
        <w:t>hồ</w:t>
      </w:r>
      <w:r>
        <w:rPr>
          <w:spacing w:val="10"/>
        </w:rPr>
        <w:t xml:space="preserve"> </w:t>
      </w:r>
      <w:r>
        <w:t>sơ,</w:t>
      </w:r>
      <w:r>
        <w:rPr>
          <w:spacing w:val="13"/>
        </w:rPr>
        <w:t xml:space="preserve"> </w:t>
      </w:r>
      <w:r>
        <w:t>tài</w:t>
      </w:r>
      <w:r>
        <w:rPr>
          <w:spacing w:val="10"/>
        </w:rPr>
        <w:t xml:space="preserve"> </w:t>
      </w:r>
      <w:r>
        <w:t>liệu</w:t>
      </w:r>
      <w:r>
        <w:rPr>
          <w:spacing w:val="11"/>
        </w:rPr>
        <w:t xml:space="preserve"> </w:t>
      </w:r>
      <w:r>
        <w:t>của</w:t>
      </w:r>
      <w:r>
        <w:rPr>
          <w:spacing w:val="10"/>
        </w:rPr>
        <w:t xml:space="preserve"> </w:t>
      </w:r>
      <w:r>
        <w:t>dự</w:t>
      </w:r>
      <w:r>
        <w:rPr>
          <w:spacing w:val="15"/>
        </w:rPr>
        <w:t xml:space="preserve"> </w:t>
      </w:r>
      <w:r>
        <w:rPr>
          <w:spacing w:val="-5"/>
        </w:rPr>
        <w:t>án:</w:t>
      </w:r>
    </w:p>
    <w:p w14:paraId="2000AC2C" w14:textId="77777777" w:rsidR="00B46555" w:rsidRDefault="00000000">
      <w:pPr>
        <w:pStyle w:val="BodyText"/>
        <w:tabs>
          <w:tab w:val="left" w:pos="1771"/>
        </w:tabs>
        <w:ind w:left="1416" w:firstLine="0"/>
      </w:pPr>
      <w:r>
        <w:rPr>
          <w:b/>
          <w:spacing w:val="-10"/>
          <w:sz w:val="24"/>
        </w:rPr>
        <w:t>+</w:t>
      </w:r>
      <w:r>
        <w:rPr>
          <w:b/>
          <w:sz w:val="24"/>
        </w:rPr>
        <w:tab/>
      </w:r>
      <w:r>
        <w:t>Bản</w:t>
      </w:r>
      <w:r>
        <w:rPr>
          <w:spacing w:val="10"/>
        </w:rPr>
        <w:t xml:space="preserve"> </w:t>
      </w:r>
      <w:r>
        <w:t>in</w:t>
      </w:r>
      <w:r>
        <w:rPr>
          <w:spacing w:val="15"/>
        </w:rPr>
        <w:t xml:space="preserve"> </w:t>
      </w:r>
      <w:r>
        <w:t>trên</w:t>
      </w:r>
      <w:r>
        <w:rPr>
          <w:spacing w:val="16"/>
        </w:rPr>
        <w:t xml:space="preserve"> </w:t>
      </w:r>
      <w:r>
        <w:t>giấy</w:t>
      </w:r>
      <w:r>
        <w:rPr>
          <w:spacing w:val="10"/>
        </w:rPr>
        <w:t xml:space="preserve"> </w:t>
      </w:r>
      <w:r>
        <w:t>được</w:t>
      </w:r>
      <w:r>
        <w:rPr>
          <w:spacing w:val="10"/>
        </w:rPr>
        <w:t xml:space="preserve"> </w:t>
      </w:r>
      <w:r>
        <w:t>ký,</w:t>
      </w:r>
      <w:r>
        <w:rPr>
          <w:spacing w:val="18"/>
        </w:rPr>
        <w:t xml:space="preserve"> </w:t>
      </w:r>
      <w:r>
        <w:t>đóng</w:t>
      </w:r>
      <w:r>
        <w:rPr>
          <w:spacing w:val="10"/>
        </w:rPr>
        <w:t xml:space="preserve"> </w:t>
      </w:r>
      <w:r>
        <w:t>dấu</w:t>
      </w:r>
      <w:r>
        <w:rPr>
          <w:spacing w:val="10"/>
        </w:rPr>
        <w:t xml:space="preserve"> </w:t>
      </w:r>
      <w:r>
        <w:t>và</w:t>
      </w:r>
      <w:r>
        <w:rPr>
          <w:spacing w:val="16"/>
        </w:rPr>
        <w:t xml:space="preserve"> </w:t>
      </w:r>
      <w:r>
        <w:t>phát</w:t>
      </w:r>
      <w:r>
        <w:rPr>
          <w:spacing w:val="5"/>
        </w:rPr>
        <w:t xml:space="preserve"> </w:t>
      </w:r>
      <w:r>
        <w:t>hành</w:t>
      </w:r>
      <w:r>
        <w:rPr>
          <w:spacing w:val="15"/>
        </w:rPr>
        <w:t xml:space="preserve"> </w:t>
      </w:r>
      <w:r>
        <w:t>theo</w:t>
      </w:r>
      <w:r>
        <w:rPr>
          <w:spacing w:val="11"/>
        </w:rPr>
        <w:t xml:space="preserve"> </w:t>
      </w:r>
      <w:r>
        <w:t>quy</w:t>
      </w:r>
      <w:r>
        <w:rPr>
          <w:spacing w:val="10"/>
        </w:rPr>
        <w:t xml:space="preserve"> </w:t>
      </w:r>
      <w:r>
        <w:rPr>
          <w:spacing w:val="-2"/>
        </w:rPr>
        <w:t>định.</w:t>
      </w:r>
    </w:p>
    <w:p w14:paraId="54D9C79C" w14:textId="77777777" w:rsidR="00B46555" w:rsidRDefault="00000000">
      <w:pPr>
        <w:pStyle w:val="BodyText"/>
        <w:spacing w:line="290" w:lineRule="auto"/>
      </w:pPr>
      <w:r>
        <w:rPr>
          <w:b/>
          <w:sz w:val="24"/>
        </w:rPr>
        <w:t>+</w:t>
      </w:r>
      <w:r>
        <w:rPr>
          <w:b/>
          <w:spacing w:val="80"/>
          <w:sz w:val="24"/>
        </w:rPr>
        <w:t xml:space="preserve"> </w:t>
      </w:r>
      <w:r>
        <w:t>File</w:t>
      </w:r>
      <w:r>
        <w:rPr>
          <w:spacing w:val="27"/>
        </w:rPr>
        <w:t xml:space="preserve"> </w:t>
      </w:r>
      <w:r>
        <w:t>điện</w:t>
      </w:r>
      <w:r>
        <w:rPr>
          <w:spacing w:val="27"/>
        </w:rPr>
        <w:t xml:space="preserve"> </w:t>
      </w:r>
      <w:r>
        <w:t>tử</w:t>
      </w:r>
      <w:r>
        <w:rPr>
          <w:spacing w:val="25"/>
        </w:rPr>
        <w:t xml:space="preserve"> </w:t>
      </w:r>
      <w:r>
        <w:t>dạng</w:t>
      </w:r>
      <w:r>
        <w:rPr>
          <w:spacing w:val="22"/>
        </w:rPr>
        <w:t xml:space="preserve"> </w:t>
      </w:r>
      <w:r>
        <w:t>.pdf</w:t>
      </w:r>
      <w:r>
        <w:rPr>
          <w:spacing w:val="27"/>
        </w:rPr>
        <w:t xml:space="preserve"> </w:t>
      </w:r>
      <w:r>
        <w:t>tương</w:t>
      </w:r>
      <w:r>
        <w:rPr>
          <w:spacing w:val="27"/>
        </w:rPr>
        <w:t xml:space="preserve"> </w:t>
      </w:r>
      <w:r>
        <w:t>ứng</w:t>
      </w:r>
      <w:r>
        <w:rPr>
          <w:spacing w:val="27"/>
        </w:rPr>
        <w:t xml:space="preserve"> </w:t>
      </w:r>
      <w:r>
        <w:t>với</w:t>
      </w:r>
      <w:r>
        <w:rPr>
          <w:spacing w:val="27"/>
        </w:rPr>
        <w:t xml:space="preserve"> </w:t>
      </w:r>
      <w:r>
        <w:t>mỗi</w:t>
      </w:r>
      <w:r>
        <w:rPr>
          <w:spacing w:val="31"/>
        </w:rPr>
        <w:t xml:space="preserve"> </w:t>
      </w:r>
      <w:r>
        <w:t>quyển</w:t>
      </w:r>
      <w:r>
        <w:rPr>
          <w:spacing w:val="31"/>
        </w:rPr>
        <w:t xml:space="preserve"> </w:t>
      </w:r>
      <w:r>
        <w:t>hồ</w:t>
      </w:r>
      <w:r>
        <w:rPr>
          <w:spacing w:val="22"/>
        </w:rPr>
        <w:t xml:space="preserve"> </w:t>
      </w:r>
      <w:r>
        <w:t>sơ,</w:t>
      </w:r>
      <w:r>
        <w:rPr>
          <w:spacing w:val="29"/>
        </w:rPr>
        <w:t xml:space="preserve"> </w:t>
      </w:r>
      <w:r>
        <w:t>tài</w:t>
      </w:r>
      <w:r>
        <w:rPr>
          <w:spacing w:val="27"/>
        </w:rPr>
        <w:t xml:space="preserve"> </w:t>
      </w:r>
      <w:r>
        <w:t>liệu</w:t>
      </w:r>
      <w:r>
        <w:rPr>
          <w:spacing w:val="27"/>
        </w:rPr>
        <w:t xml:space="preserve"> </w:t>
      </w:r>
      <w:r>
        <w:t>có</w:t>
      </w:r>
      <w:r>
        <w:rPr>
          <w:spacing w:val="27"/>
        </w:rPr>
        <w:t xml:space="preserve"> </w:t>
      </w:r>
      <w:r>
        <w:t>nội</w:t>
      </w:r>
      <w:r>
        <w:rPr>
          <w:spacing w:val="27"/>
        </w:rPr>
        <w:t xml:space="preserve"> </w:t>
      </w:r>
      <w:r>
        <w:t>dung trùng</w:t>
      </w:r>
      <w:r>
        <w:rPr>
          <w:spacing w:val="25"/>
        </w:rPr>
        <w:t xml:space="preserve"> </w:t>
      </w:r>
      <w:r>
        <w:t>khớp</w:t>
      </w:r>
      <w:r>
        <w:rPr>
          <w:spacing w:val="31"/>
        </w:rPr>
        <w:t xml:space="preserve"> </w:t>
      </w:r>
      <w:r>
        <w:t>với</w:t>
      </w:r>
      <w:r>
        <w:rPr>
          <w:spacing w:val="25"/>
        </w:rPr>
        <w:t xml:space="preserve"> </w:t>
      </w:r>
      <w:r>
        <w:t>các</w:t>
      </w:r>
      <w:r>
        <w:rPr>
          <w:spacing w:val="26"/>
        </w:rPr>
        <w:t xml:space="preserve"> </w:t>
      </w:r>
      <w:r>
        <w:t>bản</w:t>
      </w:r>
      <w:r>
        <w:rPr>
          <w:spacing w:val="26"/>
        </w:rPr>
        <w:t xml:space="preserve"> </w:t>
      </w:r>
      <w:r>
        <w:t>in</w:t>
      </w:r>
      <w:r>
        <w:rPr>
          <w:spacing w:val="26"/>
        </w:rPr>
        <w:t xml:space="preserve"> </w:t>
      </w:r>
      <w:r>
        <w:t>trên</w:t>
      </w:r>
      <w:r>
        <w:rPr>
          <w:spacing w:val="30"/>
        </w:rPr>
        <w:t xml:space="preserve"> </w:t>
      </w:r>
      <w:r>
        <w:t>giấy</w:t>
      </w:r>
      <w:r>
        <w:rPr>
          <w:spacing w:val="26"/>
        </w:rPr>
        <w:t xml:space="preserve"> </w:t>
      </w:r>
      <w:r>
        <w:t>và</w:t>
      </w:r>
      <w:r>
        <w:rPr>
          <w:spacing w:val="30"/>
        </w:rPr>
        <w:t xml:space="preserve"> </w:t>
      </w:r>
      <w:r>
        <w:t>các</w:t>
      </w:r>
      <w:r>
        <w:rPr>
          <w:spacing w:val="26"/>
        </w:rPr>
        <w:t xml:space="preserve"> </w:t>
      </w:r>
      <w:r>
        <w:t>file</w:t>
      </w:r>
      <w:r>
        <w:rPr>
          <w:spacing w:val="30"/>
        </w:rPr>
        <w:t xml:space="preserve"> </w:t>
      </w:r>
      <w:r>
        <w:t>điện</w:t>
      </w:r>
      <w:r>
        <w:rPr>
          <w:spacing w:val="26"/>
        </w:rPr>
        <w:t xml:space="preserve"> </w:t>
      </w:r>
      <w:r>
        <w:t>tử</w:t>
      </w:r>
      <w:r>
        <w:rPr>
          <w:spacing w:val="29"/>
        </w:rPr>
        <w:t xml:space="preserve"> </w:t>
      </w:r>
      <w:r>
        <w:t>dạng</w:t>
      </w:r>
      <w:r>
        <w:rPr>
          <w:spacing w:val="21"/>
        </w:rPr>
        <w:t xml:space="preserve"> </w:t>
      </w:r>
      <w:r>
        <w:t>.doc,</w:t>
      </w:r>
      <w:r>
        <w:rPr>
          <w:spacing w:val="28"/>
        </w:rPr>
        <w:t xml:space="preserve"> </w:t>
      </w:r>
      <w:r>
        <w:t>.xls,</w:t>
      </w:r>
      <w:r>
        <w:rPr>
          <w:spacing w:val="22"/>
        </w:rPr>
        <w:t xml:space="preserve"> </w:t>
      </w:r>
      <w:r>
        <w:t>.dwg,</w:t>
      </w:r>
      <w:r>
        <w:rPr>
          <w:spacing w:val="28"/>
        </w:rPr>
        <w:t xml:space="preserve"> </w:t>
      </w:r>
      <w:r>
        <w:rPr>
          <w:spacing w:val="-2"/>
        </w:rPr>
        <w:t>.bmp,</w:t>
      </w:r>
    </w:p>
    <w:p w14:paraId="41CB8B48" w14:textId="77777777" w:rsidR="00B46555" w:rsidRDefault="00000000">
      <w:pPr>
        <w:pStyle w:val="BodyText"/>
        <w:spacing w:before="0" w:line="296" w:lineRule="exact"/>
        <w:ind w:firstLine="0"/>
      </w:pPr>
      <w:r>
        <w:t>.jpeg...</w:t>
      </w:r>
      <w:r>
        <w:rPr>
          <w:spacing w:val="12"/>
        </w:rPr>
        <w:t xml:space="preserve"> </w:t>
      </w:r>
      <w:r>
        <w:t>của</w:t>
      </w:r>
      <w:r>
        <w:rPr>
          <w:spacing w:val="11"/>
        </w:rPr>
        <w:t xml:space="preserve"> </w:t>
      </w:r>
      <w:r>
        <w:t>hồ</w:t>
      </w:r>
      <w:r>
        <w:rPr>
          <w:spacing w:val="16"/>
        </w:rPr>
        <w:t xml:space="preserve"> </w:t>
      </w:r>
      <w:r>
        <w:t>sơ,</w:t>
      </w:r>
      <w:r>
        <w:rPr>
          <w:spacing w:val="18"/>
        </w:rPr>
        <w:t xml:space="preserve"> </w:t>
      </w:r>
      <w:r>
        <w:t>tài</w:t>
      </w:r>
      <w:r>
        <w:rPr>
          <w:spacing w:val="16"/>
        </w:rPr>
        <w:t xml:space="preserve"> </w:t>
      </w:r>
      <w:r>
        <w:t>liệu</w:t>
      </w:r>
      <w:r>
        <w:rPr>
          <w:spacing w:val="16"/>
        </w:rPr>
        <w:t xml:space="preserve"> </w:t>
      </w:r>
      <w:r>
        <w:t>dùng</w:t>
      </w:r>
      <w:r>
        <w:rPr>
          <w:spacing w:val="11"/>
        </w:rPr>
        <w:t xml:space="preserve"> </w:t>
      </w:r>
      <w:r>
        <w:t>để</w:t>
      </w:r>
      <w:r>
        <w:rPr>
          <w:spacing w:val="16"/>
        </w:rPr>
        <w:t xml:space="preserve"> </w:t>
      </w:r>
      <w:r>
        <w:t>xuất</w:t>
      </w:r>
      <w:r>
        <w:rPr>
          <w:spacing w:val="16"/>
        </w:rPr>
        <w:t xml:space="preserve"> </w:t>
      </w:r>
      <w:r>
        <w:t>ra</w:t>
      </w:r>
      <w:r>
        <w:rPr>
          <w:spacing w:val="11"/>
        </w:rPr>
        <w:t xml:space="preserve"> </w:t>
      </w:r>
      <w:r>
        <w:t>file</w:t>
      </w:r>
      <w:r>
        <w:rPr>
          <w:spacing w:val="10"/>
        </w:rPr>
        <w:t xml:space="preserve"> </w:t>
      </w:r>
      <w:r>
        <w:t>dạng</w:t>
      </w:r>
      <w:r>
        <w:rPr>
          <w:spacing w:val="11"/>
        </w:rPr>
        <w:t xml:space="preserve"> </w:t>
      </w:r>
      <w:r>
        <w:rPr>
          <w:spacing w:val="-2"/>
        </w:rPr>
        <w:t>.pdf.</w:t>
      </w:r>
    </w:p>
    <w:p w14:paraId="38AB1A4E" w14:textId="77777777" w:rsidR="00B46555" w:rsidRDefault="00B46555">
      <w:pPr>
        <w:pStyle w:val="BodyText"/>
        <w:spacing w:line="296" w:lineRule="exact"/>
        <w:sectPr w:rsidR="00B46555">
          <w:pgSz w:w="11910" w:h="16840"/>
          <w:pgMar w:top="1200" w:right="708" w:bottom="280" w:left="850" w:header="723" w:footer="0" w:gutter="0"/>
          <w:cols w:space="720"/>
        </w:sectPr>
      </w:pPr>
    </w:p>
    <w:p w14:paraId="171CF150" w14:textId="77777777" w:rsidR="00B46555" w:rsidRDefault="00000000">
      <w:pPr>
        <w:pStyle w:val="BodyText"/>
        <w:spacing w:before="141" w:line="288" w:lineRule="auto"/>
        <w:ind w:right="445"/>
        <w:jc w:val="both"/>
      </w:pPr>
      <w:r>
        <w:rPr>
          <w:b/>
          <w:sz w:val="24"/>
        </w:rPr>
        <w:lastRenderedPageBreak/>
        <w:t>+</w:t>
      </w:r>
      <w:r>
        <w:rPr>
          <w:b/>
          <w:spacing w:val="80"/>
          <w:sz w:val="24"/>
        </w:rPr>
        <w:t xml:space="preserve"> </w:t>
      </w:r>
      <w:r>
        <w:t>Đối với Hồ sơ</w:t>
      </w:r>
      <w:r>
        <w:rPr>
          <w:spacing w:val="37"/>
        </w:rPr>
        <w:t xml:space="preserve"> </w:t>
      </w:r>
      <w:r>
        <w:t>TKBVTC file .pdf được ký bằng chữ ký số của đơn vị phát hành hồ sơ, giá trị pháp lý của chữ ký số được áp dụng theo điều 8 của NĐ số 26/2007/NĐ-CP ngày 15/02/2007.</w:t>
      </w:r>
    </w:p>
    <w:p w14:paraId="4C624EC5" w14:textId="77777777" w:rsidR="00B46555" w:rsidRDefault="00000000">
      <w:pPr>
        <w:pStyle w:val="BodyText"/>
        <w:spacing w:before="4" w:line="288" w:lineRule="auto"/>
        <w:ind w:right="433"/>
        <w:jc w:val="both"/>
      </w:pPr>
      <w:r>
        <w:rPr>
          <w:b/>
          <w:sz w:val="24"/>
        </w:rPr>
        <w:t>+</w:t>
      </w:r>
      <w:r>
        <w:rPr>
          <w:b/>
          <w:spacing w:val="40"/>
          <w:sz w:val="24"/>
        </w:rPr>
        <w:t xml:space="preserve"> </w:t>
      </w:r>
      <w:r>
        <w:t>Ngoài file /pdf có chữ ký số, nhà thầu tư vấn cần cung cấp cho NPMB: file thuyết minh lưu dưới dạng xxxxx.doc (.docx); file bản vẽ lưu dưới dạng xxxx.dwg;</w:t>
      </w:r>
      <w:r>
        <w:rPr>
          <w:spacing w:val="40"/>
        </w:rPr>
        <w:t xml:space="preserve"> </w:t>
      </w:r>
      <w:r>
        <w:t>file</w:t>
      </w:r>
      <w:r>
        <w:rPr>
          <w:spacing w:val="35"/>
        </w:rPr>
        <w:t xml:space="preserve"> </w:t>
      </w:r>
      <w:r>
        <w:t>tổng kê, dự</w:t>
      </w:r>
      <w:r>
        <w:rPr>
          <w:spacing w:val="34"/>
        </w:rPr>
        <w:t xml:space="preserve"> </w:t>
      </w:r>
      <w:r>
        <w:t>toán</w:t>
      </w:r>
      <w:r>
        <w:rPr>
          <w:spacing w:val="35"/>
        </w:rPr>
        <w:t xml:space="preserve"> </w:t>
      </w:r>
      <w:r>
        <w:t>lưu dưới dạng file</w:t>
      </w:r>
      <w:r>
        <w:rPr>
          <w:spacing w:val="35"/>
        </w:rPr>
        <w:t xml:space="preserve"> </w:t>
      </w:r>
      <w:r>
        <w:t>xxxx.xls</w:t>
      </w:r>
      <w:r>
        <w:rPr>
          <w:spacing w:val="35"/>
        </w:rPr>
        <w:t xml:space="preserve"> </w:t>
      </w:r>
      <w:r>
        <w:t>(.xlsx)</w:t>
      </w:r>
      <w:r>
        <w:rPr>
          <w:spacing w:val="40"/>
        </w:rPr>
        <w:t xml:space="preserve"> </w:t>
      </w:r>
      <w:r>
        <w:t>…</w:t>
      </w:r>
    </w:p>
    <w:p w14:paraId="7274CB0F" w14:textId="77777777" w:rsidR="00B46555" w:rsidRDefault="00000000">
      <w:pPr>
        <w:pStyle w:val="BodyText"/>
        <w:spacing w:before="4" w:line="288" w:lineRule="auto"/>
        <w:ind w:right="426"/>
        <w:jc w:val="both"/>
      </w:pPr>
      <w:r>
        <w:t>Toàn</w:t>
      </w:r>
      <w:r>
        <w:rPr>
          <w:spacing w:val="-5"/>
        </w:rPr>
        <w:t xml:space="preserve"> </w:t>
      </w:r>
      <w:r>
        <w:t>bộ</w:t>
      </w:r>
      <w:r>
        <w:rPr>
          <w:spacing w:val="-5"/>
        </w:rPr>
        <w:t xml:space="preserve"> </w:t>
      </w:r>
      <w:r>
        <w:t>những</w:t>
      </w:r>
      <w:r>
        <w:rPr>
          <w:spacing w:val="-10"/>
        </w:rPr>
        <w:t xml:space="preserve"> </w:t>
      </w:r>
      <w:r>
        <w:t>hồ</w:t>
      </w:r>
      <w:r>
        <w:rPr>
          <w:spacing w:val="-5"/>
        </w:rPr>
        <w:t xml:space="preserve"> </w:t>
      </w:r>
      <w:r>
        <w:t>sơ,</w:t>
      </w:r>
      <w:r>
        <w:rPr>
          <w:spacing w:val="-3"/>
        </w:rPr>
        <w:t xml:space="preserve"> </w:t>
      </w:r>
      <w:r>
        <w:t>tài</w:t>
      </w:r>
      <w:r>
        <w:rPr>
          <w:spacing w:val="-5"/>
        </w:rPr>
        <w:t xml:space="preserve"> </w:t>
      </w:r>
      <w:r>
        <w:t>liệu</w:t>
      </w:r>
      <w:r>
        <w:rPr>
          <w:spacing w:val="-5"/>
        </w:rPr>
        <w:t xml:space="preserve"> </w:t>
      </w:r>
      <w:r>
        <w:t>in</w:t>
      </w:r>
      <w:r>
        <w:rPr>
          <w:spacing w:val="-5"/>
        </w:rPr>
        <w:t xml:space="preserve"> </w:t>
      </w:r>
      <w:r>
        <w:t>trên</w:t>
      </w:r>
      <w:r>
        <w:rPr>
          <w:spacing w:val="-5"/>
        </w:rPr>
        <w:t xml:space="preserve"> </w:t>
      </w:r>
      <w:r>
        <w:t>giấy</w:t>
      </w:r>
      <w:r>
        <w:rPr>
          <w:spacing w:val="-5"/>
        </w:rPr>
        <w:t xml:space="preserve"> </w:t>
      </w:r>
      <w:r>
        <w:t>bên B</w:t>
      </w:r>
      <w:r>
        <w:rPr>
          <w:spacing w:val="-5"/>
        </w:rPr>
        <w:t xml:space="preserve"> </w:t>
      </w:r>
      <w:r>
        <w:t>phải</w:t>
      </w:r>
      <w:r>
        <w:rPr>
          <w:spacing w:val="-5"/>
        </w:rPr>
        <w:t xml:space="preserve"> </w:t>
      </w:r>
      <w:r>
        <w:t>giao</w:t>
      </w:r>
      <w:r>
        <w:rPr>
          <w:spacing w:val="-5"/>
        </w:rPr>
        <w:t xml:space="preserve"> </w:t>
      </w:r>
      <w:r>
        <w:t>cho</w:t>
      </w:r>
      <w:r>
        <w:rPr>
          <w:spacing w:val="-5"/>
        </w:rPr>
        <w:t xml:space="preserve"> </w:t>
      </w:r>
      <w:r>
        <w:t>bên</w:t>
      </w:r>
      <w:r>
        <w:rPr>
          <w:spacing w:val="-1"/>
        </w:rPr>
        <w:t xml:space="preserve"> </w:t>
      </w:r>
      <w:r>
        <w:t>A</w:t>
      </w:r>
      <w:r>
        <w:rPr>
          <w:spacing w:val="-10"/>
        </w:rPr>
        <w:t xml:space="preserve"> </w:t>
      </w:r>
      <w:r>
        <w:t>kèm</w:t>
      </w:r>
      <w:r>
        <w:rPr>
          <w:spacing w:val="-10"/>
        </w:rPr>
        <w:t xml:space="preserve"> </w:t>
      </w:r>
      <w:r>
        <w:t>theo đĩa CD (hoặc thẻ nhớ USB hoặc thiết bị lưu trữ khác) lưu toàn bộ các tài liệu đã được in trên giấy và chịu trách nhiệm về tính đồng nhất giữa</w:t>
      </w:r>
      <w:r>
        <w:rPr>
          <w:spacing w:val="29"/>
        </w:rPr>
        <w:t xml:space="preserve"> </w:t>
      </w:r>
      <w:r>
        <w:t>các dạng hồ sơ, tài liệu. Tài liệu in trên giấy bên B phải giao cho bên A tối thiểu 01 bộ.</w:t>
      </w:r>
    </w:p>
    <w:p w14:paraId="059EE315" w14:textId="77777777" w:rsidR="00B46555" w:rsidRDefault="00000000">
      <w:pPr>
        <w:pStyle w:val="BodyText"/>
        <w:spacing w:before="4" w:line="288" w:lineRule="auto"/>
        <w:ind w:right="443"/>
        <w:jc w:val="both"/>
      </w:pPr>
      <w:r>
        <w:rPr>
          <w:rFonts w:ascii="Arial MT" w:hAnsi="Arial MT"/>
        </w:rPr>
        <w:t>-</w:t>
      </w:r>
      <w:r>
        <w:rPr>
          <w:rFonts w:ascii="Arial MT" w:hAnsi="Arial MT"/>
          <w:spacing w:val="-1"/>
        </w:rPr>
        <w:t xml:space="preserve"> </w:t>
      </w:r>
      <w:r>
        <w:t>Sau</w:t>
      </w:r>
      <w:r>
        <w:rPr>
          <w:spacing w:val="36"/>
        </w:rPr>
        <w:t xml:space="preserve"> </w:t>
      </w:r>
      <w:r>
        <w:t>khi</w:t>
      </w:r>
      <w:r>
        <w:rPr>
          <w:spacing w:val="36"/>
        </w:rPr>
        <w:t xml:space="preserve"> </w:t>
      </w:r>
      <w:r>
        <w:t>các cơ</w:t>
      </w:r>
      <w:r>
        <w:rPr>
          <w:spacing w:val="33"/>
        </w:rPr>
        <w:t xml:space="preserve"> </w:t>
      </w:r>
      <w:r>
        <w:t>quan chức</w:t>
      </w:r>
      <w:r>
        <w:rPr>
          <w:spacing w:val="32"/>
        </w:rPr>
        <w:t xml:space="preserve"> </w:t>
      </w:r>
      <w:r>
        <w:t>năng thỏa</w:t>
      </w:r>
      <w:r>
        <w:rPr>
          <w:spacing w:val="32"/>
        </w:rPr>
        <w:t xml:space="preserve"> </w:t>
      </w:r>
      <w:r>
        <w:t>thuận, Bên</w:t>
      </w:r>
      <w:r>
        <w:rPr>
          <w:spacing w:val="36"/>
        </w:rPr>
        <w:t xml:space="preserve"> </w:t>
      </w:r>
      <w:r>
        <w:t>B phải</w:t>
      </w:r>
      <w:r>
        <w:rPr>
          <w:spacing w:val="32"/>
        </w:rPr>
        <w:t xml:space="preserve"> </w:t>
      </w:r>
      <w:r>
        <w:t>hoàn thiện hồ sơ</w:t>
      </w:r>
      <w:r>
        <w:rPr>
          <w:spacing w:val="38"/>
        </w:rPr>
        <w:t xml:space="preserve"> </w:t>
      </w:r>
      <w:r>
        <w:t>và giao lại cho Bên A với số lượng: 10 bộ</w:t>
      </w:r>
    </w:p>
    <w:p w14:paraId="3B7A4E02" w14:textId="77777777" w:rsidR="00B46555" w:rsidRDefault="00000000">
      <w:pPr>
        <w:pStyle w:val="ListParagraph"/>
        <w:numPr>
          <w:ilvl w:val="0"/>
          <w:numId w:val="83"/>
        </w:numPr>
        <w:tabs>
          <w:tab w:val="left" w:pos="1782"/>
        </w:tabs>
        <w:spacing w:before="3" w:line="288" w:lineRule="auto"/>
        <w:ind w:left="849" w:right="427" w:firstLine="566"/>
        <w:jc w:val="both"/>
        <w:rPr>
          <w:sz w:val="26"/>
        </w:rPr>
      </w:pPr>
      <w:r>
        <w:rPr>
          <w:b/>
          <w:sz w:val="26"/>
        </w:rPr>
        <w:t xml:space="preserve">Dự kiến thời gian chuyên gia bắt đầu thực hiện DVTV: </w:t>
      </w:r>
      <w:r>
        <w:rPr>
          <w:sz w:val="26"/>
        </w:rPr>
        <w:t>Ngay sau khi hợp đồng tư vấn được ký kết.</w:t>
      </w:r>
    </w:p>
    <w:p w14:paraId="5E0F711A" w14:textId="77777777" w:rsidR="00B46555" w:rsidRDefault="00B46555">
      <w:pPr>
        <w:pStyle w:val="BodyText"/>
        <w:spacing w:before="64"/>
        <w:ind w:left="0" w:firstLine="0"/>
      </w:pPr>
    </w:p>
    <w:p w14:paraId="1172CC23" w14:textId="77777777" w:rsidR="00B46555" w:rsidRDefault="00000000">
      <w:pPr>
        <w:pStyle w:val="Heading2"/>
        <w:numPr>
          <w:ilvl w:val="0"/>
          <w:numId w:val="83"/>
        </w:numPr>
        <w:tabs>
          <w:tab w:val="left" w:pos="1735"/>
        </w:tabs>
        <w:ind w:left="1735" w:hanging="319"/>
        <w:jc w:val="both"/>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7C0E1E72" w14:textId="77777777" w:rsidR="00B46555" w:rsidRDefault="00000000">
      <w:pPr>
        <w:pStyle w:val="BodyText"/>
        <w:spacing w:line="288" w:lineRule="auto"/>
        <w:ind w:right="439"/>
        <w:jc w:val="both"/>
      </w:pPr>
      <w:r>
        <w:t>Thời gian thực hiện gói thầu (nhà thầu tính toán và lập tiến độ phần khảo sát, công</w:t>
      </w:r>
      <w:r>
        <w:rPr>
          <w:spacing w:val="29"/>
        </w:rPr>
        <w:t xml:space="preserve"> </w:t>
      </w:r>
      <w:r>
        <w:t>tác</w:t>
      </w:r>
      <w:r>
        <w:rPr>
          <w:spacing w:val="35"/>
        </w:rPr>
        <w:t xml:space="preserve"> </w:t>
      </w:r>
      <w:r>
        <w:t>thỏa</w:t>
      </w:r>
      <w:r>
        <w:rPr>
          <w:spacing w:val="35"/>
        </w:rPr>
        <w:t xml:space="preserve"> </w:t>
      </w:r>
      <w:r>
        <w:t>thuận</w:t>
      </w:r>
      <w:r>
        <w:rPr>
          <w:spacing w:val="40"/>
        </w:rPr>
        <w:t xml:space="preserve"> </w:t>
      </w:r>
      <w:r>
        <w:t>và</w:t>
      </w:r>
      <w:r>
        <w:rPr>
          <w:spacing w:val="35"/>
        </w:rPr>
        <w:t xml:space="preserve"> </w:t>
      </w:r>
      <w:r>
        <w:t>lập</w:t>
      </w:r>
      <w:r>
        <w:rPr>
          <w:spacing w:val="37"/>
        </w:rPr>
        <w:t xml:space="preserve"> </w:t>
      </w:r>
      <w:r>
        <w:t>BCNCKT,</w:t>
      </w:r>
      <w:r>
        <w:rPr>
          <w:spacing w:val="39"/>
        </w:rPr>
        <w:t xml:space="preserve"> </w:t>
      </w:r>
      <w:r>
        <w:t>TKKT-BVTC</w:t>
      </w:r>
      <w:r>
        <w:rPr>
          <w:spacing w:val="36"/>
        </w:rPr>
        <w:t xml:space="preserve"> </w:t>
      </w:r>
      <w:r>
        <w:t>phù</w:t>
      </w:r>
      <w:r>
        <w:rPr>
          <w:spacing w:val="35"/>
        </w:rPr>
        <w:t xml:space="preserve"> </w:t>
      </w:r>
      <w:r>
        <w:t>hợp</w:t>
      </w:r>
      <w:r>
        <w:rPr>
          <w:spacing w:val="39"/>
        </w:rPr>
        <w:t xml:space="preserve"> </w:t>
      </w:r>
      <w:r>
        <w:t>với</w:t>
      </w:r>
      <w:r>
        <w:rPr>
          <w:spacing w:val="34"/>
        </w:rPr>
        <w:t xml:space="preserve"> </w:t>
      </w:r>
      <w:r>
        <w:t>yêu</w:t>
      </w:r>
      <w:r>
        <w:rPr>
          <w:spacing w:val="35"/>
        </w:rPr>
        <w:t xml:space="preserve"> </w:t>
      </w:r>
      <w:r>
        <w:t>cầu</w:t>
      </w:r>
      <w:r>
        <w:rPr>
          <w:spacing w:val="35"/>
        </w:rPr>
        <w:t xml:space="preserve"> </w:t>
      </w:r>
      <w:r>
        <w:t>của</w:t>
      </w:r>
      <w:r>
        <w:rPr>
          <w:spacing w:val="35"/>
        </w:rPr>
        <w:t xml:space="preserve"> </w:t>
      </w:r>
      <w:r>
        <w:t>tiến độ</w:t>
      </w:r>
      <w:r>
        <w:rPr>
          <w:spacing w:val="28"/>
        </w:rPr>
        <w:t xml:space="preserve"> </w:t>
      </w:r>
      <w:r>
        <w:t>dự</w:t>
      </w:r>
      <w:r>
        <w:rPr>
          <w:spacing w:val="27"/>
        </w:rPr>
        <w:t xml:space="preserve"> </w:t>
      </w:r>
      <w:r>
        <w:t>án)</w:t>
      </w:r>
      <w:r>
        <w:rPr>
          <w:spacing w:val="28"/>
        </w:rPr>
        <w:t xml:space="preserve"> </w:t>
      </w:r>
      <w:r>
        <w:t>là</w:t>
      </w:r>
      <w:r>
        <w:rPr>
          <w:spacing w:val="38"/>
        </w:rPr>
        <w:t xml:space="preserve"> </w:t>
      </w:r>
      <w:r>
        <w:t>270</w:t>
      </w:r>
      <w:r>
        <w:rPr>
          <w:spacing w:val="28"/>
        </w:rPr>
        <w:t xml:space="preserve"> </w:t>
      </w:r>
      <w:r>
        <w:t>ngày</w:t>
      </w:r>
      <w:r>
        <w:rPr>
          <w:spacing w:val="28"/>
        </w:rPr>
        <w:t xml:space="preserve"> </w:t>
      </w:r>
      <w:r>
        <w:t>(phù</w:t>
      </w:r>
      <w:r>
        <w:rPr>
          <w:spacing w:val="28"/>
        </w:rPr>
        <w:t xml:space="preserve"> </w:t>
      </w:r>
      <w:r>
        <w:t>hợp</w:t>
      </w:r>
      <w:r>
        <w:rPr>
          <w:spacing w:val="28"/>
        </w:rPr>
        <w:t xml:space="preserve"> </w:t>
      </w:r>
      <w:r>
        <w:t>tiến</w:t>
      </w:r>
      <w:r>
        <w:rPr>
          <w:spacing w:val="28"/>
        </w:rPr>
        <w:t xml:space="preserve"> </w:t>
      </w:r>
      <w:r>
        <w:t>độ</w:t>
      </w:r>
      <w:r>
        <w:rPr>
          <w:spacing w:val="28"/>
        </w:rPr>
        <w:t xml:space="preserve"> </w:t>
      </w:r>
      <w:r>
        <w:t>dự</w:t>
      </w:r>
      <w:r>
        <w:rPr>
          <w:spacing w:val="27"/>
        </w:rPr>
        <w:t xml:space="preserve"> </w:t>
      </w:r>
      <w:r>
        <w:t>án),</w:t>
      </w:r>
      <w:r>
        <w:rPr>
          <w:spacing w:val="37"/>
        </w:rPr>
        <w:t xml:space="preserve"> </w:t>
      </w:r>
      <w:r>
        <w:t>kể</w:t>
      </w:r>
      <w:r>
        <w:rPr>
          <w:spacing w:val="28"/>
        </w:rPr>
        <w:t xml:space="preserve"> </w:t>
      </w:r>
      <w:r>
        <w:t>từ</w:t>
      </w:r>
      <w:r>
        <w:rPr>
          <w:spacing w:val="27"/>
        </w:rPr>
        <w:t xml:space="preserve"> </w:t>
      </w:r>
      <w:r>
        <w:t>ngày</w:t>
      </w:r>
      <w:r>
        <w:rPr>
          <w:spacing w:val="34"/>
        </w:rPr>
        <w:t xml:space="preserve"> </w:t>
      </w:r>
      <w:r>
        <w:t>ký</w:t>
      </w:r>
      <w:r>
        <w:rPr>
          <w:spacing w:val="28"/>
        </w:rPr>
        <w:t xml:space="preserve"> </w:t>
      </w:r>
      <w:r>
        <w:t>hợp</w:t>
      </w:r>
      <w:r>
        <w:rPr>
          <w:spacing w:val="28"/>
        </w:rPr>
        <w:t xml:space="preserve"> </w:t>
      </w:r>
      <w:r>
        <w:t>đồng,</w:t>
      </w:r>
      <w:r>
        <w:rPr>
          <w:spacing w:val="30"/>
        </w:rPr>
        <w:t xml:space="preserve"> </w:t>
      </w:r>
      <w:r>
        <w:t>trong</w:t>
      </w:r>
      <w:r>
        <w:rPr>
          <w:spacing w:val="28"/>
        </w:rPr>
        <w:t xml:space="preserve"> </w:t>
      </w:r>
      <w:r>
        <w:t>đó:</w:t>
      </w:r>
    </w:p>
    <w:p w14:paraId="44B30369" w14:textId="77777777" w:rsidR="00B46555" w:rsidRDefault="00000000">
      <w:pPr>
        <w:pStyle w:val="ListParagraph"/>
        <w:numPr>
          <w:ilvl w:val="0"/>
          <w:numId w:val="3"/>
        </w:numPr>
        <w:tabs>
          <w:tab w:val="left" w:pos="1568"/>
        </w:tabs>
        <w:spacing w:before="4" w:line="288" w:lineRule="auto"/>
        <w:ind w:right="432" w:firstLine="427"/>
        <w:jc w:val="both"/>
        <w:rPr>
          <w:sz w:val="26"/>
        </w:rPr>
      </w:pPr>
      <w:r>
        <w:rPr>
          <w:sz w:val="26"/>
        </w:rPr>
        <w:t xml:space="preserve">Hoàn thành khảo sát giai đoạn BCNCKT: dự kiến 25 ngày tính từ thời điểm PAKT khảo sát được phê duyệt, trong đó giao nộp báo cáo khảo sát trong vòng 10 </w:t>
      </w:r>
      <w:r>
        <w:rPr>
          <w:spacing w:val="-2"/>
          <w:sz w:val="26"/>
        </w:rPr>
        <w:t>ngày.</w:t>
      </w:r>
    </w:p>
    <w:p w14:paraId="2296A0B3" w14:textId="77777777" w:rsidR="00B46555" w:rsidRDefault="00000000">
      <w:pPr>
        <w:pStyle w:val="ListParagraph"/>
        <w:numPr>
          <w:ilvl w:val="0"/>
          <w:numId w:val="3"/>
        </w:numPr>
        <w:tabs>
          <w:tab w:val="left" w:pos="1568"/>
        </w:tabs>
        <w:spacing w:before="4" w:line="288" w:lineRule="auto"/>
        <w:ind w:right="439" w:firstLine="427"/>
        <w:jc w:val="both"/>
        <w:rPr>
          <w:sz w:val="26"/>
        </w:rPr>
      </w:pPr>
      <w:r>
        <w:rPr>
          <w:sz w:val="26"/>
        </w:rPr>
        <w:t>Hoàn</w:t>
      </w:r>
      <w:r>
        <w:rPr>
          <w:spacing w:val="40"/>
          <w:sz w:val="26"/>
        </w:rPr>
        <w:t xml:space="preserve"> </w:t>
      </w:r>
      <w:r>
        <w:rPr>
          <w:sz w:val="26"/>
        </w:rPr>
        <w:t>thiện</w:t>
      </w:r>
      <w:r>
        <w:rPr>
          <w:spacing w:val="40"/>
          <w:sz w:val="26"/>
        </w:rPr>
        <w:t xml:space="preserve"> </w:t>
      </w:r>
      <w:r>
        <w:rPr>
          <w:sz w:val="26"/>
        </w:rPr>
        <w:t>BCNCKT</w:t>
      </w:r>
      <w:r>
        <w:rPr>
          <w:spacing w:val="40"/>
          <w:sz w:val="26"/>
        </w:rPr>
        <w:t xml:space="preserve"> </w:t>
      </w:r>
      <w:r>
        <w:rPr>
          <w:sz w:val="26"/>
        </w:rPr>
        <w:t>(bao</w:t>
      </w:r>
      <w:r>
        <w:rPr>
          <w:spacing w:val="40"/>
          <w:sz w:val="26"/>
        </w:rPr>
        <w:t xml:space="preserve"> </w:t>
      </w:r>
      <w:r>
        <w:rPr>
          <w:sz w:val="26"/>
        </w:rPr>
        <w:t>gồm</w:t>
      </w:r>
      <w:r>
        <w:rPr>
          <w:spacing w:val="40"/>
          <w:sz w:val="26"/>
        </w:rPr>
        <w:t xml:space="preserve"> </w:t>
      </w:r>
      <w:r>
        <w:rPr>
          <w:sz w:val="26"/>
        </w:rPr>
        <w:t>BIM,</w:t>
      </w:r>
      <w:r>
        <w:rPr>
          <w:spacing w:val="40"/>
          <w:sz w:val="26"/>
        </w:rPr>
        <w:t xml:space="preserve"> </w:t>
      </w:r>
      <w:r>
        <w:rPr>
          <w:sz w:val="26"/>
        </w:rPr>
        <w:t>DTM)</w:t>
      </w:r>
      <w:r>
        <w:rPr>
          <w:spacing w:val="40"/>
          <w:sz w:val="26"/>
        </w:rPr>
        <w:t xml:space="preserve"> </w:t>
      </w:r>
      <w:r>
        <w:rPr>
          <w:sz w:val="26"/>
        </w:rPr>
        <w:t>:</w:t>
      </w:r>
      <w:r>
        <w:rPr>
          <w:spacing w:val="40"/>
          <w:sz w:val="26"/>
        </w:rPr>
        <w:t xml:space="preserve"> </w:t>
      </w:r>
      <w:r>
        <w:rPr>
          <w:sz w:val="26"/>
        </w:rPr>
        <w:t>60</w:t>
      </w:r>
      <w:r>
        <w:rPr>
          <w:spacing w:val="40"/>
          <w:sz w:val="26"/>
        </w:rPr>
        <w:t xml:space="preserve"> </w:t>
      </w:r>
      <w:r>
        <w:rPr>
          <w:sz w:val="26"/>
        </w:rPr>
        <w:t>ngày</w:t>
      </w:r>
      <w:r>
        <w:rPr>
          <w:spacing w:val="40"/>
          <w:sz w:val="26"/>
        </w:rPr>
        <w:t xml:space="preserve"> </w:t>
      </w:r>
      <w:r>
        <w:rPr>
          <w:sz w:val="26"/>
        </w:rPr>
        <w:t>hoặc</w:t>
      </w:r>
      <w:r>
        <w:rPr>
          <w:spacing w:val="40"/>
          <w:sz w:val="26"/>
        </w:rPr>
        <w:t xml:space="preserve"> </w:t>
      </w:r>
      <w:r>
        <w:rPr>
          <w:sz w:val="26"/>
        </w:rPr>
        <w:t>theo</w:t>
      </w:r>
      <w:r>
        <w:rPr>
          <w:spacing w:val="40"/>
          <w:sz w:val="26"/>
        </w:rPr>
        <w:t xml:space="preserve"> </w:t>
      </w:r>
      <w:r>
        <w:rPr>
          <w:sz w:val="26"/>
        </w:rPr>
        <w:t>yêu</w:t>
      </w:r>
      <w:r>
        <w:rPr>
          <w:spacing w:val="40"/>
          <w:sz w:val="26"/>
        </w:rPr>
        <w:t xml:space="preserve"> </w:t>
      </w:r>
      <w:r>
        <w:rPr>
          <w:sz w:val="26"/>
        </w:rPr>
        <w:t>cầu bằng Văn bản của Bên A.</w:t>
      </w:r>
    </w:p>
    <w:p w14:paraId="079FA66F" w14:textId="77777777" w:rsidR="00B46555" w:rsidRDefault="00000000">
      <w:pPr>
        <w:pStyle w:val="ListParagraph"/>
        <w:numPr>
          <w:ilvl w:val="0"/>
          <w:numId w:val="3"/>
        </w:numPr>
        <w:tabs>
          <w:tab w:val="left" w:pos="1569"/>
        </w:tabs>
        <w:spacing w:before="3"/>
        <w:ind w:left="1569" w:hanging="292"/>
        <w:jc w:val="both"/>
        <w:rPr>
          <w:sz w:val="26"/>
        </w:rPr>
      </w:pPr>
      <w:r>
        <w:rPr>
          <w:sz w:val="26"/>
        </w:rPr>
        <w:t>Các</w:t>
      </w:r>
      <w:r>
        <w:rPr>
          <w:spacing w:val="18"/>
          <w:sz w:val="26"/>
        </w:rPr>
        <w:t xml:space="preserve"> </w:t>
      </w:r>
      <w:r>
        <w:rPr>
          <w:sz w:val="26"/>
        </w:rPr>
        <w:t>hồ</w:t>
      </w:r>
      <w:r>
        <w:rPr>
          <w:spacing w:val="23"/>
          <w:sz w:val="26"/>
        </w:rPr>
        <w:t xml:space="preserve"> </w:t>
      </w:r>
      <w:r>
        <w:rPr>
          <w:sz w:val="26"/>
        </w:rPr>
        <w:t>sơ</w:t>
      </w:r>
      <w:r>
        <w:rPr>
          <w:spacing w:val="21"/>
          <w:sz w:val="26"/>
        </w:rPr>
        <w:t xml:space="preserve"> </w:t>
      </w:r>
      <w:r>
        <w:rPr>
          <w:sz w:val="26"/>
        </w:rPr>
        <w:t>thỏa</w:t>
      </w:r>
      <w:r>
        <w:rPr>
          <w:spacing w:val="23"/>
          <w:sz w:val="26"/>
        </w:rPr>
        <w:t xml:space="preserve"> </w:t>
      </w:r>
      <w:r>
        <w:rPr>
          <w:sz w:val="26"/>
        </w:rPr>
        <w:t>thuận:</w:t>
      </w:r>
      <w:r>
        <w:rPr>
          <w:spacing w:val="25"/>
          <w:sz w:val="26"/>
        </w:rPr>
        <w:t xml:space="preserve"> </w:t>
      </w:r>
      <w:r>
        <w:rPr>
          <w:sz w:val="26"/>
        </w:rPr>
        <w:t>45</w:t>
      </w:r>
      <w:r>
        <w:rPr>
          <w:spacing w:val="18"/>
          <w:sz w:val="26"/>
        </w:rPr>
        <w:t xml:space="preserve"> </w:t>
      </w:r>
      <w:r>
        <w:rPr>
          <w:sz w:val="26"/>
        </w:rPr>
        <w:t>ngày</w:t>
      </w:r>
      <w:r>
        <w:rPr>
          <w:spacing w:val="26"/>
          <w:sz w:val="26"/>
        </w:rPr>
        <w:t xml:space="preserve"> </w:t>
      </w:r>
      <w:r>
        <w:rPr>
          <w:sz w:val="26"/>
        </w:rPr>
        <w:t>kể</w:t>
      </w:r>
      <w:r>
        <w:rPr>
          <w:spacing w:val="18"/>
          <w:sz w:val="26"/>
        </w:rPr>
        <w:t xml:space="preserve"> </w:t>
      </w:r>
      <w:r>
        <w:rPr>
          <w:sz w:val="26"/>
        </w:rPr>
        <w:t>từ</w:t>
      </w:r>
      <w:r>
        <w:rPr>
          <w:spacing w:val="17"/>
          <w:sz w:val="26"/>
        </w:rPr>
        <w:t xml:space="preserve"> </w:t>
      </w:r>
      <w:r>
        <w:rPr>
          <w:sz w:val="26"/>
        </w:rPr>
        <w:t>ngày</w:t>
      </w:r>
      <w:r>
        <w:rPr>
          <w:spacing w:val="24"/>
          <w:sz w:val="26"/>
        </w:rPr>
        <w:t xml:space="preserve"> </w:t>
      </w:r>
      <w:r>
        <w:rPr>
          <w:sz w:val="26"/>
        </w:rPr>
        <w:t>kể</w:t>
      </w:r>
      <w:r>
        <w:rPr>
          <w:spacing w:val="23"/>
          <w:sz w:val="26"/>
        </w:rPr>
        <w:t xml:space="preserve"> </w:t>
      </w:r>
      <w:r>
        <w:rPr>
          <w:sz w:val="26"/>
        </w:rPr>
        <w:t>từ</w:t>
      </w:r>
      <w:r>
        <w:rPr>
          <w:spacing w:val="17"/>
          <w:sz w:val="26"/>
        </w:rPr>
        <w:t xml:space="preserve"> </w:t>
      </w:r>
      <w:r>
        <w:rPr>
          <w:sz w:val="26"/>
        </w:rPr>
        <w:t>ngày</w:t>
      </w:r>
      <w:r>
        <w:rPr>
          <w:spacing w:val="18"/>
          <w:sz w:val="26"/>
        </w:rPr>
        <w:t xml:space="preserve"> </w:t>
      </w:r>
      <w:r>
        <w:rPr>
          <w:sz w:val="26"/>
        </w:rPr>
        <w:t>hợp</w:t>
      </w:r>
      <w:r>
        <w:rPr>
          <w:spacing w:val="19"/>
          <w:sz w:val="26"/>
        </w:rPr>
        <w:t xml:space="preserve"> </w:t>
      </w:r>
      <w:r>
        <w:rPr>
          <w:sz w:val="26"/>
        </w:rPr>
        <w:t>đồng</w:t>
      </w:r>
      <w:r>
        <w:rPr>
          <w:spacing w:val="12"/>
          <w:sz w:val="26"/>
        </w:rPr>
        <w:t xml:space="preserve"> </w:t>
      </w:r>
      <w:r>
        <w:rPr>
          <w:sz w:val="26"/>
        </w:rPr>
        <w:t>có</w:t>
      </w:r>
      <w:r>
        <w:rPr>
          <w:spacing w:val="18"/>
          <w:sz w:val="26"/>
        </w:rPr>
        <w:t xml:space="preserve"> </w:t>
      </w:r>
      <w:r>
        <w:rPr>
          <w:sz w:val="26"/>
        </w:rPr>
        <w:t>hiệu</w:t>
      </w:r>
      <w:r>
        <w:rPr>
          <w:spacing w:val="18"/>
          <w:sz w:val="26"/>
        </w:rPr>
        <w:t xml:space="preserve"> </w:t>
      </w:r>
      <w:r>
        <w:rPr>
          <w:spacing w:val="-4"/>
          <w:sz w:val="26"/>
        </w:rPr>
        <w:t>lực.</w:t>
      </w:r>
    </w:p>
    <w:p w14:paraId="12C094AB" w14:textId="77777777" w:rsidR="00B46555" w:rsidRDefault="00000000">
      <w:pPr>
        <w:pStyle w:val="ListParagraph"/>
        <w:numPr>
          <w:ilvl w:val="0"/>
          <w:numId w:val="3"/>
        </w:numPr>
        <w:tabs>
          <w:tab w:val="left" w:pos="1568"/>
        </w:tabs>
        <w:spacing w:line="290" w:lineRule="auto"/>
        <w:ind w:right="440" w:firstLine="427"/>
        <w:jc w:val="both"/>
        <w:rPr>
          <w:sz w:val="26"/>
        </w:rPr>
      </w:pPr>
      <w:r>
        <w:rPr>
          <w:sz w:val="26"/>
        </w:rPr>
        <w:t>Hoàn thành khảo sát giai đoạn TKKT: 35</w:t>
      </w:r>
      <w:r>
        <w:rPr>
          <w:spacing w:val="32"/>
          <w:sz w:val="26"/>
        </w:rPr>
        <w:t xml:space="preserve"> </w:t>
      </w:r>
      <w:r>
        <w:rPr>
          <w:sz w:val="26"/>
        </w:rPr>
        <w:t>ngày tính từ thời điểm PAKT khảo sát được phê duyệt.</w:t>
      </w:r>
    </w:p>
    <w:p w14:paraId="01141B46" w14:textId="77777777" w:rsidR="00B46555" w:rsidRDefault="00000000">
      <w:pPr>
        <w:pStyle w:val="ListParagraph"/>
        <w:numPr>
          <w:ilvl w:val="0"/>
          <w:numId w:val="3"/>
        </w:numPr>
        <w:tabs>
          <w:tab w:val="left" w:pos="1568"/>
        </w:tabs>
        <w:spacing w:before="0" w:line="288" w:lineRule="auto"/>
        <w:ind w:right="443" w:firstLine="427"/>
        <w:jc w:val="both"/>
        <w:rPr>
          <w:sz w:val="26"/>
        </w:rPr>
      </w:pPr>
      <w:r>
        <w:rPr>
          <w:sz w:val="26"/>
        </w:rPr>
        <w:t>Hoàn thành TKKT: trong vòng 15 ngày sau khi TKKT được duyệt hoặc theo yêu cầu của Chủ đầu tư.</w:t>
      </w:r>
    </w:p>
    <w:p w14:paraId="7B66F3EA" w14:textId="77777777" w:rsidR="00B46555" w:rsidRDefault="00000000">
      <w:pPr>
        <w:pStyle w:val="ListParagraph"/>
        <w:numPr>
          <w:ilvl w:val="0"/>
          <w:numId w:val="3"/>
        </w:numPr>
        <w:tabs>
          <w:tab w:val="left" w:pos="1569"/>
        </w:tabs>
        <w:spacing w:before="0"/>
        <w:ind w:left="1569" w:hanging="292"/>
        <w:jc w:val="both"/>
        <w:rPr>
          <w:sz w:val="26"/>
        </w:rPr>
      </w:pPr>
      <w:r>
        <w:rPr>
          <w:sz w:val="26"/>
        </w:rPr>
        <w:t>Giao</w:t>
      </w:r>
      <w:r>
        <w:rPr>
          <w:spacing w:val="19"/>
          <w:sz w:val="26"/>
        </w:rPr>
        <w:t xml:space="preserve"> </w:t>
      </w:r>
      <w:r>
        <w:rPr>
          <w:sz w:val="26"/>
        </w:rPr>
        <w:t>nộp</w:t>
      </w:r>
      <w:r>
        <w:rPr>
          <w:spacing w:val="20"/>
          <w:sz w:val="26"/>
        </w:rPr>
        <w:t xml:space="preserve"> </w:t>
      </w:r>
      <w:r>
        <w:rPr>
          <w:sz w:val="26"/>
        </w:rPr>
        <w:t>hồ</w:t>
      </w:r>
      <w:r>
        <w:rPr>
          <w:spacing w:val="25"/>
          <w:sz w:val="26"/>
        </w:rPr>
        <w:t xml:space="preserve"> </w:t>
      </w:r>
      <w:r>
        <w:rPr>
          <w:sz w:val="26"/>
        </w:rPr>
        <w:t>sơ</w:t>
      </w:r>
      <w:r>
        <w:rPr>
          <w:spacing w:val="21"/>
          <w:sz w:val="26"/>
        </w:rPr>
        <w:t xml:space="preserve"> </w:t>
      </w:r>
      <w:r>
        <w:rPr>
          <w:sz w:val="26"/>
        </w:rPr>
        <w:t>TKBVTC:</w:t>
      </w:r>
      <w:r>
        <w:rPr>
          <w:spacing w:val="21"/>
          <w:sz w:val="26"/>
        </w:rPr>
        <w:t xml:space="preserve"> </w:t>
      </w:r>
      <w:r>
        <w:rPr>
          <w:sz w:val="26"/>
        </w:rPr>
        <w:t>30</w:t>
      </w:r>
      <w:r>
        <w:rPr>
          <w:spacing w:val="19"/>
          <w:sz w:val="26"/>
        </w:rPr>
        <w:t xml:space="preserve"> </w:t>
      </w:r>
      <w:r>
        <w:rPr>
          <w:sz w:val="26"/>
        </w:rPr>
        <w:t>ngày</w:t>
      </w:r>
      <w:r>
        <w:rPr>
          <w:spacing w:val="26"/>
          <w:sz w:val="26"/>
        </w:rPr>
        <w:t xml:space="preserve"> </w:t>
      </w:r>
      <w:r>
        <w:rPr>
          <w:sz w:val="26"/>
        </w:rPr>
        <w:t>kể</w:t>
      </w:r>
      <w:r>
        <w:rPr>
          <w:spacing w:val="19"/>
          <w:sz w:val="26"/>
        </w:rPr>
        <w:t xml:space="preserve"> </w:t>
      </w:r>
      <w:r>
        <w:rPr>
          <w:sz w:val="26"/>
        </w:rPr>
        <w:t>từ</w:t>
      </w:r>
      <w:r>
        <w:rPr>
          <w:spacing w:val="18"/>
          <w:sz w:val="26"/>
        </w:rPr>
        <w:t xml:space="preserve"> </w:t>
      </w:r>
      <w:r>
        <w:rPr>
          <w:sz w:val="26"/>
        </w:rPr>
        <w:t>ngày</w:t>
      </w:r>
      <w:r>
        <w:rPr>
          <w:spacing w:val="20"/>
          <w:sz w:val="26"/>
        </w:rPr>
        <w:t xml:space="preserve"> </w:t>
      </w:r>
      <w:r>
        <w:rPr>
          <w:sz w:val="26"/>
        </w:rPr>
        <w:t>TKKT</w:t>
      </w:r>
      <w:r>
        <w:rPr>
          <w:spacing w:val="19"/>
          <w:sz w:val="26"/>
        </w:rPr>
        <w:t xml:space="preserve"> </w:t>
      </w:r>
      <w:r>
        <w:rPr>
          <w:sz w:val="26"/>
        </w:rPr>
        <w:t>được</w:t>
      </w:r>
      <w:r>
        <w:rPr>
          <w:spacing w:val="20"/>
          <w:sz w:val="26"/>
        </w:rPr>
        <w:t xml:space="preserve"> </w:t>
      </w:r>
      <w:r>
        <w:rPr>
          <w:spacing w:val="-2"/>
          <w:sz w:val="26"/>
        </w:rPr>
        <w:t>duyệt.</w:t>
      </w:r>
    </w:p>
    <w:p w14:paraId="37A84DA6" w14:textId="77777777" w:rsidR="00B46555" w:rsidRDefault="00000000">
      <w:pPr>
        <w:pStyle w:val="ListParagraph"/>
        <w:numPr>
          <w:ilvl w:val="0"/>
          <w:numId w:val="3"/>
        </w:numPr>
        <w:tabs>
          <w:tab w:val="left" w:pos="1568"/>
        </w:tabs>
        <w:spacing w:before="60" w:line="290" w:lineRule="auto"/>
        <w:ind w:right="440" w:firstLine="427"/>
        <w:jc w:val="both"/>
        <w:rPr>
          <w:sz w:val="26"/>
        </w:rPr>
      </w:pPr>
      <w:r>
        <w:rPr>
          <w:sz w:val="26"/>
        </w:rPr>
        <w:t>Giao</w:t>
      </w:r>
      <w:r>
        <w:rPr>
          <w:spacing w:val="40"/>
          <w:sz w:val="26"/>
        </w:rPr>
        <w:t xml:space="preserve"> </w:t>
      </w:r>
      <w:r>
        <w:rPr>
          <w:sz w:val="26"/>
        </w:rPr>
        <w:t>nộp</w:t>
      </w:r>
      <w:r>
        <w:rPr>
          <w:spacing w:val="40"/>
          <w:sz w:val="26"/>
        </w:rPr>
        <w:t xml:space="preserve"> </w:t>
      </w:r>
      <w:r>
        <w:rPr>
          <w:sz w:val="26"/>
        </w:rPr>
        <w:t>hồ</w:t>
      </w:r>
      <w:r>
        <w:rPr>
          <w:spacing w:val="40"/>
          <w:sz w:val="26"/>
        </w:rPr>
        <w:t xml:space="preserve"> </w:t>
      </w:r>
      <w:r>
        <w:rPr>
          <w:sz w:val="26"/>
        </w:rPr>
        <w:t>sơ</w:t>
      </w:r>
      <w:r>
        <w:rPr>
          <w:spacing w:val="40"/>
          <w:sz w:val="26"/>
        </w:rPr>
        <w:t xml:space="preserve"> </w:t>
      </w:r>
      <w:r>
        <w:rPr>
          <w:sz w:val="26"/>
        </w:rPr>
        <w:t>BVTC</w:t>
      </w:r>
      <w:r>
        <w:rPr>
          <w:spacing w:val="40"/>
          <w:sz w:val="26"/>
        </w:rPr>
        <w:t xml:space="preserve"> </w:t>
      </w:r>
      <w:r>
        <w:rPr>
          <w:sz w:val="26"/>
        </w:rPr>
        <w:t>chế</w:t>
      </w:r>
      <w:r>
        <w:rPr>
          <w:spacing w:val="40"/>
          <w:sz w:val="26"/>
        </w:rPr>
        <w:t xml:space="preserve"> </w:t>
      </w:r>
      <w:r>
        <w:rPr>
          <w:sz w:val="26"/>
        </w:rPr>
        <w:t>tạo</w:t>
      </w:r>
      <w:r>
        <w:rPr>
          <w:spacing w:val="40"/>
          <w:sz w:val="26"/>
        </w:rPr>
        <w:t xml:space="preserve"> </w:t>
      </w:r>
      <w:r>
        <w:rPr>
          <w:sz w:val="26"/>
        </w:rPr>
        <w:t>cột</w:t>
      </w:r>
      <w:r>
        <w:rPr>
          <w:spacing w:val="40"/>
          <w:sz w:val="26"/>
        </w:rPr>
        <w:t xml:space="preserve"> </w:t>
      </w:r>
      <w:r>
        <w:rPr>
          <w:sz w:val="26"/>
        </w:rPr>
        <w:t>thép:</w:t>
      </w:r>
      <w:r>
        <w:rPr>
          <w:spacing w:val="40"/>
          <w:sz w:val="26"/>
        </w:rPr>
        <w:t xml:space="preserve"> </w:t>
      </w:r>
      <w:r>
        <w:rPr>
          <w:sz w:val="26"/>
        </w:rPr>
        <w:t>45</w:t>
      </w:r>
      <w:r>
        <w:rPr>
          <w:spacing w:val="40"/>
          <w:sz w:val="26"/>
        </w:rPr>
        <w:t xml:space="preserve"> </w:t>
      </w:r>
      <w:r>
        <w:rPr>
          <w:sz w:val="26"/>
        </w:rPr>
        <w:t>ngày</w:t>
      </w:r>
      <w:r>
        <w:rPr>
          <w:spacing w:val="40"/>
          <w:sz w:val="26"/>
        </w:rPr>
        <w:t xml:space="preserve"> </w:t>
      </w:r>
      <w:r>
        <w:rPr>
          <w:sz w:val="26"/>
        </w:rPr>
        <w:t>kể</w:t>
      </w:r>
      <w:r>
        <w:rPr>
          <w:spacing w:val="40"/>
          <w:sz w:val="26"/>
        </w:rPr>
        <w:t xml:space="preserve"> </w:t>
      </w:r>
      <w:r>
        <w:rPr>
          <w:sz w:val="26"/>
        </w:rPr>
        <w:t>từ</w:t>
      </w:r>
      <w:r>
        <w:rPr>
          <w:spacing w:val="40"/>
          <w:sz w:val="26"/>
        </w:rPr>
        <w:t xml:space="preserve"> </w:t>
      </w:r>
      <w:r>
        <w:rPr>
          <w:sz w:val="26"/>
        </w:rPr>
        <w:t>ngày</w:t>
      </w:r>
      <w:r>
        <w:rPr>
          <w:spacing w:val="40"/>
          <w:sz w:val="26"/>
        </w:rPr>
        <w:t xml:space="preserve"> </w:t>
      </w:r>
      <w:r>
        <w:rPr>
          <w:sz w:val="26"/>
        </w:rPr>
        <w:t>TKKT</w:t>
      </w:r>
      <w:r>
        <w:rPr>
          <w:spacing w:val="40"/>
          <w:sz w:val="26"/>
        </w:rPr>
        <w:t xml:space="preserve"> </w:t>
      </w:r>
      <w:r>
        <w:rPr>
          <w:sz w:val="26"/>
        </w:rPr>
        <w:t xml:space="preserve">được </w:t>
      </w:r>
      <w:r>
        <w:rPr>
          <w:spacing w:val="-2"/>
          <w:sz w:val="26"/>
        </w:rPr>
        <w:t>duyệt.</w:t>
      </w:r>
    </w:p>
    <w:p w14:paraId="4EB79F10" w14:textId="77777777" w:rsidR="00B46555" w:rsidRDefault="00000000">
      <w:pPr>
        <w:pStyle w:val="ListParagraph"/>
        <w:numPr>
          <w:ilvl w:val="0"/>
          <w:numId w:val="3"/>
        </w:numPr>
        <w:tabs>
          <w:tab w:val="left" w:pos="1570"/>
        </w:tabs>
        <w:spacing w:before="0" w:line="288" w:lineRule="auto"/>
        <w:ind w:right="444" w:firstLine="427"/>
        <w:rPr>
          <w:sz w:val="26"/>
        </w:rPr>
      </w:pPr>
      <w:r>
        <w:rPr>
          <w:sz w:val="26"/>
        </w:rPr>
        <w:t>Lập</w:t>
      </w:r>
      <w:r>
        <w:rPr>
          <w:spacing w:val="40"/>
          <w:sz w:val="26"/>
        </w:rPr>
        <w:t xml:space="preserve"> </w:t>
      </w:r>
      <w:r>
        <w:rPr>
          <w:sz w:val="26"/>
        </w:rPr>
        <w:t>HSMT/HSYC:</w:t>
      </w:r>
      <w:r>
        <w:rPr>
          <w:spacing w:val="40"/>
          <w:sz w:val="26"/>
        </w:rPr>
        <w:t xml:space="preserve"> </w:t>
      </w:r>
      <w:r>
        <w:rPr>
          <w:sz w:val="26"/>
        </w:rPr>
        <w:t>Hoàn</w:t>
      </w:r>
      <w:r>
        <w:rPr>
          <w:spacing w:val="40"/>
          <w:sz w:val="26"/>
        </w:rPr>
        <w:t xml:space="preserve"> </w:t>
      </w:r>
      <w:r>
        <w:rPr>
          <w:sz w:val="26"/>
        </w:rPr>
        <w:t>thành</w:t>
      </w:r>
      <w:r>
        <w:rPr>
          <w:spacing w:val="40"/>
          <w:sz w:val="26"/>
        </w:rPr>
        <w:t xml:space="preserve"> </w:t>
      </w:r>
      <w:r>
        <w:rPr>
          <w:sz w:val="26"/>
        </w:rPr>
        <w:t>và</w:t>
      </w:r>
      <w:r>
        <w:rPr>
          <w:spacing w:val="40"/>
          <w:sz w:val="26"/>
        </w:rPr>
        <w:t xml:space="preserve"> </w:t>
      </w:r>
      <w:r>
        <w:rPr>
          <w:sz w:val="26"/>
        </w:rPr>
        <w:t>giao</w:t>
      </w:r>
      <w:r>
        <w:rPr>
          <w:spacing w:val="40"/>
          <w:sz w:val="26"/>
        </w:rPr>
        <w:t xml:space="preserve"> </w:t>
      </w:r>
      <w:r>
        <w:rPr>
          <w:sz w:val="26"/>
        </w:rPr>
        <w:t>nộp</w:t>
      </w:r>
      <w:r>
        <w:rPr>
          <w:spacing w:val="40"/>
          <w:sz w:val="26"/>
        </w:rPr>
        <w:t xml:space="preserve"> </w:t>
      </w:r>
      <w:r>
        <w:rPr>
          <w:sz w:val="26"/>
        </w:rPr>
        <w:t>DTGT</w:t>
      </w:r>
      <w:r>
        <w:rPr>
          <w:spacing w:val="40"/>
          <w:sz w:val="26"/>
        </w:rPr>
        <w:t xml:space="preserve"> </w:t>
      </w:r>
      <w:r>
        <w:rPr>
          <w:sz w:val="26"/>
        </w:rPr>
        <w:t>và</w:t>
      </w:r>
      <w:r>
        <w:rPr>
          <w:spacing w:val="40"/>
          <w:sz w:val="26"/>
        </w:rPr>
        <w:t xml:space="preserve"> </w:t>
      </w:r>
      <w:r>
        <w:rPr>
          <w:sz w:val="26"/>
        </w:rPr>
        <w:t>HSMT/HSYC</w:t>
      </w:r>
      <w:r>
        <w:rPr>
          <w:spacing w:val="40"/>
          <w:sz w:val="26"/>
        </w:rPr>
        <w:t xml:space="preserve"> </w:t>
      </w:r>
      <w:r>
        <w:rPr>
          <w:sz w:val="26"/>
        </w:rPr>
        <w:t>trong vòng</w:t>
      </w:r>
      <w:r>
        <w:rPr>
          <w:spacing w:val="36"/>
          <w:sz w:val="26"/>
        </w:rPr>
        <w:t xml:space="preserve"> </w:t>
      </w:r>
      <w:r>
        <w:rPr>
          <w:sz w:val="26"/>
        </w:rPr>
        <w:t>30</w:t>
      </w:r>
      <w:r>
        <w:rPr>
          <w:spacing w:val="40"/>
          <w:sz w:val="26"/>
        </w:rPr>
        <w:t xml:space="preserve"> </w:t>
      </w:r>
      <w:r>
        <w:rPr>
          <w:sz w:val="26"/>
        </w:rPr>
        <w:t>ngày,</w:t>
      </w:r>
      <w:r>
        <w:rPr>
          <w:spacing w:val="40"/>
          <w:sz w:val="26"/>
        </w:rPr>
        <w:t xml:space="preserve"> </w:t>
      </w:r>
      <w:r>
        <w:rPr>
          <w:sz w:val="26"/>
        </w:rPr>
        <w:t>sau</w:t>
      </w:r>
      <w:r>
        <w:rPr>
          <w:spacing w:val="40"/>
          <w:sz w:val="26"/>
        </w:rPr>
        <w:t xml:space="preserve"> </w:t>
      </w:r>
      <w:r>
        <w:rPr>
          <w:sz w:val="26"/>
        </w:rPr>
        <w:t>khi</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TKKT</w:t>
      </w:r>
      <w:r>
        <w:rPr>
          <w:spacing w:val="40"/>
          <w:sz w:val="26"/>
        </w:rPr>
        <w:t xml:space="preserve"> </w:t>
      </w:r>
      <w:r>
        <w:rPr>
          <w:sz w:val="26"/>
        </w:rPr>
        <w:t>và</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KHLCNT.</w:t>
      </w:r>
    </w:p>
    <w:p w14:paraId="755E06C5" w14:textId="77777777" w:rsidR="00B46555" w:rsidRDefault="00000000">
      <w:pPr>
        <w:pStyle w:val="ListParagraph"/>
        <w:numPr>
          <w:ilvl w:val="0"/>
          <w:numId w:val="3"/>
        </w:numPr>
        <w:tabs>
          <w:tab w:val="left" w:pos="1570"/>
        </w:tabs>
        <w:spacing w:before="0" w:line="288" w:lineRule="auto"/>
        <w:ind w:right="444" w:firstLine="427"/>
        <w:rPr>
          <w:sz w:val="26"/>
        </w:rPr>
      </w:pPr>
      <w:r>
        <w:rPr>
          <w:sz w:val="26"/>
        </w:rPr>
        <w:t>Lập</w:t>
      </w:r>
      <w:r>
        <w:rPr>
          <w:spacing w:val="35"/>
          <w:sz w:val="26"/>
        </w:rPr>
        <w:t xml:space="preserve"> </w:t>
      </w:r>
      <w:r>
        <w:rPr>
          <w:sz w:val="26"/>
        </w:rPr>
        <w:t>và</w:t>
      </w:r>
      <w:r>
        <w:rPr>
          <w:spacing w:val="29"/>
          <w:sz w:val="26"/>
        </w:rPr>
        <w:t xml:space="preserve"> </w:t>
      </w:r>
      <w:r>
        <w:rPr>
          <w:sz w:val="26"/>
        </w:rPr>
        <w:t>trình</w:t>
      </w:r>
      <w:r>
        <w:rPr>
          <w:spacing w:val="35"/>
          <w:sz w:val="26"/>
        </w:rPr>
        <w:t xml:space="preserve"> </w:t>
      </w:r>
      <w:r>
        <w:rPr>
          <w:sz w:val="26"/>
        </w:rPr>
        <w:t>duyệt</w:t>
      </w:r>
      <w:r>
        <w:rPr>
          <w:spacing w:val="28"/>
          <w:sz w:val="26"/>
        </w:rPr>
        <w:t xml:space="preserve"> </w:t>
      </w:r>
      <w:r>
        <w:rPr>
          <w:sz w:val="26"/>
        </w:rPr>
        <w:t>quy</w:t>
      </w:r>
      <w:r>
        <w:rPr>
          <w:spacing w:val="29"/>
          <w:sz w:val="26"/>
        </w:rPr>
        <w:t xml:space="preserve"> </w:t>
      </w:r>
      <w:r>
        <w:rPr>
          <w:sz w:val="26"/>
        </w:rPr>
        <w:t>hoạch</w:t>
      </w:r>
      <w:r>
        <w:rPr>
          <w:spacing w:val="39"/>
          <w:sz w:val="26"/>
        </w:rPr>
        <w:t xml:space="preserve"> </w:t>
      </w:r>
      <w:r>
        <w:rPr>
          <w:sz w:val="26"/>
        </w:rPr>
        <w:t>chi</w:t>
      </w:r>
      <w:r>
        <w:rPr>
          <w:spacing w:val="34"/>
          <w:sz w:val="26"/>
        </w:rPr>
        <w:t xml:space="preserve"> </w:t>
      </w:r>
      <w:r>
        <w:rPr>
          <w:sz w:val="26"/>
        </w:rPr>
        <w:t>tiết</w:t>
      </w:r>
      <w:r>
        <w:rPr>
          <w:spacing w:val="28"/>
          <w:sz w:val="26"/>
        </w:rPr>
        <w:t xml:space="preserve"> </w:t>
      </w:r>
      <w:r>
        <w:rPr>
          <w:sz w:val="26"/>
        </w:rPr>
        <w:t>1/500:</w:t>
      </w:r>
      <w:r>
        <w:rPr>
          <w:spacing w:val="34"/>
          <w:sz w:val="26"/>
        </w:rPr>
        <w:t xml:space="preserve"> </w:t>
      </w:r>
      <w:r>
        <w:rPr>
          <w:sz w:val="26"/>
        </w:rPr>
        <w:t>trong</w:t>
      </w:r>
      <w:r>
        <w:rPr>
          <w:spacing w:val="35"/>
          <w:sz w:val="26"/>
        </w:rPr>
        <w:t xml:space="preserve"> </w:t>
      </w:r>
      <w:r>
        <w:rPr>
          <w:sz w:val="26"/>
        </w:rPr>
        <w:t>vòng</w:t>
      </w:r>
      <w:r>
        <w:rPr>
          <w:spacing w:val="24"/>
          <w:sz w:val="26"/>
        </w:rPr>
        <w:t xml:space="preserve"> </w:t>
      </w:r>
      <w:r>
        <w:rPr>
          <w:sz w:val="26"/>
        </w:rPr>
        <w:t>90</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27"/>
          <w:sz w:val="26"/>
        </w:rPr>
        <w:t xml:space="preserve"> </w:t>
      </w:r>
      <w:r>
        <w:rPr>
          <w:sz w:val="26"/>
        </w:rPr>
        <w:t>ngày hợp đồng có hiệu lực.</w:t>
      </w:r>
    </w:p>
    <w:p w14:paraId="3336AB3A" w14:textId="77777777" w:rsidR="00B46555" w:rsidRDefault="00000000">
      <w:pPr>
        <w:pStyle w:val="ListParagraph"/>
        <w:numPr>
          <w:ilvl w:val="0"/>
          <w:numId w:val="3"/>
        </w:numPr>
        <w:tabs>
          <w:tab w:val="left" w:pos="1570"/>
        </w:tabs>
        <w:spacing w:before="3" w:line="288" w:lineRule="auto"/>
        <w:ind w:right="439" w:firstLine="427"/>
        <w:rPr>
          <w:sz w:val="26"/>
        </w:rPr>
      </w:pPr>
      <w:r>
        <w:rPr>
          <w:sz w:val="26"/>
        </w:rPr>
        <w:t>Công</w:t>
      </w:r>
      <w:r>
        <w:rPr>
          <w:spacing w:val="32"/>
          <w:sz w:val="26"/>
        </w:rPr>
        <w:t xml:space="preserve"> </w:t>
      </w:r>
      <w:r>
        <w:rPr>
          <w:sz w:val="26"/>
        </w:rPr>
        <w:t>tác</w:t>
      </w:r>
      <w:r>
        <w:rPr>
          <w:spacing w:val="32"/>
          <w:sz w:val="26"/>
        </w:rPr>
        <w:t xml:space="preserve"> </w:t>
      </w:r>
      <w:r>
        <w:rPr>
          <w:sz w:val="26"/>
        </w:rPr>
        <w:t>thực</w:t>
      </w:r>
      <w:r>
        <w:rPr>
          <w:spacing w:val="32"/>
          <w:sz w:val="26"/>
        </w:rPr>
        <w:t xml:space="preserve"> </w:t>
      </w:r>
      <w:r>
        <w:rPr>
          <w:sz w:val="26"/>
        </w:rPr>
        <w:t>hiện</w:t>
      </w:r>
      <w:r>
        <w:rPr>
          <w:spacing w:val="32"/>
          <w:sz w:val="26"/>
        </w:rPr>
        <w:t xml:space="preserve"> </w:t>
      </w:r>
      <w:r>
        <w:rPr>
          <w:sz w:val="26"/>
        </w:rPr>
        <w:t>đo</w:t>
      </w:r>
      <w:r>
        <w:rPr>
          <w:spacing w:val="36"/>
          <w:sz w:val="26"/>
        </w:rPr>
        <w:t xml:space="preserve"> </w:t>
      </w:r>
      <w:r>
        <w:rPr>
          <w:sz w:val="26"/>
        </w:rPr>
        <w:t>vẽ,</w:t>
      </w:r>
      <w:r>
        <w:rPr>
          <w:spacing w:val="40"/>
          <w:sz w:val="26"/>
        </w:rPr>
        <w:t xml:space="preserve"> </w:t>
      </w:r>
      <w:r>
        <w:rPr>
          <w:sz w:val="26"/>
        </w:rPr>
        <w:t>hỗ</w:t>
      </w:r>
      <w:r>
        <w:rPr>
          <w:spacing w:val="32"/>
          <w:sz w:val="26"/>
        </w:rPr>
        <w:t xml:space="preserve"> </w:t>
      </w:r>
      <w:r>
        <w:rPr>
          <w:sz w:val="26"/>
        </w:rPr>
        <w:t>trợ</w:t>
      </w:r>
      <w:r>
        <w:rPr>
          <w:spacing w:val="34"/>
          <w:sz w:val="26"/>
        </w:rPr>
        <w:t xml:space="preserve"> </w:t>
      </w:r>
      <w:r>
        <w:rPr>
          <w:sz w:val="26"/>
        </w:rPr>
        <w:t>bồi</w:t>
      </w:r>
      <w:r>
        <w:rPr>
          <w:spacing w:val="31"/>
          <w:sz w:val="26"/>
        </w:rPr>
        <w:t xml:space="preserve"> </w:t>
      </w:r>
      <w:r>
        <w:rPr>
          <w:sz w:val="26"/>
        </w:rPr>
        <w:t>thường</w:t>
      </w:r>
      <w:r>
        <w:rPr>
          <w:spacing w:val="32"/>
          <w:sz w:val="26"/>
        </w:rPr>
        <w:t xml:space="preserve"> </w:t>
      </w:r>
      <w:r>
        <w:rPr>
          <w:sz w:val="26"/>
        </w:rPr>
        <w:t>GPMB:</w:t>
      </w:r>
      <w:r>
        <w:rPr>
          <w:spacing w:val="32"/>
          <w:sz w:val="26"/>
        </w:rPr>
        <w:t xml:space="preserve"> </w:t>
      </w:r>
      <w:r>
        <w:rPr>
          <w:sz w:val="26"/>
        </w:rPr>
        <w:t>70</w:t>
      </w:r>
      <w:r>
        <w:rPr>
          <w:spacing w:val="32"/>
          <w:sz w:val="26"/>
        </w:rPr>
        <w:t xml:space="preserve"> </w:t>
      </w:r>
      <w:r>
        <w:rPr>
          <w:sz w:val="26"/>
        </w:rPr>
        <w:t>ngày</w:t>
      </w:r>
      <w:r>
        <w:rPr>
          <w:spacing w:val="36"/>
          <w:sz w:val="26"/>
        </w:rPr>
        <w:t xml:space="preserve"> </w:t>
      </w:r>
      <w:r>
        <w:rPr>
          <w:sz w:val="26"/>
        </w:rPr>
        <w:t>sau</w:t>
      </w:r>
      <w:r>
        <w:rPr>
          <w:spacing w:val="36"/>
          <w:sz w:val="26"/>
        </w:rPr>
        <w:t xml:space="preserve"> </w:t>
      </w:r>
      <w:r>
        <w:rPr>
          <w:sz w:val="26"/>
        </w:rPr>
        <w:t>khi</w:t>
      </w:r>
      <w:r>
        <w:rPr>
          <w:spacing w:val="31"/>
          <w:sz w:val="26"/>
        </w:rPr>
        <w:t xml:space="preserve"> </w:t>
      </w:r>
      <w:r>
        <w:rPr>
          <w:sz w:val="26"/>
        </w:rPr>
        <w:t>hồ</w:t>
      </w:r>
      <w:r>
        <w:rPr>
          <w:spacing w:val="32"/>
          <w:sz w:val="26"/>
        </w:rPr>
        <w:t xml:space="preserve"> </w:t>
      </w:r>
      <w:r>
        <w:rPr>
          <w:sz w:val="26"/>
        </w:rPr>
        <w:t>sơ thiết kế kỹ thuật được phê duyệt.</w:t>
      </w:r>
    </w:p>
    <w:p w14:paraId="5353AD0E" w14:textId="77777777" w:rsidR="00B46555" w:rsidRDefault="00000000">
      <w:pPr>
        <w:pStyle w:val="ListParagraph"/>
        <w:numPr>
          <w:ilvl w:val="0"/>
          <w:numId w:val="3"/>
        </w:numPr>
        <w:tabs>
          <w:tab w:val="left" w:pos="1570"/>
        </w:tabs>
        <w:spacing w:before="2" w:line="288" w:lineRule="auto"/>
        <w:ind w:right="433" w:firstLine="427"/>
        <w:rPr>
          <w:sz w:val="26"/>
        </w:rPr>
      </w:pPr>
      <w:r>
        <w:rPr>
          <w:sz w:val="26"/>
        </w:rPr>
        <w:t>Lập báo cáo điều tra, đánh giá hiện trạng rừng, đất rừng phục vụ công tác</w:t>
      </w:r>
      <w:r>
        <w:rPr>
          <w:spacing w:val="34"/>
          <w:sz w:val="26"/>
        </w:rPr>
        <w:t xml:space="preserve"> </w:t>
      </w:r>
      <w:r>
        <w:rPr>
          <w:sz w:val="26"/>
        </w:rPr>
        <w:t>xin</w:t>
      </w:r>
      <w:r>
        <w:rPr>
          <w:spacing w:val="40"/>
          <w:sz w:val="26"/>
        </w:rPr>
        <w:t xml:space="preserve"> </w:t>
      </w:r>
      <w:r>
        <w:rPr>
          <w:sz w:val="26"/>
        </w:rPr>
        <w:t>chủ</w:t>
      </w:r>
      <w:r>
        <w:rPr>
          <w:spacing w:val="40"/>
          <w:sz w:val="26"/>
        </w:rPr>
        <w:t xml:space="preserve"> </w:t>
      </w:r>
      <w:r>
        <w:rPr>
          <w:sz w:val="26"/>
        </w:rPr>
        <w:t>trương,</w:t>
      </w:r>
      <w:r>
        <w:rPr>
          <w:spacing w:val="40"/>
          <w:sz w:val="26"/>
        </w:rPr>
        <w:t xml:space="preserve"> </w:t>
      </w:r>
      <w:r>
        <w:rPr>
          <w:sz w:val="26"/>
        </w:rPr>
        <w:t>CMĐSDR</w:t>
      </w:r>
      <w:r>
        <w:rPr>
          <w:spacing w:val="40"/>
          <w:sz w:val="26"/>
        </w:rPr>
        <w:t xml:space="preserve"> </w:t>
      </w:r>
      <w:r>
        <w:rPr>
          <w:sz w:val="26"/>
        </w:rPr>
        <w:t>sang</w:t>
      </w:r>
      <w:r>
        <w:rPr>
          <w:spacing w:val="40"/>
          <w:sz w:val="26"/>
        </w:rPr>
        <w:t xml:space="preserve"> </w:t>
      </w:r>
      <w:r>
        <w:rPr>
          <w:sz w:val="26"/>
        </w:rPr>
        <w:t>mục</w:t>
      </w:r>
      <w:r>
        <w:rPr>
          <w:spacing w:val="40"/>
          <w:sz w:val="26"/>
        </w:rPr>
        <w:t xml:space="preserve"> </w:t>
      </w:r>
      <w:r>
        <w:rPr>
          <w:sz w:val="26"/>
        </w:rPr>
        <w:t>đích</w:t>
      </w:r>
      <w:r>
        <w:rPr>
          <w:spacing w:val="40"/>
          <w:sz w:val="26"/>
        </w:rPr>
        <w:t xml:space="preserve"> </w:t>
      </w:r>
      <w:r>
        <w:rPr>
          <w:sz w:val="26"/>
        </w:rPr>
        <w:t>khác</w:t>
      </w:r>
      <w:r>
        <w:rPr>
          <w:spacing w:val="40"/>
          <w:sz w:val="26"/>
        </w:rPr>
        <w:t xml:space="preserve"> </w:t>
      </w:r>
      <w:r>
        <w:rPr>
          <w:sz w:val="26"/>
        </w:rPr>
        <w:t>và</w:t>
      </w:r>
      <w:r>
        <w:rPr>
          <w:spacing w:val="40"/>
          <w:sz w:val="26"/>
        </w:rPr>
        <w:t xml:space="preserve"> </w:t>
      </w:r>
      <w:r>
        <w:rPr>
          <w:sz w:val="26"/>
        </w:rPr>
        <w:t>phương</w:t>
      </w:r>
      <w:r>
        <w:rPr>
          <w:spacing w:val="39"/>
          <w:sz w:val="26"/>
        </w:rPr>
        <w:t xml:space="preserve"> </w:t>
      </w:r>
      <w:r>
        <w:rPr>
          <w:sz w:val="26"/>
        </w:rPr>
        <w:t>án</w:t>
      </w:r>
      <w:r>
        <w:rPr>
          <w:spacing w:val="40"/>
          <w:sz w:val="26"/>
        </w:rPr>
        <w:t xml:space="preserve"> </w:t>
      </w:r>
      <w:r>
        <w:rPr>
          <w:sz w:val="26"/>
        </w:rPr>
        <w:t>tạm</w:t>
      </w:r>
      <w:r>
        <w:rPr>
          <w:spacing w:val="40"/>
          <w:sz w:val="26"/>
        </w:rPr>
        <w:t xml:space="preserve"> </w:t>
      </w:r>
      <w:r>
        <w:rPr>
          <w:sz w:val="26"/>
        </w:rPr>
        <w:t>sử</w:t>
      </w:r>
      <w:r>
        <w:rPr>
          <w:spacing w:val="40"/>
          <w:sz w:val="26"/>
        </w:rPr>
        <w:t xml:space="preserve"> </w:t>
      </w:r>
      <w:r>
        <w:rPr>
          <w:sz w:val="26"/>
        </w:rPr>
        <w:t>dụng</w:t>
      </w:r>
      <w:r>
        <w:rPr>
          <w:spacing w:val="39"/>
          <w:sz w:val="26"/>
        </w:rPr>
        <w:t xml:space="preserve"> </w:t>
      </w:r>
      <w:r>
        <w:rPr>
          <w:sz w:val="26"/>
        </w:rPr>
        <w:t>rừng:</w:t>
      </w:r>
      <w:r>
        <w:rPr>
          <w:spacing w:val="40"/>
          <w:sz w:val="26"/>
        </w:rPr>
        <w:t xml:space="preserve"> </w:t>
      </w:r>
      <w:r>
        <w:rPr>
          <w:sz w:val="26"/>
        </w:rPr>
        <w:t>235</w:t>
      </w:r>
    </w:p>
    <w:p w14:paraId="4C22DBE2" w14:textId="77777777" w:rsidR="00B46555" w:rsidRDefault="00B46555">
      <w:pPr>
        <w:pStyle w:val="ListParagraph"/>
        <w:spacing w:line="288" w:lineRule="auto"/>
        <w:rPr>
          <w:sz w:val="26"/>
        </w:rPr>
        <w:sectPr w:rsidR="00B46555">
          <w:pgSz w:w="11910" w:h="16840"/>
          <w:pgMar w:top="1200" w:right="708" w:bottom="280" w:left="850" w:header="723" w:footer="0" w:gutter="0"/>
          <w:cols w:space="720"/>
        </w:sectPr>
      </w:pPr>
    </w:p>
    <w:p w14:paraId="705A5938" w14:textId="77777777" w:rsidR="00B46555" w:rsidRDefault="00000000">
      <w:pPr>
        <w:pStyle w:val="BodyText"/>
        <w:spacing w:before="141" w:line="288" w:lineRule="auto"/>
        <w:ind w:right="393" w:firstLine="0"/>
      </w:pPr>
      <w:r>
        <w:lastRenderedPageBreak/>
        <w:t>ngày,</w:t>
      </w:r>
      <w:r>
        <w:rPr>
          <w:spacing w:val="80"/>
          <w:w w:val="150"/>
        </w:rPr>
        <w:t xml:space="preserve"> </w:t>
      </w:r>
      <w:r>
        <w:t>kể</w:t>
      </w:r>
      <w:r>
        <w:rPr>
          <w:spacing w:val="36"/>
        </w:rPr>
        <w:t xml:space="preserve"> </w:t>
      </w:r>
      <w:r>
        <w:t>từ</w:t>
      </w:r>
      <w:r>
        <w:rPr>
          <w:spacing w:val="35"/>
        </w:rPr>
        <w:t xml:space="preserve"> </w:t>
      </w:r>
      <w:r>
        <w:t>ngày</w:t>
      </w:r>
      <w:r>
        <w:rPr>
          <w:spacing w:val="36"/>
        </w:rPr>
        <w:t xml:space="preserve"> </w:t>
      </w:r>
      <w:r>
        <w:t>hợp</w:t>
      </w:r>
      <w:r>
        <w:rPr>
          <w:spacing w:val="36"/>
        </w:rPr>
        <w:t xml:space="preserve"> </w:t>
      </w:r>
      <w:r>
        <w:t>đồng</w:t>
      </w:r>
      <w:r>
        <w:rPr>
          <w:spacing w:val="36"/>
        </w:rPr>
        <w:t xml:space="preserve"> </w:t>
      </w:r>
      <w:r>
        <w:t>có</w:t>
      </w:r>
      <w:r>
        <w:rPr>
          <w:spacing w:val="36"/>
        </w:rPr>
        <w:t xml:space="preserve"> </w:t>
      </w:r>
      <w:r>
        <w:t>hiệu</w:t>
      </w:r>
      <w:r>
        <w:rPr>
          <w:spacing w:val="36"/>
        </w:rPr>
        <w:t xml:space="preserve"> </w:t>
      </w:r>
      <w:r>
        <w:t>lực,</w:t>
      </w:r>
      <w:r>
        <w:rPr>
          <w:spacing w:val="40"/>
        </w:rPr>
        <w:t xml:space="preserve"> </w:t>
      </w:r>
      <w:r>
        <w:t>bao</w:t>
      </w:r>
      <w:r>
        <w:rPr>
          <w:spacing w:val="36"/>
        </w:rPr>
        <w:t xml:space="preserve"> </w:t>
      </w:r>
      <w:r>
        <w:t>gồm</w:t>
      </w:r>
      <w:r>
        <w:rPr>
          <w:spacing w:val="32"/>
        </w:rPr>
        <w:t xml:space="preserve"> </w:t>
      </w:r>
      <w:r>
        <w:t>thời</w:t>
      </w:r>
      <w:r>
        <w:rPr>
          <w:spacing w:val="40"/>
        </w:rPr>
        <w:t xml:space="preserve"> </w:t>
      </w:r>
      <w:r>
        <w:t>gian</w:t>
      </w:r>
      <w:r>
        <w:rPr>
          <w:spacing w:val="36"/>
        </w:rPr>
        <w:t xml:space="preserve"> </w:t>
      </w:r>
      <w:r>
        <w:t>thẩm</w:t>
      </w:r>
      <w:r>
        <w:rPr>
          <w:spacing w:val="32"/>
        </w:rPr>
        <w:t xml:space="preserve"> </w:t>
      </w:r>
      <w:r>
        <w:t>định</w:t>
      </w:r>
      <w:r>
        <w:rPr>
          <w:spacing w:val="36"/>
        </w:rPr>
        <w:t xml:space="preserve"> </w:t>
      </w:r>
      <w:r>
        <w:t>của</w:t>
      </w:r>
      <w:r>
        <w:rPr>
          <w:spacing w:val="36"/>
        </w:rPr>
        <w:t xml:space="preserve"> </w:t>
      </w:r>
      <w:r>
        <w:t>cấp</w:t>
      </w:r>
      <w:r>
        <w:rPr>
          <w:spacing w:val="36"/>
        </w:rPr>
        <w:t xml:space="preserve"> </w:t>
      </w:r>
      <w:r>
        <w:t>có thẩm quyền.</w:t>
      </w:r>
    </w:p>
    <w:p w14:paraId="551DBDAB" w14:textId="77777777" w:rsidR="00B46555" w:rsidRDefault="00000000">
      <w:pPr>
        <w:pStyle w:val="ListParagraph"/>
        <w:numPr>
          <w:ilvl w:val="0"/>
          <w:numId w:val="3"/>
        </w:numPr>
        <w:tabs>
          <w:tab w:val="left" w:pos="1570"/>
        </w:tabs>
        <w:spacing w:before="3"/>
        <w:ind w:left="1570"/>
        <w:rPr>
          <w:sz w:val="26"/>
        </w:rPr>
      </w:pPr>
      <w:r>
        <w:rPr>
          <w:sz w:val="26"/>
        </w:rPr>
        <w:t>Các</w:t>
      </w:r>
      <w:r>
        <w:rPr>
          <w:spacing w:val="20"/>
          <w:sz w:val="26"/>
        </w:rPr>
        <w:t xml:space="preserve"> </w:t>
      </w:r>
      <w:r>
        <w:rPr>
          <w:sz w:val="26"/>
        </w:rPr>
        <w:t>công</w:t>
      </w:r>
      <w:r>
        <w:rPr>
          <w:spacing w:val="14"/>
          <w:sz w:val="26"/>
        </w:rPr>
        <w:t xml:space="preserve"> </w:t>
      </w:r>
      <w:r>
        <w:rPr>
          <w:sz w:val="26"/>
        </w:rPr>
        <w:t>tác</w:t>
      </w:r>
      <w:r>
        <w:rPr>
          <w:spacing w:val="26"/>
          <w:sz w:val="26"/>
        </w:rPr>
        <w:t xml:space="preserve"> </w:t>
      </w:r>
      <w:r>
        <w:rPr>
          <w:sz w:val="26"/>
        </w:rPr>
        <w:t>khác:</w:t>
      </w:r>
      <w:r>
        <w:rPr>
          <w:spacing w:val="20"/>
          <w:sz w:val="26"/>
        </w:rPr>
        <w:t xml:space="preserve"> </w:t>
      </w:r>
      <w:r>
        <w:rPr>
          <w:sz w:val="26"/>
        </w:rPr>
        <w:t>theo</w:t>
      </w:r>
      <w:r>
        <w:rPr>
          <w:spacing w:val="20"/>
          <w:sz w:val="26"/>
        </w:rPr>
        <w:t xml:space="preserve"> </w:t>
      </w:r>
      <w:r>
        <w:rPr>
          <w:sz w:val="26"/>
        </w:rPr>
        <w:t>yêu</w:t>
      </w:r>
      <w:r>
        <w:rPr>
          <w:spacing w:val="20"/>
          <w:sz w:val="26"/>
        </w:rPr>
        <w:t xml:space="preserve"> </w:t>
      </w:r>
      <w:r>
        <w:rPr>
          <w:sz w:val="26"/>
        </w:rPr>
        <w:t>cầu</w:t>
      </w:r>
      <w:r>
        <w:rPr>
          <w:spacing w:val="25"/>
          <w:sz w:val="26"/>
        </w:rPr>
        <w:t xml:space="preserve"> </w:t>
      </w:r>
      <w:r>
        <w:rPr>
          <w:sz w:val="26"/>
        </w:rPr>
        <w:t>của</w:t>
      </w:r>
      <w:r>
        <w:rPr>
          <w:spacing w:val="20"/>
          <w:sz w:val="26"/>
        </w:rPr>
        <w:t xml:space="preserve"> </w:t>
      </w:r>
      <w:r>
        <w:rPr>
          <w:sz w:val="26"/>
        </w:rPr>
        <w:t>Chủ</w:t>
      </w:r>
      <w:r>
        <w:rPr>
          <w:spacing w:val="20"/>
          <w:sz w:val="26"/>
        </w:rPr>
        <w:t xml:space="preserve"> </w:t>
      </w:r>
      <w:r>
        <w:rPr>
          <w:sz w:val="26"/>
        </w:rPr>
        <w:t>đầu</w:t>
      </w:r>
      <w:r>
        <w:rPr>
          <w:spacing w:val="20"/>
          <w:sz w:val="26"/>
        </w:rPr>
        <w:t xml:space="preserve"> </w:t>
      </w:r>
      <w:r>
        <w:rPr>
          <w:spacing w:val="-5"/>
          <w:sz w:val="26"/>
        </w:rPr>
        <w:t>tư.</w:t>
      </w:r>
    </w:p>
    <w:p w14:paraId="71021A91" w14:textId="77777777" w:rsidR="00B46555" w:rsidRDefault="00000000">
      <w:pPr>
        <w:pStyle w:val="ListParagraph"/>
        <w:numPr>
          <w:ilvl w:val="0"/>
          <w:numId w:val="3"/>
        </w:numPr>
        <w:tabs>
          <w:tab w:val="left" w:pos="1570"/>
        </w:tabs>
        <w:spacing w:line="288" w:lineRule="auto"/>
        <w:ind w:right="439" w:firstLine="427"/>
        <w:rPr>
          <w:sz w:val="26"/>
        </w:rPr>
      </w:pPr>
      <w:r>
        <w:rPr>
          <w:sz w:val="26"/>
        </w:rPr>
        <w:t>Giám sát tác giả thi công công trình: tính từ lúc khởi công đến khi hoàn thành</w:t>
      </w:r>
      <w:r>
        <w:rPr>
          <w:spacing w:val="40"/>
          <w:sz w:val="26"/>
        </w:rPr>
        <w:t xml:space="preserve"> </w:t>
      </w:r>
      <w:r>
        <w:rPr>
          <w:sz w:val="26"/>
        </w:rPr>
        <w:t>dự án.</w:t>
      </w:r>
    </w:p>
    <w:p w14:paraId="78C21785" w14:textId="77777777" w:rsidR="00B46555" w:rsidRDefault="00B46555">
      <w:pPr>
        <w:pStyle w:val="BodyText"/>
        <w:spacing w:before="64"/>
        <w:ind w:left="0" w:firstLine="0"/>
      </w:pPr>
    </w:p>
    <w:p w14:paraId="490D4A6B" w14:textId="77777777" w:rsidR="00B46555" w:rsidRDefault="00000000">
      <w:pPr>
        <w:pStyle w:val="ListParagraph"/>
        <w:numPr>
          <w:ilvl w:val="0"/>
          <w:numId w:val="83"/>
        </w:numPr>
        <w:tabs>
          <w:tab w:val="left" w:pos="1854"/>
        </w:tabs>
        <w:spacing w:before="0" w:line="288" w:lineRule="auto"/>
        <w:ind w:left="849" w:right="421" w:firstLine="566"/>
        <w:jc w:val="both"/>
        <w:rPr>
          <w:sz w:val="26"/>
        </w:rPr>
      </w:pPr>
      <w:r>
        <w:rPr>
          <w:b/>
          <w:sz w:val="26"/>
        </w:rPr>
        <w:t xml:space="preserve">Kinh nghiệm và nhân sự của nhà thầu: </w:t>
      </w:r>
      <w:r>
        <w:rPr>
          <w:sz w:val="26"/>
        </w:rPr>
        <w:t>Nhà thầu phải bố trí nhân sự cần thiết cho gói thầu và cho từng vị trí đáp ứng</w:t>
      </w:r>
      <w:r>
        <w:rPr>
          <w:spacing w:val="-1"/>
          <w:sz w:val="26"/>
        </w:rPr>
        <w:t xml:space="preserve"> </w:t>
      </w:r>
      <w:r>
        <w:rPr>
          <w:sz w:val="26"/>
        </w:rPr>
        <w:t>yêu cầu quy định tại chương</w:t>
      </w:r>
      <w:r>
        <w:rPr>
          <w:spacing w:val="-1"/>
          <w:sz w:val="26"/>
        </w:rPr>
        <w:t xml:space="preserve"> </w:t>
      </w:r>
      <w:r>
        <w:rPr>
          <w:sz w:val="26"/>
        </w:rPr>
        <w:t>III. Ngoài ra Nhà thầu</w:t>
      </w:r>
      <w:r>
        <w:rPr>
          <w:spacing w:val="-1"/>
          <w:sz w:val="26"/>
        </w:rPr>
        <w:t xml:space="preserve"> </w:t>
      </w:r>
      <w:r>
        <w:rPr>
          <w:sz w:val="26"/>
        </w:rPr>
        <w:t>phải</w:t>
      </w:r>
      <w:r>
        <w:rPr>
          <w:spacing w:val="-1"/>
          <w:sz w:val="26"/>
        </w:rPr>
        <w:t xml:space="preserve"> </w:t>
      </w:r>
      <w:r>
        <w:rPr>
          <w:sz w:val="26"/>
        </w:rPr>
        <w:t>huy</w:t>
      </w:r>
      <w:r>
        <w:rPr>
          <w:spacing w:val="-1"/>
          <w:sz w:val="26"/>
        </w:rPr>
        <w:t xml:space="preserve"> </w:t>
      </w:r>
      <w:r>
        <w:rPr>
          <w:sz w:val="26"/>
        </w:rPr>
        <w:t>động</w:t>
      </w:r>
      <w:r>
        <w:rPr>
          <w:spacing w:val="-5"/>
          <w:sz w:val="26"/>
        </w:rPr>
        <w:t xml:space="preserve"> </w:t>
      </w:r>
      <w:r>
        <w:rPr>
          <w:sz w:val="26"/>
        </w:rPr>
        <w:t>các nhân sự</w:t>
      </w:r>
      <w:r>
        <w:rPr>
          <w:spacing w:val="-2"/>
          <w:sz w:val="26"/>
        </w:rPr>
        <w:t xml:space="preserve"> </w:t>
      </w:r>
      <w:r>
        <w:rPr>
          <w:sz w:val="26"/>
        </w:rPr>
        <w:t>cần thiết khác (bao gồm</w:t>
      </w:r>
      <w:r>
        <w:rPr>
          <w:spacing w:val="-4"/>
          <w:sz w:val="26"/>
        </w:rPr>
        <w:t xml:space="preserve"> </w:t>
      </w:r>
      <w:r>
        <w:rPr>
          <w:sz w:val="26"/>
        </w:rPr>
        <w:t>cả công</w:t>
      </w:r>
      <w:r>
        <w:rPr>
          <w:spacing w:val="-5"/>
          <w:sz w:val="26"/>
        </w:rPr>
        <w:t xml:space="preserve"> </w:t>
      </w:r>
      <w:r>
        <w:rPr>
          <w:sz w:val="26"/>
        </w:rPr>
        <w:t>nhân kĩ</w:t>
      </w:r>
      <w:r>
        <w:rPr>
          <w:spacing w:val="-1"/>
          <w:sz w:val="26"/>
        </w:rPr>
        <w:t xml:space="preserve"> </w:t>
      </w:r>
      <w:r>
        <w:rPr>
          <w:sz w:val="26"/>
        </w:rPr>
        <w:t>thuật)</w:t>
      </w:r>
      <w:r>
        <w:rPr>
          <w:spacing w:val="-1"/>
          <w:sz w:val="26"/>
        </w:rPr>
        <w:t xml:space="preserve"> </w:t>
      </w:r>
      <w:r>
        <w:rPr>
          <w:sz w:val="26"/>
        </w:rPr>
        <w:t>để đáp ứng tiến độ và chất lượng của gói thầu.</w:t>
      </w:r>
    </w:p>
    <w:p w14:paraId="1DECC383" w14:textId="77777777" w:rsidR="00B46555" w:rsidRDefault="00B46555">
      <w:pPr>
        <w:pStyle w:val="BodyText"/>
        <w:spacing w:before="47"/>
        <w:ind w:left="0" w:firstLine="0"/>
        <w:rPr>
          <w:sz w:val="20"/>
        </w:rPr>
      </w:pPr>
    </w:p>
    <w:p w14:paraId="1F154DDC" w14:textId="77777777" w:rsidR="00B46555" w:rsidRDefault="00B46555">
      <w:pPr>
        <w:pStyle w:val="BodyText"/>
        <w:rPr>
          <w:sz w:val="20"/>
        </w:rPr>
        <w:sectPr w:rsidR="00B46555">
          <w:pgSz w:w="11910" w:h="16840"/>
          <w:pgMar w:top="1200" w:right="708" w:bottom="280" w:left="850" w:header="723" w:footer="0" w:gutter="0"/>
          <w:cols w:space="720"/>
        </w:sectPr>
      </w:pPr>
    </w:p>
    <w:p w14:paraId="0F58BF86" w14:textId="77777777" w:rsidR="00B46555" w:rsidRDefault="00B46555">
      <w:pPr>
        <w:pStyle w:val="BodyText"/>
        <w:spacing w:before="0"/>
        <w:ind w:left="0" w:firstLine="0"/>
      </w:pPr>
    </w:p>
    <w:p w14:paraId="5AB83FE9" w14:textId="77777777" w:rsidR="00B46555" w:rsidRDefault="00B46555">
      <w:pPr>
        <w:pStyle w:val="BodyText"/>
        <w:spacing w:before="0"/>
        <w:ind w:left="0" w:firstLine="0"/>
      </w:pPr>
    </w:p>
    <w:p w14:paraId="6978AB61" w14:textId="77777777" w:rsidR="00B46555" w:rsidRDefault="00B46555">
      <w:pPr>
        <w:pStyle w:val="BodyText"/>
        <w:spacing w:before="0"/>
        <w:ind w:left="0" w:firstLine="0"/>
      </w:pPr>
    </w:p>
    <w:p w14:paraId="55538AFE" w14:textId="77777777" w:rsidR="00B46555" w:rsidRDefault="00B46555">
      <w:pPr>
        <w:pStyle w:val="BodyText"/>
        <w:spacing w:before="0"/>
        <w:ind w:left="0" w:firstLine="0"/>
      </w:pPr>
    </w:p>
    <w:p w14:paraId="01081B8D" w14:textId="77777777" w:rsidR="00B46555" w:rsidRDefault="00B46555">
      <w:pPr>
        <w:pStyle w:val="BodyText"/>
        <w:spacing w:before="0"/>
        <w:ind w:left="0" w:firstLine="0"/>
      </w:pPr>
    </w:p>
    <w:p w14:paraId="2F15AB91" w14:textId="77777777" w:rsidR="00B46555" w:rsidRDefault="00B46555">
      <w:pPr>
        <w:pStyle w:val="BodyText"/>
        <w:spacing w:before="95"/>
        <w:ind w:left="0" w:firstLine="0"/>
      </w:pPr>
    </w:p>
    <w:p w14:paraId="6D63AE1E" w14:textId="77777777" w:rsidR="00B46555" w:rsidRDefault="00000000">
      <w:pPr>
        <w:pStyle w:val="BodyText"/>
        <w:spacing w:before="0"/>
        <w:ind w:firstLine="0"/>
      </w:pPr>
      <w:r>
        <w:rPr>
          <w:spacing w:val="-2"/>
        </w:rPr>
        <w:t>thời.</w:t>
      </w:r>
    </w:p>
    <w:p w14:paraId="241BB571" w14:textId="77777777" w:rsidR="00B46555" w:rsidRDefault="00000000">
      <w:pPr>
        <w:pStyle w:val="Heading2"/>
        <w:numPr>
          <w:ilvl w:val="0"/>
          <w:numId w:val="83"/>
        </w:numPr>
        <w:tabs>
          <w:tab w:val="left" w:pos="550"/>
        </w:tabs>
        <w:spacing w:before="88"/>
        <w:ind w:left="550" w:hanging="519"/>
        <w:jc w:val="left"/>
      </w:pPr>
      <w:r>
        <w:rPr>
          <w:b w:val="0"/>
        </w:rPr>
        <w:br w:type="column"/>
      </w:r>
      <w:r>
        <w:t>Trách</w:t>
      </w:r>
      <w:r>
        <w:rPr>
          <w:spacing w:val="-7"/>
        </w:rPr>
        <w:t xml:space="preserve"> </w:t>
      </w:r>
      <w:r>
        <w:t>nhiệm</w:t>
      </w:r>
      <w:r>
        <w:rPr>
          <w:spacing w:val="-12"/>
        </w:rPr>
        <w:t xml:space="preserve"> </w:t>
      </w:r>
      <w:r>
        <w:t>của chủ</w:t>
      </w:r>
      <w:r>
        <w:rPr>
          <w:spacing w:val="-7"/>
        </w:rPr>
        <w:t xml:space="preserve"> </w:t>
      </w:r>
      <w:r>
        <w:t>đầu</w:t>
      </w:r>
      <w:r>
        <w:rPr>
          <w:spacing w:val="-8"/>
        </w:rPr>
        <w:t xml:space="preserve"> </w:t>
      </w:r>
      <w:r>
        <w:rPr>
          <w:spacing w:val="-5"/>
        </w:rPr>
        <w:t>tư:</w:t>
      </w:r>
    </w:p>
    <w:p w14:paraId="560C6792" w14:textId="77777777" w:rsidR="00B46555" w:rsidRDefault="00000000">
      <w:pPr>
        <w:pStyle w:val="ListParagraph"/>
        <w:numPr>
          <w:ilvl w:val="0"/>
          <w:numId w:val="2"/>
        </w:numPr>
        <w:tabs>
          <w:tab w:val="left" w:pos="184"/>
        </w:tabs>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34EE3CBB" w14:textId="77777777" w:rsidR="00B46555" w:rsidRDefault="00000000">
      <w:pPr>
        <w:pStyle w:val="ListParagraph"/>
        <w:numPr>
          <w:ilvl w:val="0"/>
          <w:numId w:val="2"/>
        </w:numPr>
        <w:tabs>
          <w:tab w:val="left" w:pos="184"/>
        </w:tabs>
        <w:spacing w:before="59"/>
        <w:ind w:hanging="153"/>
        <w:rPr>
          <w:sz w:val="26"/>
        </w:rPr>
      </w:pPr>
      <w:r>
        <w:rPr>
          <w:sz w:val="26"/>
        </w:rPr>
        <w:t>Cung</w:t>
      </w:r>
      <w:r>
        <w:rPr>
          <w:spacing w:val="5"/>
          <w:sz w:val="26"/>
        </w:rPr>
        <w:t xml:space="preserve"> </w:t>
      </w:r>
      <w:r>
        <w:rPr>
          <w:sz w:val="26"/>
        </w:rPr>
        <w:t>cấp</w:t>
      </w:r>
      <w:r>
        <w:rPr>
          <w:spacing w:val="11"/>
          <w:sz w:val="26"/>
        </w:rPr>
        <w:t xml:space="preserve"> </w:t>
      </w:r>
      <w:r>
        <w:rPr>
          <w:sz w:val="26"/>
        </w:rPr>
        <w:t>cho</w:t>
      </w:r>
      <w:r>
        <w:rPr>
          <w:spacing w:val="10"/>
          <w:sz w:val="26"/>
        </w:rPr>
        <w:t xml:space="preserve"> </w:t>
      </w:r>
      <w:r>
        <w:rPr>
          <w:sz w:val="26"/>
        </w:rPr>
        <w:t>Tư</w:t>
      </w:r>
      <w:r>
        <w:rPr>
          <w:spacing w:val="10"/>
          <w:sz w:val="26"/>
        </w:rPr>
        <w:t xml:space="preserve"> </w:t>
      </w:r>
      <w:r>
        <w:rPr>
          <w:sz w:val="26"/>
        </w:rPr>
        <w:t>vấn</w:t>
      </w:r>
      <w:r>
        <w:rPr>
          <w:spacing w:val="11"/>
          <w:sz w:val="26"/>
        </w:rPr>
        <w:t xml:space="preserve"> </w:t>
      </w:r>
      <w:r>
        <w:rPr>
          <w:sz w:val="26"/>
        </w:rPr>
        <w:t>những</w:t>
      </w:r>
      <w:r>
        <w:rPr>
          <w:spacing w:val="5"/>
          <w:sz w:val="26"/>
        </w:rPr>
        <w:t xml:space="preserve"> </w:t>
      </w:r>
      <w:r>
        <w:rPr>
          <w:sz w:val="26"/>
        </w:rPr>
        <w:t>văn</w:t>
      </w:r>
      <w:r>
        <w:rPr>
          <w:spacing w:val="11"/>
          <w:sz w:val="26"/>
        </w:rPr>
        <w:t xml:space="preserve"> </w:t>
      </w:r>
      <w:r>
        <w:rPr>
          <w:sz w:val="26"/>
        </w:rPr>
        <w:t>bản,</w:t>
      </w:r>
      <w:r>
        <w:rPr>
          <w:spacing w:val="13"/>
          <w:sz w:val="26"/>
        </w:rPr>
        <w:t xml:space="preserve"> </w:t>
      </w:r>
      <w:r>
        <w:rPr>
          <w:sz w:val="26"/>
        </w:rPr>
        <w:t>tài</w:t>
      </w:r>
      <w:r>
        <w:rPr>
          <w:spacing w:val="10"/>
          <w:sz w:val="26"/>
        </w:rPr>
        <w:t xml:space="preserve"> </w:t>
      </w:r>
      <w:r>
        <w:rPr>
          <w:sz w:val="26"/>
        </w:rPr>
        <w:t>liệu</w:t>
      </w:r>
      <w:r>
        <w:rPr>
          <w:spacing w:val="1"/>
          <w:sz w:val="26"/>
        </w:rPr>
        <w:t xml:space="preserve"> </w:t>
      </w:r>
      <w:r>
        <w:rPr>
          <w:sz w:val="26"/>
        </w:rPr>
        <w:t>có</w:t>
      </w:r>
      <w:r>
        <w:rPr>
          <w:spacing w:val="11"/>
          <w:sz w:val="26"/>
        </w:rPr>
        <w:t xml:space="preserve"> </w:t>
      </w:r>
      <w:r>
        <w:rPr>
          <w:sz w:val="26"/>
        </w:rPr>
        <w:t>liên</w:t>
      </w:r>
      <w:r>
        <w:rPr>
          <w:spacing w:val="11"/>
          <w:sz w:val="26"/>
        </w:rPr>
        <w:t xml:space="preserve"> </w:t>
      </w:r>
      <w:r>
        <w:rPr>
          <w:sz w:val="26"/>
        </w:rPr>
        <w:t>quan</w:t>
      </w:r>
      <w:r>
        <w:rPr>
          <w:spacing w:val="10"/>
          <w:sz w:val="26"/>
        </w:rPr>
        <w:t xml:space="preserve"> </w:t>
      </w:r>
      <w:r>
        <w:rPr>
          <w:sz w:val="26"/>
        </w:rPr>
        <w:t>đến</w:t>
      </w:r>
      <w:r>
        <w:rPr>
          <w:spacing w:val="11"/>
          <w:sz w:val="26"/>
        </w:rPr>
        <w:t xml:space="preserve"> </w:t>
      </w:r>
      <w:r>
        <w:rPr>
          <w:sz w:val="26"/>
        </w:rPr>
        <w:t>dự</w:t>
      </w:r>
      <w:r>
        <w:rPr>
          <w:spacing w:val="4"/>
          <w:sz w:val="26"/>
        </w:rPr>
        <w:t xml:space="preserve"> </w:t>
      </w:r>
      <w:r>
        <w:rPr>
          <w:sz w:val="26"/>
        </w:rPr>
        <w:t>án</w:t>
      </w:r>
      <w:r>
        <w:rPr>
          <w:spacing w:val="11"/>
          <w:sz w:val="26"/>
        </w:rPr>
        <w:t xml:space="preserve"> </w:t>
      </w:r>
      <w:r>
        <w:rPr>
          <w:sz w:val="26"/>
        </w:rPr>
        <w:t>(nếu</w:t>
      </w:r>
      <w:r>
        <w:rPr>
          <w:spacing w:val="6"/>
          <w:sz w:val="26"/>
        </w:rPr>
        <w:t xml:space="preserve"> </w:t>
      </w:r>
      <w:r>
        <w:rPr>
          <w:spacing w:val="-4"/>
          <w:sz w:val="26"/>
        </w:rPr>
        <w:t>có).</w:t>
      </w:r>
    </w:p>
    <w:p w14:paraId="329CB2F8" w14:textId="77777777" w:rsidR="00B46555" w:rsidRDefault="00000000">
      <w:pPr>
        <w:pStyle w:val="ListParagraph"/>
        <w:numPr>
          <w:ilvl w:val="0"/>
          <w:numId w:val="2"/>
        </w:numPr>
        <w:tabs>
          <w:tab w:val="left" w:pos="184"/>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408A9030" w14:textId="77777777" w:rsidR="00B46555" w:rsidRDefault="00000000">
      <w:pPr>
        <w:pStyle w:val="ListParagraph"/>
        <w:numPr>
          <w:ilvl w:val="0"/>
          <w:numId w:val="2"/>
        </w:numPr>
        <w:tabs>
          <w:tab w:val="left" w:pos="184"/>
        </w:tabs>
        <w:spacing w:before="60"/>
        <w:ind w:hanging="153"/>
        <w:rPr>
          <w:sz w:val="26"/>
        </w:rPr>
      </w:pPr>
      <w:r>
        <w:rPr>
          <w:sz w:val="26"/>
        </w:rPr>
        <w:t>Tổ</w:t>
      </w:r>
      <w:r>
        <w:rPr>
          <w:spacing w:val="20"/>
          <w:sz w:val="26"/>
        </w:rPr>
        <w:t xml:space="preserve"> </w:t>
      </w:r>
      <w:r>
        <w:rPr>
          <w:sz w:val="26"/>
        </w:rPr>
        <w:t>chức</w:t>
      </w:r>
      <w:r>
        <w:rPr>
          <w:spacing w:val="10"/>
          <w:sz w:val="26"/>
        </w:rPr>
        <w:t xml:space="preserve"> </w:t>
      </w:r>
      <w:r>
        <w:rPr>
          <w:sz w:val="26"/>
        </w:rPr>
        <w:t>thẩm</w:t>
      </w:r>
      <w:r>
        <w:rPr>
          <w:spacing w:val="15"/>
          <w:sz w:val="26"/>
        </w:rPr>
        <w:t xml:space="preserve"> </w:t>
      </w:r>
      <w:r>
        <w:rPr>
          <w:sz w:val="26"/>
        </w:rPr>
        <w:t>tra,</w:t>
      </w:r>
      <w:r>
        <w:rPr>
          <w:spacing w:val="18"/>
          <w:sz w:val="26"/>
        </w:rPr>
        <w:t xml:space="preserve"> </w:t>
      </w:r>
      <w:r>
        <w:rPr>
          <w:sz w:val="26"/>
        </w:rPr>
        <w:t>nghiệm</w:t>
      </w:r>
      <w:r>
        <w:rPr>
          <w:spacing w:val="15"/>
          <w:sz w:val="26"/>
        </w:rPr>
        <w:t xml:space="preserve"> </w:t>
      </w:r>
      <w:r>
        <w:rPr>
          <w:sz w:val="26"/>
        </w:rPr>
        <w:t>thu</w:t>
      </w:r>
      <w:r>
        <w:rPr>
          <w:spacing w:val="15"/>
          <w:sz w:val="26"/>
        </w:rPr>
        <w:t xml:space="preserve"> </w:t>
      </w:r>
      <w:r>
        <w:rPr>
          <w:sz w:val="26"/>
        </w:rPr>
        <w:t>và</w:t>
      </w:r>
      <w:r>
        <w:rPr>
          <w:spacing w:val="21"/>
          <w:sz w:val="26"/>
        </w:rPr>
        <w:t xml:space="preserve"> </w:t>
      </w:r>
      <w:r>
        <w:rPr>
          <w:sz w:val="26"/>
        </w:rPr>
        <w:t>trình</w:t>
      </w:r>
      <w:r>
        <w:rPr>
          <w:spacing w:val="15"/>
          <w:sz w:val="26"/>
        </w:rPr>
        <w:t xml:space="preserve"> </w:t>
      </w:r>
      <w:r>
        <w:rPr>
          <w:sz w:val="26"/>
        </w:rPr>
        <w:t>duyệt</w:t>
      </w:r>
      <w:r>
        <w:rPr>
          <w:spacing w:val="10"/>
          <w:sz w:val="26"/>
        </w:rPr>
        <w:t xml:space="preserve"> </w:t>
      </w:r>
      <w:r>
        <w:rPr>
          <w:sz w:val="26"/>
        </w:rPr>
        <w:t>các</w:t>
      </w:r>
      <w:r>
        <w:rPr>
          <w:spacing w:val="15"/>
          <w:sz w:val="26"/>
        </w:rPr>
        <w:t xml:space="preserve"> </w:t>
      </w:r>
      <w:r>
        <w:rPr>
          <w:sz w:val="26"/>
        </w:rPr>
        <w:t>sản</w:t>
      </w:r>
      <w:r>
        <w:rPr>
          <w:spacing w:val="16"/>
          <w:sz w:val="26"/>
        </w:rPr>
        <w:t xml:space="preserve"> </w:t>
      </w:r>
      <w:r>
        <w:rPr>
          <w:sz w:val="26"/>
        </w:rPr>
        <w:t>phẩm</w:t>
      </w:r>
      <w:r>
        <w:rPr>
          <w:spacing w:val="15"/>
          <w:sz w:val="26"/>
        </w:rPr>
        <w:t xml:space="preserve"> </w:t>
      </w:r>
      <w:r>
        <w:rPr>
          <w:sz w:val="26"/>
        </w:rPr>
        <w:t>tư</w:t>
      </w:r>
      <w:r>
        <w:rPr>
          <w:spacing w:val="14"/>
          <w:sz w:val="26"/>
        </w:rPr>
        <w:t xml:space="preserve"> </w:t>
      </w:r>
      <w:r>
        <w:rPr>
          <w:sz w:val="26"/>
        </w:rPr>
        <w:t>vấn</w:t>
      </w:r>
      <w:r>
        <w:rPr>
          <w:spacing w:val="15"/>
          <w:sz w:val="26"/>
        </w:rPr>
        <w:t xml:space="preserve"> </w:t>
      </w:r>
      <w:r>
        <w:rPr>
          <w:sz w:val="26"/>
        </w:rPr>
        <w:t>đầy</w:t>
      </w:r>
      <w:r>
        <w:rPr>
          <w:spacing w:val="16"/>
          <w:sz w:val="26"/>
        </w:rPr>
        <w:t xml:space="preserve"> </w:t>
      </w:r>
      <w:r>
        <w:rPr>
          <w:sz w:val="26"/>
        </w:rPr>
        <w:t>đủ,</w:t>
      </w:r>
      <w:r>
        <w:rPr>
          <w:spacing w:val="17"/>
          <w:sz w:val="26"/>
        </w:rPr>
        <w:t xml:space="preserve"> </w:t>
      </w:r>
      <w:r>
        <w:rPr>
          <w:spacing w:val="-5"/>
          <w:sz w:val="26"/>
        </w:rPr>
        <w:t>kịp</w:t>
      </w:r>
    </w:p>
    <w:p w14:paraId="1ECA4ED7" w14:textId="77777777" w:rsidR="00B46555" w:rsidRDefault="00B46555">
      <w:pPr>
        <w:pStyle w:val="BodyText"/>
        <w:spacing w:before="121"/>
        <w:ind w:left="0" w:firstLine="0"/>
      </w:pPr>
    </w:p>
    <w:p w14:paraId="523F59EF" w14:textId="77777777" w:rsidR="00B46555" w:rsidRDefault="00000000">
      <w:pPr>
        <w:pStyle w:val="ListParagraph"/>
        <w:numPr>
          <w:ilvl w:val="0"/>
          <w:numId w:val="2"/>
        </w:numPr>
        <w:tabs>
          <w:tab w:val="left" w:pos="184"/>
        </w:tabs>
        <w:spacing w:before="1"/>
        <w:ind w:hanging="153"/>
        <w:rPr>
          <w:sz w:val="26"/>
        </w:rPr>
      </w:pPr>
      <w:r>
        <w:rPr>
          <w:sz w:val="26"/>
        </w:rPr>
        <w:t>Cam</w:t>
      </w:r>
      <w:r>
        <w:rPr>
          <w:spacing w:val="30"/>
          <w:sz w:val="26"/>
        </w:rPr>
        <w:t xml:space="preserve"> </w:t>
      </w:r>
      <w:r>
        <w:rPr>
          <w:sz w:val="26"/>
        </w:rPr>
        <w:t>kết</w:t>
      </w:r>
      <w:r>
        <w:rPr>
          <w:spacing w:val="34"/>
          <w:sz w:val="26"/>
        </w:rPr>
        <w:t xml:space="preserve"> </w:t>
      </w:r>
      <w:r>
        <w:rPr>
          <w:sz w:val="26"/>
        </w:rPr>
        <w:t>thanh</w:t>
      </w:r>
      <w:r>
        <w:rPr>
          <w:spacing w:val="34"/>
          <w:sz w:val="26"/>
        </w:rPr>
        <w:t xml:space="preserve"> </w:t>
      </w:r>
      <w:r>
        <w:rPr>
          <w:sz w:val="26"/>
        </w:rPr>
        <w:t>toán</w:t>
      </w:r>
      <w:r>
        <w:rPr>
          <w:spacing w:val="29"/>
          <w:sz w:val="26"/>
        </w:rPr>
        <w:t xml:space="preserve"> </w:t>
      </w:r>
      <w:r>
        <w:rPr>
          <w:sz w:val="26"/>
        </w:rPr>
        <w:t>cho</w:t>
      </w:r>
      <w:r>
        <w:rPr>
          <w:spacing w:val="29"/>
          <w:sz w:val="26"/>
        </w:rPr>
        <w:t xml:space="preserve"> </w:t>
      </w:r>
      <w:r>
        <w:rPr>
          <w:sz w:val="26"/>
        </w:rPr>
        <w:t>nhà</w:t>
      </w:r>
      <w:r>
        <w:rPr>
          <w:spacing w:val="31"/>
          <w:sz w:val="26"/>
        </w:rPr>
        <w:t xml:space="preserve"> </w:t>
      </w:r>
      <w:r>
        <w:rPr>
          <w:sz w:val="26"/>
        </w:rPr>
        <w:t>thầu</w:t>
      </w:r>
      <w:r>
        <w:rPr>
          <w:spacing w:val="29"/>
          <w:sz w:val="26"/>
        </w:rPr>
        <w:t xml:space="preserve"> </w:t>
      </w:r>
      <w:r>
        <w:rPr>
          <w:sz w:val="26"/>
        </w:rPr>
        <w:t>tư</w:t>
      </w:r>
      <w:r>
        <w:rPr>
          <w:spacing w:val="28"/>
          <w:sz w:val="26"/>
        </w:rPr>
        <w:t xml:space="preserve"> </w:t>
      </w:r>
      <w:r>
        <w:rPr>
          <w:sz w:val="26"/>
        </w:rPr>
        <w:t>vấn</w:t>
      </w:r>
      <w:r>
        <w:rPr>
          <w:spacing w:val="34"/>
          <w:sz w:val="26"/>
        </w:rPr>
        <w:t xml:space="preserve"> </w:t>
      </w:r>
      <w:r>
        <w:rPr>
          <w:sz w:val="26"/>
        </w:rPr>
        <w:t>theo</w:t>
      </w:r>
      <w:r>
        <w:rPr>
          <w:spacing w:val="34"/>
          <w:sz w:val="26"/>
        </w:rPr>
        <w:t xml:space="preserve"> </w:t>
      </w:r>
      <w:r>
        <w:rPr>
          <w:sz w:val="26"/>
        </w:rPr>
        <w:t>giá</w:t>
      </w:r>
      <w:r>
        <w:rPr>
          <w:spacing w:val="35"/>
          <w:sz w:val="26"/>
        </w:rPr>
        <w:t xml:space="preserve"> </w:t>
      </w:r>
      <w:r>
        <w:rPr>
          <w:sz w:val="26"/>
        </w:rPr>
        <w:t>hợp</w:t>
      </w:r>
      <w:r>
        <w:rPr>
          <w:spacing w:val="29"/>
          <w:sz w:val="26"/>
        </w:rPr>
        <w:t xml:space="preserve"> </w:t>
      </w:r>
      <w:r>
        <w:rPr>
          <w:sz w:val="26"/>
        </w:rPr>
        <w:t>đồng</w:t>
      </w:r>
      <w:r>
        <w:rPr>
          <w:spacing w:val="29"/>
          <w:sz w:val="26"/>
        </w:rPr>
        <w:t xml:space="preserve"> </w:t>
      </w:r>
      <w:r>
        <w:rPr>
          <w:sz w:val="26"/>
        </w:rPr>
        <w:t>và</w:t>
      </w:r>
      <w:r>
        <w:rPr>
          <w:spacing w:val="34"/>
          <w:sz w:val="26"/>
        </w:rPr>
        <w:t xml:space="preserve"> </w:t>
      </w:r>
      <w:r>
        <w:rPr>
          <w:sz w:val="26"/>
        </w:rPr>
        <w:t>phương</w:t>
      </w:r>
      <w:r>
        <w:rPr>
          <w:spacing w:val="29"/>
          <w:sz w:val="26"/>
        </w:rPr>
        <w:t xml:space="preserve"> </w:t>
      </w:r>
      <w:r>
        <w:rPr>
          <w:spacing w:val="-4"/>
          <w:sz w:val="26"/>
        </w:rPr>
        <w:t>thức</w:t>
      </w:r>
    </w:p>
    <w:p w14:paraId="6369F8C5" w14:textId="77777777" w:rsidR="00B46555" w:rsidRDefault="00B46555">
      <w:pPr>
        <w:pStyle w:val="ListParagraph"/>
        <w:rPr>
          <w:sz w:val="26"/>
        </w:rPr>
        <w:sectPr w:rsidR="00B46555">
          <w:type w:val="continuous"/>
          <w:pgSz w:w="11910" w:h="16840"/>
          <w:pgMar w:top="1200" w:right="708" w:bottom="280" w:left="850" w:header="723" w:footer="0" w:gutter="0"/>
          <w:cols w:num="2" w:space="720" w:equalWidth="0">
            <w:col w:w="1346" w:space="40"/>
            <w:col w:w="8966"/>
          </w:cols>
        </w:sectPr>
      </w:pPr>
    </w:p>
    <w:p w14:paraId="73797A53" w14:textId="77777777" w:rsidR="00B46555" w:rsidRDefault="00000000">
      <w:pPr>
        <w:pStyle w:val="BodyText"/>
        <w:spacing w:line="288" w:lineRule="auto"/>
        <w:ind w:right="444" w:firstLine="0"/>
        <w:jc w:val="both"/>
      </w:pPr>
      <w:r>
        <w:t>nêu trong hợp đồng cũng như thực hiện đầy đủ nghĩa vụ và trách nhiệm khác được trong ĐKC và ĐKCT của hợp đồng.</w:t>
      </w:r>
    </w:p>
    <w:p w14:paraId="1656BD6A" w14:textId="77777777" w:rsidR="00B46555" w:rsidRDefault="00000000">
      <w:pPr>
        <w:pStyle w:val="ListParagraph"/>
        <w:numPr>
          <w:ilvl w:val="1"/>
          <w:numId w:val="2"/>
        </w:numPr>
        <w:tabs>
          <w:tab w:val="left" w:pos="1568"/>
        </w:tabs>
        <w:spacing w:before="1" w:line="288" w:lineRule="auto"/>
        <w:ind w:right="445" w:firstLine="566"/>
        <w:jc w:val="both"/>
        <w:rPr>
          <w:sz w:val="26"/>
        </w:rPr>
      </w:pPr>
      <w:r>
        <w:rPr>
          <w:sz w:val="26"/>
        </w:rPr>
        <w:t>Thanh toán chi phí theo dự toán được duyệt cho nhà thầu tư vấn đối với các công việc phát sinh ngoài phạm vi hợp đồng.</w:t>
      </w:r>
    </w:p>
    <w:p w14:paraId="18AD3758" w14:textId="77777777" w:rsidR="00B46555" w:rsidRDefault="00000000">
      <w:pPr>
        <w:pStyle w:val="ListParagraph"/>
        <w:numPr>
          <w:ilvl w:val="1"/>
          <w:numId w:val="2"/>
        </w:numPr>
        <w:tabs>
          <w:tab w:val="left" w:pos="1568"/>
        </w:tabs>
        <w:spacing w:before="2" w:line="288" w:lineRule="auto"/>
        <w:ind w:right="429" w:firstLine="566"/>
        <w:jc w:val="both"/>
        <w:rPr>
          <w:i/>
          <w:sz w:val="26"/>
        </w:rPr>
      </w:pPr>
      <w:r>
        <w:rPr>
          <w:sz w:val="26"/>
        </w:rPr>
        <w:t xml:space="preserve">Căn cứ Điều 4 khoản 14 Luật số 57/2024/QH15 sửa đổi Điều 42 khoản 5 Luật Đấu thầu quy định rõ: </w:t>
      </w:r>
      <w:r>
        <w:rPr>
          <w:i/>
          <w:sz w:val="26"/>
        </w:rPr>
        <w:t>“Hồ sơ mời quan tâm,</w:t>
      </w:r>
      <w:r>
        <w:rPr>
          <w:i/>
          <w:spacing w:val="-1"/>
          <w:sz w:val="26"/>
        </w:rPr>
        <w:t xml:space="preserve"> </w:t>
      </w:r>
      <w:r>
        <w:rPr>
          <w:i/>
          <w:sz w:val="26"/>
        </w:rPr>
        <w:t>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4830E869" w14:textId="77777777" w:rsidR="00B46555" w:rsidRDefault="00B46555">
      <w:pPr>
        <w:pStyle w:val="BodyText"/>
        <w:spacing w:before="70"/>
        <w:ind w:left="0" w:firstLine="0"/>
        <w:rPr>
          <w:i/>
        </w:rPr>
      </w:pPr>
    </w:p>
    <w:p w14:paraId="1750DBE3" w14:textId="77777777" w:rsidR="00B46555" w:rsidRDefault="00000000">
      <w:pPr>
        <w:pStyle w:val="Heading2"/>
        <w:numPr>
          <w:ilvl w:val="0"/>
          <w:numId w:val="83"/>
        </w:numPr>
        <w:tabs>
          <w:tab w:val="left" w:pos="2036"/>
        </w:tabs>
        <w:ind w:left="2036" w:hanging="620"/>
        <w:jc w:val="both"/>
      </w:pPr>
      <w:r>
        <w:t>Trách</w:t>
      </w:r>
      <w:r>
        <w:rPr>
          <w:spacing w:val="-9"/>
        </w:rPr>
        <w:t xml:space="preserve"> </w:t>
      </w:r>
      <w:r>
        <w:t>nhiệm</w:t>
      </w:r>
      <w:r>
        <w:rPr>
          <w:spacing w:val="-14"/>
        </w:rPr>
        <w:t xml:space="preserve"> </w:t>
      </w:r>
      <w:r>
        <w:t>của</w:t>
      </w:r>
      <w:r>
        <w:rPr>
          <w:spacing w:val="-2"/>
        </w:rPr>
        <w:t xml:space="preserve"> </w:t>
      </w:r>
      <w:r>
        <w:t>nhà</w:t>
      </w:r>
      <w:r>
        <w:rPr>
          <w:spacing w:val="-5"/>
        </w:rPr>
        <w:t xml:space="preserve"> </w:t>
      </w:r>
      <w:r>
        <w:rPr>
          <w:spacing w:val="-2"/>
        </w:rPr>
        <w:t>thầu:</w:t>
      </w:r>
    </w:p>
    <w:p w14:paraId="141061D8" w14:textId="77777777" w:rsidR="00B46555" w:rsidRDefault="00000000">
      <w:pPr>
        <w:pStyle w:val="ListParagraph"/>
        <w:numPr>
          <w:ilvl w:val="0"/>
          <w:numId w:val="1"/>
        </w:numPr>
        <w:tabs>
          <w:tab w:val="left" w:pos="1842"/>
        </w:tabs>
        <w:spacing w:before="60" w:line="288" w:lineRule="auto"/>
        <w:ind w:right="451" w:firstLine="710"/>
        <w:jc w:val="both"/>
        <w:rPr>
          <w:sz w:val="26"/>
        </w:rPr>
      </w:pPr>
      <w:r>
        <w:rPr>
          <w:sz w:val="26"/>
        </w:rPr>
        <w:t>Nhà thầu phải cam kết hoàn thành các thỏa thuận chuyên ngành cùng với</w:t>
      </w:r>
      <w:r>
        <w:rPr>
          <w:spacing w:val="40"/>
          <w:sz w:val="26"/>
        </w:rPr>
        <w:t xml:space="preserve"> </w:t>
      </w:r>
      <w:r>
        <w:rPr>
          <w:sz w:val="26"/>
        </w:rPr>
        <w:t>thời</w:t>
      </w:r>
      <w:r>
        <w:rPr>
          <w:spacing w:val="39"/>
          <w:sz w:val="26"/>
        </w:rPr>
        <w:t xml:space="preserve"> </w:t>
      </w:r>
      <w:r>
        <w:rPr>
          <w:sz w:val="26"/>
        </w:rPr>
        <w:t>điểm</w:t>
      </w:r>
      <w:r>
        <w:rPr>
          <w:spacing w:val="39"/>
          <w:sz w:val="26"/>
        </w:rPr>
        <w:t xml:space="preserve"> </w:t>
      </w:r>
      <w:r>
        <w:rPr>
          <w:sz w:val="26"/>
        </w:rPr>
        <w:t>giao</w:t>
      </w:r>
      <w:r>
        <w:rPr>
          <w:spacing w:val="39"/>
          <w:sz w:val="26"/>
        </w:rPr>
        <w:t xml:space="preserve"> </w:t>
      </w:r>
      <w:r>
        <w:rPr>
          <w:sz w:val="26"/>
        </w:rPr>
        <w:t>nộp</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BCNCKT,</w:t>
      </w:r>
      <w:r>
        <w:rPr>
          <w:spacing w:val="40"/>
          <w:sz w:val="26"/>
        </w:rPr>
        <w:t xml:space="preserve"> </w:t>
      </w:r>
      <w:r>
        <w:rPr>
          <w:sz w:val="26"/>
        </w:rPr>
        <w:t>TKBVTC</w:t>
      </w:r>
      <w:r>
        <w:rPr>
          <w:spacing w:val="40"/>
          <w:sz w:val="26"/>
        </w:rPr>
        <w:t xml:space="preserve"> </w:t>
      </w:r>
      <w:r>
        <w:rPr>
          <w:sz w:val="26"/>
        </w:rPr>
        <w:t>cho</w:t>
      </w:r>
      <w:r>
        <w:rPr>
          <w:spacing w:val="40"/>
          <w:sz w:val="26"/>
        </w:rPr>
        <w:t xml:space="preserve"> </w:t>
      </w:r>
      <w:r>
        <w:rPr>
          <w:sz w:val="26"/>
        </w:rPr>
        <w:t>Chủ</w:t>
      </w:r>
      <w:r>
        <w:rPr>
          <w:spacing w:val="39"/>
          <w:sz w:val="26"/>
        </w:rPr>
        <w:t xml:space="preserve"> </w:t>
      </w:r>
      <w:r>
        <w:rPr>
          <w:sz w:val="26"/>
        </w:rPr>
        <w:t>đầu</w:t>
      </w:r>
      <w:r>
        <w:rPr>
          <w:spacing w:val="39"/>
          <w:sz w:val="26"/>
        </w:rPr>
        <w:t xml:space="preserve"> </w:t>
      </w:r>
      <w:r>
        <w:rPr>
          <w:sz w:val="26"/>
        </w:rPr>
        <w:t>tư.</w:t>
      </w:r>
    </w:p>
    <w:p w14:paraId="53864ECB" w14:textId="77777777" w:rsidR="00B46555" w:rsidRDefault="00000000">
      <w:pPr>
        <w:pStyle w:val="ListParagraph"/>
        <w:numPr>
          <w:ilvl w:val="0"/>
          <w:numId w:val="1"/>
        </w:numPr>
        <w:tabs>
          <w:tab w:val="left" w:pos="1842"/>
        </w:tabs>
        <w:spacing w:before="1" w:line="288" w:lineRule="auto"/>
        <w:ind w:right="429" w:firstLine="710"/>
        <w:jc w:val="both"/>
        <w:rPr>
          <w:sz w:val="26"/>
        </w:rPr>
      </w:pPr>
      <w:r>
        <w:rPr>
          <w:sz w:val="26"/>
        </w:rPr>
        <w:t>Nhà thầu phải đảm bảo công trình phải được thiết kế trên mô hình 3D trong quá</w:t>
      </w:r>
      <w:r>
        <w:rPr>
          <w:spacing w:val="32"/>
          <w:sz w:val="26"/>
        </w:rPr>
        <w:t xml:space="preserve"> </w:t>
      </w:r>
      <w:r>
        <w:rPr>
          <w:sz w:val="26"/>
        </w:rPr>
        <w:t>trình</w:t>
      </w:r>
      <w:r>
        <w:rPr>
          <w:spacing w:val="32"/>
          <w:sz w:val="26"/>
        </w:rPr>
        <w:t xml:space="preserve"> </w:t>
      </w:r>
      <w:r>
        <w:rPr>
          <w:sz w:val="26"/>
        </w:rPr>
        <w:t>lập</w:t>
      </w:r>
      <w:r>
        <w:rPr>
          <w:spacing w:val="37"/>
          <w:sz w:val="26"/>
        </w:rPr>
        <w:t xml:space="preserve"> </w:t>
      </w:r>
      <w:r>
        <w:rPr>
          <w:sz w:val="26"/>
        </w:rPr>
        <w:t>BCNCKT</w:t>
      </w:r>
      <w:r>
        <w:rPr>
          <w:spacing w:val="35"/>
          <w:sz w:val="26"/>
        </w:rPr>
        <w:t xml:space="preserve"> </w:t>
      </w:r>
      <w:r>
        <w:rPr>
          <w:sz w:val="26"/>
        </w:rPr>
        <w:t>,</w:t>
      </w:r>
      <w:r>
        <w:rPr>
          <w:spacing w:val="30"/>
          <w:sz w:val="26"/>
        </w:rPr>
        <w:t xml:space="preserve"> </w:t>
      </w:r>
      <w:r>
        <w:rPr>
          <w:sz w:val="26"/>
        </w:rPr>
        <w:t>TKBVTC.</w:t>
      </w:r>
      <w:r>
        <w:rPr>
          <w:spacing w:val="30"/>
          <w:sz w:val="26"/>
        </w:rPr>
        <w:t xml:space="preserve"> </w:t>
      </w:r>
      <w:r>
        <w:rPr>
          <w:sz w:val="26"/>
        </w:rPr>
        <w:t>Mô</w:t>
      </w:r>
      <w:r>
        <w:rPr>
          <w:spacing w:val="28"/>
          <w:sz w:val="26"/>
        </w:rPr>
        <w:t xml:space="preserve"> </w:t>
      </w:r>
      <w:r>
        <w:rPr>
          <w:sz w:val="26"/>
        </w:rPr>
        <w:t>hình</w:t>
      </w:r>
      <w:r>
        <w:rPr>
          <w:spacing w:val="32"/>
          <w:sz w:val="26"/>
        </w:rPr>
        <w:t xml:space="preserve"> </w:t>
      </w:r>
      <w:r>
        <w:rPr>
          <w:sz w:val="26"/>
        </w:rPr>
        <w:t>3D</w:t>
      </w:r>
      <w:r>
        <w:rPr>
          <w:spacing w:val="28"/>
          <w:sz w:val="26"/>
        </w:rPr>
        <w:t xml:space="preserve"> </w:t>
      </w:r>
      <w:r>
        <w:rPr>
          <w:sz w:val="26"/>
        </w:rPr>
        <w:t>của</w:t>
      </w:r>
      <w:r>
        <w:rPr>
          <w:spacing w:val="31"/>
          <w:sz w:val="26"/>
        </w:rPr>
        <w:t xml:space="preserve"> </w:t>
      </w:r>
      <w:r>
        <w:rPr>
          <w:sz w:val="26"/>
        </w:rPr>
        <w:t>công</w:t>
      </w:r>
      <w:r>
        <w:rPr>
          <w:spacing w:val="28"/>
          <w:sz w:val="26"/>
        </w:rPr>
        <w:t xml:space="preserve"> </w:t>
      </w:r>
      <w:r>
        <w:rPr>
          <w:sz w:val="26"/>
        </w:rPr>
        <w:t>trình</w:t>
      </w:r>
      <w:r>
        <w:rPr>
          <w:spacing w:val="32"/>
          <w:sz w:val="26"/>
        </w:rPr>
        <w:t xml:space="preserve"> </w:t>
      </w:r>
      <w:r>
        <w:rPr>
          <w:sz w:val="26"/>
        </w:rPr>
        <w:t>là</w:t>
      </w:r>
      <w:r>
        <w:rPr>
          <w:spacing w:val="32"/>
          <w:sz w:val="26"/>
        </w:rPr>
        <w:t xml:space="preserve"> </w:t>
      </w:r>
      <w:r>
        <w:rPr>
          <w:sz w:val="26"/>
        </w:rPr>
        <w:t>một</w:t>
      </w:r>
      <w:r>
        <w:rPr>
          <w:spacing w:val="32"/>
          <w:sz w:val="26"/>
        </w:rPr>
        <w:t xml:space="preserve"> </w:t>
      </w:r>
      <w:r>
        <w:rPr>
          <w:sz w:val="26"/>
        </w:rPr>
        <w:t>thành</w:t>
      </w:r>
      <w:r>
        <w:rPr>
          <w:spacing w:val="28"/>
          <w:sz w:val="26"/>
        </w:rPr>
        <w:t xml:space="preserve"> </w:t>
      </w:r>
      <w:r>
        <w:rPr>
          <w:sz w:val="26"/>
        </w:rPr>
        <w:t>phần bắt</w:t>
      </w:r>
      <w:r>
        <w:rPr>
          <w:spacing w:val="29"/>
          <w:sz w:val="26"/>
        </w:rPr>
        <w:t xml:space="preserve"> </w:t>
      </w:r>
      <w:r>
        <w:rPr>
          <w:sz w:val="26"/>
        </w:rPr>
        <w:t>buộc trong sản phẩm của</w:t>
      </w:r>
      <w:r>
        <w:rPr>
          <w:spacing w:val="30"/>
          <w:sz w:val="26"/>
        </w:rPr>
        <w:t xml:space="preserve"> </w:t>
      </w:r>
      <w:r>
        <w:rPr>
          <w:sz w:val="26"/>
        </w:rPr>
        <w:t>đơn vị</w:t>
      </w:r>
      <w:r>
        <w:rPr>
          <w:spacing w:val="29"/>
          <w:sz w:val="26"/>
        </w:rPr>
        <w:t xml:space="preserve"> </w:t>
      </w:r>
      <w:r>
        <w:rPr>
          <w:sz w:val="26"/>
        </w:rPr>
        <w:t>tư</w:t>
      </w:r>
      <w:r>
        <w:rPr>
          <w:spacing w:val="28"/>
          <w:sz w:val="26"/>
        </w:rPr>
        <w:t xml:space="preserve"> </w:t>
      </w:r>
      <w:r>
        <w:rPr>
          <w:sz w:val="26"/>
        </w:rPr>
        <w:t>vấn, được</w:t>
      </w:r>
      <w:r>
        <w:rPr>
          <w:spacing w:val="30"/>
          <w:sz w:val="26"/>
        </w:rPr>
        <w:t xml:space="preserve"> </w:t>
      </w:r>
      <w:r>
        <w:rPr>
          <w:sz w:val="26"/>
        </w:rPr>
        <w:t>sử dụng trong quá</w:t>
      </w:r>
      <w:r>
        <w:rPr>
          <w:spacing w:val="30"/>
          <w:sz w:val="26"/>
        </w:rPr>
        <w:t xml:space="preserve"> </w:t>
      </w:r>
      <w:r>
        <w:rPr>
          <w:sz w:val="26"/>
        </w:rPr>
        <w:t>trình</w:t>
      </w:r>
      <w:r>
        <w:rPr>
          <w:spacing w:val="30"/>
          <w:sz w:val="26"/>
        </w:rPr>
        <w:t xml:space="preserve"> </w:t>
      </w:r>
      <w:r>
        <w:rPr>
          <w:sz w:val="26"/>
        </w:rPr>
        <w:t>thẩm tra, phê duyệt dự án (Đảm bảo đáp ứng yêu cầu theo văn bản số 162/EVN</w:t>
      </w:r>
      <w:r>
        <w:rPr>
          <w:i/>
          <w:sz w:val="26"/>
        </w:rPr>
        <w:t xml:space="preserve">NPT </w:t>
      </w:r>
      <w:r>
        <w:rPr>
          <w:sz w:val="26"/>
        </w:rPr>
        <w:t>- ĐT ngày 11/01/2017 của EVN</w:t>
      </w:r>
      <w:r>
        <w:rPr>
          <w:i/>
          <w:sz w:val="26"/>
        </w:rPr>
        <w:t>NPT</w:t>
      </w:r>
      <w:r>
        <w:rPr>
          <w:sz w:val="26"/>
        </w:rPr>
        <w:t>).</w:t>
      </w:r>
    </w:p>
    <w:p w14:paraId="6289ABD8" w14:textId="77777777" w:rsidR="00B46555" w:rsidRDefault="00000000">
      <w:pPr>
        <w:pStyle w:val="ListParagraph"/>
        <w:numPr>
          <w:ilvl w:val="0"/>
          <w:numId w:val="1"/>
        </w:numPr>
        <w:tabs>
          <w:tab w:val="left" w:pos="1842"/>
        </w:tabs>
        <w:spacing w:before="6" w:line="288" w:lineRule="auto"/>
        <w:ind w:right="439" w:firstLine="710"/>
        <w:jc w:val="both"/>
        <w:rPr>
          <w:sz w:val="26"/>
        </w:rPr>
      </w:pPr>
      <w:r>
        <w:rPr>
          <w:sz w:val="26"/>
        </w:rPr>
        <w:t>Báo cáo định kỳ ngày 25 hàng tháng hoặc khi có văn bản yêu cầu của Chủ đầu</w:t>
      </w:r>
      <w:r>
        <w:rPr>
          <w:spacing w:val="26"/>
          <w:sz w:val="26"/>
        </w:rPr>
        <w:t xml:space="preserve"> </w:t>
      </w:r>
      <w:r>
        <w:rPr>
          <w:sz w:val="26"/>
        </w:rPr>
        <w:t>tư,</w:t>
      </w:r>
      <w:r>
        <w:rPr>
          <w:spacing w:val="28"/>
          <w:sz w:val="26"/>
        </w:rPr>
        <w:t xml:space="preserve"> </w:t>
      </w:r>
      <w:r>
        <w:rPr>
          <w:sz w:val="26"/>
        </w:rPr>
        <w:t>nhà</w:t>
      </w:r>
      <w:r>
        <w:rPr>
          <w:spacing w:val="26"/>
          <w:sz w:val="26"/>
        </w:rPr>
        <w:t xml:space="preserve"> </w:t>
      </w:r>
      <w:r>
        <w:rPr>
          <w:sz w:val="26"/>
        </w:rPr>
        <w:t>thầu</w:t>
      </w:r>
      <w:r>
        <w:rPr>
          <w:spacing w:val="26"/>
          <w:sz w:val="26"/>
        </w:rPr>
        <w:t xml:space="preserve"> </w:t>
      </w:r>
      <w:r>
        <w:rPr>
          <w:sz w:val="26"/>
        </w:rPr>
        <w:t>phải</w:t>
      </w:r>
      <w:r>
        <w:rPr>
          <w:spacing w:val="25"/>
          <w:sz w:val="26"/>
        </w:rPr>
        <w:t xml:space="preserve"> </w:t>
      </w:r>
      <w:r>
        <w:rPr>
          <w:sz w:val="26"/>
        </w:rPr>
        <w:t>có</w:t>
      </w:r>
      <w:r>
        <w:rPr>
          <w:spacing w:val="26"/>
          <w:sz w:val="26"/>
        </w:rPr>
        <w:t xml:space="preserve"> </w:t>
      </w:r>
      <w:r>
        <w:rPr>
          <w:sz w:val="26"/>
        </w:rPr>
        <w:t>báo</w:t>
      </w:r>
      <w:r>
        <w:rPr>
          <w:spacing w:val="26"/>
          <w:sz w:val="26"/>
        </w:rPr>
        <w:t xml:space="preserve"> </w:t>
      </w:r>
      <w:r>
        <w:rPr>
          <w:sz w:val="26"/>
        </w:rPr>
        <w:t>cáo</w:t>
      </w:r>
      <w:r>
        <w:rPr>
          <w:spacing w:val="26"/>
          <w:sz w:val="26"/>
        </w:rPr>
        <w:t xml:space="preserve"> </w:t>
      </w:r>
      <w:r>
        <w:rPr>
          <w:sz w:val="26"/>
        </w:rPr>
        <w:t>bằng</w:t>
      </w:r>
      <w:r>
        <w:rPr>
          <w:spacing w:val="26"/>
          <w:sz w:val="26"/>
        </w:rPr>
        <w:t xml:space="preserve"> </w:t>
      </w:r>
      <w:r>
        <w:rPr>
          <w:sz w:val="26"/>
        </w:rPr>
        <w:t>văn</w:t>
      </w:r>
      <w:r>
        <w:rPr>
          <w:spacing w:val="26"/>
          <w:sz w:val="26"/>
        </w:rPr>
        <w:t xml:space="preserve"> </w:t>
      </w:r>
      <w:r>
        <w:rPr>
          <w:sz w:val="26"/>
        </w:rPr>
        <w:t>bản</w:t>
      </w:r>
      <w:r>
        <w:rPr>
          <w:spacing w:val="26"/>
          <w:sz w:val="26"/>
        </w:rPr>
        <w:t xml:space="preserve"> </w:t>
      </w:r>
      <w:r>
        <w:rPr>
          <w:sz w:val="26"/>
        </w:rPr>
        <w:t>cho</w:t>
      </w:r>
      <w:r>
        <w:rPr>
          <w:spacing w:val="26"/>
          <w:sz w:val="26"/>
        </w:rPr>
        <w:t xml:space="preserve"> </w:t>
      </w:r>
      <w:r>
        <w:rPr>
          <w:sz w:val="26"/>
        </w:rPr>
        <w:t>Chủ</w:t>
      </w:r>
      <w:r>
        <w:rPr>
          <w:spacing w:val="26"/>
          <w:sz w:val="26"/>
        </w:rPr>
        <w:t xml:space="preserve"> </w:t>
      </w:r>
      <w:r>
        <w:rPr>
          <w:sz w:val="26"/>
        </w:rPr>
        <w:t>đầu</w:t>
      </w:r>
      <w:r>
        <w:rPr>
          <w:spacing w:val="26"/>
          <w:sz w:val="26"/>
        </w:rPr>
        <w:t xml:space="preserve"> </w:t>
      </w:r>
      <w:r>
        <w:rPr>
          <w:sz w:val="26"/>
        </w:rPr>
        <w:t>tư</w:t>
      </w:r>
      <w:r>
        <w:rPr>
          <w:spacing w:val="24"/>
          <w:sz w:val="26"/>
        </w:rPr>
        <w:t xml:space="preserve"> </w:t>
      </w:r>
      <w:r>
        <w:rPr>
          <w:sz w:val="26"/>
        </w:rPr>
        <w:t>về</w:t>
      </w:r>
      <w:r>
        <w:rPr>
          <w:spacing w:val="26"/>
          <w:sz w:val="26"/>
        </w:rPr>
        <w:t xml:space="preserve"> </w:t>
      </w:r>
      <w:r>
        <w:rPr>
          <w:sz w:val="26"/>
        </w:rPr>
        <w:t>khối</w:t>
      </w:r>
      <w:r>
        <w:rPr>
          <w:spacing w:val="25"/>
          <w:sz w:val="26"/>
        </w:rPr>
        <w:t xml:space="preserve"> </w:t>
      </w:r>
      <w:r>
        <w:rPr>
          <w:sz w:val="26"/>
        </w:rPr>
        <w:t>lượng,</w:t>
      </w:r>
      <w:r>
        <w:rPr>
          <w:spacing w:val="28"/>
          <w:sz w:val="26"/>
        </w:rPr>
        <w:t xml:space="preserve"> </w:t>
      </w:r>
      <w:r>
        <w:rPr>
          <w:sz w:val="26"/>
        </w:rPr>
        <w:t>chất</w:t>
      </w:r>
    </w:p>
    <w:p w14:paraId="56925F19" w14:textId="77777777" w:rsidR="00B46555" w:rsidRDefault="00B46555">
      <w:pPr>
        <w:pStyle w:val="ListParagraph"/>
        <w:spacing w:line="288" w:lineRule="auto"/>
        <w:jc w:val="both"/>
        <w:rPr>
          <w:sz w:val="26"/>
        </w:rPr>
        <w:sectPr w:rsidR="00B46555">
          <w:type w:val="continuous"/>
          <w:pgSz w:w="11910" w:h="16840"/>
          <w:pgMar w:top="1200" w:right="708" w:bottom="280" w:left="850" w:header="723" w:footer="0" w:gutter="0"/>
          <w:cols w:space="720"/>
        </w:sectPr>
      </w:pPr>
    </w:p>
    <w:p w14:paraId="485735EC" w14:textId="77777777" w:rsidR="00B46555" w:rsidRDefault="00000000">
      <w:pPr>
        <w:pStyle w:val="BodyText"/>
        <w:spacing w:before="141" w:line="288" w:lineRule="auto"/>
        <w:ind w:right="455" w:firstLine="0"/>
        <w:jc w:val="both"/>
      </w:pPr>
      <w:r>
        <w:lastRenderedPageBreak/>
        <w:t>lượng,</w:t>
      </w:r>
      <w:r>
        <w:rPr>
          <w:spacing w:val="34"/>
        </w:rPr>
        <w:t xml:space="preserve"> </w:t>
      </w:r>
      <w:r>
        <w:t>tiến độ</w:t>
      </w:r>
      <w:r>
        <w:rPr>
          <w:spacing w:val="31"/>
        </w:rPr>
        <w:t xml:space="preserve"> </w:t>
      </w:r>
      <w:r>
        <w:t>thực hiện</w:t>
      </w:r>
      <w:r>
        <w:rPr>
          <w:spacing w:val="31"/>
        </w:rPr>
        <w:t xml:space="preserve"> </w:t>
      </w:r>
      <w:r>
        <w:t>của</w:t>
      </w:r>
      <w:r>
        <w:rPr>
          <w:spacing w:val="31"/>
        </w:rPr>
        <w:t xml:space="preserve"> </w:t>
      </w:r>
      <w:r>
        <w:t>các</w:t>
      </w:r>
      <w:r>
        <w:rPr>
          <w:spacing w:val="31"/>
        </w:rPr>
        <w:t xml:space="preserve"> </w:t>
      </w:r>
      <w:r>
        <w:t>hạng</w:t>
      </w:r>
      <w:r>
        <w:rPr>
          <w:spacing w:val="31"/>
        </w:rPr>
        <w:t xml:space="preserve"> </w:t>
      </w:r>
      <w:r>
        <w:t>mục</w:t>
      </w:r>
      <w:r>
        <w:rPr>
          <w:spacing w:val="31"/>
        </w:rPr>
        <w:t xml:space="preserve"> </w:t>
      </w:r>
      <w:r>
        <w:t>dự án. Thời</w:t>
      </w:r>
      <w:r>
        <w:rPr>
          <w:spacing w:val="30"/>
        </w:rPr>
        <w:t xml:space="preserve"> </w:t>
      </w:r>
      <w:r>
        <w:t>gian trả lời</w:t>
      </w:r>
      <w:r>
        <w:rPr>
          <w:spacing w:val="30"/>
        </w:rPr>
        <w:t xml:space="preserve"> </w:t>
      </w:r>
      <w:r>
        <w:t>yêu</w:t>
      </w:r>
      <w:r>
        <w:rPr>
          <w:spacing w:val="31"/>
        </w:rPr>
        <w:t xml:space="preserve"> </w:t>
      </w:r>
      <w:r>
        <w:t>cầu</w:t>
      </w:r>
      <w:r>
        <w:rPr>
          <w:spacing w:val="31"/>
        </w:rPr>
        <w:t xml:space="preserve"> </w:t>
      </w:r>
      <w:r>
        <w:t>về các hiệu</w:t>
      </w:r>
      <w:r>
        <w:rPr>
          <w:spacing w:val="29"/>
        </w:rPr>
        <w:t xml:space="preserve"> </w:t>
      </w:r>
      <w:r>
        <w:t>chỉnh,</w:t>
      </w:r>
      <w:r>
        <w:rPr>
          <w:spacing w:val="31"/>
        </w:rPr>
        <w:t xml:space="preserve"> </w:t>
      </w:r>
      <w:r>
        <w:t>bổ</w:t>
      </w:r>
      <w:r>
        <w:rPr>
          <w:spacing w:val="29"/>
        </w:rPr>
        <w:t xml:space="preserve"> </w:t>
      </w:r>
      <w:r>
        <w:t>sung:</w:t>
      </w:r>
      <w:r>
        <w:rPr>
          <w:spacing w:val="29"/>
        </w:rPr>
        <w:t xml:space="preserve"> </w:t>
      </w:r>
      <w:r>
        <w:t>tối</w:t>
      </w:r>
      <w:r>
        <w:rPr>
          <w:spacing w:val="29"/>
        </w:rPr>
        <w:t xml:space="preserve"> </w:t>
      </w:r>
      <w:r>
        <w:t>đa</w:t>
      </w:r>
      <w:r>
        <w:rPr>
          <w:spacing w:val="29"/>
        </w:rPr>
        <w:t xml:space="preserve"> </w:t>
      </w:r>
      <w:r>
        <w:t>15</w:t>
      </w:r>
      <w:r>
        <w:rPr>
          <w:spacing w:val="29"/>
        </w:rPr>
        <w:t xml:space="preserve"> </w:t>
      </w:r>
      <w:r>
        <w:t>ngày</w:t>
      </w:r>
      <w:r>
        <w:rPr>
          <w:spacing w:val="35"/>
        </w:rPr>
        <w:t xml:space="preserve"> </w:t>
      </w:r>
      <w:r>
        <w:t>kể</w:t>
      </w:r>
      <w:r>
        <w:rPr>
          <w:spacing w:val="29"/>
        </w:rPr>
        <w:t xml:space="preserve"> </w:t>
      </w:r>
      <w:r>
        <w:t>từ</w:t>
      </w:r>
      <w:r>
        <w:rPr>
          <w:spacing w:val="32"/>
        </w:rPr>
        <w:t xml:space="preserve"> </w:t>
      </w:r>
      <w:r>
        <w:t>khi</w:t>
      </w:r>
      <w:r>
        <w:rPr>
          <w:spacing w:val="35"/>
        </w:rPr>
        <w:t xml:space="preserve"> </w:t>
      </w:r>
      <w:r>
        <w:t>có</w:t>
      </w:r>
      <w:r>
        <w:rPr>
          <w:spacing w:val="35"/>
        </w:rPr>
        <w:t xml:space="preserve"> </w:t>
      </w:r>
      <w:r>
        <w:t>văn</w:t>
      </w:r>
      <w:r>
        <w:rPr>
          <w:spacing w:val="29"/>
        </w:rPr>
        <w:t xml:space="preserve"> </w:t>
      </w:r>
      <w:r>
        <w:t>bản</w:t>
      </w:r>
      <w:r>
        <w:rPr>
          <w:spacing w:val="29"/>
        </w:rPr>
        <w:t xml:space="preserve"> </w:t>
      </w:r>
      <w:r>
        <w:t>yêu</w:t>
      </w:r>
      <w:r>
        <w:rPr>
          <w:spacing w:val="29"/>
        </w:rPr>
        <w:t xml:space="preserve"> </w:t>
      </w:r>
      <w:r>
        <w:t>cầu</w:t>
      </w:r>
      <w:r>
        <w:rPr>
          <w:spacing w:val="40"/>
        </w:rPr>
        <w:t xml:space="preserve"> </w:t>
      </w:r>
      <w:r>
        <w:t>của</w:t>
      </w:r>
      <w:r>
        <w:rPr>
          <w:spacing w:val="29"/>
        </w:rPr>
        <w:t xml:space="preserve"> </w:t>
      </w:r>
      <w:r>
        <w:t>bên</w:t>
      </w:r>
      <w:r>
        <w:rPr>
          <w:spacing w:val="35"/>
        </w:rPr>
        <w:t xml:space="preserve"> </w:t>
      </w:r>
      <w:r>
        <w:t>A;</w:t>
      </w:r>
    </w:p>
    <w:p w14:paraId="54BC7187" w14:textId="77777777" w:rsidR="00B46555" w:rsidRDefault="00000000">
      <w:pPr>
        <w:pStyle w:val="ListParagraph"/>
        <w:numPr>
          <w:ilvl w:val="0"/>
          <w:numId w:val="1"/>
        </w:numPr>
        <w:tabs>
          <w:tab w:val="left" w:pos="1842"/>
        </w:tabs>
        <w:spacing w:before="1" w:line="288" w:lineRule="auto"/>
        <w:ind w:right="449" w:firstLine="710"/>
        <w:jc w:val="both"/>
        <w:rPr>
          <w:sz w:val="26"/>
        </w:rPr>
      </w:pPr>
      <w:r>
        <w:rPr>
          <w:sz w:val="26"/>
        </w:rPr>
        <w:t>Đảm</w:t>
      </w:r>
      <w:r>
        <w:rPr>
          <w:spacing w:val="40"/>
          <w:sz w:val="26"/>
        </w:rPr>
        <w:t xml:space="preserve"> </w:t>
      </w:r>
      <w:r>
        <w:rPr>
          <w:sz w:val="26"/>
        </w:rPr>
        <w:t>bảo</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theo</w:t>
      </w:r>
      <w:r>
        <w:rPr>
          <w:spacing w:val="40"/>
          <w:sz w:val="26"/>
        </w:rPr>
        <w:t xml:space="preserve"> </w:t>
      </w:r>
      <w:r>
        <w:rPr>
          <w:sz w:val="26"/>
        </w:rPr>
        <w:t>hợp</w:t>
      </w:r>
      <w:r>
        <w:rPr>
          <w:spacing w:val="40"/>
          <w:sz w:val="26"/>
        </w:rPr>
        <w:t xml:space="preserve"> </w:t>
      </w:r>
      <w:r>
        <w:rPr>
          <w:sz w:val="26"/>
        </w:rPr>
        <w:t>đồng,</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đúng</w:t>
      </w:r>
      <w:r>
        <w:rPr>
          <w:spacing w:val="40"/>
          <w:sz w:val="26"/>
        </w:rPr>
        <w:t xml:space="preserve"> </w:t>
      </w:r>
      <w:r>
        <w:rPr>
          <w:sz w:val="26"/>
        </w:rPr>
        <w:t>hạn: Hoàn chỉnh hồ sơ thiết kế đáp ứng tiến độ theo kế hoạch và thông báo yêu cầu chỉnh sửa của Chủ đầu tư, Bên</w:t>
      </w:r>
      <w:r>
        <w:rPr>
          <w:spacing w:val="27"/>
          <w:sz w:val="26"/>
        </w:rPr>
        <w:t xml:space="preserve"> </w:t>
      </w:r>
      <w:r>
        <w:rPr>
          <w:sz w:val="26"/>
        </w:rPr>
        <w:t>mời thầu.</w:t>
      </w:r>
      <w:r>
        <w:rPr>
          <w:spacing w:val="29"/>
          <w:sz w:val="26"/>
        </w:rPr>
        <w:t xml:space="preserve"> </w:t>
      </w:r>
      <w:r>
        <w:rPr>
          <w:sz w:val="26"/>
        </w:rPr>
        <w:t>Số lần phải chỉnh</w:t>
      </w:r>
      <w:r>
        <w:rPr>
          <w:spacing w:val="27"/>
          <w:sz w:val="26"/>
        </w:rPr>
        <w:t xml:space="preserve"> </w:t>
      </w:r>
      <w:r>
        <w:rPr>
          <w:sz w:val="26"/>
        </w:rPr>
        <w:t>sửa,</w:t>
      </w:r>
      <w:r>
        <w:rPr>
          <w:spacing w:val="29"/>
          <w:sz w:val="26"/>
        </w:rPr>
        <w:t xml:space="preserve"> </w:t>
      </w:r>
      <w:r>
        <w:rPr>
          <w:sz w:val="26"/>
        </w:rPr>
        <w:t>bổ sung không quá</w:t>
      </w:r>
      <w:r>
        <w:rPr>
          <w:spacing w:val="27"/>
          <w:sz w:val="26"/>
        </w:rPr>
        <w:t xml:space="preserve"> </w:t>
      </w:r>
      <w:r>
        <w:rPr>
          <w:sz w:val="26"/>
        </w:rPr>
        <w:t>2 lần cho một nội dung;</w:t>
      </w:r>
    </w:p>
    <w:p w14:paraId="5C5C3D3B" w14:textId="77777777" w:rsidR="00B46555" w:rsidRDefault="00000000">
      <w:pPr>
        <w:pStyle w:val="ListParagraph"/>
        <w:numPr>
          <w:ilvl w:val="0"/>
          <w:numId w:val="1"/>
        </w:numPr>
        <w:tabs>
          <w:tab w:val="left" w:pos="1842"/>
        </w:tabs>
        <w:spacing w:before="5" w:line="288" w:lineRule="auto"/>
        <w:ind w:right="452" w:firstLine="710"/>
        <w:jc w:val="both"/>
        <w:rPr>
          <w:sz w:val="26"/>
        </w:rPr>
      </w:pPr>
      <w:r>
        <w:rPr>
          <w:sz w:val="26"/>
        </w:rPr>
        <w:t>Trong</w:t>
      </w:r>
      <w:r>
        <w:rPr>
          <w:spacing w:val="33"/>
          <w:sz w:val="26"/>
        </w:rPr>
        <w:t xml:space="preserve"> </w:t>
      </w:r>
      <w:r>
        <w:rPr>
          <w:sz w:val="26"/>
        </w:rPr>
        <w:t>thời</w:t>
      </w:r>
      <w:r>
        <w:rPr>
          <w:spacing w:val="37"/>
          <w:sz w:val="26"/>
        </w:rPr>
        <w:t xml:space="preserve"> </w:t>
      </w:r>
      <w:r>
        <w:rPr>
          <w:sz w:val="26"/>
        </w:rPr>
        <w:t>gian</w:t>
      </w:r>
      <w:r>
        <w:rPr>
          <w:spacing w:val="37"/>
          <w:sz w:val="26"/>
        </w:rPr>
        <w:t xml:space="preserve"> </w:t>
      </w:r>
      <w:r>
        <w:rPr>
          <w:sz w:val="26"/>
        </w:rPr>
        <w:t>thực</w:t>
      </w:r>
      <w:r>
        <w:rPr>
          <w:spacing w:val="37"/>
          <w:sz w:val="26"/>
        </w:rPr>
        <w:t xml:space="preserve"> </w:t>
      </w:r>
      <w:r>
        <w:rPr>
          <w:sz w:val="26"/>
        </w:rPr>
        <w:t>hiện</w:t>
      </w:r>
      <w:r>
        <w:rPr>
          <w:spacing w:val="33"/>
          <w:sz w:val="26"/>
        </w:rPr>
        <w:t xml:space="preserve"> </w:t>
      </w:r>
      <w:r>
        <w:rPr>
          <w:sz w:val="26"/>
        </w:rPr>
        <w:t>công</w:t>
      </w:r>
      <w:r>
        <w:rPr>
          <w:spacing w:val="33"/>
          <w:sz w:val="26"/>
        </w:rPr>
        <w:t xml:space="preserve"> </w:t>
      </w:r>
      <w:r>
        <w:rPr>
          <w:sz w:val="26"/>
        </w:rPr>
        <w:t>việc</w:t>
      </w:r>
      <w:r>
        <w:rPr>
          <w:spacing w:val="33"/>
          <w:sz w:val="26"/>
        </w:rPr>
        <w:t xml:space="preserve"> </w:t>
      </w:r>
      <w:r>
        <w:rPr>
          <w:sz w:val="26"/>
        </w:rPr>
        <w:t>Tư</w:t>
      </w:r>
      <w:r>
        <w:rPr>
          <w:spacing w:val="36"/>
          <w:sz w:val="26"/>
        </w:rPr>
        <w:t xml:space="preserve"> </w:t>
      </w:r>
      <w:r>
        <w:rPr>
          <w:sz w:val="26"/>
        </w:rPr>
        <w:t>vấn,</w:t>
      </w:r>
      <w:r>
        <w:rPr>
          <w:spacing w:val="35"/>
          <w:sz w:val="26"/>
        </w:rPr>
        <w:t xml:space="preserve"> </w:t>
      </w:r>
      <w:r>
        <w:rPr>
          <w:sz w:val="26"/>
        </w:rPr>
        <w:t>khi</w:t>
      </w:r>
      <w:r>
        <w:rPr>
          <w:spacing w:val="37"/>
          <w:sz w:val="26"/>
        </w:rPr>
        <w:t xml:space="preserve"> </w:t>
      </w:r>
      <w:r>
        <w:rPr>
          <w:sz w:val="26"/>
        </w:rPr>
        <w:t>có</w:t>
      </w:r>
      <w:r>
        <w:rPr>
          <w:spacing w:val="37"/>
          <w:sz w:val="26"/>
        </w:rPr>
        <w:t xml:space="preserve"> </w:t>
      </w:r>
      <w:r>
        <w:rPr>
          <w:sz w:val="26"/>
        </w:rPr>
        <w:t>văn</w:t>
      </w:r>
      <w:r>
        <w:rPr>
          <w:spacing w:val="37"/>
          <w:sz w:val="26"/>
        </w:rPr>
        <w:t xml:space="preserve"> </w:t>
      </w:r>
      <w:r>
        <w:rPr>
          <w:sz w:val="26"/>
        </w:rPr>
        <w:t>bản</w:t>
      </w:r>
      <w:r>
        <w:rPr>
          <w:spacing w:val="37"/>
          <w:sz w:val="26"/>
        </w:rPr>
        <w:t xml:space="preserve"> </w:t>
      </w:r>
      <w:r>
        <w:rPr>
          <w:sz w:val="26"/>
        </w:rPr>
        <w:t>yêu</w:t>
      </w:r>
      <w:r>
        <w:rPr>
          <w:spacing w:val="33"/>
          <w:sz w:val="26"/>
        </w:rPr>
        <w:t xml:space="preserve"> </w:t>
      </w:r>
      <w:r>
        <w:rPr>
          <w:sz w:val="26"/>
        </w:rPr>
        <w:t>cầu</w:t>
      </w:r>
      <w:r>
        <w:rPr>
          <w:spacing w:val="33"/>
          <w:sz w:val="26"/>
        </w:rPr>
        <w:t xml:space="preserve"> </w:t>
      </w:r>
      <w:r>
        <w:rPr>
          <w:sz w:val="26"/>
        </w:rPr>
        <w:t>của Bên</w:t>
      </w:r>
      <w:r>
        <w:rPr>
          <w:spacing w:val="38"/>
          <w:sz w:val="26"/>
        </w:rPr>
        <w:t xml:space="preserve"> </w:t>
      </w:r>
      <w:r>
        <w:rPr>
          <w:sz w:val="26"/>
        </w:rPr>
        <w:t>A,</w:t>
      </w:r>
      <w:r>
        <w:rPr>
          <w:spacing w:val="36"/>
          <w:sz w:val="26"/>
        </w:rPr>
        <w:t xml:space="preserve"> </w:t>
      </w:r>
      <w:r>
        <w:rPr>
          <w:sz w:val="26"/>
        </w:rPr>
        <w:t>Bên</w:t>
      </w:r>
      <w:r>
        <w:rPr>
          <w:spacing w:val="32"/>
          <w:sz w:val="26"/>
        </w:rPr>
        <w:t xml:space="preserve"> </w:t>
      </w:r>
      <w:r>
        <w:rPr>
          <w:sz w:val="26"/>
        </w:rPr>
        <w:t>B</w:t>
      </w:r>
      <w:r>
        <w:rPr>
          <w:spacing w:val="32"/>
          <w:sz w:val="26"/>
        </w:rPr>
        <w:t xml:space="preserve"> </w:t>
      </w:r>
      <w:r>
        <w:rPr>
          <w:sz w:val="26"/>
        </w:rPr>
        <w:t>phải</w:t>
      </w:r>
      <w:r>
        <w:rPr>
          <w:spacing w:val="32"/>
          <w:sz w:val="26"/>
        </w:rPr>
        <w:t xml:space="preserve"> </w:t>
      </w:r>
      <w:r>
        <w:rPr>
          <w:sz w:val="26"/>
        </w:rPr>
        <w:t>có</w:t>
      </w:r>
      <w:r>
        <w:rPr>
          <w:spacing w:val="32"/>
          <w:sz w:val="26"/>
        </w:rPr>
        <w:t xml:space="preserve"> </w:t>
      </w:r>
      <w:r>
        <w:rPr>
          <w:sz w:val="26"/>
        </w:rPr>
        <w:t>báo</w:t>
      </w:r>
      <w:r>
        <w:rPr>
          <w:spacing w:val="32"/>
          <w:sz w:val="26"/>
        </w:rPr>
        <w:t xml:space="preserve"> </w:t>
      </w:r>
      <w:r>
        <w:rPr>
          <w:sz w:val="26"/>
        </w:rPr>
        <w:t>cáo</w:t>
      </w:r>
      <w:r>
        <w:rPr>
          <w:spacing w:val="32"/>
          <w:sz w:val="26"/>
        </w:rPr>
        <w:t xml:space="preserve"> </w:t>
      </w:r>
      <w:r>
        <w:rPr>
          <w:sz w:val="26"/>
        </w:rPr>
        <w:t>bằng</w:t>
      </w:r>
      <w:r>
        <w:rPr>
          <w:spacing w:val="32"/>
          <w:sz w:val="26"/>
        </w:rPr>
        <w:t xml:space="preserve"> </w:t>
      </w:r>
      <w:r>
        <w:rPr>
          <w:sz w:val="26"/>
        </w:rPr>
        <w:t>văn</w:t>
      </w:r>
      <w:r>
        <w:rPr>
          <w:spacing w:val="32"/>
          <w:sz w:val="26"/>
        </w:rPr>
        <w:t xml:space="preserve"> </w:t>
      </w:r>
      <w:r>
        <w:rPr>
          <w:sz w:val="26"/>
        </w:rPr>
        <w:t>bản</w:t>
      </w:r>
      <w:r>
        <w:rPr>
          <w:spacing w:val="32"/>
          <w:sz w:val="26"/>
        </w:rPr>
        <w:t xml:space="preserve"> </w:t>
      </w:r>
      <w:r>
        <w:rPr>
          <w:sz w:val="26"/>
        </w:rPr>
        <w:t>cho</w:t>
      </w:r>
      <w:r>
        <w:rPr>
          <w:spacing w:val="32"/>
          <w:sz w:val="26"/>
        </w:rPr>
        <w:t xml:space="preserve"> </w:t>
      </w:r>
      <w:r>
        <w:rPr>
          <w:sz w:val="26"/>
        </w:rPr>
        <w:t>Bên</w:t>
      </w:r>
      <w:r>
        <w:rPr>
          <w:spacing w:val="38"/>
          <w:sz w:val="26"/>
        </w:rPr>
        <w:t xml:space="preserve"> </w:t>
      </w:r>
      <w:r>
        <w:rPr>
          <w:sz w:val="26"/>
        </w:rPr>
        <w:t>A</w:t>
      </w:r>
      <w:r>
        <w:rPr>
          <w:spacing w:val="28"/>
          <w:sz w:val="26"/>
        </w:rPr>
        <w:t xml:space="preserve"> </w:t>
      </w:r>
      <w:r>
        <w:rPr>
          <w:sz w:val="26"/>
        </w:rPr>
        <w:t>được</w:t>
      </w:r>
      <w:r>
        <w:rPr>
          <w:spacing w:val="32"/>
          <w:sz w:val="26"/>
        </w:rPr>
        <w:t xml:space="preserve"> </w:t>
      </w:r>
      <w:r>
        <w:rPr>
          <w:sz w:val="26"/>
        </w:rPr>
        <w:t>biết</w:t>
      </w:r>
      <w:r>
        <w:rPr>
          <w:spacing w:val="38"/>
          <w:sz w:val="26"/>
        </w:rPr>
        <w:t xml:space="preserve"> </w:t>
      </w:r>
      <w:r>
        <w:rPr>
          <w:sz w:val="26"/>
        </w:rPr>
        <w:t>về</w:t>
      </w:r>
      <w:r>
        <w:rPr>
          <w:spacing w:val="38"/>
          <w:sz w:val="26"/>
        </w:rPr>
        <w:t xml:space="preserve"> </w:t>
      </w:r>
      <w:r>
        <w:rPr>
          <w:sz w:val="26"/>
        </w:rPr>
        <w:t>khối</w:t>
      </w:r>
      <w:r>
        <w:rPr>
          <w:spacing w:val="32"/>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37"/>
          <w:sz w:val="26"/>
        </w:rPr>
        <w:t xml:space="preserve"> </w:t>
      </w:r>
      <w:r>
        <w:rPr>
          <w:sz w:val="26"/>
        </w:rPr>
        <w:t>dự</w:t>
      </w:r>
      <w:r>
        <w:rPr>
          <w:spacing w:val="36"/>
          <w:sz w:val="26"/>
        </w:rPr>
        <w:t xml:space="preserve"> </w:t>
      </w:r>
      <w:r>
        <w:rPr>
          <w:sz w:val="26"/>
        </w:rPr>
        <w:t>án.</w:t>
      </w:r>
    </w:p>
    <w:p w14:paraId="59A5DD91" w14:textId="77777777" w:rsidR="00B46555" w:rsidRDefault="00000000">
      <w:pPr>
        <w:pStyle w:val="ListParagraph"/>
        <w:numPr>
          <w:ilvl w:val="0"/>
          <w:numId w:val="1"/>
        </w:numPr>
        <w:tabs>
          <w:tab w:val="left" w:pos="1842"/>
        </w:tabs>
        <w:spacing w:before="3" w:line="288" w:lineRule="auto"/>
        <w:ind w:right="436" w:firstLine="710"/>
        <w:jc w:val="both"/>
        <w:rPr>
          <w:sz w:val="26"/>
        </w:rPr>
      </w:pPr>
      <w:r>
        <w:rPr>
          <w:sz w:val="26"/>
        </w:rPr>
        <w:t>Đơn vị khảo sát bồi thường thiệt hại khi thực hiện không đúng nhiệm vụ</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 án</w:t>
      </w:r>
      <w:r>
        <w:rPr>
          <w:spacing w:val="40"/>
          <w:sz w:val="26"/>
        </w:rPr>
        <w:t xml:space="preserve"> </w:t>
      </w:r>
      <w:r>
        <w:rPr>
          <w:sz w:val="26"/>
        </w:rPr>
        <w:t>kỹ</w:t>
      </w:r>
      <w:r>
        <w:rPr>
          <w:spacing w:val="40"/>
          <w:sz w:val="26"/>
        </w:rPr>
        <w:t xml:space="preserve"> </w:t>
      </w:r>
      <w:r>
        <w:rPr>
          <w:sz w:val="26"/>
        </w:rPr>
        <w:t>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w:t>
      </w:r>
      <w:r>
        <w:rPr>
          <w:spacing w:val="40"/>
          <w:sz w:val="26"/>
        </w:rPr>
        <w:t xml:space="preserve"> </w:t>
      </w:r>
      <w:r>
        <w:rPr>
          <w:sz w:val="26"/>
        </w:rPr>
        <w:t>dụng các thông</w:t>
      </w:r>
      <w:r>
        <w:rPr>
          <w:spacing w:val="35"/>
          <w:sz w:val="26"/>
        </w:rPr>
        <w:t xml:space="preserve"> </w:t>
      </w:r>
      <w:r>
        <w:rPr>
          <w:sz w:val="26"/>
        </w:rPr>
        <w:t>tin,</w:t>
      </w:r>
      <w:r>
        <w:rPr>
          <w:spacing w:val="40"/>
          <w:sz w:val="26"/>
        </w:rPr>
        <w:t xml:space="preserve"> </w:t>
      </w:r>
      <w:r>
        <w:rPr>
          <w:sz w:val="26"/>
        </w:rPr>
        <w:t>tài</w:t>
      </w:r>
      <w:r>
        <w:rPr>
          <w:spacing w:val="39"/>
          <w:sz w:val="26"/>
        </w:rPr>
        <w:t xml:space="preserve"> </w:t>
      </w:r>
      <w:r>
        <w:rPr>
          <w:sz w:val="26"/>
        </w:rPr>
        <w:t>liệu,</w:t>
      </w:r>
      <w:r>
        <w:rPr>
          <w:spacing w:val="40"/>
          <w:sz w:val="26"/>
        </w:rPr>
        <w:t xml:space="preserve"> </w:t>
      </w:r>
      <w:r>
        <w:rPr>
          <w:sz w:val="26"/>
        </w:rPr>
        <w:t>quy</w:t>
      </w:r>
      <w:r>
        <w:rPr>
          <w:spacing w:val="39"/>
          <w:sz w:val="26"/>
        </w:rPr>
        <w:t xml:space="preserve"> </w:t>
      </w:r>
      <w:r>
        <w:rPr>
          <w:sz w:val="26"/>
        </w:rPr>
        <w:t>chuẩn,</w:t>
      </w:r>
      <w:r>
        <w:rPr>
          <w:spacing w:val="40"/>
          <w:sz w:val="26"/>
        </w:rPr>
        <w:t xml:space="preserve"> </w:t>
      </w:r>
      <w:r>
        <w:rPr>
          <w:sz w:val="26"/>
        </w:rPr>
        <w:t>tiêu</w:t>
      </w:r>
      <w:r>
        <w:rPr>
          <w:spacing w:val="39"/>
          <w:sz w:val="26"/>
        </w:rPr>
        <w:t xml:space="preserve"> </w:t>
      </w:r>
      <w:r>
        <w:rPr>
          <w:sz w:val="26"/>
        </w:rPr>
        <w:t>chuẩn</w:t>
      </w:r>
      <w:r>
        <w:rPr>
          <w:spacing w:val="39"/>
          <w:sz w:val="26"/>
        </w:rPr>
        <w:t xml:space="preserve"> </w:t>
      </w:r>
      <w:r>
        <w:rPr>
          <w:sz w:val="26"/>
        </w:rPr>
        <w:t>không</w:t>
      </w:r>
      <w:r>
        <w:rPr>
          <w:spacing w:val="35"/>
          <w:sz w:val="26"/>
        </w:rPr>
        <w:t xml:space="preserve"> </w:t>
      </w:r>
      <w:r>
        <w:rPr>
          <w:sz w:val="26"/>
        </w:rPr>
        <w:t>phù</w:t>
      </w:r>
      <w:r>
        <w:rPr>
          <w:spacing w:val="39"/>
          <w:sz w:val="26"/>
        </w:rPr>
        <w:t xml:space="preserve"> </w:t>
      </w:r>
      <w:r>
        <w:rPr>
          <w:sz w:val="26"/>
        </w:rPr>
        <w:t>hợp</w:t>
      </w:r>
      <w:r>
        <w:rPr>
          <w:spacing w:val="39"/>
          <w:sz w:val="26"/>
        </w:rPr>
        <w:t xml:space="preserve"> </w:t>
      </w:r>
      <w:r>
        <w:rPr>
          <w:sz w:val="26"/>
        </w:rPr>
        <w:t>dẫn</w:t>
      </w:r>
      <w:r>
        <w:rPr>
          <w:spacing w:val="39"/>
          <w:sz w:val="26"/>
        </w:rPr>
        <w:t xml:space="preserve"> </w:t>
      </w:r>
      <w:r>
        <w:rPr>
          <w:sz w:val="26"/>
        </w:rPr>
        <w:t>đến</w:t>
      </w:r>
      <w:r>
        <w:rPr>
          <w:spacing w:val="39"/>
          <w:sz w:val="26"/>
        </w:rPr>
        <w:t xml:space="preserve"> </w:t>
      </w:r>
      <w:r>
        <w:rPr>
          <w:sz w:val="26"/>
        </w:rPr>
        <w:t>làm</w:t>
      </w:r>
      <w:r>
        <w:rPr>
          <w:spacing w:val="35"/>
          <w:sz w:val="26"/>
        </w:rPr>
        <w:t xml:space="preserve"> </w:t>
      </w:r>
      <w:r>
        <w:rPr>
          <w:sz w:val="26"/>
        </w:rPr>
        <w:t>sai</w:t>
      </w:r>
      <w:r>
        <w:rPr>
          <w:spacing w:val="39"/>
          <w:sz w:val="26"/>
        </w:rPr>
        <w:t xml:space="preserve"> </w:t>
      </w:r>
      <w:r>
        <w:rPr>
          <w:sz w:val="26"/>
        </w:rPr>
        <w:t>lệch</w:t>
      </w:r>
      <w:r>
        <w:rPr>
          <w:spacing w:val="39"/>
          <w:sz w:val="26"/>
        </w:rPr>
        <w:t xml:space="preserve"> </w:t>
      </w:r>
      <w:r>
        <w:rPr>
          <w:sz w:val="26"/>
        </w:rPr>
        <w:t xml:space="preserve">kết quả khảo sát, phát sinh khối lượng khảo sát và các hành vi gây thiệt </w:t>
      </w:r>
      <w:r>
        <w:rPr>
          <w:spacing w:val="10"/>
          <w:sz w:val="26"/>
        </w:rPr>
        <w:t xml:space="preserve">hại </w:t>
      </w:r>
      <w:r>
        <w:rPr>
          <w:sz w:val="26"/>
        </w:rPr>
        <w:t>khác do lỗi</w:t>
      </w:r>
      <w:r>
        <w:rPr>
          <w:spacing w:val="40"/>
          <w:sz w:val="26"/>
        </w:rPr>
        <w:t xml:space="preserve"> </w:t>
      </w:r>
      <w:r>
        <w:rPr>
          <w:sz w:val="26"/>
        </w:rPr>
        <w:t>của mình gây ra.</w:t>
      </w:r>
    </w:p>
    <w:p w14:paraId="4B31FB69" w14:textId="77777777" w:rsidR="00B46555" w:rsidRDefault="00000000">
      <w:pPr>
        <w:pStyle w:val="ListParagraph"/>
        <w:numPr>
          <w:ilvl w:val="0"/>
          <w:numId w:val="1"/>
        </w:numPr>
        <w:tabs>
          <w:tab w:val="left" w:pos="1842"/>
        </w:tabs>
        <w:spacing w:before="5" w:line="288" w:lineRule="auto"/>
        <w:ind w:right="435" w:firstLine="710"/>
        <w:jc w:val="both"/>
        <w:rPr>
          <w:sz w:val="26"/>
        </w:rPr>
      </w:pP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phải</w:t>
      </w:r>
      <w:r>
        <w:rPr>
          <w:spacing w:val="40"/>
          <w:sz w:val="26"/>
        </w:rPr>
        <w:t xml:space="preserve"> </w:t>
      </w:r>
      <w:r>
        <w:rPr>
          <w:sz w:val="26"/>
        </w:rPr>
        <w:t>sử</w:t>
      </w:r>
      <w:r>
        <w:rPr>
          <w:spacing w:val="40"/>
          <w:sz w:val="26"/>
        </w:rPr>
        <w:t xml:space="preserve"> </w:t>
      </w:r>
      <w:r>
        <w:rPr>
          <w:sz w:val="26"/>
        </w:rPr>
        <w:t>dụng 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w:t>
      </w:r>
      <w:r>
        <w:rPr>
          <w:spacing w:val="40"/>
          <w:sz w:val="26"/>
        </w:rPr>
        <w:t xml:space="preserve"> </w:t>
      </w:r>
      <w:r>
        <w:rPr>
          <w:sz w:val="26"/>
        </w:rPr>
        <w:t>chiếu</w:t>
      </w:r>
      <w:r>
        <w:rPr>
          <w:spacing w:val="11"/>
          <w:sz w:val="26"/>
        </w:rPr>
        <w:t xml:space="preserve"> 3</w:t>
      </w:r>
      <w:r>
        <w:rPr>
          <w:spacing w:val="11"/>
          <w:sz w:val="26"/>
          <w:vertAlign w:val="superscript"/>
        </w:rPr>
        <w:t>0</w:t>
      </w:r>
      <w:r>
        <w:rPr>
          <w:spacing w:val="11"/>
          <w:sz w:val="26"/>
        </w:rPr>
        <w:t xml:space="preserve"> </w:t>
      </w:r>
      <w:r>
        <w:rPr>
          <w:sz w:val="26"/>
        </w:rPr>
        <w:t>trong</w:t>
      </w:r>
      <w:r>
        <w:rPr>
          <w:spacing w:val="30"/>
          <w:sz w:val="26"/>
        </w:rPr>
        <w:t xml:space="preserve"> </w:t>
      </w:r>
      <w:r>
        <w:rPr>
          <w:sz w:val="26"/>
        </w:rPr>
        <w:t>công</w:t>
      </w:r>
      <w:r>
        <w:rPr>
          <w:spacing w:val="30"/>
          <w:sz w:val="26"/>
        </w:rPr>
        <w:t xml:space="preserve"> </w:t>
      </w:r>
      <w:r>
        <w:rPr>
          <w:sz w:val="26"/>
        </w:rPr>
        <w:t>tác</w:t>
      </w:r>
      <w:r>
        <w:rPr>
          <w:spacing w:val="30"/>
          <w:sz w:val="26"/>
        </w:rPr>
        <w:t xml:space="preserve"> </w:t>
      </w:r>
      <w:r>
        <w:rPr>
          <w:sz w:val="26"/>
        </w:rPr>
        <w:t>xác</w:t>
      </w:r>
      <w:r>
        <w:rPr>
          <w:spacing w:val="30"/>
          <w:sz w:val="26"/>
        </w:rPr>
        <w:t xml:space="preserve"> </w:t>
      </w:r>
      <w:r>
        <w:rPr>
          <w:sz w:val="26"/>
        </w:rPr>
        <w:t>định</w:t>
      </w:r>
      <w:r>
        <w:rPr>
          <w:spacing w:val="36"/>
          <w:sz w:val="26"/>
        </w:rPr>
        <w:t xml:space="preserve"> </w:t>
      </w:r>
      <w:r>
        <w:rPr>
          <w:sz w:val="26"/>
        </w:rPr>
        <w:t>vị</w:t>
      </w:r>
      <w:r>
        <w:rPr>
          <w:spacing w:val="29"/>
          <w:sz w:val="26"/>
        </w:rPr>
        <w:t xml:space="preserve"> </w:t>
      </w:r>
      <w:r>
        <w:rPr>
          <w:sz w:val="26"/>
        </w:rPr>
        <w:t>trí</w:t>
      </w:r>
      <w:r>
        <w:rPr>
          <w:spacing w:val="29"/>
          <w:sz w:val="26"/>
        </w:rPr>
        <w:t xml:space="preserve"> </w:t>
      </w:r>
      <w:r>
        <w:rPr>
          <w:sz w:val="26"/>
        </w:rPr>
        <w:t>tim</w:t>
      </w:r>
      <w:r>
        <w:rPr>
          <w:spacing w:val="30"/>
          <w:sz w:val="26"/>
        </w:rPr>
        <w:t xml:space="preserve"> </w:t>
      </w:r>
      <w:r>
        <w:rPr>
          <w:sz w:val="26"/>
        </w:rPr>
        <w:t>mốc,</w:t>
      </w:r>
      <w:r>
        <w:rPr>
          <w:spacing w:val="32"/>
          <w:sz w:val="26"/>
        </w:rPr>
        <w:t xml:space="preserve"> </w:t>
      </w:r>
      <w:r>
        <w:rPr>
          <w:sz w:val="26"/>
        </w:rPr>
        <w:t>thỏa</w:t>
      </w:r>
      <w:r>
        <w:rPr>
          <w:spacing w:val="36"/>
          <w:sz w:val="26"/>
        </w:rPr>
        <w:t xml:space="preserve"> </w:t>
      </w:r>
      <w:r>
        <w:rPr>
          <w:sz w:val="26"/>
        </w:rPr>
        <w:t>thuận</w:t>
      </w:r>
      <w:r>
        <w:rPr>
          <w:spacing w:val="30"/>
          <w:sz w:val="26"/>
        </w:rPr>
        <w:t xml:space="preserve"> </w:t>
      </w:r>
      <w:r>
        <w:rPr>
          <w:sz w:val="26"/>
        </w:rPr>
        <w:t>quy</w:t>
      </w:r>
      <w:r>
        <w:rPr>
          <w:spacing w:val="30"/>
          <w:sz w:val="26"/>
        </w:rPr>
        <w:t xml:space="preserve"> </w:t>
      </w:r>
      <w:r>
        <w:rPr>
          <w:sz w:val="26"/>
        </w:rPr>
        <w:t>hoạch</w:t>
      </w:r>
      <w:r>
        <w:rPr>
          <w:spacing w:val="36"/>
          <w:sz w:val="26"/>
        </w:rPr>
        <w:t xml:space="preserve"> </w:t>
      </w:r>
      <w:r>
        <w:rPr>
          <w:sz w:val="26"/>
        </w:rPr>
        <w:t>mặt</w:t>
      </w:r>
      <w:r>
        <w:rPr>
          <w:spacing w:val="29"/>
          <w:sz w:val="26"/>
        </w:rPr>
        <w:t xml:space="preserve"> </w:t>
      </w:r>
      <w:r>
        <w:rPr>
          <w:sz w:val="26"/>
        </w:rPr>
        <w:t>bằng,</w:t>
      </w:r>
      <w:r>
        <w:rPr>
          <w:spacing w:val="32"/>
          <w:sz w:val="26"/>
        </w:rPr>
        <w:t xml:space="preserve"> </w:t>
      </w:r>
      <w:r>
        <w:rPr>
          <w:sz w:val="26"/>
        </w:rPr>
        <w:t>quy</w:t>
      </w:r>
      <w:r>
        <w:rPr>
          <w:spacing w:val="30"/>
          <w:sz w:val="26"/>
        </w:rPr>
        <w:t xml:space="preserve"> </w:t>
      </w:r>
      <w:r>
        <w:rPr>
          <w:sz w:val="26"/>
        </w:rPr>
        <w:t>hoạch chi</w:t>
      </w:r>
      <w:r>
        <w:rPr>
          <w:spacing w:val="19"/>
          <w:sz w:val="26"/>
        </w:rPr>
        <w:t xml:space="preserve"> </w:t>
      </w:r>
      <w:r>
        <w:rPr>
          <w:sz w:val="26"/>
        </w:rPr>
        <w:t>tiết</w:t>
      </w:r>
      <w:r>
        <w:rPr>
          <w:spacing w:val="25"/>
          <w:sz w:val="26"/>
        </w:rPr>
        <w:t xml:space="preserve"> </w:t>
      </w:r>
      <w:r>
        <w:rPr>
          <w:sz w:val="26"/>
        </w:rPr>
        <w:t>trạm</w:t>
      </w:r>
      <w:r>
        <w:rPr>
          <w:spacing w:val="19"/>
          <w:sz w:val="26"/>
        </w:rPr>
        <w:t xml:space="preserve"> </w:t>
      </w:r>
      <w:r>
        <w:rPr>
          <w:sz w:val="26"/>
        </w:rPr>
        <w:t>biến</w:t>
      </w:r>
      <w:r>
        <w:rPr>
          <w:spacing w:val="25"/>
          <w:sz w:val="26"/>
        </w:rPr>
        <w:t xml:space="preserve"> </w:t>
      </w:r>
      <w:r>
        <w:rPr>
          <w:sz w:val="26"/>
        </w:rPr>
        <w:t>áp</w:t>
      </w:r>
      <w:r>
        <w:rPr>
          <w:spacing w:val="25"/>
          <w:sz w:val="26"/>
        </w:rPr>
        <w:t xml:space="preserve"> </w:t>
      </w:r>
      <w:r>
        <w:rPr>
          <w:sz w:val="26"/>
        </w:rPr>
        <w:t>và</w:t>
      </w:r>
      <w:r>
        <w:rPr>
          <w:spacing w:val="25"/>
          <w:sz w:val="26"/>
        </w:rPr>
        <w:t xml:space="preserve"> </w:t>
      </w:r>
      <w:r>
        <w:rPr>
          <w:sz w:val="26"/>
        </w:rPr>
        <w:t>đường</w:t>
      </w:r>
      <w:r>
        <w:rPr>
          <w:spacing w:val="19"/>
          <w:sz w:val="26"/>
        </w:rPr>
        <w:t xml:space="preserve"> </w:t>
      </w:r>
      <w:r>
        <w:rPr>
          <w:sz w:val="26"/>
        </w:rPr>
        <w:t>dây</w:t>
      </w:r>
      <w:r>
        <w:rPr>
          <w:spacing w:val="19"/>
          <w:sz w:val="26"/>
        </w:rPr>
        <w:t xml:space="preserve"> </w:t>
      </w:r>
      <w:r>
        <w:rPr>
          <w:sz w:val="26"/>
        </w:rPr>
        <w:t>đấu</w:t>
      </w:r>
      <w:r>
        <w:rPr>
          <w:spacing w:val="25"/>
          <w:sz w:val="26"/>
        </w:rPr>
        <w:t xml:space="preserve"> </w:t>
      </w:r>
      <w:r>
        <w:rPr>
          <w:sz w:val="26"/>
        </w:rPr>
        <w:t>nối,</w:t>
      </w:r>
      <w:r>
        <w:rPr>
          <w:spacing w:val="27"/>
          <w:sz w:val="26"/>
        </w:rPr>
        <w:t xml:space="preserve"> </w:t>
      </w:r>
      <w:r>
        <w:rPr>
          <w:sz w:val="26"/>
        </w:rPr>
        <w:t>đảm bảo</w:t>
      </w:r>
      <w:r>
        <w:rPr>
          <w:spacing w:val="19"/>
          <w:sz w:val="26"/>
        </w:rPr>
        <w:t xml:space="preserve"> </w:t>
      </w:r>
      <w:r>
        <w:rPr>
          <w:sz w:val="26"/>
        </w:rPr>
        <w:t>đáp</w:t>
      </w:r>
      <w:r>
        <w:rPr>
          <w:spacing w:val="25"/>
          <w:sz w:val="26"/>
        </w:rPr>
        <w:t xml:space="preserve"> </w:t>
      </w:r>
      <w:r>
        <w:rPr>
          <w:sz w:val="26"/>
        </w:rPr>
        <w:t>ứng</w:t>
      </w:r>
      <w:r>
        <w:rPr>
          <w:spacing w:val="19"/>
          <w:sz w:val="26"/>
        </w:rPr>
        <w:t xml:space="preserve"> </w:t>
      </w:r>
      <w:r>
        <w:rPr>
          <w:sz w:val="26"/>
        </w:rPr>
        <w:t>yêu</w:t>
      </w:r>
      <w:r>
        <w:rPr>
          <w:spacing w:val="19"/>
          <w:sz w:val="26"/>
        </w:rPr>
        <w:t xml:space="preserve"> </w:t>
      </w:r>
      <w:r>
        <w:rPr>
          <w:sz w:val="26"/>
        </w:rPr>
        <w:t>cầu</w:t>
      </w:r>
      <w:r>
        <w:rPr>
          <w:spacing w:val="19"/>
          <w:sz w:val="26"/>
        </w:rPr>
        <w:t xml:space="preserve"> </w:t>
      </w:r>
      <w:r>
        <w:rPr>
          <w:sz w:val="26"/>
        </w:rPr>
        <w:t>của</w:t>
      </w:r>
      <w:r>
        <w:rPr>
          <w:spacing w:val="25"/>
          <w:sz w:val="26"/>
        </w:rPr>
        <w:t xml:space="preserve"> </w:t>
      </w:r>
      <w:r>
        <w:rPr>
          <w:sz w:val="26"/>
        </w:rPr>
        <w:t>Thông tư số 25/2014/TT-BTNMT ngày 19/05/2014, thông tư 09/2021/TT-BTNMT ngày 30/6/2021 của Bộ TN&amp;MT và văn bản số 475/NPMB-TĐ ngày 13/02/2017 của</w:t>
      </w:r>
      <w:r>
        <w:rPr>
          <w:spacing w:val="40"/>
          <w:sz w:val="26"/>
        </w:rPr>
        <w:t xml:space="preserve"> </w:t>
      </w:r>
      <w:r>
        <w:rPr>
          <w:sz w:val="26"/>
        </w:rPr>
        <w:t>NPMB gửi các Nhà thầu Tư vấn thiết kế về</w:t>
      </w:r>
      <w:r>
        <w:rPr>
          <w:spacing w:val="40"/>
          <w:sz w:val="26"/>
        </w:rPr>
        <w:t xml:space="preserve"> </w:t>
      </w:r>
      <w:r>
        <w:rPr>
          <w:sz w:val="26"/>
        </w:rPr>
        <w:t>việc sử dụng hệ tọa độ VN2000, múi</w:t>
      </w:r>
      <w:r>
        <w:rPr>
          <w:spacing w:val="40"/>
          <w:sz w:val="26"/>
        </w:rPr>
        <w:t xml:space="preserve"> </w:t>
      </w:r>
      <w:r>
        <w:rPr>
          <w:sz w:val="26"/>
        </w:rPr>
        <w:t>chiếu</w:t>
      </w:r>
      <w:r>
        <w:rPr>
          <w:spacing w:val="40"/>
          <w:sz w:val="26"/>
        </w:rPr>
        <w:t xml:space="preserve"> </w:t>
      </w:r>
      <w:r>
        <w:rPr>
          <w:sz w:val="26"/>
        </w:rPr>
        <w:t>3</w:t>
      </w:r>
      <w:r>
        <w:rPr>
          <w:sz w:val="26"/>
          <w:vertAlign w:val="superscript"/>
        </w:rPr>
        <w:t>0</w:t>
      </w:r>
      <w:r>
        <w:rPr>
          <w:spacing w:val="40"/>
          <w:sz w:val="26"/>
        </w:rPr>
        <w:t xml:space="preserve"> </w:t>
      </w:r>
      <w:r>
        <w:rPr>
          <w:sz w:val="26"/>
        </w:rPr>
        <w:t>trong</w:t>
      </w:r>
      <w:r>
        <w:rPr>
          <w:spacing w:val="39"/>
          <w:sz w:val="26"/>
        </w:rPr>
        <w:t xml:space="preserve"> </w:t>
      </w:r>
      <w:r>
        <w:rPr>
          <w:sz w:val="26"/>
        </w:rPr>
        <w:t>công</w:t>
      </w:r>
      <w:r>
        <w:rPr>
          <w:spacing w:val="39"/>
          <w:sz w:val="26"/>
        </w:rPr>
        <w:t xml:space="preserve"> </w:t>
      </w:r>
      <w:r>
        <w:rPr>
          <w:sz w:val="26"/>
        </w:rPr>
        <w:t>tác</w:t>
      </w:r>
      <w:r>
        <w:rPr>
          <w:spacing w:val="40"/>
          <w:sz w:val="26"/>
        </w:rPr>
        <w:t xml:space="preserve"> </w:t>
      </w:r>
      <w:r>
        <w:rPr>
          <w:sz w:val="26"/>
        </w:rPr>
        <w:t>xác</w:t>
      </w:r>
      <w:r>
        <w:rPr>
          <w:spacing w:val="40"/>
          <w:sz w:val="26"/>
        </w:rPr>
        <w:t xml:space="preserve"> </w:t>
      </w:r>
      <w:r>
        <w:rPr>
          <w:sz w:val="26"/>
        </w:rPr>
        <w:t>định</w:t>
      </w:r>
      <w:r>
        <w:rPr>
          <w:spacing w:val="40"/>
          <w:sz w:val="26"/>
        </w:rPr>
        <w:t xml:space="preserve"> </w:t>
      </w:r>
      <w:r>
        <w:rPr>
          <w:sz w:val="26"/>
        </w:rPr>
        <w:t>vị</w:t>
      </w:r>
      <w:r>
        <w:rPr>
          <w:spacing w:val="40"/>
          <w:sz w:val="26"/>
        </w:rPr>
        <w:t xml:space="preserve"> </w:t>
      </w:r>
      <w:r>
        <w:rPr>
          <w:sz w:val="26"/>
        </w:rPr>
        <w:t>trí</w:t>
      </w:r>
      <w:r>
        <w:rPr>
          <w:spacing w:val="40"/>
          <w:sz w:val="26"/>
        </w:rPr>
        <w:t xml:space="preserve"> </w:t>
      </w:r>
      <w:r>
        <w:rPr>
          <w:sz w:val="26"/>
        </w:rPr>
        <w:t>tim</w:t>
      </w:r>
      <w:r>
        <w:rPr>
          <w:spacing w:val="40"/>
          <w:sz w:val="26"/>
        </w:rPr>
        <w:t xml:space="preserve"> </w:t>
      </w:r>
      <w:r>
        <w:rPr>
          <w:sz w:val="26"/>
        </w:rPr>
        <w:t>mốc,</w:t>
      </w:r>
      <w:r>
        <w:rPr>
          <w:spacing w:val="40"/>
          <w:sz w:val="26"/>
        </w:rPr>
        <w:t xml:space="preserve"> </w:t>
      </w:r>
      <w:r>
        <w:rPr>
          <w:sz w:val="26"/>
        </w:rPr>
        <w:t>thỏa</w:t>
      </w:r>
      <w:r>
        <w:rPr>
          <w:spacing w:val="40"/>
          <w:sz w:val="26"/>
        </w:rPr>
        <w:t xml:space="preserve"> </w:t>
      </w:r>
      <w:r>
        <w:rPr>
          <w:sz w:val="26"/>
        </w:rPr>
        <w:t>thuận</w:t>
      </w:r>
      <w:r>
        <w:rPr>
          <w:spacing w:val="40"/>
          <w:sz w:val="26"/>
        </w:rPr>
        <w:t xml:space="preserve"> </w:t>
      </w:r>
      <w:r>
        <w:rPr>
          <w:sz w:val="26"/>
        </w:rPr>
        <w:t>quy</w:t>
      </w:r>
      <w:r>
        <w:rPr>
          <w:spacing w:val="40"/>
          <w:sz w:val="26"/>
        </w:rPr>
        <w:t xml:space="preserve"> </w:t>
      </w:r>
      <w:r>
        <w:rPr>
          <w:sz w:val="26"/>
        </w:rPr>
        <w:t>hoạch</w:t>
      </w:r>
      <w:r>
        <w:rPr>
          <w:spacing w:val="40"/>
          <w:sz w:val="26"/>
        </w:rPr>
        <w:t xml:space="preserve"> </w:t>
      </w:r>
      <w:r>
        <w:rPr>
          <w:sz w:val="26"/>
        </w:rPr>
        <w:t>mặt</w:t>
      </w:r>
      <w:r>
        <w:rPr>
          <w:spacing w:val="40"/>
          <w:sz w:val="26"/>
        </w:rPr>
        <w:t xml:space="preserve"> </w:t>
      </w:r>
      <w:r>
        <w:rPr>
          <w:sz w:val="26"/>
        </w:rPr>
        <w:t>bằng, quy</w:t>
      </w:r>
      <w:r>
        <w:rPr>
          <w:spacing w:val="40"/>
          <w:sz w:val="26"/>
        </w:rPr>
        <w:t xml:space="preserve"> </w:t>
      </w:r>
      <w:r>
        <w:rPr>
          <w:sz w:val="26"/>
        </w:rPr>
        <w:t>hoạch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trạm</w:t>
      </w:r>
      <w:r>
        <w:rPr>
          <w:spacing w:val="33"/>
          <w:sz w:val="26"/>
        </w:rPr>
        <w:t xml:space="preserve"> </w:t>
      </w:r>
      <w:r>
        <w:rPr>
          <w:sz w:val="26"/>
        </w:rPr>
        <w:t>biến</w:t>
      </w:r>
      <w:r>
        <w:rPr>
          <w:spacing w:val="40"/>
          <w:sz w:val="26"/>
        </w:rPr>
        <w:t xml:space="preserve"> </w:t>
      </w:r>
      <w:r>
        <w:rPr>
          <w:sz w:val="26"/>
        </w:rPr>
        <w:t>áp</w:t>
      </w:r>
      <w:r>
        <w:rPr>
          <w:spacing w:val="40"/>
          <w:sz w:val="26"/>
        </w:rPr>
        <w:t xml:space="preserve"> </w:t>
      </w:r>
      <w:r>
        <w:rPr>
          <w:sz w:val="26"/>
        </w:rPr>
        <w:t>và</w:t>
      </w:r>
      <w:r>
        <w:rPr>
          <w:spacing w:val="40"/>
          <w:sz w:val="26"/>
        </w:rPr>
        <w:t xml:space="preserve"> </w:t>
      </w:r>
      <w:r>
        <w:rPr>
          <w:sz w:val="26"/>
        </w:rPr>
        <w:t>đường</w:t>
      </w:r>
      <w:r>
        <w:rPr>
          <w:spacing w:val="33"/>
          <w:sz w:val="26"/>
        </w:rPr>
        <w:t xml:space="preserve"> </w:t>
      </w:r>
      <w:r>
        <w:rPr>
          <w:sz w:val="26"/>
        </w:rPr>
        <w:t>dây</w:t>
      </w:r>
      <w:r>
        <w:rPr>
          <w:spacing w:val="40"/>
          <w:sz w:val="26"/>
        </w:rPr>
        <w:t xml:space="preserve"> </w:t>
      </w:r>
      <w:r>
        <w:rPr>
          <w:sz w:val="26"/>
        </w:rPr>
        <w:t>đấu</w:t>
      </w:r>
      <w:r>
        <w:rPr>
          <w:spacing w:val="40"/>
          <w:sz w:val="26"/>
        </w:rPr>
        <w:t xml:space="preserve"> </w:t>
      </w:r>
      <w:r>
        <w:rPr>
          <w:sz w:val="26"/>
        </w:rPr>
        <w:t>nối.</w:t>
      </w:r>
    </w:p>
    <w:p w14:paraId="5786CF06" w14:textId="77777777" w:rsidR="00B46555" w:rsidRDefault="00000000">
      <w:pPr>
        <w:pStyle w:val="ListParagraph"/>
        <w:numPr>
          <w:ilvl w:val="0"/>
          <w:numId w:val="1"/>
        </w:numPr>
        <w:tabs>
          <w:tab w:val="left" w:pos="1842"/>
        </w:tabs>
        <w:spacing w:before="10" w:line="288" w:lineRule="auto"/>
        <w:ind w:right="444" w:firstLine="710"/>
        <w:jc w:val="both"/>
        <w:rPr>
          <w:sz w:val="26"/>
        </w:rPr>
      </w:pPr>
      <w:r>
        <w:rPr>
          <w:sz w:val="26"/>
        </w:rPr>
        <w:t>Nhà thầu chịu trách nhiệm về chất lượng thiết kế xây dựng công trình do mình thực hiện. Việc thẩm tra, thẩm định và phê duyệt thiết kế của cá nhân, tổ chức, chủ đầu tư, người ra quyết định đầu tư hoặc cơ quan chuyên môn về xây dựng không thay</w:t>
      </w:r>
      <w:r>
        <w:rPr>
          <w:spacing w:val="39"/>
          <w:sz w:val="26"/>
        </w:rPr>
        <w:t xml:space="preserve"> </w:t>
      </w:r>
      <w:r>
        <w:rPr>
          <w:sz w:val="26"/>
        </w:rPr>
        <w:t>thế</w:t>
      </w:r>
      <w:r>
        <w:rPr>
          <w:spacing w:val="40"/>
          <w:sz w:val="26"/>
        </w:rPr>
        <w:t xml:space="preserve"> </w:t>
      </w:r>
      <w:r>
        <w:rPr>
          <w:sz w:val="26"/>
        </w:rPr>
        <w:t>và</w:t>
      </w:r>
      <w:r>
        <w:rPr>
          <w:spacing w:val="40"/>
          <w:sz w:val="26"/>
        </w:rPr>
        <w:t xml:space="preserve"> </w:t>
      </w:r>
      <w:r>
        <w:rPr>
          <w:sz w:val="26"/>
        </w:rPr>
        <w:t>không làm</w:t>
      </w:r>
      <w:r>
        <w:rPr>
          <w:spacing w:val="40"/>
          <w:sz w:val="26"/>
        </w:rPr>
        <w:t xml:space="preserve"> </w:t>
      </w:r>
      <w:r>
        <w:rPr>
          <w:sz w:val="26"/>
        </w:rPr>
        <w:t>giảm trách</w:t>
      </w:r>
      <w:r>
        <w:rPr>
          <w:spacing w:val="39"/>
          <w:sz w:val="26"/>
        </w:rPr>
        <w:t xml:space="preserve"> </w:t>
      </w:r>
      <w:r>
        <w:rPr>
          <w:sz w:val="26"/>
        </w:rPr>
        <w:t>nhiệm của</w:t>
      </w:r>
      <w:r>
        <w:rPr>
          <w:spacing w:val="39"/>
          <w:sz w:val="26"/>
        </w:rPr>
        <w:t xml:space="preserve"> </w:t>
      </w:r>
      <w:r>
        <w:rPr>
          <w:sz w:val="26"/>
        </w:rPr>
        <w:t>Nhà</w:t>
      </w:r>
      <w:r>
        <w:rPr>
          <w:spacing w:val="39"/>
          <w:sz w:val="26"/>
        </w:rPr>
        <w:t xml:space="preserve"> </w:t>
      </w:r>
      <w:r>
        <w:rPr>
          <w:sz w:val="26"/>
        </w:rPr>
        <w:t>thầu</w:t>
      </w:r>
      <w:r>
        <w:rPr>
          <w:spacing w:val="39"/>
          <w:sz w:val="26"/>
        </w:rPr>
        <w:t xml:space="preserve"> </w:t>
      </w:r>
      <w:r>
        <w:rPr>
          <w:sz w:val="26"/>
        </w:rPr>
        <w:t>về</w:t>
      </w:r>
      <w:r>
        <w:rPr>
          <w:spacing w:val="39"/>
          <w:sz w:val="26"/>
        </w:rPr>
        <w:t xml:space="preserve"> </w:t>
      </w:r>
      <w:r>
        <w:rPr>
          <w:sz w:val="26"/>
        </w:rPr>
        <w:t>chất</w:t>
      </w:r>
      <w:r>
        <w:rPr>
          <w:spacing w:val="39"/>
          <w:sz w:val="26"/>
        </w:rPr>
        <w:t xml:space="preserve"> </w:t>
      </w:r>
      <w:r>
        <w:rPr>
          <w:sz w:val="26"/>
        </w:rPr>
        <w:t>lượng thiết</w:t>
      </w:r>
      <w:r>
        <w:rPr>
          <w:spacing w:val="40"/>
          <w:sz w:val="26"/>
        </w:rPr>
        <w:t xml:space="preserve"> </w:t>
      </w:r>
      <w:r>
        <w:rPr>
          <w:sz w:val="26"/>
        </w:rPr>
        <w:t>kế</w:t>
      </w:r>
      <w:r>
        <w:rPr>
          <w:spacing w:val="39"/>
          <w:sz w:val="26"/>
        </w:rPr>
        <w:t xml:space="preserve"> </w:t>
      </w:r>
      <w:r>
        <w:rPr>
          <w:sz w:val="26"/>
        </w:rPr>
        <w:t>xây dựng do</w:t>
      </w:r>
      <w:r>
        <w:rPr>
          <w:spacing w:val="23"/>
          <w:sz w:val="26"/>
        </w:rPr>
        <w:t xml:space="preserve"> </w:t>
      </w:r>
      <w:r>
        <w:rPr>
          <w:sz w:val="26"/>
        </w:rPr>
        <w:t>mình</w:t>
      </w:r>
      <w:r>
        <w:rPr>
          <w:spacing w:val="23"/>
          <w:sz w:val="26"/>
        </w:rPr>
        <w:t xml:space="preserve"> </w:t>
      </w:r>
      <w:r>
        <w:rPr>
          <w:sz w:val="26"/>
        </w:rPr>
        <w:t>thực hiện</w:t>
      </w:r>
      <w:r>
        <w:rPr>
          <w:spacing w:val="23"/>
          <w:sz w:val="26"/>
        </w:rPr>
        <w:t xml:space="preserve"> </w:t>
      </w:r>
      <w:r>
        <w:rPr>
          <w:sz w:val="26"/>
        </w:rPr>
        <w:t>kể cả</w:t>
      </w:r>
      <w:r>
        <w:rPr>
          <w:spacing w:val="23"/>
          <w:sz w:val="26"/>
        </w:rPr>
        <w:t xml:space="preserve"> </w:t>
      </w:r>
      <w:r>
        <w:rPr>
          <w:sz w:val="26"/>
        </w:rPr>
        <w:t>sau thời</w:t>
      </w:r>
      <w:r>
        <w:rPr>
          <w:spacing w:val="23"/>
          <w:sz w:val="26"/>
        </w:rPr>
        <w:t xml:space="preserve"> </w:t>
      </w:r>
      <w:r>
        <w:rPr>
          <w:sz w:val="26"/>
        </w:rPr>
        <w:t>gian</w:t>
      </w:r>
      <w:r>
        <w:rPr>
          <w:spacing w:val="23"/>
          <w:sz w:val="26"/>
        </w:rPr>
        <w:t xml:space="preserve"> </w:t>
      </w:r>
      <w:r>
        <w:rPr>
          <w:sz w:val="26"/>
        </w:rPr>
        <w:t>bảo hành trừ các trường hợp</w:t>
      </w:r>
      <w:r>
        <w:rPr>
          <w:spacing w:val="23"/>
          <w:sz w:val="26"/>
        </w:rPr>
        <w:t xml:space="preserve"> </w:t>
      </w:r>
      <w:r>
        <w:rPr>
          <w:sz w:val="26"/>
        </w:rPr>
        <w:t>mà các sai sót</w:t>
      </w:r>
      <w:r>
        <w:rPr>
          <w:spacing w:val="14"/>
          <w:sz w:val="26"/>
        </w:rPr>
        <w:t xml:space="preserve"> </w:t>
      </w:r>
      <w:r>
        <w:rPr>
          <w:sz w:val="26"/>
        </w:rPr>
        <w:t>không</w:t>
      </w:r>
      <w:r>
        <w:rPr>
          <w:spacing w:val="5"/>
          <w:sz w:val="26"/>
        </w:rPr>
        <w:t xml:space="preserve"> </w:t>
      </w:r>
      <w:r>
        <w:rPr>
          <w:sz w:val="26"/>
        </w:rPr>
        <w:t>phải</w:t>
      </w:r>
      <w:r>
        <w:rPr>
          <w:spacing w:val="10"/>
          <w:sz w:val="26"/>
        </w:rPr>
        <w:t xml:space="preserve"> </w:t>
      </w:r>
      <w:r>
        <w:rPr>
          <w:sz w:val="26"/>
        </w:rPr>
        <w:t>do</w:t>
      </w:r>
      <w:r>
        <w:rPr>
          <w:spacing w:val="10"/>
          <w:sz w:val="26"/>
        </w:rPr>
        <w:t xml:space="preserve"> </w:t>
      </w:r>
      <w:r>
        <w:rPr>
          <w:sz w:val="26"/>
        </w:rPr>
        <w:t>lỗi</w:t>
      </w:r>
      <w:r>
        <w:rPr>
          <w:spacing w:val="9"/>
          <w:sz w:val="26"/>
        </w:rPr>
        <w:t xml:space="preserve"> </w:t>
      </w:r>
      <w:r>
        <w:rPr>
          <w:sz w:val="26"/>
        </w:rPr>
        <w:t>Nhà</w:t>
      </w:r>
      <w:r>
        <w:rPr>
          <w:spacing w:val="11"/>
          <w:sz w:val="26"/>
        </w:rPr>
        <w:t xml:space="preserve"> </w:t>
      </w:r>
      <w:r>
        <w:rPr>
          <w:sz w:val="26"/>
        </w:rPr>
        <w:t>thầu</w:t>
      </w:r>
      <w:r>
        <w:rPr>
          <w:spacing w:val="10"/>
          <w:sz w:val="26"/>
        </w:rPr>
        <w:t xml:space="preserve"> </w:t>
      </w:r>
      <w:r>
        <w:rPr>
          <w:sz w:val="26"/>
        </w:rPr>
        <w:t>hoặc</w:t>
      </w:r>
      <w:r>
        <w:rPr>
          <w:spacing w:val="11"/>
          <w:sz w:val="26"/>
        </w:rPr>
        <w:t xml:space="preserve"> </w:t>
      </w:r>
      <w:r>
        <w:rPr>
          <w:sz w:val="26"/>
        </w:rPr>
        <w:t>do</w:t>
      </w:r>
      <w:r>
        <w:rPr>
          <w:spacing w:val="10"/>
          <w:sz w:val="26"/>
        </w:rPr>
        <w:t xml:space="preserve"> </w:t>
      </w:r>
      <w:r>
        <w:rPr>
          <w:sz w:val="26"/>
        </w:rPr>
        <w:t>nguyên</w:t>
      </w:r>
      <w:r>
        <w:rPr>
          <w:spacing w:val="11"/>
          <w:sz w:val="26"/>
        </w:rPr>
        <w:t xml:space="preserve"> </w:t>
      </w:r>
      <w:r>
        <w:rPr>
          <w:sz w:val="26"/>
        </w:rPr>
        <w:t>nhân</w:t>
      </w:r>
      <w:r>
        <w:rPr>
          <w:spacing w:val="15"/>
          <w:sz w:val="26"/>
        </w:rPr>
        <w:t xml:space="preserve"> </w:t>
      </w:r>
      <w:r>
        <w:rPr>
          <w:sz w:val="26"/>
        </w:rPr>
        <w:t>khách</w:t>
      </w:r>
      <w:r>
        <w:rPr>
          <w:spacing w:val="10"/>
          <w:sz w:val="26"/>
        </w:rPr>
        <w:t xml:space="preserve"> </w:t>
      </w:r>
      <w:r>
        <w:rPr>
          <w:sz w:val="26"/>
        </w:rPr>
        <w:t>quan</w:t>
      </w:r>
      <w:r>
        <w:rPr>
          <w:spacing w:val="11"/>
          <w:sz w:val="26"/>
        </w:rPr>
        <w:t xml:space="preserve"> </w:t>
      </w:r>
      <w:r>
        <w:rPr>
          <w:sz w:val="26"/>
        </w:rPr>
        <w:t>hay</w:t>
      </w:r>
      <w:r>
        <w:rPr>
          <w:spacing w:val="10"/>
          <w:sz w:val="26"/>
        </w:rPr>
        <w:t xml:space="preserve"> </w:t>
      </w:r>
      <w:r>
        <w:rPr>
          <w:sz w:val="26"/>
        </w:rPr>
        <w:t>bất</w:t>
      </w:r>
      <w:r>
        <w:rPr>
          <w:spacing w:val="15"/>
          <w:sz w:val="26"/>
        </w:rPr>
        <w:t xml:space="preserve"> </w:t>
      </w:r>
      <w:r>
        <w:rPr>
          <w:sz w:val="26"/>
        </w:rPr>
        <w:t>khả</w:t>
      </w:r>
      <w:r>
        <w:rPr>
          <w:spacing w:val="15"/>
          <w:sz w:val="26"/>
        </w:rPr>
        <w:t xml:space="preserve"> </w:t>
      </w:r>
      <w:r>
        <w:rPr>
          <w:spacing w:val="-2"/>
          <w:sz w:val="26"/>
        </w:rPr>
        <w:t>kháng.</w:t>
      </w:r>
    </w:p>
    <w:p w14:paraId="69C0F7E3" w14:textId="77777777" w:rsidR="00B46555" w:rsidRDefault="00000000">
      <w:pPr>
        <w:pStyle w:val="ListParagraph"/>
        <w:numPr>
          <w:ilvl w:val="0"/>
          <w:numId w:val="1"/>
        </w:numPr>
        <w:tabs>
          <w:tab w:val="left" w:pos="1697"/>
        </w:tabs>
        <w:spacing w:before="7" w:line="288" w:lineRule="auto"/>
        <w:ind w:right="435" w:firstLine="710"/>
        <w:jc w:val="both"/>
        <w:rPr>
          <w:sz w:val="26"/>
        </w:rPr>
      </w:pPr>
      <w:r>
        <w:rPr>
          <w:sz w:val="26"/>
        </w:rPr>
        <w:t>Bồi thường thiệt hại khi thực hiện không đúng nhiệm vụ, sử dụng các thông tin, tài liệu, quy chuẩn, tiêu chuẩn xây dựng không phù hợp và các hành vi vi phạm khác</w:t>
      </w:r>
      <w:r>
        <w:rPr>
          <w:spacing w:val="40"/>
          <w:sz w:val="26"/>
        </w:rPr>
        <w:t xml:space="preserve"> </w:t>
      </w:r>
      <w:r>
        <w:rPr>
          <w:sz w:val="26"/>
        </w:rPr>
        <w:t>gây</w:t>
      </w:r>
      <w:r>
        <w:rPr>
          <w:spacing w:val="34"/>
          <w:sz w:val="26"/>
        </w:rPr>
        <w:t xml:space="preserve"> </w:t>
      </w:r>
      <w:r>
        <w:rPr>
          <w:sz w:val="26"/>
        </w:rPr>
        <w:t>thiệt</w:t>
      </w:r>
      <w:r>
        <w:rPr>
          <w:spacing w:val="34"/>
          <w:sz w:val="26"/>
        </w:rPr>
        <w:t xml:space="preserve"> </w:t>
      </w:r>
      <w:r>
        <w:rPr>
          <w:sz w:val="26"/>
        </w:rPr>
        <w:t>hại</w:t>
      </w:r>
      <w:r>
        <w:rPr>
          <w:spacing w:val="34"/>
          <w:sz w:val="26"/>
        </w:rPr>
        <w:t xml:space="preserve"> </w:t>
      </w:r>
      <w:r>
        <w:rPr>
          <w:sz w:val="26"/>
        </w:rPr>
        <w:t>do</w:t>
      </w:r>
      <w:r>
        <w:rPr>
          <w:spacing w:val="40"/>
          <w:sz w:val="26"/>
        </w:rPr>
        <w:t xml:space="preserve"> </w:t>
      </w:r>
      <w:r>
        <w:rPr>
          <w:sz w:val="26"/>
        </w:rPr>
        <w:t>lỗi</w:t>
      </w:r>
      <w:r>
        <w:rPr>
          <w:spacing w:val="34"/>
          <w:sz w:val="26"/>
        </w:rPr>
        <w:t xml:space="preserve"> </w:t>
      </w:r>
      <w:r>
        <w:rPr>
          <w:sz w:val="26"/>
        </w:rPr>
        <w:t>của</w:t>
      </w:r>
      <w:r>
        <w:rPr>
          <w:spacing w:val="34"/>
          <w:sz w:val="26"/>
        </w:rPr>
        <w:t xml:space="preserve"> </w:t>
      </w:r>
      <w:r>
        <w:rPr>
          <w:sz w:val="26"/>
        </w:rPr>
        <w:t>nhà</w:t>
      </w:r>
      <w:r>
        <w:rPr>
          <w:spacing w:val="34"/>
          <w:sz w:val="26"/>
        </w:rPr>
        <w:t xml:space="preserve"> </w:t>
      </w:r>
      <w:r>
        <w:rPr>
          <w:sz w:val="26"/>
        </w:rPr>
        <w:t>thầu</w:t>
      </w:r>
      <w:r>
        <w:rPr>
          <w:spacing w:val="34"/>
          <w:sz w:val="26"/>
        </w:rPr>
        <w:t xml:space="preserve"> </w:t>
      </w:r>
      <w:r>
        <w:rPr>
          <w:sz w:val="26"/>
        </w:rPr>
        <w:t>tư</w:t>
      </w:r>
      <w:r>
        <w:rPr>
          <w:spacing w:val="38"/>
          <w:sz w:val="26"/>
        </w:rPr>
        <w:t xml:space="preserve"> </w:t>
      </w:r>
      <w:r>
        <w:rPr>
          <w:sz w:val="26"/>
        </w:rPr>
        <w:t>vấn</w:t>
      </w:r>
      <w:r>
        <w:rPr>
          <w:spacing w:val="40"/>
          <w:sz w:val="26"/>
        </w:rPr>
        <w:t xml:space="preserve"> </w:t>
      </w:r>
      <w:r>
        <w:rPr>
          <w:sz w:val="26"/>
        </w:rPr>
        <w:t>gây</w:t>
      </w:r>
      <w:r>
        <w:rPr>
          <w:spacing w:val="34"/>
          <w:sz w:val="26"/>
        </w:rPr>
        <w:t xml:space="preserve"> </w:t>
      </w:r>
      <w:r>
        <w:rPr>
          <w:sz w:val="26"/>
        </w:rPr>
        <w:t>ra;</w:t>
      </w:r>
    </w:p>
    <w:p w14:paraId="2AF2B015" w14:textId="77777777" w:rsidR="00B46555" w:rsidRDefault="00000000">
      <w:pPr>
        <w:pStyle w:val="ListParagraph"/>
        <w:numPr>
          <w:ilvl w:val="0"/>
          <w:numId w:val="1"/>
        </w:numPr>
        <w:tabs>
          <w:tab w:val="left" w:pos="1697"/>
        </w:tabs>
        <w:spacing w:before="3" w:line="288" w:lineRule="auto"/>
        <w:ind w:right="449" w:firstLine="710"/>
        <w:jc w:val="both"/>
        <w:rPr>
          <w:sz w:val="26"/>
        </w:rPr>
      </w:pPr>
      <w:r>
        <w:rPr>
          <w:sz w:val="26"/>
        </w:rPr>
        <w:t>Chịu</w:t>
      </w:r>
      <w:r>
        <w:rPr>
          <w:spacing w:val="39"/>
          <w:sz w:val="26"/>
        </w:rPr>
        <w:t xml:space="preserve"> </w:t>
      </w:r>
      <w:r>
        <w:rPr>
          <w:sz w:val="26"/>
        </w:rPr>
        <w:t>trách</w:t>
      </w:r>
      <w:r>
        <w:rPr>
          <w:spacing w:val="39"/>
          <w:sz w:val="26"/>
        </w:rPr>
        <w:t xml:space="preserve"> </w:t>
      </w:r>
      <w:r>
        <w:rPr>
          <w:sz w:val="26"/>
        </w:rPr>
        <w:t>nhiệm</w:t>
      </w:r>
      <w:r>
        <w:rPr>
          <w:spacing w:val="34"/>
          <w:sz w:val="26"/>
        </w:rPr>
        <w:t xml:space="preserve"> </w:t>
      </w:r>
      <w:r>
        <w:rPr>
          <w:sz w:val="26"/>
        </w:rPr>
        <w:t>trước</w:t>
      </w:r>
      <w:r>
        <w:rPr>
          <w:spacing w:val="39"/>
          <w:sz w:val="26"/>
        </w:rPr>
        <w:t xml:space="preserve"> </w:t>
      </w:r>
      <w:r>
        <w:rPr>
          <w:sz w:val="26"/>
        </w:rPr>
        <w:t>chủ</w:t>
      </w:r>
      <w:r>
        <w:rPr>
          <w:spacing w:val="39"/>
          <w:sz w:val="26"/>
        </w:rPr>
        <w:t xml:space="preserve"> </w:t>
      </w:r>
      <w:r>
        <w:rPr>
          <w:sz w:val="26"/>
        </w:rPr>
        <w:t>đầu</w:t>
      </w:r>
      <w:r>
        <w:rPr>
          <w:spacing w:val="39"/>
          <w:sz w:val="26"/>
        </w:rPr>
        <w:t xml:space="preserve"> </w:t>
      </w:r>
      <w:r>
        <w:rPr>
          <w:sz w:val="26"/>
        </w:rPr>
        <w:t>tư,</w:t>
      </w:r>
      <w:r>
        <w:rPr>
          <w:spacing w:val="40"/>
          <w:sz w:val="26"/>
        </w:rPr>
        <w:t xml:space="preserve"> </w:t>
      </w:r>
      <w:r>
        <w:rPr>
          <w:sz w:val="26"/>
        </w:rPr>
        <w:t>trước</w:t>
      </w:r>
      <w:r>
        <w:rPr>
          <w:spacing w:val="39"/>
          <w:sz w:val="26"/>
        </w:rPr>
        <w:t xml:space="preserve"> </w:t>
      </w:r>
      <w:r>
        <w:rPr>
          <w:sz w:val="26"/>
        </w:rPr>
        <w:t>pháp</w:t>
      </w:r>
      <w:r>
        <w:rPr>
          <w:spacing w:val="39"/>
          <w:sz w:val="26"/>
        </w:rPr>
        <w:t xml:space="preserve"> </w:t>
      </w:r>
      <w:r>
        <w:rPr>
          <w:sz w:val="26"/>
        </w:rPr>
        <w:t>luật</w:t>
      </w:r>
      <w:r>
        <w:rPr>
          <w:spacing w:val="40"/>
          <w:sz w:val="26"/>
        </w:rPr>
        <w:t xml:space="preserve"> </w:t>
      </w:r>
      <w:r>
        <w:rPr>
          <w:sz w:val="26"/>
        </w:rPr>
        <w:t>về</w:t>
      </w:r>
      <w:r>
        <w:rPr>
          <w:spacing w:val="39"/>
          <w:sz w:val="26"/>
        </w:rPr>
        <w:t xml:space="preserve"> </w:t>
      </w:r>
      <w:r>
        <w:rPr>
          <w:sz w:val="26"/>
        </w:rPr>
        <w:t>thực</w:t>
      </w:r>
      <w:r>
        <w:rPr>
          <w:spacing w:val="39"/>
          <w:sz w:val="26"/>
        </w:rPr>
        <w:t xml:space="preserve"> </w:t>
      </w:r>
      <w:r>
        <w:rPr>
          <w:sz w:val="26"/>
        </w:rPr>
        <w:t>hiện</w:t>
      </w:r>
      <w:r>
        <w:rPr>
          <w:spacing w:val="39"/>
          <w:sz w:val="26"/>
        </w:rPr>
        <w:t xml:space="preserve"> </w:t>
      </w:r>
      <w:r>
        <w:rPr>
          <w:sz w:val="26"/>
        </w:rPr>
        <w:t>đúng</w:t>
      </w:r>
      <w:r>
        <w:rPr>
          <w:spacing w:val="34"/>
          <w:sz w:val="26"/>
        </w:rPr>
        <w:t xml:space="preserve"> </w:t>
      </w:r>
      <w:r>
        <w:rPr>
          <w:sz w:val="26"/>
        </w:rPr>
        <w:t>thủ tục</w:t>
      </w:r>
      <w:r>
        <w:rPr>
          <w:spacing w:val="40"/>
          <w:sz w:val="26"/>
        </w:rPr>
        <w:t xml:space="preserve"> </w:t>
      </w:r>
      <w:r>
        <w:rPr>
          <w:sz w:val="26"/>
        </w:rPr>
        <w:t>đầu</w:t>
      </w:r>
      <w:r>
        <w:rPr>
          <w:spacing w:val="40"/>
          <w:sz w:val="26"/>
        </w:rPr>
        <w:t xml:space="preserve"> </w:t>
      </w:r>
      <w:r>
        <w:rPr>
          <w:sz w:val="26"/>
        </w:rPr>
        <w:t>tư</w:t>
      </w:r>
      <w:r>
        <w:rPr>
          <w:spacing w:val="39"/>
          <w:sz w:val="26"/>
        </w:rPr>
        <w:t xml:space="preserve"> </w:t>
      </w:r>
      <w:r>
        <w:rPr>
          <w:sz w:val="26"/>
        </w:rPr>
        <w:t>xây</w:t>
      </w:r>
      <w:r>
        <w:rPr>
          <w:spacing w:val="40"/>
          <w:sz w:val="26"/>
        </w:rPr>
        <w:t xml:space="preserve"> </w:t>
      </w:r>
      <w:r>
        <w:rPr>
          <w:sz w:val="26"/>
        </w:rPr>
        <w:t>dựng</w:t>
      </w:r>
      <w:r>
        <w:rPr>
          <w:spacing w:val="34"/>
          <w:sz w:val="26"/>
        </w:rPr>
        <w:t xml:space="preserve"> </w:t>
      </w:r>
      <w:r>
        <w:rPr>
          <w:sz w:val="26"/>
        </w:rPr>
        <w:t>cho</w:t>
      </w:r>
      <w:r>
        <w:rPr>
          <w:spacing w:val="40"/>
          <w:sz w:val="26"/>
        </w:rPr>
        <w:t xml:space="preserve"> </w:t>
      </w:r>
      <w:r>
        <w:rPr>
          <w:sz w:val="26"/>
        </w:rPr>
        <w:t>các</w:t>
      </w:r>
      <w:r>
        <w:rPr>
          <w:spacing w:val="40"/>
          <w:sz w:val="26"/>
        </w:rPr>
        <w:t xml:space="preserve"> </w:t>
      </w:r>
      <w:r>
        <w:rPr>
          <w:sz w:val="26"/>
        </w:rPr>
        <w:t>phần</w:t>
      </w:r>
      <w:r>
        <w:rPr>
          <w:spacing w:val="40"/>
          <w:sz w:val="26"/>
        </w:rPr>
        <w:t xml:space="preserve"> </w:t>
      </w:r>
      <w:r>
        <w:rPr>
          <w:sz w:val="26"/>
        </w:rPr>
        <w:t>việc</w:t>
      </w:r>
      <w:r>
        <w:rPr>
          <w:spacing w:val="40"/>
          <w:sz w:val="26"/>
        </w:rPr>
        <w:t xml:space="preserve"> </w:t>
      </w:r>
      <w:r>
        <w:rPr>
          <w:sz w:val="26"/>
        </w:rPr>
        <w:t>do</w:t>
      </w:r>
      <w:r>
        <w:rPr>
          <w:spacing w:val="40"/>
          <w:sz w:val="26"/>
        </w:rPr>
        <w:t xml:space="preserve"> </w:t>
      </w:r>
      <w:r>
        <w:rPr>
          <w:sz w:val="26"/>
        </w:rPr>
        <w:t>tư</w:t>
      </w:r>
      <w:r>
        <w:rPr>
          <w:spacing w:val="39"/>
          <w:sz w:val="26"/>
        </w:rPr>
        <w:t xml:space="preserve"> </w:t>
      </w:r>
      <w:r>
        <w:rPr>
          <w:sz w:val="26"/>
        </w:rPr>
        <w:t>vấn</w:t>
      </w:r>
      <w:r>
        <w:rPr>
          <w:spacing w:val="40"/>
          <w:sz w:val="26"/>
        </w:rPr>
        <w:t xml:space="preserve"> </w:t>
      </w:r>
      <w:r>
        <w:rPr>
          <w:sz w:val="26"/>
        </w:rPr>
        <w:t>lập,</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34"/>
          <w:sz w:val="26"/>
        </w:rPr>
        <w:t xml:space="preserve"> </w:t>
      </w:r>
      <w:r>
        <w:rPr>
          <w:sz w:val="26"/>
        </w:rPr>
        <w:t>sản</w:t>
      </w:r>
      <w:r>
        <w:rPr>
          <w:spacing w:val="40"/>
          <w:sz w:val="26"/>
        </w:rPr>
        <w:t xml:space="preserve"> </w:t>
      </w:r>
      <w:r>
        <w:rPr>
          <w:sz w:val="26"/>
        </w:rPr>
        <w:t>phẩm</w:t>
      </w:r>
      <w:r>
        <w:rPr>
          <w:spacing w:val="36"/>
          <w:sz w:val="26"/>
        </w:rPr>
        <w:t xml:space="preserve"> </w:t>
      </w:r>
      <w:r>
        <w:rPr>
          <w:sz w:val="26"/>
        </w:rPr>
        <w:t>tư vấn</w:t>
      </w:r>
      <w:r>
        <w:rPr>
          <w:spacing w:val="22"/>
          <w:sz w:val="26"/>
        </w:rPr>
        <w:t xml:space="preserve"> </w:t>
      </w:r>
      <w:r>
        <w:rPr>
          <w:sz w:val="26"/>
        </w:rPr>
        <w:t>của</w:t>
      </w:r>
      <w:r>
        <w:rPr>
          <w:spacing w:val="28"/>
          <w:sz w:val="26"/>
        </w:rPr>
        <w:t xml:space="preserve"> </w:t>
      </w:r>
      <w:r>
        <w:rPr>
          <w:sz w:val="26"/>
        </w:rPr>
        <w:t>mình</w:t>
      </w:r>
      <w:r>
        <w:rPr>
          <w:spacing w:val="28"/>
          <w:sz w:val="26"/>
        </w:rPr>
        <w:t xml:space="preserve"> </w:t>
      </w:r>
      <w:r>
        <w:rPr>
          <w:sz w:val="26"/>
        </w:rPr>
        <w:t>trong</w:t>
      </w:r>
      <w:r>
        <w:rPr>
          <w:spacing w:val="22"/>
          <w:sz w:val="26"/>
        </w:rPr>
        <w:t xml:space="preserve"> </w:t>
      </w:r>
      <w:r>
        <w:rPr>
          <w:sz w:val="26"/>
        </w:rPr>
        <w:t>hồ</w:t>
      </w:r>
      <w:r>
        <w:rPr>
          <w:spacing w:val="22"/>
          <w:sz w:val="26"/>
        </w:rPr>
        <w:t xml:space="preserve"> </w:t>
      </w:r>
      <w:r>
        <w:rPr>
          <w:sz w:val="26"/>
        </w:rPr>
        <w:t>sơ</w:t>
      </w:r>
      <w:r>
        <w:rPr>
          <w:spacing w:val="25"/>
          <w:sz w:val="26"/>
        </w:rPr>
        <w:t xml:space="preserve"> </w:t>
      </w:r>
      <w:r>
        <w:rPr>
          <w:sz w:val="26"/>
        </w:rPr>
        <w:t>tư</w:t>
      </w:r>
      <w:r>
        <w:rPr>
          <w:spacing w:val="26"/>
          <w:sz w:val="26"/>
        </w:rPr>
        <w:t xml:space="preserve"> </w:t>
      </w:r>
      <w:r>
        <w:rPr>
          <w:sz w:val="26"/>
        </w:rPr>
        <w:t>vấn,</w:t>
      </w:r>
      <w:r>
        <w:rPr>
          <w:spacing w:val="25"/>
          <w:sz w:val="26"/>
        </w:rPr>
        <w:t xml:space="preserve"> </w:t>
      </w:r>
      <w:r>
        <w:rPr>
          <w:sz w:val="26"/>
        </w:rPr>
        <w:t>chịu</w:t>
      </w:r>
      <w:r>
        <w:rPr>
          <w:spacing w:val="22"/>
          <w:sz w:val="26"/>
        </w:rPr>
        <w:t xml:space="preserve"> </w:t>
      </w:r>
      <w:r>
        <w:rPr>
          <w:sz w:val="26"/>
        </w:rPr>
        <w:t>sự</w:t>
      </w:r>
      <w:r>
        <w:rPr>
          <w:spacing w:val="26"/>
          <w:sz w:val="26"/>
        </w:rPr>
        <w:t xml:space="preserve"> </w:t>
      </w:r>
      <w:r>
        <w:rPr>
          <w:sz w:val="26"/>
        </w:rPr>
        <w:t>kiểm</w:t>
      </w:r>
      <w:r>
        <w:rPr>
          <w:spacing w:val="22"/>
          <w:sz w:val="26"/>
        </w:rPr>
        <w:t xml:space="preserve"> </w:t>
      </w:r>
      <w:r>
        <w:rPr>
          <w:sz w:val="26"/>
        </w:rPr>
        <w:t>tra</w:t>
      </w:r>
      <w:r>
        <w:rPr>
          <w:spacing w:val="28"/>
          <w:sz w:val="26"/>
        </w:rPr>
        <w:t xml:space="preserve"> </w:t>
      </w:r>
      <w:r>
        <w:rPr>
          <w:sz w:val="26"/>
        </w:rPr>
        <w:t>thường xuyên</w:t>
      </w:r>
      <w:r>
        <w:rPr>
          <w:spacing w:val="22"/>
          <w:sz w:val="26"/>
        </w:rPr>
        <w:t xml:space="preserve"> </w:t>
      </w:r>
      <w:r>
        <w:rPr>
          <w:sz w:val="26"/>
        </w:rPr>
        <w:t>của</w:t>
      </w:r>
      <w:r>
        <w:rPr>
          <w:spacing w:val="22"/>
          <w:sz w:val="26"/>
        </w:rPr>
        <w:t xml:space="preserve"> </w:t>
      </w:r>
      <w:r>
        <w:rPr>
          <w:sz w:val="26"/>
        </w:rPr>
        <w:t>chủ</w:t>
      </w:r>
      <w:r>
        <w:rPr>
          <w:spacing w:val="22"/>
          <w:sz w:val="26"/>
        </w:rPr>
        <w:t xml:space="preserve"> </w:t>
      </w:r>
      <w:r>
        <w:rPr>
          <w:sz w:val="26"/>
        </w:rPr>
        <w:t>đầu</w:t>
      </w:r>
      <w:r>
        <w:rPr>
          <w:spacing w:val="22"/>
          <w:sz w:val="26"/>
        </w:rPr>
        <w:t xml:space="preserve"> </w:t>
      </w:r>
      <w:r>
        <w:rPr>
          <w:sz w:val="26"/>
        </w:rPr>
        <w:t>tư</w:t>
      </w:r>
      <w:r>
        <w:rPr>
          <w:spacing w:val="32"/>
          <w:sz w:val="26"/>
        </w:rPr>
        <w:t xml:space="preserve"> </w:t>
      </w:r>
      <w:r>
        <w:rPr>
          <w:sz w:val="26"/>
        </w:rPr>
        <w:t>và cơ</w:t>
      </w:r>
      <w:r>
        <w:rPr>
          <w:spacing w:val="40"/>
          <w:sz w:val="26"/>
        </w:rPr>
        <w:t xml:space="preserve"> </w:t>
      </w:r>
      <w:r>
        <w:rPr>
          <w:sz w:val="26"/>
        </w:rPr>
        <w:t>quan</w:t>
      </w:r>
      <w:r>
        <w:rPr>
          <w:spacing w:val="37"/>
          <w:sz w:val="26"/>
        </w:rPr>
        <w:t xml:space="preserve"> </w:t>
      </w:r>
      <w:r>
        <w:rPr>
          <w:sz w:val="26"/>
        </w:rPr>
        <w:t>quản</w:t>
      </w:r>
      <w:r>
        <w:rPr>
          <w:spacing w:val="37"/>
          <w:sz w:val="26"/>
        </w:rPr>
        <w:t xml:space="preserve"> </w:t>
      </w:r>
      <w:r>
        <w:rPr>
          <w:sz w:val="26"/>
        </w:rPr>
        <w:t>lý</w:t>
      </w:r>
      <w:r>
        <w:rPr>
          <w:spacing w:val="37"/>
          <w:sz w:val="26"/>
        </w:rPr>
        <w:t xml:space="preserve"> </w:t>
      </w:r>
      <w:r>
        <w:rPr>
          <w:sz w:val="26"/>
        </w:rPr>
        <w:t>nhà</w:t>
      </w:r>
      <w:r>
        <w:rPr>
          <w:spacing w:val="40"/>
          <w:sz w:val="26"/>
        </w:rPr>
        <w:t xml:space="preserve"> </w:t>
      </w:r>
      <w:r>
        <w:rPr>
          <w:sz w:val="26"/>
        </w:rPr>
        <w:t>nước</w:t>
      </w:r>
      <w:r>
        <w:rPr>
          <w:spacing w:val="40"/>
          <w:sz w:val="26"/>
        </w:rPr>
        <w:t xml:space="preserve"> </w:t>
      </w:r>
      <w:r>
        <w:rPr>
          <w:sz w:val="26"/>
        </w:rPr>
        <w:t>về</w:t>
      </w:r>
      <w:r>
        <w:rPr>
          <w:spacing w:val="37"/>
          <w:sz w:val="26"/>
        </w:rPr>
        <w:t xml:space="preserve"> </w:t>
      </w:r>
      <w:r>
        <w:rPr>
          <w:sz w:val="26"/>
        </w:rPr>
        <w:t>đầu</w:t>
      </w:r>
      <w:r>
        <w:rPr>
          <w:spacing w:val="37"/>
          <w:sz w:val="26"/>
        </w:rPr>
        <w:t xml:space="preserve"> </w:t>
      </w:r>
      <w:r>
        <w:rPr>
          <w:sz w:val="26"/>
        </w:rPr>
        <w:t>tư</w:t>
      </w:r>
      <w:r>
        <w:rPr>
          <w:spacing w:val="36"/>
          <w:sz w:val="26"/>
        </w:rPr>
        <w:t xml:space="preserve"> </w:t>
      </w:r>
      <w:r>
        <w:rPr>
          <w:sz w:val="26"/>
        </w:rPr>
        <w:t>xây</w:t>
      </w:r>
      <w:r>
        <w:rPr>
          <w:spacing w:val="37"/>
          <w:sz w:val="26"/>
        </w:rPr>
        <w:t xml:space="preserve"> </w:t>
      </w:r>
      <w:r>
        <w:rPr>
          <w:sz w:val="26"/>
        </w:rPr>
        <w:t>dựng;</w:t>
      </w:r>
    </w:p>
    <w:p w14:paraId="3B59EFB1" w14:textId="77777777" w:rsidR="00B46555" w:rsidRDefault="00000000">
      <w:pPr>
        <w:pStyle w:val="ListParagraph"/>
        <w:numPr>
          <w:ilvl w:val="0"/>
          <w:numId w:val="1"/>
        </w:numPr>
        <w:tabs>
          <w:tab w:val="left" w:pos="1697"/>
        </w:tabs>
        <w:spacing w:before="3" w:line="288" w:lineRule="auto"/>
        <w:ind w:right="431" w:firstLine="710"/>
        <w:jc w:val="both"/>
        <w:rPr>
          <w:sz w:val="26"/>
        </w:rPr>
      </w:pPr>
      <w:r>
        <w:rPr>
          <w:sz w:val="26"/>
        </w:rPr>
        <w:t>Có trách nhiệm bảo vệ và giải trình các tài liệu hồ sơ do</w:t>
      </w:r>
      <w:r>
        <w:rPr>
          <w:spacing w:val="40"/>
          <w:sz w:val="26"/>
        </w:rPr>
        <w:t xml:space="preserve"> </w:t>
      </w:r>
      <w:r>
        <w:rPr>
          <w:sz w:val="26"/>
        </w:rPr>
        <w:t>Tư vấn lập trong phạm vi của hợp đồng trước các cơ quan và hội đồng nghiệm thu các cấp có thẩm quyền, cơ quan kiểm toán,.v..v.. theo yêu cầu của Chủ đầu tư; Tạo điều kiện để Chủ đầu</w:t>
      </w:r>
      <w:r>
        <w:rPr>
          <w:spacing w:val="-1"/>
          <w:sz w:val="26"/>
        </w:rPr>
        <w:t xml:space="preserve"> </w:t>
      </w:r>
      <w:r>
        <w:rPr>
          <w:sz w:val="26"/>
        </w:rPr>
        <w:t>tư kiểm tra, giám sát, đôn đốc thực hiện hợp đồng thông qua bộ phận phụ t</w:t>
      </w:r>
      <w:r>
        <w:rPr>
          <w:spacing w:val="-17"/>
          <w:sz w:val="26"/>
        </w:rPr>
        <w:t xml:space="preserve"> </w:t>
      </w:r>
      <w:r>
        <w:rPr>
          <w:sz w:val="26"/>
        </w:rPr>
        <w: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044D3FE2" w14:textId="77777777" w:rsidR="00B46555" w:rsidRDefault="00B46555">
      <w:pPr>
        <w:pStyle w:val="ListParagraph"/>
        <w:spacing w:line="288" w:lineRule="auto"/>
        <w:jc w:val="both"/>
        <w:rPr>
          <w:sz w:val="26"/>
        </w:rPr>
        <w:sectPr w:rsidR="00B46555">
          <w:pgSz w:w="11910" w:h="16840"/>
          <w:pgMar w:top="1200" w:right="708" w:bottom="280" w:left="850" w:header="723" w:footer="0" w:gutter="0"/>
          <w:cols w:space="720"/>
        </w:sectPr>
      </w:pPr>
    </w:p>
    <w:p w14:paraId="229867C4" w14:textId="77777777" w:rsidR="00B46555" w:rsidRDefault="00000000">
      <w:pPr>
        <w:pStyle w:val="ListParagraph"/>
        <w:numPr>
          <w:ilvl w:val="0"/>
          <w:numId w:val="1"/>
        </w:numPr>
        <w:tabs>
          <w:tab w:val="left" w:pos="1698"/>
        </w:tabs>
        <w:spacing w:before="140"/>
        <w:ind w:left="1698" w:hanging="138"/>
        <w:rPr>
          <w:sz w:val="26"/>
        </w:rPr>
      </w:pPr>
      <w:r>
        <w:rPr>
          <w:sz w:val="26"/>
        </w:rPr>
        <w:lastRenderedPageBreak/>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23"/>
          <w:sz w:val="26"/>
        </w:rPr>
        <w:t xml:space="preserve"> </w:t>
      </w:r>
      <w:r>
        <w:rPr>
          <w:sz w:val="26"/>
        </w:rPr>
        <w:t>nghề</w:t>
      </w:r>
      <w:r>
        <w:rPr>
          <w:spacing w:val="23"/>
          <w:sz w:val="26"/>
        </w:rPr>
        <w:t xml:space="preserve"> </w:t>
      </w:r>
      <w:r>
        <w:rPr>
          <w:spacing w:val="-2"/>
          <w:sz w:val="26"/>
        </w:rPr>
        <w:t>nghiệp;</w:t>
      </w:r>
    </w:p>
    <w:p w14:paraId="4BD1998D" w14:textId="77777777" w:rsidR="00B46555" w:rsidRDefault="00000000">
      <w:pPr>
        <w:pStyle w:val="ListParagraph"/>
        <w:numPr>
          <w:ilvl w:val="0"/>
          <w:numId w:val="1"/>
        </w:numPr>
        <w:tabs>
          <w:tab w:val="left" w:pos="1697"/>
        </w:tabs>
        <w:spacing w:before="60" w:line="288" w:lineRule="auto"/>
        <w:ind w:right="433" w:firstLine="710"/>
        <w:jc w:val="both"/>
        <w:rPr>
          <w:sz w:val="26"/>
        </w:rPr>
      </w:pPr>
      <w:r>
        <w:rPr>
          <w:sz w:val="26"/>
        </w:rPr>
        <w:t>Theo văn bản số 1337/EVNNPT-VTCNTT+ĐT+PC ngày 11/03/2024: Đối</w:t>
      </w:r>
      <w:r>
        <w:rPr>
          <w:spacing w:val="80"/>
          <w:sz w:val="26"/>
        </w:rPr>
        <w:t xml:space="preserve"> </w:t>
      </w:r>
      <w:r>
        <w:rPr>
          <w:sz w:val="26"/>
        </w:rPr>
        <w:t>với</w:t>
      </w:r>
      <w:r>
        <w:rPr>
          <w:spacing w:val="73"/>
          <w:w w:val="150"/>
          <w:sz w:val="26"/>
        </w:rPr>
        <w:t xml:space="preserve"> </w:t>
      </w:r>
      <w:r>
        <w:rPr>
          <w:sz w:val="26"/>
        </w:rPr>
        <w:t>Hạng</w:t>
      </w:r>
      <w:r>
        <w:rPr>
          <w:spacing w:val="78"/>
          <w:w w:val="150"/>
          <w:sz w:val="26"/>
        </w:rPr>
        <w:t xml:space="preserve"> </w:t>
      </w:r>
      <w:r>
        <w:rPr>
          <w:sz w:val="26"/>
        </w:rPr>
        <w:t>mục</w:t>
      </w:r>
      <w:r>
        <w:rPr>
          <w:spacing w:val="74"/>
          <w:w w:val="150"/>
          <w:sz w:val="26"/>
        </w:rPr>
        <w:t xml:space="preserve"> </w:t>
      </w:r>
      <w:r>
        <w:rPr>
          <w:sz w:val="26"/>
        </w:rPr>
        <w:t>thiết</w:t>
      </w:r>
      <w:r>
        <w:rPr>
          <w:spacing w:val="78"/>
          <w:w w:val="150"/>
          <w:sz w:val="26"/>
        </w:rPr>
        <w:t xml:space="preserve"> </w:t>
      </w:r>
      <w:r>
        <w:rPr>
          <w:sz w:val="26"/>
        </w:rPr>
        <w:t>kế</w:t>
      </w:r>
      <w:r>
        <w:rPr>
          <w:spacing w:val="78"/>
          <w:w w:val="150"/>
          <w:sz w:val="26"/>
        </w:rPr>
        <w:t xml:space="preserve"> </w:t>
      </w:r>
      <w:r>
        <w:rPr>
          <w:sz w:val="26"/>
        </w:rPr>
        <w:t>về</w:t>
      </w:r>
      <w:r>
        <w:rPr>
          <w:spacing w:val="78"/>
          <w:w w:val="150"/>
          <w:sz w:val="26"/>
        </w:rPr>
        <w:t xml:space="preserve"> </w:t>
      </w:r>
      <w:r>
        <w:rPr>
          <w:sz w:val="26"/>
        </w:rPr>
        <w:t>Thông</w:t>
      </w:r>
      <w:r>
        <w:rPr>
          <w:spacing w:val="80"/>
          <w:sz w:val="26"/>
        </w:rPr>
        <w:t xml:space="preserve"> </w:t>
      </w:r>
      <w:r>
        <w:rPr>
          <w:sz w:val="26"/>
        </w:rPr>
        <w:t>tin</w:t>
      </w:r>
      <w:r>
        <w:rPr>
          <w:spacing w:val="74"/>
          <w:w w:val="150"/>
          <w:sz w:val="26"/>
        </w:rPr>
        <w:t xml:space="preserve"> </w:t>
      </w:r>
      <w:r>
        <w:rPr>
          <w:sz w:val="26"/>
        </w:rPr>
        <w:t>liên</w:t>
      </w:r>
      <w:r>
        <w:rPr>
          <w:spacing w:val="74"/>
          <w:w w:val="150"/>
          <w:sz w:val="26"/>
        </w:rPr>
        <w:t xml:space="preserve"> </w:t>
      </w:r>
      <w:r>
        <w:rPr>
          <w:sz w:val="26"/>
        </w:rPr>
        <w:t>lạc</w:t>
      </w:r>
      <w:r>
        <w:rPr>
          <w:spacing w:val="78"/>
          <w:w w:val="150"/>
          <w:sz w:val="26"/>
        </w:rPr>
        <w:t xml:space="preserve"> </w:t>
      </w:r>
      <w:r>
        <w:rPr>
          <w:sz w:val="26"/>
        </w:rPr>
        <w:t>SCADA,</w:t>
      </w:r>
      <w:r>
        <w:rPr>
          <w:spacing w:val="76"/>
          <w:w w:val="150"/>
          <w:sz w:val="26"/>
        </w:rPr>
        <w:t xml:space="preserve"> </w:t>
      </w:r>
      <w:r>
        <w:rPr>
          <w:sz w:val="26"/>
        </w:rPr>
        <w:t>Điều</w:t>
      </w:r>
      <w:r>
        <w:rPr>
          <w:spacing w:val="78"/>
          <w:w w:val="150"/>
          <w:sz w:val="26"/>
        </w:rPr>
        <w:t xml:space="preserve"> </w:t>
      </w:r>
      <w:r>
        <w:rPr>
          <w:sz w:val="26"/>
        </w:rPr>
        <w:t>khiển</w:t>
      </w:r>
      <w:r>
        <w:rPr>
          <w:spacing w:val="74"/>
          <w:w w:val="150"/>
          <w:sz w:val="26"/>
        </w:rPr>
        <w:t xml:space="preserve"> </w:t>
      </w:r>
      <w:r>
        <w:rPr>
          <w:sz w:val="26"/>
        </w:rPr>
        <w:t>bảo</w:t>
      </w:r>
      <w:r>
        <w:rPr>
          <w:spacing w:val="78"/>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37"/>
          <w:sz w:val="26"/>
        </w:rPr>
        <w:t xml:space="preserve"> </w:t>
      </w:r>
      <w:r>
        <w:rPr>
          <w:sz w:val="26"/>
        </w:rPr>
        <w:t>luật</w:t>
      </w:r>
      <w:r>
        <w:rPr>
          <w:spacing w:val="37"/>
          <w:sz w:val="26"/>
        </w:rPr>
        <w:t xml:space="preserve"> </w:t>
      </w:r>
      <w:r>
        <w:rPr>
          <w:sz w:val="26"/>
        </w:rPr>
        <w:t>thực</w:t>
      </w:r>
      <w:r>
        <w:rPr>
          <w:spacing w:val="37"/>
          <w:sz w:val="26"/>
        </w:rPr>
        <w:t xml:space="preserve"> </w:t>
      </w:r>
      <w:r>
        <w:rPr>
          <w:sz w:val="26"/>
        </w:rPr>
        <w:t>hiện.</w:t>
      </w:r>
      <w:r>
        <w:rPr>
          <w:spacing w:val="40"/>
          <w:sz w:val="26"/>
        </w:rPr>
        <w:t xml:space="preserve"> </w:t>
      </w:r>
      <w:r>
        <w:rPr>
          <w:sz w:val="26"/>
        </w:rPr>
        <w:t>Riêng</w:t>
      </w:r>
      <w:r>
        <w:rPr>
          <w:spacing w:val="37"/>
          <w:sz w:val="26"/>
        </w:rPr>
        <w:t xml:space="preserve"> </w:t>
      </w:r>
      <w:r>
        <w:rPr>
          <w:sz w:val="26"/>
        </w:rPr>
        <w:t>với</w:t>
      </w:r>
      <w:r>
        <w:rPr>
          <w:spacing w:val="37"/>
          <w:sz w:val="26"/>
        </w:rPr>
        <w:t xml:space="preserve"> </w:t>
      </w:r>
      <w:r>
        <w:rPr>
          <w:sz w:val="26"/>
        </w:rPr>
        <w:t>Tư</w:t>
      </w:r>
      <w:r>
        <w:rPr>
          <w:spacing w:val="40"/>
          <w:sz w:val="26"/>
        </w:rPr>
        <w:t xml:space="preserve"> </w:t>
      </w:r>
      <w:r>
        <w:rPr>
          <w:sz w:val="26"/>
        </w:rPr>
        <w:t>vấn</w:t>
      </w:r>
      <w:r>
        <w:rPr>
          <w:spacing w:val="37"/>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37"/>
          <w:sz w:val="26"/>
        </w:rPr>
        <w:t xml:space="preserve"> </w:t>
      </w:r>
      <w:r>
        <w:rPr>
          <w:sz w:val="26"/>
        </w:rPr>
        <w:t>Tư</w:t>
      </w:r>
      <w:r>
        <w:rPr>
          <w:spacing w:val="35"/>
          <w:sz w:val="26"/>
        </w:rPr>
        <w:t xml:space="preserve"> </w:t>
      </w:r>
      <w:r>
        <w:rPr>
          <w:sz w:val="26"/>
        </w:rPr>
        <w:t>vấn</w:t>
      </w:r>
      <w:r>
        <w:rPr>
          <w:spacing w:val="37"/>
          <w:sz w:val="26"/>
        </w:rPr>
        <w:t xml:space="preserve"> </w:t>
      </w:r>
      <w:r>
        <w:rPr>
          <w:sz w:val="26"/>
        </w:rPr>
        <w:t>thẩm</w:t>
      </w:r>
      <w:r>
        <w:rPr>
          <w:spacing w:val="32"/>
          <w:sz w:val="26"/>
        </w:rPr>
        <w:t xml:space="preserve"> </w:t>
      </w:r>
      <w:r>
        <w:rPr>
          <w:sz w:val="26"/>
        </w:rPr>
        <w:t>tra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 liên</w:t>
      </w:r>
      <w:r>
        <w:rPr>
          <w:spacing w:val="39"/>
          <w:sz w:val="26"/>
        </w:rPr>
        <w:t xml:space="preserve"> </w:t>
      </w:r>
      <w:r>
        <w:rPr>
          <w:sz w:val="26"/>
        </w:rPr>
        <w:t>quan</w:t>
      </w:r>
      <w:r>
        <w:rPr>
          <w:spacing w:val="40"/>
          <w:sz w:val="26"/>
        </w:rPr>
        <w:t xml:space="preserve"> </w:t>
      </w:r>
      <w:r>
        <w:rPr>
          <w:sz w:val="26"/>
        </w:rPr>
        <w:t>đến</w:t>
      </w:r>
      <w:r>
        <w:rPr>
          <w:spacing w:val="39"/>
          <w:sz w:val="26"/>
        </w:rPr>
        <w:t xml:space="preserve"> </w:t>
      </w:r>
      <w:r>
        <w:rPr>
          <w:sz w:val="26"/>
        </w:rPr>
        <w:t>an</w:t>
      </w:r>
      <w:r>
        <w:rPr>
          <w:spacing w:val="39"/>
          <w:sz w:val="26"/>
        </w:rPr>
        <w:t xml:space="preserve"> </w:t>
      </w:r>
      <w:r>
        <w:rPr>
          <w:sz w:val="26"/>
        </w:rPr>
        <w:t>toàn</w:t>
      </w:r>
      <w:r>
        <w:rPr>
          <w:spacing w:val="39"/>
          <w:sz w:val="26"/>
        </w:rPr>
        <w:t xml:space="preserve"> </w:t>
      </w:r>
      <w:r>
        <w:rPr>
          <w:sz w:val="26"/>
        </w:rPr>
        <w:t>thông</w:t>
      </w:r>
      <w:r>
        <w:rPr>
          <w:spacing w:val="35"/>
          <w:sz w:val="26"/>
        </w:rPr>
        <w:t xml:space="preserve"> </w:t>
      </w:r>
      <w:r>
        <w:rPr>
          <w:sz w:val="26"/>
        </w:rPr>
        <w:t>tin</w:t>
      </w:r>
      <w:r>
        <w:rPr>
          <w:spacing w:val="39"/>
          <w:sz w:val="26"/>
        </w:rPr>
        <w:t xml:space="preserve"> </w:t>
      </w:r>
      <w:r>
        <w:rPr>
          <w:sz w:val="26"/>
        </w:rPr>
        <w:t>phải</w:t>
      </w:r>
      <w:r>
        <w:rPr>
          <w:spacing w:val="39"/>
          <w:sz w:val="26"/>
        </w:rPr>
        <w:t xml:space="preserve"> </w:t>
      </w:r>
      <w:r>
        <w:rPr>
          <w:sz w:val="26"/>
        </w:rPr>
        <w:t>có</w:t>
      </w:r>
      <w:r>
        <w:rPr>
          <w:spacing w:val="40"/>
          <w:sz w:val="26"/>
        </w:rPr>
        <w:t xml:space="preserve"> </w:t>
      </w:r>
      <w:r>
        <w:rPr>
          <w:sz w:val="26"/>
        </w:rPr>
        <w:t>Giấy</w:t>
      </w:r>
      <w:r>
        <w:rPr>
          <w:spacing w:val="39"/>
          <w:sz w:val="26"/>
        </w:rPr>
        <w:t xml:space="preserve"> </w:t>
      </w:r>
      <w:r>
        <w:rPr>
          <w:sz w:val="26"/>
        </w:rPr>
        <w:t>phép</w:t>
      </w:r>
      <w:r>
        <w:rPr>
          <w:spacing w:val="40"/>
          <w:sz w:val="26"/>
        </w:rPr>
        <w:t xml:space="preserve"> </w:t>
      </w:r>
      <w:r>
        <w:rPr>
          <w:sz w:val="26"/>
        </w:rPr>
        <w:t>kinh</w:t>
      </w:r>
      <w:r>
        <w:rPr>
          <w:spacing w:val="39"/>
          <w:sz w:val="26"/>
        </w:rPr>
        <w:t xml:space="preserve"> </w:t>
      </w:r>
      <w:r>
        <w:rPr>
          <w:sz w:val="26"/>
        </w:rPr>
        <w:t>doanh</w:t>
      </w:r>
      <w:r>
        <w:rPr>
          <w:spacing w:val="39"/>
          <w:sz w:val="26"/>
        </w:rPr>
        <w:t xml:space="preserve"> </w:t>
      </w:r>
      <w:r>
        <w:rPr>
          <w:sz w:val="26"/>
        </w:rPr>
        <w:t>sản</w:t>
      </w:r>
      <w:r>
        <w:rPr>
          <w:spacing w:val="39"/>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 toàn thông tin mạng, trong đó phải có nội dung doanh nghiệp được phép kinh</w:t>
      </w:r>
      <w:r>
        <w:rPr>
          <w:spacing w:val="80"/>
          <w:sz w:val="26"/>
        </w:rPr>
        <w:t xml:space="preserve"> </w:t>
      </w:r>
      <w:r>
        <w:rPr>
          <w:sz w:val="26"/>
        </w:rPr>
        <w:t>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36"/>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40"/>
          <w:sz w:val="26"/>
        </w:rPr>
        <w:t xml:space="preserve"> </w:t>
      </w:r>
      <w:r>
        <w:rPr>
          <w:sz w:val="26"/>
        </w:rPr>
        <w:t>108/2016/NĐ-CP.</w:t>
      </w:r>
      <w:r>
        <w:rPr>
          <w:spacing w:val="40"/>
          <w:sz w:val="26"/>
        </w:rPr>
        <w:t xml:space="preserve"> </w:t>
      </w:r>
      <w:r>
        <w:rPr>
          <w:sz w:val="26"/>
        </w:rPr>
        <w:t>Hạng</w:t>
      </w:r>
      <w:r>
        <w:rPr>
          <w:spacing w:val="40"/>
          <w:sz w:val="26"/>
        </w:rPr>
        <w:t xml:space="preserve"> </w:t>
      </w:r>
      <w:r>
        <w:rPr>
          <w:sz w:val="26"/>
        </w:rPr>
        <w:t>mục</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về</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liên</w:t>
      </w:r>
      <w:r>
        <w:rPr>
          <w:spacing w:val="40"/>
          <w:sz w:val="26"/>
        </w:rPr>
        <w:t xml:space="preserve"> </w:t>
      </w:r>
      <w:r>
        <w:rPr>
          <w:sz w:val="26"/>
        </w:rPr>
        <w:t>lạc</w:t>
      </w:r>
      <w:r>
        <w:rPr>
          <w:spacing w:val="40"/>
          <w:sz w:val="26"/>
        </w:rPr>
        <w:t xml:space="preserve"> </w:t>
      </w:r>
      <w:r>
        <w:rPr>
          <w:sz w:val="26"/>
        </w:rPr>
        <w:t>SCADA,</w:t>
      </w:r>
      <w:r>
        <w:rPr>
          <w:spacing w:val="40"/>
          <w:sz w:val="26"/>
        </w:rPr>
        <w:t xml:space="preserve"> </w:t>
      </w:r>
      <w:r>
        <w:rPr>
          <w:sz w:val="26"/>
        </w:rPr>
        <w:t>Điều khiển</w:t>
      </w:r>
      <w:r>
        <w:rPr>
          <w:spacing w:val="35"/>
          <w:sz w:val="26"/>
        </w:rPr>
        <w:t xml:space="preserve"> </w:t>
      </w:r>
      <w:r>
        <w:rPr>
          <w:sz w:val="26"/>
        </w:rPr>
        <w:t>bảo</w:t>
      </w:r>
      <w:r>
        <w:rPr>
          <w:spacing w:val="40"/>
          <w:sz w:val="26"/>
        </w:rPr>
        <w:t xml:space="preserve"> </w:t>
      </w:r>
      <w:r>
        <w:rPr>
          <w:sz w:val="26"/>
        </w:rPr>
        <w:t>vệ</w:t>
      </w:r>
      <w:r>
        <w:rPr>
          <w:spacing w:val="40"/>
          <w:sz w:val="26"/>
        </w:rPr>
        <w:t xml:space="preserve"> </w:t>
      </w:r>
      <w:r>
        <w:rPr>
          <w:sz w:val="26"/>
        </w:rPr>
        <w:t>và</w:t>
      </w:r>
      <w:r>
        <w:rPr>
          <w:spacing w:val="40"/>
          <w:sz w:val="26"/>
        </w:rPr>
        <w:t xml:space="preserve"> </w:t>
      </w:r>
      <w:r>
        <w:rPr>
          <w:sz w:val="26"/>
        </w:rPr>
        <w:t>an</w:t>
      </w:r>
      <w:r>
        <w:rPr>
          <w:spacing w:val="40"/>
          <w:sz w:val="26"/>
        </w:rPr>
        <w:t xml:space="preserve"> </w:t>
      </w:r>
      <w:r>
        <w:rPr>
          <w:sz w:val="26"/>
        </w:rPr>
        <w:t>toàn</w:t>
      </w:r>
      <w:r>
        <w:rPr>
          <w:spacing w:val="35"/>
          <w:sz w:val="26"/>
        </w:rPr>
        <w:t xml:space="preserve"> </w:t>
      </w:r>
      <w:r>
        <w:rPr>
          <w:sz w:val="26"/>
        </w:rPr>
        <w:t>thông</w:t>
      </w:r>
      <w:r>
        <w:rPr>
          <w:spacing w:val="35"/>
          <w:sz w:val="26"/>
        </w:rPr>
        <w:t xml:space="preserve"> </w:t>
      </w:r>
      <w:r>
        <w:rPr>
          <w:sz w:val="26"/>
        </w:rPr>
        <w:t>tin</w:t>
      </w:r>
      <w:r>
        <w:rPr>
          <w:spacing w:val="35"/>
          <w:sz w:val="26"/>
        </w:rPr>
        <w:t xml:space="preserve"> </w:t>
      </w:r>
      <w:r>
        <w:rPr>
          <w:sz w:val="26"/>
        </w:rPr>
        <w:t>phải</w:t>
      </w:r>
      <w:r>
        <w:rPr>
          <w:spacing w:val="40"/>
          <w:sz w:val="26"/>
        </w:rPr>
        <w:t xml:space="preserve"> </w:t>
      </w:r>
      <w:r>
        <w:rPr>
          <w:sz w:val="26"/>
        </w:rPr>
        <w:t>có</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9"/>
          <w:sz w:val="26"/>
        </w:rPr>
        <w:t xml:space="preserve"> tra </w:t>
      </w:r>
      <w:r>
        <w:rPr>
          <w:sz w:val="26"/>
        </w:rPr>
        <w:t>tuân</w:t>
      </w:r>
      <w:r>
        <w:rPr>
          <w:spacing w:val="40"/>
          <w:sz w:val="26"/>
        </w:rPr>
        <w:t xml:space="preserve"> </w:t>
      </w:r>
      <w:r>
        <w:rPr>
          <w:sz w:val="26"/>
        </w:rPr>
        <w:t>thủ</w:t>
      </w:r>
      <w:r>
        <w:rPr>
          <w:spacing w:val="40"/>
          <w:sz w:val="26"/>
        </w:rPr>
        <w:t xml:space="preserve"> </w:t>
      </w:r>
      <w:r>
        <w:rPr>
          <w:sz w:val="26"/>
        </w:rPr>
        <w:t>theo</w:t>
      </w:r>
      <w:r>
        <w:rPr>
          <w:spacing w:val="35"/>
          <w:sz w:val="26"/>
        </w:rPr>
        <w:t xml:space="preserve"> </w:t>
      </w:r>
      <w:r>
        <w:rPr>
          <w:sz w:val="26"/>
        </w:rPr>
        <w:t>các</w:t>
      </w:r>
      <w:r>
        <w:rPr>
          <w:spacing w:val="40"/>
          <w:sz w:val="26"/>
        </w:rPr>
        <w:t xml:space="preserve"> </w:t>
      </w:r>
      <w:r>
        <w:rPr>
          <w:sz w:val="26"/>
        </w:rPr>
        <w:t>quy định</w:t>
      </w:r>
      <w:r>
        <w:rPr>
          <w:spacing w:val="40"/>
          <w:sz w:val="26"/>
        </w:rPr>
        <w:t xml:space="preserve"> </w:t>
      </w:r>
      <w:r>
        <w:rPr>
          <w:sz w:val="26"/>
        </w:rPr>
        <w:t>của</w:t>
      </w:r>
      <w:r>
        <w:rPr>
          <w:spacing w:val="40"/>
          <w:sz w:val="26"/>
        </w:rPr>
        <w:t xml:space="preserve"> </w:t>
      </w:r>
      <w:r>
        <w:rPr>
          <w:sz w:val="26"/>
        </w:rPr>
        <w:t>pháp</w:t>
      </w:r>
      <w:r>
        <w:rPr>
          <w:spacing w:val="40"/>
          <w:sz w:val="26"/>
        </w:rPr>
        <w:t xml:space="preserve"> </w:t>
      </w:r>
      <w:r>
        <w:rPr>
          <w:sz w:val="26"/>
        </w:rPr>
        <w:t>luật,</w:t>
      </w:r>
      <w:r>
        <w:rPr>
          <w:spacing w:val="40"/>
          <w:sz w:val="26"/>
        </w:rPr>
        <w:t xml:space="preserve"> </w:t>
      </w:r>
      <w:r>
        <w:rPr>
          <w:sz w:val="26"/>
        </w:rPr>
        <w:t>của</w:t>
      </w:r>
      <w:r>
        <w:rPr>
          <w:spacing w:val="40"/>
          <w:sz w:val="26"/>
        </w:rPr>
        <w:t xml:space="preserve"> </w:t>
      </w:r>
      <w:r>
        <w:rPr>
          <w:sz w:val="26"/>
        </w:rPr>
        <w:t>EVN,</w:t>
      </w:r>
      <w:r>
        <w:rPr>
          <w:spacing w:val="40"/>
          <w:sz w:val="26"/>
        </w:rPr>
        <w:t xml:space="preserve"> </w:t>
      </w:r>
      <w:r>
        <w:rPr>
          <w:sz w:val="26"/>
        </w:rPr>
        <w:t>EVNNPT</w:t>
      </w:r>
      <w:r>
        <w:rPr>
          <w:spacing w:val="40"/>
          <w:sz w:val="26"/>
        </w:rPr>
        <w:t xml:space="preserve"> </w:t>
      </w:r>
      <w:r>
        <w:rPr>
          <w:sz w:val="26"/>
        </w:rPr>
        <w:t>trước</w:t>
      </w:r>
      <w:r>
        <w:rPr>
          <w:spacing w:val="40"/>
          <w:sz w:val="26"/>
        </w:rPr>
        <w:t xml:space="preserve"> </w:t>
      </w:r>
      <w:r>
        <w:rPr>
          <w:sz w:val="26"/>
        </w:rPr>
        <w:t>khi</w:t>
      </w:r>
      <w:r>
        <w:rPr>
          <w:spacing w:val="40"/>
          <w:sz w:val="26"/>
        </w:rPr>
        <w:t xml:space="preserve"> </w:t>
      </w:r>
      <w:r>
        <w:rPr>
          <w:sz w:val="26"/>
        </w:rPr>
        <w:t>trình</w:t>
      </w:r>
      <w:r>
        <w:rPr>
          <w:spacing w:val="40"/>
          <w:sz w:val="26"/>
        </w:rPr>
        <w:t xml:space="preserve"> </w:t>
      </w:r>
      <w:r>
        <w:rPr>
          <w:sz w:val="26"/>
        </w:rPr>
        <w:t>EVNNPT</w:t>
      </w:r>
      <w:r>
        <w:rPr>
          <w:spacing w:val="40"/>
          <w:sz w:val="26"/>
        </w:rPr>
        <w:t xml:space="preserve"> </w:t>
      </w:r>
      <w:r>
        <w:rPr>
          <w:sz w:val="26"/>
        </w:rPr>
        <w:t>phê</w:t>
      </w:r>
      <w:r>
        <w:rPr>
          <w:spacing w:val="40"/>
          <w:sz w:val="26"/>
        </w:rPr>
        <w:t xml:space="preserve"> </w:t>
      </w:r>
      <w:r>
        <w:rPr>
          <w:sz w:val="26"/>
        </w:rPr>
        <w:t>duyệt.</w:t>
      </w:r>
    </w:p>
    <w:p w14:paraId="42FC9DC6" w14:textId="77777777" w:rsidR="00B46555" w:rsidRDefault="00000000">
      <w:pPr>
        <w:pStyle w:val="ListParagraph"/>
        <w:numPr>
          <w:ilvl w:val="0"/>
          <w:numId w:val="1"/>
        </w:numPr>
        <w:tabs>
          <w:tab w:val="left" w:pos="1697"/>
        </w:tabs>
        <w:spacing w:before="12" w:line="288" w:lineRule="auto"/>
        <w:ind w:right="444" w:firstLine="710"/>
        <w:jc w:val="both"/>
        <w:rPr>
          <w:sz w:val="26"/>
        </w:rPr>
      </w:pPr>
      <w:r>
        <w:rPr>
          <w:sz w:val="26"/>
        </w:rPr>
        <w:t>Đối với nhiệm vụ công việc Trích đo bản đồ địa chính phục vụ công tác thu hồi</w:t>
      </w:r>
      <w:r>
        <w:rPr>
          <w:spacing w:val="32"/>
          <w:sz w:val="26"/>
        </w:rPr>
        <w:t xml:space="preserve"> </w:t>
      </w:r>
      <w:r>
        <w:rPr>
          <w:sz w:val="26"/>
        </w:rPr>
        <w:t>đất,</w:t>
      </w:r>
      <w:r>
        <w:rPr>
          <w:spacing w:val="36"/>
          <w:sz w:val="26"/>
        </w:rPr>
        <w:t xml:space="preserve"> </w:t>
      </w:r>
      <w:r>
        <w:rPr>
          <w:sz w:val="26"/>
        </w:rPr>
        <w:t>thuê</w:t>
      </w:r>
      <w:r>
        <w:rPr>
          <w:spacing w:val="38"/>
          <w:sz w:val="26"/>
        </w:rPr>
        <w:t xml:space="preserve"> </w:t>
      </w:r>
      <w:r>
        <w:rPr>
          <w:sz w:val="26"/>
        </w:rPr>
        <w:t>đất:</w:t>
      </w:r>
      <w:r>
        <w:rPr>
          <w:spacing w:val="38"/>
          <w:sz w:val="26"/>
        </w:rPr>
        <w:t xml:space="preserve"> </w:t>
      </w:r>
      <w:r>
        <w:rPr>
          <w:sz w:val="26"/>
        </w:rPr>
        <w:t>yêu</w:t>
      </w:r>
      <w:r>
        <w:rPr>
          <w:spacing w:val="38"/>
          <w:sz w:val="26"/>
        </w:rPr>
        <w:t xml:space="preserve"> </w:t>
      </w:r>
      <w:r>
        <w:rPr>
          <w:sz w:val="26"/>
        </w:rPr>
        <w:t>cầu</w:t>
      </w:r>
      <w:r>
        <w:rPr>
          <w:spacing w:val="38"/>
          <w:sz w:val="26"/>
        </w:rPr>
        <w:t xml:space="preserve"> </w:t>
      </w:r>
      <w:r>
        <w:rPr>
          <w:sz w:val="26"/>
        </w:rPr>
        <w:t>nhà</w:t>
      </w:r>
      <w:r>
        <w:rPr>
          <w:spacing w:val="38"/>
          <w:sz w:val="26"/>
        </w:rPr>
        <w:t xml:space="preserve"> </w:t>
      </w:r>
      <w:r>
        <w:rPr>
          <w:sz w:val="26"/>
        </w:rPr>
        <w:t>thầu</w:t>
      </w:r>
      <w:r>
        <w:rPr>
          <w:spacing w:val="34"/>
          <w:sz w:val="26"/>
        </w:rPr>
        <w:t xml:space="preserve"> </w:t>
      </w:r>
      <w:r>
        <w:rPr>
          <w:sz w:val="26"/>
        </w:rPr>
        <w:t>phụ</w:t>
      </w:r>
      <w:r>
        <w:rPr>
          <w:spacing w:val="34"/>
          <w:sz w:val="26"/>
        </w:rPr>
        <w:t xml:space="preserve"> </w:t>
      </w:r>
      <w:r>
        <w:rPr>
          <w:sz w:val="26"/>
        </w:rPr>
        <w:t>cam</w:t>
      </w:r>
      <w:r>
        <w:rPr>
          <w:spacing w:val="32"/>
          <w:sz w:val="26"/>
        </w:rPr>
        <w:t xml:space="preserve"> </w:t>
      </w:r>
      <w:r>
        <w:rPr>
          <w:sz w:val="26"/>
        </w:rPr>
        <w:t>kết</w:t>
      </w:r>
      <w:r>
        <w:rPr>
          <w:spacing w:val="32"/>
          <w:sz w:val="26"/>
        </w:rPr>
        <w:t xml:space="preserve"> </w:t>
      </w:r>
      <w:r>
        <w:rPr>
          <w:sz w:val="26"/>
        </w:rPr>
        <w:t>phải</w:t>
      </w:r>
      <w:r>
        <w:rPr>
          <w:spacing w:val="38"/>
          <w:sz w:val="26"/>
        </w:rPr>
        <w:t xml:space="preserve"> </w:t>
      </w:r>
      <w:r>
        <w:rPr>
          <w:sz w:val="26"/>
        </w:rPr>
        <w:t>có</w:t>
      </w:r>
      <w:r>
        <w:rPr>
          <w:spacing w:val="38"/>
          <w:sz w:val="26"/>
        </w:rPr>
        <w:t xml:space="preserve"> </w:t>
      </w:r>
      <w:r>
        <w:rPr>
          <w:sz w:val="26"/>
        </w:rPr>
        <w:t>Quyết</w:t>
      </w:r>
      <w:r>
        <w:rPr>
          <w:spacing w:val="32"/>
          <w:sz w:val="26"/>
        </w:rPr>
        <w:t xml:space="preserve"> </w:t>
      </w:r>
      <w:r>
        <w:rPr>
          <w:sz w:val="26"/>
        </w:rPr>
        <w:t>định</w:t>
      </w:r>
      <w:r>
        <w:rPr>
          <w:spacing w:val="38"/>
          <w:sz w:val="26"/>
        </w:rPr>
        <w:t xml:space="preserve"> </w:t>
      </w:r>
      <w:r>
        <w:rPr>
          <w:sz w:val="26"/>
        </w:rPr>
        <w:t>thành</w:t>
      </w:r>
      <w:r>
        <w:rPr>
          <w:spacing w:val="34"/>
          <w:sz w:val="26"/>
        </w:rPr>
        <w:t xml:space="preserve"> </w:t>
      </w:r>
      <w:r>
        <w:rPr>
          <w:sz w:val="26"/>
        </w:rPr>
        <w:t>lập</w:t>
      </w:r>
      <w:r>
        <w:rPr>
          <w:spacing w:val="34"/>
          <w:sz w:val="26"/>
        </w:rPr>
        <w:t xml:space="preserve"> </w:t>
      </w:r>
      <w:r>
        <w:rPr>
          <w:sz w:val="26"/>
        </w:rPr>
        <w:t>của cơ</w:t>
      </w:r>
      <w:r>
        <w:rPr>
          <w:spacing w:val="34"/>
          <w:sz w:val="26"/>
        </w:rPr>
        <w:t xml:space="preserve"> </w:t>
      </w:r>
      <w:r>
        <w:rPr>
          <w:sz w:val="26"/>
        </w:rPr>
        <w:t>quan</w:t>
      </w:r>
      <w:r>
        <w:rPr>
          <w:spacing w:val="34"/>
          <w:sz w:val="26"/>
        </w:rPr>
        <w:t xml:space="preserve"> </w:t>
      </w:r>
      <w:r>
        <w:rPr>
          <w:sz w:val="26"/>
        </w:rPr>
        <w:t>nhà</w:t>
      </w:r>
      <w:r>
        <w:rPr>
          <w:spacing w:val="32"/>
          <w:sz w:val="26"/>
        </w:rPr>
        <w:t xml:space="preserve"> </w:t>
      </w:r>
      <w:r>
        <w:rPr>
          <w:sz w:val="26"/>
        </w:rPr>
        <w:t>nước</w:t>
      </w:r>
      <w:r>
        <w:rPr>
          <w:spacing w:val="32"/>
          <w:sz w:val="26"/>
        </w:rPr>
        <w:t xml:space="preserve"> </w:t>
      </w:r>
      <w:r>
        <w:rPr>
          <w:sz w:val="26"/>
        </w:rPr>
        <w:t>có</w:t>
      </w:r>
      <w:r>
        <w:rPr>
          <w:spacing w:val="32"/>
          <w:sz w:val="26"/>
        </w:rPr>
        <w:t xml:space="preserve"> </w:t>
      </w:r>
      <w:r>
        <w:rPr>
          <w:sz w:val="26"/>
        </w:rPr>
        <w:t>thẩm</w:t>
      </w:r>
      <w:r>
        <w:rPr>
          <w:spacing w:val="26"/>
          <w:sz w:val="26"/>
        </w:rPr>
        <w:t xml:space="preserve"> </w:t>
      </w:r>
      <w:r>
        <w:rPr>
          <w:sz w:val="26"/>
        </w:rPr>
        <w:t>quyền</w:t>
      </w:r>
      <w:r>
        <w:rPr>
          <w:spacing w:val="32"/>
          <w:sz w:val="26"/>
        </w:rPr>
        <w:t xml:space="preserve"> </w:t>
      </w:r>
      <w:r>
        <w:rPr>
          <w:sz w:val="26"/>
        </w:rPr>
        <w:t>hoặc</w:t>
      </w:r>
      <w:r>
        <w:rPr>
          <w:spacing w:val="32"/>
          <w:sz w:val="26"/>
        </w:rPr>
        <w:t xml:space="preserve"> </w:t>
      </w:r>
      <w:r>
        <w:rPr>
          <w:sz w:val="26"/>
        </w:rPr>
        <w:t>giấy</w:t>
      </w:r>
      <w:r>
        <w:rPr>
          <w:spacing w:val="36"/>
          <w:sz w:val="26"/>
        </w:rPr>
        <w:t xml:space="preserve"> </w:t>
      </w:r>
      <w:r>
        <w:rPr>
          <w:sz w:val="26"/>
        </w:rPr>
        <w:t>phép</w:t>
      </w:r>
      <w:r>
        <w:rPr>
          <w:spacing w:val="32"/>
          <w:sz w:val="26"/>
        </w:rPr>
        <w:t xml:space="preserve"> </w:t>
      </w:r>
      <w:r>
        <w:rPr>
          <w:sz w:val="26"/>
        </w:rPr>
        <w:t>hoạt</w:t>
      </w:r>
      <w:r>
        <w:rPr>
          <w:spacing w:val="31"/>
          <w:sz w:val="26"/>
        </w:rPr>
        <w:t xml:space="preserve"> </w:t>
      </w:r>
      <w:r>
        <w:rPr>
          <w:sz w:val="26"/>
        </w:rPr>
        <w:t>động</w:t>
      </w:r>
      <w:r>
        <w:rPr>
          <w:spacing w:val="26"/>
          <w:sz w:val="26"/>
        </w:rPr>
        <w:t xml:space="preserve"> </w:t>
      </w:r>
      <w:r>
        <w:rPr>
          <w:sz w:val="26"/>
        </w:rPr>
        <w:t>hợp</w:t>
      </w:r>
      <w:r>
        <w:rPr>
          <w:spacing w:val="32"/>
          <w:sz w:val="26"/>
        </w:rPr>
        <w:t xml:space="preserve"> </w:t>
      </w:r>
      <w:r>
        <w:rPr>
          <w:sz w:val="26"/>
        </w:rPr>
        <w:t>pháp</w:t>
      </w:r>
      <w:r>
        <w:rPr>
          <w:spacing w:val="32"/>
          <w:sz w:val="26"/>
        </w:rPr>
        <w:t xml:space="preserve"> </w:t>
      </w:r>
      <w:r>
        <w:rPr>
          <w:sz w:val="26"/>
        </w:rPr>
        <w:t>ở</w:t>
      </w:r>
      <w:r>
        <w:rPr>
          <w:spacing w:val="34"/>
          <w:sz w:val="26"/>
        </w:rPr>
        <w:t xml:space="preserve"> </w:t>
      </w:r>
      <w:r>
        <w:rPr>
          <w:sz w:val="26"/>
        </w:rPr>
        <w:t>Việt</w:t>
      </w:r>
      <w:r>
        <w:rPr>
          <w:spacing w:val="31"/>
          <w:sz w:val="26"/>
        </w:rPr>
        <w:t xml:space="preserve"> </w:t>
      </w:r>
      <w:r>
        <w:rPr>
          <w:sz w:val="26"/>
        </w:rPr>
        <w:t>Nam và được cấp chứng chỉ năng lực của tổ chức (đủ điều kiện kinh doanh đo đạc và bản</w:t>
      </w:r>
      <w:r>
        <w:rPr>
          <w:spacing w:val="40"/>
          <w:sz w:val="26"/>
        </w:rPr>
        <w:t xml:space="preserve"> </w:t>
      </w:r>
      <w:r>
        <w:rPr>
          <w:sz w:val="26"/>
        </w:rPr>
        <w:t>đồ phù</w:t>
      </w:r>
      <w:r>
        <w:rPr>
          <w:spacing w:val="40"/>
          <w:sz w:val="26"/>
        </w:rPr>
        <w:t xml:space="preserve"> </w:t>
      </w:r>
      <w:r>
        <w:rPr>
          <w:sz w:val="26"/>
        </w:rPr>
        <w:t>hợp</w:t>
      </w:r>
      <w:r>
        <w:rPr>
          <w:spacing w:val="40"/>
          <w:sz w:val="26"/>
        </w:rPr>
        <w:t xml:space="preserve"> </w:t>
      </w:r>
      <w:r>
        <w:rPr>
          <w:sz w:val="26"/>
        </w:rPr>
        <w:t>với</w:t>
      </w:r>
      <w:r>
        <w:rPr>
          <w:spacing w:val="40"/>
          <w:sz w:val="26"/>
        </w:rPr>
        <w:t xml:space="preserve"> </w:t>
      </w:r>
      <w:r>
        <w:rPr>
          <w:sz w:val="26"/>
        </w:rPr>
        <w:t>gói thầu) theo quy định.</w:t>
      </w:r>
    </w:p>
    <w:sectPr w:rsidR="00B46555">
      <w:pgSz w:w="11910" w:h="16840"/>
      <w:pgMar w:top="1200" w:right="708" w:bottom="280" w:left="85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AD72" w14:textId="77777777" w:rsidR="00353B52" w:rsidRDefault="00353B52">
      <w:r>
        <w:separator/>
      </w:r>
    </w:p>
  </w:endnote>
  <w:endnote w:type="continuationSeparator" w:id="0">
    <w:p w14:paraId="52882DDC" w14:textId="77777777" w:rsidR="00353B52" w:rsidRDefault="0035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24F2" w14:textId="77777777" w:rsidR="00353B52" w:rsidRDefault="00353B52">
      <w:r>
        <w:separator/>
      </w:r>
    </w:p>
  </w:footnote>
  <w:footnote w:type="continuationSeparator" w:id="0">
    <w:p w14:paraId="1ED1E53B" w14:textId="77777777" w:rsidR="00353B52" w:rsidRDefault="0035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8763" w14:textId="77777777" w:rsidR="00B46555"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204416" behindDoc="1" locked="0" layoutInCell="1" allowOverlap="1" wp14:anchorId="69432155" wp14:editId="4F62AEB1">
              <wp:simplePos x="0" y="0"/>
              <wp:positionH relativeFrom="page">
                <wp:posOffset>3832352</wp:posOffset>
              </wp:positionH>
              <wp:positionV relativeFrom="page">
                <wp:posOffset>446108</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458D3609" w14:textId="77777777" w:rsidR="00B46555"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69432155" id="_x0000_t202" coordsize="21600,21600" o:spt="202" path="m,l,21600r21600,l21600,xe">
              <v:stroke joinstyle="miter"/>
              <v:path gradientshapeok="t" o:connecttype="rect"/>
            </v:shapetype>
            <v:shape id="Textbox 1" o:spid="_x0000_s1041" type="#_x0000_t202" style="position:absolute;margin-left:301.75pt;margin-top:35.15pt;width:20pt;height:15.3pt;z-index:-1711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" filled="f" stroked="f">
              <v:textbox inset="0,0,0,0">
                <w:txbxContent>
                  <w:p w14:paraId="458D3609" w14:textId="77777777" w:rsidR="00B46555"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29"/>
    <w:multiLevelType w:val="hybridMultilevel"/>
    <w:tmpl w:val="B686E49E"/>
    <w:lvl w:ilvl="0" w:tplc="0F347FC8">
      <w:numFmt w:val="bullet"/>
      <w:lvlText w:val=""/>
      <w:lvlJc w:val="left"/>
      <w:pPr>
        <w:ind w:left="1699" w:hanging="284"/>
      </w:pPr>
      <w:rPr>
        <w:rFonts w:ascii="Wingdings" w:eastAsia="Wingdings" w:hAnsi="Wingdings" w:cs="Wingdings" w:hint="default"/>
        <w:b w:val="0"/>
        <w:bCs w:val="0"/>
        <w:i w:val="0"/>
        <w:iCs w:val="0"/>
        <w:spacing w:val="0"/>
        <w:w w:val="99"/>
        <w:sz w:val="26"/>
        <w:szCs w:val="26"/>
        <w:lang w:val="vi" w:eastAsia="en-US" w:bidi="ar-SA"/>
      </w:rPr>
    </w:lvl>
    <w:lvl w:ilvl="1" w:tplc="7DD4A4E6">
      <w:numFmt w:val="bullet"/>
      <w:lvlText w:val="•"/>
      <w:lvlJc w:val="left"/>
      <w:pPr>
        <w:ind w:left="2565" w:hanging="284"/>
      </w:pPr>
      <w:rPr>
        <w:rFonts w:hint="default"/>
        <w:lang w:val="vi" w:eastAsia="en-US" w:bidi="ar-SA"/>
      </w:rPr>
    </w:lvl>
    <w:lvl w:ilvl="2" w:tplc="9D042D48">
      <w:numFmt w:val="bullet"/>
      <w:lvlText w:val="•"/>
      <w:lvlJc w:val="left"/>
      <w:pPr>
        <w:ind w:left="3430" w:hanging="284"/>
      </w:pPr>
      <w:rPr>
        <w:rFonts w:hint="default"/>
        <w:lang w:val="vi" w:eastAsia="en-US" w:bidi="ar-SA"/>
      </w:rPr>
    </w:lvl>
    <w:lvl w:ilvl="3" w:tplc="A93C170E">
      <w:numFmt w:val="bullet"/>
      <w:lvlText w:val="•"/>
      <w:lvlJc w:val="left"/>
      <w:pPr>
        <w:ind w:left="4295" w:hanging="284"/>
      </w:pPr>
      <w:rPr>
        <w:rFonts w:hint="default"/>
        <w:lang w:val="vi" w:eastAsia="en-US" w:bidi="ar-SA"/>
      </w:rPr>
    </w:lvl>
    <w:lvl w:ilvl="4" w:tplc="DAF69D2C">
      <w:numFmt w:val="bullet"/>
      <w:lvlText w:val="•"/>
      <w:lvlJc w:val="left"/>
      <w:pPr>
        <w:ind w:left="5160" w:hanging="284"/>
      </w:pPr>
      <w:rPr>
        <w:rFonts w:hint="default"/>
        <w:lang w:val="vi" w:eastAsia="en-US" w:bidi="ar-SA"/>
      </w:rPr>
    </w:lvl>
    <w:lvl w:ilvl="5" w:tplc="1A4C4B36">
      <w:numFmt w:val="bullet"/>
      <w:lvlText w:val="•"/>
      <w:lvlJc w:val="left"/>
      <w:pPr>
        <w:ind w:left="6025" w:hanging="284"/>
      </w:pPr>
      <w:rPr>
        <w:rFonts w:hint="default"/>
        <w:lang w:val="vi" w:eastAsia="en-US" w:bidi="ar-SA"/>
      </w:rPr>
    </w:lvl>
    <w:lvl w:ilvl="6" w:tplc="C22819B6">
      <w:numFmt w:val="bullet"/>
      <w:lvlText w:val="•"/>
      <w:lvlJc w:val="left"/>
      <w:pPr>
        <w:ind w:left="6890" w:hanging="284"/>
      </w:pPr>
      <w:rPr>
        <w:rFonts w:hint="default"/>
        <w:lang w:val="vi" w:eastAsia="en-US" w:bidi="ar-SA"/>
      </w:rPr>
    </w:lvl>
    <w:lvl w:ilvl="7" w:tplc="AF9A2E8E">
      <w:numFmt w:val="bullet"/>
      <w:lvlText w:val="•"/>
      <w:lvlJc w:val="left"/>
      <w:pPr>
        <w:ind w:left="7755" w:hanging="284"/>
      </w:pPr>
      <w:rPr>
        <w:rFonts w:hint="default"/>
        <w:lang w:val="vi" w:eastAsia="en-US" w:bidi="ar-SA"/>
      </w:rPr>
    </w:lvl>
    <w:lvl w:ilvl="8" w:tplc="8AA4231E">
      <w:numFmt w:val="bullet"/>
      <w:lvlText w:val="•"/>
      <w:lvlJc w:val="left"/>
      <w:pPr>
        <w:ind w:left="8620" w:hanging="284"/>
      </w:pPr>
      <w:rPr>
        <w:rFonts w:hint="default"/>
        <w:lang w:val="vi" w:eastAsia="en-US" w:bidi="ar-SA"/>
      </w:rPr>
    </w:lvl>
  </w:abstractNum>
  <w:abstractNum w:abstractNumId="1" w15:restartNumberingAfterBreak="0">
    <w:nsid w:val="01B52ED5"/>
    <w:multiLevelType w:val="hybridMultilevel"/>
    <w:tmpl w:val="B7ACFA90"/>
    <w:lvl w:ilvl="0" w:tplc="1962038A">
      <w:start w:val="1"/>
      <w:numFmt w:val="lowerLetter"/>
      <w:lvlText w:val="%1)"/>
      <w:lvlJc w:val="left"/>
      <w:pPr>
        <w:ind w:left="1132" w:hanging="284"/>
        <w:jc w:val="left"/>
      </w:pPr>
      <w:rPr>
        <w:rFonts w:ascii="Times New Roman" w:eastAsia="Times New Roman" w:hAnsi="Times New Roman" w:cs="Times New Roman" w:hint="default"/>
        <w:b/>
        <w:bCs/>
        <w:i w:val="0"/>
        <w:iCs w:val="0"/>
        <w:spacing w:val="0"/>
        <w:w w:val="99"/>
        <w:sz w:val="26"/>
        <w:szCs w:val="26"/>
        <w:lang w:val="vi" w:eastAsia="en-US" w:bidi="ar-SA"/>
      </w:rPr>
    </w:lvl>
    <w:lvl w:ilvl="1" w:tplc="063A3CAA">
      <w:numFmt w:val="bullet"/>
      <w:lvlText w:val="-"/>
      <w:lvlJc w:val="left"/>
      <w:pPr>
        <w:ind w:left="849" w:hanging="154"/>
      </w:pPr>
      <w:rPr>
        <w:rFonts w:ascii="Times New Roman" w:eastAsia="Times New Roman" w:hAnsi="Times New Roman" w:cs="Times New Roman" w:hint="default"/>
        <w:b w:val="0"/>
        <w:bCs w:val="0"/>
        <w:i w:val="0"/>
        <w:iCs w:val="0"/>
        <w:spacing w:val="0"/>
        <w:w w:val="95"/>
        <w:sz w:val="26"/>
        <w:szCs w:val="26"/>
        <w:lang w:val="vi" w:eastAsia="en-US" w:bidi="ar-SA"/>
      </w:rPr>
    </w:lvl>
    <w:lvl w:ilvl="2" w:tplc="D2160DD0">
      <w:numFmt w:val="bullet"/>
      <w:lvlText w:val="-"/>
      <w:lvlJc w:val="left"/>
      <w:pPr>
        <w:ind w:left="849" w:hanging="221"/>
      </w:pPr>
      <w:rPr>
        <w:rFonts w:ascii="Times New Roman" w:eastAsia="Times New Roman" w:hAnsi="Times New Roman" w:cs="Times New Roman" w:hint="default"/>
        <w:b w:val="0"/>
        <w:bCs w:val="0"/>
        <w:i w:val="0"/>
        <w:iCs w:val="0"/>
        <w:spacing w:val="0"/>
        <w:w w:val="95"/>
        <w:sz w:val="26"/>
        <w:szCs w:val="26"/>
        <w:lang w:val="vi" w:eastAsia="en-US" w:bidi="ar-SA"/>
      </w:rPr>
    </w:lvl>
    <w:lvl w:ilvl="3" w:tplc="38EC1102">
      <w:numFmt w:val="bullet"/>
      <w:lvlText w:val="•"/>
      <w:lvlJc w:val="left"/>
      <w:pPr>
        <w:ind w:left="3186" w:hanging="221"/>
      </w:pPr>
      <w:rPr>
        <w:rFonts w:hint="default"/>
        <w:lang w:val="vi" w:eastAsia="en-US" w:bidi="ar-SA"/>
      </w:rPr>
    </w:lvl>
    <w:lvl w:ilvl="4" w:tplc="E91C79B6">
      <w:numFmt w:val="bullet"/>
      <w:lvlText w:val="•"/>
      <w:lvlJc w:val="left"/>
      <w:pPr>
        <w:ind w:left="4210" w:hanging="221"/>
      </w:pPr>
      <w:rPr>
        <w:rFonts w:hint="default"/>
        <w:lang w:val="vi" w:eastAsia="en-US" w:bidi="ar-SA"/>
      </w:rPr>
    </w:lvl>
    <w:lvl w:ilvl="5" w:tplc="A510C6FE">
      <w:numFmt w:val="bullet"/>
      <w:lvlText w:val="•"/>
      <w:lvlJc w:val="left"/>
      <w:pPr>
        <w:ind w:left="5233" w:hanging="221"/>
      </w:pPr>
      <w:rPr>
        <w:rFonts w:hint="default"/>
        <w:lang w:val="vi" w:eastAsia="en-US" w:bidi="ar-SA"/>
      </w:rPr>
    </w:lvl>
    <w:lvl w:ilvl="6" w:tplc="AF389AC6">
      <w:numFmt w:val="bullet"/>
      <w:lvlText w:val="•"/>
      <w:lvlJc w:val="left"/>
      <w:pPr>
        <w:ind w:left="6257" w:hanging="221"/>
      </w:pPr>
      <w:rPr>
        <w:rFonts w:hint="default"/>
        <w:lang w:val="vi" w:eastAsia="en-US" w:bidi="ar-SA"/>
      </w:rPr>
    </w:lvl>
    <w:lvl w:ilvl="7" w:tplc="3BD4BC88">
      <w:numFmt w:val="bullet"/>
      <w:lvlText w:val="•"/>
      <w:lvlJc w:val="left"/>
      <w:pPr>
        <w:ind w:left="7280" w:hanging="221"/>
      </w:pPr>
      <w:rPr>
        <w:rFonts w:hint="default"/>
        <w:lang w:val="vi" w:eastAsia="en-US" w:bidi="ar-SA"/>
      </w:rPr>
    </w:lvl>
    <w:lvl w:ilvl="8" w:tplc="64C69A2A">
      <w:numFmt w:val="bullet"/>
      <w:lvlText w:val="•"/>
      <w:lvlJc w:val="left"/>
      <w:pPr>
        <w:ind w:left="8303" w:hanging="221"/>
      </w:pPr>
      <w:rPr>
        <w:rFonts w:hint="default"/>
        <w:lang w:val="vi" w:eastAsia="en-US" w:bidi="ar-SA"/>
      </w:rPr>
    </w:lvl>
  </w:abstractNum>
  <w:abstractNum w:abstractNumId="2" w15:restartNumberingAfterBreak="0">
    <w:nsid w:val="04CF1696"/>
    <w:multiLevelType w:val="hybridMultilevel"/>
    <w:tmpl w:val="3E7EEFA8"/>
    <w:lvl w:ilvl="0" w:tplc="7E54EA6E">
      <w:numFmt w:val="bullet"/>
      <w:lvlText w:val="-"/>
      <w:lvlJc w:val="left"/>
      <w:pPr>
        <w:ind w:left="1699"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37A07552">
      <w:numFmt w:val="bullet"/>
      <w:lvlText w:val="•"/>
      <w:lvlJc w:val="left"/>
      <w:pPr>
        <w:ind w:left="2565" w:hanging="284"/>
      </w:pPr>
      <w:rPr>
        <w:rFonts w:hint="default"/>
        <w:lang w:val="vi" w:eastAsia="en-US" w:bidi="ar-SA"/>
      </w:rPr>
    </w:lvl>
    <w:lvl w:ilvl="2" w:tplc="656C63F2">
      <w:numFmt w:val="bullet"/>
      <w:lvlText w:val="•"/>
      <w:lvlJc w:val="left"/>
      <w:pPr>
        <w:ind w:left="3430" w:hanging="284"/>
      </w:pPr>
      <w:rPr>
        <w:rFonts w:hint="default"/>
        <w:lang w:val="vi" w:eastAsia="en-US" w:bidi="ar-SA"/>
      </w:rPr>
    </w:lvl>
    <w:lvl w:ilvl="3" w:tplc="DB34D7D6">
      <w:numFmt w:val="bullet"/>
      <w:lvlText w:val="•"/>
      <w:lvlJc w:val="left"/>
      <w:pPr>
        <w:ind w:left="4295" w:hanging="284"/>
      </w:pPr>
      <w:rPr>
        <w:rFonts w:hint="default"/>
        <w:lang w:val="vi" w:eastAsia="en-US" w:bidi="ar-SA"/>
      </w:rPr>
    </w:lvl>
    <w:lvl w:ilvl="4" w:tplc="E0E8A8F6">
      <w:numFmt w:val="bullet"/>
      <w:lvlText w:val="•"/>
      <w:lvlJc w:val="left"/>
      <w:pPr>
        <w:ind w:left="5160" w:hanging="284"/>
      </w:pPr>
      <w:rPr>
        <w:rFonts w:hint="default"/>
        <w:lang w:val="vi" w:eastAsia="en-US" w:bidi="ar-SA"/>
      </w:rPr>
    </w:lvl>
    <w:lvl w:ilvl="5" w:tplc="7660C43E">
      <w:numFmt w:val="bullet"/>
      <w:lvlText w:val="•"/>
      <w:lvlJc w:val="left"/>
      <w:pPr>
        <w:ind w:left="6025" w:hanging="284"/>
      </w:pPr>
      <w:rPr>
        <w:rFonts w:hint="default"/>
        <w:lang w:val="vi" w:eastAsia="en-US" w:bidi="ar-SA"/>
      </w:rPr>
    </w:lvl>
    <w:lvl w:ilvl="6" w:tplc="102A57E0">
      <w:numFmt w:val="bullet"/>
      <w:lvlText w:val="•"/>
      <w:lvlJc w:val="left"/>
      <w:pPr>
        <w:ind w:left="6890" w:hanging="284"/>
      </w:pPr>
      <w:rPr>
        <w:rFonts w:hint="default"/>
        <w:lang w:val="vi" w:eastAsia="en-US" w:bidi="ar-SA"/>
      </w:rPr>
    </w:lvl>
    <w:lvl w:ilvl="7" w:tplc="9A681DBE">
      <w:numFmt w:val="bullet"/>
      <w:lvlText w:val="•"/>
      <w:lvlJc w:val="left"/>
      <w:pPr>
        <w:ind w:left="7755" w:hanging="284"/>
      </w:pPr>
      <w:rPr>
        <w:rFonts w:hint="default"/>
        <w:lang w:val="vi" w:eastAsia="en-US" w:bidi="ar-SA"/>
      </w:rPr>
    </w:lvl>
    <w:lvl w:ilvl="8" w:tplc="62C6BA9E">
      <w:numFmt w:val="bullet"/>
      <w:lvlText w:val="•"/>
      <w:lvlJc w:val="left"/>
      <w:pPr>
        <w:ind w:left="8620" w:hanging="284"/>
      </w:pPr>
      <w:rPr>
        <w:rFonts w:hint="default"/>
        <w:lang w:val="vi" w:eastAsia="en-US" w:bidi="ar-SA"/>
      </w:rPr>
    </w:lvl>
  </w:abstractNum>
  <w:abstractNum w:abstractNumId="3" w15:restartNumberingAfterBreak="0">
    <w:nsid w:val="05A83714"/>
    <w:multiLevelType w:val="hybridMultilevel"/>
    <w:tmpl w:val="6C1A9886"/>
    <w:lvl w:ilvl="0" w:tplc="D42056A6">
      <w:start w:val="1"/>
      <w:numFmt w:val="lowerRoman"/>
      <w:lvlText w:val="(%1)"/>
      <w:lvlJc w:val="left"/>
      <w:pPr>
        <w:ind w:left="1728" w:hanging="312"/>
        <w:jc w:val="left"/>
      </w:pPr>
      <w:rPr>
        <w:rFonts w:ascii="Times New Roman" w:eastAsia="Times New Roman" w:hAnsi="Times New Roman" w:cs="Times New Roman" w:hint="default"/>
        <w:b/>
        <w:bCs/>
        <w:i/>
        <w:iCs/>
        <w:spacing w:val="0"/>
        <w:w w:val="99"/>
        <w:sz w:val="26"/>
        <w:szCs w:val="26"/>
        <w:lang w:val="vi" w:eastAsia="en-US" w:bidi="ar-SA"/>
      </w:rPr>
    </w:lvl>
    <w:lvl w:ilvl="1" w:tplc="B2B41392">
      <w:start w:val="1"/>
      <w:numFmt w:val="decimal"/>
      <w:lvlText w:val="%2."/>
      <w:lvlJc w:val="left"/>
      <w:pPr>
        <w:ind w:left="849"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3AF67796">
      <w:start w:val="1"/>
      <w:numFmt w:val="lowerLetter"/>
      <w:lvlText w:val="%3)"/>
      <w:lvlJc w:val="left"/>
      <w:pPr>
        <w:ind w:left="849" w:hanging="288"/>
        <w:jc w:val="left"/>
      </w:pPr>
      <w:rPr>
        <w:rFonts w:hint="default"/>
        <w:spacing w:val="0"/>
        <w:w w:val="99"/>
        <w:lang w:val="vi" w:eastAsia="en-US" w:bidi="ar-SA"/>
      </w:rPr>
    </w:lvl>
    <w:lvl w:ilvl="3" w:tplc="3006C6B6">
      <w:numFmt w:val="bullet"/>
      <w:lvlText w:val="•"/>
      <w:lvlJc w:val="left"/>
      <w:pPr>
        <w:ind w:left="2798" w:hanging="288"/>
      </w:pPr>
      <w:rPr>
        <w:rFonts w:hint="default"/>
        <w:lang w:val="vi" w:eastAsia="en-US" w:bidi="ar-SA"/>
      </w:rPr>
    </w:lvl>
    <w:lvl w:ilvl="4" w:tplc="BB2E78DC">
      <w:numFmt w:val="bullet"/>
      <w:lvlText w:val="•"/>
      <w:lvlJc w:val="left"/>
      <w:pPr>
        <w:ind w:left="3877" w:hanging="288"/>
      </w:pPr>
      <w:rPr>
        <w:rFonts w:hint="default"/>
        <w:lang w:val="vi" w:eastAsia="en-US" w:bidi="ar-SA"/>
      </w:rPr>
    </w:lvl>
    <w:lvl w:ilvl="5" w:tplc="1C5A0508">
      <w:numFmt w:val="bullet"/>
      <w:lvlText w:val="•"/>
      <w:lvlJc w:val="left"/>
      <w:pPr>
        <w:ind w:left="4956" w:hanging="288"/>
      </w:pPr>
      <w:rPr>
        <w:rFonts w:hint="default"/>
        <w:lang w:val="vi" w:eastAsia="en-US" w:bidi="ar-SA"/>
      </w:rPr>
    </w:lvl>
    <w:lvl w:ilvl="6" w:tplc="73E23490">
      <w:numFmt w:val="bullet"/>
      <w:lvlText w:val="•"/>
      <w:lvlJc w:val="left"/>
      <w:pPr>
        <w:ind w:left="6035" w:hanging="288"/>
      </w:pPr>
      <w:rPr>
        <w:rFonts w:hint="default"/>
        <w:lang w:val="vi" w:eastAsia="en-US" w:bidi="ar-SA"/>
      </w:rPr>
    </w:lvl>
    <w:lvl w:ilvl="7" w:tplc="CF5817D6">
      <w:numFmt w:val="bullet"/>
      <w:lvlText w:val="•"/>
      <w:lvlJc w:val="left"/>
      <w:pPr>
        <w:ind w:left="7114" w:hanging="288"/>
      </w:pPr>
      <w:rPr>
        <w:rFonts w:hint="default"/>
        <w:lang w:val="vi" w:eastAsia="en-US" w:bidi="ar-SA"/>
      </w:rPr>
    </w:lvl>
    <w:lvl w:ilvl="8" w:tplc="F49C9C76">
      <w:numFmt w:val="bullet"/>
      <w:lvlText w:val="•"/>
      <w:lvlJc w:val="left"/>
      <w:pPr>
        <w:ind w:left="8193" w:hanging="288"/>
      </w:pPr>
      <w:rPr>
        <w:rFonts w:hint="default"/>
        <w:lang w:val="vi" w:eastAsia="en-US" w:bidi="ar-SA"/>
      </w:rPr>
    </w:lvl>
  </w:abstractNum>
  <w:abstractNum w:abstractNumId="4" w15:restartNumberingAfterBreak="0">
    <w:nsid w:val="05C61C9D"/>
    <w:multiLevelType w:val="multilevel"/>
    <w:tmpl w:val="E91C9B50"/>
    <w:lvl w:ilvl="0">
      <w:start w:val="6"/>
      <w:numFmt w:val="decimal"/>
      <w:lvlText w:val="%1"/>
      <w:lvlJc w:val="left"/>
      <w:pPr>
        <w:ind w:left="1718" w:hanging="460"/>
        <w:jc w:val="left"/>
      </w:pPr>
      <w:rPr>
        <w:rFonts w:hint="default"/>
        <w:lang w:val="vi" w:eastAsia="en-US" w:bidi="ar-SA"/>
      </w:rPr>
    </w:lvl>
    <w:lvl w:ilvl="1">
      <w:start w:val="1"/>
      <w:numFmt w:val="decimal"/>
      <w:lvlText w:val="%1.%2."/>
      <w:lvlJc w:val="left"/>
      <w:pPr>
        <w:ind w:left="1718"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446" w:hanging="460"/>
      </w:pPr>
      <w:rPr>
        <w:rFonts w:hint="default"/>
        <w:lang w:val="vi" w:eastAsia="en-US" w:bidi="ar-SA"/>
      </w:rPr>
    </w:lvl>
    <w:lvl w:ilvl="3">
      <w:numFmt w:val="bullet"/>
      <w:lvlText w:val="•"/>
      <w:lvlJc w:val="left"/>
      <w:pPr>
        <w:ind w:left="4309" w:hanging="460"/>
      </w:pPr>
      <w:rPr>
        <w:rFonts w:hint="default"/>
        <w:lang w:val="vi" w:eastAsia="en-US" w:bidi="ar-SA"/>
      </w:rPr>
    </w:lvl>
    <w:lvl w:ilvl="4">
      <w:numFmt w:val="bullet"/>
      <w:lvlText w:val="•"/>
      <w:lvlJc w:val="left"/>
      <w:pPr>
        <w:ind w:left="5172" w:hanging="460"/>
      </w:pPr>
      <w:rPr>
        <w:rFonts w:hint="default"/>
        <w:lang w:val="vi" w:eastAsia="en-US" w:bidi="ar-SA"/>
      </w:rPr>
    </w:lvl>
    <w:lvl w:ilvl="5">
      <w:numFmt w:val="bullet"/>
      <w:lvlText w:val="•"/>
      <w:lvlJc w:val="left"/>
      <w:pPr>
        <w:ind w:left="6035" w:hanging="460"/>
      </w:pPr>
      <w:rPr>
        <w:rFonts w:hint="default"/>
        <w:lang w:val="vi" w:eastAsia="en-US" w:bidi="ar-SA"/>
      </w:rPr>
    </w:lvl>
    <w:lvl w:ilvl="6">
      <w:numFmt w:val="bullet"/>
      <w:lvlText w:val="•"/>
      <w:lvlJc w:val="left"/>
      <w:pPr>
        <w:ind w:left="6898" w:hanging="460"/>
      </w:pPr>
      <w:rPr>
        <w:rFonts w:hint="default"/>
        <w:lang w:val="vi" w:eastAsia="en-US" w:bidi="ar-SA"/>
      </w:rPr>
    </w:lvl>
    <w:lvl w:ilvl="7">
      <w:numFmt w:val="bullet"/>
      <w:lvlText w:val="•"/>
      <w:lvlJc w:val="left"/>
      <w:pPr>
        <w:ind w:left="7761" w:hanging="460"/>
      </w:pPr>
      <w:rPr>
        <w:rFonts w:hint="default"/>
        <w:lang w:val="vi" w:eastAsia="en-US" w:bidi="ar-SA"/>
      </w:rPr>
    </w:lvl>
    <w:lvl w:ilvl="8">
      <w:numFmt w:val="bullet"/>
      <w:lvlText w:val="•"/>
      <w:lvlJc w:val="left"/>
      <w:pPr>
        <w:ind w:left="8624" w:hanging="460"/>
      </w:pPr>
      <w:rPr>
        <w:rFonts w:hint="default"/>
        <w:lang w:val="vi" w:eastAsia="en-US" w:bidi="ar-SA"/>
      </w:rPr>
    </w:lvl>
  </w:abstractNum>
  <w:abstractNum w:abstractNumId="5" w15:restartNumberingAfterBreak="0">
    <w:nsid w:val="06E3708A"/>
    <w:multiLevelType w:val="hybridMultilevel"/>
    <w:tmpl w:val="7424E8F2"/>
    <w:lvl w:ilvl="0" w:tplc="2E98ECCC">
      <w:numFmt w:val="bullet"/>
      <w:lvlText w:val="-"/>
      <w:lvlJc w:val="left"/>
      <w:pPr>
        <w:ind w:left="849" w:hanging="212"/>
      </w:pPr>
      <w:rPr>
        <w:rFonts w:ascii="Times New Roman" w:eastAsia="Times New Roman" w:hAnsi="Times New Roman" w:cs="Times New Roman" w:hint="default"/>
        <w:spacing w:val="0"/>
        <w:w w:val="99"/>
        <w:lang w:val="vi" w:eastAsia="en-US" w:bidi="ar-SA"/>
      </w:rPr>
    </w:lvl>
    <w:lvl w:ilvl="1" w:tplc="0F36010A">
      <w:numFmt w:val="bullet"/>
      <w:lvlText w:val="•"/>
      <w:lvlJc w:val="left"/>
      <w:pPr>
        <w:ind w:left="1791" w:hanging="212"/>
      </w:pPr>
      <w:rPr>
        <w:rFonts w:hint="default"/>
        <w:lang w:val="vi" w:eastAsia="en-US" w:bidi="ar-SA"/>
      </w:rPr>
    </w:lvl>
    <w:lvl w:ilvl="2" w:tplc="301ACB6C">
      <w:numFmt w:val="bullet"/>
      <w:lvlText w:val="•"/>
      <w:lvlJc w:val="left"/>
      <w:pPr>
        <w:ind w:left="2742" w:hanging="212"/>
      </w:pPr>
      <w:rPr>
        <w:rFonts w:hint="default"/>
        <w:lang w:val="vi" w:eastAsia="en-US" w:bidi="ar-SA"/>
      </w:rPr>
    </w:lvl>
    <w:lvl w:ilvl="3" w:tplc="AD3A3A32">
      <w:numFmt w:val="bullet"/>
      <w:lvlText w:val="•"/>
      <w:lvlJc w:val="left"/>
      <w:pPr>
        <w:ind w:left="3693" w:hanging="212"/>
      </w:pPr>
      <w:rPr>
        <w:rFonts w:hint="default"/>
        <w:lang w:val="vi" w:eastAsia="en-US" w:bidi="ar-SA"/>
      </w:rPr>
    </w:lvl>
    <w:lvl w:ilvl="4" w:tplc="F94C7010">
      <w:numFmt w:val="bullet"/>
      <w:lvlText w:val="•"/>
      <w:lvlJc w:val="left"/>
      <w:pPr>
        <w:ind w:left="4644" w:hanging="212"/>
      </w:pPr>
      <w:rPr>
        <w:rFonts w:hint="default"/>
        <w:lang w:val="vi" w:eastAsia="en-US" w:bidi="ar-SA"/>
      </w:rPr>
    </w:lvl>
    <w:lvl w:ilvl="5" w:tplc="701435A8">
      <w:numFmt w:val="bullet"/>
      <w:lvlText w:val="•"/>
      <w:lvlJc w:val="left"/>
      <w:pPr>
        <w:ind w:left="5595" w:hanging="212"/>
      </w:pPr>
      <w:rPr>
        <w:rFonts w:hint="default"/>
        <w:lang w:val="vi" w:eastAsia="en-US" w:bidi="ar-SA"/>
      </w:rPr>
    </w:lvl>
    <w:lvl w:ilvl="6" w:tplc="FE38393C">
      <w:numFmt w:val="bullet"/>
      <w:lvlText w:val="•"/>
      <w:lvlJc w:val="left"/>
      <w:pPr>
        <w:ind w:left="6546" w:hanging="212"/>
      </w:pPr>
      <w:rPr>
        <w:rFonts w:hint="default"/>
        <w:lang w:val="vi" w:eastAsia="en-US" w:bidi="ar-SA"/>
      </w:rPr>
    </w:lvl>
    <w:lvl w:ilvl="7" w:tplc="2EFA8754">
      <w:numFmt w:val="bullet"/>
      <w:lvlText w:val="•"/>
      <w:lvlJc w:val="left"/>
      <w:pPr>
        <w:ind w:left="7497" w:hanging="212"/>
      </w:pPr>
      <w:rPr>
        <w:rFonts w:hint="default"/>
        <w:lang w:val="vi" w:eastAsia="en-US" w:bidi="ar-SA"/>
      </w:rPr>
    </w:lvl>
    <w:lvl w:ilvl="8" w:tplc="2D382726">
      <w:numFmt w:val="bullet"/>
      <w:lvlText w:val="•"/>
      <w:lvlJc w:val="left"/>
      <w:pPr>
        <w:ind w:left="8448" w:hanging="212"/>
      </w:pPr>
      <w:rPr>
        <w:rFonts w:hint="default"/>
        <w:lang w:val="vi" w:eastAsia="en-US" w:bidi="ar-SA"/>
      </w:rPr>
    </w:lvl>
  </w:abstractNum>
  <w:abstractNum w:abstractNumId="6" w15:restartNumberingAfterBreak="0">
    <w:nsid w:val="07AD3121"/>
    <w:multiLevelType w:val="hybridMultilevel"/>
    <w:tmpl w:val="FA2AE7AC"/>
    <w:lvl w:ilvl="0" w:tplc="773A7F26">
      <w:numFmt w:val="bullet"/>
      <w:lvlText w:val="-"/>
      <w:lvlJc w:val="left"/>
      <w:pPr>
        <w:ind w:left="849" w:hanging="155"/>
      </w:pPr>
      <w:rPr>
        <w:rFonts w:ascii="Times New Roman" w:eastAsia="Times New Roman" w:hAnsi="Times New Roman" w:cs="Times New Roman" w:hint="default"/>
        <w:b w:val="0"/>
        <w:bCs w:val="0"/>
        <w:i w:val="0"/>
        <w:iCs w:val="0"/>
        <w:spacing w:val="0"/>
        <w:w w:val="99"/>
        <w:sz w:val="26"/>
        <w:szCs w:val="26"/>
        <w:lang w:val="vi" w:eastAsia="en-US" w:bidi="ar-SA"/>
      </w:rPr>
    </w:lvl>
    <w:lvl w:ilvl="1" w:tplc="7422A644">
      <w:numFmt w:val="bullet"/>
      <w:lvlText w:val="-"/>
      <w:lvlJc w:val="left"/>
      <w:pPr>
        <w:ind w:left="849"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0C5EAF50">
      <w:numFmt w:val="bullet"/>
      <w:lvlText w:val="•"/>
      <w:lvlJc w:val="left"/>
      <w:pPr>
        <w:ind w:left="2742" w:hanging="168"/>
      </w:pPr>
      <w:rPr>
        <w:rFonts w:hint="default"/>
        <w:lang w:val="vi" w:eastAsia="en-US" w:bidi="ar-SA"/>
      </w:rPr>
    </w:lvl>
    <w:lvl w:ilvl="3" w:tplc="2F86A61E">
      <w:numFmt w:val="bullet"/>
      <w:lvlText w:val="•"/>
      <w:lvlJc w:val="left"/>
      <w:pPr>
        <w:ind w:left="3693" w:hanging="168"/>
      </w:pPr>
      <w:rPr>
        <w:rFonts w:hint="default"/>
        <w:lang w:val="vi" w:eastAsia="en-US" w:bidi="ar-SA"/>
      </w:rPr>
    </w:lvl>
    <w:lvl w:ilvl="4" w:tplc="434404E2">
      <w:numFmt w:val="bullet"/>
      <w:lvlText w:val="•"/>
      <w:lvlJc w:val="left"/>
      <w:pPr>
        <w:ind w:left="4644" w:hanging="168"/>
      </w:pPr>
      <w:rPr>
        <w:rFonts w:hint="default"/>
        <w:lang w:val="vi" w:eastAsia="en-US" w:bidi="ar-SA"/>
      </w:rPr>
    </w:lvl>
    <w:lvl w:ilvl="5" w:tplc="A328D71C">
      <w:numFmt w:val="bullet"/>
      <w:lvlText w:val="•"/>
      <w:lvlJc w:val="left"/>
      <w:pPr>
        <w:ind w:left="5595" w:hanging="168"/>
      </w:pPr>
      <w:rPr>
        <w:rFonts w:hint="default"/>
        <w:lang w:val="vi" w:eastAsia="en-US" w:bidi="ar-SA"/>
      </w:rPr>
    </w:lvl>
    <w:lvl w:ilvl="6" w:tplc="00CCF71C">
      <w:numFmt w:val="bullet"/>
      <w:lvlText w:val="•"/>
      <w:lvlJc w:val="left"/>
      <w:pPr>
        <w:ind w:left="6546" w:hanging="168"/>
      </w:pPr>
      <w:rPr>
        <w:rFonts w:hint="default"/>
        <w:lang w:val="vi" w:eastAsia="en-US" w:bidi="ar-SA"/>
      </w:rPr>
    </w:lvl>
    <w:lvl w:ilvl="7" w:tplc="95AEAE88">
      <w:numFmt w:val="bullet"/>
      <w:lvlText w:val="•"/>
      <w:lvlJc w:val="left"/>
      <w:pPr>
        <w:ind w:left="7497" w:hanging="168"/>
      </w:pPr>
      <w:rPr>
        <w:rFonts w:hint="default"/>
        <w:lang w:val="vi" w:eastAsia="en-US" w:bidi="ar-SA"/>
      </w:rPr>
    </w:lvl>
    <w:lvl w:ilvl="8" w:tplc="30022CD2">
      <w:numFmt w:val="bullet"/>
      <w:lvlText w:val="•"/>
      <w:lvlJc w:val="left"/>
      <w:pPr>
        <w:ind w:left="8448" w:hanging="168"/>
      </w:pPr>
      <w:rPr>
        <w:rFonts w:hint="default"/>
        <w:lang w:val="vi" w:eastAsia="en-US" w:bidi="ar-SA"/>
      </w:rPr>
    </w:lvl>
  </w:abstractNum>
  <w:abstractNum w:abstractNumId="7" w15:restartNumberingAfterBreak="0">
    <w:nsid w:val="085E3E88"/>
    <w:multiLevelType w:val="hybridMultilevel"/>
    <w:tmpl w:val="2F0A11D8"/>
    <w:lvl w:ilvl="0" w:tplc="CD3022B0">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21A59C8">
      <w:numFmt w:val="bullet"/>
      <w:lvlText w:val="•"/>
      <w:lvlJc w:val="left"/>
      <w:pPr>
        <w:ind w:left="1791" w:hanging="154"/>
      </w:pPr>
      <w:rPr>
        <w:rFonts w:hint="default"/>
        <w:lang w:val="vi" w:eastAsia="en-US" w:bidi="ar-SA"/>
      </w:rPr>
    </w:lvl>
    <w:lvl w:ilvl="2" w:tplc="A80C4A02">
      <w:numFmt w:val="bullet"/>
      <w:lvlText w:val="•"/>
      <w:lvlJc w:val="left"/>
      <w:pPr>
        <w:ind w:left="2742" w:hanging="154"/>
      </w:pPr>
      <w:rPr>
        <w:rFonts w:hint="default"/>
        <w:lang w:val="vi" w:eastAsia="en-US" w:bidi="ar-SA"/>
      </w:rPr>
    </w:lvl>
    <w:lvl w:ilvl="3" w:tplc="AC8E636E">
      <w:numFmt w:val="bullet"/>
      <w:lvlText w:val="•"/>
      <w:lvlJc w:val="left"/>
      <w:pPr>
        <w:ind w:left="3693" w:hanging="154"/>
      </w:pPr>
      <w:rPr>
        <w:rFonts w:hint="default"/>
        <w:lang w:val="vi" w:eastAsia="en-US" w:bidi="ar-SA"/>
      </w:rPr>
    </w:lvl>
    <w:lvl w:ilvl="4" w:tplc="D8B41FE6">
      <w:numFmt w:val="bullet"/>
      <w:lvlText w:val="•"/>
      <w:lvlJc w:val="left"/>
      <w:pPr>
        <w:ind w:left="4644" w:hanging="154"/>
      </w:pPr>
      <w:rPr>
        <w:rFonts w:hint="default"/>
        <w:lang w:val="vi" w:eastAsia="en-US" w:bidi="ar-SA"/>
      </w:rPr>
    </w:lvl>
    <w:lvl w:ilvl="5" w:tplc="0682EF34">
      <w:numFmt w:val="bullet"/>
      <w:lvlText w:val="•"/>
      <w:lvlJc w:val="left"/>
      <w:pPr>
        <w:ind w:left="5595" w:hanging="154"/>
      </w:pPr>
      <w:rPr>
        <w:rFonts w:hint="default"/>
        <w:lang w:val="vi" w:eastAsia="en-US" w:bidi="ar-SA"/>
      </w:rPr>
    </w:lvl>
    <w:lvl w:ilvl="6" w:tplc="5252A3EA">
      <w:numFmt w:val="bullet"/>
      <w:lvlText w:val="•"/>
      <w:lvlJc w:val="left"/>
      <w:pPr>
        <w:ind w:left="6546" w:hanging="154"/>
      </w:pPr>
      <w:rPr>
        <w:rFonts w:hint="default"/>
        <w:lang w:val="vi" w:eastAsia="en-US" w:bidi="ar-SA"/>
      </w:rPr>
    </w:lvl>
    <w:lvl w:ilvl="7" w:tplc="D1368F0E">
      <w:numFmt w:val="bullet"/>
      <w:lvlText w:val="•"/>
      <w:lvlJc w:val="left"/>
      <w:pPr>
        <w:ind w:left="7497" w:hanging="154"/>
      </w:pPr>
      <w:rPr>
        <w:rFonts w:hint="default"/>
        <w:lang w:val="vi" w:eastAsia="en-US" w:bidi="ar-SA"/>
      </w:rPr>
    </w:lvl>
    <w:lvl w:ilvl="8" w:tplc="896A0ECA">
      <w:numFmt w:val="bullet"/>
      <w:lvlText w:val="•"/>
      <w:lvlJc w:val="left"/>
      <w:pPr>
        <w:ind w:left="8448" w:hanging="154"/>
      </w:pPr>
      <w:rPr>
        <w:rFonts w:hint="default"/>
        <w:lang w:val="vi" w:eastAsia="en-US" w:bidi="ar-SA"/>
      </w:rPr>
    </w:lvl>
  </w:abstractNum>
  <w:abstractNum w:abstractNumId="8" w15:restartNumberingAfterBreak="0">
    <w:nsid w:val="093E51AE"/>
    <w:multiLevelType w:val="hybridMultilevel"/>
    <w:tmpl w:val="8382B6F0"/>
    <w:lvl w:ilvl="0" w:tplc="AE6267CC">
      <w:numFmt w:val="bullet"/>
      <w:lvlText w:val="-"/>
      <w:lvlJc w:val="left"/>
      <w:pPr>
        <w:ind w:left="30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336154A">
      <w:numFmt w:val="bullet"/>
      <w:lvlText w:val="•"/>
      <w:lvlJc w:val="left"/>
      <w:pPr>
        <w:ind w:left="924" w:hanging="154"/>
      </w:pPr>
      <w:rPr>
        <w:rFonts w:hint="default"/>
        <w:lang w:val="vi" w:eastAsia="en-US" w:bidi="ar-SA"/>
      </w:rPr>
    </w:lvl>
    <w:lvl w:ilvl="2" w:tplc="3D6238CA">
      <w:numFmt w:val="bullet"/>
      <w:lvlText w:val="•"/>
      <w:lvlJc w:val="left"/>
      <w:pPr>
        <w:ind w:left="1549" w:hanging="154"/>
      </w:pPr>
      <w:rPr>
        <w:rFonts w:hint="default"/>
        <w:lang w:val="vi" w:eastAsia="en-US" w:bidi="ar-SA"/>
      </w:rPr>
    </w:lvl>
    <w:lvl w:ilvl="3" w:tplc="0D12E532">
      <w:numFmt w:val="bullet"/>
      <w:lvlText w:val="•"/>
      <w:lvlJc w:val="left"/>
      <w:pPr>
        <w:ind w:left="2174" w:hanging="154"/>
      </w:pPr>
      <w:rPr>
        <w:rFonts w:hint="default"/>
        <w:lang w:val="vi" w:eastAsia="en-US" w:bidi="ar-SA"/>
      </w:rPr>
    </w:lvl>
    <w:lvl w:ilvl="4" w:tplc="2AD21FB2">
      <w:numFmt w:val="bullet"/>
      <w:lvlText w:val="•"/>
      <w:lvlJc w:val="left"/>
      <w:pPr>
        <w:ind w:left="2799" w:hanging="154"/>
      </w:pPr>
      <w:rPr>
        <w:rFonts w:hint="default"/>
        <w:lang w:val="vi" w:eastAsia="en-US" w:bidi="ar-SA"/>
      </w:rPr>
    </w:lvl>
    <w:lvl w:ilvl="5" w:tplc="69D6C75A">
      <w:numFmt w:val="bullet"/>
      <w:lvlText w:val="•"/>
      <w:lvlJc w:val="left"/>
      <w:pPr>
        <w:ind w:left="3424" w:hanging="154"/>
      </w:pPr>
      <w:rPr>
        <w:rFonts w:hint="default"/>
        <w:lang w:val="vi" w:eastAsia="en-US" w:bidi="ar-SA"/>
      </w:rPr>
    </w:lvl>
    <w:lvl w:ilvl="6" w:tplc="78E440E4">
      <w:numFmt w:val="bullet"/>
      <w:lvlText w:val="•"/>
      <w:lvlJc w:val="left"/>
      <w:pPr>
        <w:ind w:left="4049" w:hanging="154"/>
      </w:pPr>
      <w:rPr>
        <w:rFonts w:hint="default"/>
        <w:lang w:val="vi" w:eastAsia="en-US" w:bidi="ar-SA"/>
      </w:rPr>
    </w:lvl>
    <w:lvl w:ilvl="7" w:tplc="CDF23C74">
      <w:numFmt w:val="bullet"/>
      <w:lvlText w:val="•"/>
      <w:lvlJc w:val="left"/>
      <w:pPr>
        <w:ind w:left="4674" w:hanging="154"/>
      </w:pPr>
      <w:rPr>
        <w:rFonts w:hint="default"/>
        <w:lang w:val="vi" w:eastAsia="en-US" w:bidi="ar-SA"/>
      </w:rPr>
    </w:lvl>
    <w:lvl w:ilvl="8" w:tplc="A9581422">
      <w:numFmt w:val="bullet"/>
      <w:lvlText w:val="•"/>
      <w:lvlJc w:val="left"/>
      <w:pPr>
        <w:ind w:left="5299" w:hanging="154"/>
      </w:pPr>
      <w:rPr>
        <w:rFonts w:hint="default"/>
        <w:lang w:val="vi" w:eastAsia="en-US" w:bidi="ar-SA"/>
      </w:rPr>
    </w:lvl>
  </w:abstractNum>
  <w:abstractNum w:abstractNumId="9" w15:restartNumberingAfterBreak="0">
    <w:nsid w:val="09460232"/>
    <w:multiLevelType w:val="hybridMultilevel"/>
    <w:tmpl w:val="E7089966"/>
    <w:lvl w:ilvl="0" w:tplc="779E823C">
      <w:numFmt w:val="bullet"/>
      <w:lvlText w:val="-"/>
      <w:lvlJc w:val="left"/>
      <w:pPr>
        <w:ind w:left="849"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DEE224D6">
      <w:numFmt w:val="bullet"/>
      <w:lvlText w:val="•"/>
      <w:lvlJc w:val="left"/>
      <w:pPr>
        <w:ind w:left="1791" w:hanging="221"/>
      </w:pPr>
      <w:rPr>
        <w:rFonts w:hint="default"/>
        <w:lang w:val="vi" w:eastAsia="en-US" w:bidi="ar-SA"/>
      </w:rPr>
    </w:lvl>
    <w:lvl w:ilvl="2" w:tplc="783631AE">
      <w:numFmt w:val="bullet"/>
      <w:lvlText w:val="•"/>
      <w:lvlJc w:val="left"/>
      <w:pPr>
        <w:ind w:left="2742" w:hanging="221"/>
      </w:pPr>
      <w:rPr>
        <w:rFonts w:hint="default"/>
        <w:lang w:val="vi" w:eastAsia="en-US" w:bidi="ar-SA"/>
      </w:rPr>
    </w:lvl>
    <w:lvl w:ilvl="3" w:tplc="54D616F0">
      <w:numFmt w:val="bullet"/>
      <w:lvlText w:val="•"/>
      <w:lvlJc w:val="left"/>
      <w:pPr>
        <w:ind w:left="3693" w:hanging="221"/>
      </w:pPr>
      <w:rPr>
        <w:rFonts w:hint="default"/>
        <w:lang w:val="vi" w:eastAsia="en-US" w:bidi="ar-SA"/>
      </w:rPr>
    </w:lvl>
    <w:lvl w:ilvl="4" w:tplc="542EDC42">
      <w:numFmt w:val="bullet"/>
      <w:lvlText w:val="•"/>
      <w:lvlJc w:val="left"/>
      <w:pPr>
        <w:ind w:left="4644" w:hanging="221"/>
      </w:pPr>
      <w:rPr>
        <w:rFonts w:hint="default"/>
        <w:lang w:val="vi" w:eastAsia="en-US" w:bidi="ar-SA"/>
      </w:rPr>
    </w:lvl>
    <w:lvl w:ilvl="5" w:tplc="48E637F6">
      <w:numFmt w:val="bullet"/>
      <w:lvlText w:val="•"/>
      <w:lvlJc w:val="left"/>
      <w:pPr>
        <w:ind w:left="5595" w:hanging="221"/>
      </w:pPr>
      <w:rPr>
        <w:rFonts w:hint="default"/>
        <w:lang w:val="vi" w:eastAsia="en-US" w:bidi="ar-SA"/>
      </w:rPr>
    </w:lvl>
    <w:lvl w:ilvl="6" w:tplc="6B9494E4">
      <w:numFmt w:val="bullet"/>
      <w:lvlText w:val="•"/>
      <w:lvlJc w:val="left"/>
      <w:pPr>
        <w:ind w:left="6546" w:hanging="221"/>
      </w:pPr>
      <w:rPr>
        <w:rFonts w:hint="default"/>
        <w:lang w:val="vi" w:eastAsia="en-US" w:bidi="ar-SA"/>
      </w:rPr>
    </w:lvl>
    <w:lvl w:ilvl="7" w:tplc="5CF8FC52">
      <w:numFmt w:val="bullet"/>
      <w:lvlText w:val="•"/>
      <w:lvlJc w:val="left"/>
      <w:pPr>
        <w:ind w:left="7497" w:hanging="221"/>
      </w:pPr>
      <w:rPr>
        <w:rFonts w:hint="default"/>
        <w:lang w:val="vi" w:eastAsia="en-US" w:bidi="ar-SA"/>
      </w:rPr>
    </w:lvl>
    <w:lvl w:ilvl="8" w:tplc="5F92DB4A">
      <w:numFmt w:val="bullet"/>
      <w:lvlText w:val="•"/>
      <w:lvlJc w:val="left"/>
      <w:pPr>
        <w:ind w:left="8448" w:hanging="221"/>
      </w:pPr>
      <w:rPr>
        <w:rFonts w:hint="default"/>
        <w:lang w:val="vi" w:eastAsia="en-US" w:bidi="ar-SA"/>
      </w:rPr>
    </w:lvl>
  </w:abstractNum>
  <w:abstractNum w:abstractNumId="10" w15:restartNumberingAfterBreak="0">
    <w:nsid w:val="11F80C9E"/>
    <w:multiLevelType w:val="hybridMultilevel"/>
    <w:tmpl w:val="8FD679E2"/>
    <w:lvl w:ilvl="0" w:tplc="61FA44CC">
      <w:numFmt w:val="bullet"/>
      <w:lvlText w:val=""/>
      <w:lvlJc w:val="left"/>
      <w:pPr>
        <w:ind w:left="1699" w:hanging="284"/>
      </w:pPr>
      <w:rPr>
        <w:rFonts w:ascii="Wingdings" w:eastAsia="Wingdings" w:hAnsi="Wingdings" w:cs="Wingdings" w:hint="default"/>
        <w:b w:val="0"/>
        <w:bCs w:val="0"/>
        <w:i w:val="0"/>
        <w:iCs w:val="0"/>
        <w:spacing w:val="0"/>
        <w:w w:val="99"/>
        <w:sz w:val="26"/>
        <w:szCs w:val="26"/>
        <w:lang w:val="vi" w:eastAsia="en-US" w:bidi="ar-SA"/>
      </w:rPr>
    </w:lvl>
    <w:lvl w:ilvl="1" w:tplc="BC2C5544">
      <w:numFmt w:val="bullet"/>
      <w:lvlText w:val="•"/>
      <w:lvlJc w:val="left"/>
      <w:pPr>
        <w:ind w:left="2565" w:hanging="284"/>
      </w:pPr>
      <w:rPr>
        <w:rFonts w:hint="default"/>
        <w:lang w:val="vi" w:eastAsia="en-US" w:bidi="ar-SA"/>
      </w:rPr>
    </w:lvl>
    <w:lvl w:ilvl="2" w:tplc="98F471A4">
      <w:numFmt w:val="bullet"/>
      <w:lvlText w:val="•"/>
      <w:lvlJc w:val="left"/>
      <w:pPr>
        <w:ind w:left="3430" w:hanging="284"/>
      </w:pPr>
      <w:rPr>
        <w:rFonts w:hint="default"/>
        <w:lang w:val="vi" w:eastAsia="en-US" w:bidi="ar-SA"/>
      </w:rPr>
    </w:lvl>
    <w:lvl w:ilvl="3" w:tplc="3F60C284">
      <w:numFmt w:val="bullet"/>
      <w:lvlText w:val="•"/>
      <w:lvlJc w:val="left"/>
      <w:pPr>
        <w:ind w:left="4295" w:hanging="284"/>
      </w:pPr>
      <w:rPr>
        <w:rFonts w:hint="default"/>
        <w:lang w:val="vi" w:eastAsia="en-US" w:bidi="ar-SA"/>
      </w:rPr>
    </w:lvl>
    <w:lvl w:ilvl="4" w:tplc="C1E88F6C">
      <w:numFmt w:val="bullet"/>
      <w:lvlText w:val="•"/>
      <w:lvlJc w:val="left"/>
      <w:pPr>
        <w:ind w:left="5160" w:hanging="284"/>
      </w:pPr>
      <w:rPr>
        <w:rFonts w:hint="default"/>
        <w:lang w:val="vi" w:eastAsia="en-US" w:bidi="ar-SA"/>
      </w:rPr>
    </w:lvl>
    <w:lvl w:ilvl="5" w:tplc="97EA532C">
      <w:numFmt w:val="bullet"/>
      <w:lvlText w:val="•"/>
      <w:lvlJc w:val="left"/>
      <w:pPr>
        <w:ind w:left="6025" w:hanging="284"/>
      </w:pPr>
      <w:rPr>
        <w:rFonts w:hint="default"/>
        <w:lang w:val="vi" w:eastAsia="en-US" w:bidi="ar-SA"/>
      </w:rPr>
    </w:lvl>
    <w:lvl w:ilvl="6" w:tplc="37007E28">
      <w:numFmt w:val="bullet"/>
      <w:lvlText w:val="•"/>
      <w:lvlJc w:val="left"/>
      <w:pPr>
        <w:ind w:left="6890" w:hanging="284"/>
      </w:pPr>
      <w:rPr>
        <w:rFonts w:hint="default"/>
        <w:lang w:val="vi" w:eastAsia="en-US" w:bidi="ar-SA"/>
      </w:rPr>
    </w:lvl>
    <w:lvl w:ilvl="7" w:tplc="4036AEC4">
      <w:numFmt w:val="bullet"/>
      <w:lvlText w:val="•"/>
      <w:lvlJc w:val="left"/>
      <w:pPr>
        <w:ind w:left="7755" w:hanging="284"/>
      </w:pPr>
      <w:rPr>
        <w:rFonts w:hint="default"/>
        <w:lang w:val="vi" w:eastAsia="en-US" w:bidi="ar-SA"/>
      </w:rPr>
    </w:lvl>
    <w:lvl w:ilvl="8" w:tplc="23EC60A2">
      <w:numFmt w:val="bullet"/>
      <w:lvlText w:val="•"/>
      <w:lvlJc w:val="left"/>
      <w:pPr>
        <w:ind w:left="8620" w:hanging="284"/>
      </w:pPr>
      <w:rPr>
        <w:rFonts w:hint="default"/>
        <w:lang w:val="vi" w:eastAsia="en-US" w:bidi="ar-SA"/>
      </w:rPr>
    </w:lvl>
  </w:abstractNum>
  <w:abstractNum w:abstractNumId="11" w15:restartNumberingAfterBreak="0">
    <w:nsid w:val="1215652E"/>
    <w:multiLevelType w:val="hybridMultilevel"/>
    <w:tmpl w:val="DB0049A8"/>
    <w:lvl w:ilvl="0" w:tplc="22081740">
      <w:numFmt w:val="bullet"/>
      <w:lvlText w:val="-"/>
      <w:lvlJc w:val="left"/>
      <w:pPr>
        <w:ind w:left="244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57A4B2A8">
      <w:numFmt w:val="bullet"/>
      <w:lvlText w:val="•"/>
      <w:lvlJc w:val="left"/>
      <w:pPr>
        <w:ind w:left="3231" w:hanging="154"/>
      </w:pPr>
      <w:rPr>
        <w:rFonts w:hint="default"/>
        <w:lang w:val="vi" w:eastAsia="en-US" w:bidi="ar-SA"/>
      </w:rPr>
    </w:lvl>
    <w:lvl w:ilvl="2" w:tplc="793A0DCE">
      <w:numFmt w:val="bullet"/>
      <w:lvlText w:val="•"/>
      <w:lvlJc w:val="left"/>
      <w:pPr>
        <w:ind w:left="4022" w:hanging="154"/>
      </w:pPr>
      <w:rPr>
        <w:rFonts w:hint="default"/>
        <w:lang w:val="vi" w:eastAsia="en-US" w:bidi="ar-SA"/>
      </w:rPr>
    </w:lvl>
    <w:lvl w:ilvl="3" w:tplc="EAB6D202">
      <w:numFmt w:val="bullet"/>
      <w:lvlText w:val="•"/>
      <w:lvlJc w:val="left"/>
      <w:pPr>
        <w:ind w:left="4813" w:hanging="154"/>
      </w:pPr>
      <w:rPr>
        <w:rFonts w:hint="default"/>
        <w:lang w:val="vi" w:eastAsia="en-US" w:bidi="ar-SA"/>
      </w:rPr>
    </w:lvl>
    <w:lvl w:ilvl="4" w:tplc="373ECBC6">
      <w:numFmt w:val="bullet"/>
      <w:lvlText w:val="•"/>
      <w:lvlJc w:val="left"/>
      <w:pPr>
        <w:ind w:left="5604" w:hanging="154"/>
      </w:pPr>
      <w:rPr>
        <w:rFonts w:hint="default"/>
        <w:lang w:val="vi" w:eastAsia="en-US" w:bidi="ar-SA"/>
      </w:rPr>
    </w:lvl>
    <w:lvl w:ilvl="5" w:tplc="EFDC7274">
      <w:numFmt w:val="bullet"/>
      <w:lvlText w:val="•"/>
      <w:lvlJc w:val="left"/>
      <w:pPr>
        <w:ind w:left="6395" w:hanging="154"/>
      </w:pPr>
      <w:rPr>
        <w:rFonts w:hint="default"/>
        <w:lang w:val="vi" w:eastAsia="en-US" w:bidi="ar-SA"/>
      </w:rPr>
    </w:lvl>
    <w:lvl w:ilvl="6" w:tplc="2A042DB8">
      <w:numFmt w:val="bullet"/>
      <w:lvlText w:val="•"/>
      <w:lvlJc w:val="left"/>
      <w:pPr>
        <w:ind w:left="7186" w:hanging="154"/>
      </w:pPr>
      <w:rPr>
        <w:rFonts w:hint="default"/>
        <w:lang w:val="vi" w:eastAsia="en-US" w:bidi="ar-SA"/>
      </w:rPr>
    </w:lvl>
    <w:lvl w:ilvl="7" w:tplc="437A1086">
      <w:numFmt w:val="bullet"/>
      <w:lvlText w:val="•"/>
      <w:lvlJc w:val="left"/>
      <w:pPr>
        <w:ind w:left="7977" w:hanging="154"/>
      </w:pPr>
      <w:rPr>
        <w:rFonts w:hint="default"/>
        <w:lang w:val="vi" w:eastAsia="en-US" w:bidi="ar-SA"/>
      </w:rPr>
    </w:lvl>
    <w:lvl w:ilvl="8" w:tplc="45DA0E40">
      <w:numFmt w:val="bullet"/>
      <w:lvlText w:val="•"/>
      <w:lvlJc w:val="left"/>
      <w:pPr>
        <w:ind w:left="8768" w:hanging="154"/>
      </w:pPr>
      <w:rPr>
        <w:rFonts w:hint="default"/>
        <w:lang w:val="vi" w:eastAsia="en-US" w:bidi="ar-SA"/>
      </w:rPr>
    </w:lvl>
  </w:abstractNum>
  <w:abstractNum w:abstractNumId="12" w15:restartNumberingAfterBreak="0">
    <w:nsid w:val="13170C45"/>
    <w:multiLevelType w:val="hybridMultilevel"/>
    <w:tmpl w:val="ED741EF8"/>
    <w:lvl w:ilvl="0" w:tplc="9872B60A">
      <w:numFmt w:val="bullet"/>
      <w:lvlText w:val="-"/>
      <w:lvlJc w:val="left"/>
      <w:pPr>
        <w:ind w:left="1445" w:hanging="452"/>
      </w:pPr>
      <w:rPr>
        <w:rFonts w:ascii="Times New Roman" w:eastAsia="Times New Roman" w:hAnsi="Times New Roman" w:cs="Times New Roman" w:hint="default"/>
        <w:b w:val="0"/>
        <w:bCs w:val="0"/>
        <w:i w:val="0"/>
        <w:iCs w:val="0"/>
        <w:spacing w:val="0"/>
        <w:w w:val="99"/>
        <w:sz w:val="26"/>
        <w:szCs w:val="26"/>
        <w:lang w:val="vi" w:eastAsia="en-US" w:bidi="ar-SA"/>
      </w:rPr>
    </w:lvl>
    <w:lvl w:ilvl="1" w:tplc="2F9AB5FE">
      <w:numFmt w:val="bullet"/>
      <w:lvlText w:val="•"/>
      <w:lvlJc w:val="left"/>
      <w:pPr>
        <w:ind w:left="2331" w:hanging="452"/>
      </w:pPr>
      <w:rPr>
        <w:rFonts w:hint="default"/>
        <w:lang w:val="vi" w:eastAsia="en-US" w:bidi="ar-SA"/>
      </w:rPr>
    </w:lvl>
    <w:lvl w:ilvl="2" w:tplc="7178967E">
      <w:numFmt w:val="bullet"/>
      <w:lvlText w:val="•"/>
      <w:lvlJc w:val="left"/>
      <w:pPr>
        <w:ind w:left="3222" w:hanging="452"/>
      </w:pPr>
      <w:rPr>
        <w:rFonts w:hint="default"/>
        <w:lang w:val="vi" w:eastAsia="en-US" w:bidi="ar-SA"/>
      </w:rPr>
    </w:lvl>
    <w:lvl w:ilvl="3" w:tplc="EBE65E88">
      <w:numFmt w:val="bullet"/>
      <w:lvlText w:val="•"/>
      <w:lvlJc w:val="left"/>
      <w:pPr>
        <w:ind w:left="4113" w:hanging="452"/>
      </w:pPr>
      <w:rPr>
        <w:rFonts w:hint="default"/>
        <w:lang w:val="vi" w:eastAsia="en-US" w:bidi="ar-SA"/>
      </w:rPr>
    </w:lvl>
    <w:lvl w:ilvl="4" w:tplc="10DE58B0">
      <w:numFmt w:val="bullet"/>
      <w:lvlText w:val="•"/>
      <w:lvlJc w:val="left"/>
      <w:pPr>
        <w:ind w:left="5004" w:hanging="452"/>
      </w:pPr>
      <w:rPr>
        <w:rFonts w:hint="default"/>
        <w:lang w:val="vi" w:eastAsia="en-US" w:bidi="ar-SA"/>
      </w:rPr>
    </w:lvl>
    <w:lvl w:ilvl="5" w:tplc="D55250CA">
      <w:numFmt w:val="bullet"/>
      <w:lvlText w:val="•"/>
      <w:lvlJc w:val="left"/>
      <w:pPr>
        <w:ind w:left="5895" w:hanging="452"/>
      </w:pPr>
      <w:rPr>
        <w:rFonts w:hint="default"/>
        <w:lang w:val="vi" w:eastAsia="en-US" w:bidi="ar-SA"/>
      </w:rPr>
    </w:lvl>
    <w:lvl w:ilvl="6" w:tplc="CDCA4636">
      <w:numFmt w:val="bullet"/>
      <w:lvlText w:val="•"/>
      <w:lvlJc w:val="left"/>
      <w:pPr>
        <w:ind w:left="6786" w:hanging="452"/>
      </w:pPr>
      <w:rPr>
        <w:rFonts w:hint="default"/>
        <w:lang w:val="vi" w:eastAsia="en-US" w:bidi="ar-SA"/>
      </w:rPr>
    </w:lvl>
    <w:lvl w:ilvl="7" w:tplc="F5685734">
      <w:numFmt w:val="bullet"/>
      <w:lvlText w:val="•"/>
      <w:lvlJc w:val="left"/>
      <w:pPr>
        <w:ind w:left="7677" w:hanging="452"/>
      </w:pPr>
      <w:rPr>
        <w:rFonts w:hint="default"/>
        <w:lang w:val="vi" w:eastAsia="en-US" w:bidi="ar-SA"/>
      </w:rPr>
    </w:lvl>
    <w:lvl w:ilvl="8" w:tplc="E8D82A34">
      <w:numFmt w:val="bullet"/>
      <w:lvlText w:val="•"/>
      <w:lvlJc w:val="left"/>
      <w:pPr>
        <w:ind w:left="8568" w:hanging="452"/>
      </w:pPr>
      <w:rPr>
        <w:rFonts w:hint="default"/>
        <w:lang w:val="vi" w:eastAsia="en-US" w:bidi="ar-SA"/>
      </w:rPr>
    </w:lvl>
  </w:abstractNum>
  <w:abstractNum w:abstractNumId="13" w15:restartNumberingAfterBreak="0">
    <w:nsid w:val="13CE6EB5"/>
    <w:multiLevelType w:val="hybridMultilevel"/>
    <w:tmpl w:val="B372C1C8"/>
    <w:lvl w:ilvl="0" w:tplc="A694FA50">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7E234D8">
      <w:numFmt w:val="bullet"/>
      <w:lvlText w:val="•"/>
      <w:lvlJc w:val="left"/>
      <w:pPr>
        <w:ind w:left="1791" w:hanging="154"/>
      </w:pPr>
      <w:rPr>
        <w:rFonts w:hint="default"/>
        <w:lang w:val="vi" w:eastAsia="en-US" w:bidi="ar-SA"/>
      </w:rPr>
    </w:lvl>
    <w:lvl w:ilvl="2" w:tplc="8A266596">
      <w:numFmt w:val="bullet"/>
      <w:lvlText w:val="•"/>
      <w:lvlJc w:val="left"/>
      <w:pPr>
        <w:ind w:left="2742" w:hanging="154"/>
      </w:pPr>
      <w:rPr>
        <w:rFonts w:hint="default"/>
        <w:lang w:val="vi" w:eastAsia="en-US" w:bidi="ar-SA"/>
      </w:rPr>
    </w:lvl>
    <w:lvl w:ilvl="3" w:tplc="BC92C3E4">
      <w:numFmt w:val="bullet"/>
      <w:lvlText w:val="•"/>
      <w:lvlJc w:val="left"/>
      <w:pPr>
        <w:ind w:left="3693" w:hanging="154"/>
      </w:pPr>
      <w:rPr>
        <w:rFonts w:hint="default"/>
        <w:lang w:val="vi" w:eastAsia="en-US" w:bidi="ar-SA"/>
      </w:rPr>
    </w:lvl>
    <w:lvl w:ilvl="4" w:tplc="8C005E7A">
      <w:numFmt w:val="bullet"/>
      <w:lvlText w:val="•"/>
      <w:lvlJc w:val="left"/>
      <w:pPr>
        <w:ind w:left="4644" w:hanging="154"/>
      </w:pPr>
      <w:rPr>
        <w:rFonts w:hint="default"/>
        <w:lang w:val="vi" w:eastAsia="en-US" w:bidi="ar-SA"/>
      </w:rPr>
    </w:lvl>
    <w:lvl w:ilvl="5" w:tplc="F796C4B6">
      <w:numFmt w:val="bullet"/>
      <w:lvlText w:val="•"/>
      <w:lvlJc w:val="left"/>
      <w:pPr>
        <w:ind w:left="5595" w:hanging="154"/>
      </w:pPr>
      <w:rPr>
        <w:rFonts w:hint="default"/>
        <w:lang w:val="vi" w:eastAsia="en-US" w:bidi="ar-SA"/>
      </w:rPr>
    </w:lvl>
    <w:lvl w:ilvl="6" w:tplc="3776113C">
      <w:numFmt w:val="bullet"/>
      <w:lvlText w:val="•"/>
      <w:lvlJc w:val="left"/>
      <w:pPr>
        <w:ind w:left="6546" w:hanging="154"/>
      </w:pPr>
      <w:rPr>
        <w:rFonts w:hint="default"/>
        <w:lang w:val="vi" w:eastAsia="en-US" w:bidi="ar-SA"/>
      </w:rPr>
    </w:lvl>
    <w:lvl w:ilvl="7" w:tplc="9E3E1EBC">
      <w:numFmt w:val="bullet"/>
      <w:lvlText w:val="•"/>
      <w:lvlJc w:val="left"/>
      <w:pPr>
        <w:ind w:left="7497" w:hanging="154"/>
      </w:pPr>
      <w:rPr>
        <w:rFonts w:hint="default"/>
        <w:lang w:val="vi" w:eastAsia="en-US" w:bidi="ar-SA"/>
      </w:rPr>
    </w:lvl>
    <w:lvl w:ilvl="8" w:tplc="754EAAE2">
      <w:numFmt w:val="bullet"/>
      <w:lvlText w:val="•"/>
      <w:lvlJc w:val="left"/>
      <w:pPr>
        <w:ind w:left="8448" w:hanging="154"/>
      </w:pPr>
      <w:rPr>
        <w:rFonts w:hint="default"/>
        <w:lang w:val="vi" w:eastAsia="en-US" w:bidi="ar-SA"/>
      </w:rPr>
    </w:lvl>
  </w:abstractNum>
  <w:abstractNum w:abstractNumId="14" w15:restartNumberingAfterBreak="0">
    <w:nsid w:val="13EC7C91"/>
    <w:multiLevelType w:val="hybridMultilevel"/>
    <w:tmpl w:val="3836C0C8"/>
    <w:lvl w:ilvl="0" w:tplc="456A682E">
      <w:numFmt w:val="bullet"/>
      <w:lvlText w:val="-"/>
      <w:lvlJc w:val="left"/>
      <w:pPr>
        <w:ind w:left="30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6723514">
      <w:numFmt w:val="bullet"/>
      <w:lvlText w:val="•"/>
      <w:lvlJc w:val="left"/>
      <w:pPr>
        <w:ind w:left="924" w:hanging="154"/>
      </w:pPr>
      <w:rPr>
        <w:rFonts w:hint="default"/>
        <w:lang w:val="vi" w:eastAsia="en-US" w:bidi="ar-SA"/>
      </w:rPr>
    </w:lvl>
    <w:lvl w:ilvl="2" w:tplc="9D58DB2E">
      <w:numFmt w:val="bullet"/>
      <w:lvlText w:val="•"/>
      <w:lvlJc w:val="left"/>
      <w:pPr>
        <w:ind w:left="1549" w:hanging="154"/>
      </w:pPr>
      <w:rPr>
        <w:rFonts w:hint="default"/>
        <w:lang w:val="vi" w:eastAsia="en-US" w:bidi="ar-SA"/>
      </w:rPr>
    </w:lvl>
    <w:lvl w:ilvl="3" w:tplc="0EB6A6EC">
      <w:numFmt w:val="bullet"/>
      <w:lvlText w:val="•"/>
      <w:lvlJc w:val="left"/>
      <w:pPr>
        <w:ind w:left="2174" w:hanging="154"/>
      </w:pPr>
      <w:rPr>
        <w:rFonts w:hint="default"/>
        <w:lang w:val="vi" w:eastAsia="en-US" w:bidi="ar-SA"/>
      </w:rPr>
    </w:lvl>
    <w:lvl w:ilvl="4" w:tplc="1EA4CB18">
      <w:numFmt w:val="bullet"/>
      <w:lvlText w:val="•"/>
      <w:lvlJc w:val="left"/>
      <w:pPr>
        <w:ind w:left="2799" w:hanging="154"/>
      </w:pPr>
      <w:rPr>
        <w:rFonts w:hint="default"/>
        <w:lang w:val="vi" w:eastAsia="en-US" w:bidi="ar-SA"/>
      </w:rPr>
    </w:lvl>
    <w:lvl w:ilvl="5" w:tplc="E9D67508">
      <w:numFmt w:val="bullet"/>
      <w:lvlText w:val="•"/>
      <w:lvlJc w:val="left"/>
      <w:pPr>
        <w:ind w:left="3424" w:hanging="154"/>
      </w:pPr>
      <w:rPr>
        <w:rFonts w:hint="default"/>
        <w:lang w:val="vi" w:eastAsia="en-US" w:bidi="ar-SA"/>
      </w:rPr>
    </w:lvl>
    <w:lvl w:ilvl="6" w:tplc="42563F84">
      <w:numFmt w:val="bullet"/>
      <w:lvlText w:val="•"/>
      <w:lvlJc w:val="left"/>
      <w:pPr>
        <w:ind w:left="4049" w:hanging="154"/>
      </w:pPr>
      <w:rPr>
        <w:rFonts w:hint="default"/>
        <w:lang w:val="vi" w:eastAsia="en-US" w:bidi="ar-SA"/>
      </w:rPr>
    </w:lvl>
    <w:lvl w:ilvl="7" w:tplc="08A62A1A">
      <w:numFmt w:val="bullet"/>
      <w:lvlText w:val="•"/>
      <w:lvlJc w:val="left"/>
      <w:pPr>
        <w:ind w:left="4674" w:hanging="154"/>
      </w:pPr>
      <w:rPr>
        <w:rFonts w:hint="default"/>
        <w:lang w:val="vi" w:eastAsia="en-US" w:bidi="ar-SA"/>
      </w:rPr>
    </w:lvl>
    <w:lvl w:ilvl="8" w:tplc="ACFEF8C0">
      <w:numFmt w:val="bullet"/>
      <w:lvlText w:val="•"/>
      <w:lvlJc w:val="left"/>
      <w:pPr>
        <w:ind w:left="5299" w:hanging="154"/>
      </w:pPr>
      <w:rPr>
        <w:rFonts w:hint="default"/>
        <w:lang w:val="vi" w:eastAsia="en-US" w:bidi="ar-SA"/>
      </w:rPr>
    </w:lvl>
  </w:abstractNum>
  <w:abstractNum w:abstractNumId="15" w15:restartNumberingAfterBreak="0">
    <w:nsid w:val="142F7BAC"/>
    <w:multiLevelType w:val="hybridMultilevel"/>
    <w:tmpl w:val="A85C7C64"/>
    <w:lvl w:ilvl="0" w:tplc="986E4426">
      <w:numFmt w:val="bullet"/>
      <w:lvlText w:val="-"/>
      <w:lvlJc w:val="left"/>
      <w:pPr>
        <w:ind w:left="849"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C1E60880">
      <w:numFmt w:val="bullet"/>
      <w:lvlText w:val="•"/>
      <w:lvlJc w:val="left"/>
      <w:pPr>
        <w:ind w:left="1791" w:hanging="183"/>
      </w:pPr>
      <w:rPr>
        <w:rFonts w:hint="default"/>
        <w:lang w:val="vi" w:eastAsia="en-US" w:bidi="ar-SA"/>
      </w:rPr>
    </w:lvl>
    <w:lvl w:ilvl="2" w:tplc="8C60E426">
      <w:numFmt w:val="bullet"/>
      <w:lvlText w:val="•"/>
      <w:lvlJc w:val="left"/>
      <w:pPr>
        <w:ind w:left="2742" w:hanging="183"/>
      </w:pPr>
      <w:rPr>
        <w:rFonts w:hint="default"/>
        <w:lang w:val="vi" w:eastAsia="en-US" w:bidi="ar-SA"/>
      </w:rPr>
    </w:lvl>
    <w:lvl w:ilvl="3" w:tplc="3D567EC8">
      <w:numFmt w:val="bullet"/>
      <w:lvlText w:val="•"/>
      <w:lvlJc w:val="left"/>
      <w:pPr>
        <w:ind w:left="3693" w:hanging="183"/>
      </w:pPr>
      <w:rPr>
        <w:rFonts w:hint="default"/>
        <w:lang w:val="vi" w:eastAsia="en-US" w:bidi="ar-SA"/>
      </w:rPr>
    </w:lvl>
    <w:lvl w:ilvl="4" w:tplc="59987C1A">
      <w:numFmt w:val="bullet"/>
      <w:lvlText w:val="•"/>
      <w:lvlJc w:val="left"/>
      <w:pPr>
        <w:ind w:left="4644" w:hanging="183"/>
      </w:pPr>
      <w:rPr>
        <w:rFonts w:hint="default"/>
        <w:lang w:val="vi" w:eastAsia="en-US" w:bidi="ar-SA"/>
      </w:rPr>
    </w:lvl>
    <w:lvl w:ilvl="5" w:tplc="91223DC8">
      <w:numFmt w:val="bullet"/>
      <w:lvlText w:val="•"/>
      <w:lvlJc w:val="left"/>
      <w:pPr>
        <w:ind w:left="5595" w:hanging="183"/>
      </w:pPr>
      <w:rPr>
        <w:rFonts w:hint="default"/>
        <w:lang w:val="vi" w:eastAsia="en-US" w:bidi="ar-SA"/>
      </w:rPr>
    </w:lvl>
    <w:lvl w:ilvl="6" w:tplc="B1709076">
      <w:numFmt w:val="bullet"/>
      <w:lvlText w:val="•"/>
      <w:lvlJc w:val="left"/>
      <w:pPr>
        <w:ind w:left="6546" w:hanging="183"/>
      </w:pPr>
      <w:rPr>
        <w:rFonts w:hint="default"/>
        <w:lang w:val="vi" w:eastAsia="en-US" w:bidi="ar-SA"/>
      </w:rPr>
    </w:lvl>
    <w:lvl w:ilvl="7" w:tplc="81203702">
      <w:numFmt w:val="bullet"/>
      <w:lvlText w:val="•"/>
      <w:lvlJc w:val="left"/>
      <w:pPr>
        <w:ind w:left="7497" w:hanging="183"/>
      </w:pPr>
      <w:rPr>
        <w:rFonts w:hint="default"/>
        <w:lang w:val="vi" w:eastAsia="en-US" w:bidi="ar-SA"/>
      </w:rPr>
    </w:lvl>
    <w:lvl w:ilvl="8" w:tplc="CA80447C">
      <w:numFmt w:val="bullet"/>
      <w:lvlText w:val="•"/>
      <w:lvlJc w:val="left"/>
      <w:pPr>
        <w:ind w:left="8448" w:hanging="183"/>
      </w:pPr>
      <w:rPr>
        <w:rFonts w:hint="default"/>
        <w:lang w:val="vi" w:eastAsia="en-US" w:bidi="ar-SA"/>
      </w:rPr>
    </w:lvl>
  </w:abstractNum>
  <w:abstractNum w:abstractNumId="16" w15:restartNumberingAfterBreak="0">
    <w:nsid w:val="16626F51"/>
    <w:multiLevelType w:val="hybridMultilevel"/>
    <w:tmpl w:val="76E6DDF2"/>
    <w:lvl w:ilvl="0" w:tplc="4E684D7E">
      <w:numFmt w:val="bullet"/>
      <w:lvlText w:val="-"/>
      <w:lvlJc w:val="left"/>
      <w:pPr>
        <w:ind w:left="84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158E030">
      <w:numFmt w:val="bullet"/>
      <w:lvlText w:val="•"/>
      <w:lvlJc w:val="left"/>
      <w:pPr>
        <w:ind w:left="1791" w:hanging="164"/>
      </w:pPr>
      <w:rPr>
        <w:rFonts w:hint="default"/>
        <w:lang w:val="vi" w:eastAsia="en-US" w:bidi="ar-SA"/>
      </w:rPr>
    </w:lvl>
    <w:lvl w:ilvl="2" w:tplc="432421D2">
      <w:numFmt w:val="bullet"/>
      <w:lvlText w:val="•"/>
      <w:lvlJc w:val="left"/>
      <w:pPr>
        <w:ind w:left="2742" w:hanging="164"/>
      </w:pPr>
      <w:rPr>
        <w:rFonts w:hint="default"/>
        <w:lang w:val="vi" w:eastAsia="en-US" w:bidi="ar-SA"/>
      </w:rPr>
    </w:lvl>
    <w:lvl w:ilvl="3" w:tplc="CD76E272">
      <w:numFmt w:val="bullet"/>
      <w:lvlText w:val="•"/>
      <w:lvlJc w:val="left"/>
      <w:pPr>
        <w:ind w:left="3693" w:hanging="164"/>
      </w:pPr>
      <w:rPr>
        <w:rFonts w:hint="default"/>
        <w:lang w:val="vi" w:eastAsia="en-US" w:bidi="ar-SA"/>
      </w:rPr>
    </w:lvl>
    <w:lvl w:ilvl="4" w:tplc="C0F64E74">
      <w:numFmt w:val="bullet"/>
      <w:lvlText w:val="•"/>
      <w:lvlJc w:val="left"/>
      <w:pPr>
        <w:ind w:left="4644" w:hanging="164"/>
      </w:pPr>
      <w:rPr>
        <w:rFonts w:hint="default"/>
        <w:lang w:val="vi" w:eastAsia="en-US" w:bidi="ar-SA"/>
      </w:rPr>
    </w:lvl>
    <w:lvl w:ilvl="5" w:tplc="1076EC90">
      <w:numFmt w:val="bullet"/>
      <w:lvlText w:val="•"/>
      <w:lvlJc w:val="left"/>
      <w:pPr>
        <w:ind w:left="5595" w:hanging="164"/>
      </w:pPr>
      <w:rPr>
        <w:rFonts w:hint="default"/>
        <w:lang w:val="vi" w:eastAsia="en-US" w:bidi="ar-SA"/>
      </w:rPr>
    </w:lvl>
    <w:lvl w:ilvl="6" w:tplc="03485A18">
      <w:numFmt w:val="bullet"/>
      <w:lvlText w:val="•"/>
      <w:lvlJc w:val="left"/>
      <w:pPr>
        <w:ind w:left="6546" w:hanging="164"/>
      </w:pPr>
      <w:rPr>
        <w:rFonts w:hint="default"/>
        <w:lang w:val="vi" w:eastAsia="en-US" w:bidi="ar-SA"/>
      </w:rPr>
    </w:lvl>
    <w:lvl w:ilvl="7" w:tplc="9F980F62">
      <w:numFmt w:val="bullet"/>
      <w:lvlText w:val="•"/>
      <w:lvlJc w:val="left"/>
      <w:pPr>
        <w:ind w:left="7497" w:hanging="164"/>
      </w:pPr>
      <w:rPr>
        <w:rFonts w:hint="default"/>
        <w:lang w:val="vi" w:eastAsia="en-US" w:bidi="ar-SA"/>
      </w:rPr>
    </w:lvl>
    <w:lvl w:ilvl="8" w:tplc="96BC3D06">
      <w:numFmt w:val="bullet"/>
      <w:lvlText w:val="•"/>
      <w:lvlJc w:val="left"/>
      <w:pPr>
        <w:ind w:left="8448" w:hanging="164"/>
      </w:pPr>
      <w:rPr>
        <w:rFonts w:hint="default"/>
        <w:lang w:val="vi" w:eastAsia="en-US" w:bidi="ar-SA"/>
      </w:rPr>
    </w:lvl>
  </w:abstractNum>
  <w:abstractNum w:abstractNumId="17" w15:restartNumberingAfterBreak="0">
    <w:nsid w:val="16A32D2C"/>
    <w:multiLevelType w:val="hybridMultilevel"/>
    <w:tmpl w:val="39C6F26A"/>
    <w:lvl w:ilvl="0" w:tplc="74C8A566">
      <w:numFmt w:val="bullet"/>
      <w:lvlText w:val="-"/>
      <w:lvlJc w:val="left"/>
      <w:pPr>
        <w:ind w:left="392"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A49C92AC">
      <w:numFmt w:val="bullet"/>
      <w:lvlText w:val="-"/>
      <w:lvlJc w:val="left"/>
      <w:pPr>
        <w:ind w:left="849" w:hanging="284"/>
      </w:pPr>
      <w:rPr>
        <w:rFonts w:ascii="Times New Roman" w:eastAsia="Times New Roman" w:hAnsi="Times New Roman" w:cs="Times New Roman" w:hint="default"/>
        <w:b w:val="0"/>
        <w:bCs w:val="0"/>
        <w:i w:val="0"/>
        <w:iCs w:val="0"/>
        <w:spacing w:val="0"/>
        <w:w w:val="99"/>
        <w:sz w:val="26"/>
        <w:szCs w:val="26"/>
        <w:lang w:val="vi" w:eastAsia="en-US" w:bidi="ar-SA"/>
      </w:rPr>
    </w:lvl>
    <w:lvl w:ilvl="2" w:tplc="58844362">
      <w:numFmt w:val="bullet"/>
      <w:lvlText w:val="•"/>
      <w:lvlJc w:val="left"/>
      <w:pPr>
        <w:ind w:left="1751" w:hanging="284"/>
      </w:pPr>
      <w:rPr>
        <w:rFonts w:hint="default"/>
        <w:lang w:val="vi" w:eastAsia="en-US" w:bidi="ar-SA"/>
      </w:rPr>
    </w:lvl>
    <w:lvl w:ilvl="3" w:tplc="9B78F9DA">
      <w:numFmt w:val="bullet"/>
      <w:lvlText w:val="•"/>
      <w:lvlJc w:val="left"/>
      <w:pPr>
        <w:ind w:left="2663" w:hanging="284"/>
      </w:pPr>
      <w:rPr>
        <w:rFonts w:hint="default"/>
        <w:lang w:val="vi" w:eastAsia="en-US" w:bidi="ar-SA"/>
      </w:rPr>
    </w:lvl>
    <w:lvl w:ilvl="4" w:tplc="B184C3E8">
      <w:numFmt w:val="bullet"/>
      <w:lvlText w:val="•"/>
      <w:lvlJc w:val="left"/>
      <w:pPr>
        <w:ind w:left="3574" w:hanging="284"/>
      </w:pPr>
      <w:rPr>
        <w:rFonts w:hint="default"/>
        <w:lang w:val="vi" w:eastAsia="en-US" w:bidi="ar-SA"/>
      </w:rPr>
    </w:lvl>
    <w:lvl w:ilvl="5" w:tplc="482077FC">
      <w:numFmt w:val="bullet"/>
      <w:lvlText w:val="•"/>
      <w:lvlJc w:val="left"/>
      <w:pPr>
        <w:ind w:left="4486" w:hanging="284"/>
      </w:pPr>
      <w:rPr>
        <w:rFonts w:hint="default"/>
        <w:lang w:val="vi" w:eastAsia="en-US" w:bidi="ar-SA"/>
      </w:rPr>
    </w:lvl>
    <w:lvl w:ilvl="6" w:tplc="60BA21E0">
      <w:numFmt w:val="bullet"/>
      <w:lvlText w:val="•"/>
      <w:lvlJc w:val="left"/>
      <w:pPr>
        <w:ind w:left="5397" w:hanging="284"/>
      </w:pPr>
      <w:rPr>
        <w:rFonts w:hint="default"/>
        <w:lang w:val="vi" w:eastAsia="en-US" w:bidi="ar-SA"/>
      </w:rPr>
    </w:lvl>
    <w:lvl w:ilvl="7" w:tplc="E54C263C">
      <w:numFmt w:val="bullet"/>
      <w:lvlText w:val="•"/>
      <w:lvlJc w:val="left"/>
      <w:pPr>
        <w:ind w:left="6309" w:hanging="284"/>
      </w:pPr>
      <w:rPr>
        <w:rFonts w:hint="default"/>
        <w:lang w:val="vi" w:eastAsia="en-US" w:bidi="ar-SA"/>
      </w:rPr>
    </w:lvl>
    <w:lvl w:ilvl="8" w:tplc="16D0A172">
      <w:numFmt w:val="bullet"/>
      <w:lvlText w:val="•"/>
      <w:lvlJc w:val="left"/>
      <w:pPr>
        <w:ind w:left="7220" w:hanging="284"/>
      </w:pPr>
      <w:rPr>
        <w:rFonts w:hint="default"/>
        <w:lang w:val="vi" w:eastAsia="en-US" w:bidi="ar-SA"/>
      </w:rPr>
    </w:lvl>
  </w:abstractNum>
  <w:abstractNum w:abstractNumId="18" w15:restartNumberingAfterBreak="0">
    <w:nsid w:val="17640921"/>
    <w:multiLevelType w:val="hybridMultilevel"/>
    <w:tmpl w:val="B53077A6"/>
    <w:lvl w:ilvl="0" w:tplc="79F2BD70">
      <w:start w:val="1"/>
      <w:numFmt w:val="decimal"/>
      <w:lvlText w:val="%1."/>
      <w:lvlJc w:val="left"/>
      <w:pPr>
        <w:ind w:left="849"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71A5FAE">
      <w:numFmt w:val="bullet"/>
      <w:lvlText w:val="•"/>
      <w:lvlJc w:val="left"/>
      <w:pPr>
        <w:ind w:left="1791" w:hanging="255"/>
      </w:pPr>
      <w:rPr>
        <w:rFonts w:hint="default"/>
        <w:lang w:val="vi" w:eastAsia="en-US" w:bidi="ar-SA"/>
      </w:rPr>
    </w:lvl>
    <w:lvl w:ilvl="2" w:tplc="33C2270E">
      <w:numFmt w:val="bullet"/>
      <w:lvlText w:val="•"/>
      <w:lvlJc w:val="left"/>
      <w:pPr>
        <w:ind w:left="2742" w:hanging="255"/>
      </w:pPr>
      <w:rPr>
        <w:rFonts w:hint="default"/>
        <w:lang w:val="vi" w:eastAsia="en-US" w:bidi="ar-SA"/>
      </w:rPr>
    </w:lvl>
    <w:lvl w:ilvl="3" w:tplc="9FDAFE20">
      <w:numFmt w:val="bullet"/>
      <w:lvlText w:val="•"/>
      <w:lvlJc w:val="left"/>
      <w:pPr>
        <w:ind w:left="3693" w:hanging="255"/>
      </w:pPr>
      <w:rPr>
        <w:rFonts w:hint="default"/>
        <w:lang w:val="vi" w:eastAsia="en-US" w:bidi="ar-SA"/>
      </w:rPr>
    </w:lvl>
    <w:lvl w:ilvl="4" w:tplc="99B42FDC">
      <w:numFmt w:val="bullet"/>
      <w:lvlText w:val="•"/>
      <w:lvlJc w:val="left"/>
      <w:pPr>
        <w:ind w:left="4644" w:hanging="255"/>
      </w:pPr>
      <w:rPr>
        <w:rFonts w:hint="default"/>
        <w:lang w:val="vi" w:eastAsia="en-US" w:bidi="ar-SA"/>
      </w:rPr>
    </w:lvl>
    <w:lvl w:ilvl="5" w:tplc="6D70E546">
      <w:numFmt w:val="bullet"/>
      <w:lvlText w:val="•"/>
      <w:lvlJc w:val="left"/>
      <w:pPr>
        <w:ind w:left="5595" w:hanging="255"/>
      </w:pPr>
      <w:rPr>
        <w:rFonts w:hint="default"/>
        <w:lang w:val="vi" w:eastAsia="en-US" w:bidi="ar-SA"/>
      </w:rPr>
    </w:lvl>
    <w:lvl w:ilvl="6" w:tplc="2E480572">
      <w:numFmt w:val="bullet"/>
      <w:lvlText w:val="•"/>
      <w:lvlJc w:val="left"/>
      <w:pPr>
        <w:ind w:left="6546" w:hanging="255"/>
      </w:pPr>
      <w:rPr>
        <w:rFonts w:hint="default"/>
        <w:lang w:val="vi" w:eastAsia="en-US" w:bidi="ar-SA"/>
      </w:rPr>
    </w:lvl>
    <w:lvl w:ilvl="7" w:tplc="47922B76">
      <w:numFmt w:val="bullet"/>
      <w:lvlText w:val="•"/>
      <w:lvlJc w:val="left"/>
      <w:pPr>
        <w:ind w:left="7497" w:hanging="255"/>
      </w:pPr>
      <w:rPr>
        <w:rFonts w:hint="default"/>
        <w:lang w:val="vi" w:eastAsia="en-US" w:bidi="ar-SA"/>
      </w:rPr>
    </w:lvl>
    <w:lvl w:ilvl="8" w:tplc="B42A2A98">
      <w:numFmt w:val="bullet"/>
      <w:lvlText w:val="•"/>
      <w:lvlJc w:val="left"/>
      <w:pPr>
        <w:ind w:left="8448" w:hanging="255"/>
      </w:pPr>
      <w:rPr>
        <w:rFonts w:hint="default"/>
        <w:lang w:val="vi" w:eastAsia="en-US" w:bidi="ar-SA"/>
      </w:rPr>
    </w:lvl>
  </w:abstractNum>
  <w:abstractNum w:abstractNumId="19" w15:restartNumberingAfterBreak="0">
    <w:nsid w:val="1D81259C"/>
    <w:multiLevelType w:val="hybridMultilevel"/>
    <w:tmpl w:val="047A39E0"/>
    <w:lvl w:ilvl="0" w:tplc="A0C885D6">
      <w:numFmt w:val="bullet"/>
      <w:lvlText w:val=""/>
      <w:lvlJc w:val="left"/>
      <w:pPr>
        <w:ind w:left="849" w:hanging="284"/>
      </w:pPr>
      <w:rPr>
        <w:rFonts w:ascii="Wingdings" w:eastAsia="Wingdings" w:hAnsi="Wingdings" w:cs="Wingdings" w:hint="default"/>
        <w:b w:val="0"/>
        <w:bCs w:val="0"/>
        <w:i w:val="0"/>
        <w:iCs w:val="0"/>
        <w:spacing w:val="0"/>
        <w:w w:val="99"/>
        <w:sz w:val="26"/>
        <w:szCs w:val="26"/>
        <w:lang w:val="vi" w:eastAsia="en-US" w:bidi="ar-SA"/>
      </w:rPr>
    </w:lvl>
    <w:lvl w:ilvl="1" w:tplc="D368D4F4">
      <w:numFmt w:val="bullet"/>
      <w:lvlText w:val="•"/>
      <w:lvlJc w:val="left"/>
      <w:pPr>
        <w:ind w:left="1791" w:hanging="284"/>
      </w:pPr>
      <w:rPr>
        <w:rFonts w:hint="default"/>
        <w:lang w:val="vi" w:eastAsia="en-US" w:bidi="ar-SA"/>
      </w:rPr>
    </w:lvl>
    <w:lvl w:ilvl="2" w:tplc="28640DD0">
      <w:numFmt w:val="bullet"/>
      <w:lvlText w:val="•"/>
      <w:lvlJc w:val="left"/>
      <w:pPr>
        <w:ind w:left="2742" w:hanging="284"/>
      </w:pPr>
      <w:rPr>
        <w:rFonts w:hint="default"/>
        <w:lang w:val="vi" w:eastAsia="en-US" w:bidi="ar-SA"/>
      </w:rPr>
    </w:lvl>
    <w:lvl w:ilvl="3" w:tplc="5C5838AA">
      <w:numFmt w:val="bullet"/>
      <w:lvlText w:val="•"/>
      <w:lvlJc w:val="left"/>
      <w:pPr>
        <w:ind w:left="3693" w:hanging="284"/>
      </w:pPr>
      <w:rPr>
        <w:rFonts w:hint="default"/>
        <w:lang w:val="vi" w:eastAsia="en-US" w:bidi="ar-SA"/>
      </w:rPr>
    </w:lvl>
    <w:lvl w:ilvl="4" w:tplc="1A10557A">
      <w:numFmt w:val="bullet"/>
      <w:lvlText w:val="•"/>
      <w:lvlJc w:val="left"/>
      <w:pPr>
        <w:ind w:left="4644" w:hanging="284"/>
      </w:pPr>
      <w:rPr>
        <w:rFonts w:hint="default"/>
        <w:lang w:val="vi" w:eastAsia="en-US" w:bidi="ar-SA"/>
      </w:rPr>
    </w:lvl>
    <w:lvl w:ilvl="5" w:tplc="8A4CF7A2">
      <w:numFmt w:val="bullet"/>
      <w:lvlText w:val="•"/>
      <w:lvlJc w:val="left"/>
      <w:pPr>
        <w:ind w:left="5595" w:hanging="284"/>
      </w:pPr>
      <w:rPr>
        <w:rFonts w:hint="default"/>
        <w:lang w:val="vi" w:eastAsia="en-US" w:bidi="ar-SA"/>
      </w:rPr>
    </w:lvl>
    <w:lvl w:ilvl="6" w:tplc="C7FC907E">
      <w:numFmt w:val="bullet"/>
      <w:lvlText w:val="•"/>
      <w:lvlJc w:val="left"/>
      <w:pPr>
        <w:ind w:left="6546" w:hanging="284"/>
      </w:pPr>
      <w:rPr>
        <w:rFonts w:hint="default"/>
        <w:lang w:val="vi" w:eastAsia="en-US" w:bidi="ar-SA"/>
      </w:rPr>
    </w:lvl>
    <w:lvl w:ilvl="7" w:tplc="BAEC8830">
      <w:numFmt w:val="bullet"/>
      <w:lvlText w:val="•"/>
      <w:lvlJc w:val="left"/>
      <w:pPr>
        <w:ind w:left="7497" w:hanging="284"/>
      </w:pPr>
      <w:rPr>
        <w:rFonts w:hint="default"/>
        <w:lang w:val="vi" w:eastAsia="en-US" w:bidi="ar-SA"/>
      </w:rPr>
    </w:lvl>
    <w:lvl w:ilvl="8" w:tplc="2B3A98FC">
      <w:numFmt w:val="bullet"/>
      <w:lvlText w:val="•"/>
      <w:lvlJc w:val="left"/>
      <w:pPr>
        <w:ind w:left="8448" w:hanging="284"/>
      </w:pPr>
      <w:rPr>
        <w:rFonts w:hint="default"/>
        <w:lang w:val="vi" w:eastAsia="en-US" w:bidi="ar-SA"/>
      </w:rPr>
    </w:lvl>
  </w:abstractNum>
  <w:abstractNum w:abstractNumId="20" w15:restartNumberingAfterBreak="0">
    <w:nsid w:val="1DEC1B5F"/>
    <w:multiLevelType w:val="hybridMultilevel"/>
    <w:tmpl w:val="9F56588E"/>
    <w:lvl w:ilvl="0" w:tplc="95E627EE">
      <w:start w:val="1"/>
      <w:numFmt w:val="lowerLetter"/>
      <w:lvlText w:val="%1)"/>
      <w:lvlJc w:val="left"/>
      <w:pPr>
        <w:ind w:left="1132" w:hanging="284"/>
        <w:jc w:val="left"/>
      </w:pPr>
      <w:rPr>
        <w:rFonts w:ascii="Times New Roman" w:eastAsia="Times New Roman" w:hAnsi="Times New Roman" w:cs="Times New Roman" w:hint="default"/>
        <w:b/>
        <w:bCs/>
        <w:i w:val="0"/>
        <w:iCs w:val="0"/>
        <w:spacing w:val="0"/>
        <w:w w:val="99"/>
        <w:sz w:val="26"/>
        <w:szCs w:val="26"/>
        <w:lang w:val="vi" w:eastAsia="en-US" w:bidi="ar-SA"/>
      </w:rPr>
    </w:lvl>
    <w:lvl w:ilvl="1" w:tplc="2490162E">
      <w:numFmt w:val="bullet"/>
      <w:lvlText w:val="-"/>
      <w:lvlJc w:val="left"/>
      <w:pPr>
        <w:ind w:left="849" w:hanging="154"/>
      </w:pPr>
      <w:rPr>
        <w:rFonts w:ascii="Times New Roman" w:eastAsia="Times New Roman" w:hAnsi="Times New Roman" w:cs="Times New Roman" w:hint="default"/>
        <w:b w:val="0"/>
        <w:bCs w:val="0"/>
        <w:i w:val="0"/>
        <w:iCs w:val="0"/>
        <w:spacing w:val="0"/>
        <w:w w:val="95"/>
        <w:sz w:val="26"/>
        <w:szCs w:val="26"/>
        <w:lang w:val="vi" w:eastAsia="en-US" w:bidi="ar-SA"/>
      </w:rPr>
    </w:lvl>
    <w:lvl w:ilvl="2" w:tplc="5FA4ABCC">
      <w:numFmt w:val="bullet"/>
      <w:lvlText w:val=""/>
      <w:lvlJc w:val="left"/>
      <w:pPr>
        <w:ind w:left="849" w:hanging="447"/>
      </w:pPr>
      <w:rPr>
        <w:rFonts w:ascii="Symbol" w:eastAsia="Symbol" w:hAnsi="Symbol" w:cs="Symbol" w:hint="default"/>
        <w:b w:val="0"/>
        <w:bCs w:val="0"/>
        <w:i w:val="0"/>
        <w:iCs w:val="0"/>
        <w:spacing w:val="0"/>
        <w:w w:val="99"/>
        <w:sz w:val="26"/>
        <w:szCs w:val="26"/>
        <w:lang w:val="vi" w:eastAsia="en-US" w:bidi="ar-SA"/>
      </w:rPr>
    </w:lvl>
    <w:lvl w:ilvl="3" w:tplc="3B907A6A">
      <w:numFmt w:val="bullet"/>
      <w:lvlText w:val="•"/>
      <w:lvlJc w:val="left"/>
      <w:pPr>
        <w:ind w:left="3186" w:hanging="447"/>
      </w:pPr>
      <w:rPr>
        <w:rFonts w:hint="default"/>
        <w:lang w:val="vi" w:eastAsia="en-US" w:bidi="ar-SA"/>
      </w:rPr>
    </w:lvl>
    <w:lvl w:ilvl="4" w:tplc="AA3897F6">
      <w:numFmt w:val="bullet"/>
      <w:lvlText w:val="•"/>
      <w:lvlJc w:val="left"/>
      <w:pPr>
        <w:ind w:left="4210" w:hanging="447"/>
      </w:pPr>
      <w:rPr>
        <w:rFonts w:hint="default"/>
        <w:lang w:val="vi" w:eastAsia="en-US" w:bidi="ar-SA"/>
      </w:rPr>
    </w:lvl>
    <w:lvl w:ilvl="5" w:tplc="4C12AAFC">
      <w:numFmt w:val="bullet"/>
      <w:lvlText w:val="•"/>
      <w:lvlJc w:val="left"/>
      <w:pPr>
        <w:ind w:left="5233" w:hanging="447"/>
      </w:pPr>
      <w:rPr>
        <w:rFonts w:hint="default"/>
        <w:lang w:val="vi" w:eastAsia="en-US" w:bidi="ar-SA"/>
      </w:rPr>
    </w:lvl>
    <w:lvl w:ilvl="6" w:tplc="233E5BDE">
      <w:numFmt w:val="bullet"/>
      <w:lvlText w:val="•"/>
      <w:lvlJc w:val="left"/>
      <w:pPr>
        <w:ind w:left="6257" w:hanging="447"/>
      </w:pPr>
      <w:rPr>
        <w:rFonts w:hint="default"/>
        <w:lang w:val="vi" w:eastAsia="en-US" w:bidi="ar-SA"/>
      </w:rPr>
    </w:lvl>
    <w:lvl w:ilvl="7" w:tplc="B7C0B50C">
      <w:numFmt w:val="bullet"/>
      <w:lvlText w:val="•"/>
      <w:lvlJc w:val="left"/>
      <w:pPr>
        <w:ind w:left="7280" w:hanging="447"/>
      </w:pPr>
      <w:rPr>
        <w:rFonts w:hint="default"/>
        <w:lang w:val="vi" w:eastAsia="en-US" w:bidi="ar-SA"/>
      </w:rPr>
    </w:lvl>
    <w:lvl w:ilvl="8" w:tplc="011601D6">
      <w:numFmt w:val="bullet"/>
      <w:lvlText w:val="•"/>
      <w:lvlJc w:val="left"/>
      <w:pPr>
        <w:ind w:left="8303" w:hanging="447"/>
      </w:pPr>
      <w:rPr>
        <w:rFonts w:hint="default"/>
        <w:lang w:val="vi" w:eastAsia="en-US" w:bidi="ar-SA"/>
      </w:rPr>
    </w:lvl>
  </w:abstractNum>
  <w:abstractNum w:abstractNumId="21" w15:restartNumberingAfterBreak="0">
    <w:nsid w:val="1E526E11"/>
    <w:multiLevelType w:val="multilevel"/>
    <w:tmpl w:val="A5321D02"/>
    <w:lvl w:ilvl="0">
      <w:start w:val="2"/>
      <w:numFmt w:val="upperRoman"/>
      <w:lvlText w:val="%1"/>
      <w:lvlJc w:val="left"/>
      <w:pPr>
        <w:ind w:left="2337" w:hanging="921"/>
        <w:jc w:val="left"/>
      </w:pPr>
      <w:rPr>
        <w:rFonts w:hint="default"/>
        <w:lang w:val="vi" w:eastAsia="en-US" w:bidi="ar-SA"/>
      </w:rPr>
    </w:lvl>
    <w:lvl w:ilvl="1">
      <w:start w:val="2"/>
      <w:numFmt w:val="decimal"/>
      <w:lvlText w:val="%1.%2"/>
      <w:lvlJc w:val="left"/>
      <w:pPr>
        <w:ind w:left="2337" w:hanging="921"/>
        <w:jc w:val="left"/>
      </w:pPr>
      <w:rPr>
        <w:rFonts w:hint="default"/>
        <w:lang w:val="vi" w:eastAsia="en-US" w:bidi="ar-SA"/>
      </w:rPr>
    </w:lvl>
    <w:lvl w:ilvl="2">
      <w:start w:val="6"/>
      <w:numFmt w:val="decimal"/>
      <w:lvlText w:val="%1.%2.%3"/>
      <w:lvlJc w:val="left"/>
      <w:pPr>
        <w:ind w:left="2337" w:hanging="921"/>
        <w:jc w:val="left"/>
      </w:pPr>
      <w:rPr>
        <w:rFonts w:hint="default"/>
        <w:lang w:val="vi" w:eastAsia="en-US" w:bidi="ar-SA"/>
      </w:rPr>
    </w:lvl>
    <w:lvl w:ilvl="3">
      <w:start w:val="1"/>
      <w:numFmt w:val="decimal"/>
      <w:lvlText w:val="%1.%2.%3.%4."/>
      <w:lvlJc w:val="left"/>
      <w:pPr>
        <w:ind w:left="2337" w:hanging="921"/>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849" w:hanging="188"/>
      </w:pPr>
      <w:rPr>
        <w:rFonts w:ascii="Times New Roman" w:eastAsia="Times New Roman" w:hAnsi="Times New Roman" w:cs="Times New Roman" w:hint="default"/>
        <w:spacing w:val="0"/>
        <w:w w:val="99"/>
        <w:lang w:val="vi" w:eastAsia="en-US" w:bidi="ar-SA"/>
      </w:rPr>
    </w:lvl>
    <w:lvl w:ilvl="5">
      <w:numFmt w:val="bullet"/>
      <w:lvlText w:val="•"/>
      <w:lvlJc w:val="left"/>
      <w:pPr>
        <w:ind w:left="5900" w:hanging="188"/>
      </w:pPr>
      <w:rPr>
        <w:rFonts w:hint="default"/>
        <w:lang w:val="vi" w:eastAsia="en-US" w:bidi="ar-SA"/>
      </w:rPr>
    </w:lvl>
    <w:lvl w:ilvl="6">
      <w:numFmt w:val="bullet"/>
      <w:lvlText w:val="•"/>
      <w:lvlJc w:val="left"/>
      <w:pPr>
        <w:ind w:left="6790" w:hanging="188"/>
      </w:pPr>
      <w:rPr>
        <w:rFonts w:hint="default"/>
        <w:lang w:val="vi" w:eastAsia="en-US" w:bidi="ar-SA"/>
      </w:rPr>
    </w:lvl>
    <w:lvl w:ilvl="7">
      <w:numFmt w:val="bullet"/>
      <w:lvlText w:val="•"/>
      <w:lvlJc w:val="left"/>
      <w:pPr>
        <w:ind w:left="7680" w:hanging="188"/>
      </w:pPr>
      <w:rPr>
        <w:rFonts w:hint="default"/>
        <w:lang w:val="vi" w:eastAsia="en-US" w:bidi="ar-SA"/>
      </w:rPr>
    </w:lvl>
    <w:lvl w:ilvl="8">
      <w:numFmt w:val="bullet"/>
      <w:lvlText w:val="•"/>
      <w:lvlJc w:val="left"/>
      <w:pPr>
        <w:ind w:left="8570" w:hanging="188"/>
      </w:pPr>
      <w:rPr>
        <w:rFonts w:hint="default"/>
        <w:lang w:val="vi" w:eastAsia="en-US" w:bidi="ar-SA"/>
      </w:rPr>
    </w:lvl>
  </w:abstractNum>
  <w:abstractNum w:abstractNumId="22" w15:restartNumberingAfterBreak="0">
    <w:nsid w:val="20337E72"/>
    <w:multiLevelType w:val="hybridMultilevel"/>
    <w:tmpl w:val="745A36CC"/>
    <w:lvl w:ilvl="0" w:tplc="C06C9C78">
      <w:numFmt w:val="bullet"/>
      <w:lvlText w:val=""/>
      <w:lvlJc w:val="left"/>
      <w:pPr>
        <w:ind w:left="849" w:hanging="284"/>
      </w:pPr>
      <w:rPr>
        <w:rFonts w:ascii="Wingdings" w:eastAsia="Wingdings" w:hAnsi="Wingdings" w:cs="Wingdings" w:hint="default"/>
        <w:b w:val="0"/>
        <w:bCs w:val="0"/>
        <w:i w:val="0"/>
        <w:iCs w:val="0"/>
        <w:spacing w:val="0"/>
        <w:w w:val="99"/>
        <w:sz w:val="26"/>
        <w:szCs w:val="26"/>
        <w:lang w:val="vi" w:eastAsia="en-US" w:bidi="ar-SA"/>
      </w:rPr>
    </w:lvl>
    <w:lvl w:ilvl="1" w:tplc="4FFE4CEC">
      <w:numFmt w:val="bullet"/>
      <w:lvlText w:val=""/>
      <w:lvlJc w:val="left"/>
      <w:pPr>
        <w:ind w:left="2137" w:hanging="361"/>
      </w:pPr>
      <w:rPr>
        <w:rFonts w:ascii="Wingdings" w:eastAsia="Wingdings" w:hAnsi="Wingdings" w:cs="Wingdings" w:hint="default"/>
        <w:b w:val="0"/>
        <w:bCs w:val="0"/>
        <w:i w:val="0"/>
        <w:iCs w:val="0"/>
        <w:spacing w:val="0"/>
        <w:w w:val="99"/>
        <w:sz w:val="26"/>
        <w:szCs w:val="26"/>
        <w:lang w:val="vi" w:eastAsia="en-US" w:bidi="ar-SA"/>
      </w:rPr>
    </w:lvl>
    <w:lvl w:ilvl="2" w:tplc="6CF8E496">
      <w:numFmt w:val="bullet"/>
      <w:lvlText w:val="•"/>
      <w:lvlJc w:val="left"/>
      <w:pPr>
        <w:ind w:left="3052" w:hanging="361"/>
      </w:pPr>
      <w:rPr>
        <w:rFonts w:hint="default"/>
        <w:lang w:val="vi" w:eastAsia="en-US" w:bidi="ar-SA"/>
      </w:rPr>
    </w:lvl>
    <w:lvl w:ilvl="3" w:tplc="E056FDC8">
      <w:numFmt w:val="bullet"/>
      <w:lvlText w:val="•"/>
      <w:lvlJc w:val="left"/>
      <w:pPr>
        <w:ind w:left="3964" w:hanging="361"/>
      </w:pPr>
      <w:rPr>
        <w:rFonts w:hint="default"/>
        <w:lang w:val="vi" w:eastAsia="en-US" w:bidi="ar-SA"/>
      </w:rPr>
    </w:lvl>
    <w:lvl w:ilvl="4" w:tplc="6FA447EA">
      <w:numFmt w:val="bullet"/>
      <w:lvlText w:val="•"/>
      <w:lvlJc w:val="left"/>
      <w:pPr>
        <w:ind w:left="4876" w:hanging="361"/>
      </w:pPr>
      <w:rPr>
        <w:rFonts w:hint="default"/>
        <w:lang w:val="vi" w:eastAsia="en-US" w:bidi="ar-SA"/>
      </w:rPr>
    </w:lvl>
    <w:lvl w:ilvl="5" w:tplc="3246EF42">
      <w:numFmt w:val="bullet"/>
      <w:lvlText w:val="•"/>
      <w:lvlJc w:val="left"/>
      <w:pPr>
        <w:ind w:left="5789" w:hanging="361"/>
      </w:pPr>
      <w:rPr>
        <w:rFonts w:hint="default"/>
        <w:lang w:val="vi" w:eastAsia="en-US" w:bidi="ar-SA"/>
      </w:rPr>
    </w:lvl>
    <w:lvl w:ilvl="6" w:tplc="80163D5A">
      <w:numFmt w:val="bullet"/>
      <w:lvlText w:val="•"/>
      <w:lvlJc w:val="left"/>
      <w:pPr>
        <w:ind w:left="6701" w:hanging="361"/>
      </w:pPr>
      <w:rPr>
        <w:rFonts w:hint="default"/>
        <w:lang w:val="vi" w:eastAsia="en-US" w:bidi="ar-SA"/>
      </w:rPr>
    </w:lvl>
    <w:lvl w:ilvl="7" w:tplc="09E61170">
      <w:numFmt w:val="bullet"/>
      <w:lvlText w:val="•"/>
      <w:lvlJc w:val="left"/>
      <w:pPr>
        <w:ind w:left="7613" w:hanging="361"/>
      </w:pPr>
      <w:rPr>
        <w:rFonts w:hint="default"/>
        <w:lang w:val="vi" w:eastAsia="en-US" w:bidi="ar-SA"/>
      </w:rPr>
    </w:lvl>
    <w:lvl w:ilvl="8" w:tplc="747060B2">
      <w:numFmt w:val="bullet"/>
      <w:lvlText w:val="•"/>
      <w:lvlJc w:val="left"/>
      <w:pPr>
        <w:ind w:left="8526" w:hanging="361"/>
      </w:pPr>
      <w:rPr>
        <w:rFonts w:hint="default"/>
        <w:lang w:val="vi" w:eastAsia="en-US" w:bidi="ar-SA"/>
      </w:rPr>
    </w:lvl>
  </w:abstractNum>
  <w:abstractNum w:abstractNumId="23" w15:restartNumberingAfterBreak="0">
    <w:nsid w:val="20A57F0D"/>
    <w:multiLevelType w:val="hybridMultilevel"/>
    <w:tmpl w:val="EF30B652"/>
    <w:lvl w:ilvl="0" w:tplc="005AFDD8">
      <w:numFmt w:val="bullet"/>
      <w:lvlText w:val=""/>
      <w:lvlJc w:val="left"/>
      <w:pPr>
        <w:ind w:left="1699" w:hanging="284"/>
      </w:pPr>
      <w:rPr>
        <w:rFonts w:ascii="Wingdings" w:eastAsia="Wingdings" w:hAnsi="Wingdings" w:cs="Wingdings" w:hint="default"/>
        <w:b w:val="0"/>
        <w:bCs w:val="0"/>
        <w:i w:val="0"/>
        <w:iCs w:val="0"/>
        <w:spacing w:val="0"/>
        <w:w w:val="99"/>
        <w:sz w:val="26"/>
        <w:szCs w:val="26"/>
        <w:lang w:val="vi" w:eastAsia="en-US" w:bidi="ar-SA"/>
      </w:rPr>
    </w:lvl>
    <w:lvl w:ilvl="1" w:tplc="13981A2C">
      <w:numFmt w:val="bullet"/>
      <w:lvlText w:val="•"/>
      <w:lvlJc w:val="left"/>
      <w:pPr>
        <w:ind w:left="2565" w:hanging="284"/>
      </w:pPr>
      <w:rPr>
        <w:rFonts w:hint="default"/>
        <w:lang w:val="vi" w:eastAsia="en-US" w:bidi="ar-SA"/>
      </w:rPr>
    </w:lvl>
    <w:lvl w:ilvl="2" w:tplc="7378528C">
      <w:numFmt w:val="bullet"/>
      <w:lvlText w:val="•"/>
      <w:lvlJc w:val="left"/>
      <w:pPr>
        <w:ind w:left="3430" w:hanging="284"/>
      </w:pPr>
      <w:rPr>
        <w:rFonts w:hint="default"/>
        <w:lang w:val="vi" w:eastAsia="en-US" w:bidi="ar-SA"/>
      </w:rPr>
    </w:lvl>
    <w:lvl w:ilvl="3" w:tplc="15768D38">
      <w:numFmt w:val="bullet"/>
      <w:lvlText w:val="•"/>
      <w:lvlJc w:val="left"/>
      <w:pPr>
        <w:ind w:left="4295" w:hanging="284"/>
      </w:pPr>
      <w:rPr>
        <w:rFonts w:hint="default"/>
        <w:lang w:val="vi" w:eastAsia="en-US" w:bidi="ar-SA"/>
      </w:rPr>
    </w:lvl>
    <w:lvl w:ilvl="4" w:tplc="333CCCE0">
      <w:numFmt w:val="bullet"/>
      <w:lvlText w:val="•"/>
      <w:lvlJc w:val="left"/>
      <w:pPr>
        <w:ind w:left="5160" w:hanging="284"/>
      </w:pPr>
      <w:rPr>
        <w:rFonts w:hint="default"/>
        <w:lang w:val="vi" w:eastAsia="en-US" w:bidi="ar-SA"/>
      </w:rPr>
    </w:lvl>
    <w:lvl w:ilvl="5" w:tplc="28E4253C">
      <w:numFmt w:val="bullet"/>
      <w:lvlText w:val="•"/>
      <w:lvlJc w:val="left"/>
      <w:pPr>
        <w:ind w:left="6025" w:hanging="284"/>
      </w:pPr>
      <w:rPr>
        <w:rFonts w:hint="default"/>
        <w:lang w:val="vi" w:eastAsia="en-US" w:bidi="ar-SA"/>
      </w:rPr>
    </w:lvl>
    <w:lvl w:ilvl="6" w:tplc="D7BE3E0E">
      <w:numFmt w:val="bullet"/>
      <w:lvlText w:val="•"/>
      <w:lvlJc w:val="left"/>
      <w:pPr>
        <w:ind w:left="6890" w:hanging="284"/>
      </w:pPr>
      <w:rPr>
        <w:rFonts w:hint="default"/>
        <w:lang w:val="vi" w:eastAsia="en-US" w:bidi="ar-SA"/>
      </w:rPr>
    </w:lvl>
    <w:lvl w:ilvl="7" w:tplc="1694A2E4">
      <w:numFmt w:val="bullet"/>
      <w:lvlText w:val="•"/>
      <w:lvlJc w:val="left"/>
      <w:pPr>
        <w:ind w:left="7755" w:hanging="284"/>
      </w:pPr>
      <w:rPr>
        <w:rFonts w:hint="default"/>
        <w:lang w:val="vi" w:eastAsia="en-US" w:bidi="ar-SA"/>
      </w:rPr>
    </w:lvl>
    <w:lvl w:ilvl="8" w:tplc="79C852EE">
      <w:numFmt w:val="bullet"/>
      <w:lvlText w:val="•"/>
      <w:lvlJc w:val="left"/>
      <w:pPr>
        <w:ind w:left="8620" w:hanging="284"/>
      </w:pPr>
      <w:rPr>
        <w:rFonts w:hint="default"/>
        <w:lang w:val="vi" w:eastAsia="en-US" w:bidi="ar-SA"/>
      </w:rPr>
    </w:lvl>
  </w:abstractNum>
  <w:abstractNum w:abstractNumId="24" w15:restartNumberingAfterBreak="0">
    <w:nsid w:val="218A70BB"/>
    <w:multiLevelType w:val="hybridMultilevel"/>
    <w:tmpl w:val="2D022B26"/>
    <w:lvl w:ilvl="0" w:tplc="B05674C6">
      <w:numFmt w:val="bullet"/>
      <w:lvlText w:val="-"/>
      <w:lvlJc w:val="left"/>
      <w:pPr>
        <w:ind w:left="84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357083AA">
      <w:numFmt w:val="bullet"/>
      <w:lvlText w:val="•"/>
      <w:lvlJc w:val="left"/>
      <w:pPr>
        <w:ind w:left="1791" w:hanging="168"/>
      </w:pPr>
      <w:rPr>
        <w:rFonts w:hint="default"/>
        <w:lang w:val="vi" w:eastAsia="en-US" w:bidi="ar-SA"/>
      </w:rPr>
    </w:lvl>
    <w:lvl w:ilvl="2" w:tplc="89B43A72">
      <w:numFmt w:val="bullet"/>
      <w:lvlText w:val="•"/>
      <w:lvlJc w:val="left"/>
      <w:pPr>
        <w:ind w:left="2742" w:hanging="168"/>
      </w:pPr>
      <w:rPr>
        <w:rFonts w:hint="default"/>
        <w:lang w:val="vi" w:eastAsia="en-US" w:bidi="ar-SA"/>
      </w:rPr>
    </w:lvl>
    <w:lvl w:ilvl="3" w:tplc="7466CC46">
      <w:numFmt w:val="bullet"/>
      <w:lvlText w:val="•"/>
      <w:lvlJc w:val="left"/>
      <w:pPr>
        <w:ind w:left="3693" w:hanging="168"/>
      </w:pPr>
      <w:rPr>
        <w:rFonts w:hint="default"/>
        <w:lang w:val="vi" w:eastAsia="en-US" w:bidi="ar-SA"/>
      </w:rPr>
    </w:lvl>
    <w:lvl w:ilvl="4" w:tplc="12780418">
      <w:numFmt w:val="bullet"/>
      <w:lvlText w:val="•"/>
      <w:lvlJc w:val="left"/>
      <w:pPr>
        <w:ind w:left="4644" w:hanging="168"/>
      </w:pPr>
      <w:rPr>
        <w:rFonts w:hint="default"/>
        <w:lang w:val="vi" w:eastAsia="en-US" w:bidi="ar-SA"/>
      </w:rPr>
    </w:lvl>
    <w:lvl w:ilvl="5" w:tplc="45380C20">
      <w:numFmt w:val="bullet"/>
      <w:lvlText w:val="•"/>
      <w:lvlJc w:val="left"/>
      <w:pPr>
        <w:ind w:left="5595" w:hanging="168"/>
      </w:pPr>
      <w:rPr>
        <w:rFonts w:hint="default"/>
        <w:lang w:val="vi" w:eastAsia="en-US" w:bidi="ar-SA"/>
      </w:rPr>
    </w:lvl>
    <w:lvl w:ilvl="6" w:tplc="92146C16">
      <w:numFmt w:val="bullet"/>
      <w:lvlText w:val="•"/>
      <w:lvlJc w:val="left"/>
      <w:pPr>
        <w:ind w:left="6546" w:hanging="168"/>
      </w:pPr>
      <w:rPr>
        <w:rFonts w:hint="default"/>
        <w:lang w:val="vi" w:eastAsia="en-US" w:bidi="ar-SA"/>
      </w:rPr>
    </w:lvl>
    <w:lvl w:ilvl="7" w:tplc="1B16A18A">
      <w:numFmt w:val="bullet"/>
      <w:lvlText w:val="•"/>
      <w:lvlJc w:val="left"/>
      <w:pPr>
        <w:ind w:left="7497" w:hanging="168"/>
      </w:pPr>
      <w:rPr>
        <w:rFonts w:hint="default"/>
        <w:lang w:val="vi" w:eastAsia="en-US" w:bidi="ar-SA"/>
      </w:rPr>
    </w:lvl>
    <w:lvl w:ilvl="8" w:tplc="D6AC1C30">
      <w:numFmt w:val="bullet"/>
      <w:lvlText w:val="•"/>
      <w:lvlJc w:val="left"/>
      <w:pPr>
        <w:ind w:left="8448" w:hanging="168"/>
      </w:pPr>
      <w:rPr>
        <w:rFonts w:hint="default"/>
        <w:lang w:val="vi" w:eastAsia="en-US" w:bidi="ar-SA"/>
      </w:rPr>
    </w:lvl>
  </w:abstractNum>
  <w:abstractNum w:abstractNumId="25" w15:restartNumberingAfterBreak="0">
    <w:nsid w:val="21B84024"/>
    <w:multiLevelType w:val="multilevel"/>
    <w:tmpl w:val="B80AF108"/>
    <w:lvl w:ilvl="0">
      <w:start w:val="1"/>
      <w:numFmt w:val="decimal"/>
      <w:lvlText w:val="%1"/>
      <w:lvlJc w:val="left"/>
      <w:pPr>
        <w:ind w:left="1718" w:hanging="460"/>
        <w:jc w:val="left"/>
      </w:pPr>
      <w:rPr>
        <w:rFonts w:hint="default"/>
        <w:lang w:val="vi" w:eastAsia="en-US" w:bidi="ar-SA"/>
      </w:rPr>
    </w:lvl>
    <w:lvl w:ilvl="1">
      <w:start w:val="1"/>
      <w:numFmt w:val="decimal"/>
      <w:lvlText w:val="%1.%2."/>
      <w:lvlJc w:val="left"/>
      <w:pPr>
        <w:ind w:left="1718"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446" w:hanging="460"/>
      </w:pPr>
      <w:rPr>
        <w:rFonts w:hint="default"/>
        <w:lang w:val="vi" w:eastAsia="en-US" w:bidi="ar-SA"/>
      </w:rPr>
    </w:lvl>
    <w:lvl w:ilvl="3">
      <w:numFmt w:val="bullet"/>
      <w:lvlText w:val="•"/>
      <w:lvlJc w:val="left"/>
      <w:pPr>
        <w:ind w:left="4309" w:hanging="460"/>
      </w:pPr>
      <w:rPr>
        <w:rFonts w:hint="default"/>
        <w:lang w:val="vi" w:eastAsia="en-US" w:bidi="ar-SA"/>
      </w:rPr>
    </w:lvl>
    <w:lvl w:ilvl="4">
      <w:numFmt w:val="bullet"/>
      <w:lvlText w:val="•"/>
      <w:lvlJc w:val="left"/>
      <w:pPr>
        <w:ind w:left="5172" w:hanging="460"/>
      </w:pPr>
      <w:rPr>
        <w:rFonts w:hint="default"/>
        <w:lang w:val="vi" w:eastAsia="en-US" w:bidi="ar-SA"/>
      </w:rPr>
    </w:lvl>
    <w:lvl w:ilvl="5">
      <w:numFmt w:val="bullet"/>
      <w:lvlText w:val="•"/>
      <w:lvlJc w:val="left"/>
      <w:pPr>
        <w:ind w:left="6035" w:hanging="460"/>
      </w:pPr>
      <w:rPr>
        <w:rFonts w:hint="default"/>
        <w:lang w:val="vi" w:eastAsia="en-US" w:bidi="ar-SA"/>
      </w:rPr>
    </w:lvl>
    <w:lvl w:ilvl="6">
      <w:numFmt w:val="bullet"/>
      <w:lvlText w:val="•"/>
      <w:lvlJc w:val="left"/>
      <w:pPr>
        <w:ind w:left="6898" w:hanging="460"/>
      </w:pPr>
      <w:rPr>
        <w:rFonts w:hint="default"/>
        <w:lang w:val="vi" w:eastAsia="en-US" w:bidi="ar-SA"/>
      </w:rPr>
    </w:lvl>
    <w:lvl w:ilvl="7">
      <w:numFmt w:val="bullet"/>
      <w:lvlText w:val="•"/>
      <w:lvlJc w:val="left"/>
      <w:pPr>
        <w:ind w:left="7761" w:hanging="460"/>
      </w:pPr>
      <w:rPr>
        <w:rFonts w:hint="default"/>
        <w:lang w:val="vi" w:eastAsia="en-US" w:bidi="ar-SA"/>
      </w:rPr>
    </w:lvl>
    <w:lvl w:ilvl="8">
      <w:numFmt w:val="bullet"/>
      <w:lvlText w:val="•"/>
      <w:lvlJc w:val="left"/>
      <w:pPr>
        <w:ind w:left="8624" w:hanging="460"/>
      </w:pPr>
      <w:rPr>
        <w:rFonts w:hint="default"/>
        <w:lang w:val="vi" w:eastAsia="en-US" w:bidi="ar-SA"/>
      </w:rPr>
    </w:lvl>
  </w:abstractNum>
  <w:abstractNum w:abstractNumId="26" w15:restartNumberingAfterBreak="0">
    <w:nsid w:val="241158D1"/>
    <w:multiLevelType w:val="hybridMultilevel"/>
    <w:tmpl w:val="13D63B38"/>
    <w:lvl w:ilvl="0" w:tplc="240C3622">
      <w:numFmt w:val="bullet"/>
      <w:lvlText w:val="-"/>
      <w:lvlJc w:val="left"/>
      <w:pPr>
        <w:ind w:left="849" w:hanging="721"/>
      </w:pPr>
      <w:rPr>
        <w:rFonts w:ascii="Times New Roman" w:eastAsia="Times New Roman" w:hAnsi="Times New Roman" w:cs="Times New Roman" w:hint="default"/>
        <w:b w:val="0"/>
        <w:bCs w:val="0"/>
        <w:i w:val="0"/>
        <w:iCs w:val="0"/>
        <w:spacing w:val="0"/>
        <w:w w:val="99"/>
        <w:sz w:val="26"/>
        <w:szCs w:val="26"/>
        <w:lang w:val="vi" w:eastAsia="en-US" w:bidi="ar-SA"/>
      </w:rPr>
    </w:lvl>
    <w:lvl w:ilvl="1" w:tplc="0A166814">
      <w:numFmt w:val="bullet"/>
      <w:lvlText w:val="•"/>
      <w:lvlJc w:val="left"/>
      <w:pPr>
        <w:ind w:left="1791" w:hanging="721"/>
      </w:pPr>
      <w:rPr>
        <w:rFonts w:hint="default"/>
        <w:lang w:val="vi" w:eastAsia="en-US" w:bidi="ar-SA"/>
      </w:rPr>
    </w:lvl>
    <w:lvl w:ilvl="2" w:tplc="2DF20F24">
      <w:numFmt w:val="bullet"/>
      <w:lvlText w:val="•"/>
      <w:lvlJc w:val="left"/>
      <w:pPr>
        <w:ind w:left="2742" w:hanging="721"/>
      </w:pPr>
      <w:rPr>
        <w:rFonts w:hint="default"/>
        <w:lang w:val="vi" w:eastAsia="en-US" w:bidi="ar-SA"/>
      </w:rPr>
    </w:lvl>
    <w:lvl w:ilvl="3" w:tplc="5C8860BC">
      <w:numFmt w:val="bullet"/>
      <w:lvlText w:val="•"/>
      <w:lvlJc w:val="left"/>
      <w:pPr>
        <w:ind w:left="3693" w:hanging="721"/>
      </w:pPr>
      <w:rPr>
        <w:rFonts w:hint="default"/>
        <w:lang w:val="vi" w:eastAsia="en-US" w:bidi="ar-SA"/>
      </w:rPr>
    </w:lvl>
    <w:lvl w:ilvl="4" w:tplc="A2F2C824">
      <w:numFmt w:val="bullet"/>
      <w:lvlText w:val="•"/>
      <w:lvlJc w:val="left"/>
      <w:pPr>
        <w:ind w:left="4644" w:hanging="721"/>
      </w:pPr>
      <w:rPr>
        <w:rFonts w:hint="default"/>
        <w:lang w:val="vi" w:eastAsia="en-US" w:bidi="ar-SA"/>
      </w:rPr>
    </w:lvl>
    <w:lvl w:ilvl="5" w:tplc="C1C8CDD2">
      <w:numFmt w:val="bullet"/>
      <w:lvlText w:val="•"/>
      <w:lvlJc w:val="left"/>
      <w:pPr>
        <w:ind w:left="5595" w:hanging="721"/>
      </w:pPr>
      <w:rPr>
        <w:rFonts w:hint="default"/>
        <w:lang w:val="vi" w:eastAsia="en-US" w:bidi="ar-SA"/>
      </w:rPr>
    </w:lvl>
    <w:lvl w:ilvl="6" w:tplc="8222DB08">
      <w:numFmt w:val="bullet"/>
      <w:lvlText w:val="•"/>
      <w:lvlJc w:val="left"/>
      <w:pPr>
        <w:ind w:left="6546" w:hanging="721"/>
      </w:pPr>
      <w:rPr>
        <w:rFonts w:hint="default"/>
        <w:lang w:val="vi" w:eastAsia="en-US" w:bidi="ar-SA"/>
      </w:rPr>
    </w:lvl>
    <w:lvl w:ilvl="7" w:tplc="5D3C5834">
      <w:numFmt w:val="bullet"/>
      <w:lvlText w:val="•"/>
      <w:lvlJc w:val="left"/>
      <w:pPr>
        <w:ind w:left="7497" w:hanging="721"/>
      </w:pPr>
      <w:rPr>
        <w:rFonts w:hint="default"/>
        <w:lang w:val="vi" w:eastAsia="en-US" w:bidi="ar-SA"/>
      </w:rPr>
    </w:lvl>
    <w:lvl w:ilvl="8" w:tplc="2616A7A2">
      <w:numFmt w:val="bullet"/>
      <w:lvlText w:val="•"/>
      <w:lvlJc w:val="left"/>
      <w:pPr>
        <w:ind w:left="8448" w:hanging="721"/>
      </w:pPr>
      <w:rPr>
        <w:rFonts w:hint="default"/>
        <w:lang w:val="vi" w:eastAsia="en-US" w:bidi="ar-SA"/>
      </w:rPr>
    </w:lvl>
  </w:abstractNum>
  <w:abstractNum w:abstractNumId="27" w15:restartNumberingAfterBreak="0">
    <w:nsid w:val="247F505A"/>
    <w:multiLevelType w:val="hybridMultilevel"/>
    <w:tmpl w:val="C6CE419C"/>
    <w:lvl w:ilvl="0" w:tplc="8E1A097E">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A5E8726">
      <w:numFmt w:val="bullet"/>
      <w:lvlText w:val="•"/>
      <w:lvlJc w:val="left"/>
      <w:pPr>
        <w:ind w:left="1791" w:hanging="154"/>
      </w:pPr>
      <w:rPr>
        <w:rFonts w:hint="default"/>
        <w:lang w:val="vi" w:eastAsia="en-US" w:bidi="ar-SA"/>
      </w:rPr>
    </w:lvl>
    <w:lvl w:ilvl="2" w:tplc="1C3ECCE4">
      <w:numFmt w:val="bullet"/>
      <w:lvlText w:val="•"/>
      <w:lvlJc w:val="left"/>
      <w:pPr>
        <w:ind w:left="2742" w:hanging="154"/>
      </w:pPr>
      <w:rPr>
        <w:rFonts w:hint="default"/>
        <w:lang w:val="vi" w:eastAsia="en-US" w:bidi="ar-SA"/>
      </w:rPr>
    </w:lvl>
    <w:lvl w:ilvl="3" w:tplc="DE68FCAE">
      <w:numFmt w:val="bullet"/>
      <w:lvlText w:val="•"/>
      <w:lvlJc w:val="left"/>
      <w:pPr>
        <w:ind w:left="3693" w:hanging="154"/>
      </w:pPr>
      <w:rPr>
        <w:rFonts w:hint="default"/>
        <w:lang w:val="vi" w:eastAsia="en-US" w:bidi="ar-SA"/>
      </w:rPr>
    </w:lvl>
    <w:lvl w:ilvl="4" w:tplc="51BC31B4">
      <w:numFmt w:val="bullet"/>
      <w:lvlText w:val="•"/>
      <w:lvlJc w:val="left"/>
      <w:pPr>
        <w:ind w:left="4644" w:hanging="154"/>
      </w:pPr>
      <w:rPr>
        <w:rFonts w:hint="default"/>
        <w:lang w:val="vi" w:eastAsia="en-US" w:bidi="ar-SA"/>
      </w:rPr>
    </w:lvl>
    <w:lvl w:ilvl="5" w:tplc="0BDC589A">
      <w:numFmt w:val="bullet"/>
      <w:lvlText w:val="•"/>
      <w:lvlJc w:val="left"/>
      <w:pPr>
        <w:ind w:left="5595" w:hanging="154"/>
      </w:pPr>
      <w:rPr>
        <w:rFonts w:hint="default"/>
        <w:lang w:val="vi" w:eastAsia="en-US" w:bidi="ar-SA"/>
      </w:rPr>
    </w:lvl>
    <w:lvl w:ilvl="6" w:tplc="79A40C30">
      <w:numFmt w:val="bullet"/>
      <w:lvlText w:val="•"/>
      <w:lvlJc w:val="left"/>
      <w:pPr>
        <w:ind w:left="6546" w:hanging="154"/>
      </w:pPr>
      <w:rPr>
        <w:rFonts w:hint="default"/>
        <w:lang w:val="vi" w:eastAsia="en-US" w:bidi="ar-SA"/>
      </w:rPr>
    </w:lvl>
    <w:lvl w:ilvl="7" w:tplc="EE9EA99A">
      <w:numFmt w:val="bullet"/>
      <w:lvlText w:val="•"/>
      <w:lvlJc w:val="left"/>
      <w:pPr>
        <w:ind w:left="7497" w:hanging="154"/>
      </w:pPr>
      <w:rPr>
        <w:rFonts w:hint="default"/>
        <w:lang w:val="vi" w:eastAsia="en-US" w:bidi="ar-SA"/>
      </w:rPr>
    </w:lvl>
    <w:lvl w:ilvl="8" w:tplc="129AF9E8">
      <w:numFmt w:val="bullet"/>
      <w:lvlText w:val="•"/>
      <w:lvlJc w:val="left"/>
      <w:pPr>
        <w:ind w:left="8448" w:hanging="154"/>
      </w:pPr>
      <w:rPr>
        <w:rFonts w:hint="default"/>
        <w:lang w:val="vi" w:eastAsia="en-US" w:bidi="ar-SA"/>
      </w:rPr>
    </w:lvl>
  </w:abstractNum>
  <w:abstractNum w:abstractNumId="28" w15:restartNumberingAfterBreak="0">
    <w:nsid w:val="26CE625C"/>
    <w:multiLevelType w:val="hybridMultilevel"/>
    <w:tmpl w:val="620AB108"/>
    <w:lvl w:ilvl="0" w:tplc="3618B49A">
      <w:numFmt w:val="bullet"/>
      <w:lvlText w:val="-"/>
      <w:lvlJc w:val="left"/>
      <w:pPr>
        <w:ind w:left="849"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2EEA3818">
      <w:numFmt w:val="bullet"/>
      <w:lvlText w:val="•"/>
      <w:lvlJc w:val="left"/>
      <w:pPr>
        <w:ind w:left="1791" w:hanging="293"/>
      </w:pPr>
      <w:rPr>
        <w:rFonts w:hint="default"/>
        <w:lang w:val="vi" w:eastAsia="en-US" w:bidi="ar-SA"/>
      </w:rPr>
    </w:lvl>
    <w:lvl w:ilvl="2" w:tplc="7C9A8954">
      <w:numFmt w:val="bullet"/>
      <w:lvlText w:val="•"/>
      <w:lvlJc w:val="left"/>
      <w:pPr>
        <w:ind w:left="2742" w:hanging="293"/>
      </w:pPr>
      <w:rPr>
        <w:rFonts w:hint="default"/>
        <w:lang w:val="vi" w:eastAsia="en-US" w:bidi="ar-SA"/>
      </w:rPr>
    </w:lvl>
    <w:lvl w:ilvl="3" w:tplc="D7161920">
      <w:numFmt w:val="bullet"/>
      <w:lvlText w:val="•"/>
      <w:lvlJc w:val="left"/>
      <w:pPr>
        <w:ind w:left="3693" w:hanging="293"/>
      </w:pPr>
      <w:rPr>
        <w:rFonts w:hint="default"/>
        <w:lang w:val="vi" w:eastAsia="en-US" w:bidi="ar-SA"/>
      </w:rPr>
    </w:lvl>
    <w:lvl w:ilvl="4" w:tplc="5B901F74">
      <w:numFmt w:val="bullet"/>
      <w:lvlText w:val="•"/>
      <w:lvlJc w:val="left"/>
      <w:pPr>
        <w:ind w:left="4644" w:hanging="293"/>
      </w:pPr>
      <w:rPr>
        <w:rFonts w:hint="default"/>
        <w:lang w:val="vi" w:eastAsia="en-US" w:bidi="ar-SA"/>
      </w:rPr>
    </w:lvl>
    <w:lvl w:ilvl="5" w:tplc="04DCEF02">
      <w:numFmt w:val="bullet"/>
      <w:lvlText w:val="•"/>
      <w:lvlJc w:val="left"/>
      <w:pPr>
        <w:ind w:left="5595" w:hanging="293"/>
      </w:pPr>
      <w:rPr>
        <w:rFonts w:hint="default"/>
        <w:lang w:val="vi" w:eastAsia="en-US" w:bidi="ar-SA"/>
      </w:rPr>
    </w:lvl>
    <w:lvl w:ilvl="6" w:tplc="C9323A82">
      <w:numFmt w:val="bullet"/>
      <w:lvlText w:val="•"/>
      <w:lvlJc w:val="left"/>
      <w:pPr>
        <w:ind w:left="6546" w:hanging="293"/>
      </w:pPr>
      <w:rPr>
        <w:rFonts w:hint="default"/>
        <w:lang w:val="vi" w:eastAsia="en-US" w:bidi="ar-SA"/>
      </w:rPr>
    </w:lvl>
    <w:lvl w:ilvl="7" w:tplc="FE964DFE">
      <w:numFmt w:val="bullet"/>
      <w:lvlText w:val="•"/>
      <w:lvlJc w:val="left"/>
      <w:pPr>
        <w:ind w:left="7497" w:hanging="293"/>
      </w:pPr>
      <w:rPr>
        <w:rFonts w:hint="default"/>
        <w:lang w:val="vi" w:eastAsia="en-US" w:bidi="ar-SA"/>
      </w:rPr>
    </w:lvl>
    <w:lvl w:ilvl="8" w:tplc="6D327D0A">
      <w:numFmt w:val="bullet"/>
      <w:lvlText w:val="•"/>
      <w:lvlJc w:val="left"/>
      <w:pPr>
        <w:ind w:left="8448" w:hanging="293"/>
      </w:pPr>
      <w:rPr>
        <w:rFonts w:hint="default"/>
        <w:lang w:val="vi" w:eastAsia="en-US" w:bidi="ar-SA"/>
      </w:rPr>
    </w:lvl>
  </w:abstractNum>
  <w:abstractNum w:abstractNumId="29" w15:restartNumberingAfterBreak="0">
    <w:nsid w:val="26E14311"/>
    <w:multiLevelType w:val="multilevel"/>
    <w:tmpl w:val="43A6B2A0"/>
    <w:lvl w:ilvl="0">
      <w:start w:val="1"/>
      <w:numFmt w:val="upperRoman"/>
      <w:lvlText w:val="%1."/>
      <w:lvlJc w:val="left"/>
      <w:pPr>
        <w:ind w:left="1651" w:hanging="235"/>
        <w:jc w:val="right"/>
      </w:pPr>
      <w:rPr>
        <w:rFonts w:ascii="Times New Roman" w:eastAsia="Times New Roman" w:hAnsi="Times New Roman" w:cs="Times New Roman" w:hint="default"/>
        <w:b/>
        <w:bCs/>
        <w:i w:val="0"/>
        <w:iCs w:val="0"/>
        <w:spacing w:val="0"/>
        <w:w w:val="97"/>
        <w:sz w:val="26"/>
        <w:szCs w:val="26"/>
        <w:lang w:val="vi" w:eastAsia="en-US" w:bidi="ar-SA"/>
      </w:rPr>
    </w:lvl>
    <w:lvl w:ilvl="1">
      <w:start w:val="1"/>
      <w:numFmt w:val="decimal"/>
      <w:lvlText w:val="%1.%2."/>
      <w:lvlJc w:val="left"/>
      <w:pPr>
        <w:ind w:left="1847"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2040" w:hanging="624"/>
        <w:jc w:val="lef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2276" w:hanging="860"/>
        <w:jc w:val="left"/>
      </w:pPr>
      <w:rPr>
        <w:rFonts w:ascii="Times New Roman" w:eastAsia="Times New Roman" w:hAnsi="Times New Roman" w:cs="Times New Roman" w:hint="default"/>
        <w:b/>
        <w:bCs/>
        <w:i w:val="0"/>
        <w:iCs w:val="0"/>
        <w:spacing w:val="-1"/>
        <w:w w:val="99"/>
        <w:sz w:val="26"/>
        <w:szCs w:val="26"/>
        <w:lang w:val="vi" w:eastAsia="en-US" w:bidi="ar-SA"/>
      </w:rPr>
    </w:lvl>
    <w:lvl w:ilvl="4">
      <w:numFmt w:val="bullet"/>
      <w:lvlText w:val="-"/>
      <w:lvlJc w:val="left"/>
      <w:pPr>
        <w:ind w:left="849" w:hanging="28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2280" w:hanging="284"/>
      </w:pPr>
      <w:rPr>
        <w:rFonts w:hint="default"/>
        <w:lang w:val="vi" w:eastAsia="en-US" w:bidi="ar-SA"/>
      </w:rPr>
    </w:lvl>
    <w:lvl w:ilvl="6">
      <w:numFmt w:val="bullet"/>
      <w:lvlText w:val="•"/>
      <w:lvlJc w:val="left"/>
      <w:pPr>
        <w:ind w:left="3894" w:hanging="284"/>
      </w:pPr>
      <w:rPr>
        <w:rFonts w:hint="default"/>
        <w:lang w:val="vi" w:eastAsia="en-US" w:bidi="ar-SA"/>
      </w:rPr>
    </w:lvl>
    <w:lvl w:ilvl="7">
      <w:numFmt w:val="bullet"/>
      <w:lvlText w:val="•"/>
      <w:lvlJc w:val="left"/>
      <w:pPr>
        <w:ind w:left="5508" w:hanging="284"/>
      </w:pPr>
      <w:rPr>
        <w:rFonts w:hint="default"/>
        <w:lang w:val="vi" w:eastAsia="en-US" w:bidi="ar-SA"/>
      </w:rPr>
    </w:lvl>
    <w:lvl w:ilvl="8">
      <w:numFmt w:val="bullet"/>
      <w:lvlText w:val="•"/>
      <w:lvlJc w:val="left"/>
      <w:pPr>
        <w:ind w:left="7122" w:hanging="284"/>
      </w:pPr>
      <w:rPr>
        <w:rFonts w:hint="default"/>
        <w:lang w:val="vi" w:eastAsia="en-US" w:bidi="ar-SA"/>
      </w:rPr>
    </w:lvl>
  </w:abstractNum>
  <w:abstractNum w:abstractNumId="30" w15:restartNumberingAfterBreak="0">
    <w:nsid w:val="28C83FC3"/>
    <w:multiLevelType w:val="hybridMultilevel"/>
    <w:tmpl w:val="981E2484"/>
    <w:lvl w:ilvl="0" w:tplc="50FC583C">
      <w:start w:val="1"/>
      <w:numFmt w:val="decimal"/>
      <w:lvlText w:val="%1."/>
      <w:lvlJc w:val="left"/>
      <w:pPr>
        <w:ind w:left="1521" w:hanging="264"/>
        <w:jc w:val="left"/>
      </w:pPr>
      <w:rPr>
        <w:rFonts w:hint="default"/>
        <w:spacing w:val="0"/>
        <w:w w:val="99"/>
        <w:lang w:val="vi" w:eastAsia="en-US" w:bidi="ar-SA"/>
      </w:rPr>
    </w:lvl>
    <w:lvl w:ilvl="1" w:tplc="91C0F83A">
      <w:numFmt w:val="bullet"/>
      <w:lvlText w:val=""/>
      <w:lvlJc w:val="left"/>
      <w:pPr>
        <w:ind w:left="2137" w:hanging="361"/>
      </w:pPr>
      <w:rPr>
        <w:rFonts w:ascii="Wingdings" w:eastAsia="Wingdings" w:hAnsi="Wingdings" w:cs="Wingdings" w:hint="default"/>
        <w:b w:val="0"/>
        <w:bCs w:val="0"/>
        <w:i w:val="0"/>
        <w:iCs w:val="0"/>
        <w:spacing w:val="0"/>
        <w:w w:val="99"/>
        <w:sz w:val="26"/>
        <w:szCs w:val="26"/>
        <w:lang w:val="vi" w:eastAsia="en-US" w:bidi="ar-SA"/>
      </w:rPr>
    </w:lvl>
    <w:lvl w:ilvl="2" w:tplc="577EED72">
      <w:numFmt w:val="bullet"/>
      <w:lvlText w:val="•"/>
      <w:lvlJc w:val="left"/>
      <w:pPr>
        <w:ind w:left="3052" w:hanging="361"/>
      </w:pPr>
      <w:rPr>
        <w:rFonts w:hint="default"/>
        <w:lang w:val="vi" w:eastAsia="en-US" w:bidi="ar-SA"/>
      </w:rPr>
    </w:lvl>
    <w:lvl w:ilvl="3" w:tplc="EE12E378">
      <w:numFmt w:val="bullet"/>
      <w:lvlText w:val="•"/>
      <w:lvlJc w:val="left"/>
      <w:pPr>
        <w:ind w:left="3964" w:hanging="361"/>
      </w:pPr>
      <w:rPr>
        <w:rFonts w:hint="default"/>
        <w:lang w:val="vi" w:eastAsia="en-US" w:bidi="ar-SA"/>
      </w:rPr>
    </w:lvl>
    <w:lvl w:ilvl="4" w:tplc="275688C4">
      <w:numFmt w:val="bullet"/>
      <w:lvlText w:val="•"/>
      <w:lvlJc w:val="left"/>
      <w:pPr>
        <w:ind w:left="4876" w:hanging="361"/>
      </w:pPr>
      <w:rPr>
        <w:rFonts w:hint="default"/>
        <w:lang w:val="vi" w:eastAsia="en-US" w:bidi="ar-SA"/>
      </w:rPr>
    </w:lvl>
    <w:lvl w:ilvl="5" w:tplc="323A4372">
      <w:numFmt w:val="bullet"/>
      <w:lvlText w:val="•"/>
      <w:lvlJc w:val="left"/>
      <w:pPr>
        <w:ind w:left="5789" w:hanging="361"/>
      </w:pPr>
      <w:rPr>
        <w:rFonts w:hint="default"/>
        <w:lang w:val="vi" w:eastAsia="en-US" w:bidi="ar-SA"/>
      </w:rPr>
    </w:lvl>
    <w:lvl w:ilvl="6" w:tplc="D9562F88">
      <w:numFmt w:val="bullet"/>
      <w:lvlText w:val="•"/>
      <w:lvlJc w:val="left"/>
      <w:pPr>
        <w:ind w:left="6701" w:hanging="361"/>
      </w:pPr>
      <w:rPr>
        <w:rFonts w:hint="default"/>
        <w:lang w:val="vi" w:eastAsia="en-US" w:bidi="ar-SA"/>
      </w:rPr>
    </w:lvl>
    <w:lvl w:ilvl="7" w:tplc="E124D8FE">
      <w:numFmt w:val="bullet"/>
      <w:lvlText w:val="•"/>
      <w:lvlJc w:val="left"/>
      <w:pPr>
        <w:ind w:left="7613" w:hanging="361"/>
      </w:pPr>
      <w:rPr>
        <w:rFonts w:hint="default"/>
        <w:lang w:val="vi" w:eastAsia="en-US" w:bidi="ar-SA"/>
      </w:rPr>
    </w:lvl>
    <w:lvl w:ilvl="8" w:tplc="2466A4FE">
      <w:numFmt w:val="bullet"/>
      <w:lvlText w:val="•"/>
      <w:lvlJc w:val="left"/>
      <w:pPr>
        <w:ind w:left="8526" w:hanging="361"/>
      </w:pPr>
      <w:rPr>
        <w:rFonts w:hint="default"/>
        <w:lang w:val="vi" w:eastAsia="en-US" w:bidi="ar-SA"/>
      </w:rPr>
    </w:lvl>
  </w:abstractNum>
  <w:abstractNum w:abstractNumId="31" w15:restartNumberingAfterBreak="0">
    <w:nsid w:val="2A5406E0"/>
    <w:multiLevelType w:val="multilevel"/>
    <w:tmpl w:val="003E8626"/>
    <w:lvl w:ilvl="0">
      <w:start w:val="2"/>
      <w:numFmt w:val="decimal"/>
      <w:lvlText w:val="%1"/>
      <w:lvlJc w:val="left"/>
      <w:pPr>
        <w:ind w:left="1718" w:hanging="460"/>
        <w:jc w:val="left"/>
      </w:pPr>
      <w:rPr>
        <w:rFonts w:hint="default"/>
        <w:lang w:val="vi" w:eastAsia="en-US" w:bidi="ar-SA"/>
      </w:rPr>
    </w:lvl>
    <w:lvl w:ilvl="1">
      <w:start w:val="1"/>
      <w:numFmt w:val="decimal"/>
      <w:lvlText w:val="%1.%2."/>
      <w:lvlJc w:val="left"/>
      <w:pPr>
        <w:ind w:left="1718"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446" w:hanging="460"/>
      </w:pPr>
      <w:rPr>
        <w:rFonts w:hint="default"/>
        <w:lang w:val="vi" w:eastAsia="en-US" w:bidi="ar-SA"/>
      </w:rPr>
    </w:lvl>
    <w:lvl w:ilvl="3">
      <w:numFmt w:val="bullet"/>
      <w:lvlText w:val="•"/>
      <w:lvlJc w:val="left"/>
      <w:pPr>
        <w:ind w:left="4309" w:hanging="460"/>
      </w:pPr>
      <w:rPr>
        <w:rFonts w:hint="default"/>
        <w:lang w:val="vi" w:eastAsia="en-US" w:bidi="ar-SA"/>
      </w:rPr>
    </w:lvl>
    <w:lvl w:ilvl="4">
      <w:numFmt w:val="bullet"/>
      <w:lvlText w:val="•"/>
      <w:lvlJc w:val="left"/>
      <w:pPr>
        <w:ind w:left="5172" w:hanging="460"/>
      </w:pPr>
      <w:rPr>
        <w:rFonts w:hint="default"/>
        <w:lang w:val="vi" w:eastAsia="en-US" w:bidi="ar-SA"/>
      </w:rPr>
    </w:lvl>
    <w:lvl w:ilvl="5">
      <w:numFmt w:val="bullet"/>
      <w:lvlText w:val="•"/>
      <w:lvlJc w:val="left"/>
      <w:pPr>
        <w:ind w:left="6035" w:hanging="460"/>
      </w:pPr>
      <w:rPr>
        <w:rFonts w:hint="default"/>
        <w:lang w:val="vi" w:eastAsia="en-US" w:bidi="ar-SA"/>
      </w:rPr>
    </w:lvl>
    <w:lvl w:ilvl="6">
      <w:numFmt w:val="bullet"/>
      <w:lvlText w:val="•"/>
      <w:lvlJc w:val="left"/>
      <w:pPr>
        <w:ind w:left="6898" w:hanging="460"/>
      </w:pPr>
      <w:rPr>
        <w:rFonts w:hint="default"/>
        <w:lang w:val="vi" w:eastAsia="en-US" w:bidi="ar-SA"/>
      </w:rPr>
    </w:lvl>
    <w:lvl w:ilvl="7">
      <w:numFmt w:val="bullet"/>
      <w:lvlText w:val="•"/>
      <w:lvlJc w:val="left"/>
      <w:pPr>
        <w:ind w:left="7761" w:hanging="460"/>
      </w:pPr>
      <w:rPr>
        <w:rFonts w:hint="default"/>
        <w:lang w:val="vi" w:eastAsia="en-US" w:bidi="ar-SA"/>
      </w:rPr>
    </w:lvl>
    <w:lvl w:ilvl="8">
      <w:numFmt w:val="bullet"/>
      <w:lvlText w:val="•"/>
      <w:lvlJc w:val="left"/>
      <w:pPr>
        <w:ind w:left="8624" w:hanging="460"/>
      </w:pPr>
      <w:rPr>
        <w:rFonts w:hint="default"/>
        <w:lang w:val="vi" w:eastAsia="en-US" w:bidi="ar-SA"/>
      </w:rPr>
    </w:lvl>
  </w:abstractNum>
  <w:abstractNum w:abstractNumId="32" w15:restartNumberingAfterBreak="0">
    <w:nsid w:val="2A8565F6"/>
    <w:multiLevelType w:val="hybridMultilevel"/>
    <w:tmpl w:val="D28CFA98"/>
    <w:lvl w:ilvl="0" w:tplc="1DAA605C">
      <w:numFmt w:val="bullet"/>
      <w:lvlText w:val="-"/>
      <w:lvlJc w:val="left"/>
      <w:pPr>
        <w:ind w:left="84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44A6008A">
      <w:numFmt w:val="bullet"/>
      <w:lvlText w:val=""/>
      <w:lvlJc w:val="left"/>
      <w:pPr>
        <w:ind w:left="2137" w:hanging="361"/>
      </w:pPr>
      <w:rPr>
        <w:rFonts w:ascii="Wingdings" w:eastAsia="Wingdings" w:hAnsi="Wingdings" w:cs="Wingdings" w:hint="default"/>
        <w:b w:val="0"/>
        <w:bCs w:val="0"/>
        <w:i w:val="0"/>
        <w:iCs w:val="0"/>
        <w:spacing w:val="0"/>
        <w:w w:val="99"/>
        <w:sz w:val="26"/>
        <w:szCs w:val="26"/>
        <w:lang w:val="vi" w:eastAsia="en-US" w:bidi="ar-SA"/>
      </w:rPr>
    </w:lvl>
    <w:lvl w:ilvl="2" w:tplc="1CC05B3E">
      <w:numFmt w:val="bullet"/>
      <w:lvlText w:val="•"/>
      <w:lvlJc w:val="left"/>
      <w:pPr>
        <w:ind w:left="3052" w:hanging="361"/>
      </w:pPr>
      <w:rPr>
        <w:rFonts w:hint="default"/>
        <w:lang w:val="vi" w:eastAsia="en-US" w:bidi="ar-SA"/>
      </w:rPr>
    </w:lvl>
    <w:lvl w:ilvl="3" w:tplc="DAEE55E6">
      <w:numFmt w:val="bullet"/>
      <w:lvlText w:val="•"/>
      <w:lvlJc w:val="left"/>
      <w:pPr>
        <w:ind w:left="3964" w:hanging="361"/>
      </w:pPr>
      <w:rPr>
        <w:rFonts w:hint="default"/>
        <w:lang w:val="vi" w:eastAsia="en-US" w:bidi="ar-SA"/>
      </w:rPr>
    </w:lvl>
    <w:lvl w:ilvl="4" w:tplc="BF6891B2">
      <w:numFmt w:val="bullet"/>
      <w:lvlText w:val="•"/>
      <w:lvlJc w:val="left"/>
      <w:pPr>
        <w:ind w:left="4876" w:hanging="361"/>
      </w:pPr>
      <w:rPr>
        <w:rFonts w:hint="default"/>
        <w:lang w:val="vi" w:eastAsia="en-US" w:bidi="ar-SA"/>
      </w:rPr>
    </w:lvl>
    <w:lvl w:ilvl="5" w:tplc="EA3827A0">
      <w:numFmt w:val="bullet"/>
      <w:lvlText w:val="•"/>
      <w:lvlJc w:val="left"/>
      <w:pPr>
        <w:ind w:left="5789" w:hanging="361"/>
      </w:pPr>
      <w:rPr>
        <w:rFonts w:hint="default"/>
        <w:lang w:val="vi" w:eastAsia="en-US" w:bidi="ar-SA"/>
      </w:rPr>
    </w:lvl>
    <w:lvl w:ilvl="6" w:tplc="8DB614C6">
      <w:numFmt w:val="bullet"/>
      <w:lvlText w:val="•"/>
      <w:lvlJc w:val="left"/>
      <w:pPr>
        <w:ind w:left="6701" w:hanging="361"/>
      </w:pPr>
      <w:rPr>
        <w:rFonts w:hint="default"/>
        <w:lang w:val="vi" w:eastAsia="en-US" w:bidi="ar-SA"/>
      </w:rPr>
    </w:lvl>
    <w:lvl w:ilvl="7" w:tplc="52A4E6F4">
      <w:numFmt w:val="bullet"/>
      <w:lvlText w:val="•"/>
      <w:lvlJc w:val="left"/>
      <w:pPr>
        <w:ind w:left="7613" w:hanging="361"/>
      </w:pPr>
      <w:rPr>
        <w:rFonts w:hint="default"/>
        <w:lang w:val="vi" w:eastAsia="en-US" w:bidi="ar-SA"/>
      </w:rPr>
    </w:lvl>
    <w:lvl w:ilvl="8" w:tplc="CC208A84">
      <w:numFmt w:val="bullet"/>
      <w:lvlText w:val="•"/>
      <w:lvlJc w:val="left"/>
      <w:pPr>
        <w:ind w:left="8526" w:hanging="361"/>
      </w:pPr>
      <w:rPr>
        <w:rFonts w:hint="default"/>
        <w:lang w:val="vi" w:eastAsia="en-US" w:bidi="ar-SA"/>
      </w:rPr>
    </w:lvl>
  </w:abstractNum>
  <w:abstractNum w:abstractNumId="33" w15:restartNumberingAfterBreak="0">
    <w:nsid w:val="2E175CD3"/>
    <w:multiLevelType w:val="multilevel"/>
    <w:tmpl w:val="8B6E6A4C"/>
    <w:lvl w:ilvl="0">
      <w:start w:val="3"/>
      <w:numFmt w:val="decimal"/>
      <w:lvlText w:val="%1"/>
      <w:lvlJc w:val="left"/>
      <w:pPr>
        <w:ind w:left="1570" w:hanging="721"/>
        <w:jc w:val="left"/>
      </w:pPr>
      <w:rPr>
        <w:rFonts w:hint="default"/>
        <w:lang w:val="vi" w:eastAsia="en-US" w:bidi="ar-SA"/>
      </w:rPr>
    </w:lvl>
    <w:lvl w:ilvl="1">
      <w:start w:val="2"/>
      <w:numFmt w:val="decimal"/>
      <w:lvlText w:val="%1.%2"/>
      <w:lvlJc w:val="left"/>
      <w:pPr>
        <w:ind w:left="1570" w:hanging="721"/>
        <w:jc w:val="left"/>
      </w:pPr>
      <w:rPr>
        <w:rFonts w:hint="default"/>
        <w:lang w:val="vi" w:eastAsia="en-US" w:bidi="ar-SA"/>
      </w:rPr>
    </w:lvl>
    <w:lvl w:ilvl="2">
      <w:start w:val="1"/>
      <w:numFmt w:val="decimal"/>
      <w:lvlText w:val="%1.%2.%3."/>
      <w:lvlJc w:val="left"/>
      <w:pPr>
        <w:ind w:left="1570" w:hanging="721"/>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4211" w:hanging="721"/>
      </w:pPr>
      <w:rPr>
        <w:rFonts w:hint="default"/>
        <w:lang w:val="vi" w:eastAsia="en-US" w:bidi="ar-SA"/>
      </w:rPr>
    </w:lvl>
    <w:lvl w:ilvl="4">
      <w:numFmt w:val="bullet"/>
      <w:lvlText w:val="•"/>
      <w:lvlJc w:val="left"/>
      <w:pPr>
        <w:ind w:left="5088" w:hanging="721"/>
      </w:pPr>
      <w:rPr>
        <w:rFonts w:hint="default"/>
        <w:lang w:val="vi" w:eastAsia="en-US" w:bidi="ar-SA"/>
      </w:rPr>
    </w:lvl>
    <w:lvl w:ilvl="5">
      <w:numFmt w:val="bullet"/>
      <w:lvlText w:val="•"/>
      <w:lvlJc w:val="left"/>
      <w:pPr>
        <w:ind w:left="5965" w:hanging="721"/>
      </w:pPr>
      <w:rPr>
        <w:rFonts w:hint="default"/>
        <w:lang w:val="vi" w:eastAsia="en-US" w:bidi="ar-SA"/>
      </w:rPr>
    </w:lvl>
    <w:lvl w:ilvl="6">
      <w:numFmt w:val="bullet"/>
      <w:lvlText w:val="•"/>
      <w:lvlJc w:val="left"/>
      <w:pPr>
        <w:ind w:left="6842" w:hanging="721"/>
      </w:pPr>
      <w:rPr>
        <w:rFonts w:hint="default"/>
        <w:lang w:val="vi" w:eastAsia="en-US" w:bidi="ar-SA"/>
      </w:rPr>
    </w:lvl>
    <w:lvl w:ilvl="7">
      <w:numFmt w:val="bullet"/>
      <w:lvlText w:val="•"/>
      <w:lvlJc w:val="left"/>
      <w:pPr>
        <w:ind w:left="7719" w:hanging="721"/>
      </w:pPr>
      <w:rPr>
        <w:rFonts w:hint="default"/>
        <w:lang w:val="vi" w:eastAsia="en-US" w:bidi="ar-SA"/>
      </w:rPr>
    </w:lvl>
    <w:lvl w:ilvl="8">
      <w:numFmt w:val="bullet"/>
      <w:lvlText w:val="•"/>
      <w:lvlJc w:val="left"/>
      <w:pPr>
        <w:ind w:left="8596" w:hanging="721"/>
      </w:pPr>
      <w:rPr>
        <w:rFonts w:hint="default"/>
        <w:lang w:val="vi" w:eastAsia="en-US" w:bidi="ar-SA"/>
      </w:rPr>
    </w:lvl>
  </w:abstractNum>
  <w:abstractNum w:abstractNumId="34" w15:restartNumberingAfterBreak="0">
    <w:nsid w:val="34695C5F"/>
    <w:multiLevelType w:val="hybridMultilevel"/>
    <w:tmpl w:val="E472769C"/>
    <w:lvl w:ilvl="0" w:tplc="AF6C5068">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5902C74">
      <w:numFmt w:val="bullet"/>
      <w:lvlText w:val="•"/>
      <w:lvlJc w:val="left"/>
      <w:pPr>
        <w:ind w:left="1791" w:hanging="154"/>
      </w:pPr>
      <w:rPr>
        <w:rFonts w:hint="default"/>
        <w:lang w:val="vi" w:eastAsia="en-US" w:bidi="ar-SA"/>
      </w:rPr>
    </w:lvl>
    <w:lvl w:ilvl="2" w:tplc="C0FC116A">
      <w:numFmt w:val="bullet"/>
      <w:lvlText w:val="•"/>
      <w:lvlJc w:val="left"/>
      <w:pPr>
        <w:ind w:left="2742" w:hanging="154"/>
      </w:pPr>
      <w:rPr>
        <w:rFonts w:hint="default"/>
        <w:lang w:val="vi" w:eastAsia="en-US" w:bidi="ar-SA"/>
      </w:rPr>
    </w:lvl>
    <w:lvl w:ilvl="3" w:tplc="87D69928">
      <w:numFmt w:val="bullet"/>
      <w:lvlText w:val="•"/>
      <w:lvlJc w:val="left"/>
      <w:pPr>
        <w:ind w:left="3693" w:hanging="154"/>
      </w:pPr>
      <w:rPr>
        <w:rFonts w:hint="default"/>
        <w:lang w:val="vi" w:eastAsia="en-US" w:bidi="ar-SA"/>
      </w:rPr>
    </w:lvl>
    <w:lvl w:ilvl="4" w:tplc="3E268D46">
      <w:numFmt w:val="bullet"/>
      <w:lvlText w:val="•"/>
      <w:lvlJc w:val="left"/>
      <w:pPr>
        <w:ind w:left="4644" w:hanging="154"/>
      </w:pPr>
      <w:rPr>
        <w:rFonts w:hint="default"/>
        <w:lang w:val="vi" w:eastAsia="en-US" w:bidi="ar-SA"/>
      </w:rPr>
    </w:lvl>
    <w:lvl w:ilvl="5" w:tplc="3294A42E">
      <w:numFmt w:val="bullet"/>
      <w:lvlText w:val="•"/>
      <w:lvlJc w:val="left"/>
      <w:pPr>
        <w:ind w:left="5595" w:hanging="154"/>
      </w:pPr>
      <w:rPr>
        <w:rFonts w:hint="default"/>
        <w:lang w:val="vi" w:eastAsia="en-US" w:bidi="ar-SA"/>
      </w:rPr>
    </w:lvl>
    <w:lvl w:ilvl="6" w:tplc="02327B44">
      <w:numFmt w:val="bullet"/>
      <w:lvlText w:val="•"/>
      <w:lvlJc w:val="left"/>
      <w:pPr>
        <w:ind w:left="6546" w:hanging="154"/>
      </w:pPr>
      <w:rPr>
        <w:rFonts w:hint="default"/>
        <w:lang w:val="vi" w:eastAsia="en-US" w:bidi="ar-SA"/>
      </w:rPr>
    </w:lvl>
    <w:lvl w:ilvl="7" w:tplc="510EFD4C">
      <w:numFmt w:val="bullet"/>
      <w:lvlText w:val="•"/>
      <w:lvlJc w:val="left"/>
      <w:pPr>
        <w:ind w:left="7497" w:hanging="154"/>
      </w:pPr>
      <w:rPr>
        <w:rFonts w:hint="default"/>
        <w:lang w:val="vi" w:eastAsia="en-US" w:bidi="ar-SA"/>
      </w:rPr>
    </w:lvl>
    <w:lvl w:ilvl="8" w:tplc="CEFE9EEE">
      <w:numFmt w:val="bullet"/>
      <w:lvlText w:val="•"/>
      <w:lvlJc w:val="left"/>
      <w:pPr>
        <w:ind w:left="8448" w:hanging="154"/>
      </w:pPr>
      <w:rPr>
        <w:rFonts w:hint="default"/>
        <w:lang w:val="vi" w:eastAsia="en-US" w:bidi="ar-SA"/>
      </w:rPr>
    </w:lvl>
  </w:abstractNum>
  <w:abstractNum w:abstractNumId="35" w15:restartNumberingAfterBreak="0">
    <w:nsid w:val="35D30B43"/>
    <w:multiLevelType w:val="hybridMultilevel"/>
    <w:tmpl w:val="9A5057C4"/>
    <w:lvl w:ilvl="0" w:tplc="55B2F3B6">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D06F4A0">
      <w:numFmt w:val="bullet"/>
      <w:lvlText w:val="•"/>
      <w:lvlJc w:val="left"/>
      <w:pPr>
        <w:ind w:left="1791" w:hanging="154"/>
      </w:pPr>
      <w:rPr>
        <w:rFonts w:hint="default"/>
        <w:lang w:val="vi" w:eastAsia="en-US" w:bidi="ar-SA"/>
      </w:rPr>
    </w:lvl>
    <w:lvl w:ilvl="2" w:tplc="483A25CC">
      <w:numFmt w:val="bullet"/>
      <w:lvlText w:val="•"/>
      <w:lvlJc w:val="left"/>
      <w:pPr>
        <w:ind w:left="2742" w:hanging="154"/>
      </w:pPr>
      <w:rPr>
        <w:rFonts w:hint="default"/>
        <w:lang w:val="vi" w:eastAsia="en-US" w:bidi="ar-SA"/>
      </w:rPr>
    </w:lvl>
    <w:lvl w:ilvl="3" w:tplc="6B261428">
      <w:numFmt w:val="bullet"/>
      <w:lvlText w:val="•"/>
      <w:lvlJc w:val="left"/>
      <w:pPr>
        <w:ind w:left="3693" w:hanging="154"/>
      </w:pPr>
      <w:rPr>
        <w:rFonts w:hint="default"/>
        <w:lang w:val="vi" w:eastAsia="en-US" w:bidi="ar-SA"/>
      </w:rPr>
    </w:lvl>
    <w:lvl w:ilvl="4" w:tplc="C096C52A">
      <w:numFmt w:val="bullet"/>
      <w:lvlText w:val="•"/>
      <w:lvlJc w:val="left"/>
      <w:pPr>
        <w:ind w:left="4644" w:hanging="154"/>
      </w:pPr>
      <w:rPr>
        <w:rFonts w:hint="default"/>
        <w:lang w:val="vi" w:eastAsia="en-US" w:bidi="ar-SA"/>
      </w:rPr>
    </w:lvl>
    <w:lvl w:ilvl="5" w:tplc="925A2328">
      <w:numFmt w:val="bullet"/>
      <w:lvlText w:val="•"/>
      <w:lvlJc w:val="left"/>
      <w:pPr>
        <w:ind w:left="5595" w:hanging="154"/>
      </w:pPr>
      <w:rPr>
        <w:rFonts w:hint="default"/>
        <w:lang w:val="vi" w:eastAsia="en-US" w:bidi="ar-SA"/>
      </w:rPr>
    </w:lvl>
    <w:lvl w:ilvl="6" w:tplc="0E7601C6">
      <w:numFmt w:val="bullet"/>
      <w:lvlText w:val="•"/>
      <w:lvlJc w:val="left"/>
      <w:pPr>
        <w:ind w:left="6546" w:hanging="154"/>
      </w:pPr>
      <w:rPr>
        <w:rFonts w:hint="default"/>
        <w:lang w:val="vi" w:eastAsia="en-US" w:bidi="ar-SA"/>
      </w:rPr>
    </w:lvl>
    <w:lvl w:ilvl="7" w:tplc="800E0D30">
      <w:numFmt w:val="bullet"/>
      <w:lvlText w:val="•"/>
      <w:lvlJc w:val="left"/>
      <w:pPr>
        <w:ind w:left="7497" w:hanging="154"/>
      </w:pPr>
      <w:rPr>
        <w:rFonts w:hint="default"/>
        <w:lang w:val="vi" w:eastAsia="en-US" w:bidi="ar-SA"/>
      </w:rPr>
    </w:lvl>
    <w:lvl w:ilvl="8" w:tplc="3E021BB0">
      <w:numFmt w:val="bullet"/>
      <w:lvlText w:val="•"/>
      <w:lvlJc w:val="left"/>
      <w:pPr>
        <w:ind w:left="8448" w:hanging="154"/>
      </w:pPr>
      <w:rPr>
        <w:rFonts w:hint="default"/>
        <w:lang w:val="vi" w:eastAsia="en-US" w:bidi="ar-SA"/>
      </w:rPr>
    </w:lvl>
  </w:abstractNum>
  <w:abstractNum w:abstractNumId="36" w15:restartNumberingAfterBreak="0">
    <w:nsid w:val="36761402"/>
    <w:multiLevelType w:val="hybridMultilevel"/>
    <w:tmpl w:val="A6BE4B8C"/>
    <w:lvl w:ilvl="0" w:tplc="D28CCFA8">
      <w:start w:val="1"/>
      <w:numFmt w:val="decimal"/>
      <w:lvlText w:val="%1."/>
      <w:lvlJc w:val="left"/>
      <w:pPr>
        <w:ind w:left="1679"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F5D6DE06">
      <w:numFmt w:val="bullet"/>
      <w:lvlText w:val="•"/>
      <w:lvlJc w:val="left"/>
      <w:pPr>
        <w:ind w:left="2547" w:hanging="264"/>
      </w:pPr>
      <w:rPr>
        <w:rFonts w:hint="default"/>
        <w:lang w:val="vi" w:eastAsia="en-US" w:bidi="ar-SA"/>
      </w:rPr>
    </w:lvl>
    <w:lvl w:ilvl="2" w:tplc="30B29F62">
      <w:numFmt w:val="bullet"/>
      <w:lvlText w:val="•"/>
      <w:lvlJc w:val="left"/>
      <w:pPr>
        <w:ind w:left="3414" w:hanging="264"/>
      </w:pPr>
      <w:rPr>
        <w:rFonts w:hint="default"/>
        <w:lang w:val="vi" w:eastAsia="en-US" w:bidi="ar-SA"/>
      </w:rPr>
    </w:lvl>
    <w:lvl w:ilvl="3" w:tplc="DA64D084">
      <w:numFmt w:val="bullet"/>
      <w:lvlText w:val="•"/>
      <w:lvlJc w:val="left"/>
      <w:pPr>
        <w:ind w:left="4281" w:hanging="264"/>
      </w:pPr>
      <w:rPr>
        <w:rFonts w:hint="default"/>
        <w:lang w:val="vi" w:eastAsia="en-US" w:bidi="ar-SA"/>
      </w:rPr>
    </w:lvl>
    <w:lvl w:ilvl="4" w:tplc="EC1CB25A">
      <w:numFmt w:val="bullet"/>
      <w:lvlText w:val="•"/>
      <w:lvlJc w:val="left"/>
      <w:pPr>
        <w:ind w:left="5148" w:hanging="264"/>
      </w:pPr>
      <w:rPr>
        <w:rFonts w:hint="default"/>
        <w:lang w:val="vi" w:eastAsia="en-US" w:bidi="ar-SA"/>
      </w:rPr>
    </w:lvl>
    <w:lvl w:ilvl="5" w:tplc="B5B69FFA">
      <w:numFmt w:val="bullet"/>
      <w:lvlText w:val="•"/>
      <w:lvlJc w:val="left"/>
      <w:pPr>
        <w:ind w:left="6015" w:hanging="264"/>
      </w:pPr>
      <w:rPr>
        <w:rFonts w:hint="default"/>
        <w:lang w:val="vi" w:eastAsia="en-US" w:bidi="ar-SA"/>
      </w:rPr>
    </w:lvl>
    <w:lvl w:ilvl="6" w:tplc="D69A5E0E">
      <w:numFmt w:val="bullet"/>
      <w:lvlText w:val="•"/>
      <w:lvlJc w:val="left"/>
      <w:pPr>
        <w:ind w:left="6882" w:hanging="264"/>
      </w:pPr>
      <w:rPr>
        <w:rFonts w:hint="default"/>
        <w:lang w:val="vi" w:eastAsia="en-US" w:bidi="ar-SA"/>
      </w:rPr>
    </w:lvl>
    <w:lvl w:ilvl="7" w:tplc="CF101A5E">
      <w:numFmt w:val="bullet"/>
      <w:lvlText w:val="•"/>
      <w:lvlJc w:val="left"/>
      <w:pPr>
        <w:ind w:left="7749" w:hanging="264"/>
      </w:pPr>
      <w:rPr>
        <w:rFonts w:hint="default"/>
        <w:lang w:val="vi" w:eastAsia="en-US" w:bidi="ar-SA"/>
      </w:rPr>
    </w:lvl>
    <w:lvl w:ilvl="8" w:tplc="0FFA586E">
      <w:numFmt w:val="bullet"/>
      <w:lvlText w:val="•"/>
      <w:lvlJc w:val="left"/>
      <w:pPr>
        <w:ind w:left="8616" w:hanging="264"/>
      </w:pPr>
      <w:rPr>
        <w:rFonts w:hint="default"/>
        <w:lang w:val="vi" w:eastAsia="en-US" w:bidi="ar-SA"/>
      </w:rPr>
    </w:lvl>
  </w:abstractNum>
  <w:abstractNum w:abstractNumId="37" w15:restartNumberingAfterBreak="0">
    <w:nsid w:val="36C01187"/>
    <w:multiLevelType w:val="hybridMultilevel"/>
    <w:tmpl w:val="5ABEBA6E"/>
    <w:lvl w:ilvl="0" w:tplc="9CC8455C">
      <w:numFmt w:val="bullet"/>
      <w:lvlText w:val="-"/>
      <w:lvlJc w:val="left"/>
      <w:pPr>
        <w:ind w:left="849" w:hanging="284"/>
      </w:pPr>
      <w:rPr>
        <w:rFonts w:ascii="Arial MT" w:eastAsia="Arial MT" w:hAnsi="Arial MT" w:cs="Arial MT" w:hint="default"/>
        <w:b w:val="0"/>
        <w:bCs w:val="0"/>
        <w:i w:val="0"/>
        <w:iCs w:val="0"/>
        <w:spacing w:val="0"/>
        <w:w w:val="99"/>
        <w:sz w:val="26"/>
        <w:szCs w:val="26"/>
        <w:lang w:val="vi" w:eastAsia="en-US" w:bidi="ar-SA"/>
      </w:rPr>
    </w:lvl>
    <w:lvl w:ilvl="1" w:tplc="3BA22A3E">
      <w:numFmt w:val="bullet"/>
      <w:lvlText w:val="•"/>
      <w:lvlJc w:val="left"/>
      <w:pPr>
        <w:ind w:left="1791" w:hanging="284"/>
      </w:pPr>
      <w:rPr>
        <w:rFonts w:hint="default"/>
        <w:lang w:val="vi" w:eastAsia="en-US" w:bidi="ar-SA"/>
      </w:rPr>
    </w:lvl>
    <w:lvl w:ilvl="2" w:tplc="F5FA0BAA">
      <w:numFmt w:val="bullet"/>
      <w:lvlText w:val="•"/>
      <w:lvlJc w:val="left"/>
      <w:pPr>
        <w:ind w:left="2742" w:hanging="284"/>
      </w:pPr>
      <w:rPr>
        <w:rFonts w:hint="default"/>
        <w:lang w:val="vi" w:eastAsia="en-US" w:bidi="ar-SA"/>
      </w:rPr>
    </w:lvl>
    <w:lvl w:ilvl="3" w:tplc="EB363F6C">
      <w:numFmt w:val="bullet"/>
      <w:lvlText w:val="•"/>
      <w:lvlJc w:val="left"/>
      <w:pPr>
        <w:ind w:left="3693" w:hanging="284"/>
      </w:pPr>
      <w:rPr>
        <w:rFonts w:hint="default"/>
        <w:lang w:val="vi" w:eastAsia="en-US" w:bidi="ar-SA"/>
      </w:rPr>
    </w:lvl>
    <w:lvl w:ilvl="4" w:tplc="94F612E6">
      <w:numFmt w:val="bullet"/>
      <w:lvlText w:val="•"/>
      <w:lvlJc w:val="left"/>
      <w:pPr>
        <w:ind w:left="4644" w:hanging="284"/>
      </w:pPr>
      <w:rPr>
        <w:rFonts w:hint="default"/>
        <w:lang w:val="vi" w:eastAsia="en-US" w:bidi="ar-SA"/>
      </w:rPr>
    </w:lvl>
    <w:lvl w:ilvl="5" w:tplc="4810FB54">
      <w:numFmt w:val="bullet"/>
      <w:lvlText w:val="•"/>
      <w:lvlJc w:val="left"/>
      <w:pPr>
        <w:ind w:left="5595" w:hanging="284"/>
      </w:pPr>
      <w:rPr>
        <w:rFonts w:hint="default"/>
        <w:lang w:val="vi" w:eastAsia="en-US" w:bidi="ar-SA"/>
      </w:rPr>
    </w:lvl>
    <w:lvl w:ilvl="6" w:tplc="4A540D2A">
      <w:numFmt w:val="bullet"/>
      <w:lvlText w:val="•"/>
      <w:lvlJc w:val="left"/>
      <w:pPr>
        <w:ind w:left="6546" w:hanging="284"/>
      </w:pPr>
      <w:rPr>
        <w:rFonts w:hint="default"/>
        <w:lang w:val="vi" w:eastAsia="en-US" w:bidi="ar-SA"/>
      </w:rPr>
    </w:lvl>
    <w:lvl w:ilvl="7" w:tplc="40C2D342">
      <w:numFmt w:val="bullet"/>
      <w:lvlText w:val="•"/>
      <w:lvlJc w:val="left"/>
      <w:pPr>
        <w:ind w:left="7497" w:hanging="284"/>
      </w:pPr>
      <w:rPr>
        <w:rFonts w:hint="default"/>
        <w:lang w:val="vi" w:eastAsia="en-US" w:bidi="ar-SA"/>
      </w:rPr>
    </w:lvl>
    <w:lvl w:ilvl="8" w:tplc="31ACF310">
      <w:numFmt w:val="bullet"/>
      <w:lvlText w:val="•"/>
      <w:lvlJc w:val="left"/>
      <w:pPr>
        <w:ind w:left="8448" w:hanging="284"/>
      </w:pPr>
      <w:rPr>
        <w:rFonts w:hint="default"/>
        <w:lang w:val="vi" w:eastAsia="en-US" w:bidi="ar-SA"/>
      </w:rPr>
    </w:lvl>
  </w:abstractNum>
  <w:abstractNum w:abstractNumId="38" w15:restartNumberingAfterBreak="0">
    <w:nsid w:val="37AB572D"/>
    <w:multiLevelType w:val="hybridMultilevel"/>
    <w:tmpl w:val="5D04BA3A"/>
    <w:lvl w:ilvl="0" w:tplc="E854707A">
      <w:start w:val="3"/>
      <w:numFmt w:val="lowerLetter"/>
      <w:lvlText w:val="%1)."/>
      <w:lvlJc w:val="left"/>
      <w:pPr>
        <w:ind w:left="1751" w:hanging="336"/>
        <w:jc w:val="right"/>
      </w:pPr>
      <w:rPr>
        <w:rFonts w:hint="default"/>
        <w:spacing w:val="0"/>
        <w:w w:val="99"/>
        <w:lang w:val="vi" w:eastAsia="en-US" w:bidi="ar-SA"/>
      </w:rPr>
    </w:lvl>
    <w:lvl w:ilvl="1" w:tplc="94D65344">
      <w:numFmt w:val="bullet"/>
      <w:lvlText w:val="•"/>
      <w:lvlJc w:val="left"/>
      <w:pPr>
        <w:ind w:left="2619" w:hanging="336"/>
      </w:pPr>
      <w:rPr>
        <w:rFonts w:hint="default"/>
        <w:lang w:val="vi" w:eastAsia="en-US" w:bidi="ar-SA"/>
      </w:rPr>
    </w:lvl>
    <w:lvl w:ilvl="2" w:tplc="D56AF2A4">
      <w:numFmt w:val="bullet"/>
      <w:lvlText w:val="•"/>
      <w:lvlJc w:val="left"/>
      <w:pPr>
        <w:ind w:left="3478" w:hanging="336"/>
      </w:pPr>
      <w:rPr>
        <w:rFonts w:hint="default"/>
        <w:lang w:val="vi" w:eastAsia="en-US" w:bidi="ar-SA"/>
      </w:rPr>
    </w:lvl>
    <w:lvl w:ilvl="3" w:tplc="0D364842">
      <w:numFmt w:val="bullet"/>
      <w:lvlText w:val="•"/>
      <w:lvlJc w:val="left"/>
      <w:pPr>
        <w:ind w:left="4337" w:hanging="336"/>
      </w:pPr>
      <w:rPr>
        <w:rFonts w:hint="default"/>
        <w:lang w:val="vi" w:eastAsia="en-US" w:bidi="ar-SA"/>
      </w:rPr>
    </w:lvl>
    <w:lvl w:ilvl="4" w:tplc="7A44038A">
      <w:numFmt w:val="bullet"/>
      <w:lvlText w:val="•"/>
      <w:lvlJc w:val="left"/>
      <w:pPr>
        <w:ind w:left="5196" w:hanging="336"/>
      </w:pPr>
      <w:rPr>
        <w:rFonts w:hint="default"/>
        <w:lang w:val="vi" w:eastAsia="en-US" w:bidi="ar-SA"/>
      </w:rPr>
    </w:lvl>
    <w:lvl w:ilvl="5" w:tplc="0A7445B2">
      <w:numFmt w:val="bullet"/>
      <w:lvlText w:val="•"/>
      <w:lvlJc w:val="left"/>
      <w:pPr>
        <w:ind w:left="6055" w:hanging="336"/>
      </w:pPr>
      <w:rPr>
        <w:rFonts w:hint="default"/>
        <w:lang w:val="vi" w:eastAsia="en-US" w:bidi="ar-SA"/>
      </w:rPr>
    </w:lvl>
    <w:lvl w:ilvl="6" w:tplc="1974FD76">
      <w:numFmt w:val="bullet"/>
      <w:lvlText w:val="•"/>
      <w:lvlJc w:val="left"/>
      <w:pPr>
        <w:ind w:left="6914" w:hanging="336"/>
      </w:pPr>
      <w:rPr>
        <w:rFonts w:hint="default"/>
        <w:lang w:val="vi" w:eastAsia="en-US" w:bidi="ar-SA"/>
      </w:rPr>
    </w:lvl>
    <w:lvl w:ilvl="7" w:tplc="1A7EBE58">
      <w:numFmt w:val="bullet"/>
      <w:lvlText w:val="•"/>
      <w:lvlJc w:val="left"/>
      <w:pPr>
        <w:ind w:left="7773" w:hanging="336"/>
      </w:pPr>
      <w:rPr>
        <w:rFonts w:hint="default"/>
        <w:lang w:val="vi" w:eastAsia="en-US" w:bidi="ar-SA"/>
      </w:rPr>
    </w:lvl>
    <w:lvl w:ilvl="8" w:tplc="B87AAB88">
      <w:numFmt w:val="bullet"/>
      <w:lvlText w:val="•"/>
      <w:lvlJc w:val="left"/>
      <w:pPr>
        <w:ind w:left="8632" w:hanging="336"/>
      </w:pPr>
      <w:rPr>
        <w:rFonts w:hint="default"/>
        <w:lang w:val="vi" w:eastAsia="en-US" w:bidi="ar-SA"/>
      </w:rPr>
    </w:lvl>
  </w:abstractNum>
  <w:abstractNum w:abstractNumId="39" w15:restartNumberingAfterBreak="0">
    <w:nsid w:val="3911004D"/>
    <w:multiLevelType w:val="hybridMultilevel"/>
    <w:tmpl w:val="571EB00C"/>
    <w:lvl w:ilvl="0" w:tplc="3E2EE06C">
      <w:numFmt w:val="bullet"/>
      <w:lvlText w:val="-"/>
      <w:lvlJc w:val="left"/>
      <w:pPr>
        <w:ind w:left="148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8A3AD6">
      <w:numFmt w:val="bullet"/>
      <w:lvlText w:val="•"/>
      <w:lvlJc w:val="left"/>
      <w:pPr>
        <w:ind w:left="2367" w:hanging="154"/>
      </w:pPr>
      <w:rPr>
        <w:rFonts w:hint="default"/>
        <w:lang w:val="vi" w:eastAsia="en-US" w:bidi="ar-SA"/>
      </w:rPr>
    </w:lvl>
    <w:lvl w:ilvl="2" w:tplc="991C53C6">
      <w:numFmt w:val="bullet"/>
      <w:lvlText w:val="•"/>
      <w:lvlJc w:val="left"/>
      <w:pPr>
        <w:ind w:left="3254" w:hanging="154"/>
      </w:pPr>
      <w:rPr>
        <w:rFonts w:hint="default"/>
        <w:lang w:val="vi" w:eastAsia="en-US" w:bidi="ar-SA"/>
      </w:rPr>
    </w:lvl>
    <w:lvl w:ilvl="3" w:tplc="3D58B2CE">
      <w:numFmt w:val="bullet"/>
      <w:lvlText w:val="•"/>
      <w:lvlJc w:val="left"/>
      <w:pPr>
        <w:ind w:left="4141" w:hanging="154"/>
      </w:pPr>
      <w:rPr>
        <w:rFonts w:hint="default"/>
        <w:lang w:val="vi" w:eastAsia="en-US" w:bidi="ar-SA"/>
      </w:rPr>
    </w:lvl>
    <w:lvl w:ilvl="4" w:tplc="2BD270BE">
      <w:numFmt w:val="bullet"/>
      <w:lvlText w:val="•"/>
      <w:lvlJc w:val="left"/>
      <w:pPr>
        <w:ind w:left="5028" w:hanging="154"/>
      </w:pPr>
      <w:rPr>
        <w:rFonts w:hint="default"/>
        <w:lang w:val="vi" w:eastAsia="en-US" w:bidi="ar-SA"/>
      </w:rPr>
    </w:lvl>
    <w:lvl w:ilvl="5" w:tplc="BEB23BEE">
      <w:numFmt w:val="bullet"/>
      <w:lvlText w:val="•"/>
      <w:lvlJc w:val="left"/>
      <w:pPr>
        <w:ind w:left="5915" w:hanging="154"/>
      </w:pPr>
      <w:rPr>
        <w:rFonts w:hint="default"/>
        <w:lang w:val="vi" w:eastAsia="en-US" w:bidi="ar-SA"/>
      </w:rPr>
    </w:lvl>
    <w:lvl w:ilvl="6" w:tplc="9D86AB26">
      <w:numFmt w:val="bullet"/>
      <w:lvlText w:val="•"/>
      <w:lvlJc w:val="left"/>
      <w:pPr>
        <w:ind w:left="6802" w:hanging="154"/>
      </w:pPr>
      <w:rPr>
        <w:rFonts w:hint="default"/>
        <w:lang w:val="vi" w:eastAsia="en-US" w:bidi="ar-SA"/>
      </w:rPr>
    </w:lvl>
    <w:lvl w:ilvl="7" w:tplc="589E3904">
      <w:numFmt w:val="bullet"/>
      <w:lvlText w:val="•"/>
      <w:lvlJc w:val="left"/>
      <w:pPr>
        <w:ind w:left="7689" w:hanging="154"/>
      </w:pPr>
      <w:rPr>
        <w:rFonts w:hint="default"/>
        <w:lang w:val="vi" w:eastAsia="en-US" w:bidi="ar-SA"/>
      </w:rPr>
    </w:lvl>
    <w:lvl w:ilvl="8" w:tplc="E08AAE12">
      <w:numFmt w:val="bullet"/>
      <w:lvlText w:val="•"/>
      <w:lvlJc w:val="left"/>
      <w:pPr>
        <w:ind w:left="8576" w:hanging="154"/>
      </w:pPr>
      <w:rPr>
        <w:rFonts w:hint="default"/>
        <w:lang w:val="vi" w:eastAsia="en-US" w:bidi="ar-SA"/>
      </w:rPr>
    </w:lvl>
  </w:abstractNum>
  <w:abstractNum w:abstractNumId="40" w15:restartNumberingAfterBreak="0">
    <w:nsid w:val="3BA31570"/>
    <w:multiLevelType w:val="multilevel"/>
    <w:tmpl w:val="5BB24BF0"/>
    <w:lvl w:ilvl="0">
      <w:start w:val="2"/>
      <w:numFmt w:val="upperRoman"/>
      <w:lvlText w:val="%1"/>
      <w:lvlJc w:val="left"/>
      <w:pPr>
        <w:ind w:left="2338" w:hanging="922"/>
        <w:jc w:val="left"/>
      </w:pPr>
      <w:rPr>
        <w:rFonts w:hint="default"/>
        <w:lang w:val="vi" w:eastAsia="en-US" w:bidi="ar-SA"/>
      </w:rPr>
    </w:lvl>
    <w:lvl w:ilvl="1">
      <w:start w:val="2"/>
      <w:numFmt w:val="decimal"/>
      <w:lvlText w:val="%1.%2"/>
      <w:lvlJc w:val="left"/>
      <w:pPr>
        <w:ind w:left="2338" w:hanging="922"/>
        <w:jc w:val="left"/>
      </w:pPr>
      <w:rPr>
        <w:rFonts w:hint="default"/>
        <w:lang w:val="vi" w:eastAsia="en-US" w:bidi="ar-SA"/>
      </w:rPr>
    </w:lvl>
    <w:lvl w:ilvl="2">
      <w:start w:val="6"/>
      <w:numFmt w:val="decimal"/>
      <w:lvlText w:val="%1.%2.%3"/>
      <w:lvlJc w:val="left"/>
      <w:pPr>
        <w:ind w:left="2338" w:hanging="922"/>
        <w:jc w:val="left"/>
      </w:pPr>
      <w:rPr>
        <w:rFonts w:hint="default"/>
        <w:lang w:val="vi" w:eastAsia="en-US" w:bidi="ar-SA"/>
      </w:rPr>
    </w:lvl>
    <w:lvl w:ilvl="3">
      <w:start w:val="6"/>
      <w:numFmt w:val="decimal"/>
      <w:lvlText w:val="%1.%2.%3.%4."/>
      <w:lvlJc w:val="left"/>
      <w:pPr>
        <w:ind w:left="2338" w:hanging="922"/>
        <w:jc w:val="righ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849" w:hanging="154"/>
      </w:pPr>
      <w:rPr>
        <w:rFonts w:ascii="Times New Roman" w:eastAsia="Times New Roman" w:hAnsi="Times New Roman" w:cs="Times New Roman" w:hint="default"/>
        <w:b w:val="0"/>
        <w:bCs w:val="0"/>
        <w:i w:val="0"/>
        <w:iCs w:val="0"/>
        <w:spacing w:val="0"/>
        <w:w w:val="95"/>
        <w:sz w:val="26"/>
        <w:szCs w:val="26"/>
        <w:lang w:val="vi" w:eastAsia="en-US" w:bidi="ar-SA"/>
      </w:rPr>
    </w:lvl>
    <w:lvl w:ilvl="5">
      <w:numFmt w:val="bullet"/>
      <w:lvlText w:val="•"/>
      <w:lvlJc w:val="left"/>
      <w:pPr>
        <w:ind w:left="5344" w:hanging="154"/>
      </w:pPr>
      <w:rPr>
        <w:rFonts w:hint="default"/>
        <w:lang w:val="vi" w:eastAsia="en-US" w:bidi="ar-SA"/>
      </w:rPr>
    </w:lvl>
    <w:lvl w:ilvl="6">
      <w:numFmt w:val="bullet"/>
      <w:lvlText w:val="•"/>
      <w:lvlJc w:val="left"/>
      <w:pPr>
        <w:ind w:left="6345" w:hanging="154"/>
      </w:pPr>
      <w:rPr>
        <w:rFonts w:hint="default"/>
        <w:lang w:val="vi" w:eastAsia="en-US" w:bidi="ar-SA"/>
      </w:rPr>
    </w:lvl>
    <w:lvl w:ilvl="7">
      <w:numFmt w:val="bullet"/>
      <w:lvlText w:val="•"/>
      <w:lvlJc w:val="left"/>
      <w:pPr>
        <w:ind w:left="7346" w:hanging="154"/>
      </w:pPr>
      <w:rPr>
        <w:rFonts w:hint="default"/>
        <w:lang w:val="vi" w:eastAsia="en-US" w:bidi="ar-SA"/>
      </w:rPr>
    </w:lvl>
    <w:lvl w:ilvl="8">
      <w:numFmt w:val="bullet"/>
      <w:lvlText w:val="•"/>
      <w:lvlJc w:val="left"/>
      <w:pPr>
        <w:ind w:left="8348" w:hanging="154"/>
      </w:pPr>
      <w:rPr>
        <w:rFonts w:hint="default"/>
        <w:lang w:val="vi" w:eastAsia="en-US" w:bidi="ar-SA"/>
      </w:rPr>
    </w:lvl>
  </w:abstractNum>
  <w:abstractNum w:abstractNumId="41" w15:restartNumberingAfterBreak="0">
    <w:nsid w:val="3D2913E5"/>
    <w:multiLevelType w:val="hybridMultilevel"/>
    <w:tmpl w:val="DCE84BA6"/>
    <w:lvl w:ilvl="0" w:tplc="9C7A5D4A">
      <w:numFmt w:val="bullet"/>
      <w:lvlText w:val="-"/>
      <w:lvlJc w:val="left"/>
      <w:pPr>
        <w:ind w:left="182"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432EAC8A">
      <w:numFmt w:val="bullet"/>
      <w:lvlText w:val="•"/>
      <w:lvlJc w:val="left"/>
      <w:pPr>
        <w:ind w:left="772" w:hanging="144"/>
      </w:pPr>
      <w:rPr>
        <w:rFonts w:hint="default"/>
        <w:lang w:val="vi" w:eastAsia="en-US" w:bidi="ar-SA"/>
      </w:rPr>
    </w:lvl>
    <w:lvl w:ilvl="2" w:tplc="DF7C334C">
      <w:numFmt w:val="bullet"/>
      <w:lvlText w:val="•"/>
      <w:lvlJc w:val="left"/>
      <w:pPr>
        <w:ind w:left="1365" w:hanging="144"/>
      </w:pPr>
      <w:rPr>
        <w:rFonts w:hint="default"/>
        <w:lang w:val="vi" w:eastAsia="en-US" w:bidi="ar-SA"/>
      </w:rPr>
    </w:lvl>
    <w:lvl w:ilvl="3" w:tplc="39B2F4F8">
      <w:numFmt w:val="bullet"/>
      <w:lvlText w:val="•"/>
      <w:lvlJc w:val="left"/>
      <w:pPr>
        <w:ind w:left="1958" w:hanging="144"/>
      </w:pPr>
      <w:rPr>
        <w:rFonts w:hint="default"/>
        <w:lang w:val="vi" w:eastAsia="en-US" w:bidi="ar-SA"/>
      </w:rPr>
    </w:lvl>
    <w:lvl w:ilvl="4" w:tplc="66A0A994">
      <w:numFmt w:val="bullet"/>
      <w:lvlText w:val="•"/>
      <w:lvlJc w:val="left"/>
      <w:pPr>
        <w:ind w:left="2551" w:hanging="144"/>
      </w:pPr>
      <w:rPr>
        <w:rFonts w:hint="default"/>
        <w:lang w:val="vi" w:eastAsia="en-US" w:bidi="ar-SA"/>
      </w:rPr>
    </w:lvl>
    <w:lvl w:ilvl="5" w:tplc="4628D3F0">
      <w:numFmt w:val="bullet"/>
      <w:lvlText w:val="•"/>
      <w:lvlJc w:val="left"/>
      <w:pPr>
        <w:ind w:left="3144" w:hanging="144"/>
      </w:pPr>
      <w:rPr>
        <w:rFonts w:hint="default"/>
        <w:lang w:val="vi" w:eastAsia="en-US" w:bidi="ar-SA"/>
      </w:rPr>
    </w:lvl>
    <w:lvl w:ilvl="6" w:tplc="280CAEAE">
      <w:numFmt w:val="bullet"/>
      <w:lvlText w:val="•"/>
      <w:lvlJc w:val="left"/>
      <w:pPr>
        <w:ind w:left="3736" w:hanging="144"/>
      </w:pPr>
      <w:rPr>
        <w:rFonts w:hint="default"/>
        <w:lang w:val="vi" w:eastAsia="en-US" w:bidi="ar-SA"/>
      </w:rPr>
    </w:lvl>
    <w:lvl w:ilvl="7" w:tplc="F47849C4">
      <w:numFmt w:val="bullet"/>
      <w:lvlText w:val="•"/>
      <w:lvlJc w:val="left"/>
      <w:pPr>
        <w:ind w:left="4329" w:hanging="144"/>
      </w:pPr>
      <w:rPr>
        <w:rFonts w:hint="default"/>
        <w:lang w:val="vi" w:eastAsia="en-US" w:bidi="ar-SA"/>
      </w:rPr>
    </w:lvl>
    <w:lvl w:ilvl="8" w:tplc="5B960EC6">
      <w:numFmt w:val="bullet"/>
      <w:lvlText w:val="•"/>
      <w:lvlJc w:val="left"/>
      <w:pPr>
        <w:ind w:left="4922" w:hanging="144"/>
      </w:pPr>
      <w:rPr>
        <w:rFonts w:hint="default"/>
        <w:lang w:val="vi" w:eastAsia="en-US" w:bidi="ar-SA"/>
      </w:rPr>
    </w:lvl>
  </w:abstractNum>
  <w:abstractNum w:abstractNumId="42" w15:restartNumberingAfterBreak="0">
    <w:nsid w:val="3DC031DD"/>
    <w:multiLevelType w:val="hybridMultilevel"/>
    <w:tmpl w:val="66BA7C34"/>
    <w:lvl w:ilvl="0" w:tplc="38F8F33A">
      <w:numFmt w:val="bullet"/>
      <w:lvlText w:val="-"/>
      <w:lvlJc w:val="left"/>
      <w:pPr>
        <w:ind w:left="1699"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C07AB752">
      <w:numFmt w:val="bullet"/>
      <w:lvlText w:val="•"/>
      <w:lvlJc w:val="left"/>
      <w:pPr>
        <w:ind w:left="2565" w:hanging="284"/>
      </w:pPr>
      <w:rPr>
        <w:rFonts w:hint="default"/>
        <w:lang w:val="vi" w:eastAsia="en-US" w:bidi="ar-SA"/>
      </w:rPr>
    </w:lvl>
    <w:lvl w:ilvl="2" w:tplc="5558AAD6">
      <w:numFmt w:val="bullet"/>
      <w:lvlText w:val="•"/>
      <w:lvlJc w:val="left"/>
      <w:pPr>
        <w:ind w:left="3430" w:hanging="284"/>
      </w:pPr>
      <w:rPr>
        <w:rFonts w:hint="default"/>
        <w:lang w:val="vi" w:eastAsia="en-US" w:bidi="ar-SA"/>
      </w:rPr>
    </w:lvl>
    <w:lvl w:ilvl="3" w:tplc="5068F410">
      <w:numFmt w:val="bullet"/>
      <w:lvlText w:val="•"/>
      <w:lvlJc w:val="left"/>
      <w:pPr>
        <w:ind w:left="4295" w:hanging="284"/>
      </w:pPr>
      <w:rPr>
        <w:rFonts w:hint="default"/>
        <w:lang w:val="vi" w:eastAsia="en-US" w:bidi="ar-SA"/>
      </w:rPr>
    </w:lvl>
    <w:lvl w:ilvl="4" w:tplc="C67AE97A">
      <w:numFmt w:val="bullet"/>
      <w:lvlText w:val="•"/>
      <w:lvlJc w:val="left"/>
      <w:pPr>
        <w:ind w:left="5160" w:hanging="284"/>
      </w:pPr>
      <w:rPr>
        <w:rFonts w:hint="default"/>
        <w:lang w:val="vi" w:eastAsia="en-US" w:bidi="ar-SA"/>
      </w:rPr>
    </w:lvl>
    <w:lvl w:ilvl="5" w:tplc="B3CAC450">
      <w:numFmt w:val="bullet"/>
      <w:lvlText w:val="•"/>
      <w:lvlJc w:val="left"/>
      <w:pPr>
        <w:ind w:left="6025" w:hanging="284"/>
      </w:pPr>
      <w:rPr>
        <w:rFonts w:hint="default"/>
        <w:lang w:val="vi" w:eastAsia="en-US" w:bidi="ar-SA"/>
      </w:rPr>
    </w:lvl>
    <w:lvl w:ilvl="6" w:tplc="E124D566">
      <w:numFmt w:val="bullet"/>
      <w:lvlText w:val="•"/>
      <w:lvlJc w:val="left"/>
      <w:pPr>
        <w:ind w:left="6890" w:hanging="284"/>
      </w:pPr>
      <w:rPr>
        <w:rFonts w:hint="default"/>
        <w:lang w:val="vi" w:eastAsia="en-US" w:bidi="ar-SA"/>
      </w:rPr>
    </w:lvl>
    <w:lvl w:ilvl="7" w:tplc="4FDC0EDA">
      <w:numFmt w:val="bullet"/>
      <w:lvlText w:val="•"/>
      <w:lvlJc w:val="left"/>
      <w:pPr>
        <w:ind w:left="7755" w:hanging="284"/>
      </w:pPr>
      <w:rPr>
        <w:rFonts w:hint="default"/>
        <w:lang w:val="vi" w:eastAsia="en-US" w:bidi="ar-SA"/>
      </w:rPr>
    </w:lvl>
    <w:lvl w:ilvl="8" w:tplc="218EBBCA">
      <w:numFmt w:val="bullet"/>
      <w:lvlText w:val="•"/>
      <w:lvlJc w:val="left"/>
      <w:pPr>
        <w:ind w:left="8620" w:hanging="284"/>
      </w:pPr>
      <w:rPr>
        <w:rFonts w:hint="default"/>
        <w:lang w:val="vi" w:eastAsia="en-US" w:bidi="ar-SA"/>
      </w:rPr>
    </w:lvl>
  </w:abstractNum>
  <w:abstractNum w:abstractNumId="43" w15:restartNumberingAfterBreak="0">
    <w:nsid w:val="3E3E1677"/>
    <w:multiLevelType w:val="hybridMultilevel"/>
    <w:tmpl w:val="FE524FF6"/>
    <w:lvl w:ilvl="0" w:tplc="11BCB80E">
      <w:start w:val="5"/>
      <w:numFmt w:val="lowerLetter"/>
      <w:lvlText w:val="%1.)"/>
      <w:lvlJc w:val="left"/>
      <w:pPr>
        <w:ind w:left="1752" w:hanging="33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724A742">
      <w:numFmt w:val="bullet"/>
      <w:lvlText w:val="•"/>
      <w:lvlJc w:val="left"/>
      <w:pPr>
        <w:ind w:left="2619" w:hanging="336"/>
      </w:pPr>
      <w:rPr>
        <w:rFonts w:hint="default"/>
        <w:lang w:val="vi" w:eastAsia="en-US" w:bidi="ar-SA"/>
      </w:rPr>
    </w:lvl>
    <w:lvl w:ilvl="2" w:tplc="FE4C2C48">
      <w:numFmt w:val="bullet"/>
      <w:lvlText w:val="•"/>
      <w:lvlJc w:val="left"/>
      <w:pPr>
        <w:ind w:left="3478" w:hanging="336"/>
      </w:pPr>
      <w:rPr>
        <w:rFonts w:hint="default"/>
        <w:lang w:val="vi" w:eastAsia="en-US" w:bidi="ar-SA"/>
      </w:rPr>
    </w:lvl>
    <w:lvl w:ilvl="3" w:tplc="0BA65B60">
      <w:numFmt w:val="bullet"/>
      <w:lvlText w:val="•"/>
      <w:lvlJc w:val="left"/>
      <w:pPr>
        <w:ind w:left="4337" w:hanging="336"/>
      </w:pPr>
      <w:rPr>
        <w:rFonts w:hint="default"/>
        <w:lang w:val="vi" w:eastAsia="en-US" w:bidi="ar-SA"/>
      </w:rPr>
    </w:lvl>
    <w:lvl w:ilvl="4" w:tplc="E77E8C92">
      <w:numFmt w:val="bullet"/>
      <w:lvlText w:val="•"/>
      <w:lvlJc w:val="left"/>
      <w:pPr>
        <w:ind w:left="5196" w:hanging="336"/>
      </w:pPr>
      <w:rPr>
        <w:rFonts w:hint="default"/>
        <w:lang w:val="vi" w:eastAsia="en-US" w:bidi="ar-SA"/>
      </w:rPr>
    </w:lvl>
    <w:lvl w:ilvl="5" w:tplc="39FA99AE">
      <w:numFmt w:val="bullet"/>
      <w:lvlText w:val="•"/>
      <w:lvlJc w:val="left"/>
      <w:pPr>
        <w:ind w:left="6055" w:hanging="336"/>
      </w:pPr>
      <w:rPr>
        <w:rFonts w:hint="default"/>
        <w:lang w:val="vi" w:eastAsia="en-US" w:bidi="ar-SA"/>
      </w:rPr>
    </w:lvl>
    <w:lvl w:ilvl="6" w:tplc="3EE43E20">
      <w:numFmt w:val="bullet"/>
      <w:lvlText w:val="•"/>
      <w:lvlJc w:val="left"/>
      <w:pPr>
        <w:ind w:left="6914" w:hanging="336"/>
      </w:pPr>
      <w:rPr>
        <w:rFonts w:hint="default"/>
        <w:lang w:val="vi" w:eastAsia="en-US" w:bidi="ar-SA"/>
      </w:rPr>
    </w:lvl>
    <w:lvl w:ilvl="7" w:tplc="DFBA9920">
      <w:numFmt w:val="bullet"/>
      <w:lvlText w:val="•"/>
      <w:lvlJc w:val="left"/>
      <w:pPr>
        <w:ind w:left="7773" w:hanging="336"/>
      </w:pPr>
      <w:rPr>
        <w:rFonts w:hint="default"/>
        <w:lang w:val="vi" w:eastAsia="en-US" w:bidi="ar-SA"/>
      </w:rPr>
    </w:lvl>
    <w:lvl w:ilvl="8" w:tplc="EC064BB4">
      <w:numFmt w:val="bullet"/>
      <w:lvlText w:val="•"/>
      <w:lvlJc w:val="left"/>
      <w:pPr>
        <w:ind w:left="8632" w:hanging="336"/>
      </w:pPr>
      <w:rPr>
        <w:rFonts w:hint="default"/>
        <w:lang w:val="vi" w:eastAsia="en-US" w:bidi="ar-SA"/>
      </w:rPr>
    </w:lvl>
  </w:abstractNum>
  <w:abstractNum w:abstractNumId="44" w15:restartNumberingAfterBreak="0">
    <w:nsid w:val="3F2477DA"/>
    <w:multiLevelType w:val="hybridMultilevel"/>
    <w:tmpl w:val="9702C6AC"/>
    <w:lvl w:ilvl="0" w:tplc="4754CAF6">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EF8F516">
      <w:numFmt w:val="bullet"/>
      <w:lvlText w:val=""/>
      <w:lvlJc w:val="left"/>
      <w:pPr>
        <w:ind w:left="2103" w:hanging="361"/>
      </w:pPr>
      <w:rPr>
        <w:rFonts w:ascii="Wingdings" w:eastAsia="Wingdings" w:hAnsi="Wingdings" w:cs="Wingdings" w:hint="default"/>
        <w:b w:val="0"/>
        <w:bCs w:val="0"/>
        <w:i w:val="0"/>
        <w:iCs w:val="0"/>
        <w:spacing w:val="0"/>
        <w:w w:val="99"/>
        <w:sz w:val="26"/>
        <w:szCs w:val="26"/>
        <w:lang w:val="vi" w:eastAsia="en-US" w:bidi="ar-SA"/>
      </w:rPr>
    </w:lvl>
    <w:lvl w:ilvl="2" w:tplc="052CA5B2">
      <w:numFmt w:val="bullet"/>
      <w:lvlText w:val="•"/>
      <w:lvlJc w:val="left"/>
      <w:pPr>
        <w:ind w:left="2100" w:hanging="361"/>
      </w:pPr>
      <w:rPr>
        <w:rFonts w:hint="default"/>
        <w:lang w:val="vi" w:eastAsia="en-US" w:bidi="ar-SA"/>
      </w:rPr>
    </w:lvl>
    <w:lvl w:ilvl="3" w:tplc="51C208EE">
      <w:numFmt w:val="bullet"/>
      <w:lvlText w:val="•"/>
      <w:lvlJc w:val="left"/>
      <w:pPr>
        <w:ind w:left="3131" w:hanging="361"/>
      </w:pPr>
      <w:rPr>
        <w:rFonts w:hint="default"/>
        <w:lang w:val="vi" w:eastAsia="en-US" w:bidi="ar-SA"/>
      </w:rPr>
    </w:lvl>
    <w:lvl w:ilvl="4" w:tplc="07F22514">
      <w:numFmt w:val="bullet"/>
      <w:lvlText w:val="•"/>
      <w:lvlJc w:val="left"/>
      <w:pPr>
        <w:ind w:left="4162" w:hanging="361"/>
      </w:pPr>
      <w:rPr>
        <w:rFonts w:hint="default"/>
        <w:lang w:val="vi" w:eastAsia="en-US" w:bidi="ar-SA"/>
      </w:rPr>
    </w:lvl>
    <w:lvl w:ilvl="5" w:tplc="EAC2A7C0">
      <w:numFmt w:val="bullet"/>
      <w:lvlText w:val="•"/>
      <w:lvlJc w:val="left"/>
      <w:pPr>
        <w:ind w:left="5194" w:hanging="361"/>
      </w:pPr>
      <w:rPr>
        <w:rFonts w:hint="default"/>
        <w:lang w:val="vi" w:eastAsia="en-US" w:bidi="ar-SA"/>
      </w:rPr>
    </w:lvl>
    <w:lvl w:ilvl="6" w:tplc="EC308034">
      <w:numFmt w:val="bullet"/>
      <w:lvlText w:val="•"/>
      <w:lvlJc w:val="left"/>
      <w:pPr>
        <w:ind w:left="6225" w:hanging="361"/>
      </w:pPr>
      <w:rPr>
        <w:rFonts w:hint="default"/>
        <w:lang w:val="vi" w:eastAsia="en-US" w:bidi="ar-SA"/>
      </w:rPr>
    </w:lvl>
    <w:lvl w:ilvl="7" w:tplc="BFE2DA68">
      <w:numFmt w:val="bullet"/>
      <w:lvlText w:val="•"/>
      <w:lvlJc w:val="left"/>
      <w:pPr>
        <w:ind w:left="7256" w:hanging="361"/>
      </w:pPr>
      <w:rPr>
        <w:rFonts w:hint="default"/>
        <w:lang w:val="vi" w:eastAsia="en-US" w:bidi="ar-SA"/>
      </w:rPr>
    </w:lvl>
    <w:lvl w:ilvl="8" w:tplc="53B81F62">
      <w:numFmt w:val="bullet"/>
      <w:lvlText w:val="•"/>
      <w:lvlJc w:val="left"/>
      <w:pPr>
        <w:ind w:left="8288" w:hanging="361"/>
      </w:pPr>
      <w:rPr>
        <w:rFonts w:hint="default"/>
        <w:lang w:val="vi" w:eastAsia="en-US" w:bidi="ar-SA"/>
      </w:rPr>
    </w:lvl>
  </w:abstractNum>
  <w:abstractNum w:abstractNumId="45" w15:restartNumberingAfterBreak="0">
    <w:nsid w:val="41005F7E"/>
    <w:multiLevelType w:val="hybridMultilevel"/>
    <w:tmpl w:val="4A10C5F4"/>
    <w:lvl w:ilvl="0" w:tplc="C22210B2">
      <w:numFmt w:val="bullet"/>
      <w:lvlText w:val="-"/>
      <w:lvlJc w:val="left"/>
      <w:pPr>
        <w:ind w:left="172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35CCC22">
      <w:numFmt w:val="bullet"/>
      <w:lvlText w:val="•"/>
      <w:lvlJc w:val="left"/>
      <w:pPr>
        <w:ind w:left="2583" w:hanging="154"/>
      </w:pPr>
      <w:rPr>
        <w:rFonts w:hint="default"/>
        <w:lang w:val="vi" w:eastAsia="en-US" w:bidi="ar-SA"/>
      </w:rPr>
    </w:lvl>
    <w:lvl w:ilvl="2" w:tplc="B6DEEA46">
      <w:numFmt w:val="bullet"/>
      <w:lvlText w:val="•"/>
      <w:lvlJc w:val="left"/>
      <w:pPr>
        <w:ind w:left="3446" w:hanging="154"/>
      </w:pPr>
      <w:rPr>
        <w:rFonts w:hint="default"/>
        <w:lang w:val="vi" w:eastAsia="en-US" w:bidi="ar-SA"/>
      </w:rPr>
    </w:lvl>
    <w:lvl w:ilvl="3" w:tplc="1AB28A8A">
      <w:numFmt w:val="bullet"/>
      <w:lvlText w:val="•"/>
      <w:lvlJc w:val="left"/>
      <w:pPr>
        <w:ind w:left="4309" w:hanging="154"/>
      </w:pPr>
      <w:rPr>
        <w:rFonts w:hint="default"/>
        <w:lang w:val="vi" w:eastAsia="en-US" w:bidi="ar-SA"/>
      </w:rPr>
    </w:lvl>
    <w:lvl w:ilvl="4" w:tplc="3F02B722">
      <w:numFmt w:val="bullet"/>
      <w:lvlText w:val="•"/>
      <w:lvlJc w:val="left"/>
      <w:pPr>
        <w:ind w:left="5172" w:hanging="154"/>
      </w:pPr>
      <w:rPr>
        <w:rFonts w:hint="default"/>
        <w:lang w:val="vi" w:eastAsia="en-US" w:bidi="ar-SA"/>
      </w:rPr>
    </w:lvl>
    <w:lvl w:ilvl="5" w:tplc="311669D0">
      <w:numFmt w:val="bullet"/>
      <w:lvlText w:val="•"/>
      <w:lvlJc w:val="left"/>
      <w:pPr>
        <w:ind w:left="6035" w:hanging="154"/>
      </w:pPr>
      <w:rPr>
        <w:rFonts w:hint="default"/>
        <w:lang w:val="vi" w:eastAsia="en-US" w:bidi="ar-SA"/>
      </w:rPr>
    </w:lvl>
    <w:lvl w:ilvl="6" w:tplc="C4B62820">
      <w:numFmt w:val="bullet"/>
      <w:lvlText w:val="•"/>
      <w:lvlJc w:val="left"/>
      <w:pPr>
        <w:ind w:left="6898" w:hanging="154"/>
      </w:pPr>
      <w:rPr>
        <w:rFonts w:hint="default"/>
        <w:lang w:val="vi" w:eastAsia="en-US" w:bidi="ar-SA"/>
      </w:rPr>
    </w:lvl>
    <w:lvl w:ilvl="7" w:tplc="D180BEB2">
      <w:numFmt w:val="bullet"/>
      <w:lvlText w:val="•"/>
      <w:lvlJc w:val="left"/>
      <w:pPr>
        <w:ind w:left="7761" w:hanging="154"/>
      </w:pPr>
      <w:rPr>
        <w:rFonts w:hint="default"/>
        <w:lang w:val="vi" w:eastAsia="en-US" w:bidi="ar-SA"/>
      </w:rPr>
    </w:lvl>
    <w:lvl w:ilvl="8" w:tplc="3A729544">
      <w:numFmt w:val="bullet"/>
      <w:lvlText w:val="•"/>
      <w:lvlJc w:val="left"/>
      <w:pPr>
        <w:ind w:left="8624" w:hanging="154"/>
      </w:pPr>
      <w:rPr>
        <w:rFonts w:hint="default"/>
        <w:lang w:val="vi" w:eastAsia="en-US" w:bidi="ar-SA"/>
      </w:rPr>
    </w:lvl>
  </w:abstractNum>
  <w:abstractNum w:abstractNumId="46" w15:restartNumberingAfterBreak="0">
    <w:nsid w:val="453D6A73"/>
    <w:multiLevelType w:val="hybridMultilevel"/>
    <w:tmpl w:val="0FEE7880"/>
    <w:lvl w:ilvl="0" w:tplc="61F8EFC8">
      <w:start w:val="6"/>
      <w:numFmt w:val="lowerLetter"/>
      <w:lvlText w:val="%1)"/>
      <w:lvlJc w:val="left"/>
      <w:pPr>
        <w:ind w:left="849" w:hanging="2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EF83E4A">
      <w:numFmt w:val="bullet"/>
      <w:lvlText w:val="•"/>
      <w:lvlJc w:val="left"/>
      <w:pPr>
        <w:ind w:left="1791" w:hanging="284"/>
      </w:pPr>
      <w:rPr>
        <w:rFonts w:hint="default"/>
        <w:lang w:val="vi" w:eastAsia="en-US" w:bidi="ar-SA"/>
      </w:rPr>
    </w:lvl>
    <w:lvl w:ilvl="2" w:tplc="E64203B6">
      <w:numFmt w:val="bullet"/>
      <w:lvlText w:val="•"/>
      <w:lvlJc w:val="left"/>
      <w:pPr>
        <w:ind w:left="2742" w:hanging="284"/>
      </w:pPr>
      <w:rPr>
        <w:rFonts w:hint="default"/>
        <w:lang w:val="vi" w:eastAsia="en-US" w:bidi="ar-SA"/>
      </w:rPr>
    </w:lvl>
    <w:lvl w:ilvl="3" w:tplc="C4C68CE2">
      <w:numFmt w:val="bullet"/>
      <w:lvlText w:val="•"/>
      <w:lvlJc w:val="left"/>
      <w:pPr>
        <w:ind w:left="3693" w:hanging="284"/>
      </w:pPr>
      <w:rPr>
        <w:rFonts w:hint="default"/>
        <w:lang w:val="vi" w:eastAsia="en-US" w:bidi="ar-SA"/>
      </w:rPr>
    </w:lvl>
    <w:lvl w:ilvl="4" w:tplc="25FA3508">
      <w:numFmt w:val="bullet"/>
      <w:lvlText w:val="•"/>
      <w:lvlJc w:val="left"/>
      <w:pPr>
        <w:ind w:left="4644" w:hanging="284"/>
      </w:pPr>
      <w:rPr>
        <w:rFonts w:hint="default"/>
        <w:lang w:val="vi" w:eastAsia="en-US" w:bidi="ar-SA"/>
      </w:rPr>
    </w:lvl>
    <w:lvl w:ilvl="5" w:tplc="05781A92">
      <w:numFmt w:val="bullet"/>
      <w:lvlText w:val="•"/>
      <w:lvlJc w:val="left"/>
      <w:pPr>
        <w:ind w:left="5595" w:hanging="284"/>
      </w:pPr>
      <w:rPr>
        <w:rFonts w:hint="default"/>
        <w:lang w:val="vi" w:eastAsia="en-US" w:bidi="ar-SA"/>
      </w:rPr>
    </w:lvl>
    <w:lvl w:ilvl="6" w:tplc="C0A40DD4">
      <w:numFmt w:val="bullet"/>
      <w:lvlText w:val="•"/>
      <w:lvlJc w:val="left"/>
      <w:pPr>
        <w:ind w:left="6546" w:hanging="284"/>
      </w:pPr>
      <w:rPr>
        <w:rFonts w:hint="default"/>
        <w:lang w:val="vi" w:eastAsia="en-US" w:bidi="ar-SA"/>
      </w:rPr>
    </w:lvl>
    <w:lvl w:ilvl="7" w:tplc="F7F0796C">
      <w:numFmt w:val="bullet"/>
      <w:lvlText w:val="•"/>
      <w:lvlJc w:val="left"/>
      <w:pPr>
        <w:ind w:left="7497" w:hanging="284"/>
      </w:pPr>
      <w:rPr>
        <w:rFonts w:hint="default"/>
        <w:lang w:val="vi" w:eastAsia="en-US" w:bidi="ar-SA"/>
      </w:rPr>
    </w:lvl>
    <w:lvl w:ilvl="8" w:tplc="A5B8F1C2">
      <w:numFmt w:val="bullet"/>
      <w:lvlText w:val="•"/>
      <w:lvlJc w:val="left"/>
      <w:pPr>
        <w:ind w:left="8448" w:hanging="284"/>
      </w:pPr>
      <w:rPr>
        <w:rFonts w:hint="default"/>
        <w:lang w:val="vi" w:eastAsia="en-US" w:bidi="ar-SA"/>
      </w:rPr>
    </w:lvl>
  </w:abstractNum>
  <w:abstractNum w:abstractNumId="47" w15:restartNumberingAfterBreak="0">
    <w:nsid w:val="455458C5"/>
    <w:multiLevelType w:val="hybridMultilevel"/>
    <w:tmpl w:val="8A926302"/>
    <w:lvl w:ilvl="0" w:tplc="C9928C26">
      <w:numFmt w:val="bullet"/>
      <w:lvlText w:val="-"/>
      <w:lvlJc w:val="left"/>
      <w:pPr>
        <w:ind w:left="24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C34135C">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1BAE53AE">
      <w:numFmt w:val="bullet"/>
      <w:lvlText w:val="•"/>
      <w:lvlJc w:val="left"/>
      <w:pPr>
        <w:ind w:left="1749" w:hanging="154"/>
      </w:pPr>
      <w:rPr>
        <w:rFonts w:hint="default"/>
        <w:lang w:val="vi" w:eastAsia="en-US" w:bidi="ar-SA"/>
      </w:rPr>
    </w:lvl>
    <w:lvl w:ilvl="3" w:tplc="B1EAEE24">
      <w:numFmt w:val="bullet"/>
      <w:lvlText w:val="•"/>
      <w:lvlJc w:val="left"/>
      <w:pPr>
        <w:ind w:left="2658" w:hanging="154"/>
      </w:pPr>
      <w:rPr>
        <w:rFonts w:hint="default"/>
        <w:lang w:val="vi" w:eastAsia="en-US" w:bidi="ar-SA"/>
      </w:rPr>
    </w:lvl>
    <w:lvl w:ilvl="4" w:tplc="7CF2F4C0">
      <w:numFmt w:val="bullet"/>
      <w:lvlText w:val="•"/>
      <w:lvlJc w:val="left"/>
      <w:pPr>
        <w:ind w:left="3567" w:hanging="154"/>
      </w:pPr>
      <w:rPr>
        <w:rFonts w:hint="default"/>
        <w:lang w:val="vi" w:eastAsia="en-US" w:bidi="ar-SA"/>
      </w:rPr>
    </w:lvl>
    <w:lvl w:ilvl="5" w:tplc="125CD87A">
      <w:numFmt w:val="bullet"/>
      <w:lvlText w:val="•"/>
      <w:lvlJc w:val="left"/>
      <w:pPr>
        <w:ind w:left="4476" w:hanging="154"/>
      </w:pPr>
      <w:rPr>
        <w:rFonts w:hint="default"/>
        <w:lang w:val="vi" w:eastAsia="en-US" w:bidi="ar-SA"/>
      </w:rPr>
    </w:lvl>
    <w:lvl w:ilvl="6" w:tplc="806293C8">
      <w:numFmt w:val="bullet"/>
      <w:lvlText w:val="•"/>
      <w:lvlJc w:val="left"/>
      <w:pPr>
        <w:ind w:left="5385" w:hanging="154"/>
      </w:pPr>
      <w:rPr>
        <w:rFonts w:hint="default"/>
        <w:lang w:val="vi" w:eastAsia="en-US" w:bidi="ar-SA"/>
      </w:rPr>
    </w:lvl>
    <w:lvl w:ilvl="7" w:tplc="D700D56A">
      <w:numFmt w:val="bullet"/>
      <w:lvlText w:val="•"/>
      <w:lvlJc w:val="left"/>
      <w:pPr>
        <w:ind w:left="6294" w:hanging="154"/>
      </w:pPr>
      <w:rPr>
        <w:rFonts w:hint="default"/>
        <w:lang w:val="vi" w:eastAsia="en-US" w:bidi="ar-SA"/>
      </w:rPr>
    </w:lvl>
    <w:lvl w:ilvl="8" w:tplc="C45CB7D8">
      <w:numFmt w:val="bullet"/>
      <w:lvlText w:val="•"/>
      <w:lvlJc w:val="left"/>
      <w:pPr>
        <w:ind w:left="7203" w:hanging="154"/>
      </w:pPr>
      <w:rPr>
        <w:rFonts w:hint="default"/>
        <w:lang w:val="vi" w:eastAsia="en-US" w:bidi="ar-SA"/>
      </w:rPr>
    </w:lvl>
  </w:abstractNum>
  <w:abstractNum w:abstractNumId="48" w15:restartNumberingAfterBreak="0">
    <w:nsid w:val="460C0778"/>
    <w:multiLevelType w:val="hybridMultilevel"/>
    <w:tmpl w:val="814A7D74"/>
    <w:lvl w:ilvl="0" w:tplc="69AC6CBC">
      <w:start w:val="1"/>
      <w:numFmt w:val="lowerLetter"/>
      <w:lvlText w:val="%1)."/>
      <w:lvlJc w:val="left"/>
      <w:pPr>
        <w:ind w:left="1752" w:hanging="33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B2C0BC2">
      <w:numFmt w:val="bullet"/>
      <w:lvlText w:val="•"/>
      <w:lvlJc w:val="left"/>
      <w:pPr>
        <w:ind w:left="2619" w:hanging="336"/>
      </w:pPr>
      <w:rPr>
        <w:rFonts w:hint="default"/>
        <w:lang w:val="vi" w:eastAsia="en-US" w:bidi="ar-SA"/>
      </w:rPr>
    </w:lvl>
    <w:lvl w:ilvl="2" w:tplc="8494A8E2">
      <w:numFmt w:val="bullet"/>
      <w:lvlText w:val="•"/>
      <w:lvlJc w:val="left"/>
      <w:pPr>
        <w:ind w:left="3478" w:hanging="336"/>
      </w:pPr>
      <w:rPr>
        <w:rFonts w:hint="default"/>
        <w:lang w:val="vi" w:eastAsia="en-US" w:bidi="ar-SA"/>
      </w:rPr>
    </w:lvl>
    <w:lvl w:ilvl="3" w:tplc="967A3916">
      <w:numFmt w:val="bullet"/>
      <w:lvlText w:val="•"/>
      <w:lvlJc w:val="left"/>
      <w:pPr>
        <w:ind w:left="4337" w:hanging="336"/>
      </w:pPr>
      <w:rPr>
        <w:rFonts w:hint="default"/>
        <w:lang w:val="vi" w:eastAsia="en-US" w:bidi="ar-SA"/>
      </w:rPr>
    </w:lvl>
    <w:lvl w:ilvl="4" w:tplc="76089AE2">
      <w:numFmt w:val="bullet"/>
      <w:lvlText w:val="•"/>
      <w:lvlJc w:val="left"/>
      <w:pPr>
        <w:ind w:left="5196" w:hanging="336"/>
      </w:pPr>
      <w:rPr>
        <w:rFonts w:hint="default"/>
        <w:lang w:val="vi" w:eastAsia="en-US" w:bidi="ar-SA"/>
      </w:rPr>
    </w:lvl>
    <w:lvl w:ilvl="5" w:tplc="51989ABC">
      <w:numFmt w:val="bullet"/>
      <w:lvlText w:val="•"/>
      <w:lvlJc w:val="left"/>
      <w:pPr>
        <w:ind w:left="6055" w:hanging="336"/>
      </w:pPr>
      <w:rPr>
        <w:rFonts w:hint="default"/>
        <w:lang w:val="vi" w:eastAsia="en-US" w:bidi="ar-SA"/>
      </w:rPr>
    </w:lvl>
    <w:lvl w:ilvl="6" w:tplc="B7A8355C">
      <w:numFmt w:val="bullet"/>
      <w:lvlText w:val="•"/>
      <w:lvlJc w:val="left"/>
      <w:pPr>
        <w:ind w:left="6914" w:hanging="336"/>
      </w:pPr>
      <w:rPr>
        <w:rFonts w:hint="default"/>
        <w:lang w:val="vi" w:eastAsia="en-US" w:bidi="ar-SA"/>
      </w:rPr>
    </w:lvl>
    <w:lvl w:ilvl="7" w:tplc="54189A88">
      <w:numFmt w:val="bullet"/>
      <w:lvlText w:val="•"/>
      <w:lvlJc w:val="left"/>
      <w:pPr>
        <w:ind w:left="7773" w:hanging="336"/>
      </w:pPr>
      <w:rPr>
        <w:rFonts w:hint="default"/>
        <w:lang w:val="vi" w:eastAsia="en-US" w:bidi="ar-SA"/>
      </w:rPr>
    </w:lvl>
    <w:lvl w:ilvl="8" w:tplc="FD10ECA8">
      <w:numFmt w:val="bullet"/>
      <w:lvlText w:val="•"/>
      <w:lvlJc w:val="left"/>
      <w:pPr>
        <w:ind w:left="8632" w:hanging="336"/>
      </w:pPr>
      <w:rPr>
        <w:rFonts w:hint="default"/>
        <w:lang w:val="vi" w:eastAsia="en-US" w:bidi="ar-SA"/>
      </w:rPr>
    </w:lvl>
  </w:abstractNum>
  <w:abstractNum w:abstractNumId="49" w15:restartNumberingAfterBreak="0">
    <w:nsid w:val="46973F31"/>
    <w:multiLevelType w:val="hybridMultilevel"/>
    <w:tmpl w:val="0B48437A"/>
    <w:lvl w:ilvl="0" w:tplc="0F12AC2E">
      <w:start w:val="1"/>
      <w:numFmt w:val="decimal"/>
      <w:lvlText w:val="%1."/>
      <w:lvlJc w:val="left"/>
      <w:pPr>
        <w:ind w:left="1679"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DE46D3DA">
      <w:numFmt w:val="bullet"/>
      <w:lvlText w:val="•"/>
      <w:lvlJc w:val="left"/>
      <w:pPr>
        <w:ind w:left="2547" w:hanging="264"/>
      </w:pPr>
      <w:rPr>
        <w:rFonts w:hint="default"/>
        <w:lang w:val="vi" w:eastAsia="en-US" w:bidi="ar-SA"/>
      </w:rPr>
    </w:lvl>
    <w:lvl w:ilvl="2" w:tplc="E2F8DD28">
      <w:numFmt w:val="bullet"/>
      <w:lvlText w:val="•"/>
      <w:lvlJc w:val="left"/>
      <w:pPr>
        <w:ind w:left="3414" w:hanging="264"/>
      </w:pPr>
      <w:rPr>
        <w:rFonts w:hint="default"/>
        <w:lang w:val="vi" w:eastAsia="en-US" w:bidi="ar-SA"/>
      </w:rPr>
    </w:lvl>
    <w:lvl w:ilvl="3" w:tplc="C932FAEC">
      <w:numFmt w:val="bullet"/>
      <w:lvlText w:val="•"/>
      <w:lvlJc w:val="left"/>
      <w:pPr>
        <w:ind w:left="4281" w:hanging="264"/>
      </w:pPr>
      <w:rPr>
        <w:rFonts w:hint="default"/>
        <w:lang w:val="vi" w:eastAsia="en-US" w:bidi="ar-SA"/>
      </w:rPr>
    </w:lvl>
    <w:lvl w:ilvl="4" w:tplc="CA48DC20">
      <w:numFmt w:val="bullet"/>
      <w:lvlText w:val="•"/>
      <w:lvlJc w:val="left"/>
      <w:pPr>
        <w:ind w:left="5148" w:hanging="264"/>
      </w:pPr>
      <w:rPr>
        <w:rFonts w:hint="default"/>
        <w:lang w:val="vi" w:eastAsia="en-US" w:bidi="ar-SA"/>
      </w:rPr>
    </w:lvl>
    <w:lvl w:ilvl="5" w:tplc="30DE01E2">
      <w:numFmt w:val="bullet"/>
      <w:lvlText w:val="•"/>
      <w:lvlJc w:val="left"/>
      <w:pPr>
        <w:ind w:left="6015" w:hanging="264"/>
      </w:pPr>
      <w:rPr>
        <w:rFonts w:hint="default"/>
        <w:lang w:val="vi" w:eastAsia="en-US" w:bidi="ar-SA"/>
      </w:rPr>
    </w:lvl>
    <w:lvl w:ilvl="6" w:tplc="98A6C590">
      <w:numFmt w:val="bullet"/>
      <w:lvlText w:val="•"/>
      <w:lvlJc w:val="left"/>
      <w:pPr>
        <w:ind w:left="6882" w:hanging="264"/>
      </w:pPr>
      <w:rPr>
        <w:rFonts w:hint="default"/>
        <w:lang w:val="vi" w:eastAsia="en-US" w:bidi="ar-SA"/>
      </w:rPr>
    </w:lvl>
    <w:lvl w:ilvl="7" w:tplc="CF046FFC">
      <w:numFmt w:val="bullet"/>
      <w:lvlText w:val="•"/>
      <w:lvlJc w:val="left"/>
      <w:pPr>
        <w:ind w:left="7749" w:hanging="264"/>
      </w:pPr>
      <w:rPr>
        <w:rFonts w:hint="default"/>
        <w:lang w:val="vi" w:eastAsia="en-US" w:bidi="ar-SA"/>
      </w:rPr>
    </w:lvl>
    <w:lvl w:ilvl="8" w:tplc="B4166440">
      <w:numFmt w:val="bullet"/>
      <w:lvlText w:val="•"/>
      <w:lvlJc w:val="left"/>
      <w:pPr>
        <w:ind w:left="8616" w:hanging="264"/>
      </w:pPr>
      <w:rPr>
        <w:rFonts w:hint="default"/>
        <w:lang w:val="vi" w:eastAsia="en-US" w:bidi="ar-SA"/>
      </w:rPr>
    </w:lvl>
  </w:abstractNum>
  <w:abstractNum w:abstractNumId="50" w15:restartNumberingAfterBreak="0">
    <w:nsid w:val="505D57E7"/>
    <w:multiLevelType w:val="hybridMultilevel"/>
    <w:tmpl w:val="201C3C08"/>
    <w:lvl w:ilvl="0" w:tplc="8698FC84">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1" w:tplc="17603A20">
      <w:numFmt w:val="bullet"/>
      <w:lvlText w:val="-"/>
      <w:lvlJc w:val="left"/>
      <w:pPr>
        <w:ind w:left="849" w:hanging="154"/>
      </w:pPr>
      <w:rPr>
        <w:rFonts w:ascii="Arial MT" w:eastAsia="Arial MT" w:hAnsi="Arial MT" w:cs="Arial MT" w:hint="default"/>
        <w:b w:val="0"/>
        <w:bCs w:val="0"/>
        <w:i w:val="0"/>
        <w:iCs w:val="0"/>
        <w:spacing w:val="0"/>
        <w:w w:val="99"/>
        <w:sz w:val="26"/>
        <w:szCs w:val="26"/>
        <w:lang w:val="vi" w:eastAsia="en-US" w:bidi="ar-SA"/>
      </w:rPr>
    </w:lvl>
    <w:lvl w:ilvl="2" w:tplc="57469224">
      <w:numFmt w:val="bullet"/>
      <w:lvlText w:val="•"/>
      <w:lvlJc w:val="left"/>
      <w:pPr>
        <w:ind w:left="1742" w:hanging="154"/>
      </w:pPr>
      <w:rPr>
        <w:rFonts w:hint="default"/>
        <w:lang w:val="vi" w:eastAsia="en-US" w:bidi="ar-SA"/>
      </w:rPr>
    </w:lvl>
    <w:lvl w:ilvl="3" w:tplc="05F291CA">
      <w:numFmt w:val="bullet"/>
      <w:lvlText w:val="•"/>
      <w:lvlJc w:val="left"/>
      <w:pPr>
        <w:ind w:left="2645" w:hanging="154"/>
      </w:pPr>
      <w:rPr>
        <w:rFonts w:hint="default"/>
        <w:lang w:val="vi" w:eastAsia="en-US" w:bidi="ar-SA"/>
      </w:rPr>
    </w:lvl>
    <w:lvl w:ilvl="4" w:tplc="5F8CE0A6">
      <w:numFmt w:val="bullet"/>
      <w:lvlText w:val="•"/>
      <w:lvlJc w:val="left"/>
      <w:pPr>
        <w:ind w:left="3548" w:hanging="154"/>
      </w:pPr>
      <w:rPr>
        <w:rFonts w:hint="default"/>
        <w:lang w:val="vi" w:eastAsia="en-US" w:bidi="ar-SA"/>
      </w:rPr>
    </w:lvl>
    <w:lvl w:ilvl="5" w:tplc="EA0A39A4">
      <w:numFmt w:val="bullet"/>
      <w:lvlText w:val="•"/>
      <w:lvlJc w:val="left"/>
      <w:pPr>
        <w:ind w:left="4451" w:hanging="154"/>
      </w:pPr>
      <w:rPr>
        <w:rFonts w:hint="default"/>
        <w:lang w:val="vi" w:eastAsia="en-US" w:bidi="ar-SA"/>
      </w:rPr>
    </w:lvl>
    <w:lvl w:ilvl="6" w:tplc="B6FED726">
      <w:numFmt w:val="bullet"/>
      <w:lvlText w:val="•"/>
      <w:lvlJc w:val="left"/>
      <w:pPr>
        <w:ind w:left="5354" w:hanging="154"/>
      </w:pPr>
      <w:rPr>
        <w:rFonts w:hint="default"/>
        <w:lang w:val="vi" w:eastAsia="en-US" w:bidi="ar-SA"/>
      </w:rPr>
    </w:lvl>
    <w:lvl w:ilvl="7" w:tplc="7A524176">
      <w:numFmt w:val="bullet"/>
      <w:lvlText w:val="•"/>
      <w:lvlJc w:val="left"/>
      <w:pPr>
        <w:ind w:left="6256" w:hanging="154"/>
      </w:pPr>
      <w:rPr>
        <w:rFonts w:hint="default"/>
        <w:lang w:val="vi" w:eastAsia="en-US" w:bidi="ar-SA"/>
      </w:rPr>
    </w:lvl>
    <w:lvl w:ilvl="8" w:tplc="A976BFBE">
      <w:numFmt w:val="bullet"/>
      <w:lvlText w:val="•"/>
      <w:lvlJc w:val="left"/>
      <w:pPr>
        <w:ind w:left="7159" w:hanging="154"/>
      </w:pPr>
      <w:rPr>
        <w:rFonts w:hint="default"/>
        <w:lang w:val="vi" w:eastAsia="en-US" w:bidi="ar-SA"/>
      </w:rPr>
    </w:lvl>
  </w:abstractNum>
  <w:abstractNum w:abstractNumId="51" w15:restartNumberingAfterBreak="0">
    <w:nsid w:val="51FF7BE2"/>
    <w:multiLevelType w:val="hybridMultilevel"/>
    <w:tmpl w:val="DE309BBA"/>
    <w:lvl w:ilvl="0" w:tplc="93BE5E32">
      <w:numFmt w:val="bullet"/>
      <w:lvlText w:val=""/>
      <w:lvlJc w:val="left"/>
      <w:pPr>
        <w:ind w:left="333" w:hanging="284"/>
      </w:pPr>
      <w:rPr>
        <w:rFonts w:ascii="Symbol" w:eastAsia="Symbol" w:hAnsi="Symbol" w:cs="Symbol" w:hint="default"/>
        <w:b w:val="0"/>
        <w:bCs w:val="0"/>
        <w:i w:val="0"/>
        <w:iCs w:val="0"/>
        <w:spacing w:val="0"/>
        <w:w w:val="103"/>
        <w:sz w:val="24"/>
        <w:szCs w:val="24"/>
        <w:lang w:val="vi" w:eastAsia="en-US" w:bidi="ar-SA"/>
      </w:rPr>
    </w:lvl>
    <w:lvl w:ilvl="1" w:tplc="1CFE935C">
      <w:numFmt w:val="bullet"/>
      <w:lvlText w:val="•"/>
      <w:lvlJc w:val="left"/>
      <w:pPr>
        <w:ind w:left="504" w:hanging="284"/>
      </w:pPr>
      <w:rPr>
        <w:rFonts w:hint="default"/>
        <w:lang w:val="vi" w:eastAsia="en-US" w:bidi="ar-SA"/>
      </w:rPr>
    </w:lvl>
    <w:lvl w:ilvl="2" w:tplc="AB2A0370">
      <w:numFmt w:val="bullet"/>
      <w:lvlText w:val="•"/>
      <w:lvlJc w:val="left"/>
      <w:pPr>
        <w:ind w:left="669" w:hanging="284"/>
      </w:pPr>
      <w:rPr>
        <w:rFonts w:hint="default"/>
        <w:lang w:val="vi" w:eastAsia="en-US" w:bidi="ar-SA"/>
      </w:rPr>
    </w:lvl>
    <w:lvl w:ilvl="3" w:tplc="2BF858AA">
      <w:numFmt w:val="bullet"/>
      <w:lvlText w:val="•"/>
      <w:lvlJc w:val="left"/>
      <w:pPr>
        <w:ind w:left="834" w:hanging="284"/>
      </w:pPr>
      <w:rPr>
        <w:rFonts w:hint="default"/>
        <w:lang w:val="vi" w:eastAsia="en-US" w:bidi="ar-SA"/>
      </w:rPr>
    </w:lvl>
    <w:lvl w:ilvl="4" w:tplc="E15ACAC6">
      <w:numFmt w:val="bullet"/>
      <w:lvlText w:val="•"/>
      <w:lvlJc w:val="left"/>
      <w:pPr>
        <w:ind w:left="998" w:hanging="284"/>
      </w:pPr>
      <w:rPr>
        <w:rFonts w:hint="default"/>
        <w:lang w:val="vi" w:eastAsia="en-US" w:bidi="ar-SA"/>
      </w:rPr>
    </w:lvl>
    <w:lvl w:ilvl="5" w:tplc="BE22BFEC">
      <w:numFmt w:val="bullet"/>
      <w:lvlText w:val="•"/>
      <w:lvlJc w:val="left"/>
      <w:pPr>
        <w:ind w:left="1163" w:hanging="284"/>
      </w:pPr>
      <w:rPr>
        <w:rFonts w:hint="default"/>
        <w:lang w:val="vi" w:eastAsia="en-US" w:bidi="ar-SA"/>
      </w:rPr>
    </w:lvl>
    <w:lvl w:ilvl="6" w:tplc="3926F94E">
      <w:numFmt w:val="bullet"/>
      <w:lvlText w:val="•"/>
      <w:lvlJc w:val="left"/>
      <w:pPr>
        <w:ind w:left="1328" w:hanging="284"/>
      </w:pPr>
      <w:rPr>
        <w:rFonts w:hint="default"/>
        <w:lang w:val="vi" w:eastAsia="en-US" w:bidi="ar-SA"/>
      </w:rPr>
    </w:lvl>
    <w:lvl w:ilvl="7" w:tplc="BE16085E">
      <w:numFmt w:val="bullet"/>
      <w:lvlText w:val="•"/>
      <w:lvlJc w:val="left"/>
      <w:pPr>
        <w:ind w:left="1492" w:hanging="284"/>
      </w:pPr>
      <w:rPr>
        <w:rFonts w:hint="default"/>
        <w:lang w:val="vi" w:eastAsia="en-US" w:bidi="ar-SA"/>
      </w:rPr>
    </w:lvl>
    <w:lvl w:ilvl="8" w:tplc="4DECE672">
      <w:numFmt w:val="bullet"/>
      <w:lvlText w:val="•"/>
      <w:lvlJc w:val="left"/>
      <w:pPr>
        <w:ind w:left="1657" w:hanging="284"/>
      </w:pPr>
      <w:rPr>
        <w:rFonts w:hint="default"/>
        <w:lang w:val="vi" w:eastAsia="en-US" w:bidi="ar-SA"/>
      </w:rPr>
    </w:lvl>
  </w:abstractNum>
  <w:abstractNum w:abstractNumId="52" w15:restartNumberingAfterBreak="0">
    <w:nsid w:val="53227689"/>
    <w:multiLevelType w:val="multilevel"/>
    <w:tmpl w:val="8C9E1548"/>
    <w:lvl w:ilvl="0">
      <w:start w:val="8"/>
      <w:numFmt w:val="decimal"/>
      <w:lvlText w:val="%1."/>
      <w:lvlJc w:val="left"/>
      <w:pPr>
        <w:ind w:left="1833"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2159" w:hanging="59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3" w:hanging="154"/>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183" w:hanging="154"/>
      </w:pPr>
      <w:rPr>
        <w:rFonts w:hint="default"/>
        <w:lang w:val="vi" w:eastAsia="en-US" w:bidi="ar-SA"/>
      </w:rPr>
    </w:lvl>
    <w:lvl w:ilvl="4">
      <w:numFmt w:val="bullet"/>
      <w:lvlText w:val="•"/>
      <w:lvlJc w:val="left"/>
      <w:pPr>
        <w:ind w:left="4207" w:hanging="154"/>
      </w:pPr>
      <w:rPr>
        <w:rFonts w:hint="default"/>
        <w:lang w:val="vi" w:eastAsia="en-US" w:bidi="ar-SA"/>
      </w:rPr>
    </w:lvl>
    <w:lvl w:ilvl="5">
      <w:numFmt w:val="bullet"/>
      <w:lvlText w:val="•"/>
      <w:lvlJc w:val="left"/>
      <w:pPr>
        <w:ind w:left="5231" w:hanging="154"/>
      </w:pPr>
      <w:rPr>
        <w:rFonts w:hint="default"/>
        <w:lang w:val="vi" w:eastAsia="en-US" w:bidi="ar-SA"/>
      </w:rPr>
    </w:lvl>
    <w:lvl w:ilvl="6">
      <w:numFmt w:val="bullet"/>
      <w:lvlText w:val="•"/>
      <w:lvlJc w:val="left"/>
      <w:pPr>
        <w:ind w:left="6255" w:hanging="154"/>
      </w:pPr>
      <w:rPr>
        <w:rFonts w:hint="default"/>
        <w:lang w:val="vi" w:eastAsia="en-US" w:bidi="ar-SA"/>
      </w:rPr>
    </w:lvl>
    <w:lvl w:ilvl="7">
      <w:numFmt w:val="bullet"/>
      <w:lvlText w:val="•"/>
      <w:lvlJc w:val="left"/>
      <w:pPr>
        <w:ind w:left="7279" w:hanging="154"/>
      </w:pPr>
      <w:rPr>
        <w:rFonts w:hint="default"/>
        <w:lang w:val="vi" w:eastAsia="en-US" w:bidi="ar-SA"/>
      </w:rPr>
    </w:lvl>
    <w:lvl w:ilvl="8">
      <w:numFmt w:val="bullet"/>
      <w:lvlText w:val="•"/>
      <w:lvlJc w:val="left"/>
      <w:pPr>
        <w:ind w:left="8303" w:hanging="154"/>
      </w:pPr>
      <w:rPr>
        <w:rFonts w:hint="default"/>
        <w:lang w:val="vi" w:eastAsia="en-US" w:bidi="ar-SA"/>
      </w:rPr>
    </w:lvl>
  </w:abstractNum>
  <w:abstractNum w:abstractNumId="53" w15:restartNumberingAfterBreak="0">
    <w:nsid w:val="54917523"/>
    <w:multiLevelType w:val="hybridMultilevel"/>
    <w:tmpl w:val="408E0E56"/>
    <w:lvl w:ilvl="0" w:tplc="65FCCBF0">
      <w:numFmt w:val="bullet"/>
      <w:lvlText w:val="-"/>
      <w:lvlJc w:val="left"/>
      <w:pPr>
        <w:ind w:left="849"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55FADC1C">
      <w:numFmt w:val="bullet"/>
      <w:lvlText w:val="•"/>
      <w:lvlJc w:val="left"/>
      <w:pPr>
        <w:ind w:left="1791" w:hanging="284"/>
      </w:pPr>
      <w:rPr>
        <w:rFonts w:hint="default"/>
        <w:lang w:val="vi" w:eastAsia="en-US" w:bidi="ar-SA"/>
      </w:rPr>
    </w:lvl>
    <w:lvl w:ilvl="2" w:tplc="C49AE3AC">
      <w:numFmt w:val="bullet"/>
      <w:lvlText w:val="•"/>
      <w:lvlJc w:val="left"/>
      <w:pPr>
        <w:ind w:left="2742" w:hanging="284"/>
      </w:pPr>
      <w:rPr>
        <w:rFonts w:hint="default"/>
        <w:lang w:val="vi" w:eastAsia="en-US" w:bidi="ar-SA"/>
      </w:rPr>
    </w:lvl>
    <w:lvl w:ilvl="3" w:tplc="EDAEDE86">
      <w:numFmt w:val="bullet"/>
      <w:lvlText w:val="•"/>
      <w:lvlJc w:val="left"/>
      <w:pPr>
        <w:ind w:left="3693" w:hanging="284"/>
      </w:pPr>
      <w:rPr>
        <w:rFonts w:hint="default"/>
        <w:lang w:val="vi" w:eastAsia="en-US" w:bidi="ar-SA"/>
      </w:rPr>
    </w:lvl>
    <w:lvl w:ilvl="4" w:tplc="445ABDC2">
      <w:numFmt w:val="bullet"/>
      <w:lvlText w:val="•"/>
      <w:lvlJc w:val="left"/>
      <w:pPr>
        <w:ind w:left="4644" w:hanging="284"/>
      </w:pPr>
      <w:rPr>
        <w:rFonts w:hint="default"/>
        <w:lang w:val="vi" w:eastAsia="en-US" w:bidi="ar-SA"/>
      </w:rPr>
    </w:lvl>
    <w:lvl w:ilvl="5" w:tplc="4C7C8E94">
      <w:numFmt w:val="bullet"/>
      <w:lvlText w:val="•"/>
      <w:lvlJc w:val="left"/>
      <w:pPr>
        <w:ind w:left="5595" w:hanging="284"/>
      </w:pPr>
      <w:rPr>
        <w:rFonts w:hint="default"/>
        <w:lang w:val="vi" w:eastAsia="en-US" w:bidi="ar-SA"/>
      </w:rPr>
    </w:lvl>
    <w:lvl w:ilvl="6" w:tplc="2D36FBD2">
      <w:numFmt w:val="bullet"/>
      <w:lvlText w:val="•"/>
      <w:lvlJc w:val="left"/>
      <w:pPr>
        <w:ind w:left="6546" w:hanging="284"/>
      </w:pPr>
      <w:rPr>
        <w:rFonts w:hint="default"/>
        <w:lang w:val="vi" w:eastAsia="en-US" w:bidi="ar-SA"/>
      </w:rPr>
    </w:lvl>
    <w:lvl w:ilvl="7" w:tplc="69F2D37C">
      <w:numFmt w:val="bullet"/>
      <w:lvlText w:val="•"/>
      <w:lvlJc w:val="left"/>
      <w:pPr>
        <w:ind w:left="7497" w:hanging="284"/>
      </w:pPr>
      <w:rPr>
        <w:rFonts w:hint="default"/>
        <w:lang w:val="vi" w:eastAsia="en-US" w:bidi="ar-SA"/>
      </w:rPr>
    </w:lvl>
    <w:lvl w:ilvl="8" w:tplc="CC628BAA">
      <w:numFmt w:val="bullet"/>
      <w:lvlText w:val="•"/>
      <w:lvlJc w:val="left"/>
      <w:pPr>
        <w:ind w:left="8448" w:hanging="284"/>
      </w:pPr>
      <w:rPr>
        <w:rFonts w:hint="default"/>
        <w:lang w:val="vi" w:eastAsia="en-US" w:bidi="ar-SA"/>
      </w:rPr>
    </w:lvl>
  </w:abstractNum>
  <w:abstractNum w:abstractNumId="54" w15:restartNumberingAfterBreak="0">
    <w:nsid w:val="54C839A9"/>
    <w:multiLevelType w:val="multilevel"/>
    <w:tmpl w:val="831411FE"/>
    <w:lvl w:ilvl="0">
      <w:start w:val="1"/>
      <w:numFmt w:val="decimal"/>
      <w:lvlText w:val="%1."/>
      <w:lvlJc w:val="left"/>
      <w:pPr>
        <w:ind w:left="1521"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718" w:hanging="4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678" w:hanging="460"/>
      </w:pPr>
      <w:rPr>
        <w:rFonts w:hint="default"/>
        <w:lang w:val="vi" w:eastAsia="en-US" w:bidi="ar-SA"/>
      </w:rPr>
    </w:lvl>
    <w:lvl w:ilvl="3">
      <w:numFmt w:val="bullet"/>
      <w:lvlText w:val="•"/>
      <w:lvlJc w:val="left"/>
      <w:pPr>
        <w:ind w:left="3637" w:hanging="460"/>
      </w:pPr>
      <w:rPr>
        <w:rFonts w:hint="default"/>
        <w:lang w:val="vi" w:eastAsia="en-US" w:bidi="ar-SA"/>
      </w:rPr>
    </w:lvl>
    <w:lvl w:ilvl="4">
      <w:numFmt w:val="bullet"/>
      <w:lvlText w:val="•"/>
      <w:lvlJc w:val="left"/>
      <w:pPr>
        <w:ind w:left="4596" w:hanging="460"/>
      </w:pPr>
      <w:rPr>
        <w:rFonts w:hint="default"/>
        <w:lang w:val="vi" w:eastAsia="en-US" w:bidi="ar-SA"/>
      </w:rPr>
    </w:lvl>
    <w:lvl w:ilvl="5">
      <w:numFmt w:val="bullet"/>
      <w:lvlText w:val="•"/>
      <w:lvlJc w:val="left"/>
      <w:pPr>
        <w:ind w:left="5555" w:hanging="460"/>
      </w:pPr>
      <w:rPr>
        <w:rFonts w:hint="default"/>
        <w:lang w:val="vi" w:eastAsia="en-US" w:bidi="ar-SA"/>
      </w:rPr>
    </w:lvl>
    <w:lvl w:ilvl="6">
      <w:numFmt w:val="bullet"/>
      <w:lvlText w:val="•"/>
      <w:lvlJc w:val="left"/>
      <w:pPr>
        <w:ind w:left="6514" w:hanging="460"/>
      </w:pPr>
      <w:rPr>
        <w:rFonts w:hint="default"/>
        <w:lang w:val="vi" w:eastAsia="en-US" w:bidi="ar-SA"/>
      </w:rPr>
    </w:lvl>
    <w:lvl w:ilvl="7">
      <w:numFmt w:val="bullet"/>
      <w:lvlText w:val="•"/>
      <w:lvlJc w:val="left"/>
      <w:pPr>
        <w:ind w:left="7473" w:hanging="460"/>
      </w:pPr>
      <w:rPr>
        <w:rFonts w:hint="default"/>
        <w:lang w:val="vi" w:eastAsia="en-US" w:bidi="ar-SA"/>
      </w:rPr>
    </w:lvl>
    <w:lvl w:ilvl="8">
      <w:numFmt w:val="bullet"/>
      <w:lvlText w:val="•"/>
      <w:lvlJc w:val="left"/>
      <w:pPr>
        <w:ind w:left="8432" w:hanging="460"/>
      </w:pPr>
      <w:rPr>
        <w:rFonts w:hint="default"/>
        <w:lang w:val="vi" w:eastAsia="en-US" w:bidi="ar-SA"/>
      </w:rPr>
    </w:lvl>
  </w:abstractNum>
  <w:abstractNum w:abstractNumId="55" w15:restartNumberingAfterBreak="0">
    <w:nsid w:val="58D35D38"/>
    <w:multiLevelType w:val="hybridMultilevel"/>
    <w:tmpl w:val="DAC6560E"/>
    <w:lvl w:ilvl="0" w:tplc="DFCC475C">
      <w:start w:val="1"/>
      <w:numFmt w:val="lowerLetter"/>
      <w:lvlText w:val="%1)"/>
      <w:lvlJc w:val="left"/>
      <w:pPr>
        <w:ind w:left="1132" w:hanging="284"/>
        <w:jc w:val="left"/>
      </w:pPr>
      <w:rPr>
        <w:rFonts w:ascii="Times New Roman" w:eastAsia="Times New Roman" w:hAnsi="Times New Roman" w:cs="Times New Roman" w:hint="default"/>
        <w:b/>
        <w:bCs/>
        <w:i/>
        <w:iCs/>
        <w:spacing w:val="0"/>
        <w:w w:val="99"/>
        <w:sz w:val="26"/>
        <w:szCs w:val="26"/>
        <w:lang w:val="vi" w:eastAsia="en-US" w:bidi="ar-SA"/>
      </w:rPr>
    </w:lvl>
    <w:lvl w:ilvl="1" w:tplc="0F3A8C18">
      <w:numFmt w:val="bullet"/>
      <w:lvlText w:val="-"/>
      <w:lvlJc w:val="left"/>
      <w:pPr>
        <w:ind w:left="849" w:hanging="154"/>
      </w:pPr>
      <w:rPr>
        <w:rFonts w:ascii="Times New Roman" w:eastAsia="Times New Roman" w:hAnsi="Times New Roman" w:cs="Times New Roman" w:hint="default"/>
        <w:spacing w:val="0"/>
        <w:w w:val="95"/>
        <w:lang w:val="vi" w:eastAsia="en-US" w:bidi="ar-SA"/>
      </w:rPr>
    </w:lvl>
    <w:lvl w:ilvl="2" w:tplc="D7D82B74">
      <w:numFmt w:val="bullet"/>
      <w:lvlText w:val="•"/>
      <w:lvlJc w:val="left"/>
      <w:pPr>
        <w:ind w:left="2163" w:hanging="154"/>
      </w:pPr>
      <w:rPr>
        <w:rFonts w:hint="default"/>
        <w:lang w:val="vi" w:eastAsia="en-US" w:bidi="ar-SA"/>
      </w:rPr>
    </w:lvl>
    <w:lvl w:ilvl="3" w:tplc="909C4FDA">
      <w:numFmt w:val="bullet"/>
      <w:lvlText w:val="•"/>
      <w:lvlJc w:val="left"/>
      <w:pPr>
        <w:ind w:left="3186" w:hanging="154"/>
      </w:pPr>
      <w:rPr>
        <w:rFonts w:hint="default"/>
        <w:lang w:val="vi" w:eastAsia="en-US" w:bidi="ar-SA"/>
      </w:rPr>
    </w:lvl>
    <w:lvl w:ilvl="4" w:tplc="C172E21E">
      <w:numFmt w:val="bullet"/>
      <w:lvlText w:val="•"/>
      <w:lvlJc w:val="left"/>
      <w:pPr>
        <w:ind w:left="4210" w:hanging="154"/>
      </w:pPr>
      <w:rPr>
        <w:rFonts w:hint="default"/>
        <w:lang w:val="vi" w:eastAsia="en-US" w:bidi="ar-SA"/>
      </w:rPr>
    </w:lvl>
    <w:lvl w:ilvl="5" w:tplc="236A1A28">
      <w:numFmt w:val="bullet"/>
      <w:lvlText w:val="•"/>
      <w:lvlJc w:val="left"/>
      <w:pPr>
        <w:ind w:left="5233" w:hanging="154"/>
      </w:pPr>
      <w:rPr>
        <w:rFonts w:hint="default"/>
        <w:lang w:val="vi" w:eastAsia="en-US" w:bidi="ar-SA"/>
      </w:rPr>
    </w:lvl>
    <w:lvl w:ilvl="6" w:tplc="F7B204B6">
      <w:numFmt w:val="bullet"/>
      <w:lvlText w:val="•"/>
      <w:lvlJc w:val="left"/>
      <w:pPr>
        <w:ind w:left="6257" w:hanging="154"/>
      </w:pPr>
      <w:rPr>
        <w:rFonts w:hint="default"/>
        <w:lang w:val="vi" w:eastAsia="en-US" w:bidi="ar-SA"/>
      </w:rPr>
    </w:lvl>
    <w:lvl w:ilvl="7" w:tplc="3C84269C">
      <w:numFmt w:val="bullet"/>
      <w:lvlText w:val="•"/>
      <w:lvlJc w:val="left"/>
      <w:pPr>
        <w:ind w:left="7280" w:hanging="154"/>
      </w:pPr>
      <w:rPr>
        <w:rFonts w:hint="default"/>
        <w:lang w:val="vi" w:eastAsia="en-US" w:bidi="ar-SA"/>
      </w:rPr>
    </w:lvl>
    <w:lvl w:ilvl="8" w:tplc="9B467476">
      <w:numFmt w:val="bullet"/>
      <w:lvlText w:val="•"/>
      <w:lvlJc w:val="left"/>
      <w:pPr>
        <w:ind w:left="8303" w:hanging="154"/>
      </w:pPr>
      <w:rPr>
        <w:rFonts w:hint="default"/>
        <w:lang w:val="vi" w:eastAsia="en-US" w:bidi="ar-SA"/>
      </w:rPr>
    </w:lvl>
  </w:abstractNum>
  <w:abstractNum w:abstractNumId="56" w15:restartNumberingAfterBreak="0">
    <w:nsid w:val="5A536968"/>
    <w:multiLevelType w:val="multilevel"/>
    <w:tmpl w:val="13B45C42"/>
    <w:lvl w:ilvl="0">
      <w:start w:val="3"/>
      <w:numFmt w:val="decimal"/>
      <w:lvlText w:val="%1"/>
      <w:lvlJc w:val="left"/>
      <w:pPr>
        <w:ind w:left="1258" w:hanging="451"/>
        <w:jc w:val="left"/>
      </w:pPr>
      <w:rPr>
        <w:rFonts w:hint="default"/>
        <w:lang w:val="vi" w:eastAsia="en-US" w:bidi="ar-SA"/>
      </w:rPr>
    </w:lvl>
    <w:lvl w:ilvl="1">
      <w:start w:val="1"/>
      <w:numFmt w:val="decimal"/>
      <w:lvlText w:val="%1.%2."/>
      <w:lvlJc w:val="left"/>
      <w:pPr>
        <w:ind w:left="1258" w:hanging="45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78" w:hanging="451"/>
      </w:pPr>
      <w:rPr>
        <w:rFonts w:hint="default"/>
        <w:lang w:val="vi" w:eastAsia="en-US" w:bidi="ar-SA"/>
      </w:rPr>
    </w:lvl>
    <w:lvl w:ilvl="3">
      <w:numFmt w:val="bullet"/>
      <w:lvlText w:val="•"/>
      <w:lvlJc w:val="left"/>
      <w:pPr>
        <w:ind w:left="3987" w:hanging="451"/>
      </w:pPr>
      <w:rPr>
        <w:rFonts w:hint="default"/>
        <w:lang w:val="vi" w:eastAsia="en-US" w:bidi="ar-SA"/>
      </w:rPr>
    </w:lvl>
    <w:lvl w:ilvl="4">
      <w:numFmt w:val="bullet"/>
      <w:lvlText w:val="•"/>
      <w:lvlJc w:val="left"/>
      <w:pPr>
        <w:ind w:left="4896" w:hanging="451"/>
      </w:pPr>
      <w:rPr>
        <w:rFonts w:hint="default"/>
        <w:lang w:val="vi" w:eastAsia="en-US" w:bidi="ar-SA"/>
      </w:rPr>
    </w:lvl>
    <w:lvl w:ilvl="5">
      <w:numFmt w:val="bullet"/>
      <w:lvlText w:val="•"/>
      <w:lvlJc w:val="left"/>
      <w:pPr>
        <w:ind w:left="5805" w:hanging="451"/>
      </w:pPr>
      <w:rPr>
        <w:rFonts w:hint="default"/>
        <w:lang w:val="vi" w:eastAsia="en-US" w:bidi="ar-SA"/>
      </w:rPr>
    </w:lvl>
    <w:lvl w:ilvl="6">
      <w:numFmt w:val="bullet"/>
      <w:lvlText w:val="•"/>
      <w:lvlJc w:val="left"/>
      <w:pPr>
        <w:ind w:left="6714" w:hanging="451"/>
      </w:pPr>
      <w:rPr>
        <w:rFonts w:hint="default"/>
        <w:lang w:val="vi" w:eastAsia="en-US" w:bidi="ar-SA"/>
      </w:rPr>
    </w:lvl>
    <w:lvl w:ilvl="7">
      <w:numFmt w:val="bullet"/>
      <w:lvlText w:val="•"/>
      <w:lvlJc w:val="left"/>
      <w:pPr>
        <w:ind w:left="7623" w:hanging="451"/>
      </w:pPr>
      <w:rPr>
        <w:rFonts w:hint="default"/>
        <w:lang w:val="vi" w:eastAsia="en-US" w:bidi="ar-SA"/>
      </w:rPr>
    </w:lvl>
    <w:lvl w:ilvl="8">
      <w:numFmt w:val="bullet"/>
      <w:lvlText w:val="•"/>
      <w:lvlJc w:val="left"/>
      <w:pPr>
        <w:ind w:left="8532" w:hanging="451"/>
      </w:pPr>
      <w:rPr>
        <w:rFonts w:hint="default"/>
        <w:lang w:val="vi" w:eastAsia="en-US" w:bidi="ar-SA"/>
      </w:rPr>
    </w:lvl>
  </w:abstractNum>
  <w:abstractNum w:abstractNumId="57" w15:restartNumberingAfterBreak="0">
    <w:nsid w:val="5DCF11EF"/>
    <w:multiLevelType w:val="hybridMultilevel"/>
    <w:tmpl w:val="494E8F3E"/>
    <w:lvl w:ilvl="0" w:tplc="A7E6D180">
      <w:start w:val="1"/>
      <w:numFmt w:val="lowerLetter"/>
      <w:lvlText w:val="%1)"/>
      <w:lvlJc w:val="left"/>
      <w:pPr>
        <w:ind w:left="849" w:hanging="284"/>
        <w:jc w:val="right"/>
      </w:pPr>
      <w:rPr>
        <w:rFonts w:ascii="Times New Roman" w:eastAsia="Times New Roman" w:hAnsi="Times New Roman" w:cs="Times New Roman" w:hint="default"/>
        <w:b/>
        <w:bCs/>
        <w:i w:val="0"/>
        <w:iCs w:val="0"/>
        <w:spacing w:val="0"/>
        <w:w w:val="95"/>
        <w:sz w:val="26"/>
        <w:szCs w:val="26"/>
        <w:lang w:val="vi" w:eastAsia="en-US" w:bidi="ar-SA"/>
      </w:rPr>
    </w:lvl>
    <w:lvl w:ilvl="1" w:tplc="D898C274">
      <w:numFmt w:val="bullet"/>
      <w:lvlText w:val="•"/>
      <w:lvlJc w:val="left"/>
      <w:pPr>
        <w:ind w:left="1791" w:hanging="284"/>
      </w:pPr>
      <w:rPr>
        <w:rFonts w:hint="default"/>
        <w:lang w:val="vi" w:eastAsia="en-US" w:bidi="ar-SA"/>
      </w:rPr>
    </w:lvl>
    <w:lvl w:ilvl="2" w:tplc="912CBEA6">
      <w:numFmt w:val="bullet"/>
      <w:lvlText w:val="•"/>
      <w:lvlJc w:val="left"/>
      <w:pPr>
        <w:ind w:left="2742" w:hanging="284"/>
      </w:pPr>
      <w:rPr>
        <w:rFonts w:hint="default"/>
        <w:lang w:val="vi" w:eastAsia="en-US" w:bidi="ar-SA"/>
      </w:rPr>
    </w:lvl>
    <w:lvl w:ilvl="3" w:tplc="5D6417B2">
      <w:numFmt w:val="bullet"/>
      <w:lvlText w:val="•"/>
      <w:lvlJc w:val="left"/>
      <w:pPr>
        <w:ind w:left="3693" w:hanging="284"/>
      </w:pPr>
      <w:rPr>
        <w:rFonts w:hint="default"/>
        <w:lang w:val="vi" w:eastAsia="en-US" w:bidi="ar-SA"/>
      </w:rPr>
    </w:lvl>
    <w:lvl w:ilvl="4" w:tplc="82A68CCC">
      <w:numFmt w:val="bullet"/>
      <w:lvlText w:val="•"/>
      <w:lvlJc w:val="left"/>
      <w:pPr>
        <w:ind w:left="4644" w:hanging="284"/>
      </w:pPr>
      <w:rPr>
        <w:rFonts w:hint="default"/>
        <w:lang w:val="vi" w:eastAsia="en-US" w:bidi="ar-SA"/>
      </w:rPr>
    </w:lvl>
    <w:lvl w:ilvl="5" w:tplc="D658A3E4">
      <w:numFmt w:val="bullet"/>
      <w:lvlText w:val="•"/>
      <w:lvlJc w:val="left"/>
      <w:pPr>
        <w:ind w:left="5595" w:hanging="284"/>
      </w:pPr>
      <w:rPr>
        <w:rFonts w:hint="default"/>
        <w:lang w:val="vi" w:eastAsia="en-US" w:bidi="ar-SA"/>
      </w:rPr>
    </w:lvl>
    <w:lvl w:ilvl="6" w:tplc="F9C6B906">
      <w:numFmt w:val="bullet"/>
      <w:lvlText w:val="•"/>
      <w:lvlJc w:val="left"/>
      <w:pPr>
        <w:ind w:left="6546" w:hanging="284"/>
      </w:pPr>
      <w:rPr>
        <w:rFonts w:hint="default"/>
        <w:lang w:val="vi" w:eastAsia="en-US" w:bidi="ar-SA"/>
      </w:rPr>
    </w:lvl>
    <w:lvl w:ilvl="7" w:tplc="A14C78D6">
      <w:numFmt w:val="bullet"/>
      <w:lvlText w:val="•"/>
      <w:lvlJc w:val="left"/>
      <w:pPr>
        <w:ind w:left="7497" w:hanging="284"/>
      </w:pPr>
      <w:rPr>
        <w:rFonts w:hint="default"/>
        <w:lang w:val="vi" w:eastAsia="en-US" w:bidi="ar-SA"/>
      </w:rPr>
    </w:lvl>
    <w:lvl w:ilvl="8" w:tplc="409C2814">
      <w:numFmt w:val="bullet"/>
      <w:lvlText w:val="•"/>
      <w:lvlJc w:val="left"/>
      <w:pPr>
        <w:ind w:left="8448" w:hanging="284"/>
      </w:pPr>
      <w:rPr>
        <w:rFonts w:hint="default"/>
        <w:lang w:val="vi" w:eastAsia="en-US" w:bidi="ar-SA"/>
      </w:rPr>
    </w:lvl>
  </w:abstractNum>
  <w:abstractNum w:abstractNumId="58" w15:restartNumberingAfterBreak="0">
    <w:nsid w:val="5E925D46"/>
    <w:multiLevelType w:val="hybridMultilevel"/>
    <w:tmpl w:val="30907B06"/>
    <w:lvl w:ilvl="0" w:tplc="1B88A5E4">
      <w:numFmt w:val="bullet"/>
      <w:lvlText w:val=""/>
      <w:lvlJc w:val="left"/>
      <w:pPr>
        <w:ind w:left="332" w:hanging="284"/>
      </w:pPr>
      <w:rPr>
        <w:rFonts w:ascii="Symbol" w:eastAsia="Symbol" w:hAnsi="Symbol" w:cs="Symbol" w:hint="default"/>
        <w:b w:val="0"/>
        <w:bCs w:val="0"/>
        <w:i w:val="0"/>
        <w:iCs w:val="0"/>
        <w:spacing w:val="0"/>
        <w:w w:val="103"/>
        <w:sz w:val="24"/>
        <w:szCs w:val="24"/>
        <w:lang w:val="vi" w:eastAsia="en-US" w:bidi="ar-SA"/>
      </w:rPr>
    </w:lvl>
    <w:lvl w:ilvl="1" w:tplc="BC6AAED2">
      <w:numFmt w:val="bullet"/>
      <w:lvlText w:val="•"/>
      <w:lvlJc w:val="left"/>
      <w:pPr>
        <w:ind w:left="477" w:hanging="284"/>
      </w:pPr>
      <w:rPr>
        <w:rFonts w:hint="default"/>
        <w:lang w:val="vi" w:eastAsia="en-US" w:bidi="ar-SA"/>
      </w:rPr>
    </w:lvl>
    <w:lvl w:ilvl="2" w:tplc="3146D90A">
      <w:numFmt w:val="bullet"/>
      <w:lvlText w:val="•"/>
      <w:lvlJc w:val="left"/>
      <w:pPr>
        <w:ind w:left="615" w:hanging="284"/>
      </w:pPr>
      <w:rPr>
        <w:rFonts w:hint="default"/>
        <w:lang w:val="vi" w:eastAsia="en-US" w:bidi="ar-SA"/>
      </w:rPr>
    </w:lvl>
    <w:lvl w:ilvl="3" w:tplc="E8DA71C4">
      <w:numFmt w:val="bullet"/>
      <w:lvlText w:val="•"/>
      <w:lvlJc w:val="left"/>
      <w:pPr>
        <w:ind w:left="753" w:hanging="284"/>
      </w:pPr>
      <w:rPr>
        <w:rFonts w:hint="default"/>
        <w:lang w:val="vi" w:eastAsia="en-US" w:bidi="ar-SA"/>
      </w:rPr>
    </w:lvl>
    <w:lvl w:ilvl="4" w:tplc="DF10E502">
      <w:numFmt w:val="bullet"/>
      <w:lvlText w:val="•"/>
      <w:lvlJc w:val="left"/>
      <w:pPr>
        <w:ind w:left="891" w:hanging="284"/>
      </w:pPr>
      <w:rPr>
        <w:rFonts w:hint="default"/>
        <w:lang w:val="vi" w:eastAsia="en-US" w:bidi="ar-SA"/>
      </w:rPr>
    </w:lvl>
    <w:lvl w:ilvl="5" w:tplc="24A2BCBE">
      <w:numFmt w:val="bullet"/>
      <w:lvlText w:val="•"/>
      <w:lvlJc w:val="left"/>
      <w:pPr>
        <w:ind w:left="1029" w:hanging="284"/>
      </w:pPr>
      <w:rPr>
        <w:rFonts w:hint="default"/>
        <w:lang w:val="vi" w:eastAsia="en-US" w:bidi="ar-SA"/>
      </w:rPr>
    </w:lvl>
    <w:lvl w:ilvl="6" w:tplc="466E7D46">
      <w:numFmt w:val="bullet"/>
      <w:lvlText w:val="•"/>
      <w:lvlJc w:val="left"/>
      <w:pPr>
        <w:ind w:left="1166" w:hanging="284"/>
      </w:pPr>
      <w:rPr>
        <w:rFonts w:hint="default"/>
        <w:lang w:val="vi" w:eastAsia="en-US" w:bidi="ar-SA"/>
      </w:rPr>
    </w:lvl>
    <w:lvl w:ilvl="7" w:tplc="57C4647C">
      <w:numFmt w:val="bullet"/>
      <w:lvlText w:val="•"/>
      <w:lvlJc w:val="left"/>
      <w:pPr>
        <w:ind w:left="1304" w:hanging="284"/>
      </w:pPr>
      <w:rPr>
        <w:rFonts w:hint="default"/>
        <w:lang w:val="vi" w:eastAsia="en-US" w:bidi="ar-SA"/>
      </w:rPr>
    </w:lvl>
    <w:lvl w:ilvl="8" w:tplc="5DDC592C">
      <w:numFmt w:val="bullet"/>
      <w:lvlText w:val="•"/>
      <w:lvlJc w:val="left"/>
      <w:pPr>
        <w:ind w:left="1442" w:hanging="284"/>
      </w:pPr>
      <w:rPr>
        <w:rFonts w:hint="default"/>
        <w:lang w:val="vi" w:eastAsia="en-US" w:bidi="ar-SA"/>
      </w:rPr>
    </w:lvl>
  </w:abstractNum>
  <w:abstractNum w:abstractNumId="59" w15:restartNumberingAfterBreak="0">
    <w:nsid w:val="5FB03EF5"/>
    <w:multiLevelType w:val="hybridMultilevel"/>
    <w:tmpl w:val="DB4CA64E"/>
    <w:lvl w:ilvl="0" w:tplc="767251FC">
      <w:numFmt w:val="bullet"/>
      <w:lvlText w:val="-"/>
      <w:lvlJc w:val="left"/>
      <w:pPr>
        <w:ind w:left="1699"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A190A7D2">
      <w:numFmt w:val="bullet"/>
      <w:lvlText w:val=""/>
      <w:lvlJc w:val="left"/>
      <w:pPr>
        <w:ind w:left="2108" w:hanging="356"/>
      </w:pPr>
      <w:rPr>
        <w:rFonts w:ascii="Symbol" w:eastAsia="Symbol" w:hAnsi="Symbol" w:cs="Symbol" w:hint="default"/>
        <w:b w:val="0"/>
        <w:bCs w:val="0"/>
        <w:i w:val="0"/>
        <w:iCs w:val="0"/>
        <w:spacing w:val="0"/>
        <w:w w:val="99"/>
        <w:sz w:val="26"/>
        <w:szCs w:val="26"/>
        <w:lang w:val="vi" w:eastAsia="en-US" w:bidi="ar-SA"/>
      </w:rPr>
    </w:lvl>
    <w:lvl w:ilvl="2" w:tplc="C9A69C4E">
      <w:numFmt w:val="bullet"/>
      <w:lvlText w:val="•"/>
      <w:lvlJc w:val="left"/>
      <w:pPr>
        <w:ind w:left="3016" w:hanging="356"/>
      </w:pPr>
      <w:rPr>
        <w:rFonts w:hint="default"/>
        <w:lang w:val="vi" w:eastAsia="en-US" w:bidi="ar-SA"/>
      </w:rPr>
    </w:lvl>
    <w:lvl w:ilvl="3" w:tplc="FCCCAC50">
      <w:numFmt w:val="bullet"/>
      <w:lvlText w:val="•"/>
      <w:lvlJc w:val="left"/>
      <w:pPr>
        <w:ind w:left="3933" w:hanging="356"/>
      </w:pPr>
      <w:rPr>
        <w:rFonts w:hint="default"/>
        <w:lang w:val="vi" w:eastAsia="en-US" w:bidi="ar-SA"/>
      </w:rPr>
    </w:lvl>
    <w:lvl w:ilvl="4" w:tplc="09BE12E4">
      <w:numFmt w:val="bullet"/>
      <w:lvlText w:val="•"/>
      <w:lvlJc w:val="left"/>
      <w:pPr>
        <w:ind w:left="4850" w:hanging="356"/>
      </w:pPr>
      <w:rPr>
        <w:rFonts w:hint="default"/>
        <w:lang w:val="vi" w:eastAsia="en-US" w:bidi="ar-SA"/>
      </w:rPr>
    </w:lvl>
    <w:lvl w:ilvl="5" w:tplc="2302870E">
      <w:numFmt w:val="bullet"/>
      <w:lvlText w:val="•"/>
      <w:lvlJc w:val="left"/>
      <w:pPr>
        <w:ind w:left="5767" w:hanging="356"/>
      </w:pPr>
      <w:rPr>
        <w:rFonts w:hint="default"/>
        <w:lang w:val="vi" w:eastAsia="en-US" w:bidi="ar-SA"/>
      </w:rPr>
    </w:lvl>
    <w:lvl w:ilvl="6" w:tplc="C7FA48CE">
      <w:numFmt w:val="bullet"/>
      <w:lvlText w:val="•"/>
      <w:lvlJc w:val="left"/>
      <w:pPr>
        <w:ind w:left="6683" w:hanging="356"/>
      </w:pPr>
      <w:rPr>
        <w:rFonts w:hint="default"/>
        <w:lang w:val="vi" w:eastAsia="en-US" w:bidi="ar-SA"/>
      </w:rPr>
    </w:lvl>
    <w:lvl w:ilvl="7" w:tplc="80886348">
      <w:numFmt w:val="bullet"/>
      <w:lvlText w:val="•"/>
      <w:lvlJc w:val="left"/>
      <w:pPr>
        <w:ind w:left="7600" w:hanging="356"/>
      </w:pPr>
      <w:rPr>
        <w:rFonts w:hint="default"/>
        <w:lang w:val="vi" w:eastAsia="en-US" w:bidi="ar-SA"/>
      </w:rPr>
    </w:lvl>
    <w:lvl w:ilvl="8" w:tplc="38382050">
      <w:numFmt w:val="bullet"/>
      <w:lvlText w:val="•"/>
      <w:lvlJc w:val="left"/>
      <w:pPr>
        <w:ind w:left="8517" w:hanging="356"/>
      </w:pPr>
      <w:rPr>
        <w:rFonts w:hint="default"/>
        <w:lang w:val="vi" w:eastAsia="en-US" w:bidi="ar-SA"/>
      </w:rPr>
    </w:lvl>
  </w:abstractNum>
  <w:abstractNum w:abstractNumId="60" w15:restartNumberingAfterBreak="0">
    <w:nsid w:val="626D3155"/>
    <w:multiLevelType w:val="multilevel"/>
    <w:tmpl w:val="7BACEBB0"/>
    <w:lvl w:ilvl="0">
      <w:start w:val="2"/>
      <w:numFmt w:val="upperRoman"/>
      <w:lvlText w:val="%1"/>
      <w:lvlJc w:val="left"/>
      <w:pPr>
        <w:ind w:left="849" w:hanging="958"/>
        <w:jc w:val="left"/>
      </w:pPr>
      <w:rPr>
        <w:rFonts w:hint="default"/>
        <w:lang w:val="vi" w:eastAsia="en-US" w:bidi="ar-SA"/>
      </w:rPr>
    </w:lvl>
    <w:lvl w:ilvl="1">
      <w:start w:val="2"/>
      <w:numFmt w:val="decimal"/>
      <w:lvlText w:val="%1.%2"/>
      <w:lvlJc w:val="left"/>
      <w:pPr>
        <w:ind w:left="849" w:hanging="958"/>
        <w:jc w:val="left"/>
      </w:pPr>
      <w:rPr>
        <w:rFonts w:hint="default"/>
        <w:lang w:val="vi" w:eastAsia="en-US" w:bidi="ar-SA"/>
      </w:rPr>
    </w:lvl>
    <w:lvl w:ilvl="2">
      <w:start w:val="1"/>
      <w:numFmt w:val="decimal"/>
      <w:lvlText w:val="%1.%2.%3"/>
      <w:lvlJc w:val="left"/>
      <w:pPr>
        <w:ind w:left="849" w:hanging="958"/>
        <w:jc w:val="left"/>
      </w:pPr>
      <w:rPr>
        <w:rFonts w:hint="default"/>
        <w:lang w:val="vi" w:eastAsia="en-US" w:bidi="ar-SA"/>
      </w:rPr>
    </w:lvl>
    <w:lvl w:ilvl="3">
      <w:start w:val="2"/>
      <w:numFmt w:val="decimal"/>
      <w:lvlText w:val="%1.%2.%3.%4."/>
      <w:lvlJc w:val="left"/>
      <w:pPr>
        <w:ind w:left="849" w:hanging="95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2353" w:hanging="361"/>
      </w:pPr>
      <w:rPr>
        <w:rFonts w:ascii="Wingdings" w:eastAsia="Wingdings" w:hAnsi="Wingdings" w:cs="Wingdings" w:hint="default"/>
        <w:b w:val="0"/>
        <w:bCs w:val="0"/>
        <w:i w:val="0"/>
        <w:iCs w:val="0"/>
        <w:spacing w:val="0"/>
        <w:w w:val="99"/>
        <w:sz w:val="26"/>
        <w:szCs w:val="26"/>
        <w:lang w:val="vi" w:eastAsia="en-US" w:bidi="ar-SA"/>
      </w:rPr>
    </w:lvl>
    <w:lvl w:ilvl="6">
      <w:numFmt w:val="bullet"/>
      <w:lvlText w:val="•"/>
      <w:lvlJc w:val="left"/>
      <w:pPr>
        <w:ind w:left="6799" w:hanging="361"/>
      </w:pPr>
      <w:rPr>
        <w:rFonts w:hint="default"/>
        <w:lang w:val="vi" w:eastAsia="en-US" w:bidi="ar-SA"/>
      </w:rPr>
    </w:lvl>
    <w:lvl w:ilvl="7">
      <w:numFmt w:val="bullet"/>
      <w:lvlText w:val="•"/>
      <w:lvlJc w:val="left"/>
      <w:pPr>
        <w:ind w:left="7687" w:hanging="361"/>
      </w:pPr>
      <w:rPr>
        <w:rFonts w:hint="default"/>
        <w:lang w:val="vi" w:eastAsia="en-US" w:bidi="ar-SA"/>
      </w:rPr>
    </w:lvl>
    <w:lvl w:ilvl="8">
      <w:numFmt w:val="bullet"/>
      <w:lvlText w:val="•"/>
      <w:lvlJc w:val="left"/>
      <w:pPr>
        <w:ind w:left="8575" w:hanging="361"/>
      </w:pPr>
      <w:rPr>
        <w:rFonts w:hint="default"/>
        <w:lang w:val="vi" w:eastAsia="en-US" w:bidi="ar-SA"/>
      </w:rPr>
    </w:lvl>
  </w:abstractNum>
  <w:abstractNum w:abstractNumId="61" w15:restartNumberingAfterBreak="0">
    <w:nsid w:val="63A50AE9"/>
    <w:multiLevelType w:val="hybridMultilevel"/>
    <w:tmpl w:val="8F3A1918"/>
    <w:lvl w:ilvl="0" w:tplc="2DD2435E">
      <w:numFmt w:val="bullet"/>
      <w:lvlText w:val="-"/>
      <w:lvlJc w:val="left"/>
      <w:pPr>
        <w:ind w:left="1560" w:hanging="284"/>
      </w:pPr>
      <w:rPr>
        <w:rFonts w:ascii="Times New Roman" w:eastAsia="Times New Roman" w:hAnsi="Times New Roman" w:cs="Times New Roman" w:hint="default"/>
        <w:spacing w:val="0"/>
        <w:w w:val="99"/>
        <w:lang w:val="vi" w:eastAsia="en-US" w:bidi="ar-SA"/>
      </w:rPr>
    </w:lvl>
    <w:lvl w:ilvl="1" w:tplc="03FC47F0">
      <w:numFmt w:val="bullet"/>
      <w:lvlText w:val="-"/>
      <w:lvlJc w:val="left"/>
      <w:pPr>
        <w:ind w:left="849" w:hanging="144"/>
      </w:pPr>
      <w:rPr>
        <w:rFonts w:ascii="Times New Roman" w:eastAsia="Times New Roman" w:hAnsi="Times New Roman" w:cs="Times New Roman" w:hint="default"/>
        <w:b/>
        <w:bCs/>
        <w:i w:val="0"/>
        <w:iCs w:val="0"/>
        <w:spacing w:val="0"/>
        <w:w w:val="99"/>
        <w:sz w:val="26"/>
        <w:szCs w:val="26"/>
        <w:lang w:val="vi" w:eastAsia="en-US" w:bidi="ar-SA"/>
      </w:rPr>
    </w:lvl>
    <w:lvl w:ilvl="2" w:tplc="1C5AFFFC">
      <w:numFmt w:val="bullet"/>
      <w:lvlText w:val="•"/>
      <w:lvlJc w:val="left"/>
      <w:pPr>
        <w:ind w:left="2536" w:hanging="144"/>
      </w:pPr>
      <w:rPr>
        <w:rFonts w:hint="default"/>
        <w:lang w:val="vi" w:eastAsia="en-US" w:bidi="ar-SA"/>
      </w:rPr>
    </w:lvl>
    <w:lvl w:ilvl="3" w:tplc="2D649B0E">
      <w:numFmt w:val="bullet"/>
      <w:lvlText w:val="•"/>
      <w:lvlJc w:val="left"/>
      <w:pPr>
        <w:ind w:left="3513" w:hanging="144"/>
      </w:pPr>
      <w:rPr>
        <w:rFonts w:hint="default"/>
        <w:lang w:val="vi" w:eastAsia="en-US" w:bidi="ar-SA"/>
      </w:rPr>
    </w:lvl>
    <w:lvl w:ilvl="4" w:tplc="D770A680">
      <w:numFmt w:val="bullet"/>
      <w:lvlText w:val="•"/>
      <w:lvlJc w:val="left"/>
      <w:pPr>
        <w:ind w:left="4490" w:hanging="144"/>
      </w:pPr>
      <w:rPr>
        <w:rFonts w:hint="default"/>
        <w:lang w:val="vi" w:eastAsia="en-US" w:bidi="ar-SA"/>
      </w:rPr>
    </w:lvl>
    <w:lvl w:ilvl="5" w:tplc="240C35E0">
      <w:numFmt w:val="bullet"/>
      <w:lvlText w:val="•"/>
      <w:lvlJc w:val="left"/>
      <w:pPr>
        <w:ind w:left="5467" w:hanging="144"/>
      </w:pPr>
      <w:rPr>
        <w:rFonts w:hint="default"/>
        <w:lang w:val="vi" w:eastAsia="en-US" w:bidi="ar-SA"/>
      </w:rPr>
    </w:lvl>
    <w:lvl w:ilvl="6" w:tplc="2D28D566">
      <w:numFmt w:val="bullet"/>
      <w:lvlText w:val="•"/>
      <w:lvlJc w:val="left"/>
      <w:pPr>
        <w:ind w:left="6443" w:hanging="144"/>
      </w:pPr>
      <w:rPr>
        <w:rFonts w:hint="default"/>
        <w:lang w:val="vi" w:eastAsia="en-US" w:bidi="ar-SA"/>
      </w:rPr>
    </w:lvl>
    <w:lvl w:ilvl="7" w:tplc="2910D5AA">
      <w:numFmt w:val="bullet"/>
      <w:lvlText w:val="•"/>
      <w:lvlJc w:val="left"/>
      <w:pPr>
        <w:ind w:left="7420" w:hanging="144"/>
      </w:pPr>
      <w:rPr>
        <w:rFonts w:hint="default"/>
        <w:lang w:val="vi" w:eastAsia="en-US" w:bidi="ar-SA"/>
      </w:rPr>
    </w:lvl>
    <w:lvl w:ilvl="8" w:tplc="5B1E219A">
      <w:numFmt w:val="bullet"/>
      <w:lvlText w:val="•"/>
      <w:lvlJc w:val="left"/>
      <w:pPr>
        <w:ind w:left="8397" w:hanging="144"/>
      </w:pPr>
      <w:rPr>
        <w:rFonts w:hint="default"/>
        <w:lang w:val="vi" w:eastAsia="en-US" w:bidi="ar-SA"/>
      </w:rPr>
    </w:lvl>
  </w:abstractNum>
  <w:abstractNum w:abstractNumId="62" w15:restartNumberingAfterBreak="0">
    <w:nsid w:val="644B550C"/>
    <w:multiLevelType w:val="multilevel"/>
    <w:tmpl w:val="0A42F948"/>
    <w:lvl w:ilvl="0">
      <w:start w:val="2"/>
      <w:numFmt w:val="upperRoman"/>
      <w:lvlText w:val="%1"/>
      <w:lvlJc w:val="left"/>
      <w:pPr>
        <w:ind w:left="2374" w:hanging="958"/>
        <w:jc w:val="left"/>
      </w:pPr>
      <w:rPr>
        <w:rFonts w:hint="default"/>
        <w:lang w:val="vi" w:eastAsia="en-US" w:bidi="ar-SA"/>
      </w:rPr>
    </w:lvl>
    <w:lvl w:ilvl="1">
      <w:start w:val="2"/>
      <w:numFmt w:val="decimal"/>
      <w:lvlText w:val="%1.%2"/>
      <w:lvlJc w:val="left"/>
      <w:pPr>
        <w:ind w:left="2374" w:hanging="958"/>
        <w:jc w:val="left"/>
      </w:pPr>
      <w:rPr>
        <w:rFonts w:hint="default"/>
        <w:lang w:val="vi" w:eastAsia="en-US" w:bidi="ar-SA"/>
      </w:rPr>
    </w:lvl>
    <w:lvl w:ilvl="2">
      <w:start w:val="1"/>
      <w:numFmt w:val="decimal"/>
      <w:lvlText w:val="%1.%2.%3"/>
      <w:lvlJc w:val="left"/>
      <w:pPr>
        <w:ind w:left="2374" w:hanging="958"/>
        <w:jc w:val="left"/>
      </w:pPr>
      <w:rPr>
        <w:rFonts w:hint="default"/>
        <w:lang w:val="vi" w:eastAsia="en-US" w:bidi="ar-SA"/>
      </w:rPr>
    </w:lvl>
    <w:lvl w:ilvl="3">
      <w:start w:val="3"/>
      <w:numFmt w:val="decimal"/>
      <w:lvlText w:val="%1.%2.%3.%4."/>
      <w:lvlJc w:val="left"/>
      <w:pPr>
        <w:ind w:left="2374" w:hanging="958"/>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699" w:hanging="284"/>
      </w:pPr>
      <w:rPr>
        <w:rFonts w:ascii="Wingdings" w:eastAsia="Wingdings" w:hAnsi="Wingdings" w:cs="Wingdings" w:hint="default"/>
        <w:b w:val="0"/>
        <w:bCs w:val="0"/>
        <w:i w:val="0"/>
        <w:iCs w:val="0"/>
        <w:spacing w:val="0"/>
        <w:w w:val="99"/>
        <w:sz w:val="26"/>
        <w:szCs w:val="26"/>
        <w:lang w:val="vi" w:eastAsia="en-US" w:bidi="ar-SA"/>
      </w:rPr>
    </w:lvl>
    <w:lvl w:ilvl="5">
      <w:numFmt w:val="bullet"/>
      <w:lvlText w:val="•"/>
      <w:lvlJc w:val="left"/>
      <w:pPr>
        <w:ind w:left="5922" w:hanging="284"/>
      </w:pPr>
      <w:rPr>
        <w:rFonts w:hint="default"/>
        <w:lang w:val="vi" w:eastAsia="en-US" w:bidi="ar-SA"/>
      </w:rPr>
    </w:lvl>
    <w:lvl w:ilvl="6">
      <w:numFmt w:val="bullet"/>
      <w:lvlText w:val="•"/>
      <w:lvlJc w:val="left"/>
      <w:pPr>
        <w:ind w:left="6808" w:hanging="284"/>
      </w:pPr>
      <w:rPr>
        <w:rFonts w:hint="default"/>
        <w:lang w:val="vi" w:eastAsia="en-US" w:bidi="ar-SA"/>
      </w:rPr>
    </w:lvl>
    <w:lvl w:ilvl="7">
      <w:numFmt w:val="bullet"/>
      <w:lvlText w:val="•"/>
      <w:lvlJc w:val="left"/>
      <w:pPr>
        <w:ind w:left="7693" w:hanging="284"/>
      </w:pPr>
      <w:rPr>
        <w:rFonts w:hint="default"/>
        <w:lang w:val="vi" w:eastAsia="en-US" w:bidi="ar-SA"/>
      </w:rPr>
    </w:lvl>
    <w:lvl w:ilvl="8">
      <w:numFmt w:val="bullet"/>
      <w:lvlText w:val="•"/>
      <w:lvlJc w:val="left"/>
      <w:pPr>
        <w:ind w:left="8579" w:hanging="284"/>
      </w:pPr>
      <w:rPr>
        <w:rFonts w:hint="default"/>
        <w:lang w:val="vi" w:eastAsia="en-US" w:bidi="ar-SA"/>
      </w:rPr>
    </w:lvl>
  </w:abstractNum>
  <w:abstractNum w:abstractNumId="63" w15:restartNumberingAfterBreak="0">
    <w:nsid w:val="64E20860"/>
    <w:multiLevelType w:val="hybridMultilevel"/>
    <w:tmpl w:val="01AC86A0"/>
    <w:lvl w:ilvl="0" w:tplc="1EE470C0">
      <w:numFmt w:val="bullet"/>
      <w:lvlText w:val="-"/>
      <w:lvlJc w:val="left"/>
      <w:pPr>
        <w:ind w:left="849"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FAC06436">
      <w:numFmt w:val="bullet"/>
      <w:lvlText w:val="•"/>
      <w:lvlJc w:val="left"/>
      <w:pPr>
        <w:ind w:left="1791" w:hanging="293"/>
      </w:pPr>
      <w:rPr>
        <w:rFonts w:hint="default"/>
        <w:lang w:val="vi" w:eastAsia="en-US" w:bidi="ar-SA"/>
      </w:rPr>
    </w:lvl>
    <w:lvl w:ilvl="2" w:tplc="E70A2116">
      <w:numFmt w:val="bullet"/>
      <w:lvlText w:val="•"/>
      <w:lvlJc w:val="left"/>
      <w:pPr>
        <w:ind w:left="2742" w:hanging="293"/>
      </w:pPr>
      <w:rPr>
        <w:rFonts w:hint="default"/>
        <w:lang w:val="vi" w:eastAsia="en-US" w:bidi="ar-SA"/>
      </w:rPr>
    </w:lvl>
    <w:lvl w:ilvl="3" w:tplc="C96E124A">
      <w:numFmt w:val="bullet"/>
      <w:lvlText w:val="•"/>
      <w:lvlJc w:val="left"/>
      <w:pPr>
        <w:ind w:left="3693" w:hanging="293"/>
      </w:pPr>
      <w:rPr>
        <w:rFonts w:hint="default"/>
        <w:lang w:val="vi" w:eastAsia="en-US" w:bidi="ar-SA"/>
      </w:rPr>
    </w:lvl>
    <w:lvl w:ilvl="4" w:tplc="E77E4962">
      <w:numFmt w:val="bullet"/>
      <w:lvlText w:val="•"/>
      <w:lvlJc w:val="left"/>
      <w:pPr>
        <w:ind w:left="4644" w:hanging="293"/>
      </w:pPr>
      <w:rPr>
        <w:rFonts w:hint="default"/>
        <w:lang w:val="vi" w:eastAsia="en-US" w:bidi="ar-SA"/>
      </w:rPr>
    </w:lvl>
    <w:lvl w:ilvl="5" w:tplc="CA7C8B28">
      <w:numFmt w:val="bullet"/>
      <w:lvlText w:val="•"/>
      <w:lvlJc w:val="left"/>
      <w:pPr>
        <w:ind w:left="5595" w:hanging="293"/>
      </w:pPr>
      <w:rPr>
        <w:rFonts w:hint="default"/>
        <w:lang w:val="vi" w:eastAsia="en-US" w:bidi="ar-SA"/>
      </w:rPr>
    </w:lvl>
    <w:lvl w:ilvl="6" w:tplc="F0A8DD0A">
      <w:numFmt w:val="bullet"/>
      <w:lvlText w:val="•"/>
      <w:lvlJc w:val="left"/>
      <w:pPr>
        <w:ind w:left="6546" w:hanging="293"/>
      </w:pPr>
      <w:rPr>
        <w:rFonts w:hint="default"/>
        <w:lang w:val="vi" w:eastAsia="en-US" w:bidi="ar-SA"/>
      </w:rPr>
    </w:lvl>
    <w:lvl w:ilvl="7" w:tplc="47AE3564">
      <w:numFmt w:val="bullet"/>
      <w:lvlText w:val="•"/>
      <w:lvlJc w:val="left"/>
      <w:pPr>
        <w:ind w:left="7497" w:hanging="293"/>
      </w:pPr>
      <w:rPr>
        <w:rFonts w:hint="default"/>
        <w:lang w:val="vi" w:eastAsia="en-US" w:bidi="ar-SA"/>
      </w:rPr>
    </w:lvl>
    <w:lvl w:ilvl="8" w:tplc="AD04180A">
      <w:numFmt w:val="bullet"/>
      <w:lvlText w:val="•"/>
      <w:lvlJc w:val="left"/>
      <w:pPr>
        <w:ind w:left="8448" w:hanging="293"/>
      </w:pPr>
      <w:rPr>
        <w:rFonts w:hint="default"/>
        <w:lang w:val="vi" w:eastAsia="en-US" w:bidi="ar-SA"/>
      </w:rPr>
    </w:lvl>
  </w:abstractNum>
  <w:abstractNum w:abstractNumId="64" w15:restartNumberingAfterBreak="0">
    <w:nsid w:val="67A33049"/>
    <w:multiLevelType w:val="hybridMultilevel"/>
    <w:tmpl w:val="1D046AD0"/>
    <w:lvl w:ilvl="0" w:tplc="06540894">
      <w:numFmt w:val="bullet"/>
      <w:lvlText w:val=""/>
      <w:lvlJc w:val="left"/>
      <w:pPr>
        <w:ind w:left="1843" w:hanging="360"/>
      </w:pPr>
      <w:rPr>
        <w:rFonts w:ascii="Wingdings" w:eastAsia="Wingdings" w:hAnsi="Wingdings" w:cs="Wingdings" w:hint="default"/>
        <w:b w:val="0"/>
        <w:bCs w:val="0"/>
        <w:i w:val="0"/>
        <w:iCs w:val="0"/>
        <w:spacing w:val="0"/>
        <w:w w:val="99"/>
        <w:sz w:val="26"/>
        <w:szCs w:val="26"/>
        <w:lang w:val="vi" w:eastAsia="en-US" w:bidi="ar-SA"/>
      </w:rPr>
    </w:lvl>
    <w:lvl w:ilvl="1" w:tplc="803AA6F2">
      <w:numFmt w:val="bullet"/>
      <w:lvlText w:val="•"/>
      <w:lvlJc w:val="left"/>
      <w:pPr>
        <w:ind w:left="2691" w:hanging="360"/>
      </w:pPr>
      <w:rPr>
        <w:rFonts w:hint="default"/>
        <w:lang w:val="vi" w:eastAsia="en-US" w:bidi="ar-SA"/>
      </w:rPr>
    </w:lvl>
    <w:lvl w:ilvl="2" w:tplc="1674AE56">
      <w:numFmt w:val="bullet"/>
      <w:lvlText w:val="•"/>
      <w:lvlJc w:val="left"/>
      <w:pPr>
        <w:ind w:left="3542" w:hanging="360"/>
      </w:pPr>
      <w:rPr>
        <w:rFonts w:hint="default"/>
        <w:lang w:val="vi" w:eastAsia="en-US" w:bidi="ar-SA"/>
      </w:rPr>
    </w:lvl>
    <w:lvl w:ilvl="3" w:tplc="8EDAA486">
      <w:numFmt w:val="bullet"/>
      <w:lvlText w:val="•"/>
      <w:lvlJc w:val="left"/>
      <w:pPr>
        <w:ind w:left="4393" w:hanging="360"/>
      </w:pPr>
      <w:rPr>
        <w:rFonts w:hint="default"/>
        <w:lang w:val="vi" w:eastAsia="en-US" w:bidi="ar-SA"/>
      </w:rPr>
    </w:lvl>
    <w:lvl w:ilvl="4" w:tplc="50482EC4">
      <w:numFmt w:val="bullet"/>
      <w:lvlText w:val="•"/>
      <w:lvlJc w:val="left"/>
      <w:pPr>
        <w:ind w:left="5244" w:hanging="360"/>
      </w:pPr>
      <w:rPr>
        <w:rFonts w:hint="default"/>
        <w:lang w:val="vi" w:eastAsia="en-US" w:bidi="ar-SA"/>
      </w:rPr>
    </w:lvl>
    <w:lvl w:ilvl="5" w:tplc="919ED51C">
      <w:numFmt w:val="bullet"/>
      <w:lvlText w:val="•"/>
      <w:lvlJc w:val="left"/>
      <w:pPr>
        <w:ind w:left="6095" w:hanging="360"/>
      </w:pPr>
      <w:rPr>
        <w:rFonts w:hint="default"/>
        <w:lang w:val="vi" w:eastAsia="en-US" w:bidi="ar-SA"/>
      </w:rPr>
    </w:lvl>
    <w:lvl w:ilvl="6" w:tplc="1E8C4730">
      <w:numFmt w:val="bullet"/>
      <w:lvlText w:val="•"/>
      <w:lvlJc w:val="left"/>
      <w:pPr>
        <w:ind w:left="6946" w:hanging="360"/>
      </w:pPr>
      <w:rPr>
        <w:rFonts w:hint="default"/>
        <w:lang w:val="vi" w:eastAsia="en-US" w:bidi="ar-SA"/>
      </w:rPr>
    </w:lvl>
    <w:lvl w:ilvl="7" w:tplc="82403758">
      <w:numFmt w:val="bullet"/>
      <w:lvlText w:val="•"/>
      <w:lvlJc w:val="left"/>
      <w:pPr>
        <w:ind w:left="7797" w:hanging="360"/>
      </w:pPr>
      <w:rPr>
        <w:rFonts w:hint="default"/>
        <w:lang w:val="vi" w:eastAsia="en-US" w:bidi="ar-SA"/>
      </w:rPr>
    </w:lvl>
    <w:lvl w:ilvl="8" w:tplc="97004984">
      <w:numFmt w:val="bullet"/>
      <w:lvlText w:val="•"/>
      <w:lvlJc w:val="left"/>
      <w:pPr>
        <w:ind w:left="8648" w:hanging="360"/>
      </w:pPr>
      <w:rPr>
        <w:rFonts w:hint="default"/>
        <w:lang w:val="vi" w:eastAsia="en-US" w:bidi="ar-SA"/>
      </w:rPr>
    </w:lvl>
  </w:abstractNum>
  <w:abstractNum w:abstractNumId="65" w15:restartNumberingAfterBreak="0">
    <w:nsid w:val="68973354"/>
    <w:multiLevelType w:val="hybridMultilevel"/>
    <w:tmpl w:val="A87E65A2"/>
    <w:lvl w:ilvl="0" w:tplc="724AE048">
      <w:numFmt w:val="bullet"/>
      <w:lvlText w:val="-"/>
      <w:lvlJc w:val="left"/>
      <w:pPr>
        <w:ind w:left="32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BDE9640">
      <w:numFmt w:val="bullet"/>
      <w:lvlText w:val="-"/>
      <w:lvlJc w:val="left"/>
      <w:pPr>
        <w:ind w:left="1723"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87E6C64">
      <w:numFmt w:val="bullet"/>
      <w:lvlText w:val="•"/>
      <w:lvlJc w:val="left"/>
      <w:pPr>
        <w:ind w:left="2523" w:hanging="154"/>
      </w:pPr>
      <w:rPr>
        <w:rFonts w:hint="default"/>
        <w:lang w:val="vi" w:eastAsia="en-US" w:bidi="ar-SA"/>
      </w:rPr>
    </w:lvl>
    <w:lvl w:ilvl="3" w:tplc="974230FE">
      <w:numFmt w:val="bullet"/>
      <w:lvlText w:val="•"/>
      <w:lvlJc w:val="left"/>
      <w:pPr>
        <w:ind w:left="3326" w:hanging="154"/>
      </w:pPr>
      <w:rPr>
        <w:rFonts w:hint="default"/>
        <w:lang w:val="vi" w:eastAsia="en-US" w:bidi="ar-SA"/>
      </w:rPr>
    </w:lvl>
    <w:lvl w:ilvl="4" w:tplc="F6B2A142">
      <w:numFmt w:val="bullet"/>
      <w:lvlText w:val="•"/>
      <w:lvlJc w:val="left"/>
      <w:pPr>
        <w:ind w:left="4130" w:hanging="154"/>
      </w:pPr>
      <w:rPr>
        <w:rFonts w:hint="default"/>
        <w:lang w:val="vi" w:eastAsia="en-US" w:bidi="ar-SA"/>
      </w:rPr>
    </w:lvl>
    <w:lvl w:ilvl="5" w:tplc="CC9ABD92">
      <w:numFmt w:val="bullet"/>
      <w:lvlText w:val="•"/>
      <w:lvlJc w:val="left"/>
      <w:pPr>
        <w:ind w:left="4933" w:hanging="154"/>
      </w:pPr>
      <w:rPr>
        <w:rFonts w:hint="default"/>
        <w:lang w:val="vi" w:eastAsia="en-US" w:bidi="ar-SA"/>
      </w:rPr>
    </w:lvl>
    <w:lvl w:ilvl="6" w:tplc="015A31F6">
      <w:numFmt w:val="bullet"/>
      <w:lvlText w:val="•"/>
      <w:lvlJc w:val="left"/>
      <w:pPr>
        <w:ind w:left="5736" w:hanging="154"/>
      </w:pPr>
      <w:rPr>
        <w:rFonts w:hint="default"/>
        <w:lang w:val="vi" w:eastAsia="en-US" w:bidi="ar-SA"/>
      </w:rPr>
    </w:lvl>
    <w:lvl w:ilvl="7" w:tplc="170A5C20">
      <w:numFmt w:val="bullet"/>
      <w:lvlText w:val="•"/>
      <w:lvlJc w:val="left"/>
      <w:pPr>
        <w:ind w:left="6540" w:hanging="154"/>
      </w:pPr>
      <w:rPr>
        <w:rFonts w:hint="default"/>
        <w:lang w:val="vi" w:eastAsia="en-US" w:bidi="ar-SA"/>
      </w:rPr>
    </w:lvl>
    <w:lvl w:ilvl="8" w:tplc="8B388EFA">
      <w:numFmt w:val="bullet"/>
      <w:lvlText w:val="•"/>
      <w:lvlJc w:val="left"/>
      <w:pPr>
        <w:ind w:left="7343" w:hanging="154"/>
      </w:pPr>
      <w:rPr>
        <w:rFonts w:hint="default"/>
        <w:lang w:val="vi" w:eastAsia="en-US" w:bidi="ar-SA"/>
      </w:rPr>
    </w:lvl>
  </w:abstractNum>
  <w:abstractNum w:abstractNumId="66" w15:restartNumberingAfterBreak="0">
    <w:nsid w:val="69825E63"/>
    <w:multiLevelType w:val="hybridMultilevel"/>
    <w:tmpl w:val="95D0DB70"/>
    <w:lvl w:ilvl="0" w:tplc="13949712">
      <w:numFmt w:val="bullet"/>
      <w:lvlText w:val=""/>
      <w:lvlJc w:val="left"/>
      <w:pPr>
        <w:ind w:left="1699" w:hanging="284"/>
      </w:pPr>
      <w:rPr>
        <w:rFonts w:ascii="Wingdings" w:eastAsia="Wingdings" w:hAnsi="Wingdings" w:cs="Wingdings" w:hint="default"/>
        <w:b w:val="0"/>
        <w:bCs w:val="0"/>
        <w:i w:val="0"/>
        <w:iCs w:val="0"/>
        <w:spacing w:val="0"/>
        <w:w w:val="99"/>
        <w:sz w:val="26"/>
        <w:szCs w:val="26"/>
        <w:lang w:val="vi" w:eastAsia="en-US" w:bidi="ar-SA"/>
      </w:rPr>
    </w:lvl>
    <w:lvl w:ilvl="1" w:tplc="21EE0E28">
      <w:numFmt w:val="bullet"/>
      <w:lvlText w:val="•"/>
      <w:lvlJc w:val="left"/>
      <w:pPr>
        <w:ind w:left="2565" w:hanging="284"/>
      </w:pPr>
      <w:rPr>
        <w:rFonts w:hint="default"/>
        <w:lang w:val="vi" w:eastAsia="en-US" w:bidi="ar-SA"/>
      </w:rPr>
    </w:lvl>
    <w:lvl w:ilvl="2" w:tplc="793698F4">
      <w:numFmt w:val="bullet"/>
      <w:lvlText w:val="•"/>
      <w:lvlJc w:val="left"/>
      <w:pPr>
        <w:ind w:left="3430" w:hanging="284"/>
      </w:pPr>
      <w:rPr>
        <w:rFonts w:hint="default"/>
        <w:lang w:val="vi" w:eastAsia="en-US" w:bidi="ar-SA"/>
      </w:rPr>
    </w:lvl>
    <w:lvl w:ilvl="3" w:tplc="58066638">
      <w:numFmt w:val="bullet"/>
      <w:lvlText w:val="•"/>
      <w:lvlJc w:val="left"/>
      <w:pPr>
        <w:ind w:left="4295" w:hanging="284"/>
      </w:pPr>
      <w:rPr>
        <w:rFonts w:hint="default"/>
        <w:lang w:val="vi" w:eastAsia="en-US" w:bidi="ar-SA"/>
      </w:rPr>
    </w:lvl>
    <w:lvl w:ilvl="4" w:tplc="DFB0DCA4">
      <w:numFmt w:val="bullet"/>
      <w:lvlText w:val="•"/>
      <w:lvlJc w:val="left"/>
      <w:pPr>
        <w:ind w:left="5160" w:hanging="284"/>
      </w:pPr>
      <w:rPr>
        <w:rFonts w:hint="default"/>
        <w:lang w:val="vi" w:eastAsia="en-US" w:bidi="ar-SA"/>
      </w:rPr>
    </w:lvl>
    <w:lvl w:ilvl="5" w:tplc="FEE07B1A">
      <w:numFmt w:val="bullet"/>
      <w:lvlText w:val="•"/>
      <w:lvlJc w:val="left"/>
      <w:pPr>
        <w:ind w:left="6025" w:hanging="284"/>
      </w:pPr>
      <w:rPr>
        <w:rFonts w:hint="default"/>
        <w:lang w:val="vi" w:eastAsia="en-US" w:bidi="ar-SA"/>
      </w:rPr>
    </w:lvl>
    <w:lvl w:ilvl="6" w:tplc="2E0AA21A">
      <w:numFmt w:val="bullet"/>
      <w:lvlText w:val="•"/>
      <w:lvlJc w:val="left"/>
      <w:pPr>
        <w:ind w:left="6890" w:hanging="284"/>
      </w:pPr>
      <w:rPr>
        <w:rFonts w:hint="default"/>
        <w:lang w:val="vi" w:eastAsia="en-US" w:bidi="ar-SA"/>
      </w:rPr>
    </w:lvl>
    <w:lvl w:ilvl="7" w:tplc="35F2E81A">
      <w:numFmt w:val="bullet"/>
      <w:lvlText w:val="•"/>
      <w:lvlJc w:val="left"/>
      <w:pPr>
        <w:ind w:left="7755" w:hanging="284"/>
      </w:pPr>
      <w:rPr>
        <w:rFonts w:hint="default"/>
        <w:lang w:val="vi" w:eastAsia="en-US" w:bidi="ar-SA"/>
      </w:rPr>
    </w:lvl>
    <w:lvl w:ilvl="8" w:tplc="ADE4B466">
      <w:numFmt w:val="bullet"/>
      <w:lvlText w:val="•"/>
      <w:lvlJc w:val="left"/>
      <w:pPr>
        <w:ind w:left="8620" w:hanging="284"/>
      </w:pPr>
      <w:rPr>
        <w:rFonts w:hint="default"/>
        <w:lang w:val="vi" w:eastAsia="en-US" w:bidi="ar-SA"/>
      </w:rPr>
    </w:lvl>
  </w:abstractNum>
  <w:abstractNum w:abstractNumId="67" w15:restartNumberingAfterBreak="0">
    <w:nsid w:val="6B6A2027"/>
    <w:multiLevelType w:val="multilevel"/>
    <w:tmpl w:val="7C8A1AAE"/>
    <w:lvl w:ilvl="0">
      <w:start w:val="4"/>
      <w:numFmt w:val="decimal"/>
      <w:lvlText w:val="%1"/>
      <w:lvlJc w:val="left"/>
      <w:pPr>
        <w:ind w:left="1309" w:hanging="460"/>
        <w:jc w:val="left"/>
      </w:pPr>
      <w:rPr>
        <w:rFonts w:hint="default"/>
        <w:lang w:val="vi" w:eastAsia="en-US" w:bidi="ar-SA"/>
      </w:rPr>
    </w:lvl>
    <w:lvl w:ilvl="1">
      <w:start w:val="1"/>
      <w:numFmt w:val="decimal"/>
      <w:lvlText w:val="%1.%2."/>
      <w:lvlJc w:val="left"/>
      <w:pPr>
        <w:ind w:left="1309" w:hanging="460"/>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570" w:hanging="721"/>
        <w:jc w:val="righ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1697" w:hanging="848"/>
        <w:jc w:val="left"/>
      </w:pPr>
      <w:rPr>
        <w:rFonts w:ascii="Times New Roman" w:eastAsia="Times New Roman" w:hAnsi="Times New Roman" w:cs="Times New Roman" w:hint="default"/>
        <w:b/>
        <w:bCs/>
        <w:i w:val="0"/>
        <w:iCs w:val="0"/>
        <w:spacing w:val="-5"/>
        <w:w w:val="99"/>
        <w:sz w:val="26"/>
        <w:szCs w:val="26"/>
        <w:lang w:val="vi" w:eastAsia="en-US" w:bidi="ar-SA"/>
      </w:rPr>
    </w:lvl>
    <w:lvl w:ilvl="4">
      <w:start w:val="1"/>
      <w:numFmt w:val="lowerLetter"/>
      <w:lvlText w:val="%5)"/>
      <w:lvlJc w:val="left"/>
      <w:pPr>
        <w:ind w:left="849" w:hanging="2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2260" w:hanging="284"/>
      </w:pPr>
      <w:rPr>
        <w:rFonts w:hint="default"/>
        <w:lang w:val="vi" w:eastAsia="en-US" w:bidi="ar-SA"/>
      </w:rPr>
    </w:lvl>
    <w:lvl w:ilvl="6">
      <w:numFmt w:val="bullet"/>
      <w:lvlText w:val="•"/>
      <w:lvlJc w:val="left"/>
      <w:pPr>
        <w:ind w:left="3878" w:hanging="284"/>
      </w:pPr>
      <w:rPr>
        <w:rFonts w:hint="default"/>
        <w:lang w:val="vi" w:eastAsia="en-US" w:bidi="ar-SA"/>
      </w:rPr>
    </w:lvl>
    <w:lvl w:ilvl="7">
      <w:numFmt w:val="bullet"/>
      <w:lvlText w:val="•"/>
      <w:lvlJc w:val="left"/>
      <w:pPr>
        <w:ind w:left="5496" w:hanging="284"/>
      </w:pPr>
      <w:rPr>
        <w:rFonts w:hint="default"/>
        <w:lang w:val="vi" w:eastAsia="en-US" w:bidi="ar-SA"/>
      </w:rPr>
    </w:lvl>
    <w:lvl w:ilvl="8">
      <w:numFmt w:val="bullet"/>
      <w:lvlText w:val="•"/>
      <w:lvlJc w:val="left"/>
      <w:pPr>
        <w:ind w:left="7114" w:hanging="284"/>
      </w:pPr>
      <w:rPr>
        <w:rFonts w:hint="default"/>
        <w:lang w:val="vi" w:eastAsia="en-US" w:bidi="ar-SA"/>
      </w:rPr>
    </w:lvl>
  </w:abstractNum>
  <w:abstractNum w:abstractNumId="68" w15:restartNumberingAfterBreak="0">
    <w:nsid w:val="6DCB577C"/>
    <w:multiLevelType w:val="hybridMultilevel"/>
    <w:tmpl w:val="EF8092DC"/>
    <w:lvl w:ilvl="0" w:tplc="94A63E66">
      <w:start w:val="1"/>
      <w:numFmt w:val="decimal"/>
      <w:lvlText w:val="%1."/>
      <w:lvlJc w:val="left"/>
      <w:pPr>
        <w:ind w:left="1833"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4F08471E">
      <w:numFmt w:val="bullet"/>
      <w:lvlText w:val="-"/>
      <w:lvlJc w:val="left"/>
      <w:pPr>
        <w:ind w:left="2281"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9D403922">
      <w:numFmt w:val="bullet"/>
      <w:lvlText w:val="•"/>
      <w:lvlJc w:val="left"/>
      <w:pPr>
        <w:ind w:left="3176" w:hanging="154"/>
      </w:pPr>
      <w:rPr>
        <w:rFonts w:hint="default"/>
        <w:lang w:val="vi" w:eastAsia="en-US" w:bidi="ar-SA"/>
      </w:rPr>
    </w:lvl>
    <w:lvl w:ilvl="3" w:tplc="3E14030A">
      <w:numFmt w:val="bullet"/>
      <w:lvlText w:val="•"/>
      <w:lvlJc w:val="left"/>
      <w:pPr>
        <w:ind w:left="4073" w:hanging="154"/>
      </w:pPr>
      <w:rPr>
        <w:rFonts w:hint="default"/>
        <w:lang w:val="vi" w:eastAsia="en-US" w:bidi="ar-SA"/>
      </w:rPr>
    </w:lvl>
    <w:lvl w:ilvl="4" w:tplc="EA02FB98">
      <w:numFmt w:val="bullet"/>
      <w:lvlText w:val="•"/>
      <w:lvlJc w:val="left"/>
      <w:pPr>
        <w:ind w:left="4970" w:hanging="154"/>
      </w:pPr>
      <w:rPr>
        <w:rFonts w:hint="default"/>
        <w:lang w:val="vi" w:eastAsia="en-US" w:bidi="ar-SA"/>
      </w:rPr>
    </w:lvl>
    <w:lvl w:ilvl="5" w:tplc="A9E06FCE">
      <w:numFmt w:val="bullet"/>
      <w:lvlText w:val="•"/>
      <w:lvlJc w:val="left"/>
      <w:pPr>
        <w:ind w:left="5867" w:hanging="154"/>
      </w:pPr>
      <w:rPr>
        <w:rFonts w:hint="default"/>
        <w:lang w:val="vi" w:eastAsia="en-US" w:bidi="ar-SA"/>
      </w:rPr>
    </w:lvl>
    <w:lvl w:ilvl="6" w:tplc="BE74EDF0">
      <w:numFmt w:val="bullet"/>
      <w:lvlText w:val="•"/>
      <w:lvlJc w:val="left"/>
      <w:pPr>
        <w:ind w:left="6763" w:hanging="154"/>
      </w:pPr>
      <w:rPr>
        <w:rFonts w:hint="default"/>
        <w:lang w:val="vi" w:eastAsia="en-US" w:bidi="ar-SA"/>
      </w:rPr>
    </w:lvl>
    <w:lvl w:ilvl="7" w:tplc="CE4A9050">
      <w:numFmt w:val="bullet"/>
      <w:lvlText w:val="•"/>
      <w:lvlJc w:val="left"/>
      <w:pPr>
        <w:ind w:left="7660" w:hanging="154"/>
      </w:pPr>
      <w:rPr>
        <w:rFonts w:hint="default"/>
        <w:lang w:val="vi" w:eastAsia="en-US" w:bidi="ar-SA"/>
      </w:rPr>
    </w:lvl>
    <w:lvl w:ilvl="8" w:tplc="EEB647C2">
      <w:numFmt w:val="bullet"/>
      <w:lvlText w:val="•"/>
      <w:lvlJc w:val="left"/>
      <w:pPr>
        <w:ind w:left="8557" w:hanging="154"/>
      </w:pPr>
      <w:rPr>
        <w:rFonts w:hint="default"/>
        <w:lang w:val="vi" w:eastAsia="en-US" w:bidi="ar-SA"/>
      </w:rPr>
    </w:lvl>
  </w:abstractNum>
  <w:abstractNum w:abstractNumId="69" w15:restartNumberingAfterBreak="0">
    <w:nsid w:val="6FEA459A"/>
    <w:multiLevelType w:val="multilevel"/>
    <w:tmpl w:val="AFFA7C16"/>
    <w:lvl w:ilvl="0">
      <w:start w:val="3"/>
      <w:numFmt w:val="decimal"/>
      <w:lvlText w:val="%1"/>
      <w:lvlJc w:val="left"/>
      <w:pPr>
        <w:ind w:left="1570" w:hanging="721"/>
        <w:jc w:val="left"/>
      </w:pPr>
      <w:rPr>
        <w:rFonts w:hint="default"/>
        <w:lang w:val="vi" w:eastAsia="en-US" w:bidi="ar-SA"/>
      </w:rPr>
    </w:lvl>
    <w:lvl w:ilvl="1">
      <w:start w:val="1"/>
      <w:numFmt w:val="decimal"/>
      <w:lvlText w:val="%1.%2"/>
      <w:lvlJc w:val="left"/>
      <w:pPr>
        <w:ind w:left="1570" w:hanging="721"/>
        <w:jc w:val="left"/>
      </w:pPr>
      <w:rPr>
        <w:rFonts w:hint="default"/>
        <w:lang w:val="vi" w:eastAsia="en-US" w:bidi="ar-SA"/>
      </w:rPr>
    </w:lvl>
    <w:lvl w:ilvl="2">
      <w:start w:val="1"/>
      <w:numFmt w:val="decimal"/>
      <w:lvlText w:val="%1.%2.%3."/>
      <w:lvlJc w:val="left"/>
      <w:pPr>
        <w:ind w:left="1570" w:hanging="721"/>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4211" w:hanging="721"/>
      </w:pPr>
      <w:rPr>
        <w:rFonts w:hint="default"/>
        <w:lang w:val="vi" w:eastAsia="en-US" w:bidi="ar-SA"/>
      </w:rPr>
    </w:lvl>
    <w:lvl w:ilvl="4">
      <w:numFmt w:val="bullet"/>
      <w:lvlText w:val="•"/>
      <w:lvlJc w:val="left"/>
      <w:pPr>
        <w:ind w:left="5088" w:hanging="721"/>
      </w:pPr>
      <w:rPr>
        <w:rFonts w:hint="default"/>
        <w:lang w:val="vi" w:eastAsia="en-US" w:bidi="ar-SA"/>
      </w:rPr>
    </w:lvl>
    <w:lvl w:ilvl="5">
      <w:numFmt w:val="bullet"/>
      <w:lvlText w:val="•"/>
      <w:lvlJc w:val="left"/>
      <w:pPr>
        <w:ind w:left="5965" w:hanging="721"/>
      </w:pPr>
      <w:rPr>
        <w:rFonts w:hint="default"/>
        <w:lang w:val="vi" w:eastAsia="en-US" w:bidi="ar-SA"/>
      </w:rPr>
    </w:lvl>
    <w:lvl w:ilvl="6">
      <w:numFmt w:val="bullet"/>
      <w:lvlText w:val="•"/>
      <w:lvlJc w:val="left"/>
      <w:pPr>
        <w:ind w:left="6842" w:hanging="721"/>
      </w:pPr>
      <w:rPr>
        <w:rFonts w:hint="default"/>
        <w:lang w:val="vi" w:eastAsia="en-US" w:bidi="ar-SA"/>
      </w:rPr>
    </w:lvl>
    <w:lvl w:ilvl="7">
      <w:numFmt w:val="bullet"/>
      <w:lvlText w:val="•"/>
      <w:lvlJc w:val="left"/>
      <w:pPr>
        <w:ind w:left="7719" w:hanging="721"/>
      </w:pPr>
      <w:rPr>
        <w:rFonts w:hint="default"/>
        <w:lang w:val="vi" w:eastAsia="en-US" w:bidi="ar-SA"/>
      </w:rPr>
    </w:lvl>
    <w:lvl w:ilvl="8">
      <w:numFmt w:val="bullet"/>
      <w:lvlText w:val="•"/>
      <w:lvlJc w:val="left"/>
      <w:pPr>
        <w:ind w:left="8596" w:hanging="721"/>
      </w:pPr>
      <w:rPr>
        <w:rFonts w:hint="default"/>
        <w:lang w:val="vi" w:eastAsia="en-US" w:bidi="ar-SA"/>
      </w:rPr>
    </w:lvl>
  </w:abstractNum>
  <w:abstractNum w:abstractNumId="70" w15:restartNumberingAfterBreak="0">
    <w:nsid w:val="739973FB"/>
    <w:multiLevelType w:val="hybridMultilevel"/>
    <w:tmpl w:val="89FE7B96"/>
    <w:lvl w:ilvl="0" w:tplc="AF4214A4">
      <w:numFmt w:val="bullet"/>
      <w:lvlText w:val=""/>
      <w:lvlJc w:val="left"/>
      <w:pPr>
        <w:ind w:left="1843" w:hanging="360"/>
      </w:pPr>
      <w:rPr>
        <w:rFonts w:ascii="Symbol" w:eastAsia="Symbol" w:hAnsi="Symbol" w:cs="Symbol" w:hint="default"/>
        <w:b w:val="0"/>
        <w:bCs w:val="0"/>
        <w:i w:val="0"/>
        <w:iCs w:val="0"/>
        <w:spacing w:val="0"/>
        <w:w w:val="96"/>
        <w:sz w:val="26"/>
        <w:szCs w:val="26"/>
        <w:lang w:val="vi" w:eastAsia="en-US" w:bidi="ar-SA"/>
      </w:rPr>
    </w:lvl>
    <w:lvl w:ilvl="1" w:tplc="5552AA54">
      <w:numFmt w:val="bullet"/>
      <w:lvlText w:val="•"/>
      <w:lvlJc w:val="left"/>
      <w:pPr>
        <w:ind w:left="2691" w:hanging="360"/>
      </w:pPr>
      <w:rPr>
        <w:rFonts w:hint="default"/>
        <w:lang w:val="vi" w:eastAsia="en-US" w:bidi="ar-SA"/>
      </w:rPr>
    </w:lvl>
    <w:lvl w:ilvl="2" w:tplc="D82A4DEE">
      <w:numFmt w:val="bullet"/>
      <w:lvlText w:val="•"/>
      <w:lvlJc w:val="left"/>
      <w:pPr>
        <w:ind w:left="3542" w:hanging="360"/>
      </w:pPr>
      <w:rPr>
        <w:rFonts w:hint="default"/>
        <w:lang w:val="vi" w:eastAsia="en-US" w:bidi="ar-SA"/>
      </w:rPr>
    </w:lvl>
    <w:lvl w:ilvl="3" w:tplc="F1C2427A">
      <w:numFmt w:val="bullet"/>
      <w:lvlText w:val="•"/>
      <w:lvlJc w:val="left"/>
      <w:pPr>
        <w:ind w:left="4393" w:hanging="360"/>
      </w:pPr>
      <w:rPr>
        <w:rFonts w:hint="default"/>
        <w:lang w:val="vi" w:eastAsia="en-US" w:bidi="ar-SA"/>
      </w:rPr>
    </w:lvl>
    <w:lvl w:ilvl="4" w:tplc="9F343482">
      <w:numFmt w:val="bullet"/>
      <w:lvlText w:val="•"/>
      <w:lvlJc w:val="left"/>
      <w:pPr>
        <w:ind w:left="5244" w:hanging="360"/>
      </w:pPr>
      <w:rPr>
        <w:rFonts w:hint="default"/>
        <w:lang w:val="vi" w:eastAsia="en-US" w:bidi="ar-SA"/>
      </w:rPr>
    </w:lvl>
    <w:lvl w:ilvl="5" w:tplc="CE2AD7D4">
      <w:numFmt w:val="bullet"/>
      <w:lvlText w:val="•"/>
      <w:lvlJc w:val="left"/>
      <w:pPr>
        <w:ind w:left="6095" w:hanging="360"/>
      </w:pPr>
      <w:rPr>
        <w:rFonts w:hint="default"/>
        <w:lang w:val="vi" w:eastAsia="en-US" w:bidi="ar-SA"/>
      </w:rPr>
    </w:lvl>
    <w:lvl w:ilvl="6" w:tplc="7E36572A">
      <w:numFmt w:val="bullet"/>
      <w:lvlText w:val="•"/>
      <w:lvlJc w:val="left"/>
      <w:pPr>
        <w:ind w:left="6946" w:hanging="360"/>
      </w:pPr>
      <w:rPr>
        <w:rFonts w:hint="default"/>
        <w:lang w:val="vi" w:eastAsia="en-US" w:bidi="ar-SA"/>
      </w:rPr>
    </w:lvl>
    <w:lvl w:ilvl="7" w:tplc="6408086A">
      <w:numFmt w:val="bullet"/>
      <w:lvlText w:val="•"/>
      <w:lvlJc w:val="left"/>
      <w:pPr>
        <w:ind w:left="7797" w:hanging="360"/>
      </w:pPr>
      <w:rPr>
        <w:rFonts w:hint="default"/>
        <w:lang w:val="vi" w:eastAsia="en-US" w:bidi="ar-SA"/>
      </w:rPr>
    </w:lvl>
    <w:lvl w:ilvl="8" w:tplc="3AF4EB6C">
      <w:numFmt w:val="bullet"/>
      <w:lvlText w:val="•"/>
      <w:lvlJc w:val="left"/>
      <w:pPr>
        <w:ind w:left="8648" w:hanging="360"/>
      </w:pPr>
      <w:rPr>
        <w:rFonts w:hint="default"/>
        <w:lang w:val="vi" w:eastAsia="en-US" w:bidi="ar-SA"/>
      </w:rPr>
    </w:lvl>
  </w:abstractNum>
  <w:abstractNum w:abstractNumId="71" w15:restartNumberingAfterBreak="0">
    <w:nsid w:val="74646615"/>
    <w:multiLevelType w:val="hybridMultilevel"/>
    <w:tmpl w:val="F04C3662"/>
    <w:lvl w:ilvl="0" w:tplc="BD62E2BC">
      <w:numFmt w:val="bullet"/>
      <w:lvlText w:val="-"/>
      <w:lvlJc w:val="left"/>
      <w:pPr>
        <w:ind w:left="849"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D8629FE6">
      <w:numFmt w:val="bullet"/>
      <w:lvlText w:val="•"/>
      <w:lvlJc w:val="left"/>
      <w:pPr>
        <w:ind w:left="1791" w:hanging="284"/>
      </w:pPr>
      <w:rPr>
        <w:rFonts w:hint="default"/>
        <w:lang w:val="vi" w:eastAsia="en-US" w:bidi="ar-SA"/>
      </w:rPr>
    </w:lvl>
    <w:lvl w:ilvl="2" w:tplc="E41EF4F6">
      <w:numFmt w:val="bullet"/>
      <w:lvlText w:val="•"/>
      <w:lvlJc w:val="left"/>
      <w:pPr>
        <w:ind w:left="2742" w:hanging="284"/>
      </w:pPr>
      <w:rPr>
        <w:rFonts w:hint="default"/>
        <w:lang w:val="vi" w:eastAsia="en-US" w:bidi="ar-SA"/>
      </w:rPr>
    </w:lvl>
    <w:lvl w:ilvl="3" w:tplc="4D04F626">
      <w:numFmt w:val="bullet"/>
      <w:lvlText w:val="•"/>
      <w:lvlJc w:val="left"/>
      <w:pPr>
        <w:ind w:left="3693" w:hanging="284"/>
      </w:pPr>
      <w:rPr>
        <w:rFonts w:hint="default"/>
        <w:lang w:val="vi" w:eastAsia="en-US" w:bidi="ar-SA"/>
      </w:rPr>
    </w:lvl>
    <w:lvl w:ilvl="4" w:tplc="BF803848">
      <w:numFmt w:val="bullet"/>
      <w:lvlText w:val="•"/>
      <w:lvlJc w:val="left"/>
      <w:pPr>
        <w:ind w:left="4644" w:hanging="284"/>
      </w:pPr>
      <w:rPr>
        <w:rFonts w:hint="default"/>
        <w:lang w:val="vi" w:eastAsia="en-US" w:bidi="ar-SA"/>
      </w:rPr>
    </w:lvl>
    <w:lvl w:ilvl="5" w:tplc="96968922">
      <w:numFmt w:val="bullet"/>
      <w:lvlText w:val="•"/>
      <w:lvlJc w:val="left"/>
      <w:pPr>
        <w:ind w:left="5595" w:hanging="284"/>
      </w:pPr>
      <w:rPr>
        <w:rFonts w:hint="default"/>
        <w:lang w:val="vi" w:eastAsia="en-US" w:bidi="ar-SA"/>
      </w:rPr>
    </w:lvl>
    <w:lvl w:ilvl="6" w:tplc="705019F4">
      <w:numFmt w:val="bullet"/>
      <w:lvlText w:val="•"/>
      <w:lvlJc w:val="left"/>
      <w:pPr>
        <w:ind w:left="6546" w:hanging="284"/>
      </w:pPr>
      <w:rPr>
        <w:rFonts w:hint="default"/>
        <w:lang w:val="vi" w:eastAsia="en-US" w:bidi="ar-SA"/>
      </w:rPr>
    </w:lvl>
    <w:lvl w:ilvl="7" w:tplc="07DAA32C">
      <w:numFmt w:val="bullet"/>
      <w:lvlText w:val="•"/>
      <w:lvlJc w:val="left"/>
      <w:pPr>
        <w:ind w:left="7497" w:hanging="284"/>
      </w:pPr>
      <w:rPr>
        <w:rFonts w:hint="default"/>
        <w:lang w:val="vi" w:eastAsia="en-US" w:bidi="ar-SA"/>
      </w:rPr>
    </w:lvl>
    <w:lvl w:ilvl="8" w:tplc="7AC08D20">
      <w:numFmt w:val="bullet"/>
      <w:lvlText w:val="•"/>
      <w:lvlJc w:val="left"/>
      <w:pPr>
        <w:ind w:left="8448" w:hanging="284"/>
      </w:pPr>
      <w:rPr>
        <w:rFonts w:hint="default"/>
        <w:lang w:val="vi" w:eastAsia="en-US" w:bidi="ar-SA"/>
      </w:rPr>
    </w:lvl>
  </w:abstractNum>
  <w:abstractNum w:abstractNumId="72" w15:restartNumberingAfterBreak="0">
    <w:nsid w:val="76461C13"/>
    <w:multiLevelType w:val="multilevel"/>
    <w:tmpl w:val="91FAA98C"/>
    <w:lvl w:ilvl="0">
      <w:start w:val="3"/>
      <w:numFmt w:val="decimal"/>
      <w:lvlText w:val="%1"/>
      <w:lvlJc w:val="left"/>
      <w:pPr>
        <w:ind w:left="1570" w:hanging="721"/>
        <w:jc w:val="left"/>
      </w:pPr>
      <w:rPr>
        <w:rFonts w:hint="default"/>
        <w:lang w:val="vi" w:eastAsia="en-US" w:bidi="ar-SA"/>
      </w:rPr>
    </w:lvl>
    <w:lvl w:ilvl="1">
      <w:start w:val="3"/>
      <w:numFmt w:val="decimal"/>
      <w:lvlText w:val="%1.%2"/>
      <w:lvlJc w:val="left"/>
      <w:pPr>
        <w:ind w:left="1570" w:hanging="721"/>
        <w:jc w:val="left"/>
      </w:pPr>
      <w:rPr>
        <w:rFonts w:hint="default"/>
        <w:lang w:val="vi" w:eastAsia="en-US" w:bidi="ar-SA"/>
      </w:rPr>
    </w:lvl>
    <w:lvl w:ilvl="2">
      <w:start w:val="1"/>
      <w:numFmt w:val="decimal"/>
      <w:lvlText w:val="%1.%2.%3."/>
      <w:lvlJc w:val="left"/>
      <w:pPr>
        <w:ind w:left="1570" w:hanging="721"/>
        <w:jc w:val="left"/>
      </w:pPr>
      <w:rPr>
        <w:rFonts w:hint="default"/>
        <w:spacing w:val="0"/>
        <w:w w:val="99"/>
        <w:lang w:val="vi" w:eastAsia="en-US" w:bidi="ar-SA"/>
      </w:rPr>
    </w:lvl>
    <w:lvl w:ilvl="3">
      <w:numFmt w:val="bullet"/>
      <w:lvlText w:val="-"/>
      <w:lvlJc w:val="left"/>
      <w:pPr>
        <w:ind w:left="1416" w:hanging="385"/>
      </w:pPr>
      <w:rPr>
        <w:rFonts w:ascii="Times New Roman" w:eastAsia="Times New Roman" w:hAnsi="Times New Roman" w:cs="Times New Roman" w:hint="default"/>
        <w:b w:val="0"/>
        <w:bCs w:val="0"/>
        <w:i w:val="0"/>
        <w:iCs w:val="0"/>
        <w:spacing w:val="0"/>
        <w:w w:val="100"/>
        <w:sz w:val="24"/>
        <w:szCs w:val="24"/>
        <w:lang w:val="vi" w:eastAsia="en-US" w:bidi="ar-SA"/>
      </w:rPr>
    </w:lvl>
    <w:lvl w:ilvl="4">
      <w:numFmt w:val="bullet"/>
      <w:lvlText w:val="o"/>
      <w:lvlJc w:val="left"/>
      <w:pPr>
        <w:ind w:left="1699" w:hanging="284"/>
      </w:pPr>
      <w:rPr>
        <w:rFonts w:ascii="Courier New" w:eastAsia="Courier New" w:hAnsi="Courier New" w:cs="Courier New" w:hint="default"/>
        <w:b w:val="0"/>
        <w:bCs w:val="0"/>
        <w:i w:val="0"/>
        <w:iCs w:val="0"/>
        <w:spacing w:val="0"/>
        <w:w w:val="100"/>
        <w:sz w:val="24"/>
        <w:szCs w:val="24"/>
        <w:lang w:val="vi" w:eastAsia="en-US" w:bidi="ar-SA"/>
      </w:rPr>
    </w:lvl>
    <w:lvl w:ilvl="5">
      <w:numFmt w:val="bullet"/>
      <w:lvlText w:val="•"/>
      <w:lvlJc w:val="left"/>
      <w:pPr>
        <w:ind w:left="3341" w:hanging="284"/>
      </w:pPr>
      <w:rPr>
        <w:rFonts w:hint="default"/>
        <w:lang w:val="vi" w:eastAsia="en-US" w:bidi="ar-SA"/>
      </w:rPr>
    </w:lvl>
    <w:lvl w:ilvl="6">
      <w:numFmt w:val="bullet"/>
      <w:lvlText w:val="•"/>
      <w:lvlJc w:val="left"/>
      <w:pPr>
        <w:ind w:left="4743" w:hanging="284"/>
      </w:pPr>
      <w:rPr>
        <w:rFonts w:hint="default"/>
        <w:lang w:val="vi" w:eastAsia="en-US" w:bidi="ar-SA"/>
      </w:rPr>
    </w:lvl>
    <w:lvl w:ilvl="7">
      <w:numFmt w:val="bullet"/>
      <w:lvlText w:val="•"/>
      <w:lvlJc w:val="left"/>
      <w:pPr>
        <w:ind w:left="6145" w:hanging="284"/>
      </w:pPr>
      <w:rPr>
        <w:rFonts w:hint="default"/>
        <w:lang w:val="vi" w:eastAsia="en-US" w:bidi="ar-SA"/>
      </w:rPr>
    </w:lvl>
    <w:lvl w:ilvl="8">
      <w:numFmt w:val="bullet"/>
      <w:lvlText w:val="•"/>
      <w:lvlJc w:val="left"/>
      <w:pPr>
        <w:ind w:left="7547" w:hanging="284"/>
      </w:pPr>
      <w:rPr>
        <w:rFonts w:hint="default"/>
        <w:lang w:val="vi" w:eastAsia="en-US" w:bidi="ar-SA"/>
      </w:rPr>
    </w:lvl>
  </w:abstractNum>
  <w:abstractNum w:abstractNumId="73" w15:restartNumberingAfterBreak="0">
    <w:nsid w:val="779E37E1"/>
    <w:multiLevelType w:val="hybridMultilevel"/>
    <w:tmpl w:val="E3FCF126"/>
    <w:lvl w:ilvl="0" w:tplc="F7203A64">
      <w:numFmt w:val="bullet"/>
      <w:lvlText w:val="-"/>
      <w:lvlJc w:val="left"/>
      <w:pPr>
        <w:ind w:left="849" w:hanging="154"/>
      </w:pPr>
      <w:rPr>
        <w:rFonts w:ascii="Times New Roman" w:eastAsia="Times New Roman" w:hAnsi="Times New Roman" w:cs="Times New Roman" w:hint="default"/>
        <w:b w:val="0"/>
        <w:bCs w:val="0"/>
        <w:i w:val="0"/>
        <w:iCs w:val="0"/>
        <w:spacing w:val="0"/>
        <w:w w:val="95"/>
        <w:sz w:val="26"/>
        <w:szCs w:val="26"/>
        <w:lang w:val="vi" w:eastAsia="en-US" w:bidi="ar-SA"/>
      </w:rPr>
    </w:lvl>
    <w:lvl w:ilvl="1" w:tplc="89307404">
      <w:numFmt w:val="bullet"/>
      <w:lvlText w:val=""/>
      <w:lvlJc w:val="left"/>
      <w:pPr>
        <w:ind w:left="849" w:hanging="346"/>
      </w:pPr>
      <w:rPr>
        <w:rFonts w:ascii="Symbol" w:eastAsia="Symbol" w:hAnsi="Symbol" w:cs="Symbol" w:hint="default"/>
        <w:spacing w:val="0"/>
        <w:w w:val="99"/>
        <w:lang w:val="vi" w:eastAsia="en-US" w:bidi="ar-SA"/>
      </w:rPr>
    </w:lvl>
    <w:lvl w:ilvl="2" w:tplc="1B76C3FE">
      <w:numFmt w:val="bullet"/>
      <w:lvlText w:val=""/>
      <w:lvlJc w:val="left"/>
      <w:pPr>
        <w:ind w:left="849" w:hanging="308"/>
      </w:pPr>
      <w:rPr>
        <w:rFonts w:ascii="Symbol" w:eastAsia="Symbol" w:hAnsi="Symbol" w:cs="Symbol" w:hint="default"/>
        <w:b w:val="0"/>
        <w:bCs w:val="0"/>
        <w:i w:val="0"/>
        <w:iCs w:val="0"/>
        <w:spacing w:val="0"/>
        <w:w w:val="99"/>
        <w:sz w:val="26"/>
        <w:szCs w:val="26"/>
        <w:lang w:val="vi" w:eastAsia="en-US" w:bidi="ar-SA"/>
      </w:rPr>
    </w:lvl>
    <w:lvl w:ilvl="3" w:tplc="9984ED7C">
      <w:numFmt w:val="bullet"/>
      <w:lvlText w:val="•"/>
      <w:lvlJc w:val="left"/>
      <w:pPr>
        <w:ind w:left="3693" w:hanging="308"/>
      </w:pPr>
      <w:rPr>
        <w:rFonts w:hint="default"/>
        <w:lang w:val="vi" w:eastAsia="en-US" w:bidi="ar-SA"/>
      </w:rPr>
    </w:lvl>
    <w:lvl w:ilvl="4" w:tplc="31DC2896">
      <w:numFmt w:val="bullet"/>
      <w:lvlText w:val="•"/>
      <w:lvlJc w:val="left"/>
      <w:pPr>
        <w:ind w:left="4644" w:hanging="308"/>
      </w:pPr>
      <w:rPr>
        <w:rFonts w:hint="default"/>
        <w:lang w:val="vi" w:eastAsia="en-US" w:bidi="ar-SA"/>
      </w:rPr>
    </w:lvl>
    <w:lvl w:ilvl="5" w:tplc="546C2180">
      <w:numFmt w:val="bullet"/>
      <w:lvlText w:val="•"/>
      <w:lvlJc w:val="left"/>
      <w:pPr>
        <w:ind w:left="5595" w:hanging="308"/>
      </w:pPr>
      <w:rPr>
        <w:rFonts w:hint="default"/>
        <w:lang w:val="vi" w:eastAsia="en-US" w:bidi="ar-SA"/>
      </w:rPr>
    </w:lvl>
    <w:lvl w:ilvl="6" w:tplc="9988603C">
      <w:numFmt w:val="bullet"/>
      <w:lvlText w:val="•"/>
      <w:lvlJc w:val="left"/>
      <w:pPr>
        <w:ind w:left="6546" w:hanging="308"/>
      </w:pPr>
      <w:rPr>
        <w:rFonts w:hint="default"/>
        <w:lang w:val="vi" w:eastAsia="en-US" w:bidi="ar-SA"/>
      </w:rPr>
    </w:lvl>
    <w:lvl w:ilvl="7" w:tplc="6DF014B8">
      <w:numFmt w:val="bullet"/>
      <w:lvlText w:val="•"/>
      <w:lvlJc w:val="left"/>
      <w:pPr>
        <w:ind w:left="7497" w:hanging="308"/>
      </w:pPr>
      <w:rPr>
        <w:rFonts w:hint="default"/>
        <w:lang w:val="vi" w:eastAsia="en-US" w:bidi="ar-SA"/>
      </w:rPr>
    </w:lvl>
    <w:lvl w:ilvl="8" w:tplc="3D16BF42">
      <w:numFmt w:val="bullet"/>
      <w:lvlText w:val="•"/>
      <w:lvlJc w:val="left"/>
      <w:pPr>
        <w:ind w:left="8448" w:hanging="308"/>
      </w:pPr>
      <w:rPr>
        <w:rFonts w:hint="default"/>
        <w:lang w:val="vi" w:eastAsia="en-US" w:bidi="ar-SA"/>
      </w:rPr>
    </w:lvl>
  </w:abstractNum>
  <w:abstractNum w:abstractNumId="74" w15:restartNumberingAfterBreak="0">
    <w:nsid w:val="790172A5"/>
    <w:multiLevelType w:val="hybridMultilevel"/>
    <w:tmpl w:val="DB20E8A4"/>
    <w:lvl w:ilvl="0" w:tplc="8A100CEA">
      <w:start w:val="1"/>
      <w:numFmt w:val="decimal"/>
      <w:lvlText w:val="%1."/>
      <w:lvlJc w:val="left"/>
      <w:pPr>
        <w:ind w:left="1680" w:hanging="264"/>
        <w:jc w:val="right"/>
      </w:pPr>
      <w:rPr>
        <w:rFonts w:hint="default"/>
        <w:spacing w:val="0"/>
        <w:w w:val="99"/>
        <w:lang w:val="vi" w:eastAsia="en-US" w:bidi="ar-SA"/>
      </w:rPr>
    </w:lvl>
    <w:lvl w:ilvl="1" w:tplc="B44E8102">
      <w:numFmt w:val="bullet"/>
      <w:lvlText w:val="-"/>
      <w:lvlJc w:val="left"/>
      <w:pPr>
        <w:ind w:left="849" w:hanging="144"/>
      </w:pPr>
      <w:rPr>
        <w:rFonts w:ascii="Times New Roman" w:eastAsia="Times New Roman" w:hAnsi="Times New Roman" w:cs="Times New Roman" w:hint="default"/>
        <w:b w:val="0"/>
        <w:bCs w:val="0"/>
        <w:i w:val="0"/>
        <w:iCs w:val="0"/>
        <w:spacing w:val="0"/>
        <w:w w:val="99"/>
        <w:sz w:val="26"/>
        <w:szCs w:val="26"/>
        <w:lang w:val="vi" w:eastAsia="en-US" w:bidi="ar-SA"/>
      </w:rPr>
    </w:lvl>
    <w:lvl w:ilvl="2" w:tplc="A09C2FD8">
      <w:numFmt w:val="bullet"/>
      <w:lvlText w:val="•"/>
      <w:lvlJc w:val="left"/>
      <w:pPr>
        <w:ind w:left="2643" w:hanging="144"/>
      </w:pPr>
      <w:rPr>
        <w:rFonts w:hint="default"/>
        <w:lang w:val="vi" w:eastAsia="en-US" w:bidi="ar-SA"/>
      </w:rPr>
    </w:lvl>
    <w:lvl w:ilvl="3" w:tplc="F8F8DA90">
      <w:numFmt w:val="bullet"/>
      <w:lvlText w:val="•"/>
      <w:lvlJc w:val="left"/>
      <w:pPr>
        <w:ind w:left="3606" w:hanging="144"/>
      </w:pPr>
      <w:rPr>
        <w:rFonts w:hint="default"/>
        <w:lang w:val="vi" w:eastAsia="en-US" w:bidi="ar-SA"/>
      </w:rPr>
    </w:lvl>
    <w:lvl w:ilvl="4" w:tplc="5316DB70">
      <w:numFmt w:val="bullet"/>
      <w:lvlText w:val="•"/>
      <w:lvlJc w:val="left"/>
      <w:pPr>
        <w:ind w:left="4570" w:hanging="144"/>
      </w:pPr>
      <w:rPr>
        <w:rFonts w:hint="default"/>
        <w:lang w:val="vi" w:eastAsia="en-US" w:bidi="ar-SA"/>
      </w:rPr>
    </w:lvl>
    <w:lvl w:ilvl="5" w:tplc="1700A164">
      <w:numFmt w:val="bullet"/>
      <w:lvlText w:val="•"/>
      <w:lvlJc w:val="left"/>
      <w:pPr>
        <w:ind w:left="5533" w:hanging="144"/>
      </w:pPr>
      <w:rPr>
        <w:rFonts w:hint="default"/>
        <w:lang w:val="vi" w:eastAsia="en-US" w:bidi="ar-SA"/>
      </w:rPr>
    </w:lvl>
    <w:lvl w:ilvl="6" w:tplc="0CBCD674">
      <w:numFmt w:val="bullet"/>
      <w:lvlText w:val="•"/>
      <w:lvlJc w:val="left"/>
      <w:pPr>
        <w:ind w:left="6497" w:hanging="144"/>
      </w:pPr>
      <w:rPr>
        <w:rFonts w:hint="default"/>
        <w:lang w:val="vi" w:eastAsia="en-US" w:bidi="ar-SA"/>
      </w:rPr>
    </w:lvl>
    <w:lvl w:ilvl="7" w:tplc="D3A2A68E">
      <w:numFmt w:val="bullet"/>
      <w:lvlText w:val="•"/>
      <w:lvlJc w:val="left"/>
      <w:pPr>
        <w:ind w:left="7460" w:hanging="144"/>
      </w:pPr>
      <w:rPr>
        <w:rFonts w:hint="default"/>
        <w:lang w:val="vi" w:eastAsia="en-US" w:bidi="ar-SA"/>
      </w:rPr>
    </w:lvl>
    <w:lvl w:ilvl="8" w:tplc="31562882">
      <w:numFmt w:val="bullet"/>
      <w:lvlText w:val="•"/>
      <w:lvlJc w:val="left"/>
      <w:pPr>
        <w:ind w:left="8423" w:hanging="144"/>
      </w:pPr>
      <w:rPr>
        <w:rFonts w:hint="default"/>
        <w:lang w:val="vi" w:eastAsia="en-US" w:bidi="ar-SA"/>
      </w:rPr>
    </w:lvl>
  </w:abstractNum>
  <w:abstractNum w:abstractNumId="75" w15:restartNumberingAfterBreak="0">
    <w:nsid w:val="793B17F2"/>
    <w:multiLevelType w:val="hybridMultilevel"/>
    <w:tmpl w:val="98127ECE"/>
    <w:lvl w:ilvl="0" w:tplc="2ABCF2BC">
      <w:numFmt w:val="bullet"/>
      <w:lvlText w:val="-"/>
      <w:lvlJc w:val="left"/>
      <w:pPr>
        <w:ind w:left="849" w:hanging="154"/>
      </w:pPr>
      <w:rPr>
        <w:rFonts w:ascii="Times New Roman" w:eastAsia="Times New Roman" w:hAnsi="Times New Roman" w:cs="Times New Roman" w:hint="default"/>
        <w:b w:val="0"/>
        <w:bCs w:val="0"/>
        <w:i w:val="0"/>
        <w:iCs w:val="0"/>
        <w:spacing w:val="0"/>
        <w:w w:val="95"/>
        <w:sz w:val="26"/>
        <w:szCs w:val="26"/>
        <w:lang w:val="vi" w:eastAsia="en-US" w:bidi="ar-SA"/>
      </w:rPr>
    </w:lvl>
    <w:lvl w:ilvl="1" w:tplc="AEEE73DE">
      <w:numFmt w:val="bullet"/>
      <w:lvlText w:val="•"/>
      <w:lvlJc w:val="left"/>
      <w:pPr>
        <w:ind w:left="1791" w:hanging="154"/>
      </w:pPr>
      <w:rPr>
        <w:rFonts w:hint="default"/>
        <w:lang w:val="vi" w:eastAsia="en-US" w:bidi="ar-SA"/>
      </w:rPr>
    </w:lvl>
    <w:lvl w:ilvl="2" w:tplc="7C262C72">
      <w:numFmt w:val="bullet"/>
      <w:lvlText w:val="•"/>
      <w:lvlJc w:val="left"/>
      <w:pPr>
        <w:ind w:left="2742" w:hanging="154"/>
      </w:pPr>
      <w:rPr>
        <w:rFonts w:hint="default"/>
        <w:lang w:val="vi" w:eastAsia="en-US" w:bidi="ar-SA"/>
      </w:rPr>
    </w:lvl>
    <w:lvl w:ilvl="3" w:tplc="9FCE3F64">
      <w:numFmt w:val="bullet"/>
      <w:lvlText w:val="•"/>
      <w:lvlJc w:val="left"/>
      <w:pPr>
        <w:ind w:left="3693" w:hanging="154"/>
      </w:pPr>
      <w:rPr>
        <w:rFonts w:hint="default"/>
        <w:lang w:val="vi" w:eastAsia="en-US" w:bidi="ar-SA"/>
      </w:rPr>
    </w:lvl>
    <w:lvl w:ilvl="4" w:tplc="708668C2">
      <w:numFmt w:val="bullet"/>
      <w:lvlText w:val="•"/>
      <w:lvlJc w:val="left"/>
      <w:pPr>
        <w:ind w:left="4644" w:hanging="154"/>
      </w:pPr>
      <w:rPr>
        <w:rFonts w:hint="default"/>
        <w:lang w:val="vi" w:eastAsia="en-US" w:bidi="ar-SA"/>
      </w:rPr>
    </w:lvl>
    <w:lvl w:ilvl="5" w:tplc="6972BF58">
      <w:numFmt w:val="bullet"/>
      <w:lvlText w:val="•"/>
      <w:lvlJc w:val="left"/>
      <w:pPr>
        <w:ind w:left="5595" w:hanging="154"/>
      </w:pPr>
      <w:rPr>
        <w:rFonts w:hint="default"/>
        <w:lang w:val="vi" w:eastAsia="en-US" w:bidi="ar-SA"/>
      </w:rPr>
    </w:lvl>
    <w:lvl w:ilvl="6" w:tplc="3D821016">
      <w:numFmt w:val="bullet"/>
      <w:lvlText w:val="•"/>
      <w:lvlJc w:val="left"/>
      <w:pPr>
        <w:ind w:left="6546" w:hanging="154"/>
      </w:pPr>
      <w:rPr>
        <w:rFonts w:hint="default"/>
        <w:lang w:val="vi" w:eastAsia="en-US" w:bidi="ar-SA"/>
      </w:rPr>
    </w:lvl>
    <w:lvl w:ilvl="7" w:tplc="8F067C18">
      <w:numFmt w:val="bullet"/>
      <w:lvlText w:val="•"/>
      <w:lvlJc w:val="left"/>
      <w:pPr>
        <w:ind w:left="7497" w:hanging="154"/>
      </w:pPr>
      <w:rPr>
        <w:rFonts w:hint="default"/>
        <w:lang w:val="vi" w:eastAsia="en-US" w:bidi="ar-SA"/>
      </w:rPr>
    </w:lvl>
    <w:lvl w:ilvl="8" w:tplc="016022AE">
      <w:numFmt w:val="bullet"/>
      <w:lvlText w:val="•"/>
      <w:lvlJc w:val="left"/>
      <w:pPr>
        <w:ind w:left="8448" w:hanging="154"/>
      </w:pPr>
      <w:rPr>
        <w:rFonts w:hint="default"/>
        <w:lang w:val="vi" w:eastAsia="en-US" w:bidi="ar-SA"/>
      </w:rPr>
    </w:lvl>
  </w:abstractNum>
  <w:abstractNum w:abstractNumId="76" w15:restartNumberingAfterBreak="0">
    <w:nsid w:val="7ADC1285"/>
    <w:multiLevelType w:val="hybridMultilevel"/>
    <w:tmpl w:val="50EAA856"/>
    <w:lvl w:ilvl="0" w:tplc="788E6A46">
      <w:numFmt w:val="bullet"/>
      <w:lvlText w:val="-"/>
      <w:lvlJc w:val="left"/>
      <w:pPr>
        <w:ind w:left="84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8F9E054C">
      <w:numFmt w:val="bullet"/>
      <w:lvlText w:val=""/>
      <w:lvlJc w:val="left"/>
      <w:pPr>
        <w:ind w:left="2137" w:hanging="361"/>
      </w:pPr>
      <w:rPr>
        <w:rFonts w:ascii="Wingdings" w:eastAsia="Wingdings" w:hAnsi="Wingdings" w:cs="Wingdings" w:hint="default"/>
        <w:b w:val="0"/>
        <w:bCs w:val="0"/>
        <w:i w:val="0"/>
        <w:iCs w:val="0"/>
        <w:spacing w:val="0"/>
        <w:w w:val="99"/>
        <w:sz w:val="26"/>
        <w:szCs w:val="26"/>
        <w:lang w:val="vi" w:eastAsia="en-US" w:bidi="ar-SA"/>
      </w:rPr>
    </w:lvl>
    <w:lvl w:ilvl="2" w:tplc="995CDF6E">
      <w:numFmt w:val="bullet"/>
      <w:lvlText w:val="•"/>
      <w:lvlJc w:val="left"/>
      <w:pPr>
        <w:ind w:left="3052" w:hanging="361"/>
      </w:pPr>
      <w:rPr>
        <w:rFonts w:hint="default"/>
        <w:lang w:val="vi" w:eastAsia="en-US" w:bidi="ar-SA"/>
      </w:rPr>
    </w:lvl>
    <w:lvl w:ilvl="3" w:tplc="15B4FB7E">
      <w:numFmt w:val="bullet"/>
      <w:lvlText w:val="•"/>
      <w:lvlJc w:val="left"/>
      <w:pPr>
        <w:ind w:left="3964" w:hanging="361"/>
      </w:pPr>
      <w:rPr>
        <w:rFonts w:hint="default"/>
        <w:lang w:val="vi" w:eastAsia="en-US" w:bidi="ar-SA"/>
      </w:rPr>
    </w:lvl>
    <w:lvl w:ilvl="4" w:tplc="C9FA1488">
      <w:numFmt w:val="bullet"/>
      <w:lvlText w:val="•"/>
      <w:lvlJc w:val="left"/>
      <w:pPr>
        <w:ind w:left="4876" w:hanging="361"/>
      </w:pPr>
      <w:rPr>
        <w:rFonts w:hint="default"/>
        <w:lang w:val="vi" w:eastAsia="en-US" w:bidi="ar-SA"/>
      </w:rPr>
    </w:lvl>
    <w:lvl w:ilvl="5" w:tplc="08FCE78C">
      <w:numFmt w:val="bullet"/>
      <w:lvlText w:val="•"/>
      <w:lvlJc w:val="left"/>
      <w:pPr>
        <w:ind w:left="5789" w:hanging="361"/>
      </w:pPr>
      <w:rPr>
        <w:rFonts w:hint="default"/>
        <w:lang w:val="vi" w:eastAsia="en-US" w:bidi="ar-SA"/>
      </w:rPr>
    </w:lvl>
    <w:lvl w:ilvl="6" w:tplc="6F4C552C">
      <w:numFmt w:val="bullet"/>
      <w:lvlText w:val="•"/>
      <w:lvlJc w:val="left"/>
      <w:pPr>
        <w:ind w:left="6701" w:hanging="361"/>
      </w:pPr>
      <w:rPr>
        <w:rFonts w:hint="default"/>
        <w:lang w:val="vi" w:eastAsia="en-US" w:bidi="ar-SA"/>
      </w:rPr>
    </w:lvl>
    <w:lvl w:ilvl="7" w:tplc="D14A8B4C">
      <w:numFmt w:val="bullet"/>
      <w:lvlText w:val="•"/>
      <w:lvlJc w:val="left"/>
      <w:pPr>
        <w:ind w:left="7613" w:hanging="361"/>
      </w:pPr>
      <w:rPr>
        <w:rFonts w:hint="default"/>
        <w:lang w:val="vi" w:eastAsia="en-US" w:bidi="ar-SA"/>
      </w:rPr>
    </w:lvl>
    <w:lvl w:ilvl="8" w:tplc="8BDE4F24">
      <w:numFmt w:val="bullet"/>
      <w:lvlText w:val="•"/>
      <w:lvlJc w:val="left"/>
      <w:pPr>
        <w:ind w:left="8526" w:hanging="361"/>
      </w:pPr>
      <w:rPr>
        <w:rFonts w:hint="default"/>
        <w:lang w:val="vi" w:eastAsia="en-US" w:bidi="ar-SA"/>
      </w:rPr>
    </w:lvl>
  </w:abstractNum>
  <w:abstractNum w:abstractNumId="77" w15:restartNumberingAfterBreak="0">
    <w:nsid w:val="7BB64662"/>
    <w:multiLevelType w:val="multilevel"/>
    <w:tmpl w:val="CF4ACF64"/>
    <w:lvl w:ilvl="0">
      <w:start w:val="2"/>
      <w:numFmt w:val="decimal"/>
      <w:lvlText w:val="%1"/>
      <w:lvlJc w:val="left"/>
      <w:pPr>
        <w:ind w:left="849" w:hanging="855"/>
        <w:jc w:val="left"/>
      </w:pPr>
      <w:rPr>
        <w:rFonts w:hint="default"/>
        <w:lang w:val="vi" w:eastAsia="en-US" w:bidi="ar-SA"/>
      </w:rPr>
    </w:lvl>
    <w:lvl w:ilvl="1">
      <w:start w:val="6"/>
      <w:numFmt w:val="decimal"/>
      <w:lvlText w:val="%1.%2"/>
      <w:lvlJc w:val="left"/>
      <w:pPr>
        <w:ind w:left="849" w:hanging="855"/>
        <w:jc w:val="left"/>
      </w:pPr>
      <w:rPr>
        <w:rFonts w:hint="default"/>
        <w:lang w:val="vi" w:eastAsia="en-US" w:bidi="ar-SA"/>
      </w:rPr>
    </w:lvl>
    <w:lvl w:ilvl="2">
      <w:start w:val="4"/>
      <w:numFmt w:val="decimal"/>
      <w:lvlText w:val="%1.%2.%3"/>
      <w:lvlJc w:val="left"/>
      <w:pPr>
        <w:ind w:left="849" w:hanging="855"/>
        <w:jc w:val="left"/>
      </w:pPr>
      <w:rPr>
        <w:rFonts w:hint="default"/>
        <w:lang w:val="vi" w:eastAsia="en-US" w:bidi="ar-SA"/>
      </w:rPr>
    </w:lvl>
    <w:lvl w:ilvl="3">
      <w:start w:val="1"/>
      <w:numFmt w:val="decimal"/>
      <w:lvlText w:val="%1.%2.%3.%4."/>
      <w:lvlJc w:val="left"/>
      <w:pPr>
        <w:ind w:left="849" w:hanging="855"/>
        <w:jc w:val="left"/>
      </w:pPr>
      <w:rPr>
        <w:rFonts w:ascii="Times New Roman" w:eastAsia="Times New Roman" w:hAnsi="Times New Roman" w:cs="Times New Roman" w:hint="default"/>
        <w:b/>
        <w:bCs/>
        <w:i/>
        <w:iCs/>
        <w:spacing w:val="-5"/>
        <w:w w:val="99"/>
        <w:sz w:val="26"/>
        <w:szCs w:val="26"/>
        <w:lang w:val="vi" w:eastAsia="en-US" w:bidi="ar-SA"/>
      </w:rPr>
    </w:lvl>
    <w:lvl w:ilvl="4">
      <w:numFmt w:val="bullet"/>
      <w:lvlText w:val="-"/>
      <w:lvlJc w:val="left"/>
      <w:pPr>
        <w:ind w:left="849" w:hanging="149"/>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5595" w:hanging="149"/>
      </w:pPr>
      <w:rPr>
        <w:rFonts w:hint="default"/>
        <w:lang w:val="vi" w:eastAsia="en-US" w:bidi="ar-SA"/>
      </w:rPr>
    </w:lvl>
    <w:lvl w:ilvl="6">
      <w:numFmt w:val="bullet"/>
      <w:lvlText w:val="•"/>
      <w:lvlJc w:val="left"/>
      <w:pPr>
        <w:ind w:left="6546" w:hanging="149"/>
      </w:pPr>
      <w:rPr>
        <w:rFonts w:hint="default"/>
        <w:lang w:val="vi" w:eastAsia="en-US" w:bidi="ar-SA"/>
      </w:rPr>
    </w:lvl>
    <w:lvl w:ilvl="7">
      <w:numFmt w:val="bullet"/>
      <w:lvlText w:val="•"/>
      <w:lvlJc w:val="left"/>
      <w:pPr>
        <w:ind w:left="7497" w:hanging="149"/>
      </w:pPr>
      <w:rPr>
        <w:rFonts w:hint="default"/>
        <w:lang w:val="vi" w:eastAsia="en-US" w:bidi="ar-SA"/>
      </w:rPr>
    </w:lvl>
    <w:lvl w:ilvl="8">
      <w:numFmt w:val="bullet"/>
      <w:lvlText w:val="•"/>
      <w:lvlJc w:val="left"/>
      <w:pPr>
        <w:ind w:left="8448" w:hanging="149"/>
      </w:pPr>
      <w:rPr>
        <w:rFonts w:hint="default"/>
        <w:lang w:val="vi" w:eastAsia="en-US" w:bidi="ar-SA"/>
      </w:rPr>
    </w:lvl>
  </w:abstractNum>
  <w:abstractNum w:abstractNumId="78" w15:restartNumberingAfterBreak="0">
    <w:nsid w:val="7BE7156B"/>
    <w:multiLevelType w:val="hybridMultilevel"/>
    <w:tmpl w:val="E1AE4DCA"/>
    <w:lvl w:ilvl="0" w:tplc="925EB11C">
      <w:start w:val="1"/>
      <w:numFmt w:val="decimal"/>
      <w:lvlText w:val="%1."/>
      <w:lvlJc w:val="left"/>
      <w:pPr>
        <w:ind w:left="1679"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0C7C49B4">
      <w:numFmt w:val="bullet"/>
      <w:lvlText w:val="•"/>
      <w:lvlJc w:val="left"/>
      <w:pPr>
        <w:ind w:left="2547" w:hanging="264"/>
      </w:pPr>
      <w:rPr>
        <w:rFonts w:hint="default"/>
        <w:lang w:val="vi" w:eastAsia="en-US" w:bidi="ar-SA"/>
      </w:rPr>
    </w:lvl>
    <w:lvl w:ilvl="2" w:tplc="F1D8709E">
      <w:numFmt w:val="bullet"/>
      <w:lvlText w:val="•"/>
      <w:lvlJc w:val="left"/>
      <w:pPr>
        <w:ind w:left="3414" w:hanging="264"/>
      </w:pPr>
      <w:rPr>
        <w:rFonts w:hint="default"/>
        <w:lang w:val="vi" w:eastAsia="en-US" w:bidi="ar-SA"/>
      </w:rPr>
    </w:lvl>
    <w:lvl w:ilvl="3" w:tplc="C10466D4">
      <w:numFmt w:val="bullet"/>
      <w:lvlText w:val="•"/>
      <w:lvlJc w:val="left"/>
      <w:pPr>
        <w:ind w:left="4281" w:hanging="264"/>
      </w:pPr>
      <w:rPr>
        <w:rFonts w:hint="default"/>
        <w:lang w:val="vi" w:eastAsia="en-US" w:bidi="ar-SA"/>
      </w:rPr>
    </w:lvl>
    <w:lvl w:ilvl="4" w:tplc="3FDA0D78">
      <w:numFmt w:val="bullet"/>
      <w:lvlText w:val="•"/>
      <w:lvlJc w:val="left"/>
      <w:pPr>
        <w:ind w:left="5148" w:hanging="264"/>
      </w:pPr>
      <w:rPr>
        <w:rFonts w:hint="default"/>
        <w:lang w:val="vi" w:eastAsia="en-US" w:bidi="ar-SA"/>
      </w:rPr>
    </w:lvl>
    <w:lvl w:ilvl="5" w:tplc="2F40F554">
      <w:numFmt w:val="bullet"/>
      <w:lvlText w:val="•"/>
      <w:lvlJc w:val="left"/>
      <w:pPr>
        <w:ind w:left="6015" w:hanging="264"/>
      </w:pPr>
      <w:rPr>
        <w:rFonts w:hint="default"/>
        <w:lang w:val="vi" w:eastAsia="en-US" w:bidi="ar-SA"/>
      </w:rPr>
    </w:lvl>
    <w:lvl w:ilvl="6" w:tplc="432655A6">
      <w:numFmt w:val="bullet"/>
      <w:lvlText w:val="•"/>
      <w:lvlJc w:val="left"/>
      <w:pPr>
        <w:ind w:left="6882" w:hanging="264"/>
      </w:pPr>
      <w:rPr>
        <w:rFonts w:hint="default"/>
        <w:lang w:val="vi" w:eastAsia="en-US" w:bidi="ar-SA"/>
      </w:rPr>
    </w:lvl>
    <w:lvl w:ilvl="7" w:tplc="426EE9A4">
      <w:numFmt w:val="bullet"/>
      <w:lvlText w:val="•"/>
      <w:lvlJc w:val="left"/>
      <w:pPr>
        <w:ind w:left="7749" w:hanging="264"/>
      </w:pPr>
      <w:rPr>
        <w:rFonts w:hint="default"/>
        <w:lang w:val="vi" w:eastAsia="en-US" w:bidi="ar-SA"/>
      </w:rPr>
    </w:lvl>
    <w:lvl w:ilvl="8" w:tplc="D7BE1356">
      <w:numFmt w:val="bullet"/>
      <w:lvlText w:val="•"/>
      <w:lvlJc w:val="left"/>
      <w:pPr>
        <w:ind w:left="8616" w:hanging="264"/>
      </w:pPr>
      <w:rPr>
        <w:rFonts w:hint="default"/>
        <w:lang w:val="vi" w:eastAsia="en-US" w:bidi="ar-SA"/>
      </w:rPr>
    </w:lvl>
  </w:abstractNum>
  <w:abstractNum w:abstractNumId="79" w15:restartNumberingAfterBreak="0">
    <w:nsid w:val="7CB1647F"/>
    <w:multiLevelType w:val="multilevel"/>
    <w:tmpl w:val="4C3AD98C"/>
    <w:lvl w:ilvl="0">
      <w:start w:val="2"/>
      <w:numFmt w:val="upperRoman"/>
      <w:lvlText w:val="%1"/>
      <w:lvlJc w:val="left"/>
      <w:pPr>
        <w:ind w:left="849" w:hanging="974"/>
        <w:jc w:val="left"/>
      </w:pPr>
      <w:rPr>
        <w:rFonts w:hint="default"/>
        <w:lang w:val="vi" w:eastAsia="en-US" w:bidi="ar-SA"/>
      </w:rPr>
    </w:lvl>
    <w:lvl w:ilvl="1">
      <w:start w:val="2"/>
      <w:numFmt w:val="decimal"/>
      <w:lvlText w:val="%1.%2"/>
      <w:lvlJc w:val="left"/>
      <w:pPr>
        <w:ind w:left="849" w:hanging="974"/>
        <w:jc w:val="left"/>
      </w:pPr>
      <w:rPr>
        <w:rFonts w:hint="default"/>
        <w:lang w:val="vi" w:eastAsia="en-US" w:bidi="ar-SA"/>
      </w:rPr>
    </w:lvl>
    <w:lvl w:ilvl="2">
      <w:start w:val="3"/>
      <w:numFmt w:val="decimal"/>
      <w:lvlText w:val="%1.%2.%3"/>
      <w:lvlJc w:val="left"/>
      <w:pPr>
        <w:ind w:left="849" w:hanging="974"/>
        <w:jc w:val="left"/>
      </w:pPr>
      <w:rPr>
        <w:rFonts w:hint="default"/>
        <w:lang w:val="vi" w:eastAsia="en-US" w:bidi="ar-SA"/>
      </w:rPr>
    </w:lvl>
    <w:lvl w:ilvl="3">
      <w:start w:val="1"/>
      <w:numFmt w:val="decimal"/>
      <w:lvlText w:val="%1.%2.%3.%4."/>
      <w:lvlJc w:val="left"/>
      <w:pPr>
        <w:ind w:left="849" w:hanging="974"/>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849" w:hanging="284"/>
      </w:pPr>
      <w:rPr>
        <w:rFonts w:ascii="Times New Roman" w:eastAsia="Times New Roman" w:hAnsi="Times New Roman" w:cs="Times New Roman" w:hint="default"/>
        <w:spacing w:val="0"/>
        <w:w w:val="99"/>
        <w:lang w:val="vi" w:eastAsia="en-US" w:bidi="ar-SA"/>
      </w:rPr>
    </w:lvl>
    <w:lvl w:ilvl="5">
      <w:numFmt w:val="bullet"/>
      <w:lvlText w:val="•"/>
      <w:lvlJc w:val="left"/>
      <w:pPr>
        <w:ind w:left="5595" w:hanging="284"/>
      </w:pPr>
      <w:rPr>
        <w:rFonts w:hint="default"/>
        <w:lang w:val="vi" w:eastAsia="en-US" w:bidi="ar-SA"/>
      </w:rPr>
    </w:lvl>
    <w:lvl w:ilvl="6">
      <w:numFmt w:val="bullet"/>
      <w:lvlText w:val="•"/>
      <w:lvlJc w:val="left"/>
      <w:pPr>
        <w:ind w:left="6546" w:hanging="284"/>
      </w:pPr>
      <w:rPr>
        <w:rFonts w:hint="default"/>
        <w:lang w:val="vi" w:eastAsia="en-US" w:bidi="ar-SA"/>
      </w:rPr>
    </w:lvl>
    <w:lvl w:ilvl="7">
      <w:numFmt w:val="bullet"/>
      <w:lvlText w:val="•"/>
      <w:lvlJc w:val="left"/>
      <w:pPr>
        <w:ind w:left="7497" w:hanging="284"/>
      </w:pPr>
      <w:rPr>
        <w:rFonts w:hint="default"/>
        <w:lang w:val="vi" w:eastAsia="en-US" w:bidi="ar-SA"/>
      </w:rPr>
    </w:lvl>
    <w:lvl w:ilvl="8">
      <w:numFmt w:val="bullet"/>
      <w:lvlText w:val="•"/>
      <w:lvlJc w:val="left"/>
      <w:pPr>
        <w:ind w:left="8448" w:hanging="284"/>
      </w:pPr>
      <w:rPr>
        <w:rFonts w:hint="default"/>
        <w:lang w:val="vi" w:eastAsia="en-US" w:bidi="ar-SA"/>
      </w:rPr>
    </w:lvl>
  </w:abstractNum>
  <w:abstractNum w:abstractNumId="80" w15:restartNumberingAfterBreak="0">
    <w:nsid w:val="7CDB216C"/>
    <w:multiLevelType w:val="hybridMultilevel"/>
    <w:tmpl w:val="E186582C"/>
    <w:lvl w:ilvl="0" w:tplc="2114680A">
      <w:numFmt w:val="bullet"/>
      <w:lvlText w:val=""/>
      <w:lvlJc w:val="left"/>
      <w:pPr>
        <w:ind w:left="1699" w:hanging="284"/>
      </w:pPr>
      <w:rPr>
        <w:rFonts w:ascii="Symbol" w:eastAsia="Symbol" w:hAnsi="Symbol" w:cs="Symbol" w:hint="default"/>
        <w:b w:val="0"/>
        <w:bCs w:val="0"/>
        <w:i w:val="0"/>
        <w:iCs w:val="0"/>
        <w:spacing w:val="0"/>
        <w:w w:val="99"/>
        <w:sz w:val="26"/>
        <w:szCs w:val="26"/>
        <w:lang w:val="vi" w:eastAsia="en-US" w:bidi="ar-SA"/>
      </w:rPr>
    </w:lvl>
    <w:lvl w:ilvl="1" w:tplc="DCB46940">
      <w:numFmt w:val="bullet"/>
      <w:lvlText w:val="•"/>
      <w:lvlJc w:val="left"/>
      <w:pPr>
        <w:ind w:left="2565" w:hanging="284"/>
      </w:pPr>
      <w:rPr>
        <w:rFonts w:hint="default"/>
        <w:lang w:val="vi" w:eastAsia="en-US" w:bidi="ar-SA"/>
      </w:rPr>
    </w:lvl>
    <w:lvl w:ilvl="2" w:tplc="38825C0A">
      <w:numFmt w:val="bullet"/>
      <w:lvlText w:val="•"/>
      <w:lvlJc w:val="left"/>
      <w:pPr>
        <w:ind w:left="3430" w:hanging="284"/>
      </w:pPr>
      <w:rPr>
        <w:rFonts w:hint="default"/>
        <w:lang w:val="vi" w:eastAsia="en-US" w:bidi="ar-SA"/>
      </w:rPr>
    </w:lvl>
    <w:lvl w:ilvl="3" w:tplc="868E6D76">
      <w:numFmt w:val="bullet"/>
      <w:lvlText w:val="•"/>
      <w:lvlJc w:val="left"/>
      <w:pPr>
        <w:ind w:left="4295" w:hanging="284"/>
      </w:pPr>
      <w:rPr>
        <w:rFonts w:hint="default"/>
        <w:lang w:val="vi" w:eastAsia="en-US" w:bidi="ar-SA"/>
      </w:rPr>
    </w:lvl>
    <w:lvl w:ilvl="4" w:tplc="C40EE396">
      <w:numFmt w:val="bullet"/>
      <w:lvlText w:val="•"/>
      <w:lvlJc w:val="left"/>
      <w:pPr>
        <w:ind w:left="5160" w:hanging="284"/>
      </w:pPr>
      <w:rPr>
        <w:rFonts w:hint="default"/>
        <w:lang w:val="vi" w:eastAsia="en-US" w:bidi="ar-SA"/>
      </w:rPr>
    </w:lvl>
    <w:lvl w:ilvl="5" w:tplc="7766FE26">
      <w:numFmt w:val="bullet"/>
      <w:lvlText w:val="•"/>
      <w:lvlJc w:val="left"/>
      <w:pPr>
        <w:ind w:left="6025" w:hanging="284"/>
      </w:pPr>
      <w:rPr>
        <w:rFonts w:hint="default"/>
        <w:lang w:val="vi" w:eastAsia="en-US" w:bidi="ar-SA"/>
      </w:rPr>
    </w:lvl>
    <w:lvl w:ilvl="6" w:tplc="90FA3A10">
      <w:numFmt w:val="bullet"/>
      <w:lvlText w:val="•"/>
      <w:lvlJc w:val="left"/>
      <w:pPr>
        <w:ind w:left="6890" w:hanging="284"/>
      </w:pPr>
      <w:rPr>
        <w:rFonts w:hint="default"/>
        <w:lang w:val="vi" w:eastAsia="en-US" w:bidi="ar-SA"/>
      </w:rPr>
    </w:lvl>
    <w:lvl w:ilvl="7" w:tplc="C24EAE48">
      <w:numFmt w:val="bullet"/>
      <w:lvlText w:val="•"/>
      <w:lvlJc w:val="left"/>
      <w:pPr>
        <w:ind w:left="7755" w:hanging="284"/>
      </w:pPr>
      <w:rPr>
        <w:rFonts w:hint="default"/>
        <w:lang w:val="vi" w:eastAsia="en-US" w:bidi="ar-SA"/>
      </w:rPr>
    </w:lvl>
    <w:lvl w:ilvl="8" w:tplc="8DA0BC16">
      <w:numFmt w:val="bullet"/>
      <w:lvlText w:val="•"/>
      <w:lvlJc w:val="left"/>
      <w:pPr>
        <w:ind w:left="8620" w:hanging="284"/>
      </w:pPr>
      <w:rPr>
        <w:rFonts w:hint="default"/>
        <w:lang w:val="vi" w:eastAsia="en-US" w:bidi="ar-SA"/>
      </w:rPr>
    </w:lvl>
  </w:abstractNum>
  <w:abstractNum w:abstractNumId="81" w15:restartNumberingAfterBreak="0">
    <w:nsid w:val="7CE07232"/>
    <w:multiLevelType w:val="hybridMultilevel"/>
    <w:tmpl w:val="90CEB214"/>
    <w:lvl w:ilvl="0" w:tplc="1CA442E8">
      <w:numFmt w:val="bullet"/>
      <w:lvlText w:val="*"/>
      <w:lvlJc w:val="left"/>
      <w:pPr>
        <w:ind w:left="1046" w:hanging="197"/>
      </w:pPr>
      <w:rPr>
        <w:rFonts w:ascii="Times New Roman" w:eastAsia="Times New Roman" w:hAnsi="Times New Roman" w:cs="Times New Roman" w:hint="default"/>
        <w:b/>
        <w:bCs/>
        <w:i/>
        <w:iCs/>
        <w:spacing w:val="0"/>
        <w:w w:val="99"/>
        <w:sz w:val="26"/>
        <w:szCs w:val="26"/>
        <w:lang w:val="vi" w:eastAsia="en-US" w:bidi="ar-SA"/>
      </w:rPr>
    </w:lvl>
    <w:lvl w:ilvl="1" w:tplc="2F66D12C">
      <w:numFmt w:val="bullet"/>
      <w:lvlText w:val="•"/>
      <w:lvlJc w:val="left"/>
      <w:pPr>
        <w:ind w:left="1971" w:hanging="197"/>
      </w:pPr>
      <w:rPr>
        <w:rFonts w:hint="default"/>
        <w:lang w:val="vi" w:eastAsia="en-US" w:bidi="ar-SA"/>
      </w:rPr>
    </w:lvl>
    <w:lvl w:ilvl="2" w:tplc="39CA6126">
      <w:numFmt w:val="bullet"/>
      <w:lvlText w:val="•"/>
      <w:lvlJc w:val="left"/>
      <w:pPr>
        <w:ind w:left="2902" w:hanging="197"/>
      </w:pPr>
      <w:rPr>
        <w:rFonts w:hint="default"/>
        <w:lang w:val="vi" w:eastAsia="en-US" w:bidi="ar-SA"/>
      </w:rPr>
    </w:lvl>
    <w:lvl w:ilvl="3" w:tplc="5AB07C10">
      <w:numFmt w:val="bullet"/>
      <w:lvlText w:val="•"/>
      <w:lvlJc w:val="left"/>
      <w:pPr>
        <w:ind w:left="3833" w:hanging="197"/>
      </w:pPr>
      <w:rPr>
        <w:rFonts w:hint="default"/>
        <w:lang w:val="vi" w:eastAsia="en-US" w:bidi="ar-SA"/>
      </w:rPr>
    </w:lvl>
    <w:lvl w:ilvl="4" w:tplc="E67EF698">
      <w:numFmt w:val="bullet"/>
      <w:lvlText w:val="•"/>
      <w:lvlJc w:val="left"/>
      <w:pPr>
        <w:ind w:left="4764" w:hanging="197"/>
      </w:pPr>
      <w:rPr>
        <w:rFonts w:hint="default"/>
        <w:lang w:val="vi" w:eastAsia="en-US" w:bidi="ar-SA"/>
      </w:rPr>
    </w:lvl>
    <w:lvl w:ilvl="5" w:tplc="CA84B698">
      <w:numFmt w:val="bullet"/>
      <w:lvlText w:val="•"/>
      <w:lvlJc w:val="left"/>
      <w:pPr>
        <w:ind w:left="5695" w:hanging="197"/>
      </w:pPr>
      <w:rPr>
        <w:rFonts w:hint="default"/>
        <w:lang w:val="vi" w:eastAsia="en-US" w:bidi="ar-SA"/>
      </w:rPr>
    </w:lvl>
    <w:lvl w:ilvl="6" w:tplc="6DCA5A1A">
      <w:numFmt w:val="bullet"/>
      <w:lvlText w:val="•"/>
      <w:lvlJc w:val="left"/>
      <w:pPr>
        <w:ind w:left="6626" w:hanging="197"/>
      </w:pPr>
      <w:rPr>
        <w:rFonts w:hint="default"/>
        <w:lang w:val="vi" w:eastAsia="en-US" w:bidi="ar-SA"/>
      </w:rPr>
    </w:lvl>
    <w:lvl w:ilvl="7" w:tplc="1F44B7A2">
      <w:numFmt w:val="bullet"/>
      <w:lvlText w:val="•"/>
      <w:lvlJc w:val="left"/>
      <w:pPr>
        <w:ind w:left="7557" w:hanging="197"/>
      </w:pPr>
      <w:rPr>
        <w:rFonts w:hint="default"/>
        <w:lang w:val="vi" w:eastAsia="en-US" w:bidi="ar-SA"/>
      </w:rPr>
    </w:lvl>
    <w:lvl w:ilvl="8" w:tplc="32B24894">
      <w:numFmt w:val="bullet"/>
      <w:lvlText w:val="•"/>
      <w:lvlJc w:val="left"/>
      <w:pPr>
        <w:ind w:left="8488" w:hanging="197"/>
      </w:pPr>
      <w:rPr>
        <w:rFonts w:hint="default"/>
        <w:lang w:val="vi" w:eastAsia="en-US" w:bidi="ar-SA"/>
      </w:rPr>
    </w:lvl>
  </w:abstractNum>
  <w:abstractNum w:abstractNumId="82" w15:restartNumberingAfterBreak="0">
    <w:nsid w:val="7FC45863"/>
    <w:multiLevelType w:val="hybridMultilevel"/>
    <w:tmpl w:val="3912E4D6"/>
    <w:lvl w:ilvl="0" w:tplc="70EC703A">
      <w:numFmt w:val="bullet"/>
      <w:lvlText w:val=""/>
      <w:lvlJc w:val="left"/>
      <w:pPr>
        <w:ind w:left="849" w:hanging="428"/>
      </w:pPr>
      <w:rPr>
        <w:rFonts w:ascii="Wingdings" w:eastAsia="Wingdings" w:hAnsi="Wingdings" w:cs="Wingdings" w:hint="default"/>
        <w:b w:val="0"/>
        <w:bCs w:val="0"/>
        <w:i w:val="0"/>
        <w:iCs w:val="0"/>
        <w:spacing w:val="0"/>
        <w:w w:val="99"/>
        <w:sz w:val="26"/>
        <w:szCs w:val="26"/>
        <w:lang w:val="vi" w:eastAsia="en-US" w:bidi="ar-SA"/>
      </w:rPr>
    </w:lvl>
    <w:lvl w:ilvl="1" w:tplc="BF7C8294">
      <w:numFmt w:val="bullet"/>
      <w:lvlText w:val="•"/>
      <w:lvlJc w:val="left"/>
      <w:pPr>
        <w:ind w:left="1791" w:hanging="428"/>
      </w:pPr>
      <w:rPr>
        <w:rFonts w:hint="default"/>
        <w:lang w:val="vi" w:eastAsia="en-US" w:bidi="ar-SA"/>
      </w:rPr>
    </w:lvl>
    <w:lvl w:ilvl="2" w:tplc="D3C4C7D6">
      <w:numFmt w:val="bullet"/>
      <w:lvlText w:val="•"/>
      <w:lvlJc w:val="left"/>
      <w:pPr>
        <w:ind w:left="2742" w:hanging="428"/>
      </w:pPr>
      <w:rPr>
        <w:rFonts w:hint="default"/>
        <w:lang w:val="vi" w:eastAsia="en-US" w:bidi="ar-SA"/>
      </w:rPr>
    </w:lvl>
    <w:lvl w:ilvl="3" w:tplc="15D26D50">
      <w:numFmt w:val="bullet"/>
      <w:lvlText w:val="•"/>
      <w:lvlJc w:val="left"/>
      <w:pPr>
        <w:ind w:left="3693" w:hanging="428"/>
      </w:pPr>
      <w:rPr>
        <w:rFonts w:hint="default"/>
        <w:lang w:val="vi" w:eastAsia="en-US" w:bidi="ar-SA"/>
      </w:rPr>
    </w:lvl>
    <w:lvl w:ilvl="4" w:tplc="2C4E1362">
      <w:numFmt w:val="bullet"/>
      <w:lvlText w:val="•"/>
      <w:lvlJc w:val="left"/>
      <w:pPr>
        <w:ind w:left="4644" w:hanging="428"/>
      </w:pPr>
      <w:rPr>
        <w:rFonts w:hint="default"/>
        <w:lang w:val="vi" w:eastAsia="en-US" w:bidi="ar-SA"/>
      </w:rPr>
    </w:lvl>
    <w:lvl w:ilvl="5" w:tplc="0930CA92">
      <w:numFmt w:val="bullet"/>
      <w:lvlText w:val="•"/>
      <w:lvlJc w:val="left"/>
      <w:pPr>
        <w:ind w:left="5595" w:hanging="428"/>
      </w:pPr>
      <w:rPr>
        <w:rFonts w:hint="default"/>
        <w:lang w:val="vi" w:eastAsia="en-US" w:bidi="ar-SA"/>
      </w:rPr>
    </w:lvl>
    <w:lvl w:ilvl="6" w:tplc="E5081D2C">
      <w:numFmt w:val="bullet"/>
      <w:lvlText w:val="•"/>
      <w:lvlJc w:val="left"/>
      <w:pPr>
        <w:ind w:left="6546" w:hanging="428"/>
      </w:pPr>
      <w:rPr>
        <w:rFonts w:hint="default"/>
        <w:lang w:val="vi" w:eastAsia="en-US" w:bidi="ar-SA"/>
      </w:rPr>
    </w:lvl>
    <w:lvl w:ilvl="7" w:tplc="80A82B72">
      <w:numFmt w:val="bullet"/>
      <w:lvlText w:val="•"/>
      <w:lvlJc w:val="left"/>
      <w:pPr>
        <w:ind w:left="7497" w:hanging="428"/>
      </w:pPr>
      <w:rPr>
        <w:rFonts w:hint="default"/>
        <w:lang w:val="vi" w:eastAsia="en-US" w:bidi="ar-SA"/>
      </w:rPr>
    </w:lvl>
    <w:lvl w:ilvl="8" w:tplc="0E32D3AA">
      <w:numFmt w:val="bullet"/>
      <w:lvlText w:val="•"/>
      <w:lvlJc w:val="left"/>
      <w:pPr>
        <w:ind w:left="8448" w:hanging="428"/>
      </w:pPr>
      <w:rPr>
        <w:rFonts w:hint="default"/>
        <w:lang w:val="vi" w:eastAsia="en-US" w:bidi="ar-SA"/>
      </w:rPr>
    </w:lvl>
  </w:abstractNum>
  <w:num w:numId="1" w16cid:durableId="566696288">
    <w:abstractNumId w:val="37"/>
  </w:num>
  <w:num w:numId="2" w16cid:durableId="143662854">
    <w:abstractNumId w:val="50"/>
  </w:num>
  <w:num w:numId="3" w16cid:durableId="633561187">
    <w:abstractNumId w:val="63"/>
  </w:num>
  <w:num w:numId="4" w16cid:durableId="676614723">
    <w:abstractNumId w:val="52"/>
  </w:num>
  <w:num w:numId="5" w16cid:durableId="669019735">
    <w:abstractNumId w:val="18"/>
  </w:num>
  <w:num w:numId="6" w16cid:durableId="1038580371">
    <w:abstractNumId w:val="19"/>
  </w:num>
  <w:num w:numId="7" w16cid:durableId="162207262">
    <w:abstractNumId w:val="34"/>
  </w:num>
  <w:num w:numId="8" w16cid:durableId="298993182">
    <w:abstractNumId w:val="76"/>
  </w:num>
  <w:num w:numId="9" w16cid:durableId="858666774">
    <w:abstractNumId w:val="44"/>
  </w:num>
  <w:num w:numId="10" w16cid:durableId="800466925">
    <w:abstractNumId w:val="82"/>
  </w:num>
  <w:num w:numId="11" w16cid:durableId="1771317893">
    <w:abstractNumId w:val="70"/>
  </w:num>
  <w:num w:numId="12" w16cid:durableId="924455498">
    <w:abstractNumId w:val="1"/>
  </w:num>
  <w:num w:numId="13" w16cid:durableId="1062675207">
    <w:abstractNumId w:val="75"/>
  </w:num>
  <w:num w:numId="14" w16cid:durableId="539975591">
    <w:abstractNumId w:val="57"/>
  </w:num>
  <w:num w:numId="15" w16cid:durableId="1040516658">
    <w:abstractNumId w:val="40"/>
  </w:num>
  <w:num w:numId="16" w16cid:durableId="825585983">
    <w:abstractNumId w:val="61"/>
  </w:num>
  <w:num w:numId="17" w16cid:durableId="68311303">
    <w:abstractNumId w:val="73"/>
  </w:num>
  <w:num w:numId="18" w16cid:durableId="1318001835">
    <w:abstractNumId w:val="3"/>
  </w:num>
  <w:num w:numId="19" w16cid:durableId="1725176076">
    <w:abstractNumId w:val="20"/>
  </w:num>
  <w:num w:numId="20" w16cid:durableId="324675350">
    <w:abstractNumId w:val="55"/>
  </w:num>
  <w:num w:numId="21" w16cid:durableId="805121440">
    <w:abstractNumId w:val="78"/>
  </w:num>
  <w:num w:numId="22" w16cid:durableId="2029869488">
    <w:abstractNumId w:val="13"/>
  </w:num>
  <w:num w:numId="23" w16cid:durableId="716785148">
    <w:abstractNumId w:val="77"/>
  </w:num>
  <w:num w:numId="24" w16cid:durableId="1979529629">
    <w:abstractNumId w:val="81"/>
  </w:num>
  <w:num w:numId="25" w16cid:durableId="2104914617">
    <w:abstractNumId w:val="27"/>
  </w:num>
  <w:num w:numId="26" w16cid:durableId="351226923">
    <w:abstractNumId w:val="7"/>
  </w:num>
  <w:num w:numId="27" w16cid:durableId="1969312178">
    <w:abstractNumId w:val="21"/>
  </w:num>
  <w:num w:numId="28" w16cid:durableId="2093115900">
    <w:abstractNumId w:val="22"/>
  </w:num>
  <w:num w:numId="29" w16cid:durableId="1828014133">
    <w:abstractNumId w:val="32"/>
  </w:num>
  <w:num w:numId="30" w16cid:durableId="1058014586">
    <w:abstractNumId w:val="30"/>
  </w:num>
  <w:num w:numId="31" w16cid:durableId="1999720963">
    <w:abstractNumId w:val="4"/>
  </w:num>
  <w:num w:numId="32" w16cid:durableId="466779581">
    <w:abstractNumId w:val="56"/>
  </w:num>
  <w:num w:numId="33" w16cid:durableId="1508712580">
    <w:abstractNumId w:val="31"/>
  </w:num>
  <w:num w:numId="34" w16cid:durableId="1715615802">
    <w:abstractNumId w:val="25"/>
  </w:num>
  <w:num w:numId="35" w16cid:durableId="719789303">
    <w:abstractNumId w:val="54"/>
  </w:num>
  <w:num w:numId="36" w16cid:durableId="1021056668">
    <w:abstractNumId w:val="28"/>
  </w:num>
  <w:num w:numId="37" w16cid:durableId="1992981096">
    <w:abstractNumId w:val="68"/>
  </w:num>
  <w:num w:numId="38" w16cid:durableId="1546405916">
    <w:abstractNumId w:val="65"/>
  </w:num>
  <w:num w:numId="39" w16cid:durableId="1625698197">
    <w:abstractNumId w:val="24"/>
  </w:num>
  <w:num w:numId="40" w16cid:durableId="869302028">
    <w:abstractNumId w:val="12"/>
  </w:num>
  <w:num w:numId="41" w16cid:durableId="255141460">
    <w:abstractNumId w:val="53"/>
  </w:num>
  <w:num w:numId="42" w16cid:durableId="481850339">
    <w:abstractNumId w:val="71"/>
  </w:num>
  <w:num w:numId="43" w16cid:durableId="1988631181">
    <w:abstractNumId w:val="46"/>
  </w:num>
  <w:num w:numId="44" w16cid:durableId="989678567">
    <w:abstractNumId w:val="67"/>
  </w:num>
  <w:num w:numId="45" w16cid:durableId="900940836">
    <w:abstractNumId w:val="51"/>
  </w:num>
  <w:num w:numId="46" w16cid:durableId="256209380">
    <w:abstractNumId w:val="58"/>
  </w:num>
  <w:num w:numId="47" w16cid:durableId="1547646387">
    <w:abstractNumId w:val="72"/>
  </w:num>
  <w:num w:numId="48" w16cid:durableId="843785549">
    <w:abstractNumId w:val="33"/>
  </w:num>
  <w:num w:numId="49" w16cid:durableId="1593969909">
    <w:abstractNumId w:val="69"/>
  </w:num>
  <w:num w:numId="50" w16cid:durableId="1116143680">
    <w:abstractNumId w:val="64"/>
  </w:num>
  <w:num w:numId="51" w16cid:durableId="260845539">
    <w:abstractNumId w:val="42"/>
  </w:num>
  <w:num w:numId="52" w16cid:durableId="917906706">
    <w:abstractNumId w:val="66"/>
  </w:num>
  <w:num w:numId="53" w16cid:durableId="566113670">
    <w:abstractNumId w:val="79"/>
  </w:num>
  <w:num w:numId="54" w16cid:durableId="688024302">
    <w:abstractNumId w:val="43"/>
  </w:num>
  <w:num w:numId="55" w16cid:durableId="1181700829">
    <w:abstractNumId w:val="38"/>
  </w:num>
  <w:num w:numId="56" w16cid:durableId="212498942">
    <w:abstractNumId w:val="41"/>
  </w:num>
  <w:num w:numId="57" w16cid:durableId="281690314">
    <w:abstractNumId w:val="14"/>
  </w:num>
  <w:num w:numId="58" w16cid:durableId="1869751768">
    <w:abstractNumId w:val="8"/>
  </w:num>
  <w:num w:numId="59" w16cid:durableId="616327478">
    <w:abstractNumId w:val="48"/>
  </w:num>
  <w:num w:numId="60" w16cid:durableId="1841188548">
    <w:abstractNumId w:val="74"/>
  </w:num>
  <w:num w:numId="61" w16cid:durableId="1641152937">
    <w:abstractNumId w:val="17"/>
  </w:num>
  <w:num w:numId="62" w16cid:durableId="1577975981">
    <w:abstractNumId w:val="6"/>
  </w:num>
  <w:num w:numId="63" w16cid:durableId="232283078">
    <w:abstractNumId w:val="11"/>
  </w:num>
  <w:num w:numId="64" w16cid:durableId="92483314">
    <w:abstractNumId w:val="5"/>
  </w:num>
  <w:num w:numId="65" w16cid:durableId="1348141809">
    <w:abstractNumId w:val="45"/>
  </w:num>
  <w:num w:numId="66" w16cid:durableId="1175415687">
    <w:abstractNumId w:val="49"/>
  </w:num>
  <w:num w:numId="67" w16cid:durableId="1105731496">
    <w:abstractNumId w:val="23"/>
  </w:num>
  <w:num w:numId="68" w16cid:durableId="1123232777">
    <w:abstractNumId w:val="15"/>
  </w:num>
  <w:num w:numId="69" w16cid:durableId="1012294477">
    <w:abstractNumId w:val="39"/>
  </w:num>
  <w:num w:numId="70" w16cid:durableId="706754294">
    <w:abstractNumId w:val="36"/>
  </w:num>
  <w:num w:numId="71" w16cid:durableId="1856921898">
    <w:abstractNumId w:val="0"/>
  </w:num>
  <w:num w:numId="72" w16cid:durableId="898783721">
    <w:abstractNumId w:val="26"/>
  </w:num>
  <w:num w:numId="73" w16cid:durableId="1965234333">
    <w:abstractNumId w:val="62"/>
  </w:num>
  <w:num w:numId="74" w16cid:durableId="1651593560">
    <w:abstractNumId w:val="47"/>
  </w:num>
  <w:num w:numId="75" w16cid:durableId="1295134980">
    <w:abstractNumId w:val="10"/>
  </w:num>
  <w:num w:numId="76" w16cid:durableId="1939558530">
    <w:abstractNumId w:val="60"/>
  </w:num>
  <w:num w:numId="77" w16cid:durableId="1716277240">
    <w:abstractNumId w:val="59"/>
  </w:num>
  <w:num w:numId="78" w16cid:durableId="1738282206">
    <w:abstractNumId w:val="2"/>
  </w:num>
  <w:num w:numId="79" w16cid:durableId="1838498158">
    <w:abstractNumId w:val="35"/>
  </w:num>
  <w:num w:numId="80" w16cid:durableId="1262909483">
    <w:abstractNumId w:val="9"/>
  </w:num>
  <w:num w:numId="81" w16cid:durableId="511728576">
    <w:abstractNumId w:val="16"/>
  </w:num>
  <w:num w:numId="82" w16cid:durableId="1661542111">
    <w:abstractNumId w:val="80"/>
  </w:num>
  <w:num w:numId="83" w16cid:durableId="14305473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6555"/>
    <w:rsid w:val="00353B52"/>
    <w:rsid w:val="00734137"/>
    <w:rsid w:val="009573A2"/>
    <w:rsid w:val="00B4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0CB4"/>
  <w15:docId w15:val="{034676A5-8F8A-4921-8717-A117EAB1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49"/>
      <w:outlineLvl w:val="0"/>
    </w:pPr>
    <w:rPr>
      <w:b/>
      <w:bCs/>
      <w:sz w:val="26"/>
      <w:szCs w:val="26"/>
    </w:rPr>
  </w:style>
  <w:style w:type="paragraph" w:styleId="Heading2">
    <w:name w:val="heading 2"/>
    <w:basedOn w:val="Normal"/>
    <w:uiPriority w:val="9"/>
    <w:unhideWhenUsed/>
    <w:qFormat/>
    <w:pPr>
      <w:ind w:left="849"/>
      <w:jc w:val="both"/>
      <w:outlineLvl w:val="1"/>
    </w:pPr>
    <w:rPr>
      <w:b/>
      <w:bCs/>
      <w:sz w:val="26"/>
      <w:szCs w:val="26"/>
    </w:rPr>
  </w:style>
  <w:style w:type="paragraph" w:styleId="Heading3">
    <w:name w:val="heading 3"/>
    <w:basedOn w:val="Normal"/>
    <w:uiPriority w:val="9"/>
    <w:unhideWhenUsed/>
    <w:qFormat/>
    <w:pPr>
      <w:spacing w:before="76"/>
      <w:ind w:left="1416"/>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849" w:firstLine="566"/>
    </w:pPr>
    <w:rPr>
      <w:sz w:val="26"/>
      <w:szCs w:val="26"/>
    </w:rPr>
  </w:style>
  <w:style w:type="paragraph" w:styleId="ListParagraph">
    <w:name w:val="List Paragraph"/>
    <w:basedOn w:val="Normal"/>
    <w:uiPriority w:val="1"/>
    <w:qFormat/>
    <w:pPr>
      <w:spacing w:before="61"/>
      <w:ind w:left="849" w:firstLine="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4137"/>
    <w:pPr>
      <w:tabs>
        <w:tab w:val="center" w:pos="4680"/>
        <w:tab w:val="right" w:pos="9360"/>
      </w:tabs>
    </w:pPr>
  </w:style>
  <w:style w:type="character" w:customStyle="1" w:styleId="HeaderChar">
    <w:name w:val="Header Char"/>
    <w:basedOn w:val="DefaultParagraphFont"/>
    <w:link w:val="Header"/>
    <w:uiPriority w:val="99"/>
    <w:rsid w:val="00734137"/>
    <w:rPr>
      <w:rFonts w:ascii="Times New Roman" w:eastAsia="Times New Roman" w:hAnsi="Times New Roman" w:cs="Times New Roman"/>
      <w:lang w:val="vi"/>
    </w:rPr>
  </w:style>
  <w:style w:type="paragraph" w:styleId="Footer">
    <w:name w:val="footer"/>
    <w:basedOn w:val="Normal"/>
    <w:link w:val="FooterChar"/>
    <w:uiPriority w:val="99"/>
    <w:unhideWhenUsed/>
    <w:rsid w:val="00734137"/>
    <w:pPr>
      <w:tabs>
        <w:tab w:val="center" w:pos="4680"/>
        <w:tab w:val="right" w:pos="9360"/>
      </w:tabs>
    </w:pPr>
  </w:style>
  <w:style w:type="character" w:customStyle="1" w:styleId="FooterChar">
    <w:name w:val="Footer Char"/>
    <w:basedOn w:val="DefaultParagraphFont"/>
    <w:link w:val="Footer"/>
    <w:uiPriority w:val="99"/>
    <w:rsid w:val="0073413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24211</Words>
  <Characters>138004</Characters>
  <Application>Microsoft Office Word</Application>
  <DocSecurity>0</DocSecurity>
  <Lines>1150</Lines>
  <Paragraphs>323</Paragraphs>
  <ScaleCrop>false</ScaleCrop>
  <Company/>
  <LinksUpToDate>false</LinksUpToDate>
  <CharactersWithSpaces>161892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2026-02-13T02:26:00Z</dcterms:created>
  <dcterms:modified xsi:type="dcterms:W3CDTF">2026-02-13T02:27:00Z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LastSaved">
    <vt:filetime>2026-02-13T00:00:00Z</vt:filetime>
  </property>
  <property fmtid="{D5CDD505-2E9C-101B-9397-08002B2CF9AE}" pid="4" name="Producer">
    <vt:lpwstr>iLovePDF</vt:lpwstr>
  </property>
</Properties>
</file>