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B564E" w14:textId="612528EB" w:rsidR="00920BF7" w:rsidRPr="00BD7D79" w:rsidRDefault="00920BF7" w:rsidP="00DF7BD1">
      <w:pPr>
        <w:tabs>
          <w:tab w:val="left" w:pos="3242"/>
        </w:tabs>
        <w:spacing w:line="276" w:lineRule="auto"/>
        <w:jc w:val="center"/>
        <w:rPr>
          <w:b/>
          <w:bCs/>
          <w:color w:val="000000"/>
          <w:sz w:val="26"/>
          <w:szCs w:val="26"/>
          <w:lang w:val="es-ES"/>
        </w:rPr>
      </w:pPr>
      <w:bookmarkStart w:id="0" w:name="_Toc154510932"/>
      <w:r w:rsidRPr="00BD7D79">
        <w:rPr>
          <w:b/>
          <w:bCs/>
          <w:color w:val="000000"/>
          <w:sz w:val="26"/>
          <w:szCs w:val="26"/>
          <w:lang w:val="it-IT"/>
        </w:rPr>
        <w:t xml:space="preserve">PHẦN 2. ĐIỀU </w:t>
      </w:r>
      <w:r w:rsidRPr="00BD7D79">
        <w:rPr>
          <w:b/>
          <w:bCs/>
          <w:color w:val="000000"/>
          <w:sz w:val="26"/>
          <w:szCs w:val="26"/>
          <w:lang w:val="es-ES"/>
        </w:rPr>
        <w:t>KHOẢN THAM CHIẾU</w:t>
      </w:r>
      <w:bookmarkEnd w:id="0"/>
    </w:p>
    <w:p w14:paraId="574AD489" w14:textId="77777777" w:rsidR="00920BF7" w:rsidRPr="00BD7D79" w:rsidRDefault="00920BF7" w:rsidP="00DF7BD1">
      <w:pPr>
        <w:pStyle w:val="Heading1"/>
        <w:spacing w:line="276" w:lineRule="auto"/>
        <w:rPr>
          <w:rFonts w:ascii="Times New Roman" w:hAnsi="Times New Roman"/>
          <w:bCs/>
          <w:color w:val="000000"/>
          <w:sz w:val="26"/>
          <w:szCs w:val="26"/>
          <w:lang w:val="es-ES"/>
        </w:rPr>
      </w:pPr>
      <w:bookmarkStart w:id="1" w:name="_Toc154510933"/>
      <w:r w:rsidRPr="00BD7D79">
        <w:rPr>
          <w:rFonts w:ascii="Times New Roman" w:hAnsi="Times New Roman"/>
          <w:bCs/>
          <w:color w:val="000000"/>
          <w:sz w:val="26"/>
          <w:szCs w:val="26"/>
          <w:lang w:val="es-ES"/>
        </w:rPr>
        <w:t>CHƯƠNG V. ĐIỀU KHOẢN THAM CHIẾU</w:t>
      </w:r>
      <w:bookmarkEnd w:id="1"/>
    </w:p>
    <w:p w14:paraId="6CC882AE" w14:textId="77777777" w:rsidR="00920BF7" w:rsidRDefault="00920BF7" w:rsidP="00DF7BD1">
      <w:pPr>
        <w:spacing w:before="60" w:after="60" w:line="276" w:lineRule="auto"/>
        <w:ind w:firstLine="720"/>
        <w:rPr>
          <w:bCs/>
          <w:i/>
          <w:iCs/>
          <w:color w:val="000000"/>
          <w:sz w:val="28"/>
          <w:szCs w:val="28"/>
          <w:lang w:val="it-IT"/>
        </w:rPr>
      </w:pPr>
    </w:p>
    <w:p w14:paraId="020D79CA" w14:textId="77777777" w:rsidR="00465E66" w:rsidRPr="00F45E37" w:rsidRDefault="00465E66" w:rsidP="00DF7BD1">
      <w:pPr>
        <w:spacing w:before="60" w:after="60" w:line="276" w:lineRule="auto"/>
        <w:rPr>
          <w:i/>
          <w:iCs/>
          <w:color w:val="000000" w:themeColor="text1"/>
          <w:sz w:val="28"/>
          <w:szCs w:val="28"/>
          <w:lang w:val="it-IT"/>
        </w:rPr>
      </w:pPr>
      <w:r w:rsidRPr="00F45E37">
        <w:rPr>
          <w:bCs/>
          <w:i/>
          <w:iCs/>
          <w:color w:val="000000" w:themeColor="text1"/>
          <w:sz w:val="28"/>
          <w:szCs w:val="28"/>
          <w:lang w:val="it-IT"/>
        </w:rPr>
        <w:t>“Điều khoản tham chiếu" bao gồm những nội dung chủ yếu sau:</w:t>
      </w:r>
    </w:p>
    <w:p w14:paraId="5A05F1AE" w14:textId="77777777" w:rsidR="00465E66" w:rsidRPr="00EE35EF" w:rsidRDefault="00465E66" w:rsidP="00DF7BD1">
      <w:pPr>
        <w:spacing w:after="60" w:line="276" w:lineRule="auto"/>
        <w:rPr>
          <w:b/>
          <w:bCs/>
          <w:color w:val="000000" w:themeColor="text1"/>
          <w:sz w:val="28"/>
          <w:szCs w:val="28"/>
          <w:lang w:val="it-IT"/>
        </w:rPr>
      </w:pPr>
      <w:r w:rsidRPr="00EE35EF">
        <w:rPr>
          <w:b/>
          <w:color w:val="000000" w:themeColor="text1"/>
          <w:sz w:val="28"/>
          <w:szCs w:val="28"/>
          <w:lang w:val="it-IT"/>
        </w:rPr>
        <w:t>I. Giới thiệu:</w:t>
      </w:r>
    </w:p>
    <w:p w14:paraId="31157C00" w14:textId="77777777" w:rsidR="00465E66" w:rsidRPr="00EE35EF" w:rsidRDefault="00465E66" w:rsidP="00DF7BD1">
      <w:pPr>
        <w:spacing w:after="60" w:line="276" w:lineRule="auto"/>
        <w:rPr>
          <w:b/>
          <w:bCs/>
          <w:color w:val="000000" w:themeColor="text1"/>
          <w:sz w:val="28"/>
          <w:szCs w:val="28"/>
          <w:lang w:val="it-IT"/>
        </w:rPr>
      </w:pPr>
      <w:r w:rsidRPr="00EE35EF">
        <w:rPr>
          <w:b/>
          <w:bCs/>
          <w:color w:val="000000" w:themeColor="text1"/>
          <w:sz w:val="28"/>
          <w:szCs w:val="28"/>
          <w:lang w:val="it-IT"/>
        </w:rPr>
        <w:t>1. Cơ sở pháp lý:</w:t>
      </w:r>
    </w:p>
    <w:p w14:paraId="72BF62C1" w14:textId="51C69C5E" w:rsidR="00E55FBF" w:rsidRPr="00EE35EF" w:rsidRDefault="00E55FBF" w:rsidP="00DF7BD1">
      <w:pPr>
        <w:numPr>
          <w:ilvl w:val="0"/>
          <w:numId w:val="8"/>
        </w:numPr>
        <w:tabs>
          <w:tab w:val="clear" w:pos="9433"/>
          <w:tab w:val="left" w:pos="567"/>
          <w:tab w:val="num" w:pos="9072"/>
        </w:tabs>
        <w:spacing w:line="276" w:lineRule="auto"/>
        <w:ind w:left="0" w:firstLine="284"/>
        <w:rPr>
          <w:color w:val="000000" w:themeColor="text1"/>
          <w:sz w:val="28"/>
          <w:szCs w:val="28"/>
          <w:lang w:val="it-IT"/>
        </w:rPr>
      </w:pPr>
      <w:r w:rsidRPr="00EE35EF">
        <w:rPr>
          <w:color w:val="000000" w:themeColor="text1"/>
          <w:sz w:val="28"/>
          <w:szCs w:val="28"/>
          <w:lang w:val="it-IT"/>
        </w:rPr>
        <w:t>Luật Điện lực số 61/2024/QH15 có hiệu lực từ ngày 01/02/2025.</w:t>
      </w:r>
    </w:p>
    <w:p w14:paraId="35FB3FE5" w14:textId="77777777" w:rsidR="00C866A2" w:rsidRPr="00EE35EF" w:rsidRDefault="00E55FBF" w:rsidP="00DF7BD1">
      <w:pPr>
        <w:numPr>
          <w:ilvl w:val="0"/>
          <w:numId w:val="8"/>
        </w:numPr>
        <w:tabs>
          <w:tab w:val="clear" w:pos="9433"/>
          <w:tab w:val="left" w:pos="567"/>
          <w:tab w:val="num" w:pos="9072"/>
        </w:tabs>
        <w:spacing w:line="276" w:lineRule="auto"/>
        <w:ind w:left="0" w:firstLine="284"/>
        <w:rPr>
          <w:color w:val="000000" w:themeColor="text1"/>
          <w:sz w:val="28"/>
          <w:szCs w:val="28"/>
          <w:lang w:val="it-IT"/>
        </w:rPr>
      </w:pPr>
      <w:r w:rsidRPr="00EE35EF">
        <w:rPr>
          <w:color w:val="000000" w:themeColor="text1"/>
          <w:sz w:val="28"/>
          <w:szCs w:val="28"/>
          <w:lang w:val="it-IT"/>
        </w:rPr>
        <w:t>Nghị định số 62/2025/NĐ-CP ngày 04/03/2025 của Chính phủ về việc Quy định chi tiết thi hành Luật Điện lực về bảo vệ công trình điện lực và an toàn trong lĩnh vực điện lực.</w:t>
      </w:r>
      <w:r w:rsidR="00C866A2" w:rsidRPr="00EE35EF">
        <w:rPr>
          <w:color w:val="000000" w:themeColor="text1"/>
          <w:sz w:val="28"/>
          <w:szCs w:val="28"/>
          <w:lang w:val="it-IT"/>
        </w:rPr>
        <w:t xml:space="preserve"> </w:t>
      </w:r>
    </w:p>
    <w:p w14:paraId="65543362" w14:textId="31BCE072" w:rsidR="00C866A2" w:rsidRPr="00EE35EF" w:rsidRDefault="00C866A2" w:rsidP="00DF7BD1">
      <w:pPr>
        <w:numPr>
          <w:ilvl w:val="0"/>
          <w:numId w:val="8"/>
        </w:numPr>
        <w:tabs>
          <w:tab w:val="clear" w:pos="9433"/>
          <w:tab w:val="left" w:pos="567"/>
          <w:tab w:val="num" w:pos="9072"/>
        </w:tabs>
        <w:spacing w:line="276" w:lineRule="auto"/>
        <w:ind w:left="0" w:firstLine="284"/>
        <w:rPr>
          <w:color w:val="000000" w:themeColor="text1"/>
          <w:sz w:val="28"/>
          <w:szCs w:val="28"/>
          <w:lang w:val="it-IT"/>
        </w:rPr>
      </w:pPr>
      <w:r w:rsidRPr="00EE35EF">
        <w:rPr>
          <w:color w:val="000000" w:themeColor="text1"/>
          <w:sz w:val="28"/>
          <w:szCs w:val="28"/>
          <w:lang w:val="it-IT"/>
        </w:rPr>
        <w:t>Quyết định số 768/QĐ-TTg ngày 15/04/2025 của Thủ tướng Chính phủ về việc phê duyệt Điều chỉnh Quy hoạch phát triển Điện lực Quốc gia thời kỳ 2021-2030, tầm nhìn đến năm 2050.</w:t>
      </w:r>
    </w:p>
    <w:p w14:paraId="6A4431EE" w14:textId="77777777" w:rsidR="00C866A2" w:rsidRPr="00EE35EF" w:rsidRDefault="00C866A2" w:rsidP="00DF7BD1">
      <w:pPr>
        <w:numPr>
          <w:ilvl w:val="0"/>
          <w:numId w:val="8"/>
        </w:numPr>
        <w:tabs>
          <w:tab w:val="clear" w:pos="9433"/>
          <w:tab w:val="left" w:pos="567"/>
          <w:tab w:val="num" w:pos="9072"/>
        </w:tabs>
        <w:spacing w:line="276" w:lineRule="auto"/>
        <w:ind w:left="0" w:firstLine="284"/>
        <w:rPr>
          <w:color w:val="000000" w:themeColor="text1"/>
          <w:sz w:val="28"/>
          <w:szCs w:val="28"/>
          <w:lang w:val="it-IT"/>
        </w:rPr>
      </w:pPr>
      <w:r w:rsidRPr="00EE35EF">
        <w:rPr>
          <w:color w:val="000000" w:themeColor="text1"/>
          <w:sz w:val="28"/>
          <w:szCs w:val="28"/>
          <w:lang w:val="it-IT"/>
        </w:rPr>
        <w:t>Quyết định số 1509/QĐ-BCT ngày 30/05/2025 của Bộ Công thương về việc phê duyệt Kế hoạch thực hiện Quy hoạch phát triển Điện lực Quốc gia thời kỳ 2021-2030, tầm nhìn đến năm 2050 điều chỉnh.</w:t>
      </w:r>
    </w:p>
    <w:p w14:paraId="46F1F6B7" w14:textId="77777777" w:rsidR="00C866A2" w:rsidRPr="00EE35EF" w:rsidRDefault="00C866A2" w:rsidP="00DF7BD1">
      <w:pPr>
        <w:numPr>
          <w:ilvl w:val="0"/>
          <w:numId w:val="8"/>
        </w:numPr>
        <w:tabs>
          <w:tab w:val="clear" w:pos="9433"/>
          <w:tab w:val="left" w:pos="567"/>
          <w:tab w:val="num" w:pos="9072"/>
        </w:tabs>
        <w:spacing w:line="276" w:lineRule="auto"/>
        <w:ind w:left="0" w:firstLine="284"/>
        <w:rPr>
          <w:color w:val="000000" w:themeColor="text1"/>
          <w:sz w:val="28"/>
          <w:szCs w:val="28"/>
          <w:lang w:val="it-IT"/>
        </w:rPr>
      </w:pPr>
      <w:r w:rsidRPr="00EE35EF">
        <w:rPr>
          <w:color w:val="000000" w:themeColor="text1"/>
          <w:sz w:val="28"/>
          <w:szCs w:val="28"/>
          <w:lang w:val="it-IT"/>
        </w:rPr>
        <w:t>Quyết định số 789/QĐ-EVN ngày 10/6/2025 của Tập đoàn điện lực Việt Nam về việc ban hành Quy định về công tác Đầu tư xây dựng trong Tập đoàn Điện lực Việt Nam</w:t>
      </w:r>
    </w:p>
    <w:p w14:paraId="739953BC" w14:textId="1E7AFCB7" w:rsidR="003C1EE3" w:rsidRPr="00EE35EF" w:rsidRDefault="003C1EE3" w:rsidP="00DF7BD1">
      <w:pPr>
        <w:numPr>
          <w:ilvl w:val="0"/>
          <w:numId w:val="8"/>
        </w:numPr>
        <w:tabs>
          <w:tab w:val="clear" w:pos="9433"/>
          <w:tab w:val="left" w:pos="567"/>
          <w:tab w:val="num" w:pos="9072"/>
        </w:tabs>
        <w:spacing w:line="276" w:lineRule="auto"/>
        <w:ind w:left="0" w:firstLine="284"/>
        <w:rPr>
          <w:color w:val="000000" w:themeColor="text1"/>
          <w:sz w:val="28"/>
          <w:szCs w:val="28"/>
          <w:lang w:val="it-IT"/>
        </w:rPr>
      </w:pPr>
      <w:r w:rsidRPr="00EE35EF">
        <w:rPr>
          <w:color w:val="000000" w:themeColor="text1"/>
          <w:sz w:val="28"/>
          <w:szCs w:val="28"/>
          <w:lang w:val="it-IT"/>
        </w:rPr>
        <w:t>Quyết định số 921/QĐ-EVNNPT ngày 01/06/2025 của Tổng công ty Truyền tải điện Quốc gia về việc ban hành Quy định về công tác khảo sát, thiết kế lưới điện trong Tổng công ty Truyền tải điện Quốc gia</w:t>
      </w:r>
      <w:r w:rsidR="00616D09" w:rsidRPr="00EE35EF">
        <w:rPr>
          <w:color w:val="000000" w:themeColor="text1"/>
          <w:sz w:val="28"/>
          <w:szCs w:val="28"/>
          <w:lang w:val="it-IT"/>
        </w:rPr>
        <w:t>.</w:t>
      </w:r>
    </w:p>
    <w:p w14:paraId="5803A3F7" w14:textId="7A8E106C" w:rsidR="00C866A2" w:rsidRPr="008B793A" w:rsidRDefault="008B793A" w:rsidP="00DF7BD1">
      <w:pPr>
        <w:numPr>
          <w:ilvl w:val="0"/>
          <w:numId w:val="8"/>
        </w:numPr>
        <w:tabs>
          <w:tab w:val="clear" w:pos="9433"/>
          <w:tab w:val="left" w:pos="567"/>
          <w:tab w:val="num" w:pos="9072"/>
        </w:tabs>
        <w:spacing w:line="276" w:lineRule="auto"/>
        <w:ind w:left="0" w:firstLine="284"/>
        <w:rPr>
          <w:sz w:val="28"/>
          <w:szCs w:val="28"/>
          <w:lang w:val="it-IT"/>
        </w:rPr>
      </w:pPr>
      <w:r w:rsidRPr="008B793A">
        <w:rPr>
          <w:sz w:val="28"/>
          <w:szCs w:val="28"/>
          <w:lang w:val="it-IT"/>
        </w:rPr>
        <w:t>Quyết định số 178/QĐ-EVNNPT ngày 27/01/2026 của EVNNPT về việc phê duyệt nhiệm vụ và dự toán chi phí tư vấn Kháo sát xây dựng, lập  Thiết kế kỹ thuật – dự toán, thiết kế bản vẽ thi công, hồ sơ mời thầu, dự án Trạm biến áp 500 kV Yên Bái và các đường dây 500 – 220 kV đấu nối</w:t>
      </w:r>
    </w:p>
    <w:p w14:paraId="565A12C3" w14:textId="22C0C2F3" w:rsidR="00465E66" w:rsidRPr="00EE35EF" w:rsidRDefault="00465E66" w:rsidP="00DF7BD1">
      <w:pPr>
        <w:spacing w:after="60" w:line="276" w:lineRule="auto"/>
        <w:rPr>
          <w:b/>
          <w:bCs/>
          <w:color w:val="000000" w:themeColor="text1"/>
          <w:sz w:val="28"/>
          <w:szCs w:val="28"/>
          <w:lang w:val="it-IT"/>
        </w:rPr>
      </w:pPr>
      <w:r w:rsidRPr="00EE35EF">
        <w:rPr>
          <w:b/>
          <w:bCs/>
          <w:color w:val="000000" w:themeColor="text1"/>
          <w:sz w:val="28"/>
          <w:szCs w:val="28"/>
          <w:lang w:val="it-IT"/>
        </w:rPr>
        <w:t>2. Thông tin gói thầu:</w:t>
      </w:r>
    </w:p>
    <w:p w14:paraId="01B9465B" w14:textId="77777777" w:rsidR="001E26A2" w:rsidRPr="001E26A2" w:rsidRDefault="001E26A2" w:rsidP="00DF7BD1">
      <w:pPr>
        <w:numPr>
          <w:ilvl w:val="0"/>
          <w:numId w:val="8"/>
        </w:numPr>
        <w:tabs>
          <w:tab w:val="left" w:pos="426"/>
        </w:tabs>
        <w:spacing w:line="276" w:lineRule="auto"/>
        <w:ind w:left="0" w:firstLine="284"/>
        <w:rPr>
          <w:color w:val="000000" w:themeColor="text1"/>
          <w:sz w:val="28"/>
          <w:szCs w:val="28"/>
          <w:lang w:val="it-IT"/>
        </w:rPr>
      </w:pPr>
      <w:r>
        <w:rPr>
          <w:color w:val="000000" w:themeColor="text1"/>
          <w:sz w:val="28"/>
          <w:szCs w:val="28"/>
          <w:lang w:val="vi-VN"/>
        </w:rPr>
        <w:t xml:space="preserve"> </w:t>
      </w:r>
      <w:r w:rsidR="00465E66" w:rsidRPr="001E26A2">
        <w:rPr>
          <w:color w:val="000000" w:themeColor="text1"/>
          <w:sz w:val="28"/>
          <w:szCs w:val="28"/>
          <w:lang w:val="it-IT"/>
        </w:rPr>
        <w:t xml:space="preserve">Tên gói thầu: </w:t>
      </w:r>
    </w:p>
    <w:p w14:paraId="10DA5AA5" w14:textId="77777777" w:rsidR="001E26A2" w:rsidRPr="00EB7A43" w:rsidRDefault="001E26A2" w:rsidP="00DF7BD1">
      <w:pPr>
        <w:pStyle w:val="NoSpacing"/>
        <w:widowControl w:val="0"/>
        <w:spacing w:after="50" w:line="276" w:lineRule="auto"/>
        <w:ind w:left="993" w:hanging="284"/>
        <w:rPr>
          <w:rFonts w:ascii="Times New Roman" w:hAnsi="Times New Roman"/>
          <w:sz w:val="28"/>
          <w:szCs w:val="28"/>
          <w:lang w:val="vi-VN"/>
        </w:rPr>
      </w:pPr>
      <w:r w:rsidRPr="00EB7A43">
        <w:rPr>
          <w:rFonts w:ascii="Times New Roman" w:hAnsi="Times New Roman"/>
          <w:sz w:val="28"/>
          <w:szCs w:val="28"/>
          <w:lang w:val="vi-VN"/>
        </w:rPr>
        <w:t xml:space="preserve">+ </w:t>
      </w:r>
      <w:r w:rsidRPr="00EB7A43">
        <w:rPr>
          <w:rFonts w:ascii="Times New Roman" w:hAnsi="Times New Roman"/>
          <w:iCs/>
          <w:sz w:val="28"/>
          <w:szCs w:val="28"/>
          <w:lang w:val="vi-VN"/>
        </w:rPr>
        <w:t>Gói thầu số 4: Cung cấp dịch vụ t</w:t>
      </w:r>
      <w:r w:rsidRPr="00EB7A43">
        <w:rPr>
          <w:rFonts w:ascii="Times New Roman" w:hAnsi="Times New Roman" w:hint="eastAsia"/>
          <w:iCs/>
          <w:sz w:val="28"/>
          <w:szCs w:val="28"/>
          <w:lang w:val="vi-VN"/>
        </w:rPr>
        <w:t>ư</w:t>
      </w:r>
      <w:r w:rsidRPr="00EB7A43">
        <w:rPr>
          <w:rFonts w:ascii="Times New Roman" w:hAnsi="Times New Roman"/>
          <w:iCs/>
          <w:sz w:val="28"/>
          <w:szCs w:val="28"/>
          <w:lang w:val="vi-VN"/>
        </w:rPr>
        <w:t xml:space="preserve"> vấn giám sát công tác khảo sát phục vụ lập TKKT; t</w:t>
      </w:r>
      <w:r w:rsidRPr="00EB7A43">
        <w:rPr>
          <w:rFonts w:ascii="Times New Roman" w:hAnsi="Times New Roman" w:hint="eastAsia"/>
          <w:iCs/>
          <w:sz w:val="28"/>
          <w:szCs w:val="28"/>
          <w:lang w:val="vi-VN"/>
        </w:rPr>
        <w:t>ư</w:t>
      </w:r>
      <w:r w:rsidRPr="00EB7A43">
        <w:rPr>
          <w:rFonts w:ascii="Times New Roman" w:hAnsi="Times New Roman"/>
          <w:iCs/>
          <w:sz w:val="28"/>
          <w:szCs w:val="28"/>
          <w:lang w:val="vi-VN"/>
        </w:rPr>
        <w:t xml:space="preserve"> vấn thẩm tra thiết kế kỹ thuật - dự toán xây dựng công trình</w:t>
      </w:r>
      <w:r w:rsidRPr="00EB7A43">
        <w:rPr>
          <w:rFonts w:ascii="Times New Roman" w:hAnsi="Times New Roman"/>
          <w:sz w:val="28"/>
          <w:szCs w:val="28"/>
          <w:lang w:val="nb-NO"/>
        </w:rPr>
        <w:t>.</w:t>
      </w:r>
    </w:p>
    <w:p w14:paraId="381E3EA5" w14:textId="1CCA1D7F" w:rsidR="001E26A2" w:rsidRPr="00EB7A43" w:rsidRDefault="001E26A2" w:rsidP="00DF7BD1">
      <w:pPr>
        <w:pStyle w:val="NoSpacing"/>
        <w:widowControl w:val="0"/>
        <w:spacing w:after="50" w:line="276" w:lineRule="auto"/>
        <w:ind w:left="993" w:hanging="284"/>
        <w:rPr>
          <w:rFonts w:ascii="Times New Roman" w:hAnsi="Times New Roman"/>
          <w:iCs/>
          <w:sz w:val="28"/>
          <w:szCs w:val="28"/>
          <w:lang w:val="vi-VN"/>
        </w:rPr>
      </w:pPr>
      <w:r w:rsidRPr="00EB7A43">
        <w:rPr>
          <w:rFonts w:ascii="Times New Roman" w:hAnsi="Times New Roman"/>
          <w:sz w:val="28"/>
          <w:szCs w:val="28"/>
          <w:lang w:val="vi-VN"/>
        </w:rPr>
        <w:t xml:space="preserve">+ Tóm tắt nội dung công việc chính của gói thầu: </w:t>
      </w:r>
      <w:r w:rsidRPr="00EB7A43">
        <w:rPr>
          <w:rFonts w:ascii="Times New Roman" w:hAnsi="Times New Roman"/>
          <w:iCs/>
          <w:sz w:val="28"/>
          <w:szCs w:val="28"/>
          <w:lang w:val="vi-VN"/>
        </w:rPr>
        <w:t>Cung cấp dịch vụ t</w:t>
      </w:r>
      <w:r w:rsidRPr="00EB7A43">
        <w:rPr>
          <w:rFonts w:ascii="Times New Roman" w:hAnsi="Times New Roman" w:hint="eastAsia"/>
          <w:iCs/>
          <w:sz w:val="28"/>
          <w:szCs w:val="28"/>
          <w:lang w:val="vi-VN"/>
        </w:rPr>
        <w:t>ư</w:t>
      </w:r>
      <w:r w:rsidRPr="00EB7A43">
        <w:rPr>
          <w:rFonts w:ascii="Times New Roman" w:hAnsi="Times New Roman"/>
          <w:iCs/>
          <w:sz w:val="28"/>
          <w:szCs w:val="28"/>
          <w:lang w:val="vi-VN"/>
        </w:rPr>
        <w:t xml:space="preserve"> vấn giám sát công tác khảo sát phục vụ lập TKKT; t</w:t>
      </w:r>
      <w:r w:rsidRPr="00EB7A43">
        <w:rPr>
          <w:rFonts w:ascii="Times New Roman" w:hAnsi="Times New Roman" w:hint="eastAsia"/>
          <w:iCs/>
          <w:sz w:val="28"/>
          <w:szCs w:val="28"/>
          <w:lang w:val="vi-VN"/>
        </w:rPr>
        <w:t>ư</w:t>
      </w:r>
      <w:r w:rsidRPr="00EB7A43">
        <w:rPr>
          <w:rFonts w:ascii="Times New Roman" w:hAnsi="Times New Roman"/>
          <w:iCs/>
          <w:sz w:val="28"/>
          <w:szCs w:val="28"/>
          <w:lang w:val="vi-VN"/>
        </w:rPr>
        <w:t xml:space="preserve"> vấn thẩm tra thiết kế kỹ thuật - dự toán xây dựng công trình</w:t>
      </w:r>
    </w:p>
    <w:p w14:paraId="2F7E095F" w14:textId="297064D7" w:rsidR="00465E66" w:rsidRPr="00EB7A43" w:rsidRDefault="00465E66" w:rsidP="00DF7BD1">
      <w:pPr>
        <w:numPr>
          <w:ilvl w:val="0"/>
          <w:numId w:val="8"/>
        </w:numPr>
        <w:tabs>
          <w:tab w:val="left" w:pos="993"/>
        </w:tabs>
        <w:spacing w:line="276" w:lineRule="auto"/>
        <w:ind w:left="0" w:firstLine="709"/>
        <w:rPr>
          <w:color w:val="000000" w:themeColor="text1"/>
          <w:sz w:val="28"/>
          <w:szCs w:val="28"/>
          <w:lang w:val="vi-VN"/>
        </w:rPr>
      </w:pPr>
      <w:r w:rsidRPr="00EB7A43">
        <w:rPr>
          <w:color w:val="000000" w:themeColor="text1"/>
          <w:sz w:val="28"/>
          <w:szCs w:val="28"/>
          <w:lang w:val="vi-VN"/>
        </w:rPr>
        <w:t>Nguồn vốn:</w:t>
      </w:r>
      <w:r w:rsidR="00EB7A43" w:rsidRPr="00EB7A43">
        <w:rPr>
          <w:color w:val="000000" w:themeColor="text1"/>
          <w:sz w:val="28"/>
          <w:szCs w:val="28"/>
          <w:lang w:val="vi-VN"/>
        </w:rPr>
        <w:t>EVNNPT và vốn vay</w:t>
      </w:r>
      <w:r w:rsidRPr="00EB7A43">
        <w:rPr>
          <w:color w:val="000000" w:themeColor="text1"/>
          <w:sz w:val="28"/>
          <w:szCs w:val="28"/>
          <w:lang w:val="vi-VN"/>
        </w:rPr>
        <w:t>.</w:t>
      </w:r>
    </w:p>
    <w:p w14:paraId="351598B3" w14:textId="368763CB" w:rsidR="00EB7A43" w:rsidRPr="00EB7A43" w:rsidRDefault="00EB7A43" w:rsidP="00DF7BD1">
      <w:pPr>
        <w:numPr>
          <w:ilvl w:val="0"/>
          <w:numId w:val="8"/>
        </w:numPr>
        <w:tabs>
          <w:tab w:val="left" w:pos="993"/>
        </w:tabs>
        <w:spacing w:line="276" w:lineRule="auto"/>
        <w:ind w:left="0" w:firstLine="709"/>
        <w:rPr>
          <w:color w:val="000000" w:themeColor="text1"/>
          <w:sz w:val="28"/>
          <w:szCs w:val="28"/>
          <w:lang w:val="vi-VN"/>
        </w:rPr>
      </w:pPr>
      <w:r w:rsidRPr="00EB7A43">
        <w:rPr>
          <w:sz w:val="28"/>
          <w:szCs w:val="28"/>
          <w:lang w:val="vi-VN"/>
        </w:rPr>
        <w:t>Thời gian tổ chức lựa chọn nhà thầu: 40 ngày.</w:t>
      </w:r>
    </w:p>
    <w:p w14:paraId="03ABC424" w14:textId="3A435145" w:rsidR="00EB7A43" w:rsidRPr="00EB7A43" w:rsidRDefault="00EB7A43" w:rsidP="00DF7BD1">
      <w:pPr>
        <w:numPr>
          <w:ilvl w:val="0"/>
          <w:numId w:val="8"/>
        </w:numPr>
        <w:tabs>
          <w:tab w:val="left" w:pos="993"/>
        </w:tabs>
        <w:spacing w:line="276" w:lineRule="auto"/>
        <w:ind w:left="0" w:firstLine="709"/>
        <w:rPr>
          <w:color w:val="000000" w:themeColor="text1"/>
          <w:sz w:val="28"/>
          <w:szCs w:val="28"/>
          <w:lang w:val="vi-VN"/>
        </w:rPr>
      </w:pPr>
      <w:r w:rsidRPr="00EB7A43">
        <w:rPr>
          <w:sz w:val="28"/>
          <w:szCs w:val="28"/>
          <w:lang w:val="vi-VN"/>
        </w:rPr>
        <w:t>Thời gian bắt đầu tổ chức lựa chọn nhà thầu: Tháng 02/2026.</w:t>
      </w:r>
    </w:p>
    <w:p w14:paraId="429A9384" w14:textId="33D8CD6F" w:rsidR="00EB7A43" w:rsidRPr="00EB7A43" w:rsidRDefault="00EB7A43" w:rsidP="00DF7BD1">
      <w:pPr>
        <w:numPr>
          <w:ilvl w:val="0"/>
          <w:numId w:val="8"/>
        </w:numPr>
        <w:tabs>
          <w:tab w:val="left" w:pos="993"/>
        </w:tabs>
        <w:spacing w:line="276" w:lineRule="auto"/>
        <w:ind w:left="0" w:firstLine="709"/>
        <w:rPr>
          <w:color w:val="000000" w:themeColor="text1"/>
          <w:sz w:val="28"/>
          <w:szCs w:val="28"/>
          <w:lang w:val="vi-VN"/>
        </w:rPr>
      </w:pPr>
      <w:r w:rsidRPr="00EB7A43">
        <w:rPr>
          <w:sz w:val="28"/>
          <w:szCs w:val="28"/>
          <w:lang w:val="vi-VN"/>
        </w:rPr>
        <w:t>Hình thức lựa chọn nhà thầu: Đấu thầu rộng rãi trong nước (qua mạng)</w:t>
      </w:r>
    </w:p>
    <w:p w14:paraId="37DC3204" w14:textId="4851F771" w:rsidR="00EB7A43" w:rsidRPr="00EB7A43" w:rsidRDefault="00EB7A43" w:rsidP="00DF7BD1">
      <w:pPr>
        <w:numPr>
          <w:ilvl w:val="0"/>
          <w:numId w:val="8"/>
        </w:numPr>
        <w:tabs>
          <w:tab w:val="left" w:pos="993"/>
        </w:tabs>
        <w:spacing w:line="276" w:lineRule="auto"/>
        <w:ind w:left="0" w:firstLine="709"/>
        <w:rPr>
          <w:color w:val="000000" w:themeColor="text1"/>
          <w:sz w:val="28"/>
          <w:szCs w:val="28"/>
          <w:lang w:val="vi-VN"/>
        </w:rPr>
      </w:pPr>
      <w:r w:rsidRPr="00EB7A43">
        <w:rPr>
          <w:sz w:val="28"/>
          <w:szCs w:val="28"/>
          <w:lang w:val="vi-VN"/>
        </w:rPr>
        <w:lastRenderedPageBreak/>
        <w:t>Loại hợp đồng: trọn gói</w:t>
      </w:r>
    </w:p>
    <w:p w14:paraId="6827B026" w14:textId="77777777" w:rsidR="00EB7A43" w:rsidRPr="00EB7A43" w:rsidRDefault="00465E66" w:rsidP="00DF7BD1">
      <w:pPr>
        <w:numPr>
          <w:ilvl w:val="0"/>
          <w:numId w:val="8"/>
        </w:numPr>
        <w:tabs>
          <w:tab w:val="left" w:pos="993"/>
        </w:tabs>
        <w:spacing w:line="276" w:lineRule="auto"/>
        <w:ind w:left="0" w:firstLine="709"/>
        <w:rPr>
          <w:color w:val="000000" w:themeColor="text1"/>
          <w:sz w:val="28"/>
          <w:szCs w:val="28"/>
          <w:lang w:val="vi-VN"/>
        </w:rPr>
      </w:pPr>
      <w:r w:rsidRPr="00EB7A43">
        <w:rPr>
          <w:color w:val="000000" w:themeColor="text1"/>
          <w:sz w:val="28"/>
          <w:szCs w:val="28"/>
          <w:lang w:val="vi-VN"/>
        </w:rPr>
        <w:t xml:space="preserve">Thời gian thực hiện hợp đồng: </w:t>
      </w:r>
      <w:r w:rsidR="00F96365" w:rsidRPr="00EB7A43">
        <w:rPr>
          <w:color w:val="000000" w:themeColor="text1"/>
          <w:sz w:val="28"/>
          <w:szCs w:val="28"/>
          <w:lang w:val="vi-VN"/>
        </w:rPr>
        <w:t>15</w:t>
      </w:r>
      <w:r w:rsidR="00256481" w:rsidRPr="00EB7A43">
        <w:rPr>
          <w:color w:val="000000" w:themeColor="text1"/>
          <w:sz w:val="28"/>
          <w:szCs w:val="28"/>
          <w:lang w:val="vi-VN"/>
        </w:rPr>
        <w:t xml:space="preserve">0 </w:t>
      </w:r>
      <w:r w:rsidRPr="00EB7A43">
        <w:rPr>
          <w:color w:val="000000" w:themeColor="text1"/>
          <w:sz w:val="28"/>
          <w:szCs w:val="28"/>
          <w:lang w:val="vi-VN"/>
        </w:rPr>
        <w:t xml:space="preserve">ngày </w:t>
      </w:r>
    </w:p>
    <w:p w14:paraId="113A4D1E" w14:textId="4ABDDE20" w:rsidR="00465E66" w:rsidRPr="00EB7A43" w:rsidRDefault="00EB7A43" w:rsidP="00DF7BD1">
      <w:pPr>
        <w:numPr>
          <w:ilvl w:val="0"/>
          <w:numId w:val="8"/>
        </w:numPr>
        <w:tabs>
          <w:tab w:val="left" w:pos="993"/>
        </w:tabs>
        <w:spacing w:line="276" w:lineRule="auto"/>
        <w:ind w:left="0" w:firstLine="709"/>
        <w:rPr>
          <w:color w:val="000000" w:themeColor="text1"/>
          <w:sz w:val="28"/>
          <w:szCs w:val="28"/>
          <w:lang w:val="vi-VN"/>
        </w:rPr>
      </w:pPr>
      <w:r w:rsidRPr="00EB7A43">
        <w:rPr>
          <w:sz w:val="28"/>
          <w:szCs w:val="28"/>
          <w:lang w:val="vi-VN"/>
        </w:rPr>
        <w:t>Tùy chọn mua thêm (nếu có).</w:t>
      </w:r>
      <w:r w:rsidR="00465E66" w:rsidRPr="00EB7A43">
        <w:rPr>
          <w:color w:val="000000" w:themeColor="text1"/>
          <w:sz w:val="28"/>
          <w:szCs w:val="28"/>
          <w:lang w:val="vi-VN"/>
        </w:rPr>
        <w:t xml:space="preserve"> </w:t>
      </w:r>
    </w:p>
    <w:p w14:paraId="489A4111" w14:textId="77777777" w:rsidR="00465E66" w:rsidRPr="00EE35EF" w:rsidRDefault="00465E66" w:rsidP="00DF7BD1">
      <w:pPr>
        <w:spacing w:after="60" w:line="276" w:lineRule="auto"/>
        <w:rPr>
          <w:b/>
          <w:bCs/>
          <w:color w:val="000000" w:themeColor="text1"/>
          <w:sz w:val="28"/>
          <w:szCs w:val="28"/>
          <w:lang w:val="it-IT"/>
        </w:rPr>
      </w:pPr>
      <w:r w:rsidRPr="00EE35EF">
        <w:rPr>
          <w:b/>
          <w:bCs/>
          <w:color w:val="000000" w:themeColor="text1"/>
          <w:sz w:val="28"/>
          <w:szCs w:val="28"/>
          <w:lang w:val="it-IT"/>
        </w:rPr>
        <w:t>3. Tóm tắt dự án:</w:t>
      </w:r>
    </w:p>
    <w:p w14:paraId="60BEF719" w14:textId="77777777" w:rsidR="00465E66" w:rsidRPr="00EE35EF" w:rsidRDefault="00465E66" w:rsidP="00DF7BD1">
      <w:pPr>
        <w:tabs>
          <w:tab w:val="left" w:pos="851"/>
        </w:tabs>
        <w:spacing w:line="276" w:lineRule="auto"/>
        <w:ind w:firstLine="426"/>
        <w:rPr>
          <w:b/>
          <w:bCs/>
          <w:i/>
          <w:color w:val="000000" w:themeColor="text1"/>
          <w:sz w:val="28"/>
          <w:szCs w:val="28"/>
          <w:lang w:val="it-IT"/>
        </w:rPr>
      </w:pPr>
      <w:bookmarkStart w:id="2" w:name="_Toc505603941"/>
      <w:r w:rsidRPr="00EE35EF">
        <w:rPr>
          <w:b/>
          <w:bCs/>
          <w:i/>
          <w:color w:val="000000" w:themeColor="text1"/>
          <w:sz w:val="28"/>
          <w:szCs w:val="28"/>
          <w:lang w:val="it-IT"/>
        </w:rPr>
        <w:t>3.1.</w:t>
      </w:r>
      <w:r w:rsidRPr="00EE35EF">
        <w:rPr>
          <w:b/>
          <w:bCs/>
          <w:i/>
          <w:color w:val="000000" w:themeColor="text1"/>
          <w:sz w:val="28"/>
          <w:szCs w:val="28"/>
          <w:lang w:val="it-IT"/>
        </w:rPr>
        <w:tab/>
        <w:t>Mục tiêu xây dựng</w:t>
      </w:r>
      <w:bookmarkEnd w:id="2"/>
      <w:r w:rsidRPr="00EE35EF">
        <w:rPr>
          <w:b/>
          <w:bCs/>
          <w:i/>
          <w:color w:val="000000" w:themeColor="text1"/>
          <w:sz w:val="28"/>
          <w:szCs w:val="28"/>
          <w:lang w:val="it-IT"/>
        </w:rPr>
        <w:t xml:space="preserve"> công trình:</w:t>
      </w:r>
    </w:p>
    <w:p w14:paraId="27481A67" w14:textId="66D583DE" w:rsidR="00465E66" w:rsidRPr="00EE35EF" w:rsidRDefault="00EB7A43" w:rsidP="00DF7BD1">
      <w:pPr>
        <w:spacing w:before="120" w:line="276" w:lineRule="auto"/>
        <w:ind w:firstLine="709"/>
        <w:rPr>
          <w:color w:val="000000" w:themeColor="text1"/>
          <w:sz w:val="28"/>
          <w:szCs w:val="28"/>
          <w:lang w:val="it-IT"/>
        </w:rPr>
      </w:pPr>
      <w:r w:rsidRPr="00EB7A43">
        <w:rPr>
          <w:color w:val="000000" w:themeColor="text1"/>
          <w:sz w:val="28"/>
          <w:szCs w:val="28"/>
          <w:lang w:val="it-IT"/>
        </w:rPr>
        <w:t>Dự án “Trạm biến áp 500 kV Yên Bái và đường dây 500 kV – 220 kV đấu nối” được đầu tư xây dựng trong giai đoạn đến năm 2030 nhằm giải tỏa nguồn năng lượng tái tạo khu vực Tây Bắc bộ lên hệ thống lưới điện quốc gia, đáp ứng nhu cầu phụ tải ngày càng tăng cao của tỉnh Yên Bái và các tỉnh lân cận, nâng cao độ tin cậy cung cấp điện, giảm tổn thất điện năng trên lưới truyền tải và hỗ trợ các TBA 500 kV, 220 kV, 110 kV hiện có trong khu vực</w:t>
      </w:r>
      <w:r w:rsidR="00465E66" w:rsidRPr="00EE35EF">
        <w:rPr>
          <w:color w:val="000000" w:themeColor="text1"/>
          <w:sz w:val="28"/>
          <w:szCs w:val="28"/>
          <w:lang w:val="it-IT"/>
        </w:rPr>
        <w:t>.</w:t>
      </w:r>
    </w:p>
    <w:p w14:paraId="14299A71" w14:textId="77777777" w:rsidR="00465E66" w:rsidRPr="00EE35EF" w:rsidRDefault="00465E66" w:rsidP="00DF7BD1">
      <w:pPr>
        <w:tabs>
          <w:tab w:val="left" w:pos="851"/>
        </w:tabs>
        <w:spacing w:line="276" w:lineRule="auto"/>
        <w:ind w:firstLine="426"/>
        <w:rPr>
          <w:b/>
          <w:bCs/>
          <w:i/>
          <w:color w:val="000000" w:themeColor="text1"/>
          <w:sz w:val="28"/>
          <w:szCs w:val="28"/>
          <w:lang w:val="it-IT"/>
        </w:rPr>
      </w:pPr>
      <w:r w:rsidRPr="00EE35EF">
        <w:rPr>
          <w:b/>
          <w:bCs/>
          <w:i/>
          <w:color w:val="000000" w:themeColor="text1"/>
          <w:sz w:val="28"/>
          <w:szCs w:val="28"/>
          <w:lang w:val="it-IT"/>
        </w:rPr>
        <w:t>3.2</w:t>
      </w:r>
      <w:r w:rsidRPr="00EE35EF">
        <w:rPr>
          <w:b/>
          <w:bCs/>
          <w:i/>
          <w:color w:val="000000" w:themeColor="text1"/>
          <w:sz w:val="28"/>
          <w:szCs w:val="28"/>
          <w:lang w:val="it-IT"/>
        </w:rPr>
        <w:tab/>
        <w:t>Quy mô đầu tư xây dựng:</w:t>
      </w:r>
    </w:p>
    <w:p w14:paraId="71A49538" w14:textId="4905A9B5" w:rsidR="00E55FBF" w:rsidRPr="00EE35EF" w:rsidRDefault="00583E1C" w:rsidP="00DF7BD1">
      <w:pPr>
        <w:pStyle w:val="BodyTextIndent"/>
        <w:keepNext/>
        <w:keepLines/>
        <w:widowControl w:val="0"/>
        <w:numPr>
          <w:ilvl w:val="2"/>
          <w:numId w:val="14"/>
        </w:numPr>
        <w:tabs>
          <w:tab w:val="clear" w:pos="1080"/>
          <w:tab w:val="left" w:pos="1134"/>
        </w:tabs>
        <w:spacing w:before="60" w:after="60" w:line="276" w:lineRule="auto"/>
        <w:ind w:left="1134" w:right="57" w:hanging="567"/>
        <w:rPr>
          <w:color w:val="000000" w:themeColor="text1"/>
          <w:sz w:val="28"/>
          <w:szCs w:val="28"/>
          <w:lang w:val="it-IT"/>
        </w:rPr>
      </w:pPr>
      <w:r w:rsidRPr="00EE35EF">
        <w:rPr>
          <w:color w:val="000000" w:themeColor="text1"/>
          <w:sz w:val="28"/>
          <w:szCs w:val="28"/>
          <w:lang w:val="it-IT"/>
        </w:rPr>
        <w:t xml:space="preserve">Trạm biến áp </w:t>
      </w:r>
    </w:p>
    <w:p w14:paraId="221E968F" w14:textId="77777777" w:rsidR="008D3F13" w:rsidRPr="00BD7D79" w:rsidRDefault="008D3F13" w:rsidP="00DF7BD1">
      <w:pPr>
        <w:widowControl w:val="0"/>
        <w:tabs>
          <w:tab w:val="left" w:pos="993"/>
        </w:tabs>
        <w:spacing w:before="60" w:after="60" w:line="276" w:lineRule="auto"/>
        <w:ind w:firstLine="709"/>
        <w:rPr>
          <w:bCs/>
          <w:color w:val="000000" w:themeColor="text1"/>
          <w:sz w:val="28"/>
          <w:szCs w:val="28"/>
          <w:lang w:val="it-IT"/>
        </w:rPr>
      </w:pPr>
      <w:r w:rsidRPr="00BD7D79">
        <w:rPr>
          <w:bCs/>
          <w:color w:val="000000" w:themeColor="text1"/>
          <w:sz w:val="28"/>
          <w:szCs w:val="28"/>
          <w:lang w:val="it-IT"/>
        </w:rPr>
        <w:t>Xây dựng mới TBA 500/220kV với quy mô:</w:t>
      </w:r>
    </w:p>
    <w:p w14:paraId="0A82A533" w14:textId="77777777" w:rsidR="008D3F13" w:rsidRPr="00BD7D79" w:rsidRDefault="008D3F13" w:rsidP="00DF7BD1">
      <w:pPr>
        <w:numPr>
          <w:ilvl w:val="0"/>
          <w:numId w:val="8"/>
        </w:numPr>
        <w:tabs>
          <w:tab w:val="left" w:pos="993"/>
        </w:tabs>
        <w:spacing w:line="276" w:lineRule="auto"/>
        <w:ind w:left="0" w:firstLine="709"/>
        <w:rPr>
          <w:color w:val="000000" w:themeColor="text1"/>
          <w:sz w:val="28"/>
          <w:szCs w:val="28"/>
          <w:lang w:val="it-IT"/>
        </w:rPr>
      </w:pPr>
      <w:r w:rsidRPr="00BD7D79">
        <w:rPr>
          <w:color w:val="000000" w:themeColor="text1"/>
          <w:sz w:val="28"/>
          <w:szCs w:val="28"/>
          <w:lang w:val="it-IT"/>
        </w:rPr>
        <w:t>MBA 500/220/35kV: Quy mô 02 MBA 900MVA (01 MBA 900MVA được đấu nối tổ hợp từ 03 MBA 01 pha, công suất 300MVA).</w:t>
      </w:r>
    </w:p>
    <w:p w14:paraId="51084050" w14:textId="77777777" w:rsidR="008D3F13" w:rsidRPr="00BD7D79" w:rsidRDefault="008D3F13" w:rsidP="00DF7BD1">
      <w:pPr>
        <w:numPr>
          <w:ilvl w:val="0"/>
          <w:numId w:val="8"/>
        </w:numPr>
        <w:tabs>
          <w:tab w:val="left" w:pos="993"/>
        </w:tabs>
        <w:spacing w:line="276" w:lineRule="auto"/>
        <w:ind w:left="0" w:firstLine="709"/>
        <w:rPr>
          <w:color w:val="000000" w:themeColor="text1"/>
          <w:sz w:val="28"/>
          <w:szCs w:val="28"/>
          <w:lang w:val="it-IT"/>
        </w:rPr>
      </w:pPr>
      <w:r w:rsidRPr="00BD7D79">
        <w:rPr>
          <w:color w:val="000000" w:themeColor="text1"/>
          <w:sz w:val="28"/>
          <w:szCs w:val="28"/>
          <w:lang w:val="it-IT"/>
        </w:rPr>
        <w:t>Phía 500kV: Quy mô 16 ngăn; giai đoạn này lắp đặt thiết bị cho 12 ngăn (2 ngăn MBA, 8 ngăn đường dây và 2 ngăn phân đoạn thanh cái); dự phòng vị trí 4 ngăn.</w:t>
      </w:r>
    </w:p>
    <w:p w14:paraId="44980C09" w14:textId="24BE2195" w:rsidR="008D3F13" w:rsidRPr="000A1898" w:rsidRDefault="008D3F13" w:rsidP="00DF7BD1">
      <w:pPr>
        <w:numPr>
          <w:ilvl w:val="0"/>
          <w:numId w:val="8"/>
        </w:numPr>
        <w:tabs>
          <w:tab w:val="left" w:pos="993"/>
        </w:tabs>
        <w:spacing w:line="276" w:lineRule="auto"/>
        <w:ind w:left="0" w:firstLine="709"/>
        <w:rPr>
          <w:color w:val="000000" w:themeColor="text1"/>
          <w:sz w:val="28"/>
          <w:szCs w:val="28"/>
          <w:lang w:val="it-IT"/>
        </w:rPr>
      </w:pPr>
      <w:r w:rsidRPr="000A1898">
        <w:rPr>
          <w:color w:val="000000" w:themeColor="text1"/>
          <w:sz w:val="28"/>
          <w:szCs w:val="28"/>
          <w:lang w:val="it-IT"/>
        </w:rPr>
        <w:t>Phía 220kV: Quy mô 19 ngăn; giai đoạn này lắp đặt thiết bị cho 12 ngăn (04 ngăn đường dây 220kV, 02 ngăn MBA 500kV, 02 ngăn phân đoạn thanh cái, 02 ngăn liên lạc, 02 ngăn vòng); dự phòng vị trí 07 ngăn (02 ngăn Yên Bái 1; 02 ngăn Yên Bái 2 và 3 ngăn dự phòng).</w:t>
      </w:r>
    </w:p>
    <w:p w14:paraId="1812A058" w14:textId="77777777" w:rsidR="008D3F13" w:rsidRPr="007769B3" w:rsidRDefault="008D3F13" w:rsidP="00DF7BD1">
      <w:pPr>
        <w:numPr>
          <w:ilvl w:val="0"/>
          <w:numId w:val="8"/>
        </w:numPr>
        <w:tabs>
          <w:tab w:val="left" w:pos="993"/>
        </w:tabs>
        <w:spacing w:line="276" w:lineRule="auto"/>
        <w:ind w:left="0" w:firstLine="709"/>
        <w:rPr>
          <w:color w:val="000000" w:themeColor="text1"/>
          <w:sz w:val="28"/>
          <w:szCs w:val="28"/>
          <w:lang w:val="it-IT"/>
        </w:rPr>
      </w:pPr>
      <w:r w:rsidRPr="007769B3">
        <w:rPr>
          <w:color w:val="000000" w:themeColor="text1"/>
          <w:sz w:val="28"/>
          <w:szCs w:val="28"/>
          <w:lang w:val="it-IT"/>
        </w:rPr>
        <w:t>Phía 35kV, 22kV: Thiết bị ngoài trời bố trí theo sơ đồ khối, trong đó 01 máy nhận điện từ lưới điện địa phương 35kV.</w:t>
      </w:r>
    </w:p>
    <w:p w14:paraId="18809BA4" w14:textId="1D9E191A" w:rsidR="008D3F13" w:rsidRPr="007769B3" w:rsidRDefault="008D3F13" w:rsidP="00DF7BD1">
      <w:pPr>
        <w:numPr>
          <w:ilvl w:val="0"/>
          <w:numId w:val="8"/>
        </w:numPr>
        <w:tabs>
          <w:tab w:val="left" w:pos="993"/>
        </w:tabs>
        <w:spacing w:line="276" w:lineRule="auto"/>
        <w:ind w:left="0" w:firstLine="709"/>
        <w:rPr>
          <w:color w:val="000000" w:themeColor="text1"/>
          <w:sz w:val="28"/>
          <w:szCs w:val="28"/>
          <w:lang w:val="it-IT"/>
        </w:rPr>
      </w:pPr>
      <w:r w:rsidRPr="007769B3">
        <w:rPr>
          <w:color w:val="000000" w:themeColor="text1"/>
          <w:sz w:val="28"/>
          <w:szCs w:val="28"/>
          <w:lang w:val="it-IT"/>
        </w:rPr>
        <w:t>Hệ thống điều khiển, bảo vệ, đo lường, đo đếm, thông tin liên lạc và</w:t>
      </w:r>
      <w:r w:rsidRPr="007769B3">
        <w:rPr>
          <w:color w:val="000000" w:themeColor="text1"/>
          <w:sz w:val="28"/>
          <w:szCs w:val="28"/>
          <w:lang w:val="it-IT"/>
        </w:rPr>
        <w:br/>
        <w:t>SCADA: được trang bị phù hợp quy định của EVN, EVNNPT; tuân thủ quy phạm</w:t>
      </w:r>
      <w:r w:rsidRPr="007769B3">
        <w:rPr>
          <w:color w:val="000000" w:themeColor="text1"/>
          <w:sz w:val="28"/>
          <w:szCs w:val="28"/>
          <w:lang w:val="it-IT"/>
        </w:rPr>
        <w:br/>
        <w:t>và các quy định hiện</w:t>
      </w:r>
      <w:r w:rsidRPr="007769B3">
        <w:rPr>
          <w:color w:val="000000" w:themeColor="text1"/>
          <w:sz w:val="26"/>
          <w:lang w:val="it-IT"/>
        </w:rPr>
        <w:t xml:space="preserve"> hành</w:t>
      </w:r>
    </w:p>
    <w:p w14:paraId="02ACB951" w14:textId="77777777" w:rsidR="00583E1C" w:rsidRPr="00EE35EF" w:rsidRDefault="00583E1C" w:rsidP="00DF7BD1">
      <w:pPr>
        <w:pStyle w:val="BodyTextIndent"/>
        <w:keepNext/>
        <w:keepLines/>
        <w:widowControl w:val="0"/>
        <w:numPr>
          <w:ilvl w:val="2"/>
          <w:numId w:val="14"/>
        </w:numPr>
        <w:tabs>
          <w:tab w:val="clear" w:pos="1080"/>
          <w:tab w:val="left" w:pos="1134"/>
        </w:tabs>
        <w:spacing w:before="60" w:after="60" w:line="276" w:lineRule="auto"/>
        <w:ind w:left="1134" w:right="57" w:hanging="567"/>
        <w:rPr>
          <w:color w:val="000000" w:themeColor="text1"/>
          <w:sz w:val="28"/>
          <w:szCs w:val="28"/>
          <w:lang w:val="it-IT"/>
        </w:rPr>
      </w:pPr>
      <w:r w:rsidRPr="00EE35EF">
        <w:rPr>
          <w:color w:val="000000" w:themeColor="text1"/>
          <w:sz w:val="28"/>
          <w:szCs w:val="28"/>
          <w:lang w:val="it-IT"/>
        </w:rPr>
        <w:t>Phần đường dây đấu nối:</w:t>
      </w:r>
    </w:p>
    <w:p w14:paraId="5FC68C82" w14:textId="77777777" w:rsidR="008D3F13" w:rsidRPr="00EE35EF" w:rsidRDefault="008D3F13" w:rsidP="00DF7BD1">
      <w:pPr>
        <w:pStyle w:val="BodyTextIndent"/>
        <w:keepNext/>
        <w:keepLines/>
        <w:widowControl w:val="0"/>
        <w:tabs>
          <w:tab w:val="clear" w:pos="1080"/>
          <w:tab w:val="left" w:pos="1134"/>
        </w:tabs>
        <w:spacing w:before="60" w:after="60" w:line="276" w:lineRule="auto"/>
        <w:ind w:left="567" w:right="57" w:firstLine="0"/>
        <w:rPr>
          <w:color w:val="000000" w:themeColor="text1"/>
          <w:sz w:val="28"/>
          <w:szCs w:val="28"/>
          <w:lang w:val="it-IT"/>
        </w:rPr>
      </w:pPr>
      <w:r w:rsidRPr="00EE35EF">
        <w:rPr>
          <w:color w:val="000000" w:themeColor="text1"/>
          <w:sz w:val="28"/>
          <w:szCs w:val="28"/>
          <w:lang w:val="it-IT"/>
        </w:rPr>
        <w:t xml:space="preserve">Đường dây 500kV đấu nối: </w:t>
      </w:r>
    </w:p>
    <w:p w14:paraId="5F094632" w14:textId="77777777" w:rsidR="008D3F13" w:rsidRPr="00EE35EF" w:rsidRDefault="008D3F13" w:rsidP="00DF7BD1">
      <w:pPr>
        <w:pStyle w:val="Cachdaudong"/>
        <w:spacing w:line="276" w:lineRule="auto"/>
        <w:rPr>
          <w:color w:val="000000" w:themeColor="text1"/>
          <w:sz w:val="28"/>
          <w:szCs w:val="28"/>
          <w:lang w:val="fr-FR"/>
        </w:rPr>
      </w:pPr>
      <w:r w:rsidRPr="00EE35EF">
        <w:rPr>
          <w:color w:val="000000" w:themeColor="text1"/>
          <w:sz w:val="28"/>
          <w:szCs w:val="28"/>
          <w:lang w:val="fr-FR"/>
        </w:rPr>
        <w:t xml:space="preserve">Hai </w:t>
      </w:r>
      <w:proofErr w:type="spellStart"/>
      <w:r w:rsidRPr="00EE35EF">
        <w:rPr>
          <w:color w:val="000000" w:themeColor="text1"/>
          <w:sz w:val="28"/>
          <w:szCs w:val="28"/>
          <w:lang w:val="fr-FR"/>
        </w:rPr>
        <w:t>tuyến</w:t>
      </w:r>
      <w:proofErr w:type="spellEnd"/>
      <w:r w:rsidRPr="00EE35EF">
        <w:rPr>
          <w:color w:val="000000" w:themeColor="text1"/>
          <w:sz w:val="28"/>
          <w:szCs w:val="28"/>
          <w:lang w:val="fr-FR"/>
        </w:rPr>
        <w:t xml:space="preserve"> </w:t>
      </w:r>
      <w:proofErr w:type="spellStart"/>
      <w:r w:rsidRPr="00EE35EF">
        <w:rPr>
          <w:color w:val="000000" w:themeColor="text1"/>
          <w:sz w:val="28"/>
          <w:szCs w:val="28"/>
          <w:lang w:val="fr-FR"/>
        </w:rPr>
        <w:t>đường</w:t>
      </w:r>
      <w:proofErr w:type="spellEnd"/>
      <w:r w:rsidRPr="00EE35EF">
        <w:rPr>
          <w:color w:val="000000" w:themeColor="text1"/>
          <w:sz w:val="28"/>
          <w:szCs w:val="28"/>
          <w:lang w:val="fr-FR"/>
        </w:rPr>
        <w:t xml:space="preserve"> </w:t>
      </w:r>
      <w:proofErr w:type="spellStart"/>
      <w:r w:rsidRPr="00EE35EF">
        <w:rPr>
          <w:color w:val="000000" w:themeColor="text1"/>
          <w:sz w:val="28"/>
          <w:szCs w:val="28"/>
          <w:lang w:val="fr-FR"/>
        </w:rPr>
        <w:t>dây</w:t>
      </w:r>
      <w:proofErr w:type="spellEnd"/>
      <w:r w:rsidRPr="00EE35EF">
        <w:rPr>
          <w:color w:val="000000" w:themeColor="text1"/>
          <w:sz w:val="28"/>
          <w:szCs w:val="28"/>
          <w:lang w:val="fr-FR"/>
        </w:rPr>
        <w:t xml:space="preserve"> 500kV </w:t>
      </w:r>
      <w:proofErr w:type="spellStart"/>
      <w:r w:rsidRPr="00EE35EF">
        <w:rPr>
          <w:color w:val="000000" w:themeColor="text1"/>
          <w:sz w:val="28"/>
          <w:szCs w:val="28"/>
          <w:lang w:val="fr-FR"/>
        </w:rPr>
        <w:t>đấu</w:t>
      </w:r>
      <w:proofErr w:type="spellEnd"/>
      <w:r w:rsidRPr="00EE35EF">
        <w:rPr>
          <w:color w:val="000000" w:themeColor="text1"/>
          <w:sz w:val="28"/>
          <w:szCs w:val="28"/>
          <w:lang w:val="fr-FR"/>
        </w:rPr>
        <w:t xml:space="preserve"> </w:t>
      </w:r>
      <w:proofErr w:type="spellStart"/>
      <w:r w:rsidRPr="00EE35EF">
        <w:rPr>
          <w:color w:val="000000" w:themeColor="text1"/>
          <w:sz w:val="28"/>
          <w:szCs w:val="28"/>
          <w:lang w:val="fr-FR"/>
        </w:rPr>
        <w:t>nối</w:t>
      </w:r>
      <w:proofErr w:type="spellEnd"/>
      <w:r w:rsidRPr="00EE35EF">
        <w:rPr>
          <w:color w:val="000000" w:themeColor="text1"/>
          <w:sz w:val="28"/>
          <w:szCs w:val="28"/>
          <w:lang w:val="fr-FR"/>
        </w:rPr>
        <w:t xml:space="preserve"> </w:t>
      </w:r>
      <w:proofErr w:type="spellStart"/>
      <w:r w:rsidRPr="00EE35EF">
        <w:rPr>
          <w:color w:val="000000" w:themeColor="text1"/>
          <w:sz w:val="28"/>
          <w:szCs w:val="28"/>
          <w:lang w:val="fr-FR"/>
        </w:rPr>
        <w:t>có</w:t>
      </w:r>
      <w:proofErr w:type="spellEnd"/>
      <w:r w:rsidRPr="00EE35EF">
        <w:rPr>
          <w:color w:val="000000" w:themeColor="text1"/>
          <w:sz w:val="28"/>
          <w:szCs w:val="28"/>
          <w:lang w:val="fr-FR"/>
        </w:rPr>
        <w:t xml:space="preserve"> </w:t>
      </w:r>
      <w:proofErr w:type="spellStart"/>
      <w:r w:rsidRPr="00EE35EF">
        <w:rPr>
          <w:color w:val="000000" w:themeColor="text1"/>
          <w:sz w:val="28"/>
          <w:szCs w:val="28"/>
          <w:lang w:val="fr-FR"/>
        </w:rPr>
        <w:t>quy</w:t>
      </w:r>
      <w:proofErr w:type="spellEnd"/>
      <w:r w:rsidRPr="00EE35EF">
        <w:rPr>
          <w:color w:val="000000" w:themeColor="text1"/>
          <w:sz w:val="28"/>
          <w:szCs w:val="28"/>
          <w:lang w:val="fr-FR"/>
        </w:rPr>
        <w:t xml:space="preserve"> </w:t>
      </w:r>
      <w:proofErr w:type="spellStart"/>
      <w:r w:rsidRPr="00EE35EF">
        <w:rPr>
          <w:color w:val="000000" w:themeColor="text1"/>
          <w:sz w:val="28"/>
          <w:szCs w:val="28"/>
          <w:lang w:val="fr-FR"/>
        </w:rPr>
        <w:t>mô</w:t>
      </w:r>
      <w:proofErr w:type="spellEnd"/>
      <w:r w:rsidRPr="00EE35EF">
        <w:rPr>
          <w:color w:val="000000" w:themeColor="text1"/>
          <w:sz w:val="28"/>
          <w:szCs w:val="28"/>
          <w:lang w:val="fr-FR"/>
        </w:rPr>
        <w:t xml:space="preserve"> </w:t>
      </w:r>
      <w:proofErr w:type="spellStart"/>
      <w:r w:rsidRPr="00EE35EF">
        <w:rPr>
          <w:color w:val="000000" w:themeColor="text1"/>
          <w:sz w:val="28"/>
          <w:szCs w:val="28"/>
          <w:lang w:val="fr-FR"/>
        </w:rPr>
        <w:t>cụ</w:t>
      </w:r>
      <w:proofErr w:type="spellEnd"/>
      <w:r w:rsidRPr="00EE35EF">
        <w:rPr>
          <w:color w:val="000000" w:themeColor="text1"/>
          <w:sz w:val="28"/>
          <w:szCs w:val="28"/>
          <w:lang w:val="fr-FR"/>
        </w:rPr>
        <w:t xml:space="preserve"> </w:t>
      </w:r>
      <w:proofErr w:type="spellStart"/>
      <w:r w:rsidRPr="00EE35EF">
        <w:rPr>
          <w:color w:val="000000" w:themeColor="text1"/>
          <w:sz w:val="28"/>
          <w:szCs w:val="28"/>
          <w:lang w:val="fr-FR"/>
        </w:rPr>
        <w:t>thể</w:t>
      </w:r>
      <w:proofErr w:type="spellEnd"/>
      <w:r w:rsidRPr="00EE35EF">
        <w:rPr>
          <w:color w:val="000000" w:themeColor="text1"/>
          <w:sz w:val="28"/>
          <w:szCs w:val="28"/>
          <w:lang w:val="fr-FR"/>
        </w:rPr>
        <w:t xml:space="preserve"> </w:t>
      </w:r>
      <w:proofErr w:type="spellStart"/>
      <w:r w:rsidRPr="00EE35EF">
        <w:rPr>
          <w:color w:val="000000" w:themeColor="text1"/>
          <w:sz w:val="28"/>
          <w:szCs w:val="28"/>
          <w:lang w:val="fr-FR"/>
        </w:rPr>
        <w:t>như</w:t>
      </w:r>
      <w:proofErr w:type="spellEnd"/>
      <w:r w:rsidRPr="00EE35EF">
        <w:rPr>
          <w:color w:val="000000" w:themeColor="text1"/>
          <w:sz w:val="28"/>
          <w:szCs w:val="28"/>
          <w:lang w:val="fr-FR"/>
        </w:rPr>
        <w:t xml:space="preserve"> </w:t>
      </w:r>
      <w:proofErr w:type="spellStart"/>
      <w:proofErr w:type="gramStart"/>
      <w:r w:rsidRPr="00EE35EF">
        <w:rPr>
          <w:color w:val="000000" w:themeColor="text1"/>
          <w:sz w:val="28"/>
          <w:szCs w:val="28"/>
          <w:lang w:val="fr-FR"/>
        </w:rPr>
        <w:t>sau</w:t>
      </w:r>
      <w:proofErr w:type="spellEnd"/>
      <w:r w:rsidRPr="00EE35EF">
        <w:rPr>
          <w:color w:val="000000" w:themeColor="text1"/>
          <w:sz w:val="28"/>
          <w:szCs w:val="28"/>
          <w:lang w:val="fr-FR"/>
        </w:rPr>
        <w:t>:</w:t>
      </w:r>
      <w:proofErr w:type="gramEnd"/>
    </w:p>
    <w:p w14:paraId="796089A2" w14:textId="77777777" w:rsidR="008D3F13" w:rsidRPr="00EE35EF" w:rsidRDefault="008D3F13" w:rsidP="00DF7BD1">
      <w:pPr>
        <w:pStyle w:val="Cachdaudong"/>
        <w:spacing w:line="276" w:lineRule="auto"/>
        <w:rPr>
          <w:bCs/>
          <w:i/>
          <w:iCs/>
          <w:color w:val="000000" w:themeColor="text1"/>
          <w:sz w:val="28"/>
          <w:szCs w:val="28"/>
        </w:rPr>
      </w:pPr>
      <w:proofErr w:type="spellStart"/>
      <w:r w:rsidRPr="00EE35EF">
        <w:rPr>
          <w:bCs/>
          <w:i/>
          <w:iCs/>
          <w:color w:val="000000" w:themeColor="text1"/>
          <w:sz w:val="28"/>
          <w:szCs w:val="28"/>
        </w:rPr>
        <w:t>Nhánh</w:t>
      </w:r>
      <w:proofErr w:type="spellEnd"/>
      <w:r w:rsidRPr="00EE35EF">
        <w:rPr>
          <w:bCs/>
          <w:i/>
          <w:iCs/>
          <w:color w:val="000000" w:themeColor="text1"/>
          <w:sz w:val="28"/>
          <w:szCs w:val="28"/>
        </w:rPr>
        <w:t xml:space="preserve"> 1:</w:t>
      </w:r>
    </w:p>
    <w:tbl>
      <w:tblPr>
        <w:tblStyle w:val="TableGrid"/>
        <w:tblW w:w="92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680"/>
      </w:tblGrid>
      <w:tr w:rsidR="00EE35EF" w:rsidRPr="00EE35EF" w14:paraId="6120FD3C" w14:textId="77777777" w:rsidTr="00521A04">
        <w:tc>
          <w:tcPr>
            <w:tcW w:w="2552" w:type="dxa"/>
          </w:tcPr>
          <w:p w14:paraId="078D09A9" w14:textId="77777777" w:rsidR="008D3F13" w:rsidRPr="00EE35EF" w:rsidRDefault="008D3F13" w:rsidP="00DF7BD1">
            <w:pPr>
              <w:pStyle w:val="Dau-"/>
              <w:widowControl/>
              <w:spacing w:line="276" w:lineRule="auto"/>
              <w:ind w:firstLine="567"/>
              <w:rPr>
                <w:color w:val="000000" w:themeColor="text1"/>
                <w:sz w:val="28"/>
                <w:szCs w:val="28"/>
              </w:rPr>
            </w:pPr>
            <w:proofErr w:type="spellStart"/>
            <w:r w:rsidRPr="00EE35EF">
              <w:rPr>
                <w:color w:val="000000" w:themeColor="text1"/>
                <w:sz w:val="28"/>
                <w:szCs w:val="28"/>
              </w:rPr>
              <w:t>Điểm</w:t>
            </w:r>
            <w:proofErr w:type="spellEnd"/>
            <w:r w:rsidRPr="00EE35EF">
              <w:rPr>
                <w:color w:val="000000" w:themeColor="text1"/>
                <w:sz w:val="28"/>
                <w:szCs w:val="28"/>
              </w:rPr>
              <w:t xml:space="preserve"> </w:t>
            </w:r>
            <w:proofErr w:type="spellStart"/>
            <w:r w:rsidRPr="00EE35EF">
              <w:rPr>
                <w:color w:val="000000" w:themeColor="text1"/>
                <w:sz w:val="28"/>
                <w:szCs w:val="28"/>
              </w:rPr>
              <w:t>đầu</w:t>
            </w:r>
            <w:proofErr w:type="spellEnd"/>
          </w:p>
        </w:tc>
        <w:tc>
          <w:tcPr>
            <w:tcW w:w="6680" w:type="dxa"/>
          </w:tcPr>
          <w:p w14:paraId="48B84AF9" w14:textId="77777777" w:rsidR="008D3F13" w:rsidRPr="00EE35EF" w:rsidRDefault="008D3F13" w:rsidP="00DF7BD1">
            <w:pPr>
              <w:pStyle w:val="Dau-"/>
              <w:numPr>
                <w:ilvl w:val="0"/>
                <w:numId w:val="0"/>
              </w:numPr>
              <w:spacing w:line="276" w:lineRule="auto"/>
              <w:rPr>
                <w:color w:val="000000" w:themeColor="text1"/>
                <w:sz w:val="28"/>
                <w:szCs w:val="28"/>
              </w:rPr>
            </w:pPr>
            <w:r w:rsidRPr="00EE35EF">
              <w:rPr>
                <w:color w:val="000000" w:themeColor="text1"/>
                <w:sz w:val="28"/>
                <w:szCs w:val="28"/>
              </w:rPr>
              <w:t xml:space="preserve">: </w:t>
            </w:r>
            <w:proofErr w:type="spellStart"/>
            <w:r w:rsidRPr="00EE35EF">
              <w:rPr>
                <w:color w:val="000000" w:themeColor="text1"/>
                <w:sz w:val="28"/>
                <w:szCs w:val="28"/>
              </w:rPr>
              <w:t>Cột</w:t>
            </w:r>
            <w:proofErr w:type="spellEnd"/>
            <w:r w:rsidRPr="00EE35EF">
              <w:rPr>
                <w:color w:val="000000" w:themeColor="text1"/>
                <w:sz w:val="28"/>
                <w:szCs w:val="28"/>
              </w:rPr>
              <w:t xml:space="preserve"> VT269 (G57.27) </w:t>
            </w:r>
            <w:proofErr w:type="spellStart"/>
            <w:r w:rsidRPr="00EE35EF">
              <w:rPr>
                <w:color w:val="000000" w:themeColor="text1"/>
                <w:sz w:val="28"/>
                <w:szCs w:val="28"/>
              </w:rPr>
              <w:t>trên</w:t>
            </w:r>
            <w:proofErr w:type="spellEnd"/>
            <w:r w:rsidRPr="00EE35EF">
              <w:rPr>
                <w:color w:val="000000" w:themeColor="text1"/>
                <w:sz w:val="28"/>
                <w:szCs w:val="28"/>
              </w:rPr>
              <w:t xml:space="preserve"> </w:t>
            </w:r>
            <w:proofErr w:type="spellStart"/>
            <w:r w:rsidRPr="00EE35EF">
              <w:rPr>
                <w:color w:val="000000" w:themeColor="text1"/>
                <w:sz w:val="28"/>
                <w:szCs w:val="28"/>
              </w:rPr>
              <w:t>tuyến</w:t>
            </w:r>
            <w:proofErr w:type="spellEnd"/>
            <w:r w:rsidRPr="00EE35EF">
              <w:rPr>
                <w:color w:val="000000" w:themeColor="text1"/>
                <w:sz w:val="28"/>
                <w:szCs w:val="28"/>
              </w:rPr>
              <w:t xml:space="preserve"> </w:t>
            </w:r>
            <w:proofErr w:type="spellStart"/>
            <w:r w:rsidRPr="00EE35EF">
              <w:rPr>
                <w:color w:val="000000" w:themeColor="text1"/>
                <w:sz w:val="28"/>
                <w:szCs w:val="28"/>
              </w:rPr>
              <w:t>đường</w:t>
            </w:r>
            <w:proofErr w:type="spellEnd"/>
            <w:r w:rsidRPr="00EE35EF">
              <w:rPr>
                <w:color w:val="000000" w:themeColor="text1"/>
                <w:sz w:val="28"/>
                <w:szCs w:val="28"/>
              </w:rPr>
              <w:t xml:space="preserve"> </w:t>
            </w:r>
            <w:proofErr w:type="spellStart"/>
            <w:r w:rsidRPr="00EE35EF">
              <w:rPr>
                <w:color w:val="000000" w:themeColor="text1"/>
                <w:sz w:val="28"/>
                <w:szCs w:val="28"/>
              </w:rPr>
              <w:t>dây</w:t>
            </w:r>
            <w:proofErr w:type="spellEnd"/>
            <w:r w:rsidRPr="00EE35EF">
              <w:rPr>
                <w:color w:val="000000" w:themeColor="text1"/>
                <w:sz w:val="28"/>
                <w:szCs w:val="28"/>
              </w:rPr>
              <w:t xml:space="preserve"> 500kV </w:t>
            </w:r>
            <w:proofErr w:type="spellStart"/>
            <w:r w:rsidRPr="00EE35EF">
              <w:rPr>
                <w:color w:val="000000" w:themeColor="text1"/>
                <w:sz w:val="28"/>
                <w:szCs w:val="28"/>
              </w:rPr>
              <w:t>Lào</w:t>
            </w:r>
            <w:proofErr w:type="spellEnd"/>
            <w:r w:rsidRPr="00EE35EF">
              <w:rPr>
                <w:color w:val="000000" w:themeColor="text1"/>
                <w:sz w:val="28"/>
                <w:szCs w:val="28"/>
              </w:rPr>
              <w:t xml:space="preserve"> Cai – </w:t>
            </w:r>
            <w:proofErr w:type="spellStart"/>
            <w:r w:rsidRPr="00EE35EF">
              <w:rPr>
                <w:color w:val="000000" w:themeColor="text1"/>
                <w:sz w:val="28"/>
                <w:szCs w:val="28"/>
              </w:rPr>
              <w:t>Vĩnh</w:t>
            </w:r>
            <w:proofErr w:type="spellEnd"/>
            <w:r w:rsidRPr="00EE35EF">
              <w:rPr>
                <w:color w:val="000000" w:themeColor="text1"/>
                <w:sz w:val="28"/>
                <w:szCs w:val="28"/>
              </w:rPr>
              <w:t xml:space="preserve"> Yên;</w:t>
            </w:r>
          </w:p>
        </w:tc>
      </w:tr>
      <w:tr w:rsidR="00EE35EF" w:rsidRPr="00EE35EF" w14:paraId="2926E055" w14:textId="77777777" w:rsidTr="00521A04">
        <w:trPr>
          <w:trHeight w:val="96"/>
        </w:trPr>
        <w:tc>
          <w:tcPr>
            <w:tcW w:w="2552" w:type="dxa"/>
          </w:tcPr>
          <w:p w14:paraId="499FCB47" w14:textId="77777777" w:rsidR="008D3F13" w:rsidRPr="00EE35EF" w:rsidRDefault="008D3F13" w:rsidP="00DF7BD1">
            <w:pPr>
              <w:pStyle w:val="Dau-"/>
              <w:widowControl/>
              <w:spacing w:line="276" w:lineRule="auto"/>
              <w:ind w:firstLine="567"/>
              <w:rPr>
                <w:color w:val="000000" w:themeColor="text1"/>
                <w:sz w:val="28"/>
                <w:szCs w:val="28"/>
              </w:rPr>
            </w:pPr>
            <w:proofErr w:type="spellStart"/>
            <w:r w:rsidRPr="00EE35EF">
              <w:rPr>
                <w:color w:val="000000" w:themeColor="text1"/>
                <w:sz w:val="28"/>
                <w:szCs w:val="28"/>
              </w:rPr>
              <w:t>Điểm</w:t>
            </w:r>
            <w:proofErr w:type="spellEnd"/>
            <w:r w:rsidRPr="00EE35EF">
              <w:rPr>
                <w:color w:val="000000" w:themeColor="text1"/>
                <w:sz w:val="28"/>
                <w:szCs w:val="28"/>
              </w:rPr>
              <w:t xml:space="preserve"> </w:t>
            </w:r>
            <w:proofErr w:type="spellStart"/>
            <w:r w:rsidRPr="00EE35EF">
              <w:rPr>
                <w:color w:val="000000" w:themeColor="text1"/>
                <w:sz w:val="28"/>
                <w:szCs w:val="28"/>
              </w:rPr>
              <w:t>cuối</w:t>
            </w:r>
            <w:proofErr w:type="spellEnd"/>
          </w:p>
        </w:tc>
        <w:tc>
          <w:tcPr>
            <w:tcW w:w="6680" w:type="dxa"/>
          </w:tcPr>
          <w:p w14:paraId="12462C87" w14:textId="77777777" w:rsidR="008D3F13" w:rsidRPr="00EE35EF" w:rsidRDefault="008D3F13" w:rsidP="00DF7BD1">
            <w:pPr>
              <w:pStyle w:val="Dau-"/>
              <w:numPr>
                <w:ilvl w:val="0"/>
                <w:numId w:val="0"/>
              </w:numPr>
              <w:spacing w:line="276" w:lineRule="auto"/>
              <w:rPr>
                <w:color w:val="000000" w:themeColor="text1"/>
                <w:sz w:val="28"/>
                <w:szCs w:val="28"/>
              </w:rPr>
            </w:pPr>
            <w:r w:rsidRPr="00EE35EF">
              <w:rPr>
                <w:color w:val="000000" w:themeColor="text1"/>
                <w:sz w:val="28"/>
                <w:szCs w:val="28"/>
              </w:rPr>
              <w:t xml:space="preserve">: </w:t>
            </w:r>
            <w:proofErr w:type="spellStart"/>
            <w:r w:rsidRPr="00EE35EF">
              <w:rPr>
                <w:color w:val="000000" w:themeColor="text1"/>
                <w:sz w:val="28"/>
                <w:szCs w:val="28"/>
              </w:rPr>
              <w:t>Pooctich</w:t>
            </w:r>
            <w:proofErr w:type="spellEnd"/>
            <w:r w:rsidRPr="00EE35EF">
              <w:rPr>
                <w:color w:val="000000" w:themeColor="text1"/>
                <w:sz w:val="28"/>
                <w:szCs w:val="28"/>
              </w:rPr>
              <w:t xml:space="preserve"> 500kV TBA 500kV Yên Bái;</w:t>
            </w:r>
          </w:p>
        </w:tc>
      </w:tr>
      <w:tr w:rsidR="00EE35EF" w:rsidRPr="00EE35EF" w14:paraId="523C1C9F" w14:textId="77777777" w:rsidTr="00521A04">
        <w:tc>
          <w:tcPr>
            <w:tcW w:w="2552" w:type="dxa"/>
          </w:tcPr>
          <w:p w14:paraId="5378D393" w14:textId="77777777" w:rsidR="008D3F13" w:rsidRPr="00EE35EF" w:rsidRDefault="008D3F13" w:rsidP="00DF7BD1">
            <w:pPr>
              <w:pStyle w:val="Dau-"/>
              <w:widowControl/>
              <w:spacing w:line="276" w:lineRule="auto"/>
              <w:ind w:firstLine="567"/>
              <w:rPr>
                <w:color w:val="000000" w:themeColor="text1"/>
                <w:sz w:val="28"/>
                <w:szCs w:val="28"/>
              </w:rPr>
            </w:pPr>
            <w:proofErr w:type="spellStart"/>
            <w:r w:rsidRPr="00EE35EF">
              <w:rPr>
                <w:color w:val="000000" w:themeColor="text1"/>
                <w:sz w:val="28"/>
                <w:szCs w:val="28"/>
              </w:rPr>
              <w:t>Cấp</w:t>
            </w:r>
            <w:proofErr w:type="spellEnd"/>
            <w:r w:rsidRPr="00EE35EF">
              <w:rPr>
                <w:color w:val="000000" w:themeColor="text1"/>
                <w:sz w:val="28"/>
                <w:szCs w:val="28"/>
              </w:rPr>
              <w:t xml:space="preserve"> </w:t>
            </w:r>
            <w:proofErr w:type="spellStart"/>
            <w:r w:rsidRPr="00EE35EF">
              <w:rPr>
                <w:color w:val="000000" w:themeColor="text1"/>
                <w:sz w:val="28"/>
                <w:szCs w:val="28"/>
              </w:rPr>
              <w:t>điện</w:t>
            </w:r>
            <w:proofErr w:type="spellEnd"/>
            <w:r w:rsidRPr="00EE35EF">
              <w:rPr>
                <w:color w:val="000000" w:themeColor="text1"/>
                <w:sz w:val="28"/>
                <w:szCs w:val="28"/>
              </w:rPr>
              <w:t xml:space="preserve"> </w:t>
            </w:r>
            <w:proofErr w:type="spellStart"/>
            <w:r w:rsidRPr="00EE35EF">
              <w:rPr>
                <w:color w:val="000000" w:themeColor="text1"/>
                <w:sz w:val="28"/>
                <w:szCs w:val="28"/>
              </w:rPr>
              <w:t>áp</w:t>
            </w:r>
            <w:proofErr w:type="spellEnd"/>
          </w:p>
        </w:tc>
        <w:tc>
          <w:tcPr>
            <w:tcW w:w="6680" w:type="dxa"/>
          </w:tcPr>
          <w:p w14:paraId="5D599F2B" w14:textId="77777777" w:rsidR="008D3F13" w:rsidRPr="00EE35EF" w:rsidRDefault="008D3F13" w:rsidP="00DF7BD1">
            <w:pPr>
              <w:pStyle w:val="Dau-"/>
              <w:numPr>
                <w:ilvl w:val="0"/>
                <w:numId w:val="0"/>
              </w:numPr>
              <w:spacing w:line="276" w:lineRule="auto"/>
              <w:rPr>
                <w:color w:val="000000" w:themeColor="text1"/>
                <w:sz w:val="28"/>
                <w:szCs w:val="28"/>
              </w:rPr>
            </w:pPr>
            <w:r w:rsidRPr="00EE35EF">
              <w:rPr>
                <w:color w:val="000000" w:themeColor="text1"/>
                <w:sz w:val="28"/>
                <w:szCs w:val="28"/>
              </w:rPr>
              <w:t>: 500kV;</w:t>
            </w:r>
          </w:p>
        </w:tc>
      </w:tr>
      <w:tr w:rsidR="00EE35EF" w:rsidRPr="00EE35EF" w14:paraId="3F3EEA3A" w14:textId="77777777" w:rsidTr="00521A04">
        <w:tc>
          <w:tcPr>
            <w:tcW w:w="2552" w:type="dxa"/>
          </w:tcPr>
          <w:p w14:paraId="6722DE18" w14:textId="77777777" w:rsidR="008D3F13" w:rsidRPr="00EE35EF" w:rsidRDefault="008D3F13" w:rsidP="00DF7BD1">
            <w:pPr>
              <w:pStyle w:val="Dau-"/>
              <w:widowControl/>
              <w:spacing w:line="276" w:lineRule="auto"/>
              <w:ind w:firstLine="567"/>
              <w:rPr>
                <w:color w:val="000000" w:themeColor="text1"/>
                <w:sz w:val="28"/>
                <w:szCs w:val="28"/>
              </w:rPr>
            </w:pPr>
            <w:proofErr w:type="spellStart"/>
            <w:r w:rsidRPr="00EE35EF">
              <w:rPr>
                <w:color w:val="000000" w:themeColor="text1"/>
                <w:sz w:val="28"/>
                <w:szCs w:val="28"/>
              </w:rPr>
              <w:lastRenderedPageBreak/>
              <w:t>Số</w:t>
            </w:r>
            <w:proofErr w:type="spellEnd"/>
            <w:r w:rsidRPr="00EE35EF">
              <w:rPr>
                <w:color w:val="000000" w:themeColor="text1"/>
                <w:sz w:val="28"/>
                <w:szCs w:val="28"/>
              </w:rPr>
              <w:t xml:space="preserve"> </w:t>
            </w:r>
            <w:proofErr w:type="spellStart"/>
            <w:r w:rsidRPr="00EE35EF">
              <w:rPr>
                <w:color w:val="000000" w:themeColor="text1"/>
                <w:sz w:val="28"/>
                <w:szCs w:val="28"/>
              </w:rPr>
              <w:t>mạch</w:t>
            </w:r>
            <w:proofErr w:type="spellEnd"/>
          </w:p>
        </w:tc>
        <w:tc>
          <w:tcPr>
            <w:tcW w:w="6680" w:type="dxa"/>
          </w:tcPr>
          <w:p w14:paraId="3FAF32DC" w14:textId="77777777" w:rsidR="008D3F13" w:rsidRPr="00EE35EF" w:rsidRDefault="008D3F13" w:rsidP="00DF7BD1">
            <w:pPr>
              <w:pStyle w:val="Dau-"/>
              <w:numPr>
                <w:ilvl w:val="0"/>
                <w:numId w:val="0"/>
              </w:numPr>
              <w:spacing w:line="276" w:lineRule="auto"/>
              <w:rPr>
                <w:color w:val="000000" w:themeColor="text1"/>
                <w:sz w:val="28"/>
                <w:szCs w:val="28"/>
              </w:rPr>
            </w:pPr>
            <w:r w:rsidRPr="00EE35EF">
              <w:rPr>
                <w:color w:val="000000" w:themeColor="text1"/>
                <w:sz w:val="28"/>
                <w:szCs w:val="28"/>
              </w:rPr>
              <w:t xml:space="preserve">: 02 </w:t>
            </w:r>
            <w:proofErr w:type="spellStart"/>
            <w:r w:rsidRPr="00EE35EF">
              <w:rPr>
                <w:color w:val="000000" w:themeColor="text1"/>
                <w:sz w:val="28"/>
                <w:szCs w:val="28"/>
              </w:rPr>
              <w:t>mạch</w:t>
            </w:r>
            <w:proofErr w:type="spellEnd"/>
            <w:r w:rsidRPr="00EE35EF">
              <w:rPr>
                <w:color w:val="000000" w:themeColor="text1"/>
                <w:sz w:val="28"/>
                <w:szCs w:val="28"/>
              </w:rPr>
              <w:t>;</w:t>
            </w:r>
          </w:p>
        </w:tc>
      </w:tr>
      <w:tr w:rsidR="00EE35EF" w:rsidRPr="00EE35EF" w14:paraId="69102F09" w14:textId="77777777" w:rsidTr="00521A04">
        <w:tc>
          <w:tcPr>
            <w:tcW w:w="2552" w:type="dxa"/>
          </w:tcPr>
          <w:p w14:paraId="6BAC97C6" w14:textId="77777777" w:rsidR="008D3F13" w:rsidRPr="00EE35EF" w:rsidRDefault="008D3F13" w:rsidP="00DF7BD1">
            <w:pPr>
              <w:pStyle w:val="Dau-"/>
              <w:widowControl/>
              <w:spacing w:line="276" w:lineRule="auto"/>
              <w:ind w:firstLine="567"/>
              <w:rPr>
                <w:color w:val="000000" w:themeColor="text1"/>
                <w:sz w:val="28"/>
                <w:szCs w:val="28"/>
              </w:rPr>
            </w:pPr>
            <w:proofErr w:type="spellStart"/>
            <w:r w:rsidRPr="00EE35EF">
              <w:rPr>
                <w:color w:val="000000" w:themeColor="text1"/>
                <w:sz w:val="28"/>
                <w:szCs w:val="28"/>
              </w:rPr>
              <w:t>Chiều</w:t>
            </w:r>
            <w:proofErr w:type="spellEnd"/>
            <w:r w:rsidRPr="00EE35EF">
              <w:rPr>
                <w:color w:val="000000" w:themeColor="text1"/>
                <w:sz w:val="28"/>
                <w:szCs w:val="28"/>
              </w:rPr>
              <w:t xml:space="preserve"> </w:t>
            </w:r>
            <w:proofErr w:type="spellStart"/>
            <w:r w:rsidRPr="00EE35EF">
              <w:rPr>
                <w:color w:val="000000" w:themeColor="text1"/>
                <w:sz w:val="28"/>
                <w:szCs w:val="28"/>
              </w:rPr>
              <w:t>dài</w:t>
            </w:r>
            <w:proofErr w:type="spellEnd"/>
          </w:p>
        </w:tc>
        <w:tc>
          <w:tcPr>
            <w:tcW w:w="6680" w:type="dxa"/>
          </w:tcPr>
          <w:p w14:paraId="57476590" w14:textId="77777777" w:rsidR="008D3F13" w:rsidRPr="00EE35EF" w:rsidRDefault="008D3F13" w:rsidP="00DF7BD1">
            <w:pPr>
              <w:pStyle w:val="Dau-"/>
              <w:numPr>
                <w:ilvl w:val="0"/>
                <w:numId w:val="0"/>
              </w:numPr>
              <w:spacing w:line="276" w:lineRule="auto"/>
              <w:rPr>
                <w:color w:val="000000" w:themeColor="text1"/>
                <w:sz w:val="28"/>
                <w:szCs w:val="28"/>
              </w:rPr>
            </w:pPr>
            <w:r w:rsidRPr="00EE35EF">
              <w:rPr>
                <w:color w:val="000000" w:themeColor="text1"/>
                <w:sz w:val="28"/>
                <w:szCs w:val="28"/>
              </w:rPr>
              <w:t xml:space="preserve">: </w:t>
            </w:r>
            <w:proofErr w:type="spellStart"/>
            <w:r w:rsidRPr="00EE35EF">
              <w:rPr>
                <w:color w:val="000000" w:themeColor="text1"/>
                <w:sz w:val="28"/>
                <w:szCs w:val="28"/>
              </w:rPr>
              <w:t>khoảng</w:t>
            </w:r>
            <w:proofErr w:type="spellEnd"/>
            <w:r w:rsidRPr="00EE35EF">
              <w:rPr>
                <w:color w:val="000000" w:themeColor="text1"/>
                <w:sz w:val="28"/>
                <w:szCs w:val="28"/>
              </w:rPr>
              <w:t xml:space="preserve"> 1,8 km;</w:t>
            </w:r>
          </w:p>
        </w:tc>
      </w:tr>
      <w:tr w:rsidR="00EE35EF" w:rsidRPr="00EE35EF" w14:paraId="382BBA59" w14:textId="77777777" w:rsidTr="00521A04">
        <w:tc>
          <w:tcPr>
            <w:tcW w:w="2552" w:type="dxa"/>
          </w:tcPr>
          <w:p w14:paraId="2CE9516D" w14:textId="77777777" w:rsidR="008D3F13" w:rsidRPr="00EE35EF" w:rsidRDefault="008D3F13" w:rsidP="00DF7BD1">
            <w:pPr>
              <w:pStyle w:val="Dau-"/>
              <w:widowControl/>
              <w:spacing w:line="276" w:lineRule="auto"/>
              <w:ind w:firstLine="567"/>
              <w:rPr>
                <w:color w:val="000000" w:themeColor="text1"/>
                <w:sz w:val="28"/>
                <w:szCs w:val="28"/>
              </w:rPr>
            </w:pPr>
            <w:proofErr w:type="spellStart"/>
            <w:r w:rsidRPr="00EE35EF">
              <w:rPr>
                <w:color w:val="000000" w:themeColor="text1"/>
                <w:sz w:val="28"/>
                <w:szCs w:val="28"/>
              </w:rPr>
              <w:t>Dây</w:t>
            </w:r>
            <w:proofErr w:type="spellEnd"/>
            <w:r w:rsidRPr="00EE35EF">
              <w:rPr>
                <w:color w:val="000000" w:themeColor="text1"/>
                <w:sz w:val="28"/>
                <w:szCs w:val="28"/>
              </w:rPr>
              <w:t xml:space="preserve"> </w:t>
            </w:r>
            <w:proofErr w:type="spellStart"/>
            <w:r w:rsidRPr="00EE35EF">
              <w:rPr>
                <w:color w:val="000000" w:themeColor="text1"/>
                <w:sz w:val="28"/>
                <w:szCs w:val="28"/>
              </w:rPr>
              <w:t>dẫn</w:t>
            </w:r>
            <w:proofErr w:type="spellEnd"/>
            <w:r w:rsidRPr="00EE35EF">
              <w:rPr>
                <w:color w:val="000000" w:themeColor="text1"/>
                <w:sz w:val="28"/>
                <w:szCs w:val="28"/>
              </w:rPr>
              <w:t xml:space="preserve"> </w:t>
            </w:r>
          </w:p>
        </w:tc>
        <w:tc>
          <w:tcPr>
            <w:tcW w:w="6680" w:type="dxa"/>
          </w:tcPr>
          <w:p w14:paraId="0DE57E52" w14:textId="77777777" w:rsidR="008D3F13" w:rsidRPr="00EE35EF" w:rsidRDefault="008D3F13" w:rsidP="00DF7BD1">
            <w:pPr>
              <w:pStyle w:val="Dau-"/>
              <w:numPr>
                <w:ilvl w:val="0"/>
                <w:numId w:val="0"/>
              </w:numPr>
              <w:spacing w:line="276" w:lineRule="auto"/>
              <w:rPr>
                <w:color w:val="000000" w:themeColor="text1"/>
                <w:sz w:val="28"/>
                <w:szCs w:val="28"/>
              </w:rPr>
            </w:pPr>
            <w:r w:rsidRPr="00EE35EF">
              <w:rPr>
                <w:color w:val="000000" w:themeColor="text1"/>
                <w:sz w:val="28"/>
                <w:szCs w:val="28"/>
              </w:rPr>
              <w:t xml:space="preserve">: </w:t>
            </w:r>
            <w:proofErr w:type="spellStart"/>
            <w:r w:rsidRPr="00EE35EF">
              <w:rPr>
                <w:color w:val="000000" w:themeColor="text1"/>
                <w:sz w:val="28"/>
                <w:szCs w:val="28"/>
              </w:rPr>
              <w:t>Sử</w:t>
            </w:r>
            <w:proofErr w:type="spellEnd"/>
            <w:r w:rsidRPr="00EE35EF">
              <w:rPr>
                <w:color w:val="000000" w:themeColor="text1"/>
                <w:sz w:val="28"/>
                <w:szCs w:val="28"/>
              </w:rPr>
              <w:t xml:space="preserve"> </w:t>
            </w:r>
            <w:proofErr w:type="spellStart"/>
            <w:r w:rsidRPr="00EE35EF">
              <w:rPr>
                <w:color w:val="000000" w:themeColor="text1"/>
                <w:sz w:val="28"/>
                <w:szCs w:val="28"/>
              </w:rPr>
              <w:t>dụng</w:t>
            </w:r>
            <w:proofErr w:type="spellEnd"/>
            <w:r w:rsidRPr="00EE35EF">
              <w:rPr>
                <w:color w:val="000000" w:themeColor="text1"/>
                <w:sz w:val="28"/>
                <w:szCs w:val="28"/>
              </w:rPr>
              <w:t xml:space="preserve"> </w:t>
            </w:r>
            <w:proofErr w:type="spellStart"/>
            <w:r w:rsidRPr="00EE35EF">
              <w:rPr>
                <w:color w:val="000000" w:themeColor="text1"/>
                <w:sz w:val="28"/>
                <w:szCs w:val="28"/>
              </w:rPr>
              <w:t>dây</w:t>
            </w:r>
            <w:proofErr w:type="spellEnd"/>
            <w:r w:rsidRPr="00EE35EF">
              <w:rPr>
                <w:color w:val="000000" w:themeColor="text1"/>
                <w:sz w:val="28"/>
                <w:szCs w:val="28"/>
              </w:rPr>
              <w:t xml:space="preserve"> 4xACSR 400/51 </w:t>
            </w:r>
          </w:p>
        </w:tc>
      </w:tr>
      <w:tr w:rsidR="00EE35EF" w:rsidRPr="00EE35EF" w14:paraId="3827E3CD" w14:textId="77777777" w:rsidTr="00521A04">
        <w:tc>
          <w:tcPr>
            <w:tcW w:w="2552" w:type="dxa"/>
          </w:tcPr>
          <w:p w14:paraId="0098C8C5" w14:textId="77777777" w:rsidR="008D3F13" w:rsidRPr="00EE35EF" w:rsidRDefault="008D3F13" w:rsidP="00DF7BD1">
            <w:pPr>
              <w:pStyle w:val="Dau-"/>
              <w:widowControl/>
              <w:spacing w:line="276" w:lineRule="auto"/>
              <w:ind w:firstLine="567"/>
              <w:rPr>
                <w:color w:val="000000" w:themeColor="text1"/>
                <w:sz w:val="28"/>
                <w:szCs w:val="28"/>
              </w:rPr>
            </w:pPr>
            <w:proofErr w:type="spellStart"/>
            <w:r w:rsidRPr="00EE35EF">
              <w:rPr>
                <w:color w:val="000000" w:themeColor="text1"/>
                <w:sz w:val="28"/>
                <w:szCs w:val="28"/>
              </w:rPr>
              <w:t>Dây</w:t>
            </w:r>
            <w:proofErr w:type="spellEnd"/>
            <w:r w:rsidRPr="00EE35EF">
              <w:rPr>
                <w:color w:val="000000" w:themeColor="text1"/>
                <w:sz w:val="28"/>
                <w:szCs w:val="28"/>
              </w:rPr>
              <w:t xml:space="preserve"> </w:t>
            </w:r>
            <w:proofErr w:type="spellStart"/>
            <w:r w:rsidRPr="00EE35EF">
              <w:rPr>
                <w:color w:val="000000" w:themeColor="text1"/>
                <w:sz w:val="28"/>
                <w:szCs w:val="28"/>
              </w:rPr>
              <w:t>chống</w:t>
            </w:r>
            <w:proofErr w:type="spellEnd"/>
            <w:r w:rsidRPr="00EE35EF">
              <w:rPr>
                <w:color w:val="000000" w:themeColor="text1"/>
                <w:sz w:val="28"/>
                <w:szCs w:val="28"/>
              </w:rPr>
              <w:t xml:space="preserve"> </w:t>
            </w:r>
            <w:proofErr w:type="spellStart"/>
            <w:r w:rsidRPr="00EE35EF">
              <w:rPr>
                <w:color w:val="000000" w:themeColor="text1"/>
                <w:sz w:val="28"/>
                <w:szCs w:val="28"/>
              </w:rPr>
              <w:t>sét</w:t>
            </w:r>
            <w:proofErr w:type="spellEnd"/>
            <w:r w:rsidRPr="00EE35EF">
              <w:rPr>
                <w:color w:val="000000" w:themeColor="text1"/>
                <w:sz w:val="28"/>
                <w:szCs w:val="28"/>
              </w:rPr>
              <w:t xml:space="preserve"> </w:t>
            </w:r>
          </w:p>
        </w:tc>
        <w:tc>
          <w:tcPr>
            <w:tcW w:w="6680" w:type="dxa"/>
          </w:tcPr>
          <w:p w14:paraId="005AD848" w14:textId="77777777" w:rsidR="008D3F13" w:rsidRPr="00EE35EF" w:rsidRDefault="008D3F13" w:rsidP="00DF7BD1">
            <w:pPr>
              <w:pStyle w:val="Dau-"/>
              <w:numPr>
                <w:ilvl w:val="0"/>
                <w:numId w:val="0"/>
              </w:numPr>
              <w:spacing w:line="276" w:lineRule="auto"/>
              <w:rPr>
                <w:color w:val="000000" w:themeColor="text1"/>
                <w:sz w:val="28"/>
                <w:szCs w:val="28"/>
              </w:rPr>
            </w:pPr>
            <w:r w:rsidRPr="00EE35EF">
              <w:rPr>
                <w:color w:val="000000" w:themeColor="text1"/>
                <w:sz w:val="28"/>
                <w:szCs w:val="28"/>
              </w:rPr>
              <w:t xml:space="preserve">: </w:t>
            </w:r>
            <w:proofErr w:type="spellStart"/>
            <w:r w:rsidRPr="00EE35EF">
              <w:rPr>
                <w:color w:val="000000" w:themeColor="text1"/>
                <w:sz w:val="28"/>
                <w:szCs w:val="28"/>
              </w:rPr>
              <w:t>Sử</w:t>
            </w:r>
            <w:proofErr w:type="spellEnd"/>
            <w:r w:rsidRPr="00EE35EF">
              <w:rPr>
                <w:color w:val="000000" w:themeColor="text1"/>
                <w:sz w:val="28"/>
                <w:szCs w:val="28"/>
              </w:rPr>
              <w:t xml:space="preserve"> </w:t>
            </w:r>
            <w:proofErr w:type="spellStart"/>
            <w:r w:rsidRPr="00EE35EF">
              <w:rPr>
                <w:color w:val="000000" w:themeColor="text1"/>
                <w:sz w:val="28"/>
                <w:szCs w:val="28"/>
              </w:rPr>
              <w:t>dụng</w:t>
            </w:r>
            <w:proofErr w:type="spellEnd"/>
            <w:r w:rsidRPr="00EE35EF">
              <w:rPr>
                <w:color w:val="000000" w:themeColor="text1"/>
                <w:sz w:val="28"/>
                <w:szCs w:val="28"/>
              </w:rPr>
              <w:t xml:space="preserve"> </w:t>
            </w:r>
            <w:proofErr w:type="spellStart"/>
            <w:r w:rsidRPr="00EE35EF">
              <w:rPr>
                <w:color w:val="000000" w:themeColor="text1"/>
                <w:sz w:val="28"/>
                <w:szCs w:val="28"/>
              </w:rPr>
              <w:t>dây</w:t>
            </w:r>
            <w:proofErr w:type="spellEnd"/>
            <w:r w:rsidRPr="00EE35EF">
              <w:rPr>
                <w:color w:val="000000" w:themeColor="text1"/>
                <w:sz w:val="28"/>
                <w:szCs w:val="28"/>
              </w:rPr>
              <w:t xml:space="preserve"> </w:t>
            </w:r>
            <w:proofErr w:type="spellStart"/>
            <w:r w:rsidRPr="00EE35EF">
              <w:rPr>
                <w:color w:val="000000" w:themeColor="text1"/>
                <w:sz w:val="28"/>
                <w:szCs w:val="28"/>
              </w:rPr>
              <w:t>chống</w:t>
            </w:r>
            <w:proofErr w:type="spellEnd"/>
            <w:r w:rsidRPr="00EE35EF">
              <w:rPr>
                <w:color w:val="000000" w:themeColor="text1"/>
                <w:sz w:val="28"/>
                <w:szCs w:val="28"/>
              </w:rPr>
              <w:t xml:space="preserve"> </w:t>
            </w:r>
            <w:proofErr w:type="spellStart"/>
            <w:r w:rsidRPr="00EE35EF">
              <w:rPr>
                <w:color w:val="000000" w:themeColor="text1"/>
                <w:sz w:val="28"/>
                <w:szCs w:val="28"/>
              </w:rPr>
              <w:t>sét</w:t>
            </w:r>
            <w:proofErr w:type="spellEnd"/>
            <w:r w:rsidRPr="00EE35EF">
              <w:rPr>
                <w:color w:val="000000" w:themeColor="text1"/>
                <w:sz w:val="28"/>
                <w:szCs w:val="28"/>
              </w:rPr>
              <w:t xml:space="preserve"> PHLOX-116 </w:t>
            </w:r>
            <w:proofErr w:type="spellStart"/>
            <w:r w:rsidRPr="00EE35EF">
              <w:rPr>
                <w:color w:val="000000" w:themeColor="text1"/>
                <w:sz w:val="28"/>
                <w:szCs w:val="28"/>
              </w:rPr>
              <w:t>và</w:t>
            </w:r>
            <w:proofErr w:type="spellEnd"/>
            <w:r w:rsidRPr="00EE35EF">
              <w:rPr>
                <w:color w:val="000000" w:themeColor="text1"/>
                <w:sz w:val="28"/>
                <w:szCs w:val="28"/>
              </w:rPr>
              <w:t xml:space="preserve"> </w:t>
            </w:r>
            <w:proofErr w:type="spellStart"/>
            <w:r w:rsidRPr="00EE35EF">
              <w:rPr>
                <w:color w:val="000000" w:themeColor="text1"/>
                <w:sz w:val="28"/>
                <w:szCs w:val="28"/>
              </w:rPr>
              <w:t>dây</w:t>
            </w:r>
            <w:proofErr w:type="spellEnd"/>
            <w:r w:rsidRPr="00EE35EF">
              <w:rPr>
                <w:color w:val="000000" w:themeColor="text1"/>
                <w:sz w:val="28"/>
                <w:szCs w:val="28"/>
              </w:rPr>
              <w:t xml:space="preserve"> </w:t>
            </w:r>
            <w:proofErr w:type="spellStart"/>
            <w:r w:rsidRPr="00EE35EF">
              <w:rPr>
                <w:color w:val="000000" w:themeColor="text1"/>
                <w:sz w:val="28"/>
                <w:szCs w:val="28"/>
              </w:rPr>
              <w:t>chống</w:t>
            </w:r>
            <w:proofErr w:type="spellEnd"/>
            <w:r w:rsidRPr="00EE35EF">
              <w:rPr>
                <w:color w:val="000000" w:themeColor="text1"/>
                <w:sz w:val="28"/>
                <w:szCs w:val="28"/>
              </w:rPr>
              <w:t xml:space="preserve"> </w:t>
            </w:r>
            <w:proofErr w:type="spellStart"/>
            <w:r w:rsidRPr="00EE35EF">
              <w:rPr>
                <w:color w:val="000000" w:themeColor="text1"/>
                <w:sz w:val="28"/>
                <w:szCs w:val="28"/>
              </w:rPr>
              <w:t>sét</w:t>
            </w:r>
            <w:proofErr w:type="spellEnd"/>
            <w:r w:rsidRPr="00EE35EF">
              <w:rPr>
                <w:color w:val="000000" w:themeColor="text1"/>
                <w:sz w:val="28"/>
                <w:szCs w:val="28"/>
              </w:rPr>
              <w:t xml:space="preserve"> </w:t>
            </w:r>
            <w:proofErr w:type="spellStart"/>
            <w:r w:rsidRPr="00EE35EF">
              <w:rPr>
                <w:color w:val="000000" w:themeColor="text1"/>
                <w:sz w:val="28"/>
                <w:szCs w:val="28"/>
              </w:rPr>
              <w:t>kết</w:t>
            </w:r>
            <w:proofErr w:type="spellEnd"/>
            <w:r w:rsidRPr="00EE35EF">
              <w:rPr>
                <w:color w:val="000000" w:themeColor="text1"/>
                <w:sz w:val="28"/>
                <w:szCs w:val="28"/>
              </w:rPr>
              <w:t xml:space="preserve"> </w:t>
            </w:r>
            <w:proofErr w:type="spellStart"/>
            <w:r w:rsidRPr="00EE35EF">
              <w:rPr>
                <w:color w:val="000000" w:themeColor="text1"/>
                <w:sz w:val="28"/>
                <w:szCs w:val="28"/>
              </w:rPr>
              <w:t>hợp</w:t>
            </w:r>
            <w:proofErr w:type="spellEnd"/>
            <w:r w:rsidRPr="00EE35EF">
              <w:rPr>
                <w:color w:val="000000" w:themeColor="text1"/>
                <w:sz w:val="28"/>
                <w:szCs w:val="28"/>
              </w:rPr>
              <w:t xml:space="preserve"> </w:t>
            </w:r>
            <w:proofErr w:type="spellStart"/>
            <w:r w:rsidRPr="00EE35EF">
              <w:rPr>
                <w:color w:val="000000" w:themeColor="text1"/>
                <w:sz w:val="28"/>
                <w:szCs w:val="28"/>
              </w:rPr>
              <w:t>cáp</w:t>
            </w:r>
            <w:proofErr w:type="spellEnd"/>
            <w:r w:rsidRPr="00EE35EF">
              <w:rPr>
                <w:color w:val="000000" w:themeColor="text1"/>
                <w:sz w:val="28"/>
                <w:szCs w:val="28"/>
              </w:rPr>
              <w:t xml:space="preserve"> </w:t>
            </w:r>
            <w:proofErr w:type="spellStart"/>
            <w:r w:rsidRPr="00EE35EF">
              <w:rPr>
                <w:color w:val="000000" w:themeColor="text1"/>
                <w:sz w:val="28"/>
                <w:szCs w:val="28"/>
              </w:rPr>
              <w:t>quang</w:t>
            </w:r>
            <w:proofErr w:type="spellEnd"/>
            <w:r w:rsidRPr="00EE35EF">
              <w:rPr>
                <w:color w:val="000000" w:themeColor="text1"/>
                <w:sz w:val="28"/>
                <w:szCs w:val="28"/>
              </w:rPr>
              <w:t xml:space="preserve"> OPGW120 </w:t>
            </w:r>
            <w:proofErr w:type="spellStart"/>
            <w:r w:rsidRPr="00EE35EF">
              <w:rPr>
                <w:color w:val="000000" w:themeColor="text1"/>
                <w:sz w:val="28"/>
                <w:szCs w:val="28"/>
              </w:rPr>
              <w:t>loại</w:t>
            </w:r>
            <w:proofErr w:type="spellEnd"/>
            <w:r w:rsidRPr="00EE35EF">
              <w:rPr>
                <w:color w:val="000000" w:themeColor="text1"/>
                <w:sz w:val="28"/>
                <w:szCs w:val="28"/>
              </w:rPr>
              <w:t xml:space="preserve"> 24 </w:t>
            </w:r>
            <w:proofErr w:type="spellStart"/>
            <w:r w:rsidRPr="00EE35EF">
              <w:rPr>
                <w:color w:val="000000" w:themeColor="text1"/>
                <w:sz w:val="28"/>
                <w:szCs w:val="28"/>
              </w:rPr>
              <w:t>sợi</w:t>
            </w:r>
            <w:proofErr w:type="spellEnd"/>
            <w:r w:rsidRPr="00EE35EF">
              <w:rPr>
                <w:color w:val="000000" w:themeColor="text1"/>
                <w:sz w:val="28"/>
                <w:szCs w:val="28"/>
              </w:rPr>
              <w:t xml:space="preserve"> </w:t>
            </w:r>
            <w:proofErr w:type="spellStart"/>
            <w:r w:rsidRPr="00EE35EF">
              <w:rPr>
                <w:color w:val="000000" w:themeColor="text1"/>
                <w:sz w:val="28"/>
                <w:szCs w:val="28"/>
              </w:rPr>
              <w:t>quang</w:t>
            </w:r>
            <w:proofErr w:type="spellEnd"/>
            <w:r w:rsidRPr="00EE35EF">
              <w:rPr>
                <w:color w:val="000000" w:themeColor="text1"/>
                <w:sz w:val="28"/>
                <w:szCs w:val="28"/>
              </w:rPr>
              <w:t>;</w:t>
            </w:r>
          </w:p>
        </w:tc>
      </w:tr>
      <w:tr w:rsidR="00EE35EF" w:rsidRPr="00EE35EF" w14:paraId="3EA3B899" w14:textId="77777777" w:rsidTr="00521A04">
        <w:tc>
          <w:tcPr>
            <w:tcW w:w="2552" w:type="dxa"/>
          </w:tcPr>
          <w:p w14:paraId="6D5B03CD" w14:textId="77777777" w:rsidR="008D3F13" w:rsidRPr="00EE35EF" w:rsidRDefault="008D3F13" w:rsidP="00DF7BD1">
            <w:pPr>
              <w:pStyle w:val="Dau-"/>
              <w:widowControl/>
              <w:spacing w:line="276" w:lineRule="auto"/>
              <w:ind w:firstLine="567"/>
              <w:rPr>
                <w:color w:val="000000" w:themeColor="text1"/>
                <w:sz w:val="28"/>
                <w:szCs w:val="28"/>
              </w:rPr>
            </w:pPr>
            <w:r w:rsidRPr="00EE35EF">
              <w:rPr>
                <w:color w:val="000000" w:themeColor="text1"/>
                <w:sz w:val="28"/>
                <w:szCs w:val="28"/>
              </w:rPr>
              <w:t xml:space="preserve">Cách </w:t>
            </w:r>
            <w:proofErr w:type="spellStart"/>
            <w:r w:rsidRPr="00EE35EF">
              <w:rPr>
                <w:color w:val="000000" w:themeColor="text1"/>
                <w:sz w:val="28"/>
                <w:szCs w:val="28"/>
              </w:rPr>
              <w:t>điện</w:t>
            </w:r>
            <w:proofErr w:type="spellEnd"/>
            <w:r w:rsidRPr="00EE35EF">
              <w:rPr>
                <w:color w:val="000000" w:themeColor="text1"/>
                <w:sz w:val="28"/>
                <w:szCs w:val="28"/>
              </w:rPr>
              <w:t xml:space="preserve"> </w:t>
            </w:r>
          </w:p>
        </w:tc>
        <w:tc>
          <w:tcPr>
            <w:tcW w:w="6680" w:type="dxa"/>
          </w:tcPr>
          <w:p w14:paraId="57ADB91F" w14:textId="77777777" w:rsidR="008D3F13" w:rsidRPr="00EE35EF" w:rsidRDefault="008D3F13" w:rsidP="00DF7BD1">
            <w:pPr>
              <w:pStyle w:val="Dau-"/>
              <w:numPr>
                <w:ilvl w:val="0"/>
                <w:numId w:val="0"/>
              </w:numPr>
              <w:spacing w:line="276" w:lineRule="auto"/>
              <w:rPr>
                <w:color w:val="000000" w:themeColor="text1"/>
                <w:sz w:val="28"/>
                <w:szCs w:val="28"/>
              </w:rPr>
            </w:pPr>
            <w:r w:rsidRPr="00EE35EF">
              <w:rPr>
                <w:color w:val="000000" w:themeColor="text1"/>
                <w:sz w:val="28"/>
                <w:szCs w:val="28"/>
              </w:rPr>
              <w:t xml:space="preserve">: </w:t>
            </w:r>
            <w:proofErr w:type="spellStart"/>
            <w:r w:rsidRPr="00EE35EF">
              <w:rPr>
                <w:color w:val="000000" w:themeColor="text1"/>
                <w:sz w:val="28"/>
                <w:szCs w:val="28"/>
              </w:rPr>
              <w:t>Dùng</w:t>
            </w:r>
            <w:proofErr w:type="spellEnd"/>
            <w:r w:rsidRPr="00EE35EF">
              <w:rPr>
                <w:color w:val="000000" w:themeColor="text1"/>
                <w:sz w:val="28"/>
                <w:szCs w:val="28"/>
              </w:rPr>
              <w:t xml:space="preserve"> </w:t>
            </w:r>
            <w:proofErr w:type="spellStart"/>
            <w:r w:rsidRPr="00EE35EF">
              <w:rPr>
                <w:color w:val="000000" w:themeColor="text1"/>
                <w:sz w:val="28"/>
                <w:szCs w:val="28"/>
              </w:rPr>
              <w:t>cách</w:t>
            </w:r>
            <w:proofErr w:type="spellEnd"/>
            <w:r w:rsidRPr="00EE35EF">
              <w:rPr>
                <w:color w:val="000000" w:themeColor="text1"/>
                <w:sz w:val="28"/>
                <w:szCs w:val="28"/>
              </w:rPr>
              <w:t xml:space="preserve"> </w:t>
            </w:r>
            <w:proofErr w:type="spellStart"/>
            <w:r w:rsidRPr="00EE35EF">
              <w:rPr>
                <w:color w:val="000000" w:themeColor="text1"/>
                <w:sz w:val="28"/>
                <w:szCs w:val="28"/>
              </w:rPr>
              <w:t>điện</w:t>
            </w:r>
            <w:proofErr w:type="spellEnd"/>
            <w:r w:rsidRPr="00EE35EF">
              <w:rPr>
                <w:color w:val="000000" w:themeColor="text1"/>
                <w:sz w:val="28"/>
                <w:szCs w:val="28"/>
              </w:rPr>
              <w:t xml:space="preserve"> </w:t>
            </w:r>
            <w:proofErr w:type="spellStart"/>
            <w:r w:rsidRPr="00EE35EF">
              <w:rPr>
                <w:color w:val="000000" w:themeColor="text1"/>
                <w:sz w:val="28"/>
                <w:szCs w:val="28"/>
              </w:rPr>
              <w:t>treo</w:t>
            </w:r>
            <w:proofErr w:type="spellEnd"/>
            <w:r w:rsidRPr="00EE35EF">
              <w:rPr>
                <w:color w:val="000000" w:themeColor="text1"/>
                <w:sz w:val="28"/>
                <w:szCs w:val="28"/>
              </w:rPr>
              <w:t xml:space="preserve"> </w:t>
            </w:r>
            <w:proofErr w:type="spellStart"/>
            <w:r w:rsidRPr="00EE35EF">
              <w:rPr>
                <w:color w:val="000000" w:themeColor="text1"/>
                <w:sz w:val="28"/>
                <w:szCs w:val="28"/>
              </w:rPr>
              <w:t>chế</w:t>
            </w:r>
            <w:proofErr w:type="spellEnd"/>
            <w:r w:rsidRPr="00EE35EF">
              <w:rPr>
                <w:color w:val="000000" w:themeColor="text1"/>
                <w:sz w:val="28"/>
                <w:szCs w:val="28"/>
              </w:rPr>
              <w:t xml:space="preserve"> </w:t>
            </w:r>
            <w:proofErr w:type="spellStart"/>
            <w:r w:rsidRPr="00EE35EF">
              <w:rPr>
                <w:color w:val="000000" w:themeColor="text1"/>
                <w:sz w:val="28"/>
                <w:szCs w:val="28"/>
              </w:rPr>
              <w:t>tạo</w:t>
            </w:r>
            <w:proofErr w:type="spellEnd"/>
            <w:r w:rsidRPr="00EE35EF">
              <w:rPr>
                <w:color w:val="000000" w:themeColor="text1"/>
                <w:sz w:val="28"/>
                <w:szCs w:val="28"/>
              </w:rPr>
              <w:t xml:space="preserve"> </w:t>
            </w:r>
            <w:proofErr w:type="spellStart"/>
            <w:r w:rsidRPr="00EE35EF">
              <w:rPr>
                <w:color w:val="000000" w:themeColor="text1"/>
                <w:sz w:val="28"/>
                <w:szCs w:val="28"/>
              </w:rPr>
              <w:t>theo</w:t>
            </w:r>
            <w:proofErr w:type="spellEnd"/>
            <w:r w:rsidRPr="00EE35EF">
              <w:rPr>
                <w:color w:val="000000" w:themeColor="text1"/>
                <w:sz w:val="28"/>
                <w:szCs w:val="28"/>
              </w:rPr>
              <w:t xml:space="preserve"> </w:t>
            </w:r>
            <w:proofErr w:type="spellStart"/>
            <w:r w:rsidRPr="00EE35EF">
              <w:rPr>
                <w:color w:val="000000" w:themeColor="text1"/>
                <w:sz w:val="28"/>
                <w:szCs w:val="28"/>
              </w:rPr>
              <w:t>tiêu</w:t>
            </w:r>
            <w:proofErr w:type="spellEnd"/>
            <w:r w:rsidRPr="00EE35EF">
              <w:rPr>
                <w:color w:val="000000" w:themeColor="text1"/>
                <w:sz w:val="28"/>
                <w:szCs w:val="28"/>
              </w:rPr>
              <w:t xml:space="preserve"> </w:t>
            </w:r>
            <w:proofErr w:type="spellStart"/>
            <w:r w:rsidRPr="00EE35EF">
              <w:rPr>
                <w:color w:val="000000" w:themeColor="text1"/>
                <w:sz w:val="28"/>
                <w:szCs w:val="28"/>
              </w:rPr>
              <w:t>chuẩn</w:t>
            </w:r>
            <w:proofErr w:type="spellEnd"/>
            <w:r w:rsidRPr="00EE35EF">
              <w:rPr>
                <w:color w:val="000000" w:themeColor="text1"/>
                <w:sz w:val="28"/>
                <w:szCs w:val="28"/>
              </w:rPr>
              <w:t xml:space="preserve"> IEC;</w:t>
            </w:r>
          </w:p>
        </w:tc>
      </w:tr>
      <w:tr w:rsidR="00EE35EF" w:rsidRPr="00EE35EF" w14:paraId="6364DC46" w14:textId="77777777" w:rsidTr="00521A04">
        <w:tc>
          <w:tcPr>
            <w:tcW w:w="2552" w:type="dxa"/>
          </w:tcPr>
          <w:p w14:paraId="29ED935C" w14:textId="77777777" w:rsidR="008D3F13" w:rsidRPr="00EE35EF" w:rsidRDefault="008D3F13" w:rsidP="00DF7BD1">
            <w:pPr>
              <w:pStyle w:val="Dau-"/>
              <w:widowControl/>
              <w:spacing w:line="276" w:lineRule="auto"/>
              <w:ind w:firstLine="567"/>
              <w:rPr>
                <w:color w:val="000000" w:themeColor="text1"/>
                <w:sz w:val="28"/>
                <w:szCs w:val="28"/>
              </w:rPr>
            </w:pPr>
            <w:proofErr w:type="spellStart"/>
            <w:r w:rsidRPr="00EE35EF">
              <w:rPr>
                <w:color w:val="000000" w:themeColor="text1"/>
                <w:sz w:val="28"/>
                <w:szCs w:val="28"/>
              </w:rPr>
              <w:t>Cột</w:t>
            </w:r>
            <w:proofErr w:type="spellEnd"/>
            <w:r w:rsidRPr="00EE35EF">
              <w:rPr>
                <w:color w:val="000000" w:themeColor="text1"/>
                <w:sz w:val="28"/>
                <w:szCs w:val="28"/>
              </w:rPr>
              <w:t xml:space="preserve"> </w:t>
            </w:r>
          </w:p>
        </w:tc>
        <w:tc>
          <w:tcPr>
            <w:tcW w:w="6680" w:type="dxa"/>
          </w:tcPr>
          <w:p w14:paraId="1A3AF8BB" w14:textId="77777777" w:rsidR="008D3F13" w:rsidRPr="00EE35EF" w:rsidRDefault="008D3F13" w:rsidP="00DF7BD1">
            <w:pPr>
              <w:pStyle w:val="Dau-"/>
              <w:numPr>
                <w:ilvl w:val="0"/>
                <w:numId w:val="0"/>
              </w:numPr>
              <w:spacing w:line="276" w:lineRule="auto"/>
              <w:rPr>
                <w:color w:val="000000" w:themeColor="text1"/>
                <w:sz w:val="28"/>
                <w:szCs w:val="28"/>
              </w:rPr>
            </w:pPr>
            <w:r w:rsidRPr="00EE35EF">
              <w:rPr>
                <w:color w:val="000000" w:themeColor="text1"/>
                <w:sz w:val="28"/>
                <w:szCs w:val="28"/>
              </w:rPr>
              <w:t xml:space="preserve">: </w:t>
            </w:r>
            <w:proofErr w:type="spellStart"/>
            <w:r w:rsidRPr="00EE35EF">
              <w:rPr>
                <w:color w:val="000000" w:themeColor="text1"/>
                <w:sz w:val="28"/>
                <w:szCs w:val="28"/>
              </w:rPr>
              <w:t>cột</w:t>
            </w:r>
            <w:proofErr w:type="spellEnd"/>
            <w:r w:rsidRPr="00EE35EF">
              <w:rPr>
                <w:color w:val="000000" w:themeColor="text1"/>
                <w:sz w:val="28"/>
                <w:szCs w:val="28"/>
              </w:rPr>
              <w:t xml:space="preserve"> </w:t>
            </w:r>
            <w:proofErr w:type="spellStart"/>
            <w:r w:rsidRPr="00EE35EF">
              <w:rPr>
                <w:color w:val="000000" w:themeColor="text1"/>
                <w:sz w:val="28"/>
                <w:szCs w:val="28"/>
              </w:rPr>
              <w:t>tháp</w:t>
            </w:r>
            <w:proofErr w:type="spellEnd"/>
            <w:r w:rsidRPr="00EE35EF">
              <w:rPr>
                <w:color w:val="000000" w:themeColor="text1"/>
                <w:sz w:val="28"/>
                <w:szCs w:val="28"/>
              </w:rPr>
              <w:t xml:space="preserve"> </w:t>
            </w:r>
            <w:proofErr w:type="spellStart"/>
            <w:r w:rsidRPr="00EE35EF">
              <w:rPr>
                <w:color w:val="000000" w:themeColor="text1"/>
                <w:sz w:val="28"/>
                <w:szCs w:val="28"/>
              </w:rPr>
              <w:t>thép</w:t>
            </w:r>
            <w:proofErr w:type="spellEnd"/>
            <w:r w:rsidRPr="00EE35EF">
              <w:rPr>
                <w:color w:val="000000" w:themeColor="text1"/>
                <w:sz w:val="28"/>
                <w:szCs w:val="28"/>
              </w:rPr>
              <w:t xml:space="preserve"> </w:t>
            </w:r>
            <w:proofErr w:type="spellStart"/>
            <w:r w:rsidRPr="00EE35EF">
              <w:rPr>
                <w:color w:val="000000" w:themeColor="text1"/>
                <w:sz w:val="28"/>
                <w:szCs w:val="28"/>
              </w:rPr>
              <w:t>tổ</w:t>
            </w:r>
            <w:proofErr w:type="spellEnd"/>
            <w:r w:rsidRPr="00EE35EF">
              <w:rPr>
                <w:color w:val="000000" w:themeColor="text1"/>
                <w:sz w:val="28"/>
                <w:szCs w:val="28"/>
              </w:rPr>
              <w:t xml:space="preserve"> </w:t>
            </w:r>
            <w:proofErr w:type="spellStart"/>
            <w:r w:rsidRPr="00EE35EF">
              <w:rPr>
                <w:color w:val="000000" w:themeColor="text1"/>
                <w:sz w:val="28"/>
                <w:szCs w:val="28"/>
              </w:rPr>
              <w:t>hợp</w:t>
            </w:r>
            <w:proofErr w:type="spellEnd"/>
            <w:r w:rsidRPr="00EE35EF">
              <w:rPr>
                <w:color w:val="000000" w:themeColor="text1"/>
                <w:sz w:val="28"/>
                <w:szCs w:val="28"/>
              </w:rPr>
              <w:t xml:space="preserve"> </w:t>
            </w:r>
            <w:proofErr w:type="spellStart"/>
            <w:r w:rsidRPr="00EE35EF">
              <w:rPr>
                <w:color w:val="000000" w:themeColor="text1"/>
                <w:sz w:val="28"/>
                <w:szCs w:val="28"/>
              </w:rPr>
              <w:t>thép</w:t>
            </w:r>
            <w:proofErr w:type="spellEnd"/>
            <w:r w:rsidRPr="00EE35EF">
              <w:rPr>
                <w:color w:val="000000" w:themeColor="text1"/>
                <w:sz w:val="28"/>
                <w:szCs w:val="28"/>
              </w:rPr>
              <w:t xml:space="preserve"> </w:t>
            </w:r>
            <w:proofErr w:type="spellStart"/>
            <w:r w:rsidRPr="00EE35EF">
              <w:rPr>
                <w:color w:val="000000" w:themeColor="text1"/>
                <w:sz w:val="28"/>
                <w:szCs w:val="28"/>
              </w:rPr>
              <w:t>hình</w:t>
            </w:r>
            <w:proofErr w:type="spellEnd"/>
            <w:r w:rsidRPr="00EE35EF">
              <w:rPr>
                <w:color w:val="000000" w:themeColor="text1"/>
                <w:sz w:val="28"/>
                <w:szCs w:val="28"/>
              </w:rPr>
              <w:t xml:space="preserve">, </w:t>
            </w:r>
            <w:proofErr w:type="spellStart"/>
            <w:r w:rsidRPr="00EE35EF">
              <w:rPr>
                <w:color w:val="000000" w:themeColor="text1"/>
                <w:sz w:val="28"/>
                <w:szCs w:val="28"/>
              </w:rPr>
              <w:t>thép</w:t>
            </w:r>
            <w:proofErr w:type="spellEnd"/>
            <w:r w:rsidRPr="00EE35EF">
              <w:rPr>
                <w:color w:val="000000" w:themeColor="text1"/>
                <w:sz w:val="28"/>
                <w:szCs w:val="28"/>
              </w:rPr>
              <w:t xml:space="preserve"> </w:t>
            </w:r>
            <w:proofErr w:type="spellStart"/>
            <w:r w:rsidRPr="00EE35EF">
              <w:rPr>
                <w:color w:val="000000" w:themeColor="text1"/>
                <w:sz w:val="28"/>
                <w:szCs w:val="28"/>
              </w:rPr>
              <w:t>ống</w:t>
            </w:r>
            <w:proofErr w:type="spellEnd"/>
            <w:r w:rsidRPr="00EE35EF">
              <w:rPr>
                <w:color w:val="000000" w:themeColor="text1"/>
                <w:sz w:val="28"/>
                <w:szCs w:val="28"/>
              </w:rPr>
              <w:t xml:space="preserve"> </w:t>
            </w:r>
            <w:proofErr w:type="spellStart"/>
            <w:r w:rsidRPr="00EE35EF">
              <w:rPr>
                <w:color w:val="000000" w:themeColor="text1"/>
                <w:sz w:val="28"/>
                <w:szCs w:val="28"/>
              </w:rPr>
              <w:t>mạ</w:t>
            </w:r>
            <w:proofErr w:type="spellEnd"/>
            <w:r w:rsidRPr="00EE35EF">
              <w:rPr>
                <w:color w:val="000000" w:themeColor="text1"/>
                <w:sz w:val="28"/>
                <w:szCs w:val="28"/>
              </w:rPr>
              <w:t xml:space="preserve"> </w:t>
            </w:r>
            <w:proofErr w:type="spellStart"/>
            <w:r w:rsidRPr="00EE35EF">
              <w:rPr>
                <w:color w:val="000000" w:themeColor="text1"/>
                <w:sz w:val="28"/>
                <w:szCs w:val="28"/>
              </w:rPr>
              <w:t>kẽm</w:t>
            </w:r>
            <w:proofErr w:type="spellEnd"/>
            <w:r w:rsidRPr="00EE35EF">
              <w:rPr>
                <w:color w:val="000000" w:themeColor="text1"/>
                <w:sz w:val="28"/>
                <w:szCs w:val="28"/>
              </w:rPr>
              <w:t xml:space="preserve"> </w:t>
            </w:r>
            <w:proofErr w:type="spellStart"/>
            <w:r w:rsidRPr="00EE35EF">
              <w:rPr>
                <w:color w:val="000000" w:themeColor="text1"/>
                <w:sz w:val="28"/>
                <w:szCs w:val="28"/>
              </w:rPr>
              <w:t>nhúng</w:t>
            </w:r>
            <w:proofErr w:type="spellEnd"/>
            <w:r w:rsidRPr="00EE35EF">
              <w:rPr>
                <w:color w:val="000000" w:themeColor="text1"/>
                <w:sz w:val="28"/>
                <w:szCs w:val="28"/>
              </w:rPr>
              <w:t xml:space="preserve"> </w:t>
            </w:r>
            <w:proofErr w:type="spellStart"/>
            <w:r w:rsidRPr="00EE35EF">
              <w:rPr>
                <w:color w:val="000000" w:themeColor="text1"/>
                <w:sz w:val="28"/>
                <w:szCs w:val="28"/>
              </w:rPr>
              <w:t>nóng</w:t>
            </w:r>
            <w:proofErr w:type="spellEnd"/>
            <w:r w:rsidRPr="00EE35EF">
              <w:rPr>
                <w:color w:val="000000" w:themeColor="text1"/>
                <w:sz w:val="28"/>
                <w:szCs w:val="28"/>
              </w:rPr>
              <w:t xml:space="preserve">, </w:t>
            </w:r>
            <w:proofErr w:type="spellStart"/>
            <w:r w:rsidRPr="00EE35EF">
              <w:rPr>
                <w:color w:val="000000" w:themeColor="text1"/>
                <w:sz w:val="28"/>
                <w:szCs w:val="28"/>
              </w:rPr>
              <w:t>liên</w:t>
            </w:r>
            <w:proofErr w:type="spellEnd"/>
            <w:r w:rsidRPr="00EE35EF">
              <w:rPr>
                <w:color w:val="000000" w:themeColor="text1"/>
                <w:sz w:val="28"/>
                <w:szCs w:val="28"/>
              </w:rPr>
              <w:t xml:space="preserve"> </w:t>
            </w:r>
            <w:proofErr w:type="spellStart"/>
            <w:r w:rsidRPr="00EE35EF">
              <w:rPr>
                <w:color w:val="000000" w:themeColor="text1"/>
                <w:sz w:val="28"/>
                <w:szCs w:val="28"/>
              </w:rPr>
              <w:t>kết</w:t>
            </w:r>
            <w:proofErr w:type="spellEnd"/>
            <w:r w:rsidRPr="00EE35EF">
              <w:rPr>
                <w:color w:val="000000" w:themeColor="text1"/>
                <w:sz w:val="28"/>
                <w:szCs w:val="28"/>
              </w:rPr>
              <w:t xml:space="preserve"> </w:t>
            </w:r>
            <w:proofErr w:type="spellStart"/>
            <w:r w:rsidRPr="00EE35EF">
              <w:rPr>
                <w:color w:val="000000" w:themeColor="text1"/>
                <w:sz w:val="28"/>
                <w:szCs w:val="28"/>
              </w:rPr>
              <w:t>bằng</w:t>
            </w:r>
            <w:proofErr w:type="spellEnd"/>
            <w:r w:rsidRPr="00EE35EF">
              <w:rPr>
                <w:color w:val="000000" w:themeColor="text1"/>
                <w:sz w:val="28"/>
                <w:szCs w:val="28"/>
              </w:rPr>
              <w:t xml:space="preserve"> </w:t>
            </w:r>
            <w:proofErr w:type="spellStart"/>
            <w:r w:rsidRPr="00EE35EF">
              <w:rPr>
                <w:color w:val="000000" w:themeColor="text1"/>
                <w:sz w:val="28"/>
                <w:szCs w:val="28"/>
              </w:rPr>
              <w:t>bu</w:t>
            </w:r>
            <w:proofErr w:type="spellEnd"/>
            <w:r w:rsidRPr="00EE35EF">
              <w:rPr>
                <w:color w:val="000000" w:themeColor="text1"/>
                <w:sz w:val="28"/>
                <w:szCs w:val="28"/>
              </w:rPr>
              <w:t xml:space="preserve"> </w:t>
            </w:r>
            <w:proofErr w:type="spellStart"/>
            <w:r w:rsidRPr="00EE35EF">
              <w:rPr>
                <w:color w:val="000000" w:themeColor="text1"/>
                <w:sz w:val="28"/>
                <w:szCs w:val="28"/>
              </w:rPr>
              <w:t>lông</w:t>
            </w:r>
            <w:proofErr w:type="spellEnd"/>
            <w:r w:rsidRPr="00EE35EF">
              <w:rPr>
                <w:color w:val="000000" w:themeColor="text1"/>
                <w:sz w:val="28"/>
                <w:szCs w:val="28"/>
              </w:rPr>
              <w:t xml:space="preserve">, </w:t>
            </w:r>
            <w:proofErr w:type="spellStart"/>
            <w:r w:rsidRPr="00EE35EF">
              <w:rPr>
                <w:color w:val="000000" w:themeColor="text1"/>
                <w:sz w:val="28"/>
                <w:szCs w:val="28"/>
              </w:rPr>
              <w:t>hàn</w:t>
            </w:r>
            <w:proofErr w:type="spellEnd"/>
            <w:r w:rsidRPr="00EE35EF">
              <w:rPr>
                <w:color w:val="000000" w:themeColor="text1"/>
                <w:sz w:val="28"/>
                <w:szCs w:val="28"/>
              </w:rPr>
              <w:t xml:space="preserve"> </w:t>
            </w:r>
            <w:proofErr w:type="spellStart"/>
            <w:r w:rsidRPr="00EE35EF">
              <w:rPr>
                <w:color w:val="000000" w:themeColor="text1"/>
                <w:sz w:val="28"/>
                <w:szCs w:val="28"/>
              </w:rPr>
              <w:t>điện</w:t>
            </w:r>
            <w:proofErr w:type="spellEnd"/>
            <w:r w:rsidRPr="00EE35EF">
              <w:rPr>
                <w:color w:val="000000" w:themeColor="text1"/>
                <w:sz w:val="28"/>
                <w:szCs w:val="28"/>
              </w:rPr>
              <w:t>;</w:t>
            </w:r>
          </w:p>
        </w:tc>
      </w:tr>
      <w:tr w:rsidR="00EE35EF" w:rsidRPr="00EE35EF" w14:paraId="6E83C80D" w14:textId="77777777" w:rsidTr="00521A04">
        <w:tc>
          <w:tcPr>
            <w:tcW w:w="2552" w:type="dxa"/>
          </w:tcPr>
          <w:p w14:paraId="2F634811" w14:textId="77777777" w:rsidR="008D3F13" w:rsidRPr="00EE35EF" w:rsidRDefault="008D3F13" w:rsidP="00DF7BD1">
            <w:pPr>
              <w:pStyle w:val="Dau-"/>
              <w:widowControl/>
              <w:spacing w:line="276" w:lineRule="auto"/>
              <w:ind w:firstLine="567"/>
              <w:rPr>
                <w:color w:val="000000" w:themeColor="text1"/>
                <w:sz w:val="28"/>
                <w:szCs w:val="28"/>
              </w:rPr>
            </w:pPr>
            <w:proofErr w:type="spellStart"/>
            <w:r w:rsidRPr="00EE35EF">
              <w:rPr>
                <w:color w:val="000000" w:themeColor="text1"/>
                <w:sz w:val="28"/>
                <w:szCs w:val="28"/>
              </w:rPr>
              <w:t>Móng</w:t>
            </w:r>
            <w:proofErr w:type="spellEnd"/>
          </w:p>
        </w:tc>
        <w:tc>
          <w:tcPr>
            <w:tcW w:w="6680" w:type="dxa"/>
          </w:tcPr>
          <w:p w14:paraId="0ED07777" w14:textId="77777777" w:rsidR="008D3F13" w:rsidRPr="00EE35EF" w:rsidRDefault="008D3F13" w:rsidP="00DF7BD1">
            <w:pPr>
              <w:pStyle w:val="Dau-"/>
              <w:numPr>
                <w:ilvl w:val="0"/>
                <w:numId w:val="0"/>
              </w:numPr>
              <w:spacing w:line="276" w:lineRule="auto"/>
              <w:rPr>
                <w:color w:val="000000" w:themeColor="text1"/>
                <w:sz w:val="28"/>
                <w:szCs w:val="28"/>
              </w:rPr>
            </w:pPr>
            <w:r w:rsidRPr="00EE35EF">
              <w:rPr>
                <w:color w:val="000000" w:themeColor="text1"/>
                <w:sz w:val="28"/>
                <w:szCs w:val="28"/>
              </w:rPr>
              <w:t xml:space="preserve">: </w:t>
            </w:r>
            <w:proofErr w:type="spellStart"/>
            <w:r w:rsidRPr="00EE35EF">
              <w:rPr>
                <w:color w:val="000000" w:themeColor="text1"/>
                <w:sz w:val="28"/>
                <w:szCs w:val="28"/>
              </w:rPr>
              <w:t>Bằng</w:t>
            </w:r>
            <w:proofErr w:type="spellEnd"/>
            <w:r w:rsidRPr="00EE35EF">
              <w:rPr>
                <w:color w:val="000000" w:themeColor="text1"/>
                <w:sz w:val="28"/>
                <w:szCs w:val="28"/>
              </w:rPr>
              <w:t xml:space="preserve"> </w:t>
            </w:r>
            <w:proofErr w:type="spellStart"/>
            <w:r w:rsidRPr="00EE35EF">
              <w:rPr>
                <w:color w:val="000000" w:themeColor="text1"/>
                <w:sz w:val="28"/>
                <w:szCs w:val="28"/>
              </w:rPr>
              <w:t>bê</w:t>
            </w:r>
            <w:proofErr w:type="spellEnd"/>
            <w:r w:rsidRPr="00EE35EF">
              <w:rPr>
                <w:color w:val="000000" w:themeColor="text1"/>
                <w:sz w:val="28"/>
                <w:szCs w:val="28"/>
              </w:rPr>
              <w:t xml:space="preserve"> </w:t>
            </w:r>
            <w:proofErr w:type="spellStart"/>
            <w:r w:rsidRPr="00EE35EF">
              <w:rPr>
                <w:color w:val="000000" w:themeColor="text1"/>
                <w:sz w:val="28"/>
                <w:szCs w:val="28"/>
              </w:rPr>
              <w:t>tông</w:t>
            </w:r>
            <w:proofErr w:type="spellEnd"/>
            <w:r w:rsidRPr="00EE35EF">
              <w:rPr>
                <w:color w:val="000000" w:themeColor="text1"/>
                <w:sz w:val="28"/>
                <w:szCs w:val="28"/>
              </w:rPr>
              <w:t xml:space="preserve"> </w:t>
            </w:r>
            <w:proofErr w:type="spellStart"/>
            <w:r w:rsidRPr="00EE35EF">
              <w:rPr>
                <w:color w:val="000000" w:themeColor="text1"/>
                <w:sz w:val="28"/>
                <w:szCs w:val="28"/>
              </w:rPr>
              <w:t>cốt</w:t>
            </w:r>
            <w:proofErr w:type="spellEnd"/>
            <w:r w:rsidRPr="00EE35EF">
              <w:rPr>
                <w:color w:val="000000" w:themeColor="text1"/>
                <w:sz w:val="28"/>
                <w:szCs w:val="28"/>
              </w:rPr>
              <w:t xml:space="preserve"> </w:t>
            </w:r>
            <w:proofErr w:type="spellStart"/>
            <w:r w:rsidRPr="00EE35EF">
              <w:rPr>
                <w:color w:val="000000" w:themeColor="text1"/>
                <w:sz w:val="28"/>
                <w:szCs w:val="28"/>
              </w:rPr>
              <w:t>thép</w:t>
            </w:r>
            <w:proofErr w:type="spellEnd"/>
            <w:r w:rsidRPr="00EE35EF">
              <w:rPr>
                <w:color w:val="000000" w:themeColor="text1"/>
                <w:sz w:val="28"/>
                <w:szCs w:val="28"/>
              </w:rPr>
              <w:t xml:space="preserve"> </w:t>
            </w:r>
            <w:proofErr w:type="spellStart"/>
            <w:r w:rsidRPr="00EE35EF">
              <w:rPr>
                <w:color w:val="000000" w:themeColor="text1"/>
                <w:sz w:val="28"/>
                <w:szCs w:val="28"/>
              </w:rPr>
              <w:t>đúc</w:t>
            </w:r>
            <w:proofErr w:type="spellEnd"/>
            <w:r w:rsidRPr="00EE35EF">
              <w:rPr>
                <w:color w:val="000000" w:themeColor="text1"/>
                <w:sz w:val="28"/>
                <w:szCs w:val="28"/>
              </w:rPr>
              <w:t xml:space="preserve"> </w:t>
            </w:r>
            <w:proofErr w:type="spellStart"/>
            <w:r w:rsidRPr="00EE35EF">
              <w:rPr>
                <w:color w:val="000000" w:themeColor="text1"/>
                <w:sz w:val="28"/>
                <w:szCs w:val="28"/>
              </w:rPr>
              <w:t>tại</w:t>
            </w:r>
            <w:proofErr w:type="spellEnd"/>
            <w:r w:rsidRPr="00EE35EF">
              <w:rPr>
                <w:color w:val="000000" w:themeColor="text1"/>
                <w:sz w:val="28"/>
                <w:szCs w:val="28"/>
              </w:rPr>
              <w:t xml:space="preserve"> </w:t>
            </w:r>
            <w:proofErr w:type="spellStart"/>
            <w:r w:rsidRPr="00EE35EF">
              <w:rPr>
                <w:color w:val="000000" w:themeColor="text1"/>
                <w:sz w:val="28"/>
                <w:szCs w:val="28"/>
              </w:rPr>
              <w:t>chỗ</w:t>
            </w:r>
            <w:proofErr w:type="spellEnd"/>
            <w:r w:rsidRPr="00EE35EF">
              <w:rPr>
                <w:color w:val="000000" w:themeColor="text1"/>
                <w:sz w:val="28"/>
                <w:szCs w:val="28"/>
              </w:rPr>
              <w:t>.</w:t>
            </w:r>
          </w:p>
        </w:tc>
      </w:tr>
    </w:tbl>
    <w:p w14:paraId="509E80ED" w14:textId="77777777" w:rsidR="008D3F13" w:rsidRPr="00EE35EF" w:rsidRDefault="008D3F13" w:rsidP="00DF7BD1">
      <w:pPr>
        <w:pStyle w:val="Cachdaudong"/>
        <w:spacing w:line="276" w:lineRule="auto"/>
        <w:rPr>
          <w:bCs/>
          <w:i/>
          <w:iCs/>
          <w:color w:val="000000" w:themeColor="text1"/>
          <w:sz w:val="28"/>
          <w:szCs w:val="28"/>
        </w:rPr>
      </w:pPr>
    </w:p>
    <w:p w14:paraId="6BC4D4A5" w14:textId="77777777" w:rsidR="008D3F13" w:rsidRPr="00EE35EF" w:rsidRDefault="008D3F13" w:rsidP="00DF7BD1">
      <w:pPr>
        <w:pStyle w:val="Cachdaudong"/>
        <w:spacing w:line="276" w:lineRule="auto"/>
        <w:rPr>
          <w:bCs/>
          <w:i/>
          <w:iCs/>
          <w:color w:val="000000" w:themeColor="text1"/>
          <w:sz w:val="28"/>
          <w:szCs w:val="28"/>
        </w:rPr>
      </w:pPr>
      <w:proofErr w:type="spellStart"/>
      <w:r w:rsidRPr="00EE35EF">
        <w:rPr>
          <w:bCs/>
          <w:i/>
          <w:iCs/>
          <w:color w:val="000000" w:themeColor="text1"/>
          <w:sz w:val="28"/>
          <w:szCs w:val="28"/>
        </w:rPr>
        <w:t>Nhánh</w:t>
      </w:r>
      <w:proofErr w:type="spellEnd"/>
      <w:r w:rsidRPr="00EE35EF">
        <w:rPr>
          <w:bCs/>
          <w:i/>
          <w:iCs/>
          <w:color w:val="000000" w:themeColor="text1"/>
          <w:sz w:val="28"/>
          <w:szCs w:val="28"/>
        </w:rPr>
        <w:t xml:space="preserve"> 2:</w:t>
      </w:r>
    </w:p>
    <w:tbl>
      <w:tblPr>
        <w:tblStyle w:val="TableGrid"/>
        <w:tblW w:w="92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55"/>
      </w:tblGrid>
      <w:tr w:rsidR="00EE35EF" w:rsidRPr="00EE35EF" w14:paraId="5247F7F6" w14:textId="77777777" w:rsidTr="00521A04">
        <w:tc>
          <w:tcPr>
            <w:tcW w:w="2977" w:type="dxa"/>
          </w:tcPr>
          <w:p w14:paraId="791EA1E5" w14:textId="77777777" w:rsidR="008D3F13" w:rsidRPr="00EE35EF" w:rsidRDefault="008D3F13" w:rsidP="00DF7BD1">
            <w:pPr>
              <w:pStyle w:val="Dau-"/>
              <w:widowControl/>
              <w:spacing w:line="276" w:lineRule="auto"/>
              <w:ind w:firstLine="567"/>
              <w:rPr>
                <w:color w:val="000000" w:themeColor="text1"/>
                <w:sz w:val="28"/>
                <w:szCs w:val="28"/>
              </w:rPr>
            </w:pPr>
            <w:proofErr w:type="spellStart"/>
            <w:r w:rsidRPr="00EE35EF">
              <w:rPr>
                <w:color w:val="000000" w:themeColor="text1"/>
                <w:sz w:val="28"/>
                <w:szCs w:val="28"/>
              </w:rPr>
              <w:t>Điểm</w:t>
            </w:r>
            <w:proofErr w:type="spellEnd"/>
            <w:r w:rsidRPr="00EE35EF">
              <w:rPr>
                <w:color w:val="000000" w:themeColor="text1"/>
                <w:sz w:val="28"/>
                <w:szCs w:val="28"/>
              </w:rPr>
              <w:t xml:space="preserve"> </w:t>
            </w:r>
            <w:proofErr w:type="spellStart"/>
            <w:r w:rsidRPr="00EE35EF">
              <w:rPr>
                <w:color w:val="000000" w:themeColor="text1"/>
                <w:sz w:val="28"/>
                <w:szCs w:val="28"/>
              </w:rPr>
              <w:t>đầu</w:t>
            </w:r>
            <w:proofErr w:type="spellEnd"/>
          </w:p>
        </w:tc>
        <w:tc>
          <w:tcPr>
            <w:tcW w:w="6255" w:type="dxa"/>
          </w:tcPr>
          <w:p w14:paraId="2735B405" w14:textId="77777777" w:rsidR="008D3F13" w:rsidRPr="00EE35EF" w:rsidRDefault="008D3F13" w:rsidP="00DF7BD1">
            <w:pPr>
              <w:pStyle w:val="Dau-"/>
              <w:numPr>
                <w:ilvl w:val="0"/>
                <w:numId w:val="0"/>
              </w:numPr>
              <w:spacing w:line="276" w:lineRule="auto"/>
              <w:rPr>
                <w:color w:val="000000" w:themeColor="text1"/>
                <w:sz w:val="28"/>
                <w:szCs w:val="28"/>
              </w:rPr>
            </w:pPr>
            <w:r w:rsidRPr="00EE35EF">
              <w:rPr>
                <w:color w:val="000000" w:themeColor="text1"/>
                <w:sz w:val="28"/>
                <w:szCs w:val="28"/>
              </w:rPr>
              <w:t xml:space="preserve">: </w:t>
            </w:r>
            <w:proofErr w:type="spellStart"/>
            <w:r w:rsidRPr="00EE35EF">
              <w:rPr>
                <w:color w:val="000000" w:themeColor="text1"/>
                <w:sz w:val="28"/>
                <w:szCs w:val="28"/>
              </w:rPr>
              <w:t>Cột</w:t>
            </w:r>
            <w:proofErr w:type="spellEnd"/>
            <w:r w:rsidRPr="00EE35EF">
              <w:rPr>
                <w:color w:val="000000" w:themeColor="text1"/>
                <w:sz w:val="28"/>
                <w:szCs w:val="28"/>
              </w:rPr>
              <w:t xml:space="preserve"> VT270 (G57.28) </w:t>
            </w:r>
            <w:proofErr w:type="spellStart"/>
            <w:r w:rsidRPr="00EE35EF">
              <w:rPr>
                <w:color w:val="000000" w:themeColor="text1"/>
                <w:sz w:val="28"/>
                <w:szCs w:val="28"/>
              </w:rPr>
              <w:t>trên</w:t>
            </w:r>
            <w:proofErr w:type="spellEnd"/>
            <w:r w:rsidRPr="00EE35EF">
              <w:rPr>
                <w:color w:val="000000" w:themeColor="text1"/>
                <w:sz w:val="28"/>
                <w:szCs w:val="28"/>
              </w:rPr>
              <w:t xml:space="preserve"> </w:t>
            </w:r>
            <w:proofErr w:type="spellStart"/>
            <w:r w:rsidRPr="00EE35EF">
              <w:rPr>
                <w:color w:val="000000" w:themeColor="text1"/>
                <w:sz w:val="28"/>
                <w:szCs w:val="28"/>
              </w:rPr>
              <w:t>tuyến</w:t>
            </w:r>
            <w:proofErr w:type="spellEnd"/>
            <w:r w:rsidRPr="00EE35EF">
              <w:rPr>
                <w:color w:val="000000" w:themeColor="text1"/>
                <w:sz w:val="28"/>
                <w:szCs w:val="28"/>
              </w:rPr>
              <w:t xml:space="preserve"> </w:t>
            </w:r>
            <w:proofErr w:type="spellStart"/>
            <w:r w:rsidRPr="00EE35EF">
              <w:rPr>
                <w:color w:val="000000" w:themeColor="text1"/>
                <w:sz w:val="28"/>
                <w:szCs w:val="28"/>
              </w:rPr>
              <w:t>đường</w:t>
            </w:r>
            <w:proofErr w:type="spellEnd"/>
            <w:r w:rsidRPr="00EE35EF">
              <w:rPr>
                <w:color w:val="000000" w:themeColor="text1"/>
                <w:sz w:val="28"/>
                <w:szCs w:val="28"/>
              </w:rPr>
              <w:t xml:space="preserve"> </w:t>
            </w:r>
            <w:proofErr w:type="spellStart"/>
            <w:r w:rsidRPr="00EE35EF">
              <w:rPr>
                <w:color w:val="000000" w:themeColor="text1"/>
                <w:sz w:val="28"/>
                <w:szCs w:val="28"/>
              </w:rPr>
              <w:t>dây</w:t>
            </w:r>
            <w:proofErr w:type="spellEnd"/>
            <w:r w:rsidRPr="00EE35EF">
              <w:rPr>
                <w:color w:val="000000" w:themeColor="text1"/>
                <w:sz w:val="28"/>
                <w:szCs w:val="28"/>
              </w:rPr>
              <w:t xml:space="preserve"> 500kV </w:t>
            </w:r>
            <w:proofErr w:type="spellStart"/>
            <w:r w:rsidRPr="00EE35EF">
              <w:rPr>
                <w:color w:val="000000" w:themeColor="text1"/>
                <w:sz w:val="28"/>
                <w:szCs w:val="28"/>
              </w:rPr>
              <w:t>Lào</w:t>
            </w:r>
            <w:proofErr w:type="spellEnd"/>
            <w:r w:rsidRPr="00EE35EF">
              <w:rPr>
                <w:color w:val="000000" w:themeColor="text1"/>
                <w:sz w:val="28"/>
                <w:szCs w:val="28"/>
              </w:rPr>
              <w:t xml:space="preserve"> Cai – </w:t>
            </w:r>
            <w:proofErr w:type="spellStart"/>
            <w:r w:rsidRPr="00EE35EF">
              <w:rPr>
                <w:color w:val="000000" w:themeColor="text1"/>
                <w:sz w:val="28"/>
                <w:szCs w:val="28"/>
              </w:rPr>
              <w:t>Vĩnh</w:t>
            </w:r>
            <w:proofErr w:type="spellEnd"/>
            <w:r w:rsidRPr="00EE35EF">
              <w:rPr>
                <w:color w:val="000000" w:themeColor="text1"/>
                <w:sz w:val="28"/>
                <w:szCs w:val="28"/>
              </w:rPr>
              <w:t xml:space="preserve"> Yên;</w:t>
            </w:r>
          </w:p>
        </w:tc>
      </w:tr>
      <w:tr w:rsidR="00EE35EF" w:rsidRPr="00EE35EF" w14:paraId="2690A079" w14:textId="77777777" w:rsidTr="00521A04">
        <w:trPr>
          <w:trHeight w:val="96"/>
        </w:trPr>
        <w:tc>
          <w:tcPr>
            <w:tcW w:w="2977" w:type="dxa"/>
          </w:tcPr>
          <w:p w14:paraId="2E007189" w14:textId="77777777" w:rsidR="008D3F13" w:rsidRPr="00EE35EF" w:rsidRDefault="008D3F13" w:rsidP="00DF7BD1">
            <w:pPr>
              <w:pStyle w:val="Dau-"/>
              <w:widowControl/>
              <w:spacing w:line="276" w:lineRule="auto"/>
              <w:ind w:firstLine="567"/>
              <w:rPr>
                <w:color w:val="000000" w:themeColor="text1"/>
                <w:sz w:val="28"/>
                <w:szCs w:val="28"/>
              </w:rPr>
            </w:pPr>
            <w:proofErr w:type="spellStart"/>
            <w:r w:rsidRPr="00EE35EF">
              <w:rPr>
                <w:color w:val="000000" w:themeColor="text1"/>
                <w:sz w:val="28"/>
                <w:szCs w:val="28"/>
              </w:rPr>
              <w:t>Điểm</w:t>
            </w:r>
            <w:proofErr w:type="spellEnd"/>
            <w:r w:rsidRPr="00EE35EF">
              <w:rPr>
                <w:color w:val="000000" w:themeColor="text1"/>
                <w:sz w:val="28"/>
                <w:szCs w:val="28"/>
              </w:rPr>
              <w:t xml:space="preserve"> </w:t>
            </w:r>
            <w:proofErr w:type="spellStart"/>
            <w:r w:rsidRPr="00EE35EF">
              <w:rPr>
                <w:color w:val="000000" w:themeColor="text1"/>
                <w:sz w:val="28"/>
                <w:szCs w:val="28"/>
              </w:rPr>
              <w:t>cuối</w:t>
            </w:r>
            <w:proofErr w:type="spellEnd"/>
          </w:p>
        </w:tc>
        <w:tc>
          <w:tcPr>
            <w:tcW w:w="6255" w:type="dxa"/>
          </w:tcPr>
          <w:p w14:paraId="62104E17" w14:textId="77777777" w:rsidR="008D3F13" w:rsidRPr="00EE35EF" w:rsidRDefault="008D3F13" w:rsidP="00DF7BD1">
            <w:pPr>
              <w:pStyle w:val="Dau-"/>
              <w:numPr>
                <w:ilvl w:val="0"/>
                <w:numId w:val="0"/>
              </w:numPr>
              <w:spacing w:line="276" w:lineRule="auto"/>
              <w:rPr>
                <w:color w:val="000000" w:themeColor="text1"/>
                <w:sz w:val="28"/>
                <w:szCs w:val="28"/>
              </w:rPr>
            </w:pPr>
            <w:r w:rsidRPr="00EE35EF">
              <w:rPr>
                <w:color w:val="000000" w:themeColor="text1"/>
                <w:sz w:val="28"/>
                <w:szCs w:val="28"/>
              </w:rPr>
              <w:t xml:space="preserve">: </w:t>
            </w:r>
            <w:proofErr w:type="spellStart"/>
            <w:r w:rsidRPr="00EE35EF">
              <w:rPr>
                <w:color w:val="000000" w:themeColor="text1"/>
                <w:sz w:val="28"/>
                <w:szCs w:val="28"/>
              </w:rPr>
              <w:t>Pooctich</w:t>
            </w:r>
            <w:proofErr w:type="spellEnd"/>
            <w:r w:rsidRPr="00EE35EF">
              <w:rPr>
                <w:color w:val="000000" w:themeColor="text1"/>
                <w:sz w:val="28"/>
                <w:szCs w:val="28"/>
              </w:rPr>
              <w:t xml:space="preserve"> 500kV TBA 500kV Yên Bái;</w:t>
            </w:r>
          </w:p>
        </w:tc>
      </w:tr>
      <w:tr w:rsidR="00EE35EF" w:rsidRPr="00EE35EF" w14:paraId="511241EA" w14:textId="77777777" w:rsidTr="00521A04">
        <w:tc>
          <w:tcPr>
            <w:tcW w:w="2977" w:type="dxa"/>
          </w:tcPr>
          <w:p w14:paraId="15690CD0" w14:textId="77777777" w:rsidR="008D3F13" w:rsidRPr="00EE35EF" w:rsidRDefault="008D3F13" w:rsidP="00DF7BD1">
            <w:pPr>
              <w:pStyle w:val="Dau-"/>
              <w:widowControl/>
              <w:spacing w:line="276" w:lineRule="auto"/>
              <w:ind w:firstLine="567"/>
              <w:rPr>
                <w:color w:val="000000" w:themeColor="text1"/>
                <w:sz w:val="28"/>
                <w:szCs w:val="28"/>
              </w:rPr>
            </w:pPr>
            <w:proofErr w:type="spellStart"/>
            <w:r w:rsidRPr="00EE35EF">
              <w:rPr>
                <w:color w:val="000000" w:themeColor="text1"/>
                <w:sz w:val="28"/>
                <w:szCs w:val="28"/>
              </w:rPr>
              <w:t>Cấp</w:t>
            </w:r>
            <w:proofErr w:type="spellEnd"/>
            <w:r w:rsidRPr="00EE35EF">
              <w:rPr>
                <w:color w:val="000000" w:themeColor="text1"/>
                <w:sz w:val="28"/>
                <w:szCs w:val="28"/>
              </w:rPr>
              <w:t xml:space="preserve"> </w:t>
            </w:r>
            <w:proofErr w:type="spellStart"/>
            <w:r w:rsidRPr="00EE35EF">
              <w:rPr>
                <w:color w:val="000000" w:themeColor="text1"/>
                <w:sz w:val="28"/>
                <w:szCs w:val="28"/>
              </w:rPr>
              <w:t>điện</w:t>
            </w:r>
            <w:proofErr w:type="spellEnd"/>
            <w:r w:rsidRPr="00EE35EF">
              <w:rPr>
                <w:color w:val="000000" w:themeColor="text1"/>
                <w:sz w:val="28"/>
                <w:szCs w:val="28"/>
              </w:rPr>
              <w:t xml:space="preserve"> </w:t>
            </w:r>
            <w:proofErr w:type="spellStart"/>
            <w:r w:rsidRPr="00EE35EF">
              <w:rPr>
                <w:color w:val="000000" w:themeColor="text1"/>
                <w:sz w:val="28"/>
                <w:szCs w:val="28"/>
              </w:rPr>
              <w:t>áp</w:t>
            </w:r>
            <w:proofErr w:type="spellEnd"/>
          </w:p>
        </w:tc>
        <w:tc>
          <w:tcPr>
            <w:tcW w:w="6255" w:type="dxa"/>
          </w:tcPr>
          <w:p w14:paraId="7A1D4CA5" w14:textId="77777777" w:rsidR="008D3F13" w:rsidRPr="00EE35EF" w:rsidRDefault="008D3F13" w:rsidP="00DF7BD1">
            <w:pPr>
              <w:pStyle w:val="Dau-"/>
              <w:numPr>
                <w:ilvl w:val="0"/>
                <w:numId w:val="0"/>
              </w:numPr>
              <w:spacing w:line="276" w:lineRule="auto"/>
              <w:rPr>
                <w:color w:val="000000" w:themeColor="text1"/>
                <w:sz w:val="28"/>
                <w:szCs w:val="28"/>
              </w:rPr>
            </w:pPr>
            <w:r w:rsidRPr="00EE35EF">
              <w:rPr>
                <w:color w:val="000000" w:themeColor="text1"/>
                <w:sz w:val="28"/>
                <w:szCs w:val="28"/>
              </w:rPr>
              <w:t>: 500kV;</w:t>
            </w:r>
          </w:p>
        </w:tc>
      </w:tr>
      <w:tr w:rsidR="00EE35EF" w:rsidRPr="00EE35EF" w14:paraId="6F1EA577" w14:textId="77777777" w:rsidTr="00521A04">
        <w:tc>
          <w:tcPr>
            <w:tcW w:w="2977" w:type="dxa"/>
          </w:tcPr>
          <w:p w14:paraId="44777E1B" w14:textId="77777777" w:rsidR="008D3F13" w:rsidRPr="00EE35EF" w:rsidRDefault="008D3F13" w:rsidP="00DF7BD1">
            <w:pPr>
              <w:pStyle w:val="Dau-"/>
              <w:widowControl/>
              <w:spacing w:line="276" w:lineRule="auto"/>
              <w:ind w:firstLine="567"/>
              <w:rPr>
                <w:color w:val="000000" w:themeColor="text1"/>
                <w:sz w:val="28"/>
                <w:szCs w:val="28"/>
              </w:rPr>
            </w:pPr>
            <w:proofErr w:type="spellStart"/>
            <w:r w:rsidRPr="00EE35EF">
              <w:rPr>
                <w:color w:val="000000" w:themeColor="text1"/>
                <w:sz w:val="28"/>
                <w:szCs w:val="28"/>
              </w:rPr>
              <w:t>Số</w:t>
            </w:r>
            <w:proofErr w:type="spellEnd"/>
            <w:r w:rsidRPr="00EE35EF">
              <w:rPr>
                <w:color w:val="000000" w:themeColor="text1"/>
                <w:sz w:val="28"/>
                <w:szCs w:val="28"/>
              </w:rPr>
              <w:t xml:space="preserve"> </w:t>
            </w:r>
            <w:proofErr w:type="spellStart"/>
            <w:r w:rsidRPr="00EE35EF">
              <w:rPr>
                <w:color w:val="000000" w:themeColor="text1"/>
                <w:sz w:val="28"/>
                <w:szCs w:val="28"/>
              </w:rPr>
              <w:t>mạch</w:t>
            </w:r>
            <w:proofErr w:type="spellEnd"/>
          </w:p>
        </w:tc>
        <w:tc>
          <w:tcPr>
            <w:tcW w:w="6255" w:type="dxa"/>
          </w:tcPr>
          <w:p w14:paraId="372DB251" w14:textId="77777777" w:rsidR="008D3F13" w:rsidRPr="00EE35EF" w:rsidRDefault="008D3F13" w:rsidP="00DF7BD1">
            <w:pPr>
              <w:pStyle w:val="Dau-"/>
              <w:numPr>
                <w:ilvl w:val="0"/>
                <w:numId w:val="0"/>
              </w:numPr>
              <w:spacing w:line="276" w:lineRule="auto"/>
              <w:rPr>
                <w:color w:val="000000" w:themeColor="text1"/>
                <w:sz w:val="28"/>
                <w:szCs w:val="28"/>
              </w:rPr>
            </w:pPr>
            <w:r w:rsidRPr="00EE35EF">
              <w:rPr>
                <w:color w:val="000000" w:themeColor="text1"/>
                <w:sz w:val="28"/>
                <w:szCs w:val="28"/>
              </w:rPr>
              <w:t xml:space="preserve">: 02 </w:t>
            </w:r>
            <w:proofErr w:type="spellStart"/>
            <w:r w:rsidRPr="00EE35EF">
              <w:rPr>
                <w:color w:val="000000" w:themeColor="text1"/>
                <w:sz w:val="28"/>
                <w:szCs w:val="28"/>
              </w:rPr>
              <w:t>mạch</w:t>
            </w:r>
            <w:proofErr w:type="spellEnd"/>
            <w:r w:rsidRPr="00EE35EF">
              <w:rPr>
                <w:color w:val="000000" w:themeColor="text1"/>
                <w:sz w:val="28"/>
                <w:szCs w:val="28"/>
              </w:rPr>
              <w:t>;</w:t>
            </w:r>
          </w:p>
        </w:tc>
      </w:tr>
      <w:tr w:rsidR="00EE35EF" w:rsidRPr="00EE35EF" w14:paraId="325DDACE" w14:textId="77777777" w:rsidTr="00521A04">
        <w:tc>
          <w:tcPr>
            <w:tcW w:w="2977" w:type="dxa"/>
          </w:tcPr>
          <w:p w14:paraId="05BEB07C" w14:textId="77777777" w:rsidR="008D3F13" w:rsidRPr="00EE35EF" w:rsidRDefault="008D3F13" w:rsidP="00DF7BD1">
            <w:pPr>
              <w:pStyle w:val="Dau-"/>
              <w:widowControl/>
              <w:spacing w:line="276" w:lineRule="auto"/>
              <w:ind w:firstLine="567"/>
              <w:rPr>
                <w:color w:val="000000" w:themeColor="text1"/>
                <w:sz w:val="28"/>
                <w:szCs w:val="28"/>
              </w:rPr>
            </w:pPr>
            <w:proofErr w:type="spellStart"/>
            <w:r w:rsidRPr="00EE35EF">
              <w:rPr>
                <w:color w:val="000000" w:themeColor="text1"/>
                <w:sz w:val="28"/>
                <w:szCs w:val="28"/>
              </w:rPr>
              <w:t>Chiều</w:t>
            </w:r>
            <w:proofErr w:type="spellEnd"/>
            <w:r w:rsidRPr="00EE35EF">
              <w:rPr>
                <w:color w:val="000000" w:themeColor="text1"/>
                <w:sz w:val="28"/>
                <w:szCs w:val="28"/>
              </w:rPr>
              <w:t xml:space="preserve"> </w:t>
            </w:r>
            <w:proofErr w:type="spellStart"/>
            <w:r w:rsidRPr="00EE35EF">
              <w:rPr>
                <w:color w:val="000000" w:themeColor="text1"/>
                <w:sz w:val="28"/>
                <w:szCs w:val="28"/>
              </w:rPr>
              <w:t>dài</w:t>
            </w:r>
            <w:proofErr w:type="spellEnd"/>
          </w:p>
        </w:tc>
        <w:tc>
          <w:tcPr>
            <w:tcW w:w="6255" w:type="dxa"/>
          </w:tcPr>
          <w:p w14:paraId="7F852809" w14:textId="77777777" w:rsidR="008D3F13" w:rsidRPr="00EE35EF" w:rsidRDefault="008D3F13" w:rsidP="00DF7BD1">
            <w:pPr>
              <w:pStyle w:val="Dau-"/>
              <w:numPr>
                <w:ilvl w:val="0"/>
                <w:numId w:val="0"/>
              </w:numPr>
              <w:spacing w:line="276" w:lineRule="auto"/>
              <w:rPr>
                <w:color w:val="000000" w:themeColor="text1"/>
                <w:sz w:val="28"/>
                <w:szCs w:val="28"/>
              </w:rPr>
            </w:pPr>
            <w:r w:rsidRPr="00EE35EF">
              <w:rPr>
                <w:color w:val="000000" w:themeColor="text1"/>
                <w:sz w:val="28"/>
                <w:szCs w:val="28"/>
              </w:rPr>
              <w:t xml:space="preserve">: </w:t>
            </w:r>
            <w:proofErr w:type="spellStart"/>
            <w:r w:rsidRPr="00EE35EF">
              <w:rPr>
                <w:color w:val="000000" w:themeColor="text1"/>
                <w:sz w:val="28"/>
                <w:szCs w:val="28"/>
              </w:rPr>
              <w:t>khoảng</w:t>
            </w:r>
            <w:proofErr w:type="spellEnd"/>
            <w:r w:rsidRPr="00EE35EF">
              <w:rPr>
                <w:color w:val="000000" w:themeColor="text1"/>
                <w:sz w:val="28"/>
                <w:szCs w:val="28"/>
              </w:rPr>
              <w:t xml:space="preserve"> 1,8 km;</w:t>
            </w:r>
          </w:p>
        </w:tc>
      </w:tr>
      <w:tr w:rsidR="00EE35EF" w:rsidRPr="00EE35EF" w14:paraId="63E91CB2" w14:textId="77777777" w:rsidTr="00521A04">
        <w:tc>
          <w:tcPr>
            <w:tcW w:w="2977" w:type="dxa"/>
          </w:tcPr>
          <w:p w14:paraId="559FDC4A" w14:textId="77777777" w:rsidR="008D3F13" w:rsidRPr="00EE35EF" w:rsidRDefault="008D3F13" w:rsidP="00DF7BD1">
            <w:pPr>
              <w:pStyle w:val="Dau-"/>
              <w:widowControl/>
              <w:spacing w:line="276" w:lineRule="auto"/>
              <w:ind w:firstLine="567"/>
              <w:rPr>
                <w:color w:val="000000" w:themeColor="text1"/>
                <w:sz w:val="28"/>
                <w:szCs w:val="28"/>
              </w:rPr>
            </w:pPr>
            <w:proofErr w:type="spellStart"/>
            <w:r w:rsidRPr="00EE35EF">
              <w:rPr>
                <w:color w:val="000000" w:themeColor="text1"/>
                <w:sz w:val="28"/>
                <w:szCs w:val="28"/>
              </w:rPr>
              <w:t>Dây</w:t>
            </w:r>
            <w:proofErr w:type="spellEnd"/>
            <w:r w:rsidRPr="00EE35EF">
              <w:rPr>
                <w:color w:val="000000" w:themeColor="text1"/>
                <w:sz w:val="28"/>
                <w:szCs w:val="28"/>
              </w:rPr>
              <w:t xml:space="preserve"> </w:t>
            </w:r>
            <w:proofErr w:type="spellStart"/>
            <w:r w:rsidRPr="00EE35EF">
              <w:rPr>
                <w:color w:val="000000" w:themeColor="text1"/>
                <w:sz w:val="28"/>
                <w:szCs w:val="28"/>
              </w:rPr>
              <w:t>dẫn</w:t>
            </w:r>
            <w:proofErr w:type="spellEnd"/>
            <w:r w:rsidRPr="00EE35EF">
              <w:rPr>
                <w:color w:val="000000" w:themeColor="text1"/>
                <w:sz w:val="28"/>
                <w:szCs w:val="28"/>
              </w:rPr>
              <w:t xml:space="preserve"> </w:t>
            </w:r>
          </w:p>
        </w:tc>
        <w:tc>
          <w:tcPr>
            <w:tcW w:w="6255" w:type="dxa"/>
          </w:tcPr>
          <w:p w14:paraId="70D2D959" w14:textId="77777777" w:rsidR="008D3F13" w:rsidRPr="00EE35EF" w:rsidRDefault="008D3F13" w:rsidP="00DF7BD1">
            <w:pPr>
              <w:pStyle w:val="Dau-"/>
              <w:numPr>
                <w:ilvl w:val="0"/>
                <w:numId w:val="0"/>
              </w:numPr>
              <w:spacing w:line="276" w:lineRule="auto"/>
              <w:rPr>
                <w:color w:val="000000" w:themeColor="text1"/>
                <w:sz w:val="28"/>
                <w:szCs w:val="28"/>
              </w:rPr>
            </w:pPr>
            <w:r w:rsidRPr="00EE35EF">
              <w:rPr>
                <w:color w:val="000000" w:themeColor="text1"/>
                <w:sz w:val="28"/>
                <w:szCs w:val="28"/>
              </w:rPr>
              <w:t xml:space="preserve">: </w:t>
            </w:r>
            <w:proofErr w:type="spellStart"/>
            <w:r w:rsidRPr="00EE35EF">
              <w:rPr>
                <w:color w:val="000000" w:themeColor="text1"/>
                <w:sz w:val="28"/>
                <w:szCs w:val="28"/>
              </w:rPr>
              <w:t>Sử</w:t>
            </w:r>
            <w:proofErr w:type="spellEnd"/>
            <w:r w:rsidRPr="00EE35EF">
              <w:rPr>
                <w:color w:val="000000" w:themeColor="text1"/>
                <w:sz w:val="28"/>
                <w:szCs w:val="28"/>
              </w:rPr>
              <w:t xml:space="preserve"> </w:t>
            </w:r>
            <w:proofErr w:type="spellStart"/>
            <w:r w:rsidRPr="00EE35EF">
              <w:rPr>
                <w:color w:val="000000" w:themeColor="text1"/>
                <w:sz w:val="28"/>
                <w:szCs w:val="28"/>
              </w:rPr>
              <w:t>dụng</w:t>
            </w:r>
            <w:proofErr w:type="spellEnd"/>
            <w:r w:rsidRPr="00EE35EF">
              <w:rPr>
                <w:color w:val="000000" w:themeColor="text1"/>
                <w:sz w:val="28"/>
                <w:szCs w:val="28"/>
              </w:rPr>
              <w:t xml:space="preserve"> </w:t>
            </w:r>
            <w:proofErr w:type="spellStart"/>
            <w:r w:rsidRPr="00EE35EF">
              <w:rPr>
                <w:color w:val="000000" w:themeColor="text1"/>
                <w:sz w:val="28"/>
                <w:szCs w:val="28"/>
              </w:rPr>
              <w:t>dây</w:t>
            </w:r>
            <w:proofErr w:type="spellEnd"/>
            <w:r w:rsidRPr="00EE35EF">
              <w:rPr>
                <w:color w:val="000000" w:themeColor="text1"/>
                <w:sz w:val="28"/>
                <w:szCs w:val="28"/>
              </w:rPr>
              <w:t xml:space="preserve"> 4xACSR 400/51 </w:t>
            </w:r>
          </w:p>
        </w:tc>
      </w:tr>
      <w:tr w:rsidR="00EE35EF" w:rsidRPr="00EE35EF" w14:paraId="22E97F06" w14:textId="77777777" w:rsidTr="00521A04">
        <w:tc>
          <w:tcPr>
            <w:tcW w:w="2977" w:type="dxa"/>
          </w:tcPr>
          <w:p w14:paraId="00FED221" w14:textId="77777777" w:rsidR="008D3F13" w:rsidRPr="00EE35EF" w:rsidRDefault="008D3F13" w:rsidP="00DF7BD1">
            <w:pPr>
              <w:pStyle w:val="Dau-"/>
              <w:widowControl/>
              <w:spacing w:line="276" w:lineRule="auto"/>
              <w:ind w:firstLine="567"/>
              <w:rPr>
                <w:color w:val="000000" w:themeColor="text1"/>
                <w:sz w:val="28"/>
                <w:szCs w:val="28"/>
              </w:rPr>
            </w:pPr>
            <w:proofErr w:type="spellStart"/>
            <w:r w:rsidRPr="00EE35EF">
              <w:rPr>
                <w:color w:val="000000" w:themeColor="text1"/>
                <w:sz w:val="28"/>
                <w:szCs w:val="28"/>
              </w:rPr>
              <w:t>Dây</w:t>
            </w:r>
            <w:proofErr w:type="spellEnd"/>
            <w:r w:rsidRPr="00EE35EF">
              <w:rPr>
                <w:color w:val="000000" w:themeColor="text1"/>
                <w:sz w:val="28"/>
                <w:szCs w:val="28"/>
              </w:rPr>
              <w:t xml:space="preserve"> </w:t>
            </w:r>
            <w:proofErr w:type="spellStart"/>
            <w:r w:rsidRPr="00EE35EF">
              <w:rPr>
                <w:color w:val="000000" w:themeColor="text1"/>
                <w:sz w:val="28"/>
                <w:szCs w:val="28"/>
              </w:rPr>
              <w:t>chống</w:t>
            </w:r>
            <w:proofErr w:type="spellEnd"/>
            <w:r w:rsidRPr="00EE35EF">
              <w:rPr>
                <w:color w:val="000000" w:themeColor="text1"/>
                <w:sz w:val="28"/>
                <w:szCs w:val="28"/>
              </w:rPr>
              <w:t xml:space="preserve"> </w:t>
            </w:r>
            <w:proofErr w:type="spellStart"/>
            <w:r w:rsidRPr="00EE35EF">
              <w:rPr>
                <w:color w:val="000000" w:themeColor="text1"/>
                <w:sz w:val="28"/>
                <w:szCs w:val="28"/>
              </w:rPr>
              <w:t>sét</w:t>
            </w:r>
            <w:proofErr w:type="spellEnd"/>
            <w:r w:rsidRPr="00EE35EF">
              <w:rPr>
                <w:color w:val="000000" w:themeColor="text1"/>
                <w:sz w:val="28"/>
                <w:szCs w:val="28"/>
              </w:rPr>
              <w:t xml:space="preserve"> </w:t>
            </w:r>
          </w:p>
        </w:tc>
        <w:tc>
          <w:tcPr>
            <w:tcW w:w="6255" w:type="dxa"/>
          </w:tcPr>
          <w:p w14:paraId="4ACFD9F6" w14:textId="77777777" w:rsidR="008D3F13" w:rsidRPr="00EE35EF" w:rsidRDefault="008D3F13" w:rsidP="00DF7BD1">
            <w:pPr>
              <w:pStyle w:val="Dau-"/>
              <w:numPr>
                <w:ilvl w:val="0"/>
                <w:numId w:val="0"/>
              </w:numPr>
              <w:spacing w:line="276" w:lineRule="auto"/>
              <w:rPr>
                <w:color w:val="000000" w:themeColor="text1"/>
                <w:sz w:val="28"/>
                <w:szCs w:val="28"/>
              </w:rPr>
            </w:pPr>
            <w:r w:rsidRPr="00EE35EF">
              <w:rPr>
                <w:color w:val="000000" w:themeColor="text1"/>
                <w:sz w:val="28"/>
                <w:szCs w:val="28"/>
              </w:rPr>
              <w:t xml:space="preserve">: </w:t>
            </w:r>
            <w:proofErr w:type="spellStart"/>
            <w:r w:rsidRPr="00EE35EF">
              <w:rPr>
                <w:color w:val="000000" w:themeColor="text1"/>
                <w:sz w:val="28"/>
                <w:szCs w:val="28"/>
              </w:rPr>
              <w:t>Sử</w:t>
            </w:r>
            <w:proofErr w:type="spellEnd"/>
            <w:r w:rsidRPr="00EE35EF">
              <w:rPr>
                <w:color w:val="000000" w:themeColor="text1"/>
                <w:sz w:val="28"/>
                <w:szCs w:val="28"/>
              </w:rPr>
              <w:t xml:space="preserve"> </w:t>
            </w:r>
            <w:proofErr w:type="spellStart"/>
            <w:r w:rsidRPr="00EE35EF">
              <w:rPr>
                <w:color w:val="000000" w:themeColor="text1"/>
                <w:sz w:val="28"/>
                <w:szCs w:val="28"/>
              </w:rPr>
              <w:t>dụng</w:t>
            </w:r>
            <w:proofErr w:type="spellEnd"/>
            <w:r w:rsidRPr="00EE35EF">
              <w:rPr>
                <w:color w:val="000000" w:themeColor="text1"/>
                <w:sz w:val="28"/>
                <w:szCs w:val="28"/>
              </w:rPr>
              <w:t xml:space="preserve"> </w:t>
            </w:r>
            <w:proofErr w:type="spellStart"/>
            <w:r w:rsidRPr="00EE35EF">
              <w:rPr>
                <w:color w:val="000000" w:themeColor="text1"/>
                <w:sz w:val="28"/>
                <w:szCs w:val="28"/>
              </w:rPr>
              <w:t>dây</w:t>
            </w:r>
            <w:proofErr w:type="spellEnd"/>
            <w:r w:rsidRPr="00EE35EF">
              <w:rPr>
                <w:color w:val="000000" w:themeColor="text1"/>
                <w:sz w:val="28"/>
                <w:szCs w:val="28"/>
              </w:rPr>
              <w:t xml:space="preserve"> </w:t>
            </w:r>
            <w:proofErr w:type="spellStart"/>
            <w:r w:rsidRPr="00EE35EF">
              <w:rPr>
                <w:color w:val="000000" w:themeColor="text1"/>
                <w:sz w:val="28"/>
                <w:szCs w:val="28"/>
              </w:rPr>
              <w:t>chống</w:t>
            </w:r>
            <w:proofErr w:type="spellEnd"/>
            <w:r w:rsidRPr="00EE35EF">
              <w:rPr>
                <w:color w:val="000000" w:themeColor="text1"/>
                <w:sz w:val="28"/>
                <w:szCs w:val="28"/>
              </w:rPr>
              <w:t xml:space="preserve"> </w:t>
            </w:r>
            <w:proofErr w:type="spellStart"/>
            <w:r w:rsidRPr="00EE35EF">
              <w:rPr>
                <w:color w:val="000000" w:themeColor="text1"/>
                <w:sz w:val="28"/>
                <w:szCs w:val="28"/>
              </w:rPr>
              <w:t>sét</w:t>
            </w:r>
            <w:proofErr w:type="spellEnd"/>
            <w:r w:rsidRPr="00EE35EF">
              <w:rPr>
                <w:color w:val="000000" w:themeColor="text1"/>
                <w:sz w:val="28"/>
                <w:szCs w:val="28"/>
              </w:rPr>
              <w:t xml:space="preserve"> PHLOX-116 </w:t>
            </w:r>
            <w:proofErr w:type="spellStart"/>
            <w:r w:rsidRPr="00EE35EF">
              <w:rPr>
                <w:color w:val="000000" w:themeColor="text1"/>
                <w:sz w:val="28"/>
                <w:szCs w:val="28"/>
              </w:rPr>
              <w:t>và</w:t>
            </w:r>
            <w:proofErr w:type="spellEnd"/>
            <w:r w:rsidRPr="00EE35EF">
              <w:rPr>
                <w:color w:val="000000" w:themeColor="text1"/>
                <w:sz w:val="28"/>
                <w:szCs w:val="28"/>
              </w:rPr>
              <w:t xml:space="preserve"> </w:t>
            </w:r>
            <w:proofErr w:type="spellStart"/>
            <w:r w:rsidRPr="00EE35EF">
              <w:rPr>
                <w:color w:val="000000" w:themeColor="text1"/>
                <w:sz w:val="28"/>
                <w:szCs w:val="28"/>
              </w:rPr>
              <w:t>dây</w:t>
            </w:r>
            <w:proofErr w:type="spellEnd"/>
            <w:r w:rsidRPr="00EE35EF">
              <w:rPr>
                <w:color w:val="000000" w:themeColor="text1"/>
                <w:sz w:val="28"/>
                <w:szCs w:val="28"/>
              </w:rPr>
              <w:t xml:space="preserve"> </w:t>
            </w:r>
            <w:proofErr w:type="spellStart"/>
            <w:r w:rsidRPr="00EE35EF">
              <w:rPr>
                <w:color w:val="000000" w:themeColor="text1"/>
                <w:sz w:val="28"/>
                <w:szCs w:val="28"/>
              </w:rPr>
              <w:t>chống</w:t>
            </w:r>
            <w:proofErr w:type="spellEnd"/>
            <w:r w:rsidRPr="00EE35EF">
              <w:rPr>
                <w:color w:val="000000" w:themeColor="text1"/>
                <w:sz w:val="28"/>
                <w:szCs w:val="28"/>
              </w:rPr>
              <w:t xml:space="preserve"> </w:t>
            </w:r>
            <w:proofErr w:type="spellStart"/>
            <w:r w:rsidRPr="00EE35EF">
              <w:rPr>
                <w:color w:val="000000" w:themeColor="text1"/>
                <w:sz w:val="28"/>
                <w:szCs w:val="28"/>
              </w:rPr>
              <w:t>sét</w:t>
            </w:r>
            <w:proofErr w:type="spellEnd"/>
            <w:r w:rsidRPr="00EE35EF">
              <w:rPr>
                <w:color w:val="000000" w:themeColor="text1"/>
                <w:sz w:val="28"/>
                <w:szCs w:val="28"/>
              </w:rPr>
              <w:t xml:space="preserve"> </w:t>
            </w:r>
            <w:proofErr w:type="spellStart"/>
            <w:r w:rsidRPr="00EE35EF">
              <w:rPr>
                <w:color w:val="000000" w:themeColor="text1"/>
                <w:sz w:val="28"/>
                <w:szCs w:val="28"/>
              </w:rPr>
              <w:t>kết</w:t>
            </w:r>
            <w:proofErr w:type="spellEnd"/>
            <w:r w:rsidRPr="00EE35EF">
              <w:rPr>
                <w:color w:val="000000" w:themeColor="text1"/>
                <w:sz w:val="28"/>
                <w:szCs w:val="28"/>
              </w:rPr>
              <w:t xml:space="preserve"> </w:t>
            </w:r>
            <w:proofErr w:type="spellStart"/>
            <w:r w:rsidRPr="00EE35EF">
              <w:rPr>
                <w:color w:val="000000" w:themeColor="text1"/>
                <w:sz w:val="28"/>
                <w:szCs w:val="28"/>
              </w:rPr>
              <w:t>hợp</w:t>
            </w:r>
            <w:proofErr w:type="spellEnd"/>
            <w:r w:rsidRPr="00EE35EF">
              <w:rPr>
                <w:color w:val="000000" w:themeColor="text1"/>
                <w:sz w:val="28"/>
                <w:szCs w:val="28"/>
              </w:rPr>
              <w:t xml:space="preserve"> </w:t>
            </w:r>
            <w:proofErr w:type="spellStart"/>
            <w:r w:rsidRPr="00EE35EF">
              <w:rPr>
                <w:color w:val="000000" w:themeColor="text1"/>
                <w:sz w:val="28"/>
                <w:szCs w:val="28"/>
              </w:rPr>
              <w:t>cáp</w:t>
            </w:r>
            <w:proofErr w:type="spellEnd"/>
            <w:r w:rsidRPr="00EE35EF">
              <w:rPr>
                <w:color w:val="000000" w:themeColor="text1"/>
                <w:sz w:val="28"/>
                <w:szCs w:val="28"/>
              </w:rPr>
              <w:t xml:space="preserve"> </w:t>
            </w:r>
            <w:proofErr w:type="spellStart"/>
            <w:r w:rsidRPr="00EE35EF">
              <w:rPr>
                <w:color w:val="000000" w:themeColor="text1"/>
                <w:sz w:val="28"/>
                <w:szCs w:val="28"/>
              </w:rPr>
              <w:t>quang</w:t>
            </w:r>
            <w:proofErr w:type="spellEnd"/>
            <w:r w:rsidRPr="00EE35EF">
              <w:rPr>
                <w:color w:val="000000" w:themeColor="text1"/>
                <w:sz w:val="28"/>
                <w:szCs w:val="28"/>
              </w:rPr>
              <w:t xml:space="preserve"> OPGW120 </w:t>
            </w:r>
            <w:proofErr w:type="spellStart"/>
            <w:r w:rsidRPr="00EE35EF">
              <w:rPr>
                <w:color w:val="000000" w:themeColor="text1"/>
                <w:sz w:val="28"/>
                <w:szCs w:val="28"/>
              </w:rPr>
              <w:t>loại</w:t>
            </w:r>
            <w:proofErr w:type="spellEnd"/>
            <w:r w:rsidRPr="00EE35EF">
              <w:rPr>
                <w:color w:val="000000" w:themeColor="text1"/>
                <w:sz w:val="28"/>
                <w:szCs w:val="28"/>
              </w:rPr>
              <w:t xml:space="preserve"> 36 </w:t>
            </w:r>
            <w:proofErr w:type="spellStart"/>
            <w:r w:rsidRPr="00EE35EF">
              <w:rPr>
                <w:color w:val="000000" w:themeColor="text1"/>
                <w:sz w:val="28"/>
                <w:szCs w:val="28"/>
              </w:rPr>
              <w:t>sợi</w:t>
            </w:r>
            <w:proofErr w:type="spellEnd"/>
            <w:r w:rsidRPr="00EE35EF">
              <w:rPr>
                <w:color w:val="000000" w:themeColor="text1"/>
                <w:sz w:val="28"/>
                <w:szCs w:val="28"/>
              </w:rPr>
              <w:t xml:space="preserve"> </w:t>
            </w:r>
            <w:proofErr w:type="spellStart"/>
            <w:r w:rsidRPr="00EE35EF">
              <w:rPr>
                <w:color w:val="000000" w:themeColor="text1"/>
                <w:sz w:val="28"/>
                <w:szCs w:val="28"/>
              </w:rPr>
              <w:t>quang</w:t>
            </w:r>
            <w:proofErr w:type="spellEnd"/>
            <w:r w:rsidRPr="00EE35EF">
              <w:rPr>
                <w:color w:val="000000" w:themeColor="text1"/>
                <w:sz w:val="28"/>
                <w:szCs w:val="28"/>
              </w:rPr>
              <w:t>;</w:t>
            </w:r>
          </w:p>
        </w:tc>
      </w:tr>
      <w:tr w:rsidR="00EE35EF" w:rsidRPr="00EE35EF" w14:paraId="2993865F" w14:textId="77777777" w:rsidTr="00521A04">
        <w:tc>
          <w:tcPr>
            <w:tcW w:w="2977" w:type="dxa"/>
          </w:tcPr>
          <w:p w14:paraId="72BAC126" w14:textId="77777777" w:rsidR="008D3F13" w:rsidRPr="00EE35EF" w:rsidRDefault="008D3F13" w:rsidP="00DF7BD1">
            <w:pPr>
              <w:pStyle w:val="Dau-"/>
              <w:widowControl/>
              <w:spacing w:line="276" w:lineRule="auto"/>
              <w:ind w:firstLine="567"/>
              <w:rPr>
                <w:color w:val="000000" w:themeColor="text1"/>
                <w:sz w:val="28"/>
                <w:szCs w:val="28"/>
              </w:rPr>
            </w:pPr>
            <w:r w:rsidRPr="00EE35EF">
              <w:rPr>
                <w:color w:val="000000" w:themeColor="text1"/>
                <w:sz w:val="28"/>
                <w:szCs w:val="28"/>
              </w:rPr>
              <w:t xml:space="preserve">Cách </w:t>
            </w:r>
            <w:proofErr w:type="spellStart"/>
            <w:r w:rsidRPr="00EE35EF">
              <w:rPr>
                <w:color w:val="000000" w:themeColor="text1"/>
                <w:sz w:val="28"/>
                <w:szCs w:val="28"/>
              </w:rPr>
              <w:t>điện</w:t>
            </w:r>
            <w:proofErr w:type="spellEnd"/>
            <w:r w:rsidRPr="00EE35EF">
              <w:rPr>
                <w:color w:val="000000" w:themeColor="text1"/>
                <w:sz w:val="28"/>
                <w:szCs w:val="28"/>
              </w:rPr>
              <w:t xml:space="preserve"> </w:t>
            </w:r>
          </w:p>
        </w:tc>
        <w:tc>
          <w:tcPr>
            <w:tcW w:w="6255" w:type="dxa"/>
          </w:tcPr>
          <w:p w14:paraId="0190C2F3" w14:textId="77777777" w:rsidR="008D3F13" w:rsidRPr="00EE35EF" w:rsidRDefault="008D3F13" w:rsidP="00DF7BD1">
            <w:pPr>
              <w:pStyle w:val="Dau-"/>
              <w:numPr>
                <w:ilvl w:val="0"/>
                <w:numId w:val="0"/>
              </w:numPr>
              <w:spacing w:line="276" w:lineRule="auto"/>
              <w:rPr>
                <w:color w:val="000000" w:themeColor="text1"/>
                <w:sz w:val="28"/>
                <w:szCs w:val="28"/>
              </w:rPr>
            </w:pPr>
            <w:r w:rsidRPr="00EE35EF">
              <w:rPr>
                <w:color w:val="000000" w:themeColor="text1"/>
                <w:sz w:val="28"/>
                <w:szCs w:val="28"/>
              </w:rPr>
              <w:t xml:space="preserve">: </w:t>
            </w:r>
            <w:proofErr w:type="spellStart"/>
            <w:r w:rsidRPr="00EE35EF">
              <w:rPr>
                <w:color w:val="000000" w:themeColor="text1"/>
                <w:sz w:val="28"/>
                <w:szCs w:val="28"/>
              </w:rPr>
              <w:t>Dùng</w:t>
            </w:r>
            <w:proofErr w:type="spellEnd"/>
            <w:r w:rsidRPr="00EE35EF">
              <w:rPr>
                <w:color w:val="000000" w:themeColor="text1"/>
                <w:sz w:val="28"/>
                <w:szCs w:val="28"/>
              </w:rPr>
              <w:t xml:space="preserve"> </w:t>
            </w:r>
            <w:proofErr w:type="spellStart"/>
            <w:r w:rsidRPr="00EE35EF">
              <w:rPr>
                <w:color w:val="000000" w:themeColor="text1"/>
                <w:sz w:val="28"/>
                <w:szCs w:val="28"/>
              </w:rPr>
              <w:t>cách</w:t>
            </w:r>
            <w:proofErr w:type="spellEnd"/>
            <w:r w:rsidRPr="00EE35EF">
              <w:rPr>
                <w:color w:val="000000" w:themeColor="text1"/>
                <w:sz w:val="28"/>
                <w:szCs w:val="28"/>
              </w:rPr>
              <w:t xml:space="preserve"> </w:t>
            </w:r>
            <w:proofErr w:type="spellStart"/>
            <w:r w:rsidRPr="00EE35EF">
              <w:rPr>
                <w:color w:val="000000" w:themeColor="text1"/>
                <w:sz w:val="28"/>
                <w:szCs w:val="28"/>
              </w:rPr>
              <w:t>điện</w:t>
            </w:r>
            <w:proofErr w:type="spellEnd"/>
            <w:r w:rsidRPr="00EE35EF">
              <w:rPr>
                <w:color w:val="000000" w:themeColor="text1"/>
                <w:sz w:val="28"/>
                <w:szCs w:val="28"/>
              </w:rPr>
              <w:t xml:space="preserve"> </w:t>
            </w:r>
            <w:proofErr w:type="spellStart"/>
            <w:r w:rsidRPr="00EE35EF">
              <w:rPr>
                <w:color w:val="000000" w:themeColor="text1"/>
                <w:sz w:val="28"/>
                <w:szCs w:val="28"/>
              </w:rPr>
              <w:t>treo</w:t>
            </w:r>
            <w:proofErr w:type="spellEnd"/>
            <w:r w:rsidRPr="00EE35EF">
              <w:rPr>
                <w:color w:val="000000" w:themeColor="text1"/>
                <w:sz w:val="28"/>
                <w:szCs w:val="28"/>
              </w:rPr>
              <w:t xml:space="preserve"> </w:t>
            </w:r>
            <w:proofErr w:type="spellStart"/>
            <w:r w:rsidRPr="00EE35EF">
              <w:rPr>
                <w:color w:val="000000" w:themeColor="text1"/>
                <w:sz w:val="28"/>
                <w:szCs w:val="28"/>
              </w:rPr>
              <w:t>chế</w:t>
            </w:r>
            <w:proofErr w:type="spellEnd"/>
            <w:r w:rsidRPr="00EE35EF">
              <w:rPr>
                <w:color w:val="000000" w:themeColor="text1"/>
                <w:sz w:val="28"/>
                <w:szCs w:val="28"/>
              </w:rPr>
              <w:t xml:space="preserve"> </w:t>
            </w:r>
            <w:proofErr w:type="spellStart"/>
            <w:r w:rsidRPr="00EE35EF">
              <w:rPr>
                <w:color w:val="000000" w:themeColor="text1"/>
                <w:sz w:val="28"/>
                <w:szCs w:val="28"/>
              </w:rPr>
              <w:t>tạo</w:t>
            </w:r>
            <w:proofErr w:type="spellEnd"/>
            <w:r w:rsidRPr="00EE35EF">
              <w:rPr>
                <w:color w:val="000000" w:themeColor="text1"/>
                <w:sz w:val="28"/>
                <w:szCs w:val="28"/>
              </w:rPr>
              <w:t xml:space="preserve"> </w:t>
            </w:r>
            <w:proofErr w:type="spellStart"/>
            <w:r w:rsidRPr="00EE35EF">
              <w:rPr>
                <w:color w:val="000000" w:themeColor="text1"/>
                <w:sz w:val="28"/>
                <w:szCs w:val="28"/>
              </w:rPr>
              <w:t>theo</w:t>
            </w:r>
            <w:proofErr w:type="spellEnd"/>
            <w:r w:rsidRPr="00EE35EF">
              <w:rPr>
                <w:color w:val="000000" w:themeColor="text1"/>
                <w:sz w:val="28"/>
                <w:szCs w:val="28"/>
              </w:rPr>
              <w:t xml:space="preserve"> </w:t>
            </w:r>
            <w:proofErr w:type="spellStart"/>
            <w:r w:rsidRPr="00EE35EF">
              <w:rPr>
                <w:color w:val="000000" w:themeColor="text1"/>
                <w:sz w:val="28"/>
                <w:szCs w:val="28"/>
              </w:rPr>
              <w:t>tiêu</w:t>
            </w:r>
            <w:proofErr w:type="spellEnd"/>
            <w:r w:rsidRPr="00EE35EF">
              <w:rPr>
                <w:color w:val="000000" w:themeColor="text1"/>
                <w:sz w:val="28"/>
                <w:szCs w:val="28"/>
              </w:rPr>
              <w:t xml:space="preserve"> </w:t>
            </w:r>
            <w:proofErr w:type="spellStart"/>
            <w:r w:rsidRPr="00EE35EF">
              <w:rPr>
                <w:color w:val="000000" w:themeColor="text1"/>
                <w:sz w:val="28"/>
                <w:szCs w:val="28"/>
              </w:rPr>
              <w:t>chuẩn</w:t>
            </w:r>
            <w:proofErr w:type="spellEnd"/>
            <w:r w:rsidRPr="00EE35EF">
              <w:rPr>
                <w:color w:val="000000" w:themeColor="text1"/>
                <w:sz w:val="28"/>
                <w:szCs w:val="28"/>
              </w:rPr>
              <w:t xml:space="preserve"> IEC;</w:t>
            </w:r>
          </w:p>
        </w:tc>
      </w:tr>
      <w:tr w:rsidR="00EE35EF" w:rsidRPr="00EE35EF" w14:paraId="1941877B" w14:textId="77777777" w:rsidTr="00521A04">
        <w:tc>
          <w:tcPr>
            <w:tcW w:w="2977" w:type="dxa"/>
          </w:tcPr>
          <w:p w14:paraId="1B96B6CB" w14:textId="77777777" w:rsidR="008D3F13" w:rsidRPr="00EE35EF" w:rsidRDefault="008D3F13" w:rsidP="00DF7BD1">
            <w:pPr>
              <w:pStyle w:val="Dau-"/>
              <w:widowControl/>
              <w:spacing w:line="276" w:lineRule="auto"/>
              <w:ind w:firstLine="567"/>
              <w:rPr>
                <w:color w:val="000000" w:themeColor="text1"/>
                <w:sz w:val="28"/>
                <w:szCs w:val="28"/>
              </w:rPr>
            </w:pPr>
            <w:proofErr w:type="spellStart"/>
            <w:r w:rsidRPr="00EE35EF">
              <w:rPr>
                <w:color w:val="000000" w:themeColor="text1"/>
                <w:sz w:val="28"/>
                <w:szCs w:val="28"/>
              </w:rPr>
              <w:t>Cột</w:t>
            </w:r>
            <w:proofErr w:type="spellEnd"/>
            <w:r w:rsidRPr="00EE35EF">
              <w:rPr>
                <w:color w:val="000000" w:themeColor="text1"/>
                <w:sz w:val="28"/>
                <w:szCs w:val="28"/>
              </w:rPr>
              <w:t xml:space="preserve"> </w:t>
            </w:r>
          </w:p>
        </w:tc>
        <w:tc>
          <w:tcPr>
            <w:tcW w:w="6255" w:type="dxa"/>
          </w:tcPr>
          <w:p w14:paraId="7FEF4546" w14:textId="77777777" w:rsidR="008D3F13" w:rsidRPr="00EE35EF" w:rsidRDefault="008D3F13" w:rsidP="00DF7BD1">
            <w:pPr>
              <w:pStyle w:val="Dau-"/>
              <w:numPr>
                <w:ilvl w:val="0"/>
                <w:numId w:val="0"/>
              </w:numPr>
              <w:spacing w:line="276" w:lineRule="auto"/>
              <w:rPr>
                <w:color w:val="000000" w:themeColor="text1"/>
                <w:sz w:val="28"/>
                <w:szCs w:val="28"/>
              </w:rPr>
            </w:pPr>
            <w:r w:rsidRPr="00EE35EF">
              <w:rPr>
                <w:color w:val="000000" w:themeColor="text1"/>
                <w:sz w:val="28"/>
                <w:szCs w:val="28"/>
              </w:rPr>
              <w:t xml:space="preserve">: </w:t>
            </w:r>
            <w:proofErr w:type="spellStart"/>
            <w:r w:rsidRPr="00EE35EF">
              <w:rPr>
                <w:color w:val="000000" w:themeColor="text1"/>
                <w:sz w:val="28"/>
                <w:szCs w:val="28"/>
              </w:rPr>
              <w:t>cột</w:t>
            </w:r>
            <w:proofErr w:type="spellEnd"/>
            <w:r w:rsidRPr="00EE35EF">
              <w:rPr>
                <w:color w:val="000000" w:themeColor="text1"/>
                <w:sz w:val="28"/>
                <w:szCs w:val="28"/>
              </w:rPr>
              <w:t xml:space="preserve"> </w:t>
            </w:r>
            <w:proofErr w:type="spellStart"/>
            <w:r w:rsidRPr="00EE35EF">
              <w:rPr>
                <w:color w:val="000000" w:themeColor="text1"/>
                <w:sz w:val="28"/>
                <w:szCs w:val="28"/>
              </w:rPr>
              <w:t>tháp</w:t>
            </w:r>
            <w:proofErr w:type="spellEnd"/>
            <w:r w:rsidRPr="00EE35EF">
              <w:rPr>
                <w:color w:val="000000" w:themeColor="text1"/>
                <w:sz w:val="28"/>
                <w:szCs w:val="28"/>
              </w:rPr>
              <w:t xml:space="preserve"> </w:t>
            </w:r>
            <w:proofErr w:type="spellStart"/>
            <w:r w:rsidRPr="00EE35EF">
              <w:rPr>
                <w:color w:val="000000" w:themeColor="text1"/>
                <w:sz w:val="28"/>
                <w:szCs w:val="28"/>
              </w:rPr>
              <w:t>thép</w:t>
            </w:r>
            <w:proofErr w:type="spellEnd"/>
            <w:r w:rsidRPr="00EE35EF">
              <w:rPr>
                <w:color w:val="000000" w:themeColor="text1"/>
                <w:sz w:val="28"/>
                <w:szCs w:val="28"/>
              </w:rPr>
              <w:t xml:space="preserve"> </w:t>
            </w:r>
            <w:proofErr w:type="spellStart"/>
            <w:r w:rsidRPr="00EE35EF">
              <w:rPr>
                <w:color w:val="000000" w:themeColor="text1"/>
                <w:sz w:val="28"/>
                <w:szCs w:val="28"/>
              </w:rPr>
              <w:t>tổ</w:t>
            </w:r>
            <w:proofErr w:type="spellEnd"/>
            <w:r w:rsidRPr="00EE35EF">
              <w:rPr>
                <w:color w:val="000000" w:themeColor="text1"/>
                <w:sz w:val="28"/>
                <w:szCs w:val="28"/>
              </w:rPr>
              <w:t xml:space="preserve"> </w:t>
            </w:r>
            <w:proofErr w:type="spellStart"/>
            <w:r w:rsidRPr="00EE35EF">
              <w:rPr>
                <w:color w:val="000000" w:themeColor="text1"/>
                <w:sz w:val="28"/>
                <w:szCs w:val="28"/>
              </w:rPr>
              <w:t>hợp</w:t>
            </w:r>
            <w:proofErr w:type="spellEnd"/>
            <w:r w:rsidRPr="00EE35EF">
              <w:rPr>
                <w:color w:val="000000" w:themeColor="text1"/>
                <w:sz w:val="28"/>
                <w:szCs w:val="28"/>
              </w:rPr>
              <w:t xml:space="preserve"> </w:t>
            </w:r>
            <w:proofErr w:type="spellStart"/>
            <w:r w:rsidRPr="00EE35EF">
              <w:rPr>
                <w:color w:val="000000" w:themeColor="text1"/>
                <w:sz w:val="28"/>
                <w:szCs w:val="28"/>
              </w:rPr>
              <w:t>thép</w:t>
            </w:r>
            <w:proofErr w:type="spellEnd"/>
            <w:r w:rsidRPr="00EE35EF">
              <w:rPr>
                <w:color w:val="000000" w:themeColor="text1"/>
                <w:sz w:val="28"/>
                <w:szCs w:val="28"/>
              </w:rPr>
              <w:t xml:space="preserve"> </w:t>
            </w:r>
            <w:proofErr w:type="spellStart"/>
            <w:r w:rsidRPr="00EE35EF">
              <w:rPr>
                <w:color w:val="000000" w:themeColor="text1"/>
                <w:sz w:val="28"/>
                <w:szCs w:val="28"/>
              </w:rPr>
              <w:t>hình</w:t>
            </w:r>
            <w:proofErr w:type="spellEnd"/>
            <w:r w:rsidRPr="00EE35EF">
              <w:rPr>
                <w:color w:val="000000" w:themeColor="text1"/>
                <w:sz w:val="28"/>
                <w:szCs w:val="28"/>
              </w:rPr>
              <w:t xml:space="preserve">, </w:t>
            </w:r>
            <w:proofErr w:type="spellStart"/>
            <w:r w:rsidRPr="00EE35EF">
              <w:rPr>
                <w:color w:val="000000" w:themeColor="text1"/>
                <w:sz w:val="28"/>
                <w:szCs w:val="28"/>
              </w:rPr>
              <w:t>thép</w:t>
            </w:r>
            <w:proofErr w:type="spellEnd"/>
            <w:r w:rsidRPr="00EE35EF">
              <w:rPr>
                <w:color w:val="000000" w:themeColor="text1"/>
                <w:sz w:val="28"/>
                <w:szCs w:val="28"/>
              </w:rPr>
              <w:t xml:space="preserve"> </w:t>
            </w:r>
            <w:proofErr w:type="spellStart"/>
            <w:r w:rsidRPr="00EE35EF">
              <w:rPr>
                <w:color w:val="000000" w:themeColor="text1"/>
                <w:sz w:val="28"/>
                <w:szCs w:val="28"/>
              </w:rPr>
              <w:t>ống</w:t>
            </w:r>
            <w:proofErr w:type="spellEnd"/>
            <w:r w:rsidRPr="00EE35EF">
              <w:rPr>
                <w:color w:val="000000" w:themeColor="text1"/>
                <w:sz w:val="28"/>
                <w:szCs w:val="28"/>
              </w:rPr>
              <w:t xml:space="preserve"> </w:t>
            </w:r>
            <w:proofErr w:type="spellStart"/>
            <w:r w:rsidRPr="00EE35EF">
              <w:rPr>
                <w:color w:val="000000" w:themeColor="text1"/>
                <w:sz w:val="28"/>
                <w:szCs w:val="28"/>
              </w:rPr>
              <w:t>mạ</w:t>
            </w:r>
            <w:proofErr w:type="spellEnd"/>
            <w:r w:rsidRPr="00EE35EF">
              <w:rPr>
                <w:color w:val="000000" w:themeColor="text1"/>
                <w:sz w:val="28"/>
                <w:szCs w:val="28"/>
              </w:rPr>
              <w:t xml:space="preserve"> </w:t>
            </w:r>
            <w:proofErr w:type="spellStart"/>
            <w:r w:rsidRPr="00EE35EF">
              <w:rPr>
                <w:color w:val="000000" w:themeColor="text1"/>
                <w:sz w:val="28"/>
                <w:szCs w:val="28"/>
              </w:rPr>
              <w:t>kẽm</w:t>
            </w:r>
            <w:proofErr w:type="spellEnd"/>
            <w:r w:rsidRPr="00EE35EF">
              <w:rPr>
                <w:color w:val="000000" w:themeColor="text1"/>
                <w:sz w:val="28"/>
                <w:szCs w:val="28"/>
              </w:rPr>
              <w:t xml:space="preserve"> </w:t>
            </w:r>
            <w:proofErr w:type="spellStart"/>
            <w:r w:rsidRPr="00EE35EF">
              <w:rPr>
                <w:color w:val="000000" w:themeColor="text1"/>
                <w:sz w:val="28"/>
                <w:szCs w:val="28"/>
              </w:rPr>
              <w:t>nhúng</w:t>
            </w:r>
            <w:proofErr w:type="spellEnd"/>
            <w:r w:rsidRPr="00EE35EF">
              <w:rPr>
                <w:color w:val="000000" w:themeColor="text1"/>
                <w:sz w:val="28"/>
                <w:szCs w:val="28"/>
              </w:rPr>
              <w:t xml:space="preserve"> </w:t>
            </w:r>
            <w:proofErr w:type="spellStart"/>
            <w:r w:rsidRPr="00EE35EF">
              <w:rPr>
                <w:color w:val="000000" w:themeColor="text1"/>
                <w:sz w:val="28"/>
                <w:szCs w:val="28"/>
              </w:rPr>
              <w:t>nóng</w:t>
            </w:r>
            <w:proofErr w:type="spellEnd"/>
            <w:r w:rsidRPr="00EE35EF">
              <w:rPr>
                <w:color w:val="000000" w:themeColor="text1"/>
                <w:sz w:val="28"/>
                <w:szCs w:val="28"/>
              </w:rPr>
              <w:t xml:space="preserve">, </w:t>
            </w:r>
            <w:proofErr w:type="spellStart"/>
            <w:r w:rsidRPr="00EE35EF">
              <w:rPr>
                <w:color w:val="000000" w:themeColor="text1"/>
                <w:sz w:val="28"/>
                <w:szCs w:val="28"/>
              </w:rPr>
              <w:t>liên</w:t>
            </w:r>
            <w:proofErr w:type="spellEnd"/>
            <w:r w:rsidRPr="00EE35EF">
              <w:rPr>
                <w:color w:val="000000" w:themeColor="text1"/>
                <w:sz w:val="28"/>
                <w:szCs w:val="28"/>
              </w:rPr>
              <w:t xml:space="preserve"> </w:t>
            </w:r>
            <w:proofErr w:type="spellStart"/>
            <w:r w:rsidRPr="00EE35EF">
              <w:rPr>
                <w:color w:val="000000" w:themeColor="text1"/>
                <w:sz w:val="28"/>
                <w:szCs w:val="28"/>
              </w:rPr>
              <w:t>kết</w:t>
            </w:r>
            <w:proofErr w:type="spellEnd"/>
            <w:r w:rsidRPr="00EE35EF">
              <w:rPr>
                <w:color w:val="000000" w:themeColor="text1"/>
                <w:sz w:val="28"/>
                <w:szCs w:val="28"/>
              </w:rPr>
              <w:t xml:space="preserve"> </w:t>
            </w:r>
            <w:proofErr w:type="spellStart"/>
            <w:r w:rsidRPr="00EE35EF">
              <w:rPr>
                <w:color w:val="000000" w:themeColor="text1"/>
                <w:sz w:val="28"/>
                <w:szCs w:val="28"/>
              </w:rPr>
              <w:t>bằng</w:t>
            </w:r>
            <w:proofErr w:type="spellEnd"/>
            <w:r w:rsidRPr="00EE35EF">
              <w:rPr>
                <w:color w:val="000000" w:themeColor="text1"/>
                <w:sz w:val="28"/>
                <w:szCs w:val="28"/>
              </w:rPr>
              <w:t xml:space="preserve"> </w:t>
            </w:r>
            <w:proofErr w:type="spellStart"/>
            <w:r w:rsidRPr="00EE35EF">
              <w:rPr>
                <w:color w:val="000000" w:themeColor="text1"/>
                <w:sz w:val="28"/>
                <w:szCs w:val="28"/>
              </w:rPr>
              <w:t>bu</w:t>
            </w:r>
            <w:proofErr w:type="spellEnd"/>
            <w:r w:rsidRPr="00EE35EF">
              <w:rPr>
                <w:color w:val="000000" w:themeColor="text1"/>
                <w:sz w:val="28"/>
                <w:szCs w:val="28"/>
              </w:rPr>
              <w:t xml:space="preserve"> </w:t>
            </w:r>
            <w:proofErr w:type="spellStart"/>
            <w:r w:rsidRPr="00EE35EF">
              <w:rPr>
                <w:color w:val="000000" w:themeColor="text1"/>
                <w:sz w:val="28"/>
                <w:szCs w:val="28"/>
              </w:rPr>
              <w:t>lông</w:t>
            </w:r>
            <w:proofErr w:type="spellEnd"/>
            <w:r w:rsidRPr="00EE35EF">
              <w:rPr>
                <w:color w:val="000000" w:themeColor="text1"/>
                <w:sz w:val="28"/>
                <w:szCs w:val="28"/>
              </w:rPr>
              <w:t xml:space="preserve">, </w:t>
            </w:r>
            <w:proofErr w:type="spellStart"/>
            <w:r w:rsidRPr="00EE35EF">
              <w:rPr>
                <w:color w:val="000000" w:themeColor="text1"/>
                <w:sz w:val="28"/>
                <w:szCs w:val="28"/>
              </w:rPr>
              <w:t>hàn</w:t>
            </w:r>
            <w:proofErr w:type="spellEnd"/>
            <w:r w:rsidRPr="00EE35EF">
              <w:rPr>
                <w:color w:val="000000" w:themeColor="text1"/>
                <w:sz w:val="28"/>
                <w:szCs w:val="28"/>
              </w:rPr>
              <w:t xml:space="preserve"> </w:t>
            </w:r>
            <w:proofErr w:type="spellStart"/>
            <w:r w:rsidRPr="00EE35EF">
              <w:rPr>
                <w:color w:val="000000" w:themeColor="text1"/>
                <w:sz w:val="28"/>
                <w:szCs w:val="28"/>
              </w:rPr>
              <w:t>điện</w:t>
            </w:r>
            <w:proofErr w:type="spellEnd"/>
            <w:r w:rsidRPr="00EE35EF">
              <w:rPr>
                <w:color w:val="000000" w:themeColor="text1"/>
                <w:sz w:val="28"/>
                <w:szCs w:val="28"/>
              </w:rPr>
              <w:t>;</w:t>
            </w:r>
          </w:p>
        </w:tc>
      </w:tr>
      <w:tr w:rsidR="00EE35EF" w:rsidRPr="00EE35EF" w14:paraId="6F94DE58" w14:textId="77777777" w:rsidTr="00521A04">
        <w:tc>
          <w:tcPr>
            <w:tcW w:w="2977" w:type="dxa"/>
          </w:tcPr>
          <w:p w14:paraId="01F72AEA" w14:textId="77777777" w:rsidR="008D3F13" w:rsidRPr="00EE35EF" w:rsidRDefault="008D3F13" w:rsidP="00DF7BD1">
            <w:pPr>
              <w:pStyle w:val="Dau-"/>
              <w:widowControl/>
              <w:spacing w:line="276" w:lineRule="auto"/>
              <w:ind w:firstLine="567"/>
              <w:rPr>
                <w:color w:val="000000" w:themeColor="text1"/>
                <w:sz w:val="28"/>
                <w:szCs w:val="28"/>
              </w:rPr>
            </w:pPr>
            <w:proofErr w:type="spellStart"/>
            <w:r w:rsidRPr="00EE35EF">
              <w:rPr>
                <w:color w:val="000000" w:themeColor="text1"/>
                <w:sz w:val="28"/>
                <w:szCs w:val="28"/>
              </w:rPr>
              <w:t>Móng</w:t>
            </w:r>
            <w:proofErr w:type="spellEnd"/>
          </w:p>
        </w:tc>
        <w:tc>
          <w:tcPr>
            <w:tcW w:w="6255" w:type="dxa"/>
          </w:tcPr>
          <w:p w14:paraId="02361373" w14:textId="77777777" w:rsidR="008D3F13" w:rsidRPr="00EE35EF" w:rsidRDefault="008D3F13" w:rsidP="00DF7BD1">
            <w:pPr>
              <w:pStyle w:val="Dau-"/>
              <w:numPr>
                <w:ilvl w:val="0"/>
                <w:numId w:val="0"/>
              </w:numPr>
              <w:spacing w:line="276" w:lineRule="auto"/>
              <w:rPr>
                <w:color w:val="000000" w:themeColor="text1"/>
                <w:sz w:val="28"/>
                <w:szCs w:val="28"/>
              </w:rPr>
            </w:pPr>
            <w:r w:rsidRPr="00EE35EF">
              <w:rPr>
                <w:color w:val="000000" w:themeColor="text1"/>
                <w:sz w:val="28"/>
                <w:szCs w:val="28"/>
              </w:rPr>
              <w:t xml:space="preserve">: </w:t>
            </w:r>
            <w:proofErr w:type="spellStart"/>
            <w:r w:rsidRPr="00EE35EF">
              <w:rPr>
                <w:color w:val="000000" w:themeColor="text1"/>
                <w:sz w:val="28"/>
                <w:szCs w:val="28"/>
              </w:rPr>
              <w:t>Bằng</w:t>
            </w:r>
            <w:proofErr w:type="spellEnd"/>
            <w:r w:rsidRPr="00EE35EF">
              <w:rPr>
                <w:color w:val="000000" w:themeColor="text1"/>
                <w:sz w:val="28"/>
                <w:szCs w:val="28"/>
              </w:rPr>
              <w:t xml:space="preserve"> </w:t>
            </w:r>
            <w:proofErr w:type="spellStart"/>
            <w:r w:rsidRPr="00EE35EF">
              <w:rPr>
                <w:color w:val="000000" w:themeColor="text1"/>
                <w:sz w:val="28"/>
                <w:szCs w:val="28"/>
              </w:rPr>
              <w:t>bê</w:t>
            </w:r>
            <w:proofErr w:type="spellEnd"/>
            <w:r w:rsidRPr="00EE35EF">
              <w:rPr>
                <w:color w:val="000000" w:themeColor="text1"/>
                <w:sz w:val="28"/>
                <w:szCs w:val="28"/>
              </w:rPr>
              <w:t xml:space="preserve"> </w:t>
            </w:r>
            <w:proofErr w:type="spellStart"/>
            <w:r w:rsidRPr="00EE35EF">
              <w:rPr>
                <w:color w:val="000000" w:themeColor="text1"/>
                <w:sz w:val="28"/>
                <w:szCs w:val="28"/>
              </w:rPr>
              <w:t>tông</w:t>
            </w:r>
            <w:proofErr w:type="spellEnd"/>
            <w:r w:rsidRPr="00EE35EF">
              <w:rPr>
                <w:color w:val="000000" w:themeColor="text1"/>
                <w:sz w:val="28"/>
                <w:szCs w:val="28"/>
              </w:rPr>
              <w:t xml:space="preserve"> </w:t>
            </w:r>
            <w:proofErr w:type="spellStart"/>
            <w:r w:rsidRPr="00EE35EF">
              <w:rPr>
                <w:color w:val="000000" w:themeColor="text1"/>
                <w:sz w:val="28"/>
                <w:szCs w:val="28"/>
              </w:rPr>
              <w:t>cốt</w:t>
            </w:r>
            <w:proofErr w:type="spellEnd"/>
            <w:r w:rsidRPr="00EE35EF">
              <w:rPr>
                <w:color w:val="000000" w:themeColor="text1"/>
                <w:sz w:val="28"/>
                <w:szCs w:val="28"/>
              </w:rPr>
              <w:t xml:space="preserve"> </w:t>
            </w:r>
            <w:proofErr w:type="spellStart"/>
            <w:r w:rsidRPr="00EE35EF">
              <w:rPr>
                <w:color w:val="000000" w:themeColor="text1"/>
                <w:sz w:val="28"/>
                <w:szCs w:val="28"/>
              </w:rPr>
              <w:t>thép</w:t>
            </w:r>
            <w:proofErr w:type="spellEnd"/>
            <w:r w:rsidRPr="00EE35EF">
              <w:rPr>
                <w:color w:val="000000" w:themeColor="text1"/>
                <w:sz w:val="28"/>
                <w:szCs w:val="28"/>
              </w:rPr>
              <w:t xml:space="preserve"> </w:t>
            </w:r>
            <w:proofErr w:type="spellStart"/>
            <w:r w:rsidRPr="00EE35EF">
              <w:rPr>
                <w:color w:val="000000" w:themeColor="text1"/>
                <w:sz w:val="28"/>
                <w:szCs w:val="28"/>
              </w:rPr>
              <w:t>đúc</w:t>
            </w:r>
            <w:proofErr w:type="spellEnd"/>
            <w:r w:rsidRPr="00EE35EF">
              <w:rPr>
                <w:color w:val="000000" w:themeColor="text1"/>
                <w:sz w:val="28"/>
                <w:szCs w:val="28"/>
              </w:rPr>
              <w:t xml:space="preserve"> </w:t>
            </w:r>
            <w:proofErr w:type="spellStart"/>
            <w:r w:rsidRPr="00EE35EF">
              <w:rPr>
                <w:color w:val="000000" w:themeColor="text1"/>
                <w:sz w:val="28"/>
                <w:szCs w:val="28"/>
              </w:rPr>
              <w:t>tại</w:t>
            </w:r>
            <w:proofErr w:type="spellEnd"/>
            <w:r w:rsidRPr="00EE35EF">
              <w:rPr>
                <w:color w:val="000000" w:themeColor="text1"/>
                <w:sz w:val="28"/>
                <w:szCs w:val="28"/>
              </w:rPr>
              <w:t xml:space="preserve"> </w:t>
            </w:r>
            <w:proofErr w:type="spellStart"/>
            <w:r w:rsidRPr="00EE35EF">
              <w:rPr>
                <w:color w:val="000000" w:themeColor="text1"/>
                <w:sz w:val="28"/>
                <w:szCs w:val="28"/>
              </w:rPr>
              <w:t>chỗ</w:t>
            </w:r>
            <w:proofErr w:type="spellEnd"/>
            <w:r w:rsidRPr="00EE35EF">
              <w:rPr>
                <w:color w:val="000000" w:themeColor="text1"/>
                <w:sz w:val="28"/>
                <w:szCs w:val="28"/>
              </w:rPr>
              <w:t>.</w:t>
            </w:r>
          </w:p>
        </w:tc>
      </w:tr>
    </w:tbl>
    <w:p w14:paraId="0ACBF47B" w14:textId="77777777" w:rsidR="008D3F13" w:rsidRPr="00EE35EF" w:rsidRDefault="008D3F13" w:rsidP="00DF7BD1">
      <w:pPr>
        <w:pStyle w:val="Cachdaudong"/>
        <w:spacing w:line="276" w:lineRule="auto"/>
        <w:rPr>
          <w:color w:val="000000" w:themeColor="text1"/>
          <w:sz w:val="28"/>
          <w:szCs w:val="28"/>
          <w:lang w:val="fr-FR"/>
        </w:rPr>
      </w:pPr>
      <w:proofErr w:type="spellStart"/>
      <w:r w:rsidRPr="00EE35EF">
        <w:rPr>
          <w:color w:val="000000" w:themeColor="text1"/>
          <w:sz w:val="28"/>
          <w:szCs w:val="28"/>
          <w:lang w:val="fr-FR"/>
        </w:rPr>
        <w:t>Bên</w:t>
      </w:r>
      <w:proofErr w:type="spellEnd"/>
      <w:r w:rsidRPr="00EE35EF">
        <w:rPr>
          <w:color w:val="000000" w:themeColor="text1"/>
          <w:sz w:val="28"/>
          <w:szCs w:val="28"/>
          <w:lang w:val="fr-FR"/>
        </w:rPr>
        <w:t xml:space="preserve"> </w:t>
      </w:r>
      <w:proofErr w:type="spellStart"/>
      <w:r w:rsidRPr="00EE35EF">
        <w:rPr>
          <w:color w:val="000000" w:themeColor="text1"/>
          <w:sz w:val="28"/>
          <w:szCs w:val="28"/>
          <w:lang w:val="fr-FR"/>
        </w:rPr>
        <w:t>cạnh</w:t>
      </w:r>
      <w:proofErr w:type="spellEnd"/>
      <w:r w:rsidRPr="00EE35EF">
        <w:rPr>
          <w:color w:val="000000" w:themeColor="text1"/>
          <w:sz w:val="28"/>
          <w:szCs w:val="28"/>
          <w:lang w:val="fr-FR"/>
        </w:rPr>
        <w:t xml:space="preserve"> </w:t>
      </w:r>
      <w:proofErr w:type="spellStart"/>
      <w:r w:rsidRPr="00EE35EF">
        <w:rPr>
          <w:color w:val="000000" w:themeColor="text1"/>
          <w:sz w:val="28"/>
          <w:szCs w:val="28"/>
          <w:lang w:val="fr-FR"/>
        </w:rPr>
        <w:t>đó</w:t>
      </w:r>
      <w:proofErr w:type="spellEnd"/>
      <w:r w:rsidRPr="00EE35EF">
        <w:rPr>
          <w:color w:val="000000" w:themeColor="text1"/>
          <w:sz w:val="28"/>
          <w:szCs w:val="28"/>
          <w:lang w:val="fr-FR"/>
        </w:rPr>
        <w:t xml:space="preserve"> </w:t>
      </w:r>
      <w:proofErr w:type="spellStart"/>
      <w:r w:rsidRPr="00EE35EF">
        <w:rPr>
          <w:color w:val="000000" w:themeColor="text1"/>
          <w:sz w:val="28"/>
          <w:szCs w:val="28"/>
          <w:lang w:val="fr-FR"/>
        </w:rPr>
        <w:t>tiến</w:t>
      </w:r>
      <w:proofErr w:type="spellEnd"/>
      <w:r w:rsidRPr="00EE35EF">
        <w:rPr>
          <w:color w:val="000000" w:themeColor="text1"/>
          <w:sz w:val="28"/>
          <w:szCs w:val="28"/>
          <w:lang w:val="fr-FR"/>
        </w:rPr>
        <w:t xml:space="preserve"> </w:t>
      </w:r>
      <w:proofErr w:type="spellStart"/>
      <w:r w:rsidRPr="00EE35EF">
        <w:rPr>
          <w:color w:val="000000" w:themeColor="text1"/>
          <w:sz w:val="28"/>
          <w:szCs w:val="28"/>
          <w:lang w:val="fr-FR"/>
        </w:rPr>
        <w:t>hành</w:t>
      </w:r>
      <w:proofErr w:type="spellEnd"/>
      <w:r w:rsidRPr="00EE35EF">
        <w:rPr>
          <w:color w:val="000000" w:themeColor="text1"/>
          <w:sz w:val="28"/>
          <w:szCs w:val="28"/>
          <w:lang w:val="fr-FR"/>
        </w:rPr>
        <w:t xml:space="preserve"> </w:t>
      </w:r>
      <w:proofErr w:type="spellStart"/>
      <w:r w:rsidRPr="00EE35EF">
        <w:rPr>
          <w:color w:val="000000" w:themeColor="text1"/>
          <w:sz w:val="28"/>
          <w:szCs w:val="28"/>
          <w:lang w:val="fr-FR"/>
        </w:rPr>
        <w:t>tháo</w:t>
      </w:r>
      <w:proofErr w:type="spellEnd"/>
      <w:r w:rsidRPr="00EE35EF">
        <w:rPr>
          <w:color w:val="000000" w:themeColor="text1"/>
          <w:sz w:val="28"/>
          <w:szCs w:val="28"/>
          <w:lang w:val="fr-FR"/>
        </w:rPr>
        <w:t xml:space="preserve"> </w:t>
      </w:r>
      <w:proofErr w:type="spellStart"/>
      <w:r w:rsidRPr="00EE35EF">
        <w:rPr>
          <w:color w:val="000000" w:themeColor="text1"/>
          <w:sz w:val="28"/>
          <w:szCs w:val="28"/>
          <w:lang w:val="fr-FR"/>
        </w:rPr>
        <w:t>dỡ</w:t>
      </w:r>
      <w:proofErr w:type="spellEnd"/>
      <w:r w:rsidRPr="00EE35EF">
        <w:rPr>
          <w:color w:val="000000" w:themeColor="text1"/>
          <w:sz w:val="28"/>
          <w:szCs w:val="28"/>
          <w:lang w:val="fr-FR"/>
        </w:rPr>
        <w:t xml:space="preserve"> </w:t>
      </w:r>
      <w:proofErr w:type="spellStart"/>
      <w:r w:rsidRPr="00EE35EF">
        <w:rPr>
          <w:color w:val="000000" w:themeColor="text1"/>
          <w:sz w:val="28"/>
          <w:szCs w:val="28"/>
          <w:lang w:val="fr-FR"/>
        </w:rPr>
        <w:t>đoạn</w:t>
      </w:r>
      <w:proofErr w:type="spellEnd"/>
      <w:r w:rsidRPr="00EE35EF">
        <w:rPr>
          <w:color w:val="000000" w:themeColor="text1"/>
          <w:sz w:val="28"/>
          <w:szCs w:val="28"/>
          <w:lang w:val="fr-FR"/>
        </w:rPr>
        <w:t xml:space="preserve"> </w:t>
      </w:r>
      <w:proofErr w:type="spellStart"/>
      <w:r w:rsidRPr="00EE35EF">
        <w:rPr>
          <w:color w:val="000000" w:themeColor="text1"/>
          <w:sz w:val="28"/>
          <w:szCs w:val="28"/>
          <w:lang w:val="fr-FR"/>
        </w:rPr>
        <w:t>tuyến</w:t>
      </w:r>
      <w:proofErr w:type="spellEnd"/>
      <w:r w:rsidRPr="00EE35EF">
        <w:rPr>
          <w:color w:val="000000" w:themeColor="text1"/>
          <w:sz w:val="28"/>
          <w:szCs w:val="28"/>
          <w:lang w:val="fr-FR"/>
        </w:rPr>
        <w:t xml:space="preserve"> </w:t>
      </w:r>
      <w:proofErr w:type="spellStart"/>
      <w:r w:rsidRPr="00EE35EF">
        <w:rPr>
          <w:color w:val="000000" w:themeColor="text1"/>
          <w:sz w:val="28"/>
          <w:szCs w:val="28"/>
          <w:lang w:val="fr-FR"/>
        </w:rPr>
        <w:t>từ</w:t>
      </w:r>
      <w:proofErr w:type="spellEnd"/>
      <w:r w:rsidRPr="00EE35EF">
        <w:rPr>
          <w:color w:val="000000" w:themeColor="text1"/>
          <w:sz w:val="28"/>
          <w:szCs w:val="28"/>
          <w:lang w:val="fr-FR"/>
        </w:rPr>
        <w:t xml:space="preserve"> VT269 </w:t>
      </w:r>
      <w:proofErr w:type="spellStart"/>
      <w:r w:rsidRPr="00EE35EF">
        <w:rPr>
          <w:color w:val="000000" w:themeColor="text1"/>
          <w:sz w:val="28"/>
          <w:szCs w:val="28"/>
          <w:lang w:val="fr-FR"/>
        </w:rPr>
        <w:t>đến</w:t>
      </w:r>
      <w:proofErr w:type="spellEnd"/>
      <w:r w:rsidRPr="00EE35EF">
        <w:rPr>
          <w:color w:val="000000" w:themeColor="text1"/>
          <w:sz w:val="28"/>
          <w:szCs w:val="28"/>
          <w:lang w:val="fr-FR"/>
        </w:rPr>
        <w:t xml:space="preserve"> VT270 </w:t>
      </w:r>
      <w:proofErr w:type="spellStart"/>
      <w:r w:rsidRPr="00EE35EF">
        <w:rPr>
          <w:color w:val="000000" w:themeColor="text1"/>
          <w:sz w:val="28"/>
          <w:szCs w:val="28"/>
          <w:lang w:val="fr-FR"/>
        </w:rPr>
        <w:t>dài</w:t>
      </w:r>
      <w:proofErr w:type="spellEnd"/>
      <w:r w:rsidRPr="00EE35EF">
        <w:rPr>
          <w:color w:val="000000" w:themeColor="text1"/>
          <w:sz w:val="28"/>
          <w:szCs w:val="28"/>
          <w:lang w:val="fr-FR"/>
        </w:rPr>
        <w:t xml:space="preserve"> </w:t>
      </w:r>
      <w:proofErr w:type="spellStart"/>
      <w:r w:rsidRPr="00EE35EF">
        <w:rPr>
          <w:color w:val="000000" w:themeColor="text1"/>
          <w:sz w:val="28"/>
          <w:szCs w:val="28"/>
          <w:lang w:val="fr-FR"/>
        </w:rPr>
        <w:t>khoảng</w:t>
      </w:r>
      <w:proofErr w:type="spellEnd"/>
      <w:r w:rsidRPr="00EE35EF">
        <w:rPr>
          <w:color w:val="000000" w:themeColor="text1"/>
          <w:sz w:val="28"/>
          <w:szCs w:val="28"/>
          <w:lang w:val="fr-FR"/>
        </w:rPr>
        <w:t xml:space="preserve"> 0,6km </w:t>
      </w:r>
      <w:proofErr w:type="spellStart"/>
      <w:r w:rsidRPr="00EE35EF">
        <w:rPr>
          <w:color w:val="000000" w:themeColor="text1"/>
          <w:sz w:val="28"/>
          <w:szCs w:val="28"/>
          <w:lang w:val="fr-FR"/>
        </w:rPr>
        <w:t>tuyến</w:t>
      </w:r>
      <w:proofErr w:type="spellEnd"/>
      <w:r w:rsidRPr="00EE35EF">
        <w:rPr>
          <w:color w:val="000000" w:themeColor="text1"/>
          <w:sz w:val="28"/>
          <w:szCs w:val="28"/>
          <w:lang w:val="fr-FR"/>
        </w:rPr>
        <w:t xml:space="preserve"> </w:t>
      </w:r>
      <w:proofErr w:type="spellStart"/>
      <w:r w:rsidRPr="00EE35EF">
        <w:rPr>
          <w:color w:val="000000" w:themeColor="text1"/>
          <w:sz w:val="28"/>
          <w:szCs w:val="28"/>
          <w:lang w:val="fr-FR"/>
        </w:rPr>
        <w:t>đường</w:t>
      </w:r>
      <w:proofErr w:type="spellEnd"/>
      <w:r w:rsidRPr="00EE35EF">
        <w:rPr>
          <w:color w:val="000000" w:themeColor="text1"/>
          <w:sz w:val="28"/>
          <w:szCs w:val="28"/>
          <w:lang w:val="fr-FR"/>
        </w:rPr>
        <w:t xml:space="preserve"> </w:t>
      </w:r>
      <w:proofErr w:type="spellStart"/>
      <w:r w:rsidRPr="00EE35EF">
        <w:rPr>
          <w:color w:val="000000" w:themeColor="text1"/>
          <w:sz w:val="28"/>
          <w:szCs w:val="28"/>
          <w:lang w:val="fr-FR"/>
        </w:rPr>
        <w:t>dây</w:t>
      </w:r>
      <w:proofErr w:type="spellEnd"/>
      <w:r w:rsidRPr="00EE35EF">
        <w:rPr>
          <w:color w:val="000000" w:themeColor="text1"/>
          <w:sz w:val="28"/>
          <w:szCs w:val="28"/>
          <w:lang w:val="fr-FR"/>
        </w:rPr>
        <w:t xml:space="preserve"> 500kV </w:t>
      </w:r>
      <w:proofErr w:type="spellStart"/>
      <w:r w:rsidRPr="00EE35EF">
        <w:rPr>
          <w:color w:val="000000" w:themeColor="text1"/>
          <w:sz w:val="28"/>
          <w:szCs w:val="28"/>
          <w:lang w:val="fr-FR"/>
        </w:rPr>
        <w:t>Lào</w:t>
      </w:r>
      <w:proofErr w:type="spellEnd"/>
      <w:r w:rsidRPr="00EE35EF">
        <w:rPr>
          <w:color w:val="000000" w:themeColor="text1"/>
          <w:sz w:val="28"/>
          <w:szCs w:val="28"/>
          <w:lang w:val="fr-FR"/>
        </w:rPr>
        <w:t xml:space="preserve"> Cai – </w:t>
      </w:r>
      <w:proofErr w:type="spellStart"/>
      <w:r w:rsidRPr="00EE35EF">
        <w:rPr>
          <w:color w:val="000000" w:themeColor="text1"/>
          <w:sz w:val="28"/>
          <w:szCs w:val="28"/>
          <w:lang w:val="fr-FR"/>
        </w:rPr>
        <w:t>Vĩnh</w:t>
      </w:r>
      <w:proofErr w:type="spellEnd"/>
      <w:r w:rsidRPr="00EE35EF">
        <w:rPr>
          <w:color w:val="000000" w:themeColor="text1"/>
          <w:sz w:val="28"/>
          <w:szCs w:val="28"/>
          <w:lang w:val="fr-FR"/>
        </w:rPr>
        <w:t xml:space="preserve"> </w:t>
      </w:r>
      <w:proofErr w:type="gramStart"/>
      <w:r w:rsidRPr="00EE35EF">
        <w:rPr>
          <w:color w:val="000000" w:themeColor="text1"/>
          <w:sz w:val="28"/>
          <w:szCs w:val="28"/>
          <w:lang w:val="fr-FR"/>
        </w:rPr>
        <w:t>Yên:</w:t>
      </w:r>
      <w:proofErr w:type="gramEnd"/>
    </w:p>
    <w:p w14:paraId="4D6EDC0A" w14:textId="77777777" w:rsidR="008D3F13" w:rsidRPr="00EE35EF" w:rsidRDefault="008D3F13" w:rsidP="00DF7BD1">
      <w:pPr>
        <w:pStyle w:val="BodyTextIndent"/>
        <w:keepNext/>
        <w:keepLines/>
        <w:widowControl w:val="0"/>
        <w:tabs>
          <w:tab w:val="clear" w:pos="1080"/>
          <w:tab w:val="left" w:pos="1134"/>
        </w:tabs>
        <w:spacing w:before="60" w:after="60" w:line="276" w:lineRule="auto"/>
        <w:ind w:left="567" w:right="57" w:firstLine="0"/>
        <w:rPr>
          <w:color w:val="000000" w:themeColor="text1"/>
          <w:sz w:val="28"/>
          <w:szCs w:val="28"/>
          <w:lang w:val="it-IT"/>
        </w:rPr>
      </w:pPr>
      <w:r w:rsidRPr="00EE35EF">
        <w:rPr>
          <w:color w:val="000000" w:themeColor="text1"/>
          <w:sz w:val="28"/>
          <w:szCs w:val="28"/>
          <w:lang w:val="it-IT"/>
        </w:rPr>
        <w:t xml:space="preserve">Đường dây 220kV đấu nối: </w:t>
      </w:r>
    </w:p>
    <w:tbl>
      <w:tblPr>
        <w:tblStyle w:val="TableGrid"/>
        <w:tblW w:w="8859"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6237"/>
      </w:tblGrid>
      <w:tr w:rsidR="00EE35EF" w:rsidRPr="00EE35EF" w14:paraId="66FD9D9B" w14:textId="77777777" w:rsidTr="000C7035">
        <w:tc>
          <w:tcPr>
            <w:tcW w:w="2622" w:type="dxa"/>
          </w:tcPr>
          <w:p w14:paraId="30FC3ECE" w14:textId="77777777" w:rsidR="008D3F13" w:rsidRPr="00EE35EF" w:rsidRDefault="008D3F13" w:rsidP="00DF7BD1">
            <w:pPr>
              <w:pStyle w:val="Dau-"/>
              <w:widowControl/>
              <w:spacing w:line="276" w:lineRule="auto"/>
              <w:ind w:firstLine="567"/>
              <w:rPr>
                <w:color w:val="000000" w:themeColor="text1"/>
                <w:sz w:val="28"/>
                <w:szCs w:val="28"/>
              </w:rPr>
            </w:pPr>
            <w:proofErr w:type="spellStart"/>
            <w:r w:rsidRPr="00EE35EF">
              <w:rPr>
                <w:color w:val="000000" w:themeColor="text1"/>
                <w:sz w:val="28"/>
                <w:szCs w:val="28"/>
              </w:rPr>
              <w:t>Điểm</w:t>
            </w:r>
            <w:proofErr w:type="spellEnd"/>
            <w:r w:rsidRPr="00EE35EF">
              <w:rPr>
                <w:color w:val="000000" w:themeColor="text1"/>
                <w:sz w:val="28"/>
                <w:szCs w:val="28"/>
              </w:rPr>
              <w:t xml:space="preserve"> </w:t>
            </w:r>
            <w:proofErr w:type="spellStart"/>
            <w:r w:rsidRPr="00EE35EF">
              <w:rPr>
                <w:color w:val="000000" w:themeColor="text1"/>
                <w:sz w:val="28"/>
                <w:szCs w:val="28"/>
              </w:rPr>
              <w:t>đầu</w:t>
            </w:r>
            <w:proofErr w:type="spellEnd"/>
          </w:p>
        </w:tc>
        <w:tc>
          <w:tcPr>
            <w:tcW w:w="6237" w:type="dxa"/>
          </w:tcPr>
          <w:p w14:paraId="58023023" w14:textId="77777777" w:rsidR="008D3F13" w:rsidRPr="00EE35EF" w:rsidRDefault="008D3F13" w:rsidP="00DF7BD1">
            <w:pPr>
              <w:pStyle w:val="Dau-"/>
              <w:numPr>
                <w:ilvl w:val="0"/>
                <w:numId w:val="0"/>
              </w:numPr>
              <w:spacing w:line="276" w:lineRule="auto"/>
              <w:rPr>
                <w:color w:val="000000" w:themeColor="text1"/>
                <w:sz w:val="28"/>
                <w:szCs w:val="28"/>
              </w:rPr>
            </w:pPr>
            <w:r w:rsidRPr="00EE35EF">
              <w:rPr>
                <w:color w:val="000000" w:themeColor="text1"/>
                <w:sz w:val="28"/>
                <w:szCs w:val="28"/>
              </w:rPr>
              <w:t xml:space="preserve">: </w:t>
            </w:r>
            <w:proofErr w:type="spellStart"/>
            <w:r w:rsidRPr="00EE35EF">
              <w:rPr>
                <w:color w:val="000000" w:themeColor="text1"/>
                <w:sz w:val="28"/>
                <w:szCs w:val="28"/>
              </w:rPr>
              <w:t>Cột</w:t>
            </w:r>
            <w:proofErr w:type="spellEnd"/>
            <w:r w:rsidRPr="00EE35EF">
              <w:rPr>
                <w:color w:val="000000" w:themeColor="text1"/>
                <w:sz w:val="28"/>
                <w:szCs w:val="28"/>
              </w:rPr>
              <w:t xml:space="preserve"> </w:t>
            </w:r>
            <w:proofErr w:type="spellStart"/>
            <w:r w:rsidRPr="00EE35EF">
              <w:rPr>
                <w:color w:val="000000" w:themeColor="text1"/>
                <w:sz w:val="28"/>
                <w:szCs w:val="28"/>
              </w:rPr>
              <w:t>trồng</w:t>
            </w:r>
            <w:proofErr w:type="spellEnd"/>
            <w:r w:rsidRPr="00EE35EF">
              <w:rPr>
                <w:color w:val="000000" w:themeColor="text1"/>
                <w:sz w:val="28"/>
                <w:szCs w:val="28"/>
              </w:rPr>
              <w:t xml:space="preserve"> </w:t>
            </w:r>
            <w:proofErr w:type="spellStart"/>
            <w:r w:rsidRPr="00EE35EF">
              <w:rPr>
                <w:color w:val="000000" w:themeColor="text1"/>
                <w:sz w:val="28"/>
                <w:szCs w:val="28"/>
              </w:rPr>
              <w:t>mới</w:t>
            </w:r>
            <w:proofErr w:type="spellEnd"/>
            <w:r w:rsidRPr="00EE35EF">
              <w:rPr>
                <w:color w:val="000000" w:themeColor="text1"/>
                <w:sz w:val="28"/>
                <w:szCs w:val="28"/>
              </w:rPr>
              <w:t xml:space="preserve"> </w:t>
            </w:r>
            <w:proofErr w:type="spellStart"/>
            <w:r w:rsidRPr="00EE35EF">
              <w:rPr>
                <w:color w:val="000000" w:themeColor="text1"/>
                <w:sz w:val="28"/>
                <w:szCs w:val="28"/>
              </w:rPr>
              <w:t>trên</w:t>
            </w:r>
            <w:proofErr w:type="spellEnd"/>
            <w:r w:rsidRPr="00EE35EF">
              <w:rPr>
                <w:color w:val="000000" w:themeColor="text1"/>
                <w:sz w:val="28"/>
                <w:szCs w:val="28"/>
              </w:rPr>
              <w:t xml:space="preserve"> </w:t>
            </w:r>
            <w:proofErr w:type="spellStart"/>
            <w:r w:rsidRPr="00EE35EF">
              <w:rPr>
                <w:color w:val="000000" w:themeColor="text1"/>
                <w:sz w:val="28"/>
                <w:szCs w:val="28"/>
              </w:rPr>
              <w:t>tim</w:t>
            </w:r>
            <w:proofErr w:type="spellEnd"/>
            <w:r w:rsidRPr="00EE35EF">
              <w:rPr>
                <w:color w:val="000000" w:themeColor="text1"/>
                <w:sz w:val="28"/>
                <w:szCs w:val="28"/>
              </w:rPr>
              <w:t xml:space="preserve"> </w:t>
            </w:r>
            <w:proofErr w:type="spellStart"/>
            <w:r w:rsidRPr="00EE35EF">
              <w:rPr>
                <w:color w:val="000000" w:themeColor="text1"/>
                <w:sz w:val="28"/>
                <w:szCs w:val="28"/>
              </w:rPr>
              <w:t>tuyến</w:t>
            </w:r>
            <w:proofErr w:type="spellEnd"/>
            <w:r w:rsidRPr="00EE35EF">
              <w:rPr>
                <w:color w:val="000000" w:themeColor="text1"/>
                <w:sz w:val="28"/>
                <w:szCs w:val="28"/>
              </w:rPr>
              <w:t xml:space="preserve"> </w:t>
            </w:r>
            <w:proofErr w:type="spellStart"/>
            <w:r w:rsidRPr="00EE35EF">
              <w:rPr>
                <w:color w:val="000000" w:themeColor="text1"/>
                <w:sz w:val="28"/>
                <w:szCs w:val="28"/>
              </w:rPr>
              <w:t>đường</w:t>
            </w:r>
            <w:proofErr w:type="spellEnd"/>
            <w:r w:rsidRPr="00EE35EF">
              <w:rPr>
                <w:color w:val="000000" w:themeColor="text1"/>
                <w:sz w:val="28"/>
                <w:szCs w:val="28"/>
              </w:rPr>
              <w:t xml:space="preserve"> </w:t>
            </w:r>
            <w:proofErr w:type="spellStart"/>
            <w:r w:rsidRPr="00EE35EF">
              <w:rPr>
                <w:color w:val="000000" w:themeColor="text1"/>
                <w:sz w:val="28"/>
                <w:szCs w:val="28"/>
              </w:rPr>
              <w:t>dây</w:t>
            </w:r>
            <w:proofErr w:type="spellEnd"/>
            <w:r w:rsidRPr="00EE35EF">
              <w:rPr>
                <w:color w:val="000000" w:themeColor="text1"/>
                <w:sz w:val="28"/>
                <w:szCs w:val="28"/>
              </w:rPr>
              <w:t xml:space="preserve"> 220kV Yên Bái – </w:t>
            </w:r>
            <w:proofErr w:type="spellStart"/>
            <w:r w:rsidRPr="00EE35EF">
              <w:rPr>
                <w:color w:val="000000" w:themeColor="text1"/>
                <w:sz w:val="28"/>
                <w:szCs w:val="28"/>
              </w:rPr>
              <w:t>Tuyên</w:t>
            </w:r>
            <w:proofErr w:type="spellEnd"/>
            <w:r w:rsidRPr="00EE35EF">
              <w:rPr>
                <w:color w:val="000000" w:themeColor="text1"/>
                <w:sz w:val="28"/>
                <w:szCs w:val="28"/>
              </w:rPr>
              <w:t xml:space="preserve"> Quang;</w:t>
            </w:r>
          </w:p>
        </w:tc>
      </w:tr>
      <w:tr w:rsidR="00EE35EF" w:rsidRPr="00EE35EF" w14:paraId="3F9DDF5A" w14:textId="77777777" w:rsidTr="000C7035">
        <w:trPr>
          <w:trHeight w:val="96"/>
        </w:trPr>
        <w:tc>
          <w:tcPr>
            <w:tcW w:w="2622" w:type="dxa"/>
          </w:tcPr>
          <w:p w14:paraId="2A943CEB" w14:textId="77777777" w:rsidR="008D3F13" w:rsidRPr="00EE35EF" w:rsidRDefault="008D3F13" w:rsidP="00DF7BD1">
            <w:pPr>
              <w:pStyle w:val="Dau-"/>
              <w:widowControl/>
              <w:spacing w:line="276" w:lineRule="auto"/>
              <w:ind w:firstLine="567"/>
              <w:rPr>
                <w:color w:val="000000" w:themeColor="text1"/>
                <w:sz w:val="28"/>
                <w:szCs w:val="28"/>
              </w:rPr>
            </w:pPr>
            <w:proofErr w:type="spellStart"/>
            <w:r w:rsidRPr="00EE35EF">
              <w:rPr>
                <w:color w:val="000000" w:themeColor="text1"/>
                <w:sz w:val="28"/>
                <w:szCs w:val="28"/>
              </w:rPr>
              <w:t>Điểm</w:t>
            </w:r>
            <w:proofErr w:type="spellEnd"/>
            <w:r w:rsidRPr="00EE35EF">
              <w:rPr>
                <w:color w:val="000000" w:themeColor="text1"/>
                <w:sz w:val="28"/>
                <w:szCs w:val="28"/>
              </w:rPr>
              <w:t xml:space="preserve"> </w:t>
            </w:r>
            <w:proofErr w:type="spellStart"/>
            <w:r w:rsidRPr="00EE35EF">
              <w:rPr>
                <w:color w:val="000000" w:themeColor="text1"/>
                <w:sz w:val="28"/>
                <w:szCs w:val="28"/>
              </w:rPr>
              <w:t>cuối</w:t>
            </w:r>
            <w:proofErr w:type="spellEnd"/>
          </w:p>
        </w:tc>
        <w:tc>
          <w:tcPr>
            <w:tcW w:w="6237" w:type="dxa"/>
          </w:tcPr>
          <w:p w14:paraId="13F1D5A5" w14:textId="77777777" w:rsidR="008D3F13" w:rsidRPr="00EE35EF" w:rsidRDefault="008D3F13" w:rsidP="00DF7BD1">
            <w:pPr>
              <w:pStyle w:val="Dau-"/>
              <w:numPr>
                <w:ilvl w:val="0"/>
                <w:numId w:val="0"/>
              </w:numPr>
              <w:spacing w:line="276" w:lineRule="auto"/>
              <w:rPr>
                <w:color w:val="000000" w:themeColor="text1"/>
                <w:sz w:val="28"/>
                <w:szCs w:val="28"/>
              </w:rPr>
            </w:pPr>
            <w:r w:rsidRPr="00EE35EF">
              <w:rPr>
                <w:color w:val="000000" w:themeColor="text1"/>
                <w:sz w:val="28"/>
                <w:szCs w:val="28"/>
              </w:rPr>
              <w:t xml:space="preserve">: </w:t>
            </w:r>
            <w:proofErr w:type="spellStart"/>
            <w:r w:rsidRPr="00EE35EF">
              <w:rPr>
                <w:color w:val="000000" w:themeColor="text1"/>
                <w:sz w:val="28"/>
                <w:szCs w:val="28"/>
              </w:rPr>
              <w:t>Pooctich</w:t>
            </w:r>
            <w:proofErr w:type="spellEnd"/>
            <w:r w:rsidRPr="00EE35EF">
              <w:rPr>
                <w:color w:val="000000" w:themeColor="text1"/>
                <w:sz w:val="28"/>
                <w:szCs w:val="28"/>
              </w:rPr>
              <w:t xml:space="preserve"> 220kV TBA 500kV Yên Bái;</w:t>
            </w:r>
          </w:p>
        </w:tc>
      </w:tr>
      <w:tr w:rsidR="00EE35EF" w:rsidRPr="00EE35EF" w14:paraId="6D15A983" w14:textId="77777777" w:rsidTr="000C7035">
        <w:tc>
          <w:tcPr>
            <w:tcW w:w="2622" w:type="dxa"/>
          </w:tcPr>
          <w:p w14:paraId="268E5351" w14:textId="77777777" w:rsidR="008D3F13" w:rsidRPr="00EE35EF" w:rsidRDefault="008D3F13" w:rsidP="00DF7BD1">
            <w:pPr>
              <w:pStyle w:val="Dau-"/>
              <w:widowControl/>
              <w:spacing w:line="276" w:lineRule="auto"/>
              <w:ind w:firstLine="567"/>
              <w:rPr>
                <w:color w:val="000000" w:themeColor="text1"/>
                <w:sz w:val="28"/>
                <w:szCs w:val="28"/>
              </w:rPr>
            </w:pPr>
            <w:proofErr w:type="spellStart"/>
            <w:r w:rsidRPr="00EE35EF">
              <w:rPr>
                <w:color w:val="000000" w:themeColor="text1"/>
                <w:sz w:val="28"/>
                <w:szCs w:val="28"/>
              </w:rPr>
              <w:t>Cấp</w:t>
            </w:r>
            <w:proofErr w:type="spellEnd"/>
            <w:r w:rsidRPr="00EE35EF">
              <w:rPr>
                <w:color w:val="000000" w:themeColor="text1"/>
                <w:sz w:val="28"/>
                <w:szCs w:val="28"/>
              </w:rPr>
              <w:t xml:space="preserve"> </w:t>
            </w:r>
            <w:proofErr w:type="spellStart"/>
            <w:r w:rsidRPr="00EE35EF">
              <w:rPr>
                <w:color w:val="000000" w:themeColor="text1"/>
                <w:sz w:val="28"/>
                <w:szCs w:val="28"/>
              </w:rPr>
              <w:t>điện</w:t>
            </w:r>
            <w:proofErr w:type="spellEnd"/>
            <w:r w:rsidRPr="00EE35EF">
              <w:rPr>
                <w:color w:val="000000" w:themeColor="text1"/>
                <w:sz w:val="28"/>
                <w:szCs w:val="28"/>
              </w:rPr>
              <w:t xml:space="preserve"> </w:t>
            </w:r>
            <w:proofErr w:type="spellStart"/>
            <w:r w:rsidRPr="00EE35EF">
              <w:rPr>
                <w:color w:val="000000" w:themeColor="text1"/>
                <w:sz w:val="28"/>
                <w:szCs w:val="28"/>
              </w:rPr>
              <w:t>áp</w:t>
            </w:r>
            <w:proofErr w:type="spellEnd"/>
          </w:p>
        </w:tc>
        <w:tc>
          <w:tcPr>
            <w:tcW w:w="6237" w:type="dxa"/>
          </w:tcPr>
          <w:p w14:paraId="3D1F192D" w14:textId="77777777" w:rsidR="008D3F13" w:rsidRPr="00EE35EF" w:rsidRDefault="008D3F13" w:rsidP="00DF7BD1">
            <w:pPr>
              <w:pStyle w:val="Dau-"/>
              <w:numPr>
                <w:ilvl w:val="0"/>
                <w:numId w:val="0"/>
              </w:numPr>
              <w:spacing w:line="276" w:lineRule="auto"/>
              <w:rPr>
                <w:color w:val="000000" w:themeColor="text1"/>
                <w:sz w:val="28"/>
                <w:szCs w:val="28"/>
              </w:rPr>
            </w:pPr>
            <w:r w:rsidRPr="00EE35EF">
              <w:rPr>
                <w:color w:val="000000" w:themeColor="text1"/>
                <w:sz w:val="28"/>
                <w:szCs w:val="28"/>
              </w:rPr>
              <w:t>: 220kV;</w:t>
            </w:r>
          </w:p>
        </w:tc>
      </w:tr>
      <w:tr w:rsidR="00EE35EF" w:rsidRPr="00EE35EF" w14:paraId="43DEA38C" w14:textId="77777777" w:rsidTr="000C7035">
        <w:tc>
          <w:tcPr>
            <w:tcW w:w="2622" w:type="dxa"/>
          </w:tcPr>
          <w:p w14:paraId="73150272" w14:textId="77777777" w:rsidR="008D3F13" w:rsidRPr="00EE35EF" w:rsidRDefault="008D3F13" w:rsidP="00DF7BD1">
            <w:pPr>
              <w:pStyle w:val="Dau-"/>
              <w:widowControl/>
              <w:spacing w:line="276" w:lineRule="auto"/>
              <w:ind w:firstLine="567"/>
              <w:rPr>
                <w:color w:val="000000" w:themeColor="text1"/>
                <w:sz w:val="28"/>
                <w:szCs w:val="28"/>
              </w:rPr>
            </w:pPr>
            <w:proofErr w:type="spellStart"/>
            <w:r w:rsidRPr="00EE35EF">
              <w:rPr>
                <w:color w:val="000000" w:themeColor="text1"/>
                <w:sz w:val="28"/>
                <w:szCs w:val="28"/>
              </w:rPr>
              <w:lastRenderedPageBreak/>
              <w:t>Số</w:t>
            </w:r>
            <w:proofErr w:type="spellEnd"/>
            <w:r w:rsidRPr="00EE35EF">
              <w:rPr>
                <w:color w:val="000000" w:themeColor="text1"/>
                <w:sz w:val="28"/>
                <w:szCs w:val="28"/>
              </w:rPr>
              <w:t xml:space="preserve"> </w:t>
            </w:r>
            <w:proofErr w:type="spellStart"/>
            <w:r w:rsidRPr="00EE35EF">
              <w:rPr>
                <w:color w:val="000000" w:themeColor="text1"/>
                <w:sz w:val="28"/>
                <w:szCs w:val="28"/>
              </w:rPr>
              <w:t>mạch</w:t>
            </w:r>
            <w:proofErr w:type="spellEnd"/>
          </w:p>
        </w:tc>
        <w:tc>
          <w:tcPr>
            <w:tcW w:w="6237" w:type="dxa"/>
          </w:tcPr>
          <w:p w14:paraId="080BB2FF" w14:textId="77777777" w:rsidR="008D3F13" w:rsidRPr="00EE35EF" w:rsidRDefault="008D3F13" w:rsidP="00DF7BD1">
            <w:pPr>
              <w:pStyle w:val="Dau-"/>
              <w:numPr>
                <w:ilvl w:val="0"/>
                <w:numId w:val="0"/>
              </w:numPr>
              <w:spacing w:line="276" w:lineRule="auto"/>
              <w:rPr>
                <w:color w:val="000000" w:themeColor="text1"/>
                <w:sz w:val="28"/>
                <w:szCs w:val="28"/>
              </w:rPr>
            </w:pPr>
            <w:r w:rsidRPr="00EE35EF">
              <w:rPr>
                <w:color w:val="000000" w:themeColor="text1"/>
                <w:sz w:val="28"/>
                <w:szCs w:val="28"/>
              </w:rPr>
              <w:t xml:space="preserve">: 04 </w:t>
            </w:r>
            <w:proofErr w:type="spellStart"/>
            <w:r w:rsidRPr="00EE35EF">
              <w:rPr>
                <w:color w:val="000000" w:themeColor="text1"/>
                <w:sz w:val="28"/>
                <w:szCs w:val="28"/>
              </w:rPr>
              <w:t>mạch</w:t>
            </w:r>
            <w:proofErr w:type="spellEnd"/>
            <w:r w:rsidRPr="00EE35EF">
              <w:rPr>
                <w:color w:val="000000" w:themeColor="text1"/>
                <w:sz w:val="28"/>
                <w:szCs w:val="28"/>
              </w:rPr>
              <w:t>;</w:t>
            </w:r>
          </w:p>
        </w:tc>
      </w:tr>
      <w:tr w:rsidR="00EE35EF" w:rsidRPr="00EE35EF" w14:paraId="248C51F0" w14:textId="77777777" w:rsidTr="000C7035">
        <w:tc>
          <w:tcPr>
            <w:tcW w:w="2622" w:type="dxa"/>
          </w:tcPr>
          <w:p w14:paraId="4F351391" w14:textId="77777777" w:rsidR="008D3F13" w:rsidRPr="00EE35EF" w:rsidRDefault="008D3F13" w:rsidP="00DF7BD1">
            <w:pPr>
              <w:pStyle w:val="Dau-"/>
              <w:widowControl/>
              <w:spacing w:line="276" w:lineRule="auto"/>
              <w:ind w:firstLine="567"/>
              <w:rPr>
                <w:color w:val="000000" w:themeColor="text1"/>
                <w:sz w:val="28"/>
                <w:szCs w:val="28"/>
              </w:rPr>
            </w:pPr>
            <w:proofErr w:type="spellStart"/>
            <w:r w:rsidRPr="00EE35EF">
              <w:rPr>
                <w:color w:val="000000" w:themeColor="text1"/>
                <w:sz w:val="28"/>
                <w:szCs w:val="28"/>
              </w:rPr>
              <w:t>Chiều</w:t>
            </w:r>
            <w:proofErr w:type="spellEnd"/>
            <w:r w:rsidRPr="00EE35EF">
              <w:rPr>
                <w:color w:val="000000" w:themeColor="text1"/>
                <w:sz w:val="28"/>
                <w:szCs w:val="28"/>
              </w:rPr>
              <w:t xml:space="preserve"> </w:t>
            </w:r>
            <w:proofErr w:type="spellStart"/>
            <w:r w:rsidRPr="00EE35EF">
              <w:rPr>
                <w:color w:val="000000" w:themeColor="text1"/>
                <w:sz w:val="28"/>
                <w:szCs w:val="28"/>
              </w:rPr>
              <w:t>dài</w:t>
            </w:r>
            <w:proofErr w:type="spellEnd"/>
          </w:p>
        </w:tc>
        <w:tc>
          <w:tcPr>
            <w:tcW w:w="6237" w:type="dxa"/>
          </w:tcPr>
          <w:p w14:paraId="423C761F" w14:textId="77777777" w:rsidR="008D3F13" w:rsidRPr="00EE35EF" w:rsidRDefault="008D3F13" w:rsidP="00DF7BD1">
            <w:pPr>
              <w:pStyle w:val="Dau-"/>
              <w:numPr>
                <w:ilvl w:val="0"/>
                <w:numId w:val="0"/>
              </w:numPr>
              <w:spacing w:line="276" w:lineRule="auto"/>
              <w:rPr>
                <w:color w:val="000000" w:themeColor="text1"/>
                <w:sz w:val="28"/>
                <w:szCs w:val="28"/>
              </w:rPr>
            </w:pPr>
            <w:r w:rsidRPr="00EE35EF">
              <w:rPr>
                <w:color w:val="000000" w:themeColor="text1"/>
                <w:sz w:val="28"/>
                <w:szCs w:val="28"/>
              </w:rPr>
              <w:t xml:space="preserve">: </w:t>
            </w:r>
            <w:proofErr w:type="spellStart"/>
            <w:r w:rsidRPr="00EE35EF">
              <w:rPr>
                <w:color w:val="000000" w:themeColor="text1"/>
                <w:sz w:val="28"/>
                <w:szCs w:val="28"/>
              </w:rPr>
              <w:t>khoảng</w:t>
            </w:r>
            <w:proofErr w:type="spellEnd"/>
            <w:r w:rsidRPr="00EE35EF">
              <w:rPr>
                <w:color w:val="000000" w:themeColor="text1"/>
                <w:sz w:val="28"/>
                <w:szCs w:val="28"/>
              </w:rPr>
              <w:t xml:space="preserve"> 0,5 km;</w:t>
            </w:r>
          </w:p>
        </w:tc>
      </w:tr>
      <w:tr w:rsidR="00EE35EF" w:rsidRPr="00EE35EF" w14:paraId="3EAAAEE5" w14:textId="77777777" w:rsidTr="000C7035">
        <w:tc>
          <w:tcPr>
            <w:tcW w:w="2622" w:type="dxa"/>
          </w:tcPr>
          <w:p w14:paraId="36303363" w14:textId="77777777" w:rsidR="008D3F13" w:rsidRPr="00EE35EF" w:rsidRDefault="008D3F13" w:rsidP="00DF7BD1">
            <w:pPr>
              <w:pStyle w:val="Dau-"/>
              <w:widowControl/>
              <w:spacing w:line="276" w:lineRule="auto"/>
              <w:ind w:firstLine="567"/>
              <w:rPr>
                <w:color w:val="000000" w:themeColor="text1"/>
                <w:sz w:val="28"/>
                <w:szCs w:val="28"/>
              </w:rPr>
            </w:pPr>
            <w:proofErr w:type="spellStart"/>
            <w:r w:rsidRPr="00EE35EF">
              <w:rPr>
                <w:color w:val="000000" w:themeColor="text1"/>
                <w:sz w:val="28"/>
                <w:szCs w:val="28"/>
              </w:rPr>
              <w:t>Dây</w:t>
            </w:r>
            <w:proofErr w:type="spellEnd"/>
            <w:r w:rsidRPr="00EE35EF">
              <w:rPr>
                <w:color w:val="000000" w:themeColor="text1"/>
                <w:sz w:val="28"/>
                <w:szCs w:val="28"/>
              </w:rPr>
              <w:t xml:space="preserve"> </w:t>
            </w:r>
            <w:proofErr w:type="spellStart"/>
            <w:r w:rsidRPr="00EE35EF">
              <w:rPr>
                <w:color w:val="000000" w:themeColor="text1"/>
                <w:sz w:val="28"/>
                <w:szCs w:val="28"/>
              </w:rPr>
              <w:t>dẫn</w:t>
            </w:r>
            <w:proofErr w:type="spellEnd"/>
            <w:r w:rsidRPr="00EE35EF">
              <w:rPr>
                <w:color w:val="000000" w:themeColor="text1"/>
                <w:sz w:val="28"/>
                <w:szCs w:val="28"/>
              </w:rPr>
              <w:t xml:space="preserve"> </w:t>
            </w:r>
          </w:p>
        </w:tc>
        <w:tc>
          <w:tcPr>
            <w:tcW w:w="6237" w:type="dxa"/>
          </w:tcPr>
          <w:p w14:paraId="72303694" w14:textId="77777777" w:rsidR="008D3F13" w:rsidRPr="00EE35EF" w:rsidRDefault="008D3F13" w:rsidP="00DF7BD1">
            <w:pPr>
              <w:pStyle w:val="Dau-"/>
              <w:numPr>
                <w:ilvl w:val="0"/>
                <w:numId w:val="0"/>
              </w:numPr>
              <w:spacing w:line="276" w:lineRule="auto"/>
              <w:rPr>
                <w:color w:val="000000" w:themeColor="text1"/>
                <w:sz w:val="28"/>
                <w:szCs w:val="28"/>
              </w:rPr>
            </w:pPr>
            <w:r w:rsidRPr="00EE35EF">
              <w:rPr>
                <w:color w:val="000000" w:themeColor="text1"/>
                <w:sz w:val="28"/>
                <w:szCs w:val="28"/>
              </w:rPr>
              <w:t xml:space="preserve">: </w:t>
            </w:r>
            <w:proofErr w:type="spellStart"/>
            <w:r w:rsidRPr="00EE35EF">
              <w:rPr>
                <w:color w:val="000000" w:themeColor="text1"/>
                <w:sz w:val="28"/>
                <w:szCs w:val="28"/>
              </w:rPr>
              <w:t>Sử</w:t>
            </w:r>
            <w:proofErr w:type="spellEnd"/>
            <w:r w:rsidRPr="00EE35EF">
              <w:rPr>
                <w:color w:val="000000" w:themeColor="text1"/>
                <w:sz w:val="28"/>
                <w:szCs w:val="28"/>
              </w:rPr>
              <w:t xml:space="preserve"> </w:t>
            </w:r>
            <w:proofErr w:type="spellStart"/>
            <w:r w:rsidRPr="00EE35EF">
              <w:rPr>
                <w:color w:val="000000" w:themeColor="text1"/>
                <w:sz w:val="28"/>
                <w:szCs w:val="28"/>
              </w:rPr>
              <w:t>dụng</w:t>
            </w:r>
            <w:proofErr w:type="spellEnd"/>
            <w:r w:rsidRPr="00EE35EF">
              <w:rPr>
                <w:color w:val="000000" w:themeColor="text1"/>
                <w:sz w:val="28"/>
                <w:szCs w:val="28"/>
              </w:rPr>
              <w:t xml:space="preserve"> </w:t>
            </w:r>
            <w:proofErr w:type="spellStart"/>
            <w:r w:rsidRPr="00EE35EF">
              <w:rPr>
                <w:color w:val="000000" w:themeColor="text1"/>
                <w:sz w:val="28"/>
                <w:szCs w:val="28"/>
              </w:rPr>
              <w:t>dây</w:t>
            </w:r>
            <w:proofErr w:type="spellEnd"/>
            <w:r w:rsidRPr="00EE35EF">
              <w:rPr>
                <w:color w:val="000000" w:themeColor="text1"/>
                <w:sz w:val="28"/>
                <w:szCs w:val="28"/>
              </w:rPr>
              <w:t xml:space="preserve"> 2xACSR 330/43 </w:t>
            </w:r>
          </w:p>
        </w:tc>
      </w:tr>
      <w:tr w:rsidR="00EE35EF" w:rsidRPr="00EE35EF" w14:paraId="2AE1D2AA" w14:textId="77777777" w:rsidTr="000C7035">
        <w:tc>
          <w:tcPr>
            <w:tcW w:w="2622" w:type="dxa"/>
          </w:tcPr>
          <w:p w14:paraId="35046D05" w14:textId="77777777" w:rsidR="008D3F13" w:rsidRPr="00EE35EF" w:rsidRDefault="008D3F13" w:rsidP="00DF7BD1">
            <w:pPr>
              <w:pStyle w:val="Dau-"/>
              <w:widowControl/>
              <w:spacing w:line="276" w:lineRule="auto"/>
              <w:ind w:firstLine="567"/>
              <w:rPr>
                <w:color w:val="000000" w:themeColor="text1"/>
                <w:sz w:val="28"/>
                <w:szCs w:val="28"/>
              </w:rPr>
            </w:pPr>
            <w:proofErr w:type="spellStart"/>
            <w:r w:rsidRPr="00EE35EF">
              <w:rPr>
                <w:color w:val="000000" w:themeColor="text1"/>
                <w:sz w:val="28"/>
                <w:szCs w:val="28"/>
              </w:rPr>
              <w:t>Dây</w:t>
            </w:r>
            <w:proofErr w:type="spellEnd"/>
            <w:r w:rsidRPr="00EE35EF">
              <w:rPr>
                <w:color w:val="000000" w:themeColor="text1"/>
                <w:sz w:val="28"/>
                <w:szCs w:val="28"/>
              </w:rPr>
              <w:t xml:space="preserve"> </w:t>
            </w:r>
            <w:proofErr w:type="spellStart"/>
            <w:r w:rsidRPr="00EE35EF">
              <w:rPr>
                <w:color w:val="000000" w:themeColor="text1"/>
                <w:sz w:val="28"/>
                <w:szCs w:val="28"/>
              </w:rPr>
              <w:t>chống</w:t>
            </w:r>
            <w:proofErr w:type="spellEnd"/>
            <w:r w:rsidRPr="00EE35EF">
              <w:rPr>
                <w:color w:val="000000" w:themeColor="text1"/>
                <w:sz w:val="28"/>
                <w:szCs w:val="28"/>
              </w:rPr>
              <w:t xml:space="preserve"> </w:t>
            </w:r>
            <w:proofErr w:type="spellStart"/>
            <w:r w:rsidRPr="00EE35EF">
              <w:rPr>
                <w:color w:val="000000" w:themeColor="text1"/>
                <w:sz w:val="28"/>
                <w:szCs w:val="28"/>
              </w:rPr>
              <w:t>sét</w:t>
            </w:r>
            <w:proofErr w:type="spellEnd"/>
            <w:r w:rsidRPr="00EE35EF">
              <w:rPr>
                <w:color w:val="000000" w:themeColor="text1"/>
                <w:sz w:val="28"/>
                <w:szCs w:val="28"/>
              </w:rPr>
              <w:t xml:space="preserve"> </w:t>
            </w:r>
          </w:p>
        </w:tc>
        <w:tc>
          <w:tcPr>
            <w:tcW w:w="6237" w:type="dxa"/>
          </w:tcPr>
          <w:p w14:paraId="05D72CE4" w14:textId="77777777" w:rsidR="008D3F13" w:rsidRPr="00EE35EF" w:rsidRDefault="008D3F13" w:rsidP="00DF7BD1">
            <w:pPr>
              <w:pStyle w:val="Dau-"/>
              <w:numPr>
                <w:ilvl w:val="0"/>
                <w:numId w:val="0"/>
              </w:numPr>
              <w:spacing w:line="276" w:lineRule="auto"/>
              <w:rPr>
                <w:color w:val="000000" w:themeColor="text1"/>
                <w:sz w:val="28"/>
                <w:szCs w:val="28"/>
              </w:rPr>
            </w:pPr>
            <w:r w:rsidRPr="00EE35EF">
              <w:rPr>
                <w:color w:val="000000" w:themeColor="text1"/>
                <w:sz w:val="28"/>
                <w:szCs w:val="28"/>
              </w:rPr>
              <w:t xml:space="preserve">: </w:t>
            </w:r>
            <w:proofErr w:type="spellStart"/>
            <w:r w:rsidRPr="00EE35EF">
              <w:rPr>
                <w:color w:val="000000" w:themeColor="text1"/>
                <w:sz w:val="28"/>
                <w:szCs w:val="28"/>
              </w:rPr>
              <w:t>Sử</w:t>
            </w:r>
            <w:proofErr w:type="spellEnd"/>
            <w:r w:rsidRPr="00EE35EF">
              <w:rPr>
                <w:color w:val="000000" w:themeColor="text1"/>
                <w:sz w:val="28"/>
                <w:szCs w:val="28"/>
              </w:rPr>
              <w:t xml:space="preserve"> </w:t>
            </w:r>
            <w:proofErr w:type="spellStart"/>
            <w:r w:rsidRPr="00EE35EF">
              <w:rPr>
                <w:color w:val="000000" w:themeColor="text1"/>
                <w:sz w:val="28"/>
                <w:szCs w:val="28"/>
              </w:rPr>
              <w:t>dụng</w:t>
            </w:r>
            <w:proofErr w:type="spellEnd"/>
            <w:r w:rsidRPr="00EE35EF">
              <w:rPr>
                <w:color w:val="000000" w:themeColor="text1"/>
                <w:sz w:val="28"/>
                <w:szCs w:val="28"/>
              </w:rPr>
              <w:t xml:space="preserve"> 2 </w:t>
            </w:r>
            <w:proofErr w:type="spellStart"/>
            <w:r w:rsidRPr="00EE35EF">
              <w:rPr>
                <w:color w:val="000000" w:themeColor="text1"/>
                <w:sz w:val="28"/>
                <w:szCs w:val="28"/>
              </w:rPr>
              <w:t>dây</w:t>
            </w:r>
            <w:proofErr w:type="spellEnd"/>
            <w:r w:rsidRPr="00EE35EF">
              <w:rPr>
                <w:color w:val="000000" w:themeColor="text1"/>
                <w:sz w:val="28"/>
                <w:szCs w:val="28"/>
              </w:rPr>
              <w:t xml:space="preserve"> </w:t>
            </w:r>
            <w:proofErr w:type="spellStart"/>
            <w:r w:rsidRPr="00EE35EF">
              <w:rPr>
                <w:color w:val="000000" w:themeColor="text1"/>
                <w:sz w:val="28"/>
                <w:szCs w:val="28"/>
              </w:rPr>
              <w:t>chống</w:t>
            </w:r>
            <w:proofErr w:type="spellEnd"/>
            <w:r w:rsidRPr="00EE35EF">
              <w:rPr>
                <w:color w:val="000000" w:themeColor="text1"/>
                <w:sz w:val="28"/>
                <w:szCs w:val="28"/>
              </w:rPr>
              <w:t xml:space="preserve"> </w:t>
            </w:r>
            <w:proofErr w:type="spellStart"/>
            <w:r w:rsidRPr="00EE35EF">
              <w:rPr>
                <w:color w:val="000000" w:themeColor="text1"/>
                <w:sz w:val="28"/>
                <w:szCs w:val="28"/>
              </w:rPr>
              <w:t>sét</w:t>
            </w:r>
            <w:proofErr w:type="spellEnd"/>
            <w:r w:rsidRPr="00EE35EF">
              <w:rPr>
                <w:color w:val="000000" w:themeColor="text1"/>
                <w:sz w:val="28"/>
                <w:szCs w:val="28"/>
              </w:rPr>
              <w:t xml:space="preserve"> </w:t>
            </w:r>
            <w:proofErr w:type="spellStart"/>
            <w:r w:rsidRPr="00EE35EF">
              <w:rPr>
                <w:color w:val="000000" w:themeColor="text1"/>
                <w:sz w:val="28"/>
                <w:szCs w:val="28"/>
              </w:rPr>
              <w:t>kết</w:t>
            </w:r>
            <w:proofErr w:type="spellEnd"/>
            <w:r w:rsidRPr="00EE35EF">
              <w:rPr>
                <w:color w:val="000000" w:themeColor="text1"/>
                <w:sz w:val="28"/>
                <w:szCs w:val="28"/>
              </w:rPr>
              <w:t xml:space="preserve"> </w:t>
            </w:r>
            <w:proofErr w:type="spellStart"/>
            <w:r w:rsidRPr="00EE35EF">
              <w:rPr>
                <w:color w:val="000000" w:themeColor="text1"/>
                <w:sz w:val="28"/>
                <w:szCs w:val="28"/>
              </w:rPr>
              <w:t>hợp</w:t>
            </w:r>
            <w:proofErr w:type="spellEnd"/>
            <w:r w:rsidRPr="00EE35EF">
              <w:rPr>
                <w:color w:val="000000" w:themeColor="text1"/>
                <w:sz w:val="28"/>
                <w:szCs w:val="28"/>
              </w:rPr>
              <w:t xml:space="preserve"> </w:t>
            </w:r>
            <w:proofErr w:type="spellStart"/>
            <w:r w:rsidRPr="00EE35EF">
              <w:rPr>
                <w:color w:val="000000" w:themeColor="text1"/>
                <w:sz w:val="28"/>
                <w:szCs w:val="28"/>
              </w:rPr>
              <w:t>cáp</w:t>
            </w:r>
            <w:proofErr w:type="spellEnd"/>
            <w:r w:rsidRPr="00EE35EF">
              <w:rPr>
                <w:color w:val="000000" w:themeColor="text1"/>
                <w:sz w:val="28"/>
                <w:szCs w:val="28"/>
              </w:rPr>
              <w:t xml:space="preserve"> </w:t>
            </w:r>
            <w:proofErr w:type="spellStart"/>
            <w:r w:rsidRPr="00EE35EF">
              <w:rPr>
                <w:color w:val="000000" w:themeColor="text1"/>
                <w:sz w:val="28"/>
                <w:szCs w:val="28"/>
              </w:rPr>
              <w:t>quang</w:t>
            </w:r>
            <w:proofErr w:type="spellEnd"/>
            <w:r w:rsidRPr="00EE35EF">
              <w:rPr>
                <w:color w:val="000000" w:themeColor="text1"/>
                <w:sz w:val="28"/>
                <w:szCs w:val="28"/>
              </w:rPr>
              <w:t xml:space="preserve"> OPGW90 </w:t>
            </w:r>
            <w:proofErr w:type="spellStart"/>
            <w:r w:rsidRPr="00EE35EF">
              <w:rPr>
                <w:color w:val="000000" w:themeColor="text1"/>
                <w:sz w:val="28"/>
                <w:szCs w:val="28"/>
              </w:rPr>
              <w:t>loại</w:t>
            </w:r>
            <w:proofErr w:type="spellEnd"/>
            <w:r w:rsidRPr="00EE35EF">
              <w:rPr>
                <w:color w:val="000000" w:themeColor="text1"/>
                <w:sz w:val="28"/>
                <w:szCs w:val="28"/>
              </w:rPr>
              <w:t xml:space="preserve"> 24 </w:t>
            </w:r>
            <w:proofErr w:type="spellStart"/>
            <w:r w:rsidRPr="00EE35EF">
              <w:rPr>
                <w:color w:val="000000" w:themeColor="text1"/>
                <w:sz w:val="28"/>
                <w:szCs w:val="28"/>
              </w:rPr>
              <w:t>sợi</w:t>
            </w:r>
            <w:proofErr w:type="spellEnd"/>
            <w:r w:rsidRPr="00EE35EF">
              <w:rPr>
                <w:color w:val="000000" w:themeColor="text1"/>
                <w:sz w:val="28"/>
                <w:szCs w:val="28"/>
              </w:rPr>
              <w:t xml:space="preserve"> </w:t>
            </w:r>
            <w:proofErr w:type="spellStart"/>
            <w:r w:rsidRPr="00EE35EF">
              <w:rPr>
                <w:color w:val="000000" w:themeColor="text1"/>
                <w:sz w:val="28"/>
                <w:szCs w:val="28"/>
              </w:rPr>
              <w:t>quang</w:t>
            </w:r>
            <w:proofErr w:type="spellEnd"/>
            <w:r w:rsidRPr="00EE35EF">
              <w:rPr>
                <w:color w:val="000000" w:themeColor="text1"/>
                <w:sz w:val="28"/>
                <w:szCs w:val="28"/>
              </w:rPr>
              <w:t>;</w:t>
            </w:r>
          </w:p>
        </w:tc>
      </w:tr>
      <w:tr w:rsidR="00EE35EF" w:rsidRPr="00EE35EF" w14:paraId="65057A71" w14:textId="77777777" w:rsidTr="000C7035">
        <w:tc>
          <w:tcPr>
            <w:tcW w:w="2622" w:type="dxa"/>
          </w:tcPr>
          <w:p w14:paraId="345B8133" w14:textId="77777777" w:rsidR="008D3F13" w:rsidRPr="00EE35EF" w:rsidRDefault="008D3F13" w:rsidP="00DF7BD1">
            <w:pPr>
              <w:pStyle w:val="Dau-"/>
              <w:widowControl/>
              <w:spacing w:line="276" w:lineRule="auto"/>
              <w:ind w:firstLine="567"/>
              <w:rPr>
                <w:color w:val="000000" w:themeColor="text1"/>
                <w:sz w:val="28"/>
                <w:szCs w:val="28"/>
              </w:rPr>
            </w:pPr>
            <w:r w:rsidRPr="00EE35EF">
              <w:rPr>
                <w:color w:val="000000" w:themeColor="text1"/>
                <w:sz w:val="28"/>
                <w:szCs w:val="28"/>
              </w:rPr>
              <w:t xml:space="preserve">Cách </w:t>
            </w:r>
            <w:proofErr w:type="spellStart"/>
            <w:r w:rsidRPr="00EE35EF">
              <w:rPr>
                <w:color w:val="000000" w:themeColor="text1"/>
                <w:sz w:val="28"/>
                <w:szCs w:val="28"/>
              </w:rPr>
              <w:t>điện</w:t>
            </w:r>
            <w:proofErr w:type="spellEnd"/>
            <w:r w:rsidRPr="00EE35EF">
              <w:rPr>
                <w:color w:val="000000" w:themeColor="text1"/>
                <w:sz w:val="28"/>
                <w:szCs w:val="28"/>
              </w:rPr>
              <w:t xml:space="preserve"> </w:t>
            </w:r>
          </w:p>
        </w:tc>
        <w:tc>
          <w:tcPr>
            <w:tcW w:w="6237" w:type="dxa"/>
          </w:tcPr>
          <w:p w14:paraId="35785945" w14:textId="77777777" w:rsidR="008D3F13" w:rsidRPr="00EE35EF" w:rsidRDefault="008D3F13" w:rsidP="00DF7BD1">
            <w:pPr>
              <w:pStyle w:val="Dau-"/>
              <w:numPr>
                <w:ilvl w:val="0"/>
                <w:numId w:val="0"/>
              </w:numPr>
              <w:spacing w:line="276" w:lineRule="auto"/>
              <w:rPr>
                <w:color w:val="000000" w:themeColor="text1"/>
                <w:sz w:val="28"/>
                <w:szCs w:val="28"/>
              </w:rPr>
            </w:pPr>
            <w:r w:rsidRPr="00EE35EF">
              <w:rPr>
                <w:color w:val="000000" w:themeColor="text1"/>
                <w:sz w:val="28"/>
                <w:szCs w:val="28"/>
              </w:rPr>
              <w:t xml:space="preserve">: </w:t>
            </w:r>
            <w:proofErr w:type="spellStart"/>
            <w:r w:rsidRPr="00EE35EF">
              <w:rPr>
                <w:color w:val="000000" w:themeColor="text1"/>
                <w:sz w:val="28"/>
                <w:szCs w:val="28"/>
              </w:rPr>
              <w:t>Dùng</w:t>
            </w:r>
            <w:proofErr w:type="spellEnd"/>
            <w:r w:rsidRPr="00EE35EF">
              <w:rPr>
                <w:color w:val="000000" w:themeColor="text1"/>
                <w:sz w:val="28"/>
                <w:szCs w:val="28"/>
              </w:rPr>
              <w:t xml:space="preserve"> </w:t>
            </w:r>
            <w:proofErr w:type="spellStart"/>
            <w:r w:rsidRPr="00EE35EF">
              <w:rPr>
                <w:color w:val="000000" w:themeColor="text1"/>
                <w:sz w:val="28"/>
                <w:szCs w:val="28"/>
              </w:rPr>
              <w:t>cách</w:t>
            </w:r>
            <w:proofErr w:type="spellEnd"/>
            <w:r w:rsidRPr="00EE35EF">
              <w:rPr>
                <w:color w:val="000000" w:themeColor="text1"/>
                <w:sz w:val="28"/>
                <w:szCs w:val="28"/>
              </w:rPr>
              <w:t xml:space="preserve"> </w:t>
            </w:r>
            <w:proofErr w:type="spellStart"/>
            <w:r w:rsidRPr="00EE35EF">
              <w:rPr>
                <w:color w:val="000000" w:themeColor="text1"/>
                <w:sz w:val="28"/>
                <w:szCs w:val="28"/>
              </w:rPr>
              <w:t>điện</w:t>
            </w:r>
            <w:proofErr w:type="spellEnd"/>
            <w:r w:rsidRPr="00EE35EF">
              <w:rPr>
                <w:color w:val="000000" w:themeColor="text1"/>
                <w:sz w:val="28"/>
                <w:szCs w:val="28"/>
              </w:rPr>
              <w:t xml:space="preserve"> </w:t>
            </w:r>
            <w:proofErr w:type="spellStart"/>
            <w:r w:rsidRPr="00EE35EF">
              <w:rPr>
                <w:color w:val="000000" w:themeColor="text1"/>
                <w:sz w:val="28"/>
                <w:szCs w:val="28"/>
              </w:rPr>
              <w:t>treo</w:t>
            </w:r>
            <w:proofErr w:type="spellEnd"/>
            <w:r w:rsidRPr="00EE35EF">
              <w:rPr>
                <w:color w:val="000000" w:themeColor="text1"/>
                <w:sz w:val="28"/>
                <w:szCs w:val="28"/>
              </w:rPr>
              <w:t xml:space="preserve"> </w:t>
            </w:r>
            <w:proofErr w:type="spellStart"/>
            <w:r w:rsidRPr="00EE35EF">
              <w:rPr>
                <w:color w:val="000000" w:themeColor="text1"/>
                <w:sz w:val="28"/>
                <w:szCs w:val="28"/>
              </w:rPr>
              <w:t>chế</w:t>
            </w:r>
            <w:proofErr w:type="spellEnd"/>
            <w:r w:rsidRPr="00EE35EF">
              <w:rPr>
                <w:color w:val="000000" w:themeColor="text1"/>
                <w:sz w:val="28"/>
                <w:szCs w:val="28"/>
              </w:rPr>
              <w:t xml:space="preserve"> </w:t>
            </w:r>
            <w:proofErr w:type="spellStart"/>
            <w:r w:rsidRPr="00EE35EF">
              <w:rPr>
                <w:color w:val="000000" w:themeColor="text1"/>
                <w:sz w:val="28"/>
                <w:szCs w:val="28"/>
              </w:rPr>
              <w:t>tạo</w:t>
            </w:r>
            <w:proofErr w:type="spellEnd"/>
            <w:r w:rsidRPr="00EE35EF">
              <w:rPr>
                <w:color w:val="000000" w:themeColor="text1"/>
                <w:sz w:val="28"/>
                <w:szCs w:val="28"/>
              </w:rPr>
              <w:t xml:space="preserve"> </w:t>
            </w:r>
            <w:proofErr w:type="spellStart"/>
            <w:r w:rsidRPr="00EE35EF">
              <w:rPr>
                <w:color w:val="000000" w:themeColor="text1"/>
                <w:sz w:val="28"/>
                <w:szCs w:val="28"/>
              </w:rPr>
              <w:t>theo</w:t>
            </w:r>
            <w:proofErr w:type="spellEnd"/>
            <w:r w:rsidRPr="00EE35EF">
              <w:rPr>
                <w:color w:val="000000" w:themeColor="text1"/>
                <w:sz w:val="28"/>
                <w:szCs w:val="28"/>
              </w:rPr>
              <w:t xml:space="preserve"> </w:t>
            </w:r>
            <w:proofErr w:type="spellStart"/>
            <w:r w:rsidRPr="00EE35EF">
              <w:rPr>
                <w:color w:val="000000" w:themeColor="text1"/>
                <w:sz w:val="28"/>
                <w:szCs w:val="28"/>
              </w:rPr>
              <w:t>tiêu</w:t>
            </w:r>
            <w:proofErr w:type="spellEnd"/>
            <w:r w:rsidRPr="00EE35EF">
              <w:rPr>
                <w:color w:val="000000" w:themeColor="text1"/>
                <w:sz w:val="28"/>
                <w:szCs w:val="28"/>
              </w:rPr>
              <w:t xml:space="preserve"> </w:t>
            </w:r>
            <w:proofErr w:type="spellStart"/>
            <w:r w:rsidRPr="00EE35EF">
              <w:rPr>
                <w:color w:val="000000" w:themeColor="text1"/>
                <w:sz w:val="28"/>
                <w:szCs w:val="28"/>
              </w:rPr>
              <w:t>chuẩn</w:t>
            </w:r>
            <w:proofErr w:type="spellEnd"/>
            <w:r w:rsidRPr="00EE35EF">
              <w:rPr>
                <w:color w:val="000000" w:themeColor="text1"/>
                <w:sz w:val="28"/>
                <w:szCs w:val="28"/>
              </w:rPr>
              <w:t xml:space="preserve"> IEC;</w:t>
            </w:r>
          </w:p>
        </w:tc>
      </w:tr>
      <w:tr w:rsidR="00EE35EF" w:rsidRPr="00EE35EF" w14:paraId="65822A1B" w14:textId="77777777" w:rsidTr="000C7035">
        <w:tc>
          <w:tcPr>
            <w:tcW w:w="2622" w:type="dxa"/>
          </w:tcPr>
          <w:p w14:paraId="1E371ABE" w14:textId="77777777" w:rsidR="008D3F13" w:rsidRPr="00EE35EF" w:rsidRDefault="008D3F13" w:rsidP="00DF7BD1">
            <w:pPr>
              <w:pStyle w:val="Dau-"/>
              <w:widowControl/>
              <w:spacing w:line="276" w:lineRule="auto"/>
              <w:ind w:firstLine="567"/>
              <w:rPr>
                <w:color w:val="000000" w:themeColor="text1"/>
                <w:sz w:val="28"/>
                <w:szCs w:val="28"/>
              </w:rPr>
            </w:pPr>
            <w:proofErr w:type="spellStart"/>
            <w:r w:rsidRPr="00EE35EF">
              <w:rPr>
                <w:color w:val="000000" w:themeColor="text1"/>
                <w:sz w:val="28"/>
                <w:szCs w:val="28"/>
              </w:rPr>
              <w:t>Cột</w:t>
            </w:r>
            <w:proofErr w:type="spellEnd"/>
            <w:r w:rsidRPr="00EE35EF">
              <w:rPr>
                <w:color w:val="000000" w:themeColor="text1"/>
                <w:sz w:val="28"/>
                <w:szCs w:val="28"/>
              </w:rPr>
              <w:t xml:space="preserve"> </w:t>
            </w:r>
          </w:p>
        </w:tc>
        <w:tc>
          <w:tcPr>
            <w:tcW w:w="6237" w:type="dxa"/>
          </w:tcPr>
          <w:p w14:paraId="4309AEC2" w14:textId="77777777" w:rsidR="008D3F13" w:rsidRPr="00EE35EF" w:rsidRDefault="008D3F13" w:rsidP="00DF7BD1">
            <w:pPr>
              <w:pStyle w:val="Dau-"/>
              <w:numPr>
                <w:ilvl w:val="0"/>
                <w:numId w:val="0"/>
              </w:numPr>
              <w:spacing w:line="276" w:lineRule="auto"/>
              <w:rPr>
                <w:color w:val="000000" w:themeColor="text1"/>
                <w:sz w:val="28"/>
                <w:szCs w:val="28"/>
              </w:rPr>
            </w:pPr>
            <w:r w:rsidRPr="00EE35EF">
              <w:rPr>
                <w:color w:val="000000" w:themeColor="text1"/>
                <w:sz w:val="28"/>
                <w:szCs w:val="28"/>
              </w:rPr>
              <w:t xml:space="preserve">: </w:t>
            </w:r>
            <w:proofErr w:type="spellStart"/>
            <w:r w:rsidRPr="00EE35EF">
              <w:rPr>
                <w:color w:val="000000" w:themeColor="text1"/>
                <w:sz w:val="28"/>
                <w:szCs w:val="28"/>
              </w:rPr>
              <w:t>cột</w:t>
            </w:r>
            <w:proofErr w:type="spellEnd"/>
            <w:r w:rsidRPr="00EE35EF">
              <w:rPr>
                <w:color w:val="000000" w:themeColor="text1"/>
                <w:sz w:val="28"/>
                <w:szCs w:val="28"/>
              </w:rPr>
              <w:t xml:space="preserve"> </w:t>
            </w:r>
            <w:proofErr w:type="spellStart"/>
            <w:r w:rsidRPr="00EE35EF">
              <w:rPr>
                <w:color w:val="000000" w:themeColor="text1"/>
                <w:sz w:val="28"/>
                <w:szCs w:val="28"/>
              </w:rPr>
              <w:t>tháp</w:t>
            </w:r>
            <w:proofErr w:type="spellEnd"/>
            <w:r w:rsidRPr="00EE35EF">
              <w:rPr>
                <w:color w:val="000000" w:themeColor="text1"/>
                <w:sz w:val="28"/>
                <w:szCs w:val="28"/>
              </w:rPr>
              <w:t xml:space="preserve"> </w:t>
            </w:r>
            <w:proofErr w:type="spellStart"/>
            <w:r w:rsidRPr="00EE35EF">
              <w:rPr>
                <w:color w:val="000000" w:themeColor="text1"/>
                <w:sz w:val="28"/>
                <w:szCs w:val="28"/>
              </w:rPr>
              <w:t>thép</w:t>
            </w:r>
            <w:proofErr w:type="spellEnd"/>
            <w:r w:rsidRPr="00EE35EF">
              <w:rPr>
                <w:color w:val="000000" w:themeColor="text1"/>
                <w:sz w:val="28"/>
                <w:szCs w:val="28"/>
              </w:rPr>
              <w:t xml:space="preserve"> </w:t>
            </w:r>
            <w:proofErr w:type="spellStart"/>
            <w:r w:rsidRPr="00EE35EF">
              <w:rPr>
                <w:color w:val="000000" w:themeColor="text1"/>
                <w:sz w:val="28"/>
                <w:szCs w:val="28"/>
              </w:rPr>
              <w:t>tổ</w:t>
            </w:r>
            <w:proofErr w:type="spellEnd"/>
            <w:r w:rsidRPr="00EE35EF">
              <w:rPr>
                <w:color w:val="000000" w:themeColor="text1"/>
                <w:sz w:val="28"/>
                <w:szCs w:val="28"/>
              </w:rPr>
              <w:t xml:space="preserve"> </w:t>
            </w:r>
            <w:proofErr w:type="spellStart"/>
            <w:r w:rsidRPr="00EE35EF">
              <w:rPr>
                <w:color w:val="000000" w:themeColor="text1"/>
                <w:sz w:val="28"/>
                <w:szCs w:val="28"/>
              </w:rPr>
              <w:t>hợp</w:t>
            </w:r>
            <w:proofErr w:type="spellEnd"/>
            <w:r w:rsidRPr="00EE35EF">
              <w:rPr>
                <w:color w:val="000000" w:themeColor="text1"/>
                <w:sz w:val="28"/>
                <w:szCs w:val="28"/>
              </w:rPr>
              <w:t xml:space="preserve"> </w:t>
            </w:r>
            <w:proofErr w:type="spellStart"/>
            <w:r w:rsidRPr="00EE35EF">
              <w:rPr>
                <w:color w:val="000000" w:themeColor="text1"/>
                <w:sz w:val="28"/>
                <w:szCs w:val="28"/>
              </w:rPr>
              <w:t>thép</w:t>
            </w:r>
            <w:proofErr w:type="spellEnd"/>
            <w:r w:rsidRPr="00EE35EF">
              <w:rPr>
                <w:color w:val="000000" w:themeColor="text1"/>
                <w:sz w:val="28"/>
                <w:szCs w:val="28"/>
              </w:rPr>
              <w:t xml:space="preserve"> </w:t>
            </w:r>
            <w:proofErr w:type="spellStart"/>
            <w:r w:rsidRPr="00EE35EF">
              <w:rPr>
                <w:color w:val="000000" w:themeColor="text1"/>
                <w:sz w:val="28"/>
                <w:szCs w:val="28"/>
              </w:rPr>
              <w:t>hình</w:t>
            </w:r>
            <w:proofErr w:type="spellEnd"/>
            <w:r w:rsidRPr="00EE35EF">
              <w:rPr>
                <w:color w:val="000000" w:themeColor="text1"/>
                <w:sz w:val="28"/>
                <w:szCs w:val="28"/>
              </w:rPr>
              <w:t xml:space="preserve">, </w:t>
            </w:r>
            <w:proofErr w:type="spellStart"/>
            <w:r w:rsidRPr="00EE35EF">
              <w:rPr>
                <w:color w:val="000000" w:themeColor="text1"/>
                <w:sz w:val="28"/>
                <w:szCs w:val="28"/>
              </w:rPr>
              <w:t>thép</w:t>
            </w:r>
            <w:proofErr w:type="spellEnd"/>
            <w:r w:rsidRPr="00EE35EF">
              <w:rPr>
                <w:color w:val="000000" w:themeColor="text1"/>
                <w:sz w:val="28"/>
                <w:szCs w:val="28"/>
              </w:rPr>
              <w:t xml:space="preserve"> </w:t>
            </w:r>
            <w:proofErr w:type="spellStart"/>
            <w:r w:rsidRPr="00EE35EF">
              <w:rPr>
                <w:color w:val="000000" w:themeColor="text1"/>
                <w:sz w:val="28"/>
                <w:szCs w:val="28"/>
              </w:rPr>
              <w:t>ống</w:t>
            </w:r>
            <w:proofErr w:type="spellEnd"/>
            <w:r w:rsidRPr="00EE35EF">
              <w:rPr>
                <w:color w:val="000000" w:themeColor="text1"/>
                <w:sz w:val="28"/>
                <w:szCs w:val="28"/>
              </w:rPr>
              <w:t xml:space="preserve"> </w:t>
            </w:r>
            <w:proofErr w:type="spellStart"/>
            <w:r w:rsidRPr="00EE35EF">
              <w:rPr>
                <w:color w:val="000000" w:themeColor="text1"/>
                <w:sz w:val="28"/>
                <w:szCs w:val="28"/>
              </w:rPr>
              <w:t>mạ</w:t>
            </w:r>
            <w:proofErr w:type="spellEnd"/>
            <w:r w:rsidRPr="00EE35EF">
              <w:rPr>
                <w:color w:val="000000" w:themeColor="text1"/>
                <w:sz w:val="28"/>
                <w:szCs w:val="28"/>
              </w:rPr>
              <w:t xml:space="preserve"> </w:t>
            </w:r>
            <w:proofErr w:type="spellStart"/>
            <w:r w:rsidRPr="00EE35EF">
              <w:rPr>
                <w:color w:val="000000" w:themeColor="text1"/>
                <w:sz w:val="28"/>
                <w:szCs w:val="28"/>
              </w:rPr>
              <w:t>kẽm</w:t>
            </w:r>
            <w:proofErr w:type="spellEnd"/>
            <w:r w:rsidRPr="00EE35EF">
              <w:rPr>
                <w:color w:val="000000" w:themeColor="text1"/>
                <w:sz w:val="28"/>
                <w:szCs w:val="28"/>
              </w:rPr>
              <w:t xml:space="preserve"> </w:t>
            </w:r>
            <w:proofErr w:type="spellStart"/>
            <w:r w:rsidRPr="00EE35EF">
              <w:rPr>
                <w:color w:val="000000" w:themeColor="text1"/>
                <w:sz w:val="28"/>
                <w:szCs w:val="28"/>
              </w:rPr>
              <w:t>nhúng</w:t>
            </w:r>
            <w:proofErr w:type="spellEnd"/>
            <w:r w:rsidRPr="00EE35EF">
              <w:rPr>
                <w:color w:val="000000" w:themeColor="text1"/>
                <w:sz w:val="28"/>
                <w:szCs w:val="28"/>
              </w:rPr>
              <w:t xml:space="preserve"> </w:t>
            </w:r>
            <w:proofErr w:type="spellStart"/>
            <w:r w:rsidRPr="00EE35EF">
              <w:rPr>
                <w:color w:val="000000" w:themeColor="text1"/>
                <w:sz w:val="28"/>
                <w:szCs w:val="28"/>
              </w:rPr>
              <w:t>nóng</w:t>
            </w:r>
            <w:proofErr w:type="spellEnd"/>
            <w:r w:rsidRPr="00EE35EF">
              <w:rPr>
                <w:color w:val="000000" w:themeColor="text1"/>
                <w:sz w:val="28"/>
                <w:szCs w:val="28"/>
              </w:rPr>
              <w:t xml:space="preserve">, </w:t>
            </w:r>
            <w:proofErr w:type="spellStart"/>
            <w:r w:rsidRPr="00EE35EF">
              <w:rPr>
                <w:color w:val="000000" w:themeColor="text1"/>
                <w:sz w:val="28"/>
                <w:szCs w:val="28"/>
              </w:rPr>
              <w:t>liên</w:t>
            </w:r>
            <w:proofErr w:type="spellEnd"/>
            <w:r w:rsidRPr="00EE35EF">
              <w:rPr>
                <w:color w:val="000000" w:themeColor="text1"/>
                <w:sz w:val="28"/>
                <w:szCs w:val="28"/>
              </w:rPr>
              <w:t xml:space="preserve"> </w:t>
            </w:r>
            <w:proofErr w:type="spellStart"/>
            <w:r w:rsidRPr="00EE35EF">
              <w:rPr>
                <w:color w:val="000000" w:themeColor="text1"/>
                <w:sz w:val="28"/>
                <w:szCs w:val="28"/>
              </w:rPr>
              <w:t>kết</w:t>
            </w:r>
            <w:proofErr w:type="spellEnd"/>
            <w:r w:rsidRPr="00EE35EF">
              <w:rPr>
                <w:color w:val="000000" w:themeColor="text1"/>
                <w:sz w:val="28"/>
                <w:szCs w:val="28"/>
              </w:rPr>
              <w:t xml:space="preserve"> </w:t>
            </w:r>
            <w:proofErr w:type="spellStart"/>
            <w:r w:rsidRPr="00EE35EF">
              <w:rPr>
                <w:color w:val="000000" w:themeColor="text1"/>
                <w:sz w:val="28"/>
                <w:szCs w:val="28"/>
              </w:rPr>
              <w:t>bằng</w:t>
            </w:r>
            <w:proofErr w:type="spellEnd"/>
            <w:r w:rsidRPr="00EE35EF">
              <w:rPr>
                <w:color w:val="000000" w:themeColor="text1"/>
                <w:sz w:val="28"/>
                <w:szCs w:val="28"/>
              </w:rPr>
              <w:t xml:space="preserve"> </w:t>
            </w:r>
            <w:proofErr w:type="spellStart"/>
            <w:r w:rsidRPr="00EE35EF">
              <w:rPr>
                <w:color w:val="000000" w:themeColor="text1"/>
                <w:sz w:val="28"/>
                <w:szCs w:val="28"/>
              </w:rPr>
              <w:t>bu</w:t>
            </w:r>
            <w:proofErr w:type="spellEnd"/>
            <w:r w:rsidRPr="00EE35EF">
              <w:rPr>
                <w:color w:val="000000" w:themeColor="text1"/>
                <w:sz w:val="28"/>
                <w:szCs w:val="28"/>
              </w:rPr>
              <w:t xml:space="preserve"> </w:t>
            </w:r>
            <w:proofErr w:type="spellStart"/>
            <w:r w:rsidRPr="00EE35EF">
              <w:rPr>
                <w:color w:val="000000" w:themeColor="text1"/>
                <w:sz w:val="28"/>
                <w:szCs w:val="28"/>
              </w:rPr>
              <w:t>lông</w:t>
            </w:r>
            <w:proofErr w:type="spellEnd"/>
            <w:r w:rsidRPr="00EE35EF">
              <w:rPr>
                <w:color w:val="000000" w:themeColor="text1"/>
                <w:sz w:val="28"/>
                <w:szCs w:val="28"/>
              </w:rPr>
              <w:t xml:space="preserve">, </w:t>
            </w:r>
            <w:proofErr w:type="spellStart"/>
            <w:r w:rsidRPr="00EE35EF">
              <w:rPr>
                <w:color w:val="000000" w:themeColor="text1"/>
                <w:sz w:val="28"/>
                <w:szCs w:val="28"/>
              </w:rPr>
              <w:t>hàn</w:t>
            </w:r>
            <w:proofErr w:type="spellEnd"/>
            <w:r w:rsidRPr="00EE35EF">
              <w:rPr>
                <w:color w:val="000000" w:themeColor="text1"/>
                <w:sz w:val="28"/>
                <w:szCs w:val="28"/>
              </w:rPr>
              <w:t xml:space="preserve"> </w:t>
            </w:r>
            <w:proofErr w:type="spellStart"/>
            <w:r w:rsidRPr="00EE35EF">
              <w:rPr>
                <w:color w:val="000000" w:themeColor="text1"/>
                <w:sz w:val="28"/>
                <w:szCs w:val="28"/>
              </w:rPr>
              <w:t>điện</w:t>
            </w:r>
            <w:proofErr w:type="spellEnd"/>
            <w:r w:rsidRPr="00EE35EF">
              <w:rPr>
                <w:color w:val="000000" w:themeColor="text1"/>
                <w:sz w:val="28"/>
                <w:szCs w:val="28"/>
              </w:rPr>
              <w:t>;</w:t>
            </w:r>
          </w:p>
        </w:tc>
      </w:tr>
      <w:tr w:rsidR="00EE35EF" w:rsidRPr="00EE35EF" w14:paraId="684AC445" w14:textId="77777777" w:rsidTr="000C7035">
        <w:tc>
          <w:tcPr>
            <w:tcW w:w="2622" w:type="dxa"/>
          </w:tcPr>
          <w:p w14:paraId="4D9641A6" w14:textId="77777777" w:rsidR="008D3F13" w:rsidRPr="00EE35EF" w:rsidRDefault="008D3F13" w:rsidP="00DF7BD1">
            <w:pPr>
              <w:pStyle w:val="Dau-"/>
              <w:widowControl/>
              <w:spacing w:line="276" w:lineRule="auto"/>
              <w:ind w:firstLine="567"/>
              <w:rPr>
                <w:color w:val="000000" w:themeColor="text1"/>
                <w:sz w:val="28"/>
                <w:szCs w:val="28"/>
              </w:rPr>
            </w:pPr>
            <w:proofErr w:type="spellStart"/>
            <w:r w:rsidRPr="00EE35EF">
              <w:rPr>
                <w:color w:val="000000" w:themeColor="text1"/>
                <w:sz w:val="28"/>
                <w:szCs w:val="28"/>
              </w:rPr>
              <w:t>Móng</w:t>
            </w:r>
            <w:proofErr w:type="spellEnd"/>
          </w:p>
        </w:tc>
        <w:tc>
          <w:tcPr>
            <w:tcW w:w="6237" w:type="dxa"/>
          </w:tcPr>
          <w:p w14:paraId="1861501A" w14:textId="77777777" w:rsidR="008D3F13" w:rsidRPr="00EE35EF" w:rsidRDefault="008D3F13" w:rsidP="00DF7BD1">
            <w:pPr>
              <w:pStyle w:val="Dau-"/>
              <w:numPr>
                <w:ilvl w:val="0"/>
                <w:numId w:val="0"/>
              </w:numPr>
              <w:spacing w:line="276" w:lineRule="auto"/>
              <w:rPr>
                <w:color w:val="000000" w:themeColor="text1"/>
                <w:sz w:val="28"/>
                <w:szCs w:val="28"/>
              </w:rPr>
            </w:pPr>
            <w:r w:rsidRPr="00EE35EF">
              <w:rPr>
                <w:color w:val="000000" w:themeColor="text1"/>
                <w:sz w:val="28"/>
                <w:szCs w:val="28"/>
              </w:rPr>
              <w:t xml:space="preserve">: </w:t>
            </w:r>
            <w:proofErr w:type="spellStart"/>
            <w:r w:rsidRPr="00EE35EF">
              <w:rPr>
                <w:color w:val="000000" w:themeColor="text1"/>
                <w:sz w:val="28"/>
                <w:szCs w:val="28"/>
              </w:rPr>
              <w:t>Bằng</w:t>
            </w:r>
            <w:proofErr w:type="spellEnd"/>
            <w:r w:rsidRPr="00EE35EF">
              <w:rPr>
                <w:color w:val="000000" w:themeColor="text1"/>
                <w:sz w:val="28"/>
                <w:szCs w:val="28"/>
              </w:rPr>
              <w:t xml:space="preserve"> </w:t>
            </w:r>
            <w:proofErr w:type="spellStart"/>
            <w:r w:rsidRPr="00EE35EF">
              <w:rPr>
                <w:color w:val="000000" w:themeColor="text1"/>
                <w:sz w:val="28"/>
                <w:szCs w:val="28"/>
              </w:rPr>
              <w:t>bê</w:t>
            </w:r>
            <w:proofErr w:type="spellEnd"/>
            <w:r w:rsidRPr="00EE35EF">
              <w:rPr>
                <w:color w:val="000000" w:themeColor="text1"/>
                <w:sz w:val="28"/>
                <w:szCs w:val="28"/>
              </w:rPr>
              <w:t xml:space="preserve"> </w:t>
            </w:r>
            <w:proofErr w:type="spellStart"/>
            <w:r w:rsidRPr="00EE35EF">
              <w:rPr>
                <w:color w:val="000000" w:themeColor="text1"/>
                <w:sz w:val="28"/>
                <w:szCs w:val="28"/>
              </w:rPr>
              <w:t>tông</w:t>
            </w:r>
            <w:proofErr w:type="spellEnd"/>
            <w:r w:rsidRPr="00EE35EF">
              <w:rPr>
                <w:color w:val="000000" w:themeColor="text1"/>
                <w:sz w:val="28"/>
                <w:szCs w:val="28"/>
              </w:rPr>
              <w:t xml:space="preserve"> </w:t>
            </w:r>
            <w:proofErr w:type="spellStart"/>
            <w:r w:rsidRPr="00EE35EF">
              <w:rPr>
                <w:color w:val="000000" w:themeColor="text1"/>
                <w:sz w:val="28"/>
                <w:szCs w:val="28"/>
              </w:rPr>
              <w:t>cốt</w:t>
            </w:r>
            <w:proofErr w:type="spellEnd"/>
            <w:r w:rsidRPr="00EE35EF">
              <w:rPr>
                <w:color w:val="000000" w:themeColor="text1"/>
                <w:sz w:val="28"/>
                <w:szCs w:val="28"/>
              </w:rPr>
              <w:t xml:space="preserve"> </w:t>
            </w:r>
            <w:proofErr w:type="spellStart"/>
            <w:r w:rsidRPr="00EE35EF">
              <w:rPr>
                <w:color w:val="000000" w:themeColor="text1"/>
                <w:sz w:val="28"/>
                <w:szCs w:val="28"/>
              </w:rPr>
              <w:t>thép</w:t>
            </w:r>
            <w:proofErr w:type="spellEnd"/>
            <w:r w:rsidRPr="00EE35EF">
              <w:rPr>
                <w:color w:val="000000" w:themeColor="text1"/>
                <w:sz w:val="28"/>
                <w:szCs w:val="28"/>
              </w:rPr>
              <w:t xml:space="preserve"> </w:t>
            </w:r>
            <w:proofErr w:type="spellStart"/>
            <w:r w:rsidRPr="00EE35EF">
              <w:rPr>
                <w:color w:val="000000" w:themeColor="text1"/>
                <w:sz w:val="28"/>
                <w:szCs w:val="28"/>
              </w:rPr>
              <w:t>đúc</w:t>
            </w:r>
            <w:proofErr w:type="spellEnd"/>
            <w:r w:rsidRPr="00EE35EF">
              <w:rPr>
                <w:color w:val="000000" w:themeColor="text1"/>
                <w:sz w:val="28"/>
                <w:szCs w:val="28"/>
              </w:rPr>
              <w:t xml:space="preserve"> </w:t>
            </w:r>
            <w:proofErr w:type="spellStart"/>
            <w:r w:rsidRPr="00EE35EF">
              <w:rPr>
                <w:color w:val="000000" w:themeColor="text1"/>
                <w:sz w:val="28"/>
                <w:szCs w:val="28"/>
              </w:rPr>
              <w:t>tại</w:t>
            </w:r>
            <w:proofErr w:type="spellEnd"/>
            <w:r w:rsidRPr="00EE35EF">
              <w:rPr>
                <w:color w:val="000000" w:themeColor="text1"/>
                <w:sz w:val="28"/>
                <w:szCs w:val="28"/>
              </w:rPr>
              <w:t xml:space="preserve"> </w:t>
            </w:r>
            <w:proofErr w:type="spellStart"/>
            <w:r w:rsidRPr="00EE35EF">
              <w:rPr>
                <w:color w:val="000000" w:themeColor="text1"/>
                <w:sz w:val="28"/>
                <w:szCs w:val="28"/>
              </w:rPr>
              <w:t>chỗ</w:t>
            </w:r>
            <w:proofErr w:type="spellEnd"/>
            <w:r w:rsidRPr="00EE35EF">
              <w:rPr>
                <w:color w:val="000000" w:themeColor="text1"/>
                <w:sz w:val="28"/>
                <w:szCs w:val="28"/>
              </w:rPr>
              <w:t>.</w:t>
            </w:r>
          </w:p>
        </w:tc>
      </w:tr>
    </w:tbl>
    <w:p w14:paraId="32A246E9" w14:textId="77777777" w:rsidR="00D72A99" w:rsidRDefault="00D72A99" w:rsidP="00DF7BD1">
      <w:pPr>
        <w:spacing w:before="120" w:after="120" w:line="276" w:lineRule="auto"/>
        <w:ind w:firstLine="142"/>
        <w:rPr>
          <w:b/>
          <w:bCs/>
          <w:color w:val="000000" w:themeColor="text1"/>
          <w:sz w:val="28"/>
          <w:szCs w:val="28"/>
          <w:lang w:val="vi-VN"/>
        </w:rPr>
      </w:pPr>
    </w:p>
    <w:p w14:paraId="42CD41F6" w14:textId="5AACCF87" w:rsidR="00465E66" w:rsidRPr="00EE35EF" w:rsidRDefault="00465E66" w:rsidP="00DF7BD1">
      <w:pPr>
        <w:spacing w:before="120" w:after="120" w:line="276" w:lineRule="auto"/>
        <w:ind w:firstLine="142"/>
        <w:rPr>
          <w:b/>
          <w:bCs/>
          <w:color w:val="000000" w:themeColor="text1"/>
          <w:sz w:val="28"/>
          <w:szCs w:val="28"/>
          <w:lang w:val="it-IT"/>
        </w:rPr>
      </w:pPr>
      <w:r w:rsidRPr="00EE35EF">
        <w:rPr>
          <w:b/>
          <w:bCs/>
          <w:color w:val="000000" w:themeColor="text1"/>
          <w:sz w:val="28"/>
          <w:szCs w:val="28"/>
          <w:lang w:val="it-IT"/>
        </w:rPr>
        <w:t>4. Mục đích tuyển chọn nhà thầu</w:t>
      </w:r>
    </w:p>
    <w:p w14:paraId="57685016" w14:textId="75CDDB36" w:rsidR="00465E66" w:rsidRPr="00EE35EF" w:rsidRDefault="00465E66" w:rsidP="00DF7BD1">
      <w:pPr>
        <w:spacing w:after="60" w:line="276" w:lineRule="auto"/>
        <w:ind w:firstLine="720"/>
        <w:rPr>
          <w:bCs/>
          <w:color w:val="000000" w:themeColor="text1"/>
          <w:sz w:val="28"/>
          <w:szCs w:val="28"/>
          <w:lang w:val="it-IT"/>
        </w:rPr>
      </w:pPr>
      <w:r w:rsidRPr="00EE35EF">
        <w:rPr>
          <w:color w:val="000000" w:themeColor="text1"/>
          <w:sz w:val="28"/>
          <w:szCs w:val="28"/>
          <w:lang w:val="it-IT"/>
        </w:rPr>
        <w:t xml:space="preserve">Nhằm lựa chọn nhà thầu </w:t>
      </w:r>
      <w:r w:rsidR="003A62C1" w:rsidRPr="00EE35EF">
        <w:rPr>
          <w:color w:val="000000" w:themeColor="text1"/>
          <w:sz w:val="28"/>
          <w:szCs w:val="28"/>
          <w:lang w:val="it-IT"/>
        </w:rPr>
        <w:t xml:space="preserve">Cung cấp dịch vụ tư vấn giám sát công tác khảo sát giai đoạn TKKT; tư vấn thẩm tra thiết kế kỹ thuật - dự toán xây dựng công trình </w:t>
      </w:r>
      <w:r w:rsidRPr="00EE35EF">
        <w:rPr>
          <w:color w:val="000000" w:themeColor="text1"/>
          <w:sz w:val="28"/>
          <w:szCs w:val="28"/>
          <w:lang w:val="it-IT"/>
        </w:rPr>
        <w:t xml:space="preserve">dự án: </w:t>
      </w:r>
      <w:r w:rsidR="0024441E" w:rsidRPr="00EE35EF">
        <w:rPr>
          <w:color w:val="000000" w:themeColor="text1"/>
          <w:sz w:val="28"/>
          <w:szCs w:val="28"/>
          <w:lang w:val="it-IT"/>
        </w:rPr>
        <w:t>Trạm biến áp 500</w:t>
      </w:r>
      <w:r w:rsidR="007769B3">
        <w:rPr>
          <w:color w:val="000000" w:themeColor="text1"/>
          <w:sz w:val="28"/>
          <w:szCs w:val="28"/>
          <w:lang w:val="vi-VN"/>
        </w:rPr>
        <w:t xml:space="preserve"> </w:t>
      </w:r>
      <w:r w:rsidR="0024441E" w:rsidRPr="00EE35EF">
        <w:rPr>
          <w:color w:val="000000" w:themeColor="text1"/>
          <w:sz w:val="28"/>
          <w:szCs w:val="28"/>
          <w:lang w:val="it-IT"/>
        </w:rPr>
        <w:t>kV Yên Bái và đường dây 500</w:t>
      </w:r>
      <w:r w:rsidR="007769B3">
        <w:rPr>
          <w:color w:val="000000" w:themeColor="text1"/>
          <w:sz w:val="28"/>
          <w:szCs w:val="28"/>
          <w:lang w:val="vi-VN"/>
        </w:rPr>
        <w:t xml:space="preserve"> </w:t>
      </w:r>
      <w:r w:rsidR="0024441E" w:rsidRPr="00EE35EF">
        <w:rPr>
          <w:color w:val="000000" w:themeColor="text1"/>
          <w:sz w:val="28"/>
          <w:szCs w:val="28"/>
          <w:lang w:val="it-IT"/>
        </w:rPr>
        <w:t>kV-220</w:t>
      </w:r>
      <w:r w:rsidR="007769B3">
        <w:rPr>
          <w:color w:val="000000" w:themeColor="text1"/>
          <w:sz w:val="28"/>
          <w:szCs w:val="28"/>
          <w:lang w:val="vi-VN"/>
        </w:rPr>
        <w:t xml:space="preserve"> </w:t>
      </w:r>
      <w:r w:rsidR="0024441E" w:rsidRPr="00EE35EF">
        <w:rPr>
          <w:color w:val="000000" w:themeColor="text1"/>
          <w:sz w:val="28"/>
          <w:szCs w:val="28"/>
          <w:lang w:val="it-IT"/>
        </w:rPr>
        <w:t>kV đấu nối</w:t>
      </w:r>
      <w:r w:rsidRPr="00EE35EF">
        <w:rPr>
          <w:color w:val="000000" w:themeColor="text1"/>
          <w:sz w:val="28"/>
          <w:szCs w:val="28"/>
          <w:lang w:val="it-IT"/>
        </w:rPr>
        <w:t>, có năng lực và kinh nghiệm, có giải pháp kỹ thuật phù hợp được quy định tại E-HSMT này để thực hiện gói thầu, dự án đảm bảo chất lượng và tiến độ công trình</w:t>
      </w:r>
      <w:r w:rsidRPr="00EE35EF">
        <w:rPr>
          <w:bCs/>
          <w:color w:val="000000" w:themeColor="text1"/>
          <w:sz w:val="28"/>
          <w:szCs w:val="28"/>
          <w:lang w:val="it-IT"/>
        </w:rPr>
        <w:t>.</w:t>
      </w:r>
    </w:p>
    <w:p w14:paraId="57D52E0A" w14:textId="77777777" w:rsidR="00465E66" w:rsidRPr="00EE35EF" w:rsidRDefault="00465E66" w:rsidP="00DF7BD1">
      <w:pPr>
        <w:tabs>
          <w:tab w:val="left" w:pos="720"/>
        </w:tabs>
        <w:spacing w:before="120" w:after="120" w:line="276" w:lineRule="auto"/>
        <w:ind w:left="460" w:hanging="284"/>
        <w:rPr>
          <w:b/>
          <w:bCs/>
          <w:color w:val="000000" w:themeColor="text1"/>
          <w:sz w:val="28"/>
          <w:szCs w:val="28"/>
          <w:lang w:val="it-IT"/>
        </w:rPr>
      </w:pPr>
      <w:r w:rsidRPr="00EE35EF">
        <w:rPr>
          <w:b/>
          <w:color w:val="000000" w:themeColor="text1"/>
          <w:sz w:val="28"/>
          <w:szCs w:val="28"/>
          <w:lang w:val="it-IT"/>
        </w:rPr>
        <w:t>II. Phạm vi công việc:</w:t>
      </w:r>
    </w:p>
    <w:p w14:paraId="28540B81" w14:textId="77777777" w:rsidR="00465E66" w:rsidRPr="002B2E9E" w:rsidRDefault="00465E66" w:rsidP="00DF7BD1">
      <w:pPr>
        <w:tabs>
          <w:tab w:val="left" w:pos="720"/>
        </w:tabs>
        <w:spacing w:after="120" w:line="276" w:lineRule="auto"/>
        <w:ind w:left="460" w:hanging="284"/>
        <w:jc w:val="left"/>
        <w:rPr>
          <w:bCs/>
          <w:color w:val="000000" w:themeColor="text1"/>
          <w:sz w:val="28"/>
          <w:szCs w:val="28"/>
          <w:lang w:val="it-IT"/>
        </w:rPr>
      </w:pPr>
      <w:r w:rsidRPr="002B2E9E">
        <w:rPr>
          <w:b/>
          <w:bCs/>
          <w:color w:val="000000" w:themeColor="text1"/>
          <w:sz w:val="28"/>
          <w:szCs w:val="28"/>
          <w:lang w:val="it-IT"/>
        </w:rPr>
        <w:t>1.  Nội dung công việc chủ yếu của Gói thầu:</w:t>
      </w:r>
    </w:p>
    <w:p w14:paraId="3B4A0D7C" w14:textId="1881021D" w:rsidR="00465E66" w:rsidRPr="002B2E9E" w:rsidRDefault="00465E66" w:rsidP="00DF7BD1">
      <w:pPr>
        <w:pStyle w:val="BodyTextlist1"/>
        <w:numPr>
          <w:ilvl w:val="0"/>
          <w:numId w:val="10"/>
        </w:numPr>
        <w:spacing w:line="276" w:lineRule="auto"/>
      </w:pPr>
      <w:r w:rsidRPr="002B2E9E">
        <w:t xml:space="preserve">Giám sát khảo sát </w:t>
      </w:r>
      <w:r w:rsidR="003A62C1" w:rsidRPr="002B2E9E">
        <w:t>TKKT</w:t>
      </w:r>
      <w:r w:rsidRPr="002B2E9E">
        <w:t>;</w:t>
      </w:r>
    </w:p>
    <w:p w14:paraId="22F41BAD" w14:textId="3628F9D9" w:rsidR="00465E66" w:rsidRPr="002B2E9E" w:rsidRDefault="00465E66" w:rsidP="00DF7BD1">
      <w:pPr>
        <w:pStyle w:val="BodyTextlist1"/>
        <w:numPr>
          <w:ilvl w:val="0"/>
          <w:numId w:val="10"/>
        </w:numPr>
        <w:spacing w:line="276" w:lineRule="auto"/>
      </w:pPr>
      <w:r w:rsidRPr="002B2E9E">
        <w:t xml:space="preserve">Thẩm tra hồ sơ </w:t>
      </w:r>
      <w:r w:rsidR="003A62C1" w:rsidRPr="002B2E9E">
        <w:t>TKKT-DT.</w:t>
      </w:r>
    </w:p>
    <w:p w14:paraId="038208EE" w14:textId="77777777" w:rsidR="00465E66" w:rsidRPr="00C60D64" w:rsidRDefault="00465E66" w:rsidP="00DF7BD1">
      <w:pPr>
        <w:spacing w:after="120" w:line="276" w:lineRule="auto"/>
        <w:rPr>
          <w:b/>
          <w:bCs/>
          <w:color w:val="000000" w:themeColor="text1"/>
          <w:sz w:val="28"/>
          <w:szCs w:val="28"/>
          <w:lang w:val="vi-VN"/>
        </w:rPr>
      </w:pPr>
      <w:r w:rsidRPr="00C60D64">
        <w:rPr>
          <w:b/>
          <w:bCs/>
          <w:color w:val="000000" w:themeColor="text1"/>
          <w:sz w:val="28"/>
          <w:szCs w:val="28"/>
          <w:lang w:val="vi-VN"/>
        </w:rPr>
        <w:t>2. Các nhiệm vụ cụ thể do nhà thầu phải tiến hành trong thời gian thực hiện hợp đồng tư vấn.</w:t>
      </w:r>
    </w:p>
    <w:p w14:paraId="2E9D49FC" w14:textId="6D0E708A" w:rsidR="00465E66" w:rsidRPr="00C60D64" w:rsidRDefault="00465E66" w:rsidP="007769B3">
      <w:pPr>
        <w:spacing w:line="276" w:lineRule="auto"/>
        <w:ind w:firstLine="284"/>
        <w:rPr>
          <w:b/>
          <w:bCs/>
          <w:i/>
          <w:color w:val="000000" w:themeColor="text1"/>
          <w:sz w:val="28"/>
          <w:szCs w:val="28"/>
          <w:lang w:val="it-IT"/>
        </w:rPr>
      </w:pPr>
      <w:bookmarkStart w:id="3" w:name="_Toc527994221"/>
      <w:bookmarkStart w:id="4" w:name="_Toc81039786"/>
      <w:bookmarkStart w:id="5" w:name="_Toc55912571"/>
      <w:bookmarkStart w:id="6" w:name="_Toc527998641"/>
      <w:r w:rsidRPr="00C60D64">
        <w:rPr>
          <w:b/>
          <w:bCs/>
          <w:i/>
          <w:color w:val="000000" w:themeColor="text1"/>
          <w:sz w:val="28"/>
          <w:szCs w:val="28"/>
          <w:lang w:val="it-IT"/>
        </w:rPr>
        <w:t xml:space="preserve">2.1. Nhiệm vụ giám sát khảo sát </w:t>
      </w:r>
      <w:r w:rsidR="003A62C1" w:rsidRPr="00C60D64">
        <w:rPr>
          <w:b/>
          <w:bCs/>
          <w:i/>
          <w:color w:val="000000" w:themeColor="text1"/>
          <w:sz w:val="28"/>
          <w:szCs w:val="28"/>
          <w:lang w:val="it-IT"/>
        </w:rPr>
        <w:t>TKKT</w:t>
      </w:r>
    </w:p>
    <w:p w14:paraId="632C12E0" w14:textId="77777777" w:rsidR="00465E66" w:rsidRPr="00C60D64" w:rsidRDefault="00465E66" w:rsidP="00DF7BD1">
      <w:pPr>
        <w:spacing w:line="276" w:lineRule="auto"/>
        <w:ind w:firstLine="720"/>
        <w:rPr>
          <w:bCs/>
          <w:i/>
          <w:color w:val="000000" w:themeColor="text1"/>
          <w:sz w:val="28"/>
          <w:szCs w:val="28"/>
          <w:lang w:val="it-IT"/>
        </w:rPr>
      </w:pPr>
      <w:r w:rsidRPr="00C60D64">
        <w:rPr>
          <w:bCs/>
          <w:i/>
          <w:color w:val="000000" w:themeColor="text1"/>
          <w:sz w:val="28"/>
          <w:szCs w:val="28"/>
          <w:lang w:val="it-IT"/>
        </w:rPr>
        <w:t>2.1.1 Yêu cầu chung:</w:t>
      </w:r>
    </w:p>
    <w:p w14:paraId="34CC043D" w14:textId="21FB0E8E" w:rsidR="00465E66" w:rsidRPr="00C60D64" w:rsidRDefault="0070037A" w:rsidP="00DF7BD1">
      <w:pPr>
        <w:numPr>
          <w:ilvl w:val="0"/>
          <w:numId w:val="8"/>
        </w:numPr>
        <w:tabs>
          <w:tab w:val="left" w:pos="993"/>
        </w:tabs>
        <w:spacing w:line="276" w:lineRule="auto"/>
        <w:ind w:left="0" w:firstLine="709"/>
        <w:rPr>
          <w:color w:val="000000" w:themeColor="text1"/>
          <w:sz w:val="28"/>
          <w:szCs w:val="28"/>
          <w:lang w:val="it-IT"/>
        </w:rPr>
      </w:pPr>
      <w:r w:rsidRPr="00C60D64">
        <w:rPr>
          <w:color w:val="000000" w:themeColor="text1"/>
          <w:sz w:val="28"/>
          <w:szCs w:val="28"/>
          <w:lang w:val="vi-VN"/>
        </w:rPr>
        <w:t>Nhằm lựa chọn nhà thầu giám sát khảo sát xây dựng có năng lực và kinh nghiệm, có đề xuất về giải pháp giám sát và quy trình kiểm soát chất lượng, khối lượng, tiến độ, an toàn lao động, bảo vệ môi trường, quy trình kiểm tra và nghiệm thu, biện pháp quản lý hồ sơ tài liệu trong quá trình giám sát và nội dung cần thiết khác để thực hiện công tác giám sát đảm bảo chất lượng và tiến độ công trình</w:t>
      </w:r>
      <w:r w:rsidR="00465E66" w:rsidRPr="00C60D64">
        <w:rPr>
          <w:color w:val="000000" w:themeColor="text1"/>
          <w:sz w:val="28"/>
          <w:szCs w:val="28"/>
          <w:lang w:val="it-IT"/>
        </w:rPr>
        <w:t>.</w:t>
      </w:r>
    </w:p>
    <w:p w14:paraId="11CB6590" w14:textId="77777777" w:rsidR="00465E66" w:rsidRPr="00C60D64" w:rsidRDefault="00465E66" w:rsidP="00DF7BD1">
      <w:pPr>
        <w:spacing w:line="276" w:lineRule="auto"/>
        <w:ind w:firstLine="720"/>
        <w:rPr>
          <w:bCs/>
          <w:i/>
          <w:color w:val="000000" w:themeColor="text1"/>
          <w:sz w:val="28"/>
          <w:szCs w:val="28"/>
          <w:lang w:val="it-IT"/>
        </w:rPr>
      </w:pPr>
      <w:r w:rsidRPr="00C60D64">
        <w:rPr>
          <w:bCs/>
          <w:i/>
          <w:color w:val="000000" w:themeColor="text1"/>
          <w:sz w:val="28"/>
          <w:szCs w:val="28"/>
          <w:lang w:val="it-IT"/>
        </w:rPr>
        <w:t>2.1.2</w:t>
      </w:r>
      <w:r w:rsidRPr="00C60D64">
        <w:rPr>
          <w:bCs/>
          <w:i/>
          <w:color w:val="000000" w:themeColor="text1"/>
          <w:sz w:val="28"/>
          <w:szCs w:val="28"/>
          <w:lang w:val="it-IT"/>
        </w:rPr>
        <w:tab/>
        <w:t>Phạm vi khảo sát</w:t>
      </w:r>
    </w:p>
    <w:p w14:paraId="43041124" w14:textId="06BCBF99" w:rsidR="00465E66" w:rsidRDefault="00465E66" w:rsidP="00DF7BD1">
      <w:pPr>
        <w:numPr>
          <w:ilvl w:val="0"/>
          <w:numId w:val="8"/>
        </w:numPr>
        <w:tabs>
          <w:tab w:val="left" w:pos="993"/>
        </w:tabs>
        <w:spacing w:line="276" w:lineRule="auto"/>
        <w:ind w:left="0" w:firstLine="709"/>
        <w:rPr>
          <w:color w:val="000000" w:themeColor="text1"/>
          <w:sz w:val="28"/>
          <w:szCs w:val="28"/>
          <w:lang w:val="it-IT"/>
        </w:rPr>
      </w:pPr>
      <w:bookmarkStart w:id="7" w:name="_Toc346799472"/>
      <w:bookmarkStart w:id="8" w:name="_Toc368986359"/>
      <w:bookmarkStart w:id="9" w:name="_Toc369011600"/>
      <w:r w:rsidRPr="00C60D64">
        <w:rPr>
          <w:color w:val="000000" w:themeColor="text1"/>
          <w:sz w:val="28"/>
          <w:szCs w:val="28"/>
          <w:lang w:val="it-IT"/>
        </w:rPr>
        <w:t>Thực hiện giám sát khảo sát theo bảng khối lượng sau</w:t>
      </w:r>
      <w:bookmarkEnd w:id="7"/>
      <w:bookmarkEnd w:id="8"/>
      <w:bookmarkEnd w:id="9"/>
    </w:p>
    <w:p w14:paraId="120F021D" w14:textId="77777777" w:rsidR="00EE35EF" w:rsidRDefault="00EE35EF" w:rsidP="00DF7BD1">
      <w:pPr>
        <w:tabs>
          <w:tab w:val="left" w:pos="993"/>
        </w:tabs>
        <w:spacing w:line="276" w:lineRule="auto"/>
        <w:ind w:left="709"/>
        <w:rPr>
          <w:color w:val="000000" w:themeColor="text1"/>
          <w:sz w:val="28"/>
          <w:szCs w:val="28"/>
          <w:lang w:val="it-IT"/>
        </w:rPr>
      </w:pPr>
    </w:p>
    <w:tbl>
      <w:tblPr>
        <w:tblW w:w="4847" w:type="pct"/>
        <w:tblLayout w:type="fixed"/>
        <w:tblLook w:val="04A0" w:firstRow="1" w:lastRow="0" w:firstColumn="1" w:lastColumn="0" w:noHBand="0" w:noVBand="1"/>
      </w:tblPr>
      <w:tblGrid>
        <w:gridCol w:w="817"/>
        <w:gridCol w:w="5900"/>
        <w:gridCol w:w="1074"/>
        <w:gridCol w:w="994"/>
      </w:tblGrid>
      <w:tr w:rsidR="002A7160" w:rsidRPr="002A7160" w14:paraId="387E8138" w14:textId="77777777" w:rsidTr="00360FF4">
        <w:trPr>
          <w:trHeight w:val="336"/>
          <w:tblHeader/>
        </w:trPr>
        <w:tc>
          <w:tcPr>
            <w:tcW w:w="465" w:type="pct"/>
            <w:tcBorders>
              <w:top w:val="single" w:sz="4" w:space="0" w:color="auto"/>
              <w:left w:val="single" w:sz="4" w:space="0" w:color="auto"/>
              <w:bottom w:val="single" w:sz="4" w:space="0" w:color="auto"/>
              <w:right w:val="single" w:sz="4" w:space="0" w:color="auto"/>
            </w:tcBorders>
            <w:noWrap/>
            <w:vAlign w:val="center"/>
          </w:tcPr>
          <w:p w14:paraId="2D267CF5" w14:textId="77777777" w:rsidR="00E3345D" w:rsidRPr="002A7160" w:rsidRDefault="00E3345D" w:rsidP="00DF7BD1">
            <w:pPr>
              <w:spacing w:line="276" w:lineRule="auto"/>
              <w:jc w:val="center"/>
              <w:rPr>
                <w:sz w:val="26"/>
              </w:rPr>
            </w:pPr>
            <w:r w:rsidRPr="002A7160">
              <w:rPr>
                <w:b/>
                <w:bCs/>
                <w:sz w:val="26"/>
                <w:szCs w:val="26"/>
                <w:lang w:val="vi-VN" w:eastAsia="vi-VN"/>
              </w:rPr>
              <w:lastRenderedPageBreak/>
              <w:t>STT</w:t>
            </w:r>
          </w:p>
        </w:tc>
        <w:tc>
          <w:tcPr>
            <w:tcW w:w="3358" w:type="pct"/>
            <w:tcBorders>
              <w:top w:val="single" w:sz="4" w:space="0" w:color="auto"/>
              <w:left w:val="nil"/>
              <w:bottom w:val="single" w:sz="4" w:space="0" w:color="auto"/>
              <w:right w:val="single" w:sz="4" w:space="0" w:color="auto"/>
            </w:tcBorders>
            <w:noWrap/>
            <w:vAlign w:val="center"/>
          </w:tcPr>
          <w:p w14:paraId="38948730" w14:textId="77777777" w:rsidR="00E3345D" w:rsidRPr="002A7160" w:rsidRDefault="00E3345D" w:rsidP="00DF7BD1">
            <w:pPr>
              <w:spacing w:line="276" w:lineRule="auto"/>
              <w:jc w:val="center"/>
              <w:rPr>
                <w:sz w:val="26"/>
              </w:rPr>
            </w:pPr>
            <w:r w:rsidRPr="002A7160">
              <w:rPr>
                <w:b/>
                <w:bCs/>
                <w:sz w:val="26"/>
                <w:szCs w:val="26"/>
                <w:lang w:val="vi-VN" w:eastAsia="vi-VN"/>
              </w:rPr>
              <w:t>Mô tả công việc</w:t>
            </w:r>
          </w:p>
        </w:tc>
        <w:tc>
          <w:tcPr>
            <w:tcW w:w="611" w:type="pct"/>
            <w:tcBorders>
              <w:top w:val="single" w:sz="4" w:space="0" w:color="auto"/>
              <w:left w:val="nil"/>
              <w:bottom w:val="single" w:sz="4" w:space="0" w:color="auto"/>
              <w:right w:val="single" w:sz="4" w:space="0" w:color="auto"/>
            </w:tcBorders>
            <w:noWrap/>
            <w:vAlign w:val="center"/>
          </w:tcPr>
          <w:p w14:paraId="35132184" w14:textId="77777777" w:rsidR="00E3345D" w:rsidRPr="002A7160" w:rsidRDefault="00E3345D" w:rsidP="00DF7BD1">
            <w:pPr>
              <w:spacing w:line="276" w:lineRule="auto"/>
              <w:jc w:val="center"/>
              <w:rPr>
                <w:sz w:val="26"/>
              </w:rPr>
            </w:pPr>
            <w:r w:rsidRPr="002A7160">
              <w:rPr>
                <w:b/>
                <w:bCs/>
                <w:sz w:val="26"/>
                <w:szCs w:val="26"/>
                <w:lang w:val="vi-VN" w:eastAsia="vi-VN"/>
              </w:rPr>
              <w:t>Đơn vị tính</w:t>
            </w:r>
          </w:p>
        </w:tc>
        <w:tc>
          <w:tcPr>
            <w:tcW w:w="566" w:type="pct"/>
            <w:tcBorders>
              <w:top w:val="single" w:sz="4" w:space="0" w:color="auto"/>
              <w:left w:val="nil"/>
              <w:bottom w:val="single" w:sz="4" w:space="0" w:color="auto"/>
              <w:right w:val="single" w:sz="4" w:space="0" w:color="auto"/>
            </w:tcBorders>
            <w:noWrap/>
            <w:vAlign w:val="center"/>
          </w:tcPr>
          <w:p w14:paraId="39F9A011" w14:textId="77777777" w:rsidR="00E3345D" w:rsidRPr="002A7160" w:rsidRDefault="00E3345D" w:rsidP="00DF7BD1">
            <w:pPr>
              <w:spacing w:line="276" w:lineRule="auto"/>
              <w:jc w:val="center"/>
              <w:rPr>
                <w:sz w:val="26"/>
              </w:rPr>
            </w:pPr>
            <w:r w:rsidRPr="002A7160">
              <w:rPr>
                <w:b/>
                <w:bCs/>
                <w:sz w:val="26"/>
                <w:szCs w:val="26"/>
                <w:lang w:val="vi-VN" w:eastAsia="vi-VN"/>
              </w:rPr>
              <w:t>Khối lượng</w:t>
            </w:r>
          </w:p>
        </w:tc>
      </w:tr>
      <w:tr w:rsidR="002A7160" w:rsidRPr="002A7160" w14:paraId="16103CB3" w14:textId="77777777" w:rsidTr="00360FF4">
        <w:trPr>
          <w:trHeight w:val="336"/>
        </w:trPr>
        <w:tc>
          <w:tcPr>
            <w:tcW w:w="465" w:type="pct"/>
            <w:tcBorders>
              <w:top w:val="nil"/>
              <w:left w:val="single" w:sz="4" w:space="0" w:color="auto"/>
              <w:bottom w:val="single" w:sz="4" w:space="0" w:color="auto"/>
              <w:right w:val="single" w:sz="4" w:space="0" w:color="auto"/>
            </w:tcBorders>
            <w:shd w:val="clear" w:color="000000" w:fill="FCE4D6"/>
            <w:noWrap/>
            <w:vAlign w:val="center"/>
            <w:hideMark/>
          </w:tcPr>
          <w:p w14:paraId="68302166" w14:textId="77777777" w:rsidR="00E3345D" w:rsidRPr="002A7160" w:rsidRDefault="00E3345D" w:rsidP="00DF7BD1">
            <w:pPr>
              <w:spacing w:line="276" w:lineRule="auto"/>
              <w:jc w:val="center"/>
              <w:rPr>
                <w:b/>
                <w:bCs/>
                <w:sz w:val="26"/>
              </w:rPr>
            </w:pPr>
            <w:r w:rsidRPr="002A7160">
              <w:rPr>
                <w:b/>
                <w:bCs/>
                <w:sz w:val="26"/>
              </w:rPr>
              <w:t>1</w:t>
            </w:r>
          </w:p>
        </w:tc>
        <w:tc>
          <w:tcPr>
            <w:tcW w:w="3358" w:type="pct"/>
            <w:tcBorders>
              <w:top w:val="nil"/>
              <w:left w:val="nil"/>
              <w:bottom w:val="single" w:sz="4" w:space="0" w:color="auto"/>
              <w:right w:val="single" w:sz="4" w:space="0" w:color="auto"/>
            </w:tcBorders>
            <w:shd w:val="clear" w:color="000000" w:fill="FCE4D6"/>
            <w:vAlign w:val="center"/>
            <w:hideMark/>
          </w:tcPr>
          <w:p w14:paraId="197E4104" w14:textId="77777777" w:rsidR="00E3345D" w:rsidRPr="002A7160" w:rsidRDefault="00E3345D" w:rsidP="00DF7BD1">
            <w:pPr>
              <w:spacing w:line="276" w:lineRule="auto"/>
              <w:rPr>
                <w:b/>
                <w:bCs/>
                <w:sz w:val="26"/>
              </w:rPr>
            </w:pPr>
            <w:r w:rsidRPr="002A7160">
              <w:rPr>
                <w:b/>
                <w:bCs/>
                <w:sz w:val="26"/>
              </w:rPr>
              <w:t xml:space="preserve">TBA 500kV Yên Bái 2 </w:t>
            </w:r>
            <w:proofErr w:type="spellStart"/>
            <w:r w:rsidRPr="002A7160">
              <w:rPr>
                <w:b/>
                <w:bCs/>
                <w:sz w:val="26"/>
              </w:rPr>
              <w:t>và</w:t>
            </w:r>
            <w:proofErr w:type="spellEnd"/>
            <w:r w:rsidRPr="002A7160">
              <w:rPr>
                <w:b/>
                <w:bCs/>
                <w:sz w:val="26"/>
              </w:rPr>
              <w:t xml:space="preserve"> </w:t>
            </w:r>
            <w:proofErr w:type="spellStart"/>
            <w:r w:rsidRPr="002A7160">
              <w:rPr>
                <w:b/>
                <w:bCs/>
                <w:sz w:val="26"/>
              </w:rPr>
              <w:t>đường</w:t>
            </w:r>
            <w:proofErr w:type="spellEnd"/>
            <w:r w:rsidRPr="002A7160">
              <w:rPr>
                <w:b/>
                <w:bCs/>
                <w:sz w:val="26"/>
              </w:rPr>
              <w:t xml:space="preserve"> </w:t>
            </w:r>
            <w:proofErr w:type="spellStart"/>
            <w:r w:rsidRPr="002A7160">
              <w:rPr>
                <w:b/>
                <w:bCs/>
                <w:sz w:val="26"/>
              </w:rPr>
              <w:t>vào</w:t>
            </w:r>
            <w:proofErr w:type="spellEnd"/>
            <w:r w:rsidRPr="002A7160">
              <w:rPr>
                <w:b/>
                <w:bCs/>
                <w:sz w:val="26"/>
              </w:rPr>
              <w:t xml:space="preserve"> TBA_ KHẢO SÁT ĐỊA HÌNH</w:t>
            </w:r>
          </w:p>
        </w:tc>
        <w:tc>
          <w:tcPr>
            <w:tcW w:w="611" w:type="pct"/>
            <w:tcBorders>
              <w:top w:val="nil"/>
              <w:left w:val="nil"/>
              <w:bottom w:val="single" w:sz="4" w:space="0" w:color="auto"/>
              <w:right w:val="single" w:sz="4" w:space="0" w:color="auto"/>
            </w:tcBorders>
            <w:shd w:val="clear" w:color="000000" w:fill="FCE4D6"/>
            <w:noWrap/>
            <w:vAlign w:val="center"/>
            <w:hideMark/>
          </w:tcPr>
          <w:p w14:paraId="1B90ECB4" w14:textId="77777777" w:rsidR="00E3345D" w:rsidRPr="002A7160" w:rsidRDefault="00E3345D" w:rsidP="00DF7BD1">
            <w:pPr>
              <w:spacing w:line="276" w:lineRule="auto"/>
              <w:jc w:val="center"/>
              <w:rPr>
                <w:sz w:val="26"/>
              </w:rPr>
            </w:pPr>
            <w:r w:rsidRPr="002A7160">
              <w:rPr>
                <w:sz w:val="26"/>
              </w:rPr>
              <w:t> </w:t>
            </w:r>
          </w:p>
        </w:tc>
        <w:tc>
          <w:tcPr>
            <w:tcW w:w="566" w:type="pct"/>
            <w:tcBorders>
              <w:top w:val="nil"/>
              <w:left w:val="nil"/>
              <w:bottom w:val="single" w:sz="4" w:space="0" w:color="auto"/>
              <w:right w:val="single" w:sz="4" w:space="0" w:color="auto"/>
            </w:tcBorders>
            <w:shd w:val="clear" w:color="000000" w:fill="FCE4D6"/>
            <w:noWrap/>
            <w:vAlign w:val="center"/>
            <w:hideMark/>
          </w:tcPr>
          <w:p w14:paraId="21D57C5A" w14:textId="77777777" w:rsidR="00E3345D" w:rsidRPr="002A7160" w:rsidRDefault="00E3345D" w:rsidP="00DF7BD1">
            <w:pPr>
              <w:spacing w:line="276" w:lineRule="auto"/>
              <w:jc w:val="center"/>
              <w:rPr>
                <w:sz w:val="26"/>
              </w:rPr>
            </w:pPr>
            <w:r w:rsidRPr="002A7160">
              <w:rPr>
                <w:sz w:val="26"/>
              </w:rPr>
              <w:t> </w:t>
            </w:r>
          </w:p>
        </w:tc>
      </w:tr>
      <w:tr w:rsidR="002A7160" w:rsidRPr="002A7160" w14:paraId="4347CE16" w14:textId="77777777" w:rsidTr="00360FF4">
        <w:trPr>
          <w:trHeight w:val="672"/>
        </w:trPr>
        <w:tc>
          <w:tcPr>
            <w:tcW w:w="465" w:type="pct"/>
            <w:tcBorders>
              <w:top w:val="nil"/>
              <w:left w:val="single" w:sz="4" w:space="0" w:color="auto"/>
              <w:bottom w:val="single" w:sz="4" w:space="0" w:color="auto"/>
              <w:right w:val="single" w:sz="4" w:space="0" w:color="auto"/>
            </w:tcBorders>
            <w:noWrap/>
            <w:vAlign w:val="center"/>
            <w:hideMark/>
          </w:tcPr>
          <w:p w14:paraId="07F554C1" w14:textId="77777777" w:rsidR="00E3345D" w:rsidRPr="002A7160" w:rsidRDefault="00E3345D" w:rsidP="00DF7BD1">
            <w:pPr>
              <w:spacing w:line="276" w:lineRule="auto"/>
              <w:jc w:val="center"/>
              <w:rPr>
                <w:sz w:val="26"/>
              </w:rPr>
            </w:pPr>
            <w:r w:rsidRPr="002A7160">
              <w:rPr>
                <w:sz w:val="26"/>
              </w:rPr>
              <w:t>1.1</w:t>
            </w:r>
          </w:p>
        </w:tc>
        <w:tc>
          <w:tcPr>
            <w:tcW w:w="3358" w:type="pct"/>
            <w:tcBorders>
              <w:top w:val="nil"/>
              <w:left w:val="nil"/>
              <w:bottom w:val="single" w:sz="4" w:space="0" w:color="auto"/>
              <w:right w:val="single" w:sz="4" w:space="0" w:color="auto"/>
            </w:tcBorders>
            <w:vAlign w:val="center"/>
            <w:hideMark/>
          </w:tcPr>
          <w:p w14:paraId="69C12CA7" w14:textId="77777777" w:rsidR="00E3345D" w:rsidRPr="002A7160" w:rsidRDefault="00E3345D" w:rsidP="00DF7BD1">
            <w:pPr>
              <w:spacing w:line="276" w:lineRule="auto"/>
              <w:jc w:val="left"/>
              <w:rPr>
                <w:sz w:val="26"/>
              </w:rPr>
            </w:pPr>
            <w:proofErr w:type="spellStart"/>
            <w:r w:rsidRPr="002A7160">
              <w:rPr>
                <w:sz w:val="26"/>
              </w:rPr>
              <w:t>Đường</w:t>
            </w:r>
            <w:proofErr w:type="spellEnd"/>
            <w:r w:rsidRPr="002A7160">
              <w:rPr>
                <w:sz w:val="26"/>
              </w:rPr>
              <w:t xml:space="preserve"> </w:t>
            </w:r>
            <w:proofErr w:type="spellStart"/>
            <w:r w:rsidRPr="002A7160">
              <w:rPr>
                <w:sz w:val="26"/>
              </w:rPr>
              <w:t>chuyền</w:t>
            </w:r>
            <w:proofErr w:type="spellEnd"/>
            <w:r w:rsidRPr="002A7160">
              <w:rPr>
                <w:sz w:val="26"/>
              </w:rPr>
              <w:t xml:space="preserve"> </w:t>
            </w:r>
            <w:proofErr w:type="spellStart"/>
            <w:r w:rsidRPr="002A7160">
              <w:rPr>
                <w:sz w:val="26"/>
              </w:rPr>
              <w:t>cấp</w:t>
            </w:r>
            <w:proofErr w:type="spellEnd"/>
            <w:r w:rsidRPr="002A7160">
              <w:rPr>
                <w:sz w:val="26"/>
              </w:rPr>
              <w:t xml:space="preserve"> 1- </w:t>
            </w:r>
            <w:proofErr w:type="spellStart"/>
            <w:r w:rsidRPr="002A7160">
              <w:rPr>
                <w:sz w:val="26"/>
              </w:rPr>
              <w:t>phục</w:t>
            </w:r>
            <w:proofErr w:type="spellEnd"/>
            <w:r w:rsidRPr="002A7160">
              <w:rPr>
                <w:sz w:val="26"/>
              </w:rPr>
              <w:t xml:space="preserve"> </w:t>
            </w:r>
            <w:proofErr w:type="spellStart"/>
            <w:r w:rsidRPr="002A7160">
              <w:rPr>
                <w:sz w:val="26"/>
              </w:rPr>
              <w:t>vụ</w:t>
            </w:r>
            <w:proofErr w:type="spellEnd"/>
            <w:r w:rsidRPr="002A7160">
              <w:rPr>
                <w:sz w:val="26"/>
              </w:rPr>
              <w:t xml:space="preserve"> </w:t>
            </w:r>
            <w:proofErr w:type="spellStart"/>
            <w:r w:rsidRPr="002A7160">
              <w:rPr>
                <w:sz w:val="26"/>
              </w:rPr>
              <w:t>cắm</w:t>
            </w:r>
            <w:proofErr w:type="spellEnd"/>
            <w:r w:rsidRPr="002A7160">
              <w:rPr>
                <w:sz w:val="26"/>
              </w:rPr>
              <w:t xml:space="preserve"> </w:t>
            </w:r>
            <w:proofErr w:type="spellStart"/>
            <w:r w:rsidRPr="002A7160">
              <w:rPr>
                <w:sz w:val="26"/>
              </w:rPr>
              <w:t>trục</w:t>
            </w:r>
            <w:proofErr w:type="spellEnd"/>
            <w:r w:rsidRPr="002A7160">
              <w:rPr>
                <w:sz w:val="26"/>
              </w:rPr>
              <w:t xml:space="preserve"> </w:t>
            </w:r>
            <w:proofErr w:type="spellStart"/>
            <w:r w:rsidRPr="002A7160">
              <w:rPr>
                <w:sz w:val="26"/>
              </w:rPr>
              <w:t>công</w:t>
            </w:r>
            <w:proofErr w:type="spellEnd"/>
            <w:r w:rsidRPr="002A7160">
              <w:rPr>
                <w:sz w:val="26"/>
              </w:rPr>
              <w:t xml:space="preserve"> </w:t>
            </w:r>
            <w:proofErr w:type="spellStart"/>
            <w:r w:rsidRPr="002A7160">
              <w:rPr>
                <w:sz w:val="26"/>
              </w:rPr>
              <w:t>trình</w:t>
            </w:r>
            <w:proofErr w:type="spellEnd"/>
            <w:r w:rsidRPr="002A7160">
              <w:rPr>
                <w:sz w:val="26"/>
              </w:rPr>
              <w:t xml:space="preserve"> (</w:t>
            </w:r>
            <w:proofErr w:type="spellStart"/>
            <w:r w:rsidRPr="002A7160">
              <w:rPr>
                <w:sz w:val="26"/>
              </w:rPr>
              <w:t>kích</w:t>
            </w:r>
            <w:proofErr w:type="spellEnd"/>
            <w:r w:rsidRPr="002A7160">
              <w:rPr>
                <w:sz w:val="26"/>
              </w:rPr>
              <w:t xml:space="preserve"> </w:t>
            </w:r>
            <w:proofErr w:type="spellStart"/>
            <w:r w:rsidRPr="002A7160">
              <w:rPr>
                <w:sz w:val="26"/>
              </w:rPr>
              <w:t>thước</w:t>
            </w:r>
            <w:proofErr w:type="spellEnd"/>
            <w:r w:rsidRPr="002A7160">
              <w:rPr>
                <w:sz w:val="26"/>
              </w:rPr>
              <w:t xml:space="preserve"> 20cm*20cm*40</w:t>
            </w:r>
            <w:proofErr w:type="gramStart"/>
            <w:r w:rsidRPr="002A7160">
              <w:rPr>
                <w:sz w:val="26"/>
              </w:rPr>
              <w:t>cm)_</w:t>
            </w:r>
            <w:proofErr w:type="gramEnd"/>
            <w:r w:rsidRPr="002A7160">
              <w:rPr>
                <w:sz w:val="26"/>
              </w:rPr>
              <w:t xml:space="preserve"> </w:t>
            </w:r>
            <w:proofErr w:type="spellStart"/>
            <w:r w:rsidRPr="002A7160">
              <w:rPr>
                <w:sz w:val="26"/>
              </w:rPr>
              <w:t>Địa</w:t>
            </w:r>
            <w:proofErr w:type="spellEnd"/>
            <w:r w:rsidRPr="002A7160">
              <w:rPr>
                <w:sz w:val="26"/>
              </w:rPr>
              <w:t xml:space="preserve"> </w:t>
            </w:r>
            <w:proofErr w:type="spellStart"/>
            <w:r w:rsidRPr="002A7160">
              <w:rPr>
                <w:sz w:val="26"/>
              </w:rPr>
              <w:t>hình</w:t>
            </w:r>
            <w:proofErr w:type="spellEnd"/>
            <w:r w:rsidRPr="002A7160">
              <w:rPr>
                <w:sz w:val="26"/>
              </w:rPr>
              <w:t xml:space="preserve"> </w:t>
            </w:r>
            <w:proofErr w:type="spellStart"/>
            <w:r w:rsidRPr="002A7160">
              <w:rPr>
                <w:sz w:val="26"/>
              </w:rPr>
              <w:t>cấp</w:t>
            </w:r>
            <w:proofErr w:type="spellEnd"/>
            <w:r w:rsidRPr="002A7160">
              <w:rPr>
                <w:sz w:val="26"/>
              </w:rPr>
              <w:t xml:space="preserve"> V</w:t>
            </w:r>
          </w:p>
        </w:tc>
        <w:tc>
          <w:tcPr>
            <w:tcW w:w="611" w:type="pct"/>
            <w:tcBorders>
              <w:top w:val="nil"/>
              <w:left w:val="nil"/>
              <w:bottom w:val="single" w:sz="4" w:space="0" w:color="auto"/>
              <w:right w:val="single" w:sz="4" w:space="0" w:color="auto"/>
            </w:tcBorders>
            <w:noWrap/>
            <w:vAlign w:val="center"/>
            <w:hideMark/>
          </w:tcPr>
          <w:p w14:paraId="32DAF9E1" w14:textId="77777777" w:rsidR="00E3345D" w:rsidRPr="002A7160" w:rsidRDefault="00E3345D" w:rsidP="00DF7BD1">
            <w:pPr>
              <w:spacing w:line="276" w:lineRule="auto"/>
              <w:rPr>
                <w:sz w:val="26"/>
              </w:rPr>
            </w:pPr>
            <w:proofErr w:type="spellStart"/>
            <w:r w:rsidRPr="002A7160">
              <w:rPr>
                <w:sz w:val="26"/>
              </w:rPr>
              <w:t>điểm</w:t>
            </w:r>
            <w:proofErr w:type="spellEnd"/>
          </w:p>
        </w:tc>
        <w:tc>
          <w:tcPr>
            <w:tcW w:w="566" w:type="pct"/>
            <w:tcBorders>
              <w:top w:val="nil"/>
              <w:left w:val="nil"/>
              <w:bottom w:val="single" w:sz="4" w:space="0" w:color="auto"/>
              <w:right w:val="single" w:sz="4" w:space="0" w:color="auto"/>
            </w:tcBorders>
            <w:noWrap/>
            <w:vAlign w:val="center"/>
            <w:hideMark/>
          </w:tcPr>
          <w:p w14:paraId="15B10635" w14:textId="77777777" w:rsidR="00E3345D" w:rsidRPr="002A7160" w:rsidRDefault="00E3345D" w:rsidP="00DF7BD1">
            <w:pPr>
              <w:spacing w:line="276" w:lineRule="auto"/>
              <w:jc w:val="center"/>
              <w:rPr>
                <w:sz w:val="26"/>
              </w:rPr>
            </w:pPr>
            <w:r w:rsidRPr="002A7160">
              <w:rPr>
                <w:sz w:val="26"/>
              </w:rPr>
              <w:t>3</w:t>
            </w:r>
          </w:p>
        </w:tc>
      </w:tr>
      <w:tr w:rsidR="002A7160" w:rsidRPr="002A7160" w14:paraId="12F12C01"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hideMark/>
          </w:tcPr>
          <w:p w14:paraId="34B9E9A0" w14:textId="77777777" w:rsidR="00E3345D" w:rsidRPr="002A7160" w:rsidRDefault="00E3345D" w:rsidP="00DF7BD1">
            <w:pPr>
              <w:spacing w:line="276" w:lineRule="auto"/>
              <w:jc w:val="center"/>
              <w:rPr>
                <w:sz w:val="26"/>
              </w:rPr>
            </w:pPr>
            <w:r w:rsidRPr="002A7160">
              <w:rPr>
                <w:sz w:val="26"/>
              </w:rPr>
              <w:t>1.2</w:t>
            </w:r>
          </w:p>
        </w:tc>
        <w:tc>
          <w:tcPr>
            <w:tcW w:w="3358" w:type="pct"/>
            <w:tcBorders>
              <w:top w:val="nil"/>
              <w:left w:val="nil"/>
              <w:bottom w:val="single" w:sz="4" w:space="0" w:color="auto"/>
              <w:right w:val="single" w:sz="4" w:space="0" w:color="auto"/>
            </w:tcBorders>
            <w:vAlign w:val="center"/>
            <w:hideMark/>
          </w:tcPr>
          <w:p w14:paraId="5B446B7A" w14:textId="77777777" w:rsidR="00E3345D" w:rsidRPr="002A7160" w:rsidRDefault="00E3345D" w:rsidP="00DF7BD1">
            <w:pPr>
              <w:spacing w:line="276" w:lineRule="auto"/>
              <w:jc w:val="left"/>
              <w:rPr>
                <w:sz w:val="26"/>
              </w:rPr>
            </w:pPr>
            <w:proofErr w:type="spellStart"/>
            <w:r w:rsidRPr="002A7160">
              <w:rPr>
                <w:sz w:val="26"/>
              </w:rPr>
              <w:t>Đường</w:t>
            </w:r>
            <w:proofErr w:type="spellEnd"/>
            <w:r w:rsidRPr="002A7160">
              <w:rPr>
                <w:sz w:val="26"/>
              </w:rPr>
              <w:t xml:space="preserve"> </w:t>
            </w:r>
            <w:proofErr w:type="spellStart"/>
            <w:r w:rsidRPr="002A7160">
              <w:rPr>
                <w:sz w:val="26"/>
              </w:rPr>
              <w:t>chuyền</w:t>
            </w:r>
            <w:proofErr w:type="spellEnd"/>
            <w:r w:rsidRPr="002A7160">
              <w:rPr>
                <w:sz w:val="26"/>
              </w:rPr>
              <w:t xml:space="preserve"> </w:t>
            </w:r>
            <w:proofErr w:type="spellStart"/>
            <w:r w:rsidRPr="002A7160">
              <w:rPr>
                <w:sz w:val="26"/>
              </w:rPr>
              <w:t>cấp</w:t>
            </w:r>
            <w:proofErr w:type="spellEnd"/>
            <w:r w:rsidRPr="002A7160">
              <w:rPr>
                <w:sz w:val="26"/>
              </w:rPr>
              <w:t xml:space="preserve"> 2 - </w:t>
            </w:r>
            <w:proofErr w:type="spellStart"/>
            <w:r w:rsidRPr="002A7160">
              <w:rPr>
                <w:sz w:val="26"/>
              </w:rPr>
              <w:t>tăng</w:t>
            </w:r>
            <w:proofErr w:type="spellEnd"/>
            <w:r w:rsidRPr="002A7160">
              <w:rPr>
                <w:sz w:val="26"/>
              </w:rPr>
              <w:t xml:space="preserve"> </w:t>
            </w:r>
            <w:proofErr w:type="spellStart"/>
            <w:r w:rsidRPr="002A7160">
              <w:rPr>
                <w:sz w:val="26"/>
              </w:rPr>
              <w:t>dày</w:t>
            </w:r>
            <w:proofErr w:type="spellEnd"/>
            <w:r w:rsidRPr="002A7160">
              <w:rPr>
                <w:sz w:val="26"/>
              </w:rPr>
              <w:t xml:space="preserve"> </w:t>
            </w:r>
            <w:proofErr w:type="spellStart"/>
            <w:r w:rsidRPr="002A7160">
              <w:rPr>
                <w:sz w:val="26"/>
              </w:rPr>
              <w:t>đo</w:t>
            </w:r>
            <w:proofErr w:type="spellEnd"/>
            <w:r w:rsidRPr="002A7160">
              <w:rPr>
                <w:sz w:val="26"/>
              </w:rPr>
              <w:t xml:space="preserve"> </w:t>
            </w:r>
            <w:proofErr w:type="spellStart"/>
            <w:r w:rsidRPr="002A7160">
              <w:rPr>
                <w:sz w:val="26"/>
              </w:rPr>
              <w:t>vẽ</w:t>
            </w:r>
            <w:proofErr w:type="spellEnd"/>
            <w:r w:rsidRPr="002A7160">
              <w:rPr>
                <w:sz w:val="26"/>
              </w:rPr>
              <w:t xml:space="preserve">_ </w:t>
            </w:r>
            <w:proofErr w:type="spellStart"/>
            <w:r w:rsidRPr="002A7160">
              <w:rPr>
                <w:sz w:val="26"/>
              </w:rPr>
              <w:t>Địa</w:t>
            </w:r>
            <w:proofErr w:type="spellEnd"/>
            <w:r w:rsidRPr="002A7160">
              <w:rPr>
                <w:sz w:val="26"/>
              </w:rPr>
              <w:t xml:space="preserve"> </w:t>
            </w:r>
            <w:proofErr w:type="spellStart"/>
            <w:r w:rsidRPr="002A7160">
              <w:rPr>
                <w:sz w:val="26"/>
              </w:rPr>
              <w:t>hình</w:t>
            </w:r>
            <w:proofErr w:type="spellEnd"/>
            <w:r w:rsidRPr="002A7160">
              <w:rPr>
                <w:sz w:val="26"/>
              </w:rPr>
              <w:t xml:space="preserve"> </w:t>
            </w:r>
            <w:proofErr w:type="spellStart"/>
            <w:r w:rsidRPr="002A7160">
              <w:rPr>
                <w:sz w:val="26"/>
              </w:rPr>
              <w:t>cấp</w:t>
            </w:r>
            <w:proofErr w:type="spellEnd"/>
            <w:r w:rsidRPr="002A7160">
              <w:rPr>
                <w:sz w:val="26"/>
              </w:rPr>
              <w:t xml:space="preserve"> V</w:t>
            </w:r>
          </w:p>
        </w:tc>
        <w:tc>
          <w:tcPr>
            <w:tcW w:w="611" w:type="pct"/>
            <w:tcBorders>
              <w:top w:val="nil"/>
              <w:left w:val="nil"/>
              <w:bottom w:val="single" w:sz="4" w:space="0" w:color="auto"/>
              <w:right w:val="single" w:sz="4" w:space="0" w:color="auto"/>
            </w:tcBorders>
            <w:noWrap/>
            <w:vAlign w:val="center"/>
            <w:hideMark/>
          </w:tcPr>
          <w:p w14:paraId="6ADC04AE" w14:textId="77777777" w:rsidR="00E3345D" w:rsidRPr="002A7160" w:rsidRDefault="00E3345D" w:rsidP="00DF7BD1">
            <w:pPr>
              <w:spacing w:line="276" w:lineRule="auto"/>
              <w:jc w:val="center"/>
              <w:rPr>
                <w:sz w:val="26"/>
              </w:rPr>
            </w:pPr>
            <w:proofErr w:type="spellStart"/>
            <w:r w:rsidRPr="002A7160">
              <w:rPr>
                <w:sz w:val="26"/>
              </w:rPr>
              <w:t>điểm</w:t>
            </w:r>
            <w:proofErr w:type="spellEnd"/>
          </w:p>
        </w:tc>
        <w:tc>
          <w:tcPr>
            <w:tcW w:w="566" w:type="pct"/>
            <w:tcBorders>
              <w:top w:val="nil"/>
              <w:left w:val="nil"/>
              <w:bottom w:val="single" w:sz="4" w:space="0" w:color="auto"/>
              <w:right w:val="single" w:sz="4" w:space="0" w:color="auto"/>
            </w:tcBorders>
            <w:noWrap/>
            <w:vAlign w:val="center"/>
            <w:hideMark/>
          </w:tcPr>
          <w:p w14:paraId="15AC6D7E" w14:textId="77777777" w:rsidR="00E3345D" w:rsidRPr="002A7160" w:rsidRDefault="00E3345D" w:rsidP="00DF7BD1">
            <w:pPr>
              <w:spacing w:line="276" w:lineRule="auto"/>
              <w:jc w:val="center"/>
              <w:rPr>
                <w:sz w:val="26"/>
              </w:rPr>
            </w:pPr>
            <w:r w:rsidRPr="002A7160">
              <w:rPr>
                <w:sz w:val="26"/>
              </w:rPr>
              <w:t>3</w:t>
            </w:r>
          </w:p>
        </w:tc>
      </w:tr>
      <w:tr w:rsidR="002A7160" w:rsidRPr="002A7160" w14:paraId="381EEF10"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hideMark/>
          </w:tcPr>
          <w:p w14:paraId="4931E2CD" w14:textId="77777777" w:rsidR="00E3345D" w:rsidRPr="002A7160" w:rsidRDefault="00E3345D" w:rsidP="00DF7BD1">
            <w:pPr>
              <w:spacing w:line="276" w:lineRule="auto"/>
              <w:jc w:val="center"/>
              <w:rPr>
                <w:sz w:val="26"/>
              </w:rPr>
            </w:pPr>
            <w:r w:rsidRPr="002A7160">
              <w:rPr>
                <w:sz w:val="26"/>
              </w:rPr>
              <w:t>1.3</w:t>
            </w:r>
          </w:p>
        </w:tc>
        <w:tc>
          <w:tcPr>
            <w:tcW w:w="3358" w:type="pct"/>
            <w:tcBorders>
              <w:top w:val="nil"/>
              <w:left w:val="nil"/>
              <w:bottom w:val="single" w:sz="4" w:space="0" w:color="auto"/>
              <w:right w:val="single" w:sz="4" w:space="0" w:color="auto"/>
            </w:tcBorders>
            <w:vAlign w:val="center"/>
            <w:hideMark/>
          </w:tcPr>
          <w:p w14:paraId="19D6B468" w14:textId="77777777" w:rsidR="00E3345D" w:rsidRPr="002A7160" w:rsidRDefault="00E3345D" w:rsidP="00DF7BD1">
            <w:pPr>
              <w:spacing w:line="276" w:lineRule="auto"/>
              <w:jc w:val="left"/>
              <w:rPr>
                <w:sz w:val="26"/>
              </w:rPr>
            </w:pPr>
            <w:r w:rsidRPr="002A7160">
              <w:rPr>
                <w:sz w:val="26"/>
              </w:rPr>
              <w:t xml:space="preserve">Thuỷ </w:t>
            </w:r>
            <w:proofErr w:type="spellStart"/>
            <w:r w:rsidRPr="002A7160">
              <w:rPr>
                <w:sz w:val="26"/>
              </w:rPr>
              <w:t>chuẩn</w:t>
            </w:r>
            <w:proofErr w:type="spellEnd"/>
            <w:r w:rsidRPr="002A7160">
              <w:rPr>
                <w:sz w:val="26"/>
              </w:rPr>
              <w:t xml:space="preserve"> </w:t>
            </w:r>
            <w:proofErr w:type="spellStart"/>
            <w:r w:rsidRPr="002A7160">
              <w:rPr>
                <w:sz w:val="26"/>
              </w:rPr>
              <w:t>kỹ</w:t>
            </w:r>
            <w:proofErr w:type="spellEnd"/>
            <w:r w:rsidRPr="002A7160">
              <w:rPr>
                <w:sz w:val="26"/>
              </w:rPr>
              <w:t xml:space="preserve"> </w:t>
            </w:r>
            <w:proofErr w:type="spellStart"/>
            <w:r w:rsidRPr="002A7160">
              <w:rPr>
                <w:sz w:val="26"/>
              </w:rPr>
              <w:t>thuật</w:t>
            </w:r>
            <w:proofErr w:type="spellEnd"/>
            <w:r w:rsidRPr="002A7160">
              <w:rPr>
                <w:sz w:val="26"/>
              </w:rPr>
              <w:t xml:space="preserve">_ </w:t>
            </w:r>
            <w:proofErr w:type="spellStart"/>
            <w:r w:rsidRPr="002A7160">
              <w:rPr>
                <w:sz w:val="26"/>
              </w:rPr>
              <w:t>Địa</w:t>
            </w:r>
            <w:proofErr w:type="spellEnd"/>
            <w:r w:rsidRPr="002A7160">
              <w:rPr>
                <w:sz w:val="26"/>
              </w:rPr>
              <w:t xml:space="preserve"> </w:t>
            </w:r>
            <w:proofErr w:type="spellStart"/>
            <w:r w:rsidRPr="002A7160">
              <w:rPr>
                <w:sz w:val="26"/>
              </w:rPr>
              <w:t>hình</w:t>
            </w:r>
            <w:proofErr w:type="spellEnd"/>
            <w:r w:rsidRPr="002A7160">
              <w:rPr>
                <w:sz w:val="26"/>
              </w:rPr>
              <w:t xml:space="preserve"> </w:t>
            </w:r>
            <w:proofErr w:type="spellStart"/>
            <w:r w:rsidRPr="002A7160">
              <w:rPr>
                <w:sz w:val="26"/>
              </w:rPr>
              <w:t>cấp</w:t>
            </w:r>
            <w:proofErr w:type="spellEnd"/>
            <w:r w:rsidRPr="002A7160">
              <w:rPr>
                <w:sz w:val="26"/>
              </w:rPr>
              <w:t xml:space="preserve"> V</w:t>
            </w:r>
          </w:p>
        </w:tc>
        <w:tc>
          <w:tcPr>
            <w:tcW w:w="611" w:type="pct"/>
            <w:tcBorders>
              <w:top w:val="nil"/>
              <w:left w:val="nil"/>
              <w:bottom w:val="single" w:sz="4" w:space="0" w:color="auto"/>
              <w:right w:val="single" w:sz="4" w:space="0" w:color="auto"/>
            </w:tcBorders>
            <w:noWrap/>
            <w:vAlign w:val="center"/>
            <w:hideMark/>
          </w:tcPr>
          <w:p w14:paraId="5CD3BCC4" w14:textId="77777777" w:rsidR="00E3345D" w:rsidRPr="002A7160" w:rsidRDefault="00E3345D" w:rsidP="00DF7BD1">
            <w:pPr>
              <w:spacing w:line="276" w:lineRule="auto"/>
              <w:jc w:val="center"/>
              <w:rPr>
                <w:sz w:val="26"/>
              </w:rPr>
            </w:pPr>
            <w:r w:rsidRPr="002A7160">
              <w:rPr>
                <w:sz w:val="26"/>
              </w:rPr>
              <w:t>km</w:t>
            </w:r>
          </w:p>
        </w:tc>
        <w:tc>
          <w:tcPr>
            <w:tcW w:w="566" w:type="pct"/>
            <w:tcBorders>
              <w:top w:val="nil"/>
              <w:left w:val="nil"/>
              <w:bottom w:val="single" w:sz="4" w:space="0" w:color="auto"/>
              <w:right w:val="single" w:sz="4" w:space="0" w:color="auto"/>
            </w:tcBorders>
            <w:noWrap/>
            <w:vAlign w:val="center"/>
            <w:hideMark/>
          </w:tcPr>
          <w:p w14:paraId="41FD93E1" w14:textId="77777777" w:rsidR="00E3345D" w:rsidRPr="002A7160" w:rsidRDefault="00E3345D" w:rsidP="00DF7BD1">
            <w:pPr>
              <w:spacing w:line="276" w:lineRule="auto"/>
              <w:jc w:val="center"/>
              <w:rPr>
                <w:sz w:val="26"/>
              </w:rPr>
            </w:pPr>
            <w:r w:rsidRPr="002A7160">
              <w:rPr>
                <w:sz w:val="26"/>
              </w:rPr>
              <w:t>2</w:t>
            </w:r>
          </w:p>
        </w:tc>
      </w:tr>
      <w:tr w:rsidR="002A7160" w:rsidRPr="002A7160" w14:paraId="2E7194E7"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hideMark/>
          </w:tcPr>
          <w:p w14:paraId="15C607DD" w14:textId="77777777" w:rsidR="00E3345D" w:rsidRPr="002A7160" w:rsidRDefault="00E3345D" w:rsidP="00DF7BD1">
            <w:pPr>
              <w:spacing w:line="276" w:lineRule="auto"/>
              <w:jc w:val="center"/>
              <w:rPr>
                <w:sz w:val="26"/>
              </w:rPr>
            </w:pPr>
            <w:r w:rsidRPr="002A7160">
              <w:rPr>
                <w:sz w:val="26"/>
              </w:rPr>
              <w:t>1.4</w:t>
            </w:r>
          </w:p>
        </w:tc>
        <w:tc>
          <w:tcPr>
            <w:tcW w:w="3358" w:type="pct"/>
            <w:tcBorders>
              <w:top w:val="nil"/>
              <w:left w:val="nil"/>
              <w:bottom w:val="single" w:sz="4" w:space="0" w:color="auto"/>
              <w:right w:val="single" w:sz="4" w:space="0" w:color="auto"/>
            </w:tcBorders>
            <w:vAlign w:val="center"/>
            <w:hideMark/>
          </w:tcPr>
          <w:p w14:paraId="692874F6" w14:textId="77777777" w:rsidR="00E3345D" w:rsidRPr="002A7160" w:rsidRDefault="00E3345D" w:rsidP="00DF7BD1">
            <w:pPr>
              <w:spacing w:line="276" w:lineRule="auto"/>
              <w:jc w:val="left"/>
              <w:rPr>
                <w:sz w:val="26"/>
              </w:rPr>
            </w:pPr>
            <w:proofErr w:type="spellStart"/>
            <w:r w:rsidRPr="002A7160">
              <w:rPr>
                <w:sz w:val="26"/>
              </w:rPr>
              <w:t>Đo</w:t>
            </w:r>
            <w:proofErr w:type="spellEnd"/>
            <w:r w:rsidRPr="002A7160">
              <w:rPr>
                <w:sz w:val="26"/>
              </w:rPr>
              <w:t xml:space="preserve"> </w:t>
            </w:r>
            <w:proofErr w:type="spellStart"/>
            <w:r w:rsidRPr="002A7160">
              <w:rPr>
                <w:sz w:val="26"/>
              </w:rPr>
              <w:t>bình</w:t>
            </w:r>
            <w:proofErr w:type="spellEnd"/>
            <w:r w:rsidRPr="002A7160">
              <w:rPr>
                <w:sz w:val="26"/>
              </w:rPr>
              <w:t xml:space="preserve"> </w:t>
            </w:r>
            <w:proofErr w:type="spellStart"/>
            <w:r w:rsidRPr="002A7160">
              <w:rPr>
                <w:sz w:val="26"/>
              </w:rPr>
              <w:t>đồ</w:t>
            </w:r>
            <w:proofErr w:type="spellEnd"/>
            <w:r w:rsidRPr="002A7160">
              <w:rPr>
                <w:sz w:val="26"/>
              </w:rPr>
              <w:t xml:space="preserve"> 1/500, ĐM 0.5m </w:t>
            </w:r>
            <w:proofErr w:type="spellStart"/>
            <w:r w:rsidRPr="002A7160">
              <w:rPr>
                <w:sz w:val="26"/>
              </w:rPr>
              <w:t>tại</w:t>
            </w:r>
            <w:proofErr w:type="spellEnd"/>
            <w:r w:rsidRPr="002A7160">
              <w:rPr>
                <w:sz w:val="26"/>
              </w:rPr>
              <w:t xml:space="preserve"> TBA </w:t>
            </w:r>
            <w:proofErr w:type="spellStart"/>
            <w:r w:rsidRPr="002A7160">
              <w:rPr>
                <w:sz w:val="26"/>
              </w:rPr>
              <w:t>và</w:t>
            </w:r>
            <w:proofErr w:type="spellEnd"/>
            <w:r w:rsidRPr="002A7160">
              <w:rPr>
                <w:sz w:val="26"/>
              </w:rPr>
              <w:t xml:space="preserve"> </w:t>
            </w:r>
            <w:proofErr w:type="spellStart"/>
            <w:r w:rsidRPr="002A7160">
              <w:rPr>
                <w:sz w:val="26"/>
              </w:rPr>
              <w:t>đường</w:t>
            </w:r>
            <w:proofErr w:type="spellEnd"/>
            <w:r w:rsidRPr="002A7160">
              <w:rPr>
                <w:sz w:val="26"/>
              </w:rPr>
              <w:t xml:space="preserve"> </w:t>
            </w:r>
            <w:proofErr w:type="spellStart"/>
            <w:r w:rsidRPr="002A7160">
              <w:rPr>
                <w:sz w:val="26"/>
              </w:rPr>
              <w:t>vào</w:t>
            </w:r>
            <w:proofErr w:type="spellEnd"/>
            <w:r w:rsidRPr="002A7160">
              <w:rPr>
                <w:sz w:val="26"/>
              </w:rPr>
              <w:t xml:space="preserve"> TBA_ </w:t>
            </w:r>
            <w:proofErr w:type="spellStart"/>
            <w:r w:rsidRPr="002A7160">
              <w:rPr>
                <w:sz w:val="26"/>
              </w:rPr>
              <w:t>Địa</w:t>
            </w:r>
            <w:proofErr w:type="spellEnd"/>
            <w:r w:rsidRPr="002A7160">
              <w:rPr>
                <w:sz w:val="26"/>
              </w:rPr>
              <w:t xml:space="preserve"> </w:t>
            </w:r>
            <w:proofErr w:type="spellStart"/>
            <w:r w:rsidRPr="002A7160">
              <w:rPr>
                <w:sz w:val="26"/>
              </w:rPr>
              <w:t>hình</w:t>
            </w:r>
            <w:proofErr w:type="spellEnd"/>
            <w:r w:rsidRPr="002A7160">
              <w:rPr>
                <w:sz w:val="26"/>
              </w:rPr>
              <w:t xml:space="preserve"> </w:t>
            </w:r>
            <w:proofErr w:type="spellStart"/>
            <w:r w:rsidRPr="002A7160">
              <w:rPr>
                <w:sz w:val="26"/>
              </w:rPr>
              <w:t>cấp</w:t>
            </w:r>
            <w:proofErr w:type="spellEnd"/>
            <w:r w:rsidRPr="002A7160">
              <w:rPr>
                <w:sz w:val="26"/>
              </w:rPr>
              <w:t xml:space="preserve"> V</w:t>
            </w:r>
          </w:p>
        </w:tc>
        <w:tc>
          <w:tcPr>
            <w:tcW w:w="611" w:type="pct"/>
            <w:tcBorders>
              <w:top w:val="nil"/>
              <w:left w:val="nil"/>
              <w:bottom w:val="single" w:sz="4" w:space="0" w:color="auto"/>
              <w:right w:val="single" w:sz="4" w:space="0" w:color="auto"/>
            </w:tcBorders>
            <w:noWrap/>
            <w:vAlign w:val="center"/>
          </w:tcPr>
          <w:p w14:paraId="501BECBD" w14:textId="77777777" w:rsidR="00E3345D" w:rsidRPr="002A7160" w:rsidRDefault="00E3345D" w:rsidP="00DF7BD1">
            <w:pPr>
              <w:spacing w:line="276" w:lineRule="auto"/>
              <w:jc w:val="center"/>
              <w:rPr>
                <w:sz w:val="26"/>
              </w:rPr>
            </w:pPr>
            <w:r w:rsidRPr="002A7160">
              <w:rPr>
                <w:sz w:val="26"/>
              </w:rPr>
              <w:t>ha</w:t>
            </w:r>
          </w:p>
        </w:tc>
        <w:tc>
          <w:tcPr>
            <w:tcW w:w="566" w:type="pct"/>
            <w:tcBorders>
              <w:top w:val="nil"/>
              <w:left w:val="nil"/>
              <w:bottom w:val="single" w:sz="4" w:space="0" w:color="auto"/>
              <w:right w:val="single" w:sz="4" w:space="0" w:color="auto"/>
            </w:tcBorders>
            <w:noWrap/>
            <w:vAlign w:val="center"/>
          </w:tcPr>
          <w:p w14:paraId="5A55F3AA" w14:textId="77777777" w:rsidR="00E3345D" w:rsidRPr="002A7160" w:rsidRDefault="00E3345D" w:rsidP="00DF7BD1">
            <w:pPr>
              <w:spacing w:line="276" w:lineRule="auto"/>
              <w:jc w:val="center"/>
              <w:rPr>
                <w:sz w:val="26"/>
              </w:rPr>
            </w:pPr>
            <w:r w:rsidRPr="002A7160">
              <w:rPr>
                <w:sz w:val="26"/>
              </w:rPr>
              <w:t>38.65</w:t>
            </w:r>
          </w:p>
        </w:tc>
      </w:tr>
      <w:tr w:rsidR="002A7160" w:rsidRPr="002A7160" w14:paraId="38B293C3" w14:textId="77777777" w:rsidTr="00360FF4">
        <w:trPr>
          <w:trHeight w:val="336"/>
        </w:trPr>
        <w:tc>
          <w:tcPr>
            <w:tcW w:w="465" w:type="pct"/>
            <w:tcBorders>
              <w:top w:val="single" w:sz="4" w:space="0" w:color="auto"/>
              <w:left w:val="single" w:sz="4" w:space="0" w:color="auto"/>
              <w:bottom w:val="single" w:sz="4" w:space="0" w:color="auto"/>
              <w:right w:val="single" w:sz="4" w:space="0" w:color="auto"/>
            </w:tcBorders>
            <w:noWrap/>
            <w:vAlign w:val="center"/>
            <w:hideMark/>
          </w:tcPr>
          <w:p w14:paraId="566A3B15" w14:textId="77777777" w:rsidR="00E3345D" w:rsidRPr="002A7160" w:rsidRDefault="00E3345D" w:rsidP="00DF7BD1">
            <w:pPr>
              <w:spacing w:line="276" w:lineRule="auto"/>
              <w:jc w:val="center"/>
              <w:rPr>
                <w:sz w:val="26"/>
              </w:rPr>
            </w:pPr>
            <w:r w:rsidRPr="002A7160">
              <w:rPr>
                <w:sz w:val="26"/>
              </w:rPr>
              <w:t>1.5</w:t>
            </w:r>
          </w:p>
        </w:tc>
        <w:tc>
          <w:tcPr>
            <w:tcW w:w="3358" w:type="pct"/>
            <w:tcBorders>
              <w:top w:val="single" w:sz="4" w:space="0" w:color="auto"/>
              <w:left w:val="single" w:sz="4" w:space="0" w:color="auto"/>
              <w:bottom w:val="single" w:sz="4" w:space="0" w:color="auto"/>
              <w:right w:val="single" w:sz="4" w:space="0" w:color="auto"/>
            </w:tcBorders>
            <w:vAlign w:val="center"/>
            <w:hideMark/>
          </w:tcPr>
          <w:p w14:paraId="44697450" w14:textId="77777777" w:rsidR="00E3345D" w:rsidRPr="002A7160" w:rsidRDefault="00E3345D" w:rsidP="00DF7BD1">
            <w:pPr>
              <w:spacing w:line="276" w:lineRule="auto"/>
              <w:rPr>
                <w:sz w:val="26"/>
              </w:rPr>
            </w:pPr>
            <w:proofErr w:type="spellStart"/>
            <w:r w:rsidRPr="002A7160">
              <w:rPr>
                <w:sz w:val="26"/>
              </w:rPr>
              <w:t>Xác</w:t>
            </w:r>
            <w:proofErr w:type="spellEnd"/>
            <w:r w:rsidRPr="002A7160">
              <w:rPr>
                <w:sz w:val="26"/>
              </w:rPr>
              <w:t xml:space="preserve"> </w:t>
            </w:r>
            <w:proofErr w:type="spellStart"/>
            <w:r w:rsidRPr="002A7160">
              <w:rPr>
                <w:sz w:val="26"/>
              </w:rPr>
              <w:t>định</w:t>
            </w:r>
            <w:proofErr w:type="spellEnd"/>
            <w:r w:rsidRPr="002A7160">
              <w:rPr>
                <w:sz w:val="26"/>
              </w:rPr>
              <w:t xml:space="preserve"> </w:t>
            </w:r>
            <w:proofErr w:type="spellStart"/>
            <w:r w:rsidRPr="002A7160">
              <w:rPr>
                <w:sz w:val="26"/>
              </w:rPr>
              <w:t>cao</w:t>
            </w:r>
            <w:proofErr w:type="spellEnd"/>
            <w:r w:rsidRPr="002A7160">
              <w:rPr>
                <w:sz w:val="26"/>
              </w:rPr>
              <w:t xml:space="preserve">, </w:t>
            </w:r>
            <w:proofErr w:type="spellStart"/>
            <w:r w:rsidRPr="002A7160">
              <w:rPr>
                <w:sz w:val="26"/>
              </w:rPr>
              <w:t>toạ</w:t>
            </w:r>
            <w:proofErr w:type="spellEnd"/>
            <w:r w:rsidRPr="002A7160">
              <w:rPr>
                <w:sz w:val="26"/>
              </w:rPr>
              <w:t xml:space="preserve"> </w:t>
            </w:r>
            <w:proofErr w:type="spellStart"/>
            <w:r w:rsidRPr="002A7160">
              <w:rPr>
                <w:sz w:val="26"/>
              </w:rPr>
              <w:t>độ</w:t>
            </w:r>
            <w:proofErr w:type="spellEnd"/>
            <w:r w:rsidRPr="002A7160">
              <w:rPr>
                <w:sz w:val="26"/>
              </w:rPr>
              <w:t xml:space="preserve"> </w:t>
            </w:r>
            <w:proofErr w:type="spellStart"/>
            <w:r w:rsidRPr="002A7160">
              <w:rPr>
                <w:sz w:val="26"/>
              </w:rPr>
              <w:t>hố</w:t>
            </w:r>
            <w:proofErr w:type="spellEnd"/>
            <w:r w:rsidRPr="002A7160">
              <w:rPr>
                <w:sz w:val="26"/>
              </w:rPr>
              <w:t xml:space="preserve"> </w:t>
            </w:r>
            <w:proofErr w:type="spellStart"/>
            <w:r w:rsidRPr="002A7160">
              <w:rPr>
                <w:sz w:val="26"/>
              </w:rPr>
              <w:t>khoan</w:t>
            </w:r>
            <w:proofErr w:type="spellEnd"/>
            <w:r w:rsidRPr="002A7160">
              <w:rPr>
                <w:sz w:val="26"/>
              </w:rPr>
              <w:t xml:space="preserve"> (NVKT 7 </w:t>
            </w:r>
            <w:proofErr w:type="spellStart"/>
            <w:r w:rsidRPr="002A7160">
              <w:rPr>
                <w:sz w:val="26"/>
              </w:rPr>
              <w:t>hố</w:t>
            </w:r>
            <w:proofErr w:type="spellEnd"/>
            <w:r w:rsidRPr="002A7160">
              <w:rPr>
                <w:sz w:val="26"/>
              </w:rPr>
              <w:t xml:space="preserve"> TKKT 2 </w:t>
            </w:r>
            <w:proofErr w:type="spellStart"/>
            <w:proofErr w:type="gramStart"/>
            <w:r w:rsidRPr="002A7160">
              <w:rPr>
                <w:sz w:val="26"/>
              </w:rPr>
              <w:t>hố</w:t>
            </w:r>
            <w:proofErr w:type="spellEnd"/>
            <w:r w:rsidRPr="002A7160">
              <w:rPr>
                <w:sz w:val="26"/>
              </w:rPr>
              <w:t>)_</w:t>
            </w:r>
            <w:proofErr w:type="gramEnd"/>
            <w:r w:rsidRPr="002A7160">
              <w:rPr>
                <w:sz w:val="26"/>
              </w:rPr>
              <w:t xml:space="preserve"> </w:t>
            </w:r>
            <w:proofErr w:type="spellStart"/>
            <w:r w:rsidRPr="002A7160">
              <w:rPr>
                <w:sz w:val="26"/>
              </w:rPr>
              <w:t>Địa</w:t>
            </w:r>
            <w:proofErr w:type="spellEnd"/>
            <w:r w:rsidRPr="002A7160">
              <w:rPr>
                <w:sz w:val="26"/>
              </w:rPr>
              <w:t xml:space="preserve"> </w:t>
            </w:r>
            <w:proofErr w:type="spellStart"/>
            <w:r w:rsidRPr="002A7160">
              <w:rPr>
                <w:sz w:val="26"/>
              </w:rPr>
              <w:t>hình</w:t>
            </w:r>
            <w:proofErr w:type="spellEnd"/>
            <w:r w:rsidRPr="002A7160">
              <w:rPr>
                <w:sz w:val="26"/>
              </w:rPr>
              <w:t xml:space="preserve"> </w:t>
            </w:r>
            <w:proofErr w:type="spellStart"/>
            <w:r w:rsidRPr="002A7160">
              <w:rPr>
                <w:sz w:val="26"/>
              </w:rPr>
              <w:t>cấp</w:t>
            </w:r>
            <w:proofErr w:type="spellEnd"/>
            <w:r w:rsidRPr="002A7160">
              <w:rPr>
                <w:sz w:val="26"/>
              </w:rPr>
              <w:t xml:space="preserve"> V</w:t>
            </w:r>
          </w:p>
        </w:tc>
        <w:tc>
          <w:tcPr>
            <w:tcW w:w="611" w:type="pct"/>
            <w:tcBorders>
              <w:top w:val="single" w:sz="4" w:space="0" w:color="auto"/>
              <w:left w:val="single" w:sz="4" w:space="0" w:color="auto"/>
              <w:bottom w:val="single" w:sz="4" w:space="0" w:color="auto"/>
              <w:right w:val="single" w:sz="4" w:space="0" w:color="auto"/>
            </w:tcBorders>
            <w:noWrap/>
            <w:vAlign w:val="center"/>
            <w:hideMark/>
          </w:tcPr>
          <w:p w14:paraId="1C9FF92E" w14:textId="77777777" w:rsidR="00E3345D" w:rsidRPr="002A7160" w:rsidRDefault="00E3345D" w:rsidP="00DF7BD1">
            <w:pPr>
              <w:spacing w:line="276" w:lineRule="auto"/>
              <w:jc w:val="center"/>
              <w:rPr>
                <w:sz w:val="26"/>
              </w:rPr>
            </w:pPr>
            <w:proofErr w:type="spellStart"/>
            <w:r w:rsidRPr="002A7160">
              <w:rPr>
                <w:sz w:val="26"/>
              </w:rPr>
              <w:t>điểm</w:t>
            </w:r>
            <w:proofErr w:type="spellEnd"/>
          </w:p>
        </w:tc>
        <w:tc>
          <w:tcPr>
            <w:tcW w:w="566" w:type="pct"/>
            <w:tcBorders>
              <w:top w:val="single" w:sz="4" w:space="0" w:color="auto"/>
              <w:left w:val="single" w:sz="4" w:space="0" w:color="auto"/>
              <w:bottom w:val="single" w:sz="4" w:space="0" w:color="auto"/>
              <w:right w:val="single" w:sz="4" w:space="0" w:color="auto"/>
            </w:tcBorders>
            <w:noWrap/>
            <w:vAlign w:val="center"/>
            <w:hideMark/>
          </w:tcPr>
          <w:p w14:paraId="40272491" w14:textId="77777777" w:rsidR="00E3345D" w:rsidRPr="002A7160" w:rsidRDefault="00E3345D" w:rsidP="00DF7BD1">
            <w:pPr>
              <w:spacing w:line="276" w:lineRule="auto"/>
              <w:jc w:val="center"/>
              <w:rPr>
                <w:sz w:val="26"/>
              </w:rPr>
            </w:pPr>
            <w:r w:rsidRPr="002A7160">
              <w:rPr>
                <w:sz w:val="26"/>
              </w:rPr>
              <w:t>4</w:t>
            </w:r>
          </w:p>
        </w:tc>
      </w:tr>
      <w:tr w:rsidR="002A7160" w:rsidRPr="002A7160" w14:paraId="45948220"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hideMark/>
          </w:tcPr>
          <w:p w14:paraId="35DB6573" w14:textId="77777777" w:rsidR="00E3345D" w:rsidRPr="002A7160" w:rsidRDefault="00E3345D" w:rsidP="00DF7BD1">
            <w:pPr>
              <w:spacing w:line="276" w:lineRule="auto"/>
              <w:jc w:val="center"/>
              <w:rPr>
                <w:sz w:val="26"/>
              </w:rPr>
            </w:pPr>
            <w:r w:rsidRPr="002A7160">
              <w:rPr>
                <w:sz w:val="26"/>
              </w:rPr>
              <w:t>1.6</w:t>
            </w:r>
          </w:p>
        </w:tc>
        <w:tc>
          <w:tcPr>
            <w:tcW w:w="3358" w:type="pct"/>
            <w:tcBorders>
              <w:top w:val="nil"/>
              <w:left w:val="nil"/>
              <w:bottom w:val="single" w:sz="4" w:space="0" w:color="auto"/>
              <w:right w:val="single" w:sz="4" w:space="0" w:color="auto"/>
            </w:tcBorders>
            <w:vAlign w:val="center"/>
            <w:hideMark/>
          </w:tcPr>
          <w:p w14:paraId="3CCFBCCD" w14:textId="77777777" w:rsidR="00E3345D" w:rsidRPr="002A7160" w:rsidRDefault="00E3345D" w:rsidP="00DF7BD1">
            <w:pPr>
              <w:spacing w:line="276" w:lineRule="auto"/>
              <w:rPr>
                <w:sz w:val="26"/>
              </w:rPr>
            </w:pPr>
            <w:proofErr w:type="spellStart"/>
            <w:r w:rsidRPr="002A7160">
              <w:rPr>
                <w:sz w:val="26"/>
              </w:rPr>
              <w:t>Cắm</w:t>
            </w:r>
            <w:proofErr w:type="spellEnd"/>
            <w:r w:rsidRPr="002A7160">
              <w:rPr>
                <w:sz w:val="26"/>
              </w:rPr>
              <w:t xml:space="preserve"> </w:t>
            </w:r>
            <w:proofErr w:type="spellStart"/>
            <w:r w:rsidRPr="002A7160">
              <w:rPr>
                <w:sz w:val="26"/>
              </w:rPr>
              <w:t>mốc</w:t>
            </w:r>
            <w:proofErr w:type="spellEnd"/>
            <w:r w:rsidRPr="002A7160">
              <w:rPr>
                <w:sz w:val="26"/>
              </w:rPr>
              <w:t xml:space="preserve"> </w:t>
            </w:r>
            <w:proofErr w:type="spellStart"/>
            <w:r w:rsidRPr="002A7160">
              <w:rPr>
                <w:sz w:val="26"/>
              </w:rPr>
              <w:t>ranh</w:t>
            </w:r>
            <w:proofErr w:type="spellEnd"/>
            <w:r w:rsidRPr="002A7160">
              <w:rPr>
                <w:sz w:val="26"/>
              </w:rPr>
              <w:t xml:space="preserve"> </w:t>
            </w:r>
            <w:proofErr w:type="spellStart"/>
            <w:r w:rsidRPr="002A7160">
              <w:rPr>
                <w:sz w:val="26"/>
              </w:rPr>
              <w:t>chiếm</w:t>
            </w:r>
            <w:proofErr w:type="spellEnd"/>
            <w:r w:rsidRPr="002A7160">
              <w:rPr>
                <w:sz w:val="26"/>
              </w:rPr>
              <w:t xml:space="preserve"> </w:t>
            </w:r>
            <w:proofErr w:type="spellStart"/>
            <w:r w:rsidRPr="002A7160">
              <w:rPr>
                <w:sz w:val="26"/>
              </w:rPr>
              <w:t>đất</w:t>
            </w:r>
            <w:proofErr w:type="spellEnd"/>
            <w:r w:rsidRPr="002A7160">
              <w:rPr>
                <w:sz w:val="26"/>
              </w:rPr>
              <w:t xml:space="preserve"> TBA_ </w:t>
            </w:r>
            <w:proofErr w:type="spellStart"/>
            <w:r w:rsidRPr="002A7160">
              <w:rPr>
                <w:sz w:val="26"/>
              </w:rPr>
              <w:t>Địa</w:t>
            </w:r>
            <w:proofErr w:type="spellEnd"/>
            <w:r w:rsidRPr="002A7160">
              <w:rPr>
                <w:sz w:val="26"/>
              </w:rPr>
              <w:t xml:space="preserve"> </w:t>
            </w:r>
            <w:proofErr w:type="spellStart"/>
            <w:r w:rsidRPr="002A7160">
              <w:rPr>
                <w:sz w:val="26"/>
              </w:rPr>
              <w:t>hình</w:t>
            </w:r>
            <w:proofErr w:type="spellEnd"/>
            <w:r w:rsidRPr="002A7160">
              <w:rPr>
                <w:sz w:val="26"/>
              </w:rPr>
              <w:t xml:space="preserve"> </w:t>
            </w:r>
            <w:proofErr w:type="spellStart"/>
            <w:r w:rsidRPr="002A7160">
              <w:rPr>
                <w:sz w:val="26"/>
              </w:rPr>
              <w:t>cấp</w:t>
            </w:r>
            <w:proofErr w:type="spellEnd"/>
            <w:r w:rsidRPr="002A7160">
              <w:rPr>
                <w:sz w:val="26"/>
              </w:rPr>
              <w:t xml:space="preserve"> V</w:t>
            </w:r>
          </w:p>
        </w:tc>
        <w:tc>
          <w:tcPr>
            <w:tcW w:w="611" w:type="pct"/>
            <w:tcBorders>
              <w:top w:val="nil"/>
              <w:left w:val="nil"/>
              <w:bottom w:val="single" w:sz="4" w:space="0" w:color="auto"/>
              <w:right w:val="single" w:sz="4" w:space="0" w:color="auto"/>
            </w:tcBorders>
            <w:noWrap/>
            <w:vAlign w:val="center"/>
            <w:hideMark/>
          </w:tcPr>
          <w:p w14:paraId="088ADE04" w14:textId="77777777" w:rsidR="00E3345D" w:rsidRPr="002A7160" w:rsidRDefault="00E3345D" w:rsidP="00DF7BD1">
            <w:pPr>
              <w:spacing w:line="276" w:lineRule="auto"/>
              <w:jc w:val="center"/>
              <w:rPr>
                <w:sz w:val="26"/>
              </w:rPr>
            </w:pPr>
            <w:proofErr w:type="spellStart"/>
            <w:r w:rsidRPr="002A7160">
              <w:rPr>
                <w:sz w:val="26"/>
              </w:rPr>
              <w:t>điểm</w:t>
            </w:r>
            <w:proofErr w:type="spellEnd"/>
          </w:p>
        </w:tc>
        <w:tc>
          <w:tcPr>
            <w:tcW w:w="566" w:type="pct"/>
            <w:tcBorders>
              <w:top w:val="nil"/>
              <w:left w:val="nil"/>
              <w:bottom w:val="single" w:sz="4" w:space="0" w:color="auto"/>
              <w:right w:val="single" w:sz="4" w:space="0" w:color="auto"/>
            </w:tcBorders>
            <w:noWrap/>
            <w:vAlign w:val="center"/>
            <w:hideMark/>
          </w:tcPr>
          <w:p w14:paraId="5273F540" w14:textId="77777777" w:rsidR="00E3345D" w:rsidRPr="002A7160" w:rsidRDefault="00E3345D" w:rsidP="00DF7BD1">
            <w:pPr>
              <w:spacing w:line="276" w:lineRule="auto"/>
              <w:jc w:val="center"/>
              <w:rPr>
                <w:sz w:val="26"/>
              </w:rPr>
            </w:pPr>
            <w:r w:rsidRPr="002A7160">
              <w:rPr>
                <w:sz w:val="26"/>
              </w:rPr>
              <w:t>10</w:t>
            </w:r>
          </w:p>
        </w:tc>
      </w:tr>
      <w:tr w:rsidR="002A7160" w:rsidRPr="002A7160" w14:paraId="21F6D02B"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hideMark/>
          </w:tcPr>
          <w:p w14:paraId="6D50D259" w14:textId="77777777" w:rsidR="00E3345D" w:rsidRPr="002A7160" w:rsidRDefault="00E3345D" w:rsidP="00DF7BD1">
            <w:pPr>
              <w:spacing w:line="276" w:lineRule="auto"/>
              <w:jc w:val="center"/>
              <w:rPr>
                <w:sz w:val="26"/>
              </w:rPr>
            </w:pPr>
            <w:r w:rsidRPr="002A7160">
              <w:rPr>
                <w:sz w:val="26"/>
              </w:rPr>
              <w:t>1.7</w:t>
            </w:r>
          </w:p>
        </w:tc>
        <w:tc>
          <w:tcPr>
            <w:tcW w:w="3358" w:type="pct"/>
            <w:tcBorders>
              <w:top w:val="nil"/>
              <w:left w:val="nil"/>
              <w:bottom w:val="single" w:sz="4" w:space="0" w:color="auto"/>
              <w:right w:val="single" w:sz="4" w:space="0" w:color="auto"/>
            </w:tcBorders>
            <w:vAlign w:val="center"/>
            <w:hideMark/>
          </w:tcPr>
          <w:p w14:paraId="50A2A089" w14:textId="77777777" w:rsidR="00E3345D" w:rsidRPr="002A7160" w:rsidRDefault="00E3345D" w:rsidP="00DF7BD1">
            <w:pPr>
              <w:spacing w:line="276" w:lineRule="auto"/>
              <w:rPr>
                <w:sz w:val="26"/>
              </w:rPr>
            </w:pPr>
            <w:proofErr w:type="spellStart"/>
            <w:r w:rsidRPr="002A7160">
              <w:rPr>
                <w:sz w:val="26"/>
              </w:rPr>
              <w:t>Cắm</w:t>
            </w:r>
            <w:proofErr w:type="spellEnd"/>
            <w:r w:rsidRPr="002A7160">
              <w:rPr>
                <w:sz w:val="26"/>
              </w:rPr>
              <w:t xml:space="preserve"> </w:t>
            </w:r>
            <w:proofErr w:type="spellStart"/>
            <w:r w:rsidRPr="002A7160">
              <w:rPr>
                <w:sz w:val="26"/>
              </w:rPr>
              <w:t>ranh</w:t>
            </w:r>
            <w:proofErr w:type="spellEnd"/>
            <w:r w:rsidRPr="002A7160">
              <w:rPr>
                <w:sz w:val="26"/>
              </w:rPr>
              <w:t xml:space="preserve"> </w:t>
            </w:r>
            <w:proofErr w:type="spellStart"/>
            <w:r w:rsidRPr="002A7160">
              <w:rPr>
                <w:sz w:val="26"/>
              </w:rPr>
              <w:t>chiếm</w:t>
            </w:r>
            <w:proofErr w:type="spellEnd"/>
            <w:r w:rsidRPr="002A7160">
              <w:rPr>
                <w:sz w:val="26"/>
              </w:rPr>
              <w:t xml:space="preserve"> </w:t>
            </w:r>
            <w:proofErr w:type="spellStart"/>
            <w:r w:rsidRPr="002A7160">
              <w:rPr>
                <w:sz w:val="26"/>
              </w:rPr>
              <w:t>đất</w:t>
            </w:r>
            <w:proofErr w:type="spellEnd"/>
            <w:r w:rsidRPr="002A7160">
              <w:rPr>
                <w:sz w:val="26"/>
              </w:rPr>
              <w:t xml:space="preserve"> </w:t>
            </w:r>
            <w:proofErr w:type="spellStart"/>
            <w:r w:rsidRPr="002A7160">
              <w:rPr>
                <w:sz w:val="26"/>
              </w:rPr>
              <w:t>đường</w:t>
            </w:r>
            <w:proofErr w:type="spellEnd"/>
            <w:r w:rsidRPr="002A7160">
              <w:rPr>
                <w:sz w:val="26"/>
              </w:rPr>
              <w:t xml:space="preserve"> </w:t>
            </w:r>
            <w:proofErr w:type="spellStart"/>
            <w:r w:rsidRPr="002A7160">
              <w:rPr>
                <w:sz w:val="26"/>
              </w:rPr>
              <w:t>vào</w:t>
            </w:r>
            <w:proofErr w:type="spellEnd"/>
            <w:r w:rsidRPr="002A7160">
              <w:rPr>
                <w:sz w:val="26"/>
              </w:rPr>
              <w:t xml:space="preserve"> TBA_ </w:t>
            </w:r>
            <w:proofErr w:type="spellStart"/>
            <w:r w:rsidRPr="002A7160">
              <w:rPr>
                <w:sz w:val="26"/>
              </w:rPr>
              <w:t>Địa</w:t>
            </w:r>
            <w:proofErr w:type="spellEnd"/>
            <w:r w:rsidRPr="002A7160">
              <w:rPr>
                <w:sz w:val="26"/>
              </w:rPr>
              <w:t xml:space="preserve"> </w:t>
            </w:r>
            <w:proofErr w:type="spellStart"/>
            <w:r w:rsidRPr="002A7160">
              <w:rPr>
                <w:sz w:val="26"/>
              </w:rPr>
              <w:t>hình</w:t>
            </w:r>
            <w:proofErr w:type="spellEnd"/>
            <w:r w:rsidRPr="002A7160">
              <w:rPr>
                <w:sz w:val="26"/>
              </w:rPr>
              <w:t xml:space="preserve"> </w:t>
            </w:r>
            <w:proofErr w:type="spellStart"/>
            <w:r w:rsidRPr="002A7160">
              <w:rPr>
                <w:sz w:val="26"/>
              </w:rPr>
              <w:t>cấp</w:t>
            </w:r>
            <w:proofErr w:type="spellEnd"/>
            <w:r w:rsidRPr="002A7160">
              <w:rPr>
                <w:sz w:val="26"/>
              </w:rPr>
              <w:t xml:space="preserve"> V</w:t>
            </w:r>
          </w:p>
        </w:tc>
        <w:tc>
          <w:tcPr>
            <w:tcW w:w="611" w:type="pct"/>
            <w:tcBorders>
              <w:top w:val="nil"/>
              <w:left w:val="nil"/>
              <w:bottom w:val="single" w:sz="4" w:space="0" w:color="auto"/>
              <w:right w:val="single" w:sz="4" w:space="0" w:color="auto"/>
            </w:tcBorders>
            <w:noWrap/>
            <w:vAlign w:val="center"/>
            <w:hideMark/>
          </w:tcPr>
          <w:p w14:paraId="09F57985" w14:textId="77777777" w:rsidR="00E3345D" w:rsidRPr="002A7160" w:rsidRDefault="00E3345D" w:rsidP="00DF7BD1">
            <w:pPr>
              <w:spacing w:line="276" w:lineRule="auto"/>
              <w:jc w:val="center"/>
              <w:rPr>
                <w:sz w:val="26"/>
              </w:rPr>
            </w:pPr>
            <w:proofErr w:type="spellStart"/>
            <w:r w:rsidRPr="002A7160">
              <w:rPr>
                <w:sz w:val="26"/>
              </w:rPr>
              <w:t>điểm</w:t>
            </w:r>
            <w:proofErr w:type="spellEnd"/>
          </w:p>
        </w:tc>
        <w:tc>
          <w:tcPr>
            <w:tcW w:w="566" w:type="pct"/>
            <w:tcBorders>
              <w:top w:val="nil"/>
              <w:left w:val="nil"/>
              <w:bottom w:val="single" w:sz="4" w:space="0" w:color="auto"/>
              <w:right w:val="single" w:sz="4" w:space="0" w:color="auto"/>
            </w:tcBorders>
            <w:noWrap/>
            <w:vAlign w:val="center"/>
            <w:hideMark/>
          </w:tcPr>
          <w:p w14:paraId="29439D50" w14:textId="77777777" w:rsidR="00E3345D" w:rsidRPr="002A7160" w:rsidRDefault="00E3345D" w:rsidP="00DF7BD1">
            <w:pPr>
              <w:spacing w:line="276" w:lineRule="auto"/>
              <w:jc w:val="center"/>
              <w:rPr>
                <w:sz w:val="26"/>
              </w:rPr>
            </w:pPr>
            <w:r w:rsidRPr="002A7160">
              <w:rPr>
                <w:sz w:val="26"/>
              </w:rPr>
              <w:t>7</w:t>
            </w:r>
          </w:p>
        </w:tc>
      </w:tr>
      <w:tr w:rsidR="002A7160" w:rsidRPr="002A7160" w14:paraId="0D75FF83"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hideMark/>
          </w:tcPr>
          <w:p w14:paraId="149CCDC0" w14:textId="77777777" w:rsidR="00E3345D" w:rsidRPr="002A7160" w:rsidRDefault="00E3345D" w:rsidP="00DF7BD1">
            <w:pPr>
              <w:spacing w:line="276" w:lineRule="auto"/>
              <w:jc w:val="center"/>
              <w:rPr>
                <w:sz w:val="26"/>
              </w:rPr>
            </w:pPr>
            <w:r w:rsidRPr="002A7160">
              <w:rPr>
                <w:sz w:val="26"/>
              </w:rPr>
              <w:t>1.8</w:t>
            </w:r>
          </w:p>
        </w:tc>
        <w:tc>
          <w:tcPr>
            <w:tcW w:w="3358" w:type="pct"/>
            <w:tcBorders>
              <w:top w:val="nil"/>
              <w:left w:val="nil"/>
              <w:bottom w:val="single" w:sz="4" w:space="0" w:color="auto"/>
              <w:right w:val="single" w:sz="4" w:space="0" w:color="auto"/>
            </w:tcBorders>
            <w:vAlign w:val="center"/>
            <w:hideMark/>
          </w:tcPr>
          <w:p w14:paraId="5E8E0734" w14:textId="77777777" w:rsidR="00E3345D" w:rsidRPr="002A7160" w:rsidRDefault="00E3345D" w:rsidP="00DF7BD1">
            <w:pPr>
              <w:spacing w:line="276" w:lineRule="auto"/>
              <w:rPr>
                <w:sz w:val="26"/>
              </w:rPr>
            </w:pPr>
            <w:proofErr w:type="spellStart"/>
            <w:r w:rsidRPr="002A7160">
              <w:rPr>
                <w:sz w:val="26"/>
              </w:rPr>
              <w:t>Cắm</w:t>
            </w:r>
            <w:proofErr w:type="spellEnd"/>
            <w:r w:rsidRPr="002A7160">
              <w:rPr>
                <w:sz w:val="26"/>
              </w:rPr>
              <w:t xml:space="preserve"> </w:t>
            </w:r>
            <w:proofErr w:type="spellStart"/>
            <w:r w:rsidRPr="002A7160">
              <w:rPr>
                <w:sz w:val="26"/>
              </w:rPr>
              <w:t>mốc</w:t>
            </w:r>
            <w:proofErr w:type="spellEnd"/>
            <w:r w:rsidRPr="002A7160">
              <w:rPr>
                <w:sz w:val="26"/>
              </w:rPr>
              <w:t xml:space="preserve"> </w:t>
            </w:r>
            <w:proofErr w:type="spellStart"/>
            <w:r w:rsidRPr="002A7160">
              <w:rPr>
                <w:sz w:val="26"/>
              </w:rPr>
              <w:t>tim</w:t>
            </w:r>
            <w:proofErr w:type="spellEnd"/>
            <w:r w:rsidRPr="002A7160">
              <w:rPr>
                <w:sz w:val="26"/>
              </w:rPr>
              <w:t xml:space="preserve"> </w:t>
            </w:r>
            <w:proofErr w:type="spellStart"/>
            <w:r w:rsidRPr="002A7160">
              <w:rPr>
                <w:sz w:val="26"/>
              </w:rPr>
              <w:t>đường</w:t>
            </w:r>
            <w:proofErr w:type="spellEnd"/>
            <w:r w:rsidRPr="002A7160">
              <w:rPr>
                <w:sz w:val="26"/>
              </w:rPr>
              <w:t xml:space="preserve">_ </w:t>
            </w:r>
            <w:proofErr w:type="spellStart"/>
            <w:r w:rsidRPr="002A7160">
              <w:rPr>
                <w:sz w:val="26"/>
              </w:rPr>
              <w:t>Địa</w:t>
            </w:r>
            <w:proofErr w:type="spellEnd"/>
            <w:r w:rsidRPr="002A7160">
              <w:rPr>
                <w:sz w:val="26"/>
              </w:rPr>
              <w:t xml:space="preserve"> </w:t>
            </w:r>
            <w:proofErr w:type="spellStart"/>
            <w:r w:rsidRPr="002A7160">
              <w:rPr>
                <w:sz w:val="26"/>
              </w:rPr>
              <w:t>hình</w:t>
            </w:r>
            <w:proofErr w:type="spellEnd"/>
            <w:r w:rsidRPr="002A7160">
              <w:rPr>
                <w:sz w:val="26"/>
              </w:rPr>
              <w:t xml:space="preserve"> </w:t>
            </w:r>
            <w:proofErr w:type="spellStart"/>
            <w:r w:rsidRPr="002A7160">
              <w:rPr>
                <w:sz w:val="26"/>
              </w:rPr>
              <w:t>cấp</w:t>
            </w:r>
            <w:proofErr w:type="spellEnd"/>
            <w:r w:rsidRPr="002A7160">
              <w:rPr>
                <w:sz w:val="26"/>
              </w:rPr>
              <w:t xml:space="preserve"> V</w:t>
            </w:r>
          </w:p>
        </w:tc>
        <w:tc>
          <w:tcPr>
            <w:tcW w:w="611" w:type="pct"/>
            <w:tcBorders>
              <w:top w:val="nil"/>
              <w:left w:val="nil"/>
              <w:bottom w:val="single" w:sz="4" w:space="0" w:color="auto"/>
              <w:right w:val="single" w:sz="4" w:space="0" w:color="auto"/>
            </w:tcBorders>
            <w:noWrap/>
            <w:vAlign w:val="center"/>
            <w:hideMark/>
          </w:tcPr>
          <w:p w14:paraId="09B74889" w14:textId="77777777" w:rsidR="00E3345D" w:rsidRPr="002A7160" w:rsidRDefault="00E3345D" w:rsidP="00DF7BD1">
            <w:pPr>
              <w:spacing w:line="276" w:lineRule="auto"/>
              <w:jc w:val="center"/>
              <w:rPr>
                <w:sz w:val="26"/>
              </w:rPr>
            </w:pPr>
            <w:proofErr w:type="spellStart"/>
            <w:r w:rsidRPr="002A7160">
              <w:rPr>
                <w:sz w:val="26"/>
              </w:rPr>
              <w:t>điểm</w:t>
            </w:r>
            <w:proofErr w:type="spellEnd"/>
          </w:p>
        </w:tc>
        <w:tc>
          <w:tcPr>
            <w:tcW w:w="566" w:type="pct"/>
            <w:tcBorders>
              <w:top w:val="nil"/>
              <w:left w:val="nil"/>
              <w:bottom w:val="single" w:sz="4" w:space="0" w:color="auto"/>
              <w:right w:val="single" w:sz="4" w:space="0" w:color="auto"/>
            </w:tcBorders>
            <w:noWrap/>
            <w:vAlign w:val="center"/>
            <w:hideMark/>
          </w:tcPr>
          <w:p w14:paraId="57665FCC" w14:textId="77777777" w:rsidR="00E3345D" w:rsidRPr="002A7160" w:rsidRDefault="00E3345D" w:rsidP="00DF7BD1">
            <w:pPr>
              <w:spacing w:line="276" w:lineRule="auto"/>
              <w:jc w:val="center"/>
              <w:rPr>
                <w:sz w:val="26"/>
              </w:rPr>
            </w:pPr>
            <w:r w:rsidRPr="002A7160">
              <w:rPr>
                <w:sz w:val="26"/>
              </w:rPr>
              <w:t>9</w:t>
            </w:r>
          </w:p>
        </w:tc>
      </w:tr>
      <w:tr w:rsidR="002A7160" w:rsidRPr="002A7160" w14:paraId="0EE8DAAB"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tcPr>
          <w:p w14:paraId="02D7F55F" w14:textId="77777777" w:rsidR="00E3345D" w:rsidRPr="002A7160" w:rsidRDefault="00E3345D" w:rsidP="00DF7BD1">
            <w:pPr>
              <w:spacing w:line="276" w:lineRule="auto"/>
              <w:jc w:val="center"/>
              <w:rPr>
                <w:sz w:val="26"/>
              </w:rPr>
            </w:pPr>
            <w:r w:rsidRPr="002A7160">
              <w:rPr>
                <w:sz w:val="26"/>
              </w:rPr>
              <w:t>1.9</w:t>
            </w:r>
          </w:p>
        </w:tc>
        <w:tc>
          <w:tcPr>
            <w:tcW w:w="3358" w:type="pct"/>
            <w:tcBorders>
              <w:top w:val="nil"/>
              <w:left w:val="nil"/>
              <w:bottom w:val="single" w:sz="4" w:space="0" w:color="auto"/>
              <w:right w:val="single" w:sz="4" w:space="0" w:color="auto"/>
            </w:tcBorders>
            <w:noWrap/>
            <w:vAlign w:val="center"/>
            <w:hideMark/>
          </w:tcPr>
          <w:p w14:paraId="31ECFA81" w14:textId="77777777" w:rsidR="00E3345D" w:rsidRPr="002A7160" w:rsidRDefault="00E3345D" w:rsidP="00DF7BD1">
            <w:pPr>
              <w:spacing w:line="276" w:lineRule="auto"/>
              <w:rPr>
                <w:sz w:val="26"/>
              </w:rPr>
            </w:pPr>
            <w:proofErr w:type="spellStart"/>
            <w:r w:rsidRPr="002A7160">
              <w:rPr>
                <w:sz w:val="26"/>
              </w:rPr>
              <w:t>Đo</w:t>
            </w:r>
            <w:proofErr w:type="spellEnd"/>
            <w:r w:rsidRPr="002A7160">
              <w:rPr>
                <w:sz w:val="26"/>
              </w:rPr>
              <w:t xml:space="preserve"> </w:t>
            </w:r>
            <w:proofErr w:type="spellStart"/>
            <w:r w:rsidRPr="002A7160">
              <w:rPr>
                <w:sz w:val="26"/>
              </w:rPr>
              <w:t>mặt</w:t>
            </w:r>
            <w:proofErr w:type="spellEnd"/>
            <w:r w:rsidRPr="002A7160">
              <w:rPr>
                <w:sz w:val="26"/>
              </w:rPr>
              <w:t xml:space="preserve"> </w:t>
            </w:r>
            <w:proofErr w:type="spellStart"/>
            <w:r w:rsidRPr="002A7160">
              <w:rPr>
                <w:sz w:val="26"/>
              </w:rPr>
              <w:t>cắt</w:t>
            </w:r>
            <w:proofErr w:type="spellEnd"/>
            <w:r w:rsidRPr="002A7160">
              <w:rPr>
                <w:sz w:val="26"/>
              </w:rPr>
              <w:t xml:space="preserve"> </w:t>
            </w:r>
            <w:proofErr w:type="spellStart"/>
            <w:r w:rsidRPr="002A7160">
              <w:rPr>
                <w:sz w:val="26"/>
              </w:rPr>
              <w:t>dọc</w:t>
            </w:r>
            <w:proofErr w:type="spellEnd"/>
            <w:r w:rsidRPr="002A7160">
              <w:rPr>
                <w:sz w:val="26"/>
              </w:rPr>
              <w:t xml:space="preserve">, </w:t>
            </w:r>
            <w:proofErr w:type="spellStart"/>
            <w:r w:rsidRPr="002A7160">
              <w:rPr>
                <w:sz w:val="26"/>
              </w:rPr>
              <w:t>cắt</w:t>
            </w:r>
            <w:proofErr w:type="spellEnd"/>
            <w:r w:rsidRPr="002A7160">
              <w:rPr>
                <w:sz w:val="26"/>
              </w:rPr>
              <w:t xml:space="preserve"> </w:t>
            </w:r>
            <w:proofErr w:type="spellStart"/>
            <w:r w:rsidRPr="002A7160">
              <w:rPr>
                <w:sz w:val="26"/>
              </w:rPr>
              <w:t>ngang</w:t>
            </w:r>
            <w:proofErr w:type="spellEnd"/>
            <w:r w:rsidRPr="002A7160">
              <w:rPr>
                <w:sz w:val="26"/>
              </w:rPr>
              <w:t xml:space="preserve"> </w:t>
            </w:r>
            <w:proofErr w:type="spellStart"/>
            <w:r w:rsidRPr="002A7160">
              <w:rPr>
                <w:sz w:val="26"/>
              </w:rPr>
              <w:t>đường</w:t>
            </w:r>
            <w:proofErr w:type="spellEnd"/>
            <w:r w:rsidRPr="002A7160">
              <w:rPr>
                <w:sz w:val="26"/>
              </w:rPr>
              <w:t xml:space="preserve"> </w:t>
            </w:r>
            <w:proofErr w:type="spellStart"/>
            <w:r w:rsidRPr="002A7160">
              <w:rPr>
                <w:sz w:val="26"/>
              </w:rPr>
              <w:t>vào</w:t>
            </w:r>
            <w:proofErr w:type="spellEnd"/>
            <w:r w:rsidRPr="002A7160">
              <w:rPr>
                <w:sz w:val="26"/>
              </w:rPr>
              <w:t xml:space="preserve"> TBA - </w:t>
            </w:r>
            <w:proofErr w:type="spellStart"/>
            <w:r w:rsidRPr="002A7160">
              <w:rPr>
                <w:sz w:val="26"/>
              </w:rPr>
              <w:t>Địa</w:t>
            </w:r>
            <w:proofErr w:type="spellEnd"/>
            <w:r w:rsidRPr="002A7160">
              <w:rPr>
                <w:sz w:val="26"/>
              </w:rPr>
              <w:t xml:space="preserve"> </w:t>
            </w:r>
            <w:proofErr w:type="spellStart"/>
            <w:r w:rsidRPr="002A7160">
              <w:rPr>
                <w:sz w:val="26"/>
              </w:rPr>
              <w:t>hình</w:t>
            </w:r>
            <w:proofErr w:type="spellEnd"/>
            <w:r w:rsidRPr="002A7160">
              <w:rPr>
                <w:sz w:val="26"/>
              </w:rPr>
              <w:t xml:space="preserve"> </w:t>
            </w:r>
            <w:proofErr w:type="spellStart"/>
            <w:r w:rsidRPr="002A7160">
              <w:rPr>
                <w:sz w:val="26"/>
              </w:rPr>
              <w:t>cấp</w:t>
            </w:r>
            <w:proofErr w:type="spellEnd"/>
            <w:r w:rsidRPr="002A7160">
              <w:rPr>
                <w:sz w:val="26"/>
              </w:rPr>
              <w:t xml:space="preserve"> V_ </w:t>
            </w:r>
            <w:proofErr w:type="spellStart"/>
            <w:r w:rsidRPr="002A7160">
              <w:rPr>
                <w:sz w:val="26"/>
              </w:rPr>
              <w:t>Đo</w:t>
            </w:r>
            <w:proofErr w:type="spellEnd"/>
            <w:r w:rsidRPr="002A7160">
              <w:rPr>
                <w:sz w:val="26"/>
              </w:rPr>
              <w:t xml:space="preserve"> </w:t>
            </w:r>
            <w:proofErr w:type="spellStart"/>
            <w:r w:rsidRPr="002A7160">
              <w:rPr>
                <w:sz w:val="26"/>
              </w:rPr>
              <w:t>mặt</w:t>
            </w:r>
            <w:proofErr w:type="spellEnd"/>
            <w:r w:rsidRPr="002A7160">
              <w:rPr>
                <w:sz w:val="26"/>
              </w:rPr>
              <w:t xml:space="preserve"> </w:t>
            </w:r>
            <w:proofErr w:type="spellStart"/>
            <w:r w:rsidRPr="002A7160">
              <w:rPr>
                <w:sz w:val="26"/>
              </w:rPr>
              <w:t>cắt</w:t>
            </w:r>
            <w:proofErr w:type="spellEnd"/>
            <w:r w:rsidRPr="002A7160">
              <w:rPr>
                <w:sz w:val="26"/>
              </w:rPr>
              <w:t xml:space="preserve"> </w:t>
            </w:r>
            <w:proofErr w:type="spellStart"/>
            <w:r w:rsidRPr="002A7160">
              <w:rPr>
                <w:sz w:val="26"/>
              </w:rPr>
              <w:t>dọc</w:t>
            </w:r>
            <w:proofErr w:type="spellEnd"/>
            <w:r w:rsidRPr="002A7160">
              <w:rPr>
                <w:sz w:val="26"/>
              </w:rPr>
              <w:t xml:space="preserve"> </w:t>
            </w:r>
            <w:proofErr w:type="spellStart"/>
            <w:r w:rsidRPr="002A7160">
              <w:rPr>
                <w:sz w:val="26"/>
              </w:rPr>
              <w:t>tỷ</w:t>
            </w:r>
            <w:proofErr w:type="spellEnd"/>
            <w:r w:rsidRPr="002A7160">
              <w:rPr>
                <w:sz w:val="26"/>
              </w:rPr>
              <w:t xml:space="preserve"> </w:t>
            </w:r>
            <w:proofErr w:type="spellStart"/>
            <w:r w:rsidRPr="002A7160">
              <w:rPr>
                <w:sz w:val="26"/>
              </w:rPr>
              <w:t>lệ</w:t>
            </w:r>
            <w:proofErr w:type="spellEnd"/>
            <w:r w:rsidRPr="002A7160">
              <w:rPr>
                <w:sz w:val="26"/>
              </w:rPr>
              <w:t xml:space="preserve"> 1/2000</w:t>
            </w:r>
          </w:p>
        </w:tc>
        <w:tc>
          <w:tcPr>
            <w:tcW w:w="611" w:type="pct"/>
            <w:tcBorders>
              <w:top w:val="nil"/>
              <w:left w:val="nil"/>
              <w:bottom w:val="single" w:sz="4" w:space="0" w:color="auto"/>
              <w:right w:val="single" w:sz="4" w:space="0" w:color="auto"/>
            </w:tcBorders>
            <w:noWrap/>
            <w:vAlign w:val="center"/>
            <w:hideMark/>
          </w:tcPr>
          <w:p w14:paraId="6B52FB28" w14:textId="77777777" w:rsidR="00E3345D" w:rsidRPr="002A7160" w:rsidRDefault="00E3345D" w:rsidP="00DF7BD1">
            <w:pPr>
              <w:spacing w:line="276" w:lineRule="auto"/>
              <w:jc w:val="center"/>
              <w:rPr>
                <w:sz w:val="26"/>
              </w:rPr>
            </w:pPr>
            <w:r w:rsidRPr="002A7160">
              <w:rPr>
                <w:sz w:val="26"/>
              </w:rPr>
              <w:t>km</w:t>
            </w:r>
          </w:p>
        </w:tc>
        <w:tc>
          <w:tcPr>
            <w:tcW w:w="566" w:type="pct"/>
            <w:tcBorders>
              <w:top w:val="nil"/>
              <w:left w:val="nil"/>
              <w:bottom w:val="single" w:sz="4" w:space="0" w:color="auto"/>
              <w:right w:val="single" w:sz="4" w:space="0" w:color="auto"/>
            </w:tcBorders>
            <w:noWrap/>
            <w:vAlign w:val="center"/>
            <w:hideMark/>
          </w:tcPr>
          <w:p w14:paraId="697A2BA2" w14:textId="77777777" w:rsidR="00E3345D" w:rsidRPr="002A7160" w:rsidRDefault="00E3345D" w:rsidP="00DF7BD1">
            <w:pPr>
              <w:spacing w:line="276" w:lineRule="auto"/>
              <w:jc w:val="center"/>
              <w:rPr>
                <w:sz w:val="26"/>
              </w:rPr>
            </w:pPr>
            <w:r w:rsidRPr="002A7160">
              <w:rPr>
                <w:sz w:val="26"/>
              </w:rPr>
              <w:t>0.36</w:t>
            </w:r>
          </w:p>
        </w:tc>
      </w:tr>
      <w:tr w:rsidR="002A7160" w:rsidRPr="002A7160" w14:paraId="22B77E30" w14:textId="77777777" w:rsidTr="00360FF4">
        <w:trPr>
          <w:trHeight w:val="672"/>
        </w:trPr>
        <w:tc>
          <w:tcPr>
            <w:tcW w:w="465" w:type="pct"/>
            <w:tcBorders>
              <w:top w:val="nil"/>
              <w:left w:val="single" w:sz="4" w:space="0" w:color="auto"/>
              <w:bottom w:val="single" w:sz="4" w:space="0" w:color="auto"/>
              <w:right w:val="single" w:sz="4" w:space="0" w:color="auto"/>
            </w:tcBorders>
            <w:noWrap/>
            <w:vAlign w:val="center"/>
          </w:tcPr>
          <w:p w14:paraId="16198C6B" w14:textId="77777777" w:rsidR="00E3345D" w:rsidRPr="002A7160" w:rsidRDefault="00E3345D" w:rsidP="00DF7BD1">
            <w:pPr>
              <w:spacing w:line="276" w:lineRule="auto"/>
              <w:jc w:val="center"/>
              <w:rPr>
                <w:sz w:val="26"/>
              </w:rPr>
            </w:pPr>
            <w:r w:rsidRPr="002A7160">
              <w:rPr>
                <w:sz w:val="26"/>
              </w:rPr>
              <w:t>1.10</w:t>
            </w:r>
          </w:p>
        </w:tc>
        <w:tc>
          <w:tcPr>
            <w:tcW w:w="3358" w:type="pct"/>
            <w:tcBorders>
              <w:top w:val="nil"/>
              <w:left w:val="nil"/>
              <w:bottom w:val="single" w:sz="4" w:space="0" w:color="auto"/>
              <w:right w:val="single" w:sz="4" w:space="0" w:color="auto"/>
            </w:tcBorders>
            <w:vAlign w:val="center"/>
            <w:hideMark/>
          </w:tcPr>
          <w:p w14:paraId="6D2CA47C" w14:textId="77777777" w:rsidR="00E3345D" w:rsidRPr="002A7160" w:rsidRDefault="00E3345D" w:rsidP="00DF7BD1">
            <w:pPr>
              <w:spacing w:line="276" w:lineRule="auto"/>
              <w:rPr>
                <w:sz w:val="26"/>
              </w:rPr>
            </w:pPr>
            <w:proofErr w:type="spellStart"/>
            <w:r w:rsidRPr="002A7160">
              <w:rPr>
                <w:sz w:val="26"/>
              </w:rPr>
              <w:t>Đo</w:t>
            </w:r>
            <w:proofErr w:type="spellEnd"/>
            <w:r w:rsidRPr="002A7160">
              <w:rPr>
                <w:sz w:val="26"/>
              </w:rPr>
              <w:t xml:space="preserve"> </w:t>
            </w:r>
            <w:proofErr w:type="spellStart"/>
            <w:r w:rsidRPr="002A7160">
              <w:rPr>
                <w:sz w:val="26"/>
              </w:rPr>
              <w:t>mặt</w:t>
            </w:r>
            <w:proofErr w:type="spellEnd"/>
            <w:r w:rsidRPr="002A7160">
              <w:rPr>
                <w:sz w:val="26"/>
              </w:rPr>
              <w:t xml:space="preserve"> </w:t>
            </w:r>
            <w:proofErr w:type="spellStart"/>
            <w:r w:rsidRPr="002A7160">
              <w:rPr>
                <w:sz w:val="26"/>
              </w:rPr>
              <w:t>cắt</w:t>
            </w:r>
            <w:proofErr w:type="spellEnd"/>
            <w:r w:rsidRPr="002A7160">
              <w:rPr>
                <w:sz w:val="26"/>
              </w:rPr>
              <w:t xml:space="preserve"> </w:t>
            </w:r>
            <w:proofErr w:type="spellStart"/>
            <w:r w:rsidRPr="002A7160">
              <w:rPr>
                <w:sz w:val="26"/>
              </w:rPr>
              <w:t>dọc</w:t>
            </w:r>
            <w:proofErr w:type="spellEnd"/>
            <w:r w:rsidRPr="002A7160">
              <w:rPr>
                <w:sz w:val="26"/>
              </w:rPr>
              <w:t xml:space="preserve">, </w:t>
            </w:r>
            <w:proofErr w:type="spellStart"/>
            <w:r w:rsidRPr="002A7160">
              <w:rPr>
                <w:sz w:val="26"/>
              </w:rPr>
              <w:t>cắt</w:t>
            </w:r>
            <w:proofErr w:type="spellEnd"/>
            <w:r w:rsidRPr="002A7160">
              <w:rPr>
                <w:sz w:val="26"/>
              </w:rPr>
              <w:t xml:space="preserve"> </w:t>
            </w:r>
            <w:proofErr w:type="spellStart"/>
            <w:r w:rsidRPr="002A7160">
              <w:rPr>
                <w:sz w:val="26"/>
              </w:rPr>
              <w:t>ngang</w:t>
            </w:r>
            <w:proofErr w:type="spellEnd"/>
            <w:r w:rsidRPr="002A7160">
              <w:rPr>
                <w:sz w:val="26"/>
              </w:rPr>
              <w:t xml:space="preserve"> </w:t>
            </w:r>
            <w:proofErr w:type="spellStart"/>
            <w:r w:rsidRPr="002A7160">
              <w:rPr>
                <w:sz w:val="26"/>
              </w:rPr>
              <w:t>đường</w:t>
            </w:r>
            <w:proofErr w:type="spellEnd"/>
            <w:r w:rsidRPr="002A7160">
              <w:rPr>
                <w:sz w:val="26"/>
              </w:rPr>
              <w:t xml:space="preserve"> </w:t>
            </w:r>
            <w:proofErr w:type="spellStart"/>
            <w:r w:rsidRPr="002A7160">
              <w:rPr>
                <w:sz w:val="26"/>
              </w:rPr>
              <w:t>vào</w:t>
            </w:r>
            <w:proofErr w:type="spellEnd"/>
            <w:r w:rsidRPr="002A7160">
              <w:rPr>
                <w:sz w:val="26"/>
              </w:rPr>
              <w:t xml:space="preserve"> TBA - </w:t>
            </w:r>
            <w:proofErr w:type="spellStart"/>
            <w:r w:rsidRPr="002A7160">
              <w:rPr>
                <w:sz w:val="26"/>
              </w:rPr>
              <w:t>Địa</w:t>
            </w:r>
            <w:proofErr w:type="spellEnd"/>
            <w:r w:rsidRPr="002A7160">
              <w:rPr>
                <w:sz w:val="26"/>
              </w:rPr>
              <w:t xml:space="preserve"> </w:t>
            </w:r>
            <w:proofErr w:type="spellStart"/>
            <w:r w:rsidRPr="002A7160">
              <w:rPr>
                <w:sz w:val="26"/>
              </w:rPr>
              <w:t>hình</w:t>
            </w:r>
            <w:proofErr w:type="spellEnd"/>
            <w:r w:rsidRPr="002A7160">
              <w:rPr>
                <w:sz w:val="26"/>
              </w:rPr>
              <w:t xml:space="preserve"> </w:t>
            </w:r>
            <w:proofErr w:type="spellStart"/>
            <w:r w:rsidRPr="002A7160">
              <w:rPr>
                <w:sz w:val="26"/>
              </w:rPr>
              <w:t>cấp</w:t>
            </w:r>
            <w:proofErr w:type="spellEnd"/>
            <w:r w:rsidRPr="002A7160">
              <w:rPr>
                <w:sz w:val="26"/>
              </w:rPr>
              <w:t xml:space="preserve"> </w:t>
            </w:r>
            <w:proofErr w:type="spellStart"/>
            <w:r w:rsidRPr="002A7160">
              <w:rPr>
                <w:sz w:val="26"/>
              </w:rPr>
              <w:t>V_Đo</w:t>
            </w:r>
            <w:proofErr w:type="spellEnd"/>
            <w:r w:rsidRPr="002A7160">
              <w:rPr>
                <w:sz w:val="26"/>
              </w:rPr>
              <w:t xml:space="preserve"> </w:t>
            </w:r>
            <w:proofErr w:type="spellStart"/>
            <w:r w:rsidRPr="002A7160">
              <w:rPr>
                <w:sz w:val="26"/>
              </w:rPr>
              <w:t>mặt</w:t>
            </w:r>
            <w:proofErr w:type="spellEnd"/>
            <w:r w:rsidRPr="002A7160">
              <w:rPr>
                <w:sz w:val="26"/>
              </w:rPr>
              <w:t xml:space="preserve"> </w:t>
            </w:r>
            <w:proofErr w:type="spellStart"/>
            <w:r w:rsidRPr="002A7160">
              <w:rPr>
                <w:sz w:val="26"/>
              </w:rPr>
              <w:t>cắt</w:t>
            </w:r>
            <w:proofErr w:type="spellEnd"/>
            <w:r w:rsidRPr="002A7160">
              <w:rPr>
                <w:sz w:val="26"/>
              </w:rPr>
              <w:t xml:space="preserve"> </w:t>
            </w:r>
            <w:proofErr w:type="spellStart"/>
            <w:r w:rsidRPr="002A7160">
              <w:rPr>
                <w:sz w:val="26"/>
              </w:rPr>
              <w:t>ngang</w:t>
            </w:r>
            <w:proofErr w:type="spellEnd"/>
            <w:r w:rsidRPr="002A7160">
              <w:rPr>
                <w:sz w:val="26"/>
              </w:rPr>
              <w:t xml:space="preserve"> </w:t>
            </w:r>
            <w:proofErr w:type="spellStart"/>
            <w:r w:rsidRPr="002A7160">
              <w:rPr>
                <w:sz w:val="26"/>
              </w:rPr>
              <w:t>tỷ</w:t>
            </w:r>
            <w:proofErr w:type="spellEnd"/>
            <w:r w:rsidRPr="002A7160">
              <w:rPr>
                <w:sz w:val="26"/>
              </w:rPr>
              <w:t xml:space="preserve"> </w:t>
            </w:r>
            <w:proofErr w:type="spellStart"/>
            <w:r w:rsidRPr="002A7160">
              <w:rPr>
                <w:sz w:val="26"/>
              </w:rPr>
              <w:t>lệ</w:t>
            </w:r>
            <w:proofErr w:type="spellEnd"/>
            <w:r w:rsidRPr="002A7160">
              <w:rPr>
                <w:sz w:val="26"/>
              </w:rPr>
              <w:t xml:space="preserve"> 1/200 (</w:t>
            </w:r>
            <w:proofErr w:type="spellStart"/>
            <w:r w:rsidRPr="002A7160">
              <w:rPr>
                <w:sz w:val="26"/>
              </w:rPr>
              <w:t>trung</w:t>
            </w:r>
            <w:proofErr w:type="spellEnd"/>
            <w:r w:rsidRPr="002A7160">
              <w:rPr>
                <w:sz w:val="26"/>
              </w:rPr>
              <w:t xml:space="preserve"> </w:t>
            </w:r>
            <w:proofErr w:type="spellStart"/>
            <w:r w:rsidRPr="002A7160">
              <w:rPr>
                <w:sz w:val="26"/>
              </w:rPr>
              <w:t>bình</w:t>
            </w:r>
            <w:proofErr w:type="spellEnd"/>
            <w:r w:rsidRPr="002A7160">
              <w:rPr>
                <w:sz w:val="26"/>
              </w:rPr>
              <w:t xml:space="preserve"> 50m </w:t>
            </w:r>
            <w:proofErr w:type="spellStart"/>
            <w:r w:rsidRPr="002A7160">
              <w:rPr>
                <w:sz w:val="26"/>
              </w:rPr>
              <w:t>đo</w:t>
            </w:r>
            <w:proofErr w:type="spellEnd"/>
            <w:r w:rsidRPr="002A7160">
              <w:rPr>
                <w:sz w:val="26"/>
              </w:rPr>
              <w:t xml:space="preserve"> </w:t>
            </w:r>
            <w:proofErr w:type="spellStart"/>
            <w:r w:rsidRPr="002A7160">
              <w:rPr>
                <w:sz w:val="26"/>
              </w:rPr>
              <w:t>một</w:t>
            </w:r>
            <w:proofErr w:type="spellEnd"/>
            <w:r w:rsidRPr="002A7160">
              <w:rPr>
                <w:sz w:val="26"/>
              </w:rPr>
              <w:t xml:space="preserve"> </w:t>
            </w:r>
            <w:proofErr w:type="spellStart"/>
            <w:r w:rsidRPr="002A7160">
              <w:rPr>
                <w:sz w:val="26"/>
              </w:rPr>
              <w:t>mặt</w:t>
            </w:r>
            <w:proofErr w:type="spellEnd"/>
            <w:r w:rsidRPr="002A7160">
              <w:rPr>
                <w:sz w:val="26"/>
              </w:rPr>
              <w:t xml:space="preserve"> </w:t>
            </w:r>
            <w:proofErr w:type="spellStart"/>
            <w:r w:rsidRPr="002A7160">
              <w:rPr>
                <w:sz w:val="26"/>
              </w:rPr>
              <w:t>cắt</w:t>
            </w:r>
            <w:proofErr w:type="spellEnd"/>
            <w:r w:rsidRPr="002A7160">
              <w:rPr>
                <w:sz w:val="26"/>
              </w:rPr>
              <w:t xml:space="preserve"> </w:t>
            </w:r>
            <w:proofErr w:type="spellStart"/>
            <w:r w:rsidRPr="002A7160">
              <w:rPr>
                <w:sz w:val="26"/>
              </w:rPr>
              <w:t>ngang</w:t>
            </w:r>
            <w:proofErr w:type="spellEnd"/>
            <w:r w:rsidRPr="002A7160">
              <w:rPr>
                <w:sz w:val="26"/>
              </w:rPr>
              <w:t xml:space="preserve">, </w:t>
            </w:r>
            <w:proofErr w:type="spellStart"/>
            <w:r w:rsidRPr="002A7160">
              <w:rPr>
                <w:sz w:val="26"/>
              </w:rPr>
              <w:t>cắt</w:t>
            </w:r>
            <w:proofErr w:type="spellEnd"/>
            <w:r w:rsidRPr="002A7160">
              <w:rPr>
                <w:sz w:val="26"/>
              </w:rPr>
              <w:t xml:space="preserve"> </w:t>
            </w:r>
            <w:proofErr w:type="spellStart"/>
            <w:r w:rsidRPr="002A7160">
              <w:rPr>
                <w:sz w:val="26"/>
              </w:rPr>
              <w:t>từ</w:t>
            </w:r>
            <w:proofErr w:type="spellEnd"/>
            <w:r w:rsidRPr="002A7160">
              <w:rPr>
                <w:sz w:val="26"/>
              </w:rPr>
              <w:t xml:space="preserve"> </w:t>
            </w:r>
            <w:proofErr w:type="spellStart"/>
            <w:r w:rsidRPr="002A7160">
              <w:rPr>
                <w:sz w:val="26"/>
              </w:rPr>
              <w:t>tim</w:t>
            </w:r>
            <w:proofErr w:type="spellEnd"/>
            <w:r w:rsidRPr="002A7160">
              <w:rPr>
                <w:sz w:val="26"/>
              </w:rPr>
              <w:t xml:space="preserve"> </w:t>
            </w:r>
            <w:proofErr w:type="spellStart"/>
            <w:r w:rsidRPr="002A7160">
              <w:rPr>
                <w:sz w:val="26"/>
              </w:rPr>
              <w:t>tuyến</w:t>
            </w:r>
            <w:proofErr w:type="spellEnd"/>
            <w:r w:rsidRPr="002A7160">
              <w:rPr>
                <w:sz w:val="26"/>
              </w:rPr>
              <w:t xml:space="preserve"> sang </w:t>
            </w:r>
            <w:proofErr w:type="spellStart"/>
            <w:r w:rsidRPr="002A7160">
              <w:rPr>
                <w:sz w:val="26"/>
              </w:rPr>
              <w:t>mỗi</w:t>
            </w:r>
            <w:proofErr w:type="spellEnd"/>
            <w:r w:rsidRPr="002A7160">
              <w:rPr>
                <w:sz w:val="26"/>
              </w:rPr>
              <w:t xml:space="preserve"> </w:t>
            </w:r>
            <w:proofErr w:type="spellStart"/>
            <w:r w:rsidRPr="002A7160">
              <w:rPr>
                <w:sz w:val="26"/>
              </w:rPr>
              <w:t>bên</w:t>
            </w:r>
            <w:proofErr w:type="spellEnd"/>
            <w:r w:rsidRPr="002A7160">
              <w:rPr>
                <w:sz w:val="26"/>
              </w:rPr>
              <w:t xml:space="preserve"> 50m, </w:t>
            </w:r>
            <w:proofErr w:type="spellStart"/>
            <w:r w:rsidRPr="002A7160">
              <w:rPr>
                <w:sz w:val="26"/>
              </w:rPr>
              <w:t>tổng</w:t>
            </w:r>
            <w:proofErr w:type="spellEnd"/>
            <w:r w:rsidRPr="002A7160">
              <w:rPr>
                <w:sz w:val="26"/>
              </w:rPr>
              <w:t xml:space="preserve"> 8MCN)</w:t>
            </w:r>
          </w:p>
        </w:tc>
        <w:tc>
          <w:tcPr>
            <w:tcW w:w="611" w:type="pct"/>
            <w:tcBorders>
              <w:top w:val="nil"/>
              <w:left w:val="nil"/>
              <w:bottom w:val="single" w:sz="4" w:space="0" w:color="auto"/>
              <w:right w:val="single" w:sz="4" w:space="0" w:color="auto"/>
            </w:tcBorders>
            <w:noWrap/>
            <w:vAlign w:val="center"/>
            <w:hideMark/>
          </w:tcPr>
          <w:p w14:paraId="64AF0B0D" w14:textId="77777777" w:rsidR="00E3345D" w:rsidRPr="002A7160" w:rsidRDefault="00E3345D" w:rsidP="00DF7BD1">
            <w:pPr>
              <w:spacing w:line="276" w:lineRule="auto"/>
              <w:jc w:val="center"/>
              <w:rPr>
                <w:sz w:val="26"/>
              </w:rPr>
            </w:pPr>
            <w:r w:rsidRPr="002A7160">
              <w:rPr>
                <w:sz w:val="26"/>
              </w:rPr>
              <w:t>km</w:t>
            </w:r>
          </w:p>
        </w:tc>
        <w:tc>
          <w:tcPr>
            <w:tcW w:w="566" w:type="pct"/>
            <w:tcBorders>
              <w:top w:val="nil"/>
              <w:left w:val="nil"/>
              <w:bottom w:val="single" w:sz="4" w:space="0" w:color="auto"/>
              <w:right w:val="single" w:sz="4" w:space="0" w:color="auto"/>
            </w:tcBorders>
            <w:noWrap/>
            <w:vAlign w:val="center"/>
            <w:hideMark/>
          </w:tcPr>
          <w:p w14:paraId="2A47E20B" w14:textId="77777777" w:rsidR="00E3345D" w:rsidRPr="002A7160" w:rsidRDefault="00E3345D" w:rsidP="00DF7BD1">
            <w:pPr>
              <w:spacing w:line="276" w:lineRule="auto"/>
              <w:jc w:val="center"/>
              <w:rPr>
                <w:sz w:val="26"/>
              </w:rPr>
            </w:pPr>
            <w:r w:rsidRPr="002A7160">
              <w:rPr>
                <w:sz w:val="26"/>
              </w:rPr>
              <w:t>0.8</w:t>
            </w:r>
          </w:p>
        </w:tc>
      </w:tr>
      <w:tr w:rsidR="002A7160" w:rsidRPr="002A7160" w14:paraId="605C17A5" w14:textId="77777777" w:rsidTr="00360FF4">
        <w:trPr>
          <w:trHeight w:val="336"/>
        </w:trPr>
        <w:tc>
          <w:tcPr>
            <w:tcW w:w="465" w:type="pct"/>
            <w:tcBorders>
              <w:top w:val="nil"/>
              <w:left w:val="single" w:sz="4" w:space="0" w:color="auto"/>
              <w:bottom w:val="single" w:sz="4" w:space="0" w:color="auto"/>
              <w:right w:val="single" w:sz="4" w:space="0" w:color="auto"/>
            </w:tcBorders>
            <w:shd w:val="clear" w:color="000000" w:fill="FCE4D6"/>
            <w:noWrap/>
            <w:vAlign w:val="center"/>
            <w:hideMark/>
          </w:tcPr>
          <w:p w14:paraId="7470C822" w14:textId="77777777" w:rsidR="00E3345D" w:rsidRPr="002A7160" w:rsidRDefault="00E3345D" w:rsidP="00DF7BD1">
            <w:pPr>
              <w:spacing w:line="276" w:lineRule="auto"/>
              <w:jc w:val="center"/>
              <w:rPr>
                <w:b/>
                <w:bCs/>
                <w:sz w:val="26"/>
              </w:rPr>
            </w:pPr>
            <w:r w:rsidRPr="002A7160">
              <w:rPr>
                <w:b/>
                <w:bCs/>
                <w:sz w:val="26"/>
              </w:rPr>
              <w:t>2</w:t>
            </w:r>
          </w:p>
        </w:tc>
        <w:tc>
          <w:tcPr>
            <w:tcW w:w="3358" w:type="pct"/>
            <w:tcBorders>
              <w:top w:val="nil"/>
              <w:left w:val="nil"/>
              <w:bottom w:val="single" w:sz="4" w:space="0" w:color="auto"/>
              <w:right w:val="single" w:sz="4" w:space="0" w:color="auto"/>
            </w:tcBorders>
            <w:shd w:val="clear" w:color="000000" w:fill="FCE4D6"/>
            <w:vAlign w:val="center"/>
            <w:hideMark/>
          </w:tcPr>
          <w:p w14:paraId="25BAB23F" w14:textId="77777777" w:rsidR="00E3345D" w:rsidRPr="002A7160" w:rsidRDefault="00E3345D" w:rsidP="00DF7BD1">
            <w:pPr>
              <w:spacing w:line="276" w:lineRule="auto"/>
              <w:rPr>
                <w:b/>
                <w:bCs/>
                <w:sz w:val="26"/>
              </w:rPr>
            </w:pPr>
            <w:proofErr w:type="spellStart"/>
            <w:r w:rsidRPr="002A7160">
              <w:rPr>
                <w:b/>
                <w:bCs/>
                <w:sz w:val="26"/>
              </w:rPr>
              <w:t>Đường</w:t>
            </w:r>
            <w:proofErr w:type="spellEnd"/>
            <w:r w:rsidRPr="002A7160">
              <w:rPr>
                <w:b/>
                <w:bCs/>
                <w:sz w:val="26"/>
              </w:rPr>
              <w:t xml:space="preserve"> </w:t>
            </w:r>
            <w:proofErr w:type="spellStart"/>
            <w:r w:rsidRPr="002A7160">
              <w:rPr>
                <w:b/>
                <w:bCs/>
                <w:sz w:val="26"/>
              </w:rPr>
              <w:t>dây</w:t>
            </w:r>
            <w:proofErr w:type="spellEnd"/>
            <w:r w:rsidRPr="002A7160">
              <w:rPr>
                <w:b/>
                <w:bCs/>
                <w:sz w:val="26"/>
              </w:rPr>
              <w:t xml:space="preserve"> 35 kV</w:t>
            </w:r>
          </w:p>
        </w:tc>
        <w:tc>
          <w:tcPr>
            <w:tcW w:w="611" w:type="pct"/>
            <w:tcBorders>
              <w:top w:val="nil"/>
              <w:left w:val="nil"/>
              <w:bottom w:val="single" w:sz="4" w:space="0" w:color="auto"/>
              <w:right w:val="single" w:sz="4" w:space="0" w:color="auto"/>
            </w:tcBorders>
            <w:shd w:val="clear" w:color="000000" w:fill="FCE4D6"/>
            <w:noWrap/>
            <w:vAlign w:val="center"/>
            <w:hideMark/>
          </w:tcPr>
          <w:p w14:paraId="0654D1F6" w14:textId="77777777" w:rsidR="00E3345D" w:rsidRPr="002A7160" w:rsidRDefault="00E3345D" w:rsidP="00DF7BD1">
            <w:pPr>
              <w:spacing w:line="276" w:lineRule="auto"/>
              <w:jc w:val="center"/>
              <w:rPr>
                <w:sz w:val="26"/>
              </w:rPr>
            </w:pPr>
            <w:r w:rsidRPr="002A7160">
              <w:rPr>
                <w:sz w:val="26"/>
              </w:rPr>
              <w:t> </w:t>
            </w:r>
          </w:p>
        </w:tc>
        <w:tc>
          <w:tcPr>
            <w:tcW w:w="566" w:type="pct"/>
            <w:tcBorders>
              <w:top w:val="nil"/>
              <w:left w:val="nil"/>
              <w:bottom w:val="single" w:sz="4" w:space="0" w:color="auto"/>
              <w:right w:val="single" w:sz="4" w:space="0" w:color="auto"/>
            </w:tcBorders>
            <w:shd w:val="clear" w:color="000000" w:fill="FCE4D6"/>
            <w:noWrap/>
            <w:vAlign w:val="center"/>
            <w:hideMark/>
          </w:tcPr>
          <w:p w14:paraId="7F07913F" w14:textId="77777777" w:rsidR="00E3345D" w:rsidRPr="002A7160" w:rsidRDefault="00E3345D" w:rsidP="00DF7BD1">
            <w:pPr>
              <w:spacing w:line="276" w:lineRule="auto"/>
              <w:jc w:val="center"/>
              <w:rPr>
                <w:sz w:val="26"/>
              </w:rPr>
            </w:pPr>
            <w:r w:rsidRPr="002A7160">
              <w:rPr>
                <w:sz w:val="26"/>
              </w:rPr>
              <w:t> </w:t>
            </w:r>
          </w:p>
        </w:tc>
      </w:tr>
      <w:tr w:rsidR="002A7160" w:rsidRPr="002A7160" w14:paraId="37A511B7" w14:textId="77777777" w:rsidTr="00360FF4">
        <w:trPr>
          <w:trHeight w:val="336"/>
        </w:trPr>
        <w:tc>
          <w:tcPr>
            <w:tcW w:w="465" w:type="pct"/>
            <w:tcBorders>
              <w:top w:val="nil"/>
              <w:left w:val="single" w:sz="4" w:space="0" w:color="auto"/>
              <w:bottom w:val="single" w:sz="4" w:space="0" w:color="auto"/>
              <w:right w:val="single" w:sz="4" w:space="0" w:color="auto"/>
            </w:tcBorders>
            <w:vAlign w:val="center"/>
            <w:hideMark/>
          </w:tcPr>
          <w:p w14:paraId="4803F539" w14:textId="77777777" w:rsidR="00E3345D" w:rsidRPr="002A7160" w:rsidRDefault="00E3345D" w:rsidP="00DF7BD1">
            <w:pPr>
              <w:spacing w:line="276" w:lineRule="auto"/>
              <w:jc w:val="center"/>
              <w:rPr>
                <w:sz w:val="26"/>
              </w:rPr>
            </w:pPr>
            <w:r w:rsidRPr="002A7160">
              <w:rPr>
                <w:sz w:val="26"/>
              </w:rPr>
              <w:t>2.1</w:t>
            </w:r>
          </w:p>
        </w:tc>
        <w:tc>
          <w:tcPr>
            <w:tcW w:w="3358" w:type="pct"/>
            <w:tcBorders>
              <w:top w:val="nil"/>
              <w:left w:val="nil"/>
              <w:bottom w:val="single" w:sz="4" w:space="0" w:color="auto"/>
              <w:right w:val="single" w:sz="4" w:space="0" w:color="auto"/>
            </w:tcBorders>
            <w:vAlign w:val="center"/>
            <w:hideMark/>
          </w:tcPr>
          <w:p w14:paraId="5AE37534" w14:textId="77777777" w:rsidR="00E3345D" w:rsidRPr="002A7160" w:rsidRDefault="00E3345D" w:rsidP="00DF7BD1">
            <w:pPr>
              <w:spacing w:line="276" w:lineRule="auto"/>
              <w:rPr>
                <w:sz w:val="26"/>
              </w:rPr>
            </w:pPr>
            <w:proofErr w:type="spellStart"/>
            <w:r w:rsidRPr="002A7160">
              <w:rPr>
                <w:sz w:val="26"/>
              </w:rPr>
              <w:t>Đo</w:t>
            </w:r>
            <w:proofErr w:type="spellEnd"/>
            <w:r w:rsidRPr="002A7160">
              <w:rPr>
                <w:sz w:val="26"/>
              </w:rPr>
              <w:t xml:space="preserve"> </w:t>
            </w:r>
            <w:proofErr w:type="spellStart"/>
            <w:r w:rsidRPr="002A7160">
              <w:rPr>
                <w:sz w:val="26"/>
              </w:rPr>
              <w:t>đạc</w:t>
            </w:r>
            <w:proofErr w:type="spellEnd"/>
            <w:r w:rsidRPr="002A7160">
              <w:rPr>
                <w:sz w:val="26"/>
              </w:rPr>
              <w:t xml:space="preserve">, </w:t>
            </w:r>
            <w:proofErr w:type="spellStart"/>
            <w:r w:rsidRPr="002A7160">
              <w:rPr>
                <w:sz w:val="26"/>
              </w:rPr>
              <w:t>phân</w:t>
            </w:r>
            <w:proofErr w:type="spellEnd"/>
            <w:r w:rsidRPr="002A7160">
              <w:rPr>
                <w:sz w:val="26"/>
              </w:rPr>
              <w:t xml:space="preserve"> </w:t>
            </w:r>
            <w:proofErr w:type="spellStart"/>
            <w:r w:rsidRPr="002A7160">
              <w:rPr>
                <w:sz w:val="26"/>
              </w:rPr>
              <w:t>trụ</w:t>
            </w:r>
            <w:proofErr w:type="spellEnd"/>
            <w:r w:rsidRPr="002A7160">
              <w:rPr>
                <w:sz w:val="26"/>
              </w:rPr>
              <w:t xml:space="preserve"> </w:t>
            </w:r>
            <w:proofErr w:type="spellStart"/>
            <w:r w:rsidRPr="002A7160">
              <w:rPr>
                <w:sz w:val="26"/>
              </w:rPr>
              <w:t>trung</w:t>
            </w:r>
            <w:proofErr w:type="spellEnd"/>
            <w:r w:rsidRPr="002A7160">
              <w:rPr>
                <w:sz w:val="26"/>
              </w:rPr>
              <w:t xml:space="preserve"> </w:t>
            </w:r>
            <w:proofErr w:type="spellStart"/>
            <w:r w:rsidRPr="002A7160">
              <w:rPr>
                <w:sz w:val="26"/>
              </w:rPr>
              <w:t>gian</w:t>
            </w:r>
            <w:proofErr w:type="spellEnd"/>
            <w:r w:rsidRPr="002A7160">
              <w:rPr>
                <w:sz w:val="26"/>
              </w:rPr>
              <w:t xml:space="preserve">_ </w:t>
            </w:r>
            <w:proofErr w:type="spellStart"/>
            <w:r w:rsidRPr="002A7160">
              <w:rPr>
                <w:sz w:val="26"/>
              </w:rPr>
              <w:t>Địa</w:t>
            </w:r>
            <w:proofErr w:type="spellEnd"/>
            <w:r w:rsidRPr="002A7160">
              <w:rPr>
                <w:sz w:val="26"/>
              </w:rPr>
              <w:t xml:space="preserve"> </w:t>
            </w:r>
            <w:proofErr w:type="spellStart"/>
            <w:r w:rsidRPr="002A7160">
              <w:rPr>
                <w:sz w:val="26"/>
              </w:rPr>
              <w:t>hình</w:t>
            </w:r>
            <w:proofErr w:type="spellEnd"/>
            <w:r w:rsidRPr="002A7160">
              <w:rPr>
                <w:sz w:val="26"/>
              </w:rPr>
              <w:t xml:space="preserve"> </w:t>
            </w:r>
            <w:proofErr w:type="spellStart"/>
            <w:r w:rsidRPr="002A7160">
              <w:rPr>
                <w:sz w:val="26"/>
              </w:rPr>
              <w:t>cấp</w:t>
            </w:r>
            <w:proofErr w:type="spellEnd"/>
            <w:r w:rsidRPr="002A7160">
              <w:rPr>
                <w:sz w:val="26"/>
              </w:rPr>
              <w:t xml:space="preserve"> V</w:t>
            </w:r>
          </w:p>
        </w:tc>
        <w:tc>
          <w:tcPr>
            <w:tcW w:w="611" w:type="pct"/>
            <w:tcBorders>
              <w:top w:val="nil"/>
              <w:left w:val="nil"/>
              <w:bottom w:val="single" w:sz="4" w:space="0" w:color="auto"/>
              <w:right w:val="single" w:sz="4" w:space="0" w:color="auto"/>
            </w:tcBorders>
            <w:noWrap/>
            <w:vAlign w:val="center"/>
            <w:hideMark/>
          </w:tcPr>
          <w:p w14:paraId="63144280" w14:textId="77777777" w:rsidR="00E3345D" w:rsidRPr="002A7160" w:rsidRDefault="00E3345D" w:rsidP="00DF7BD1">
            <w:pPr>
              <w:spacing w:line="276" w:lineRule="auto"/>
              <w:rPr>
                <w:sz w:val="26"/>
              </w:rPr>
            </w:pPr>
            <w:r w:rsidRPr="002A7160">
              <w:rPr>
                <w:sz w:val="26"/>
              </w:rPr>
              <w:t>km</w:t>
            </w:r>
          </w:p>
        </w:tc>
        <w:tc>
          <w:tcPr>
            <w:tcW w:w="566" w:type="pct"/>
            <w:tcBorders>
              <w:top w:val="nil"/>
              <w:left w:val="nil"/>
              <w:bottom w:val="single" w:sz="4" w:space="0" w:color="auto"/>
              <w:right w:val="single" w:sz="4" w:space="0" w:color="auto"/>
            </w:tcBorders>
            <w:noWrap/>
            <w:vAlign w:val="center"/>
            <w:hideMark/>
          </w:tcPr>
          <w:p w14:paraId="1B4816F2" w14:textId="77777777" w:rsidR="00E3345D" w:rsidRPr="002A7160" w:rsidRDefault="00E3345D" w:rsidP="00DF7BD1">
            <w:pPr>
              <w:spacing w:line="276" w:lineRule="auto"/>
              <w:rPr>
                <w:sz w:val="26"/>
              </w:rPr>
            </w:pPr>
            <w:r w:rsidRPr="002A7160">
              <w:rPr>
                <w:sz w:val="26"/>
              </w:rPr>
              <w:t>0.524</w:t>
            </w:r>
          </w:p>
        </w:tc>
      </w:tr>
      <w:tr w:rsidR="002A7160" w:rsidRPr="002A7160" w14:paraId="1A3F5D38" w14:textId="77777777" w:rsidTr="00360FF4">
        <w:trPr>
          <w:trHeight w:val="336"/>
        </w:trPr>
        <w:tc>
          <w:tcPr>
            <w:tcW w:w="465" w:type="pct"/>
            <w:tcBorders>
              <w:top w:val="nil"/>
              <w:left w:val="single" w:sz="4" w:space="0" w:color="auto"/>
              <w:bottom w:val="single" w:sz="4" w:space="0" w:color="auto"/>
              <w:right w:val="single" w:sz="4" w:space="0" w:color="auto"/>
            </w:tcBorders>
            <w:vAlign w:val="center"/>
            <w:hideMark/>
          </w:tcPr>
          <w:p w14:paraId="52A55E1D" w14:textId="77777777" w:rsidR="00E3345D" w:rsidRPr="002A7160" w:rsidRDefault="00E3345D" w:rsidP="00DF7BD1">
            <w:pPr>
              <w:spacing w:line="276" w:lineRule="auto"/>
              <w:jc w:val="center"/>
              <w:rPr>
                <w:sz w:val="26"/>
              </w:rPr>
            </w:pPr>
            <w:r w:rsidRPr="002A7160">
              <w:rPr>
                <w:sz w:val="26"/>
              </w:rPr>
              <w:t>2.2</w:t>
            </w:r>
          </w:p>
        </w:tc>
        <w:tc>
          <w:tcPr>
            <w:tcW w:w="3358" w:type="pct"/>
            <w:tcBorders>
              <w:top w:val="nil"/>
              <w:left w:val="nil"/>
              <w:bottom w:val="single" w:sz="4" w:space="0" w:color="auto"/>
              <w:right w:val="single" w:sz="4" w:space="0" w:color="auto"/>
            </w:tcBorders>
            <w:vAlign w:val="center"/>
            <w:hideMark/>
          </w:tcPr>
          <w:p w14:paraId="2D186710" w14:textId="77777777" w:rsidR="00E3345D" w:rsidRPr="002A7160" w:rsidRDefault="00E3345D" w:rsidP="00DF7BD1">
            <w:pPr>
              <w:spacing w:line="276" w:lineRule="auto"/>
              <w:rPr>
                <w:sz w:val="26"/>
              </w:rPr>
            </w:pPr>
            <w:proofErr w:type="spellStart"/>
            <w:r w:rsidRPr="002A7160">
              <w:rPr>
                <w:sz w:val="26"/>
              </w:rPr>
              <w:t>Đo</w:t>
            </w:r>
            <w:proofErr w:type="spellEnd"/>
            <w:r w:rsidRPr="002A7160">
              <w:rPr>
                <w:sz w:val="26"/>
              </w:rPr>
              <w:t xml:space="preserve"> </w:t>
            </w:r>
            <w:proofErr w:type="spellStart"/>
            <w:r w:rsidRPr="002A7160">
              <w:rPr>
                <w:sz w:val="26"/>
              </w:rPr>
              <w:t>tọa</w:t>
            </w:r>
            <w:proofErr w:type="spellEnd"/>
            <w:r w:rsidRPr="002A7160">
              <w:rPr>
                <w:sz w:val="26"/>
              </w:rPr>
              <w:t xml:space="preserve"> </w:t>
            </w:r>
            <w:proofErr w:type="spellStart"/>
            <w:r w:rsidRPr="002A7160">
              <w:rPr>
                <w:sz w:val="26"/>
              </w:rPr>
              <w:t>độ</w:t>
            </w:r>
            <w:proofErr w:type="spellEnd"/>
            <w:r w:rsidRPr="002A7160">
              <w:rPr>
                <w:sz w:val="26"/>
              </w:rPr>
              <w:t xml:space="preserve"> </w:t>
            </w:r>
            <w:proofErr w:type="spellStart"/>
            <w:r w:rsidRPr="002A7160">
              <w:rPr>
                <w:sz w:val="26"/>
              </w:rPr>
              <w:t>cột</w:t>
            </w:r>
            <w:proofErr w:type="spellEnd"/>
            <w:r w:rsidRPr="002A7160">
              <w:rPr>
                <w:sz w:val="26"/>
              </w:rPr>
              <w:t xml:space="preserve"> </w:t>
            </w:r>
            <w:proofErr w:type="spellStart"/>
            <w:r w:rsidRPr="002A7160">
              <w:rPr>
                <w:sz w:val="26"/>
              </w:rPr>
              <w:t>trung</w:t>
            </w:r>
            <w:proofErr w:type="spellEnd"/>
            <w:r w:rsidRPr="002A7160">
              <w:rPr>
                <w:sz w:val="26"/>
              </w:rPr>
              <w:t xml:space="preserve"> </w:t>
            </w:r>
            <w:proofErr w:type="spellStart"/>
            <w:r w:rsidRPr="002A7160">
              <w:rPr>
                <w:sz w:val="26"/>
              </w:rPr>
              <w:t>gian</w:t>
            </w:r>
            <w:proofErr w:type="spellEnd"/>
            <w:r w:rsidRPr="002A7160">
              <w:rPr>
                <w:sz w:val="26"/>
              </w:rPr>
              <w:t xml:space="preserve"> - Định </w:t>
            </w:r>
            <w:proofErr w:type="spellStart"/>
            <w:r w:rsidRPr="002A7160">
              <w:rPr>
                <w:sz w:val="26"/>
              </w:rPr>
              <w:t>vị</w:t>
            </w:r>
            <w:proofErr w:type="spellEnd"/>
            <w:r w:rsidRPr="002A7160">
              <w:rPr>
                <w:sz w:val="26"/>
              </w:rPr>
              <w:t xml:space="preserve"> </w:t>
            </w:r>
            <w:proofErr w:type="spellStart"/>
            <w:r w:rsidRPr="002A7160">
              <w:rPr>
                <w:sz w:val="26"/>
              </w:rPr>
              <w:t>điểm</w:t>
            </w:r>
            <w:proofErr w:type="spellEnd"/>
            <w:r w:rsidRPr="002A7160">
              <w:rPr>
                <w:sz w:val="26"/>
              </w:rPr>
              <w:t xml:space="preserve"> </w:t>
            </w:r>
            <w:proofErr w:type="spellStart"/>
            <w:r w:rsidRPr="002A7160">
              <w:rPr>
                <w:sz w:val="26"/>
              </w:rPr>
              <w:t>khảo</w:t>
            </w:r>
            <w:proofErr w:type="spellEnd"/>
            <w:r w:rsidRPr="002A7160">
              <w:rPr>
                <w:sz w:val="26"/>
              </w:rPr>
              <w:t xml:space="preserve"> </w:t>
            </w:r>
            <w:proofErr w:type="spellStart"/>
            <w:r w:rsidRPr="002A7160">
              <w:rPr>
                <w:sz w:val="26"/>
              </w:rPr>
              <w:t>sát_Địa</w:t>
            </w:r>
            <w:proofErr w:type="spellEnd"/>
            <w:r w:rsidRPr="002A7160">
              <w:rPr>
                <w:sz w:val="26"/>
              </w:rPr>
              <w:t xml:space="preserve"> </w:t>
            </w:r>
            <w:proofErr w:type="spellStart"/>
            <w:r w:rsidRPr="002A7160">
              <w:rPr>
                <w:sz w:val="26"/>
              </w:rPr>
              <w:t>hình</w:t>
            </w:r>
            <w:proofErr w:type="spellEnd"/>
            <w:r w:rsidRPr="002A7160">
              <w:rPr>
                <w:sz w:val="26"/>
              </w:rPr>
              <w:t xml:space="preserve"> </w:t>
            </w:r>
            <w:proofErr w:type="spellStart"/>
            <w:r w:rsidRPr="002A7160">
              <w:rPr>
                <w:sz w:val="26"/>
              </w:rPr>
              <w:t>cấp</w:t>
            </w:r>
            <w:proofErr w:type="spellEnd"/>
            <w:r w:rsidRPr="002A7160">
              <w:rPr>
                <w:sz w:val="26"/>
              </w:rPr>
              <w:t xml:space="preserve"> V</w:t>
            </w:r>
          </w:p>
        </w:tc>
        <w:tc>
          <w:tcPr>
            <w:tcW w:w="611" w:type="pct"/>
            <w:tcBorders>
              <w:top w:val="nil"/>
              <w:left w:val="nil"/>
              <w:bottom w:val="single" w:sz="4" w:space="0" w:color="auto"/>
              <w:right w:val="single" w:sz="4" w:space="0" w:color="auto"/>
            </w:tcBorders>
            <w:vAlign w:val="center"/>
            <w:hideMark/>
          </w:tcPr>
          <w:p w14:paraId="1C369334" w14:textId="77777777" w:rsidR="00E3345D" w:rsidRPr="002A7160" w:rsidRDefault="00E3345D" w:rsidP="00DF7BD1">
            <w:pPr>
              <w:spacing w:line="276" w:lineRule="auto"/>
              <w:rPr>
                <w:sz w:val="26"/>
              </w:rPr>
            </w:pPr>
            <w:proofErr w:type="spellStart"/>
            <w:r w:rsidRPr="002A7160">
              <w:rPr>
                <w:sz w:val="26"/>
              </w:rPr>
              <w:t>điểm</w:t>
            </w:r>
            <w:proofErr w:type="spellEnd"/>
          </w:p>
        </w:tc>
        <w:tc>
          <w:tcPr>
            <w:tcW w:w="566" w:type="pct"/>
            <w:tcBorders>
              <w:top w:val="nil"/>
              <w:left w:val="nil"/>
              <w:bottom w:val="single" w:sz="4" w:space="0" w:color="auto"/>
              <w:right w:val="single" w:sz="4" w:space="0" w:color="auto"/>
            </w:tcBorders>
            <w:noWrap/>
            <w:vAlign w:val="center"/>
            <w:hideMark/>
          </w:tcPr>
          <w:p w14:paraId="74B9E2D1" w14:textId="77777777" w:rsidR="00E3345D" w:rsidRPr="002A7160" w:rsidRDefault="00E3345D" w:rsidP="00DF7BD1">
            <w:pPr>
              <w:spacing w:line="276" w:lineRule="auto"/>
              <w:rPr>
                <w:sz w:val="26"/>
              </w:rPr>
            </w:pPr>
            <w:r w:rsidRPr="002A7160">
              <w:rPr>
                <w:sz w:val="26"/>
              </w:rPr>
              <w:t>5</w:t>
            </w:r>
          </w:p>
        </w:tc>
      </w:tr>
      <w:tr w:rsidR="002A7160" w:rsidRPr="002A7160" w14:paraId="556B492D" w14:textId="77777777" w:rsidTr="00360FF4">
        <w:trPr>
          <w:trHeight w:val="336"/>
        </w:trPr>
        <w:tc>
          <w:tcPr>
            <w:tcW w:w="465" w:type="pct"/>
            <w:tcBorders>
              <w:top w:val="nil"/>
              <w:left w:val="single" w:sz="4" w:space="0" w:color="auto"/>
              <w:bottom w:val="single" w:sz="4" w:space="0" w:color="auto"/>
              <w:right w:val="single" w:sz="4" w:space="0" w:color="auto"/>
            </w:tcBorders>
            <w:vAlign w:val="center"/>
            <w:hideMark/>
          </w:tcPr>
          <w:p w14:paraId="0BE7F966" w14:textId="77777777" w:rsidR="00E3345D" w:rsidRPr="002A7160" w:rsidRDefault="00E3345D" w:rsidP="00DF7BD1">
            <w:pPr>
              <w:spacing w:line="276" w:lineRule="auto"/>
              <w:jc w:val="center"/>
              <w:rPr>
                <w:sz w:val="26"/>
              </w:rPr>
            </w:pPr>
            <w:r w:rsidRPr="002A7160">
              <w:rPr>
                <w:sz w:val="26"/>
              </w:rPr>
              <w:t>2.3</w:t>
            </w:r>
          </w:p>
        </w:tc>
        <w:tc>
          <w:tcPr>
            <w:tcW w:w="3358" w:type="pct"/>
            <w:tcBorders>
              <w:top w:val="nil"/>
              <w:left w:val="nil"/>
              <w:bottom w:val="single" w:sz="4" w:space="0" w:color="auto"/>
              <w:right w:val="single" w:sz="4" w:space="0" w:color="auto"/>
            </w:tcBorders>
            <w:vAlign w:val="center"/>
            <w:hideMark/>
          </w:tcPr>
          <w:p w14:paraId="5D577F8A" w14:textId="77777777" w:rsidR="00E3345D" w:rsidRPr="002A7160" w:rsidRDefault="00E3345D" w:rsidP="00DF7BD1">
            <w:pPr>
              <w:spacing w:line="276" w:lineRule="auto"/>
              <w:rPr>
                <w:sz w:val="26"/>
              </w:rPr>
            </w:pPr>
            <w:r w:rsidRPr="002A7160">
              <w:rPr>
                <w:sz w:val="26"/>
              </w:rPr>
              <w:t xml:space="preserve">Phục </w:t>
            </w:r>
            <w:proofErr w:type="spellStart"/>
            <w:r w:rsidRPr="002A7160">
              <w:rPr>
                <w:sz w:val="26"/>
              </w:rPr>
              <w:t>hồi</w:t>
            </w:r>
            <w:proofErr w:type="spellEnd"/>
            <w:r w:rsidRPr="002A7160">
              <w:rPr>
                <w:sz w:val="26"/>
              </w:rPr>
              <w:t xml:space="preserve"> </w:t>
            </w:r>
            <w:proofErr w:type="spellStart"/>
            <w:r w:rsidRPr="002A7160">
              <w:rPr>
                <w:sz w:val="26"/>
              </w:rPr>
              <w:t>tuyến</w:t>
            </w:r>
            <w:proofErr w:type="spellEnd"/>
            <w:r w:rsidRPr="002A7160">
              <w:rPr>
                <w:sz w:val="26"/>
              </w:rPr>
              <w:t xml:space="preserve"> </w:t>
            </w:r>
            <w:proofErr w:type="spellStart"/>
            <w:r w:rsidRPr="002A7160">
              <w:rPr>
                <w:sz w:val="26"/>
              </w:rPr>
              <w:t>bàn</w:t>
            </w:r>
            <w:proofErr w:type="spellEnd"/>
            <w:r w:rsidRPr="002A7160">
              <w:rPr>
                <w:sz w:val="26"/>
              </w:rPr>
              <w:t xml:space="preserve"> </w:t>
            </w:r>
            <w:proofErr w:type="spellStart"/>
            <w:r w:rsidRPr="002A7160">
              <w:rPr>
                <w:sz w:val="26"/>
              </w:rPr>
              <w:t>giao</w:t>
            </w:r>
            <w:proofErr w:type="spellEnd"/>
            <w:r w:rsidRPr="002A7160">
              <w:rPr>
                <w:sz w:val="26"/>
              </w:rPr>
              <w:t xml:space="preserve"> </w:t>
            </w:r>
            <w:proofErr w:type="spellStart"/>
            <w:r w:rsidRPr="002A7160">
              <w:rPr>
                <w:sz w:val="26"/>
              </w:rPr>
              <w:t>tim</w:t>
            </w:r>
            <w:proofErr w:type="spellEnd"/>
            <w:r w:rsidRPr="002A7160">
              <w:rPr>
                <w:sz w:val="26"/>
              </w:rPr>
              <w:t xml:space="preserve"> </w:t>
            </w:r>
            <w:proofErr w:type="spellStart"/>
            <w:r w:rsidRPr="002A7160">
              <w:rPr>
                <w:sz w:val="26"/>
              </w:rPr>
              <w:t>mốc</w:t>
            </w:r>
            <w:proofErr w:type="spellEnd"/>
            <w:r w:rsidRPr="002A7160">
              <w:rPr>
                <w:sz w:val="26"/>
              </w:rPr>
              <w:t xml:space="preserve">_ </w:t>
            </w:r>
            <w:proofErr w:type="spellStart"/>
            <w:r w:rsidRPr="002A7160">
              <w:rPr>
                <w:sz w:val="26"/>
              </w:rPr>
              <w:t>Địa</w:t>
            </w:r>
            <w:proofErr w:type="spellEnd"/>
            <w:r w:rsidRPr="002A7160">
              <w:rPr>
                <w:sz w:val="26"/>
              </w:rPr>
              <w:t xml:space="preserve"> </w:t>
            </w:r>
            <w:proofErr w:type="spellStart"/>
            <w:r w:rsidRPr="002A7160">
              <w:rPr>
                <w:sz w:val="26"/>
              </w:rPr>
              <w:t>hình</w:t>
            </w:r>
            <w:proofErr w:type="spellEnd"/>
            <w:r w:rsidRPr="002A7160">
              <w:rPr>
                <w:sz w:val="26"/>
              </w:rPr>
              <w:t xml:space="preserve"> </w:t>
            </w:r>
            <w:proofErr w:type="spellStart"/>
            <w:r w:rsidRPr="002A7160">
              <w:rPr>
                <w:sz w:val="26"/>
              </w:rPr>
              <w:t>cấp</w:t>
            </w:r>
            <w:proofErr w:type="spellEnd"/>
            <w:r w:rsidRPr="002A7160">
              <w:rPr>
                <w:sz w:val="26"/>
              </w:rPr>
              <w:t xml:space="preserve"> V</w:t>
            </w:r>
          </w:p>
        </w:tc>
        <w:tc>
          <w:tcPr>
            <w:tcW w:w="611" w:type="pct"/>
            <w:tcBorders>
              <w:top w:val="nil"/>
              <w:left w:val="nil"/>
              <w:bottom w:val="single" w:sz="4" w:space="0" w:color="auto"/>
              <w:right w:val="single" w:sz="4" w:space="0" w:color="auto"/>
            </w:tcBorders>
            <w:vAlign w:val="center"/>
            <w:hideMark/>
          </w:tcPr>
          <w:p w14:paraId="00C4C7E6" w14:textId="77777777" w:rsidR="00E3345D" w:rsidRPr="002A7160" w:rsidRDefault="00E3345D" w:rsidP="00DF7BD1">
            <w:pPr>
              <w:spacing w:line="276" w:lineRule="auto"/>
              <w:rPr>
                <w:sz w:val="26"/>
              </w:rPr>
            </w:pPr>
            <w:r w:rsidRPr="002A7160">
              <w:rPr>
                <w:sz w:val="26"/>
              </w:rPr>
              <w:t>km</w:t>
            </w:r>
          </w:p>
        </w:tc>
        <w:tc>
          <w:tcPr>
            <w:tcW w:w="566" w:type="pct"/>
            <w:tcBorders>
              <w:top w:val="nil"/>
              <w:left w:val="nil"/>
              <w:bottom w:val="single" w:sz="4" w:space="0" w:color="auto"/>
              <w:right w:val="single" w:sz="4" w:space="0" w:color="auto"/>
            </w:tcBorders>
            <w:noWrap/>
            <w:vAlign w:val="center"/>
            <w:hideMark/>
          </w:tcPr>
          <w:p w14:paraId="18357236" w14:textId="77777777" w:rsidR="00E3345D" w:rsidRPr="002A7160" w:rsidRDefault="00E3345D" w:rsidP="00DF7BD1">
            <w:pPr>
              <w:spacing w:line="276" w:lineRule="auto"/>
              <w:rPr>
                <w:sz w:val="26"/>
              </w:rPr>
            </w:pPr>
            <w:r w:rsidRPr="002A7160">
              <w:rPr>
                <w:sz w:val="26"/>
              </w:rPr>
              <w:t>0.262</w:t>
            </w:r>
          </w:p>
        </w:tc>
      </w:tr>
      <w:tr w:rsidR="002A7160" w:rsidRPr="002A7160" w14:paraId="5DC2C230" w14:textId="77777777" w:rsidTr="00360FF4">
        <w:trPr>
          <w:trHeight w:val="336"/>
        </w:trPr>
        <w:tc>
          <w:tcPr>
            <w:tcW w:w="465" w:type="pct"/>
            <w:tcBorders>
              <w:top w:val="nil"/>
              <w:left w:val="single" w:sz="4" w:space="0" w:color="auto"/>
              <w:bottom w:val="single" w:sz="4" w:space="0" w:color="auto"/>
              <w:right w:val="single" w:sz="4" w:space="0" w:color="auto"/>
            </w:tcBorders>
            <w:shd w:val="clear" w:color="000000" w:fill="FFD966"/>
            <w:noWrap/>
            <w:vAlign w:val="center"/>
            <w:hideMark/>
          </w:tcPr>
          <w:p w14:paraId="0FE3143C" w14:textId="77777777" w:rsidR="00E3345D" w:rsidRPr="002A7160" w:rsidRDefault="00E3345D" w:rsidP="00DF7BD1">
            <w:pPr>
              <w:spacing w:line="276" w:lineRule="auto"/>
              <w:jc w:val="center"/>
              <w:rPr>
                <w:b/>
                <w:bCs/>
                <w:sz w:val="26"/>
              </w:rPr>
            </w:pPr>
            <w:r w:rsidRPr="002A7160">
              <w:rPr>
                <w:b/>
                <w:bCs/>
                <w:sz w:val="26"/>
              </w:rPr>
              <w:t>3</w:t>
            </w:r>
          </w:p>
        </w:tc>
        <w:tc>
          <w:tcPr>
            <w:tcW w:w="3358" w:type="pct"/>
            <w:tcBorders>
              <w:top w:val="nil"/>
              <w:left w:val="nil"/>
              <w:bottom w:val="single" w:sz="4" w:space="0" w:color="auto"/>
              <w:right w:val="single" w:sz="4" w:space="0" w:color="auto"/>
            </w:tcBorders>
            <w:shd w:val="clear" w:color="000000" w:fill="FFD966"/>
            <w:vAlign w:val="center"/>
            <w:hideMark/>
          </w:tcPr>
          <w:p w14:paraId="158C0B87" w14:textId="77777777" w:rsidR="00E3345D" w:rsidRPr="002A7160" w:rsidRDefault="00E3345D" w:rsidP="00DF7BD1">
            <w:pPr>
              <w:spacing w:line="276" w:lineRule="auto"/>
              <w:rPr>
                <w:b/>
                <w:bCs/>
                <w:sz w:val="26"/>
              </w:rPr>
            </w:pPr>
            <w:proofErr w:type="spellStart"/>
            <w:r w:rsidRPr="002A7160">
              <w:rPr>
                <w:b/>
                <w:bCs/>
                <w:sz w:val="26"/>
              </w:rPr>
              <w:t>Đường</w:t>
            </w:r>
            <w:proofErr w:type="spellEnd"/>
            <w:r w:rsidRPr="002A7160">
              <w:rPr>
                <w:b/>
                <w:bCs/>
                <w:sz w:val="26"/>
              </w:rPr>
              <w:t xml:space="preserve"> </w:t>
            </w:r>
            <w:proofErr w:type="spellStart"/>
            <w:r w:rsidRPr="002A7160">
              <w:rPr>
                <w:b/>
                <w:bCs/>
                <w:sz w:val="26"/>
              </w:rPr>
              <w:t>dây</w:t>
            </w:r>
            <w:proofErr w:type="spellEnd"/>
            <w:r w:rsidRPr="002A7160">
              <w:rPr>
                <w:b/>
                <w:bCs/>
                <w:sz w:val="26"/>
              </w:rPr>
              <w:t xml:space="preserve"> 500 kV </w:t>
            </w:r>
            <w:proofErr w:type="spellStart"/>
            <w:r w:rsidRPr="002A7160">
              <w:rPr>
                <w:b/>
                <w:bCs/>
                <w:sz w:val="26"/>
              </w:rPr>
              <w:t>đấu</w:t>
            </w:r>
            <w:proofErr w:type="spellEnd"/>
            <w:r w:rsidRPr="002A7160">
              <w:rPr>
                <w:b/>
                <w:bCs/>
                <w:sz w:val="26"/>
              </w:rPr>
              <w:t xml:space="preserve"> </w:t>
            </w:r>
            <w:proofErr w:type="spellStart"/>
            <w:r w:rsidRPr="002A7160">
              <w:rPr>
                <w:b/>
                <w:bCs/>
                <w:sz w:val="26"/>
              </w:rPr>
              <w:t>nối</w:t>
            </w:r>
            <w:proofErr w:type="spellEnd"/>
          </w:p>
        </w:tc>
        <w:tc>
          <w:tcPr>
            <w:tcW w:w="611" w:type="pct"/>
            <w:tcBorders>
              <w:top w:val="nil"/>
              <w:left w:val="nil"/>
              <w:bottom w:val="single" w:sz="4" w:space="0" w:color="auto"/>
              <w:right w:val="single" w:sz="4" w:space="0" w:color="auto"/>
            </w:tcBorders>
            <w:shd w:val="clear" w:color="000000" w:fill="FFD966"/>
            <w:noWrap/>
            <w:vAlign w:val="center"/>
            <w:hideMark/>
          </w:tcPr>
          <w:p w14:paraId="38A309B1" w14:textId="77777777" w:rsidR="00E3345D" w:rsidRPr="002A7160" w:rsidRDefault="00E3345D" w:rsidP="00DF7BD1">
            <w:pPr>
              <w:spacing w:line="276" w:lineRule="auto"/>
              <w:jc w:val="center"/>
              <w:rPr>
                <w:b/>
                <w:bCs/>
                <w:sz w:val="26"/>
              </w:rPr>
            </w:pPr>
            <w:r w:rsidRPr="002A7160">
              <w:rPr>
                <w:b/>
                <w:bCs/>
                <w:sz w:val="26"/>
              </w:rPr>
              <w:t> </w:t>
            </w:r>
          </w:p>
        </w:tc>
        <w:tc>
          <w:tcPr>
            <w:tcW w:w="566" w:type="pct"/>
            <w:tcBorders>
              <w:top w:val="nil"/>
              <w:left w:val="nil"/>
              <w:bottom w:val="single" w:sz="4" w:space="0" w:color="auto"/>
              <w:right w:val="single" w:sz="4" w:space="0" w:color="auto"/>
            </w:tcBorders>
            <w:shd w:val="clear" w:color="000000" w:fill="FFD966"/>
            <w:noWrap/>
            <w:vAlign w:val="center"/>
            <w:hideMark/>
          </w:tcPr>
          <w:p w14:paraId="61B7A85C" w14:textId="77777777" w:rsidR="00E3345D" w:rsidRPr="002A7160" w:rsidRDefault="00E3345D" w:rsidP="00DF7BD1">
            <w:pPr>
              <w:spacing w:line="276" w:lineRule="auto"/>
              <w:jc w:val="center"/>
              <w:rPr>
                <w:b/>
                <w:bCs/>
                <w:sz w:val="26"/>
              </w:rPr>
            </w:pPr>
            <w:r w:rsidRPr="002A7160">
              <w:rPr>
                <w:b/>
                <w:bCs/>
                <w:sz w:val="26"/>
              </w:rPr>
              <w:t> </w:t>
            </w:r>
          </w:p>
        </w:tc>
      </w:tr>
      <w:tr w:rsidR="002A7160" w:rsidRPr="002A7160" w14:paraId="151FAF7B"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hideMark/>
          </w:tcPr>
          <w:p w14:paraId="13A09371" w14:textId="77777777" w:rsidR="00E3345D" w:rsidRPr="002A7160" w:rsidRDefault="00E3345D" w:rsidP="00DF7BD1">
            <w:pPr>
              <w:spacing w:line="276" w:lineRule="auto"/>
              <w:jc w:val="center"/>
              <w:rPr>
                <w:sz w:val="26"/>
              </w:rPr>
            </w:pPr>
            <w:r w:rsidRPr="002A7160">
              <w:rPr>
                <w:sz w:val="26"/>
              </w:rPr>
              <w:t>3.1</w:t>
            </w:r>
          </w:p>
        </w:tc>
        <w:tc>
          <w:tcPr>
            <w:tcW w:w="3358" w:type="pct"/>
            <w:tcBorders>
              <w:top w:val="nil"/>
              <w:left w:val="nil"/>
              <w:bottom w:val="single" w:sz="4" w:space="0" w:color="auto"/>
              <w:right w:val="single" w:sz="4" w:space="0" w:color="auto"/>
            </w:tcBorders>
            <w:vAlign w:val="center"/>
            <w:hideMark/>
          </w:tcPr>
          <w:p w14:paraId="12450E06" w14:textId="77777777" w:rsidR="00E3345D" w:rsidRPr="002A7160" w:rsidRDefault="00E3345D" w:rsidP="00DF7BD1">
            <w:pPr>
              <w:spacing w:line="276" w:lineRule="auto"/>
              <w:rPr>
                <w:sz w:val="26"/>
              </w:rPr>
            </w:pPr>
            <w:proofErr w:type="spellStart"/>
            <w:r w:rsidRPr="002A7160">
              <w:rPr>
                <w:sz w:val="26"/>
              </w:rPr>
              <w:t>Cắm</w:t>
            </w:r>
            <w:proofErr w:type="spellEnd"/>
            <w:r w:rsidRPr="002A7160">
              <w:rPr>
                <w:sz w:val="26"/>
              </w:rPr>
              <w:t xml:space="preserve"> </w:t>
            </w:r>
            <w:proofErr w:type="spellStart"/>
            <w:r w:rsidRPr="002A7160">
              <w:rPr>
                <w:sz w:val="26"/>
              </w:rPr>
              <w:t>cột</w:t>
            </w:r>
            <w:proofErr w:type="spellEnd"/>
            <w:r w:rsidRPr="002A7160">
              <w:rPr>
                <w:sz w:val="26"/>
              </w:rPr>
              <w:t xml:space="preserve"> </w:t>
            </w:r>
            <w:proofErr w:type="spellStart"/>
            <w:r w:rsidRPr="002A7160">
              <w:rPr>
                <w:sz w:val="26"/>
              </w:rPr>
              <w:t>trung</w:t>
            </w:r>
            <w:proofErr w:type="spellEnd"/>
            <w:r w:rsidRPr="002A7160">
              <w:rPr>
                <w:sz w:val="26"/>
              </w:rPr>
              <w:t xml:space="preserve"> </w:t>
            </w:r>
            <w:proofErr w:type="spellStart"/>
            <w:r w:rsidRPr="002A7160">
              <w:rPr>
                <w:sz w:val="26"/>
              </w:rPr>
              <w:t>gian_Địa</w:t>
            </w:r>
            <w:proofErr w:type="spellEnd"/>
            <w:r w:rsidRPr="002A7160">
              <w:rPr>
                <w:sz w:val="26"/>
              </w:rPr>
              <w:t xml:space="preserve"> </w:t>
            </w:r>
            <w:proofErr w:type="spellStart"/>
            <w:r w:rsidRPr="002A7160">
              <w:rPr>
                <w:sz w:val="26"/>
              </w:rPr>
              <w:t>hình</w:t>
            </w:r>
            <w:proofErr w:type="spellEnd"/>
            <w:r w:rsidRPr="002A7160">
              <w:rPr>
                <w:sz w:val="26"/>
              </w:rPr>
              <w:t xml:space="preserve"> </w:t>
            </w:r>
            <w:proofErr w:type="spellStart"/>
            <w:r w:rsidRPr="002A7160">
              <w:rPr>
                <w:sz w:val="26"/>
              </w:rPr>
              <w:t>cấp</w:t>
            </w:r>
            <w:proofErr w:type="spellEnd"/>
            <w:r w:rsidRPr="002A7160">
              <w:rPr>
                <w:sz w:val="26"/>
              </w:rPr>
              <w:t xml:space="preserve"> V</w:t>
            </w:r>
          </w:p>
        </w:tc>
        <w:tc>
          <w:tcPr>
            <w:tcW w:w="611" w:type="pct"/>
            <w:tcBorders>
              <w:top w:val="nil"/>
              <w:left w:val="nil"/>
              <w:bottom w:val="single" w:sz="4" w:space="0" w:color="auto"/>
              <w:right w:val="single" w:sz="4" w:space="0" w:color="auto"/>
            </w:tcBorders>
            <w:vAlign w:val="center"/>
            <w:hideMark/>
          </w:tcPr>
          <w:p w14:paraId="7E37C9F4" w14:textId="77777777" w:rsidR="00E3345D" w:rsidRPr="002A7160" w:rsidRDefault="00E3345D" w:rsidP="00DF7BD1">
            <w:pPr>
              <w:spacing w:line="276" w:lineRule="auto"/>
              <w:jc w:val="center"/>
              <w:rPr>
                <w:sz w:val="26"/>
              </w:rPr>
            </w:pPr>
            <w:r w:rsidRPr="002A7160">
              <w:rPr>
                <w:sz w:val="26"/>
              </w:rPr>
              <w:t>km</w:t>
            </w:r>
          </w:p>
        </w:tc>
        <w:tc>
          <w:tcPr>
            <w:tcW w:w="566" w:type="pct"/>
            <w:tcBorders>
              <w:top w:val="nil"/>
              <w:left w:val="nil"/>
              <w:bottom w:val="single" w:sz="4" w:space="0" w:color="auto"/>
              <w:right w:val="single" w:sz="4" w:space="0" w:color="auto"/>
            </w:tcBorders>
            <w:noWrap/>
            <w:vAlign w:val="center"/>
            <w:hideMark/>
          </w:tcPr>
          <w:p w14:paraId="3D4B844F" w14:textId="77777777" w:rsidR="00E3345D" w:rsidRPr="002A7160" w:rsidRDefault="00E3345D" w:rsidP="00DF7BD1">
            <w:pPr>
              <w:spacing w:line="276" w:lineRule="auto"/>
              <w:jc w:val="center"/>
              <w:rPr>
                <w:sz w:val="26"/>
              </w:rPr>
            </w:pPr>
            <w:r w:rsidRPr="002A7160">
              <w:rPr>
                <w:sz w:val="26"/>
              </w:rPr>
              <w:t>4</w:t>
            </w:r>
          </w:p>
        </w:tc>
      </w:tr>
      <w:tr w:rsidR="002A7160" w:rsidRPr="002A7160" w14:paraId="40E13325" w14:textId="77777777" w:rsidTr="00360FF4">
        <w:trPr>
          <w:trHeight w:val="672"/>
        </w:trPr>
        <w:tc>
          <w:tcPr>
            <w:tcW w:w="465" w:type="pct"/>
            <w:tcBorders>
              <w:top w:val="nil"/>
              <w:left w:val="single" w:sz="4" w:space="0" w:color="auto"/>
              <w:bottom w:val="single" w:sz="4" w:space="0" w:color="auto"/>
              <w:right w:val="single" w:sz="4" w:space="0" w:color="auto"/>
            </w:tcBorders>
            <w:noWrap/>
            <w:vAlign w:val="center"/>
            <w:hideMark/>
          </w:tcPr>
          <w:p w14:paraId="7B9BC0EB" w14:textId="77777777" w:rsidR="00E3345D" w:rsidRPr="002A7160" w:rsidRDefault="00E3345D" w:rsidP="00DF7BD1">
            <w:pPr>
              <w:spacing w:line="276" w:lineRule="auto"/>
              <w:jc w:val="center"/>
              <w:rPr>
                <w:sz w:val="26"/>
              </w:rPr>
            </w:pPr>
            <w:r w:rsidRPr="002A7160">
              <w:rPr>
                <w:sz w:val="26"/>
              </w:rPr>
              <w:t>3.2</w:t>
            </w:r>
          </w:p>
        </w:tc>
        <w:tc>
          <w:tcPr>
            <w:tcW w:w="3358" w:type="pct"/>
            <w:tcBorders>
              <w:top w:val="nil"/>
              <w:left w:val="nil"/>
              <w:bottom w:val="single" w:sz="4" w:space="0" w:color="auto"/>
              <w:right w:val="single" w:sz="4" w:space="0" w:color="auto"/>
            </w:tcBorders>
            <w:vAlign w:val="center"/>
            <w:hideMark/>
          </w:tcPr>
          <w:p w14:paraId="21450344" w14:textId="77777777" w:rsidR="00E3345D" w:rsidRPr="002A7160" w:rsidRDefault="00E3345D" w:rsidP="00DF7BD1">
            <w:pPr>
              <w:spacing w:line="276" w:lineRule="auto"/>
              <w:rPr>
                <w:sz w:val="26"/>
              </w:rPr>
            </w:pPr>
            <w:proofErr w:type="spellStart"/>
            <w:r w:rsidRPr="002A7160">
              <w:rPr>
                <w:sz w:val="26"/>
              </w:rPr>
              <w:t>Đo</w:t>
            </w:r>
            <w:proofErr w:type="spellEnd"/>
            <w:r w:rsidRPr="002A7160">
              <w:rPr>
                <w:sz w:val="26"/>
              </w:rPr>
              <w:t xml:space="preserve"> </w:t>
            </w:r>
            <w:proofErr w:type="spellStart"/>
            <w:r w:rsidRPr="002A7160">
              <w:rPr>
                <w:sz w:val="26"/>
              </w:rPr>
              <w:t>bình</w:t>
            </w:r>
            <w:proofErr w:type="spellEnd"/>
            <w:r w:rsidRPr="002A7160">
              <w:rPr>
                <w:sz w:val="26"/>
              </w:rPr>
              <w:t xml:space="preserve"> </w:t>
            </w:r>
            <w:proofErr w:type="spellStart"/>
            <w:r w:rsidRPr="002A7160">
              <w:rPr>
                <w:sz w:val="26"/>
              </w:rPr>
              <w:t>đồ</w:t>
            </w:r>
            <w:proofErr w:type="spellEnd"/>
            <w:r w:rsidRPr="002A7160">
              <w:rPr>
                <w:sz w:val="26"/>
              </w:rPr>
              <w:t xml:space="preserve"> </w:t>
            </w:r>
            <w:proofErr w:type="spellStart"/>
            <w:r w:rsidRPr="002A7160">
              <w:rPr>
                <w:sz w:val="26"/>
              </w:rPr>
              <w:t>vị</w:t>
            </w:r>
            <w:proofErr w:type="spellEnd"/>
            <w:r w:rsidRPr="002A7160">
              <w:rPr>
                <w:sz w:val="26"/>
              </w:rPr>
              <w:t xml:space="preserve"> </w:t>
            </w:r>
            <w:proofErr w:type="spellStart"/>
            <w:r w:rsidRPr="002A7160">
              <w:rPr>
                <w:sz w:val="26"/>
              </w:rPr>
              <w:t>trí</w:t>
            </w:r>
            <w:proofErr w:type="spellEnd"/>
            <w:r w:rsidRPr="002A7160">
              <w:rPr>
                <w:sz w:val="26"/>
              </w:rPr>
              <w:t xml:space="preserve"> </w:t>
            </w:r>
            <w:proofErr w:type="spellStart"/>
            <w:r w:rsidRPr="002A7160">
              <w:rPr>
                <w:sz w:val="26"/>
              </w:rPr>
              <w:t>móng</w:t>
            </w:r>
            <w:proofErr w:type="spellEnd"/>
            <w:r w:rsidRPr="002A7160">
              <w:rPr>
                <w:sz w:val="26"/>
              </w:rPr>
              <w:t xml:space="preserve"> TL 1/200, </w:t>
            </w:r>
            <w:proofErr w:type="spellStart"/>
            <w:r w:rsidRPr="002A7160">
              <w:rPr>
                <w:sz w:val="26"/>
              </w:rPr>
              <w:t>Địa</w:t>
            </w:r>
            <w:proofErr w:type="spellEnd"/>
            <w:r w:rsidRPr="002A7160">
              <w:rPr>
                <w:sz w:val="26"/>
              </w:rPr>
              <w:t xml:space="preserve"> </w:t>
            </w:r>
            <w:proofErr w:type="spellStart"/>
            <w:r w:rsidRPr="002A7160">
              <w:rPr>
                <w:sz w:val="26"/>
              </w:rPr>
              <w:t>hình</w:t>
            </w:r>
            <w:proofErr w:type="spellEnd"/>
            <w:r w:rsidRPr="002A7160">
              <w:rPr>
                <w:sz w:val="26"/>
              </w:rPr>
              <w:t xml:space="preserve"> </w:t>
            </w:r>
            <w:proofErr w:type="spellStart"/>
            <w:r w:rsidRPr="002A7160">
              <w:rPr>
                <w:sz w:val="26"/>
              </w:rPr>
              <w:t>cấp</w:t>
            </w:r>
            <w:proofErr w:type="spellEnd"/>
            <w:r w:rsidRPr="002A7160">
              <w:rPr>
                <w:sz w:val="26"/>
              </w:rPr>
              <w:t xml:space="preserve"> V. </w:t>
            </w:r>
            <w:proofErr w:type="spellStart"/>
            <w:r w:rsidRPr="002A7160">
              <w:rPr>
                <w:sz w:val="26"/>
              </w:rPr>
              <w:t>Đồng</w:t>
            </w:r>
            <w:proofErr w:type="spellEnd"/>
            <w:r w:rsidRPr="002A7160">
              <w:rPr>
                <w:sz w:val="26"/>
              </w:rPr>
              <w:t xml:space="preserve"> </w:t>
            </w:r>
            <w:proofErr w:type="spellStart"/>
            <w:r w:rsidRPr="002A7160">
              <w:rPr>
                <w:sz w:val="26"/>
              </w:rPr>
              <w:t>mức</w:t>
            </w:r>
            <w:proofErr w:type="spellEnd"/>
            <w:r w:rsidRPr="002A7160">
              <w:rPr>
                <w:sz w:val="26"/>
              </w:rPr>
              <w:t xml:space="preserve"> 0.5m _</w:t>
            </w:r>
            <w:proofErr w:type="spellStart"/>
            <w:r w:rsidRPr="002A7160">
              <w:rPr>
                <w:sz w:val="26"/>
              </w:rPr>
              <w:t>Kích</w:t>
            </w:r>
            <w:proofErr w:type="spellEnd"/>
            <w:r w:rsidRPr="002A7160">
              <w:rPr>
                <w:sz w:val="26"/>
              </w:rPr>
              <w:t xml:space="preserve"> </w:t>
            </w:r>
            <w:proofErr w:type="spellStart"/>
            <w:r w:rsidRPr="002A7160">
              <w:rPr>
                <w:sz w:val="26"/>
              </w:rPr>
              <w:t>thước</w:t>
            </w:r>
            <w:proofErr w:type="spellEnd"/>
            <w:r w:rsidRPr="002A7160">
              <w:rPr>
                <w:sz w:val="26"/>
              </w:rPr>
              <w:t xml:space="preserve"> 4VT*80m*80m</w:t>
            </w:r>
          </w:p>
        </w:tc>
        <w:tc>
          <w:tcPr>
            <w:tcW w:w="611" w:type="pct"/>
            <w:tcBorders>
              <w:top w:val="nil"/>
              <w:left w:val="nil"/>
              <w:bottom w:val="single" w:sz="4" w:space="0" w:color="auto"/>
              <w:right w:val="single" w:sz="4" w:space="0" w:color="auto"/>
            </w:tcBorders>
            <w:vAlign w:val="center"/>
            <w:hideMark/>
          </w:tcPr>
          <w:p w14:paraId="6F9AFFF9" w14:textId="77777777" w:rsidR="00E3345D" w:rsidRPr="002A7160" w:rsidRDefault="00E3345D" w:rsidP="00DF7BD1">
            <w:pPr>
              <w:spacing w:line="276" w:lineRule="auto"/>
              <w:jc w:val="center"/>
              <w:rPr>
                <w:sz w:val="26"/>
              </w:rPr>
            </w:pPr>
            <w:r w:rsidRPr="002A7160">
              <w:rPr>
                <w:sz w:val="26"/>
              </w:rPr>
              <w:t>ha</w:t>
            </w:r>
          </w:p>
        </w:tc>
        <w:tc>
          <w:tcPr>
            <w:tcW w:w="566" w:type="pct"/>
            <w:tcBorders>
              <w:top w:val="nil"/>
              <w:left w:val="nil"/>
              <w:bottom w:val="single" w:sz="4" w:space="0" w:color="auto"/>
              <w:right w:val="single" w:sz="4" w:space="0" w:color="auto"/>
            </w:tcBorders>
            <w:noWrap/>
            <w:vAlign w:val="center"/>
            <w:hideMark/>
          </w:tcPr>
          <w:p w14:paraId="285ADD1C" w14:textId="77777777" w:rsidR="00E3345D" w:rsidRPr="002A7160" w:rsidRDefault="00E3345D" w:rsidP="00DF7BD1">
            <w:pPr>
              <w:spacing w:line="276" w:lineRule="auto"/>
              <w:jc w:val="center"/>
              <w:rPr>
                <w:sz w:val="26"/>
              </w:rPr>
            </w:pPr>
            <w:r w:rsidRPr="002A7160">
              <w:rPr>
                <w:sz w:val="26"/>
              </w:rPr>
              <w:t>2.56</w:t>
            </w:r>
          </w:p>
        </w:tc>
      </w:tr>
      <w:tr w:rsidR="002A7160" w:rsidRPr="002A7160" w14:paraId="1EE1BB13" w14:textId="77777777" w:rsidTr="00360FF4">
        <w:trPr>
          <w:trHeight w:val="720"/>
        </w:trPr>
        <w:tc>
          <w:tcPr>
            <w:tcW w:w="465" w:type="pct"/>
            <w:tcBorders>
              <w:top w:val="nil"/>
              <w:left w:val="single" w:sz="4" w:space="0" w:color="auto"/>
              <w:bottom w:val="single" w:sz="4" w:space="0" w:color="auto"/>
              <w:right w:val="single" w:sz="4" w:space="0" w:color="auto"/>
            </w:tcBorders>
            <w:shd w:val="clear" w:color="000000" w:fill="FFFFFF"/>
            <w:noWrap/>
            <w:vAlign w:val="center"/>
            <w:hideMark/>
          </w:tcPr>
          <w:p w14:paraId="1A73E038" w14:textId="77777777" w:rsidR="00E3345D" w:rsidRPr="002A7160" w:rsidRDefault="00E3345D" w:rsidP="00DF7BD1">
            <w:pPr>
              <w:spacing w:line="276" w:lineRule="auto"/>
              <w:jc w:val="center"/>
              <w:rPr>
                <w:sz w:val="26"/>
              </w:rPr>
            </w:pPr>
            <w:r w:rsidRPr="002A7160">
              <w:rPr>
                <w:sz w:val="26"/>
              </w:rPr>
              <w:t>3.3</w:t>
            </w:r>
          </w:p>
        </w:tc>
        <w:tc>
          <w:tcPr>
            <w:tcW w:w="3358" w:type="pct"/>
            <w:tcBorders>
              <w:top w:val="nil"/>
              <w:left w:val="nil"/>
              <w:bottom w:val="single" w:sz="4" w:space="0" w:color="auto"/>
              <w:right w:val="single" w:sz="4" w:space="0" w:color="auto"/>
            </w:tcBorders>
            <w:vAlign w:val="center"/>
            <w:hideMark/>
          </w:tcPr>
          <w:p w14:paraId="6A6D8CA6" w14:textId="77777777" w:rsidR="00E3345D" w:rsidRPr="002A7160" w:rsidRDefault="00E3345D" w:rsidP="00DF7BD1">
            <w:pPr>
              <w:spacing w:line="276" w:lineRule="auto"/>
              <w:rPr>
                <w:sz w:val="26"/>
              </w:rPr>
            </w:pPr>
            <w:proofErr w:type="spellStart"/>
            <w:r w:rsidRPr="002A7160">
              <w:rPr>
                <w:sz w:val="26"/>
              </w:rPr>
              <w:t>Đo</w:t>
            </w:r>
            <w:proofErr w:type="spellEnd"/>
            <w:r w:rsidRPr="002A7160">
              <w:rPr>
                <w:sz w:val="26"/>
              </w:rPr>
              <w:t xml:space="preserve"> </w:t>
            </w:r>
            <w:proofErr w:type="spellStart"/>
            <w:r w:rsidRPr="002A7160">
              <w:rPr>
                <w:sz w:val="26"/>
              </w:rPr>
              <w:t>bình</w:t>
            </w:r>
            <w:proofErr w:type="spellEnd"/>
            <w:r w:rsidRPr="002A7160">
              <w:rPr>
                <w:sz w:val="26"/>
              </w:rPr>
              <w:t xml:space="preserve"> </w:t>
            </w:r>
            <w:proofErr w:type="spellStart"/>
            <w:r w:rsidRPr="002A7160">
              <w:rPr>
                <w:sz w:val="26"/>
              </w:rPr>
              <w:t>đồ</w:t>
            </w:r>
            <w:proofErr w:type="spellEnd"/>
            <w:r w:rsidRPr="002A7160">
              <w:rPr>
                <w:sz w:val="26"/>
              </w:rPr>
              <w:t xml:space="preserve"> </w:t>
            </w:r>
            <w:proofErr w:type="spellStart"/>
            <w:r w:rsidRPr="002A7160">
              <w:rPr>
                <w:sz w:val="26"/>
              </w:rPr>
              <w:t>vị</w:t>
            </w:r>
            <w:proofErr w:type="spellEnd"/>
            <w:r w:rsidRPr="002A7160">
              <w:rPr>
                <w:sz w:val="26"/>
              </w:rPr>
              <w:t xml:space="preserve"> </w:t>
            </w:r>
            <w:proofErr w:type="spellStart"/>
            <w:r w:rsidRPr="002A7160">
              <w:rPr>
                <w:sz w:val="26"/>
              </w:rPr>
              <w:t>trí</w:t>
            </w:r>
            <w:proofErr w:type="spellEnd"/>
            <w:r w:rsidRPr="002A7160">
              <w:rPr>
                <w:sz w:val="26"/>
              </w:rPr>
              <w:t xml:space="preserve"> </w:t>
            </w:r>
            <w:proofErr w:type="spellStart"/>
            <w:r w:rsidRPr="002A7160">
              <w:rPr>
                <w:sz w:val="26"/>
              </w:rPr>
              <w:t>móng</w:t>
            </w:r>
            <w:proofErr w:type="spellEnd"/>
            <w:r w:rsidRPr="002A7160">
              <w:rPr>
                <w:sz w:val="26"/>
              </w:rPr>
              <w:t xml:space="preserve"> TL 1/200, </w:t>
            </w:r>
            <w:proofErr w:type="spellStart"/>
            <w:r w:rsidRPr="002A7160">
              <w:rPr>
                <w:sz w:val="26"/>
              </w:rPr>
              <w:t>Địa</w:t>
            </w:r>
            <w:proofErr w:type="spellEnd"/>
            <w:r w:rsidRPr="002A7160">
              <w:rPr>
                <w:sz w:val="26"/>
              </w:rPr>
              <w:t xml:space="preserve"> </w:t>
            </w:r>
            <w:proofErr w:type="spellStart"/>
            <w:r w:rsidRPr="002A7160">
              <w:rPr>
                <w:sz w:val="26"/>
              </w:rPr>
              <w:t>hình</w:t>
            </w:r>
            <w:proofErr w:type="spellEnd"/>
            <w:r w:rsidRPr="002A7160">
              <w:rPr>
                <w:sz w:val="26"/>
              </w:rPr>
              <w:t xml:space="preserve"> </w:t>
            </w:r>
            <w:proofErr w:type="spellStart"/>
            <w:r w:rsidRPr="002A7160">
              <w:rPr>
                <w:sz w:val="26"/>
              </w:rPr>
              <w:t>cấp</w:t>
            </w:r>
            <w:proofErr w:type="spellEnd"/>
            <w:r w:rsidRPr="002A7160">
              <w:rPr>
                <w:sz w:val="26"/>
              </w:rPr>
              <w:t xml:space="preserve"> V. </w:t>
            </w:r>
            <w:proofErr w:type="spellStart"/>
            <w:r w:rsidRPr="002A7160">
              <w:rPr>
                <w:sz w:val="26"/>
              </w:rPr>
              <w:t>Đồng</w:t>
            </w:r>
            <w:proofErr w:type="spellEnd"/>
            <w:r w:rsidRPr="002A7160">
              <w:rPr>
                <w:sz w:val="26"/>
              </w:rPr>
              <w:t xml:space="preserve"> </w:t>
            </w:r>
            <w:proofErr w:type="spellStart"/>
            <w:r w:rsidRPr="002A7160">
              <w:rPr>
                <w:sz w:val="26"/>
              </w:rPr>
              <w:t>mức</w:t>
            </w:r>
            <w:proofErr w:type="spellEnd"/>
            <w:r w:rsidRPr="002A7160">
              <w:rPr>
                <w:sz w:val="26"/>
              </w:rPr>
              <w:t xml:space="preserve"> 0.5m _</w:t>
            </w:r>
            <w:proofErr w:type="spellStart"/>
            <w:r w:rsidRPr="002A7160">
              <w:rPr>
                <w:sz w:val="26"/>
              </w:rPr>
              <w:t>Kích</w:t>
            </w:r>
            <w:proofErr w:type="spellEnd"/>
            <w:r w:rsidRPr="002A7160">
              <w:rPr>
                <w:sz w:val="26"/>
              </w:rPr>
              <w:t xml:space="preserve"> </w:t>
            </w:r>
            <w:proofErr w:type="spellStart"/>
            <w:r w:rsidRPr="002A7160">
              <w:rPr>
                <w:sz w:val="26"/>
              </w:rPr>
              <w:t>thước</w:t>
            </w:r>
            <w:proofErr w:type="spellEnd"/>
            <w:r w:rsidRPr="002A7160">
              <w:rPr>
                <w:sz w:val="26"/>
              </w:rPr>
              <w:t xml:space="preserve"> 8VT*80*160. </w:t>
            </w:r>
            <w:proofErr w:type="spellStart"/>
            <w:r w:rsidRPr="002A7160">
              <w:rPr>
                <w:sz w:val="26"/>
              </w:rPr>
              <w:t>Vị</w:t>
            </w:r>
            <w:proofErr w:type="spellEnd"/>
            <w:r w:rsidRPr="002A7160">
              <w:rPr>
                <w:sz w:val="26"/>
              </w:rPr>
              <w:t xml:space="preserve"> </w:t>
            </w:r>
            <w:proofErr w:type="spellStart"/>
            <w:r w:rsidRPr="002A7160">
              <w:rPr>
                <w:sz w:val="26"/>
              </w:rPr>
              <w:t>trí</w:t>
            </w:r>
            <w:proofErr w:type="spellEnd"/>
            <w:r w:rsidRPr="002A7160">
              <w:rPr>
                <w:sz w:val="26"/>
              </w:rPr>
              <w:t xml:space="preserve"> </w:t>
            </w:r>
            <w:proofErr w:type="spellStart"/>
            <w:r w:rsidRPr="002A7160">
              <w:rPr>
                <w:sz w:val="26"/>
              </w:rPr>
              <w:t>móng</w:t>
            </w:r>
            <w:proofErr w:type="spellEnd"/>
            <w:r w:rsidRPr="002A7160">
              <w:rPr>
                <w:sz w:val="26"/>
              </w:rPr>
              <w:t xml:space="preserve"> </w:t>
            </w:r>
            <w:proofErr w:type="spellStart"/>
            <w:r w:rsidRPr="002A7160">
              <w:rPr>
                <w:sz w:val="26"/>
              </w:rPr>
              <w:t>có</w:t>
            </w:r>
            <w:proofErr w:type="spellEnd"/>
            <w:r w:rsidRPr="002A7160">
              <w:rPr>
                <w:sz w:val="26"/>
              </w:rPr>
              <w:t xml:space="preserve"> </w:t>
            </w:r>
            <w:proofErr w:type="spellStart"/>
            <w:r w:rsidRPr="002A7160">
              <w:rPr>
                <w:sz w:val="26"/>
              </w:rPr>
              <w:t>nguy</w:t>
            </w:r>
            <w:proofErr w:type="spellEnd"/>
            <w:r w:rsidRPr="002A7160">
              <w:rPr>
                <w:sz w:val="26"/>
              </w:rPr>
              <w:t xml:space="preserve"> </w:t>
            </w:r>
            <w:proofErr w:type="spellStart"/>
            <w:r w:rsidRPr="002A7160">
              <w:rPr>
                <w:sz w:val="26"/>
              </w:rPr>
              <w:t>cơ</w:t>
            </w:r>
            <w:proofErr w:type="spellEnd"/>
            <w:r w:rsidRPr="002A7160">
              <w:rPr>
                <w:sz w:val="26"/>
              </w:rPr>
              <w:t xml:space="preserve"> </w:t>
            </w:r>
            <w:proofErr w:type="spellStart"/>
            <w:r w:rsidRPr="002A7160">
              <w:rPr>
                <w:sz w:val="26"/>
              </w:rPr>
              <w:t>trượt</w:t>
            </w:r>
            <w:proofErr w:type="spellEnd"/>
            <w:r w:rsidRPr="002A7160">
              <w:rPr>
                <w:sz w:val="26"/>
              </w:rPr>
              <w:t xml:space="preserve"> </w:t>
            </w:r>
            <w:proofErr w:type="spellStart"/>
            <w:r w:rsidRPr="002A7160">
              <w:rPr>
                <w:sz w:val="26"/>
              </w:rPr>
              <w:t>lở</w:t>
            </w:r>
            <w:proofErr w:type="spellEnd"/>
            <w:r w:rsidRPr="002A7160">
              <w:rPr>
                <w:sz w:val="26"/>
              </w:rPr>
              <w:t xml:space="preserve">, </w:t>
            </w:r>
            <w:proofErr w:type="spellStart"/>
            <w:r w:rsidRPr="002A7160">
              <w:rPr>
                <w:sz w:val="26"/>
              </w:rPr>
              <w:t>dốc</w:t>
            </w:r>
            <w:proofErr w:type="spellEnd"/>
            <w:r w:rsidRPr="002A7160">
              <w:rPr>
                <w:sz w:val="26"/>
              </w:rPr>
              <w:t xml:space="preserve"> </w:t>
            </w:r>
            <w:proofErr w:type="spellStart"/>
            <w:r w:rsidRPr="002A7160">
              <w:rPr>
                <w:sz w:val="26"/>
              </w:rPr>
              <w:t>trên</w:t>
            </w:r>
            <w:proofErr w:type="spellEnd"/>
            <w:r w:rsidRPr="002A7160">
              <w:rPr>
                <w:sz w:val="26"/>
              </w:rPr>
              <w:t xml:space="preserve"> 20</w:t>
            </w:r>
            <w:r w:rsidRPr="002A7160">
              <w:rPr>
                <w:sz w:val="26"/>
                <w:vertAlign w:val="superscript"/>
              </w:rPr>
              <w:t>o</w:t>
            </w:r>
            <w:r w:rsidRPr="002A7160">
              <w:rPr>
                <w:sz w:val="26"/>
              </w:rPr>
              <w:t xml:space="preserve">, </w:t>
            </w:r>
            <w:proofErr w:type="spellStart"/>
            <w:r w:rsidRPr="002A7160">
              <w:rPr>
                <w:sz w:val="26"/>
              </w:rPr>
              <w:t>hai</w:t>
            </w:r>
            <w:proofErr w:type="spellEnd"/>
            <w:r w:rsidRPr="002A7160">
              <w:rPr>
                <w:sz w:val="26"/>
              </w:rPr>
              <w:t xml:space="preserve"> </w:t>
            </w:r>
            <w:proofErr w:type="spellStart"/>
            <w:r w:rsidRPr="002A7160">
              <w:rPr>
                <w:sz w:val="26"/>
              </w:rPr>
              <w:t>thân</w:t>
            </w:r>
            <w:proofErr w:type="spellEnd"/>
          </w:p>
        </w:tc>
        <w:tc>
          <w:tcPr>
            <w:tcW w:w="611" w:type="pct"/>
            <w:tcBorders>
              <w:top w:val="nil"/>
              <w:left w:val="nil"/>
              <w:bottom w:val="single" w:sz="4" w:space="0" w:color="auto"/>
              <w:right w:val="single" w:sz="4" w:space="0" w:color="auto"/>
            </w:tcBorders>
            <w:vAlign w:val="center"/>
            <w:hideMark/>
          </w:tcPr>
          <w:p w14:paraId="07B9A103" w14:textId="77777777" w:rsidR="00E3345D" w:rsidRPr="002A7160" w:rsidRDefault="00E3345D" w:rsidP="00DF7BD1">
            <w:pPr>
              <w:spacing w:line="276" w:lineRule="auto"/>
              <w:jc w:val="center"/>
              <w:rPr>
                <w:sz w:val="26"/>
              </w:rPr>
            </w:pPr>
            <w:r w:rsidRPr="002A7160">
              <w:rPr>
                <w:sz w:val="26"/>
              </w:rPr>
              <w:t>ha</w:t>
            </w:r>
          </w:p>
        </w:tc>
        <w:tc>
          <w:tcPr>
            <w:tcW w:w="566" w:type="pct"/>
            <w:tcBorders>
              <w:top w:val="nil"/>
              <w:left w:val="nil"/>
              <w:bottom w:val="single" w:sz="4" w:space="0" w:color="auto"/>
              <w:right w:val="single" w:sz="4" w:space="0" w:color="auto"/>
            </w:tcBorders>
            <w:noWrap/>
            <w:vAlign w:val="center"/>
            <w:hideMark/>
          </w:tcPr>
          <w:p w14:paraId="7762A85C" w14:textId="77777777" w:rsidR="00E3345D" w:rsidRPr="002A7160" w:rsidRDefault="00E3345D" w:rsidP="00DF7BD1">
            <w:pPr>
              <w:spacing w:line="276" w:lineRule="auto"/>
              <w:jc w:val="center"/>
              <w:rPr>
                <w:sz w:val="26"/>
              </w:rPr>
            </w:pPr>
            <w:r w:rsidRPr="002A7160">
              <w:rPr>
                <w:sz w:val="26"/>
              </w:rPr>
              <w:t>10.24</w:t>
            </w:r>
          </w:p>
        </w:tc>
      </w:tr>
      <w:tr w:rsidR="002A7160" w:rsidRPr="002A7160" w14:paraId="52218A07"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tcPr>
          <w:p w14:paraId="54D27FDF" w14:textId="77777777" w:rsidR="00E3345D" w:rsidRPr="002A7160" w:rsidRDefault="00E3345D" w:rsidP="00DF7BD1">
            <w:pPr>
              <w:spacing w:line="276" w:lineRule="auto"/>
              <w:jc w:val="center"/>
              <w:rPr>
                <w:sz w:val="26"/>
              </w:rPr>
            </w:pPr>
            <w:r w:rsidRPr="002A7160">
              <w:rPr>
                <w:sz w:val="26"/>
              </w:rPr>
              <w:t>3.4</w:t>
            </w:r>
          </w:p>
        </w:tc>
        <w:tc>
          <w:tcPr>
            <w:tcW w:w="3358" w:type="pct"/>
            <w:tcBorders>
              <w:top w:val="nil"/>
              <w:left w:val="nil"/>
              <w:bottom w:val="single" w:sz="4" w:space="0" w:color="auto"/>
              <w:right w:val="single" w:sz="4" w:space="0" w:color="auto"/>
            </w:tcBorders>
            <w:vAlign w:val="center"/>
            <w:hideMark/>
          </w:tcPr>
          <w:p w14:paraId="2A808227" w14:textId="77777777" w:rsidR="00E3345D" w:rsidRPr="002A7160" w:rsidRDefault="00E3345D" w:rsidP="00DF7BD1">
            <w:pPr>
              <w:spacing w:line="276" w:lineRule="auto"/>
              <w:rPr>
                <w:sz w:val="26"/>
              </w:rPr>
            </w:pPr>
            <w:proofErr w:type="spellStart"/>
            <w:r w:rsidRPr="002A7160">
              <w:rPr>
                <w:sz w:val="26"/>
              </w:rPr>
              <w:t>Đo</w:t>
            </w:r>
            <w:proofErr w:type="spellEnd"/>
            <w:r w:rsidRPr="002A7160">
              <w:rPr>
                <w:sz w:val="26"/>
              </w:rPr>
              <w:t xml:space="preserve"> </w:t>
            </w:r>
            <w:proofErr w:type="spellStart"/>
            <w:r w:rsidRPr="002A7160">
              <w:rPr>
                <w:sz w:val="26"/>
              </w:rPr>
              <w:t>tọa</w:t>
            </w:r>
            <w:proofErr w:type="spellEnd"/>
            <w:r w:rsidRPr="002A7160">
              <w:rPr>
                <w:sz w:val="26"/>
              </w:rPr>
              <w:t xml:space="preserve"> </w:t>
            </w:r>
            <w:proofErr w:type="spellStart"/>
            <w:r w:rsidRPr="002A7160">
              <w:rPr>
                <w:sz w:val="26"/>
              </w:rPr>
              <w:t>độ</w:t>
            </w:r>
            <w:proofErr w:type="spellEnd"/>
            <w:r w:rsidRPr="002A7160">
              <w:rPr>
                <w:sz w:val="26"/>
              </w:rPr>
              <w:t xml:space="preserve"> </w:t>
            </w:r>
            <w:proofErr w:type="spellStart"/>
            <w:r w:rsidRPr="002A7160">
              <w:rPr>
                <w:sz w:val="26"/>
              </w:rPr>
              <w:t>móng</w:t>
            </w:r>
            <w:proofErr w:type="spellEnd"/>
            <w:r w:rsidRPr="002A7160">
              <w:rPr>
                <w:sz w:val="26"/>
              </w:rPr>
              <w:t xml:space="preserve"> </w:t>
            </w:r>
            <w:proofErr w:type="spellStart"/>
            <w:r w:rsidRPr="002A7160">
              <w:rPr>
                <w:sz w:val="26"/>
              </w:rPr>
              <w:t>trung</w:t>
            </w:r>
            <w:proofErr w:type="spellEnd"/>
            <w:r w:rsidRPr="002A7160">
              <w:rPr>
                <w:sz w:val="26"/>
              </w:rPr>
              <w:t xml:space="preserve"> </w:t>
            </w:r>
            <w:proofErr w:type="spellStart"/>
            <w:r w:rsidRPr="002A7160">
              <w:rPr>
                <w:sz w:val="26"/>
              </w:rPr>
              <w:t>gian</w:t>
            </w:r>
            <w:proofErr w:type="spellEnd"/>
            <w:r w:rsidRPr="002A7160">
              <w:rPr>
                <w:sz w:val="26"/>
              </w:rPr>
              <w:t xml:space="preserve"> - </w:t>
            </w:r>
            <w:proofErr w:type="spellStart"/>
            <w:r w:rsidRPr="002A7160">
              <w:rPr>
                <w:sz w:val="26"/>
              </w:rPr>
              <w:t>Đường</w:t>
            </w:r>
            <w:proofErr w:type="spellEnd"/>
            <w:r w:rsidRPr="002A7160">
              <w:rPr>
                <w:sz w:val="26"/>
              </w:rPr>
              <w:t xml:space="preserve"> </w:t>
            </w:r>
            <w:proofErr w:type="spellStart"/>
            <w:r w:rsidRPr="002A7160">
              <w:rPr>
                <w:sz w:val="26"/>
              </w:rPr>
              <w:t>chuyền</w:t>
            </w:r>
            <w:proofErr w:type="spellEnd"/>
            <w:r w:rsidRPr="002A7160">
              <w:rPr>
                <w:sz w:val="26"/>
              </w:rPr>
              <w:t xml:space="preserve"> </w:t>
            </w:r>
            <w:proofErr w:type="spellStart"/>
            <w:r w:rsidRPr="002A7160">
              <w:rPr>
                <w:sz w:val="26"/>
              </w:rPr>
              <w:t>cấp</w:t>
            </w:r>
            <w:proofErr w:type="spellEnd"/>
            <w:r w:rsidRPr="002A7160">
              <w:rPr>
                <w:sz w:val="26"/>
              </w:rPr>
              <w:t xml:space="preserve"> 2_Địa </w:t>
            </w:r>
            <w:proofErr w:type="spellStart"/>
            <w:r w:rsidRPr="002A7160">
              <w:rPr>
                <w:sz w:val="26"/>
              </w:rPr>
              <w:t>hình</w:t>
            </w:r>
            <w:proofErr w:type="spellEnd"/>
            <w:r w:rsidRPr="002A7160">
              <w:rPr>
                <w:sz w:val="26"/>
              </w:rPr>
              <w:t xml:space="preserve"> </w:t>
            </w:r>
            <w:proofErr w:type="spellStart"/>
            <w:r w:rsidRPr="002A7160">
              <w:rPr>
                <w:sz w:val="26"/>
              </w:rPr>
              <w:t>cấp</w:t>
            </w:r>
            <w:proofErr w:type="spellEnd"/>
            <w:r w:rsidRPr="002A7160">
              <w:rPr>
                <w:sz w:val="26"/>
              </w:rPr>
              <w:t xml:space="preserve"> V</w:t>
            </w:r>
          </w:p>
        </w:tc>
        <w:tc>
          <w:tcPr>
            <w:tcW w:w="611" w:type="pct"/>
            <w:tcBorders>
              <w:top w:val="nil"/>
              <w:left w:val="nil"/>
              <w:bottom w:val="single" w:sz="4" w:space="0" w:color="auto"/>
              <w:right w:val="single" w:sz="4" w:space="0" w:color="auto"/>
            </w:tcBorders>
            <w:vAlign w:val="center"/>
            <w:hideMark/>
          </w:tcPr>
          <w:p w14:paraId="1F0DDA7A" w14:textId="77777777" w:rsidR="00E3345D" w:rsidRPr="002A7160" w:rsidRDefault="00E3345D" w:rsidP="00DF7BD1">
            <w:pPr>
              <w:spacing w:line="276" w:lineRule="auto"/>
              <w:jc w:val="center"/>
              <w:rPr>
                <w:sz w:val="26"/>
              </w:rPr>
            </w:pPr>
            <w:proofErr w:type="spellStart"/>
            <w:r w:rsidRPr="002A7160">
              <w:rPr>
                <w:sz w:val="26"/>
              </w:rPr>
              <w:t>điểm</w:t>
            </w:r>
            <w:proofErr w:type="spellEnd"/>
          </w:p>
        </w:tc>
        <w:tc>
          <w:tcPr>
            <w:tcW w:w="566" w:type="pct"/>
            <w:tcBorders>
              <w:top w:val="nil"/>
              <w:left w:val="nil"/>
              <w:bottom w:val="single" w:sz="4" w:space="0" w:color="auto"/>
              <w:right w:val="single" w:sz="4" w:space="0" w:color="auto"/>
            </w:tcBorders>
            <w:noWrap/>
            <w:vAlign w:val="center"/>
            <w:hideMark/>
          </w:tcPr>
          <w:p w14:paraId="718338A8" w14:textId="77777777" w:rsidR="00E3345D" w:rsidRPr="002A7160" w:rsidRDefault="00E3345D" w:rsidP="00DF7BD1">
            <w:pPr>
              <w:spacing w:line="276" w:lineRule="auto"/>
              <w:rPr>
                <w:sz w:val="26"/>
              </w:rPr>
            </w:pPr>
            <w:r w:rsidRPr="002A7160">
              <w:rPr>
                <w:sz w:val="26"/>
              </w:rPr>
              <w:t>2</w:t>
            </w:r>
          </w:p>
        </w:tc>
      </w:tr>
      <w:tr w:rsidR="002A7160" w:rsidRPr="002A7160" w14:paraId="4BC2C2B7"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tcPr>
          <w:p w14:paraId="6BB91844" w14:textId="77777777" w:rsidR="00E3345D" w:rsidRPr="002A7160" w:rsidRDefault="00E3345D" w:rsidP="00DF7BD1">
            <w:pPr>
              <w:spacing w:line="276" w:lineRule="auto"/>
              <w:jc w:val="center"/>
              <w:rPr>
                <w:sz w:val="26"/>
              </w:rPr>
            </w:pPr>
            <w:r w:rsidRPr="002A7160">
              <w:rPr>
                <w:sz w:val="26"/>
              </w:rPr>
              <w:t>3.5</w:t>
            </w:r>
          </w:p>
        </w:tc>
        <w:tc>
          <w:tcPr>
            <w:tcW w:w="3358" w:type="pct"/>
            <w:tcBorders>
              <w:top w:val="nil"/>
              <w:left w:val="nil"/>
              <w:bottom w:val="single" w:sz="4" w:space="0" w:color="auto"/>
              <w:right w:val="single" w:sz="4" w:space="0" w:color="auto"/>
            </w:tcBorders>
            <w:vAlign w:val="center"/>
            <w:hideMark/>
          </w:tcPr>
          <w:p w14:paraId="36E4CDDB" w14:textId="77777777" w:rsidR="00E3345D" w:rsidRPr="002A7160" w:rsidRDefault="00E3345D" w:rsidP="00DF7BD1">
            <w:pPr>
              <w:spacing w:line="276" w:lineRule="auto"/>
              <w:rPr>
                <w:sz w:val="26"/>
              </w:rPr>
            </w:pPr>
            <w:r w:rsidRPr="002A7160">
              <w:rPr>
                <w:sz w:val="26"/>
              </w:rPr>
              <w:t xml:space="preserve">Phục </w:t>
            </w:r>
            <w:proofErr w:type="spellStart"/>
            <w:r w:rsidRPr="002A7160">
              <w:rPr>
                <w:sz w:val="26"/>
              </w:rPr>
              <w:t>hồi</w:t>
            </w:r>
            <w:proofErr w:type="spellEnd"/>
            <w:r w:rsidRPr="002A7160">
              <w:rPr>
                <w:sz w:val="26"/>
              </w:rPr>
              <w:t xml:space="preserve"> </w:t>
            </w:r>
            <w:proofErr w:type="spellStart"/>
            <w:r w:rsidRPr="002A7160">
              <w:rPr>
                <w:sz w:val="26"/>
              </w:rPr>
              <w:t>tuyến</w:t>
            </w:r>
            <w:proofErr w:type="spellEnd"/>
            <w:r w:rsidRPr="002A7160">
              <w:rPr>
                <w:sz w:val="26"/>
              </w:rPr>
              <w:t xml:space="preserve">, </w:t>
            </w:r>
            <w:proofErr w:type="spellStart"/>
            <w:r w:rsidRPr="002A7160">
              <w:rPr>
                <w:sz w:val="26"/>
              </w:rPr>
              <w:t>bàn</w:t>
            </w:r>
            <w:proofErr w:type="spellEnd"/>
            <w:r w:rsidRPr="002A7160">
              <w:rPr>
                <w:sz w:val="26"/>
              </w:rPr>
              <w:t xml:space="preserve"> </w:t>
            </w:r>
            <w:proofErr w:type="spellStart"/>
            <w:r w:rsidRPr="002A7160">
              <w:rPr>
                <w:sz w:val="26"/>
              </w:rPr>
              <w:t>giao</w:t>
            </w:r>
            <w:proofErr w:type="spellEnd"/>
            <w:r w:rsidRPr="002A7160">
              <w:rPr>
                <w:sz w:val="26"/>
              </w:rPr>
              <w:t xml:space="preserve"> </w:t>
            </w:r>
            <w:proofErr w:type="spellStart"/>
            <w:r w:rsidRPr="002A7160">
              <w:rPr>
                <w:sz w:val="26"/>
              </w:rPr>
              <w:t>tim</w:t>
            </w:r>
            <w:proofErr w:type="spellEnd"/>
            <w:r w:rsidRPr="002A7160">
              <w:rPr>
                <w:sz w:val="26"/>
              </w:rPr>
              <w:t xml:space="preserve"> </w:t>
            </w:r>
            <w:proofErr w:type="spellStart"/>
            <w:r w:rsidRPr="002A7160">
              <w:rPr>
                <w:sz w:val="26"/>
              </w:rPr>
              <w:t>mốc_Địa</w:t>
            </w:r>
            <w:proofErr w:type="spellEnd"/>
            <w:r w:rsidRPr="002A7160">
              <w:rPr>
                <w:sz w:val="26"/>
              </w:rPr>
              <w:t xml:space="preserve"> </w:t>
            </w:r>
            <w:proofErr w:type="spellStart"/>
            <w:r w:rsidRPr="002A7160">
              <w:rPr>
                <w:sz w:val="26"/>
              </w:rPr>
              <w:t>hình</w:t>
            </w:r>
            <w:proofErr w:type="spellEnd"/>
            <w:r w:rsidRPr="002A7160">
              <w:rPr>
                <w:sz w:val="26"/>
              </w:rPr>
              <w:t xml:space="preserve"> </w:t>
            </w:r>
            <w:proofErr w:type="spellStart"/>
            <w:r w:rsidRPr="002A7160">
              <w:rPr>
                <w:sz w:val="26"/>
              </w:rPr>
              <w:t>cấp</w:t>
            </w:r>
            <w:proofErr w:type="spellEnd"/>
            <w:r w:rsidRPr="002A7160">
              <w:rPr>
                <w:sz w:val="26"/>
              </w:rPr>
              <w:t xml:space="preserve"> V</w:t>
            </w:r>
          </w:p>
        </w:tc>
        <w:tc>
          <w:tcPr>
            <w:tcW w:w="611" w:type="pct"/>
            <w:tcBorders>
              <w:top w:val="nil"/>
              <w:left w:val="nil"/>
              <w:bottom w:val="single" w:sz="4" w:space="0" w:color="auto"/>
              <w:right w:val="single" w:sz="4" w:space="0" w:color="auto"/>
            </w:tcBorders>
            <w:vAlign w:val="center"/>
            <w:hideMark/>
          </w:tcPr>
          <w:p w14:paraId="02BA2CCB" w14:textId="77777777" w:rsidR="00E3345D" w:rsidRPr="002A7160" w:rsidRDefault="00E3345D" w:rsidP="00DF7BD1">
            <w:pPr>
              <w:spacing w:line="276" w:lineRule="auto"/>
              <w:jc w:val="center"/>
              <w:rPr>
                <w:sz w:val="26"/>
              </w:rPr>
            </w:pPr>
            <w:r w:rsidRPr="002A7160">
              <w:rPr>
                <w:sz w:val="26"/>
              </w:rPr>
              <w:t>km</w:t>
            </w:r>
          </w:p>
        </w:tc>
        <w:tc>
          <w:tcPr>
            <w:tcW w:w="566" w:type="pct"/>
            <w:tcBorders>
              <w:top w:val="nil"/>
              <w:left w:val="nil"/>
              <w:bottom w:val="single" w:sz="4" w:space="0" w:color="auto"/>
              <w:right w:val="single" w:sz="4" w:space="0" w:color="auto"/>
            </w:tcBorders>
            <w:noWrap/>
            <w:vAlign w:val="center"/>
            <w:hideMark/>
          </w:tcPr>
          <w:p w14:paraId="3B55203E" w14:textId="77777777" w:rsidR="00E3345D" w:rsidRPr="002A7160" w:rsidRDefault="00E3345D" w:rsidP="00DF7BD1">
            <w:pPr>
              <w:spacing w:line="276" w:lineRule="auto"/>
              <w:jc w:val="center"/>
              <w:rPr>
                <w:sz w:val="26"/>
              </w:rPr>
            </w:pPr>
            <w:r w:rsidRPr="002A7160">
              <w:rPr>
                <w:sz w:val="26"/>
              </w:rPr>
              <w:t>2</w:t>
            </w:r>
          </w:p>
        </w:tc>
      </w:tr>
      <w:tr w:rsidR="002A7160" w:rsidRPr="002A7160" w14:paraId="57317150" w14:textId="77777777" w:rsidTr="00360FF4">
        <w:trPr>
          <w:trHeight w:val="336"/>
        </w:trPr>
        <w:tc>
          <w:tcPr>
            <w:tcW w:w="465" w:type="pct"/>
            <w:tcBorders>
              <w:top w:val="nil"/>
              <w:left w:val="single" w:sz="4" w:space="0" w:color="auto"/>
              <w:bottom w:val="single" w:sz="4" w:space="0" w:color="auto"/>
              <w:right w:val="single" w:sz="4" w:space="0" w:color="auto"/>
            </w:tcBorders>
            <w:shd w:val="clear" w:color="000000" w:fill="FFD966"/>
            <w:noWrap/>
            <w:vAlign w:val="center"/>
            <w:hideMark/>
          </w:tcPr>
          <w:p w14:paraId="09B4CF4F" w14:textId="77777777" w:rsidR="00E3345D" w:rsidRPr="002A7160" w:rsidRDefault="00E3345D" w:rsidP="00DF7BD1">
            <w:pPr>
              <w:spacing w:line="276" w:lineRule="auto"/>
              <w:jc w:val="center"/>
              <w:rPr>
                <w:b/>
                <w:bCs/>
                <w:sz w:val="26"/>
              </w:rPr>
            </w:pPr>
            <w:r w:rsidRPr="002A7160">
              <w:rPr>
                <w:b/>
                <w:bCs/>
                <w:sz w:val="26"/>
              </w:rPr>
              <w:t>4</w:t>
            </w:r>
          </w:p>
        </w:tc>
        <w:tc>
          <w:tcPr>
            <w:tcW w:w="3358" w:type="pct"/>
            <w:tcBorders>
              <w:top w:val="nil"/>
              <w:left w:val="nil"/>
              <w:bottom w:val="single" w:sz="4" w:space="0" w:color="auto"/>
              <w:right w:val="single" w:sz="4" w:space="0" w:color="auto"/>
            </w:tcBorders>
            <w:shd w:val="clear" w:color="000000" w:fill="FFD966"/>
            <w:vAlign w:val="center"/>
            <w:hideMark/>
          </w:tcPr>
          <w:p w14:paraId="7881C198" w14:textId="77777777" w:rsidR="00E3345D" w:rsidRPr="002A7160" w:rsidRDefault="00E3345D" w:rsidP="00DF7BD1">
            <w:pPr>
              <w:spacing w:line="276" w:lineRule="auto"/>
              <w:rPr>
                <w:b/>
                <w:bCs/>
                <w:sz w:val="26"/>
              </w:rPr>
            </w:pPr>
            <w:proofErr w:type="spellStart"/>
            <w:r w:rsidRPr="002A7160">
              <w:rPr>
                <w:b/>
                <w:bCs/>
                <w:sz w:val="26"/>
              </w:rPr>
              <w:t>Đường</w:t>
            </w:r>
            <w:proofErr w:type="spellEnd"/>
            <w:r w:rsidRPr="002A7160">
              <w:rPr>
                <w:b/>
                <w:bCs/>
                <w:sz w:val="26"/>
              </w:rPr>
              <w:t xml:space="preserve"> </w:t>
            </w:r>
            <w:proofErr w:type="spellStart"/>
            <w:r w:rsidRPr="002A7160">
              <w:rPr>
                <w:b/>
                <w:bCs/>
                <w:sz w:val="26"/>
              </w:rPr>
              <w:t>dây</w:t>
            </w:r>
            <w:proofErr w:type="spellEnd"/>
            <w:r w:rsidRPr="002A7160">
              <w:rPr>
                <w:b/>
                <w:bCs/>
                <w:sz w:val="26"/>
              </w:rPr>
              <w:t xml:space="preserve"> 220 kV </w:t>
            </w:r>
            <w:proofErr w:type="spellStart"/>
            <w:r w:rsidRPr="002A7160">
              <w:rPr>
                <w:b/>
                <w:bCs/>
                <w:sz w:val="26"/>
              </w:rPr>
              <w:t>đấu</w:t>
            </w:r>
            <w:proofErr w:type="spellEnd"/>
            <w:r w:rsidRPr="002A7160">
              <w:rPr>
                <w:b/>
                <w:bCs/>
                <w:sz w:val="26"/>
              </w:rPr>
              <w:t xml:space="preserve"> </w:t>
            </w:r>
            <w:proofErr w:type="spellStart"/>
            <w:r w:rsidRPr="002A7160">
              <w:rPr>
                <w:b/>
                <w:bCs/>
                <w:sz w:val="26"/>
              </w:rPr>
              <w:t>nối</w:t>
            </w:r>
            <w:proofErr w:type="spellEnd"/>
          </w:p>
        </w:tc>
        <w:tc>
          <w:tcPr>
            <w:tcW w:w="611" w:type="pct"/>
            <w:tcBorders>
              <w:top w:val="nil"/>
              <w:left w:val="nil"/>
              <w:bottom w:val="single" w:sz="4" w:space="0" w:color="auto"/>
              <w:right w:val="single" w:sz="4" w:space="0" w:color="auto"/>
            </w:tcBorders>
            <w:shd w:val="clear" w:color="000000" w:fill="FFD966"/>
            <w:noWrap/>
            <w:vAlign w:val="center"/>
            <w:hideMark/>
          </w:tcPr>
          <w:p w14:paraId="24ECD164" w14:textId="77777777" w:rsidR="00E3345D" w:rsidRPr="002A7160" w:rsidRDefault="00E3345D" w:rsidP="00DF7BD1">
            <w:pPr>
              <w:spacing w:line="276" w:lineRule="auto"/>
              <w:jc w:val="center"/>
              <w:rPr>
                <w:b/>
                <w:bCs/>
                <w:sz w:val="26"/>
              </w:rPr>
            </w:pPr>
            <w:r w:rsidRPr="002A7160">
              <w:rPr>
                <w:b/>
                <w:bCs/>
                <w:sz w:val="26"/>
              </w:rPr>
              <w:t> </w:t>
            </w:r>
          </w:p>
        </w:tc>
        <w:tc>
          <w:tcPr>
            <w:tcW w:w="566" w:type="pct"/>
            <w:tcBorders>
              <w:top w:val="nil"/>
              <w:left w:val="nil"/>
              <w:bottom w:val="single" w:sz="4" w:space="0" w:color="auto"/>
              <w:right w:val="single" w:sz="4" w:space="0" w:color="auto"/>
            </w:tcBorders>
            <w:shd w:val="clear" w:color="000000" w:fill="FFD966"/>
            <w:noWrap/>
            <w:vAlign w:val="center"/>
            <w:hideMark/>
          </w:tcPr>
          <w:p w14:paraId="2C29B5D5" w14:textId="77777777" w:rsidR="00E3345D" w:rsidRPr="002A7160" w:rsidRDefault="00E3345D" w:rsidP="00DF7BD1">
            <w:pPr>
              <w:spacing w:line="276" w:lineRule="auto"/>
              <w:jc w:val="center"/>
              <w:rPr>
                <w:b/>
                <w:bCs/>
                <w:sz w:val="26"/>
              </w:rPr>
            </w:pPr>
            <w:r w:rsidRPr="002A7160">
              <w:rPr>
                <w:b/>
                <w:bCs/>
                <w:sz w:val="26"/>
              </w:rPr>
              <w:t> </w:t>
            </w:r>
          </w:p>
        </w:tc>
      </w:tr>
      <w:tr w:rsidR="002A7160" w:rsidRPr="002A7160" w14:paraId="7F636BF3"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hideMark/>
          </w:tcPr>
          <w:p w14:paraId="1ED4E81A" w14:textId="77777777" w:rsidR="00E3345D" w:rsidRPr="002A7160" w:rsidRDefault="00E3345D" w:rsidP="00DF7BD1">
            <w:pPr>
              <w:spacing w:line="276" w:lineRule="auto"/>
              <w:jc w:val="center"/>
              <w:rPr>
                <w:sz w:val="26"/>
              </w:rPr>
            </w:pPr>
            <w:r w:rsidRPr="002A7160">
              <w:rPr>
                <w:sz w:val="26"/>
              </w:rPr>
              <w:t>4.1</w:t>
            </w:r>
          </w:p>
        </w:tc>
        <w:tc>
          <w:tcPr>
            <w:tcW w:w="3358" w:type="pct"/>
            <w:tcBorders>
              <w:top w:val="nil"/>
              <w:left w:val="nil"/>
              <w:bottom w:val="single" w:sz="4" w:space="0" w:color="auto"/>
              <w:right w:val="single" w:sz="4" w:space="0" w:color="auto"/>
            </w:tcBorders>
            <w:vAlign w:val="center"/>
          </w:tcPr>
          <w:p w14:paraId="68D8DF58" w14:textId="77777777" w:rsidR="00E3345D" w:rsidRPr="002A7160" w:rsidRDefault="00E3345D" w:rsidP="00DF7BD1">
            <w:pPr>
              <w:spacing w:line="276" w:lineRule="auto"/>
              <w:rPr>
                <w:sz w:val="26"/>
              </w:rPr>
            </w:pPr>
            <w:proofErr w:type="spellStart"/>
            <w:r w:rsidRPr="002A7160">
              <w:rPr>
                <w:sz w:val="26"/>
              </w:rPr>
              <w:t>Đo</w:t>
            </w:r>
            <w:proofErr w:type="spellEnd"/>
            <w:r w:rsidRPr="002A7160">
              <w:rPr>
                <w:sz w:val="26"/>
              </w:rPr>
              <w:t xml:space="preserve"> </w:t>
            </w:r>
            <w:proofErr w:type="spellStart"/>
            <w:r w:rsidRPr="002A7160">
              <w:rPr>
                <w:sz w:val="26"/>
              </w:rPr>
              <w:t>bình</w:t>
            </w:r>
            <w:proofErr w:type="spellEnd"/>
            <w:r w:rsidRPr="002A7160">
              <w:rPr>
                <w:sz w:val="26"/>
              </w:rPr>
              <w:t xml:space="preserve"> </w:t>
            </w:r>
            <w:proofErr w:type="spellStart"/>
            <w:r w:rsidRPr="002A7160">
              <w:rPr>
                <w:sz w:val="26"/>
              </w:rPr>
              <w:t>đồ</w:t>
            </w:r>
            <w:proofErr w:type="spellEnd"/>
            <w:r w:rsidRPr="002A7160">
              <w:rPr>
                <w:sz w:val="26"/>
              </w:rPr>
              <w:t xml:space="preserve"> </w:t>
            </w:r>
            <w:proofErr w:type="spellStart"/>
            <w:r w:rsidRPr="002A7160">
              <w:rPr>
                <w:sz w:val="26"/>
              </w:rPr>
              <w:t>vị</w:t>
            </w:r>
            <w:proofErr w:type="spellEnd"/>
            <w:r w:rsidRPr="002A7160">
              <w:rPr>
                <w:sz w:val="26"/>
              </w:rPr>
              <w:t xml:space="preserve"> </w:t>
            </w:r>
            <w:proofErr w:type="spellStart"/>
            <w:r w:rsidRPr="002A7160">
              <w:rPr>
                <w:sz w:val="26"/>
              </w:rPr>
              <w:t>trí</w:t>
            </w:r>
            <w:proofErr w:type="spellEnd"/>
            <w:r w:rsidRPr="002A7160">
              <w:rPr>
                <w:sz w:val="26"/>
              </w:rPr>
              <w:t xml:space="preserve"> </w:t>
            </w:r>
            <w:proofErr w:type="spellStart"/>
            <w:r w:rsidRPr="002A7160">
              <w:rPr>
                <w:sz w:val="26"/>
              </w:rPr>
              <w:t>móng</w:t>
            </w:r>
            <w:proofErr w:type="spellEnd"/>
            <w:r w:rsidRPr="002A7160">
              <w:rPr>
                <w:sz w:val="26"/>
              </w:rPr>
              <w:t xml:space="preserve"> TL 1/200, </w:t>
            </w:r>
            <w:proofErr w:type="spellStart"/>
            <w:r w:rsidRPr="002A7160">
              <w:rPr>
                <w:sz w:val="26"/>
              </w:rPr>
              <w:t>đồng</w:t>
            </w:r>
            <w:proofErr w:type="spellEnd"/>
            <w:r w:rsidRPr="002A7160">
              <w:rPr>
                <w:sz w:val="26"/>
              </w:rPr>
              <w:t xml:space="preserve"> </w:t>
            </w:r>
            <w:proofErr w:type="spellStart"/>
            <w:r w:rsidRPr="002A7160">
              <w:rPr>
                <w:sz w:val="26"/>
              </w:rPr>
              <w:t>mức</w:t>
            </w:r>
            <w:proofErr w:type="spellEnd"/>
            <w:r w:rsidRPr="002A7160">
              <w:rPr>
                <w:sz w:val="26"/>
              </w:rPr>
              <w:t xml:space="preserve"> 0.5m </w:t>
            </w:r>
            <w:proofErr w:type="spellStart"/>
            <w:r w:rsidRPr="002A7160">
              <w:rPr>
                <w:sz w:val="26"/>
              </w:rPr>
              <w:t>và</w:t>
            </w:r>
            <w:proofErr w:type="spellEnd"/>
            <w:r w:rsidRPr="002A7160">
              <w:rPr>
                <w:sz w:val="26"/>
              </w:rPr>
              <w:t xml:space="preserve"> </w:t>
            </w:r>
            <w:proofErr w:type="spellStart"/>
            <w:r w:rsidRPr="002A7160">
              <w:rPr>
                <w:sz w:val="26"/>
              </w:rPr>
              <w:t>các</w:t>
            </w:r>
            <w:proofErr w:type="spellEnd"/>
            <w:r w:rsidRPr="002A7160">
              <w:rPr>
                <w:sz w:val="26"/>
              </w:rPr>
              <w:t xml:space="preserve"> </w:t>
            </w:r>
            <w:proofErr w:type="spellStart"/>
            <w:r w:rsidRPr="002A7160">
              <w:rPr>
                <w:sz w:val="26"/>
              </w:rPr>
              <w:t>vị</w:t>
            </w:r>
            <w:proofErr w:type="spellEnd"/>
            <w:r w:rsidRPr="002A7160">
              <w:rPr>
                <w:sz w:val="26"/>
              </w:rPr>
              <w:t xml:space="preserve"> </w:t>
            </w:r>
            <w:proofErr w:type="spellStart"/>
            <w:r w:rsidRPr="002A7160">
              <w:rPr>
                <w:sz w:val="26"/>
              </w:rPr>
              <w:t>trí</w:t>
            </w:r>
            <w:proofErr w:type="spellEnd"/>
            <w:r w:rsidRPr="002A7160">
              <w:rPr>
                <w:sz w:val="26"/>
              </w:rPr>
              <w:t xml:space="preserve"> </w:t>
            </w:r>
            <w:proofErr w:type="spellStart"/>
            <w:r w:rsidRPr="002A7160">
              <w:rPr>
                <w:sz w:val="26"/>
              </w:rPr>
              <w:t>móng</w:t>
            </w:r>
            <w:proofErr w:type="spellEnd"/>
            <w:r w:rsidRPr="002A7160">
              <w:rPr>
                <w:sz w:val="26"/>
              </w:rPr>
              <w:t xml:space="preserve">_ </w:t>
            </w:r>
            <w:proofErr w:type="spellStart"/>
            <w:r w:rsidRPr="002A7160">
              <w:rPr>
                <w:sz w:val="26"/>
              </w:rPr>
              <w:t>Kích</w:t>
            </w:r>
            <w:proofErr w:type="spellEnd"/>
            <w:r w:rsidRPr="002A7160">
              <w:rPr>
                <w:sz w:val="26"/>
              </w:rPr>
              <w:t xml:space="preserve"> </w:t>
            </w:r>
            <w:proofErr w:type="spellStart"/>
            <w:r w:rsidRPr="002A7160">
              <w:rPr>
                <w:sz w:val="26"/>
              </w:rPr>
              <w:t>thước</w:t>
            </w:r>
            <w:proofErr w:type="spellEnd"/>
            <w:r w:rsidRPr="002A7160">
              <w:rPr>
                <w:sz w:val="26"/>
              </w:rPr>
              <w:t xml:space="preserve"> 3VT*60m*80m</w:t>
            </w:r>
          </w:p>
        </w:tc>
        <w:tc>
          <w:tcPr>
            <w:tcW w:w="611" w:type="pct"/>
            <w:tcBorders>
              <w:top w:val="nil"/>
              <w:left w:val="nil"/>
              <w:bottom w:val="single" w:sz="4" w:space="0" w:color="auto"/>
              <w:right w:val="single" w:sz="4" w:space="0" w:color="auto"/>
            </w:tcBorders>
            <w:vAlign w:val="center"/>
          </w:tcPr>
          <w:p w14:paraId="62FD321F" w14:textId="77777777" w:rsidR="00E3345D" w:rsidRPr="002A7160" w:rsidRDefault="00E3345D" w:rsidP="00DF7BD1">
            <w:pPr>
              <w:spacing w:line="276" w:lineRule="auto"/>
              <w:jc w:val="center"/>
              <w:rPr>
                <w:sz w:val="26"/>
              </w:rPr>
            </w:pPr>
            <w:r w:rsidRPr="002A7160">
              <w:rPr>
                <w:sz w:val="26"/>
              </w:rPr>
              <w:t>ha</w:t>
            </w:r>
          </w:p>
        </w:tc>
        <w:tc>
          <w:tcPr>
            <w:tcW w:w="566" w:type="pct"/>
            <w:tcBorders>
              <w:top w:val="nil"/>
              <w:left w:val="nil"/>
              <w:bottom w:val="single" w:sz="4" w:space="0" w:color="auto"/>
              <w:right w:val="single" w:sz="4" w:space="0" w:color="auto"/>
            </w:tcBorders>
            <w:noWrap/>
            <w:vAlign w:val="center"/>
          </w:tcPr>
          <w:p w14:paraId="2678B278" w14:textId="77777777" w:rsidR="00E3345D" w:rsidRPr="002A7160" w:rsidRDefault="00E3345D" w:rsidP="00DF7BD1">
            <w:pPr>
              <w:spacing w:line="276" w:lineRule="auto"/>
              <w:jc w:val="center"/>
              <w:rPr>
                <w:sz w:val="26"/>
              </w:rPr>
            </w:pPr>
            <w:r w:rsidRPr="002A7160">
              <w:rPr>
                <w:sz w:val="26"/>
              </w:rPr>
              <w:t>1.44</w:t>
            </w:r>
          </w:p>
        </w:tc>
      </w:tr>
      <w:tr w:rsidR="002A7160" w:rsidRPr="002A7160" w14:paraId="293D1F93"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hideMark/>
          </w:tcPr>
          <w:p w14:paraId="2431389F" w14:textId="77777777" w:rsidR="00E3345D" w:rsidRPr="002A7160" w:rsidRDefault="00E3345D" w:rsidP="00DF7BD1">
            <w:pPr>
              <w:spacing w:line="276" w:lineRule="auto"/>
              <w:jc w:val="center"/>
              <w:rPr>
                <w:sz w:val="26"/>
              </w:rPr>
            </w:pPr>
            <w:r w:rsidRPr="002A7160">
              <w:rPr>
                <w:sz w:val="26"/>
              </w:rPr>
              <w:lastRenderedPageBreak/>
              <w:t>4.2 </w:t>
            </w:r>
          </w:p>
        </w:tc>
        <w:tc>
          <w:tcPr>
            <w:tcW w:w="3358" w:type="pct"/>
            <w:tcBorders>
              <w:top w:val="nil"/>
              <w:left w:val="nil"/>
              <w:bottom w:val="single" w:sz="4" w:space="0" w:color="auto"/>
              <w:right w:val="single" w:sz="4" w:space="0" w:color="auto"/>
            </w:tcBorders>
            <w:vAlign w:val="center"/>
          </w:tcPr>
          <w:p w14:paraId="0F56029B" w14:textId="77777777" w:rsidR="00E3345D" w:rsidRPr="002A7160" w:rsidRDefault="00E3345D" w:rsidP="00DF7BD1">
            <w:pPr>
              <w:spacing w:line="276" w:lineRule="auto"/>
              <w:rPr>
                <w:sz w:val="26"/>
              </w:rPr>
            </w:pPr>
            <w:proofErr w:type="spellStart"/>
            <w:r w:rsidRPr="002A7160">
              <w:rPr>
                <w:sz w:val="26"/>
              </w:rPr>
              <w:t>Đo</w:t>
            </w:r>
            <w:proofErr w:type="spellEnd"/>
            <w:r w:rsidRPr="002A7160">
              <w:rPr>
                <w:sz w:val="26"/>
              </w:rPr>
              <w:t xml:space="preserve"> </w:t>
            </w:r>
            <w:proofErr w:type="spellStart"/>
            <w:r w:rsidRPr="002A7160">
              <w:rPr>
                <w:sz w:val="26"/>
              </w:rPr>
              <w:t>bình</w:t>
            </w:r>
            <w:proofErr w:type="spellEnd"/>
            <w:r w:rsidRPr="002A7160">
              <w:rPr>
                <w:sz w:val="26"/>
              </w:rPr>
              <w:t xml:space="preserve"> </w:t>
            </w:r>
            <w:proofErr w:type="spellStart"/>
            <w:r w:rsidRPr="002A7160">
              <w:rPr>
                <w:sz w:val="26"/>
              </w:rPr>
              <w:t>đồ</w:t>
            </w:r>
            <w:proofErr w:type="spellEnd"/>
            <w:r w:rsidRPr="002A7160">
              <w:rPr>
                <w:sz w:val="26"/>
              </w:rPr>
              <w:t xml:space="preserve"> </w:t>
            </w:r>
            <w:proofErr w:type="spellStart"/>
            <w:r w:rsidRPr="002A7160">
              <w:rPr>
                <w:sz w:val="26"/>
              </w:rPr>
              <w:t>vị</w:t>
            </w:r>
            <w:proofErr w:type="spellEnd"/>
            <w:r w:rsidRPr="002A7160">
              <w:rPr>
                <w:sz w:val="26"/>
              </w:rPr>
              <w:t xml:space="preserve"> </w:t>
            </w:r>
            <w:proofErr w:type="spellStart"/>
            <w:r w:rsidRPr="002A7160">
              <w:rPr>
                <w:sz w:val="26"/>
              </w:rPr>
              <w:t>trí</w:t>
            </w:r>
            <w:proofErr w:type="spellEnd"/>
            <w:r w:rsidRPr="002A7160">
              <w:rPr>
                <w:sz w:val="26"/>
              </w:rPr>
              <w:t xml:space="preserve"> </w:t>
            </w:r>
            <w:proofErr w:type="spellStart"/>
            <w:r w:rsidRPr="002A7160">
              <w:rPr>
                <w:sz w:val="26"/>
              </w:rPr>
              <w:t>móng</w:t>
            </w:r>
            <w:proofErr w:type="spellEnd"/>
            <w:r w:rsidRPr="002A7160">
              <w:rPr>
                <w:sz w:val="26"/>
              </w:rPr>
              <w:t xml:space="preserve"> TL 1/200, </w:t>
            </w:r>
            <w:proofErr w:type="spellStart"/>
            <w:r w:rsidRPr="002A7160">
              <w:rPr>
                <w:sz w:val="26"/>
              </w:rPr>
              <w:t>đồng</w:t>
            </w:r>
            <w:proofErr w:type="spellEnd"/>
            <w:r w:rsidRPr="002A7160">
              <w:rPr>
                <w:sz w:val="26"/>
              </w:rPr>
              <w:t xml:space="preserve"> </w:t>
            </w:r>
            <w:proofErr w:type="spellStart"/>
            <w:r w:rsidRPr="002A7160">
              <w:rPr>
                <w:sz w:val="26"/>
              </w:rPr>
              <w:t>mức</w:t>
            </w:r>
            <w:proofErr w:type="spellEnd"/>
            <w:r w:rsidRPr="002A7160">
              <w:rPr>
                <w:sz w:val="26"/>
              </w:rPr>
              <w:t xml:space="preserve"> 0.5m </w:t>
            </w:r>
            <w:proofErr w:type="spellStart"/>
            <w:r w:rsidRPr="002A7160">
              <w:rPr>
                <w:sz w:val="26"/>
              </w:rPr>
              <w:t>và</w:t>
            </w:r>
            <w:proofErr w:type="spellEnd"/>
            <w:r w:rsidRPr="002A7160">
              <w:rPr>
                <w:sz w:val="26"/>
              </w:rPr>
              <w:t xml:space="preserve"> </w:t>
            </w:r>
            <w:proofErr w:type="spellStart"/>
            <w:r w:rsidRPr="002A7160">
              <w:rPr>
                <w:sz w:val="26"/>
              </w:rPr>
              <w:t>các</w:t>
            </w:r>
            <w:proofErr w:type="spellEnd"/>
            <w:r w:rsidRPr="002A7160">
              <w:rPr>
                <w:sz w:val="26"/>
              </w:rPr>
              <w:t xml:space="preserve"> </w:t>
            </w:r>
            <w:proofErr w:type="spellStart"/>
            <w:r w:rsidRPr="002A7160">
              <w:rPr>
                <w:sz w:val="26"/>
              </w:rPr>
              <w:t>vị</w:t>
            </w:r>
            <w:proofErr w:type="spellEnd"/>
            <w:r w:rsidRPr="002A7160">
              <w:rPr>
                <w:sz w:val="26"/>
              </w:rPr>
              <w:t xml:space="preserve"> </w:t>
            </w:r>
            <w:proofErr w:type="spellStart"/>
            <w:r w:rsidRPr="002A7160">
              <w:rPr>
                <w:sz w:val="26"/>
              </w:rPr>
              <w:t>trí</w:t>
            </w:r>
            <w:proofErr w:type="spellEnd"/>
            <w:r w:rsidRPr="002A7160">
              <w:rPr>
                <w:sz w:val="26"/>
              </w:rPr>
              <w:t xml:space="preserve"> </w:t>
            </w:r>
            <w:proofErr w:type="spellStart"/>
            <w:r w:rsidRPr="002A7160">
              <w:rPr>
                <w:sz w:val="26"/>
              </w:rPr>
              <w:t>móng_Kích</w:t>
            </w:r>
            <w:proofErr w:type="spellEnd"/>
            <w:r w:rsidRPr="002A7160">
              <w:rPr>
                <w:sz w:val="26"/>
              </w:rPr>
              <w:t xml:space="preserve"> </w:t>
            </w:r>
            <w:proofErr w:type="spellStart"/>
            <w:r w:rsidRPr="002A7160">
              <w:rPr>
                <w:sz w:val="26"/>
              </w:rPr>
              <w:t>thước</w:t>
            </w:r>
            <w:proofErr w:type="spellEnd"/>
            <w:r w:rsidRPr="002A7160">
              <w:rPr>
                <w:sz w:val="26"/>
              </w:rPr>
              <w:t xml:space="preserve"> 1VT*60*120. </w:t>
            </w:r>
            <w:proofErr w:type="spellStart"/>
            <w:r w:rsidRPr="002A7160">
              <w:rPr>
                <w:sz w:val="26"/>
              </w:rPr>
              <w:t>Vị</w:t>
            </w:r>
            <w:proofErr w:type="spellEnd"/>
            <w:r w:rsidRPr="002A7160">
              <w:rPr>
                <w:sz w:val="26"/>
              </w:rPr>
              <w:t xml:space="preserve"> </w:t>
            </w:r>
            <w:proofErr w:type="spellStart"/>
            <w:r w:rsidRPr="002A7160">
              <w:rPr>
                <w:sz w:val="26"/>
              </w:rPr>
              <w:t>trí</w:t>
            </w:r>
            <w:proofErr w:type="spellEnd"/>
            <w:r w:rsidRPr="002A7160">
              <w:rPr>
                <w:sz w:val="26"/>
              </w:rPr>
              <w:t xml:space="preserve"> </w:t>
            </w:r>
            <w:proofErr w:type="spellStart"/>
            <w:r w:rsidRPr="002A7160">
              <w:rPr>
                <w:sz w:val="26"/>
              </w:rPr>
              <w:t>móng</w:t>
            </w:r>
            <w:proofErr w:type="spellEnd"/>
            <w:r w:rsidRPr="002A7160">
              <w:rPr>
                <w:sz w:val="26"/>
              </w:rPr>
              <w:t xml:space="preserve"> </w:t>
            </w:r>
            <w:proofErr w:type="spellStart"/>
            <w:r w:rsidRPr="002A7160">
              <w:rPr>
                <w:sz w:val="26"/>
              </w:rPr>
              <w:t>có</w:t>
            </w:r>
            <w:proofErr w:type="spellEnd"/>
            <w:r w:rsidRPr="002A7160">
              <w:rPr>
                <w:sz w:val="26"/>
              </w:rPr>
              <w:t xml:space="preserve"> </w:t>
            </w:r>
            <w:proofErr w:type="spellStart"/>
            <w:r w:rsidRPr="002A7160">
              <w:rPr>
                <w:sz w:val="26"/>
              </w:rPr>
              <w:t>nguy</w:t>
            </w:r>
            <w:proofErr w:type="spellEnd"/>
            <w:r w:rsidRPr="002A7160">
              <w:rPr>
                <w:sz w:val="26"/>
              </w:rPr>
              <w:t xml:space="preserve"> </w:t>
            </w:r>
            <w:proofErr w:type="spellStart"/>
            <w:r w:rsidRPr="002A7160">
              <w:rPr>
                <w:sz w:val="26"/>
              </w:rPr>
              <w:t>cơ</w:t>
            </w:r>
            <w:proofErr w:type="spellEnd"/>
            <w:r w:rsidRPr="002A7160">
              <w:rPr>
                <w:sz w:val="26"/>
              </w:rPr>
              <w:t xml:space="preserve"> </w:t>
            </w:r>
            <w:proofErr w:type="spellStart"/>
            <w:r w:rsidRPr="002A7160">
              <w:rPr>
                <w:sz w:val="26"/>
              </w:rPr>
              <w:t>trượt</w:t>
            </w:r>
            <w:proofErr w:type="spellEnd"/>
            <w:r w:rsidRPr="002A7160">
              <w:rPr>
                <w:sz w:val="26"/>
              </w:rPr>
              <w:t xml:space="preserve"> </w:t>
            </w:r>
            <w:proofErr w:type="spellStart"/>
            <w:r w:rsidRPr="002A7160">
              <w:rPr>
                <w:sz w:val="26"/>
              </w:rPr>
              <w:t>lở</w:t>
            </w:r>
            <w:proofErr w:type="spellEnd"/>
            <w:r w:rsidRPr="002A7160">
              <w:rPr>
                <w:sz w:val="26"/>
              </w:rPr>
              <w:t xml:space="preserve">, </w:t>
            </w:r>
            <w:proofErr w:type="spellStart"/>
            <w:r w:rsidRPr="002A7160">
              <w:rPr>
                <w:sz w:val="26"/>
              </w:rPr>
              <w:t>dốc</w:t>
            </w:r>
            <w:proofErr w:type="spellEnd"/>
            <w:r w:rsidRPr="002A7160">
              <w:rPr>
                <w:sz w:val="26"/>
              </w:rPr>
              <w:t xml:space="preserve"> </w:t>
            </w:r>
            <w:proofErr w:type="spellStart"/>
            <w:r w:rsidRPr="002A7160">
              <w:rPr>
                <w:sz w:val="26"/>
              </w:rPr>
              <w:t>trên</w:t>
            </w:r>
            <w:proofErr w:type="spellEnd"/>
            <w:r w:rsidRPr="002A7160">
              <w:rPr>
                <w:sz w:val="26"/>
              </w:rPr>
              <w:t xml:space="preserve"> 20</w:t>
            </w:r>
            <w:r w:rsidRPr="002A7160">
              <w:rPr>
                <w:sz w:val="26"/>
                <w:vertAlign w:val="superscript"/>
              </w:rPr>
              <w:t>o</w:t>
            </w:r>
            <w:r w:rsidRPr="002A7160">
              <w:rPr>
                <w:sz w:val="26"/>
              </w:rPr>
              <w:t xml:space="preserve">, </w:t>
            </w:r>
            <w:proofErr w:type="spellStart"/>
            <w:r w:rsidRPr="002A7160">
              <w:rPr>
                <w:sz w:val="26"/>
              </w:rPr>
              <w:t>hai</w:t>
            </w:r>
            <w:proofErr w:type="spellEnd"/>
            <w:r w:rsidRPr="002A7160">
              <w:rPr>
                <w:sz w:val="26"/>
              </w:rPr>
              <w:t xml:space="preserve"> </w:t>
            </w:r>
            <w:proofErr w:type="spellStart"/>
            <w:r w:rsidRPr="002A7160">
              <w:rPr>
                <w:sz w:val="26"/>
              </w:rPr>
              <w:t>thân</w:t>
            </w:r>
            <w:proofErr w:type="spellEnd"/>
          </w:p>
        </w:tc>
        <w:tc>
          <w:tcPr>
            <w:tcW w:w="611" w:type="pct"/>
            <w:tcBorders>
              <w:top w:val="nil"/>
              <w:left w:val="nil"/>
              <w:bottom w:val="single" w:sz="4" w:space="0" w:color="auto"/>
              <w:right w:val="single" w:sz="4" w:space="0" w:color="auto"/>
            </w:tcBorders>
            <w:shd w:val="clear" w:color="000000" w:fill="FFFFFF"/>
            <w:vAlign w:val="center"/>
          </w:tcPr>
          <w:p w14:paraId="71AEBBCA" w14:textId="77777777" w:rsidR="00E3345D" w:rsidRPr="002A7160" w:rsidRDefault="00E3345D" w:rsidP="00DF7BD1">
            <w:pPr>
              <w:spacing w:line="276" w:lineRule="auto"/>
              <w:jc w:val="center"/>
              <w:rPr>
                <w:sz w:val="26"/>
              </w:rPr>
            </w:pPr>
            <w:r w:rsidRPr="002A7160">
              <w:rPr>
                <w:sz w:val="26"/>
              </w:rPr>
              <w:t>ha</w:t>
            </w:r>
          </w:p>
        </w:tc>
        <w:tc>
          <w:tcPr>
            <w:tcW w:w="566" w:type="pct"/>
            <w:tcBorders>
              <w:top w:val="nil"/>
              <w:left w:val="nil"/>
              <w:bottom w:val="single" w:sz="4" w:space="0" w:color="auto"/>
              <w:right w:val="single" w:sz="4" w:space="0" w:color="auto"/>
            </w:tcBorders>
            <w:noWrap/>
            <w:vAlign w:val="center"/>
          </w:tcPr>
          <w:p w14:paraId="57671929" w14:textId="77777777" w:rsidR="00E3345D" w:rsidRPr="002A7160" w:rsidRDefault="00E3345D" w:rsidP="00DF7BD1">
            <w:pPr>
              <w:spacing w:line="276" w:lineRule="auto"/>
              <w:jc w:val="center"/>
              <w:rPr>
                <w:sz w:val="26"/>
              </w:rPr>
            </w:pPr>
            <w:r w:rsidRPr="002A7160">
              <w:rPr>
                <w:sz w:val="26"/>
              </w:rPr>
              <w:t>0.72</w:t>
            </w:r>
          </w:p>
        </w:tc>
      </w:tr>
      <w:tr w:rsidR="002A7160" w:rsidRPr="002A7160" w14:paraId="3A4A9558" w14:textId="77777777" w:rsidTr="00360FF4">
        <w:trPr>
          <w:trHeight w:val="672"/>
        </w:trPr>
        <w:tc>
          <w:tcPr>
            <w:tcW w:w="465" w:type="pct"/>
            <w:tcBorders>
              <w:top w:val="nil"/>
              <w:left w:val="single" w:sz="4" w:space="0" w:color="auto"/>
              <w:bottom w:val="single" w:sz="4" w:space="0" w:color="auto"/>
              <w:right w:val="single" w:sz="4" w:space="0" w:color="auto"/>
            </w:tcBorders>
            <w:noWrap/>
            <w:vAlign w:val="center"/>
          </w:tcPr>
          <w:p w14:paraId="28F11089" w14:textId="77777777" w:rsidR="00E3345D" w:rsidRPr="002A7160" w:rsidRDefault="00E3345D" w:rsidP="00DF7BD1">
            <w:pPr>
              <w:spacing w:line="276" w:lineRule="auto"/>
              <w:jc w:val="center"/>
              <w:rPr>
                <w:sz w:val="26"/>
              </w:rPr>
            </w:pPr>
            <w:r w:rsidRPr="002A7160">
              <w:rPr>
                <w:sz w:val="26"/>
              </w:rPr>
              <w:t>4.3</w:t>
            </w:r>
          </w:p>
        </w:tc>
        <w:tc>
          <w:tcPr>
            <w:tcW w:w="3358" w:type="pct"/>
            <w:tcBorders>
              <w:top w:val="nil"/>
              <w:left w:val="nil"/>
              <w:bottom w:val="single" w:sz="4" w:space="0" w:color="auto"/>
              <w:right w:val="single" w:sz="4" w:space="0" w:color="auto"/>
            </w:tcBorders>
            <w:vAlign w:val="center"/>
          </w:tcPr>
          <w:p w14:paraId="43143235" w14:textId="77777777" w:rsidR="00E3345D" w:rsidRPr="002A7160" w:rsidRDefault="00E3345D" w:rsidP="00DF7BD1">
            <w:pPr>
              <w:spacing w:line="276" w:lineRule="auto"/>
              <w:rPr>
                <w:sz w:val="26"/>
              </w:rPr>
            </w:pPr>
            <w:proofErr w:type="spellStart"/>
            <w:r w:rsidRPr="002A7160">
              <w:rPr>
                <w:sz w:val="26"/>
              </w:rPr>
              <w:t>Đo</w:t>
            </w:r>
            <w:proofErr w:type="spellEnd"/>
            <w:r w:rsidRPr="002A7160">
              <w:rPr>
                <w:sz w:val="26"/>
              </w:rPr>
              <w:t xml:space="preserve"> </w:t>
            </w:r>
            <w:proofErr w:type="spellStart"/>
            <w:r w:rsidRPr="002A7160">
              <w:rPr>
                <w:sz w:val="26"/>
              </w:rPr>
              <w:t>tọa</w:t>
            </w:r>
            <w:proofErr w:type="spellEnd"/>
            <w:r w:rsidRPr="002A7160">
              <w:rPr>
                <w:sz w:val="26"/>
              </w:rPr>
              <w:t xml:space="preserve"> </w:t>
            </w:r>
            <w:proofErr w:type="spellStart"/>
            <w:r w:rsidRPr="002A7160">
              <w:rPr>
                <w:sz w:val="26"/>
              </w:rPr>
              <w:t>độ</w:t>
            </w:r>
            <w:proofErr w:type="spellEnd"/>
            <w:r w:rsidRPr="002A7160">
              <w:rPr>
                <w:sz w:val="26"/>
              </w:rPr>
              <w:t xml:space="preserve"> </w:t>
            </w:r>
            <w:proofErr w:type="spellStart"/>
            <w:r w:rsidRPr="002A7160">
              <w:rPr>
                <w:sz w:val="26"/>
              </w:rPr>
              <w:t>móng</w:t>
            </w:r>
            <w:proofErr w:type="spellEnd"/>
            <w:r w:rsidRPr="002A7160">
              <w:rPr>
                <w:sz w:val="26"/>
              </w:rPr>
              <w:t xml:space="preserve"> </w:t>
            </w:r>
            <w:proofErr w:type="spellStart"/>
            <w:r w:rsidRPr="002A7160">
              <w:rPr>
                <w:sz w:val="26"/>
              </w:rPr>
              <w:t>trung</w:t>
            </w:r>
            <w:proofErr w:type="spellEnd"/>
            <w:r w:rsidRPr="002A7160">
              <w:rPr>
                <w:sz w:val="26"/>
              </w:rPr>
              <w:t xml:space="preserve"> </w:t>
            </w:r>
            <w:proofErr w:type="spellStart"/>
            <w:r w:rsidRPr="002A7160">
              <w:rPr>
                <w:sz w:val="26"/>
              </w:rPr>
              <w:t>gian</w:t>
            </w:r>
            <w:proofErr w:type="spellEnd"/>
            <w:r w:rsidRPr="002A7160">
              <w:rPr>
                <w:sz w:val="26"/>
              </w:rPr>
              <w:t xml:space="preserve"> - </w:t>
            </w:r>
            <w:proofErr w:type="spellStart"/>
            <w:r w:rsidRPr="002A7160">
              <w:rPr>
                <w:sz w:val="26"/>
              </w:rPr>
              <w:t>Đường</w:t>
            </w:r>
            <w:proofErr w:type="spellEnd"/>
            <w:r w:rsidRPr="002A7160">
              <w:rPr>
                <w:sz w:val="26"/>
              </w:rPr>
              <w:t xml:space="preserve"> </w:t>
            </w:r>
            <w:proofErr w:type="spellStart"/>
            <w:r w:rsidRPr="002A7160">
              <w:rPr>
                <w:sz w:val="26"/>
              </w:rPr>
              <w:t>chuyền</w:t>
            </w:r>
            <w:proofErr w:type="spellEnd"/>
            <w:r w:rsidRPr="002A7160">
              <w:rPr>
                <w:sz w:val="26"/>
              </w:rPr>
              <w:t xml:space="preserve"> </w:t>
            </w:r>
            <w:proofErr w:type="spellStart"/>
            <w:r w:rsidRPr="002A7160">
              <w:rPr>
                <w:sz w:val="26"/>
              </w:rPr>
              <w:t>cấp</w:t>
            </w:r>
            <w:proofErr w:type="spellEnd"/>
            <w:r w:rsidRPr="002A7160">
              <w:rPr>
                <w:sz w:val="26"/>
              </w:rPr>
              <w:t xml:space="preserve"> 2_Địa </w:t>
            </w:r>
            <w:proofErr w:type="spellStart"/>
            <w:r w:rsidRPr="002A7160">
              <w:rPr>
                <w:sz w:val="26"/>
              </w:rPr>
              <w:t>hình</w:t>
            </w:r>
            <w:proofErr w:type="spellEnd"/>
            <w:r w:rsidRPr="002A7160">
              <w:rPr>
                <w:sz w:val="26"/>
              </w:rPr>
              <w:t xml:space="preserve"> </w:t>
            </w:r>
            <w:proofErr w:type="spellStart"/>
            <w:r w:rsidRPr="002A7160">
              <w:rPr>
                <w:sz w:val="26"/>
              </w:rPr>
              <w:t>cấp</w:t>
            </w:r>
            <w:proofErr w:type="spellEnd"/>
            <w:r w:rsidRPr="002A7160">
              <w:rPr>
                <w:sz w:val="26"/>
              </w:rPr>
              <w:t xml:space="preserve"> V</w:t>
            </w:r>
          </w:p>
        </w:tc>
        <w:tc>
          <w:tcPr>
            <w:tcW w:w="611" w:type="pct"/>
            <w:tcBorders>
              <w:top w:val="nil"/>
              <w:left w:val="nil"/>
              <w:bottom w:val="single" w:sz="4" w:space="0" w:color="auto"/>
              <w:right w:val="single" w:sz="4" w:space="0" w:color="auto"/>
            </w:tcBorders>
            <w:vAlign w:val="center"/>
          </w:tcPr>
          <w:p w14:paraId="78D6FE4E" w14:textId="77777777" w:rsidR="00E3345D" w:rsidRPr="002A7160" w:rsidRDefault="00E3345D" w:rsidP="00DF7BD1">
            <w:pPr>
              <w:spacing w:line="276" w:lineRule="auto"/>
              <w:jc w:val="center"/>
              <w:rPr>
                <w:sz w:val="26"/>
              </w:rPr>
            </w:pPr>
            <w:proofErr w:type="spellStart"/>
            <w:r w:rsidRPr="002A7160">
              <w:rPr>
                <w:sz w:val="26"/>
              </w:rPr>
              <w:t>điểm</w:t>
            </w:r>
            <w:proofErr w:type="spellEnd"/>
          </w:p>
        </w:tc>
        <w:tc>
          <w:tcPr>
            <w:tcW w:w="566" w:type="pct"/>
            <w:tcBorders>
              <w:top w:val="nil"/>
              <w:left w:val="nil"/>
              <w:bottom w:val="single" w:sz="4" w:space="0" w:color="auto"/>
              <w:right w:val="single" w:sz="4" w:space="0" w:color="auto"/>
            </w:tcBorders>
            <w:noWrap/>
            <w:vAlign w:val="center"/>
          </w:tcPr>
          <w:p w14:paraId="6AE6FB7B" w14:textId="77777777" w:rsidR="00E3345D" w:rsidRPr="002A7160" w:rsidRDefault="00E3345D" w:rsidP="00DF7BD1">
            <w:pPr>
              <w:spacing w:line="276" w:lineRule="auto"/>
              <w:jc w:val="center"/>
              <w:rPr>
                <w:sz w:val="26"/>
              </w:rPr>
            </w:pPr>
            <w:r w:rsidRPr="002A7160">
              <w:rPr>
                <w:sz w:val="26"/>
              </w:rPr>
              <w:t>2</w:t>
            </w:r>
          </w:p>
        </w:tc>
      </w:tr>
      <w:tr w:rsidR="002A7160" w:rsidRPr="002A7160" w14:paraId="5CC3E031"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tcPr>
          <w:p w14:paraId="5A502DF4" w14:textId="77777777" w:rsidR="00E3345D" w:rsidRPr="002A7160" w:rsidRDefault="00E3345D" w:rsidP="00DF7BD1">
            <w:pPr>
              <w:spacing w:line="276" w:lineRule="auto"/>
              <w:jc w:val="center"/>
              <w:rPr>
                <w:sz w:val="26"/>
              </w:rPr>
            </w:pPr>
            <w:r w:rsidRPr="002A7160">
              <w:rPr>
                <w:sz w:val="26"/>
              </w:rPr>
              <w:t>4.4</w:t>
            </w:r>
          </w:p>
        </w:tc>
        <w:tc>
          <w:tcPr>
            <w:tcW w:w="3358" w:type="pct"/>
            <w:tcBorders>
              <w:top w:val="nil"/>
              <w:left w:val="nil"/>
              <w:bottom w:val="single" w:sz="4" w:space="0" w:color="auto"/>
              <w:right w:val="single" w:sz="4" w:space="0" w:color="auto"/>
            </w:tcBorders>
            <w:vAlign w:val="center"/>
          </w:tcPr>
          <w:p w14:paraId="50FFD370" w14:textId="77777777" w:rsidR="00E3345D" w:rsidRPr="002A7160" w:rsidRDefault="00E3345D" w:rsidP="00DF7BD1">
            <w:pPr>
              <w:spacing w:line="276" w:lineRule="auto"/>
              <w:rPr>
                <w:sz w:val="26"/>
              </w:rPr>
            </w:pPr>
            <w:r w:rsidRPr="002A7160">
              <w:rPr>
                <w:sz w:val="26"/>
              </w:rPr>
              <w:t xml:space="preserve">Phục </w:t>
            </w:r>
            <w:proofErr w:type="spellStart"/>
            <w:r w:rsidRPr="002A7160">
              <w:rPr>
                <w:sz w:val="26"/>
              </w:rPr>
              <w:t>hồi</w:t>
            </w:r>
            <w:proofErr w:type="spellEnd"/>
            <w:r w:rsidRPr="002A7160">
              <w:rPr>
                <w:sz w:val="26"/>
              </w:rPr>
              <w:t xml:space="preserve"> </w:t>
            </w:r>
            <w:proofErr w:type="spellStart"/>
            <w:r w:rsidRPr="002A7160">
              <w:rPr>
                <w:sz w:val="26"/>
              </w:rPr>
              <w:t>tuyến</w:t>
            </w:r>
            <w:proofErr w:type="spellEnd"/>
            <w:r w:rsidRPr="002A7160">
              <w:rPr>
                <w:sz w:val="26"/>
              </w:rPr>
              <w:t xml:space="preserve">, </w:t>
            </w:r>
            <w:proofErr w:type="spellStart"/>
            <w:r w:rsidRPr="002A7160">
              <w:rPr>
                <w:sz w:val="26"/>
              </w:rPr>
              <w:t>bàn</w:t>
            </w:r>
            <w:proofErr w:type="spellEnd"/>
            <w:r w:rsidRPr="002A7160">
              <w:rPr>
                <w:sz w:val="26"/>
              </w:rPr>
              <w:t xml:space="preserve"> </w:t>
            </w:r>
            <w:proofErr w:type="spellStart"/>
            <w:r w:rsidRPr="002A7160">
              <w:rPr>
                <w:sz w:val="26"/>
              </w:rPr>
              <w:t>giao</w:t>
            </w:r>
            <w:proofErr w:type="spellEnd"/>
            <w:r w:rsidRPr="002A7160">
              <w:rPr>
                <w:sz w:val="26"/>
              </w:rPr>
              <w:t xml:space="preserve"> </w:t>
            </w:r>
            <w:proofErr w:type="spellStart"/>
            <w:r w:rsidRPr="002A7160">
              <w:rPr>
                <w:sz w:val="26"/>
              </w:rPr>
              <w:t>tim</w:t>
            </w:r>
            <w:proofErr w:type="spellEnd"/>
            <w:r w:rsidRPr="002A7160">
              <w:rPr>
                <w:sz w:val="26"/>
              </w:rPr>
              <w:t xml:space="preserve"> </w:t>
            </w:r>
            <w:proofErr w:type="spellStart"/>
            <w:r w:rsidRPr="002A7160">
              <w:rPr>
                <w:sz w:val="26"/>
              </w:rPr>
              <w:t>mốc_Địa</w:t>
            </w:r>
            <w:proofErr w:type="spellEnd"/>
            <w:r w:rsidRPr="002A7160">
              <w:rPr>
                <w:sz w:val="26"/>
              </w:rPr>
              <w:t xml:space="preserve"> </w:t>
            </w:r>
            <w:proofErr w:type="spellStart"/>
            <w:r w:rsidRPr="002A7160">
              <w:rPr>
                <w:sz w:val="26"/>
              </w:rPr>
              <w:t>hình</w:t>
            </w:r>
            <w:proofErr w:type="spellEnd"/>
            <w:r w:rsidRPr="002A7160">
              <w:rPr>
                <w:sz w:val="26"/>
              </w:rPr>
              <w:t xml:space="preserve"> </w:t>
            </w:r>
            <w:proofErr w:type="spellStart"/>
            <w:r w:rsidRPr="002A7160">
              <w:rPr>
                <w:sz w:val="26"/>
              </w:rPr>
              <w:t>cấp</w:t>
            </w:r>
            <w:proofErr w:type="spellEnd"/>
            <w:r w:rsidRPr="002A7160">
              <w:rPr>
                <w:sz w:val="26"/>
              </w:rPr>
              <w:t xml:space="preserve"> V</w:t>
            </w:r>
          </w:p>
        </w:tc>
        <w:tc>
          <w:tcPr>
            <w:tcW w:w="611" w:type="pct"/>
            <w:tcBorders>
              <w:top w:val="nil"/>
              <w:left w:val="nil"/>
              <w:bottom w:val="single" w:sz="4" w:space="0" w:color="auto"/>
              <w:right w:val="single" w:sz="4" w:space="0" w:color="auto"/>
            </w:tcBorders>
            <w:vAlign w:val="center"/>
          </w:tcPr>
          <w:p w14:paraId="015F5BD0" w14:textId="77777777" w:rsidR="00E3345D" w:rsidRPr="002A7160" w:rsidRDefault="00E3345D" w:rsidP="00DF7BD1">
            <w:pPr>
              <w:spacing w:line="276" w:lineRule="auto"/>
              <w:jc w:val="center"/>
              <w:rPr>
                <w:sz w:val="26"/>
              </w:rPr>
            </w:pPr>
            <w:r w:rsidRPr="002A7160">
              <w:rPr>
                <w:sz w:val="26"/>
              </w:rPr>
              <w:t>km</w:t>
            </w:r>
          </w:p>
        </w:tc>
        <w:tc>
          <w:tcPr>
            <w:tcW w:w="566" w:type="pct"/>
            <w:tcBorders>
              <w:top w:val="nil"/>
              <w:left w:val="nil"/>
              <w:bottom w:val="single" w:sz="4" w:space="0" w:color="auto"/>
              <w:right w:val="single" w:sz="4" w:space="0" w:color="auto"/>
            </w:tcBorders>
            <w:noWrap/>
            <w:vAlign w:val="center"/>
          </w:tcPr>
          <w:p w14:paraId="4251F229" w14:textId="77777777" w:rsidR="00E3345D" w:rsidRPr="002A7160" w:rsidRDefault="00E3345D" w:rsidP="00DF7BD1">
            <w:pPr>
              <w:spacing w:line="276" w:lineRule="auto"/>
              <w:jc w:val="center"/>
              <w:rPr>
                <w:sz w:val="26"/>
              </w:rPr>
            </w:pPr>
            <w:r w:rsidRPr="002A7160">
              <w:rPr>
                <w:sz w:val="26"/>
              </w:rPr>
              <w:t>0.3</w:t>
            </w:r>
          </w:p>
        </w:tc>
      </w:tr>
      <w:tr w:rsidR="002A7160" w:rsidRPr="002A7160" w14:paraId="4203672C" w14:textId="77777777" w:rsidTr="00360FF4">
        <w:trPr>
          <w:trHeight w:val="503"/>
        </w:trPr>
        <w:tc>
          <w:tcPr>
            <w:tcW w:w="465" w:type="pct"/>
            <w:tcBorders>
              <w:top w:val="nil"/>
              <w:left w:val="single" w:sz="4" w:space="0" w:color="auto"/>
              <w:bottom w:val="single" w:sz="4" w:space="0" w:color="auto"/>
              <w:right w:val="single" w:sz="4" w:space="0" w:color="auto"/>
            </w:tcBorders>
            <w:noWrap/>
            <w:vAlign w:val="center"/>
          </w:tcPr>
          <w:p w14:paraId="617CA02D" w14:textId="77777777" w:rsidR="00E3345D" w:rsidRPr="002A7160" w:rsidRDefault="00E3345D" w:rsidP="00DF7BD1">
            <w:pPr>
              <w:spacing w:line="276" w:lineRule="auto"/>
              <w:jc w:val="center"/>
              <w:rPr>
                <w:sz w:val="26"/>
              </w:rPr>
            </w:pPr>
            <w:r w:rsidRPr="002A7160">
              <w:rPr>
                <w:sz w:val="26"/>
              </w:rPr>
              <w:t>5</w:t>
            </w:r>
          </w:p>
        </w:tc>
        <w:tc>
          <w:tcPr>
            <w:tcW w:w="3358" w:type="pct"/>
            <w:tcBorders>
              <w:top w:val="nil"/>
              <w:left w:val="nil"/>
              <w:bottom w:val="single" w:sz="4" w:space="0" w:color="auto"/>
              <w:right w:val="single" w:sz="4" w:space="0" w:color="auto"/>
            </w:tcBorders>
            <w:vAlign w:val="center"/>
            <w:hideMark/>
          </w:tcPr>
          <w:p w14:paraId="0519B92A" w14:textId="77777777" w:rsidR="00E3345D" w:rsidRPr="002A7160" w:rsidRDefault="00E3345D" w:rsidP="00DF7BD1">
            <w:pPr>
              <w:spacing w:line="276" w:lineRule="auto"/>
              <w:rPr>
                <w:sz w:val="26"/>
              </w:rPr>
            </w:pPr>
            <w:proofErr w:type="spellStart"/>
            <w:r w:rsidRPr="002A7160">
              <w:rPr>
                <w:b/>
                <w:bCs/>
                <w:sz w:val="26"/>
              </w:rPr>
              <w:t>Trạm</w:t>
            </w:r>
            <w:proofErr w:type="spellEnd"/>
            <w:r w:rsidRPr="002A7160">
              <w:rPr>
                <w:b/>
                <w:bCs/>
                <w:sz w:val="26"/>
              </w:rPr>
              <w:t xml:space="preserve"> 500 kV Yên </w:t>
            </w:r>
            <w:proofErr w:type="spellStart"/>
            <w:r w:rsidRPr="002A7160">
              <w:rPr>
                <w:b/>
                <w:bCs/>
                <w:sz w:val="26"/>
              </w:rPr>
              <w:t>Bái_KHẢO</w:t>
            </w:r>
            <w:proofErr w:type="spellEnd"/>
            <w:r w:rsidRPr="002A7160">
              <w:rPr>
                <w:b/>
                <w:bCs/>
                <w:sz w:val="26"/>
              </w:rPr>
              <w:t xml:space="preserve"> SÁT ĐỊA CHẤT</w:t>
            </w:r>
          </w:p>
        </w:tc>
        <w:tc>
          <w:tcPr>
            <w:tcW w:w="611" w:type="pct"/>
            <w:tcBorders>
              <w:top w:val="nil"/>
              <w:left w:val="nil"/>
              <w:bottom w:val="single" w:sz="4" w:space="0" w:color="auto"/>
              <w:right w:val="single" w:sz="4" w:space="0" w:color="auto"/>
            </w:tcBorders>
            <w:noWrap/>
            <w:vAlign w:val="center"/>
            <w:hideMark/>
          </w:tcPr>
          <w:p w14:paraId="46E1396E" w14:textId="77777777" w:rsidR="00E3345D" w:rsidRPr="002A7160" w:rsidRDefault="00E3345D" w:rsidP="00DF7BD1">
            <w:pPr>
              <w:spacing w:line="276" w:lineRule="auto"/>
              <w:jc w:val="center"/>
              <w:rPr>
                <w:sz w:val="26"/>
              </w:rPr>
            </w:pPr>
            <w:r w:rsidRPr="002A7160">
              <w:rPr>
                <w:sz w:val="26"/>
              </w:rPr>
              <w:t> </w:t>
            </w:r>
          </w:p>
        </w:tc>
        <w:tc>
          <w:tcPr>
            <w:tcW w:w="566" w:type="pct"/>
            <w:tcBorders>
              <w:top w:val="nil"/>
              <w:left w:val="nil"/>
              <w:bottom w:val="single" w:sz="4" w:space="0" w:color="auto"/>
              <w:right w:val="single" w:sz="4" w:space="0" w:color="auto"/>
            </w:tcBorders>
            <w:noWrap/>
            <w:vAlign w:val="center"/>
            <w:hideMark/>
          </w:tcPr>
          <w:p w14:paraId="4964FB24" w14:textId="77777777" w:rsidR="00E3345D" w:rsidRPr="002A7160" w:rsidRDefault="00E3345D" w:rsidP="00DF7BD1">
            <w:pPr>
              <w:spacing w:line="276" w:lineRule="auto"/>
              <w:jc w:val="center"/>
              <w:rPr>
                <w:sz w:val="26"/>
              </w:rPr>
            </w:pPr>
            <w:r w:rsidRPr="002A7160">
              <w:rPr>
                <w:sz w:val="26"/>
              </w:rPr>
              <w:t> </w:t>
            </w:r>
          </w:p>
        </w:tc>
      </w:tr>
      <w:tr w:rsidR="002A7160" w:rsidRPr="002A7160" w14:paraId="6C07C5FB"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hideMark/>
          </w:tcPr>
          <w:p w14:paraId="1799EDAF" w14:textId="77777777" w:rsidR="00E3345D" w:rsidRPr="002A7160" w:rsidRDefault="00E3345D" w:rsidP="00DF7BD1">
            <w:pPr>
              <w:spacing w:line="276" w:lineRule="auto"/>
              <w:jc w:val="center"/>
              <w:rPr>
                <w:sz w:val="26"/>
              </w:rPr>
            </w:pPr>
            <w:r w:rsidRPr="002A7160">
              <w:rPr>
                <w:sz w:val="26"/>
              </w:rPr>
              <w:t> 5.1</w:t>
            </w:r>
          </w:p>
        </w:tc>
        <w:tc>
          <w:tcPr>
            <w:tcW w:w="3358" w:type="pct"/>
            <w:tcBorders>
              <w:top w:val="nil"/>
              <w:left w:val="nil"/>
              <w:bottom w:val="single" w:sz="4" w:space="0" w:color="auto"/>
              <w:right w:val="single" w:sz="4" w:space="0" w:color="auto"/>
            </w:tcBorders>
            <w:noWrap/>
            <w:vAlign w:val="center"/>
            <w:hideMark/>
          </w:tcPr>
          <w:p w14:paraId="07401F3B" w14:textId="77777777" w:rsidR="00E3345D" w:rsidRPr="002A7160" w:rsidRDefault="00E3345D" w:rsidP="00DF7BD1">
            <w:pPr>
              <w:spacing w:line="276" w:lineRule="auto"/>
              <w:rPr>
                <w:sz w:val="26"/>
              </w:rPr>
            </w:pPr>
            <w:proofErr w:type="spellStart"/>
            <w:r w:rsidRPr="002A7160">
              <w:rPr>
                <w:sz w:val="26"/>
              </w:rPr>
              <w:t>Khoan</w:t>
            </w:r>
            <w:proofErr w:type="spellEnd"/>
            <w:r w:rsidRPr="002A7160">
              <w:rPr>
                <w:sz w:val="26"/>
              </w:rPr>
              <w:t xml:space="preserve"> </w:t>
            </w:r>
            <w:proofErr w:type="spellStart"/>
            <w:r w:rsidRPr="002A7160">
              <w:rPr>
                <w:sz w:val="26"/>
              </w:rPr>
              <w:t>máy</w:t>
            </w:r>
            <w:proofErr w:type="spellEnd"/>
            <w:r w:rsidRPr="002A7160">
              <w:rPr>
                <w:sz w:val="26"/>
              </w:rPr>
              <w:t xml:space="preserve"> </w:t>
            </w:r>
            <w:proofErr w:type="spellStart"/>
            <w:r w:rsidRPr="002A7160">
              <w:rPr>
                <w:sz w:val="26"/>
              </w:rPr>
              <w:t>trên</w:t>
            </w:r>
            <w:proofErr w:type="spellEnd"/>
            <w:r w:rsidRPr="002A7160">
              <w:rPr>
                <w:sz w:val="26"/>
              </w:rPr>
              <w:t xml:space="preserve"> </w:t>
            </w:r>
            <w:proofErr w:type="spellStart"/>
            <w:r w:rsidRPr="002A7160">
              <w:rPr>
                <w:sz w:val="26"/>
              </w:rPr>
              <w:t>cạn</w:t>
            </w:r>
            <w:proofErr w:type="spellEnd"/>
            <w:r w:rsidRPr="002A7160">
              <w:rPr>
                <w:sz w:val="26"/>
              </w:rPr>
              <w:t xml:space="preserve">, </w:t>
            </w:r>
            <w:proofErr w:type="spellStart"/>
            <w:r w:rsidRPr="002A7160">
              <w:rPr>
                <w:sz w:val="26"/>
              </w:rPr>
              <w:t>độ</w:t>
            </w:r>
            <w:proofErr w:type="spellEnd"/>
            <w:r w:rsidRPr="002A7160">
              <w:rPr>
                <w:sz w:val="26"/>
              </w:rPr>
              <w:t xml:space="preserve"> </w:t>
            </w:r>
            <w:proofErr w:type="spellStart"/>
            <w:r w:rsidRPr="002A7160">
              <w:rPr>
                <w:sz w:val="26"/>
              </w:rPr>
              <w:t>sâu</w:t>
            </w:r>
            <w:proofErr w:type="spellEnd"/>
            <w:r w:rsidRPr="002A7160">
              <w:rPr>
                <w:sz w:val="26"/>
              </w:rPr>
              <w:t xml:space="preserve"> </w:t>
            </w:r>
            <w:proofErr w:type="spellStart"/>
            <w:r w:rsidRPr="002A7160">
              <w:rPr>
                <w:sz w:val="26"/>
              </w:rPr>
              <w:t>đến</w:t>
            </w:r>
            <w:proofErr w:type="spellEnd"/>
            <w:r w:rsidRPr="002A7160">
              <w:rPr>
                <w:sz w:val="26"/>
              </w:rPr>
              <w:t xml:space="preserve"> 30m - (2HK x30m + 2HK x20</w:t>
            </w:r>
            <w:proofErr w:type="gramStart"/>
            <w:r w:rsidRPr="002A7160">
              <w:rPr>
                <w:sz w:val="26"/>
              </w:rPr>
              <w:t>m)_</w:t>
            </w:r>
            <w:proofErr w:type="spellStart"/>
            <w:proofErr w:type="gramEnd"/>
            <w:r w:rsidRPr="002A7160">
              <w:rPr>
                <w:sz w:val="26"/>
              </w:rPr>
              <w:t>Đất</w:t>
            </w:r>
            <w:proofErr w:type="spellEnd"/>
            <w:r w:rsidRPr="002A7160">
              <w:rPr>
                <w:sz w:val="26"/>
              </w:rPr>
              <w:t xml:space="preserve"> </w:t>
            </w:r>
            <w:proofErr w:type="spellStart"/>
            <w:r w:rsidRPr="002A7160">
              <w:rPr>
                <w:sz w:val="26"/>
              </w:rPr>
              <w:t>cấp</w:t>
            </w:r>
            <w:proofErr w:type="spellEnd"/>
            <w:r w:rsidRPr="002A7160">
              <w:rPr>
                <w:sz w:val="26"/>
              </w:rPr>
              <w:t xml:space="preserve"> I-III</w:t>
            </w:r>
          </w:p>
        </w:tc>
        <w:tc>
          <w:tcPr>
            <w:tcW w:w="611" w:type="pct"/>
            <w:tcBorders>
              <w:top w:val="nil"/>
              <w:left w:val="nil"/>
              <w:bottom w:val="single" w:sz="4" w:space="0" w:color="auto"/>
              <w:right w:val="single" w:sz="4" w:space="0" w:color="auto"/>
            </w:tcBorders>
            <w:noWrap/>
            <w:vAlign w:val="center"/>
            <w:hideMark/>
          </w:tcPr>
          <w:p w14:paraId="41FAC6F1" w14:textId="77777777" w:rsidR="00E3345D" w:rsidRPr="002A7160" w:rsidRDefault="00E3345D" w:rsidP="00DF7BD1">
            <w:pPr>
              <w:spacing w:line="276" w:lineRule="auto"/>
              <w:jc w:val="center"/>
              <w:rPr>
                <w:sz w:val="26"/>
              </w:rPr>
            </w:pPr>
            <w:r w:rsidRPr="002A7160">
              <w:rPr>
                <w:sz w:val="26"/>
              </w:rPr>
              <w:t>m</w:t>
            </w:r>
          </w:p>
        </w:tc>
        <w:tc>
          <w:tcPr>
            <w:tcW w:w="566" w:type="pct"/>
            <w:tcBorders>
              <w:top w:val="nil"/>
              <w:left w:val="nil"/>
              <w:bottom w:val="single" w:sz="4" w:space="0" w:color="auto"/>
              <w:right w:val="single" w:sz="4" w:space="0" w:color="auto"/>
            </w:tcBorders>
            <w:noWrap/>
            <w:vAlign w:val="center"/>
            <w:hideMark/>
          </w:tcPr>
          <w:p w14:paraId="4CAEE158" w14:textId="77777777" w:rsidR="00E3345D" w:rsidRPr="002A7160" w:rsidRDefault="00E3345D" w:rsidP="00DF7BD1">
            <w:pPr>
              <w:spacing w:line="276" w:lineRule="auto"/>
              <w:jc w:val="center"/>
              <w:rPr>
                <w:sz w:val="26"/>
              </w:rPr>
            </w:pPr>
            <w:r w:rsidRPr="002A7160">
              <w:rPr>
                <w:sz w:val="26"/>
              </w:rPr>
              <w:t>60</w:t>
            </w:r>
          </w:p>
        </w:tc>
      </w:tr>
      <w:tr w:rsidR="002A7160" w:rsidRPr="002A7160" w14:paraId="2EE1B323"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hideMark/>
          </w:tcPr>
          <w:p w14:paraId="0143264C" w14:textId="77777777" w:rsidR="00E3345D" w:rsidRPr="002A7160" w:rsidRDefault="00E3345D" w:rsidP="00DF7BD1">
            <w:pPr>
              <w:spacing w:line="276" w:lineRule="auto"/>
              <w:jc w:val="center"/>
              <w:rPr>
                <w:sz w:val="26"/>
              </w:rPr>
            </w:pPr>
            <w:r w:rsidRPr="002A7160">
              <w:rPr>
                <w:sz w:val="26"/>
              </w:rPr>
              <w:t> 5.2</w:t>
            </w:r>
          </w:p>
        </w:tc>
        <w:tc>
          <w:tcPr>
            <w:tcW w:w="3358" w:type="pct"/>
            <w:tcBorders>
              <w:top w:val="nil"/>
              <w:left w:val="nil"/>
              <w:bottom w:val="single" w:sz="4" w:space="0" w:color="auto"/>
              <w:right w:val="single" w:sz="4" w:space="0" w:color="auto"/>
            </w:tcBorders>
            <w:noWrap/>
            <w:vAlign w:val="center"/>
            <w:hideMark/>
          </w:tcPr>
          <w:p w14:paraId="0820EBAF" w14:textId="77777777" w:rsidR="00E3345D" w:rsidRPr="002A7160" w:rsidRDefault="00E3345D" w:rsidP="00DF7BD1">
            <w:pPr>
              <w:spacing w:line="276" w:lineRule="auto"/>
              <w:rPr>
                <w:sz w:val="26"/>
              </w:rPr>
            </w:pPr>
            <w:proofErr w:type="spellStart"/>
            <w:r w:rsidRPr="002A7160">
              <w:rPr>
                <w:sz w:val="26"/>
              </w:rPr>
              <w:t>Khoan</w:t>
            </w:r>
            <w:proofErr w:type="spellEnd"/>
            <w:r w:rsidRPr="002A7160">
              <w:rPr>
                <w:sz w:val="26"/>
              </w:rPr>
              <w:t xml:space="preserve"> </w:t>
            </w:r>
            <w:proofErr w:type="spellStart"/>
            <w:r w:rsidRPr="002A7160">
              <w:rPr>
                <w:sz w:val="26"/>
              </w:rPr>
              <w:t>máy</w:t>
            </w:r>
            <w:proofErr w:type="spellEnd"/>
            <w:r w:rsidRPr="002A7160">
              <w:rPr>
                <w:sz w:val="26"/>
              </w:rPr>
              <w:t xml:space="preserve"> </w:t>
            </w:r>
            <w:proofErr w:type="spellStart"/>
            <w:r w:rsidRPr="002A7160">
              <w:rPr>
                <w:sz w:val="26"/>
              </w:rPr>
              <w:t>trên</w:t>
            </w:r>
            <w:proofErr w:type="spellEnd"/>
            <w:r w:rsidRPr="002A7160">
              <w:rPr>
                <w:sz w:val="26"/>
              </w:rPr>
              <w:t xml:space="preserve"> </w:t>
            </w:r>
            <w:proofErr w:type="spellStart"/>
            <w:r w:rsidRPr="002A7160">
              <w:rPr>
                <w:sz w:val="26"/>
              </w:rPr>
              <w:t>cạn</w:t>
            </w:r>
            <w:proofErr w:type="spellEnd"/>
            <w:r w:rsidRPr="002A7160">
              <w:rPr>
                <w:sz w:val="26"/>
              </w:rPr>
              <w:t xml:space="preserve">, </w:t>
            </w:r>
            <w:proofErr w:type="spellStart"/>
            <w:r w:rsidRPr="002A7160">
              <w:rPr>
                <w:sz w:val="26"/>
              </w:rPr>
              <w:t>độ</w:t>
            </w:r>
            <w:proofErr w:type="spellEnd"/>
            <w:r w:rsidRPr="002A7160">
              <w:rPr>
                <w:sz w:val="26"/>
              </w:rPr>
              <w:t xml:space="preserve"> </w:t>
            </w:r>
            <w:proofErr w:type="spellStart"/>
            <w:r w:rsidRPr="002A7160">
              <w:rPr>
                <w:sz w:val="26"/>
              </w:rPr>
              <w:t>sâu</w:t>
            </w:r>
            <w:proofErr w:type="spellEnd"/>
            <w:r w:rsidRPr="002A7160">
              <w:rPr>
                <w:sz w:val="26"/>
              </w:rPr>
              <w:t xml:space="preserve"> </w:t>
            </w:r>
            <w:proofErr w:type="spellStart"/>
            <w:r w:rsidRPr="002A7160">
              <w:rPr>
                <w:sz w:val="26"/>
              </w:rPr>
              <w:t>đến</w:t>
            </w:r>
            <w:proofErr w:type="spellEnd"/>
            <w:r w:rsidRPr="002A7160">
              <w:rPr>
                <w:sz w:val="26"/>
              </w:rPr>
              <w:t xml:space="preserve"> 30m - (2HK x30m + 2HK x20</w:t>
            </w:r>
            <w:proofErr w:type="gramStart"/>
            <w:r w:rsidRPr="002A7160">
              <w:rPr>
                <w:sz w:val="26"/>
              </w:rPr>
              <w:t>m)_</w:t>
            </w:r>
            <w:proofErr w:type="spellStart"/>
            <w:proofErr w:type="gramEnd"/>
            <w:r w:rsidRPr="002A7160">
              <w:rPr>
                <w:sz w:val="26"/>
              </w:rPr>
              <w:t>Đất</w:t>
            </w:r>
            <w:proofErr w:type="spellEnd"/>
            <w:r w:rsidRPr="002A7160">
              <w:rPr>
                <w:sz w:val="26"/>
              </w:rPr>
              <w:t xml:space="preserve"> </w:t>
            </w:r>
            <w:proofErr w:type="spellStart"/>
            <w:r w:rsidRPr="002A7160">
              <w:rPr>
                <w:sz w:val="26"/>
              </w:rPr>
              <w:t>cấp</w:t>
            </w:r>
            <w:proofErr w:type="spellEnd"/>
            <w:r w:rsidRPr="002A7160">
              <w:rPr>
                <w:sz w:val="26"/>
              </w:rPr>
              <w:t xml:space="preserve"> IV-VI</w:t>
            </w:r>
          </w:p>
        </w:tc>
        <w:tc>
          <w:tcPr>
            <w:tcW w:w="611" w:type="pct"/>
            <w:tcBorders>
              <w:top w:val="nil"/>
              <w:left w:val="nil"/>
              <w:bottom w:val="single" w:sz="4" w:space="0" w:color="auto"/>
              <w:right w:val="single" w:sz="4" w:space="0" w:color="auto"/>
            </w:tcBorders>
            <w:noWrap/>
            <w:vAlign w:val="center"/>
            <w:hideMark/>
          </w:tcPr>
          <w:p w14:paraId="71FE4348" w14:textId="77777777" w:rsidR="00E3345D" w:rsidRPr="002A7160" w:rsidRDefault="00E3345D" w:rsidP="00DF7BD1">
            <w:pPr>
              <w:spacing w:line="276" w:lineRule="auto"/>
              <w:jc w:val="center"/>
              <w:rPr>
                <w:sz w:val="26"/>
              </w:rPr>
            </w:pPr>
            <w:r w:rsidRPr="002A7160">
              <w:rPr>
                <w:sz w:val="26"/>
              </w:rPr>
              <w:t>m</w:t>
            </w:r>
          </w:p>
        </w:tc>
        <w:tc>
          <w:tcPr>
            <w:tcW w:w="566" w:type="pct"/>
            <w:tcBorders>
              <w:top w:val="nil"/>
              <w:left w:val="nil"/>
              <w:bottom w:val="single" w:sz="4" w:space="0" w:color="auto"/>
              <w:right w:val="single" w:sz="4" w:space="0" w:color="auto"/>
            </w:tcBorders>
            <w:noWrap/>
            <w:vAlign w:val="center"/>
            <w:hideMark/>
          </w:tcPr>
          <w:p w14:paraId="42681B07" w14:textId="77777777" w:rsidR="00E3345D" w:rsidRPr="002A7160" w:rsidRDefault="00E3345D" w:rsidP="00DF7BD1">
            <w:pPr>
              <w:spacing w:line="276" w:lineRule="auto"/>
              <w:jc w:val="center"/>
              <w:rPr>
                <w:sz w:val="26"/>
              </w:rPr>
            </w:pPr>
            <w:r w:rsidRPr="002A7160">
              <w:rPr>
                <w:sz w:val="26"/>
              </w:rPr>
              <w:t>20</w:t>
            </w:r>
          </w:p>
        </w:tc>
      </w:tr>
      <w:tr w:rsidR="002A7160" w:rsidRPr="002A7160" w14:paraId="3425018A" w14:textId="77777777" w:rsidTr="00360FF4">
        <w:trPr>
          <w:trHeight w:val="672"/>
        </w:trPr>
        <w:tc>
          <w:tcPr>
            <w:tcW w:w="465" w:type="pct"/>
            <w:tcBorders>
              <w:top w:val="nil"/>
              <w:left w:val="single" w:sz="4" w:space="0" w:color="auto"/>
              <w:bottom w:val="single" w:sz="4" w:space="0" w:color="auto"/>
              <w:right w:val="single" w:sz="4" w:space="0" w:color="auto"/>
            </w:tcBorders>
            <w:noWrap/>
            <w:vAlign w:val="center"/>
            <w:hideMark/>
          </w:tcPr>
          <w:p w14:paraId="23A20628" w14:textId="77777777" w:rsidR="00E3345D" w:rsidRPr="002A7160" w:rsidRDefault="00E3345D" w:rsidP="00DF7BD1">
            <w:pPr>
              <w:spacing w:line="276" w:lineRule="auto"/>
              <w:jc w:val="center"/>
              <w:rPr>
                <w:sz w:val="26"/>
              </w:rPr>
            </w:pPr>
            <w:r w:rsidRPr="002A7160">
              <w:rPr>
                <w:sz w:val="26"/>
              </w:rPr>
              <w:t> 5.3</w:t>
            </w:r>
          </w:p>
        </w:tc>
        <w:tc>
          <w:tcPr>
            <w:tcW w:w="3358" w:type="pct"/>
            <w:tcBorders>
              <w:top w:val="nil"/>
              <w:left w:val="nil"/>
              <w:bottom w:val="single" w:sz="4" w:space="0" w:color="auto"/>
              <w:right w:val="single" w:sz="4" w:space="0" w:color="auto"/>
            </w:tcBorders>
            <w:vAlign w:val="center"/>
            <w:hideMark/>
          </w:tcPr>
          <w:p w14:paraId="19D2E81A" w14:textId="77777777" w:rsidR="00E3345D" w:rsidRPr="002A7160" w:rsidRDefault="00E3345D" w:rsidP="00DF7BD1">
            <w:pPr>
              <w:spacing w:line="276" w:lineRule="auto"/>
              <w:rPr>
                <w:sz w:val="26"/>
              </w:rPr>
            </w:pPr>
            <w:proofErr w:type="spellStart"/>
            <w:r w:rsidRPr="002A7160">
              <w:rPr>
                <w:sz w:val="26"/>
              </w:rPr>
              <w:t>Khoan</w:t>
            </w:r>
            <w:proofErr w:type="spellEnd"/>
            <w:r w:rsidRPr="002A7160">
              <w:rPr>
                <w:sz w:val="26"/>
              </w:rPr>
              <w:t xml:space="preserve"> </w:t>
            </w:r>
            <w:proofErr w:type="spellStart"/>
            <w:r w:rsidRPr="002A7160">
              <w:rPr>
                <w:sz w:val="26"/>
              </w:rPr>
              <w:t>máy</w:t>
            </w:r>
            <w:proofErr w:type="spellEnd"/>
            <w:r w:rsidRPr="002A7160">
              <w:rPr>
                <w:sz w:val="26"/>
              </w:rPr>
              <w:t xml:space="preserve"> </w:t>
            </w:r>
            <w:proofErr w:type="spellStart"/>
            <w:r w:rsidRPr="002A7160">
              <w:rPr>
                <w:sz w:val="26"/>
              </w:rPr>
              <w:t>trên</w:t>
            </w:r>
            <w:proofErr w:type="spellEnd"/>
            <w:r w:rsidRPr="002A7160">
              <w:rPr>
                <w:sz w:val="26"/>
              </w:rPr>
              <w:t xml:space="preserve"> </w:t>
            </w:r>
            <w:proofErr w:type="spellStart"/>
            <w:r w:rsidRPr="002A7160">
              <w:rPr>
                <w:sz w:val="26"/>
              </w:rPr>
              <w:t>cạn</w:t>
            </w:r>
            <w:proofErr w:type="spellEnd"/>
            <w:r w:rsidRPr="002A7160">
              <w:rPr>
                <w:sz w:val="26"/>
              </w:rPr>
              <w:t xml:space="preserve">, </w:t>
            </w:r>
            <w:proofErr w:type="spellStart"/>
            <w:r w:rsidRPr="002A7160">
              <w:rPr>
                <w:sz w:val="26"/>
              </w:rPr>
              <w:t>độ</w:t>
            </w:r>
            <w:proofErr w:type="spellEnd"/>
            <w:r w:rsidRPr="002A7160">
              <w:rPr>
                <w:sz w:val="26"/>
              </w:rPr>
              <w:t xml:space="preserve"> </w:t>
            </w:r>
            <w:proofErr w:type="spellStart"/>
            <w:r w:rsidRPr="002A7160">
              <w:rPr>
                <w:sz w:val="26"/>
              </w:rPr>
              <w:t>sâu</w:t>
            </w:r>
            <w:proofErr w:type="spellEnd"/>
            <w:r w:rsidRPr="002A7160">
              <w:rPr>
                <w:sz w:val="26"/>
              </w:rPr>
              <w:t xml:space="preserve"> </w:t>
            </w:r>
            <w:proofErr w:type="spellStart"/>
            <w:r w:rsidRPr="002A7160">
              <w:rPr>
                <w:sz w:val="26"/>
              </w:rPr>
              <w:t>đến</w:t>
            </w:r>
            <w:proofErr w:type="spellEnd"/>
            <w:r w:rsidRPr="002A7160">
              <w:rPr>
                <w:sz w:val="26"/>
              </w:rPr>
              <w:t xml:space="preserve"> 30m - (2HK x30m + 2HK x20</w:t>
            </w:r>
            <w:proofErr w:type="gramStart"/>
            <w:r w:rsidRPr="002A7160">
              <w:rPr>
                <w:sz w:val="26"/>
              </w:rPr>
              <w:t>m)_</w:t>
            </w:r>
            <w:proofErr w:type="spellStart"/>
            <w:proofErr w:type="gramEnd"/>
            <w:r w:rsidRPr="002A7160">
              <w:rPr>
                <w:sz w:val="26"/>
              </w:rPr>
              <w:t>Đất</w:t>
            </w:r>
            <w:proofErr w:type="spellEnd"/>
            <w:r w:rsidRPr="002A7160">
              <w:rPr>
                <w:sz w:val="26"/>
              </w:rPr>
              <w:t xml:space="preserve"> </w:t>
            </w:r>
            <w:proofErr w:type="spellStart"/>
            <w:r w:rsidRPr="002A7160">
              <w:rPr>
                <w:sz w:val="26"/>
              </w:rPr>
              <w:t>cấp</w:t>
            </w:r>
            <w:proofErr w:type="spellEnd"/>
            <w:r w:rsidRPr="002A7160">
              <w:rPr>
                <w:sz w:val="26"/>
              </w:rPr>
              <w:t xml:space="preserve"> VII-VIII</w:t>
            </w:r>
          </w:p>
        </w:tc>
        <w:tc>
          <w:tcPr>
            <w:tcW w:w="611" w:type="pct"/>
            <w:tcBorders>
              <w:top w:val="nil"/>
              <w:left w:val="nil"/>
              <w:bottom w:val="single" w:sz="4" w:space="0" w:color="auto"/>
              <w:right w:val="single" w:sz="4" w:space="0" w:color="auto"/>
            </w:tcBorders>
            <w:noWrap/>
            <w:vAlign w:val="center"/>
            <w:hideMark/>
          </w:tcPr>
          <w:p w14:paraId="4B1EF06E" w14:textId="77777777" w:rsidR="00E3345D" w:rsidRPr="002A7160" w:rsidRDefault="00E3345D" w:rsidP="00DF7BD1">
            <w:pPr>
              <w:spacing w:line="276" w:lineRule="auto"/>
              <w:jc w:val="center"/>
              <w:rPr>
                <w:sz w:val="26"/>
              </w:rPr>
            </w:pPr>
            <w:r w:rsidRPr="002A7160">
              <w:rPr>
                <w:sz w:val="26"/>
              </w:rPr>
              <w:t>m</w:t>
            </w:r>
          </w:p>
        </w:tc>
        <w:tc>
          <w:tcPr>
            <w:tcW w:w="566" w:type="pct"/>
            <w:tcBorders>
              <w:top w:val="nil"/>
              <w:left w:val="nil"/>
              <w:bottom w:val="single" w:sz="4" w:space="0" w:color="auto"/>
              <w:right w:val="single" w:sz="4" w:space="0" w:color="auto"/>
            </w:tcBorders>
            <w:noWrap/>
            <w:vAlign w:val="center"/>
            <w:hideMark/>
          </w:tcPr>
          <w:p w14:paraId="7CFA94A2" w14:textId="77777777" w:rsidR="00E3345D" w:rsidRPr="002A7160" w:rsidRDefault="00E3345D" w:rsidP="00DF7BD1">
            <w:pPr>
              <w:spacing w:line="276" w:lineRule="auto"/>
              <w:jc w:val="center"/>
              <w:rPr>
                <w:sz w:val="26"/>
              </w:rPr>
            </w:pPr>
            <w:r w:rsidRPr="002A7160">
              <w:rPr>
                <w:sz w:val="26"/>
              </w:rPr>
              <w:t>20</w:t>
            </w:r>
          </w:p>
        </w:tc>
      </w:tr>
      <w:tr w:rsidR="002A7160" w:rsidRPr="002A7160" w14:paraId="7E9127CA"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hideMark/>
          </w:tcPr>
          <w:p w14:paraId="0AB8DA30" w14:textId="77777777" w:rsidR="00E3345D" w:rsidRPr="002A7160" w:rsidRDefault="00E3345D" w:rsidP="00DF7BD1">
            <w:pPr>
              <w:spacing w:line="276" w:lineRule="auto"/>
              <w:jc w:val="center"/>
              <w:rPr>
                <w:sz w:val="26"/>
              </w:rPr>
            </w:pPr>
            <w:r w:rsidRPr="002A7160">
              <w:rPr>
                <w:sz w:val="26"/>
              </w:rPr>
              <w:t> 5.4</w:t>
            </w:r>
          </w:p>
        </w:tc>
        <w:tc>
          <w:tcPr>
            <w:tcW w:w="3358" w:type="pct"/>
            <w:tcBorders>
              <w:top w:val="nil"/>
              <w:left w:val="nil"/>
              <w:bottom w:val="single" w:sz="4" w:space="0" w:color="auto"/>
              <w:right w:val="single" w:sz="4" w:space="0" w:color="auto"/>
            </w:tcBorders>
            <w:noWrap/>
            <w:vAlign w:val="center"/>
            <w:hideMark/>
          </w:tcPr>
          <w:p w14:paraId="709708C0" w14:textId="77777777" w:rsidR="00E3345D" w:rsidRPr="002A7160" w:rsidRDefault="00E3345D" w:rsidP="00DF7BD1">
            <w:pPr>
              <w:spacing w:line="276" w:lineRule="auto"/>
              <w:rPr>
                <w:sz w:val="26"/>
              </w:rPr>
            </w:pPr>
            <w:proofErr w:type="spellStart"/>
            <w:r w:rsidRPr="002A7160">
              <w:rPr>
                <w:sz w:val="26"/>
              </w:rPr>
              <w:t>Bơm</w:t>
            </w:r>
            <w:proofErr w:type="spellEnd"/>
            <w:r w:rsidRPr="002A7160">
              <w:rPr>
                <w:sz w:val="26"/>
              </w:rPr>
              <w:t xml:space="preserve"> </w:t>
            </w:r>
            <w:proofErr w:type="spellStart"/>
            <w:r w:rsidRPr="002A7160">
              <w:rPr>
                <w:sz w:val="26"/>
              </w:rPr>
              <w:t>nước</w:t>
            </w:r>
            <w:proofErr w:type="spellEnd"/>
            <w:r w:rsidRPr="002A7160">
              <w:rPr>
                <w:sz w:val="26"/>
              </w:rPr>
              <w:t xml:space="preserve"> </w:t>
            </w:r>
            <w:proofErr w:type="spellStart"/>
            <w:r w:rsidRPr="002A7160">
              <w:rPr>
                <w:sz w:val="26"/>
              </w:rPr>
              <w:t>pục</w:t>
            </w:r>
            <w:proofErr w:type="spellEnd"/>
            <w:r w:rsidRPr="002A7160">
              <w:rPr>
                <w:sz w:val="26"/>
              </w:rPr>
              <w:t xml:space="preserve"> </w:t>
            </w:r>
            <w:proofErr w:type="spellStart"/>
            <w:r w:rsidRPr="002A7160">
              <w:rPr>
                <w:sz w:val="26"/>
              </w:rPr>
              <w:t>vụ</w:t>
            </w:r>
            <w:proofErr w:type="spellEnd"/>
            <w:r w:rsidRPr="002A7160">
              <w:rPr>
                <w:sz w:val="26"/>
              </w:rPr>
              <w:t xml:space="preserve"> </w:t>
            </w:r>
            <w:proofErr w:type="spellStart"/>
            <w:r w:rsidRPr="002A7160">
              <w:rPr>
                <w:sz w:val="26"/>
              </w:rPr>
              <w:t>khoan</w:t>
            </w:r>
            <w:proofErr w:type="spellEnd"/>
            <w:r w:rsidRPr="002A7160">
              <w:rPr>
                <w:sz w:val="26"/>
              </w:rPr>
              <w:t xml:space="preserve"> </w:t>
            </w:r>
            <w:proofErr w:type="spellStart"/>
            <w:r w:rsidRPr="002A7160">
              <w:rPr>
                <w:sz w:val="26"/>
              </w:rPr>
              <w:t>máy</w:t>
            </w:r>
            <w:proofErr w:type="spellEnd"/>
            <w:r w:rsidRPr="002A7160">
              <w:rPr>
                <w:sz w:val="26"/>
              </w:rPr>
              <w:t xml:space="preserve">, </w:t>
            </w:r>
            <w:proofErr w:type="spellStart"/>
            <w:r w:rsidRPr="002A7160">
              <w:rPr>
                <w:sz w:val="26"/>
              </w:rPr>
              <w:t>độ</w:t>
            </w:r>
            <w:proofErr w:type="spellEnd"/>
            <w:r w:rsidRPr="002A7160">
              <w:rPr>
                <w:sz w:val="26"/>
              </w:rPr>
              <w:t xml:space="preserve"> </w:t>
            </w:r>
            <w:proofErr w:type="spellStart"/>
            <w:r w:rsidRPr="002A7160">
              <w:rPr>
                <w:sz w:val="26"/>
              </w:rPr>
              <w:t>sâu</w:t>
            </w:r>
            <w:proofErr w:type="spellEnd"/>
            <w:r w:rsidRPr="002A7160">
              <w:rPr>
                <w:sz w:val="26"/>
              </w:rPr>
              <w:t xml:space="preserve"> </w:t>
            </w:r>
            <w:proofErr w:type="spellStart"/>
            <w:r w:rsidRPr="002A7160">
              <w:rPr>
                <w:sz w:val="26"/>
              </w:rPr>
              <w:t>đến</w:t>
            </w:r>
            <w:proofErr w:type="spellEnd"/>
            <w:r w:rsidRPr="002A7160">
              <w:rPr>
                <w:sz w:val="26"/>
              </w:rPr>
              <w:t xml:space="preserve"> 30m - (2HK x30m+3HK x20</w:t>
            </w:r>
            <w:proofErr w:type="gramStart"/>
            <w:r w:rsidRPr="002A7160">
              <w:rPr>
                <w:sz w:val="26"/>
              </w:rPr>
              <w:t>m)_</w:t>
            </w:r>
            <w:proofErr w:type="spellStart"/>
            <w:proofErr w:type="gramEnd"/>
            <w:r w:rsidRPr="002A7160">
              <w:rPr>
                <w:sz w:val="26"/>
              </w:rPr>
              <w:t>Đất</w:t>
            </w:r>
            <w:proofErr w:type="spellEnd"/>
            <w:r w:rsidRPr="002A7160">
              <w:rPr>
                <w:sz w:val="26"/>
              </w:rPr>
              <w:t xml:space="preserve"> </w:t>
            </w:r>
            <w:proofErr w:type="spellStart"/>
            <w:r w:rsidRPr="002A7160">
              <w:rPr>
                <w:sz w:val="26"/>
              </w:rPr>
              <w:t>cấp</w:t>
            </w:r>
            <w:proofErr w:type="spellEnd"/>
            <w:r w:rsidRPr="002A7160">
              <w:rPr>
                <w:sz w:val="26"/>
              </w:rPr>
              <w:t xml:space="preserve"> I-III</w:t>
            </w:r>
          </w:p>
        </w:tc>
        <w:tc>
          <w:tcPr>
            <w:tcW w:w="611" w:type="pct"/>
            <w:tcBorders>
              <w:top w:val="nil"/>
              <w:left w:val="nil"/>
              <w:bottom w:val="single" w:sz="4" w:space="0" w:color="auto"/>
              <w:right w:val="single" w:sz="4" w:space="0" w:color="auto"/>
            </w:tcBorders>
            <w:noWrap/>
            <w:vAlign w:val="center"/>
            <w:hideMark/>
          </w:tcPr>
          <w:p w14:paraId="6D37991F" w14:textId="77777777" w:rsidR="00E3345D" w:rsidRPr="002A7160" w:rsidRDefault="00E3345D" w:rsidP="00DF7BD1">
            <w:pPr>
              <w:spacing w:line="276" w:lineRule="auto"/>
              <w:jc w:val="center"/>
              <w:rPr>
                <w:sz w:val="26"/>
              </w:rPr>
            </w:pPr>
            <w:r w:rsidRPr="002A7160">
              <w:rPr>
                <w:sz w:val="26"/>
              </w:rPr>
              <w:t>m</w:t>
            </w:r>
          </w:p>
        </w:tc>
        <w:tc>
          <w:tcPr>
            <w:tcW w:w="566" w:type="pct"/>
            <w:tcBorders>
              <w:top w:val="nil"/>
              <w:left w:val="nil"/>
              <w:bottom w:val="single" w:sz="4" w:space="0" w:color="auto"/>
              <w:right w:val="single" w:sz="4" w:space="0" w:color="auto"/>
            </w:tcBorders>
            <w:noWrap/>
            <w:vAlign w:val="center"/>
            <w:hideMark/>
          </w:tcPr>
          <w:p w14:paraId="08FA1F58" w14:textId="77777777" w:rsidR="00E3345D" w:rsidRPr="002A7160" w:rsidRDefault="00E3345D" w:rsidP="00DF7BD1">
            <w:pPr>
              <w:spacing w:line="276" w:lineRule="auto"/>
              <w:jc w:val="center"/>
              <w:rPr>
                <w:sz w:val="26"/>
              </w:rPr>
            </w:pPr>
            <w:r w:rsidRPr="002A7160">
              <w:rPr>
                <w:sz w:val="26"/>
              </w:rPr>
              <w:t>60</w:t>
            </w:r>
          </w:p>
        </w:tc>
      </w:tr>
      <w:tr w:rsidR="002A7160" w:rsidRPr="002A7160" w14:paraId="4CA4F8EF"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hideMark/>
          </w:tcPr>
          <w:p w14:paraId="21B072C3" w14:textId="77777777" w:rsidR="00E3345D" w:rsidRPr="002A7160" w:rsidRDefault="00E3345D" w:rsidP="00DF7BD1">
            <w:pPr>
              <w:spacing w:line="276" w:lineRule="auto"/>
              <w:jc w:val="center"/>
              <w:rPr>
                <w:sz w:val="26"/>
              </w:rPr>
            </w:pPr>
            <w:r w:rsidRPr="002A7160">
              <w:rPr>
                <w:sz w:val="26"/>
              </w:rPr>
              <w:t> 5.5</w:t>
            </w:r>
          </w:p>
        </w:tc>
        <w:tc>
          <w:tcPr>
            <w:tcW w:w="3358" w:type="pct"/>
            <w:tcBorders>
              <w:top w:val="nil"/>
              <w:left w:val="nil"/>
              <w:bottom w:val="single" w:sz="4" w:space="0" w:color="auto"/>
              <w:right w:val="single" w:sz="4" w:space="0" w:color="auto"/>
            </w:tcBorders>
            <w:noWrap/>
            <w:vAlign w:val="center"/>
            <w:hideMark/>
          </w:tcPr>
          <w:p w14:paraId="092F586B" w14:textId="77777777" w:rsidR="00E3345D" w:rsidRPr="002A7160" w:rsidRDefault="00E3345D" w:rsidP="00DF7BD1">
            <w:pPr>
              <w:spacing w:line="276" w:lineRule="auto"/>
              <w:rPr>
                <w:sz w:val="26"/>
              </w:rPr>
            </w:pPr>
            <w:proofErr w:type="spellStart"/>
            <w:r w:rsidRPr="002A7160">
              <w:rPr>
                <w:sz w:val="26"/>
              </w:rPr>
              <w:t>Bơm</w:t>
            </w:r>
            <w:proofErr w:type="spellEnd"/>
            <w:r w:rsidRPr="002A7160">
              <w:rPr>
                <w:sz w:val="26"/>
              </w:rPr>
              <w:t xml:space="preserve"> </w:t>
            </w:r>
            <w:proofErr w:type="spellStart"/>
            <w:r w:rsidRPr="002A7160">
              <w:rPr>
                <w:sz w:val="26"/>
              </w:rPr>
              <w:t>nước</w:t>
            </w:r>
            <w:proofErr w:type="spellEnd"/>
            <w:r w:rsidRPr="002A7160">
              <w:rPr>
                <w:sz w:val="26"/>
              </w:rPr>
              <w:t xml:space="preserve"> </w:t>
            </w:r>
            <w:proofErr w:type="spellStart"/>
            <w:r w:rsidRPr="002A7160">
              <w:rPr>
                <w:sz w:val="26"/>
              </w:rPr>
              <w:t>pục</w:t>
            </w:r>
            <w:proofErr w:type="spellEnd"/>
            <w:r w:rsidRPr="002A7160">
              <w:rPr>
                <w:sz w:val="26"/>
              </w:rPr>
              <w:t xml:space="preserve"> </w:t>
            </w:r>
            <w:proofErr w:type="spellStart"/>
            <w:r w:rsidRPr="002A7160">
              <w:rPr>
                <w:sz w:val="26"/>
              </w:rPr>
              <w:t>vụ</w:t>
            </w:r>
            <w:proofErr w:type="spellEnd"/>
            <w:r w:rsidRPr="002A7160">
              <w:rPr>
                <w:sz w:val="26"/>
              </w:rPr>
              <w:t xml:space="preserve"> </w:t>
            </w:r>
            <w:proofErr w:type="spellStart"/>
            <w:r w:rsidRPr="002A7160">
              <w:rPr>
                <w:sz w:val="26"/>
              </w:rPr>
              <w:t>khoan</w:t>
            </w:r>
            <w:proofErr w:type="spellEnd"/>
            <w:r w:rsidRPr="002A7160">
              <w:rPr>
                <w:sz w:val="26"/>
              </w:rPr>
              <w:t xml:space="preserve"> </w:t>
            </w:r>
            <w:proofErr w:type="spellStart"/>
            <w:r w:rsidRPr="002A7160">
              <w:rPr>
                <w:sz w:val="26"/>
              </w:rPr>
              <w:t>máy</w:t>
            </w:r>
            <w:proofErr w:type="spellEnd"/>
            <w:r w:rsidRPr="002A7160">
              <w:rPr>
                <w:sz w:val="26"/>
              </w:rPr>
              <w:t xml:space="preserve">, </w:t>
            </w:r>
            <w:proofErr w:type="spellStart"/>
            <w:r w:rsidRPr="002A7160">
              <w:rPr>
                <w:sz w:val="26"/>
              </w:rPr>
              <w:t>độ</w:t>
            </w:r>
            <w:proofErr w:type="spellEnd"/>
            <w:r w:rsidRPr="002A7160">
              <w:rPr>
                <w:sz w:val="26"/>
              </w:rPr>
              <w:t xml:space="preserve"> </w:t>
            </w:r>
            <w:proofErr w:type="spellStart"/>
            <w:r w:rsidRPr="002A7160">
              <w:rPr>
                <w:sz w:val="26"/>
              </w:rPr>
              <w:t>sâu</w:t>
            </w:r>
            <w:proofErr w:type="spellEnd"/>
            <w:r w:rsidRPr="002A7160">
              <w:rPr>
                <w:sz w:val="26"/>
              </w:rPr>
              <w:t xml:space="preserve"> </w:t>
            </w:r>
            <w:proofErr w:type="spellStart"/>
            <w:r w:rsidRPr="002A7160">
              <w:rPr>
                <w:sz w:val="26"/>
              </w:rPr>
              <w:t>đến</w:t>
            </w:r>
            <w:proofErr w:type="spellEnd"/>
            <w:r w:rsidRPr="002A7160">
              <w:rPr>
                <w:sz w:val="26"/>
              </w:rPr>
              <w:t xml:space="preserve"> 30m - (2HK x30m+3HK x20</w:t>
            </w:r>
            <w:proofErr w:type="gramStart"/>
            <w:r w:rsidRPr="002A7160">
              <w:rPr>
                <w:sz w:val="26"/>
              </w:rPr>
              <w:t>m)_</w:t>
            </w:r>
            <w:proofErr w:type="spellStart"/>
            <w:proofErr w:type="gramEnd"/>
            <w:r w:rsidRPr="002A7160">
              <w:rPr>
                <w:sz w:val="26"/>
              </w:rPr>
              <w:t>Đất</w:t>
            </w:r>
            <w:proofErr w:type="spellEnd"/>
            <w:r w:rsidRPr="002A7160">
              <w:rPr>
                <w:sz w:val="26"/>
              </w:rPr>
              <w:t xml:space="preserve"> </w:t>
            </w:r>
            <w:proofErr w:type="spellStart"/>
            <w:r w:rsidRPr="002A7160">
              <w:rPr>
                <w:sz w:val="26"/>
              </w:rPr>
              <w:t>cấp</w:t>
            </w:r>
            <w:proofErr w:type="spellEnd"/>
            <w:r w:rsidRPr="002A7160">
              <w:rPr>
                <w:sz w:val="26"/>
              </w:rPr>
              <w:t xml:space="preserve"> IV-VI</w:t>
            </w:r>
          </w:p>
        </w:tc>
        <w:tc>
          <w:tcPr>
            <w:tcW w:w="611" w:type="pct"/>
            <w:tcBorders>
              <w:top w:val="nil"/>
              <w:left w:val="nil"/>
              <w:bottom w:val="single" w:sz="4" w:space="0" w:color="auto"/>
              <w:right w:val="single" w:sz="4" w:space="0" w:color="auto"/>
            </w:tcBorders>
            <w:noWrap/>
            <w:vAlign w:val="center"/>
            <w:hideMark/>
          </w:tcPr>
          <w:p w14:paraId="785FAF79" w14:textId="77777777" w:rsidR="00E3345D" w:rsidRPr="002A7160" w:rsidRDefault="00E3345D" w:rsidP="00DF7BD1">
            <w:pPr>
              <w:spacing w:line="276" w:lineRule="auto"/>
              <w:jc w:val="center"/>
              <w:rPr>
                <w:sz w:val="26"/>
              </w:rPr>
            </w:pPr>
            <w:r w:rsidRPr="002A7160">
              <w:rPr>
                <w:sz w:val="26"/>
              </w:rPr>
              <w:t>m</w:t>
            </w:r>
          </w:p>
        </w:tc>
        <w:tc>
          <w:tcPr>
            <w:tcW w:w="566" w:type="pct"/>
            <w:tcBorders>
              <w:top w:val="nil"/>
              <w:left w:val="nil"/>
              <w:bottom w:val="single" w:sz="4" w:space="0" w:color="auto"/>
              <w:right w:val="single" w:sz="4" w:space="0" w:color="auto"/>
            </w:tcBorders>
            <w:noWrap/>
            <w:vAlign w:val="center"/>
            <w:hideMark/>
          </w:tcPr>
          <w:p w14:paraId="09DBB46A" w14:textId="77777777" w:rsidR="00E3345D" w:rsidRPr="002A7160" w:rsidRDefault="00E3345D" w:rsidP="00DF7BD1">
            <w:pPr>
              <w:spacing w:line="276" w:lineRule="auto"/>
              <w:jc w:val="center"/>
              <w:rPr>
                <w:sz w:val="26"/>
              </w:rPr>
            </w:pPr>
            <w:r w:rsidRPr="002A7160">
              <w:rPr>
                <w:sz w:val="26"/>
              </w:rPr>
              <w:t>20</w:t>
            </w:r>
          </w:p>
        </w:tc>
      </w:tr>
      <w:tr w:rsidR="002A7160" w:rsidRPr="002A7160" w14:paraId="57A33480"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hideMark/>
          </w:tcPr>
          <w:p w14:paraId="6FEECC07" w14:textId="77777777" w:rsidR="00E3345D" w:rsidRPr="002A7160" w:rsidRDefault="00E3345D" w:rsidP="00DF7BD1">
            <w:pPr>
              <w:spacing w:line="276" w:lineRule="auto"/>
              <w:jc w:val="center"/>
              <w:rPr>
                <w:sz w:val="26"/>
              </w:rPr>
            </w:pPr>
            <w:r w:rsidRPr="002A7160">
              <w:rPr>
                <w:sz w:val="26"/>
              </w:rPr>
              <w:t> 5.6</w:t>
            </w:r>
          </w:p>
        </w:tc>
        <w:tc>
          <w:tcPr>
            <w:tcW w:w="3358" w:type="pct"/>
            <w:tcBorders>
              <w:top w:val="nil"/>
              <w:left w:val="nil"/>
              <w:bottom w:val="single" w:sz="4" w:space="0" w:color="auto"/>
              <w:right w:val="single" w:sz="4" w:space="0" w:color="auto"/>
            </w:tcBorders>
            <w:noWrap/>
            <w:vAlign w:val="center"/>
            <w:hideMark/>
          </w:tcPr>
          <w:p w14:paraId="37161544" w14:textId="77777777" w:rsidR="00E3345D" w:rsidRPr="002A7160" w:rsidRDefault="00E3345D" w:rsidP="00DF7BD1">
            <w:pPr>
              <w:spacing w:line="276" w:lineRule="auto"/>
              <w:rPr>
                <w:sz w:val="26"/>
              </w:rPr>
            </w:pPr>
            <w:proofErr w:type="spellStart"/>
            <w:r w:rsidRPr="002A7160">
              <w:rPr>
                <w:sz w:val="26"/>
              </w:rPr>
              <w:t>Bơm</w:t>
            </w:r>
            <w:proofErr w:type="spellEnd"/>
            <w:r w:rsidRPr="002A7160">
              <w:rPr>
                <w:sz w:val="26"/>
              </w:rPr>
              <w:t xml:space="preserve"> </w:t>
            </w:r>
            <w:proofErr w:type="spellStart"/>
            <w:r w:rsidRPr="002A7160">
              <w:rPr>
                <w:sz w:val="26"/>
              </w:rPr>
              <w:t>nước</w:t>
            </w:r>
            <w:proofErr w:type="spellEnd"/>
            <w:r w:rsidRPr="002A7160">
              <w:rPr>
                <w:sz w:val="26"/>
              </w:rPr>
              <w:t xml:space="preserve"> </w:t>
            </w:r>
            <w:proofErr w:type="spellStart"/>
            <w:r w:rsidRPr="002A7160">
              <w:rPr>
                <w:sz w:val="26"/>
              </w:rPr>
              <w:t>pục</w:t>
            </w:r>
            <w:proofErr w:type="spellEnd"/>
            <w:r w:rsidRPr="002A7160">
              <w:rPr>
                <w:sz w:val="26"/>
              </w:rPr>
              <w:t xml:space="preserve"> </w:t>
            </w:r>
            <w:proofErr w:type="spellStart"/>
            <w:r w:rsidRPr="002A7160">
              <w:rPr>
                <w:sz w:val="26"/>
              </w:rPr>
              <w:t>vụ</w:t>
            </w:r>
            <w:proofErr w:type="spellEnd"/>
            <w:r w:rsidRPr="002A7160">
              <w:rPr>
                <w:sz w:val="26"/>
              </w:rPr>
              <w:t xml:space="preserve"> </w:t>
            </w:r>
            <w:proofErr w:type="spellStart"/>
            <w:r w:rsidRPr="002A7160">
              <w:rPr>
                <w:sz w:val="26"/>
              </w:rPr>
              <w:t>khoan</w:t>
            </w:r>
            <w:proofErr w:type="spellEnd"/>
            <w:r w:rsidRPr="002A7160">
              <w:rPr>
                <w:sz w:val="26"/>
              </w:rPr>
              <w:t xml:space="preserve"> </w:t>
            </w:r>
            <w:proofErr w:type="spellStart"/>
            <w:r w:rsidRPr="002A7160">
              <w:rPr>
                <w:sz w:val="26"/>
              </w:rPr>
              <w:t>máy</w:t>
            </w:r>
            <w:proofErr w:type="spellEnd"/>
            <w:r w:rsidRPr="002A7160">
              <w:rPr>
                <w:sz w:val="26"/>
              </w:rPr>
              <w:t xml:space="preserve">, </w:t>
            </w:r>
            <w:proofErr w:type="spellStart"/>
            <w:r w:rsidRPr="002A7160">
              <w:rPr>
                <w:sz w:val="26"/>
              </w:rPr>
              <w:t>độ</w:t>
            </w:r>
            <w:proofErr w:type="spellEnd"/>
            <w:r w:rsidRPr="002A7160">
              <w:rPr>
                <w:sz w:val="26"/>
              </w:rPr>
              <w:t xml:space="preserve"> </w:t>
            </w:r>
            <w:proofErr w:type="spellStart"/>
            <w:r w:rsidRPr="002A7160">
              <w:rPr>
                <w:sz w:val="26"/>
              </w:rPr>
              <w:t>sâu</w:t>
            </w:r>
            <w:proofErr w:type="spellEnd"/>
            <w:r w:rsidRPr="002A7160">
              <w:rPr>
                <w:sz w:val="26"/>
              </w:rPr>
              <w:t xml:space="preserve"> </w:t>
            </w:r>
            <w:proofErr w:type="spellStart"/>
            <w:r w:rsidRPr="002A7160">
              <w:rPr>
                <w:sz w:val="26"/>
              </w:rPr>
              <w:t>đến</w:t>
            </w:r>
            <w:proofErr w:type="spellEnd"/>
            <w:r w:rsidRPr="002A7160">
              <w:rPr>
                <w:sz w:val="26"/>
              </w:rPr>
              <w:t xml:space="preserve"> 30m - (2HK x30m+3HK x20</w:t>
            </w:r>
            <w:proofErr w:type="gramStart"/>
            <w:r w:rsidRPr="002A7160">
              <w:rPr>
                <w:sz w:val="26"/>
              </w:rPr>
              <w:t>m)_</w:t>
            </w:r>
            <w:proofErr w:type="spellStart"/>
            <w:proofErr w:type="gramEnd"/>
            <w:r w:rsidRPr="002A7160">
              <w:rPr>
                <w:sz w:val="26"/>
              </w:rPr>
              <w:t>Đất</w:t>
            </w:r>
            <w:proofErr w:type="spellEnd"/>
            <w:r w:rsidRPr="002A7160">
              <w:rPr>
                <w:sz w:val="26"/>
              </w:rPr>
              <w:t xml:space="preserve"> </w:t>
            </w:r>
            <w:proofErr w:type="spellStart"/>
            <w:r w:rsidRPr="002A7160">
              <w:rPr>
                <w:sz w:val="26"/>
              </w:rPr>
              <w:t>cấp</w:t>
            </w:r>
            <w:proofErr w:type="spellEnd"/>
            <w:r w:rsidRPr="002A7160">
              <w:rPr>
                <w:sz w:val="26"/>
              </w:rPr>
              <w:t xml:space="preserve"> VII-VIII</w:t>
            </w:r>
          </w:p>
        </w:tc>
        <w:tc>
          <w:tcPr>
            <w:tcW w:w="611" w:type="pct"/>
            <w:tcBorders>
              <w:top w:val="nil"/>
              <w:left w:val="nil"/>
              <w:bottom w:val="single" w:sz="4" w:space="0" w:color="auto"/>
              <w:right w:val="single" w:sz="4" w:space="0" w:color="auto"/>
            </w:tcBorders>
            <w:noWrap/>
            <w:vAlign w:val="center"/>
            <w:hideMark/>
          </w:tcPr>
          <w:p w14:paraId="653A9AC2" w14:textId="77777777" w:rsidR="00E3345D" w:rsidRPr="002A7160" w:rsidRDefault="00E3345D" w:rsidP="00DF7BD1">
            <w:pPr>
              <w:spacing w:line="276" w:lineRule="auto"/>
              <w:jc w:val="center"/>
              <w:rPr>
                <w:sz w:val="26"/>
              </w:rPr>
            </w:pPr>
            <w:r w:rsidRPr="002A7160">
              <w:rPr>
                <w:sz w:val="26"/>
              </w:rPr>
              <w:t>m</w:t>
            </w:r>
          </w:p>
        </w:tc>
        <w:tc>
          <w:tcPr>
            <w:tcW w:w="566" w:type="pct"/>
            <w:tcBorders>
              <w:top w:val="nil"/>
              <w:left w:val="nil"/>
              <w:bottom w:val="single" w:sz="4" w:space="0" w:color="auto"/>
              <w:right w:val="single" w:sz="4" w:space="0" w:color="auto"/>
            </w:tcBorders>
            <w:noWrap/>
            <w:vAlign w:val="center"/>
            <w:hideMark/>
          </w:tcPr>
          <w:p w14:paraId="144FE224" w14:textId="77777777" w:rsidR="00E3345D" w:rsidRPr="002A7160" w:rsidRDefault="00E3345D" w:rsidP="00DF7BD1">
            <w:pPr>
              <w:spacing w:line="276" w:lineRule="auto"/>
              <w:jc w:val="center"/>
              <w:rPr>
                <w:sz w:val="26"/>
              </w:rPr>
            </w:pPr>
            <w:r w:rsidRPr="002A7160">
              <w:rPr>
                <w:sz w:val="26"/>
              </w:rPr>
              <w:t>20</w:t>
            </w:r>
          </w:p>
        </w:tc>
      </w:tr>
      <w:tr w:rsidR="002A7160" w:rsidRPr="002A7160" w14:paraId="1D78D609"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hideMark/>
          </w:tcPr>
          <w:p w14:paraId="2B21FFE6" w14:textId="77777777" w:rsidR="00E3345D" w:rsidRPr="002A7160" w:rsidRDefault="00E3345D" w:rsidP="00DF7BD1">
            <w:pPr>
              <w:spacing w:line="276" w:lineRule="auto"/>
              <w:jc w:val="center"/>
              <w:rPr>
                <w:sz w:val="26"/>
              </w:rPr>
            </w:pPr>
            <w:r w:rsidRPr="002A7160">
              <w:rPr>
                <w:sz w:val="26"/>
              </w:rPr>
              <w:t>5.7 </w:t>
            </w:r>
          </w:p>
        </w:tc>
        <w:tc>
          <w:tcPr>
            <w:tcW w:w="3358" w:type="pct"/>
            <w:tcBorders>
              <w:top w:val="nil"/>
              <w:left w:val="nil"/>
              <w:bottom w:val="single" w:sz="4" w:space="0" w:color="auto"/>
              <w:right w:val="single" w:sz="4" w:space="0" w:color="auto"/>
            </w:tcBorders>
            <w:noWrap/>
            <w:vAlign w:val="center"/>
            <w:hideMark/>
          </w:tcPr>
          <w:p w14:paraId="5262D586" w14:textId="77777777" w:rsidR="00E3345D" w:rsidRPr="002A7160" w:rsidRDefault="00E3345D" w:rsidP="00DF7BD1">
            <w:pPr>
              <w:spacing w:line="276" w:lineRule="auto"/>
              <w:rPr>
                <w:sz w:val="26"/>
              </w:rPr>
            </w:pPr>
            <w:proofErr w:type="spellStart"/>
            <w:r w:rsidRPr="002A7160">
              <w:rPr>
                <w:sz w:val="26"/>
              </w:rPr>
              <w:t>Thí</w:t>
            </w:r>
            <w:proofErr w:type="spellEnd"/>
            <w:r w:rsidRPr="002A7160">
              <w:rPr>
                <w:sz w:val="26"/>
              </w:rPr>
              <w:t xml:space="preserve"> </w:t>
            </w:r>
            <w:proofErr w:type="spellStart"/>
            <w:r w:rsidRPr="002A7160">
              <w:rPr>
                <w:sz w:val="26"/>
              </w:rPr>
              <w:t>nghiệm</w:t>
            </w:r>
            <w:proofErr w:type="spellEnd"/>
            <w:r w:rsidRPr="002A7160">
              <w:rPr>
                <w:sz w:val="26"/>
              </w:rPr>
              <w:t xml:space="preserve"> </w:t>
            </w:r>
            <w:proofErr w:type="spellStart"/>
            <w:r w:rsidRPr="002A7160">
              <w:rPr>
                <w:sz w:val="26"/>
              </w:rPr>
              <w:t>mẫu_Mẫu</w:t>
            </w:r>
            <w:proofErr w:type="spellEnd"/>
            <w:r w:rsidRPr="002A7160">
              <w:rPr>
                <w:sz w:val="26"/>
              </w:rPr>
              <w:t xml:space="preserve"> </w:t>
            </w:r>
            <w:proofErr w:type="spellStart"/>
            <w:r w:rsidRPr="002A7160">
              <w:rPr>
                <w:sz w:val="26"/>
              </w:rPr>
              <w:t>đất</w:t>
            </w:r>
            <w:proofErr w:type="spellEnd"/>
            <w:r w:rsidRPr="002A7160">
              <w:rPr>
                <w:sz w:val="26"/>
              </w:rPr>
              <w:t xml:space="preserve"> </w:t>
            </w:r>
            <w:proofErr w:type="spellStart"/>
            <w:r w:rsidRPr="002A7160">
              <w:rPr>
                <w:sz w:val="26"/>
              </w:rPr>
              <w:t>nguyên</w:t>
            </w:r>
            <w:proofErr w:type="spellEnd"/>
            <w:r w:rsidRPr="002A7160">
              <w:rPr>
                <w:sz w:val="26"/>
              </w:rPr>
              <w:t xml:space="preserve"> </w:t>
            </w:r>
            <w:proofErr w:type="spellStart"/>
            <w:r w:rsidRPr="002A7160">
              <w:rPr>
                <w:sz w:val="26"/>
              </w:rPr>
              <w:t>dạng</w:t>
            </w:r>
            <w:proofErr w:type="spellEnd"/>
            <w:r w:rsidRPr="002A7160">
              <w:rPr>
                <w:sz w:val="26"/>
              </w:rPr>
              <w:t xml:space="preserve"> </w:t>
            </w:r>
            <w:proofErr w:type="spellStart"/>
            <w:r w:rsidRPr="002A7160">
              <w:rPr>
                <w:sz w:val="26"/>
              </w:rPr>
              <w:t>xác</w:t>
            </w:r>
            <w:proofErr w:type="spellEnd"/>
            <w:r w:rsidRPr="002A7160">
              <w:rPr>
                <w:sz w:val="26"/>
              </w:rPr>
              <w:t xml:space="preserve"> </w:t>
            </w:r>
            <w:proofErr w:type="spellStart"/>
            <w:r w:rsidRPr="002A7160">
              <w:rPr>
                <w:sz w:val="26"/>
              </w:rPr>
              <w:t>định</w:t>
            </w:r>
            <w:proofErr w:type="spellEnd"/>
            <w:r w:rsidRPr="002A7160">
              <w:rPr>
                <w:sz w:val="26"/>
              </w:rPr>
              <w:t xml:space="preserve"> 17 </w:t>
            </w:r>
            <w:proofErr w:type="spellStart"/>
            <w:r w:rsidRPr="002A7160">
              <w:rPr>
                <w:sz w:val="26"/>
              </w:rPr>
              <w:t>chỉ</w:t>
            </w:r>
            <w:proofErr w:type="spellEnd"/>
            <w:r w:rsidRPr="002A7160">
              <w:rPr>
                <w:sz w:val="26"/>
              </w:rPr>
              <w:t xml:space="preserve"> </w:t>
            </w:r>
            <w:proofErr w:type="spellStart"/>
            <w:r w:rsidRPr="002A7160">
              <w:rPr>
                <w:sz w:val="26"/>
              </w:rPr>
              <w:t>tiêu</w:t>
            </w:r>
            <w:proofErr w:type="spellEnd"/>
          </w:p>
        </w:tc>
        <w:tc>
          <w:tcPr>
            <w:tcW w:w="611" w:type="pct"/>
            <w:tcBorders>
              <w:top w:val="nil"/>
              <w:left w:val="nil"/>
              <w:bottom w:val="single" w:sz="4" w:space="0" w:color="auto"/>
              <w:right w:val="single" w:sz="4" w:space="0" w:color="auto"/>
            </w:tcBorders>
            <w:noWrap/>
            <w:vAlign w:val="center"/>
            <w:hideMark/>
          </w:tcPr>
          <w:p w14:paraId="34A64DA6" w14:textId="77777777" w:rsidR="00E3345D" w:rsidRPr="002A7160" w:rsidRDefault="00E3345D" w:rsidP="00DF7BD1">
            <w:pPr>
              <w:spacing w:line="276" w:lineRule="auto"/>
              <w:jc w:val="center"/>
              <w:rPr>
                <w:sz w:val="26"/>
              </w:rPr>
            </w:pPr>
            <w:proofErr w:type="spellStart"/>
            <w:r w:rsidRPr="002A7160">
              <w:rPr>
                <w:sz w:val="26"/>
              </w:rPr>
              <w:t>mẫu</w:t>
            </w:r>
            <w:proofErr w:type="spellEnd"/>
          </w:p>
        </w:tc>
        <w:tc>
          <w:tcPr>
            <w:tcW w:w="566" w:type="pct"/>
            <w:tcBorders>
              <w:top w:val="nil"/>
              <w:left w:val="nil"/>
              <w:bottom w:val="single" w:sz="4" w:space="0" w:color="auto"/>
              <w:right w:val="single" w:sz="4" w:space="0" w:color="auto"/>
            </w:tcBorders>
            <w:noWrap/>
            <w:vAlign w:val="center"/>
            <w:hideMark/>
          </w:tcPr>
          <w:p w14:paraId="6AFD9638" w14:textId="77777777" w:rsidR="00E3345D" w:rsidRPr="002A7160" w:rsidRDefault="00E3345D" w:rsidP="00DF7BD1">
            <w:pPr>
              <w:spacing w:line="276" w:lineRule="auto"/>
              <w:jc w:val="center"/>
              <w:rPr>
                <w:sz w:val="26"/>
              </w:rPr>
            </w:pPr>
            <w:r w:rsidRPr="002A7160">
              <w:rPr>
                <w:sz w:val="26"/>
              </w:rPr>
              <w:t>12</w:t>
            </w:r>
          </w:p>
        </w:tc>
      </w:tr>
      <w:tr w:rsidR="002A7160" w:rsidRPr="002A7160" w14:paraId="3916DB3D"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hideMark/>
          </w:tcPr>
          <w:p w14:paraId="3FB7DC21" w14:textId="77777777" w:rsidR="00E3345D" w:rsidRPr="002A7160" w:rsidRDefault="00E3345D" w:rsidP="00DF7BD1">
            <w:pPr>
              <w:spacing w:line="276" w:lineRule="auto"/>
              <w:jc w:val="center"/>
              <w:rPr>
                <w:sz w:val="26"/>
              </w:rPr>
            </w:pPr>
            <w:r w:rsidRPr="002A7160">
              <w:rPr>
                <w:sz w:val="26"/>
              </w:rPr>
              <w:t> 5.8</w:t>
            </w:r>
          </w:p>
        </w:tc>
        <w:tc>
          <w:tcPr>
            <w:tcW w:w="3358" w:type="pct"/>
            <w:tcBorders>
              <w:top w:val="nil"/>
              <w:left w:val="nil"/>
              <w:bottom w:val="single" w:sz="4" w:space="0" w:color="auto"/>
              <w:right w:val="single" w:sz="4" w:space="0" w:color="auto"/>
            </w:tcBorders>
            <w:noWrap/>
            <w:vAlign w:val="center"/>
            <w:hideMark/>
          </w:tcPr>
          <w:p w14:paraId="0B84B50F" w14:textId="77777777" w:rsidR="00E3345D" w:rsidRPr="002A7160" w:rsidRDefault="00E3345D" w:rsidP="00DF7BD1">
            <w:pPr>
              <w:spacing w:line="276" w:lineRule="auto"/>
              <w:rPr>
                <w:sz w:val="26"/>
              </w:rPr>
            </w:pPr>
            <w:proofErr w:type="spellStart"/>
            <w:r w:rsidRPr="002A7160">
              <w:rPr>
                <w:sz w:val="26"/>
              </w:rPr>
              <w:t>Thí</w:t>
            </w:r>
            <w:proofErr w:type="spellEnd"/>
            <w:r w:rsidRPr="002A7160">
              <w:rPr>
                <w:sz w:val="26"/>
              </w:rPr>
              <w:t xml:space="preserve"> </w:t>
            </w:r>
            <w:proofErr w:type="spellStart"/>
            <w:r w:rsidRPr="002A7160">
              <w:rPr>
                <w:sz w:val="26"/>
              </w:rPr>
              <w:t>nghiệm</w:t>
            </w:r>
            <w:proofErr w:type="spellEnd"/>
            <w:r w:rsidRPr="002A7160">
              <w:rPr>
                <w:sz w:val="26"/>
              </w:rPr>
              <w:t xml:space="preserve"> </w:t>
            </w:r>
            <w:proofErr w:type="spellStart"/>
            <w:r w:rsidRPr="002A7160">
              <w:rPr>
                <w:sz w:val="26"/>
              </w:rPr>
              <w:t>mẫu_Mẫu</w:t>
            </w:r>
            <w:proofErr w:type="spellEnd"/>
            <w:r w:rsidRPr="002A7160">
              <w:rPr>
                <w:sz w:val="26"/>
              </w:rPr>
              <w:t xml:space="preserve"> </w:t>
            </w:r>
            <w:proofErr w:type="spellStart"/>
            <w:r w:rsidRPr="002A7160">
              <w:rPr>
                <w:sz w:val="26"/>
              </w:rPr>
              <w:t>đất</w:t>
            </w:r>
            <w:proofErr w:type="spellEnd"/>
            <w:r w:rsidRPr="002A7160">
              <w:rPr>
                <w:sz w:val="26"/>
              </w:rPr>
              <w:t xml:space="preserve"> </w:t>
            </w:r>
            <w:proofErr w:type="spellStart"/>
            <w:r w:rsidRPr="002A7160">
              <w:rPr>
                <w:sz w:val="26"/>
              </w:rPr>
              <w:t>không</w:t>
            </w:r>
            <w:proofErr w:type="spellEnd"/>
            <w:r w:rsidRPr="002A7160">
              <w:rPr>
                <w:sz w:val="26"/>
              </w:rPr>
              <w:t xml:space="preserve"> </w:t>
            </w:r>
            <w:proofErr w:type="spellStart"/>
            <w:r w:rsidRPr="002A7160">
              <w:rPr>
                <w:sz w:val="26"/>
              </w:rPr>
              <w:t>nguyên</w:t>
            </w:r>
            <w:proofErr w:type="spellEnd"/>
            <w:r w:rsidRPr="002A7160">
              <w:rPr>
                <w:sz w:val="26"/>
              </w:rPr>
              <w:t xml:space="preserve"> </w:t>
            </w:r>
            <w:proofErr w:type="spellStart"/>
            <w:r w:rsidRPr="002A7160">
              <w:rPr>
                <w:sz w:val="26"/>
              </w:rPr>
              <w:t>dạng</w:t>
            </w:r>
            <w:proofErr w:type="spellEnd"/>
            <w:r w:rsidRPr="002A7160">
              <w:rPr>
                <w:sz w:val="26"/>
              </w:rPr>
              <w:t xml:space="preserve"> </w:t>
            </w:r>
          </w:p>
        </w:tc>
        <w:tc>
          <w:tcPr>
            <w:tcW w:w="611" w:type="pct"/>
            <w:tcBorders>
              <w:top w:val="nil"/>
              <w:left w:val="nil"/>
              <w:bottom w:val="single" w:sz="4" w:space="0" w:color="auto"/>
              <w:right w:val="single" w:sz="4" w:space="0" w:color="auto"/>
            </w:tcBorders>
            <w:noWrap/>
            <w:vAlign w:val="center"/>
            <w:hideMark/>
          </w:tcPr>
          <w:p w14:paraId="7D22B678" w14:textId="77777777" w:rsidR="00E3345D" w:rsidRPr="002A7160" w:rsidRDefault="00E3345D" w:rsidP="00DF7BD1">
            <w:pPr>
              <w:spacing w:line="276" w:lineRule="auto"/>
              <w:jc w:val="center"/>
              <w:rPr>
                <w:sz w:val="26"/>
              </w:rPr>
            </w:pPr>
            <w:proofErr w:type="spellStart"/>
            <w:r w:rsidRPr="002A7160">
              <w:rPr>
                <w:sz w:val="26"/>
              </w:rPr>
              <w:t>mẫu</w:t>
            </w:r>
            <w:proofErr w:type="spellEnd"/>
          </w:p>
        </w:tc>
        <w:tc>
          <w:tcPr>
            <w:tcW w:w="566" w:type="pct"/>
            <w:tcBorders>
              <w:top w:val="nil"/>
              <w:left w:val="nil"/>
              <w:bottom w:val="single" w:sz="4" w:space="0" w:color="auto"/>
              <w:right w:val="single" w:sz="4" w:space="0" w:color="auto"/>
            </w:tcBorders>
            <w:noWrap/>
            <w:vAlign w:val="center"/>
            <w:hideMark/>
          </w:tcPr>
          <w:p w14:paraId="37BF1860" w14:textId="77777777" w:rsidR="00E3345D" w:rsidRPr="002A7160" w:rsidRDefault="00E3345D" w:rsidP="00DF7BD1">
            <w:pPr>
              <w:spacing w:line="276" w:lineRule="auto"/>
              <w:jc w:val="center"/>
              <w:rPr>
                <w:sz w:val="26"/>
              </w:rPr>
            </w:pPr>
            <w:r w:rsidRPr="002A7160">
              <w:rPr>
                <w:sz w:val="26"/>
              </w:rPr>
              <w:t>4</w:t>
            </w:r>
          </w:p>
        </w:tc>
      </w:tr>
      <w:tr w:rsidR="002A7160" w:rsidRPr="002A7160" w14:paraId="36E40A3C"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hideMark/>
          </w:tcPr>
          <w:p w14:paraId="3CE58E20" w14:textId="77777777" w:rsidR="00E3345D" w:rsidRPr="002A7160" w:rsidRDefault="00E3345D" w:rsidP="00DF7BD1">
            <w:pPr>
              <w:spacing w:line="276" w:lineRule="auto"/>
              <w:jc w:val="center"/>
              <w:rPr>
                <w:sz w:val="26"/>
              </w:rPr>
            </w:pPr>
            <w:r w:rsidRPr="002A7160">
              <w:rPr>
                <w:sz w:val="26"/>
              </w:rPr>
              <w:t> 5.9</w:t>
            </w:r>
          </w:p>
        </w:tc>
        <w:tc>
          <w:tcPr>
            <w:tcW w:w="3358" w:type="pct"/>
            <w:tcBorders>
              <w:top w:val="nil"/>
              <w:left w:val="nil"/>
              <w:bottom w:val="single" w:sz="4" w:space="0" w:color="auto"/>
              <w:right w:val="single" w:sz="4" w:space="0" w:color="auto"/>
            </w:tcBorders>
            <w:noWrap/>
            <w:vAlign w:val="center"/>
            <w:hideMark/>
          </w:tcPr>
          <w:p w14:paraId="4D8A28BB" w14:textId="77777777" w:rsidR="00E3345D" w:rsidRPr="002A7160" w:rsidRDefault="00E3345D" w:rsidP="00DF7BD1">
            <w:pPr>
              <w:spacing w:line="276" w:lineRule="auto"/>
              <w:rPr>
                <w:sz w:val="26"/>
              </w:rPr>
            </w:pPr>
            <w:proofErr w:type="spellStart"/>
            <w:r w:rsidRPr="002A7160">
              <w:rPr>
                <w:sz w:val="26"/>
              </w:rPr>
              <w:t>Thí</w:t>
            </w:r>
            <w:proofErr w:type="spellEnd"/>
            <w:r w:rsidRPr="002A7160">
              <w:rPr>
                <w:sz w:val="26"/>
              </w:rPr>
              <w:t xml:space="preserve"> </w:t>
            </w:r>
            <w:proofErr w:type="spellStart"/>
            <w:r w:rsidRPr="002A7160">
              <w:rPr>
                <w:sz w:val="26"/>
              </w:rPr>
              <w:t>nghiệm</w:t>
            </w:r>
            <w:proofErr w:type="spellEnd"/>
            <w:r w:rsidRPr="002A7160">
              <w:rPr>
                <w:sz w:val="26"/>
              </w:rPr>
              <w:t xml:space="preserve"> </w:t>
            </w:r>
            <w:proofErr w:type="spellStart"/>
            <w:r w:rsidRPr="002A7160">
              <w:rPr>
                <w:sz w:val="26"/>
              </w:rPr>
              <w:t>mẫu_Mẫu</w:t>
            </w:r>
            <w:proofErr w:type="spellEnd"/>
            <w:r w:rsidRPr="002A7160">
              <w:rPr>
                <w:sz w:val="26"/>
              </w:rPr>
              <w:t xml:space="preserve"> </w:t>
            </w:r>
            <w:proofErr w:type="spellStart"/>
            <w:r w:rsidRPr="002A7160">
              <w:rPr>
                <w:sz w:val="26"/>
              </w:rPr>
              <w:t>nén</w:t>
            </w:r>
            <w:proofErr w:type="spellEnd"/>
            <w:r w:rsidRPr="002A7160">
              <w:rPr>
                <w:sz w:val="26"/>
              </w:rPr>
              <w:t xml:space="preserve"> </w:t>
            </w:r>
            <w:proofErr w:type="spellStart"/>
            <w:r w:rsidRPr="002A7160">
              <w:rPr>
                <w:sz w:val="26"/>
              </w:rPr>
              <w:t>cố</w:t>
            </w:r>
            <w:proofErr w:type="spellEnd"/>
            <w:r w:rsidRPr="002A7160">
              <w:rPr>
                <w:sz w:val="26"/>
              </w:rPr>
              <w:t xml:space="preserve"> </w:t>
            </w:r>
            <w:proofErr w:type="spellStart"/>
            <w:r w:rsidRPr="002A7160">
              <w:rPr>
                <w:sz w:val="26"/>
              </w:rPr>
              <w:t>kết</w:t>
            </w:r>
            <w:proofErr w:type="spellEnd"/>
            <w:r w:rsidRPr="002A7160">
              <w:rPr>
                <w:sz w:val="26"/>
              </w:rPr>
              <w:t xml:space="preserve"> 1 </w:t>
            </w:r>
            <w:proofErr w:type="spellStart"/>
            <w:r w:rsidRPr="002A7160">
              <w:rPr>
                <w:sz w:val="26"/>
              </w:rPr>
              <w:t>trục</w:t>
            </w:r>
            <w:proofErr w:type="spellEnd"/>
          </w:p>
        </w:tc>
        <w:tc>
          <w:tcPr>
            <w:tcW w:w="611" w:type="pct"/>
            <w:tcBorders>
              <w:top w:val="nil"/>
              <w:left w:val="nil"/>
              <w:bottom w:val="single" w:sz="4" w:space="0" w:color="auto"/>
              <w:right w:val="single" w:sz="4" w:space="0" w:color="auto"/>
            </w:tcBorders>
            <w:noWrap/>
            <w:vAlign w:val="center"/>
            <w:hideMark/>
          </w:tcPr>
          <w:p w14:paraId="4849763C" w14:textId="77777777" w:rsidR="00E3345D" w:rsidRPr="002A7160" w:rsidRDefault="00E3345D" w:rsidP="00DF7BD1">
            <w:pPr>
              <w:spacing w:line="276" w:lineRule="auto"/>
              <w:jc w:val="center"/>
              <w:rPr>
                <w:sz w:val="26"/>
              </w:rPr>
            </w:pPr>
            <w:proofErr w:type="spellStart"/>
            <w:r w:rsidRPr="002A7160">
              <w:rPr>
                <w:sz w:val="26"/>
              </w:rPr>
              <w:t>mẫu</w:t>
            </w:r>
            <w:proofErr w:type="spellEnd"/>
          </w:p>
        </w:tc>
        <w:tc>
          <w:tcPr>
            <w:tcW w:w="566" w:type="pct"/>
            <w:tcBorders>
              <w:top w:val="nil"/>
              <w:left w:val="nil"/>
              <w:bottom w:val="single" w:sz="4" w:space="0" w:color="auto"/>
              <w:right w:val="single" w:sz="4" w:space="0" w:color="auto"/>
            </w:tcBorders>
            <w:noWrap/>
            <w:vAlign w:val="center"/>
            <w:hideMark/>
          </w:tcPr>
          <w:p w14:paraId="4549AFA4" w14:textId="77777777" w:rsidR="00E3345D" w:rsidRPr="002A7160" w:rsidRDefault="00E3345D" w:rsidP="00DF7BD1">
            <w:pPr>
              <w:spacing w:line="276" w:lineRule="auto"/>
              <w:jc w:val="center"/>
              <w:rPr>
                <w:sz w:val="26"/>
              </w:rPr>
            </w:pPr>
            <w:r w:rsidRPr="002A7160">
              <w:rPr>
                <w:sz w:val="26"/>
              </w:rPr>
              <w:t>8</w:t>
            </w:r>
          </w:p>
        </w:tc>
      </w:tr>
      <w:tr w:rsidR="002A7160" w:rsidRPr="002A7160" w14:paraId="1ECD28CF"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hideMark/>
          </w:tcPr>
          <w:p w14:paraId="65696999" w14:textId="77777777" w:rsidR="00E3345D" w:rsidRPr="002A7160" w:rsidRDefault="00E3345D" w:rsidP="00DF7BD1">
            <w:pPr>
              <w:spacing w:line="276" w:lineRule="auto"/>
              <w:jc w:val="center"/>
              <w:rPr>
                <w:sz w:val="26"/>
              </w:rPr>
            </w:pPr>
            <w:r w:rsidRPr="002A7160">
              <w:rPr>
                <w:sz w:val="26"/>
              </w:rPr>
              <w:t> 5.10</w:t>
            </w:r>
          </w:p>
        </w:tc>
        <w:tc>
          <w:tcPr>
            <w:tcW w:w="3358" w:type="pct"/>
            <w:tcBorders>
              <w:top w:val="nil"/>
              <w:left w:val="nil"/>
              <w:bottom w:val="single" w:sz="4" w:space="0" w:color="auto"/>
              <w:right w:val="single" w:sz="4" w:space="0" w:color="auto"/>
            </w:tcBorders>
            <w:noWrap/>
            <w:vAlign w:val="center"/>
            <w:hideMark/>
          </w:tcPr>
          <w:p w14:paraId="18050F91" w14:textId="77777777" w:rsidR="00E3345D" w:rsidRPr="002A7160" w:rsidRDefault="00E3345D" w:rsidP="00DF7BD1">
            <w:pPr>
              <w:spacing w:line="276" w:lineRule="auto"/>
              <w:rPr>
                <w:sz w:val="26"/>
              </w:rPr>
            </w:pPr>
            <w:proofErr w:type="spellStart"/>
            <w:r w:rsidRPr="002A7160">
              <w:rPr>
                <w:sz w:val="26"/>
              </w:rPr>
              <w:t>Thí</w:t>
            </w:r>
            <w:proofErr w:type="spellEnd"/>
            <w:r w:rsidRPr="002A7160">
              <w:rPr>
                <w:sz w:val="26"/>
              </w:rPr>
              <w:t xml:space="preserve"> </w:t>
            </w:r>
            <w:proofErr w:type="spellStart"/>
            <w:r w:rsidRPr="002A7160">
              <w:rPr>
                <w:sz w:val="26"/>
              </w:rPr>
              <w:t>nghiệm</w:t>
            </w:r>
            <w:proofErr w:type="spellEnd"/>
            <w:r w:rsidRPr="002A7160">
              <w:rPr>
                <w:sz w:val="26"/>
              </w:rPr>
              <w:t xml:space="preserve"> </w:t>
            </w:r>
            <w:proofErr w:type="spellStart"/>
            <w:r w:rsidRPr="002A7160">
              <w:rPr>
                <w:sz w:val="26"/>
              </w:rPr>
              <w:t>mẫu_Mẫu</w:t>
            </w:r>
            <w:proofErr w:type="spellEnd"/>
            <w:r w:rsidRPr="002A7160">
              <w:rPr>
                <w:sz w:val="26"/>
              </w:rPr>
              <w:t xml:space="preserve"> </w:t>
            </w:r>
            <w:proofErr w:type="spellStart"/>
            <w:r w:rsidRPr="002A7160">
              <w:rPr>
                <w:sz w:val="26"/>
              </w:rPr>
              <w:t>cơ</w:t>
            </w:r>
            <w:proofErr w:type="spellEnd"/>
            <w:r w:rsidRPr="002A7160">
              <w:rPr>
                <w:sz w:val="26"/>
              </w:rPr>
              <w:t xml:space="preserve"> </w:t>
            </w:r>
            <w:proofErr w:type="spellStart"/>
            <w:r w:rsidRPr="002A7160">
              <w:rPr>
                <w:sz w:val="26"/>
              </w:rPr>
              <w:t>lí</w:t>
            </w:r>
            <w:proofErr w:type="spellEnd"/>
            <w:r w:rsidRPr="002A7160">
              <w:rPr>
                <w:sz w:val="26"/>
              </w:rPr>
              <w:t xml:space="preserve"> </w:t>
            </w:r>
            <w:proofErr w:type="spellStart"/>
            <w:r w:rsidRPr="002A7160">
              <w:rPr>
                <w:sz w:val="26"/>
              </w:rPr>
              <w:t>đá</w:t>
            </w:r>
            <w:proofErr w:type="spellEnd"/>
          </w:p>
        </w:tc>
        <w:tc>
          <w:tcPr>
            <w:tcW w:w="611" w:type="pct"/>
            <w:tcBorders>
              <w:top w:val="nil"/>
              <w:left w:val="nil"/>
              <w:bottom w:val="single" w:sz="4" w:space="0" w:color="auto"/>
              <w:right w:val="single" w:sz="4" w:space="0" w:color="auto"/>
            </w:tcBorders>
            <w:noWrap/>
            <w:vAlign w:val="center"/>
            <w:hideMark/>
          </w:tcPr>
          <w:p w14:paraId="1532E041" w14:textId="77777777" w:rsidR="00E3345D" w:rsidRPr="002A7160" w:rsidRDefault="00E3345D" w:rsidP="00DF7BD1">
            <w:pPr>
              <w:spacing w:line="276" w:lineRule="auto"/>
              <w:jc w:val="center"/>
              <w:rPr>
                <w:sz w:val="26"/>
              </w:rPr>
            </w:pPr>
            <w:proofErr w:type="spellStart"/>
            <w:r w:rsidRPr="002A7160">
              <w:rPr>
                <w:sz w:val="26"/>
              </w:rPr>
              <w:t>mẫu</w:t>
            </w:r>
            <w:proofErr w:type="spellEnd"/>
          </w:p>
        </w:tc>
        <w:tc>
          <w:tcPr>
            <w:tcW w:w="566" w:type="pct"/>
            <w:tcBorders>
              <w:top w:val="nil"/>
              <w:left w:val="nil"/>
              <w:bottom w:val="single" w:sz="4" w:space="0" w:color="auto"/>
              <w:right w:val="single" w:sz="4" w:space="0" w:color="auto"/>
            </w:tcBorders>
            <w:noWrap/>
            <w:vAlign w:val="center"/>
            <w:hideMark/>
          </w:tcPr>
          <w:p w14:paraId="5BD1E864" w14:textId="77777777" w:rsidR="00E3345D" w:rsidRPr="002A7160" w:rsidRDefault="00E3345D" w:rsidP="00DF7BD1">
            <w:pPr>
              <w:spacing w:line="276" w:lineRule="auto"/>
              <w:jc w:val="center"/>
              <w:rPr>
                <w:sz w:val="26"/>
              </w:rPr>
            </w:pPr>
            <w:r w:rsidRPr="002A7160">
              <w:rPr>
                <w:sz w:val="26"/>
              </w:rPr>
              <w:t>4</w:t>
            </w:r>
          </w:p>
        </w:tc>
      </w:tr>
      <w:tr w:rsidR="002A7160" w:rsidRPr="002A7160" w14:paraId="18615346"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hideMark/>
          </w:tcPr>
          <w:p w14:paraId="3FA356EE" w14:textId="77777777" w:rsidR="00E3345D" w:rsidRPr="002A7160" w:rsidRDefault="00E3345D" w:rsidP="00DF7BD1">
            <w:pPr>
              <w:spacing w:line="276" w:lineRule="auto"/>
              <w:jc w:val="center"/>
              <w:rPr>
                <w:sz w:val="26"/>
              </w:rPr>
            </w:pPr>
            <w:r w:rsidRPr="002A7160">
              <w:rPr>
                <w:sz w:val="26"/>
              </w:rPr>
              <w:t> 5.11</w:t>
            </w:r>
          </w:p>
        </w:tc>
        <w:tc>
          <w:tcPr>
            <w:tcW w:w="3358" w:type="pct"/>
            <w:tcBorders>
              <w:top w:val="nil"/>
              <w:left w:val="nil"/>
              <w:bottom w:val="single" w:sz="4" w:space="0" w:color="auto"/>
              <w:right w:val="single" w:sz="4" w:space="0" w:color="auto"/>
            </w:tcBorders>
            <w:noWrap/>
            <w:vAlign w:val="center"/>
            <w:hideMark/>
          </w:tcPr>
          <w:p w14:paraId="784AB81B" w14:textId="77777777" w:rsidR="00E3345D" w:rsidRPr="002A7160" w:rsidRDefault="00E3345D" w:rsidP="00DF7BD1">
            <w:pPr>
              <w:spacing w:line="276" w:lineRule="auto"/>
              <w:rPr>
                <w:sz w:val="26"/>
              </w:rPr>
            </w:pPr>
            <w:proofErr w:type="spellStart"/>
            <w:r w:rsidRPr="002A7160">
              <w:rPr>
                <w:sz w:val="26"/>
              </w:rPr>
              <w:t>Thí</w:t>
            </w:r>
            <w:proofErr w:type="spellEnd"/>
            <w:r w:rsidRPr="002A7160">
              <w:rPr>
                <w:sz w:val="26"/>
              </w:rPr>
              <w:t xml:space="preserve"> </w:t>
            </w:r>
            <w:proofErr w:type="spellStart"/>
            <w:r w:rsidRPr="002A7160">
              <w:rPr>
                <w:sz w:val="26"/>
              </w:rPr>
              <w:t>nghiệm</w:t>
            </w:r>
            <w:proofErr w:type="spellEnd"/>
            <w:r w:rsidRPr="002A7160">
              <w:rPr>
                <w:sz w:val="26"/>
              </w:rPr>
              <w:t xml:space="preserve"> </w:t>
            </w:r>
            <w:proofErr w:type="spellStart"/>
            <w:r w:rsidRPr="002A7160">
              <w:rPr>
                <w:sz w:val="26"/>
              </w:rPr>
              <w:t>mẫu_Mẫu</w:t>
            </w:r>
            <w:proofErr w:type="spellEnd"/>
            <w:r w:rsidRPr="002A7160">
              <w:rPr>
                <w:sz w:val="26"/>
              </w:rPr>
              <w:t xml:space="preserve"> </w:t>
            </w:r>
            <w:proofErr w:type="spellStart"/>
            <w:r w:rsidRPr="002A7160">
              <w:rPr>
                <w:sz w:val="26"/>
              </w:rPr>
              <w:t>nước</w:t>
            </w:r>
            <w:proofErr w:type="spellEnd"/>
            <w:r w:rsidRPr="002A7160">
              <w:rPr>
                <w:sz w:val="26"/>
              </w:rPr>
              <w:t xml:space="preserve"> </w:t>
            </w:r>
            <w:proofErr w:type="spellStart"/>
            <w:r w:rsidRPr="002A7160">
              <w:rPr>
                <w:sz w:val="26"/>
              </w:rPr>
              <w:t>ăn</w:t>
            </w:r>
            <w:proofErr w:type="spellEnd"/>
            <w:r w:rsidRPr="002A7160">
              <w:rPr>
                <w:sz w:val="26"/>
              </w:rPr>
              <w:t xml:space="preserve"> </w:t>
            </w:r>
            <w:proofErr w:type="spellStart"/>
            <w:r w:rsidRPr="002A7160">
              <w:rPr>
                <w:sz w:val="26"/>
              </w:rPr>
              <w:t>mòn</w:t>
            </w:r>
            <w:proofErr w:type="spellEnd"/>
            <w:r w:rsidRPr="002A7160">
              <w:rPr>
                <w:sz w:val="26"/>
              </w:rPr>
              <w:t xml:space="preserve"> </w:t>
            </w:r>
            <w:proofErr w:type="spellStart"/>
            <w:r w:rsidRPr="002A7160">
              <w:rPr>
                <w:sz w:val="26"/>
              </w:rPr>
              <w:t>bê</w:t>
            </w:r>
            <w:proofErr w:type="spellEnd"/>
            <w:r w:rsidRPr="002A7160">
              <w:rPr>
                <w:sz w:val="26"/>
              </w:rPr>
              <w:t xml:space="preserve"> </w:t>
            </w:r>
            <w:proofErr w:type="spellStart"/>
            <w:r w:rsidRPr="002A7160">
              <w:rPr>
                <w:sz w:val="26"/>
              </w:rPr>
              <w:t>tông</w:t>
            </w:r>
            <w:proofErr w:type="spellEnd"/>
          </w:p>
        </w:tc>
        <w:tc>
          <w:tcPr>
            <w:tcW w:w="611" w:type="pct"/>
            <w:tcBorders>
              <w:top w:val="nil"/>
              <w:left w:val="nil"/>
              <w:bottom w:val="single" w:sz="4" w:space="0" w:color="auto"/>
              <w:right w:val="single" w:sz="4" w:space="0" w:color="auto"/>
            </w:tcBorders>
            <w:noWrap/>
            <w:vAlign w:val="center"/>
            <w:hideMark/>
          </w:tcPr>
          <w:p w14:paraId="6585E73B" w14:textId="77777777" w:rsidR="00E3345D" w:rsidRPr="002A7160" w:rsidRDefault="00E3345D" w:rsidP="00DF7BD1">
            <w:pPr>
              <w:spacing w:line="276" w:lineRule="auto"/>
              <w:jc w:val="center"/>
              <w:rPr>
                <w:sz w:val="26"/>
              </w:rPr>
            </w:pPr>
            <w:proofErr w:type="spellStart"/>
            <w:r w:rsidRPr="002A7160">
              <w:rPr>
                <w:sz w:val="26"/>
              </w:rPr>
              <w:t>mẫu</w:t>
            </w:r>
            <w:proofErr w:type="spellEnd"/>
          </w:p>
        </w:tc>
        <w:tc>
          <w:tcPr>
            <w:tcW w:w="566" w:type="pct"/>
            <w:tcBorders>
              <w:top w:val="nil"/>
              <w:left w:val="nil"/>
              <w:bottom w:val="single" w:sz="4" w:space="0" w:color="auto"/>
              <w:right w:val="single" w:sz="4" w:space="0" w:color="auto"/>
            </w:tcBorders>
            <w:noWrap/>
            <w:vAlign w:val="center"/>
            <w:hideMark/>
          </w:tcPr>
          <w:p w14:paraId="5D04B359" w14:textId="77777777" w:rsidR="00E3345D" w:rsidRPr="002A7160" w:rsidRDefault="00E3345D" w:rsidP="00DF7BD1">
            <w:pPr>
              <w:spacing w:line="276" w:lineRule="auto"/>
              <w:jc w:val="center"/>
              <w:rPr>
                <w:sz w:val="26"/>
              </w:rPr>
            </w:pPr>
            <w:r w:rsidRPr="002A7160">
              <w:rPr>
                <w:sz w:val="26"/>
              </w:rPr>
              <w:t>2</w:t>
            </w:r>
          </w:p>
        </w:tc>
      </w:tr>
      <w:tr w:rsidR="002A7160" w:rsidRPr="002A7160" w14:paraId="0D945AA8"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hideMark/>
          </w:tcPr>
          <w:p w14:paraId="68C45428" w14:textId="77777777" w:rsidR="00E3345D" w:rsidRPr="002A7160" w:rsidRDefault="00E3345D" w:rsidP="00DF7BD1">
            <w:pPr>
              <w:spacing w:line="276" w:lineRule="auto"/>
              <w:jc w:val="center"/>
              <w:rPr>
                <w:sz w:val="26"/>
              </w:rPr>
            </w:pPr>
            <w:r w:rsidRPr="002A7160">
              <w:rPr>
                <w:sz w:val="26"/>
              </w:rPr>
              <w:t> 5.12</w:t>
            </w:r>
          </w:p>
        </w:tc>
        <w:tc>
          <w:tcPr>
            <w:tcW w:w="3358" w:type="pct"/>
            <w:tcBorders>
              <w:top w:val="nil"/>
              <w:left w:val="nil"/>
              <w:bottom w:val="single" w:sz="4" w:space="0" w:color="auto"/>
              <w:right w:val="single" w:sz="4" w:space="0" w:color="auto"/>
            </w:tcBorders>
            <w:noWrap/>
            <w:vAlign w:val="center"/>
            <w:hideMark/>
          </w:tcPr>
          <w:p w14:paraId="4EDD776B" w14:textId="77777777" w:rsidR="00E3345D" w:rsidRPr="002A7160" w:rsidRDefault="00E3345D" w:rsidP="00DF7BD1">
            <w:pPr>
              <w:spacing w:line="276" w:lineRule="auto"/>
              <w:rPr>
                <w:sz w:val="26"/>
              </w:rPr>
            </w:pPr>
            <w:proofErr w:type="spellStart"/>
            <w:r w:rsidRPr="002A7160">
              <w:rPr>
                <w:sz w:val="26"/>
              </w:rPr>
              <w:t>Thí</w:t>
            </w:r>
            <w:proofErr w:type="spellEnd"/>
            <w:r w:rsidRPr="002A7160">
              <w:rPr>
                <w:sz w:val="26"/>
              </w:rPr>
              <w:t xml:space="preserve"> </w:t>
            </w:r>
            <w:proofErr w:type="spellStart"/>
            <w:r w:rsidRPr="002A7160">
              <w:rPr>
                <w:sz w:val="26"/>
              </w:rPr>
              <w:t>nghiệm</w:t>
            </w:r>
            <w:proofErr w:type="spellEnd"/>
            <w:r w:rsidRPr="002A7160">
              <w:rPr>
                <w:sz w:val="26"/>
              </w:rPr>
              <w:t xml:space="preserve"> </w:t>
            </w:r>
            <w:proofErr w:type="spellStart"/>
            <w:r w:rsidRPr="002A7160">
              <w:rPr>
                <w:sz w:val="26"/>
              </w:rPr>
              <w:t>mẫu_Mẫu</w:t>
            </w:r>
            <w:proofErr w:type="spellEnd"/>
            <w:r w:rsidRPr="002A7160">
              <w:rPr>
                <w:sz w:val="26"/>
              </w:rPr>
              <w:t xml:space="preserve"> VLXD </w:t>
            </w:r>
            <w:proofErr w:type="spellStart"/>
            <w:r w:rsidRPr="002A7160">
              <w:rPr>
                <w:sz w:val="26"/>
              </w:rPr>
              <w:t>đất</w:t>
            </w:r>
            <w:proofErr w:type="spellEnd"/>
            <w:r w:rsidRPr="002A7160">
              <w:rPr>
                <w:sz w:val="26"/>
              </w:rPr>
              <w:t xml:space="preserve"> </w:t>
            </w:r>
            <w:proofErr w:type="spellStart"/>
            <w:r w:rsidRPr="002A7160">
              <w:rPr>
                <w:sz w:val="26"/>
              </w:rPr>
              <w:t>đắp</w:t>
            </w:r>
            <w:proofErr w:type="spellEnd"/>
          </w:p>
        </w:tc>
        <w:tc>
          <w:tcPr>
            <w:tcW w:w="611" w:type="pct"/>
            <w:tcBorders>
              <w:top w:val="nil"/>
              <w:left w:val="nil"/>
              <w:bottom w:val="single" w:sz="4" w:space="0" w:color="auto"/>
              <w:right w:val="single" w:sz="4" w:space="0" w:color="auto"/>
            </w:tcBorders>
            <w:noWrap/>
            <w:vAlign w:val="center"/>
            <w:hideMark/>
          </w:tcPr>
          <w:p w14:paraId="213B2B80" w14:textId="77777777" w:rsidR="00E3345D" w:rsidRPr="002A7160" w:rsidRDefault="00E3345D" w:rsidP="00DF7BD1">
            <w:pPr>
              <w:spacing w:line="276" w:lineRule="auto"/>
              <w:jc w:val="center"/>
              <w:rPr>
                <w:sz w:val="26"/>
              </w:rPr>
            </w:pPr>
            <w:proofErr w:type="spellStart"/>
            <w:r w:rsidRPr="002A7160">
              <w:rPr>
                <w:sz w:val="26"/>
              </w:rPr>
              <w:t>mẫu</w:t>
            </w:r>
            <w:proofErr w:type="spellEnd"/>
          </w:p>
        </w:tc>
        <w:tc>
          <w:tcPr>
            <w:tcW w:w="566" w:type="pct"/>
            <w:tcBorders>
              <w:top w:val="nil"/>
              <w:left w:val="nil"/>
              <w:bottom w:val="single" w:sz="4" w:space="0" w:color="auto"/>
              <w:right w:val="single" w:sz="4" w:space="0" w:color="auto"/>
            </w:tcBorders>
            <w:noWrap/>
            <w:vAlign w:val="center"/>
            <w:hideMark/>
          </w:tcPr>
          <w:p w14:paraId="760088FD" w14:textId="77777777" w:rsidR="00E3345D" w:rsidRPr="002A7160" w:rsidRDefault="00E3345D" w:rsidP="00DF7BD1">
            <w:pPr>
              <w:spacing w:line="276" w:lineRule="auto"/>
              <w:jc w:val="center"/>
              <w:rPr>
                <w:sz w:val="26"/>
              </w:rPr>
            </w:pPr>
            <w:r w:rsidRPr="002A7160">
              <w:rPr>
                <w:sz w:val="26"/>
              </w:rPr>
              <w:t>1</w:t>
            </w:r>
          </w:p>
        </w:tc>
      </w:tr>
      <w:tr w:rsidR="002A7160" w:rsidRPr="002A7160" w14:paraId="4CDCC86D"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hideMark/>
          </w:tcPr>
          <w:p w14:paraId="0F66A58B" w14:textId="77777777" w:rsidR="00E3345D" w:rsidRPr="002A7160" w:rsidRDefault="00E3345D" w:rsidP="00DF7BD1">
            <w:pPr>
              <w:spacing w:line="276" w:lineRule="auto"/>
              <w:jc w:val="center"/>
              <w:rPr>
                <w:bCs/>
                <w:sz w:val="26"/>
              </w:rPr>
            </w:pPr>
            <w:r w:rsidRPr="002A7160">
              <w:rPr>
                <w:bCs/>
                <w:sz w:val="26"/>
              </w:rPr>
              <w:t>5.13</w:t>
            </w:r>
          </w:p>
        </w:tc>
        <w:tc>
          <w:tcPr>
            <w:tcW w:w="3358" w:type="pct"/>
            <w:tcBorders>
              <w:top w:val="nil"/>
              <w:left w:val="nil"/>
              <w:bottom w:val="single" w:sz="4" w:space="0" w:color="auto"/>
              <w:right w:val="single" w:sz="4" w:space="0" w:color="auto"/>
            </w:tcBorders>
            <w:noWrap/>
            <w:vAlign w:val="center"/>
            <w:hideMark/>
          </w:tcPr>
          <w:p w14:paraId="6FE9760C" w14:textId="77777777" w:rsidR="00E3345D" w:rsidRPr="002A7160" w:rsidRDefault="00E3345D" w:rsidP="00DF7BD1">
            <w:pPr>
              <w:spacing w:line="276" w:lineRule="auto"/>
              <w:rPr>
                <w:b/>
                <w:bCs/>
                <w:sz w:val="26"/>
              </w:rPr>
            </w:pPr>
            <w:proofErr w:type="spellStart"/>
            <w:r w:rsidRPr="002A7160">
              <w:rPr>
                <w:sz w:val="26"/>
              </w:rPr>
              <w:t>Đo</w:t>
            </w:r>
            <w:proofErr w:type="spellEnd"/>
            <w:r w:rsidRPr="002A7160">
              <w:rPr>
                <w:sz w:val="26"/>
              </w:rPr>
              <w:t xml:space="preserve"> </w:t>
            </w:r>
            <w:proofErr w:type="spellStart"/>
            <w:r w:rsidRPr="002A7160">
              <w:rPr>
                <w:sz w:val="26"/>
              </w:rPr>
              <w:t>điện</w:t>
            </w:r>
            <w:proofErr w:type="spellEnd"/>
            <w:r w:rsidRPr="002A7160">
              <w:rPr>
                <w:sz w:val="26"/>
              </w:rPr>
              <w:t xml:space="preserve"> </w:t>
            </w:r>
            <w:proofErr w:type="spellStart"/>
            <w:r w:rsidRPr="002A7160">
              <w:rPr>
                <w:sz w:val="26"/>
              </w:rPr>
              <w:t>trở</w:t>
            </w:r>
            <w:proofErr w:type="spellEnd"/>
            <w:r w:rsidRPr="002A7160">
              <w:rPr>
                <w:sz w:val="26"/>
              </w:rPr>
              <w:t xml:space="preserve"> </w:t>
            </w:r>
            <w:proofErr w:type="spellStart"/>
            <w:r w:rsidRPr="002A7160">
              <w:rPr>
                <w:sz w:val="26"/>
              </w:rPr>
              <w:t>suất</w:t>
            </w:r>
            <w:proofErr w:type="spellEnd"/>
            <w:r w:rsidRPr="002A7160">
              <w:rPr>
                <w:sz w:val="26"/>
              </w:rPr>
              <w:t xml:space="preserve"> </w:t>
            </w:r>
          </w:p>
        </w:tc>
        <w:tc>
          <w:tcPr>
            <w:tcW w:w="611" w:type="pct"/>
            <w:tcBorders>
              <w:top w:val="nil"/>
              <w:left w:val="nil"/>
              <w:bottom w:val="single" w:sz="4" w:space="0" w:color="auto"/>
              <w:right w:val="single" w:sz="4" w:space="0" w:color="auto"/>
            </w:tcBorders>
            <w:noWrap/>
            <w:vAlign w:val="center"/>
            <w:hideMark/>
          </w:tcPr>
          <w:p w14:paraId="6A629F2C" w14:textId="77777777" w:rsidR="00E3345D" w:rsidRPr="002A7160" w:rsidRDefault="00E3345D" w:rsidP="00DF7BD1">
            <w:pPr>
              <w:spacing w:line="276" w:lineRule="auto"/>
              <w:jc w:val="center"/>
              <w:rPr>
                <w:sz w:val="26"/>
              </w:rPr>
            </w:pPr>
            <w:proofErr w:type="spellStart"/>
            <w:r w:rsidRPr="002A7160">
              <w:rPr>
                <w:sz w:val="26"/>
              </w:rPr>
              <w:t>điểm</w:t>
            </w:r>
            <w:proofErr w:type="spellEnd"/>
          </w:p>
        </w:tc>
        <w:tc>
          <w:tcPr>
            <w:tcW w:w="566" w:type="pct"/>
            <w:tcBorders>
              <w:top w:val="nil"/>
              <w:left w:val="nil"/>
              <w:bottom w:val="single" w:sz="4" w:space="0" w:color="auto"/>
              <w:right w:val="single" w:sz="4" w:space="0" w:color="auto"/>
            </w:tcBorders>
            <w:noWrap/>
            <w:vAlign w:val="center"/>
            <w:hideMark/>
          </w:tcPr>
          <w:p w14:paraId="64813BB7" w14:textId="77777777" w:rsidR="00E3345D" w:rsidRPr="002A7160" w:rsidRDefault="00E3345D" w:rsidP="00DF7BD1">
            <w:pPr>
              <w:spacing w:line="276" w:lineRule="auto"/>
              <w:jc w:val="center"/>
              <w:rPr>
                <w:sz w:val="26"/>
              </w:rPr>
            </w:pPr>
            <w:r w:rsidRPr="002A7160">
              <w:rPr>
                <w:sz w:val="26"/>
              </w:rPr>
              <w:t>4</w:t>
            </w:r>
          </w:p>
        </w:tc>
      </w:tr>
      <w:tr w:rsidR="002A7160" w:rsidRPr="002A7160" w14:paraId="4870AF10"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hideMark/>
          </w:tcPr>
          <w:p w14:paraId="4D01DB7B" w14:textId="77777777" w:rsidR="00E3345D" w:rsidRPr="002A7160" w:rsidRDefault="00E3345D" w:rsidP="00DF7BD1">
            <w:pPr>
              <w:spacing w:line="276" w:lineRule="auto"/>
              <w:jc w:val="center"/>
              <w:rPr>
                <w:sz w:val="26"/>
              </w:rPr>
            </w:pPr>
            <w:r w:rsidRPr="002A7160">
              <w:rPr>
                <w:b/>
                <w:bCs/>
                <w:sz w:val="26"/>
              </w:rPr>
              <w:t>6</w:t>
            </w:r>
          </w:p>
        </w:tc>
        <w:tc>
          <w:tcPr>
            <w:tcW w:w="3358" w:type="pct"/>
            <w:tcBorders>
              <w:top w:val="nil"/>
              <w:left w:val="nil"/>
              <w:bottom w:val="single" w:sz="4" w:space="0" w:color="auto"/>
              <w:right w:val="single" w:sz="4" w:space="0" w:color="auto"/>
            </w:tcBorders>
            <w:vAlign w:val="center"/>
            <w:hideMark/>
          </w:tcPr>
          <w:p w14:paraId="5B4DEE60" w14:textId="77777777" w:rsidR="00E3345D" w:rsidRPr="002A7160" w:rsidRDefault="00E3345D" w:rsidP="00DF7BD1">
            <w:pPr>
              <w:spacing w:line="276" w:lineRule="auto"/>
              <w:rPr>
                <w:sz w:val="26"/>
              </w:rPr>
            </w:pPr>
            <w:proofErr w:type="spellStart"/>
            <w:r w:rsidRPr="002A7160">
              <w:rPr>
                <w:b/>
                <w:bCs/>
                <w:sz w:val="26"/>
              </w:rPr>
              <w:t>Đường</w:t>
            </w:r>
            <w:proofErr w:type="spellEnd"/>
            <w:r w:rsidRPr="002A7160">
              <w:rPr>
                <w:b/>
                <w:bCs/>
                <w:sz w:val="26"/>
              </w:rPr>
              <w:t xml:space="preserve"> </w:t>
            </w:r>
            <w:proofErr w:type="spellStart"/>
            <w:r w:rsidRPr="002A7160">
              <w:rPr>
                <w:b/>
                <w:bCs/>
                <w:sz w:val="26"/>
              </w:rPr>
              <w:t>dây</w:t>
            </w:r>
            <w:proofErr w:type="spellEnd"/>
            <w:r w:rsidRPr="002A7160">
              <w:rPr>
                <w:b/>
                <w:bCs/>
                <w:sz w:val="26"/>
              </w:rPr>
              <w:t xml:space="preserve"> 35/22kV </w:t>
            </w:r>
            <w:proofErr w:type="spellStart"/>
            <w:r w:rsidRPr="002A7160">
              <w:rPr>
                <w:b/>
                <w:bCs/>
                <w:sz w:val="26"/>
              </w:rPr>
              <w:t>cấp</w:t>
            </w:r>
            <w:proofErr w:type="spellEnd"/>
            <w:r w:rsidRPr="002A7160">
              <w:rPr>
                <w:b/>
                <w:bCs/>
                <w:sz w:val="26"/>
              </w:rPr>
              <w:t xml:space="preserve"> </w:t>
            </w:r>
            <w:proofErr w:type="spellStart"/>
            <w:r w:rsidRPr="002A7160">
              <w:rPr>
                <w:b/>
                <w:bCs/>
                <w:sz w:val="26"/>
              </w:rPr>
              <w:t>điện</w:t>
            </w:r>
            <w:proofErr w:type="spellEnd"/>
            <w:r w:rsidRPr="002A7160">
              <w:rPr>
                <w:b/>
                <w:bCs/>
                <w:sz w:val="26"/>
              </w:rPr>
              <w:t xml:space="preserve"> </w:t>
            </w:r>
            <w:proofErr w:type="spellStart"/>
            <w:r w:rsidRPr="002A7160">
              <w:rPr>
                <w:b/>
                <w:bCs/>
                <w:sz w:val="26"/>
              </w:rPr>
              <w:t>tự</w:t>
            </w:r>
            <w:proofErr w:type="spellEnd"/>
            <w:r w:rsidRPr="002A7160">
              <w:rPr>
                <w:b/>
                <w:bCs/>
                <w:sz w:val="26"/>
              </w:rPr>
              <w:t xml:space="preserve"> </w:t>
            </w:r>
            <w:proofErr w:type="spellStart"/>
            <w:r w:rsidRPr="002A7160">
              <w:rPr>
                <w:b/>
                <w:bCs/>
                <w:sz w:val="26"/>
              </w:rPr>
              <w:t>dùng</w:t>
            </w:r>
            <w:proofErr w:type="spellEnd"/>
          </w:p>
        </w:tc>
        <w:tc>
          <w:tcPr>
            <w:tcW w:w="611" w:type="pct"/>
            <w:tcBorders>
              <w:top w:val="nil"/>
              <w:left w:val="nil"/>
              <w:bottom w:val="single" w:sz="4" w:space="0" w:color="auto"/>
              <w:right w:val="single" w:sz="4" w:space="0" w:color="auto"/>
            </w:tcBorders>
            <w:noWrap/>
            <w:vAlign w:val="center"/>
            <w:hideMark/>
          </w:tcPr>
          <w:p w14:paraId="57BEB9E8" w14:textId="77777777" w:rsidR="00E3345D" w:rsidRPr="002A7160" w:rsidRDefault="00E3345D" w:rsidP="00DF7BD1">
            <w:pPr>
              <w:spacing w:line="276" w:lineRule="auto"/>
              <w:jc w:val="center"/>
              <w:rPr>
                <w:sz w:val="26"/>
              </w:rPr>
            </w:pPr>
            <w:r w:rsidRPr="002A7160">
              <w:rPr>
                <w:sz w:val="26"/>
              </w:rPr>
              <w:t> </w:t>
            </w:r>
          </w:p>
        </w:tc>
        <w:tc>
          <w:tcPr>
            <w:tcW w:w="566" w:type="pct"/>
            <w:tcBorders>
              <w:top w:val="nil"/>
              <w:left w:val="nil"/>
              <w:bottom w:val="single" w:sz="4" w:space="0" w:color="auto"/>
              <w:right w:val="single" w:sz="4" w:space="0" w:color="auto"/>
            </w:tcBorders>
            <w:noWrap/>
            <w:vAlign w:val="center"/>
            <w:hideMark/>
          </w:tcPr>
          <w:p w14:paraId="4AEEDBBD" w14:textId="77777777" w:rsidR="00E3345D" w:rsidRPr="002A7160" w:rsidRDefault="00E3345D" w:rsidP="00DF7BD1">
            <w:pPr>
              <w:spacing w:line="276" w:lineRule="auto"/>
              <w:jc w:val="center"/>
              <w:rPr>
                <w:sz w:val="26"/>
              </w:rPr>
            </w:pPr>
            <w:r w:rsidRPr="002A7160">
              <w:rPr>
                <w:sz w:val="26"/>
              </w:rPr>
              <w:t> </w:t>
            </w:r>
          </w:p>
        </w:tc>
      </w:tr>
      <w:tr w:rsidR="002A7160" w:rsidRPr="002A7160" w14:paraId="361C2809"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tcPr>
          <w:p w14:paraId="25F8C4A4" w14:textId="77777777" w:rsidR="00E3345D" w:rsidRPr="002A7160" w:rsidRDefault="00E3345D" w:rsidP="00DF7BD1">
            <w:pPr>
              <w:spacing w:line="276" w:lineRule="auto"/>
              <w:jc w:val="center"/>
              <w:rPr>
                <w:sz w:val="26"/>
              </w:rPr>
            </w:pPr>
            <w:r w:rsidRPr="002A7160">
              <w:rPr>
                <w:sz w:val="26"/>
              </w:rPr>
              <w:t>6.1</w:t>
            </w:r>
          </w:p>
        </w:tc>
        <w:tc>
          <w:tcPr>
            <w:tcW w:w="3358" w:type="pct"/>
            <w:tcBorders>
              <w:top w:val="nil"/>
              <w:left w:val="nil"/>
              <w:bottom w:val="single" w:sz="4" w:space="0" w:color="auto"/>
              <w:right w:val="single" w:sz="4" w:space="0" w:color="auto"/>
            </w:tcBorders>
            <w:noWrap/>
            <w:vAlign w:val="center"/>
            <w:hideMark/>
          </w:tcPr>
          <w:p w14:paraId="539C9A86" w14:textId="77777777" w:rsidR="00E3345D" w:rsidRPr="002A7160" w:rsidRDefault="00E3345D" w:rsidP="00DF7BD1">
            <w:pPr>
              <w:spacing w:line="276" w:lineRule="auto"/>
              <w:rPr>
                <w:sz w:val="26"/>
              </w:rPr>
            </w:pPr>
            <w:proofErr w:type="spellStart"/>
            <w:r w:rsidRPr="002A7160">
              <w:rPr>
                <w:sz w:val="26"/>
              </w:rPr>
              <w:t>Khoan</w:t>
            </w:r>
            <w:proofErr w:type="spellEnd"/>
            <w:r w:rsidRPr="002A7160">
              <w:rPr>
                <w:sz w:val="26"/>
              </w:rPr>
              <w:t xml:space="preserve"> </w:t>
            </w:r>
            <w:proofErr w:type="spellStart"/>
            <w:r w:rsidRPr="002A7160">
              <w:rPr>
                <w:sz w:val="26"/>
              </w:rPr>
              <w:t>thủ</w:t>
            </w:r>
            <w:proofErr w:type="spellEnd"/>
            <w:r w:rsidRPr="002A7160">
              <w:rPr>
                <w:sz w:val="26"/>
              </w:rPr>
              <w:t xml:space="preserve"> </w:t>
            </w:r>
            <w:proofErr w:type="spellStart"/>
            <w:r w:rsidRPr="002A7160">
              <w:rPr>
                <w:sz w:val="26"/>
              </w:rPr>
              <w:t>công</w:t>
            </w:r>
            <w:proofErr w:type="spellEnd"/>
            <w:r w:rsidRPr="002A7160">
              <w:rPr>
                <w:sz w:val="26"/>
              </w:rPr>
              <w:t xml:space="preserve">, </w:t>
            </w:r>
            <w:proofErr w:type="spellStart"/>
            <w:r w:rsidRPr="002A7160">
              <w:rPr>
                <w:sz w:val="26"/>
              </w:rPr>
              <w:t>độ</w:t>
            </w:r>
            <w:proofErr w:type="spellEnd"/>
            <w:r w:rsidRPr="002A7160">
              <w:rPr>
                <w:sz w:val="26"/>
              </w:rPr>
              <w:t xml:space="preserve"> </w:t>
            </w:r>
            <w:proofErr w:type="spellStart"/>
            <w:r w:rsidRPr="002A7160">
              <w:rPr>
                <w:sz w:val="26"/>
              </w:rPr>
              <w:t>sâu</w:t>
            </w:r>
            <w:proofErr w:type="spellEnd"/>
            <w:r w:rsidRPr="002A7160">
              <w:rPr>
                <w:sz w:val="26"/>
              </w:rPr>
              <w:t xml:space="preserve"> </w:t>
            </w:r>
            <w:proofErr w:type="spellStart"/>
            <w:r w:rsidRPr="002A7160">
              <w:rPr>
                <w:sz w:val="26"/>
              </w:rPr>
              <w:t>đến</w:t>
            </w:r>
            <w:proofErr w:type="spellEnd"/>
            <w:r w:rsidRPr="002A7160">
              <w:rPr>
                <w:sz w:val="26"/>
              </w:rPr>
              <w:t xml:space="preserve"> 10m - (1HK x6</w:t>
            </w:r>
            <w:proofErr w:type="gramStart"/>
            <w:r w:rsidRPr="002A7160">
              <w:rPr>
                <w:sz w:val="26"/>
              </w:rPr>
              <w:t>m)_</w:t>
            </w:r>
            <w:proofErr w:type="spellStart"/>
            <w:proofErr w:type="gramEnd"/>
            <w:r w:rsidRPr="002A7160">
              <w:rPr>
                <w:sz w:val="26"/>
              </w:rPr>
              <w:t>Đất</w:t>
            </w:r>
            <w:proofErr w:type="spellEnd"/>
            <w:r w:rsidRPr="002A7160">
              <w:rPr>
                <w:sz w:val="26"/>
              </w:rPr>
              <w:t xml:space="preserve"> </w:t>
            </w:r>
            <w:proofErr w:type="spellStart"/>
            <w:r w:rsidRPr="002A7160">
              <w:rPr>
                <w:sz w:val="26"/>
              </w:rPr>
              <w:t>cấp</w:t>
            </w:r>
            <w:proofErr w:type="spellEnd"/>
            <w:r w:rsidRPr="002A7160">
              <w:rPr>
                <w:sz w:val="26"/>
              </w:rPr>
              <w:t xml:space="preserve"> I-III </w:t>
            </w:r>
            <w:proofErr w:type="spellStart"/>
            <w:r w:rsidRPr="002A7160">
              <w:rPr>
                <w:sz w:val="26"/>
              </w:rPr>
              <w:t>không</w:t>
            </w:r>
            <w:proofErr w:type="spellEnd"/>
            <w:r w:rsidRPr="002A7160">
              <w:rPr>
                <w:sz w:val="26"/>
              </w:rPr>
              <w:t xml:space="preserve"> </w:t>
            </w:r>
            <w:proofErr w:type="spellStart"/>
            <w:r w:rsidRPr="002A7160">
              <w:rPr>
                <w:sz w:val="26"/>
              </w:rPr>
              <w:t>chống</w:t>
            </w:r>
            <w:proofErr w:type="spellEnd"/>
            <w:r w:rsidRPr="002A7160">
              <w:rPr>
                <w:sz w:val="26"/>
              </w:rPr>
              <w:t xml:space="preserve"> </w:t>
            </w:r>
            <w:proofErr w:type="spellStart"/>
            <w:r w:rsidRPr="002A7160">
              <w:rPr>
                <w:sz w:val="26"/>
              </w:rPr>
              <w:t>ống</w:t>
            </w:r>
            <w:proofErr w:type="spellEnd"/>
          </w:p>
        </w:tc>
        <w:tc>
          <w:tcPr>
            <w:tcW w:w="611" w:type="pct"/>
            <w:tcBorders>
              <w:top w:val="nil"/>
              <w:left w:val="nil"/>
              <w:bottom w:val="single" w:sz="4" w:space="0" w:color="auto"/>
              <w:right w:val="single" w:sz="4" w:space="0" w:color="auto"/>
            </w:tcBorders>
            <w:noWrap/>
            <w:vAlign w:val="center"/>
            <w:hideMark/>
          </w:tcPr>
          <w:p w14:paraId="39E0E371" w14:textId="77777777" w:rsidR="00E3345D" w:rsidRPr="002A7160" w:rsidRDefault="00E3345D" w:rsidP="00DF7BD1">
            <w:pPr>
              <w:spacing w:line="276" w:lineRule="auto"/>
              <w:jc w:val="center"/>
              <w:rPr>
                <w:sz w:val="26"/>
              </w:rPr>
            </w:pPr>
            <w:r w:rsidRPr="002A7160">
              <w:rPr>
                <w:sz w:val="26"/>
              </w:rPr>
              <w:t>m</w:t>
            </w:r>
          </w:p>
        </w:tc>
        <w:tc>
          <w:tcPr>
            <w:tcW w:w="566" w:type="pct"/>
            <w:tcBorders>
              <w:top w:val="nil"/>
              <w:left w:val="nil"/>
              <w:bottom w:val="single" w:sz="4" w:space="0" w:color="auto"/>
              <w:right w:val="single" w:sz="4" w:space="0" w:color="auto"/>
            </w:tcBorders>
            <w:noWrap/>
            <w:vAlign w:val="center"/>
            <w:hideMark/>
          </w:tcPr>
          <w:p w14:paraId="03823AF3" w14:textId="77777777" w:rsidR="00E3345D" w:rsidRPr="002A7160" w:rsidRDefault="00E3345D" w:rsidP="00DF7BD1">
            <w:pPr>
              <w:spacing w:line="276" w:lineRule="auto"/>
              <w:jc w:val="center"/>
              <w:rPr>
                <w:sz w:val="26"/>
              </w:rPr>
            </w:pPr>
            <w:r w:rsidRPr="002A7160">
              <w:rPr>
                <w:sz w:val="26"/>
              </w:rPr>
              <w:t>6</w:t>
            </w:r>
          </w:p>
        </w:tc>
      </w:tr>
      <w:tr w:rsidR="002A7160" w:rsidRPr="002A7160" w14:paraId="5A1BCF3F"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tcPr>
          <w:p w14:paraId="7138BE1A" w14:textId="77777777" w:rsidR="00E3345D" w:rsidRPr="002A7160" w:rsidRDefault="00E3345D" w:rsidP="00DF7BD1">
            <w:pPr>
              <w:spacing w:line="276" w:lineRule="auto"/>
              <w:jc w:val="center"/>
              <w:rPr>
                <w:sz w:val="26"/>
              </w:rPr>
            </w:pPr>
            <w:r w:rsidRPr="002A7160">
              <w:rPr>
                <w:sz w:val="26"/>
              </w:rPr>
              <w:t>6.2</w:t>
            </w:r>
          </w:p>
        </w:tc>
        <w:tc>
          <w:tcPr>
            <w:tcW w:w="3358" w:type="pct"/>
            <w:tcBorders>
              <w:top w:val="nil"/>
              <w:left w:val="nil"/>
              <w:bottom w:val="single" w:sz="4" w:space="0" w:color="auto"/>
              <w:right w:val="single" w:sz="4" w:space="0" w:color="auto"/>
            </w:tcBorders>
            <w:noWrap/>
            <w:vAlign w:val="center"/>
            <w:hideMark/>
          </w:tcPr>
          <w:p w14:paraId="28E1EDAC" w14:textId="77777777" w:rsidR="00E3345D" w:rsidRPr="002A7160" w:rsidRDefault="00E3345D" w:rsidP="00DF7BD1">
            <w:pPr>
              <w:spacing w:line="276" w:lineRule="auto"/>
              <w:rPr>
                <w:sz w:val="26"/>
              </w:rPr>
            </w:pPr>
            <w:proofErr w:type="spellStart"/>
            <w:r w:rsidRPr="002A7160">
              <w:rPr>
                <w:sz w:val="26"/>
              </w:rPr>
              <w:t>Thí</w:t>
            </w:r>
            <w:proofErr w:type="spellEnd"/>
            <w:r w:rsidRPr="002A7160">
              <w:rPr>
                <w:sz w:val="26"/>
              </w:rPr>
              <w:t xml:space="preserve"> </w:t>
            </w:r>
            <w:proofErr w:type="spellStart"/>
            <w:r w:rsidRPr="002A7160">
              <w:rPr>
                <w:sz w:val="26"/>
              </w:rPr>
              <w:t>nghiệm</w:t>
            </w:r>
            <w:proofErr w:type="spellEnd"/>
            <w:r w:rsidRPr="002A7160">
              <w:rPr>
                <w:sz w:val="26"/>
              </w:rPr>
              <w:t xml:space="preserve"> </w:t>
            </w:r>
            <w:proofErr w:type="spellStart"/>
            <w:r w:rsidRPr="002A7160">
              <w:rPr>
                <w:sz w:val="26"/>
              </w:rPr>
              <w:t>mẫu_Mẫu</w:t>
            </w:r>
            <w:proofErr w:type="spellEnd"/>
            <w:r w:rsidRPr="002A7160">
              <w:rPr>
                <w:sz w:val="26"/>
              </w:rPr>
              <w:t xml:space="preserve"> </w:t>
            </w:r>
            <w:proofErr w:type="spellStart"/>
            <w:r w:rsidRPr="002A7160">
              <w:rPr>
                <w:sz w:val="26"/>
              </w:rPr>
              <w:t>đất</w:t>
            </w:r>
            <w:proofErr w:type="spellEnd"/>
            <w:r w:rsidRPr="002A7160">
              <w:rPr>
                <w:sz w:val="26"/>
              </w:rPr>
              <w:t xml:space="preserve"> </w:t>
            </w:r>
            <w:proofErr w:type="spellStart"/>
            <w:r w:rsidRPr="002A7160">
              <w:rPr>
                <w:sz w:val="26"/>
              </w:rPr>
              <w:t>nguyên</w:t>
            </w:r>
            <w:proofErr w:type="spellEnd"/>
            <w:r w:rsidRPr="002A7160">
              <w:rPr>
                <w:sz w:val="26"/>
              </w:rPr>
              <w:t xml:space="preserve"> </w:t>
            </w:r>
            <w:proofErr w:type="spellStart"/>
            <w:r w:rsidRPr="002A7160">
              <w:rPr>
                <w:sz w:val="26"/>
              </w:rPr>
              <w:t>dạng</w:t>
            </w:r>
            <w:proofErr w:type="spellEnd"/>
            <w:r w:rsidRPr="002A7160">
              <w:rPr>
                <w:sz w:val="26"/>
              </w:rPr>
              <w:t xml:space="preserve"> </w:t>
            </w:r>
            <w:proofErr w:type="spellStart"/>
            <w:r w:rsidRPr="002A7160">
              <w:rPr>
                <w:sz w:val="26"/>
              </w:rPr>
              <w:t>xác</w:t>
            </w:r>
            <w:proofErr w:type="spellEnd"/>
            <w:r w:rsidRPr="002A7160">
              <w:rPr>
                <w:sz w:val="26"/>
              </w:rPr>
              <w:t xml:space="preserve"> </w:t>
            </w:r>
            <w:proofErr w:type="spellStart"/>
            <w:r w:rsidRPr="002A7160">
              <w:rPr>
                <w:sz w:val="26"/>
              </w:rPr>
              <w:t>định</w:t>
            </w:r>
            <w:proofErr w:type="spellEnd"/>
            <w:r w:rsidRPr="002A7160">
              <w:rPr>
                <w:sz w:val="26"/>
              </w:rPr>
              <w:t xml:space="preserve"> 17 </w:t>
            </w:r>
            <w:proofErr w:type="spellStart"/>
            <w:r w:rsidRPr="002A7160">
              <w:rPr>
                <w:sz w:val="26"/>
              </w:rPr>
              <w:t>chỉ</w:t>
            </w:r>
            <w:proofErr w:type="spellEnd"/>
            <w:r w:rsidRPr="002A7160">
              <w:rPr>
                <w:sz w:val="26"/>
              </w:rPr>
              <w:t xml:space="preserve"> </w:t>
            </w:r>
            <w:proofErr w:type="spellStart"/>
            <w:r w:rsidRPr="002A7160">
              <w:rPr>
                <w:sz w:val="26"/>
              </w:rPr>
              <w:t>tiêu</w:t>
            </w:r>
            <w:proofErr w:type="spellEnd"/>
          </w:p>
        </w:tc>
        <w:tc>
          <w:tcPr>
            <w:tcW w:w="611" w:type="pct"/>
            <w:tcBorders>
              <w:top w:val="nil"/>
              <w:left w:val="nil"/>
              <w:bottom w:val="single" w:sz="4" w:space="0" w:color="auto"/>
              <w:right w:val="single" w:sz="4" w:space="0" w:color="auto"/>
            </w:tcBorders>
            <w:noWrap/>
            <w:vAlign w:val="center"/>
            <w:hideMark/>
          </w:tcPr>
          <w:p w14:paraId="7E67ADA2" w14:textId="77777777" w:rsidR="00E3345D" w:rsidRPr="002A7160" w:rsidRDefault="00E3345D" w:rsidP="00DF7BD1">
            <w:pPr>
              <w:spacing w:line="276" w:lineRule="auto"/>
              <w:jc w:val="center"/>
              <w:rPr>
                <w:sz w:val="26"/>
              </w:rPr>
            </w:pPr>
            <w:proofErr w:type="spellStart"/>
            <w:r w:rsidRPr="002A7160">
              <w:rPr>
                <w:sz w:val="26"/>
              </w:rPr>
              <w:t>mẫu</w:t>
            </w:r>
            <w:proofErr w:type="spellEnd"/>
          </w:p>
        </w:tc>
        <w:tc>
          <w:tcPr>
            <w:tcW w:w="566" w:type="pct"/>
            <w:tcBorders>
              <w:top w:val="nil"/>
              <w:left w:val="nil"/>
              <w:bottom w:val="single" w:sz="4" w:space="0" w:color="auto"/>
              <w:right w:val="single" w:sz="4" w:space="0" w:color="auto"/>
            </w:tcBorders>
            <w:noWrap/>
            <w:vAlign w:val="center"/>
            <w:hideMark/>
          </w:tcPr>
          <w:p w14:paraId="6A7D0AFF" w14:textId="77777777" w:rsidR="00E3345D" w:rsidRPr="002A7160" w:rsidRDefault="00E3345D" w:rsidP="00DF7BD1">
            <w:pPr>
              <w:spacing w:line="276" w:lineRule="auto"/>
              <w:jc w:val="center"/>
              <w:rPr>
                <w:sz w:val="26"/>
              </w:rPr>
            </w:pPr>
            <w:r w:rsidRPr="002A7160">
              <w:rPr>
                <w:sz w:val="26"/>
              </w:rPr>
              <w:t>1</w:t>
            </w:r>
          </w:p>
        </w:tc>
      </w:tr>
      <w:tr w:rsidR="002A7160" w:rsidRPr="002A7160" w14:paraId="70AB6DC8"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tcPr>
          <w:p w14:paraId="77EA9254" w14:textId="77777777" w:rsidR="00E3345D" w:rsidRPr="002A7160" w:rsidRDefault="00E3345D" w:rsidP="00DF7BD1">
            <w:pPr>
              <w:spacing w:line="276" w:lineRule="auto"/>
              <w:jc w:val="center"/>
              <w:rPr>
                <w:bCs/>
                <w:sz w:val="26"/>
              </w:rPr>
            </w:pPr>
            <w:r w:rsidRPr="002A7160">
              <w:rPr>
                <w:bCs/>
                <w:sz w:val="26"/>
              </w:rPr>
              <w:t>6.3</w:t>
            </w:r>
          </w:p>
        </w:tc>
        <w:tc>
          <w:tcPr>
            <w:tcW w:w="3358" w:type="pct"/>
            <w:tcBorders>
              <w:top w:val="nil"/>
              <w:left w:val="nil"/>
              <w:bottom w:val="single" w:sz="4" w:space="0" w:color="auto"/>
              <w:right w:val="single" w:sz="4" w:space="0" w:color="auto"/>
            </w:tcBorders>
            <w:noWrap/>
            <w:vAlign w:val="center"/>
            <w:hideMark/>
          </w:tcPr>
          <w:p w14:paraId="7CFC96AD" w14:textId="77777777" w:rsidR="00E3345D" w:rsidRPr="002A7160" w:rsidRDefault="00E3345D" w:rsidP="00DF7BD1">
            <w:pPr>
              <w:spacing w:line="276" w:lineRule="auto"/>
              <w:rPr>
                <w:b/>
                <w:bCs/>
                <w:sz w:val="26"/>
              </w:rPr>
            </w:pPr>
            <w:proofErr w:type="spellStart"/>
            <w:r w:rsidRPr="002A7160">
              <w:rPr>
                <w:sz w:val="26"/>
              </w:rPr>
              <w:t>Đo</w:t>
            </w:r>
            <w:proofErr w:type="spellEnd"/>
            <w:r w:rsidRPr="002A7160">
              <w:rPr>
                <w:sz w:val="26"/>
              </w:rPr>
              <w:t xml:space="preserve"> </w:t>
            </w:r>
            <w:proofErr w:type="spellStart"/>
            <w:r w:rsidRPr="002A7160">
              <w:rPr>
                <w:sz w:val="26"/>
              </w:rPr>
              <w:t>điện</w:t>
            </w:r>
            <w:proofErr w:type="spellEnd"/>
            <w:r w:rsidRPr="002A7160">
              <w:rPr>
                <w:sz w:val="26"/>
              </w:rPr>
              <w:t xml:space="preserve"> </w:t>
            </w:r>
            <w:proofErr w:type="spellStart"/>
            <w:r w:rsidRPr="002A7160">
              <w:rPr>
                <w:sz w:val="26"/>
              </w:rPr>
              <w:t>trở</w:t>
            </w:r>
            <w:proofErr w:type="spellEnd"/>
            <w:r w:rsidRPr="002A7160">
              <w:rPr>
                <w:sz w:val="26"/>
              </w:rPr>
              <w:t xml:space="preserve"> </w:t>
            </w:r>
            <w:proofErr w:type="spellStart"/>
            <w:r w:rsidRPr="002A7160">
              <w:rPr>
                <w:sz w:val="26"/>
              </w:rPr>
              <w:t>suất</w:t>
            </w:r>
            <w:proofErr w:type="spellEnd"/>
            <w:r w:rsidRPr="002A7160">
              <w:rPr>
                <w:sz w:val="26"/>
              </w:rPr>
              <w:t xml:space="preserve"> </w:t>
            </w:r>
          </w:p>
        </w:tc>
        <w:tc>
          <w:tcPr>
            <w:tcW w:w="611" w:type="pct"/>
            <w:tcBorders>
              <w:top w:val="nil"/>
              <w:left w:val="nil"/>
              <w:bottom w:val="single" w:sz="4" w:space="0" w:color="auto"/>
              <w:right w:val="single" w:sz="4" w:space="0" w:color="auto"/>
            </w:tcBorders>
            <w:noWrap/>
            <w:vAlign w:val="center"/>
            <w:hideMark/>
          </w:tcPr>
          <w:p w14:paraId="012D55ED" w14:textId="77777777" w:rsidR="00E3345D" w:rsidRPr="002A7160" w:rsidRDefault="00E3345D" w:rsidP="00DF7BD1">
            <w:pPr>
              <w:spacing w:line="276" w:lineRule="auto"/>
              <w:jc w:val="center"/>
              <w:rPr>
                <w:sz w:val="26"/>
              </w:rPr>
            </w:pPr>
            <w:proofErr w:type="spellStart"/>
            <w:r w:rsidRPr="002A7160">
              <w:rPr>
                <w:sz w:val="26"/>
              </w:rPr>
              <w:t>điểm</w:t>
            </w:r>
            <w:proofErr w:type="spellEnd"/>
          </w:p>
        </w:tc>
        <w:tc>
          <w:tcPr>
            <w:tcW w:w="566" w:type="pct"/>
            <w:tcBorders>
              <w:top w:val="nil"/>
              <w:left w:val="nil"/>
              <w:bottom w:val="single" w:sz="4" w:space="0" w:color="auto"/>
              <w:right w:val="single" w:sz="4" w:space="0" w:color="auto"/>
            </w:tcBorders>
            <w:noWrap/>
            <w:vAlign w:val="center"/>
            <w:hideMark/>
          </w:tcPr>
          <w:p w14:paraId="434607F0" w14:textId="77777777" w:rsidR="00E3345D" w:rsidRPr="002A7160" w:rsidRDefault="00E3345D" w:rsidP="00DF7BD1">
            <w:pPr>
              <w:spacing w:line="276" w:lineRule="auto"/>
              <w:jc w:val="center"/>
              <w:rPr>
                <w:sz w:val="26"/>
              </w:rPr>
            </w:pPr>
            <w:r w:rsidRPr="002A7160">
              <w:rPr>
                <w:sz w:val="26"/>
              </w:rPr>
              <w:t>1</w:t>
            </w:r>
          </w:p>
        </w:tc>
      </w:tr>
      <w:tr w:rsidR="002A7160" w:rsidRPr="002A7160" w14:paraId="426A5DA9" w14:textId="77777777" w:rsidTr="00360FF4">
        <w:trPr>
          <w:trHeight w:val="672"/>
        </w:trPr>
        <w:tc>
          <w:tcPr>
            <w:tcW w:w="465" w:type="pct"/>
            <w:tcBorders>
              <w:top w:val="nil"/>
              <w:left w:val="single" w:sz="4" w:space="0" w:color="auto"/>
              <w:bottom w:val="single" w:sz="4" w:space="0" w:color="auto"/>
              <w:right w:val="single" w:sz="4" w:space="0" w:color="auto"/>
            </w:tcBorders>
            <w:noWrap/>
            <w:vAlign w:val="center"/>
            <w:hideMark/>
          </w:tcPr>
          <w:p w14:paraId="7B9F9706" w14:textId="77777777" w:rsidR="00E3345D" w:rsidRPr="002A7160" w:rsidRDefault="00E3345D" w:rsidP="00DF7BD1">
            <w:pPr>
              <w:spacing w:line="276" w:lineRule="auto"/>
              <w:jc w:val="center"/>
              <w:rPr>
                <w:sz w:val="26"/>
              </w:rPr>
            </w:pPr>
            <w:r w:rsidRPr="002A7160">
              <w:rPr>
                <w:b/>
                <w:bCs/>
                <w:sz w:val="26"/>
              </w:rPr>
              <w:t>7</w:t>
            </w:r>
          </w:p>
        </w:tc>
        <w:tc>
          <w:tcPr>
            <w:tcW w:w="3358" w:type="pct"/>
            <w:tcBorders>
              <w:top w:val="nil"/>
              <w:left w:val="nil"/>
              <w:bottom w:val="single" w:sz="4" w:space="0" w:color="auto"/>
              <w:right w:val="single" w:sz="4" w:space="0" w:color="auto"/>
            </w:tcBorders>
            <w:vAlign w:val="center"/>
            <w:hideMark/>
          </w:tcPr>
          <w:p w14:paraId="3471CDAC" w14:textId="77777777" w:rsidR="00E3345D" w:rsidRPr="002A7160" w:rsidRDefault="00E3345D" w:rsidP="00DF7BD1">
            <w:pPr>
              <w:spacing w:line="276" w:lineRule="auto"/>
              <w:rPr>
                <w:sz w:val="26"/>
              </w:rPr>
            </w:pPr>
            <w:proofErr w:type="spellStart"/>
            <w:r w:rsidRPr="002A7160">
              <w:rPr>
                <w:b/>
                <w:bCs/>
                <w:sz w:val="26"/>
              </w:rPr>
              <w:t>Đường</w:t>
            </w:r>
            <w:proofErr w:type="spellEnd"/>
            <w:r w:rsidRPr="002A7160">
              <w:rPr>
                <w:b/>
                <w:bCs/>
                <w:sz w:val="26"/>
              </w:rPr>
              <w:t xml:space="preserve"> </w:t>
            </w:r>
            <w:proofErr w:type="spellStart"/>
            <w:r w:rsidRPr="002A7160">
              <w:rPr>
                <w:b/>
                <w:bCs/>
                <w:sz w:val="26"/>
              </w:rPr>
              <w:t>dây</w:t>
            </w:r>
            <w:proofErr w:type="spellEnd"/>
            <w:r w:rsidRPr="002A7160">
              <w:rPr>
                <w:b/>
                <w:bCs/>
                <w:sz w:val="26"/>
              </w:rPr>
              <w:t xml:space="preserve"> 500 kV (</w:t>
            </w:r>
            <w:proofErr w:type="spellStart"/>
            <w:r w:rsidRPr="002A7160">
              <w:rPr>
                <w:b/>
                <w:bCs/>
                <w:sz w:val="26"/>
              </w:rPr>
              <w:t>Nhánh</w:t>
            </w:r>
            <w:proofErr w:type="spellEnd"/>
            <w:r w:rsidRPr="002A7160">
              <w:rPr>
                <w:b/>
                <w:bCs/>
                <w:sz w:val="26"/>
              </w:rPr>
              <w:t xml:space="preserve"> 1, </w:t>
            </w:r>
            <w:proofErr w:type="spellStart"/>
            <w:r w:rsidRPr="002A7160">
              <w:rPr>
                <w:b/>
                <w:bCs/>
                <w:sz w:val="26"/>
              </w:rPr>
              <w:t>Nhánh</w:t>
            </w:r>
            <w:proofErr w:type="spellEnd"/>
            <w:r w:rsidRPr="002A7160">
              <w:rPr>
                <w:b/>
                <w:bCs/>
                <w:sz w:val="26"/>
              </w:rPr>
              <w:t xml:space="preserve"> 2)</w:t>
            </w:r>
          </w:p>
        </w:tc>
        <w:tc>
          <w:tcPr>
            <w:tcW w:w="611" w:type="pct"/>
            <w:tcBorders>
              <w:top w:val="nil"/>
              <w:left w:val="nil"/>
              <w:bottom w:val="single" w:sz="4" w:space="0" w:color="auto"/>
              <w:right w:val="single" w:sz="4" w:space="0" w:color="auto"/>
            </w:tcBorders>
            <w:noWrap/>
            <w:vAlign w:val="center"/>
            <w:hideMark/>
          </w:tcPr>
          <w:p w14:paraId="0CEC0924" w14:textId="77777777" w:rsidR="00E3345D" w:rsidRPr="002A7160" w:rsidRDefault="00E3345D" w:rsidP="00DF7BD1">
            <w:pPr>
              <w:spacing w:line="276" w:lineRule="auto"/>
              <w:jc w:val="center"/>
              <w:rPr>
                <w:sz w:val="26"/>
              </w:rPr>
            </w:pPr>
            <w:r w:rsidRPr="002A7160">
              <w:rPr>
                <w:sz w:val="26"/>
              </w:rPr>
              <w:t> </w:t>
            </w:r>
          </w:p>
        </w:tc>
        <w:tc>
          <w:tcPr>
            <w:tcW w:w="566" w:type="pct"/>
            <w:tcBorders>
              <w:top w:val="nil"/>
              <w:left w:val="nil"/>
              <w:bottom w:val="single" w:sz="4" w:space="0" w:color="auto"/>
              <w:right w:val="single" w:sz="4" w:space="0" w:color="auto"/>
            </w:tcBorders>
            <w:noWrap/>
            <w:vAlign w:val="center"/>
            <w:hideMark/>
          </w:tcPr>
          <w:p w14:paraId="562772C2" w14:textId="77777777" w:rsidR="00E3345D" w:rsidRPr="002A7160" w:rsidRDefault="00E3345D" w:rsidP="00DF7BD1">
            <w:pPr>
              <w:spacing w:line="276" w:lineRule="auto"/>
              <w:jc w:val="center"/>
              <w:rPr>
                <w:sz w:val="26"/>
              </w:rPr>
            </w:pPr>
            <w:r w:rsidRPr="002A7160">
              <w:rPr>
                <w:sz w:val="26"/>
              </w:rPr>
              <w:t> </w:t>
            </w:r>
          </w:p>
        </w:tc>
      </w:tr>
      <w:tr w:rsidR="002A7160" w:rsidRPr="002A7160" w14:paraId="6464F6D2"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hideMark/>
          </w:tcPr>
          <w:p w14:paraId="0597E66D" w14:textId="77777777" w:rsidR="00E3345D" w:rsidRPr="002A7160" w:rsidRDefault="00E3345D" w:rsidP="00DF7BD1">
            <w:pPr>
              <w:spacing w:line="276" w:lineRule="auto"/>
              <w:jc w:val="center"/>
              <w:rPr>
                <w:sz w:val="26"/>
              </w:rPr>
            </w:pPr>
            <w:r w:rsidRPr="002A7160">
              <w:rPr>
                <w:sz w:val="26"/>
              </w:rPr>
              <w:t>7.1 </w:t>
            </w:r>
          </w:p>
        </w:tc>
        <w:tc>
          <w:tcPr>
            <w:tcW w:w="3358" w:type="pct"/>
            <w:tcBorders>
              <w:top w:val="nil"/>
              <w:left w:val="nil"/>
              <w:bottom w:val="single" w:sz="4" w:space="0" w:color="auto"/>
              <w:right w:val="single" w:sz="4" w:space="0" w:color="auto"/>
            </w:tcBorders>
            <w:noWrap/>
            <w:vAlign w:val="center"/>
            <w:hideMark/>
          </w:tcPr>
          <w:p w14:paraId="2F6FA8C2" w14:textId="77777777" w:rsidR="00E3345D" w:rsidRPr="002A7160" w:rsidRDefault="00E3345D" w:rsidP="00DF7BD1">
            <w:pPr>
              <w:spacing w:line="276" w:lineRule="auto"/>
              <w:rPr>
                <w:sz w:val="26"/>
              </w:rPr>
            </w:pPr>
            <w:proofErr w:type="spellStart"/>
            <w:r w:rsidRPr="002A7160">
              <w:rPr>
                <w:sz w:val="26"/>
              </w:rPr>
              <w:t>Khoan</w:t>
            </w:r>
            <w:proofErr w:type="spellEnd"/>
            <w:r w:rsidRPr="002A7160">
              <w:rPr>
                <w:sz w:val="26"/>
              </w:rPr>
              <w:t xml:space="preserve"> </w:t>
            </w:r>
            <w:proofErr w:type="spellStart"/>
            <w:r w:rsidRPr="002A7160">
              <w:rPr>
                <w:sz w:val="26"/>
              </w:rPr>
              <w:t>thủ</w:t>
            </w:r>
            <w:proofErr w:type="spellEnd"/>
            <w:r w:rsidRPr="002A7160">
              <w:rPr>
                <w:sz w:val="26"/>
              </w:rPr>
              <w:t xml:space="preserve"> </w:t>
            </w:r>
            <w:proofErr w:type="spellStart"/>
            <w:r w:rsidRPr="002A7160">
              <w:rPr>
                <w:sz w:val="26"/>
              </w:rPr>
              <w:t>công</w:t>
            </w:r>
            <w:proofErr w:type="spellEnd"/>
            <w:r w:rsidRPr="002A7160">
              <w:rPr>
                <w:sz w:val="26"/>
              </w:rPr>
              <w:t xml:space="preserve"> </w:t>
            </w:r>
            <w:proofErr w:type="spellStart"/>
            <w:r w:rsidRPr="002A7160">
              <w:rPr>
                <w:sz w:val="26"/>
              </w:rPr>
              <w:t>trên</w:t>
            </w:r>
            <w:proofErr w:type="spellEnd"/>
            <w:r w:rsidRPr="002A7160">
              <w:rPr>
                <w:sz w:val="26"/>
              </w:rPr>
              <w:t xml:space="preserve"> </w:t>
            </w:r>
            <w:proofErr w:type="spellStart"/>
            <w:r w:rsidRPr="002A7160">
              <w:rPr>
                <w:sz w:val="26"/>
              </w:rPr>
              <w:t>cạn</w:t>
            </w:r>
            <w:proofErr w:type="spellEnd"/>
            <w:r w:rsidRPr="002A7160">
              <w:rPr>
                <w:sz w:val="26"/>
              </w:rPr>
              <w:t xml:space="preserve">, </w:t>
            </w:r>
            <w:proofErr w:type="spellStart"/>
            <w:r w:rsidRPr="002A7160">
              <w:rPr>
                <w:sz w:val="26"/>
              </w:rPr>
              <w:t>độ</w:t>
            </w:r>
            <w:proofErr w:type="spellEnd"/>
            <w:r w:rsidRPr="002A7160">
              <w:rPr>
                <w:sz w:val="26"/>
              </w:rPr>
              <w:t xml:space="preserve"> </w:t>
            </w:r>
            <w:proofErr w:type="spellStart"/>
            <w:r w:rsidRPr="002A7160">
              <w:rPr>
                <w:sz w:val="26"/>
              </w:rPr>
              <w:t>sâu</w:t>
            </w:r>
            <w:proofErr w:type="spellEnd"/>
            <w:r w:rsidRPr="002A7160">
              <w:rPr>
                <w:sz w:val="26"/>
              </w:rPr>
              <w:t xml:space="preserve"> </w:t>
            </w:r>
            <w:proofErr w:type="spellStart"/>
            <w:r w:rsidRPr="002A7160">
              <w:rPr>
                <w:sz w:val="26"/>
              </w:rPr>
              <w:t>đến</w:t>
            </w:r>
            <w:proofErr w:type="spellEnd"/>
            <w:r w:rsidRPr="002A7160">
              <w:rPr>
                <w:sz w:val="26"/>
              </w:rPr>
              <w:t xml:space="preserve"> 12m - (2HK x12</w:t>
            </w:r>
            <w:proofErr w:type="gramStart"/>
            <w:r w:rsidRPr="002A7160">
              <w:rPr>
                <w:sz w:val="26"/>
              </w:rPr>
              <w:t>m)_</w:t>
            </w:r>
            <w:proofErr w:type="spellStart"/>
            <w:proofErr w:type="gramEnd"/>
            <w:r w:rsidRPr="002A7160">
              <w:rPr>
                <w:sz w:val="26"/>
              </w:rPr>
              <w:t>Đất</w:t>
            </w:r>
            <w:proofErr w:type="spellEnd"/>
            <w:r w:rsidRPr="002A7160">
              <w:rPr>
                <w:sz w:val="26"/>
              </w:rPr>
              <w:t xml:space="preserve"> </w:t>
            </w:r>
            <w:proofErr w:type="spellStart"/>
            <w:r w:rsidRPr="002A7160">
              <w:rPr>
                <w:sz w:val="26"/>
              </w:rPr>
              <w:t>cấp</w:t>
            </w:r>
            <w:proofErr w:type="spellEnd"/>
            <w:r w:rsidRPr="002A7160">
              <w:rPr>
                <w:sz w:val="26"/>
              </w:rPr>
              <w:t xml:space="preserve"> I-III</w:t>
            </w:r>
          </w:p>
        </w:tc>
        <w:tc>
          <w:tcPr>
            <w:tcW w:w="611" w:type="pct"/>
            <w:tcBorders>
              <w:top w:val="nil"/>
              <w:left w:val="nil"/>
              <w:bottom w:val="single" w:sz="4" w:space="0" w:color="auto"/>
              <w:right w:val="single" w:sz="4" w:space="0" w:color="auto"/>
            </w:tcBorders>
            <w:noWrap/>
            <w:vAlign w:val="center"/>
            <w:hideMark/>
          </w:tcPr>
          <w:p w14:paraId="69A9E70D" w14:textId="77777777" w:rsidR="00E3345D" w:rsidRPr="002A7160" w:rsidRDefault="00E3345D" w:rsidP="00DF7BD1">
            <w:pPr>
              <w:spacing w:line="276" w:lineRule="auto"/>
              <w:jc w:val="center"/>
              <w:rPr>
                <w:sz w:val="26"/>
              </w:rPr>
            </w:pPr>
            <w:r w:rsidRPr="002A7160">
              <w:rPr>
                <w:sz w:val="26"/>
              </w:rPr>
              <w:t>m</w:t>
            </w:r>
          </w:p>
        </w:tc>
        <w:tc>
          <w:tcPr>
            <w:tcW w:w="566" w:type="pct"/>
            <w:tcBorders>
              <w:top w:val="nil"/>
              <w:left w:val="nil"/>
              <w:bottom w:val="single" w:sz="4" w:space="0" w:color="auto"/>
              <w:right w:val="single" w:sz="4" w:space="0" w:color="auto"/>
            </w:tcBorders>
            <w:noWrap/>
            <w:vAlign w:val="center"/>
            <w:hideMark/>
          </w:tcPr>
          <w:p w14:paraId="3611CFFD" w14:textId="77777777" w:rsidR="00E3345D" w:rsidRPr="002A7160" w:rsidRDefault="00E3345D" w:rsidP="00DF7BD1">
            <w:pPr>
              <w:spacing w:line="276" w:lineRule="auto"/>
              <w:jc w:val="center"/>
              <w:rPr>
                <w:sz w:val="26"/>
              </w:rPr>
            </w:pPr>
            <w:r w:rsidRPr="002A7160">
              <w:rPr>
                <w:sz w:val="26"/>
              </w:rPr>
              <w:t>12</w:t>
            </w:r>
          </w:p>
        </w:tc>
      </w:tr>
      <w:tr w:rsidR="002A7160" w:rsidRPr="002A7160" w14:paraId="32F28788"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tcPr>
          <w:p w14:paraId="105DD54C" w14:textId="77777777" w:rsidR="00E3345D" w:rsidRPr="002A7160" w:rsidRDefault="00E3345D" w:rsidP="00DF7BD1">
            <w:pPr>
              <w:spacing w:line="276" w:lineRule="auto"/>
              <w:jc w:val="center"/>
              <w:rPr>
                <w:sz w:val="26"/>
              </w:rPr>
            </w:pPr>
            <w:r w:rsidRPr="002A7160">
              <w:rPr>
                <w:sz w:val="26"/>
              </w:rPr>
              <w:t>7.2</w:t>
            </w:r>
          </w:p>
        </w:tc>
        <w:tc>
          <w:tcPr>
            <w:tcW w:w="3358" w:type="pct"/>
            <w:tcBorders>
              <w:top w:val="nil"/>
              <w:left w:val="nil"/>
              <w:bottom w:val="single" w:sz="4" w:space="0" w:color="auto"/>
              <w:right w:val="single" w:sz="4" w:space="0" w:color="auto"/>
            </w:tcBorders>
            <w:noWrap/>
            <w:vAlign w:val="center"/>
          </w:tcPr>
          <w:p w14:paraId="7ACC7383" w14:textId="77777777" w:rsidR="00E3345D" w:rsidRPr="002A7160" w:rsidRDefault="00E3345D" w:rsidP="00DF7BD1">
            <w:pPr>
              <w:spacing w:line="276" w:lineRule="auto"/>
              <w:rPr>
                <w:sz w:val="26"/>
              </w:rPr>
            </w:pPr>
            <w:proofErr w:type="spellStart"/>
            <w:r w:rsidRPr="002A7160">
              <w:rPr>
                <w:sz w:val="26"/>
              </w:rPr>
              <w:t>Khoan</w:t>
            </w:r>
            <w:proofErr w:type="spellEnd"/>
            <w:r w:rsidRPr="002A7160">
              <w:rPr>
                <w:sz w:val="26"/>
              </w:rPr>
              <w:t xml:space="preserve"> </w:t>
            </w:r>
            <w:proofErr w:type="spellStart"/>
            <w:r w:rsidRPr="002A7160">
              <w:rPr>
                <w:sz w:val="26"/>
              </w:rPr>
              <w:t>thủ</w:t>
            </w:r>
            <w:proofErr w:type="spellEnd"/>
            <w:r w:rsidRPr="002A7160">
              <w:rPr>
                <w:sz w:val="26"/>
              </w:rPr>
              <w:t xml:space="preserve"> </w:t>
            </w:r>
            <w:proofErr w:type="spellStart"/>
            <w:r w:rsidRPr="002A7160">
              <w:rPr>
                <w:sz w:val="26"/>
              </w:rPr>
              <w:t>công</w:t>
            </w:r>
            <w:proofErr w:type="spellEnd"/>
            <w:r w:rsidRPr="002A7160">
              <w:rPr>
                <w:sz w:val="26"/>
              </w:rPr>
              <w:t xml:space="preserve"> </w:t>
            </w:r>
            <w:proofErr w:type="spellStart"/>
            <w:r w:rsidRPr="002A7160">
              <w:rPr>
                <w:sz w:val="26"/>
              </w:rPr>
              <w:t>trên</w:t>
            </w:r>
            <w:proofErr w:type="spellEnd"/>
            <w:r w:rsidRPr="002A7160">
              <w:rPr>
                <w:sz w:val="26"/>
              </w:rPr>
              <w:t xml:space="preserve"> </w:t>
            </w:r>
            <w:proofErr w:type="spellStart"/>
            <w:r w:rsidRPr="002A7160">
              <w:rPr>
                <w:sz w:val="26"/>
              </w:rPr>
              <w:t>cạn</w:t>
            </w:r>
            <w:proofErr w:type="spellEnd"/>
            <w:r w:rsidRPr="002A7160">
              <w:rPr>
                <w:sz w:val="26"/>
              </w:rPr>
              <w:t xml:space="preserve">, </w:t>
            </w:r>
            <w:proofErr w:type="spellStart"/>
            <w:r w:rsidRPr="002A7160">
              <w:rPr>
                <w:sz w:val="26"/>
              </w:rPr>
              <w:t>độ</w:t>
            </w:r>
            <w:proofErr w:type="spellEnd"/>
            <w:r w:rsidRPr="002A7160">
              <w:rPr>
                <w:sz w:val="26"/>
              </w:rPr>
              <w:t xml:space="preserve"> </w:t>
            </w:r>
            <w:proofErr w:type="spellStart"/>
            <w:r w:rsidRPr="002A7160">
              <w:rPr>
                <w:sz w:val="26"/>
              </w:rPr>
              <w:t>sâu</w:t>
            </w:r>
            <w:proofErr w:type="spellEnd"/>
            <w:r w:rsidRPr="002A7160">
              <w:rPr>
                <w:sz w:val="26"/>
              </w:rPr>
              <w:t xml:space="preserve"> </w:t>
            </w:r>
            <w:proofErr w:type="spellStart"/>
            <w:r w:rsidRPr="002A7160">
              <w:rPr>
                <w:sz w:val="26"/>
              </w:rPr>
              <w:t>đến</w:t>
            </w:r>
            <w:proofErr w:type="spellEnd"/>
            <w:r w:rsidRPr="002A7160">
              <w:rPr>
                <w:sz w:val="26"/>
              </w:rPr>
              <w:t xml:space="preserve"> 12m - (2HK x12</w:t>
            </w:r>
            <w:proofErr w:type="gramStart"/>
            <w:r w:rsidRPr="002A7160">
              <w:rPr>
                <w:sz w:val="26"/>
              </w:rPr>
              <w:t>m)_</w:t>
            </w:r>
            <w:proofErr w:type="gramEnd"/>
            <w:r w:rsidRPr="002A7160">
              <w:rPr>
                <w:sz w:val="26"/>
              </w:rPr>
              <w:t xml:space="preserve"> </w:t>
            </w:r>
            <w:proofErr w:type="spellStart"/>
            <w:r w:rsidRPr="002A7160">
              <w:rPr>
                <w:sz w:val="26"/>
              </w:rPr>
              <w:t>Đất</w:t>
            </w:r>
            <w:proofErr w:type="spellEnd"/>
            <w:r w:rsidRPr="002A7160">
              <w:rPr>
                <w:sz w:val="26"/>
              </w:rPr>
              <w:t xml:space="preserve"> </w:t>
            </w:r>
            <w:proofErr w:type="spellStart"/>
            <w:r w:rsidRPr="002A7160">
              <w:rPr>
                <w:sz w:val="26"/>
              </w:rPr>
              <w:t>cấp</w:t>
            </w:r>
            <w:proofErr w:type="spellEnd"/>
            <w:r w:rsidRPr="002A7160">
              <w:rPr>
                <w:sz w:val="26"/>
              </w:rPr>
              <w:t xml:space="preserve"> IV-V</w:t>
            </w:r>
          </w:p>
        </w:tc>
        <w:tc>
          <w:tcPr>
            <w:tcW w:w="611" w:type="pct"/>
            <w:tcBorders>
              <w:top w:val="nil"/>
              <w:left w:val="nil"/>
              <w:bottom w:val="single" w:sz="4" w:space="0" w:color="auto"/>
              <w:right w:val="single" w:sz="4" w:space="0" w:color="auto"/>
            </w:tcBorders>
            <w:noWrap/>
            <w:vAlign w:val="center"/>
          </w:tcPr>
          <w:p w14:paraId="10785D8E" w14:textId="77777777" w:rsidR="00E3345D" w:rsidRPr="002A7160" w:rsidRDefault="00E3345D" w:rsidP="00DF7BD1">
            <w:pPr>
              <w:spacing w:line="276" w:lineRule="auto"/>
              <w:jc w:val="center"/>
              <w:rPr>
                <w:sz w:val="26"/>
              </w:rPr>
            </w:pPr>
            <w:r w:rsidRPr="002A7160">
              <w:rPr>
                <w:sz w:val="26"/>
              </w:rPr>
              <w:t>m</w:t>
            </w:r>
          </w:p>
        </w:tc>
        <w:tc>
          <w:tcPr>
            <w:tcW w:w="566" w:type="pct"/>
            <w:tcBorders>
              <w:top w:val="nil"/>
              <w:left w:val="nil"/>
              <w:bottom w:val="single" w:sz="4" w:space="0" w:color="auto"/>
              <w:right w:val="single" w:sz="4" w:space="0" w:color="auto"/>
            </w:tcBorders>
            <w:noWrap/>
            <w:vAlign w:val="center"/>
          </w:tcPr>
          <w:p w14:paraId="74A9D8E4" w14:textId="77777777" w:rsidR="00E3345D" w:rsidRPr="002A7160" w:rsidRDefault="00E3345D" w:rsidP="00DF7BD1">
            <w:pPr>
              <w:spacing w:line="276" w:lineRule="auto"/>
              <w:jc w:val="center"/>
              <w:rPr>
                <w:sz w:val="26"/>
              </w:rPr>
            </w:pPr>
            <w:r w:rsidRPr="002A7160">
              <w:rPr>
                <w:sz w:val="26"/>
              </w:rPr>
              <w:t>12</w:t>
            </w:r>
          </w:p>
        </w:tc>
      </w:tr>
      <w:tr w:rsidR="002A7160" w:rsidRPr="002A7160" w14:paraId="448CD8BF" w14:textId="77777777" w:rsidTr="00360FF4">
        <w:trPr>
          <w:trHeight w:val="336"/>
        </w:trPr>
        <w:tc>
          <w:tcPr>
            <w:tcW w:w="465" w:type="pct"/>
            <w:tcBorders>
              <w:top w:val="single" w:sz="4" w:space="0" w:color="auto"/>
              <w:left w:val="single" w:sz="4" w:space="0" w:color="auto"/>
              <w:bottom w:val="single" w:sz="4" w:space="0" w:color="auto"/>
              <w:right w:val="single" w:sz="4" w:space="0" w:color="auto"/>
            </w:tcBorders>
            <w:noWrap/>
            <w:vAlign w:val="center"/>
            <w:hideMark/>
          </w:tcPr>
          <w:p w14:paraId="1D464B0B" w14:textId="77777777" w:rsidR="00E3345D" w:rsidRPr="002A7160" w:rsidRDefault="00E3345D" w:rsidP="00DF7BD1">
            <w:pPr>
              <w:spacing w:line="276" w:lineRule="auto"/>
              <w:jc w:val="center"/>
              <w:rPr>
                <w:sz w:val="26"/>
              </w:rPr>
            </w:pPr>
            <w:r w:rsidRPr="002A7160">
              <w:rPr>
                <w:sz w:val="26"/>
              </w:rPr>
              <w:lastRenderedPageBreak/>
              <w:t>7.3 </w:t>
            </w:r>
          </w:p>
        </w:tc>
        <w:tc>
          <w:tcPr>
            <w:tcW w:w="3358" w:type="pct"/>
            <w:tcBorders>
              <w:top w:val="nil"/>
              <w:left w:val="nil"/>
              <w:bottom w:val="single" w:sz="4" w:space="0" w:color="auto"/>
              <w:right w:val="single" w:sz="4" w:space="0" w:color="auto"/>
            </w:tcBorders>
            <w:noWrap/>
            <w:vAlign w:val="center"/>
            <w:hideMark/>
          </w:tcPr>
          <w:p w14:paraId="2CB9A849" w14:textId="77777777" w:rsidR="00E3345D" w:rsidRPr="002A7160" w:rsidRDefault="00E3345D" w:rsidP="00DF7BD1">
            <w:pPr>
              <w:spacing w:line="276" w:lineRule="auto"/>
              <w:jc w:val="left"/>
              <w:rPr>
                <w:sz w:val="26"/>
              </w:rPr>
            </w:pPr>
            <w:proofErr w:type="spellStart"/>
            <w:r w:rsidRPr="002A7160">
              <w:rPr>
                <w:sz w:val="26"/>
              </w:rPr>
              <w:t>Khoan</w:t>
            </w:r>
            <w:proofErr w:type="spellEnd"/>
            <w:r w:rsidRPr="002A7160">
              <w:rPr>
                <w:sz w:val="26"/>
              </w:rPr>
              <w:t xml:space="preserve"> </w:t>
            </w:r>
            <w:proofErr w:type="spellStart"/>
            <w:r w:rsidRPr="002A7160">
              <w:rPr>
                <w:sz w:val="26"/>
              </w:rPr>
              <w:t>nghiên</w:t>
            </w:r>
            <w:proofErr w:type="spellEnd"/>
            <w:r w:rsidRPr="002A7160">
              <w:rPr>
                <w:sz w:val="26"/>
              </w:rPr>
              <w:t xml:space="preserve"> </w:t>
            </w:r>
            <w:proofErr w:type="spellStart"/>
            <w:r w:rsidRPr="002A7160">
              <w:rPr>
                <w:sz w:val="26"/>
              </w:rPr>
              <w:t>cứu</w:t>
            </w:r>
            <w:proofErr w:type="spellEnd"/>
            <w:r w:rsidRPr="002A7160">
              <w:rPr>
                <w:sz w:val="26"/>
              </w:rPr>
              <w:t xml:space="preserve"> </w:t>
            </w:r>
            <w:proofErr w:type="spellStart"/>
            <w:r w:rsidRPr="002A7160">
              <w:rPr>
                <w:sz w:val="26"/>
              </w:rPr>
              <w:t>ổn</w:t>
            </w:r>
            <w:proofErr w:type="spellEnd"/>
            <w:r w:rsidRPr="002A7160">
              <w:rPr>
                <w:sz w:val="26"/>
              </w:rPr>
              <w:t xml:space="preserve"> </w:t>
            </w:r>
            <w:proofErr w:type="spellStart"/>
            <w:r w:rsidRPr="002A7160">
              <w:rPr>
                <w:sz w:val="26"/>
              </w:rPr>
              <w:t>định</w:t>
            </w:r>
            <w:proofErr w:type="spellEnd"/>
            <w:r w:rsidRPr="002A7160">
              <w:rPr>
                <w:sz w:val="26"/>
              </w:rPr>
              <w:t xml:space="preserve"> </w:t>
            </w:r>
            <w:proofErr w:type="spellStart"/>
            <w:r w:rsidRPr="002A7160">
              <w:rPr>
                <w:sz w:val="26"/>
              </w:rPr>
              <w:t>mái</w:t>
            </w:r>
            <w:proofErr w:type="spellEnd"/>
            <w:r w:rsidRPr="002A7160">
              <w:rPr>
                <w:sz w:val="26"/>
              </w:rPr>
              <w:t xml:space="preserve"> </w:t>
            </w:r>
            <w:proofErr w:type="spellStart"/>
            <w:r w:rsidRPr="002A7160">
              <w:rPr>
                <w:sz w:val="26"/>
              </w:rPr>
              <w:t>dốc</w:t>
            </w:r>
            <w:proofErr w:type="spellEnd"/>
            <w:r w:rsidRPr="002A7160">
              <w:rPr>
                <w:sz w:val="26"/>
              </w:rPr>
              <w:t xml:space="preserve">- </w:t>
            </w:r>
            <w:proofErr w:type="spellStart"/>
            <w:r w:rsidRPr="002A7160">
              <w:rPr>
                <w:sz w:val="26"/>
              </w:rPr>
              <w:t>Khoan</w:t>
            </w:r>
            <w:proofErr w:type="spellEnd"/>
            <w:r w:rsidRPr="002A7160">
              <w:rPr>
                <w:sz w:val="26"/>
              </w:rPr>
              <w:t xml:space="preserve"> </w:t>
            </w:r>
            <w:proofErr w:type="spellStart"/>
            <w:r w:rsidRPr="002A7160">
              <w:rPr>
                <w:sz w:val="26"/>
              </w:rPr>
              <w:t>thủ</w:t>
            </w:r>
            <w:proofErr w:type="spellEnd"/>
            <w:r w:rsidRPr="002A7160">
              <w:rPr>
                <w:sz w:val="26"/>
              </w:rPr>
              <w:t xml:space="preserve"> </w:t>
            </w:r>
            <w:proofErr w:type="spellStart"/>
            <w:r w:rsidRPr="002A7160">
              <w:rPr>
                <w:sz w:val="26"/>
              </w:rPr>
              <w:t>công</w:t>
            </w:r>
            <w:proofErr w:type="spellEnd"/>
            <w:r w:rsidRPr="002A7160">
              <w:rPr>
                <w:sz w:val="26"/>
              </w:rPr>
              <w:t xml:space="preserve"> </w:t>
            </w:r>
            <w:proofErr w:type="spellStart"/>
            <w:r w:rsidRPr="002A7160">
              <w:rPr>
                <w:sz w:val="26"/>
              </w:rPr>
              <w:t>trên</w:t>
            </w:r>
            <w:proofErr w:type="spellEnd"/>
            <w:r w:rsidRPr="002A7160">
              <w:rPr>
                <w:sz w:val="26"/>
              </w:rPr>
              <w:t xml:space="preserve"> </w:t>
            </w:r>
            <w:proofErr w:type="spellStart"/>
            <w:r w:rsidRPr="002A7160">
              <w:rPr>
                <w:sz w:val="26"/>
              </w:rPr>
              <w:t>cạn</w:t>
            </w:r>
            <w:proofErr w:type="spellEnd"/>
            <w:r w:rsidRPr="002A7160">
              <w:rPr>
                <w:sz w:val="26"/>
              </w:rPr>
              <w:t xml:space="preserve">, </w:t>
            </w:r>
            <w:proofErr w:type="spellStart"/>
            <w:r w:rsidRPr="002A7160">
              <w:rPr>
                <w:sz w:val="26"/>
              </w:rPr>
              <w:t>độ</w:t>
            </w:r>
            <w:proofErr w:type="spellEnd"/>
            <w:r w:rsidRPr="002A7160">
              <w:rPr>
                <w:sz w:val="26"/>
              </w:rPr>
              <w:t xml:space="preserve"> </w:t>
            </w:r>
            <w:proofErr w:type="spellStart"/>
            <w:r w:rsidRPr="002A7160">
              <w:rPr>
                <w:sz w:val="26"/>
              </w:rPr>
              <w:t>sâu</w:t>
            </w:r>
            <w:proofErr w:type="spellEnd"/>
            <w:r w:rsidRPr="002A7160">
              <w:rPr>
                <w:sz w:val="26"/>
              </w:rPr>
              <w:t xml:space="preserve"> </w:t>
            </w:r>
            <w:proofErr w:type="spellStart"/>
            <w:r w:rsidRPr="002A7160">
              <w:rPr>
                <w:sz w:val="26"/>
              </w:rPr>
              <w:t>đến</w:t>
            </w:r>
            <w:proofErr w:type="spellEnd"/>
            <w:r w:rsidRPr="002A7160">
              <w:rPr>
                <w:sz w:val="26"/>
              </w:rPr>
              <w:t xml:space="preserve"> 12m - (2VTx2HK x12</w:t>
            </w:r>
            <w:proofErr w:type="gramStart"/>
            <w:r w:rsidRPr="002A7160">
              <w:rPr>
                <w:sz w:val="26"/>
              </w:rPr>
              <w:t>m)_</w:t>
            </w:r>
            <w:proofErr w:type="spellStart"/>
            <w:proofErr w:type="gramEnd"/>
            <w:r w:rsidRPr="002A7160">
              <w:rPr>
                <w:sz w:val="26"/>
              </w:rPr>
              <w:t>Đất</w:t>
            </w:r>
            <w:proofErr w:type="spellEnd"/>
            <w:r w:rsidRPr="002A7160">
              <w:rPr>
                <w:sz w:val="26"/>
              </w:rPr>
              <w:t xml:space="preserve"> </w:t>
            </w:r>
            <w:proofErr w:type="spellStart"/>
            <w:r w:rsidRPr="002A7160">
              <w:rPr>
                <w:sz w:val="26"/>
              </w:rPr>
              <w:t>cấp</w:t>
            </w:r>
            <w:proofErr w:type="spellEnd"/>
            <w:r w:rsidRPr="002A7160">
              <w:rPr>
                <w:sz w:val="26"/>
              </w:rPr>
              <w:t xml:space="preserve"> I-III</w:t>
            </w:r>
          </w:p>
        </w:tc>
        <w:tc>
          <w:tcPr>
            <w:tcW w:w="611" w:type="pct"/>
            <w:tcBorders>
              <w:top w:val="nil"/>
              <w:left w:val="nil"/>
              <w:bottom w:val="single" w:sz="4" w:space="0" w:color="auto"/>
              <w:right w:val="single" w:sz="4" w:space="0" w:color="auto"/>
            </w:tcBorders>
            <w:noWrap/>
            <w:vAlign w:val="center"/>
            <w:hideMark/>
          </w:tcPr>
          <w:p w14:paraId="6979B057" w14:textId="77777777" w:rsidR="00E3345D" w:rsidRPr="002A7160" w:rsidRDefault="00E3345D" w:rsidP="00DF7BD1">
            <w:pPr>
              <w:spacing w:line="276" w:lineRule="auto"/>
              <w:jc w:val="center"/>
              <w:rPr>
                <w:sz w:val="26"/>
              </w:rPr>
            </w:pPr>
            <w:r w:rsidRPr="002A7160">
              <w:rPr>
                <w:sz w:val="26"/>
              </w:rPr>
              <w:t>m</w:t>
            </w:r>
          </w:p>
        </w:tc>
        <w:tc>
          <w:tcPr>
            <w:tcW w:w="566" w:type="pct"/>
            <w:tcBorders>
              <w:top w:val="nil"/>
              <w:left w:val="nil"/>
              <w:bottom w:val="single" w:sz="4" w:space="0" w:color="auto"/>
              <w:right w:val="single" w:sz="4" w:space="0" w:color="auto"/>
            </w:tcBorders>
            <w:noWrap/>
            <w:vAlign w:val="center"/>
            <w:hideMark/>
          </w:tcPr>
          <w:p w14:paraId="7C6EDFCE" w14:textId="77777777" w:rsidR="00E3345D" w:rsidRPr="002A7160" w:rsidRDefault="00E3345D" w:rsidP="00DF7BD1">
            <w:pPr>
              <w:spacing w:line="276" w:lineRule="auto"/>
              <w:jc w:val="center"/>
              <w:rPr>
                <w:sz w:val="26"/>
              </w:rPr>
            </w:pPr>
            <w:r w:rsidRPr="002A7160">
              <w:rPr>
                <w:sz w:val="26"/>
              </w:rPr>
              <w:t>24</w:t>
            </w:r>
          </w:p>
        </w:tc>
      </w:tr>
      <w:tr w:rsidR="002A7160" w:rsidRPr="002A7160" w14:paraId="6BACFF3B"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hideMark/>
          </w:tcPr>
          <w:p w14:paraId="6A63FB6A" w14:textId="77777777" w:rsidR="00E3345D" w:rsidRPr="002A7160" w:rsidRDefault="00E3345D" w:rsidP="00DF7BD1">
            <w:pPr>
              <w:spacing w:line="276" w:lineRule="auto"/>
              <w:jc w:val="center"/>
              <w:rPr>
                <w:sz w:val="26"/>
              </w:rPr>
            </w:pPr>
            <w:r w:rsidRPr="002A7160">
              <w:rPr>
                <w:sz w:val="26"/>
              </w:rPr>
              <w:t> 7.4</w:t>
            </w:r>
          </w:p>
        </w:tc>
        <w:tc>
          <w:tcPr>
            <w:tcW w:w="3358" w:type="pct"/>
            <w:tcBorders>
              <w:top w:val="nil"/>
              <w:left w:val="nil"/>
              <w:bottom w:val="single" w:sz="4" w:space="0" w:color="auto"/>
              <w:right w:val="single" w:sz="4" w:space="0" w:color="auto"/>
            </w:tcBorders>
            <w:noWrap/>
            <w:vAlign w:val="center"/>
            <w:hideMark/>
          </w:tcPr>
          <w:p w14:paraId="18B0FE28" w14:textId="77777777" w:rsidR="00E3345D" w:rsidRPr="002A7160" w:rsidRDefault="00E3345D" w:rsidP="00DF7BD1">
            <w:pPr>
              <w:spacing w:line="276" w:lineRule="auto"/>
              <w:rPr>
                <w:sz w:val="26"/>
              </w:rPr>
            </w:pPr>
            <w:proofErr w:type="spellStart"/>
            <w:r w:rsidRPr="002A7160">
              <w:rPr>
                <w:sz w:val="26"/>
              </w:rPr>
              <w:t>Khoan</w:t>
            </w:r>
            <w:proofErr w:type="spellEnd"/>
            <w:r w:rsidRPr="002A7160">
              <w:rPr>
                <w:sz w:val="26"/>
              </w:rPr>
              <w:t xml:space="preserve"> </w:t>
            </w:r>
            <w:proofErr w:type="spellStart"/>
            <w:r w:rsidRPr="002A7160">
              <w:rPr>
                <w:sz w:val="26"/>
              </w:rPr>
              <w:t>nghiên</w:t>
            </w:r>
            <w:proofErr w:type="spellEnd"/>
            <w:r w:rsidRPr="002A7160">
              <w:rPr>
                <w:sz w:val="26"/>
              </w:rPr>
              <w:t xml:space="preserve"> </w:t>
            </w:r>
            <w:proofErr w:type="spellStart"/>
            <w:r w:rsidRPr="002A7160">
              <w:rPr>
                <w:sz w:val="26"/>
              </w:rPr>
              <w:t>cứu</w:t>
            </w:r>
            <w:proofErr w:type="spellEnd"/>
            <w:r w:rsidRPr="002A7160">
              <w:rPr>
                <w:sz w:val="26"/>
              </w:rPr>
              <w:t xml:space="preserve"> </w:t>
            </w:r>
            <w:proofErr w:type="spellStart"/>
            <w:r w:rsidRPr="002A7160">
              <w:rPr>
                <w:sz w:val="26"/>
              </w:rPr>
              <w:t>ổn</w:t>
            </w:r>
            <w:proofErr w:type="spellEnd"/>
            <w:r w:rsidRPr="002A7160">
              <w:rPr>
                <w:sz w:val="26"/>
              </w:rPr>
              <w:t xml:space="preserve"> </w:t>
            </w:r>
            <w:proofErr w:type="spellStart"/>
            <w:r w:rsidRPr="002A7160">
              <w:rPr>
                <w:sz w:val="26"/>
              </w:rPr>
              <w:t>định</w:t>
            </w:r>
            <w:proofErr w:type="spellEnd"/>
            <w:r w:rsidRPr="002A7160">
              <w:rPr>
                <w:sz w:val="26"/>
              </w:rPr>
              <w:t xml:space="preserve"> </w:t>
            </w:r>
            <w:proofErr w:type="spellStart"/>
            <w:r w:rsidRPr="002A7160">
              <w:rPr>
                <w:sz w:val="26"/>
              </w:rPr>
              <w:t>mái</w:t>
            </w:r>
            <w:proofErr w:type="spellEnd"/>
            <w:r w:rsidRPr="002A7160">
              <w:rPr>
                <w:sz w:val="26"/>
              </w:rPr>
              <w:t xml:space="preserve"> </w:t>
            </w:r>
            <w:proofErr w:type="spellStart"/>
            <w:r w:rsidRPr="002A7160">
              <w:rPr>
                <w:sz w:val="26"/>
              </w:rPr>
              <w:t>dốc-Khoan</w:t>
            </w:r>
            <w:proofErr w:type="spellEnd"/>
            <w:r w:rsidRPr="002A7160">
              <w:rPr>
                <w:sz w:val="26"/>
              </w:rPr>
              <w:t xml:space="preserve"> </w:t>
            </w:r>
            <w:proofErr w:type="spellStart"/>
            <w:r w:rsidRPr="002A7160">
              <w:rPr>
                <w:sz w:val="26"/>
              </w:rPr>
              <w:t>thủ</w:t>
            </w:r>
            <w:proofErr w:type="spellEnd"/>
            <w:r w:rsidRPr="002A7160">
              <w:rPr>
                <w:sz w:val="26"/>
              </w:rPr>
              <w:t xml:space="preserve"> </w:t>
            </w:r>
            <w:proofErr w:type="spellStart"/>
            <w:r w:rsidRPr="002A7160">
              <w:rPr>
                <w:sz w:val="26"/>
              </w:rPr>
              <w:t>công</w:t>
            </w:r>
            <w:proofErr w:type="spellEnd"/>
            <w:r w:rsidRPr="002A7160">
              <w:rPr>
                <w:sz w:val="26"/>
              </w:rPr>
              <w:t xml:space="preserve"> </w:t>
            </w:r>
            <w:proofErr w:type="spellStart"/>
            <w:r w:rsidRPr="002A7160">
              <w:rPr>
                <w:sz w:val="26"/>
              </w:rPr>
              <w:t>trên</w:t>
            </w:r>
            <w:proofErr w:type="spellEnd"/>
            <w:r w:rsidRPr="002A7160">
              <w:rPr>
                <w:sz w:val="26"/>
              </w:rPr>
              <w:t xml:space="preserve"> </w:t>
            </w:r>
            <w:proofErr w:type="spellStart"/>
            <w:r w:rsidRPr="002A7160">
              <w:rPr>
                <w:sz w:val="26"/>
              </w:rPr>
              <w:t>cạn</w:t>
            </w:r>
            <w:proofErr w:type="spellEnd"/>
            <w:r w:rsidRPr="002A7160">
              <w:rPr>
                <w:sz w:val="26"/>
              </w:rPr>
              <w:t xml:space="preserve">, </w:t>
            </w:r>
            <w:proofErr w:type="spellStart"/>
            <w:r w:rsidRPr="002A7160">
              <w:rPr>
                <w:sz w:val="26"/>
              </w:rPr>
              <w:t>độ</w:t>
            </w:r>
            <w:proofErr w:type="spellEnd"/>
            <w:r w:rsidRPr="002A7160">
              <w:rPr>
                <w:sz w:val="26"/>
              </w:rPr>
              <w:t xml:space="preserve"> </w:t>
            </w:r>
            <w:proofErr w:type="spellStart"/>
            <w:r w:rsidRPr="002A7160">
              <w:rPr>
                <w:sz w:val="26"/>
              </w:rPr>
              <w:t>sâu</w:t>
            </w:r>
            <w:proofErr w:type="spellEnd"/>
            <w:r w:rsidRPr="002A7160">
              <w:rPr>
                <w:sz w:val="26"/>
              </w:rPr>
              <w:t xml:space="preserve"> </w:t>
            </w:r>
            <w:proofErr w:type="spellStart"/>
            <w:r w:rsidRPr="002A7160">
              <w:rPr>
                <w:sz w:val="26"/>
              </w:rPr>
              <w:t>đến</w:t>
            </w:r>
            <w:proofErr w:type="spellEnd"/>
            <w:r w:rsidRPr="002A7160">
              <w:rPr>
                <w:sz w:val="26"/>
              </w:rPr>
              <w:t xml:space="preserve"> 12m - (2VTx2HK x12</w:t>
            </w:r>
            <w:proofErr w:type="gramStart"/>
            <w:r w:rsidRPr="002A7160">
              <w:rPr>
                <w:sz w:val="26"/>
              </w:rPr>
              <w:t>m)_</w:t>
            </w:r>
            <w:proofErr w:type="spellStart"/>
            <w:proofErr w:type="gramEnd"/>
            <w:r w:rsidRPr="002A7160">
              <w:rPr>
                <w:sz w:val="26"/>
              </w:rPr>
              <w:t>Đất</w:t>
            </w:r>
            <w:proofErr w:type="spellEnd"/>
            <w:r w:rsidRPr="002A7160">
              <w:rPr>
                <w:sz w:val="26"/>
              </w:rPr>
              <w:t xml:space="preserve"> </w:t>
            </w:r>
            <w:proofErr w:type="spellStart"/>
            <w:r w:rsidRPr="002A7160">
              <w:rPr>
                <w:sz w:val="26"/>
              </w:rPr>
              <w:t>cấp</w:t>
            </w:r>
            <w:proofErr w:type="spellEnd"/>
            <w:r w:rsidRPr="002A7160">
              <w:rPr>
                <w:sz w:val="26"/>
              </w:rPr>
              <w:t xml:space="preserve"> IV-V</w:t>
            </w:r>
          </w:p>
        </w:tc>
        <w:tc>
          <w:tcPr>
            <w:tcW w:w="611" w:type="pct"/>
            <w:tcBorders>
              <w:top w:val="nil"/>
              <w:left w:val="nil"/>
              <w:bottom w:val="single" w:sz="4" w:space="0" w:color="auto"/>
              <w:right w:val="single" w:sz="4" w:space="0" w:color="auto"/>
            </w:tcBorders>
            <w:noWrap/>
            <w:vAlign w:val="center"/>
            <w:hideMark/>
          </w:tcPr>
          <w:p w14:paraId="5913068B" w14:textId="77777777" w:rsidR="00E3345D" w:rsidRPr="002A7160" w:rsidRDefault="00E3345D" w:rsidP="00DF7BD1">
            <w:pPr>
              <w:spacing w:line="276" w:lineRule="auto"/>
              <w:jc w:val="center"/>
              <w:rPr>
                <w:sz w:val="26"/>
              </w:rPr>
            </w:pPr>
            <w:r w:rsidRPr="002A7160">
              <w:rPr>
                <w:sz w:val="26"/>
              </w:rPr>
              <w:t>m</w:t>
            </w:r>
          </w:p>
        </w:tc>
        <w:tc>
          <w:tcPr>
            <w:tcW w:w="566" w:type="pct"/>
            <w:tcBorders>
              <w:top w:val="nil"/>
              <w:left w:val="nil"/>
              <w:bottom w:val="single" w:sz="4" w:space="0" w:color="auto"/>
              <w:right w:val="single" w:sz="4" w:space="0" w:color="auto"/>
            </w:tcBorders>
            <w:noWrap/>
            <w:vAlign w:val="center"/>
            <w:hideMark/>
          </w:tcPr>
          <w:p w14:paraId="49EEDD4F" w14:textId="77777777" w:rsidR="00E3345D" w:rsidRPr="002A7160" w:rsidRDefault="00E3345D" w:rsidP="00DF7BD1">
            <w:pPr>
              <w:spacing w:line="276" w:lineRule="auto"/>
              <w:jc w:val="center"/>
              <w:rPr>
                <w:sz w:val="26"/>
              </w:rPr>
            </w:pPr>
            <w:r w:rsidRPr="002A7160">
              <w:rPr>
                <w:sz w:val="26"/>
              </w:rPr>
              <w:t>24</w:t>
            </w:r>
          </w:p>
        </w:tc>
      </w:tr>
      <w:tr w:rsidR="002A7160" w:rsidRPr="002A7160" w14:paraId="3E80CF0F"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tcPr>
          <w:p w14:paraId="66C86AF9" w14:textId="77777777" w:rsidR="00E3345D" w:rsidRPr="002A7160" w:rsidRDefault="00E3345D" w:rsidP="00DF7BD1">
            <w:pPr>
              <w:spacing w:line="276" w:lineRule="auto"/>
              <w:jc w:val="center"/>
              <w:rPr>
                <w:sz w:val="26"/>
              </w:rPr>
            </w:pPr>
            <w:r w:rsidRPr="002A7160">
              <w:rPr>
                <w:sz w:val="26"/>
              </w:rPr>
              <w:t>7.5</w:t>
            </w:r>
          </w:p>
        </w:tc>
        <w:tc>
          <w:tcPr>
            <w:tcW w:w="3358" w:type="pct"/>
            <w:tcBorders>
              <w:top w:val="nil"/>
              <w:left w:val="nil"/>
              <w:bottom w:val="single" w:sz="4" w:space="0" w:color="auto"/>
              <w:right w:val="single" w:sz="4" w:space="0" w:color="auto"/>
            </w:tcBorders>
            <w:noWrap/>
            <w:vAlign w:val="center"/>
            <w:hideMark/>
          </w:tcPr>
          <w:p w14:paraId="31BCCC11" w14:textId="77777777" w:rsidR="00E3345D" w:rsidRPr="002A7160" w:rsidRDefault="00E3345D" w:rsidP="00DF7BD1">
            <w:pPr>
              <w:spacing w:line="276" w:lineRule="auto"/>
              <w:rPr>
                <w:sz w:val="26"/>
              </w:rPr>
            </w:pPr>
            <w:proofErr w:type="spellStart"/>
            <w:r w:rsidRPr="002A7160">
              <w:rPr>
                <w:sz w:val="26"/>
              </w:rPr>
              <w:t>Thí</w:t>
            </w:r>
            <w:proofErr w:type="spellEnd"/>
            <w:r w:rsidRPr="002A7160">
              <w:rPr>
                <w:sz w:val="26"/>
              </w:rPr>
              <w:t xml:space="preserve"> </w:t>
            </w:r>
            <w:proofErr w:type="spellStart"/>
            <w:r w:rsidRPr="002A7160">
              <w:rPr>
                <w:sz w:val="26"/>
              </w:rPr>
              <w:t>nghiệm</w:t>
            </w:r>
            <w:proofErr w:type="spellEnd"/>
            <w:r w:rsidRPr="002A7160">
              <w:rPr>
                <w:sz w:val="26"/>
              </w:rPr>
              <w:t xml:space="preserve"> </w:t>
            </w:r>
            <w:proofErr w:type="spellStart"/>
            <w:r w:rsidRPr="002A7160">
              <w:rPr>
                <w:sz w:val="26"/>
              </w:rPr>
              <w:t>mẫu_Mẫu</w:t>
            </w:r>
            <w:proofErr w:type="spellEnd"/>
            <w:r w:rsidRPr="002A7160">
              <w:rPr>
                <w:sz w:val="26"/>
              </w:rPr>
              <w:t xml:space="preserve"> </w:t>
            </w:r>
            <w:proofErr w:type="spellStart"/>
            <w:r w:rsidRPr="002A7160">
              <w:rPr>
                <w:sz w:val="26"/>
              </w:rPr>
              <w:t>đất</w:t>
            </w:r>
            <w:proofErr w:type="spellEnd"/>
            <w:r w:rsidRPr="002A7160">
              <w:rPr>
                <w:sz w:val="26"/>
              </w:rPr>
              <w:t xml:space="preserve"> </w:t>
            </w:r>
            <w:proofErr w:type="spellStart"/>
            <w:r w:rsidRPr="002A7160">
              <w:rPr>
                <w:sz w:val="26"/>
              </w:rPr>
              <w:t>nguyên</w:t>
            </w:r>
            <w:proofErr w:type="spellEnd"/>
            <w:r w:rsidRPr="002A7160">
              <w:rPr>
                <w:sz w:val="26"/>
              </w:rPr>
              <w:t xml:space="preserve"> </w:t>
            </w:r>
            <w:proofErr w:type="spellStart"/>
            <w:r w:rsidRPr="002A7160">
              <w:rPr>
                <w:sz w:val="26"/>
              </w:rPr>
              <w:t>dạng</w:t>
            </w:r>
            <w:proofErr w:type="spellEnd"/>
            <w:r w:rsidRPr="002A7160">
              <w:rPr>
                <w:sz w:val="26"/>
              </w:rPr>
              <w:t xml:space="preserve"> </w:t>
            </w:r>
            <w:proofErr w:type="spellStart"/>
            <w:r w:rsidRPr="002A7160">
              <w:rPr>
                <w:sz w:val="26"/>
              </w:rPr>
              <w:t>xác</w:t>
            </w:r>
            <w:proofErr w:type="spellEnd"/>
            <w:r w:rsidRPr="002A7160">
              <w:rPr>
                <w:sz w:val="26"/>
              </w:rPr>
              <w:t xml:space="preserve"> </w:t>
            </w:r>
            <w:proofErr w:type="spellStart"/>
            <w:r w:rsidRPr="002A7160">
              <w:rPr>
                <w:sz w:val="26"/>
              </w:rPr>
              <w:t>định</w:t>
            </w:r>
            <w:proofErr w:type="spellEnd"/>
            <w:r w:rsidRPr="002A7160">
              <w:rPr>
                <w:sz w:val="26"/>
              </w:rPr>
              <w:t xml:space="preserve"> 17 </w:t>
            </w:r>
            <w:proofErr w:type="spellStart"/>
            <w:r w:rsidRPr="002A7160">
              <w:rPr>
                <w:sz w:val="26"/>
              </w:rPr>
              <w:t>chỉ</w:t>
            </w:r>
            <w:proofErr w:type="spellEnd"/>
            <w:r w:rsidRPr="002A7160">
              <w:rPr>
                <w:sz w:val="26"/>
              </w:rPr>
              <w:t xml:space="preserve"> </w:t>
            </w:r>
            <w:proofErr w:type="spellStart"/>
            <w:r w:rsidRPr="002A7160">
              <w:rPr>
                <w:sz w:val="26"/>
              </w:rPr>
              <w:t>tiêu</w:t>
            </w:r>
            <w:proofErr w:type="spellEnd"/>
          </w:p>
        </w:tc>
        <w:tc>
          <w:tcPr>
            <w:tcW w:w="611" w:type="pct"/>
            <w:tcBorders>
              <w:top w:val="nil"/>
              <w:left w:val="nil"/>
              <w:bottom w:val="single" w:sz="4" w:space="0" w:color="auto"/>
              <w:right w:val="single" w:sz="4" w:space="0" w:color="auto"/>
            </w:tcBorders>
            <w:noWrap/>
            <w:vAlign w:val="center"/>
            <w:hideMark/>
          </w:tcPr>
          <w:p w14:paraId="32ED7A73" w14:textId="77777777" w:rsidR="00E3345D" w:rsidRPr="002A7160" w:rsidRDefault="00E3345D" w:rsidP="00DF7BD1">
            <w:pPr>
              <w:spacing w:line="276" w:lineRule="auto"/>
              <w:jc w:val="center"/>
              <w:rPr>
                <w:sz w:val="26"/>
              </w:rPr>
            </w:pPr>
            <w:proofErr w:type="spellStart"/>
            <w:r w:rsidRPr="002A7160">
              <w:rPr>
                <w:sz w:val="26"/>
              </w:rPr>
              <w:t>mẫu</w:t>
            </w:r>
            <w:proofErr w:type="spellEnd"/>
          </w:p>
        </w:tc>
        <w:tc>
          <w:tcPr>
            <w:tcW w:w="566" w:type="pct"/>
            <w:tcBorders>
              <w:top w:val="nil"/>
              <w:left w:val="nil"/>
              <w:bottom w:val="single" w:sz="4" w:space="0" w:color="auto"/>
              <w:right w:val="single" w:sz="4" w:space="0" w:color="auto"/>
            </w:tcBorders>
            <w:noWrap/>
            <w:vAlign w:val="center"/>
            <w:hideMark/>
          </w:tcPr>
          <w:p w14:paraId="5B7F522F" w14:textId="77777777" w:rsidR="00E3345D" w:rsidRPr="002A7160" w:rsidRDefault="00E3345D" w:rsidP="00DF7BD1">
            <w:pPr>
              <w:spacing w:line="276" w:lineRule="auto"/>
              <w:jc w:val="center"/>
              <w:rPr>
                <w:sz w:val="26"/>
              </w:rPr>
            </w:pPr>
            <w:r w:rsidRPr="002A7160">
              <w:rPr>
                <w:sz w:val="26"/>
              </w:rPr>
              <w:t>6</w:t>
            </w:r>
          </w:p>
        </w:tc>
      </w:tr>
      <w:tr w:rsidR="002A7160" w:rsidRPr="002A7160" w14:paraId="37E8AE48"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tcPr>
          <w:p w14:paraId="6E944132" w14:textId="77777777" w:rsidR="00E3345D" w:rsidRPr="002A7160" w:rsidRDefault="00E3345D" w:rsidP="00DF7BD1">
            <w:pPr>
              <w:spacing w:line="276" w:lineRule="auto"/>
              <w:jc w:val="center"/>
              <w:rPr>
                <w:sz w:val="26"/>
              </w:rPr>
            </w:pPr>
            <w:r w:rsidRPr="002A7160">
              <w:rPr>
                <w:sz w:val="26"/>
              </w:rPr>
              <w:t>7.6</w:t>
            </w:r>
          </w:p>
        </w:tc>
        <w:tc>
          <w:tcPr>
            <w:tcW w:w="3358" w:type="pct"/>
            <w:tcBorders>
              <w:top w:val="nil"/>
              <w:left w:val="nil"/>
              <w:bottom w:val="single" w:sz="4" w:space="0" w:color="auto"/>
              <w:right w:val="single" w:sz="4" w:space="0" w:color="auto"/>
            </w:tcBorders>
            <w:noWrap/>
            <w:vAlign w:val="center"/>
            <w:hideMark/>
          </w:tcPr>
          <w:p w14:paraId="489617B2" w14:textId="77777777" w:rsidR="00E3345D" w:rsidRPr="002A7160" w:rsidRDefault="00E3345D" w:rsidP="00DF7BD1">
            <w:pPr>
              <w:spacing w:line="276" w:lineRule="auto"/>
              <w:rPr>
                <w:sz w:val="26"/>
              </w:rPr>
            </w:pPr>
            <w:proofErr w:type="spellStart"/>
            <w:r w:rsidRPr="002A7160">
              <w:rPr>
                <w:sz w:val="26"/>
              </w:rPr>
              <w:t>Thí</w:t>
            </w:r>
            <w:proofErr w:type="spellEnd"/>
            <w:r w:rsidRPr="002A7160">
              <w:rPr>
                <w:sz w:val="26"/>
              </w:rPr>
              <w:t xml:space="preserve"> </w:t>
            </w:r>
            <w:proofErr w:type="spellStart"/>
            <w:r w:rsidRPr="002A7160">
              <w:rPr>
                <w:sz w:val="26"/>
              </w:rPr>
              <w:t>nghiệm</w:t>
            </w:r>
            <w:proofErr w:type="spellEnd"/>
            <w:r w:rsidRPr="002A7160">
              <w:rPr>
                <w:sz w:val="26"/>
              </w:rPr>
              <w:t xml:space="preserve"> </w:t>
            </w:r>
            <w:proofErr w:type="spellStart"/>
            <w:r w:rsidRPr="002A7160">
              <w:rPr>
                <w:sz w:val="26"/>
              </w:rPr>
              <w:t>mẫu_Mẫu</w:t>
            </w:r>
            <w:proofErr w:type="spellEnd"/>
            <w:r w:rsidRPr="002A7160">
              <w:rPr>
                <w:sz w:val="26"/>
              </w:rPr>
              <w:t xml:space="preserve"> </w:t>
            </w:r>
            <w:proofErr w:type="spellStart"/>
            <w:r w:rsidRPr="002A7160">
              <w:rPr>
                <w:sz w:val="26"/>
              </w:rPr>
              <w:t>đất</w:t>
            </w:r>
            <w:proofErr w:type="spellEnd"/>
            <w:r w:rsidRPr="002A7160">
              <w:rPr>
                <w:sz w:val="26"/>
              </w:rPr>
              <w:t xml:space="preserve"> </w:t>
            </w:r>
            <w:proofErr w:type="spellStart"/>
            <w:r w:rsidRPr="002A7160">
              <w:rPr>
                <w:sz w:val="26"/>
              </w:rPr>
              <w:t>không</w:t>
            </w:r>
            <w:proofErr w:type="spellEnd"/>
            <w:r w:rsidRPr="002A7160">
              <w:rPr>
                <w:sz w:val="26"/>
              </w:rPr>
              <w:t xml:space="preserve"> </w:t>
            </w:r>
            <w:proofErr w:type="spellStart"/>
            <w:r w:rsidRPr="002A7160">
              <w:rPr>
                <w:sz w:val="26"/>
              </w:rPr>
              <w:t>nguyên</w:t>
            </w:r>
            <w:proofErr w:type="spellEnd"/>
            <w:r w:rsidRPr="002A7160">
              <w:rPr>
                <w:sz w:val="26"/>
              </w:rPr>
              <w:t xml:space="preserve"> </w:t>
            </w:r>
            <w:proofErr w:type="spellStart"/>
            <w:r w:rsidRPr="002A7160">
              <w:rPr>
                <w:sz w:val="26"/>
              </w:rPr>
              <w:t>dạng</w:t>
            </w:r>
            <w:proofErr w:type="spellEnd"/>
            <w:r w:rsidRPr="002A7160">
              <w:rPr>
                <w:sz w:val="26"/>
              </w:rPr>
              <w:t xml:space="preserve"> </w:t>
            </w:r>
          </w:p>
        </w:tc>
        <w:tc>
          <w:tcPr>
            <w:tcW w:w="611" w:type="pct"/>
            <w:tcBorders>
              <w:top w:val="nil"/>
              <w:left w:val="nil"/>
              <w:bottom w:val="single" w:sz="4" w:space="0" w:color="auto"/>
              <w:right w:val="single" w:sz="4" w:space="0" w:color="auto"/>
            </w:tcBorders>
            <w:noWrap/>
            <w:vAlign w:val="center"/>
            <w:hideMark/>
          </w:tcPr>
          <w:p w14:paraId="4117DD4F" w14:textId="77777777" w:rsidR="00E3345D" w:rsidRPr="002A7160" w:rsidRDefault="00E3345D" w:rsidP="00DF7BD1">
            <w:pPr>
              <w:spacing w:line="276" w:lineRule="auto"/>
              <w:jc w:val="center"/>
              <w:rPr>
                <w:sz w:val="26"/>
              </w:rPr>
            </w:pPr>
            <w:proofErr w:type="spellStart"/>
            <w:r w:rsidRPr="002A7160">
              <w:rPr>
                <w:sz w:val="26"/>
              </w:rPr>
              <w:t>mẫu</w:t>
            </w:r>
            <w:proofErr w:type="spellEnd"/>
          </w:p>
        </w:tc>
        <w:tc>
          <w:tcPr>
            <w:tcW w:w="566" w:type="pct"/>
            <w:tcBorders>
              <w:top w:val="nil"/>
              <w:left w:val="nil"/>
              <w:bottom w:val="single" w:sz="4" w:space="0" w:color="auto"/>
              <w:right w:val="single" w:sz="4" w:space="0" w:color="auto"/>
            </w:tcBorders>
            <w:noWrap/>
            <w:vAlign w:val="center"/>
            <w:hideMark/>
          </w:tcPr>
          <w:p w14:paraId="4B91EAC7" w14:textId="77777777" w:rsidR="00E3345D" w:rsidRPr="002A7160" w:rsidRDefault="00E3345D" w:rsidP="00DF7BD1">
            <w:pPr>
              <w:spacing w:line="276" w:lineRule="auto"/>
              <w:jc w:val="center"/>
              <w:rPr>
                <w:sz w:val="26"/>
              </w:rPr>
            </w:pPr>
            <w:r w:rsidRPr="002A7160">
              <w:rPr>
                <w:sz w:val="26"/>
              </w:rPr>
              <w:t>6</w:t>
            </w:r>
          </w:p>
        </w:tc>
      </w:tr>
      <w:tr w:rsidR="002A7160" w:rsidRPr="002A7160" w14:paraId="7BD7F20D"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tcPr>
          <w:p w14:paraId="7472DFC3" w14:textId="77777777" w:rsidR="00E3345D" w:rsidRPr="002A7160" w:rsidRDefault="00E3345D" w:rsidP="00DF7BD1">
            <w:pPr>
              <w:spacing w:line="276" w:lineRule="auto"/>
              <w:jc w:val="center"/>
              <w:rPr>
                <w:sz w:val="26"/>
              </w:rPr>
            </w:pPr>
            <w:r w:rsidRPr="002A7160">
              <w:rPr>
                <w:sz w:val="26"/>
              </w:rPr>
              <w:t>7.7</w:t>
            </w:r>
          </w:p>
        </w:tc>
        <w:tc>
          <w:tcPr>
            <w:tcW w:w="3358" w:type="pct"/>
            <w:tcBorders>
              <w:top w:val="nil"/>
              <w:left w:val="nil"/>
              <w:bottom w:val="single" w:sz="4" w:space="0" w:color="auto"/>
              <w:right w:val="single" w:sz="4" w:space="0" w:color="auto"/>
            </w:tcBorders>
            <w:noWrap/>
            <w:vAlign w:val="center"/>
            <w:hideMark/>
          </w:tcPr>
          <w:p w14:paraId="75FF3359" w14:textId="77777777" w:rsidR="00E3345D" w:rsidRPr="002A7160" w:rsidRDefault="00E3345D" w:rsidP="00DF7BD1">
            <w:pPr>
              <w:spacing w:line="276" w:lineRule="auto"/>
              <w:rPr>
                <w:sz w:val="26"/>
              </w:rPr>
            </w:pPr>
            <w:proofErr w:type="spellStart"/>
            <w:r w:rsidRPr="002A7160">
              <w:rPr>
                <w:sz w:val="26"/>
              </w:rPr>
              <w:t>Thí</w:t>
            </w:r>
            <w:proofErr w:type="spellEnd"/>
            <w:r w:rsidRPr="002A7160">
              <w:rPr>
                <w:sz w:val="26"/>
              </w:rPr>
              <w:t xml:space="preserve"> </w:t>
            </w:r>
            <w:proofErr w:type="spellStart"/>
            <w:r w:rsidRPr="002A7160">
              <w:rPr>
                <w:sz w:val="26"/>
              </w:rPr>
              <w:t>nghiệm</w:t>
            </w:r>
            <w:proofErr w:type="spellEnd"/>
            <w:r w:rsidRPr="002A7160">
              <w:rPr>
                <w:sz w:val="26"/>
              </w:rPr>
              <w:t xml:space="preserve"> </w:t>
            </w:r>
            <w:proofErr w:type="spellStart"/>
            <w:r w:rsidRPr="002A7160">
              <w:rPr>
                <w:sz w:val="26"/>
              </w:rPr>
              <w:t>mẫu_Mẫu</w:t>
            </w:r>
            <w:proofErr w:type="spellEnd"/>
            <w:r w:rsidRPr="002A7160">
              <w:rPr>
                <w:sz w:val="26"/>
              </w:rPr>
              <w:t xml:space="preserve"> </w:t>
            </w:r>
            <w:proofErr w:type="spellStart"/>
            <w:r w:rsidRPr="002A7160">
              <w:rPr>
                <w:sz w:val="26"/>
              </w:rPr>
              <w:t>cơ</w:t>
            </w:r>
            <w:proofErr w:type="spellEnd"/>
            <w:r w:rsidRPr="002A7160">
              <w:rPr>
                <w:sz w:val="26"/>
              </w:rPr>
              <w:t xml:space="preserve"> </w:t>
            </w:r>
            <w:proofErr w:type="spellStart"/>
            <w:r w:rsidRPr="002A7160">
              <w:rPr>
                <w:sz w:val="26"/>
              </w:rPr>
              <w:t>lí</w:t>
            </w:r>
            <w:proofErr w:type="spellEnd"/>
            <w:r w:rsidRPr="002A7160">
              <w:rPr>
                <w:sz w:val="26"/>
              </w:rPr>
              <w:t xml:space="preserve"> </w:t>
            </w:r>
            <w:proofErr w:type="spellStart"/>
            <w:r w:rsidRPr="002A7160">
              <w:rPr>
                <w:sz w:val="26"/>
              </w:rPr>
              <w:t>đá</w:t>
            </w:r>
            <w:proofErr w:type="spellEnd"/>
          </w:p>
        </w:tc>
        <w:tc>
          <w:tcPr>
            <w:tcW w:w="611" w:type="pct"/>
            <w:tcBorders>
              <w:top w:val="nil"/>
              <w:left w:val="nil"/>
              <w:bottom w:val="single" w:sz="4" w:space="0" w:color="auto"/>
              <w:right w:val="single" w:sz="4" w:space="0" w:color="auto"/>
            </w:tcBorders>
            <w:noWrap/>
            <w:vAlign w:val="center"/>
            <w:hideMark/>
          </w:tcPr>
          <w:p w14:paraId="5A61D2BE" w14:textId="77777777" w:rsidR="00E3345D" w:rsidRPr="002A7160" w:rsidRDefault="00E3345D" w:rsidP="00DF7BD1">
            <w:pPr>
              <w:spacing w:line="276" w:lineRule="auto"/>
              <w:jc w:val="center"/>
              <w:rPr>
                <w:sz w:val="26"/>
              </w:rPr>
            </w:pPr>
            <w:proofErr w:type="spellStart"/>
            <w:r w:rsidRPr="002A7160">
              <w:rPr>
                <w:sz w:val="26"/>
              </w:rPr>
              <w:t>mẫu</w:t>
            </w:r>
            <w:proofErr w:type="spellEnd"/>
          </w:p>
        </w:tc>
        <w:tc>
          <w:tcPr>
            <w:tcW w:w="566" w:type="pct"/>
            <w:tcBorders>
              <w:top w:val="nil"/>
              <w:left w:val="nil"/>
              <w:bottom w:val="single" w:sz="4" w:space="0" w:color="auto"/>
              <w:right w:val="single" w:sz="4" w:space="0" w:color="auto"/>
            </w:tcBorders>
            <w:noWrap/>
            <w:vAlign w:val="center"/>
            <w:hideMark/>
          </w:tcPr>
          <w:p w14:paraId="75DEB523" w14:textId="77777777" w:rsidR="00E3345D" w:rsidRPr="002A7160" w:rsidRDefault="00E3345D" w:rsidP="00DF7BD1">
            <w:pPr>
              <w:spacing w:line="276" w:lineRule="auto"/>
              <w:jc w:val="center"/>
              <w:rPr>
                <w:sz w:val="26"/>
              </w:rPr>
            </w:pPr>
            <w:r w:rsidRPr="002A7160">
              <w:rPr>
                <w:sz w:val="26"/>
              </w:rPr>
              <w:t>2</w:t>
            </w:r>
          </w:p>
        </w:tc>
      </w:tr>
      <w:tr w:rsidR="002A7160" w:rsidRPr="002A7160" w14:paraId="7FA61AE2" w14:textId="77777777" w:rsidTr="00360FF4">
        <w:trPr>
          <w:trHeight w:val="336"/>
        </w:trPr>
        <w:tc>
          <w:tcPr>
            <w:tcW w:w="465" w:type="pct"/>
            <w:tcBorders>
              <w:top w:val="nil"/>
              <w:left w:val="single" w:sz="4" w:space="0" w:color="auto"/>
              <w:bottom w:val="single" w:sz="4" w:space="0" w:color="auto"/>
              <w:right w:val="single" w:sz="4" w:space="0" w:color="auto"/>
            </w:tcBorders>
            <w:noWrap/>
            <w:vAlign w:val="center"/>
          </w:tcPr>
          <w:p w14:paraId="266DE41F" w14:textId="77777777" w:rsidR="00E3345D" w:rsidRPr="002A7160" w:rsidRDefault="00E3345D" w:rsidP="00DF7BD1">
            <w:pPr>
              <w:spacing w:line="276" w:lineRule="auto"/>
              <w:jc w:val="center"/>
              <w:rPr>
                <w:sz w:val="26"/>
              </w:rPr>
            </w:pPr>
            <w:r w:rsidRPr="002A7160">
              <w:rPr>
                <w:sz w:val="26"/>
              </w:rPr>
              <w:t>7.8</w:t>
            </w:r>
          </w:p>
        </w:tc>
        <w:tc>
          <w:tcPr>
            <w:tcW w:w="3358" w:type="pct"/>
            <w:tcBorders>
              <w:top w:val="nil"/>
              <w:left w:val="nil"/>
              <w:bottom w:val="single" w:sz="4" w:space="0" w:color="auto"/>
              <w:right w:val="single" w:sz="4" w:space="0" w:color="auto"/>
            </w:tcBorders>
            <w:noWrap/>
            <w:vAlign w:val="center"/>
            <w:hideMark/>
          </w:tcPr>
          <w:p w14:paraId="60D5356D" w14:textId="77777777" w:rsidR="00E3345D" w:rsidRPr="002A7160" w:rsidRDefault="00E3345D" w:rsidP="00DF7BD1">
            <w:pPr>
              <w:spacing w:line="276" w:lineRule="auto"/>
              <w:rPr>
                <w:sz w:val="26"/>
              </w:rPr>
            </w:pPr>
            <w:proofErr w:type="spellStart"/>
            <w:r w:rsidRPr="002A7160">
              <w:rPr>
                <w:sz w:val="26"/>
              </w:rPr>
              <w:t>Đo</w:t>
            </w:r>
            <w:proofErr w:type="spellEnd"/>
            <w:r w:rsidRPr="002A7160">
              <w:rPr>
                <w:sz w:val="26"/>
              </w:rPr>
              <w:t xml:space="preserve"> </w:t>
            </w:r>
            <w:proofErr w:type="spellStart"/>
            <w:r w:rsidRPr="002A7160">
              <w:rPr>
                <w:sz w:val="26"/>
              </w:rPr>
              <w:t>điện</w:t>
            </w:r>
            <w:proofErr w:type="spellEnd"/>
            <w:r w:rsidRPr="002A7160">
              <w:rPr>
                <w:sz w:val="26"/>
              </w:rPr>
              <w:t xml:space="preserve"> </w:t>
            </w:r>
            <w:proofErr w:type="spellStart"/>
            <w:r w:rsidRPr="002A7160">
              <w:rPr>
                <w:sz w:val="26"/>
              </w:rPr>
              <w:t>trở</w:t>
            </w:r>
            <w:proofErr w:type="spellEnd"/>
            <w:r w:rsidRPr="002A7160">
              <w:rPr>
                <w:sz w:val="26"/>
              </w:rPr>
              <w:t xml:space="preserve"> </w:t>
            </w:r>
            <w:proofErr w:type="spellStart"/>
            <w:r w:rsidRPr="002A7160">
              <w:rPr>
                <w:sz w:val="26"/>
              </w:rPr>
              <w:t>suất</w:t>
            </w:r>
            <w:proofErr w:type="spellEnd"/>
            <w:r w:rsidRPr="002A7160">
              <w:rPr>
                <w:sz w:val="26"/>
              </w:rPr>
              <w:t xml:space="preserve"> </w:t>
            </w:r>
          </w:p>
        </w:tc>
        <w:tc>
          <w:tcPr>
            <w:tcW w:w="611" w:type="pct"/>
            <w:tcBorders>
              <w:top w:val="nil"/>
              <w:left w:val="nil"/>
              <w:bottom w:val="single" w:sz="4" w:space="0" w:color="auto"/>
              <w:right w:val="single" w:sz="4" w:space="0" w:color="auto"/>
            </w:tcBorders>
            <w:noWrap/>
            <w:vAlign w:val="center"/>
            <w:hideMark/>
          </w:tcPr>
          <w:p w14:paraId="6E6F9154" w14:textId="77777777" w:rsidR="00E3345D" w:rsidRPr="002A7160" w:rsidRDefault="00E3345D" w:rsidP="00DF7BD1">
            <w:pPr>
              <w:spacing w:line="276" w:lineRule="auto"/>
              <w:jc w:val="center"/>
              <w:rPr>
                <w:sz w:val="26"/>
              </w:rPr>
            </w:pPr>
            <w:proofErr w:type="spellStart"/>
            <w:r w:rsidRPr="002A7160">
              <w:rPr>
                <w:sz w:val="26"/>
              </w:rPr>
              <w:t>điểm</w:t>
            </w:r>
            <w:proofErr w:type="spellEnd"/>
          </w:p>
        </w:tc>
        <w:tc>
          <w:tcPr>
            <w:tcW w:w="566" w:type="pct"/>
            <w:tcBorders>
              <w:top w:val="nil"/>
              <w:left w:val="nil"/>
              <w:bottom w:val="single" w:sz="4" w:space="0" w:color="auto"/>
              <w:right w:val="single" w:sz="4" w:space="0" w:color="auto"/>
            </w:tcBorders>
            <w:noWrap/>
            <w:vAlign w:val="center"/>
            <w:hideMark/>
          </w:tcPr>
          <w:p w14:paraId="49273196" w14:textId="77777777" w:rsidR="00E3345D" w:rsidRPr="002A7160" w:rsidRDefault="00E3345D" w:rsidP="00DF7BD1">
            <w:pPr>
              <w:spacing w:line="276" w:lineRule="auto"/>
              <w:jc w:val="center"/>
              <w:rPr>
                <w:sz w:val="26"/>
              </w:rPr>
            </w:pPr>
            <w:r w:rsidRPr="002A7160">
              <w:rPr>
                <w:sz w:val="26"/>
              </w:rPr>
              <w:t>2</w:t>
            </w:r>
          </w:p>
        </w:tc>
      </w:tr>
      <w:tr w:rsidR="002A7160" w:rsidRPr="002A7160" w14:paraId="750EC2D0" w14:textId="77777777" w:rsidTr="00360FF4">
        <w:trPr>
          <w:trHeight w:val="336"/>
        </w:trPr>
        <w:tc>
          <w:tcPr>
            <w:tcW w:w="465" w:type="pct"/>
            <w:tcBorders>
              <w:top w:val="nil"/>
              <w:left w:val="single" w:sz="4" w:space="0" w:color="auto"/>
              <w:bottom w:val="single" w:sz="4" w:space="0" w:color="auto"/>
              <w:right w:val="single" w:sz="4" w:space="0" w:color="auto"/>
            </w:tcBorders>
            <w:vAlign w:val="center"/>
            <w:hideMark/>
          </w:tcPr>
          <w:p w14:paraId="226256AD" w14:textId="77777777" w:rsidR="00E3345D" w:rsidRPr="002A7160" w:rsidRDefault="00E3345D" w:rsidP="00DF7BD1">
            <w:pPr>
              <w:spacing w:line="276" w:lineRule="auto"/>
              <w:jc w:val="center"/>
              <w:rPr>
                <w:b/>
                <w:bCs/>
                <w:sz w:val="26"/>
              </w:rPr>
            </w:pPr>
            <w:r w:rsidRPr="002A7160">
              <w:rPr>
                <w:b/>
                <w:bCs/>
                <w:sz w:val="26"/>
              </w:rPr>
              <w:t>8</w:t>
            </w:r>
          </w:p>
        </w:tc>
        <w:tc>
          <w:tcPr>
            <w:tcW w:w="3358" w:type="pct"/>
            <w:tcBorders>
              <w:top w:val="nil"/>
              <w:left w:val="nil"/>
              <w:bottom w:val="single" w:sz="4" w:space="0" w:color="auto"/>
              <w:right w:val="single" w:sz="4" w:space="0" w:color="auto"/>
            </w:tcBorders>
            <w:vAlign w:val="center"/>
            <w:hideMark/>
          </w:tcPr>
          <w:p w14:paraId="31A3E704" w14:textId="77777777" w:rsidR="00E3345D" w:rsidRPr="002A7160" w:rsidRDefault="00E3345D" w:rsidP="00DF7BD1">
            <w:pPr>
              <w:spacing w:line="276" w:lineRule="auto"/>
              <w:rPr>
                <w:b/>
                <w:bCs/>
                <w:sz w:val="26"/>
              </w:rPr>
            </w:pPr>
            <w:r w:rsidRPr="002A7160">
              <w:rPr>
                <w:b/>
                <w:bCs/>
                <w:sz w:val="26"/>
              </w:rPr>
              <w:t>KHẢO SÁT KHÍ TƯỢNG - THỦY VĂN</w:t>
            </w:r>
          </w:p>
        </w:tc>
        <w:tc>
          <w:tcPr>
            <w:tcW w:w="611" w:type="pct"/>
            <w:tcBorders>
              <w:top w:val="nil"/>
              <w:left w:val="nil"/>
              <w:bottom w:val="single" w:sz="4" w:space="0" w:color="auto"/>
              <w:right w:val="single" w:sz="4" w:space="0" w:color="auto"/>
            </w:tcBorders>
            <w:vAlign w:val="center"/>
            <w:hideMark/>
          </w:tcPr>
          <w:p w14:paraId="77E258D2" w14:textId="77777777" w:rsidR="00E3345D" w:rsidRPr="002A7160" w:rsidRDefault="00E3345D" w:rsidP="00DF7BD1">
            <w:pPr>
              <w:spacing w:line="276" w:lineRule="auto"/>
              <w:jc w:val="center"/>
              <w:rPr>
                <w:sz w:val="26"/>
              </w:rPr>
            </w:pPr>
            <w:proofErr w:type="spellStart"/>
            <w:r w:rsidRPr="002A7160">
              <w:rPr>
                <w:sz w:val="26"/>
              </w:rPr>
              <w:t>Trọn</w:t>
            </w:r>
            <w:proofErr w:type="spellEnd"/>
            <w:r w:rsidRPr="002A7160">
              <w:rPr>
                <w:sz w:val="26"/>
              </w:rPr>
              <w:t xml:space="preserve"> </w:t>
            </w:r>
            <w:proofErr w:type="spellStart"/>
            <w:r w:rsidRPr="002A7160">
              <w:rPr>
                <w:sz w:val="26"/>
              </w:rPr>
              <w:t>bộ</w:t>
            </w:r>
            <w:proofErr w:type="spellEnd"/>
          </w:p>
        </w:tc>
        <w:tc>
          <w:tcPr>
            <w:tcW w:w="566" w:type="pct"/>
            <w:tcBorders>
              <w:top w:val="nil"/>
              <w:left w:val="nil"/>
              <w:bottom w:val="single" w:sz="4" w:space="0" w:color="auto"/>
              <w:right w:val="single" w:sz="4" w:space="0" w:color="auto"/>
            </w:tcBorders>
            <w:vAlign w:val="center"/>
            <w:hideMark/>
          </w:tcPr>
          <w:p w14:paraId="41765E5C" w14:textId="77777777" w:rsidR="00E3345D" w:rsidRPr="002A7160" w:rsidRDefault="00E3345D" w:rsidP="00DF7BD1">
            <w:pPr>
              <w:spacing w:line="276" w:lineRule="auto"/>
              <w:jc w:val="center"/>
              <w:rPr>
                <w:sz w:val="26"/>
              </w:rPr>
            </w:pPr>
            <w:r w:rsidRPr="002A7160">
              <w:rPr>
                <w:sz w:val="26"/>
              </w:rPr>
              <w:t>1</w:t>
            </w:r>
          </w:p>
        </w:tc>
      </w:tr>
    </w:tbl>
    <w:p w14:paraId="3194C672" w14:textId="77777777" w:rsidR="009022FD" w:rsidRPr="00EE35EF" w:rsidRDefault="009022FD" w:rsidP="00DF7BD1">
      <w:pPr>
        <w:tabs>
          <w:tab w:val="left" w:pos="993"/>
        </w:tabs>
        <w:spacing w:line="276" w:lineRule="auto"/>
        <w:rPr>
          <w:color w:val="000000" w:themeColor="text1"/>
          <w:sz w:val="28"/>
          <w:szCs w:val="28"/>
          <w:lang w:val="it-IT"/>
        </w:rPr>
      </w:pPr>
    </w:p>
    <w:bookmarkEnd w:id="3"/>
    <w:bookmarkEnd w:id="4"/>
    <w:bookmarkEnd w:id="5"/>
    <w:bookmarkEnd w:id="6"/>
    <w:p w14:paraId="13D69829" w14:textId="67540046" w:rsidR="00465E66" w:rsidRPr="00EE35EF" w:rsidRDefault="00465E66" w:rsidP="00DF7BD1">
      <w:pPr>
        <w:spacing w:line="276" w:lineRule="auto"/>
        <w:ind w:firstLine="426"/>
        <w:rPr>
          <w:rFonts w:ascii="Times" w:hAnsi="Times" w:cs="Times"/>
          <w:b/>
          <w:bCs/>
          <w:i/>
          <w:color w:val="000000" w:themeColor="text1"/>
          <w:sz w:val="28"/>
          <w:szCs w:val="28"/>
          <w:lang w:val="it-IT"/>
        </w:rPr>
      </w:pPr>
      <w:r w:rsidRPr="00EE35EF">
        <w:rPr>
          <w:b/>
          <w:bCs/>
          <w:i/>
          <w:color w:val="000000" w:themeColor="text1"/>
          <w:sz w:val="28"/>
          <w:szCs w:val="28"/>
          <w:lang w:val="it-IT"/>
        </w:rPr>
        <w:t xml:space="preserve">2.2. Nhiệm vụ thẩm tra </w:t>
      </w:r>
      <w:r w:rsidR="0070037A" w:rsidRPr="00EE35EF">
        <w:rPr>
          <w:b/>
          <w:bCs/>
          <w:i/>
          <w:color w:val="000000" w:themeColor="text1"/>
          <w:sz w:val="28"/>
          <w:szCs w:val="28"/>
          <w:lang w:val="it-IT"/>
        </w:rPr>
        <w:t>TKKT-DT</w:t>
      </w:r>
      <w:r w:rsidRPr="00EE35EF">
        <w:rPr>
          <w:b/>
          <w:bCs/>
          <w:i/>
          <w:color w:val="000000" w:themeColor="text1"/>
          <w:sz w:val="28"/>
          <w:szCs w:val="28"/>
          <w:lang w:val="it-IT"/>
        </w:rPr>
        <w:t>:</w:t>
      </w:r>
    </w:p>
    <w:p w14:paraId="4515C427" w14:textId="1AFDC172" w:rsidR="0070037A" w:rsidRPr="00EE35EF" w:rsidRDefault="0070037A" w:rsidP="00DF7BD1">
      <w:pPr>
        <w:pStyle w:val="BodyTextIndent2"/>
        <w:tabs>
          <w:tab w:val="clear" w:pos="720"/>
        </w:tabs>
        <w:overflowPunct w:val="0"/>
        <w:autoSpaceDE w:val="0"/>
        <w:autoSpaceDN w:val="0"/>
        <w:adjustRightInd w:val="0"/>
        <w:spacing w:before="120" w:after="120" w:line="276" w:lineRule="auto"/>
        <w:ind w:left="0" w:firstLine="567"/>
        <w:jc w:val="both"/>
        <w:textAlignment w:val="baseline"/>
        <w:rPr>
          <w:color w:val="000000" w:themeColor="text1"/>
          <w:sz w:val="28"/>
          <w:szCs w:val="28"/>
          <w:lang w:val="vi-VN"/>
        </w:rPr>
      </w:pPr>
      <w:r w:rsidRPr="00EE35EF">
        <w:rPr>
          <w:color w:val="000000" w:themeColor="text1"/>
          <w:sz w:val="28"/>
          <w:szCs w:val="28"/>
          <w:lang w:val="vi-VN"/>
        </w:rPr>
        <w:t xml:space="preserve">a. Thẩm tra phục vụ công tác thẩm định dự án, thiết kế và dự toán xây dựng theo quy định hiện hành của pháp luật, cụ thể thực hiện theo quy định tại Luật Xây dựng số 50/2014/QH13  và Luật số 62/2020/QH14 v/v sửa đổi, bổ sung một số điều của Luật Xây dựng; Điều 83 Luật Xây dựng 2014 và khoản 25 Điều 1 Luật sửa đổi, bổ sung một số điều của Luật Xây dựng 2020 đối với TKKT/TKBVTC; Điều 13 Nghị định 10/2021/NĐ-CP đối với DT; Nghị định 06/2021/NĐ-CP ngày 26/01/2021 của Chính phủ; Nghị định </w:t>
      </w:r>
      <w:r w:rsidR="00E55FBF" w:rsidRPr="00BD7D79">
        <w:rPr>
          <w:color w:val="000000" w:themeColor="text1"/>
          <w:sz w:val="28"/>
          <w:szCs w:val="28"/>
          <w:lang w:val="it-IT"/>
        </w:rPr>
        <w:t>175</w:t>
      </w:r>
      <w:r w:rsidR="00E55FBF" w:rsidRPr="00EE35EF">
        <w:rPr>
          <w:color w:val="000000" w:themeColor="text1"/>
          <w:sz w:val="28"/>
          <w:szCs w:val="28"/>
          <w:lang w:val="vi-VN"/>
        </w:rPr>
        <w:t>/2024</w:t>
      </w:r>
      <w:r w:rsidRPr="00EE35EF">
        <w:rPr>
          <w:color w:val="000000" w:themeColor="text1"/>
          <w:sz w:val="28"/>
          <w:szCs w:val="28"/>
          <w:lang w:val="vi-VN"/>
        </w:rPr>
        <w:t>/NĐ-CP ngày 3</w:t>
      </w:r>
      <w:r w:rsidR="00E55FBF" w:rsidRPr="00BD7D79">
        <w:rPr>
          <w:color w:val="000000" w:themeColor="text1"/>
          <w:sz w:val="28"/>
          <w:szCs w:val="28"/>
          <w:lang w:val="it-IT"/>
        </w:rPr>
        <w:t>0</w:t>
      </w:r>
      <w:r w:rsidR="00E55FBF" w:rsidRPr="00EE35EF">
        <w:rPr>
          <w:color w:val="000000" w:themeColor="text1"/>
          <w:sz w:val="28"/>
          <w:szCs w:val="28"/>
          <w:lang w:val="vi-VN"/>
        </w:rPr>
        <w:t>/12/2024</w:t>
      </w:r>
      <w:r w:rsidRPr="00EE35EF">
        <w:rPr>
          <w:color w:val="000000" w:themeColor="text1"/>
          <w:sz w:val="28"/>
          <w:szCs w:val="28"/>
          <w:lang w:val="vi-VN"/>
        </w:rPr>
        <w:t>, Thông tư 11/2021/TT-BXD ngày 31/8/2021 và các quy định pháp luật có liên quan.</w:t>
      </w:r>
    </w:p>
    <w:p w14:paraId="6F12F357" w14:textId="77777777" w:rsidR="0070037A" w:rsidRPr="00EE35EF" w:rsidRDefault="0070037A" w:rsidP="00DF7BD1">
      <w:pPr>
        <w:pStyle w:val="BodyTextIndent2"/>
        <w:tabs>
          <w:tab w:val="clear" w:pos="720"/>
        </w:tabs>
        <w:overflowPunct w:val="0"/>
        <w:autoSpaceDE w:val="0"/>
        <w:autoSpaceDN w:val="0"/>
        <w:adjustRightInd w:val="0"/>
        <w:spacing w:after="120" w:line="276" w:lineRule="auto"/>
        <w:ind w:left="0" w:firstLine="567"/>
        <w:jc w:val="both"/>
        <w:textAlignment w:val="baseline"/>
        <w:rPr>
          <w:color w:val="000000" w:themeColor="text1"/>
          <w:sz w:val="28"/>
          <w:szCs w:val="28"/>
          <w:lang w:val="vi-VN"/>
        </w:rPr>
      </w:pPr>
      <w:r w:rsidRPr="00EE35EF">
        <w:rPr>
          <w:color w:val="000000" w:themeColor="text1"/>
          <w:sz w:val="28"/>
          <w:szCs w:val="28"/>
          <w:lang w:val="vi-VN"/>
        </w:rPr>
        <w:t>b. Đánh giá chi tiết, cụ thể về sự hợp lý của giải pháp thiết kế chính, bố trí công trình, kết cấu tối ưu, lựa chọn hệ số an toàn, biện pháp tổ chức xây dựng/ biện pháp thi công… trong hồ sơ dự án/ thiết kế, dự toán công trình do Tư vấn thiết kế lập. Đảm bảo yêu cầu an toàn, ổn định, kinh tế - kỹ thuật và nâng cao hiệu quả đầu tư dự án/ công trình.</w:t>
      </w:r>
    </w:p>
    <w:p w14:paraId="78273DB8" w14:textId="4B045F8F" w:rsidR="00465E66" w:rsidRPr="00BD7D79" w:rsidRDefault="0070037A" w:rsidP="00DF7BD1">
      <w:pPr>
        <w:pStyle w:val="BodyTextIndent2"/>
        <w:tabs>
          <w:tab w:val="clear" w:pos="720"/>
        </w:tabs>
        <w:overflowPunct w:val="0"/>
        <w:autoSpaceDE w:val="0"/>
        <w:autoSpaceDN w:val="0"/>
        <w:adjustRightInd w:val="0"/>
        <w:spacing w:after="120" w:line="276" w:lineRule="auto"/>
        <w:ind w:left="0" w:firstLine="567"/>
        <w:jc w:val="both"/>
        <w:textAlignment w:val="baseline"/>
        <w:rPr>
          <w:rFonts w:ascii="Times" w:hAnsi="Times" w:cs="Times"/>
          <w:color w:val="000000" w:themeColor="text1"/>
          <w:sz w:val="28"/>
          <w:szCs w:val="28"/>
          <w:lang w:val="vi-VN"/>
        </w:rPr>
      </w:pPr>
      <w:r w:rsidRPr="00EE35EF">
        <w:rPr>
          <w:color w:val="000000" w:themeColor="text1"/>
          <w:sz w:val="28"/>
          <w:szCs w:val="28"/>
          <w:lang w:val="vi-VN"/>
        </w:rPr>
        <w:t>c. Các ý kiến đánh giá thẩm tra phải có luận cứ chặt chẽ, rõ ràng. Các nhận xét phải có cả định tính và định lượng. Đối với các giải pháp chính phải có tính toán cụ thể, độc lập để đối chứng, so sánh với giá trị tính toán của tư vấn lập dự án/thiết kế công trình, cụ thể các nội dung bắt buộc phải tính toán đối chứng (bảng tính phải có chữ ký của người lập, người kiểm tra, người chủ nhiệm thẩm tra, và đại diện tổ chức thẩm tra và đóng dấu pháp nhân theo quy định)</w:t>
      </w:r>
      <w:r w:rsidR="00465E66" w:rsidRPr="00BD7D79">
        <w:rPr>
          <w:rFonts w:ascii="Times" w:hAnsi="Times" w:cs="Times"/>
          <w:color w:val="000000" w:themeColor="text1"/>
          <w:sz w:val="28"/>
          <w:szCs w:val="28"/>
          <w:lang w:val="vi-VN"/>
        </w:rPr>
        <w:t>.</w:t>
      </w:r>
    </w:p>
    <w:p w14:paraId="5DBBABFA" w14:textId="35AE7629" w:rsidR="0070037A" w:rsidRPr="00EE35EF" w:rsidRDefault="0070037A" w:rsidP="00DF7BD1">
      <w:pPr>
        <w:pStyle w:val="BodyTextIndent2"/>
        <w:tabs>
          <w:tab w:val="clear" w:pos="720"/>
        </w:tabs>
        <w:overflowPunct w:val="0"/>
        <w:autoSpaceDE w:val="0"/>
        <w:autoSpaceDN w:val="0"/>
        <w:adjustRightInd w:val="0"/>
        <w:spacing w:after="120" w:line="276" w:lineRule="auto"/>
        <w:ind w:left="0" w:firstLine="567"/>
        <w:jc w:val="both"/>
        <w:textAlignment w:val="baseline"/>
        <w:rPr>
          <w:color w:val="000000" w:themeColor="text1"/>
          <w:sz w:val="28"/>
          <w:szCs w:val="28"/>
          <w:lang w:val="vi-VN"/>
        </w:rPr>
      </w:pPr>
      <w:r w:rsidRPr="00BD7D79">
        <w:rPr>
          <w:color w:val="000000" w:themeColor="text1"/>
          <w:sz w:val="28"/>
          <w:szCs w:val="28"/>
          <w:lang w:val="vi-VN"/>
        </w:rPr>
        <w:t xml:space="preserve">d. </w:t>
      </w:r>
      <w:r w:rsidRPr="00EE35EF">
        <w:rPr>
          <w:color w:val="000000" w:themeColor="text1"/>
          <w:sz w:val="28"/>
          <w:szCs w:val="28"/>
          <w:lang w:val="vi-VN"/>
        </w:rPr>
        <w:t>Có phương án kiến nghị, đề xuất cụ thể để đơn vị tư vấn thiết kế hoàn thiện hồ sơ dự án.</w:t>
      </w:r>
    </w:p>
    <w:p w14:paraId="03C1731C" w14:textId="7B5FFB86" w:rsidR="0070037A" w:rsidRPr="00BD7D79" w:rsidRDefault="0070037A" w:rsidP="00DF7BD1">
      <w:pPr>
        <w:pStyle w:val="BodyTextIndent2"/>
        <w:tabs>
          <w:tab w:val="clear" w:pos="720"/>
        </w:tabs>
        <w:overflowPunct w:val="0"/>
        <w:autoSpaceDE w:val="0"/>
        <w:autoSpaceDN w:val="0"/>
        <w:adjustRightInd w:val="0"/>
        <w:spacing w:after="120" w:line="276" w:lineRule="auto"/>
        <w:ind w:left="0" w:firstLine="567"/>
        <w:jc w:val="both"/>
        <w:textAlignment w:val="baseline"/>
        <w:rPr>
          <w:color w:val="000000" w:themeColor="text1"/>
          <w:sz w:val="28"/>
          <w:szCs w:val="28"/>
          <w:lang w:val="vi-VN"/>
        </w:rPr>
      </w:pPr>
      <w:r w:rsidRPr="00BD7D79">
        <w:rPr>
          <w:color w:val="000000" w:themeColor="text1"/>
          <w:sz w:val="28"/>
          <w:szCs w:val="28"/>
          <w:lang w:val="vi-VN"/>
        </w:rPr>
        <w:lastRenderedPageBreak/>
        <w:t xml:space="preserve">e. </w:t>
      </w:r>
      <w:r w:rsidRPr="00EE35EF">
        <w:rPr>
          <w:color w:val="000000" w:themeColor="text1"/>
          <w:sz w:val="28"/>
          <w:szCs w:val="28"/>
          <w:lang w:val="vi-VN"/>
        </w:rPr>
        <w:t>Đơn vị tư vấn thẩm tra phải có đầy đủ các phần mềm tính toán liên quan để thực hiện tính toán đối chứng độc lập</w:t>
      </w:r>
      <w:r w:rsidRPr="00BD7D79">
        <w:rPr>
          <w:color w:val="000000" w:themeColor="text1"/>
          <w:sz w:val="28"/>
          <w:szCs w:val="28"/>
          <w:lang w:val="vi-VN"/>
        </w:rPr>
        <w:t>.</w:t>
      </w:r>
    </w:p>
    <w:p w14:paraId="47B59233" w14:textId="36D8C7A4" w:rsidR="00465E66" w:rsidRPr="00EE35EF" w:rsidRDefault="00465E66" w:rsidP="00DF7BD1">
      <w:pPr>
        <w:spacing w:after="60" w:line="276" w:lineRule="auto"/>
        <w:ind w:firstLine="284"/>
        <w:rPr>
          <w:iCs/>
          <w:color w:val="000000" w:themeColor="text1"/>
          <w:spacing w:val="4"/>
          <w:sz w:val="28"/>
          <w:szCs w:val="28"/>
          <w:lang w:val="vi-VN"/>
        </w:rPr>
      </w:pPr>
      <w:r w:rsidRPr="00EE35EF">
        <w:rPr>
          <w:b/>
          <w:bCs/>
          <w:color w:val="000000" w:themeColor="text1"/>
          <w:spacing w:val="-12"/>
          <w:sz w:val="28"/>
          <w:szCs w:val="28"/>
          <w:lang w:val="it-IT"/>
        </w:rPr>
        <w:t xml:space="preserve">3. </w:t>
      </w:r>
      <w:r w:rsidRPr="00EE35EF">
        <w:rPr>
          <w:b/>
          <w:bCs/>
          <w:color w:val="000000" w:themeColor="text1"/>
          <w:sz w:val="28"/>
          <w:szCs w:val="28"/>
          <w:lang w:val="it-IT"/>
        </w:rPr>
        <w:t>Dự kiến thời gian chuyên gia bắt đầu thực hiện dịch vụ tư vấn:</w:t>
      </w:r>
      <w:r w:rsidR="007520E3">
        <w:rPr>
          <w:b/>
          <w:bCs/>
          <w:color w:val="000000" w:themeColor="text1"/>
          <w:sz w:val="28"/>
          <w:szCs w:val="28"/>
          <w:lang w:val="vi-VN"/>
        </w:rPr>
        <w:t xml:space="preserve"> </w:t>
      </w:r>
      <w:r w:rsidR="007520E3" w:rsidRPr="007520E3">
        <w:rPr>
          <w:color w:val="000000" w:themeColor="text1"/>
          <w:sz w:val="28"/>
          <w:szCs w:val="28"/>
          <w:lang w:val="vi-VN"/>
        </w:rPr>
        <w:t>150 ngày</w:t>
      </w:r>
      <w:r w:rsidR="007520E3">
        <w:rPr>
          <w:bCs/>
          <w:iCs/>
          <w:color w:val="000000" w:themeColor="text1"/>
          <w:sz w:val="28"/>
          <w:szCs w:val="28"/>
          <w:lang w:val="vi-VN"/>
        </w:rPr>
        <w:t xml:space="preserve"> </w:t>
      </w:r>
      <w:r w:rsidRPr="00EE35EF">
        <w:rPr>
          <w:iCs/>
          <w:color w:val="000000" w:themeColor="text1"/>
          <w:spacing w:val="4"/>
          <w:sz w:val="28"/>
          <w:szCs w:val="28"/>
          <w:lang w:val="vi-VN"/>
        </w:rPr>
        <w:t>sau khi hợp đồng tư vấn được ký kết.</w:t>
      </w:r>
    </w:p>
    <w:p w14:paraId="1BB682E6" w14:textId="77777777" w:rsidR="00465E66" w:rsidRPr="00EE35EF" w:rsidRDefault="00465E66" w:rsidP="00DF7BD1">
      <w:pPr>
        <w:spacing w:before="60" w:after="60" w:line="276" w:lineRule="auto"/>
        <w:rPr>
          <w:b/>
          <w:bCs/>
          <w:color w:val="000000" w:themeColor="text1"/>
          <w:sz w:val="28"/>
          <w:szCs w:val="28"/>
          <w:lang w:val="it-IT"/>
        </w:rPr>
      </w:pPr>
      <w:r w:rsidRPr="00EE35EF">
        <w:rPr>
          <w:b/>
          <w:color w:val="000000" w:themeColor="text1"/>
          <w:sz w:val="28"/>
          <w:szCs w:val="28"/>
          <w:lang w:val="it-IT"/>
        </w:rPr>
        <w:t xml:space="preserve">III. Báo cáo và thời gian thực hiện: </w:t>
      </w:r>
    </w:p>
    <w:p w14:paraId="58286FE1" w14:textId="6EEF98B8" w:rsidR="00FC3DA2" w:rsidRPr="00EE35EF" w:rsidRDefault="00FC3DA2" w:rsidP="00DF7BD1">
      <w:pPr>
        <w:pStyle w:val="BodyTextlist1"/>
        <w:spacing w:line="276" w:lineRule="auto"/>
      </w:pPr>
      <w:r w:rsidRPr="00EE35EF">
        <w:t>Hồ sơ thẩm tra Thiết kế kỹ thuật, dự toán xây dựng công trình dự án được biên chế thành 01 tập (thực hiện theo các quy định pháp luật đầu tư xây dựng hiện hành).</w:t>
      </w:r>
    </w:p>
    <w:p w14:paraId="6375E2CB" w14:textId="6D47A037" w:rsidR="00FC3DA2" w:rsidRPr="00EE35EF" w:rsidRDefault="00FC3DA2" w:rsidP="00DF7BD1">
      <w:pPr>
        <w:pStyle w:val="BodyTextlist1"/>
        <w:spacing w:line="276" w:lineRule="auto"/>
      </w:pPr>
      <w:r w:rsidRPr="00EE35EF">
        <w:t>Báo cáo kết quả thẩm tra TKKT-DT: 20 ngày kể từ ngày ký kết Hợp đồng và nhà thầu nhận được Hồ sơ TKKT-DT</w:t>
      </w:r>
    </w:p>
    <w:p w14:paraId="3C8A820D" w14:textId="12902771" w:rsidR="00FC3DA2" w:rsidRPr="00EE35EF" w:rsidRDefault="00FC3DA2" w:rsidP="00DF7BD1">
      <w:pPr>
        <w:pStyle w:val="BodyTextlist1"/>
        <w:spacing w:line="276" w:lineRule="auto"/>
      </w:pPr>
      <w:r w:rsidRPr="00EE35EF">
        <w:t xml:space="preserve">Giám sát khảo sát TKKT-DT: theo tiến độ </w:t>
      </w:r>
      <w:r w:rsidR="008F5DDC">
        <w:t xml:space="preserve">của tư vấn thiết kế và tiến độ </w:t>
      </w:r>
      <w:r w:rsidRPr="00EE35EF">
        <w:t>dự án.</w:t>
      </w:r>
    </w:p>
    <w:p w14:paraId="66A2F1F2" w14:textId="77777777" w:rsidR="00465E66" w:rsidRPr="00EE35EF" w:rsidRDefault="00465E66" w:rsidP="00DF7BD1">
      <w:pPr>
        <w:spacing w:before="60" w:after="60" w:line="276" w:lineRule="auto"/>
        <w:rPr>
          <w:b/>
          <w:color w:val="000000" w:themeColor="text1"/>
          <w:sz w:val="28"/>
          <w:szCs w:val="28"/>
          <w:lang w:val="it-IT"/>
        </w:rPr>
      </w:pPr>
      <w:r w:rsidRPr="00EE35EF">
        <w:rPr>
          <w:b/>
          <w:color w:val="000000" w:themeColor="text1"/>
          <w:sz w:val="28"/>
          <w:szCs w:val="28"/>
          <w:lang w:val="it-IT"/>
        </w:rPr>
        <w:t>IV. Kinh nghiệm và nhân sự của nhà thầu:</w:t>
      </w:r>
    </w:p>
    <w:p w14:paraId="1428CAE6" w14:textId="77777777" w:rsidR="00465E66" w:rsidRPr="00EE35EF" w:rsidRDefault="00465E66" w:rsidP="00DF7BD1">
      <w:pPr>
        <w:spacing w:after="60" w:line="276" w:lineRule="auto"/>
        <w:ind w:firstLine="720"/>
        <w:rPr>
          <w:color w:val="000000" w:themeColor="text1"/>
          <w:sz w:val="28"/>
          <w:szCs w:val="28"/>
          <w:lang w:val="nb-NO"/>
        </w:rPr>
      </w:pPr>
      <w:r w:rsidRPr="00EE35EF">
        <w:rPr>
          <w:color w:val="000000" w:themeColor="text1"/>
          <w:sz w:val="28"/>
          <w:szCs w:val="28"/>
          <w:lang w:val="nb-NO"/>
        </w:rPr>
        <w:t>Nhà thầu phải bố trí nhân sự cần thiết cho gói thầu và cho từng vị trí đáp ứng yêu cầu quy định tại chương III.</w:t>
      </w:r>
    </w:p>
    <w:p w14:paraId="7BFCA84D" w14:textId="77777777" w:rsidR="00465E66" w:rsidRPr="00EE35EF" w:rsidRDefault="00465E66" w:rsidP="00DF7BD1">
      <w:pPr>
        <w:spacing w:before="60" w:after="60" w:line="276" w:lineRule="auto"/>
        <w:rPr>
          <w:b/>
          <w:color w:val="000000" w:themeColor="text1"/>
          <w:sz w:val="28"/>
          <w:szCs w:val="28"/>
          <w:lang w:val="it-IT"/>
        </w:rPr>
      </w:pPr>
      <w:r w:rsidRPr="00EE35EF">
        <w:rPr>
          <w:b/>
          <w:color w:val="000000" w:themeColor="text1"/>
          <w:sz w:val="28"/>
          <w:szCs w:val="28"/>
          <w:lang w:val="it-IT"/>
        </w:rPr>
        <w:t>V. Trách nhiệm của bên mời thầu:</w:t>
      </w:r>
    </w:p>
    <w:p w14:paraId="26D18E81" w14:textId="77777777" w:rsidR="00465E66" w:rsidRPr="00EE35EF" w:rsidRDefault="00465E66" w:rsidP="00DF7BD1">
      <w:pPr>
        <w:numPr>
          <w:ilvl w:val="0"/>
          <w:numId w:val="9"/>
        </w:numPr>
        <w:spacing w:before="40" w:after="40" w:line="276" w:lineRule="auto"/>
        <w:ind w:left="851" w:hanging="284"/>
        <w:rPr>
          <w:color w:val="000000" w:themeColor="text1"/>
          <w:sz w:val="28"/>
          <w:szCs w:val="28"/>
          <w:lang w:val="it-IT"/>
        </w:rPr>
      </w:pPr>
      <w:r w:rsidRPr="00EE35EF">
        <w:rPr>
          <w:color w:val="000000" w:themeColor="text1"/>
          <w:sz w:val="28"/>
          <w:szCs w:val="28"/>
          <w:lang w:val="it-IT"/>
        </w:rPr>
        <w:t>Phối hợp chặt chẽ với Tư vấn trong quá trình thực hiện hợp đồng.</w:t>
      </w:r>
    </w:p>
    <w:p w14:paraId="5054C081" w14:textId="77777777" w:rsidR="00465E66" w:rsidRPr="00EE35EF" w:rsidRDefault="00465E66" w:rsidP="00DF7BD1">
      <w:pPr>
        <w:numPr>
          <w:ilvl w:val="0"/>
          <w:numId w:val="9"/>
        </w:numPr>
        <w:spacing w:before="40" w:after="40" w:line="276" w:lineRule="auto"/>
        <w:ind w:left="851" w:hanging="284"/>
        <w:rPr>
          <w:color w:val="000000" w:themeColor="text1"/>
          <w:sz w:val="28"/>
          <w:szCs w:val="28"/>
          <w:lang w:val="it-IT"/>
        </w:rPr>
      </w:pPr>
      <w:r w:rsidRPr="00EE35EF">
        <w:rPr>
          <w:color w:val="000000" w:themeColor="text1"/>
          <w:sz w:val="28"/>
          <w:szCs w:val="28"/>
          <w:lang w:val="it-IT"/>
        </w:rPr>
        <w:t>Cung cấp cho Tư vấn những văn bản, tài liệu có liên quan đến dự án (nếu có).</w:t>
      </w:r>
    </w:p>
    <w:p w14:paraId="5E6A064E" w14:textId="77777777" w:rsidR="00465E66" w:rsidRPr="00EE35EF" w:rsidRDefault="00465E66" w:rsidP="00DF7BD1">
      <w:pPr>
        <w:numPr>
          <w:ilvl w:val="0"/>
          <w:numId w:val="9"/>
        </w:numPr>
        <w:spacing w:before="40" w:after="40" w:line="276" w:lineRule="auto"/>
        <w:ind w:left="851" w:hanging="284"/>
        <w:rPr>
          <w:color w:val="000000" w:themeColor="text1"/>
          <w:sz w:val="28"/>
          <w:szCs w:val="28"/>
          <w:lang w:val="it-IT"/>
        </w:rPr>
      </w:pPr>
      <w:r w:rsidRPr="00EE35EF">
        <w:rPr>
          <w:color w:val="000000" w:themeColor="text1"/>
          <w:sz w:val="28"/>
          <w:szCs w:val="28"/>
          <w:lang w:val="it-IT"/>
        </w:rPr>
        <w:t>Giám sát, kiểm tra Tư vấn thực hiện Dịch vụ.</w:t>
      </w:r>
    </w:p>
    <w:p w14:paraId="2480B854" w14:textId="77777777" w:rsidR="00465E66" w:rsidRPr="00EE35EF" w:rsidRDefault="00465E66" w:rsidP="00DF7BD1">
      <w:pPr>
        <w:numPr>
          <w:ilvl w:val="0"/>
          <w:numId w:val="9"/>
        </w:numPr>
        <w:spacing w:before="40" w:after="40" w:line="276" w:lineRule="auto"/>
        <w:ind w:left="851" w:hanging="284"/>
        <w:rPr>
          <w:color w:val="000000" w:themeColor="text1"/>
          <w:sz w:val="28"/>
          <w:szCs w:val="28"/>
          <w:lang w:val="it-IT"/>
        </w:rPr>
      </w:pPr>
      <w:r w:rsidRPr="00EE35EF">
        <w:rPr>
          <w:color w:val="000000" w:themeColor="text1"/>
          <w:sz w:val="28"/>
          <w:szCs w:val="28"/>
          <w:lang w:val="it-IT"/>
        </w:rPr>
        <w:t>Tổ chức thẩm tra, nghiệm thu và trình duyệt các sản phẩm tư vấn đầy đủ, kịp thời.</w:t>
      </w:r>
    </w:p>
    <w:p w14:paraId="792C27C2" w14:textId="77777777" w:rsidR="00465E66" w:rsidRPr="007520E3" w:rsidRDefault="00465E66" w:rsidP="00DF7BD1">
      <w:pPr>
        <w:numPr>
          <w:ilvl w:val="0"/>
          <w:numId w:val="9"/>
        </w:numPr>
        <w:suppressAutoHyphens/>
        <w:spacing w:before="60" w:after="60" w:line="276" w:lineRule="auto"/>
        <w:ind w:left="851" w:hanging="284"/>
        <w:outlineLvl w:val="0"/>
        <w:rPr>
          <w:color w:val="000000" w:themeColor="text1"/>
          <w:sz w:val="28"/>
          <w:szCs w:val="28"/>
          <w:lang w:val="it-IT"/>
        </w:rPr>
      </w:pPr>
      <w:r w:rsidRPr="007520E3">
        <w:rPr>
          <w:color w:val="000000" w:themeColor="text1"/>
          <w:sz w:val="28"/>
          <w:szCs w:val="28"/>
          <w:lang w:val="it-IT"/>
        </w:rPr>
        <w:t>Cam kết thanh toán cho nhà thầu tư vấn theo giá hợp đồng và phương thức nêu trong hợp đồng cũng như thực hiện đầy đủ nghĩa vụ và trách nhiệm khác được trong ĐKC và ĐKCT của hợp đồng.</w:t>
      </w:r>
    </w:p>
    <w:sectPr w:rsidR="00465E66" w:rsidRPr="007520E3" w:rsidSect="008B793A">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504BC" w14:textId="77777777" w:rsidR="00AE7E1B" w:rsidRDefault="00AE7E1B" w:rsidP="00E05AF1">
      <w:r>
        <w:separator/>
      </w:r>
    </w:p>
  </w:endnote>
  <w:endnote w:type="continuationSeparator" w:id="0">
    <w:p w14:paraId="3593092F" w14:textId="77777777" w:rsidR="00AE7E1B" w:rsidRDefault="00AE7E1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Sitka Small">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00000000"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E511" w14:textId="77777777" w:rsidR="002B2E9E" w:rsidRPr="00CB2CB8" w:rsidRDefault="002B2E9E" w:rsidP="00CB2CB8">
    <w:pPr>
      <w:pStyle w:val="Footer"/>
      <w:jc w:val="center"/>
      <w:rPr>
        <w:sz w:val="26"/>
        <w:szCs w:val="26"/>
      </w:rPr>
    </w:pPr>
  </w:p>
  <w:p w14:paraId="2E157B98" w14:textId="77777777" w:rsidR="002B2E9E" w:rsidRPr="00CB2CB8" w:rsidRDefault="002B2E9E"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C71FD" w14:textId="77777777" w:rsidR="00AE7E1B" w:rsidRDefault="00AE7E1B" w:rsidP="00E05AF1">
      <w:r>
        <w:separator/>
      </w:r>
    </w:p>
  </w:footnote>
  <w:footnote w:type="continuationSeparator" w:id="0">
    <w:p w14:paraId="1D8C5704" w14:textId="77777777" w:rsidR="00AE7E1B" w:rsidRDefault="00AE7E1B"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E94"/>
    <w:multiLevelType w:val="hybridMultilevel"/>
    <w:tmpl w:val="C8E8FD42"/>
    <w:lvl w:ilvl="0" w:tplc="738C2C26">
      <w:numFmt w:val="bullet"/>
      <w:lvlText w:val="-"/>
      <w:lvlJc w:val="left"/>
      <w:pPr>
        <w:ind w:left="720" w:hanging="360"/>
      </w:pPr>
      <w:rPr>
        <w:rFonts w:hint="default"/>
        <w:b w:val="0"/>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29422F7"/>
    <w:multiLevelType w:val="hybridMultilevel"/>
    <w:tmpl w:val="AE56BD5E"/>
    <w:lvl w:ilvl="0" w:tplc="4AF889B2">
      <w:start w:val="1"/>
      <w:numFmt w:val="bullet"/>
      <w:lvlText w:val="-"/>
      <w:lvlJc w:val="left"/>
      <w:pPr>
        <w:tabs>
          <w:tab w:val="num" w:pos="764"/>
        </w:tabs>
        <w:ind w:left="764" w:hanging="414"/>
      </w:pPr>
      <w:rPr>
        <w:rFonts w:ascii="Times New Roman" w:hAnsi="Times New Roman" w:cs="Times New Roman" w:hint="default"/>
      </w:rPr>
    </w:lvl>
    <w:lvl w:ilvl="1" w:tplc="FFFFFFFF">
      <w:start w:val="1"/>
      <w:numFmt w:val="bullet"/>
      <w:lvlText w:val="o"/>
      <w:lvlJc w:val="left"/>
      <w:pPr>
        <w:tabs>
          <w:tab w:val="num" w:pos="1070"/>
        </w:tabs>
        <w:ind w:left="1070" w:hanging="360"/>
      </w:pPr>
      <w:rPr>
        <w:rFonts w:ascii="Courier New" w:hAnsi="Courier New" w:hint="default"/>
      </w:rPr>
    </w:lvl>
    <w:lvl w:ilvl="2" w:tplc="FFFFFFFF">
      <w:start w:val="1"/>
      <w:numFmt w:val="bullet"/>
      <w:lvlText w:val="-"/>
      <w:lvlJc w:val="left"/>
      <w:pPr>
        <w:tabs>
          <w:tab w:val="num" w:pos="1790"/>
        </w:tabs>
        <w:ind w:left="1790" w:hanging="360"/>
      </w:pPr>
      <w:rPr>
        <w:rFonts w:ascii="Times New Roman" w:eastAsia="Times New Roman" w:hAnsi="Times New Roman" w:cs="Times New Roman" w:hint="default"/>
      </w:rPr>
    </w:lvl>
    <w:lvl w:ilvl="3" w:tplc="FFFFFFFF" w:tentative="1">
      <w:start w:val="1"/>
      <w:numFmt w:val="bullet"/>
      <w:lvlText w:val=""/>
      <w:lvlJc w:val="left"/>
      <w:pPr>
        <w:tabs>
          <w:tab w:val="num" w:pos="2510"/>
        </w:tabs>
        <w:ind w:left="2510" w:hanging="360"/>
      </w:pPr>
      <w:rPr>
        <w:rFonts w:ascii="Symbol" w:hAnsi="Symbol" w:hint="default"/>
      </w:rPr>
    </w:lvl>
    <w:lvl w:ilvl="4" w:tplc="FFFFFFFF" w:tentative="1">
      <w:start w:val="1"/>
      <w:numFmt w:val="bullet"/>
      <w:lvlText w:val="o"/>
      <w:lvlJc w:val="left"/>
      <w:pPr>
        <w:tabs>
          <w:tab w:val="num" w:pos="3230"/>
        </w:tabs>
        <w:ind w:left="3230" w:hanging="360"/>
      </w:pPr>
      <w:rPr>
        <w:rFonts w:ascii="Courier New" w:hAnsi="Courier New" w:hint="default"/>
      </w:rPr>
    </w:lvl>
    <w:lvl w:ilvl="5" w:tplc="FFFFFFFF">
      <w:start w:val="1"/>
      <w:numFmt w:val="bullet"/>
      <w:lvlText w:val=""/>
      <w:lvlJc w:val="left"/>
      <w:pPr>
        <w:tabs>
          <w:tab w:val="num" w:pos="3950"/>
        </w:tabs>
        <w:ind w:left="3950" w:hanging="360"/>
      </w:pPr>
      <w:rPr>
        <w:rFonts w:ascii="Wingdings" w:hAnsi="Wingdings" w:hint="default"/>
      </w:rPr>
    </w:lvl>
    <w:lvl w:ilvl="6" w:tplc="FFFFFFFF">
      <w:start w:val="1"/>
      <w:numFmt w:val="bullet"/>
      <w:lvlText w:val=""/>
      <w:lvlJc w:val="left"/>
      <w:pPr>
        <w:tabs>
          <w:tab w:val="num" w:pos="4670"/>
        </w:tabs>
        <w:ind w:left="4670" w:hanging="360"/>
      </w:pPr>
      <w:rPr>
        <w:rFonts w:ascii="Symbol" w:hAnsi="Symbol" w:hint="default"/>
      </w:rPr>
    </w:lvl>
    <w:lvl w:ilvl="7" w:tplc="FFFFFFFF">
      <w:start w:val="1"/>
      <w:numFmt w:val="bullet"/>
      <w:lvlText w:val="o"/>
      <w:lvlJc w:val="left"/>
      <w:pPr>
        <w:tabs>
          <w:tab w:val="num" w:pos="5390"/>
        </w:tabs>
        <w:ind w:left="5390" w:hanging="360"/>
      </w:pPr>
      <w:rPr>
        <w:rFonts w:ascii="Courier New" w:hAnsi="Courier New" w:hint="default"/>
      </w:rPr>
    </w:lvl>
    <w:lvl w:ilvl="8" w:tplc="FFFFFFFF">
      <w:start w:val="1"/>
      <w:numFmt w:val="bullet"/>
      <w:lvlText w:val=""/>
      <w:lvlJc w:val="left"/>
      <w:pPr>
        <w:tabs>
          <w:tab w:val="num" w:pos="6110"/>
        </w:tabs>
        <w:ind w:left="6110" w:hanging="360"/>
      </w:pPr>
      <w:rPr>
        <w:rFonts w:ascii="Wingdings" w:hAnsi="Wingdings" w:hint="default"/>
      </w:rPr>
    </w:lvl>
  </w:abstractNum>
  <w:abstractNum w:abstractNumId="2" w15:restartNumberingAfterBreak="0">
    <w:nsid w:val="03E64CF7"/>
    <w:multiLevelType w:val="hybridMultilevel"/>
    <w:tmpl w:val="6368FAF8"/>
    <w:lvl w:ilvl="0" w:tplc="9DBA805C">
      <w:start w:val="1"/>
      <w:numFmt w:val="lowerLetter"/>
      <w:lvlText w:val="%1."/>
      <w:lvlJc w:val="left"/>
      <w:pPr>
        <w:ind w:left="502" w:hanging="360"/>
      </w:pPr>
      <w:rPr>
        <w:rFonts w:hint="default"/>
        <w:b/>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3" w15:restartNumberingAfterBreak="0">
    <w:nsid w:val="05A25031"/>
    <w:multiLevelType w:val="hybridMultilevel"/>
    <w:tmpl w:val="520E6678"/>
    <w:lvl w:ilvl="0" w:tplc="E9B8CF04">
      <w:numFmt w:val="bullet"/>
      <w:lvlText w:val="-"/>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177E8D"/>
    <w:multiLevelType w:val="multilevel"/>
    <w:tmpl w:val="941448DC"/>
    <w:lvl w:ilvl="0">
      <w:start w:val="1"/>
      <w:numFmt w:val="decimal"/>
      <w:suff w:val="space"/>
      <w:lvlText w:val="CHƯƠNG %1."/>
      <w:lvlJc w:val="left"/>
      <w:pPr>
        <w:ind w:left="0" w:firstLine="0"/>
      </w:pPr>
      <w:rPr>
        <w:rFonts w:ascii="Times New Roman Bold" w:hAnsi="Times New Roman Bold" w:hint="default"/>
        <w:b/>
        <w:i w:val="0"/>
        <w:sz w:val="28"/>
        <w:szCs w:val="28"/>
      </w:rPr>
    </w:lvl>
    <w:lvl w:ilvl="1">
      <w:start w:val="1"/>
      <w:numFmt w:val="decimal"/>
      <w:suff w:val="space"/>
      <w:lvlText w:val="%1.%2."/>
      <w:lvlJc w:val="left"/>
      <w:pPr>
        <w:ind w:left="0" w:firstLine="0"/>
      </w:pPr>
      <w:rPr>
        <w:rFonts w:ascii="Times New Roman Bold" w:hAnsi="Times New Roman Bold" w:hint="default"/>
        <w:b/>
        <w:i w:val="0"/>
        <w:sz w:val="28"/>
      </w:rPr>
    </w:lvl>
    <w:lvl w:ilvl="2">
      <w:start w:val="1"/>
      <w:numFmt w:val="decimal"/>
      <w:suff w:val="space"/>
      <w:lvlText w:val="%1.%2.%3."/>
      <w:lvlJc w:val="left"/>
      <w:pPr>
        <w:ind w:left="0" w:firstLine="0"/>
      </w:pPr>
      <w:rPr>
        <w:rFonts w:ascii="Times New Roman Bold" w:hAnsi="Times New Roman Bold" w:hint="default"/>
        <w:b/>
        <w:i w:val="0"/>
        <w:sz w:val="28"/>
        <w:u w:val="none"/>
      </w:rPr>
    </w:lvl>
    <w:lvl w:ilvl="3">
      <w:start w:val="1"/>
      <w:numFmt w:val="decimal"/>
      <w:suff w:val="space"/>
      <w:lvlText w:val="%1.%2.%3.%4."/>
      <w:lvlJc w:val="left"/>
      <w:pPr>
        <w:ind w:left="1260" w:firstLine="0"/>
      </w:pPr>
      <w:rPr>
        <w:rFonts w:ascii="Times New Roman Bold" w:hAnsi="Times New Roman Bold" w:hint="default"/>
        <w:b/>
        <w:i/>
        <w:sz w:val="28"/>
        <w:u w:val="none"/>
      </w:rPr>
    </w:lvl>
    <w:lvl w:ilvl="4">
      <w:start w:val="1"/>
      <w:numFmt w:val="decimal"/>
      <w:suff w:val="space"/>
      <w:lvlText w:val="%1.%2.%3.%4.%5."/>
      <w:lvlJc w:val="left"/>
      <w:pPr>
        <w:ind w:left="0" w:firstLine="0"/>
      </w:pPr>
      <w:rPr>
        <w:rFonts w:ascii="Times New Roman" w:hAnsi="Times New Roman" w:hint="default"/>
        <w:b w:val="0"/>
        <w:i/>
        <w:sz w:val="28"/>
      </w:rPr>
    </w:lvl>
    <w:lvl w:ilvl="5">
      <w:start w:val="1"/>
      <w:numFmt w:val="lowerLetter"/>
      <w:suff w:val="space"/>
      <w:lvlText w:val="%6."/>
      <w:lvlJc w:val="left"/>
      <w:pPr>
        <w:ind w:left="0" w:firstLine="0"/>
      </w:pPr>
      <w:rPr>
        <w:rFonts w:ascii="Times New Roman" w:hAnsi="Times New Roman" w:hint="default"/>
        <w:b/>
        <w:i/>
        <w:sz w:val="28"/>
      </w:rPr>
    </w:lvl>
    <w:lvl w:ilvl="6">
      <w:start w:val="1"/>
      <w:numFmt w:val="lowerRoman"/>
      <w:suff w:val="space"/>
      <w:lvlText w:val="%7."/>
      <w:lvlJc w:val="left"/>
      <w:pPr>
        <w:ind w:left="0" w:firstLine="0"/>
      </w:pPr>
      <w:rPr>
        <w:rFonts w:ascii="Times New Roman" w:hAnsi="Times New Roman" w:hint="default"/>
        <w:b w:val="0"/>
        <w:i/>
        <w:sz w:val="28"/>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181F42"/>
    <w:multiLevelType w:val="multilevel"/>
    <w:tmpl w:val="46744C88"/>
    <w:lvl w:ilvl="0">
      <w:numFmt w:val="bullet"/>
      <w:pStyle w:val="Dau-"/>
      <w:suff w:val="space"/>
      <w:lvlText w:val="-"/>
      <w:lvlJc w:val="left"/>
      <w:pPr>
        <w:ind w:left="0" w:firstLine="0"/>
      </w:pPr>
      <w:rPr>
        <w:rFonts w:ascii=".VnTime" w:hAnsi=".VnTime" w:hint="default"/>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8" w15:restartNumberingAfterBreak="0">
    <w:nsid w:val="1B1C4A4F"/>
    <w:multiLevelType w:val="multilevel"/>
    <w:tmpl w:val="0AA6D212"/>
    <w:lvl w:ilvl="0">
      <w:start w:val="1"/>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b/>
        <w:i w:val="0"/>
        <w:sz w:val="26"/>
      </w:rPr>
    </w:lvl>
    <w:lvl w:ilvl="2">
      <w:start w:val="1"/>
      <w:numFmt w:val="decimal"/>
      <w:lvlText w:val="%1.%2.%3"/>
      <w:lvlJc w:val="left"/>
      <w:pPr>
        <w:tabs>
          <w:tab w:val="num" w:pos="851"/>
        </w:tabs>
        <w:ind w:left="851" w:hanging="851"/>
      </w:pPr>
      <w:rPr>
        <w:b/>
        <w:i/>
        <w:sz w:val="26"/>
      </w:rPr>
    </w:lvl>
    <w:lvl w:ilvl="3">
      <w:start w:val="1"/>
      <w:numFmt w:val="decimal"/>
      <w:lvlText w:val="%1.%2.%3.%4"/>
      <w:lvlJc w:val="left"/>
      <w:pPr>
        <w:tabs>
          <w:tab w:val="num" w:pos="851"/>
        </w:tabs>
        <w:ind w:left="851" w:hanging="851"/>
      </w:pPr>
      <w:rPr>
        <w:b w:val="0"/>
        <w:i/>
        <w:color w:val="0000FF"/>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sz w:val="26"/>
      </w:rPr>
    </w:lvl>
    <w:lvl w:ilvl="6">
      <w:start w:val="1"/>
      <w:numFmt w:val="none"/>
      <w:suff w:val="nothing"/>
      <w:lvlText w:val=""/>
      <w:lvlJc w:val="left"/>
      <w:pPr>
        <w:tabs>
          <w:tab w:val="num" w:pos="0"/>
        </w:tabs>
        <w:ind w:left="851" w:firstLine="0"/>
      </w:pPr>
    </w:lvl>
    <w:lvl w:ilvl="7">
      <w:start w:val="1"/>
      <w:numFmt w:val="bullet"/>
      <w:lvlText w:val=""/>
      <w:lvlJc w:val="left"/>
      <w:pPr>
        <w:tabs>
          <w:tab w:val="num" w:pos="1134"/>
        </w:tabs>
        <w:ind w:left="1134" w:hanging="283"/>
      </w:pPr>
      <w:rPr>
        <w:rFonts w:ascii="Symbol" w:hAnsi="Symbol" w:cs="Symbol"/>
        <w:sz w:val="26"/>
        <w:szCs w:val="26"/>
        <w:lang w:val="es-UY"/>
      </w:rPr>
    </w:lvl>
    <w:lvl w:ilvl="8">
      <w:start w:val="1"/>
      <w:numFmt w:val="bullet"/>
      <w:lvlText w:val=""/>
      <w:lvlJc w:val="left"/>
      <w:pPr>
        <w:tabs>
          <w:tab w:val="num" w:pos="1418"/>
        </w:tabs>
        <w:ind w:left="1418" w:hanging="284"/>
      </w:pPr>
      <w:rPr>
        <w:rFonts w:ascii="Symbol" w:hAnsi="Symbol" w:cs="Symbol"/>
        <w:sz w:val="26"/>
        <w:szCs w:val="26"/>
        <w:lang w:val="es-UY"/>
      </w:rPr>
    </w:lvl>
  </w:abstractNum>
  <w:abstractNum w:abstractNumId="9" w15:restartNumberingAfterBreak="0">
    <w:nsid w:val="27AA5DB9"/>
    <w:multiLevelType w:val="hybridMultilevel"/>
    <w:tmpl w:val="B206431E"/>
    <w:lvl w:ilvl="0" w:tplc="1884CBEC">
      <w:start w:val="1"/>
      <w:numFmt w:val="bullet"/>
      <w:lvlText w:val="-"/>
      <w:lvlJc w:val="left"/>
      <w:pPr>
        <w:ind w:left="723"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7464B"/>
    <w:multiLevelType w:val="hybridMultilevel"/>
    <w:tmpl w:val="E13EBC12"/>
    <w:lvl w:ilvl="0" w:tplc="B46E4E38">
      <w:start w:val="1"/>
      <w:numFmt w:val="bullet"/>
      <w:lvlText w:val=""/>
      <w:lvlJc w:val="left"/>
      <w:pPr>
        <w:ind w:left="1494" w:hanging="360"/>
      </w:pPr>
      <w:rPr>
        <w:rFonts w:ascii="Symbol" w:hAnsi="Symbol" w:hint="default"/>
      </w:rPr>
    </w:lvl>
    <w:lvl w:ilvl="1" w:tplc="3AF6540C" w:tentative="1">
      <w:start w:val="1"/>
      <w:numFmt w:val="bullet"/>
      <w:lvlText w:val="o"/>
      <w:lvlJc w:val="left"/>
      <w:pPr>
        <w:ind w:left="2214" w:hanging="360"/>
      </w:pPr>
      <w:rPr>
        <w:rFonts w:ascii="Courier New" w:hAnsi="Courier New" w:cs="Courier New" w:hint="default"/>
      </w:rPr>
    </w:lvl>
    <w:lvl w:ilvl="2" w:tplc="E8045D4E" w:tentative="1">
      <w:start w:val="1"/>
      <w:numFmt w:val="bullet"/>
      <w:lvlText w:val=""/>
      <w:lvlJc w:val="left"/>
      <w:pPr>
        <w:ind w:left="2934" w:hanging="360"/>
      </w:pPr>
      <w:rPr>
        <w:rFonts w:ascii="Wingdings" w:hAnsi="Wingdings" w:hint="default"/>
      </w:rPr>
    </w:lvl>
    <w:lvl w:ilvl="3" w:tplc="D8E0BBC0" w:tentative="1">
      <w:start w:val="1"/>
      <w:numFmt w:val="bullet"/>
      <w:lvlText w:val=""/>
      <w:lvlJc w:val="left"/>
      <w:pPr>
        <w:ind w:left="3654" w:hanging="360"/>
      </w:pPr>
      <w:rPr>
        <w:rFonts w:ascii="Symbol" w:hAnsi="Symbol" w:hint="default"/>
      </w:rPr>
    </w:lvl>
    <w:lvl w:ilvl="4" w:tplc="6884ECB8" w:tentative="1">
      <w:start w:val="1"/>
      <w:numFmt w:val="bullet"/>
      <w:lvlText w:val="o"/>
      <w:lvlJc w:val="left"/>
      <w:pPr>
        <w:ind w:left="4374" w:hanging="360"/>
      </w:pPr>
      <w:rPr>
        <w:rFonts w:ascii="Courier New" w:hAnsi="Courier New" w:cs="Courier New" w:hint="default"/>
      </w:rPr>
    </w:lvl>
    <w:lvl w:ilvl="5" w:tplc="D9F89EA0" w:tentative="1">
      <w:start w:val="1"/>
      <w:numFmt w:val="bullet"/>
      <w:lvlText w:val=""/>
      <w:lvlJc w:val="left"/>
      <w:pPr>
        <w:ind w:left="5094" w:hanging="360"/>
      </w:pPr>
      <w:rPr>
        <w:rFonts w:ascii="Wingdings" w:hAnsi="Wingdings" w:hint="default"/>
      </w:rPr>
    </w:lvl>
    <w:lvl w:ilvl="6" w:tplc="E1BCADE8" w:tentative="1">
      <w:start w:val="1"/>
      <w:numFmt w:val="bullet"/>
      <w:lvlText w:val=""/>
      <w:lvlJc w:val="left"/>
      <w:pPr>
        <w:ind w:left="5814" w:hanging="360"/>
      </w:pPr>
      <w:rPr>
        <w:rFonts w:ascii="Symbol" w:hAnsi="Symbol" w:hint="default"/>
      </w:rPr>
    </w:lvl>
    <w:lvl w:ilvl="7" w:tplc="3FBA2C12" w:tentative="1">
      <w:start w:val="1"/>
      <w:numFmt w:val="bullet"/>
      <w:lvlText w:val="o"/>
      <w:lvlJc w:val="left"/>
      <w:pPr>
        <w:ind w:left="6534" w:hanging="360"/>
      </w:pPr>
      <w:rPr>
        <w:rFonts w:ascii="Courier New" w:hAnsi="Courier New" w:cs="Courier New" w:hint="default"/>
      </w:rPr>
    </w:lvl>
    <w:lvl w:ilvl="8" w:tplc="261ECB3C" w:tentative="1">
      <w:start w:val="1"/>
      <w:numFmt w:val="bullet"/>
      <w:lvlText w:val=""/>
      <w:lvlJc w:val="left"/>
      <w:pPr>
        <w:ind w:left="7254" w:hanging="360"/>
      </w:pPr>
      <w:rPr>
        <w:rFonts w:ascii="Wingdings" w:hAnsi="Wingdings" w:hint="default"/>
      </w:rPr>
    </w:lvl>
  </w:abstractNum>
  <w:abstractNum w:abstractNumId="11" w15:restartNumberingAfterBreak="0">
    <w:nsid w:val="2FF9280F"/>
    <w:multiLevelType w:val="hybridMultilevel"/>
    <w:tmpl w:val="066A5880"/>
    <w:lvl w:ilvl="0" w:tplc="8D86D8C8">
      <w:start w:val="1"/>
      <w:numFmt w:val="bullet"/>
      <w:pStyle w:val="BodyTextlist1"/>
      <w:lvlText w:val="+"/>
      <w:lvlJc w:val="left"/>
      <w:pPr>
        <w:ind w:left="1146" w:hanging="360"/>
      </w:pPr>
      <w:rPr>
        <w:rFonts w:ascii="Times New Roman" w:hAnsi="Times New Roman" w:cs="Times New Roman" w:hint="default"/>
        <w:b/>
        <w:sz w:val="24"/>
        <w:szCs w:val="24"/>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B71F6F"/>
    <w:multiLevelType w:val="hybridMultilevel"/>
    <w:tmpl w:val="33221CC6"/>
    <w:lvl w:ilvl="0" w:tplc="58AC3E48">
      <w:numFmt w:val="bullet"/>
      <w:lvlText w:val="-"/>
      <w:lvlJc w:val="left"/>
      <w:pPr>
        <w:ind w:left="989" w:hanging="360"/>
      </w:pPr>
      <w:rPr>
        <w:rFonts w:ascii="Times New Roman" w:eastAsia="Times New Roman" w:hAnsi="Times New Roman" w:cs="Times New Roman" w:hint="default"/>
        <w:color w:val="auto"/>
      </w:rPr>
    </w:lvl>
    <w:lvl w:ilvl="1" w:tplc="04090003">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FD31FEE"/>
    <w:multiLevelType w:val="hybridMultilevel"/>
    <w:tmpl w:val="38E045BC"/>
    <w:lvl w:ilvl="0" w:tplc="A4061F20">
      <w:start w:val="1"/>
      <w:numFmt w:val="bullet"/>
      <w:lvlText w:val="-"/>
      <w:lvlJc w:val="left"/>
      <w:pPr>
        <w:tabs>
          <w:tab w:val="num" w:pos="9433"/>
        </w:tabs>
        <w:ind w:left="9433" w:hanging="360"/>
      </w:pPr>
      <w:rPr>
        <w:rFonts w:ascii="Times New Roman" w:hAnsi="Times New Roman" w:cs="Times New Roman" w:hint="default"/>
        <w:sz w:val="24"/>
        <w:szCs w:val="24"/>
      </w:rPr>
    </w:lvl>
    <w:lvl w:ilvl="1" w:tplc="FE60323C">
      <w:start w:val="1"/>
      <w:numFmt w:val="bullet"/>
      <w:lvlText w:val="+"/>
      <w:lvlJc w:val="left"/>
      <w:pPr>
        <w:tabs>
          <w:tab w:val="num" w:pos="9433"/>
        </w:tabs>
        <w:ind w:left="9433" w:hanging="360"/>
      </w:pPr>
      <w:rPr>
        <w:rFonts w:ascii="Times New Roman" w:hAnsi="Times New Roman" w:cs="Times New Roman" w:hint="default"/>
        <w:b/>
        <w:sz w:val="24"/>
        <w:szCs w:val="24"/>
      </w:rPr>
    </w:lvl>
    <w:lvl w:ilvl="2" w:tplc="04090005">
      <w:start w:val="1"/>
      <w:numFmt w:val="bullet"/>
      <w:lvlText w:val=""/>
      <w:lvlJc w:val="left"/>
      <w:pPr>
        <w:tabs>
          <w:tab w:val="num" w:pos="10153"/>
        </w:tabs>
        <w:ind w:left="10153" w:hanging="360"/>
      </w:pPr>
      <w:rPr>
        <w:rFonts w:ascii="Wingdings" w:hAnsi="Wingdings" w:hint="default"/>
      </w:rPr>
    </w:lvl>
    <w:lvl w:ilvl="3" w:tplc="04090001">
      <w:start w:val="1"/>
      <w:numFmt w:val="bullet"/>
      <w:lvlText w:val=""/>
      <w:lvlJc w:val="left"/>
      <w:pPr>
        <w:tabs>
          <w:tab w:val="num" w:pos="10873"/>
        </w:tabs>
        <w:ind w:left="10873" w:hanging="360"/>
      </w:pPr>
      <w:rPr>
        <w:rFonts w:ascii="Symbol" w:hAnsi="Symbol" w:hint="default"/>
      </w:rPr>
    </w:lvl>
    <w:lvl w:ilvl="4" w:tplc="04090003">
      <w:start w:val="1"/>
      <w:numFmt w:val="bullet"/>
      <w:lvlText w:val="o"/>
      <w:lvlJc w:val="left"/>
      <w:pPr>
        <w:tabs>
          <w:tab w:val="num" w:pos="11593"/>
        </w:tabs>
        <w:ind w:left="11593" w:hanging="360"/>
      </w:pPr>
      <w:rPr>
        <w:rFonts w:ascii="Courier New" w:hAnsi="Courier New" w:cs="Courier New" w:hint="default"/>
      </w:rPr>
    </w:lvl>
    <w:lvl w:ilvl="5" w:tplc="04090005">
      <w:start w:val="1"/>
      <w:numFmt w:val="bullet"/>
      <w:lvlText w:val=""/>
      <w:lvlJc w:val="left"/>
      <w:pPr>
        <w:tabs>
          <w:tab w:val="num" w:pos="12313"/>
        </w:tabs>
        <w:ind w:left="12313" w:hanging="360"/>
      </w:pPr>
      <w:rPr>
        <w:rFonts w:ascii="Wingdings" w:hAnsi="Wingdings" w:hint="default"/>
      </w:rPr>
    </w:lvl>
    <w:lvl w:ilvl="6" w:tplc="04090001">
      <w:start w:val="1"/>
      <w:numFmt w:val="bullet"/>
      <w:lvlText w:val=""/>
      <w:lvlJc w:val="left"/>
      <w:pPr>
        <w:tabs>
          <w:tab w:val="num" w:pos="13033"/>
        </w:tabs>
        <w:ind w:left="13033" w:hanging="360"/>
      </w:pPr>
      <w:rPr>
        <w:rFonts w:ascii="Symbol" w:hAnsi="Symbol" w:hint="default"/>
      </w:rPr>
    </w:lvl>
    <w:lvl w:ilvl="7" w:tplc="04090003">
      <w:start w:val="1"/>
      <w:numFmt w:val="bullet"/>
      <w:lvlText w:val="o"/>
      <w:lvlJc w:val="left"/>
      <w:pPr>
        <w:tabs>
          <w:tab w:val="num" w:pos="13753"/>
        </w:tabs>
        <w:ind w:left="13753" w:hanging="360"/>
      </w:pPr>
      <w:rPr>
        <w:rFonts w:ascii="Courier New" w:hAnsi="Courier New" w:cs="Courier New" w:hint="default"/>
      </w:rPr>
    </w:lvl>
    <w:lvl w:ilvl="8" w:tplc="04090005">
      <w:start w:val="1"/>
      <w:numFmt w:val="bullet"/>
      <w:lvlText w:val=""/>
      <w:lvlJc w:val="left"/>
      <w:pPr>
        <w:tabs>
          <w:tab w:val="num" w:pos="14473"/>
        </w:tabs>
        <w:ind w:left="14473" w:hanging="360"/>
      </w:pPr>
      <w:rPr>
        <w:rFonts w:ascii="Wingdings" w:hAnsi="Wingdings" w:hint="default"/>
      </w:rPr>
    </w:lvl>
  </w:abstractNum>
  <w:abstractNum w:abstractNumId="16" w15:restartNumberingAfterBreak="0">
    <w:nsid w:val="55270FFB"/>
    <w:multiLevelType w:val="hybridMultilevel"/>
    <w:tmpl w:val="92287988"/>
    <w:lvl w:ilvl="0" w:tplc="E0F84AFA">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F65161"/>
    <w:multiLevelType w:val="hybridMultilevel"/>
    <w:tmpl w:val="6C8EFF7E"/>
    <w:lvl w:ilvl="0" w:tplc="0AA0193C">
      <w:start w:val="1"/>
      <w:numFmt w:val="bullet"/>
      <w:lvlText w:val="+"/>
      <w:lvlJc w:val="left"/>
      <w:pPr>
        <w:tabs>
          <w:tab w:val="num" w:pos="2520"/>
        </w:tabs>
        <w:ind w:left="2520" w:hanging="360"/>
      </w:pPr>
      <w:rPr>
        <w:rFonts w:ascii="Times New Roman" w:hAnsi="Times New Roman" w:cs="Times New Roman" w:hint="default"/>
        <w:b/>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B254A5"/>
    <w:multiLevelType w:val="hybridMultilevel"/>
    <w:tmpl w:val="2474DD4E"/>
    <w:lvl w:ilvl="0" w:tplc="58D2E9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DE54AD"/>
    <w:multiLevelType w:val="hybridMultilevel"/>
    <w:tmpl w:val="EB442D5E"/>
    <w:lvl w:ilvl="0" w:tplc="C1DCABD8">
      <w:start w:val="5"/>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1" w15:restartNumberingAfterBreak="0">
    <w:nsid w:val="64265791"/>
    <w:multiLevelType w:val="multilevel"/>
    <w:tmpl w:val="FB76A7C4"/>
    <w:lvl w:ilvl="0">
      <w:numFmt w:val="bullet"/>
      <w:lvlText w:val="-"/>
      <w:lvlJc w:val="left"/>
      <w:pPr>
        <w:tabs>
          <w:tab w:val="num" w:pos="1134"/>
        </w:tabs>
        <w:ind w:left="1134" w:hanging="283"/>
      </w:pPr>
      <w:rPr>
        <w:rFonts w:ascii="Times New Roman" w:hAnsi="Times New Roman" w:cs="Times New Roman" w:hint="default"/>
        <w:color w:val="auto"/>
        <w:lang w:val="fr-FR"/>
      </w:rPr>
    </w:lvl>
    <w:lvl w:ilvl="1">
      <w:start w:val="1"/>
      <w:numFmt w:val="bullet"/>
      <w:lvlText w:val="o"/>
      <w:lvlJc w:val="left"/>
      <w:pPr>
        <w:tabs>
          <w:tab w:val="num" w:pos="2120"/>
        </w:tabs>
        <w:ind w:left="2120" w:hanging="360"/>
      </w:pPr>
      <w:rPr>
        <w:rFonts w:ascii="Courier New" w:hAnsi="Courier New" w:cs="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22" w15:restartNumberingAfterBreak="0">
    <w:nsid w:val="708D3152"/>
    <w:multiLevelType w:val="multilevel"/>
    <w:tmpl w:val="A3B84176"/>
    <w:lvl w:ilvl="0">
      <w:numFmt w:val="bullet"/>
      <w:lvlText w:val="-"/>
      <w:lvlJc w:val="left"/>
      <w:pPr>
        <w:ind w:left="720" w:hanging="360"/>
      </w:pPr>
      <w:rPr>
        <w:rFonts w:ascii="Times New Roman" w:eastAsia="Times New Roman" w:hAnsi="Times New Roman" w:cs="Times New Roman" w:hint="default"/>
        <w:b/>
        <w:color w:val="auto"/>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8EB139E"/>
    <w:multiLevelType w:val="multilevel"/>
    <w:tmpl w:val="47EECAA0"/>
    <w:lvl w:ilvl="0">
      <w:start w:val="1"/>
      <w:numFmt w:val="decimal"/>
      <w:lvlText w:val="%1."/>
      <w:lvlJc w:val="left"/>
      <w:pPr>
        <w:ind w:left="360" w:hanging="360"/>
      </w:pPr>
      <w:rPr>
        <w:rFonts w:hint="default"/>
        <w:b w:val="0"/>
        <w:i w:val="0"/>
        <w:color w:val="auto"/>
      </w:rPr>
    </w:lvl>
    <w:lvl w:ilvl="1">
      <w:start w:val="1"/>
      <w:numFmt w:val="decimal"/>
      <w:lvlText w:val="%2."/>
      <w:lvlJc w:val="left"/>
      <w:pPr>
        <w:ind w:left="792" w:hanging="432"/>
      </w:pPr>
      <w:rPr>
        <w:rFonts w:hint="default"/>
        <w:b w:val="0"/>
        <w:i w:val="0"/>
        <w:sz w:val="28"/>
        <w:szCs w:val="22"/>
      </w:rPr>
    </w:lvl>
    <w:lvl w:ilvl="2">
      <w:start w:val="1"/>
      <w:numFmt w:val="decimal"/>
      <w:lvlText w:val="%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CC0152F"/>
    <w:multiLevelType w:val="hybridMultilevel"/>
    <w:tmpl w:val="E292A45C"/>
    <w:lvl w:ilvl="0" w:tplc="D0DE612C">
      <w:start w:val="2"/>
      <w:numFmt w:val="bullet"/>
      <w:lvlText w:val="-"/>
      <w:lvlJc w:val="left"/>
      <w:pPr>
        <w:tabs>
          <w:tab w:val="num" w:pos="717"/>
        </w:tabs>
        <w:ind w:left="717" w:hanging="360"/>
      </w:pPr>
      <w:rPr>
        <w:rFonts w:ascii="Times New Roman" w:eastAsia="Times New Roman" w:hAnsi="Times New Roman" w:cs="Times New Roman" w:hint="default"/>
      </w:rPr>
    </w:lvl>
    <w:lvl w:ilvl="1" w:tplc="549EAA82" w:tentative="1">
      <w:start w:val="1"/>
      <w:numFmt w:val="bullet"/>
      <w:lvlText w:val="o"/>
      <w:lvlJc w:val="left"/>
      <w:pPr>
        <w:tabs>
          <w:tab w:val="num" w:pos="1440"/>
        </w:tabs>
        <w:ind w:left="1440" w:hanging="360"/>
      </w:pPr>
      <w:rPr>
        <w:rFonts w:ascii="Courier New" w:hAnsi="Courier New" w:hint="default"/>
      </w:rPr>
    </w:lvl>
    <w:lvl w:ilvl="2" w:tplc="C2EA3AC0" w:tentative="1">
      <w:start w:val="1"/>
      <w:numFmt w:val="bullet"/>
      <w:lvlText w:val=""/>
      <w:lvlJc w:val="left"/>
      <w:pPr>
        <w:tabs>
          <w:tab w:val="num" w:pos="2160"/>
        </w:tabs>
        <w:ind w:left="2160" w:hanging="360"/>
      </w:pPr>
      <w:rPr>
        <w:rFonts w:ascii="Wingdings" w:hAnsi="Wingdings" w:hint="default"/>
      </w:rPr>
    </w:lvl>
    <w:lvl w:ilvl="3" w:tplc="53D45540" w:tentative="1">
      <w:start w:val="1"/>
      <w:numFmt w:val="bullet"/>
      <w:lvlText w:val=""/>
      <w:lvlJc w:val="left"/>
      <w:pPr>
        <w:tabs>
          <w:tab w:val="num" w:pos="2880"/>
        </w:tabs>
        <w:ind w:left="2880" w:hanging="360"/>
      </w:pPr>
      <w:rPr>
        <w:rFonts w:ascii="Symbol" w:hAnsi="Symbol" w:hint="default"/>
      </w:rPr>
    </w:lvl>
    <w:lvl w:ilvl="4" w:tplc="0C22F64E" w:tentative="1">
      <w:start w:val="1"/>
      <w:numFmt w:val="bullet"/>
      <w:lvlText w:val="o"/>
      <w:lvlJc w:val="left"/>
      <w:pPr>
        <w:tabs>
          <w:tab w:val="num" w:pos="3600"/>
        </w:tabs>
        <w:ind w:left="3600" w:hanging="360"/>
      </w:pPr>
      <w:rPr>
        <w:rFonts w:ascii="Courier New" w:hAnsi="Courier New" w:hint="default"/>
      </w:rPr>
    </w:lvl>
    <w:lvl w:ilvl="5" w:tplc="A8D47954" w:tentative="1">
      <w:start w:val="1"/>
      <w:numFmt w:val="bullet"/>
      <w:lvlText w:val=""/>
      <w:lvlJc w:val="left"/>
      <w:pPr>
        <w:tabs>
          <w:tab w:val="num" w:pos="4320"/>
        </w:tabs>
        <w:ind w:left="4320" w:hanging="360"/>
      </w:pPr>
      <w:rPr>
        <w:rFonts w:ascii="Wingdings" w:hAnsi="Wingdings" w:hint="default"/>
      </w:rPr>
    </w:lvl>
    <w:lvl w:ilvl="6" w:tplc="07BE607E" w:tentative="1">
      <w:start w:val="1"/>
      <w:numFmt w:val="bullet"/>
      <w:lvlText w:val=""/>
      <w:lvlJc w:val="left"/>
      <w:pPr>
        <w:tabs>
          <w:tab w:val="num" w:pos="5040"/>
        </w:tabs>
        <w:ind w:left="5040" w:hanging="360"/>
      </w:pPr>
      <w:rPr>
        <w:rFonts w:ascii="Symbol" w:hAnsi="Symbol" w:hint="default"/>
      </w:rPr>
    </w:lvl>
    <w:lvl w:ilvl="7" w:tplc="5EBA96AA" w:tentative="1">
      <w:start w:val="1"/>
      <w:numFmt w:val="bullet"/>
      <w:lvlText w:val="o"/>
      <w:lvlJc w:val="left"/>
      <w:pPr>
        <w:tabs>
          <w:tab w:val="num" w:pos="5760"/>
        </w:tabs>
        <w:ind w:left="5760" w:hanging="360"/>
      </w:pPr>
      <w:rPr>
        <w:rFonts w:ascii="Courier New" w:hAnsi="Courier New" w:hint="default"/>
      </w:rPr>
    </w:lvl>
    <w:lvl w:ilvl="8" w:tplc="6486D5AE" w:tentative="1">
      <w:start w:val="1"/>
      <w:numFmt w:val="bullet"/>
      <w:lvlText w:val=""/>
      <w:lvlJc w:val="left"/>
      <w:pPr>
        <w:tabs>
          <w:tab w:val="num" w:pos="6480"/>
        </w:tabs>
        <w:ind w:left="6480" w:hanging="360"/>
      </w:pPr>
      <w:rPr>
        <w:rFonts w:ascii="Wingdings" w:hAnsi="Wingdings" w:hint="default"/>
      </w:rPr>
    </w:lvl>
  </w:abstractNum>
  <w:num w:numId="1" w16cid:durableId="1947158155">
    <w:abstractNumId w:val="14"/>
  </w:num>
  <w:num w:numId="2" w16cid:durableId="1419982854">
    <w:abstractNumId w:val="4"/>
  </w:num>
  <w:num w:numId="3" w16cid:durableId="679115672">
    <w:abstractNumId w:val="17"/>
  </w:num>
  <w:num w:numId="4" w16cid:durableId="1973708005">
    <w:abstractNumId w:val="12"/>
  </w:num>
  <w:num w:numId="5" w16cid:durableId="1656882396">
    <w:abstractNumId w:val="5"/>
  </w:num>
  <w:num w:numId="6" w16cid:durableId="655426565">
    <w:abstractNumId w:val="20"/>
  </w:num>
  <w:num w:numId="7" w16cid:durableId="328484421">
    <w:abstractNumId w:val="18"/>
  </w:num>
  <w:num w:numId="8" w16cid:durableId="840774738">
    <w:abstractNumId w:val="15"/>
  </w:num>
  <w:num w:numId="9" w16cid:durableId="2014409910">
    <w:abstractNumId w:val="0"/>
  </w:num>
  <w:num w:numId="10" w16cid:durableId="1906452703">
    <w:abstractNumId w:val="3"/>
  </w:num>
  <w:num w:numId="11" w16cid:durableId="2016417187">
    <w:abstractNumId w:val="16"/>
  </w:num>
  <w:num w:numId="12" w16cid:durableId="1358579215">
    <w:abstractNumId w:val="1"/>
  </w:num>
  <w:num w:numId="13" w16cid:durableId="752244938">
    <w:abstractNumId w:val="11"/>
  </w:num>
  <w:num w:numId="14" w16cid:durableId="1902709688">
    <w:abstractNumId w:val="23"/>
  </w:num>
  <w:num w:numId="15" w16cid:durableId="1575359973">
    <w:abstractNumId w:val="21"/>
  </w:num>
  <w:num w:numId="16" w16cid:durableId="502932649">
    <w:abstractNumId w:val="22"/>
  </w:num>
  <w:num w:numId="17" w16cid:durableId="841821820">
    <w:abstractNumId w:val="7"/>
  </w:num>
  <w:num w:numId="18" w16cid:durableId="1308702184">
    <w:abstractNumId w:val="19"/>
  </w:num>
  <w:num w:numId="19" w16cid:durableId="1486239520">
    <w:abstractNumId w:val="2"/>
  </w:num>
  <w:num w:numId="20" w16cid:durableId="1898544666">
    <w:abstractNumId w:val="16"/>
  </w:num>
  <w:num w:numId="21" w16cid:durableId="1253667213">
    <w:abstractNumId w:val="8"/>
  </w:num>
  <w:num w:numId="22" w16cid:durableId="1364134024">
    <w:abstractNumId w:val="9"/>
  </w:num>
  <w:num w:numId="23" w16cid:durableId="1506557984">
    <w:abstractNumId w:val="13"/>
  </w:num>
  <w:num w:numId="24" w16cid:durableId="931208693">
    <w:abstractNumId w:val="10"/>
  </w:num>
  <w:num w:numId="25" w16cid:durableId="335350921">
    <w:abstractNumId w:val="6"/>
  </w:num>
  <w:num w:numId="26" w16cid:durableId="132917333">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characterSpacingControl w:val="doNotCompress"/>
  <w:hdrShapeDefaults>
    <o:shapedefaults v:ext="edit" spidmax="614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14EE"/>
    <w:rsid w:val="000020F5"/>
    <w:rsid w:val="00002B76"/>
    <w:rsid w:val="00002E9A"/>
    <w:rsid w:val="000034B2"/>
    <w:rsid w:val="00003798"/>
    <w:rsid w:val="00004517"/>
    <w:rsid w:val="00005302"/>
    <w:rsid w:val="0000605A"/>
    <w:rsid w:val="000067E2"/>
    <w:rsid w:val="00006BCF"/>
    <w:rsid w:val="0001072B"/>
    <w:rsid w:val="00010D96"/>
    <w:rsid w:val="00011F7C"/>
    <w:rsid w:val="0001216C"/>
    <w:rsid w:val="000132DB"/>
    <w:rsid w:val="00013E51"/>
    <w:rsid w:val="0001493F"/>
    <w:rsid w:val="00015922"/>
    <w:rsid w:val="00015C6C"/>
    <w:rsid w:val="00015E90"/>
    <w:rsid w:val="00016401"/>
    <w:rsid w:val="00016527"/>
    <w:rsid w:val="00017C46"/>
    <w:rsid w:val="00020E91"/>
    <w:rsid w:val="00020FFF"/>
    <w:rsid w:val="000217F7"/>
    <w:rsid w:val="000221FB"/>
    <w:rsid w:val="000224A5"/>
    <w:rsid w:val="00022A7E"/>
    <w:rsid w:val="00022E2E"/>
    <w:rsid w:val="00022F32"/>
    <w:rsid w:val="00024791"/>
    <w:rsid w:val="00024D39"/>
    <w:rsid w:val="00025160"/>
    <w:rsid w:val="000253BD"/>
    <w:rsid w:val="000268BF"/>
    <w:rsid w:val="000272B6"/>
    <w:rsid w:val="00030031"/>
    <w:rsid w:val="00031DF2"/>
    <w:rsid w:val="000323FB"/>
    <w:rsid w:val="000325E5"/>
    <w:rsid w:val="00032977"/>
    <w:rsid w:val="00032F02"/>
    <w:rsid w:val="00033970"/>
    <w:rsid w:val="000350F2"/>
    <w:rsid w:val="00035C1D"/>
    <w:rsid w:val="00036071"/>
    <w:rsid w:val="000363FB"/>
    <w:rsid w:val="0003673D"/>
    <w:rsid w:val="00036ACC"/>
    <w:rsid w:val="000372DF"/>
    <w:rsid w:val="0004033F"/>
    <w:rsid w:val="0004162F"/>
    <w:rsid w:val="00041B97"/>
    <w:rsid w:val="00041F7B"/>
    <w:rsid w:val="000437CC"/>
    <w:rsid w:val="00044208"/>
    <w:rsid w:val="0004421A"/>
    <w:rsid w:val="00044B8E"/>
    <w:rsid w:val="00044C27"/>
    <w:rsid w:val="0004504E"/>
    <w:rsid w:val="000460EC"/>
    <w:rsid w:val="00046718"/>
    <w:rsid w:val="000469A6"/>
    <w:rsid w:val="00050384"/>
    <w:rsid w:val="000504DE"/>
    <w:rsid w:val="0005085D"/>
    <w:rsid w:val="00050E5E"/>
    <w:rsid w:val="00051ADA"/>
    <w:rsid w:val="00051B7D"/>
    <w:rsid w:val="0005312E"/>
    <w:rsid w:val="00054884"/>
    <w:rsid w:val="00056565"/>
    <w:rsid w:val="0005663E"/>
    <w:rsid w:val="00056932"/>
    <w:rsid w:val="00056FA3"/>
    <w:rsid w:val="000573C8"/>
    <w:rsid w:val="00057B86"/>
    <w:rsid w:val="00060225"/>
    <w:rsid w:val="000615E1"/>
    <w:rsid w:val="00061C9C"/>
    <w:rsid w:val="000628AD"/>
    <w:rsid w:val="00062E15"/>
    <w:rsid w:val="00063263"/>
    <w:rsid w:val="00063F9E"/>
    <w:rsid w:val="00065B24"/>
    <w:rsid w:val="000660C8"/>
    <w:rsid w:val="00067688"/>
    <w:rsid w:val="00067725"/>
    <w:rsid w:val="00067C08"/>
    <w:rsid w:val="00067C15"/>
    <w:rsid w:val="0007018B"/>
    <w:rsid w:val="00070DFA"/>
    <w:rsid w:val="0007179E"/>
    <w:rsid w:val="00072E46"/>
    <w:rsid w:val="000734D0"/>
    <w:rsid w:val="000745A5"/>
    <w:rsid w:val="00075696"/>
    <w:rsid w:val="00075D5A"/>
    <w:rsid w:val="00075DE3"/>
    <w:rsid w:val="0007656E"/>
    <w:rsid w:val="00077DD9"/>
    <w:rsid w:val="00082876"/>
    <w:rsid w:val="00083571"/>
    <w:rsid w:val="000835A6"/>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898"/>
    <w:rsid w:val="000A1F5F"/>
    <w:rsid w:val="000A202A"/>
    <w:rsid w:val="000A24B1"/>
    <w:rsid w:val="000A295B"/>
    <w:rsid w:val="000A32A2"/>
    <w:rsid w:val="000A3B53"/>
    <w:rsid w:val="000A3D13"/>
    <w:rsid w:val="000A3E83"/>
    <w:rsid w:val="000A5457"/>
    <w:rsid w:val="000A7933"/>
    <w:rsid w:val="000B0092"/>
    <w:rsid w:val="000B03B0"/>
    <w:rsid w:val="000B0B61"/>
    <w:rsid w:val="000B1475"/>
    <w:rsid w:val="000B1C84"/>
    <w:rsid w:val="000B2306"/>
    <w:rsid w:val="000B24AA"/>
    <w:rsid w:val="000B281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5"/>
    <w:rsid w:val="000C703E"/>
    <w:rsid w:val="000C7C93"/>
    <w:rsid w:val="000C7FAA"/>
    <w:rsid w:val="000D0FC3"/>
    <w:rsid w:val="000D1650"/>
    <w:rsid w:val="000D16C0"/>
    <w:rsid w:val="000D1820"/>
    <w:rsid w:val="000D1A5E"/>
    <w:rsid w:val="000D20F0"/>
    <w:rsid w:val="000D285A"/>
    <w:rsid w:val="000D2878"/>
    <w:rsid w:val="000D2C9A"/>
    <w:rsid w:val="000D2DE5"/>
    <w:rsid w:val="000D41DB"/>
    <w:rsid w:val="000D5C53"/>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F00B7"/>
    <w:rsid w:val="000F0122"/>
    <w:rsid w:val="000F0178"/>
    <w:rsid w:val="000F09AB"/>
    <w:rsid w:val="000F2503"/>
    <w:rsid w:val="000F3182"/>
    <w:rsid w:val="000F3254"/>
    <w:rsid w:val="000F3911"/>
    <w:rsid w:val="000F3943"/>
    <w:rsid w:val="000F512F"/>
    <w:rsid w:val="000F5812"/>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078D6"/>
    <w:rsid w:val="00110404"/>
    <w:rsid w:val="00110C87"/>
    <w:rsid w:val="00112BFB"/>
    <w:rsid w:val="00113126"/>
    <w:rsid w:val="001134B4"/>
    <w:rsid w:val="0011476E"/>
    <w:rsid w:val="00114884"/>
    <w:rsid w:val="00114B0B"/>
    <w:rsid w:val="00114CA9"/>
    <w:rsid w:val="00114E08"/>
    <w:rsid w:val="00114E8E"/>
    <w:rsid w:val="00115018"/>
    <w:rsid w:val="00115A40"/>
    <w:rsid w:val="00116238"/>
    <w:rsid w:val="00116346"/>
    <w:rsid w:val="001169DE"/>
    <w:rsid w:val="00116A3F"/>
    <w:rsid w:val="00116F64"/>
    <w:rsid w:val="001171B6"/>
    <w:rsid w:val="00117ED3"/>
    <w:rsid w:val="001207B0"/>
    <w:rsid w:val="00120A64"/>
    <w:rsid w:val="00120E27"/>
    <w:rsid w:val="0012200A"/>
    <w:rsid w:val="00122986"/>
    <w:rsid w:val="00122A55"/>
    <w:rsid w:val="001235D8"/>
    <w:rsid w:val="00123602"/>
    <w:rsid w:val="00123F19"/>
    <w:rsid w:val="001245C6"/>
    <w:rsid w:val="001245F8"/>
    <w:rsid w:val="00124787"/>
    <w:rsid w:val="001254DC"/>
    <w:rsid w:val="0012592C"/>
    <w:rsid w:val="00125DE4"/>
    <w:rsid w:val="0012709A"/>
    <w:rsid w:val="00127C7E"/>
    <w:rsid w:val="00127F75"/>
    <w:rsid w:val="0013050B"/>
    <w:rsid w:val="00131025"/>
    <w:rsid w:val="001310C1"/>
    <w:rsid w:val="0013146E"/>
    <w:rsid w:val="00132A01"/>
    <w:rsid w:val="0013334B"/>
    <w:rsid w:val="00133F6F"/>
    <w:rsid w:val="00134A6B"/>
    <w:rsid w:val="00135810"/>
    <w:rsid w:val="00135DEF"/>
    <w:rsid w:val="001370C3"/>
    <w:rsid w:val="0013751D"/>
    <w:rsid w:val="00140295"/>
    <w:rsid w:val="00140644"/>
    <w:rsid w:val="00141F76"/>
    <w:rsid w:val="00142A99"/>
    <w:rsid w:val="00143921"/>
    <w:rsid w:val="00145A1D"/>
    <w:rsid w:val="00146166"/>
    <w:rsid w:val="0014621B"/>
    <w:rsid w:val="001474D2"/>
    <w:rsid w:val="00147950"/>
    <w:rsid w:val="00150088"/>
    <w:rsid w:val="001507E8"/>
    <w:rsid w:val="001509F2"/>
    <w:rsid w:val="001529FA"/>
    <w:rsid w:val="00152FBA"/>
    <w:rsid w:val="001530F8"/>
    <w:rsid w:val="00153362"/>
    <w:rsid w:val="0015388D"/>
    <w:rsid w:val="001540A9"/>
    <w:rsid w:val="00154882"/>
    <w:rsid w:val="00155799"/>
    <w:rsid w:val="0015667C"/>
    <w:rsid w:val="00157034"/>
    <w:rsid w:val="0015738F"/>
    <w:rsid w:val="0016114D"/>
    <w:rsid w:val="001613F4"/>
    <w:rsid w:val="00161ADE"/>
    <w:rsid w:val="00161E8C"/>
    <w:rsid w:val="001620F7"/>
    <w:rsid w:val="0016222A"/>
    <w:rsid w:val="00162C22"/>
    <w:rsid w:val="0016331E"/>
    <w:rsid w:val="001638F2"/>
    <w:rsid w:val="00163BF2"/>
    <w:rsid w:val="00165F2F"/>
    <w:rsid w:val="00166BE5"/>
    <w:rsid w:val="00167365"/>
    <w:rsid w:val="001676D6"/>
    <w:rsid w:val="00167E75"/>
    <w:rsid w:val="00170087"/>
    <w:rsid w:val="00170ACE"/>
    <w:rsid w:val="00171AAB"/>
    <w:rsid w:val="00172571"/>
    <w:rsid w:val="001727CE"/>
    <w:rsid w:val="00172B56"/>
    <w:rsid w:val="00173167"/>
    <w:rsid w:val="00175436"/>
    <w:rsid w:val="0017544E"/>
    <w:rsid w:val="00175B68"/>
    <w:rsid w:val="00175FEC"/>
    <w:rsid w:val="001767CC"/>
    <w:rsid w:val="00176977"/>
    <w:rsid w:val="001776C8"/>
    <w:rsid w:val="00180D1F"/>
    <w:rsid w:val="0018128A"/>
    <w:rsid w:val="00182668"/>
    <w:rsid w:val="0018282A"/>
    <w:rsid w:val="00182B92"/>
    <w:rsid w:val="00184D12"/>
    <w:rsid w:val="00185C04"/>
    <w:rsid w:val="00186642"/>
    <w:rsid w:val="0018787C"/>
    <w:rsid w:val="0019022C"/>
    <w:rsid w:val="001903F0"/>
    <w:rsid w:val="00190B01"/>
    <w:rsid w:val="0019121A"/>
    <w:rsid w:val="00191698"/>
    <w:rsid w:val="00191772"/>
    <w:rsid w:val="00191B05"/>
    <w:rsid w:val="00192B8F"/>
    <w:rsid w:val="001971E4"/>
    <w:rsid w:val="00197C27"/>
    <w:rsid w:val="00197E1C"/>
    <w:rsid w:val="001A1943"/>
    <w:rsid w:val="001A1C72"/>
    <w:rsid w:val="001A2DFE"/>
    <w:rsid w:val="001A2E83"/>
    <w:rsid w:val="001A2FA1"/>
    <w:rsid w:val="001A3E48"/>
    <w:rsid w:val="001A3FE1"/>
    <w:rsid w:val="001A59B9"/>
    <w:rsid w:val="001A6339"/>
    <w:rsid w:val="001A6730"/>
    <w:rsid w:val="001A6BC3"/>
    <w:rsid w:val="001A6CB1"/>
    <w:rsid w:val="001A6E60"/>
    <w:rsid w:val="001A7095"/>
    <w:rsid w:val="001A714C"/>
    <w:rsid w:val="001A7629"/>
    <w:rsid w:val="001B0A22"/>
    <w:rsid w:val="001B215E"/>
    <w:rsid w:val="001B2A68"/>
    <w:rsid w:val="001B49D7"/>
    <w:rsid w:val="001B4B28"/>
    <w:rsid w:val="001B59A8"/>
    <w:rsid w:val="001B5C5E"/>
    <w:rsid w:val="001B6347"/>
    <w:rsid w:val="001B6495"/>
    <w:rsid w:val="001B76F0"/>
    <w:rsid w:val="001C0AD3"/>
    <w:rsid w:val="001C1361"/>
    <w:rsid w:val="001C1919"/>
    <w:rsid w:val="001C1EEE"/>
    <w:rsid w:val="001C2379"/>
    <w:rsid w:val="001C2890"/>
    <w:rsid w:val="001C2D54"/>
    <w:rsid w:val="001C2E66"/>
    <w:rsid w:val="001C2FB7"/>
    <w:rsid w:val="001C346D"/>
    <w:rsid w:val="001C3A9F"/>
    <w:rsid w:val="001C4C44"/>
    <w:rsid w:val="001C5ACE"/>
    <w:rsid w:val="001C60CA"/>
    <w:rsid w:val="001D0652"/>
    <w:rsid w:val="001D0BAB"/>
    <w:rsid w:val="001D11BF"/>
    <w:rsid w:val="001D1207"/>
    <w:rsid w:val="001D1325"/>
    <w:rsid w:val="001D19A2"/>
    <w:rsid w:val="001D1F6D"/>
    <w:rsid w:val="001D2486"/>
    <w:rsid w:val="001D375A"/>
    <w:rsid w:val="001D4382"/>
    <w:rsid w:val="001D6A69"/>
    <w:rsid w:val="001D723E"/>
    <w:rsid w:val="001D7742"/>
    <w:rsid w:val="001E0568"/>
    <w:rsid w:val="001E1890"/>
    <w:rsid w:val="001E19C7"/>
    <w:rsid w:val="001E1B89"/>
    <w:rsid w:val="001E2060"/>
    <w:rsid w:val="001E26A2"/>
    <w:rsid w:val="001E28A5"/>
    <w:rsid w:val="001E48D1"/>
    <w:rsid w:val="001E4DC8"/>
    <w:rsid w:val="001E5341"/>
    <w:rsid w:val="001E5878"/>
    <w:rsid w:val="001E5D3D"/>
    <w:rsid w:val="001E68DF"/>
    <w:rsid w:val="001E6DD4"/>
    <w:rsid w:val="001E6DE3"/>
    <w:rsid w:val="001E71A1"/>
    <w:rsid w:val="001E738E"/>
    <w:rsid w:val="001E7447"/>
    <w:rsid w:val="001E7964"/>
    <w:rsid w:val="001E7B9F"/>
    <w:rsid w:val="001E7C8A"/>
    <w:rsid w:val="001E7EB6"/>
    <w:rsid w:val="001F0869"/>
    <w:rsid w:val="001F0A37"/>
    <w:rsid w:val="001F1F1C"/>
    <w:rsid w:val="001F1F84"/>
    <w:rsid w:val="001F266B"/>
    <w:rsid w:val="001F274B"/>
    <w:rsid w:val="001F2C4F"/>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5DB0"/>
    <w:rsid w:val="002061FF"/>
    <w:rsid w:val="00206DBC"/>
    <w:rsid w:val="002072E3"/>
    <w:rsid w:val="00207A10"/>
    <w:rsid w:val="002108D4"/>
    <w:rsid w:val="002114D7"/>
    <w:rsid w:val="00211FC7"/>
    <w:rsid w:val="002122AF"/>
    <w:rsid w:val="00212AB0"/>
    <w:rsid w:val="00212C20"/>
    <w:rsid w:val="0021319F"/>
    <w:rsid w:val="002142F2"/>
    <w:rsid w:val="0021435B"/>
    <w:rsid w:val="00215157"/>
    <w:rsid w:val="002159A3"/>
    <w:rsid w:val="0021710C"/>
    <w:rsid w:val="00217952"/>
    <w:rsid w:val="00220C78"/>
    <w:rsid w:val="00220DF9"/>
    <w:rsid w:val="0022109E"/>
    <w:rsid w:val="002210AD"/>
    <w:rsid w:val="0022140D"/>
    <w:rsid w:val="00222649"/>
    <w:rsid w:val="00223DB8"/>
    <w:rsid w:val="00224889"/>
    <w:rsid w:val="002250C0"/>
    <w:rsid w:val="00225530"/>
    <w:rsid w:val="00225976"/>
    <w:rsid w:val="00225EA4"/>
    <w:rsid w:val="00226925"/>
    <w:rsid w:val="002271BC"/>
    <w:rsid w:val="00227D2C"/>
    <w:rsid w:val="00227ED9"/>
    <w:rsid w:val="002306F9"/>
    <w:rsid w:val="00230BF3"/>
    <w:rsid w:val="00230C5C"/>
    <w:rsid w:val="00231CF7"/>
    <w:rsid w:val="00231D5B"/>
    <w:rsid w:val="00233292"/>
    <w:rsid w:val="00233449"/>
    <w:rsid w:val="00233458"/>
    <w:rsid w:val="00233522"/>
    <w:rsid w:val="00236E0D"/>
    <w:rsid w:val="00236F68"/>
    <w:rsid w:val="002375B6"/>
    <w:rsid w:val="002407F3"/>
    <w:rsid w:val="002408DF"/>
    <w:rsid w:val="002421B5"/>
    <w:rsid w:val="002436FF"/>
    <w:rsid w:val="00243BDB"/>
    <w:rsid w:val="0024441E"/>
    <w:rsid w:val="0024457A"/>
    <w:rsid w:val="00245574"/>
    <w:rsid w:val="00245820"/>
    <w:rsid w:val="00245DBE"/>
    <w:rsid w:val="00245F90"/>
    <w:rsid w:val="00246D66"/>
    <w:rsid w:val="00247870"/>
    <w:rsid w:val="0025063B"/>
    <w:rsid w:val="00250E9A"/>
    <w:rsid w:val="00251A59"/>
    <w:rsid w:val="00252F6A"/>
    <w:rsid w:val="00252FE0"/>
    <w:rsid w:val="002540ED"/>
    <w:rsid w:val="00254C5A"/>
    <w:rsid w:val="00255065"/>
    <w:rsid w:val="00255D16"/>
    <w:rsid w:val="00256214"/>
    <w:rsid w:val="00256481"/>
    <w:rsid w:val="0025662C"/>
    <w:rsid w:val="00256D06"/>
    <w:rsid w:val="00257C8D"/>
    <w:rsid w:val="00257CEB"/>
    <w:rsid w:val="002601A1"/>
    <w:rsid w:val="00261A82"/>
    <w:rsid w:val="0026207B"/>
    <w:rsid w:val="0026294B"/>
    <w:rsid w:val="00263162"/>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68A0"/>
    <w:rsid w:val="002869BE"/>
    <w:rsid w:val="002869D2"/>
    <w:rsid w:val="00287E27"/>
    <w:rsid w:val="00287E89"/>
    <w:rsid w:val="002904BB"/>
    <w:rsid w:val="002918D9"/>
    <w:rsid w:val="002931D7"/>
    <w:rsid w:val="002932EE"/>
    <w:rsid w:val="00295656"/>
    <w:rsid w:val="00295EAE"/>
    <w:rsid w:val="002969D6"/>
    <w:rsid w:val="00297052"/>
    <w:rsid w:val="00297827"/>
    <w:rsid w:val="002A0644"/>
    <w:rsid w:val="002A1532"/>
    <w:rsid w:val="002A1C32"/>
    <w:rsid w:val="002A3839"/>
    <w:rsid w:val="002A44B2"/>
    <w:rsid w:val="002A4A18"/>
    <w:rsid w:val="002A50CB"/>
    <w:rsid w:val="002A553A"/>
    <w:rsid w:val="002A6E28"/>
    <w:rsid w:val="002A6E9B"/>
    <w:rsid w:val="002A7160"/>
    <w:rsid w:val="002A752B"/>
    <w:rsid w:val="002A79E6"/>
    <w:rsid w:val="002A7E44"/>
    <w:rsid w:val="002B01C5"/>
    <w:rsid w:val="002B0C06"/>
    <w:rsid w:val="002B1D94"/>
    <w:rsid w:val="002B28C1"/>
    <w:rsid w:val="002B2CDA"/>
    <w:rsid w:val="002B2E9E"/>
    <w:rsid w:val="002B2F9E"/>
    <w:rsid w:val="002B3A4F"/>
    <w:rsid w:val="002B4703"/>
    <w:rsid w:val="002B5A34"/>
    <w:rsid w:val="002B68D6"/>
    <w:rsid w:val="002C004F"/>
    <w:rsid w:val="002C0383"/>
    <w:rsid w:val="002C117B"/>
    <w:rsid w:val="002C163F"/>
    <w:rsid w:val="002C1B0F"/>
    <w:rsid w:val="002C1D43"/>
    <w:rsid w:val="002C2B99"/>
    <w:rsid w:val="002C3568"/>
    <w:rsid w:val="002C3A5C"/>
    <w:rsid w:val="002C3C9F"/>
    <w:rsid w:val="002C47E4"/>
    <w:rsid w:val="002C4A2B"/>
    <w:rsid w:val="002C5C38"/>
    <w:rsid w:val="002C6B67"/>
    <w:rsid w:val="002C7900"/>
    <w:rsid w:val="002D0560"/>
    <w:rsid w:val="002D05D3"/>
    <w:rsid w:val="002D1BCD"/>
    <w:rsid w:val="002D25B8"/>
    <w:rsid w:val="002D3DF9"/>
    <w:rsid w:val="002D5DC6"/>
    <w:rsid w:val="002D759E"/>
    <w:rsid w:val="002E0380"/>
    <w:rsid w:val="002E0598"/>
    <w:rsid w:val="002E0760"/>
    <w:rsid w:val="002E1A11"/>
    <w:rsid w:val="002E269F"/>
    <w:rsid w:val="002E26CC"/>
    <w:rsid w:val="002E2F22"/>
    <w:rsid w:val="002E3074"/>
    <w:rsid w:val="002E38DC"/>
    <w:rsid w:val="002E3FFA"/>
    <w:rsid w:val="002E45B1"/>
    <w:rsid w:val="002E4DBB"/>
    <w:rsid w:val="002E5F8D"/>
    <w:rsid w:val="002E6272"/>
    <w:rsid w:val="002E6CA0"/>
    <w:rsid w:val="002E6D35"/>
    <w:rsid w:val="002E7064"/>
    <w:rsid w:val="002E754B"/>
    <w:rsid w:val="002E790B"/>
    <w:rsid w:val="002F0193"/>
    <w:rsid w:val="002F089A"/>
    <w:rsid w:val="002F0F8D"/>
    <w:rsid w:val="002F0F94"/>
    <w:rsid w:val="002F122E"/>
    <w:rsid w:val="002F12D6"/>
    <w:rsid w:val="002F1814"/>
    <w:rsid w:val="002F1F15"/>
    <w:rsid w:val="002F370C"/>
    <w:rsid w:val="002F3B83"/>
    <w:rsid w:val="002F3FE5"/>
    <w:rsid w:val="002F4D7B"/>
    <w:rsid w:val="002F5B92"/>
    <w:rsid w:val="002F74F4"/>
    <w:rsid w:val="00300484"/>
    <w:rsid w:val="0030259B"/>
    <w:rsid w:val="00302C0D"/>
    <w:rsid w:val="00303966"/>
    <w:rsid w:val="00303F3E"/>
    <w:rsid w:val="0030668B"/>
    <w:rsid w:val="003100CF"/>
    <w:rsid w:val="0031022F"/>
    <w:rsid w:val="00310E7A"/>
    <w:rsid w:val="00313CDB"/>
    <w:rsid w:val="0031424F"/>
    <w:rsid w:val="00314A8D"/>
    <w:rsid w:val="003151B8"/>
    <w:rsid w:val="0031552A"/>
    <w:rsid w:val="00316747"/>
    <w:rsid w:val="00317601"/>
    <w:rsid w:val="003202D0"/>
    <w:rsid w:val="003216AF"/>
    <w:rsid w:val="00321A07"/>
    <w:rsid w:val="00321A5F"/>
    <w:rsid w:val="003224A0"/>
    <w:rsid w:val="003226FF"/>
    <w:rsid w:val="003245DD"/>
    <w:rsid w:val="003263F0"/>
    <w:rsid w:val="00326DB9"/>
    <w:rsid w:val="0032733E"/>
    <w:rsid w:val="00327418"/>
    <w:rsid w:val="00327BBE"/>
    <w:rsid w:val="00330277"/>
    <w:rsid w:val="00330588"/>
    <w:rsid w:val="00330738"/>
    <w:rsid w:val="00330AEF"/>
    <w:rsid w:val="00330AF1"/>
    <w:rsid w:val="00331095"/>
    <w:rsid w:val="0033195E"/>
    <w:rsid w:val="00332442"/>
    <w:rsid w:val="00332578"/>
    <w:rsid w:val="003332F2"/>
    <w:rsid w:val="00333680"/>
    <w:rsid w:val="00333FFF"/>
    <w:rsid w:val="0033424C"/>
    <w:rsid w:val="00334443"/>
    <w:rsid w:val="00334C31"/>
    <w:rsid w:val="00335E98"/>
    <w:rsid w:val="00336220"/>
    <w:rsid w:val="003402D0"/>
    <w:rsid w:val="00340AA8"/>
    <w:rsid w:val="0034192B"/>
    <w:rsid w:val="003429E2"/>
    <w:rsid w:val="003447C3"/>
    <w:rsid w:val="00345852"/>
    <w:rsid w:val="00345BF3"/>
    <w:rsid w:val="0034648D"/>
    <w:rsid w:val="00346FF0"/>
    <w:rsid w:val="00347BE6"/>
    <w:rsid w:val="00347ED6"/>
    <w:rsid w:val="00350CC2"/>
    <w:rsid w:val="0035133A"/>
    <w:rsid w:val="00351393"/>
    <w:rsid w:val="00354945"/>
    <w:rsid w:val="003550D4"/>
    <w:rsid w:val="00355613"/>
    <w:rsid w:val="00356642"/>
    <w:rsid w:val="003567D7"/>
    <w:rsid w:val="00357E1C"/>
    <w:rsid w:val="0036055F"/>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39C"/>
    <w:rsid w:val="00371C93"/>
    <w:rsid w:val="0037206A"/>
    <w:rsid w:val="00372149"/>
    <w:rsid w:val="003739F5"/>
    <w:rsid w:val="00373CB8"/>
    <w:rsid w:val="00374222"/>
    <w:rsid w:val="00374358"/>
    <w:rsid w:val="00374927"/>
    <w:rsid w:val="00374F04"/>
    <w:rsid w:val="00374F50"/>
    <w:rsid w:val="00374F5B"/>
    <w:rsid w:val="00374F5C"/>
    <w:rsid w:val="003767B9"/>
    <w:rsid w:val="0037773D"/>
    <w:rsid w:val="00377AA1"/>
    <w:rsid w:val="00380122"/>
    <w:rsid w:val="00380B43"/>
    <w:rsid w:val="003817D1"/>
    <w:rsid w:val="003817DD"/>
    <w:rsid w:val="00382B45"/>
    <w:rsid w:val="00382E8F"/>
    <w:rsid w:val="00383F9B"/>
    <w:rsid w:val="00384127"/>
    <w:rsid w:val="00384C51"/>
    <w:rsid w:val="00384E8A"/>
    <w:rsid w:val="003863B7"/>
    <w:rsid w:val="0038700F"/>
    <w:rsid w:val="00387216"/>
    <w:rsid w:val="00390F55"/>
    <w:rsid w:val="00392303"/>
    <w:rsid w:val="00392A0B"/>
    <w:rsid w:val="00392C8E"/>
    <w:rsid w:val="003940AD"/>
    <w:rsid w:val="003968DB"/>
    <w:rsid w:val="003A0189"/>
    <w:rsid w:val="003A18D2"/>
    <w:rsid w:val="003A1A43"/>
    <w:rsid w:val="003A1AA5"/>
    <w:rsid w:val="003A1C64"/>
    <w:rsid w:val="003A2656"/>
    <w:rsid w:val="003A335C"/>
    <w:rsid w:val="003A40B8"/>
    <w:rsid w:val="003A4233"/>
    <w:rsid w:val="003A490C"/>
    <w:rsid w:val="003A5264"/>
    <w:rsid w:val="003A62C1"/>
    <w:rsid w:val="003A6562"/>
    <w:rsid w:val="003A6E13"/>
    <w:rsid w:val="003A6F19"/>
    <w:rsid w:val="003A7C2F"/>
    <w:rsid w:val="003B01CB"/>
    <w:rsid w:val="003B026F"/>
    <w:rsid w:val="003B0DA1"/>
    <w:rsid w:val="003B15A9"/>
    <w:rsid w:val="003B19C8"/>
    <w:rsid w:val="003B4378"/>
    <w:rsid w:val="003B5272"/>
    <w:rsid w:val="003B58BB"/>
    <w:rsid w:val="003B5B49"/>
    <w:rsid w:val="003B5BED"/>
    <w:rsid w:val="003B61E9"/>
    <w:rsid w:val="003B7424"/>
    <w:rsid w:val="003C18C4"/>
    <w:rsid w:val="003C1EE3"/>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852"/>
    <w:rsid w:val="003D4D0A"/>
    <w:rsid w:val="003D55B6"/>
    <w:rsid w:val="003D6716"/>
    <w:rsid w:val="003D710E"/>
    <w:rsid w:val="003D7149"/>
    <w:rsid w:val="003D72E9"/>
    <w:rsid w:val="003E01E4"/>
    <w:rsid w:val="003E0FEA"/>
    <w:rsid w:val="003E124D"/>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4DA6"/>
    <w:rsid w:val="003F534D"/>
    <w:rsid w:val="003F5F75"/>
    <w:rsid w:val="003F674B"/>
    <w:rsid w:val="003F735D"/>
    <w:rsid w:val="003F7457"/>
    <w:rsid w:val="00400955"/>
    <w:rsid w:val="00401287"/>
    <w:rsid w:val="004026C8"/>
    <w:rsid w:val="004032D5"/>
    <w:rsid w:val="00403676"/>
    <w:rsid w:val="00403A23"/>
    <w:rsid w:val="00403DE8"/>
    <w:rsid w:val="004040BC"/>
    <w:rsid w:val="00404A0B"/>
    <w:rsid w:val="00405372"/>
    <w:rsid w:val="00405A44"/>
    <w:rsid w:val="00405D71"/>
    <w:rsid w:val="004064F6"/>
    <w:rsid w:val="00406AC7"/>
    <w:rsid w:val="004072A2"/>
    <w:rsid w:val="0040751D"/>
    <w:rsid w:val="004111F6"/>
    <w:rsid w:val="00411FEB"/>
    <w:rsid w:val="00411FEF"/>
    <w:rsid w:val="00412423"/>
    <w:rsid w:val="00412C2F"/>
    <w:rsid w:val="00412D48"/>
    <w:rsid w:val="00413818"/>
    <w:rsid w:val="00413DAA"/>
    <w:rsid w:val="00413EA1"/>
    <w:rsid w:val="00414514"/>
    <w:rsid w:val="0041510E"/>
    <w:rsid w:val="0041594A"/>
    <w:rsid w:val="00416EA7"/>
    <w:rsid w:val="004173B7"/>
    <w:rsid w:val="0041785C"/>
    <w:rsid w:val="00417861"/>
    <w:rsid w:val="00420647"/>
    <w:rsid w:val="00420D50"/>
    <w:rsid w:val="00422165"/>
    <w:rsid w:val="00422240"/>
    <w:rsid w:val="004226EB"/>
    <w:rsid w:val="00423189"/>
    <w:rsid w:val="00423301"/>
    <w:rsid w:val="00423D33"/>
    <w:rsid w:val="00423FA0"/>
    <w:rsid w:val="004241DA"/>
    <w:rsid w:val="00424B75"/>
    <w:rsid w:val="00424CC6"/>
    <w:rsid w:val="00427846"/>
    <w:rsid w:val="00430A65"/>
    <w:rsid w:val="00431B0D"/>
    <w:rsid w:val="00432652"/>
    <w:rsid w:val="00433AAB"/>
    <w:rsid w:val="0043445D"/>
    <w:rsid w:val="00435E04"/>
    <w:rsid w:val="00436540"/>
    <w:rsid w:val="00437D81"/>
    <w:rsid w:val="00440443"/>
    <w:rsid w:val="004416A8"/>
    <w:rsid w:val="004430FE"/>
    <w:rsid w:val="00443C82"/>
    <w:rsid w:val="00444CA6"/>
    <w:rsid w:val="00445E41"/>
    <w:rsid w:val="00446B93"/>
    <w:rsid w:val="00447B8D"/>
    <w:rsid w:val="00450344"/>
    <w:rsid w:val="00451683"/>
    <w:rsid w:val="00451947"/>
    <w:rsid w:val="0045291D"/>
    <w:rsid w:val="0045369E"/>
    <w:rsid w:val="004537E7"/>
    <w:rsid w:val="00454576"/>
    <w:rsid w:val="00454B2D"/>
    <w:rsid w:val="004552F4"/>
    <w:rsid w:val="004554A4"/>
    <w:rsid w:val="00455BF0"/>
    <w:rsid w:val="00457872"/>
    <w:rsid w:val="00460E7C"/>
    <w:rsid w:val="004634A6"/>
    <w:rsid w:val="00463543"/>
    <w:rsid w:val="00463D23"/>
    <w:rsid w:val="00463D7C"/>
    <w:rsid w:val="00463E34"/>
    <w:rsid w:val="00463FC1"/>
    <w:rsid w:val="00464499"/>
    <w:rsid w:val="00464890"/>
    <w:rsid w:val="00464897"/>
    <w:rsid w:val="00464AC0"/>
    <w:rsid w:val="00465265"/>
    <w:rsid w:val="00465E66"/>
    <w:rsid w:val="00466C71"/>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3FF"/>
    <w:rsid w:val="004775BB"/>
    <w:rsid w:val="00477EF8"/>
    <w:rsid w:val="004800E3"/>
    <w:rsid w:val="00480555"/>
    <w:rsid w:val="00480A00"/>
    <w:rsid w:val="00480DA7"/>
    <w:rsid w:val="00481C3B"/>
    <w:rsid w:val="00481C66"/>
    <w:rsid w:val="00481F86"/>
    <w:rsid w:val="00482048"/>
    <w:rsid w:val="004832E8"/>
    <w:rsid w:val="004833E7"/>
    <w:rsid w:val="00483C4A"/>
    <w:rsid w:val="00483E39"/>
    <w:rsid w:val="004842B0"/>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C75"/>
    <w:rsid w:val="004A167C"/>
    <w:rsid w:val="004A167D"/>
    <w:rsid w:val="004A2870"/>
    <w:rsid w:val="004A2D11"/>
    <w:rsid w:val="004A2D8B"/>
    <w:rsid w:val="004A35B7"/>
    <w:rsid w:val="004A3684"/>
    <w:rsid w:val="004A3E83"/>
    <w:rsid w:val="004A4E86"/>
    <w:rsid w:val="004A61B8"/>
    <w:rsid w:val="004A6FCB"/>
    <w:rsid w:val="004B0787"/>
    <w:rsid w:val="004B304C"/>
    <w:rsid w:val="004B3159"/>
    <w:rsid w:val="004B4DFD"/>
    <w:rsid w:val="004B5339"/>
    <w:rsid w:val="004B57FE"/>
    <w:rsid w:val="004B6C92"/>
    <w:rsid w:val="004C05D4"/>
    <w:rsid w:val="004C20B0"/>
    <w:rsid w:val="004C2251"/>
    <w:rsid w:val="004C2A9D"/>
    <w:rsid w:val="004C2D99"/>
    <w:rsid w:val="004C2FB4"/>
    <w:rsid w:val="004C34E4"/>
    <w:rsid w:val="004C3A61"/>
    <w:rsid w:val="004C3F74"/>
    <w:rsid w:val="004C4CF1"/>
    <w:rsid w:val="004C5609"/>
    <w:rsid w:val="004C5958"/>
    <w:rsid w:val="004C5CB7"/>
    <w:rsid w:val="004C63EF"/>
    <w:rsid w:val="004C6DCF"/>
    <w:rsid w:val="004C7073"/>
    <w:rsid w:val="004C7132"/>
    <w:rsid w:val="004D0391"/>
    <w:rsid w:val="004D0423"/>
    <w:rsid w:val="004D0715"/>
    <w:rsid w:val="004D07E9"/>
    <w:rsid w:val="004D103A"/>
    <w:rsid w:val="004D12BA"/>
    <w:rsid w:val="004D27C3"/>
    <w:rsid w:val="004D2EDF"/>
    <w:rsid w:val="004D3739"/>
    <w:rsid w:val="004D3805"/>
    <w:rsid w:val="004D3B99"/>
    <w:rsid w:val="004D4072"/>
    <w:rsid w:val="004D46B3"/>
    <w:rsid w:val="004D4777"/>
    <w:rsid w:val="004D4BC2"/>
    <w:rsid w:val="004D5020"/>
    <w:rsid w:val="004D6587"/>
    <w:rsid w:val="004D67E6"/>
    <w:rsid w:val="004D7267"/>
    <w:rsid w:val="004D72C6"/>
    <w:rsid w:val="004D7546"/>
    <w:rsid w:val="004E1FBB"/>
    <w:rsid w:val="004E217F"/>
    <w:rsid w:val="004E2AF7"/>
    <w:rsid w:val="004E2CAD"/>
    <w:rsid w:val="004E3C0A"/>
    <w:rsid w:val="004E495E"/>
    <w:rsid w:val="004E55E6"/>
    <w:rsid w:val="004E6299"/>
    <w:rsid w:val="004E6A5B"/>
    <w:rsid w:val="004E76E8"/>
    <w:rsid w:val="004F0DA8"/>
    <w:rsid w:val="004F2224"/>
    <w:rsid w:val="004F3524"/>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20BE"/>
    <w:rsid w:val="00512B02"/>
    <w:rsid w:val="00513AF9"/>
    <w:rsid w:val="00514238"/>
    <w:rsid w:val="005158DA"/>
    <w:rsid w:val="00516317"/>
    <w:rsid w:val="005163D3"/>
    <w:rsid w:val="00516EA8"/>
    <w:rsid w:val="005173A1"/>
    <w:rsid w:val="00517420"/>
    <w:rsid w:val="005201E7"/>
    <w:rsid w:val="00520B57"/>
    <w:rsid w:val="00520B5D"/>
    <w:rsid w:val="00521AA9"/>
    <w:rsid w:val="00521BA1"/>
    <w:rsid w:val="00522275"/>
    <w:rsid w:val="00523014"/>
    <w:rsid w:val="00523B42"/>
    <w:rsid w:val="00523C58"/>
    <w:rsid w:val="00523D45"/>
    <w:rsid w:val="00524056"/>
    <w:rsid w:val="0052458F"/>
    <w:rsid w:val="00525E02"/>
    <w:rsid w:val="005261B3"/>
    <w:rsid w:val="00527724"/>
    <w:rsid w:val="00527ACE"/>
    <w:rsid w:val="00527C30"/>
    <w:rsid w:val="00530598"/>
    <w:rsid w:val="00530A10"/>
    <w:rsid w:val="00532463"/>
    <w:rsid w:val="005325C8"/>
    <w:rsid w:val="00532B19"/>
    <w:rsid w:val="00532C80"/>
    <w:rsid w:val="00533761"/>
    <w:rsid w:val="005337E9"/>
    <w:rsid w:val="00533C7E"/>
    <w:rsid w:val="00533E7C"/>
    <w:rsid w:val="0053420C"/>
    <w:rsid w:val="00535839"/>
    <w:rsid w:val="00535B8C"/>
    <w:rsid w:val="00536080"/>
    <w:rsid w:val="0053619C"/>
    <w:rsid w:val="0053689C"/>
    <w:rsid w:val="00536B3E"/>
    <w:rsid w:val="00536D71"/>
    <w:rsid w:val="00540919"/>
    <w:rsid w:val="00540D93"/>
    <w:rsid w:val="005427DF"/>
    <w:rsid w:val="0054295C"/>
    <w:rsid w:val="00543EB7"/>
    <w:rsid w:val="00544116"/>
    <w:rsid w:val="00544271"/>
    <w:rsid w:val="00545174"/>
    <w:rsid w:val="00550006"/>
    <w:rsid w:val="0055044E"/>
    <w:rsid w:val="00551301"/>
    <w:rsid w:val="005518A7"/>
    <w:rsid w:val="00551EB3"/>
    <w:rsid w:val="005524F8"/>
    <w:rsid w:val="00552F5B"/>
    <w:rsid w:val="005530B6"/>
    <w:rsid w:val="005536E9"/>
    <w:rsid w:val="00553D70"/>
    <w:rsid w:val="005544BB"/>
    <w:rsid w:val="00554627"/>
    <w:rsid w:val="00554C75"/>
    <w:rsid w:val="00554DEF"/>
    <w:rsid w:val="005552BD"/>
    <w:rsid w:val="00555F35"/>
    <w:rsid w:val="005568F5"/>
    <w:rsid w:val="005572D7"/>
    <w:rsid w:val="005601A7"/>
    <w:rsid w:val="005617F5"/>
    <w:rsid w:val="00562090"/>
    <w:rsid w:val="00562A69"/>
    <w:rsid w:val="00563647"/>
    <w:rsid w:val="00563D77"/>
    <w:rsid w:val="005647B9"/>
    <w:rsid w:val="00565402"/>
    <w:rsid w:val="00565E2F"/>
    <w:rsid w:val="00565EDD"/>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3E1C"/>
    <w:rsid w:val="005842B7"/>
    <w:rsid w:val="00585BFB"/>
    <w:rsid w:val="00586791"/>
    <w:rsid w:val="00586AB4"/>
    <w:rsid w:val="00587324"/>
    <w:rsid w:val="00587DC2"/>
    <w:rsid w:val="00590772"/>
    <w:rsid w:val="005911A3"/>
    <w:rsid w:val="00591ABA"/>
    <w:rsid w:val="00591C16"/>
    <w:rsid w:val="0059294B"/>
    <w:rsid w:val="0059329B"/>
    <w:rsid w:val="0059391A"/>
    <w:rsid w:val="00593CA6"/>
    <w:rsid w:val="00593DB2"/>
    <w:rsid w:val="0059440C"/>
    <w:rsid w:val="00594A38"/>
    <w:rsid w:val="00594F05"/>
    <w:rsid w:val="00596CD2"/>
    <w:rsid w:val="00597B1A"/>
    <w:rsid w:val="005A014E"/>
    <w:rsid w:val="005A0225"/>
    <w:rsid w:val="005A0703"/>
    <w:rsid w:val="005A095D"/>
    <w:rsid w:val="005A0AC9"/>
    <w:rsid w:val="005A0B3E"/>
    <w:rsid w:val="005A0B89"/>
    <w:rsid w:val="005A12D7"/>
    <w:rsid w:val="005A1A58"/>
    <w:rsid w:val="005A2585"/>
    <w:rsid w:val="005A2792"/>
    <w:rsid w:val="005A3631"/>
    <w:rsid w:val="005A3D04"/>
    <w:rsid w:val="005A3F92"/>
    <w:rsid w:val="005A4093"/>
    <w:rsid w:val="005A5075"/>
    <w:rsid w:val="005A5184"/>
    <w:rsid w:val="005A5216"/>
    <w:rsid w:val="005A5E29"/>
    <w:rsid w:val="005A6681"/>
    <w:rsid w:val="005A68F3"/>
    <w:rsid w:val="005A699D"/>
    <w:rsid w:val="005A6AEA"/>
    <w:rsid w:val="005A6AFA"/>
    <w:rsid w:val="005A6DCD"/>
    <w:rsid w:val="005A78AC"/>
    <w:rsid w:val="005A7CF7"/>
    <w:rsid w:val="005B0049"/>
    <w:rsid w:val="005B11CA"/>
    <w:rsid w:val="005B138A"/>
    <w:rsid w:val="005B1F2D"/>
    <w:rsid w:val="005B3AE6"/>
    <w:rsid w:val="005B3CFE"/>
    <w:rsid w:val="005B4281"/>
    <w:rsid w:val="005B42FA"/>
    <w:rsid w:val="005B510F"/>
    <w:rsid w:val="005B60EF"/>
    <w:rsid w:val="005B61C2"/>
    <w:rsid w:val="005B6A59"/>
    <w:rsid w:val="005B6C5D"/>
    <w:rsid w:val="005B6DF7"/>
    <w:rsid w:val="005C0B34"/>
    <w:rsid w:val="005C0EE2"/>
    <w:rsid w:val="005C1D24"/>
    <w:rsid w:val="005C26ED"/>
    <w:rsid w:val="005C3393"/>
    <w:rsid w:val="005C35EC"/>
    <w:rsid w:val="005C420C"/>
    <w:rsid w:val="005C5F09"/>
    <w:rsid w:val="005C61A5"/>
    <w:rsid w:val="005C62B1"/>
    <w:rsid w:val="005C6539"/>
    <w:rsid w:val="005C7110"/>
    <w:rsid w:val="005C7895"/>
    <w:rsid w:val="005D0908"/>
    <w:rsid w:val="005D1585"/>
    <w:rsid w:val="005D16DC"/>
    <w:rsid w:val="005D1BF5"/>
    <w:rsid w:val="005D220D"/>
    <w:rsid w:val="005D2BAF"/>
    <w:rsid w:val="005D4323"/>
    <w:rsid w:val="005D4AC5"/>
    <w:rsid w:val="005D5FCA"/>
    <w:rsid w:val="005D653A"/>
    <w:rsid w:val="005D7052"/>
    <w:rsid w:val="005D7A30"/>
    <w:rsid w:val="005E09E1"/>
    <w:rsid w:val="005E1F5E"/>
    <w:rsid w:val="005E21C7"/>
    <w:rsid w:val="005E287F"/>
    <w:rsid w:val="005E32F2"/>
    <w:rsid w:val="005E3C77"/>
    <w:rsid w:val="005E6A08"/>
    <w:rsid w:val="005E6D0F"/>
    <w:rsid w:val="005E75B2"/>
    <w:rsid w:val="005F0C83"/>
    <w:rsid w:val="005F11A0"/>
    <w:rsid w:val="005F16A3"/>
    <w:rsid w:val="005F1A44"/>
    <w:rsid w:val="005F1E4E"/>
    <w:rsid w:val="005F2C15"/>
    <w:rsid w:val="005F315A"/>
    <w:rsid w:val="005F522E"/>
    <w:rsid w:val="005F5908"/>
    <w:rsid w:val="005F5DD9"/>
    <w:rsid w:val="005F7756"/>
    <w:rsid w:val="005F7E25"/>
    <w:rsid w:val="0060062A"/>
    <w:rsid w:val="0060153C"/>
    <w:rsid w:val="00602182"/>
    <w:rsid w:val="00602805"/>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09"/>
    <w:rsid w:val="00616D16"/>
    <w:rsid w:val="00617CE7"/>
    <w:rsid w:val="00617DE9"/>
    <w:rsid w:val="00620701"/>
    <w:rsid w:val="00620F11"/>
    <w:rsid w:val="00621093"/>
    <w:rsid w:val="0062182B"/>
    <w:rsid w:val="00621889"/>
    <w:rsid w:val="00621A9D"/>
    <w:rsid w:val="00621F10"/>
    <w:rsid w:val="006233B1"/>
    <w:rsid w:val="00623BB3"/>
    <w:rsid w:val="00624510"/>
    <w:rsid w:val="00624564"/>
    <w:rsid w:val="006245F8"/>
    <w:rsid w:val="00624A2C"/>
    <w:rsid w:val="00624C1D"/>
    <w:rsid w:val="006250F0"/>
    <w:rsid w:val="00625251"/>
    <w:rsid w:val="00625D83"/>
    <w:rsid w:val="00625E54"/>
    <w:rsid w:val="006274FB"/>
    <w:rsid w:val="00627E89"/>
    <w:rsid w:val="00630EA0"/>
    <w:rsid w:val="00630EDF"/>
    <w:rsid w:val="00630EF6"/>
    <w:rsid w:val="00632E36"/>
    <w:rsid w:val="00633889"/>
    <w:rsid w:val="00634DEC"/>
    <w:rsid w:val="006352DD"/>
    <w:rsid w:val="0063568F"/>
    <w:rsid w:val="00636023"/>
    <w:rsid w:val="0063602E"/>
    <w:rsid w:val="0063654A"/>
    <w:rsid w:val="006368C0"/>
    <w:rsid w:val="00636B15"/>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2A62"/>
    <w:rsid w:val="00663082"/>
    <w:rsid w:val="006644E1"/>
    <w:rsid w:val="00664DF6"/>
    <w:rsid w:val="006651A4"/>
    <w:rsid w:val="00665DB7"/>
    <w:rsid w:val="0066670C"/>
    <w:rsid w:val="00666905"/>
    <w:rsid w:val="00667618"/>
    <w:rsid w:val="00667E3B"/>
    <w:rsid w:val="006700F7"/>
    <w:rsid w:val="00670145"/>
    <w:rsid w:val="006701A2"/>
    <w:rsid w:val="006701F8"/>
    <w:rsid w:val="006725D0"/>
    <w:rsid w:val="00673C53"/>
    <w:rsid w:val="00673D7A"/>
    <w:rsid w:val="00674434"/>
    <w:rsid w:val="006748E8"/>
    <w:rsid w:val="0067548C"/>
    <w:rsid w:val="0067614D"/>
    <w:rsid w:val="00676AB5"/>
    <w:rsid w:val="00677F22"/>
    <w:rsid w:val="00680CD4"/>
    <w:rsid w:val="00681D11"/>
    <w:rsid w:val="00683342"/>
    <w:rsid w:val="0068428B"/>
    <w:rsid w:val="006857C2"/>
    <w:rsid w:val="00686629"/>
    <w:rsid w:val="00691868"/>
    <w:rsid w:val="00691F7D"/>
    <w:rsid w:val="0069210A"/>
    <w:rsid w:val="00692B90"/>
    <w:rsid w:val="006933D3"/>
    <w:rsid w:val="0069386D"/>
    <w:rsid w:val="006938C2"/>
    <w:rsid w:val="00693FD5"/>
    <w:rsid w:val="006942E4"/>
    <w:rsid w:val="00697232"/>
    <w:rsid w:val="006A024A"/>
    <w:rsid w:val="006A0BCC"/>
    <w:rsid w:val="006A147C"/>
    <w:rsid w:val="006A16FB"/>
    <w:rsid w:val="006A1B83"/>
    <w:rsid w:val="006A1C4B"/>
    <w:rsid w:val="006A1E01"/>
    <w:rsid w:val="006A1EBB"/>
    <w:rsid w:val="006A2261"/>
    <w:rsid w:val="006A2AC9"/>
    <w:rsid w:val="006A2F85"/>
    <w:rsid w:val="006A331B"/>
    <w:rsid w:val="006A3C32"/>
    <w:rsid w:val="006A5934"/>
    <w:rsid w:val="006A5FA9"/>
    <w:rsid w:val="006A6117"/>
    <w:rsid w:val="006A62B8"/>
    <w:rsid w:val="006A740E"/>
    <w:rsid w:val="006A7EA7"/>
    <w:rsid w:val="006B07AA"/>
    <w:rsid w:val="006B1B30"/>
    <w:rsid w:val="006B1C8A"/>
    <w:rsid w:val="006B1CB7"/>
    <w:rsid w:val="006B254C"/>
    <w:rsid w:val="006B2D0D"/>
    <w:rsid w:val="006B3A99"/>
    <w:rsid w:val="006B4564"/>
    <w:rsid w:val="006B4D09"/>
    <w:rsid w:val="006B4E30"/>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3555"/>
    <w:rsid w:val="006D4178"/>
    <w:rsid w:val="006D57BD"/>
    <w:rsid w:val="006D5DED"/>
    <w:rsid w:val="006D65BD"/>
    <w:rsid w:val="006D745B"/>
    <w:rsid w:val="006E0FF9"/>
    <w:rsid w:val="006E18B8"/>
    <w:rsid w:val="006E1D3E"/>
    <w:rsid w:val="006E24D9"/>
    <w:rsid w:val="006E27A8"/>
    <w:rsid w:val="006E2FC9"/>
    <w:rsid w:val="006E47BE"/>
    <w:rsid w:val="006E649C"/>
    <w:rsid w:val="006E661F"/>
    <w:rsid w:val="006E6BDB"/>
    <w:rsid w:val="006E740A"/>
    <w:rsid w:val="006F1182"/>
    <w:rsid w:val="006F199E"/>
    <w:rsid w:val="006F1E80"/>
    <w:rsid w:val="006F2593"/>
    <w:rsid w:val="006F2E9E"/>
    <w:rsid w:val="006F4778"/>
    <w:rsid w:val="006F5BAB"/>
    <w:rsid w:val="006F6EC5"/>
    <w:rsid w:val="006F79EA"/>
    <w:rsid w:val="00700208"/>
    <w:rsid w:val="0070037A"/>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61C"/>
    <w:rsid w:val="00721E05"/>
    <w:rsid w:val="00722218"/>
    <w:rsid w:val="00723001"/>
    <w:rsid w:val="0072339B"/>
    <w:rsid w:val="007233B4"/>
    <w:rsid w:val="00723B85"/>
    <w:rsid w:val="00723C5B"/>
    <w:rsid w:val="00724398"/>
    <w:rsid w:val="00725BD8"/>
    <w:rsid w:val="007273E6"/>
    <w:rsid w:val="007275F5"/>
    <w:rsid w:val="007311B8"/>
    <w:rsid w:val="00732129"/>
    <w:rsid w:val="00732EDA"/>
    <w:rsid w:val="00733BB2"/>
    <w:rsid w:val="00733C49"/>
    <w:rsid w:val="00734F9A"/>
    <w:rsid w:val="00735144"/>
    <w:rsid w:val="0073585D"/>
    <w:rsid w:val="00735CCF"/>
    <w:rsid w:val="00735D93"/>
    <w:rsid w:val="007360C9"/>
    <w:rsid w:val="00737AAD"/>
    <w:rsid w:val="00740396"/>
    <w:rsid w:val="0074103A"/>
    <w:rsid w:val="00741387"/>
    <w:rsid w:val="00741696"/>
    <w:rsid w:val="00741A2C"/>
    <w:rsid w:val="00741C43"/>
    <w:rsid w:val="0074319A"/>
    <w:rsid w:val="00743810"/>
    <w:rsid w:val="00744BE9"/>
    <w:rsid w:val="0074559C"/>
    <w:rsid w:val="0074578C"/>
    <w:rsid w:val="007463AE"/>
    <w:rsid w:val="0074663D"/>
    <w:rsid w:val="00746A60"/>
    <w:rsid w:val="00747ABA"/>
    <w:rsid w:val="00747D09"/>
    <w:rsid w:val="00750898"/>
    <w:rsid w:val="00750FEA"/>
    <w:rsid w:val="007520E3"/>
    <w:rsid w:val="0075225B"/>
    <w:rsid w:val="00753964"/>
    <w:rsid w:val="00753CB9"/>
    <w:rsid w:val="00753F6F"/>
    <w:rsid w:val="00754FAB"/>
    <w:rsid w:val="00755B8F"/>
    <w:rsid w:val="00755F7C"/>
    <w:rsid w:val="0075662D"/>
    <w:rsid w:val="00760F59"/>
    <w:rsid w:val="00761D40"/>
    <w:rsid w:val="007624D9"/>
    <w:rsid w:val="007628E6"/>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9B3"/>
    <w:rsid w:val="00776C16"/>
    <w:rsid w:val="00776DC9"/>
    <w:rsid w:val="0077727F"/>
    <w:rsid w:val="007777B4"/>
    <w:rsid w:val="007778A2"/>
    <w:rsid w:val="00777E4C"/>
    <w:rsid w:val="00781B8D"/>
    <w:rsid w:val="00781FAB"/>
    <w:rsid w:val="007834E6"/>
    <w:rsid w:val="00783845"/>
    <w:rsid w:val="007846E6"/>
    <w:rsid w:val="007848F8"/>
    <w:rsid w:val="00785221"/>
    <w:rsid w:val="007863FC"/>
    <w:rsid w:val="007866F4"/>
    <w:rsid w:val="00787965"/>
    <w:rsid w:val="00787DB5"/>
    <w:rsid w:val="0079071C"/>
    <w:rsid w:val="00790F4C"/>
    <w:rsid w:val="00791D5C"/>
    <w:rsid w:val="00791EAB"/>
    <w:rsid w:val="0079435F"/>
    <w:rsid w:val="00794811"/>
    <w:rsid w:val="007955E9"/>
    <w:rsid w:val="00795847"/>
    <w:rsid w:val="00795998"/>
    <w:rsid w:val="00796144"/>
    <w:rsid w:val="007963D4"/>
    <w:rsid w:val="00796B82"/>
    <w:rsid w:val="007A03C5"/>
    <w:rsid w:val="007A07B3"/>
    <w:rsid w:val="007A087F"/>
    <w:rsid w:val="007A1C13"/>
    <w:rsid w:val="007A25C3"/>
    <w:rsid w:val="007A294F"/>
    <w:rsid w:val="007A2FCF"/>
    <w:rsid w:val="007A3F31"/>
    <w:rsid w:val="007A70C9"/>
    <w:rsid w:val="007A73CE"/>
    <w:rsid w:val="007A7F46"/>
    <w:rsid w:val="007B085B"/>
    <w:rsid w:val="007B0DDB"/>
    <w:rsid w:val="007B1497"/>
    <w:rsid w:val="007B1601"/>
    <w:rsid w:val="007B2300"/>
    <w:rsid w:val="007B2894"/>
    <w:rsid w:val="007B3D46"/>
    <w:rsid w:val="007B461A"/>
    <w:rsid w:val="007B5021"/>
    <w:rsid w:val="007B5F21"/>
    <w:rsid w:val="007B5F74"/>
    <w:rsid w:val="007B679B"/>
    <w:rsid w:val="007B67EA"/>
    <w:rsid w:val="007B693F"/>
    <w:rsid w:val="007B6B16"/>
    <w:rsid w:val="007B6D62"/>
    <w:rsid w:val="007C0406"/>
    <w:rsid w:val="007C0EB1"/>
    <w:rsid w:val="007C207E"/>
    <w:rsid w:val="007C20C0"/>
    <w:rsid w:val="007C2CEB"/>
    <w:rsid w:val="007C332F"/>
    <w:rsid w:val="007C3A5F"/>
    <w:rsid w:val="007C55DB"/>
    <w:rsid w:val="007C602A"/>
    <w:rsid w:val="007C648D"/>
    <w:rsid w:val="007C6C76"/>
    <w:rsid w:val="007C6F57"/>
    <w:rsid w:val="007C7145"/>
    <w:rsid w:val="007C7302"/>
    <w:rsid w:val="007C740D"/>
    <w:rsid w:val="007C7F9C"/>
    <w:rsid w:val="007D0458"/>
    <w:rsid w:val="007D0790"/>
    <w:rsid w:val="007D11F8"/>
    <w:rsid w:val="007D23EB"/>
    <w:rsid w:val="007D385A"/>
    <w:rsid w:val="007D3FC9"/>
    <w:rsid w:val="007D42D2"/>
    <w:rsid w:val="007D6675"/>
    <w:rsid w:val="007D7B9E"/>
    <w:rsid w:val="007D7F20"/>
    <w:rsid w:val="007E040C"/>
    <w:rsid w:val="007E0550"/>
    <w:rsid w:val="007E0919"/>
    <w:rsid w:val="007E0A5C"/>
    <w:rsid w:val="007E1328"/>
    <w:rsid w:val="007E1393"/>
    <w:rsid w:val="007E189B"/>
    <w:rsid w:val="007E238E"/>
    <w:rsid w:val="007E24B6"/>
    <w:rsid w:val="007E2F4C"/>
    <w:rsid w:val="007E3B04"/>
    <w:rsid w:val="007E4B35"/>
    <w:rsid w:val="007E51CE"/>
    <w:rsid w:val="007E54ED"/>
    <w:rsid w:val="007E6E77"/>
    <w:rsid w:val="007E7521"/>
    <w:rsid w:val="007F04B2"/>
    <w:rsid w:val="007F04D0"/>
    <w:rsid w:val="007F1508"/>
    <w:rsid w:val="007F1DEA"/>
    <w:rsid w:val="007F3D4F"/>
    <w:rsid w:val="007F5285"/>
    <w:rsid w:val="007F6AB1"/>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1F0D"/>
    <w:rsid w:val="00812FF9"/>
    <w:rsid w:val="0081365D"/>
    <w:rsid w:val="0081515F"/>
    <w:rsid w:val="008152A2"/>
    <w:rsid w:val="00815852"/>
    <w:rsid w:val="00815AA5"/>
    <w:rsid w:val="008163A6"/>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3388"/>
    <w:rsid w:val="008334A9"/>
    <w:rsid w:val="008346B2"/>
    <w:rsid w:val="008356CD"/>
    <w:rsid w:val="008360EA"/>
    <w:rsid w:val="00837A47"/>
    <w:rsid w:val="00837E5C"/>
    <w:rsid w:val="00840C3E"/>
    <w:rsid w:val="008410AA"/>
    <w:rsid w:val="0084133F"/>
    <w:rsid w:val="00841E00"/>
    <w:rsid w:val="00842677"/>
    <w:rsid w:val="00842EEC"/>
    <w:rsid w:val="0084386A"/>
    <w:rsid w:val="00843961"/>
    <w:rsid w:val="00845CFD"/>
    <w:rsid w:val="008461D8"/>
    <w:rsid w:val="0084622F"/>
    <w:rsid w:val="008467CD"/>
    <w:rsid w:val="008506DA"/>
    <w:rsid w:val="0085130C"/>
    <w:rsid w:val="008529C9"/>
    <w:rsid w:val="00852D54"/>
    <w:rsid w:val="00853123"/>
    <w:rsid w:val="008539BE"/>
    <w:rsid w:val="00853A97"/>
    <w:rsid w:val="00855364"/>
    <w:rsid w:val="00855909"/>
    <w:rsid w:val="00856837"/>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4926"/>
    <w:rsid w:val="0087557C"/>
    <w:rsid w:val="008755E4"/>
    <w:rsid w:val="00875C99"/>
    <w:rsid w:val="0087608E"/>
    <w:rsid w:val="00877C20"/>
    <w:rsid w:val="008809B0"/>
    <w:rsid w:val="00881DDB"/>
    <w:rsid w:val="008822D4"/>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8DC"/>
    <w:rsid w:val="008A7990"/>
    <w:rsid w:val="008B15EB"/>
    <w:rsid w:val="008B1976"/>
    <w:rsid w:val="008B2497"/>
    <w:rsid w:val="008B4A89"/>
    <w:rsid w:val="008B4BEC"/>
    <w:rsid w:val="008B5432"/>
    <w:rsid w:val="008B5959"/>
    <w:rsid w:val="008B61EA"/>
    <w:rsid w:val="008B6366"/>
    <w:rsid w:val="008B6F25"/>
    <w:rsid w:val="008B793A"/>
    <w:rsid w:val="008B7B8E"/>
    <w:rsid w:val="008B7EF7"/>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6FC"/>
    <w:rsid w:val="008D0771"/>
    <w:rsid w:val="008D0ADE"/>
    <w:rsid w:val="008D17A1"/>
    <w:rsid w:val="008D1B51"/>
    <w:rsid w:val="008D31BD"/>
    <w:rsid w:val="008D34E8"/>
    <w:rsid w:val="008D3EC2"/>
    <w:rsid w:val="008D3F13"/>
    <w:rsid w:val="008D5500"/>
    <w:rsid w:val="008D6295"/>
    <w:rsid w:val="008D6D1E"/>
    <w:rsid w:val="008D7486"/>
    <w:rsid w:val="008D7B9B"/>
    <w:rsid w:val="008D7D55"/>
    <w:rsid w:val="008E0AE3"/>
    <w:rsid w:val="008E112A"/>
    <w:rsid w:val="008E2380"/>
    <w:rsid w:val="008E24EA"/>
    <w:rsid w:val="008E37E2"/>
    <w:rsid w:val="008E4A7E"/>
    <w:rsid w:val="008E6AF3"/>
    <w:rsid w:val="008E6F58"/>
    <w:rsid w:val="008E6F7C"/>
    <w:rsid w:val="008E7343"/>
    <w:rsid w:val="008E7799"/>
    <w:rsid w:val="008F09F4"/>
    <w:rsid w:val="008F0CFA"/>
    <w:rsid w:val="008F0F20"/>
    <w:rsid w:val="008F159E"/>
    <w:rsid w:val="008F1F38"/>
    <w:rsid w:val="008F278F"/>
    <w:rsid w:val="008F35C7"/>
    <w:rsid w:val="008F3DCD"/>
    <w:rsid w:val="008F492A"/>
    <w:rsid w:val="008F5394"/>
    <w:rsid w:val="008F5D22"/>
    <w:rsid w:val="008F5DDC"/>
    <w:rsid w:val="008F6003"/>
    <w:rsid w:val="008F728A"/>
    <w:rsid w:val="0090077F"/>
    <w:rsid w:val="00900EB7"/>
    <w:rsid w:val="00900FB1"/>
    <w:rsid w:val="00901943"/>
    <w:rsid w:val="009022FD"/>
    <w:rsid w:val="00902829"/>
    <w:rsid w:val="009040CB"/>
    <w:rsid w:val="0090425F"/>
    <w:rsid w:val="0090708B"/>
    <w:rsid w:val="009070B5"/>
    <w:rsid w:val="00907E5B"/>
    <w:rsid w:val="009120BC"/>
    <w:rsid w:val="0091262B"/>
    <w:rsid w:val="00914BDF"/>
    <w:rsid w:val="0091577E"/>
    <w:rsid w:val="009167DB"/>
    <w:rsid w:val="009174CD"/>
    <w:rsid w:val="009175A4"/>
    <w:rsid w:val="00917B41"/>
    <w:rsid w:val="00920BF7"/>
    <w:rsid w:val="0092116A"/>
    <w:rsid w:val="00922901"/>
    <w:rsid w:val="00922975"/>
    <w:rsid w:val="0092338A"/>
    <w:rsid w:val="00923A56"/>
    <w:rsid w:val="00924C3F"/>
    <w:rsid w:val="009306B4"/>
    <w:rsid w:val="009315F0"/>
    <w:rsid w:val="0093187A"/>
    <w:rsid w:val="0093216A"/>
    <w:rsid w:val="0093257B"/>
    <w:rsid w:val="00932E48"/>
    <w:rsid w:val="00933BC2"/>
    <w:rsid w:val="00933C78"/>
    <w:rsid w:val="0093520C"/>
    <w:rsid w:val="00935223"/>
    <w:rsid w:val="0093572C"/>
    <w:rsid w:val="0093590B"/>
    <w:rsid w:val="0093692F"/>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5FA"/>
    <w:rsid w:val="00964160"/>
    <w:rsid w:val="00964352"/>
    <w:rsid w:val="009644D4"/>
    <w:rsid w:val="009644D6"/>
    <w:rsid w:val="009655A5"/>
    <w:rsid w:val="00965852"/>
    <w:rsid w:val="00965C01"/>
    <w:rsid w:val="009667B6"/>
    <w:rsid w:val="0096701C"/>
    <w:rsid w:val="00967FCA"/>
    <w:rsid w:val="00970300"/>
    <w:rsid w:val="00970510"/>
    <w:rsid w:val="00970BD8"/>
    <w:rsid w:val="009710A8"/>
    <w:rsid w:val="00971883"/>
    <w:rsid w:val="009719E8"/>
    <w:rsid w:val="00972E1E"/>
    <w:rsid w:val="00973BB9"/>
    <w:rsid w:val="00974649"/>
    <w:rsid w:val="009750C2"/>
    <w:rsid w:val="00975B98"/>
    <w:rsid w:val="00976403"/>
    <w:rsid w:val="00976F62"/>
    <w:rsid w:val="009772F9"/>
    <w:rsid w:val="00977732"/>
    <w:rsid w:val="00977741"/>
    <w:rsid w:val="00977A10"/>
    <w:rsid w:val="00977BA0"/>
    <w:rsid w:val="009813BD"/>
    <w:rsid w:val="009815A2"/>
    <w:rsid w:val="009817DE"/>
    <w:rsid w:val="009819B5"/>
    <w:rsid w:val="00981F62"/>
    <w:rsid w:val="00982230"/>
    <w:rsid w:val="009829F4"/>
    <w:rsid w:val="009835F5"/>
    <w:rsid w:val="00983ACF"/>
    <w:rsid w:val="00984469"/>
    <w:rsid w:val="00984EF0"/>
    <w:rsid w:val="00985150"/>
    <w:rsid w:val="009855A7"/>
    <w:rsid w:val="00985E33"/>
    <w:rsid w:val="00986471"/>
    <w:rsid w:val="009873FF"/>
    <w:rsid w:val="00990801"/>
    <w:rsid w:val="0099090C"/>
    <w:rsid w:val="009913D8"/>
    <w:rsid w:val="0099251D"/>
    <w:rsid w:val="00992534"/>
    <w:rsid w:val="00992643"/>
    <w:rsid w:val="00993B92"/>
    <w:rsid w:val="00994091"/>
    <w:rsid w:val="00994C03"/>
    <w:rsid w:val="00994DDB"/>
    <w:rsid w:val="00994E9E"/>
    <w:rsid w:val="009956D3"/>
    <w:rsid w:val="0099576B"/>
    <w:rsid w:val="00995A9D"/>
    <w:rsid w:val="00996FA9"/>
    <w:rsid w:val="00996FAD"/>
    <w:rsid w:val="00997374"/>
    <w:rsid w:val="009977D0"/>
    <w:rsid w:val="00997E9C"/>
    <w:rsid w:val="00997FE4"/>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32AD"/>
    <w:rsid w:val="009B336F"/>
    <w:rsid w:val="009B3437"/>
    <w:rsid w:val="009B3A9F"/>
    <w:rsid w:val="009B3AAE"/>
    <w:rsid w:val="009B425D"/>
    <w:rsid w:val="009B4281"/>
    <w:rsid w:val="009B4D90"/>
    <w:rsid w:val="009B5F98"/>
    <w:rsid w:val="009B6D14"/>
    <w:rsid w:val="009B76BA"/>
    <w:rsid w:val="009C0B87"/>
    <w:rsid w:val="009C0E3E"/>
    <w:rsid w:val="009C2618"/>
    <w:rsid w:val="009C2E99"/>
    <w:rsid w:val="009C306C"/>
    <w:rsid w:val="009C3595"/>
    <w:rsid w:val="009C35F4"/>
    <w:rsid w:val="009C488E"/>
    <w:rsid w:val="009C4990"/>
    <w:rsid w:val="009C4BC8"/>
    <w:rsid w:val="009C55C1"/>
    <w:rsid w:val="009C6890"/>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6AD6"/>
    <w:rsid w:val="009E7B3F"/>
    <w:rsid w:val="009F0934"/>
    <w:rsid w:val="009F131C"/>
    <w:rsid w:val="009F1977"/>
    <w:rsid w:val="009F201F"/>
    <w:rsid w:val="009F2047"/>
    <w:rsid w:val="009F2CA0"/>
    <w:rsid w:val="009F404D"/>
    <w:rsid w:val="009F5E17"/>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234"/>
    <w:rsid w:val="00A115F5"/>
    <w:rsid w:val="00A11CD0"/>
    <w:rsid w:val="00A11F3F"/>
    <w:rsid w:val="00A126EC"/>
    <w:rsid w:val="00A12B88"/>
    <w:rsid w:val="00A14214"/>
    <w:rsid w:val="00A15470"/>
    <w:rsid w:val="00A15601"/>
    <w:rsid w:val="00A15651"/>
    <w:rsid w:val="00A15F2C"/>
    <w:rsid w:val="00A1649A"/>
    <w:rsid w:val="00A166D2"/>
    <w:rsid w:val="00A201E5"/>
    <w:rsid w:val="00A213F8"/>
    <w:rsid w:val="00A234B4"/>
    <w:rsid w:val="00A24F7F"/>
    <w:rsid w:val="00A25A8C"/>
    <w:rsid w:val="00A25D41"/>
    <w:rsid w:val="00A25D7B"/>
    <w:rsid w:val="00A25F7E"/>
    <w:rsid w:val="00A26145"/>
    <w:rsid w:val="00A265BD"/>
    <w:rsid w:val="00A26C5E"/>
    <w:rsid w:val="00A2729E"/>
    <w:rsid w:val="00A27890"/>
    <w:rsid w:val="00A30119"/>
    <w:rsid w:val="00A304EF"/>
    <w:rsid w:val="00A316BE"/>
    <w:rsid w:val="00A31F68"/>
    <w:rsid w:val="00A32538"/>
    <w:rsid w:val="00A3290B"/>
    <w:rsid w:val="00A33615"/>
    <w:rsid w:val="00A34362"/>
    <w:rsid w:val="00A343C5"/>
    <w:rsid w:val="00A34516"/>
    <w:rsid w:val="00A34A5B"/>
    <w:rsid w:val="00A34B6E"/>
    <w:rsid w:val="00A34E2E"/>
    <w:rsid w:val="00A36E84"/>
    <w:rsid w:val="00A37972"/>
    <w:rsid w:val="00A40A14"/>
    <w:rsid w:val="00A4137C"/>
    <w:rsid w:val="00A415EF"/>
    <w:rsid w:val="00A421CF"/>
    <w:rsid w:val="00A43147"/>
    <w:rsid w:val="00A4490F"/>
    <w:rsid w:val="00A459BC"/>
    <w:rsid w:val="00A478E5"/>
    <w:rsid w:val="00A50C5E"/>
    <w:rsid w:val="00A51A2A"/>
    <w:rsid w:val="00A51A71"/>
    <w:rsid w:val="00A521C7"/>
    <w:rsid w:val="00A52453"/>
    <w:rsid w:val="00A5433E"/>
    <w:rsid w:val="00A54359"/>
    <w:rsid w:val="00A5455C"/>
    <w:rsid w:val="00A54E0E"/>
    <w:rsid w:val="00A54E7C"/>
    <w:rsid w:val="00A54F0E"/>
    <w:rsid w:val="00A559D4"/>
    <w:rsid w:val="00A55DD7"/>
    <w:rsid w:val="00A56136"/>
    <w:rsid w:val="00A564A0"/>
    <w:rsid w:val="00A56900"/>
    <w:rsid w:val="00A56A03"/>
    <w:rsid w:val="00A56CBD"/>
    <w:rsid w:val="00A5740F"/>
    <w:rsid w:val="00A578BA"/>
    <w:rsid w:val="00A61C53"/>
    <w:rsid w:val="00A632DB"/>
    <w:rsid w:val="00A63992"/>
    <w:rsid w:val="00A63F68"/>
    <w:rsid w:val="00A65C0B"/>
    <w:rsid w:val="00A66066"/>
    <w:rsid w:val="00A67663"/>
    <w:rsid w:val="00A67C08"/>
    <w:rsid w:val="00A704A0"/>
    <w:rsid w:val="00A711C6"/>
    <w:rsid w:val="00A73544"/>
    <w:rsid w:val="00A7360B"/>
    <w:rsid w:val="00A73694"/>
    <w:rsid w:val="00A75E6C"/>
    <w:rsid w:val="00A76314"/>
    <w:rsid w:val="00A813E7"/>
    <w:rsid w:val="00A81894"/>
    <w:rsid w:val="00A82C85"/>
    <w:rsid w:val="00A855D3"/>
    <w:rsid w:val="00A85A44"/>
    <w:rsid w:val="00A86554"/>
    <w:rsid w:val="00A87311"/>
    <w:rsid w:val="00A90517"/>
    <w:rsid w:val="00A90F3C"/>
    <w:rsid w:val="00A91D10"/>
    <w:rsid w:val="00A91EAE"/>
    <w:rsid w:val="00A91F11"/>
    <w:rsid w:val="00A921CA"/>
    <w:rsid w:val="00A9244B"/>
    <w:rsid w:val="00A92E1A"/>
    <w:rsid w:val="00A940AA"/>
    <w:rsid w:val="00A950B3"/>
    <w:rsid w:val="00A958E6"/>
    <w:rsid w:val="00A95F2B"/>
    <w:rsid w:val="00A9624A"/>
    <w:rsid w:val="00A9670A"/>
    <w:rsid w:val="00AA25C8"/>
    <w:rsid w:val="00AA29F7"/>
    <w:rsid w:val="00AA3952"/>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9EC"/>
    <w:rsid w:val="00AC3E67"/>
    <w:rsid w:val="00AC413C"/>
    <w:rsid w:val="00AC5A7C"/>
    <w:rsid w:val="00AC643F"/>
    <w:rsid w:val="00AC7BD8"/>
    <w:rsid w:val="00AD16CE"/>
    <w:rsid w:val="00AD1994"/>
    <w:rsid w:val="00AD25B2"/>
    <w:rsid w:val="00AD2C83"/>
    <w:rsid w:val="00AD3FDA"/>
    <w:rsid w:val="00AD4DFE"/>
    <w:rsid w:val="00AD6268"/>
    <w:rsid w:val="00AD67C4"/>
    <w:rsid w:val="00AE023F"/>
    <w:rsid w:val="00AE0846"/>
    <w:rsid w:val="00AE0CE5"/>
    <w:rsid w:val="00AE1510"/>
    <w:rsid w:val="00AE1C2F"/>
    <w:rsid w:val="00AE2057"/>
    <w:rsid w:val="00AE2E8E"/>
    <w:rsid w:val="00AE3616"/>
    <w:rsid w:val="00AE4A4D"/>
    <w:rsid w:val="00AE4BC6"/>
    <w:rsid w:val="00AE4C1E"/>
    <w:rsid w:val="00AE4FF0"/>
    <w:rsid w:val="00AE5121"/>
    <w:rsid w:val="00AE5C92"/>
    <w:rsid w:val="00AE7E1B"/>
    <w:rsid w:val="00AF0AC8"/>
    <w:rsid w:val="00AF3104"/>
    <w:rsid w:val="00AF4B4C"/>
    <w:rsid w:val="00AF500B"/>
    <w:rsid w:val="00AF64A9"/>
    <w:rsid w:val="00AF6F7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3DBB"/>
    <w:rsid w:val="00B15320"/>
    <w:rsid w:val="00B16700"/>
    <w:rsid w:val="00B16BAE"/>
    <w:rsid w:val="00B17C9A"/>
    <w:rsid w:val="00B17E77"/>
    <w:rsid w:val="00B2049D"/>
    <w:rsid w:val="00B21995"/>
    <w:rsid w:val="00B22309"/>
    <w:rsid w:val="00B22C07"/>
    <w:rsid w:val="00B22D30"/>
    <w:rsid w:val="00B230BB"/>
    <w:rsid w:val="00B235C4"/>
    <w:rsid w:val="00B25190"/>
    <w:rsid w:val="00B26353"/>
    <w:rsid w:val="00B26394"/>
    <w:rsid w:val="00B264E0"/>
    <w:rsid w:val="00B26888"/>
    <w:rsid w:val="00B27A3E"/>
    <w:rsid w:val="00B3070A"/>
    <w:rsid w:val="00B32F36"/>
    <w:rsid w:val="00B3317D"/>
    <w:rsid w:val="00B3475F"/>
    <w:rsid w:val="00B3554C"/>
    <w:rsid w:val="00B35AF2"/>
    <w:rsid w:val="00B36539"/>
    <w:rsid w:val="00B3661B"/>
    <w:rsid w:val="00B37B91"/>
    <w:rsid w:val="00B37FF7"/>
    <w:rsid w:val="00B41279"/>
    <w:rsid w:val="00B41680"/>
    <w:rsid w:val="00B4205C"/>
    <w:rsid w:val="00B42134"/>
    <w:rsid w:val="00B43156"/>
    <w:rsid w:val="00B438D0"/>
    <w:rsid w:val="00B43BFB"/>
    <w:rsid w:val="00B4444A"/>
    <w:rsid w:val="00B44AAB"/>
    <w:rsid w:val="00B44BC7"/>
    <w:rsid w:val="00B450D3"/>
    <w:rsid w:val="00B451C3"/>
    <w:rsid w:val="00B46FB5"/>
    <w:rsid w:val="00B471CF"/>
    <w:rsid w:val="00B47713"/>
    <w:rsid w:val="00B47745"/>
    <w:rsid w:val="00B50CC5"/>
    <w:rsid w:val="00B5110A"/>
    <w:rsid w:val="00B516BA"/>
    <w:rsid w:val="00B51CD0"/>
    <w:rsid w:val="00B51E56"/>
    <w:rsid w:val="00B528B2"/>
    <w:rsid w:val="00B52D2D"/>
    <w:rsid w:val="00B535A3"/>
    <w:rsid w:val="00B53771"/>
    <w:rsid w:val="00B54527"/>
    <w:rsid w:val="00B559F7"/>
    <w:rsid w:val="00B55A5A"/>
    <w:rsid w:val="00B567BD"/>
    <w:rsid w:val="00B56B17"/>
    <w:rsid w:val="00B56DD4"/>
    <w:rsid w:val="00B605F1"/>
    <w:rsid w:val="00B61077"/>
    <w:rsid w:val="00B614B3"/>
    <w:rsid w:val="00B61A03"/>
    <w:rsid w:val="00B61CE0"/>
    <w:rsid w:val="00B62110"/>
    <w:rsid w:val="00B625CD"/>
    <w:rsid w:val="00B62DCF"/>
    <w:rsid w:val="00B63184"/>
    <w:rsid w:val="00B640B8"/>
    <w:rsid w:val="00B65B80"/>
    <w:rsid w:val="00B65C4A"/>
    <w:rsid w:val="00B65F90"/>
    <w:rsid w:val="00B6755A"/>
    <w:rsid w:val="00B709BE"/>
    <w:rsid w:val="00B70D0D"/>
    <w:rsid w:val="00B7166C"/>
    <w:rsid w:val="00B71DD6"/>
    <w:rsid w:val="00B727CF"/>
    <w:rsid w:val="00B73909"/>
    <w:rsid w:val="00B74267"/>
    <w:rsid w:val="00B75320"/>
    <w:rsid w:val="00B7590B"/>
    <w:rsid w:val="00B75A31"/>
    <w:rsid w:val="00B75BD4"/>
    <w:rsid w:val="00B75EDE"/>
    <w:rsid w:val="00B76A39"/>
    <w:rsid w:val="00B7799F"/>
    <w:rsid w:val="00B77FCD"/>
    <w:rsid w:val="00B80804"/>
    <w:rsid w:val="00B80D14"/>
    <w:rsid w:val="00B80F5F"/>
    <w:rsid w:val="00B81624"/>
    <w:rsid w:val="00B81C6D"/>
    <w:rsid w:val="00B82A52"/>
    <w:rsid w:val="00B833A9"/>
    <w:rsid w:val="00B83D05"/>
    <w:rsid w:val="00B852EA"/>
    <w:rsid w:val="00B85BC6"/>
    <w:rsid w:val="00B865FB"/>
    <w:rsid w:val="00B8661E"/>
    <w:rsid w:val="00B87D63"/>
    <w:rsid w:val="00B90BB2"/>
    <w:rsid w:val="00B90F7E"/>
    <w:rsid w:val="00B928BD"/>
    <w:rsid w:val="00B93ABF"/>
    <w:rsid w:val="00B945EA"/>
    <w:rsid w:val="00B94964"/>
    <w:rsid w:val="00B95165"/>
    <w:rsid w:val="00B952A1"/>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433"/>
    <w:rsid w:val="00BA4664"/>
    <w:rsid w:val="00BA4DAF"/>
    <w:rsid w:val="00BA564C"/>
    <w:rsid w:val="00BA5A86"/>
    <w:rsid w:val="00BA6F0A"/>
    <w:rsid w:val="00BA72B5"/>
    <w:rsid w:val="00BB0573"/>
    <w:rsid w:val="00BB074F"/>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2194"/>
    <w:rsid w:val="00BC307D"/>
    <w:rsid w:val="00BC313A"/>
    <w:rsid w:val="00BC3291"/>
    <w:rsid w:val="00BC3525"/>
    <w:rsid w:val="00BC4C57"/>
    <w:rsid w:val="00BC6BA9"/>
    <w:rsid w:val="00BC6D6D"/>
    <w:rsid w:val="00BC6F57"/>
    <w:rsid w:val="00BD005F"/>
    <w:rsid w:val="00BD1983"/>
    <w:rsid w:val="00BD2699"/>
    <w:rsid w:val="00BD3856"/>
    <w:rsid w:val="00BD493F"/>
    <w:rsid w:val="00BD5093"/>
    <w:rsid w:val="00BD5309"/>
    <w:rsid w:val="00BD65AA"/>
    <w:rsid w:val="00BD7437"/>
    <w:rsid w:val="00BD7943"/>
    <w:rsid w:val="00BD79F8"/>
    <w:rsid w:val="00BD7D79"/>
    <w:rsid w:val="00BE0713"/>
    <w:rsid w:val="00BE1A32"/>
    <w:rsid w:val="00BE1F97"/>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C28"/>
    <w:rsid w:val="00BF67F8"/>
    <w:rsid w:val="00BF79AD"/>
    <w:rsid w:val="00C00D3D"/>
    <w:rsid w:val="00C01542"/>
    <w:rsid w:val="00C01C33"/>
    <w:rsid w:val="00C021A1"/>
    <w:rsid w:val="00C03B03"/>
    <w:rsid w:val="00C03B40"/>
    <w:rsid w:val="00C03C79"/>
    <w:rsid w:val="00C03E74"/>
    <w:rsid w:val="00C0449E"/>
    <w:rsid w:val="00C04D6A"/>
    <w:rsid w:val="00C0545C"/>
    <w:rsid w:val="00C05A45"/>
    <w:rsid w:val="00C07513"/>
    <w:rsid w:val="00C109BC"/>
    <w:rsid w:val="00C10D13"/>
    <w:rsid w:val="00C117BE"/>
    <w:rsid w:val="00C129F1"/>
    <w:rsid w:val="00C12C0F"/>
    <w:rsid w:val="00C13639"/>
    <w:rsid w:val="00C14068"/>
    <w:rsid w:val="00C14216"/>
    <w:rsid w:val="00C15048"/>
    <w:rsid w:val="00C16428"/>
    <w:rsid w:val="00C16BB2"/>
    <w:rsid w:val="00C17110"/>
    <w:rsid w:val="00C174E9"/>
    <w:rsid w:val="00C1799F"/>
    <w:rsid w:val="00C209E7"/>
    <w:rsid w:val="00C20A9B"/>
    <w:rsid w:val="00C21218"/>
    <w:rsid w:val="00C214EB"/>
    <w:rsid w:val="00C21B8A"/>
    <w:rsid w:val="00C223E0"/>
    <w:rsid w:val="00C224C3"/>
    <w:rsid w:val="00C22E77"/>
    <w:rsid w:val="00C23566"/>
    <w:rsid w:val="00C23642"/>
    <w:rsid w:val="00C252D5"/>
    <w:rsid w:val="00C25A21"/>
    <w:rsid w:val="00C25A35"/>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7358"/>
    <w:rsid w:val="00C515BB"/>
    <w:rsid w:val="00C51E42"/>
    <w:rsid w:val="00C523D6"/>
    <w:rsid w:val="00C526D3"/>
    <w:rsid w:val="00C52FA8"/>
    <w:rsid w:val="00C54232"/>
    <w:rsid w:val="00C5441B"/>
    <w:rsid w:val="00C54941"/>
    <w:rsid w:val="00C54CCF"/>
    <w:rsid w:val="00C576F3"/>
    <w:rsid w:val="00C57A45"/>
    <w:rsid w:val="00C57B41"/>
    <w:rsid w:val="00C6033B"/>
    <w:rsid w:val="00C60440"/>
    <w:rsid w:val="00C60D64"/>
    <w:rsid w:val="00C61167"/>
    <w:rsid w:val="00C6198C"/>
    <w:rsid w:val="00C61B37"/>
    <w:rsid w:val="00C62673"/>
    <w:rsid w:val="00C63CAB"/>
    <w:rsid w:val="00C643CA"/>
    <w:rsid w:val="00C649DD"/>
    <w:rsid w:val="00C64AAB"/>
    <w:rsid w:val="00C64FAB"/>
    <w:rsid w:val="00C655FF"/>
    <w:rsid w:val="00C65773"/>
    <w:rsid w:val="00C664DF"/>
    <w:rsid w:val="00C707E9"/>
    <w:rsid w:val="00C70CDD"/>
    <w:rsid w:val="00C70D2D"/>
    <w:rsid w:val="00C711ED"/>
    <w:rsid w:val="00C72C7E"/>
    <w:rsid w:val="00C730F1"/>
    <w:rsid w:val="00C736E8"/>
    <w:rsid w:val="00C737A1"/>
    <w:rsid w:val="00C74312"/>
    <w:rsid w:val="00C744DD"/>
    <w:rsid w:val="00C749F1"/>
    <w:rsid w:val="00C74EFA"/>
    <w:rsid w:val="00C76F3C"/>
    <w:rsid w:val="00C838C7"/>
    <w:rsid w:val="00C83E35"/>
    <w:rsid w:val="00C841A1"/>
    <w:rsid w:val="00C843C8"/>
    <w:rsid w:val="00C84C31"/>
    <w:rsid w:val="00C84D92"/>
    <w:rsid w:val="00C85D1B"/>
    <w:rsid w:val="00C866A2"/>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2A3"/>
    <w:rsid w:val="00CA039F"/>
    <w:rsid w:val="00CA139C"/>
    <w:rsid w:val="00CA1E53"/>
    <w:rsid w:val="00CA27DF"/>
    <w:rsid w:val="00CA2DCD"/>
    <w:rsid w:val="00CA30B8"/>
    <w:rsid w:val="00CA3417"/>
    <w:rsid w:val="00CA472D"/>
    <w:rsid w:val="00CA6236"/>
    <w:rsid w:val="00CA6ABC"/>
    <w:rsid w:val="00CA74F5"/>
    <w:rsid w:val="00CA7945"/>
    <w:rsid w:val="00CA7AA7"/>
    <w:rsid w:val="00CA7BBC"/>
    <w:rsid w:val="00CB066A"/>
    <w:rsid w:val="00CB0959"/>
    <w:rsid w:val="00CB0B72"/>
    <w:rsid w:val="00CB1429"/>
    <w:rsid w:val="00CB159C"/>
    <w:rsid w:val="00CB2285"/>
    <w:rsid w:val="00CB2CB8"/>
    <w:rsid w:val="00CB30F8"/>
    <w:rsid w:val="00CB335C"/>
    <w:rsid w:val="00CB4223"/>
    <w:rsid w:val="00CB459F"/>
    <w:rsid w:val="00CB6C3E"/>
    <w:rsid w:val="00CC11D8"/>
    <w:rsid w:val="00CC16E2"/>
    <w:rsid w:val="00CC1C2C"/>
    <w:rsid w:val="00CC1CF4"/>
    <w:rsid w:val="00CC21EB"/>
    <w:rsid w:val="00CC2660"/>
    <w:rsid w:val="00CC2DEE"/>
    <w:rsid w:val="00CC3BB7"/>
    <w:rsid w:val="00CC44DD"/>
    <w:rsid w:val="00CC47A0"/>
    <w:rsid w:val="00CC4D9A"/>
    <w:rsid w:val="00CC532D"/>
    <w:rsid w:val="00CC5B2D"/>
    <w:rsid w:val="00CC656C"/>
    <w:rsid w:val="00CC70F0"/>
    <w:rsid w:val="00CC74BA"/>
    <w:rsid w:val="00CD0860"/>
    <w:rsid w:val="00CD0B1A"/>
    <w:rsid w:val="00CD0B35"/>
    <w:rsid w:val="00CD11B3"/>
    <w:rsid w:val="00CD1BC5"/>
    <w:rsid w:val="00CD2AAD"/>
    <w:rsid w:val="00CD3378"/>
    <w:rsid w:val="00CD33B5"/>
    <w:rsid w:val="00CD3F48"/>
    <w:rsid w:val="00CD426C"/>
    <w:rsid w:val="00CD66FE"/>
    <w:rsid w:val="00CD6D7F"/>
    <w:rsid w:val="00CE0140"/>
    <w:rsid w:val="00CE05A3"/>
    <w:rsid w:val="00CE187C"/>
    <w:rsid w:val="00CE2082"/>
    <w:rsid w:val="00CE2164"/>
    <w:rsid w:val="00CE234F"/>
    <w:rsid w:val="00CE35F8"/>
    <w:rsid w:val="00CE3E98"/>
    <w:rsid w:val="00CE4744"/>
    <w:rsid w:val="00CE5F10"/>
    <w:rsid w:val="00CE6991"/>
    <w:rsid w:val="00CE7B12"/>
    <w:rsid w:val="00CE7B9D"/>
    <w:rsid w:val="00CF0A06"/>
    <w:rsid w:val="00CF0B6C"/>
    <w:rsid w:val="00CF0F0D"/>
    <w:rsid w:val="00CF1787"/>
    <w:rsid w:val="00CF17AD"/>
    <w:rsid w:val="00CF3B02"/>
    <w:rsid w:val="00CF4645"/>
    <w:rsid w:val="00CF470C"/>
    <w:rsid w:val="00CF4894"/>
    <w:rsid w:val="00CF5247"/>
    <w:rsid w:val="00CF5417"/>
    <w:rsid w:val="00CF5974"/>
    <w:rsid w:val="00CF727E"/>
    <w:rsid w:val="00CF73EA"/>
    <w:rsid w:val="00CF7663"/>
    <w:rsid w:val="00CF7CA9"/>
    <w:rsid w:val="00CF7CFE"/>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8CD"/>
    <w:rsid w:val="00D15477"/>
    <w:rsid w:val="00D1561B"/>
    <w:rsid w:val="00D2017E"/>
    <w:rsid w:val="00D20CAB"/>
    <w:rsid w:val="00D22763"/>
    <w:rsid w:val="00D22C66"/>
    <w:rsid w:val="00D22F3A"/>
    <w:rsid w:val="00D23713"/>
    <w:rsid w:val="00D23C08"/>
    <w:rsid w:val="00D23D61"/>
    <w:rsid w:val="00D2436B"/>
    <w:rsid w:val="00D24C3F"/>
    <w:rsid w:val="00D24D74"/>
    <w:rsid w:val="00D24DF0"/>
    <w:rsid w:val="00D256F3"/>
    <w:rsid w:val="00D2577B"/>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20E8"/>
    <w:rsid w:val="00D4280B"/>
    <w:rsid w:val="00D433C9"/>
    <w:rsid w:val="00D43D66"/>
    <w:rsid w:val="00D4432C"/>
    <w:rsid w:val="00D460DD"/>
    <w:rsid w:val="00D461BA"/>
    <w:rsid w:val="00D508F2"/>
    <w:rsid w:val="00D50F53"/>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4621"/>
    <w:rsid w:val="00D65307"/>
    <w:rsid w:val="00D66354"/>
    <w:rsid w:val="00D66597"/>
    <w:rsid w:val="00D67340"/>
    <w:rsid w:val="00D705EF"/>
    <w:rsid w:val="00D70648"/>
    <w:rsid w:val="00D70928"/>
    <w:rsid w:val="00D71088"/>
    <w:rsid w:val="00D712C8"/>
    <w:rsid w:val="00D712E3"/>
    <w:rsid w:val="00D71D32"/>
    <w:rsid w:val="00D72A99"/>
    <w:rsid w:val="00D73129"/>
    <w:rsid w:val="00D73448"/>
    <w:rsid w:val="00D73931"/>
    <w:rsid w:val="00D74649"/>
    <w:rsid w:val="00D74877"/>
    <w:rsid w:val="00D75B95"/>
    <w:rsid w:val="00D767A4"/>
    <w:rsid w:val="00D77DD4"/>
    <w:rsid w:val="00D802C8"/>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288E"/>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A3F"/>
    <w:rsid w:val="00DB2A82"/>
    <w:rsid w:val="00DB3FF1"/>
    <w:rsid w:val="00DB4527"/>
    <w:rsid w:val="00DB5A93"/>
    <w:rsid w:val="00DB5BC8"/>
    <w:rsid w:val="00DB60C5"/>
    <w:rsid w:val="00DB63A8"/>
    <w:rsid w:val="00DB6A67"/>
    <w:rsid w:val="00DB7859"/>
    <w:rsid w:val="00DC0808"/>
    <w:rsid w:val="00DC209E"/>
    <w:rsid w:val="00DC36D1"/>
    <w:rsid w:val="00DC3CCB"/>
    <w:rsid w:val="00DC5E6C"/>
    <w:rsid w:val="00DC6658"/>
    <w:rsid w:val="00DC6AC8"/>
    <w:rsid w:val="00DC6BC6"/>
    <w:rsid w:val="00DC7562"/>
    <w:rsid w:val="00DC75FA"/>
    <w:rsid w:val="00DD00A3"/>
    <w:rsid w:val="00DD0FDA"/>
    <w:rsid w:val="00DD1F76"/>
    <w:rsid w:val="00DD202E"/>
    <w:rsid w:val="00DD255D"/>
    <w:rsid w:val="00DD2F2A"/>
    <w:rsid w:val="00DD3028"/>
    <w:rsid w:val="00DD5AF6"/>
    <w:rsid w:val="00DD621B"/>
    <w:rsid w:val="00DD7312"/>
    <w:rsid w:val="00DE02FB"/>
    <w:rsid w:val="00DE0B85"/>
    <w:rsid w:val="00DE0DCE"/>
    <w:rsid w:val="00DE14C2"/>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62F6"/>
    <w:rsid w:val="00DF7492"/>
    <w:rsid w:val="00DF7B6E"/>
    <w:rsid w:val="00DF7BD1"/>
    <w:rsid w:val="00E00313"/>
    <w:rsid w:val="00E017E2"/>
    <w:rsid w:val="00E02B8D"/>
    <w:rsid w:val="00E03584"/>
    <w:rsid w:val="00E040ED"/>
    <w:rsid w:val="00E04176"/>
    <w:rsid w:val="00E042B4"/>
    <w:rsid w:val="00E050EA"/>
    <w:rsid w:val="00E0528B"/>
    <w:rsid w:val="00E05AF1"/>
    <w:rsid w:val="00E0695A"/>
    <w:rsid w:val="00E076B1"/>
    <w:rsid w:val="00E079D9"/>
    <w:rsid w:val="00E07A1A"/>
    <w:rsid w:val="00E1044A"/>
    <w:rsid w:val="00E10A3E"/>
    <w:rsid w:val="00E10EFB"/>
    <w:rsid w:val="00E11367"/>
    <w:rsid w:val="00E12C1E"/>
    <w:rsid w:val="00E13938"/>
    <w:rsid w:val="00E15CE0"/>
    <w:rsid w:val="00E17211"/>
    <w:rsid w:val="00E17D85"/>
    <w:rsid w:val="00E17F41"/>
    <w:rsid w:val="00E20237"/>
    <w:rsid w:val="00E20A10"/>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345D"/>
    <w:rsid w:val="00E34405"/>
    <w:rsid w:val="00E349A8"/>
    <w:rsid w:val="00E35E2E"/>
    <w:rsid w:val="00E36601"/>
    <w:rsid w:val="00E40290"/>
    <w:rsid w:val="00E407C1"/>
    <w:rsid w:val="00E40D08"/>
    <w:rsid w:val="00E40FD8"/>
    <w:rsid w:val="00E41A32"/>
    <w:rsid w:val="00E42247"/>
    <w:rsid w:val="00E424D4"/>
    <w:rsid w:val="00E42897"/>
    <w:rsid w:val="00E4374E"/>
    <w:rsid w:val="00E451EB"/>
    <w:rsid w:val="00E45514"/>
    <w:rsid w:val="00E45D83"/>
    <w:rsid w:val="00E46002"/>
    <w:rsid w:val="00E46499"/>
    <w:rsid w:val="00E51208"/>
    <w:rsid w:val="00E51F22"/>
    <w:rsid w:val="00E521C7"/>
    <w:rsid w:val="00E52A15"/>
    <w:rsid w:val="00E52E7C"/>
    <w:rsid w:val="00E53E1A"/>
    <w:rsid w:val="00E55615"/>
    <w:rsid w:val="00E5582E"/>
    <w:rsid w:val="00E55A11"/>
    <w:rsid w:val="00E55E25"/>
    <w:rsid w:val="00E55FBF"/>
    <w:rsid w:val="00E56D15"/>
    <w:rsid w:val="00E5781D"/>
    <w:rsid w:val="00E60EFE"/>
    <w:rsid w:val="00E61039"/>
    <w:rsid w:val="00E6258A"/>
    <w:rsid w:val="00E6350E"/>
    <w:rsid w:val="00E63963"/>
    <w:rsid w:val="00E63B9F"/>
    <w:rsid w:val="00E6473D"/>
    <w:rsid w:val="00E665A7"/>
    <w:rsid w:val="00E667CD"/>
    <w:rsid w:val="00E669AC"/>
    <w:rsid w:val="00E673C0"/>
    <w:rsid w:val="00E67CFB"/>
    <w:rsid w:val="00E67DC0"/>
    <w:rsid w:val="00E70015"/>
    <w:rsid w:val="00E70028"/>
    <w:rsid w:val="00E70D1F"/>
    <w:rsid w:val="00E71196"/>
    <w:rsid w:val="00E713B1"/>
    <w:rsid w:val="00E71C33"/>
    <w:rsid w:val="00E72705"/>
    <w:rsid w:val="00E73161"/>
    <w:rsid w:val="00E731BD"/>
    <w:rsid w:val="00E73213"/>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7468"/>
    <w:rsid w:val="00E87BC5"/>
    <w:rsid w:val="00E90089"/>
    <w:rsid w:val="00E9017E"/>
    <w:rsid w:val="00E906C2"/>
    <w:rsid w:val="00E90775"/>
    <w:rsid w:val="00E90992"/>
    <w:rsid w:val="00E90B0D"/>
    <w:rsid w:val="00E90CB7"/>
    <w:rsid w:val="00E91388"/>
    <w:rsid w:val="00E9142A"/>
    <w:rsid w:val="00E91680"/>
    <w:rsid w:val="00E91696"/>
    <w:rsid w:val="00E91ADF"/>
    <w:rsid w:val="00E91F58"/>
    <w:rsid w:val="00E92249"/>
    <w:rsid w:val="00E92F4E"/>
    <w:rsid w:val="00E939B9"/>
    <w:rsid w:val="00E949A7"/>
    <w:rsid w:val="00E95394"/>
    <w:rsid w:val="00E95F5D"/>
    <w:rsid w:val="00E97246"/>
    <w:rsid w:val="00E97260"/>
    <w:rsid w:val="00E97848"/>
    <w:rsid w:val="00E97D3F"/>
    <w:rsid w:val="00EA0E6A"/>
    <w:rsid w:val="00EA1105"/>
    <w:rsid w:val="00EA2476"/>
    <w:rsid w:val="00EA278C"/>
    <w:rsid w:val="00EA379C"/>
    <w:rsid w:val="00EA42B8"/>
    <w:rsid w:val="00EA47F0"/>
    <w:rsid w:val="00EA4CA5"/>
    <w:rsid w:val="00EA4F9A"/>
    <w:rsid w:val="00EA54F9"/>
    <w:rsid w:val="00EB298C"/>
    <w:rsid w:val="00EB2AC7"/>
    <w:rsid w:val="00EB2E49"/>
    <w:rsid w:val="00EB39DF"/>
    <w:rsid w:val="00EB3FA3"/>
    <w:rsid w:val="00EB4F81"/>
    <w:rsid w:val="00EB5220"/>
    <w:rsid w:val="00EB53AC"/>
    <w:rsid w:val="00EB582A"/>
    <w:rsid w:val="00EB5EEC"/>
    <w:rsid w:val="00EB7A43"/>
    <w:rsid w:val="00EC0C52"/>
    <w:rsid w:val="00EC0DB7"/>
    <w:rsid w:val="00EC1642"/>
    <w:rsid w:val="00EC17F6"/>
    <w:rsid w:val="00EC1CAC"/>
    <w:rsid w:val="00EC1F9C"/>
    <w:rsid w:val="00EC2C21"/>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35D2"/>
    <w:rsid w:val="00ED3676"/>
    <w:rsid w:val="00ED397F"/>
    <w:rsid w:val="00ED3B3C"/>
    <w:rsid w:val="00ED3BA6"/>
    <w:rsid w:val="00ED5B31"/>
    <w:rsid w:val="00ED6E47"/>
    <w:rsid w:val="00EE02F4"/>
    <w:rsid w:val="00EE0B36"/>
    <w:rsid w:val="00EE13D8"/>
    <w:rsid w:val="00EE1CE4"/>
    <w:rsid w:val="00EE23B3"/>
    <w:rsid w:val="00EE35EF"/>
    <w:rsid w:val="00EE489A"/>
    <w:rsid w:val="00EE4E63"/>
    <w:rsid w:val="00EE59F5"/>
    <w:rsid w:val="00EE5B92"/>
    <w:rsid w:val="00EF0D14"/>
    <w:rsid w:val="00EF1ABC"/>
    <w:rsid w:val="00EF1AD5"/>
    <w:rsid w:val="00EF24F9"/>
    <w:rsid w:val="00EF25A1"/>
    <w:rsid w:val="00EF2F8D"/>
    <w:rsid w:val="00EF36B6"/>
    <w:rsid w:val="00EF3C13"/>
    <w:rsid w:val="00EF46B0"/>
    <w:rsid w:val="00EF5E58"/>
    <w:rsid w:val="00EF6EB6"/>
    <w:rsid w:val="00EF73DD"/>
    <w:rsid w:val="00F004D5"/>
    <w:rsid w:val="00F0064D"/>
    <w:rsid w:val="00F011B8"/>
    <w:rsid w:val="00F014DB"/>
    <w:rsid w:val="00F016CC"/>
    <w:rsid w:val="00F0198A"/>
    <w:rsid w:val="00F041E6"/>
    <w:rsid w:val="00F047BA"/>
    <w:rsid w:val="00F06623"/>
    <w:rsid w:val="00F067F6"/>
    <w:rsid w:val="00F07155"/>
    <w:rsid w:val="00F07363"/>
    <w:rsid w:val="00F07FB6"/>
    <w:rsid w:val="00F114A0"/>
    <w:rsid w:val="00F12448"/>
    <w:rsid w:val="00F125E3"/>
    <w:rsid w:val="00F12B9E"/>
    <w:rsid w:val="00F12E1D"/>
    <w:rsid w:val="00F1362F"/>
    <w:rsid w:val="00F15A4D"/>
    <w:rsid w:val="00F15C75"/>
    <w:rsid w:val="00F16041"/>
    <w:rsid w:val="00F167FF"/>
    <w:rsid w:val="00F16E44"/>
    <w:rsid w:val="00F2055E"/>
    <w:rsid w:val="00F21218"/>
    <w:rsid w:val="00F21F63"/>
    <w:rsid w:val="00F23549"/>
    <w:rsid w:val="00F23878"/>
    <w:rsid w:val="00F24CD0"/>
    <w:rsid w:val="00F253DD"/>
    <w:rsid w:val="00F2727F"/>
    <w:rsid w:val="00F30937"/>
    <w:rsid w:val="00F3184C"/>
    <w:rsid w:val="00F32991"/>
    <w:rsid w:val="00F337C3"/>
    <w:rsid w:val="00F33CEB"/>
    <w:rsid w:val="00F346FF"/>
    <w:rsid w:val="00F34C8D"/>
    <w:rsid w:val="00F353A2"/>
    <w:rsid w:val="00F36C58"/>
    <w:rsid w:val="00F372AF"/>
    <w:rsid w:val="00F37AFA"/>
    <w:rsid w:val="00F4066B"/>
    <w:rsid w:val="00F40AB5"/>
    <w:rsid w:val="00F412C3"/>
    <w:rsid w:val="00F418B4"/>
    <w:rsid w:val="00F41CB4"/>
    <w:rsid w:val="00F427E8"/>
    <w:rsid w:val="00F42EF7"/>
    <w:rsid w:val="00F4576B"/>
    <w:rsid w:val="00F45C4A"/>
    <w:rsid w:val="00F469D8"/>
    <w:rsid w:val="00F46E26"/>
    <w:rsid w:val="00F479A6"/>
    <w:rsid w:val="00F5022C"/>
    <w:rsid w:val="00F503CB"/>
    <w:rsid w:val="00F5138C"/>
    <w:rsid w:val="00F516B2"/>
    <w:rsid w:val="00F51A8F"/>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24F"/>
    <w:rsid w:val="00F71536"/>
    <w:rsid w:val="00F71DB6"/>
    <w:rsid w:val="00F73AD6"/>
    <w:rsid w:val="00F7419F"/>
    <w:rsid w:val="00F74911"/>
    <w:rsid w:val="00F74A83"/>
    <w:rsid w:val="00F74B6E"/>
    <w:rsid w:val="00F7639B"/>
    <w:rsid w:val="00F77AFC"/>
    <w:rsid w:val="00F8037E"/>
    <w:rsid w:val="00F81DDA"/>
    <w:rsid w:val="00F82117"/>
    <w:rsid w:val="00F82AED"/>
    <w:rsid w:val="00F82D2A"/>
    <w:rsid w:val="00F8319A"/>
    <w:rsid w:val="00F8353E"/>
    <w:rsid w:val="00F83FF4"/>
    <w:rsid w:val="00F84B93"/>
    <w:rsid w:val="00F857FF"/>
    <w:rsid w:val="00F8751B"/>
    <w:rsid w:val="00F87824"/>
    <w:rsid w:val="00F90FEB"/>
    <w:rsid w:val="00F928A2"/>
    <w:rsid w:val="00F92A97"/>
    <w:rsid w:val="00F931AB"/>
    <w:rsid w:val="00F9352E"/>
    <w:rsid w:val="00F94A85"/>
    <w:rsid w:val="00F94A9B"/>
    <w:rsid w:val="00F958BC"/>
    <w:rsid w:val="00F95BAD"/>
    <w:rsid w:val="00F96365"/>
    <w:rsid w:val="00F97526"/>
    <w:rsid w:val="00F9770C"/>
    <w:rsid w:val="00FA17C5"/>
    <w:rsid w:val="00FA1892"/>
    <w:rsid w:val="00FA1AEB"/>
    <w:rsid w:val="00FA1FE2"/>
    <w:rsid w:val="00FA24B1"/>
    <w:rsid w:val="00FA25D7"/>
    <w:rsid w:val="00FA4679"/>
    <w:rsid w:val="00FA4971"/>
    <w:rsid w:val="00FA6EA0"/>
    <w:rsid w:val="00FA7467"/>
    <w:rsid w:val="00FB0B90"/>
    <w:rsid w:val="00FB11A4"/>
    <w:rsid w:val="00FB2547"/>
    <w:rsid w:val="00FB2802"/>
    <w:rsid w:val="00FB33E3"/>
    <w:rsid w:val="00FB4402"/>
    <w:rsid w:val="00FB4940"/>
    <w:rsid w:val="00FB4C5F"/>
    <w:rsid w:val="00FB568B"/>
    <w:rsid w:val="00FB605D"/>
    <w:rsid w:val="00FB70D5"/>
    <w:rsid w:val="00FC0237"/>
    <w:rsid w:val="00FC046E"/>
    <w:rsid w:val="00FC05DB"/>
    <w:rsid w:val="00FC06C1"/>
    <w:rsid w:val="00FC097A"/>
    <w:rsid w:val="00FC1166"/>
    <w:rsid w:val="00FC3606"/>
    <w:rsid w:val="00FC37DD"/>
    <w:rsid w:val="00FC3D98"/>
    <w:rsid w:val="00FC3DA2"/>
    <w:rsid w:val="00FC4D3C"/>
    <w:rsid w:val="00FC603C"/>
    <w:rsid w:val="00FC62C6"/>
    <w:rsid w:val="00FC6434"/>
    <w:rsid w:val="00FC6734"/>
    <w:rsid w:val="00FC71C0"/>
    <w:rsid w:val="00FD0165"/>
    <w:rsid w:val="00FD0ECB"/>
    <w:rsid w:val="00FD311F"/>
    <w:rsid w:val="00FD3F0F"/>
    <w:rsid w:val="00FD408F"/>
    <w:rsid w:val="00FD461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3BC"/>
    <w:rsid w:val="00FE7825"/>
    <w:rsid w:val="00FF1430"/>
    <w:rsid w:val="00FF1AAC"/>
    <w:rsid w:val="00FF32E0"/>
    <w:rsid w:val="00FF3F96"/>
    <w:rsid w:val="00FF437E"/>
    <w:rsid w:val="00FF4478"/>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5F0490"/>
  <w15:chartTrackingRefBased/>
  <w15:docId w15:val="{B581561C-8F58-49C9-8621-47DDC45C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 w:type="character" w:customStyle="1" w:styleId="fontstyle01">
    <w:name w:val="fontstyle01"/>
    <w:basedOn w:val="DefaultParagraphFont"/>
    <w:rsid w:val="001F2C4F"/>
    <w:rPr>
      <w:rFonts w:ascii="TimesNewRomanPSMT" w:hAnsi="TimesNewRomanPSMT" w:hint="default"/>
      <w:b w:val="0"/>
      <w:bCs w:val="0"/>
      <w:i w:val="0"/>
      <w:iCs w:val="0"/>
      <w:color w:val="000000"/>
      <w:sz w:val="24"/>
      <w:szCs w:val="24"/>
    </w:rPr>
  </w:style>
  <w:style w:type="paragraph" w:customStyle="1" w:styleId="BodyTextlist1">
    <w:name w:val="Body Text list 1"/>
    <w:link w:val="BodyTextlist1Char"/>
    <w:autoRedefine/>
    <w:qFormat/>
    <w:rsid w:val="00C60D64"/>
    <w:pPr>
      <w:numPr>
        <w:numId w:val="13"/>
      </w:numPr>
      <w:spacing w:before="120" w:after="120"/>
      <w:ind w:left="567"/>
      <w:jc w:val="both"/>
    </w:pPr>
    <w:rPr>
      <w:rFonts w:ascii="Times New Roman" w:eastAsia="Times New Roman" w:hAnsi="Times New Roman"/>
      <w:color w:val="000000" w:themeColor="text1"/>
      <w:sz w:val="28"/>
      <w:szCs w:val="28"/>
      <w:lang w:val="it-IT" w:eastAsia="ar-SA"/>
    </w:rPr>
  </w:style>
  <w:style w:type="character" w:customStyle="1" w:styleId="BodyTextlist1Char">
    <w:name w:val="Body Text list 1 Char"/>
    <w:link w:val="BodyTextlist1"/>
    <w:rsid w:val="00C60D64"/>
    <w:rPr>
      <w:rFonts w:ascii="Times New Roman" w:eastAsia="Times New Roman" w:hAnsi="Times New Roman"/>
      <w:color w:val="000000" w:themeColor="text1"/>
      <w:sz w:val="28"/>
      <w:szCs w:val="28"/>
      <w:lang w:val="it-IT" w:eastAsia="ar-SA"/>
    </w:rPr>
  </w:style>
  <w:style w:type="paragraph" w:customStyle="1" w:styleId="HOATHI">
    <w:name w:val="HOATHI"/>
    <w:basedOn w:val="Normal"/>
    <w:rsid w:val="00465E66"/>
    <w:pPr>
      <w:tabs>
        <w:tab w:val="num" w:pos="1800"/>
      </w:tabs>
      <w:spacing w:before="60" w:after="60" w:line="264" w:lineRule="auto"/>
      <w:ind w:left="1800" w:hanging="634"/>
    </w:pPr>
    <w:rPr>
      <w:sz w:val="25"/>
      <w:szCs w:val="24"/>
    </w:rPr>
  </w:style>
  <w:style w:type="paragraph" w:customStyle="1" w:styleId="DAUDONG">
    <w:name w:val="DAUDONG"/>
    <w:basedOn w:val="Normal"/>
    <w:link w:val="DAUDONGChar"/>
    <w:rsid w:val="00583E1C"/>
    <w:pPr>
      <w:spacing w:before="40" w:after="40" w:line="360" w:lineRule="exact"/>
      <w:ind w:left="851"/>
    </w:pPr>
    <w:rPr>
      <w:sz w:val="26"/>
    </w:rPr>
  </w:style>
  <w:style w:type="character" w:customStyle="1" w:styleId="DAUDONGChar">
    <w:name w:val="DAUDONG Char"/>
    <w:link w:val="DAUDONG"/>
    <w:rsid w:val="00583E1C"/>
    <w:rPr>
      <w:rFonts w:ascii="Times New Roman" w:eastAsia="Times New Roman" w:hAnsi="Times New Roman"/>
      <w:sz w:val="26"/>
    </w:rPr>
  </w:style>
  <w:style w:type="paragraph" w:customStyle="1" w:styleId="Dau-">
    <w:name w:val="Dau (-)"/>
    <w:basedOn w:val="Normal"/>
    <w:link w:val="Dau-Char"/>
    <w:qFormat/>
    <w:rsid w:val="00583E1C"/>
    <w:pPr>
      <w:widowControl w:val="0"/>
      <w:numPr>
        <w:numId w:val="17"/>
      </w:numPr>
      <w:spacing w:before="60" w:after="60" w:line="300" w:lineRule="auto"/>
    </w:pPr>
    <w:rPr>
      <w:rFonts w:eastAsia="Calibri"/>
      <w:sz w:val="27"/>
      <w:szCs w:val="26"/>
    </w:rPr>
  </w:style>
  <w:style w:type="character" w:customStyle="1" w:styleId="Dau-Char">
    <w:name w:val="Dau (-) Char"/>
    <w:link w:val="Dau-"/>
    <w:qFormat/>
    <w:rsid w:val="00583E1C"/>
    <w:rPr>
      <w:rFonts w:ascii="Times New Roman" w:eastAsia="Calibri" w:hAnsi="Times New Roman"/>
      <w:sz w:val="27"/>
      <w:szCs w:val="26"/>
    </w:rPr>
  </w:style>
  <w:style w:type="paragraph" w:customStyle="1" w:styleId="BodyTextlist2">
    <w:name w:val="Body Text list 2"/>
    <w:link w:val="BodyTextlist2CharChar1"/>
    <w:autoRedefine/>
    <w:qFormat/>
    <w:rsid w:val="0070037A"/>
    <w:pPr>
      <w:suppressAutoHyphens/>
      <w:spacing w:before="120" w:after="120"/>
      <w:jc w:val="both"/>
    </w:pPr>
    <w:rPr>
      <w:rFonts w:ascii="Courier New" w:eastAsia="Courier New" w:hAnsi="Courier New" w:cs="Courier New"/>
      <w:sz w:val="26"/>
      <w:szCs w:val="26"/>
    </w:rPr>
  </w:style>
  <w:style w:type="character" w:customStyle="1" w:styleId="BodyTextlist2CharChar1">
    <w:name w:val="Body Text list 2 Char Char1"/>
    <w:link w:val="BodyTextlist2"/>
    <w:rsid w:val="0070037A"/>
    <w:rPr>
      <w:rFonts w:ascii="Courier New" w:eastAsia="Courier New" w:hAnsi="Courier New" w:cs="Courier New"/>
      <w:sz w:val="26"/>
      <w:szCs w:val="26"/>
    </w:rPr>
  </w:style>
  <w:style w:type="paragraph" w:customStyle="1" w:styleId="Cachdaudong">
    <w:name w:val="Cachdaudong"/>
    <w:basedOn w:val="Normal"/>
    <w:link w:val="CachdaudongChar"/>
    <w:qFormat/>
    <w:rsid w:val="008D3F13"/>
    <w:pPr>
      <w:spacing w:before="60" w:after="60" w:line="300" w:lineRule="auto"/>
      <w:ind w:firstLine="567"/>
    </w:pPr>
    <w:rPr>
      <w:rFonts w:eastAsia="Calibri"/>
      <w:sz w:val="26"/>
      <w:szCs w:val="22"/>
    </w:rPr>
  </w:style>
  <w:style w:type="character" w:customStyle="1" w:styleId="CachdaudongChar">
    <w:name w:val="Cachdaudong Char"/>
    <w:link w:val="Cachdaudong"/>
    <w:qFormat/>
    <w:rsid w:val="008D3F13"/>
    <w:rPr>
      <w:rFonts w:ascii="Times New Roman" w:eastAsia="Calibri" w:hAnsi="Times New Roman"/>
      <w:sz w:val="26"/>
      <w:szCs w:val="22"/>
    </w:rPr>
  </w:style>
  <w:style w:type="paragraph" w:styleId="NoSpacing">
    <w:name w:val="No Spacing"/>
    <w:uiPriority w:val="1"/>
    <w:qFormat/>
    <w:rsid w:val="001E26A2"/>
    <w:pPr>
      <w:ind w:firstLine="720"/>
      <w:jc w:val="both"/>
    </w:pPr>
    <w:rPr>
      <w:rFonts w:ascii=".VnTime" w:eastAsia="Times New Roman" w:hAnsi=".VnTim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24271">
      <w:bodyDiv w:val="1"/>
      <w:marLeft w:val="0"/>
      <w:marRight w:val="0"/>
      <w:marTop w:val="0"/>
      <w:marBottom w:val="0"/>
      <w:divBdr>
        <w:top w:val="none" w:sz="0" w:space="0" w:color="auto"/>
        <w:left w:val="none" w:sz="0" w:space="0" w:color="auto"/>
        <w:bottom w:val="none" w:sz="0" w:space="0" w:color="auto"/>
        <w:right w:val="none" w:sz="0" w:space="0" w:color="auto"/>
      </w:divBdr>
    </w:div>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40672227">
      <w:bodyDiv w:val="1"/>
      <w:marLeft w:val="0"/>
      <w:marRight w:val="0"/>
      <w:marTop w:val="0"/>
      <w:marBottom w:val="0"/>
      <w:divBdr>
        <w:top w:val="none" w:sz="0" w:space="0" w:color="auto"/>
        <w:left w:val="none" w:sz="0" w:space="0" w:color="auto"/>
        <w:bottom w:val="none" w:sz="0" w:space="0" w:color="auto"/>
        <w:right w:val="none" w:sz="0" w:space="0" w:color="auto"/>
      </w:divBdr>
    </w:div>
    <w:div w:id="559169112">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632832321">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863518793">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264147987">
      <w:bodyDiv w:val="1"/>
      <w:marLeft w:val="0"/>
      <w:marRight w:val="0"/>
      <w:marTop w:val="0"/>
      <w:marBottom w:val="0"/>
      <w:divBdr>
        <w:top w:val="none" w:sz="0" w:space="0" w:color="auto"/>
        <w:left w:val="none" w:sz="0" w:space="0" w:color="auto"/>
        <w:bottom w:val="none" w:sz="0" w:space="0" w:color="auto"/>
        <w:right w:val="none" w:sz="0" w:space="0" w:color="auto"/>
      </w:divBdr>
    </w:div>
    <w:div w:id="1272392496">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72610869">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1786997724">
      <w:bodyDiv w:val="1"/>
      <w:marLeft w:val="0"/>
      <w:marRight w:val="0"/>
      <w:marTop w:val="0"/>
      <w:marBottom w:val="0"/>
      <w:divBdr>
        <w:top w:val="none" w:sz="0" w:space="0" w:color="auto"/>
        <w:left w:val="none" w:sz="0" w:space="0" w:color="auto"/>
        <w:bottom w:val="none" w:sz="0" w:space="0" w:color="auto"/>
        <w:right w:val="none" w:sz="0" w:space="0" w:color="auto"/>
      </w:divBdr>
    </w:div>
    <w:div w:id="1937864591">
      <w:bodyDiv w:val="1"/>
      <w:marLeft w:val="0"/>
      <w:marRight w:val="0"/>
      <w:marTop w:val="0"/>
      <w:marBottom w:val="0"/>
      <w:divBdr>
        <w:top w:val="none" w:sz="0" w:space="0" w:color="auto"/>
        <w:left w:val="none" w:sz="0" w:space="0" w:color="auto"/>
        <w:bottom w:val="none" w:sz="0" w:space="0" w:color="auto"/>
        <w:right w:val="none" w:sz="0" w:space="0" w:color="auto"/>
      </w:divBdr>
    </w:div>
    <w:div w:id="1939485443">
      <w:bodyDiv w:val="1"/>
      <w:marLeft w:val="0"/>
      <w:marRight w:val="0"/>
      <w:marTop w:val="0"/>
      <w:marBottom w:val="0"/>
      <w:divBdr>
        <w:top w:val="none" w:sz="0" w:space="0" w:color="auto"/>
        <w:left w:val="none" w:sz="0" w:space="0" w:color="auto"/>
        <w:bottom w:val="none" w:sz="0" w:space="0" w:color="auto"/>
        <w:right w:val="none" w:sz="0" w:space="0" w:color="auto"/>
      </w:divBdr>
    </w:div>
    <w:div w:id="1991980374">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 w:id="2120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42357-D2EC-40F5-849B-703B461E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8</Pages>
  <Words>1962</Words>
  <Characters>11188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Ly Tri Thuc</cp:lastModifiedBy>
  <cp:revision>55</cp:revision>
  <cp:lastPrinted>2024-11-13T09:12:00Z</cp:lastPrinted>
  <dcterms:created xsi:type="dcterms:W3CDTF">2025-10-07T08:16:00Z</dcterms:created>
  <dcterms:modified xsi:type="dcterms:W3CDTF">2026-02-11T04:11:00Z</dcterms:modified>
</cp:coreProperties>
</file>