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6"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35"/>
        <w:gridCol w:w="5281"/>
      </w:tblGrid>
      <w:tr w:rsidR="00DE55E3" w:rsidRPr="00DC5B38" w14:paraId="6F43A3BC" w14:textId="77777777" w:rsidTr="00DE55E3">
        <w:trPr>
          <w:trHeight w:val="1002"/>
          <w:jc w:val="center"/>
        </w:trPr>
        <w:tc>
          <w:tcPr>
            <w:tcW w:w="9616" w:type="dxa"/>
            <w:gridSpan w:val="2"/>
            <w:tcBorders>
              <w:top w:val="double" w:sz="6" w:space="0" w:color="auto"/>
              <w:bottom w:val="single" w:sz="4" w:space="0" w:color="auto"/>
            </w:tcBorders>
            <w:vAlign w:val="center"/>
          </w:tcPr>
          <w:p w14:paraId="72248CB3" w14:textId="77777777" w:rsidR="00DE55E3" w:rsidRPr="00DC5B38" w:rsidRDefault="00DE55E3" w:rsidP="0071327A">
            <w:pPr>
              <w:jc w:val="center"/>
              <w:rPr>
                <w:b/>
                <w:bCs/>
                <w:noProof/>
                <w:lang w:val="vi-VN"/>
              </w:rPr>
            </w:pPr>
            <w:r w:rsidRPr="00C25D90">
              <w:rPr>
                <w:b/>
                <w:iCs/>
                <w:color w:val="000000"/>
                <w:sz w:val="44"/>
                <w:szCs w:val="44"/>
                <w:lang w:val="vi-VN"/>
              </w:rPr>
              <w:br w:type="page"/>
            </w:r>
            <w:r w:rsidRPr="00DC5B38">
              <w:rPr>
                <w:sz w:val="26"/>
                <w:szCs w:val="26"/>
                <w:lang w:val="vi-VN"/>
              </w:rPr>
              <w:br w:type="page"/>
            </w:r>
            <w:r w:rsidRPr="00DC5B38">
              <w:rPr>
                <w:b/>
                <w:bCs/>
                <w:noProof/>
                <w:lang w:val="vi-VN"/>
              </w:rPr>
              <w:t>CỘNG HÒA XÃ HỘI CHỦ NGHĨA VIỆT NAM</w:t>
            </w:r>
          </w:p>
          <w:p w14:paraId="7F36AACE" w14:textId="77777777" w:rsidR="00DE55E3" w:rsidRPr="00DC5B38" w:rsidRDefault="00DE55E3" w:rsidP="0071327A">
            <w:pPr>
              <w:jc w:val="center"/>
              <w:rPr>
                <w:b/>
                <w:bCs/>
                <w:noProof/>
                <w:lang w:val="vi-VN"/>
              </w:rPr>
            </w:pPr>
            <w:r w:rsidRPr="00DC5B38">
              <w:rPr>
                <w:b/>
                <w:bCs/>
                <w:noProof/>
                <w:lang w:val="vi-VN"/>
              </w:rPr>
              <w:t>Độc lập - Tự do - Hạnh phúc</w:t>
            </w:r>
          </w:p>
        </w:tc>
      </w:tr>
      <w:tr w:rsidR="00DE55E3" w:rsidRPr="00DC5B38" w14:paraId="17154252" w14:textId="77777777" w:rsidTr="00DE55E3">
        <w:trPr>
          <w:trHeight w:val="6421"/>
          <w:jc w:val="center"/>
        </w:trPr>
        <w:tc>
          <w:tcPr>
            <w:tcW w:w="9616" w:type="dxa"/>
            <w:gridSpan w:val="2"/>
            <w:tcBorders>
              <w:top w:val="single" w:sz="4" w:space="0" w:color="auto"/>
              <w:bottom w:val="nil"/>
            </w:tcBorders>
          </w:tcPr>
          <w:p w14:paraId="10ED49BA" w14:textId="77777777" w:rsidR="00DE55E3" w:rsidRPr="00DC5B38" w:rsidRDefault="00DE55E3" w:rsidP="0071327A">
            <w:pPr>
              <w:jc w:val="center"/>
              <w:rPr>
                <w:noProof/>
                <w:lang w:val="vi-VN"/>
              </w:rPr>
            </w:pPr>
          </w:p>
          <w:p w14:paraId="7A3223BB" w14:textId="77777777" w:rsidR="00DE55E3" w:rsidRPr="00DC5B38" w:rsidRDefault="00DE55E3" w:rsidP="0071327A">
            <w:pPr>
              <w:jc w:val="center"/>
              <w:rPr>
                <w:noProof/>
                <w:lang w:val="vi-VN"/>
              </w:rPr>
            </w:pPr>
          </w:p>
          <w:p w14:paraId="7091C1DB" w14:textId="2165ED83" w:rsidR="00DE55E3" w:rsidRPr="00DC5B38" w:rsidRDefault="00DE55E3" w:rsidP="0071327A">
            <w:pPr>
              <w:jc w:val="center"/>
              <w:rPr>
                <w:noProof/>
                <w:lang w:val="vi-VN"/>
              </w:rPr>
            </w:pPr>
            <w:r>
              <w:rPr>
                <w:noProof/>
                <w:lang w:val="en-GB" w:eastAsia="en-GB"/>
              </w:rPr>
              <w:drawing>
                <wp:anchor distT="0" distB="0" distL="114300" distR="114300" simplePos="0" relativeHeight="251659264" behindDoc="1" locked="0" layoutInCell="1" allowOverlap="1" wp14:anchorId="0885052F" wp14:editId="05E784D6">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6D164" w14:textId="77777777" w:rsidR="00DE55E3" w:rsidRPr="00DC5B38" w:rsidRDefault="00DE55E3" w:rsidP="0071327A">
            <w:pPr>
              <w:jc w:val="center"/>
              <w:rPr>
                <w:noProof/>
                <w:lang w:val="vi-VN"/>
              </w:rPr>
            </w:pPr>
          </w:p>
          <w:p w14:paraId="405BB348" w14:textId="77777777" w:rsidR="00DE55E3" w:rsidRPr="00DC5B38" w:rsidRDefault="00DE55E3" w:rsidP="0071327A">
            <w:pPr>
              <w:jc w:val="center"/>
              <w:rPr>
                <w:noProof/>
                <w:lang w:val="vi-VN"/>
              </w:rPr>
            </w:pPr>
          </w:p>
          <w:p w14:paraId="18F9B5B6" w14:textId="77777777" w:rsidR="00DE55E3" w:rsidRPr="00DC5B38" w:rsidRDefault="00DE55E3" w:rsidP="0071327A">
            <w:pPr>
              <w:jc w:val="center"/>
              <w:rPr>
                <w:b/>
                <w:bCs/>
                <w:noProof/>
                <w:sz w:val="40"/>
                <w:szCs w:val="40"/>
                <w:lang w:val="vi-VN"/>
              </w:rPr>
            </w:pPr>
          </w:p>
          <w:p w14:paraId="3EBCD7D1" w14:textId="77777777" w:rsidR="00DE55E3" w:rsidRPr="00DC5B38" w:rsidRDefault="00DE55E3" w:rsidP="0071327A">
            <w:pPr>
              <w:jc w:val="center"/>
              <w:rPr>
                <w:b/>
                <w:bCs/>
                <w:noProof/>
                <w:sz w:val="48"/>
                <w:szCs w:val="48"/>
                <w:lang w:val="vi-VN"/>
              </w:rPr>
            </w:pPr>
          </w:p>
          <w:p w14:paraId="6DB03873" w14:textId="77777777" w:rsidR="00DE55E3" w:rsidRPr="00DC5B38" w:rsidRDefault="00DE55E3" w:rsidP="0071327A">
            <w:pPr>
              <w:jc w:val="center"/>
              <w:rPr>
                <w:b/>
                <w:bCs/>
                <w:noProof/>
                <w:sz w:val="48"/>
                <w:szCs w:val="48"/>
                <w:lang w:val="vi-VN"/>
              </w:rPr>
            </w:pPr>
          </w:p>
          <w:p w14:paraId="1C729794" w14:textId="77777777" w:rsidR="00DE55E3" w:rsidRPr="00DC5B38" w:rsidRDefault="00DE55E3" w:rsidP="0071327A">
            <w:pPr>
              <w:jc w:val="center"/>
              <w:rPr>
                <w:b/>
                <w:bCs/>
                <w:noProof/>
                <w:sz w:val="40"/>
                <w:szCs w:val="40"/>
                <w:lang w:val="vi-VN"/>
              </w:rPr>
            </w:pPr>
          </w:p>
          <w:p w14:paraId="732DCFB8" w14:textId="77777777" w:rsidR="00DE55E3" w:rsidRPr="002260ED" w:rsidRDefault="00DE55E3" w:rsidP="0071327A">
            <w:pPr>
              <w:rPr>
                <w:b/>
                <w:bCs/>
                <w:noProof/>
                <w:sz w:val="40"/>
                <w:szCs w:val="40"/>
                <w:lang w:val="vi-VN"/>
              </w:rPr>
            </w:pPr>
          </w:p>
          <w:p w14:paraId="3F86C692" w14:textId="77777777" w:rsidR="00DE55E3" w:rsidRPr="002260ED" w:rsidRDefault="00DE55E3" w:rsidP="0071327A">
            <w:pPr>
              <w:jc w:val="center"/>
              <w:rPr>
                <w:noProof/>
                <w:sz w:val="40"/>
                <w:szCs w:val="40"/>
                <w:lang w:val="vi-VN"/>
              </w:rPr>
            </w:pPr>
            <w:r w:rsidRPr="00DC5B38">
              <w:rPr>
                <w:b/>
                <w:bCs/>
                <w:noProof/>
                <w:sz w:val="40"/>
                <w:szCs w:val="40"/>
                <w:lang w:val="vi-VN"/>
              </w:rPr>
              <w:t>HỒ SƠ MỜI THẦU</w:t>
            </w:r>
          </w:p>
          <w:p w14:paraId="307CAB47" w14:textId="77777777" w:rsidR="00DE55E3" w:rsidRPr="00DC5B38" w:rsidRDefault="00DE55E3" w:rsidP="0071327A">
            <w:pPr>
              <w:jc w:val="center"/>
              <w:rPr>
                <w:b/>
                <w:bCs/>
                <w:sz w:val="28"/>
                <w:szCs w:val="28"/>
                <w:lang w:val="vi-VN"/>
              </w:rPr>
            </w:pPr>
            <w:r w:rsidRPr="00DC5B38">
              <w:rPr>
                <w:b/>
                <w:bCs/>
                <w:sz w:val="28"/>
                <w:szCs w:val="28"/>
                <w:lang w:val="vi-VN"/>
              </w:rPr>
              <w:t>(Lựa chọn nhà thầu qua mạng)</w:t>
            </w:r>
          </w:p>
          <w:p w14:paraId="39C38D46" w14:textId="77777777" w:rsidR="00DE55E3" w:rsidRPr="00DC5B38" w:rsidRDefault="00DE55E3" w:rsidP="0071327A">
            <w:pPr>
              <w:jc w:val="center"/>
              <w:rPr>
                <w:b/>
                <w:bCs/>
                <w:sz w:val="28"/>
                <w:szCs w:val="28"/>
                <w:lang w:val="vi-VN"/>
              </w:rPr>
            </w:pPr>
          </w:p>
          <w:p w14:paraId="1E0F7F0A" w14:textId="77777777" w:rsidR="00DE55E3" w:rsidRPr="00DC5B38" w:rsidRDefault="00DE55E3" w:rsidP="0071327A">
            <w:pPr>
              <w:jc w:val="center"/>
              <w:rPr>
                <w:b/>
                <w:bCs/>
                <w:sz w:val="28"/>
                <w:szCs w:val="28"/>
                <w:lang w:val="vi-VN"/>
              </w:rPr>
            </w:pPr>
          </w:p>
          <w:p w14:paraId="5389567B" w14:textId="77777777" w:rsidR="00DE55E3" w:rsidRPr="00AD572C" w:rsidRDefault="00DE55E3" w:rsidP="0071327A">
            <w:pPr>
              <w:jc w:val="center"/>
              <w:rPr>
                <w:b/>
                <w:bCs/>
                <w:sz w:val="30"/>
                <w:szCs w:val="30"/>
                <w:lang w:val="vi-VN"/>
              </w:rPr>
            </w:pPr>
          </w:p>
          <w:p w14:paraId="41E0C1FF" w14:textId="77777777" w:rsidR="000050B8" w:rsidRDefault="00481B79" w:rsidP="000050B8">
            <w:pPr>
              <w:jc w:val="center"/>
              <w:rPr>
                <w:b/>
                <w:bCs/>
                <w:sz w:val="30"/>
                <w:szCs w:val="30"/>
                <w:lang w:val="vi-VN"/>
              </w:rPr>
            </w:pPr>
            <w:r w:rsidRPr="00481B79">
              <w:rPr>
                <w:b/>
                <w:bCs/>
                <w:sz w:val="30"/>
                <w:szCs w:val="30"/>
                <w:lang w:val="en-GB"/>
              </w:rPr>
              <w:t>Gói thầu</w:t>
            </w:r>
            <w:r w:rsidR="00F74AD3">
              <w:rPr>
                <w:b/>
                <w:bCs/>
                <w:sz w:val="30"/>
                <w:szCs w:val="30"/>
                <w:lang w:val="vi-VN"/>
              </w:rPr>
              <w:t xml:space="preserve">: </w:t>
            </w:r>
            <w:r w:rsidR="000050B8" w:rsidRPr="000050B8">
              <w:rPr>
                <w:b/>
                <w:bCs/>
                <w:sz w:val="30"/>
                <w:szCs w:val="30"/>
                <w:lang w:val="vi-VN"/>
              </w:rPr>
              <w:t>Cung cấp dịch vụ nghiên cứu đánh giá phương pháp xác định năng suất lao động của EVNNPT</w:t>
            </w:r>
          </w:p>
          <w:p w14:paraId="20F2E9E8" w14:textId="146F28DA" w:rsidR="000050B8" w:rsidRPr="000050B8" w:rsidRDefault="000050B8" w:rsidP="000050B8">
            <w:pPr>
              <w:rPr>
                <w:b/>
                <w:bCs/>
                <w:sz w:val="30"/>
                <w:szCs w:val="30"/>
                <w:lang w:val="vi-VN"/>
              </w:rPr>
            </w:pPr>
            <w:r>
              <w:rPr>
                <w:b/>
                <w:bCs/>
                <w:sz w:val="30"/>
                <w:szCs w:val="30"/>
                <w:lang w:val="vi-VN"/>
              </w:rPr>
              <w:t xml:space="preserve">                       Nguồn vốn: Chi phí sản xuất của EVNNPT</w:t>
            </w:r>
          </w:p>
          <w:p w14:paraId="27BD1467" w14:textId="77777777" w:rsidR="00DE55E3" w:rsidRPr="00AD572C" w:rsidRDefault="00DE55E3" w:rsidP="0071327A">
            <w:pPr>
              <w:jc w:val="center"/>
              <w:rPr>
                <w:b/>
                <w:bCs/>
                <w:sz w:val="30"/>
                <w:szCs w:val="30"/>
                <w:lang w:val="vi-VN"/>
              </w:rPr>
            </w:pPr>
          </w:p>
          <w:p w14:paraId="1BC48B76" w14:textId="77777777" w:rsidR="00DE55E3" w:rsidRPr="00DC5B38" w:rsidRDefault="00DE55E3" w:rsidP="0071327A">
            <w:pPr>
              <w:ind w:left="248" w:right="245"/>
              <w:jc w:val="center"/>
              <w:rPr>
                <w:b/>
                <w:bCs/>
                <w:noProof/>
                <w:sz w:val="10"/>
                <w:szCs w:val="10"/>
                <w:lang w:val="vi-VN"/>
              </w:rPr>
            </w:pPr>
          </w:p>
          <w:p w14:paraId="5E26F1C0" w14:textId="77777777" w:rsidR="00DE55E3" w:rsidRPr="00DC5B38" w:rsidRDefault="00DE55E3" w:rsidP="0071327A">
            <w:pPr>
              <w:ind w:left="248" w:right="245"/>
              <w:jc w:val="center"/>
              <w:rPr>
                <w:b/>
                <w:bCs/>
                <w:noProof/>
                <w:sz w:val="10"/>
                <w:szCs w:val="10"/>
                <w:lang w:val="vi-VN"/>
              </w:rPr>
            </w:pPr>
          </w:p>
        </w:tc>
      </w:tr>
      <w:tr w:rsidR="00DE55E3" w:rsidRPr="00DC5B38" w14:paraId="395BD7C8" w14:textId="77777777" w:rsidTr="00DE55E3">
        <w:trPr>
          <w:cantSplit/>
          <w:trHeight w:val="4511"/>
          <w:jc w:val="center"/>
        </w:trPr>
        <w:tc>
          <w:tcPr>
            <w:tcW w:w="4335" w:type="dxa"/>
            <w:tcBorders>
              <w:top w:val="nil"/>
            </w:tcBorders>
          </w:tcPr>
          <w:p w14:paraId="259E0906" w14:textId="77777777" w:rsidR="00DE55E3" w:rsidRPr="00DC5B38" w:rsidRDefault="00DE55E3" w:rsidP="0071327A">
            <w:pPr>
              <w:ind w:right="123"/>
              <w:jc w:val="center"/>
              <w:rPr>
                <w:b/>
                <w:bCs/>
                <w:noProof/>
                <w:color w:val="FFFFFF"/>
                <w:sz w:val="26"/>
                <w:szCs w:val="26"/>
                <w:lang w:val="vi-VN"/>
              </w:rPr>
            </w:pPr>
            <w:r w:rsidRPr="00DC5B38">
              <w:rPr>
                <w:b/>
                <w:bCs/>
                <w:noProof/>
                <w:color w:val="FFFFFF"/>
                <w:sz w:val="26"/>
                <w:szCs w:val="26"/>
                <w:lang w:val="vi-VN"/>
              </w:rPr>
              <w:t>TƯ VẤN LẬP HSMT</w:t>
            </w:r>
          </w:p>
          <w:p w14:paraId="3ACCFEBA" w14:textId="77777777" w:rsidR="00DE55E3" w:rsidRPr="00DC5B38" w:rsidRDefault="00DE55E3" w:rsidP="0071327A">
            <w:pPr>
              <w:ind w:right="123"/>
              <w:jc w:val="center"/>
              <w:rPr>
                <w:noProof/>
                <w:color w:val="FFFFFF"/>
                <w:sz w:val="26"/>
                <w:szCs w:val="26"/>
                <w:lang w:val="vi-VN"/>
              </w:rPr>
            </w:pPr>
            <w:r w:rsidRPr="00DC5B38">
              <w:rPr>
                <w:noProof/>
                <w:color w:val="FFFFFF"/>
                <w:sz w:val="26"/>
                <w:szCs w:val="26"/>
                <w:lang w:val="vi-VN"/>
              </w:rPr>
              <w:t>CÔNG TY CP TƯ VẤN XÂY DỰNG ĐIỆN 2</w:t>
            </w:r>
          </w:p>
          <w:p w14:paraId="6554ED5A" w14:textId="77777777" w:rsidR="00DE55E3" w:rsidRPr="00DC5B38" w:rsidRDefault="00DE55E3" w:rsidP="0071327A">
            <w:pPr>
              <w:rPr>
                <w:sz w:val="26"/>
                <w:szCs w:val="26"/>
                <w:lang w:val="vi-VN"/>
              </w:rPr>
            </w:pPr>
          </w:p>
          <w:p w14:paraId="06226FFD" w14:textId="77777777" w:rsidR="00DE55E3" w:rsidRPr="00DC5B38" w:rsidRDefault="00DE55E3" w:rsidP="0071327A">
            <w:pPr>
              <w:rPr>
                <w:sz w:val="26"/>
                <w:szCs w:val="26"/>
                <w:lang w:val="vi-VN"/>
              </w:rPr>
            </w:pPr>
          </w:p>
          <w:p w14:paraId="722EEBAA" w14:textId="77777777" w:rsidR="00DE55E3" w:rsidRPr="00DC5B38" w:rsidRDefault="00DE55E3" w:rsidP="0071327A">
            <w:pPr>
              <w:rPr>
                <w:sz w:val="26"/>
                <w:szCs w:val="26"/>
                <w:lang w:val="vi-VN"/>
              </w:rPr>
            </w:pPr>
          </w:p>
          <w:p w14:paraId="0D13BFCA" w14:textId="77777777" w:rsidR="00DE55E3" w:rsidRPr="00DC5B38" w:rsidRDefault="00DE55E3" w:rsidP="0071327A">
            <w:pPr>
              <w:rPr>
                <w:sz w:val="26"/>
                <w:szCs w:val="26"/>
                <w:lang w:val="vi-VN"/>
              </w:rPr>
            </w:pPr>
          </w:p>
          <w:p w14:paraId="49B15291" w14:textId="77777777" w:rsidR="00DE55E3" w:rsidRPr="00DC5B38" w:rsidRDefault="00DE55E3" w:rsidP="0071327A">
            <w:pPr>
              <w:rPr>
                <w:sz w:val="26"/>
                <w:szCs w:val="26"/>
                <w:lang w:val="vi-VN"/>
              </w:rPr>
            </w:pPr>
          </w:p>
          <w:p w14:paraId="32B968A2" w14:textId="77777777" w:rsidR="00DE55E3" w:rsidRPr="00DC5B38" w:rsidRDefault="00DE55E3" w:rsidP="0071327A">
            <w:pPr>
              <w:rPr>
                <w:sz w:val="26"/>
                <w:szCs w:val="26"/>
                <w:lang w:val="vi-VN"/>
              </w:rPr>
            </w:pPr>
          </w:p>
          <w:p w14:paraId="0DEFCE2B" w14:textId="77777777" w:rsidR="00DE55E3" w:rsidRPr="00DC5B38" w:rsidRDefault="00DE55E3" w:rsidP="0071327A">
            <w:pPr>
              <w:rPr>
                <w:sz w:val="26"/>
                <w:szCs w:val="26"/>
                <w:lang w:val="vi-VN"/>
              </w:rPr>
            </w:pPr>
          </w:p>
          <w:p w14:paraId="43C50DC1" w14:textId="77777777" w:rsidR="00DE55E3" w:rsidRPr="00DC5B38" w:rsidRDefault="00DE55E3" w:rsidP="0071327A">
            <w:pPr>
              <w:rPr>
                <w:sz w:val="26"/>
                <w:szCs w:val="26"/>
                <w:lang w:val="vi-VN"/>
              </w:rPr>
            </w:pPr>
          </w:p>
          <w:p w14:paraId="79AD7F8C" w14:textId="77777777" w:rsidR="00DE55E3" w:rsidRPr="00DC5B38" w:rsidRDefault="00DE55E3" w:rsidP="0071327A">
            <w:pPr>
              <w:rPr>
                <w:sz w:val="26"/>
                <w:szCs w:val="26"/>
                <w:lang w:val="vi-VN"/>
              </w:rPr>
            </w:pPr>
          </w:p>
          <w:p w14:paraId="10032748" w14:textId="77777777" w:rsidR="00DE55E3" w:rsidRPr="00DC5B38" w:rsidRDefault="00DE55E3" w:rsidP="0071327A">
            <w:pPr>
              <w:rPr>
                <w:sz w:val="26"/>
                <w:szCs w:val="26"/>
                <w:lang w:val="vi-VN"/>
              </w:rPr>
            </w:pPr>
          </w:p>
          <w:p w14:paraId="0F20AEA3" w14:textId="77777777" w:rsidR="00DE55E3" w:rsidRPr="00DC5B38" w:rsidRDefault="00DE55E3" w:rsidP="0071327A">
            <w:pPr>
              <w:rPr>
                <w:sz w:val="26"/>
                <w:szCs w:val="26"/>
                <w:lang w:val="vi-VN"/>
              </w:rPr>
            </w:pPr>
          </w:p>
        </w:tc>
        <w:tc>
          <w:tcPr>
            <w:tcW w:w="5281" w:type="dxa"/>
            <w:tcBorders>
              <w:top w:val="nil"/>
            </w:tcBorders>
          </w:tcPr>
          <w:p w14:paraId="2AB8AF2F" w14:textId="1458D4A2" w:rsidR="00B11CB2" w:rsidRPr="00B11CB2" w:rsidRDefault="00B11CB2" w:rsidP="0071327A">
            <w:pPr>
              <w:ind w:left="909"/>
              <w:jc w:val="center"/>
              <w:rPr>
                <w:b/>
                <w:noProof/>
                <w:sz w:val="26"/>
                <w:szCs w:val="26"/>
              </w:rPr>
            </w:pPr>
            <w:r w:rsidRPr="00B11CB2">
              <w:rPr>
                <w:b/>
                <w:noProof/>
                <w:sz w:val="26"/>
                <w:szCs w:val="26"/>
              </w:rPr>
              <w:t>CHỦ ĐẦU TƯ</w:t>
            </w:r>
          </w:p>
          <w:p w14:paraId="73D864A0" w14:textId="24AD62EC" w:rsidR="00DE55E3" w:rsidRPr="00DC5B38" w:rsidRDefault="00DE55E3" w:rsidP="0071327A">
            <w:pPr>
              <w:ind w:left="909"/>
              <w:jc w:val="center"/>
              <w:rPr>
                <w:noProof/>
                <w:sz w:val="26"/>
                <w:szCs w:val="26"/>
                <w:lang w:val="vi-VN"/>
              </w:rPr>
            </w:pPr>
            <w:r w:rsidRPr="00DC5B38">
              <w:rPr>
                <w:noProof/>
                <w:sz w:val="26"/>
                <w:szCs w:val="26"/>
                <w:lang w:val="vi-VN"/>
              </w:rPr>
              <w:t>CÔNG TY TRUYỀN TẢI ĐIỆN 1</w:t>
            </w:r>
          </w:p>
          <w:p w14:paraId="4F993DEB" w14:textId="77777777" w:rsidR="00DE55E3" w:rsidRPr="00DC5B38" w:rsidRDefault="00DE55E3" w:rsidP="0071327A">
            <w:pPr>
              <w:rPr>
                <w:sz w:val="26"/>
                <w:szCs w:val="26"/>
                <w:lang w:val="vi-VN"/>
              </w:rPr>
            </w:pPr>
          </w:p>
          <w:p w14:paraId="44E93A83" w14:textId="77777777" w:rsidR="00DE55E3" w:rsidRPr="00DC5B38" w:rsidRDefault="00DE55E3" w:rsidP="0071327A">
            <w:pPr>
              <w:rPr>
                <w:sz w:val="26"/>
                <w:szCs w:val="26"/>
                <w:lang w:val="vi-VN"/>
              </w:rPr>
            </w:pPr>
          </w:p>
          <w:p w14:paraId="42767AC6" w14:textId="77777777" w:rsidR="00DE55E3" w:rsidRPr="00DC5B38" w:rsidRDefault="00DE55E3" w:rsidP="0071327A">
            <w:pPr>
              <w:rPr>
                <w:sz w:val="26"/>
                <w:szCs w:val="26"/>
                <w:lang w:val="vi-VN"/>
              </w:rPr>
            </w:pPr>
          </w:p>
          <w:p w14:paraId="5650C6D5" w14:textId="77777777" w:rsidR="00DE55E3" w:rsidRPr="00DC5B38" w:rsidRDefault="00DE55E3" w:rsidP="0071327A">
            <w:pPr>
              <w:rPr>
                <w:sz w:val="26"/>
                <w:szCs w:val="26"/>
                <w:lang w:val="vi-VN"/>
              </w:rPr>
            </w:pPr>
          </w:p>
          <w:p w14:paraId="73E8CF77" w14:textId="77777777" w:rsidR="00DE55E3" w:rsidRDefault="00DE55E3" w:rsidP="0071327A">
            <w:pPr>
              <w:rPr>
                <w:sz w:val="26"/>
                <w:szCs w:val="26"/>
                <w:lang w:val="vi-VN"/>
              </w:rPr>
            </w:pPr>
          </w:p>
          <w:p w14:paraId="58538CB2" w14:textId="77777777" w:rsidR="00DE55E3" w:rsidRDefault="00DE55E3" w:rsidP="0071327A">
            <w:pPr>
              <w:rPr>
                <w:sz w:val="26"/>
                <w:szCs w:val="26"/>
                <w:lang w:val="vi-VN"/>
              </w:rPr>
            </w:pPr>
          </w:p>
          <w:p w14:paraId="18497803" w14:textId="77777777" w:rsidR="00DE55E3" w:rsidRDefault="00DE55E3" w:rsidP="0071327A">
            <w:pPr>
              <w:rPr>
                <w:sz w:val="26"/>
                <w:szCs w:val="26"/>
                <w:lang w:val="vi-VN"/>
              </w:rPr>
            </w:pPr>
          </w:p>
          <w:p w14:paraId="0BC7385E" w14:textId="77777777" w:rsidR="00DE55E3" w:rsidRDefault="00DE55E3" w:rsidP="0071327A">
            <w:pPr>
              <w:rPr>
                <w:sz w:val="26"/>
                <w:szCs w:val="26"/>
                <w:lang w:val="vi-VN"/>
              </w:rPr>
            </w:pPr>
          </w:p>
          <w:p w14:paraId="4D15EC08" w14:textId="61EC30DA" w:rsidR="00B11CB2" w:rsidRDefault="00B11CB2" w:rsidP="0071327A">
            <w:pPr>
              <w:rPr>
                <w:sz w:val="26"/>
                <w:szCs w:val="26"/>
                <w:lang w:val="vi-VN"/>
              </w:rPr>
            </w:pPr>
          </w:p>
          <w:p w14:paraId="3D1AFC01" w14:textId="4C00CCB4" w:rsidR="00121446" w:rsidRDefault="00121446" w:rsidP="0071327A">
            <w:pPr>
              <w:rPr>
                <w:sz w:val="26"/>
                <w:szCs w:val="26"/>
                <w:lang w:val="vi-VN"/>
              </w:rPr>
            </w:pPr>
          </w:p>
          <w:p w14:paraId="6C1CDA76" w14:textId="4365D902" w:rsidR="005F7D64" w:rsidRDefault="005F7D64" w:rsidP="0071327A">
            <w:pPr>
              <w:rPr>
                <w:sz w:val="26"/>
                <w:szCs w:val="26"/>
                <w:lang w:val="vi-VN"/>
              </w:rPr>
            </w:pPr>
          </w:p>
          <w:p w14:paraId="54A1DE16" w14:textId="62BB042B" w:rsidR="00053139" w:rsidRDefault="00053139" w:rsidP="0071327A">
            <w:pPr>
              <w:rPr>
                <w:sz w:val="26"/>
                <w:szCs w:val="26"/>
                <w:lang w:val="vi-VN"/>
              </w:rPr>
            </w:pPr>
          </w:p>
          <w:p w14:paraId="2D14CB3C" w14:textId="0CE04ADA" w:rsidR="005F7D64" w:rsidRDefault="005F7D64" w:rsidP="0071327A">
            <w:pPr>
              <w:rPr>
                <w:sz w:val="26"/>
                <w:szCs w:val="26"/>
                <w:lang w:val="vi-VN"/>
              </w:rPr>
            </w:pPr>
          </w:p>
          <w:p w14:paraId="1BC83FEC" w14:textId="77777777" w:rsidR="00B11CB2" w:rsidRDefault="00B11CB2" w:rsidP="0071327A">
            <w:pPr>
              <w:rPr>
                <w:sz w:val="26"/>
                <w:szCs w:val="26"/>
                <w:lang w:val="vi-VN"/>
              </w:rPr>
            </w:pPr>
          </w:p>
          <w:p w14:paraId="558DBB6B" w14:textId="1A3FC729" w:rsidR="00B11CB2" w:rsidRPr="00DC5B38" w:rsidRDefault="00B11CB2" w:rsidP="0071327A">
            <w:pPr>
              <w:rPr>
                <w:sz w:val="26"/>
                <w:szCs w:val="26"/>
                <w:lang w:val="vi-VN"/>
              </w:rPr>
            </w:pPr>
          </w:p>
        </w:tc>
      </w:tr>
      <w:tr w:rsidR="00DE55E3" w:rsidRPr="002260ED" w14:paraId="1CF5E495" w14:textId="77777777" w:rsidTr="00DE55E3">
        <w:trPr>
          <w:trHeight w:val="79"/>
          <w:jc w:val="center"/>
        </w:trPr>
        <w:tc>
          <w:tcPr>
            <w:tcW w:w="9616" w:type="dxa"/>
            <w:gridSpan w:val="2"/>
            <w:tcBorders>
              <w:top w:val="nil"/>
              <w:bottom w:val="double" w:sz="6" w:space="0" w:color="auto"/>
            </w:tcBorders>
          </w:tcPr>
          <w:p w14:paraId="11D113EB" w14:textId="1A3BDCF9" w:rsidR="00DE55E3" w:rsidRPr="002260ED" w:rsidRDefault="00DE55E3" w:rsidP="0071327A">
            <w:pPr>
              <w:spacing w:after="120"/>
              <w:jc w:val="center"/>
              <w:rPr>
                <w:b/>
                <w:bCs/>
                <w:noProof/>
              </w:rPr>
            </w:pPr>
            <w:r w:rsidRPr="002260ED">
              <w:rPr>
                <w:b/>
                <w:bCs/>
                <w:noProof/>
                <w:sz w:val="26"/>
                <w:szCs w:val="26"/>
              </w:rPr>
              <w:t>Hà Nội, 20</w:t>
            </w:r>
            <w:r w:rsidRPr="002260ED">
              <w:rPr>
                <w:b/>
                <w:bCs/>
                <w:noProof/>
                <w:sz w:val="26"/>
                <w:szCs w:val="26"/>
                <w:lang w:val="vi-VN"/>
              </w:rPr>
              <w:t>2</w:t>
            </w:r>
            <w:r w:rsidR="00D56E02">
              <w:rPr>
                <w:b/>
                <w:bCs/>
                <w:noProof/>
                <w:sz w:val="26"/>
                <w:szCs w:val="26"/>
              </w:rPr>
              <w:t>6</w:t>
            </w:r>
          </w:p>
        </w:tc>
      </w:tr>
    </w:tbl>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11555">
        <w:rPr>
          <w:sz w:val="28"/>
          <w:szCs w:val="28"/>
          <w:lang w:val="nl-NL"/>
        </w:rPr>
        <w:t xml:space="preserve"> Cụ thể:</w:t>
      </w:r>
    </w:p>
    <w:p w14:paraId="26C32A25" w14:textId="77777777" w:rsidR="00572F38" w:rsidRPr="00F11555" w:rsidRDefault="00572F38" w:rsidP="00384C51">
      <w:pPr>
        <w:widowControl w:val="0"/>
        <w:spacing w:before="120" w:after="120" w:line="264" w:lineRule="auto"/>
        <w:ind w:left="1134"/>
        <w:rPr>
          <w:sz w:val="28"/>
          <w:szCs w:val="28"/>
          <w:lang w:val="nl-NL"/>
        </w:rPr>
      </w:pPr>
      <w:r w:rsidRPr="00F11555">
        <w:rPr>
          <w:sz w:val="28"/>
          <w:szCs w:val="28"/>
          <w:lang w:val="nl-NL"/>
        </w:rPr>
        <w:t xml:space="preserve">- </w:t>
      </w:r>
      <w:r w:rsidR="00DD0FDA" w:rsidRPr="00F11555">
        <w:rPr>
          <w:sz w:val="28"/>
          <w:szCs w:val="28"/>
          <w:lang w:val="nl-NL"/>
        </w:rPr>
        <w:t>Mục 1</w:t>
      </w:r>
      <w:r w:rsidRPr="00F11555">
        <w:rPr>
          <w:sz w:val="28"/>
          <w:szCs w:val="28"/>
          <w:lang w:val="nl-NL"/>
        </w:rPr>
        <w:t>:</w:t>
      </w:r>
      <w:r w:rsidR="00DD0FDA" w:rsidRPr="00F11555">
        <w:rPr>
          <w:sz w:val="28"/>
          <w:szCs w:val="28"/>
          <w:lang w:val="nl-NL"/>
        </w:rPr>
        <w:t xml:space="preserve"> </w:t>
      </w:r>
      <w:r w:rsidR="00707295" w:rsidRPr="00F11555">
        <w:rPr>
          <w:sz w:val="28"/>
          <w:szCs w:val="28"/>
          <w:lang w:val="nl-NL"/>
        </w:rPr>
        <w:t>Đ</w:t>
      </w:r>
      <w:r w:rsidR="00BF79AD" w:rsidRPr="00F11555">
        <w:rPr>
          <w:sz w:val="28"/>
          <w:szCs w:val="28"/>
          <w:lang w:val="nl-NL"/>
        </w:rPr>
        <w:t>ánh giá tính hợp lệ của E-HSDT</w:t>
      </w:r>
      <w:r w:rsidR="00E017E2" w:rsidRPr="00F11555">
        <w:rPr>
          <w:sz w:val="28"/>
          <w:szCs w:val="28"/>
          <w:lang w:val="vi-VN"/>
        </w:rPr>
        <w:t xml:space="preserve"> được cố định theo định dạng tệp tin PDF/word và đăng tải trên Hệ thống</w:t>
      </w:r>
      <w:r w:rsidRPr="00F11555">
        <w:rPr>
          <w:sz w:val="28"/>
          <w:szCs w:val="28"/>
          <w:lang w:val="nl-NL"/>
        </w:rPr>
        <w:t>;</w:t>
      </w:r>
    </w:p>
    <w:p w14:paraId="283487F6" w14:textId="77777777" w:rsidR="00572F38" w:rsidRPr="00F11555" w:rsidRDefault="00572F38" w:rsidP="003A335C">
      <w:pPr>
        <w:widowControl w:val="0"/>
        <w:spacing w:before="120" w:after="120" w:line="264" w:lineRule="auto"/>
        <w:ind w:left="1134"/>
        <w:rPr>
          <w:sz w:val="28"/>
          <w:szCs w:val="28"/>
          <w:lang w:val="nl-NL"/>
        </w:rPr>
      </w:pPr>
      <w:r w:rsidRPr="00F11555">
        <w:rPr>
          <w:sz w:val="28"/>
          <w:szCs w:val="28"/>
          <w:lang w:val="nl-NL"/>
        </w:rPr>
        <w:t>-</w:t>
      </w:r>
      <w:r w:rsidR="00DD202E" w:rsidRPr="00F11555">
        <w:rPr>
          <w:sz w:val="28"/>
          <w:szCs w:val="28"/>
          <w:lang w:val="nl-NL"/>
        </w:rPr>
        <w:t xml:space="preserve"> </w:t>
      </w:r>
      <w:r w:rsidR="00067C15" w:rsidRPr="00F11555">
        <w:rPr>
          <w:sz w:val="28"/>
          <w:szCs w:val="28"/>
          <w:lang w:val="nl-NL"/>
        </w:rPr>
        <w:t>Mục 2</w:t>
      </w:r>
      <w:r w:rsidRPr="00F11555">
        <w:rPr>
          <w:sz w:val="28"/>
          <w:szCs w:val="28"/>
          <w:lang w:val="nl-NL"/>
        </w:rPr>
        <w:t>:</w:t>
      </w:r>
      <w:r w:rsidR="00067C15" w:rsidRPr="00F11555">
        <w:rPr>
          <w:sz w:val="28"/>
          <w:szCs w:val="28"/>
          <w:lang w:val="nl-NL"/>
        </w:rPr>
        <w:t xml:space="preserve"> Tiêu chuẩn đánh giá về kỹ thuật</w:t>
      </w:r>
      <w:r w:rsidR="00E017E2" w:rsidRPr="00F11555">
        <w:rPr>
          <w:sz w:val="28"/>
          <w:szCs w:val="28"/>
          <w:lang w:val="vi-VN"/>
        </w:rPr>
        <w:t xml:space="preserve"> </w:t>
      </w:r>
      <w:r w:rsidR="00E017E2" w:rsidRPr="00F11555">
        <w:rPr>
          <w:sz w:val="28"/>
          <w:szCs w:val="28"/>
          <w:lang w:val="nl-NL"/>
        </w:rPr>
        <w:t xml:space="preserve">được số hóa dưới dạng webform. </w:t>
      </w:r>
      <w:r w:rsidR="005E287F" w:rsidRPr="00F11555">
        <w:rPr>
          <w:sz w:val="28"/>
          <w:szCs w:val="28"/>
          <w:lang w:val="nl-NL"/>
        </w:rPr>
        <w:t>Chủ đầu tư</w:t>
      </w:r>
      <w:r w:rsidR="00E459F9" w:rsidRPr="00F11555">
        <w:rPr>
          <w:sz w:val="28"/>
          <w:szCs w:val="28"/>
          <w:lang w:val="nl-NL"/>
        </w:rPr>
        <w:t>, t</w:t>
      </w:r>
      <w:r w:rsidR="00C110F6" w:rsidRPr="00F11555">
        <w:rPr>
          <w:sz w:val="28"/>
          <w:szCs w:val="28"/>
          <w:lang w:val="nl-NL"/>
        </w:rPr>
        <w:t>ổ chuyên gia</w:t>
      </w:r>
      <w:r w:rsidR="00E017E2" w:rsidRPr="00F11555">
        <w:rPr>
          <w:sz w:val="28"/>
          <w:szCs w:val="28"/>
          <w:lang w:val="nl-NL"/>
        </w:rPr>
        <w:t xml:space="preserve"> cần nhập thông tin vào các webform tương ứng</w:t>
      </w:r>
      <w:r w:rsidRPr="00F11555">
        <w:rPr>
          <w:sz w:val="28"/>
          <w:szCs w:val="28"/>
          <w:lang w:val="nl-NL"/>
        </w:rPr>
        <w:t>;</w:t>
      </w:r>
    </w:p>
    <w:p w14:paraId="0250BCE4" w14:textId="77C7FF82" w:rsidR="00433AAB" w:rsidRPr="00F11555" w:rsidRDefault="00572F38" w:rsidP="00882D81">
      <w:pPr>
        <w:widowControl w:val="0"/>
        <w:spacing w:before="120" w:after="120" w:line="264" w:lineRule="auto"/>
        <w:ind w:left="1134"/>
        <w:rPr>
          <w:sz w:val="28"/>
          <w:szCs w:val="28"/>
          <w:lang w:val="nl-NL"/>
        </w:rPr>
      </w:pPr>
      <w:r w:rsidRPr="00F11555">
        <w:rPr>
          <w:sz w:val="28"/>
          <w:szCs w:val="28"/>
          <w:lang w:val="nl-NL"/>
        </w:rPr>
        <w:t>-</w:t>
      </w:r>
      <w:r w:rsidR="00067C15" w:rsidRPr="00F11555">
        <w:rPr>
          <w:sz w:val="28"/>
          <w:szCs w:val="28"/>
          <w:lang w:val="nl-NL"/>
        </w:rPr>
        <w:t xml:space="preserve"> Mục 3</w:t>
      </w:r>
      <w:r w:rsidRPr="00F11555">
        <w:rPr>
          <w:sz w:val="28"/>
          <w:szCs w:val="28"/>
          <w:lang w:val="nl-NL"/>
        </w:rPr>
        <w:t>:</w:t>
      </w:r>
      <w:r w:rsidR="00067C15" w:rsidRPr="00F11555">
        <w:rPr>
          <w:sz w:val="28"/>
          <w:szCs w:val="28"/>
          <w:lang w:val="nl-NL"/>
        </w:rPr>
        <w:t xml:space="preserve"> Tiêu chuẩn đánh giá về tài chính</w:t>
      </w:r>
      <w:r w:rsidR="0037773D" w:rsidRPr="00F11555">
        <w:rPr>
          <w:sz w:val="28"/>
          <w:szCs w:val="28"/>
          <w:lang w:val="nl-NL"/>
        </w:rPr>
        <w:t xml:space="preserve"> </w:t>
      </w:r>
      <w:r w:rsidR="004845DE" w:rsidRPr="00F11555">
        <w:rPr>
          <w:sz w:val="28"/>
          <w:szCs w:val="28"/>
          <w:lang w:val="nl-NL"/>
        </w:rPr>
        <w:t xml:space="preserve">được trích xuất theo phương pháp đánh giá do </w:t>
      </w:r>
      <w:r w:rsidR="00E459F9" w:rsidRPr="00F11555">
        <w:rPr>
          <w:sz w:val="28"/>
          <w:szCs w:val="28"/>
          <w:lang w:val="nl-NL"/>
        </w:rPr>
        <w:t xml:space="preserve">chủ đầu tư, </w:t>
      </w:r>
      <w:r w:rsidR="00B14330" w:rsidRPr="00F11555">
        <w:rPr>
          <w:sz w:val="28"/>
          <w:szCs w:val="28"/>
          <w:lang w:val="nl-NL"/>
        </w:rPr>
        <w:t>t</w:t>
      </w:r>
      <w:r w:rsidR="004845DE" w:rsidRPr="00F11555">
        <w:rPr>
          <w:sz w:val="28"/>
          <w:szCs w:val="28"/>
          <w:lang w:val="nl-NL"/>
        </w:rPr>
        <w:t>ổ chuyên gia lựa chọn trong quá trình lập E-HSMT</w:t>
      </w:r>
      <w:r w:rsidR="00433AAB" w:rsidRPr="00F11555">
        <w:rPr>
          <w:sz w:val="28"/>
          <w:szCs w:val="28"/>
          <w:lang w:val="nl-NL"/>
        </w:rPr>
        <w:t>.</w:t>
      </w:r>
    </w:p>
    <w:p w14:paraId="6E6B261B" w14:textId="4EA226AC" w:rsidR="00A01089" w:rsidRPr="00F11555" w:rsidRDefault="009C6C2D"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 xml:space="preserve">Căn cứ vào các </w:t>
      </w:r>
      <w:r w:rsidR="00BE37D8" w:rsidRPr="00F11555">
        <w:rPr>
          <w:sz w:val="28"/>
          <w:szCs w:val="28"/>
          <w:lang w:val="nl-NL"/>
        </w:rPr>
        <w:t xml:space="preserve">thông tin do </w:t>
      </w:r>
      <w:r w:rsidR="0000422D" w:rsidRPr="00F11555">
        <w:rPr>
          <w:sz w:val="28"/>
          <w:szCs w:val="28"/>
          <w:lang w:val="nl-NL"/>
        </w:rPr>
        <w:t>c</w:t>
      </w:r>
      <w:r w:rsidR="005E287F" w:rsidRPr="00F11555">
        <w:rPr>
          <w:sz w:val="28"/>
          <w:szCs w:val="28"/>
          <w:lang w:val="nl-NL"/>
        </w:rPr>
        <w:t>hủ đầu tư</w:t>
      </w:r>
      <w:r w:rsidR="00E459F9" w:rsidRPr="00F11555">
        <w:rPr>
          <w:sz w:val="28"/>
          <w:szCs w:val="28"/>
          <w:lang w:val="nl-NL"/>
        </w:rPr>
        <w:t xml:space="preserve">, </w:t>
      </w:r>
      <w:r w:rsidR="00B14330" w:rsidRPr="00F11555">
        <w:rPr>
          <w:sz w:val="28"/>
          <w:szCs w:val="28"/>
          <w:lang w:val="nl-NL"/>
        </w:rPr>
        <w:t>t</w:t>
      </w:r>
      <w:r w:rsidR="00C110F6" w:rsidRPr="00F11555">
        <w:rPr>
          <w:sz w:val="28"/>
          <w:szCs w:val="28"/>
          <w:lang w:val="nl-NL"/>
        </w:rPr>
        <w:t>ổ chuyên gia</w:t>
      </w:r>
      <w:r w:rsidR="00BE37D8" w:rsidRPr="00F11555">
        <w:rPr>
          <w:sz w:val="28"/>
          <w:szCs w:val="28"/>
          <w:lang w:val="nl-NL"/>
        </w:rPr>
        <w:t xml:space="preserve"> nhập, </w:t>
      </w:r>
      <w:r w:rsidR="003A335C" w:rsidRPr="00F11555">
        <w:rPr>
          <w:sz w:val="28"/>
          <w:szCs w:val="28"/>
          <w:lang w:val="nl-NL"/>
        </w:rPr>
        <w:t xml:space="preserve">Hệ thống sẽ tự động tạo ra các biểu mẫu dự thầu có liên quan </w:t>
      </w:r>
      <w:r w:rsidR="00825E8F" w:rsidRPr="00F11555">
        <w:rPr>
          <w:sz w:val="28"/>
          <w:szCs w:val="28"/>
          <w:lang w:val="nl-NL"/>
        </w:rPr>
        <w:t>tương ứng với tiêu chuẩn đánh giá</w:t>
      </w:r>
      <w:r w:rsidRPr="00F11555">
        <w:rPr>
          <w:sz w:val="28"/>
          <w:szCs w:val="28"/>
          <w:lang w:val="nl-NL"/>
        </w:rPr>
        <w:t>.</w:t>
      </w:r>
    </w:p>
    <w:p w14:paraId="1FA1CB41" w14:textId="77777777" w:rsidR="00A01089" w:rsidRPr="00F11555" w:rsidRDefault="00A01089" w:rsidP="00E63B9F">
      <w:pPr>
        <w:pStyle w:val="Heading1"/>
        <w:jc w:val="left"/>
        <w:rPr>
          <w:rFonts w:ascii="Times New Roman" w:hAnsi="Times New Roman"/>
          <w:lang w:val="nl-NL"/>
        </w:rPr>
      </w:pPr>
      <w:bookmarkStart w:id="7" w:name="_Toc154510833"/>
      <w:r w:rsidRPr="00F11555">
        <w:rPr>
          <w:rFonts w:ascii="Times New Roman" w:hAnsi="Times New Roman"/>
          <w:lang w:val="nl-NL"/>
        </w:rPr>
        <w:t>Chương IV. Biểu mẫu</w:t>
      </w:r>
      <w:r w:rsidR="001530F8" w:rsidRPr="00F11555">
        <w:rPr>
          <w:rFonts w:ascii="Times New Roman" w:hAnsi="Times New Roman"/>
          <w:lang w:val="nl-NL"/>
        </w:rPr>
        <w:t xml:space="preserve"> mời thầu và</w:t>
      </w:r>
      <w:r w:rsidRPr="00F11555">
        <w:rPr>
          <w:rFonts w:ascii="Times New Roman" w:hAnsi="Times New Roman"/>
          <w:lang w:val="nl-NL"/>
        </w:rPr>
        <w:t xml:space="preserve"> </w:t>
      </w:r>
      <w:r w:rsidR="002407F3" w:rsidRPr="00F11555">
        <w:rPr>
          <w:rFonts w:ascii="Times New Roman" w:hAnsi="Times New Roman"/>
          <w:lang w:val="nl-NL"/>
        </w:rPr>
        <w:t>dự thầu</w:t>
      </w:r>
      <w:bookmarkEnd w:id="7"/>
    </w:p>
    <w:p w14:paraId="1CFF4752" w14:textId="3DB2657B" w:rsidR="00A01089" w:rsidRPr="00F11555" w:rsidRDefault="00A01089" w:rsidP="00A01089">
      <w:pPr>
        <w:widowControl w:val="0"/>
        <w:spacing w:before="120" w:after="120" w:line="264" w:lineRule="auto"/>
        <w:ind w:left="1134"/>
        <w:rPr>
          <w:rFonts w:eastAsia="Calibri"/>
          <w:kern w:val="24"/>
          <w:sz w:val="28"/>
          <w:szCs w:val="28"/>
          <w:lang w:val="nl-NL" w:eastAsia="vi-VN"/>
        </w:rPr>
      </w:pPr>
      <w:r w:rsidRPr="00F11555">
        <w:rPr>
          <w:rFonts w:eastAsia="Calibri"/>
          <w:kern w:val="24"/>
          <w:sz w:val="28"/>
          <w:szCs w:val="28"/>
          <w:lang w:val="nl-NL" w:eastAsia="vi-VN"/>
        </w:rPr>
        <w:t>Chương này bao gồm các biểu mẫu</w:t>
      </w:r>
      <w:r w:rsidR="001530F8" w:rsidRPr="00F11555">
        <w:rPr>
          <w:rFonts w:eastAsia="Calibri"/>
          <w:kern w:val="24"/>
          <w:sz w:val="28"/>
          <w:szCs w:val="28"/>
          <w:lang w:val="nl-NL" w:eastAsia="vi-VN"/>
        </w:rPr>
        <w:t xml:space="preserve"> mời thầu, biểu mẫu dự thầu</w:t>
      </w:r>
      <w:r w:rsidRPr="00F11555">
        <w:rPr>
          <w:rFonts w:eastAsia="Calibri"/>
          <w:kern w:val="24"/>
          <w:sz w:val="28"/>
          <w:szCs w:val="28"/>
          <w:lang w:val="nl-NL" w:eastAsia="vi-VN"/>
        </w:rPr>
        <w:t xml:space="preserve"> mà </w:t>
      </w:r>
      <w:r w:rsidR="007526B4" w:rsidRPr="00F11555">
        <w:rPr>
          <w:rFonts w:eastAsia="Calibri"/>
          <w:kern w:val="24"/>
          <w:sz w:val="28"/>
          <w:szCs w:val="28"/>
          <w:lang w:val="nl-NL" w:eastAsia="vi-VN"/>
        </w:rPr>
        <w:t>c</w:t>
      </w:r>
      <w:r w:rsidR="00FD311F" w:rsidRPr="00F11555">
        <w:rPr>
          <w:rFonts w:eastAsia="Calibri"/>
          <w:kern w:val="24"/>
          <w:sz w:val="28"/>
          <w:szCs w:val="28"/>
          <w:lang w:val="nl-NL" w:eastAsia="vi-VN"/>
        </w:rPr>
        <w:t xml:space="preserve">hủ đầu tư và </w:t>
      </w:r>
      <w:r w:rsidRPr="00F11555">
        <w:rPr>
          <w:rFonts w:eastAsia="Calibri"/>
          <w:kern w:val="24"/>
          <w:sz w:val="28"/>
          <w:szCs w:val="28"/>
          <w:lang w:val="nl-NL" w:eastAsia="vi-VN"/>
        </w:rPr>
        <w:t>nhà thầu sẽ phải hoàn chỉnh để thành một phần nội dung của</w:t>
      </w:r>
      <w:r w:rsidR="00FD311F" w:rsidRPr="00F11555">
        <w:rPr>
          <w:rFonts w:eastAsia="Calibri"/>
          <w:kern w:val="24"/>
          <w:sz w:val="28"/>
          <w:szCs w:val="28"/>
          <w:lang w:val="nl-NL" w:eastAsia="vi-VN"/>
        </w:rPr>
        <w:t xml:space="preserve"> E-HSMT và </w:t>
      </w:r>
      <w:r w:rsidR="00067C15" w:rsidRPr="00F11555">
        <w:rPr>
          <w:rFonts w:eastAsia="Calibri"/>
          <w:kern w:val="24"/>
          <w:sz w:val="28"/>
          <w:szCs w:val="28"/>
          <w:lang w:val="nl-NL" w:eastAsia="vi-VN"/>
        </w:rPr>
        <w:t>E-HSDT</w:t>
      </w:r>
      <w:r w:rsidRPr="00F11555">
        <w:rPr>
          <w:rFonts w:eastAsia="Calibri"/>
          <w:kern w:val="24"/>
          <w:sz w:val="28"/>
          <w:szCs w:val="28"/>
          <w:lang w:val="nl-NL" w:eastAsia="vi-VN"/>
        </w:rPr>
        <w:t>.</w:t>
      </w:r>
    </w:p>
    <w:p w14:paraId="085FCBF1" w14:textId="77777777" w:rsidR="00A01089" w:rsidRPr="00F11555" w:rsidRDefault="003429E2" w:rsidP="00A01089">
      <w:pPr>
        <w:pStyle w:val="List"/>
        <w:widowControl w:val="0"/>
        <w:spacing w:line="264" w:lineRule="auto"/>
        <w:ind w:left="1134"/>
        <w:rPr>
          <w:rFonts w:eastAsia="Calibri"/>
          <w:kern w:val="24"/>
          <w:sz w:val="28"/>
          <w:szCs w:val="28"/>
          <w:lang w:val="nl-NL" w:eastAsia="vi-VN"/>
        </w:rPr>
      </w:pPr>
      <w:r w:rsidRPr="00F11555">
        <w:rPr>
          <w:sz w:val="28"/>
          <w:szCs w:val="28"/>
          <w:lang w:val="nl-NL"/>
        </w:rPr>
        <w:t>Trong c</w:t>
      </w:r>
      <w:r w:rsidR="00A01089" w:rsidRPr="00F11555">
        <w:rPr>
          <w:sz w:val="28"/>
          <w:szCs w:val="28"/>
          <w:lang w:val="nl-NL"/>
        </w:rPr>
        <w:t>hương này</w:t>
      </w:r>
      <w:r w:rsidRPr="00F11555">
        <w:rPr>
          <w:sz w:val="28"/>
          <w:szCs w:val="28"/>
          <w:lang w:val="nl-NL"/>
        </w:rPr>
        <w:t xml:space="preserve"> một số mẫu</w:t>
      </w:r>
      <w:r w:rsidR="00A01089" w:rsidRPr="00F11555">
        <w:rPr>
          <w:sz w:val="28"/>
          <w:szCs w:val="28"/>
          <w:lang w:val="nl-NL"/>
        </w:rPr>
        <w:t xml:space="preserve"> được số hóa dưới dạng </w:t>
      </w:r>
      <w:r w:rsidR="00EB3FA3" w:rsidRPr="00F11555">
        <w:rPr>
          <w:sz w:val="28"/>
          <w:szCs w:val="28"/>
          <w:lang w:val="nl-NL"/>
        </w:rPr>
        <w:t>w</w:t>
      </w:r>
      <w:r w:rsidR="00A01089" w:rsidRPr="00F11555">
        <w:rPr>
          <w:sz w:val="28"/>
          <w:szCs w:val="28"/>
          <w:lang w:val="nl-NL"/>
        </w:rPr>
        <w:t>ebform</w:t>
      </w:r>
      <w:r w:rsidRPr="00F11555">
        <w:rPr>
          <w:sz w:val="28"/>
          <w:szCs w:val="28"/>
          <w:lang w:val="nl-NL"/>
        </w:rPr>
        <w:t xml:space="preserve"> và một </w:t>
      </w:r>
      <w:r w:rsidRPr="00F11555">
        <w:rPr>
          <w:sz w:val="28"/>
          <w:szCs w:val="28"/>
          <w:lang w:val="nl-NL"/>
        </w:rPr>
        <w:lastRenderedPageBreak/>
        <w:t>số Mẫu là tệp tin PDF/Word</w:t>
      </w:r>
      <w:r w:rsidR="00A01089" w:rsidRPr="00F11555">
        <w:rPr>
          <w:sz w:val="28"/>
          <w:szCs w:val="28"/>
          <w:lang w:val="nl-NL"/>
        </w:rPr>
        <w:t xml:space="preserve">. </w:t>
      </w:r>
      <w:r w:rsidR="00FD311F" w:rsidRPr="00F11555">
        <w:rPr>
          <w:sz w:val="28"/>
          <w:szCs w:val="28"/>
          <w:lang w:val="nl-NL"/>
        </w:rPr>
        <w:t>Chủ đầu tư</w:t>
      </w:r>
      <w:r w:rsidR="00E459F9" w:rsidRPr="00F11555">
        <w:rPr>
          <w:sz w:val="28"/>
          <w:szCs w:val="28"/>
          <w:lang w:val="nl-NL"/>
        </w:rPr>
        <w:t xml:space="preserve">, </w:t>
      </w:r>
      <w:r w:rsidR="00B14330" w:rsidRPr="00F11555">
        <w:rPr>
          <w:sz w:val="28"/>
          <w:szCs w:val="28"/>
          <w:lang w:val="nl-NL"/>
        </w:rPr>
        <w:t>t</w:t>
      </w:r>
      <w:r w:rsidR="007526B4" w:rsidRPr="00F11555">
        <w:rPr>
          <w:sz w:val="28"/>
          <w:szCs w:val="28"/>
          <w:lang w:val="nl-NL"/>
        </w:rPr>
        <w:t>ổ chuyên gia</w:t>
      </w:r>
      <w:r w:rsidR="00FD311F" w:rsidRPr="00F11555">
        <w:rPr>
          <w:sz w:val="28"/>
          <w:szCs w:val="28"/>
          <w:lang w:val="nl-NL"/>
        </w:rPr>
        <w:t xml:space="preserve"> và </w:t>
      </w:r>
      <w:r w:rsidR="00FD311F" w:rsidRPr="00F11555">
        <w:rPr>
          <w:rFonts w:eastAsia="Calibri"/>
          <w:kern w:val="24"/>
          <w:sz w:val="28"/>
          <w:szCs w:val="28"/>
          <w:lang w:val="nl-NL" w:eastAsia="vi-VN"/>
        </w:rPr>
        <w:t>n</w:t>
      </w:r>
      <w:r w:rsidR="00A01089" w:rsidRPr="00F11555">
        <w:rPr>
          <w:rFonts w:eastAsia="Calibri"/>
          <w:kern w:val="24"/>
          <w:sz w:val="28"/>
          <w:szCs w:val="28"/>
          <w:lang w:val="nl-NL" w:eastAsia="vi-VN"/>
        </w:rPr>
        <w:t xml:space="preserve">hà thầu cần nhập các thông tin </w:t>
      </w:r>
      <w:r w:rsidRPr="00F11555">
        <w:rPr>
          <w:rFonts w:eastAsia="Calibri"/>
          <w:kern w:val="24"/>
          <w:sz w:val="28"/>
          <w:szCs w:val="28"/>
          <w:lang w:val="nl-NL" w:eastAsia="vi-VN"/>
        </w:rPr>
        <w:t>vào các mẫu</w:t>
      </w:r>
      <w:r w:rsidR="00A01089" w:rsidRPr="00F11555">
        <w:rPr>
          <w:rFonts w:eastAsia="Calibri"/>
          <w:kern w:val="24"/>
          <w:sz w:val="28"/>
          <w:szCs w:val="28"/>
          <w:lang w:val="nl-NL" w:eastAsia="vi-VN"/>
        </w:rPr>
        <w:t xml:space="preserve"> để </w:t>
      </w:r>
      <w:r w:rsidR="00FD311F" w:rsidRPr="00F11555">
        <w:rPr>
          <w:rFonts w:eastAsia="Calibri"/>
          <w:kern w:val="24"/>
          <w:sz w:val="28"/>
          <w:szCs w:val="28"/>
          <w:lang w:val="nl-NL" w:eastAsia="vi-VN"/>
        </w:rPr>
        <w:t xml:space="preserve">lập E-HSMT, </w:t>
      </w:r>
      <w:r w:rsidR="00A01089" w:rsidRPr="00F11555">
        <w:rPr>
          <w:rFonts w:eastAsia="Calibri"/>
          <w:kern w:val="24"/>
          <w:sz w:val="28"/>
          <w:szCs w:val="28"/>
          <w:lang w:val="nl-NL" w:eastAsia="vi-VN"/>
        </w:rPr>
        <w:t>E-HSDT</w:t>
      </w:r>
      <w:r w:rsidR="00572F38" w:rsidRPr="00F11555">
        <w:rPr>
          <w:rFonts w:eastAsia="Calibri"/>
          <w:kern w:val="24"/>
          <w:sz w:val="28"/>
          <w:szCs w:val="28"/>
          <w:lang w:val="nl-NL" w:eastAsia="vi-VN"/>
        </w:rPr>
        <w:t xml:space="preserve"> của mình</w:t>
      </w:r>
      <w:r w:rsidR="00A01089" w:rsidRPr="00F11555">
        <w:rPr>
          <w:rFonts w:eastAsia="Calibri"/>
          <w:kern w:val="24"/>
          <w:sz w:val="28"/>
          <w:szCs w:val="28"/>
          <w:lang w:val="nl-NL" w:eastAsia="vi-VN"/>
        </w:rPr>
        <w:t>.</w:t>
      </w:r>
    </w:p>
    <w:p w14:paraId="5E1F8409"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2. </w:t>
      </w:r>
      <w:r w:rsidR="003429E2" w:rsidRPr="00F11555">
        <w:rPr>
          <w:b/>
          <w:sz w:val="28"/>
          <w:szCs w:val="28"/>
          <w:lang w:val="nl-NL"/>
        </w:rPr>
        <w:t>ĐIỀU KHOẢN THAM CHIẾU</w:t>
      </w:r>
      <w:r w:rsidRPr="00F11555">
        <w:rPr>
          <w:b/>
          <w:sz w:val="28"/>
          <w:szCs w:val="28"/>
          <w:lang w:val="nl-NL"/>
        </w:rPr>
        <w:t xml:space="preserve"> </w:t>
      </w:r>
    </w:p>
    <w:p w14:paraId="7A1942E7" w14:textId="77777777" w:rsidR="00A01089" w:rsidRPr="00F11555" w:rsidRDefault="00A01089" w:rsidP="00E63B9F">
      <w:pPr>
        <w:pStyle w:val="Heading1"/>
        <w:jc w:val="left"/>
        <w:rPr>
          <w:rFonts w:ascii="Times New Roman" w:eastAsia="Calibri" w:hAnsi="Times New Roman"/>
          <w:kern w:val="24"/>
          <w:lang w:val="nl-NL" w:eastAsia="vi-VN"/>
        </w:rPr>
      </w:pPr>
      <w:bookmarkStart w:id="8" w:name="_Toc154510834"/>
      <w:r w:rsidRPr="00F11555">
        <w:rPr>
          <w:rFonts w:ascii="Times New Roman" w:hAnsi="Times New Roman"/>
          <w:lang w:val="nl-NL"/>
        </w:rPr>
        <w:t xml:space="preserve">Chương V. </w:t>
      </w:r>
      <w:r w:rsidR="003429E2" w:rsidRPr="00F11555">
        <w:rPr>
          <w:rFonts w:ascii="Times New Roman" w:hAnsi="Times New Roman"/>
          <w:lang w:val="nl-NL"/>
        </w:rPr>
        <w:t>Điều khoản tham chiếu</w:t>
      </w:r>
      <w:bookmarkEnd w:id="8"/>
    </w:p>
    <w:p w14:paraId="36289EDD" w14:textId="2DA14B77" w:rsidR="00A01089" w:rsidRPr="00F11555" w:rsidRDefault="003429E2"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w:t>
      </w:r>
      <w:r w:rsidR="00572F38" w:rsidRPr="00F11555">
        <w:rPr>
          <w:sz w:val="28"/>
          <w:szCs w:val="28"/>
          <w:lang w:val="nl-NL"/>
        </w:rPr>
        <w:t>; yêu cầu về</w:t>
      </w:r>
      <w:r w:rsidRPr="00F11555">
        <w:rPr>
          <w:sz w:val="28"/>
          <w:szCs w:val="28"/>
          <w:lang w:val="nl-NL"/>
        </w:rPr>
        <w:t xml:space="preserve"> báo cáo, thời gian thực hiện, kinh nghiệm</w:t>
      </w:r>
      <w:r w:rsidR="00DD4CD0" w:rsidRPr="00F11555">
        <w:rPr>
          <w:sz w:val="28"/>
          <w:szCs w:val="28"/>
          <w:lang w:val="nl-NL"/>
        </w:rPr>
        <w:t>,</w:t>
      </w:r>
      <w:r w:rsidRPr="00F11555">
        <w:rPr>
          <w:sz w:val="28"/>
          <w:szCs w:val="28"/>
          <w:lang w:val="nl-NL"/>
        </w:rPr>
        <w:t xml:space="preserve"> nhân sự của nhà thầu</w:t>
      </w:r>
      <w:r w:rsidR="00DD4CD0" w:rsidRPr="00F11555">
        <w:rPr>
          <w:sz w:val="28"/>
          <w:szCs w:val="28"/>
          <w:lang w:val="nl-NL"/>
        </w:rPr>
        <w:t xml:space="preserve"> và các yêu cầu cần thiết khác (nếu có)</w:t>
      </w:r>
      <w:r w:rsidR="00572F38" w:rsidRPr="00F11555">
        <w:rPr>
          <w:sz w:val="28"/>
          <w:szCs w:val="28"/>
          <w:lang w:val="nl-NL"/>
        </w:rPr>
        <w:t>;</w:t>
      </w:r>
      <w:r w:rsidRPr="00F11555">
        <w:rPr>
          <w:sz w:val="28"/>
          <w:szCs w:val="28"/>
          <w:lang w:val="nl-NL"/>
        </w:rPr>
        <w:t xml:space="preserve"> trách nhiệm của </w:t>
      </w:r>
      <w:r w:rsidR="00020C4E" w:rsidRPr="00F11555">
        <w:rPr>
          <w:sz w:val="28"/>
          <w:szCs w:val="28"/>
          <w:lang w:val="nl-NL"/>
        </w:rPr>
        <w:t>c</w:t>
      </w:r>
      <w:r w:rsidR="005E287F" w:rsidRPr="00F11555">
        <w:rPr>
          <w:sz w:val="28"/>
          <w:szCs w:val="28"/>
          <w:lang w:val="nl-NL"/>
        </w:rPr>
        <w:t>hủ đầu tư</w:t>
      </w:r>
      <w:r w:rsidRPr="00F11555">
        <w:rPr>
          <w:sz w:val="28"/>
          <w:szCs w:val="28"/>
          <w:lang w:val="nl-NL"/>
        </w:rPr>
        <w:t xml:space="preserve">. Điều khoản tham chiếu </w:t>
      </w:r>
      <w:r w:rsidR="001F266B" w:rsidRPr="00F11555">
        <w:rPr>
          <w:sz w:val="28"/>
          <w:szCs w:val="28"/>
          <w:lang w:val="nl-NL"/>
        </w:rPr>
        <w:t xml:space="preserve">được hiển thị dưới dạng tệp tin PDF/Word </w:t>
      </w:r>
      <w:r w:rsidR="007C03D1" w:rsidRPr="00F11555">
        <w:rPr>
          <w:sz w:val="28"/>
          <w:szCs w:val="28"/>
          <w:lang w:val="nl-NL"/>
        </w:rPr>
        <w:t>được</w:t>
      </w:r>
      <w:r w:rsidR="001F266B" w:rsidRPr="00F11555">
        <w:rPr>
          <w:sz w:val="28"/>
          <w:szCs w:val="28"/>
          <w:lang w:val="nl-NL"/>
        </w:rPr>
        <w:t xml:space="preserve"> đính kèm lên Hệ thống</w:t>
      </w:r>
      <w:r w:rsidRPr="00F11555">
        <w:rPr>
          <w:sz w:val="28"/>
          <w:szCs w:val="28"/>
          <w:lang w:val="nl-NL"/>
        </w:rPr>
        <w:t>.</w:t>
      </w:r>
    </w:p>
    <w:p w14:paraId="4F63635E"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3. ĐIỀU KIỆN HỢP ĐỒNG VÀ BIỂU MẪU HỢP ĐỒNG </w:t>
      </w:r>
    </w:p>
    <w:p w14:paraId="32E7FA3F" w14:textId="77777777" w:rsidR="00A01089" w:rsidRPr="00F11555" w:rsidRDefault="00A01089" w:rsidP="00E63B9F">
      <w:pPr>
        <w:pStyle w:val="Heading1"/>
        <w:jc w:val="left"/>
        <w:rPr>
          <w:rFonts w:ascii="Times New Roman" w:hAnsi="Times New Roman"/>
          <w:lang w:val="nl-NL"/>
        </w:rPr>
      </w:pPr>
      <w:bookmarkStart w:id="9" w:name="_Toc154510835"/>
      <w:r w:rsidRPr="00F11555">
        <w:rPr>
          <w:rFonts w:ascii="Times New Roman" w:hAnsi="Times New Roman"/>
          <w:lang w:val="nl-NL"/>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11555">
        <w:rPr>
          <w:sz w:val="28"/>
          <w:szCs w:val="28"/>
          <w:lang w:val="nl-NL"/>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11555">
        <w:rPr>
          <w:sz w:val="28"/>
          <w:szCs w:val="28"/>
          <w:lang w:val="nl-NL"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11555">
        <w:rPr>
          <w:rFonts w:ascii="Times New Roman" w:hAnsi="Times New Roman"/>
          <w:lang w:val="nl-NL"/>
        </w:rPr>
        <w:t>Chương VIII</w:t>
      </w:r>
      <w:r w:rsidRPr="00F11555">
        <w:rPr>
          <w:rFonts w:ascii="Times New Roman" w:hAnsi="Times New Roman"/>
          <w:lang w:val="vi-VN"/>
        </w:rPr>
        <w:t>.</w:t>
      </w:r>
      <w:r w:rsidRPr="00F11555">
        <w:rPr>
          <w:rFonts w:ascii="Times New Roman" w:hAnsi="Times New Roman"/>
          <w:lang w:val="nl-NL"/>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11555">
        <w:rPr>
          <w:rFonts w:ascii="Times New Roman" w:eastAsia="Calibri" w:hAnsi="Times New Roman"/>
          <w:kern w:val="24"/>
          <w:lang w:val="nl-NL"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3B3B3A"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3B3B3A"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sự thật; đe dọa hoặc gợi ý đối với bất kỳ bên nào nhằm ngăn </w:t>
            </w:r>
            <w:r w:rsidRPr="00F11555">
              <w:rPr>
                <w:sz w:val="28"/>
                <w:szCs w:val="28"/>
                <w:lang w:val="vi-VN"/>
              </w:rPr>
              <w:lastRenderedPageBreak/>
              <w:t>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hủ 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xml:space="preserve">, báo cáo của tổ chuyên gia, báo cáo thẩm định, báo cáo của nhà thầu tư vấn, báo cáo của cơ quan </w:t>
            </w:r>
            <w:r w:rsidRPr="00F11555">
              <w:rPr>
                <w:sz w:val="28"/>
                <w:szCs w:val="28"/>
                <w:lang w:val="vi-VN"/>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3B3B3A"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a) Có giấy chứng nhận đăng ký hộ kinh doanh theo quy định của 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 xml:space="preserve">b) Không đang trong quá trình chấm dứt hoạt động hoặc bị thu hồi giấy chứng nhận đăng ký hộ kinh doanh; chủ hộ kinh doanh </w:t>
            </w:r>
            <w:r w:rsidRPr="00F11555">
              <w:rPr>
                <w:sz w:val="28"/>
                <w:szCs w:val="28"/>
                <w:lang w:val="vi-VN"/>
              </w:rPr>
              <w:lastRenderedPageBreak/>
              <w:t>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3B3B3A"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3B3B3A"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11555">
              <w:rPr>
                <w:sz w:val="28"/>
                <w:szCs w:val="28"/>
                <w:lang w:val="pl-PL"/>
              </w:rPr>
              <w:t>0</w:t>
            </w:r>
            <w:r w:rsidR="009B3A9F" w:rsidRPr="00F11555">
              <w:rPr>
                <w:sz w:val="28"/>
                <w:szCs w:val="28"/>
                <w:lang w:val="pl-PL"/>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11555">
              <w:rPr>
                <w:sz w:val="28"/>
                <w:szCs w:val="28"/>
                <w:lang w:val="pl-PL"/>
              </w:rPr>
              <w:t>c</w:t>
            </w:r>
            <w:r w:rsidR="00D20863" w:rsidRPr="00F11555">
              <w:rPr>
                <w:sz w:val="28"/>
                <w:szCs w:val="28"/>
                <w:lang w:val="pl-PL"/>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w:t>
            </w:r>
            <w:r w:rsidR="00FD4616" w:rsidRPr="00F11555">
              <w:rPr>
                <w:sz w:val="28"/>
                <w:szCs w:val="28"/>
                <w:lang w:val="vi-VN"/>
              </w:rPr>
              <w:lastRenderedPageBreak/>
              <w:t xml:space="preserve">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11555">
              <w:rPr>
                <w:sz w:val="28"/>
                <w:szCs w:val="28"/>
                <w:lang w:val="pl-PL"/>
              </w:rPr>
              <w:t xml:space="preserve"> phải sửa đổi E-HSMT thì </w:t>
            </w:r>
            <w:r w:rsidR="00B14330" w:rsidRPr="00F11555">
              <w:rPr>
                <w:sz w:val="28"/>
                <w:szCs w:val="28"/>
                <w:lang w:val="pl-PL"/>
              </w:rPr>
              <w:t>c</w:t>
            </w:r>
            <w:r w:rsidR="005E287F" w:rsidRPr="00F11555">
              <w:rPr>
                <w:sz w:val="28"/>
                <w:szCs w:val="28"/>
                <w:lang w:val="pl-PL"/>
              </w:rPr>
              <w:t>hủ đầu tư</w:t>
            </w:r>
            <w:r w:rsidR="00667618" w:rsidRPr="00F11555">
              <w:rPr>
                <w:sz w:val="28"/>
                <w:szCs w:val="28"/>
                <w:lang w:val="pl-PL"/>
              </w:rPr>
              <w:t xml:space="preserve"> </w:t>
            </w:r>
            <w:r w:rsidR="00CE3E98" w:rsidRPr="00F11555">
              <w:rPr>
                <w:sz w:val="28"/>
                <w:szCs w:val="28"/>
                <w:lang w:val="pl-PL"/>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11555" w:rsidRDefault="002E754B" w:rsidP="00175B68">
            <w:pPr>
              <w:pStyle w:val="Sub-ClauseText"/>
              <w:widowControl w:val="0"/>
              <w:spacing w:before="80" w:after="80"/>
              <w:ind w:left="110" w:hanging="18"/>
              <w:outlineLvl w:val="3"/>
              <w:rPr>
                <w:spacing w:val="0"/>
                <w:sz w:val="28"/>
                <w:szCs w:val="28"/>
                <w:lang w:val="nl-NL"/>
              </w:rPr>
            </w:pPr>
            <w:r w:rsidRPr="00F11555">
              <w:rPr>
                <w:sz w:val="28"/>
                <w:szCs w:val="28"/>
                <w:lang w:val="vi-VN"/>
              </w:rPr>
              <w:t xml:space="preserve">7.4. </w:t>
            </w:r>
            <w:bookmarkStart w:id="81" w:name="_Hlk161301300"/>
            <w:r w:rsidRPr="00F11555">
              <w:rPr>
                <w:sz w:val="28"/>
                <w:szCs w:val="28"/>
                <w:lang w:val="nl-NL"/>
              </w:rPr>
              <w:t xml:space="preserve">Trường hợp E-HSMT cần phải được sửa đổi sau khi tổ chức hội nghị tiền đấu thầu, </w:t>
            </w:r>
            <w:r w:rsidR="00B14330" w:rsidRPr="00F11555">
              <w:rPr>
                <w:sz w:val="28"/>
                <w:szCs w:val="28"/>
                <w:lang w:val="nl-NL"/>
              </w:rPr>
              <w:t>c</w:t>
            </w:r>
            <w:r w:rsidR="005E287F" w:rsidRPr="00F11555">
              <w:rPr>
                <w:sz w:val="28"/>
                <w:szCs w:val="28"/>
                <w:lang w:val="nl-NL"/>
              </w:rPr>
              <w:t>hủ đầu tư</w:t>
            </w:r>
            <w:r w:rsidRPr="00F11555">
              <w:rPr>
                <w:sz w:val="28"/>
                <w:szCs w:val="28"/>
                <w:lang w:val="nl-NL"/>
              </w:rPr>
              <w:t xml:space="preserve"> thực hiện việc sửa đổi E-HSMT theo quy định tại </w:t>
            </w:r>
            <w:r w:rsidRPr="00F11555">
              <w:rPr>
                <w:sz w:val="28"/>
                <w:szCs w:val="28"/>
                <w:lang w:val="pl-PL"/>
              </w:rPr>
              <w:t>Mục 7.1 E-CDNT</w:t>
            </w:r>
            <w:r w:rsidRPr="00F11555">
              <w:rPr>
                <w:sz w:val="28"/>
                <w:szCs w:val="28"/>
                <w:lang w:val="nl-NL"/>
              </w:rPr>
              <w:t>. Biên bản hội nghị tiền đấu thầu không phải là văn bản sửa đổi E-HSMT.</w:t>
            </w:r>
            <w:bookmarkEnd w:id="81"/>
          </w:p>
          <w:p w14:paraId="59E4796C" w14:textId="1FA47B88" w:rsidR="00C61167" w:rsidRPr="00F11555" w:rsidRDefault="007E54ED" w:rsidP="00C61167">
            <w:pPr>
              <w:spacing w:before="80" w:after="80"/>
              <w:ind w:left="110" w:hanging="18"/>
              <w:rPr>
                <w:sz w:val="28"/>
                <w:szCs w:val="28"/>
                <w:lang w:val="nl-NL"/>
              </w:rPr>
            </w:pPr>
            <w:r w:rsidRPr="00F11555">
              <w:rPr>
                <w:sz w:val="28"/>
                <w:szCs w:val="28"/>
                <w:lang w:val="vi-VN"/>
              </w:rPr>
              <w:t>7.</w:t>
            </w:r>
            <w:r w:rsidR="00175B68" w:rsidRPr="00F11555">
              <w:rPr>
                <w:sz w:val="28"/>
                <w:szCs w:val="28"/>
                <w:lang w:val="nl-NL"/>
              </w:rPr>
              <w:t>5</w:t>
            </w:r>
            <w:r w:rsidRPr="00F11555">
              <w:rPr>
                <w:sz w:val="28"/>
                <w:szCs w:val="28"/>
                <w:lang w:val="vi-VN"/>
              </w:rPr>
              <w:t xml:space="preserve">. </w:t>
            </w:r>
            <w:r w:rsidR="00D20863" w:rsidRPr="00F11555">
              <w:rPr>
                <w:sz w:val="28"/>
                <w:szCs w:val="28"/>
                <w:lang w:val="nl-NL"/>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11555">
              <w:rPr>
                <w:sz w:val="28"/>
                <w:szCs w:val="28"/>
                <w:lang w:val="nl-NL"/>
              </w:rPr>
              <w:t>.</w:t>
            </w:r>
          </w:p>
          <w:p w14:paraId="2D13184D" w14:textId="77777777" w:rsidR="00CE3E98" w:rsidRPr="00F11555" w:rsidRDefault="00602182" w:rsidP="00C61167">
            <w:pPr>
              <w:spacing w:before="80" w:after="80"/>
              <w:ind w:left="110" w:hanging="18"/>
              <w:rPr>
                <w:sz w:val="28"/>
                <w:szCs w:val="28"/>
                <w:lang w:val="nl-NL"/>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11555">
              <w:rPr>
                <w:sz w:val="28"/>
                <w:szCs w:val="28"/>
                <w:lang w:val="nl-NL"/>
              </w:rPr>
              <w:t xml:space="preserve"> </w:t>
            </w:r>
            <w:r w:rsidR="00CE3E98" w:rsidRPr="00F11555">
              <w:rPr>
                <w:sz w:val="28"/>
                <w:szCs w:val="28"/>
                <w:lang w:val="vi-VN"/>
              </w:rPr>
              <w:t>thay đổi thời điểm đóng thầu (nếu có) để làm cơ sở chuẩn bị E-HSDT.</w:t>
            </w:r>
            <w:r w:rsidR="006C7197" w:rsidRPr="00F11555">
              <w:rPr>
                <w:lang w:val="nl-NL"/>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11555" w:rsidRDefault="00D71D32" w:rsidP="007C03D1">
            <w:pPr>
              <w:spacing w:before="80" w:after="80"/>
              <w:ind w:left="110" w:hanging="18"/>
              <w:rPr>
                <w:sz w:val="28"/>
                <w:szCs w:val="28"/>
                <w:lang w:val="nl-NL"/>
              </w:rPr>
            </w:pPr>
            <w:r w:rsidRPr="00F11555">
              <w:rPr>
                <w:sz w:val="28"/>
                <w:szCs w:val="28"/>
                <w:lang w:val="nl-NL"/>
              </w:rPr>
              <w:t>7.7. Đối với các gói thầu tư vấn đơn giản hoặc gói thầu tư vấn cấp bách cần thực hiện ngay do yêu cầu về tiến độ</w:t>
            </w:r>
            <w:r w:rsidR="00984EF0" w:rsidRPr="00F11555">
              <w:rPr>
                <w:sz w:val="28"/>
                <w:szCs w:val="28"/>
                <w:lang w:val="nl-NL"/>
              </w:rPr>
              <w:t>,</w:t>
            </w:r>
            <w:r w:rsidRPr="00F11555">
              <w:rPr>
                <w:sz w:val="28"/>
                <w:szCs w:val="28"/>
                <w:lang w:val="nl-NL"/>
              </w:rPr>
              <w:t xml:space="preserve"> thời gian </w:t>
            </w:r>
            <w:r w:rsidR="00984EF0" w:rsidRPr="00F11555">
              <w:rPr>
                <w:sz w:val="28"/>
                <w:szCs w:val="28"/>
                <w:lang w:val="nl-NL"/>
              </w:rPr>
              <w:t xml:space="preserve">sửa đổi E-HSMT </w:t>
            </w:r>
            <w:r w:rsidRPr="00F11555">
              <w:rPr>
                <w:sz w:val="28"/>
                <w:szCs w:val="28"/>
                <w:lang w:val="nl-NL"/>
              </w:rPr>
              <w:t xml:space="preserve">thực hiện theo quy định tại </w:t>
            </w:r>
            <w:r w:rsidRPr="00F11555">
              <w:rPr>
                <w:b/>
                <w:bCs/>
                <w:sz w:val="28"/>
                <w:szCs w:val="28"/>
                <w:lang w:val="nl-NL"/>
              </w:rPr>
              <w:t>E-BDL</w:t>
            </w:r>
            <w:r w:rsidR="009F5E17" w:rsidRPr="00F11555">
              <w:rPr>
                <w:bCs/>
                <w:sz w:val="28"/>
                <w:szCs w:val="28"/>
                <w:lang w:val="nl-NL"/>
              </w:rPr>
              <w:t>.</w:t>
            </w:r>
          </w:p>
        </w:tc>
      </w:tr>
      <w:tr w:rsidR="00F11555" w:rsidRPr="003B3B3A"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thầu</w:t>
            </w:r>
          </w:p>
        </w:tc>
        <w:tc>
          <w:tcPr>
            <w:tcW w:w="3988" w:type="pct"/>
          </w:tcPr>
          <w:p w14:paraId="34D5D482" w14:textId="2C8C5D33" w:rsidR="00CE3E98" w:rsidRPr="00F11555" w:rsidRDefault="00CE3E98" w:rsidP="00F6253E">
            <w:pPr>
              <w:pStyle w:val="Sub-ClauseText"/>
              <w:widowControl w:val="0"/>
              <w:spacing w:before="80" w:after="80"/>
              <w:ind w:left="125"/>
              <w:outlineLvl w:val="3"/>
              <w:rPr>
                <w:b/>
                <w:spacing w:val="0"/>
                <w:sz w:val="28"/>
                <w:szCs w:val="28"/>
                <w:lang w:val="nl-NL"/>
              </w:rPr>
            </w:pPr>
            <w:r w:rsidRPr="00F11555">
              <w:rPr>
                <w:sz w:val="28"/>
                <w:szCs w:val="28"/>
                <w:lang w:val="nl-NL"/>
              </w:rPr>
              <w:t xml:space="preserve">E-HSMT được phát hành miễn phí trên Hệ thống ngay sau khi </w:t>
            </w:r>
            <w:r w:rsidR="00D20863" w:rsidRPr="00F11555">
              <w:rPr>
                <w:sz w:val="28"/>
                <w:szCs w:val="28"/>
                <w:lang w:val="nl-NL"/>
              </w:rPr>
              <w:t>chủ đầu tư</w:t>
            </w:r>
            <w:r w:rsidRPr="00F11555">
              <w:rPr>
                <w:sz w:val="28"/>
                <w:szCs w:val="28"/>
                <w:lang w:val="nl-NL"/>
              </w:rPr>
              <w:t xml:space="preserve"> đăng tải thành công E-TBMT trên Hệ thống. Nhà thầu phải chịu mọi chi phí liên quan đến quá trình tham dự thầu. Chi phí nộp E-HSDT theo quy định tại </w:t>
            </w:r>
            <w:r w:rsidRPr="00F11555">
              <w:rPr>
                <w:b/>
                <w:sz w:val="28"/>
                <w:szCs w:val="28"/>
                <w:lang w:val="nl-NL"/>
              </w:rPr>
              <w:t>E-BDL</w:t>
            </w:r>
            <w:r w:rsidRPr="00F11555">
              <w:rPr>
                <w:sz w:val="28"/>
                <w:szCs w:val="28"/>
                <w:lang w:val="nl-NL"/>
              </w:rPr>
              <w:t xml:space="preserve">. Trong mọi trường hợp, </w:t>
            </w:r>
            <w:r w:rsidR="00CD3014" w:rsidRPr="00F11555">
              <w:rPr>
                <w:sz w:val="28"/>
                <w:szCs w:val="28"/>
                <w:lang w:val="nl-NL"/>
              </w:rPr>
              <w:t>c</w:t>
            </w:r>
            <w:r w:rsidR="005E287F" w:rsidRPr="00F11555">
              <w:rPr>
                <w:sz w:val="28"/>
                <w:szCs w:val="28"/>
                <w:lang w:val="nl-NL"/>
              </w:rPr>
              <w:t>hủ đầu tư</w:t>
            </w:r>
            <w:r w:rsidR="00454576" w:rsidRPr="00F11555">
              <w:rPr>
                <w:sz w:val="28"/>
                <w:szCs w:val="28"/>
                <w:lang w:val="nl-NL"/>
              </w:rPr>
              <w:t xml:space="preserve"> </w:t>
            </w:r>
            <w:r w:rsidRPr="00F11555">
              <w:rPr>
                <w:sz w:val="28"/>
                <w:szCs w:val="28"/>
                <w:lang w:val="nl-NL"/>
              </w:rPr>
              <w:t>không chịu trách nhiệm về các chi phí liên quan đến việc tham dự thầu của nhà thầu.</w:t>
            </w:r>
            <w:r w:rsidRPr="00F11555">
              <w:rPr>
                <w:spacing w:val="0"/>
                <w:sz w:val="28"/>
                <w:szCs w:val="28"/>
                <w:lang w:val="nl-NL"/>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t>9</w:t>
            </w:r>
            <w:r w:rsidR="00CE3E98" w:rsidRPr="00F11555">
              <w:rPr>
                <w:sz w:val="28"/>
                <w:szCs w:val="28"/>
              </w:rPr>
              <w:t>.</w:t>
            </w:r>
            <w:r w:rsidR="00CE3E98" w:rsidRPr="00F11555">
              <w:rPr>
                <w:sz w:val="28"/>
                <w:szCs w:val="28"/>
              </w:rPr>
              <w:tab/>
              <w:t xml:space="preserve"> Ngôn ngữ </w:t>
            </w:r>
            <w:r w:rsidR="00CE3E98" w:rsidRPr="00F11555">
              <w:rPr>
                <w:sz w:val="28"/>
                <w:szCs w:val="28"/>
              </w:rPr>
              <w:lastRenderedPageBreak/>
              <w:t>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lastRenderedPageBreak/>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w:t>
            </w:r>
            <w:r w:rsidRPr="00F11555">
              <w:rPr>
                <w:spacing w:val="0"/>
                <w:sz w:val="28"/>
                <w:szCs w:val="28"/>
              </w:rPr>
              <w:lastRenderedPageBreak/>
              <w:t>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3B3B3A"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11555" w:rsidRDefault="005669A1" w:rsidP="00E63B9F">
            <w:pPr>
              <w:widowControl w:val="0"/>
              <w:spacing w:before="80" w:after="80"/>
              <w:ind w:left="-39" w:firstLine="39"/>
              <w:rPr>
                <w:sz w:val="28"/>
                <w:szCs w:val="28"/>
                <w:lang w:val="nl-NL"/>
              </w:rPr>
            </w:pPr>
            <w:r w:rsidRPr="00F11555">
              <w:rPr>
                <w:sz w:val="28"/>
                <w:szCs w:val="28"/>
                <w:lang w:val="nl-NL"/>
              </w:rPr>
              <w:t xml:space="preserve">10.3. Các nội dung khác theo quy định tại </w:t>
            </w:r>
            <w:r w:rsidRPr="00F11555">
              <w:rPr>
                <w:b/>
                <w:sz w:val="28"/>
                <w:szCs w:val="28"/>
                <w:lang w:val="nl-NL"/>
              </w:rPr>
              <w:t>E-BDL</w:t>
            </w:r>
            <w:r w:rsidRPr="00F11555">
              <w:rPr>
                <w:sz w:val="28"/>
                <w:szCs w:val="28"/>
                <w:lang w:val="nl-NL"/>
              </w:rPr>
              <w:t>.</w:t>
            </w:r>
            <w:r w:rsidR="00CE3E98" w:rsidRPr="00F11555">
              <w:rPr>
                <w:sz w:val="28"/>
                <w:szCs w:val="28"/>
                <w:lang w:val="nl-NL"/>
              </w:rPr>
              <w:t xml:space="preserve"> </w:t>
            </w:r>
          </w:p>
        </w:tc>
      </w:tr>
      <w:tr w:rsidR="00F11555" w:rsidRPr="003B3B3A" w14:paraId="69F001FE" w14:textId="77777777" w:rsidTr="00686629">
        <w:tc>
          <w:tcPr>
            <w:tcW w:w="1012" w:type="pct"/>
          </w:tcPr>
          <w:p w14:paraId="03EF06E2" w14:textId="77777777" w:rsidR="00CE3E98" w:rsidRPr="00F11555" w:rsidRDefault="00CE3E98" w:rsidP="00FD4616">
            <w:pPr>
              <w:pStyle w:val="Sec1-Clauses"/>
              <w:widowControl w:val="0"/>
              <w:tabs>
                <w:tab w:val="clear" w:pos="360"/>
              </w:tabs>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1</w:t>
            </w:r>
            <w:r w:rsidRPr="00F11555">
              <w:rPr>
                <w:sz w:val="28"/>
                <w:szCs w:val="28"/>
                <w:lang w:val="nl-NL"/>
              </w:rPr>
              <w:t xml:space="preserve">. Đơn dự thầu và các bảng biểu  </w:t>
            </w:r>
          </w:p>
        </w:tc>
        <w:tc>
          <w:tcPr>
            <w:tcW w:w="3988" w:type="pct"/>
          </w:tcPr>
          <w:p w14:paraId="03E7AD4C" w14:textId="77777777" w:rsidR="00CE3E98" w:rsidRPr="00F11555" w:rsidRDefault="00FD4616" w:rsidP="00F6253E">
            <w:pPr>
              <w:pStyle w:val="Sub-ClauseText"/>
              <w:widowControl w:val="0"/>
              <w:spacing w:before="80" w:after="80"/>
              <w:ind w:left="125"/>
              <w:outlineLvl w:val="3"/>
              <w:rPr>
                <w:spacing w:val="0"/>
                <w:sz w:val="28"/>
                <w:szCs w:val="28"/>
                <w:lang w:val="nl-NL"/>
              </w:rPr>
            </w:pPr>
            <w:r w:rsidRPr="00F11555">
              <w:rPr>
                <w:spacing w:val="0"/>
                <w:sz w:val="28"/>
                <w:szCs w:val="28"/>
                <w:lang w:val="nl-NL"/>
              </w:rPr>
              <w:t xml:space="preserve">Nhà thầu điền </w:t>
            </w:r>
            <w:r w:rsidR="000034B2" w:rsidRPr="00F11555">
              <w:rPr>
                <w:spacing w:val="0"/>
                <w:sz w:val="28"/>
                <w:szCs w:val="28"/>
                <w:lang w:val="nl-NL"/>
              </w:rPr>
              <w:t>đầy đủ</w:t>
            </w:r>
            <w:r w:rsidRPr="00F11555">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F11555">
              <w:rPr>
                <w:spacing w:val="0"/>
                <w:sz w:val="28"/>
                <w:szCs w:val="28"/>
                <w:lang w:val="nl-NL"/>
              </w:rPr>
              <w:t xml:space="preserve">. </w:t>
            </w:r>
          </w:p>
        </w:tc>
      </w:tr>
      <w:tr w:rsidR="00F11555" w:rsidRPr="003B3B3A" w14:paraId="0139D804" w14:textId="77777777" w:rsidTr="00686629">
        <w:tc>
          <w:tcPr>
            <w:tcW w:w="1012" w:type="pct"/>
          </w:tcPr>
          <w:p w14:paraId="37894EC2"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2</w:t>
            </w:r>
            <w:r w:rsidRPr="00F11555">
              <w:rPr>
                <w:sz w:val="28"/>
                <w:szCs w:val="28"/>
                <w:lang w:val="nl-NL"/>
              </w:rPr>
              <w:t>.</w:t>
            </w:r>
            <w:r w:rsidRPr="00F11555">
              <w:rPr>
                <w:sz w:val="28"/>
                <w:szCs w:val="28"/>
                <w:lang w:val="nl-NL"/>
              </w:rPr>
              <w:tab/>
              <w:t xml:space="preserve"> Giá dự thầu và giảm giá</w:t>
            </w:r>
          </w:p>
        </w:tc>
        <w:tc>
          <w:tcPr>
            <w:tcW w:w="3988" w:type="pct"/>
          </w:tcPr>
          <w:p w14:paraId="299F2804" w14:textId="77777777" w:rsidR="009C6C8B" w:rsidRPr="00F11555" w:rsidRDefault="009C6C8B" w:rsidP="000067E2">
            <w:pPr>
              <w:widowControl w:val="0"/>
              <w:spacing w:before="80" w:after="80" w:line="264" w:lineRule="auto"/>
              <w:ind w:left="110" w:hanging="1"/>
              <w:outlineLvl w:val="3"/>
              <w:rPr>
                <w:spacing w:val="-2"/>
                <w:sz w:val="28"/>
                <w:szCs w:val="28"/>
                <w:lang w:val="nl-NL"/>
              </w:rPr>
            </w:pPr>
            <w:r w:rsidRPr="00F11555">
              <w:rPr>
                <w:sz w:val="28"/>
                <w:szCs w:val="28"/>
                <w:lang w:val="nl-NL"/>
              </w:rPr>
              <w:t>1</w:t>
            </w:r>
            <w:r w:rsidR="00602182" w:rsidRPr="00F11555">
              <w:rPr>
                <w:sz w:val="28"/>
                <w:szCs w:val="28"/>
                <w:lang w:val="nl-NL"/>
              </w:rPr>
              <w:t>2</w:t>
            </w:r>
            <w:r w:rsidRPr="00F11555">
              <w:rPr>
                <w:sz w:val="28"/>
                <w:szCs w:val="28"/>
                <w:lang w:val="nl-NL"/>
              </w:rPr>
              <w:t>.1</w:t>
            </w:r>
            <w:r w:rsidR="00FF7665" w:rsidRPr="00F11555">
              <w:rPr>
                <w:sz w:val="28"/>
                <w:szCs w:val="28"/>
                <w:lang w:val="nl-NL"/>
              </w:rPr>
              <w:t>.</w:t>
            </w:r>
            <w:r w:rsidRPr="00F11555">
              <w:rPr>
                <w:sz w:val="28"/>
                <w:szCs w:val="28"/>
                <w:lang w:val="nl-NL"/>
              </w:rPr>
              <w:t xml:space="preserve"> </w:t>
            </w:r>
            <w:r w:rsidR="00CE3E98" w:rsidRPr="00F11555">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F11555">
              <w:rPr>
                <w:spacing w:val="-2"/>
                <w:sz w:val="28"/>
                <w:szCs w:val="28"/>
                <w:lang w:val="nl-NL"/>
              </w:rPr>
              <w:t xml:space="preserve">Hệ thống sẽ tự động trích xuất giá dự thầu từ </w:t>
            </w:r>
            <w:r w:rsidR="005A7CF7" w:rsidRPr="00F11555">
              <w:rPr>
                <w:spacing w:val="-2"/>
                <w:sz w:val="28"/>
                <w:szCs w:val="28"/>
                <w:lang w:val="nl-NL"/>
              </w:rPr>
              <w:t xml:space="preserve">Mẫu số </w:t>
            </w:r>
            <w:r w:rsidR="00191B05" w:rsidRPr="00F11555">
              <w:rPr>
                <w:spacing w:val="-2"/>
                <w:sz w:val="28"/>
                <w:szCs w:val="28"/>
                <w:lang w:val="nl-NL"/>
              </w:rPr>
              <w:t>15</w:t>
            </w:r>
            <w:r w:rsidR="002F1814" w:rsidRPr="00F11555">
              <w:rPr>
                <w:spacing w:val="-2"/>
                <w:sz w:val="28"/>
                <w:szCs w:val="28"/>
                <w:lang w:val="nl-NL"/>
              </w:rPr>
              <w:t xml:space="preserve"> </w:t>
            </w:r>
            <w:r w:rsidR="00CE3E98" w:rsidRPr="00F11555">
              <w:rPr>
                <w:sz w:val="28"/>
                <w:szCs w:val="28"/>
                <w:lang w:val="nl-NL"/>
              </w:rPr>
              <w:t>Chương IV</w:t>
            </w:r>
            <w:r w:rsidR="00CE3E98" w:rsidRPr="00F11555">
              <w:rPr>
                <w:spacing w:val="-2"/>
                <w:sz w:val="28"/>
                <w:szCs w:val="28"/>
                <w:lang w:val="nl-NL"/>
              </w:rPr>
              <w:t xml:space="preserve"> vào đơn dự thầu.</w:t>
            </w:r>
            <w:r w:rsidR="00FD4616" w:rsidRPr="00F11555">
              <w:rPr>
                <w:spacing w:val="-2"/>
                <w:sz w:val="28"/>
                <w:szCs w:val="28"/>
                <w:lang w:val="nl-NL"/>
              </w:rPr>
              <w:t xml:space="preserve"> </w:t>
            </w:r>
          </w:p>
          <w:p w14:paraId="59CEFC7D" w14:textId="77777777" w:rsidR="00CE3E98" w:rsidRPr="00F11555" w:rsidRDefault="00CE3E98">
            <w:pPr>
              <w:pStyle w:val="StyleHeader2-SubClausesAfter6pt"/>
              <w:widowControl w:val="0"/>
              <w:numPr>
                <w:ilvl w:val="0"/>
                <w:numId w:val="0"/>
              </w:numPr>
              <w:spacing w:before="80" w:after="80"/>
              <w:ind w:left="110" w:hanging="1"/>
              <w:outlineLvl w:val="3"/>
              <w:rPr>
                <w:sz w:val="28"/>
                <w:szCs w:val="28"/>
                <w:lang w:val="nl-NL"/>
              </w:rPr>
            </w:pPr>
            <w:r w:rsidRPr="00F1155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11555"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F11555">
              <w:rPr>
                <w:spacing w:val="-2"/>
                <w:sz w:val="28"/>
                <w:szCs w:val="28"/>
                <w:lang w:val="nl-NL"/>
              </w:rPr>
              <w:t>1</w:t>
            </w:r>
            <w:r w:rsidR="00602182" w:rsidRPr="00F11555">
              <w:rPr>
                <w:spacing w:val="-2"/>
                <w:sz w:val="28"/>
                <w:szCs w:val="28"/>
                <w:lang w:val="nl-NL"/>
              </w:rPr>
              <w:t>2</w:t>
            </w:r>
            <w:r w:rsidRPr="00F11555">
              <w:rPr>
                <w:spacing w:val="-2"/>
                <w:sz w:val="28"/>
                <w:szCs w:val="28"/>
                <w:lang w:val="nl-NL"/>
              </w:rPr>
              <w:t xml:space="preserve">.2. </w:t>
            </w:r>
            <w:r w:rsidRPr="00F11555">
              <w:rPr>
                <w:sz w:val="28"/>
                <w:szCs w:val="28"/>
                <w:lang w:val="nl-NL"/>
              </w:rPr>
              <w:t xml:space="preserve">Việc phân tích chi phí thù lao cho chuyên gia được thực hiện theo quy định tại </w:t>
            </w:r>
            <w:r w:rsidRPr="00F11555">
              <w:rPr>
                <w:b/>
                <w:sz w:val="28"/>
                <w:szCs w:val="28"/>
                <w:lang w:val="nl-NL"/>
              </w:rPr>
              <w:t>E-BDL.</w:t>
            </w:r>
          </w:p>
        </w:tc>
      </w:tr>
      <w:tr w:rsidR="00F11555" w:rsidRPr="003B3B3A" w14:paraId="4F2A5155" w14:textId="77777777" w:rsidTr="00FD4616">
        <w:trPr>
          <w:trHeight w:val="20"/>
        </w:trPr>
        <w:tc>
          <w:tcPr>
            <w:tcW w:w="1012" w:type="pct"/>
          </w:tcPr>
          <w:p w14:paraId="2320BF63"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3</w:t>
            </w:r>
            <w:r w:rsidRPr="00F11555">
              <w:rPr>
                <w:sz w:val="28"/>
                <w:szCs w:val="28"/>
                <w:lang w:val="nl-NL"/>
              </w:rPr>
              <w:t>.</w:t>
            </w:r>
            <w:r w:rsidRPr="00F11555">
              <w:rPr>
                <w:sz w:val="28"/>
                <w:szCs w:val="28"/>
                <w:lang w:val="nl-NL"/>
              </w:rPr>
              <w:tab/>
              <w:t xml:space="preserve"> Đồng tiền dự thầu và đồng tiền thanh toán</w:t>
            </w:r>
          </w:p>
        </w:tc>
        <w:tc>
          <w:tcPr>
            <w:tcW w:w="3988" w:type="pct"/>
          </w:tcPr>
          <w:p w14:paraId="3A5AF9B4" w14:textId="77777777" w:rsidR="00CE3E98" w:rsidRPr="00F11555" w:rsidRDefault="00CE3E98" w:rsidP="00F6253E">
            <w:pPr>
              <w:pStyle w:val="StyleHeader2-SubClausesAfter6pt"/>
              <w:widowControl w:val="0"/>
              <w:spacing w:before="80" w:after="80"/>
              <w:ind w:left="125" w:firstLine="0"/>
              <w:outlineLvl w:val="3"/>
              <w:rPr>
                <w:sz w:val="28"/>
                <w:szCs w:val="28"/>
                <w:lang w:val="nl-NL"/>
              </w:rPr>
            </w:pPr>
            <w:r w:rsidRPr="00F11555">
              <w:rPr>
                <w:sz w:val="28"/>
                <w:szCs w:val="28"/>
                <w:lang w:val="nl-NL"/>
              </w:rPr>
              <w:t xml:space="preserve">Đồng tiền dự thầu và đồng tiền thanh toán là VND. </w:t>
            </w:r>
          </w:p>
        </w:tc>
      </w:tr>
      <w:tr w:rsidR="00F11555" w:rsidRPr="003B3B3A"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lastRenderedPageBreak/>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3B3B3A"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lastRenderedPageBreak/>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3B3B3A"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11555" w:rsidRDefault="00CE3E98" w:rsidP="00F6253E">
            <w:pPr>
              <w:pStyle w:val="StyleHeader2-SubClausesAfter6pt"/>
              <w:widowControl w:val="0"/>
              <w:numPr>
                <w:ilvl w:val="0"/>
                <w:numId w:val="0"/>
              </w:numPr>
              <w:spacing w:before="80" w:after="80"/>
              <w:ind w:left="125"/>
              <w:outlineLvl w:val="3"/>
              <w:rPr>
                <w:sz w:val="28"/>
                <w:szCs w:val="28"/>
                <w:lang w:val="it-IT"/>
              </w:rPr>
            </w:pPr>
            <w:r w:rsidRPr="00F11555">
              <w:rPr>
                <w:sz w:val="28"/>
                <w:szCs w:val="28"/>
                <w:lang w:val="pl-PL"/>
              </w:rPr>
              <w:t>1</w:t>
            </w:r>
            <w:r w:rsidR="00602182" w:rsidRPr="00F11555">
              <w:rPr>
                <w:sz w:val="28"/>
                <w:szCs w:val="28"/>
                <w:lang w:val="pl-PL"/>
              </w:rPr>
              <w:t>6</w:t>
            </w:r>
            <w:r w:rsidRPr="00F11555">
              <w:rPr>
                <w:sz w:val="28"/>
                <w:szCs w:val="28"/>
                <w:lang w:val="pl-PL"/>
              </w:rPr>
              <w:t xml:space="preserve">.1. Thời điểm đóng thầu là thời điểm quy định tại </w:t>
            </w:r>
            <w:r w:rsidRPr="00F11555">
              <w:rPr>
                <w:bCs/>
                <w:sz w:val="28"/>
                <w:szCs w:val="28"/>
                <w:lang w:val="pl-PL"/>
              </w:rPr>
              <w:t>E-</w:t>
            </w:r>
            <w:r w:rsidR="002114D7" w:rsidRPr="00F11555">
              <w:rPr>
                <w:bCs/>
                <w:sz w:val="28"/>
                <w:szCs w:val="28"/>
                <w:lang w:val="pl-PL"/>
              </w:rPr>
              <w:t>TBMT</w:t>
            </w:r>
            <w:r w:rsidRPr="00F11555">
              <w:rPr>
                <w:bCs/>
                <w:sz w:val="28"/>
                <w:szCs w:val="28"/>
                <w:lang w:val="pl-PL"/>
              </w:rPr>
              <w:t>.</w:t>
            </w:r>
            <w:r w:rsidRPr="00F11555">
              <w:rPr>
                <w:sz w:val="28"/>
                <w:szCs w:val="28"/>
                <w:lang w:val="it-IT"/>
              </w:rPr>
              <w:t xml:space="preserve"> </w:t>
            </w:r>
          </w:p>
          <w:p w14:paraId="653A146B" w14:textId="409351E2" w:rsidR="00CE3E98" w:rsidRPr="00F11555" w:rsidRDefault="00CE3E98" w:rsidP="00F6253E">
            <w:pPr>
              <w:pStyle w:val="Sub-ClauseText"/>
              <w:widowControl w:val="0"/>
              <w:tabs>
                <w:tab w:val="left" w:pos="4156"/>
              </w:tabs>
              <w:spacing w:before="80" w:after="80"/>
              <w:ind w:left="125"/>
              <w:outlineLvl w:val="3"/>
              <w:rPr>
                <w:sz w:val="28"/>
                <w:szCs w:val="28"/>
                <w:lang w:val="pl-PL"/>
              </w:rPr>
            </w:pPr>
            <w:r w:rsidRPr="00F11555">
              <w:rPr>
                <w:sz w:val="28"/>
                <w:szCs w:val="28"/>
                <w:lang w:val="it-IT"/>
              </w:rPr>
              <w:t>1</w:t>
            </w:r>
            <w:r w:rsidR="00602182" w:rsidRPr="00F11555">
              <w:rPr>
                <w:sz w:val="28"/>
                <w:szCs w:val="28"/>
                <w:lang w:val="it-IT"/>
              </w:rPr>
              <w:t>6</w:t>
            </w:r>
            <w:r w:rsidRPr="00F11555">
              <w:rPr>
                <w:sz w:val="28"/>
                <w:szCs w:val="28"/>
                <w:lang w:val="it-IT"/>
              </w:rPr>
              <w:t xml:space="preserve">.2. </w:t>
            </w:r>
            <w:r w:rsidR="005E287F" w:rsidRPr="00F11555">
              <w:rPr>
                <w:sz w:val="28"/>
                <w:szCs w:val="28"/>
                <w:lang w:val="it-IT"/>
              </w:rPr>
              <w:t>Chủ đầu tư</w:t>
            </w:r>
            <w:r w:rsidRPr="00F11555">
              <w:rPr>
                <w:sz w:val="28"/>
                <w:szCs w:val="28"/>
                <w:lang w:val="it-IT"/>
              </w:rPr>
              <w:t xml:space="preserve"> có thể gia hạn thời điểm đóng thầu bằng cách sửa đổi E-TBMT. Khi gia hạn thời điểm đóng thầu, mọi trách nhiệm của </w:t>
            </w:r>
            <w:r w:rsidR="00B76CAC" w:rsidRPr="00F11555">
              <w:rPr>
                <w:sz w:val="28"/>
                <w:szCs w:val="28"/>
                <w:lang w:val="it-IT"/>
              </w:rPr>
              <w:t>c</w:t>
            </w:r>
            <w:r w:rsidR="005E287F" w:rsidRPr="00F11555">
              <w:rPr>
                <w:sz w:val="28"/>
                <w:szCs w:val="28"/>
                <w:lang w:val="it-IT"/>
              </w:rPr>
              <w:t>hủ đầu tư</w:t>
            </w:r>
            <w:r w:rsidRPr="00F11555">
              <w:rPr>
                <w:sz w:val="28"/>
                <w:szCs w:val="28"/>
                <w:lang w:val="it-IT"/>
              </w:rPr>
              <w:t xml:space="preserve"> và nhà thầu theo thời điểm đóng thầu trước đó sẽ được thay đổi theo thời điểm đóng thầu mới được gia hạn</w:t>
            </w:r>
            <w:r w:rsidRPr="00F11555">
              <w:rPr>
                <w:sz w:val="28"/>
                <w:szCs w:val="28"/>
                <w:lang w:val="pl-PL"/>
              </w:rPr>
              <w:t>.</w:t>
            </w:r>
          </w:p>
        </w:tc>
      </w:tr>
      <w:tr w:rsidR="00F11555" w:rsidRPr="003B3B3A" w14:paraId="55A2A97C" w14:textId="77777777" w:rsidTr="00FD4616">
        <w:trPr>
          <w:trHeight w:val="20"/>
        </w:trPr>
        <w:tc>
          <w:tcPr>
            <w:tcW w:w="1012" w:type="pct"/>
          </w:tcPr>
          <w:p w14:paraId="0A866CA1" w14:textId="77777777" w:rsidR="00CE3E98" w:rsidRPr="00F11555" w:rsidRDefault="00CE3E98" w:rsidP="00FD4616">
            <w:pPr>
              <w:pStyle w:val="Sec1-Clauses"/>
              <w:widowControl w:val="0"/>
              <w:spacing w:before="60" w:after="60"/>
              <w:ind w:left="0" w:firstLine="0"/>
              <w:outlineLvl w:val="3"/>
              <w:rPr>
                <w:sz w:val="28"/>
                <w:szCs w:val="28"/>
                <w:lang w:val="it-IT"/>
              </w:rPr>
            </w:pPr>
            <w:r w:rsidRPr="00F11555">
              <w:rPr>
                <w:sz w:val="28"/>
                <w:szCs w:val="28"/>
                <w:lang w:val="it-IT"/>
              </w:rPr>
              <w:t>1</w:t>
            </w:r>
            <w:r w:rsidR="00097399" w:rsidRPr="00F11555">
              <w:rPr>
                <w:sz w:val="28"/>
                <w:szCs w:val="28"/>
                <w:lang w:val="it-IT"/>
              </w:rPr>
              <w:t>7</w:t>
            </w:r>
            <w:r w:rsidRPr="00F11555">
              <w:rPr>
                <w:sz w:val="28"/>
                <w:szCs w:val="28"/>
                <w:lang w:val="it-IT"/>
              </w:rPr>
              <w:t>.</w:t>
            </w:r>
            <w:r w:rsidRPr="00F11555">
              <w:rPr>
                <w:sz w:val="28"/>
                <w:szCs w:val="28"/>
                <w:lang w:val="it-IT"/>
              </w:rPr>
              <w:tab/>
              <w:t xml:space="preserve"> Nộp, rút và sửa đổi E-HSDT  </w:t>
            </w:r>
          </w:p>
        </w:tc>
        <w:tc>
          <w:tcPr>
            <w:tcW w:w="3988" w:type="pct"/>
          </w:tcPr>
          <w:p w14:paraId="62022372" w14:textId="77777777"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.1. </w:t>
            </w:r>
            <w:r w:rsidRPr="00F11555">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11555">
              <w:rPr>
                <w:sz w:val="28"/>
                <w:szCs w:val="28"/>
                <w:lang w:val="it-IT"/>
              </w:rPr>
              <w:t xml:space="preserve"> </w:t>
            </w:r>
            <w:r w:rsidR="001B6347" w:rsidRPr="00F11555">
              <w:rPr>
                <w:sz w:val="28"/>
                <w:szCs w:val="28"/>
                <w:lang w:val="pl-PL"/>
              </w:rPr>
              <w:t>sau khi được sự chấp thuận của tất cả các thành viên trong liên danh</w:t>
            </w:r>
            <w:r w:rsidRPr="00F11555">
              <w:rPr>
                <w:sz w:val="28"/>
                <w:szCs w:val="28"/>
                <w:lang w:val="nl-NL"/>
              </w:rPr>
              <w:t>.</w:t>
            </w:r>
            <w:r w:rsidRPr="00F11555">
              <w:rPr>
                <w:sz w:val="28"/>
                <w:szCs w:val="28"/>
                <w:lang w:val="pl-PL"/>
              </w:rPr>
              <w:t xml:space="preserve"> </w:t>
            </w:r>
          </w:p>
          <w:p w14:paraId="0716B529" w14:textId="6EB9223E"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.2. </w:t>
            </w:r>
            <w:r w:rsidRPr="00F11555">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11555">
              <w:rPr>
                <w:sz w:val="28"/>
                <w:szCs w:val="28"/>
                <w:lang w:val="it-IT"/>
              </w:rPr>
              <w:t xml:space="preserve">Trường hợp nhà thầu đã nộp E-HSDT trước khi </w:t>
            </w:r>
            <w:r w:rsidR="00B14330" w:rsidRPr="00F11555">
              <w:rPr>
                <w:sz w:val="28"/>
                <w:szCs w:val="28"/>
                <w:lang w:val="it-IT"/>
              </w:rPr>
              <w:t>c</w:t>
            </w:r>
            <w:r w:rsidR="005E287F" w:rsidRPr="00F11555">
              <w:rPr>
                <w:sz w:val="28"/>
                <w:szCs w:val="28"/>
                <w:lang w:val="it-IT"/>
              </w:rPr>
              <w:t>hủ đầu tư</w:t>
            </w:r>
            <w:r w:rsidR="00384C51" w:rsidRPr="00F11555">
              <w:rPr>
                <w:sz w:val="28"/>
                <w:szCs w:val="28"/>
                <w:lang w:val="it-IT"/>
              </w:rPr>
              <w:t xml:space="preserve"> thực hiện sửa đổi E-HSMT (nếu có) thì nhà thầu phải nộp lại E-HSDT mới</w:t>
            </w:r>
            <w:r w:rsidR="00B50CC5" w:rsidRPr="00F11555">
              <w:rPr>
                <w:sz w:val="28"/>
                <w:szCs w:val="28"/>
                <w:lang w:val="it-IT"/>
              </w:rPr>
              <w:t xml:space="preserve"> cho phù hợp với E-HSMT đã được sửa đổi</w:t>
            </w:r>
            <w:r w:rsidR="00384C51" w:rsidRPr="00F11555">
              <w:rPr>
                <w:sz w:val="28"/>
                <w:szCs w:val="28"/>
                <w:lang w:val="nl-NL"/>
              </w:rPr>
              <w:t>.</w:t>
            </w:r>
            <w:r w:rsidR="00940D81" w:rsidRPr="00F11555">
              <w:rPr>
                <w:lang w:val="it-IT"/>
              </w:rPr>
              <w:t xml:space="preserve"> </w:t>
            </w:r>
            <w:r w:rsidR="00940D81" w:rsidRPr="00F11555">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F11555" w:rsidRDefault="00CE3E98" w:rsidP="00123F19">
            <w:pPr>
              <w:pStyle w:val="Sub-ClauseText"/>
              <w:widowControl w:val="0"/>
              <w:spacing w:before="80" w:after="80"/>
              <w:ind w:left="125"/>
              <w:outlineLvl w:val="3"/>
              <w:rPr>
                <w:sz w:val="28"/>
                <w:szCs w:val="28"/>
                <w:lang w:val="it-IT"/>
              </w:rPr>
            </w:pPr>
            <w:r w:rsidRPr="00F11555">
              <w:rPr>
                <w:spacing w:val="0"/>
                <w:sz w:val="28"/>
                <w:szCs w:val="28"/>
                <w:lang w:val="pl-PL"/>
              </w:rPr>
              <w:t>1</w:t>
            </w:r>
            <w:r w:rsidR="00602182" w:rsidRPr="00F11555">
              <w:rPr>
                <w:spacing w:val="0"/>
                <w:sz w:val="28"/>
                <w:szCs w:val="28"/>
                <w:lang w:val="pl-PL"/>
              </w:rPr>
              <w:t>7</w:t>
            </w:r>
            <w:r w:rsidRPr="00F11555">
              <w:rPr>
                <w:spacing w:val="0"/>
                <w:sz w:val="28"/>
                <w:szCs w:val="28"/>
                <w:lang w:val="pl-PL"/>
              </w:rPr>
              <w:t xml:space="preserve">.3. </w:t>
            </w:r>
            <w:r w:rsidRPr="00F11555">
              <w:rPr>
                <w:sz w:val="28"/>
                <w:szCs w:val="28"/>
                <w:lang w:val="it-IT"/>
              </w:rPr>
              <w:t xml:space="preserve">Rút E-HSDT: </w:t>
            </w:r>
            <w:r w:rsidR="00384C51" w:rsidRPr="00F11555">
              <w:rPr>
                <w:sz w:val="28"/>
                <w:szCs w:val="28"/>
                <w:lang w:val="it-IT"/>
              </w:rPr>
              <w:t xml:space="preserve">nhà thầu được rút E-HSDT trước thời điểm </w:t>
            </w:r>
            <w:r w:rsidR="00384C51" w:rsidRPr="00F11555">
              <w:rPr>
                <w:sz w:val="28"/>
                <w:szCs w:val="28"/>
                <w:lang w:val="it-IT"/>
              </w:rPr>
              <w:lastRenderedPageBreak/>
              <w:t xml:space="preserve">đóng thầu. </w:t>
            </w:r>
            <w:r w:rsidR="00C223E0" w:rsidRPr="00F11555">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F11555">
              <w:rPr>
                <w:sz w:val="28"/>
                <w:szCs w:val="28"/>
                <w:lang w:val="it-IT"/>
              </w:rPr>
              <w:t xml:space="preserve">khi </w:t>
            </w:r>
            <w:r w:rsidR="00C223E0" w:rsidRPr="00F11555">
              <w:rPr>
                <w:sz w:val="28"/>
                <w:szCs w:val="28"/>
                <w:lang w:val="it-IT"/>
              </w:rPr>
              <w:t>tham dự thầu và không được tiếp tục đánh giá E-HSDT</w:t>
            </w:r>
            <w:r w:rsidR="00123F19" w:rsidRPr="00F11555">
              <w:rPr>
                <w:sz w:val="28"/>
                <w:szCs w:val="28"/>
                <w:lang w:val="it-IT"/>
              </w:rPr>
              <w:t xml:space="preserve">. </w:t>
            </w:r>
            <w:r w:rsidR="00384C51" w:rsidRPr="00F11555">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F11555">
              <w:rPr>
                <w:sz w:val="28"/>
                <w:szCs w:val="28"/>
                <w:lang w:val="it-IT"/>
              </w:rPr>
              <w:t>.</w:t>
            </w:r>
            <w:r w:rsidR="008D7B9B" w:rsidRPr="00F11555">
              <w:rPr>
                <w:sz w:val="28"/>
                <w:szCs w:val="28"/>
                <w:lang w:val="it-IT"/>
              </w:rPr>
              <w:t xml:space="preserve"> </w:t>
            </w:r>
          </w:p>
          <w:p w14:paraId="19CC81F7" w14:textId="77777777" w:rsidR="00CE3E98" w:rsidRPr="00F11555" w:rsidRDefault="002114D7" w:rsidP="00AB1B2F">
            <w:pPr>
              <w:pStyle w:val="Sub-ClauseText"/>
              <w:widowControl w:val="0"/>
              <w:spacing w:before="80" w:after="80"/>
              <w:ind w:left="125"/>
              <w:outlineLvl w:val="3"/>
              <w:rPr>
                <w:sz w:val="28"/>
                <w:szCs w:val="28"/>
                <w:lang w:val="it-IT"/>
              </w:rPr>
            </w:pPr>
            <w:r w:rsidRPr="00F11555">
              <w:rPr>
                <w:sz w:val="28"/>
                <w:szCs w:val="28"/>
                <w:lang w:val="it-IT"/>
              </w:rPr>
              <w:t>1</w:t>
            </w:r>
            <w:r w:rsidR="00602182" w:rsidRPr="00F11555">
              <w:rPr>
                <w:sz w:val="28"/>
                <w:szCs w:val="28"/>
                <w:lang w:val="it-IT"/>
              </w:rPr>
              <w:t>7</w:t>
            </w:r>
            <w:r w:rsidRPr="00F11555">
              <w:rPr>
                <w:sz w:val="28"/>
                <w:szCs w:val="28"/>
                <w:lang w:val="it-IT"/>
              </w:rPr>
              <w:t>.4</w:t>
            </w:r>
            <w:r w:rsidR="00B2049D" w:rsidRPr="00F11555">
              <w:rPr>
                <w:sz w:val="28"/>
                <w:szCs w:val="28"/>
                <w:lang w:val="it-IT"/>
              </w:rPr>
              <w:t>.</w:t>
            </w:r>
            <w:r w:rsidRPr="00F11555">
              <w:rPr>
                <w:sz w:val="28"/>
                <w:szCs w:val="28"/>
                <w:lang w:val="it-IT"/>
              </w:rPr>
              <w:t xml:space="preserve"> Nhà thầu chỉ được rút, sửa đổi, nộp lại E-HSDT trước thời điểm đóng thầu. S</w:t>
            </w:r>
            <w:r w:rsidR="00CE3E98" w:rsidRPr="00F11555">
              <w:rPr>
                <w:sz w:val="28"/>
                <w:szCs w:val="28"/>
                <w:lang w:val="it-IT"/>
              </w:rPr>
              <w:t xml:space="preserve">au thời điểm đóng thầu, tất cả các E-HSDT nộp thành công trên Hệ thống </w:t>
            </w:r>
            <w:r w:rsidR="00D07514" w:rsidRPr="00F11555">
              <w:rPr>
                <w:sz w:val="28"/>
                <w:szCs w:val="28"/>
                <w:lang w:val="it-IT"/>
              </w:rPr>
              <w:t>(ngoại trừ E-HSDT của nhà thầu đã nộp trước thời điểm sửa đổi E-HSMT và nhà thầu không nộp E-HS</w:t>
            </w:r>
            <w:r w:rsidR="00332578" w:rsidRPr="00F11555">
              <w:rPr>
                <w:sz w:val="28"/>
                <w:szCs w:val="28"/>
                <w:lang w:val="it-IT"/>
              </w:rPr>
              <w:t>D</w:t>
            </w:r>
            <w:r w:rsidR="00D07514" w:rsidRPr="00F11555">
              <w:rPr>
                <w:sz w:val="28"/>
                <w:szCs w:val="28"/>
                <w:lang w:val="it-IT"/>
              </w:rPr>
              <w:t>T mới để phù hợp với E-HS</w:t>
            </w:r>
            <w:r w:rsidR="00332578" w:rsidRPr="00F11555">
              <w:rPr>
                <w:sz w:val="28"/>
                <w:szCs w:val="28"/>
                <w:lang w:val="it-IT"/>
              </w:rPr>
              <w:t>M</w:t>
            </w:r>
            <w:r w:rsidR="00D07514" w:rsidRPr="00F11555">
              <w:rPr>
                <w:sz w:val="28"/>
                <w:szCs w:val="28"/>
                <w:lang w:val="it-IT"/>
              </w:rPr>
              <w:t xml:space="preserve">T đã được sửa đổi) </w:t>
            </w:r>
            <w:r w:rsidR="00CE3E98" w:rsidRPr="00F11555">
              <w:rPr>
                <w:sz w:val="28"/>
                <w:szCs w:val="28"/>
                <w:lang w:val="it-IT"/>
              </w:rPr>
              <w:t>đều được mở thầu để đánh giá</w:t>
            </w:r>
            <w:r w:rsidR="00CE3E98" w:rsidRPr="00F11555">
              <w:rPr>
                <w:sz w:val="28"/>
                <w:szCs w:val="28"/>
                <w:lang w:val="pl-PL"/>
              </w:rPr>
              <w:t>.</w:t>
            </w:r>
            <w:r w:rsidR="008D7B9B" w:rsidRPr="00F11555">
              <w:rPr>
                <w:sz w:val="28"/>
                <w:szCs w:val="28"/>
                <w:lang w:val="pl-P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w:t>
            </w:r>
            <w:proofErr w:type="gramStart"/>
            <w:r w:rsidRPr="00F11555">
              <w:rPr>
                <w:sz w:val="28"/>
                <w:szCs w:val="28"/>
              </w:rPr>
              <w:t>TBMT;</w:t>
            </w:r>
            <w:proofErr w:type="gramEnd"/>
          </w:p>
          <w:p w14:paraId="67ACBD49" w14:textId="77777777" w:rsidR="00CE3E98" w:rsidRPr="00F11555" w:rsidRDefault="00CE3E98" w:rsidP="00617DE9">
            <w:pPr>
              <w:spacing w:before="80" w:after="80"/>
              <w:ind w:left="125"/>
              <w:rPr>
                <w:sz w:val="28"/>
                <w:szCs w:val="28"/>
              </w:rPr>
            </w:pPr>
            <w:r w:rsidRPr="00F11555">
              <w:rPr>
                <w:sz w:val="28"/>
                <w:szCs w:val="28"/>
              </w:rPr>
              <w:t xml:space="preserve">- Tên gói </w:t>
            </w:r>
            <w:proofErr w:type="gramStart"/>
            <w:r w:rsidRPr="00F11555">
              <w:rPr>
                <w:sz w:val="28"/>
                <w:szCs w:val="28"/>
              </w:rPr>
              <w:t>thầu;</w:t>
            </w:r>
            <w:proofErr w:type="gramEnd"/>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 xml:space="preserve">hủ đầu </w:t>
            </w:r>
            <w:proofErr w:type="gramStart"/>
            <w:r w:rsidR="005E287F" w:rsidRPr="00F11555">
              <w:rPr>
                <w:sz w:val="28"/>
                <w:szCs w:val="28"/>
              </w:rPr>
              <w:t>tư</w:t>
            </w:r>
            <w:r w:rsidR="005647B9" w:rsidRPr="00F11555">
              <w:rPr>
                <w:sz w:val="28"/>
                <w:szCs w:val="28"/>
              </w:rPr>
              <w:t>;</w:t>
            </w:r>
            <w:proofErr w:type="gramEnd"/>
          </w:p>
          <w:p w14:paraId="6ED2A056" w14:textId="77777777" w:rsidR="00CE3E98" w:rsidRPr="00F11555" w:rsidRDefault="00CE3E98" w:rsidP="00617DE9">
            <w:pPr>
              <w:spacing w:before="80" w:after="80"/>
              <w:ind w:left="125"/>
              <w:rPr>
                <w:sz w:val="28"/>
                <w:szCs w:val="28"/>
              </w:rPr>
            </w:pPr>
            <w:r w:rsidRPr="00F11555">
              <w:rPr>
                <w:sz w:val="28"/>
                <w:szCs w:val="28"/>
              </w:rPr>
              <w:t xml:space="preserve">- Hình thức lựa chọn nhà </w:t>
            </w:r>
            <w:proofErr w:type="gramStart"/>
            <w:r w:rsidRPr="00F11555">
              <w:rPr>
                <w:sz w:val="28"/>
                <w:szCs w:val="28"/>
              </w:rPr>
              <w:t>thầu;</w:t>
            </w:r>
            <w:proofErr w:type="gramEnd"/>
          </w:p>
          <w:p w14:paraId="215E0193" w14:textId="77777777" w:rsidR="00BF32C6" w:rsidRPr="00F11555" w:rsidRDefault="00CE3E98" w:rsidP="00617DE9">
            <w:pPr>
              <w:widowControl w:val="0"/>
              <w:spacing w:before="80" w:after="80"/>
              <w:ind w:left="125"/>
              <w:rPr>
                <w:sz w:val="28"/>
                <w:szCs w:val="28"/>
              </w:rPr>
            </w:pPr>
            <w:r w:rsidRPr="00F11555">
              <w:rPr>
                <w:sz w:val="28"/>
                <w:szCs w:val="28"/>
              </w:rPr>
              <w:t xml:space="preserve">- Loại hợp </w:t>
            </w:r>
            <w:proofErr w:type="gramStart"/>
            <w:r w:rsidRPr="00F11555">
              <w:rPr>
                <w:sz w:val="28"/>
                <w:szCs w:val="28"/>
              </w:rPr>
              <w:t>đồng;</w:t>
            </w:r>
            <w:proofErr w:type="gramEnd"/>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 xml:space="preserve">Thời điểm hoàn thành mở </w:t>
            </w:r>
            <w:proofErr w:type="gramStart"/>
            <w:r w:rsidR="007E54ED" w:rsidRPr="00F11555">
              <w:rPr>
                <w:sz w:val="28"/>
                <w:szCs w:val="28"/>
              </w:rPr>
              <w:t>thầu;</w:t>
            </w:r>
            <w:proofErr w:type="gramEnd"/>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xml:space="preserve">- Tên nhà </w:t>
            </w:r>
            <w:proofErr w:type="gramStart"/>
            <w:r w:rsidRPr="00F11555">
              <w:rPr>
                <w:sz w:val="28"/>
                <w:szCs w:val="28"/>
              </w:rPr>
              <w:t>thầu;</w:t>
            </w:r>
            <w:proofErr w:type="gramEnd"/>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w:t>
            </w:r>
            <w:proofErr w:type="gramStart"/>
            <w:r w:rsidRPr="00F11555">
              <w:rPr>
                <w:sz w:val="28"/>
                <w:szCs w:val="28"/>
              </w:rPr>
              <w:t>HSĐXKT;</w:t>
            </w:r>
            <w:proofErr w:type="gramEnd"/>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 xml:space="preserve">gói </w:t>
            </w:r>
            <w:proofErr w:type="gramStart"/>
            <w:r w:rsidR="000B1475" w:rsidRPr="00F11555">
              <w:rPr>
                <w:sz w:val="28"/>
                <w:szCs w:val="28"/>
              </w:rPr>
              <w:t>thầu</w:t>
            </w:r>
            <w:r w:rsidRPr="00F11555">
              <w:rPr>
                <w:sz w:val="28"/>
                <w:szCs w:val="28"/>
              </w:rPr>
              <w:t>;</w:t>
            </w:r>
            <w:proofErr w:type="gramEnd"/>
          </w:p>
          <w:p w14:paraId="39A49131" w14:textId="77777777" w:rsidR="00CE3E98" w:rsidRPr="00F11555" w:rsidRDefault="00CE3E98" w:rsidP="00F6253E">
            <w:pPr>
              <w:pStyle w:val="Sub-ClauseText"/>
              <w:widowControl w:val="0"/>
              <w:spacing w:before="80" w:after="80"/>
              <w:ind w:left="125"/>
              <w:outlineLvl w:val="3"/>
              <w:rPr>
                <w:sz w:val="28"/>
                <w:szCs w:val="28"/>
                <w:lang w:val="nl-NL"/>
              </w:rPr>
            </w:pPr>
            <w:r w:rsidRPr="00F11555">
              <w:rPr>
                <w:sz w:val="28"/>
                <w:szCs w:val="28"/>
              </w:rPr>
              <w:t>- Các thông tin liên quan khác (nếu có).</w:t>
            </w:r>
          </w:p>
        </w:tc>
      </w:tr>
      <w:tr w:rsidR="00F11555" w:rsidRPr="003B3B3A"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lastRenderedPageBreak/>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F11555" w:rsidRDefault="009A385C"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692B90" w:rsidRPr="00F11555">
              <w:rPr>
                <w:sz w:val="28"/>
                <w:szCs w:val="28"/>
                <w:lang w:val="sv-SE" w:eastAsia="x-none"/>
              </w:rPr>
              <w:t>T</w:t>
            </w:r>
            <w:r w:rsidR="00CE3E98" w:rsidRPr="00F11555">
              <w:rPr>
                <w:sz w:val="28"/>
                <w:szCs w:val="28"/>
                <w:lang w:val="sv-SE" w:eastAsia="x-none"/>
              </w:rPr>
              <w:t xml:space="preserve">ư cách hợp lệ </w:t>
            </w:r>
            <w:r w:rsidR="00692B90" w:rsidRPr="00F11555">
              <w:rPr>
                <w:sz w:val="28"/>
                <w:szCs w:val="28"/>
                <w:lang w:val="sv-SE" w:eastAsia="x-none"/>
              </w:rPr>
              <w:t>của nhà thầu;</w:t>
            </w:r>
          </w:p>
          <w:p w14:paraId="7D49ADBF" w14:textId="77777777" w:rsidR="009A385C" w:rsidRPr="00F11555" w:rsidRDefault="009A385C" w:rsidP="00036071">
            <w:pPr>
              <w:pStyle w:val="Sub-ClauseText"/>
              <w:widowControl w:val="0"/>
              <w:spacing w:before="80" w:after="80"/>
              <w:ind w:left="125"/>
              <w:outlineLvl w:val="3"/>
              <w:rPr>
                <w:sz w:val="28"/>
                <w:szCs w:val="28"/>
                <w:lang w:val="sv-SE" w:eastAsia="x-none"/>
              </w:rPr>
            </w:pPr>
            <w:r w:rsidRPr="00F11555">
              <w:rPr>
                <w:bCs/>
                <w:sz w:val="28"/>
                <w:szCs w:val="28"/>
                <w:lang w:val="sv-SE"/>
              </w:rPr>
              <w:t xml:space="preserve">+ </w:t>
            </w:r>
            <w:r w:rsidR="00692B90" w:rsidRPr="00F11555">
              <w:rPr>
                <w:spacing w:val="0"/>
                <w:sz w:val="28"/>
                <w:szCs w:val="28"/>
                <w:lang w:val="sv-SE"/>
              </w:rPr>
              <w:t>Trong thời hạn 03 năm</w:t>
            </w:r>
            <w:r w:rsidR="007E2F4C" w:rsidRPr="00F11555">
              <w:rPr>
                <w:spacing w:val="0"/>
                <w:sz w:val="28"/>
                <w:szCs w:val="28"/>
                <w:lang w:val="sv-SE"/>
              </w:rPr>
              <w:t xml:space="preserve"> </w:t>
            </w:r>
            <w:r w:rsidR="00692B90" w:rsidRPr="00F11555">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F11555">
              <w:rPr>
                <w:spacing w:val="0"/>
                <w:sz w:val="28"/>
                <w:szCs w:val="28"/>
                <w:lang w:val="sv-SE"/>
              </w:rPr>
              <w:t>T</w:t>
            </w:r>
            <w:r w:rsidR="00692B90" w:rsidRPr="00F11555">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F11555" w:rsidRDefault="002114D7"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F11555">
              <w:rPr>
                <w:sz w:val="28"/>
                <w:szCs w:val="28"/>
                <w:lang w:val="sv-SE" w:eastAsia="x-none"/>
              </w:rPr>
              <w:t>.</w:t>
            </w:r>
          </w:p>
          <w:p w14:paraId="7C0F5A60" w14:textId="77777777" w:rsidR="00315172" w:rsidRPr="00F11555" w:rsidRDefault="001E19C7" w:rsidP="00036071">
            <w:pPr>
              <w:pStyle w:val="Sub-ClauseText"/>
              <w:widowControl w:val="0"/>
              <w:spacing w:before="80" w:after="80"/>
              <w:ind w:left="125"/>
              <w:outlineLvl w:val="3"/>
              <w:rPr>
                <w:spacing w:val="0"/>
                <w:sz w:val="28"/>
                <w:szCs w:val="28"/>
                <w:lang w:val="sv-SE"/>
              </w:rPr>
            </w:pPr>
            <w:r w:rsidRPr="00F11555">
              <w:rPr>
                <w:spacing w:val="0"/>
                <w:sz w:val="28"/>
                <w:szCs w:val="28"/>
                <w:lang w:val="sv-SE"/>
              </w:rPr>
              <w:t>- Hệ thống tự động đánh giá về trạng thái bị tạm ngừng, chấm dứt tham gia Hệ thống của Nhà thầu.</w:t>
            </w:r>
          </w:p>
          <w:p w14:paraId="740B1FA4" w14:textId="77777777" w:rsidR="00B52D2D" w:rsidRPr="00F11555" w:rsidRDefault="000F0122"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B52D2D" w:rsidRPr="00F11555">
              <w:rPr>
                <w:sz w:val="28"/>
                <w:szCs w:val="28"/>
                <w:lang w:val="sv-SE" w:eastAsia="x-none"/>
              </w:rPr>
              <w:t>Tổ chuyên gia đánh giá tính hợp lệ của thỏa thuận liên danh (đối với trường hợp liên danh).</w:t>
            </w:r>
          </w:p>
          <w:p w14:paraId="7BCC303B" w14:textId="57F59305" w:rsidR="002C00EA" w:rsidRPr="00F11555" w:rsidRDefault="00F07FB6" w:rsidP="00845442">
            <w:pPr>
              <w:ind w:left="136"/>
              <w:rPr>
                <w:lang w:val="sv-SE"/>
              </w:rPr>
            </w:pPr>
            <w:r w:rsidRPr="00F11555">
              <w:rPr>
                <w:rFonts w:eastAsia="Calibri"/>
                <w:sz w:val="28"/>
                <w:szCs w:val="28"/>
                <w:lang w:val="sv-SE"/>
              </w:rPr>
              <w:t>- Đối với nội dung về</w:t>
            </w:r>
            <w:r w:rsidRPr="00F11555">
              <w:rPr>
                <w:rFonts w:eastAsia="Calibri"/>
                <w:sz w:val="28"/>
                <w:szCs w:val="28"/>
                <w:lang w:val="vi-VN"/>
              </w:rPr>
              <w:t xml:space="preserve"> thực hiện nghĩa vụ kê khai thuế và nộp thuế</w:t>
            </w:r>
            <w:r w:rsidRPr="00F11555">
              <w:rPr>
                <w:rFonts w:eastAsia="Calibri"/>
                <w:sz w:val="28"/>
                <w:szCs w:val="28"/>
                <w:lang w:val="sv-SE"/>
              </w:rPr>
              <w:t xml:space="preserve"> của nhà thầu</w:t>
            </w:r>
            <w:r w:rsidR="002E4DD9" w:rsidRPr="00F11555">
              <w:rPr>
                <w:rFonts w:eastAsia="Calibri"/>
                <w:sz w:val="28"/>
                <w:szCs w:val="28"/>
                <w:lang w:val="sv-SE"/>
              </w:rPr>
              <w:t>,</w:t>
            </w:r>
            <w:r w:rsidRPr="00F11555">
              <w:rPr>
                <w:rFonts w:eastAsia="Calibri"/>
                <w:sz w:val="28"/>
                <w:szCs w:val="28"/>
                <w:lang w:val="sv-SE"/>
              </w:rPr>
              <w:t xml:space="preserve"> </w:t>
            </w:r>
            <w:r w:rsidRPr="00F11555">
              <w:rPr>
                <w:bCs/>
                <w:sz w:val="28"/>
                <w:szCs w:val="28"/>
                <w:lang w:val="sv-SE"/>
              </w:rPr>
              <w:t>Hệ thống tự động đánh giá trên cơ sở thông tin kê khai, trích xuất trong E-HSDT và nhà thầu không phải đính kèm các tài liệu để chứng minh khi nộp E-HSDT</w:t>
            </w:r>
            <w:r w:rsidRPr="00F11555">
              <w:rPr>
                <w:sz w:val="28"/>
                <w:szCs w:val="28"/>
                <w:lang w:val="sv-SE" w:eastAsia="x-none"/>
              </w:rPr>
              <w:t>.</w:t>
            </w:r>
            <w:r w:rsidRPr="00F11555" w:rsidDel="00991A5B">
              <w:rPr>
                <w:bCs/>
                <w:sz w:val="28"/>
                <w:szCs w:val="28"/>
                <w:lang w:val="sv-SE"/>
              </w:rPr>
              <w:t xml:space="preserve"> </w:t>
            </w:r>
          </w:p>
          <w:p w14:paraId="63635173"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sz w:val="28"/>
                <w:szCs w:val="28"/>
                <w:lang w:val="sv-SE" w:eastAsia="x-none"/>
              </w:rPr>
              <w:t>- Nhà thầu được đánh giá là đạt ở tất cả nội dung về tính hợp lệ thì được chuyển sang đánh giá về kỹ thuật</w:t>
            </w:r>
            <w:r w:rsidR="009D6ABE" w:rsidRPr="00F11555">
              <w:rPr>
                <w:sz w:val="28"/>
                <w:szCs w:val="28"/>
                <w:lang w:val="sv-SE" w:eastAsia="x-none"/>
              </w:rPr>
              <w:t>.</w:t>
            </w:r>
          </w:p>
          <w:p w14:paraId="74389918"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bCs/>
                <w:sz w:val="28"/>
                <w:szCs w:val="28"/>
                <w:lang w:val="sv-SE"/>
              </w:rPr>
              <w:t xml:space="preserve">b) Bước 2: </w:t>
            </w:r>
            <w:r w:rsidR="000E0D8F" w:rsidRPr="00F11555">
              <w:rPr>
                <w:bCs/>
                <w:sz w:val="28"/>
                <w:szCs w:val="28"/>
                <w:lang w:val="sv-SE"/>
              </w:rPr>
              <w:t xml:space="preserve">Tổ chuyên gia đánh </w:t>
            </w:r>
            <w:r w:rsidRPr="00F11555">
              <w:rPr>
                <w:bCs/>
                <w:sz w:val="28"/>
                <w:szCs w:val="28"/>
                <w:lang w:val="sv-SE"/>
              </w:rPr>
              <w:t>giá về kỹ thuật theo quy định tại Mục 2 Chương III</w:t>
            </w:r>
            <w:r w:rsidR="009C306C" w:rsidRPr="00F11555">
              <w:rPr>
                <w:bCs/>
                <w:sz w:val="28"/>
                <w:szCs w:val="28"/>
                <w:lang w:val="sv-SE"/>
              </w:rPr>
              <w:t>:</w:t>
            </w:r>
          </w:p>
          <w:p w14:paraId="3A561246" w14:textId="0316078E"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Đối với nội dung đánh giá về hợp đồng tương tự, tổ chuyên gia căn cứ vào thông tin nhà thầu kê khai trong tài liệu đính kèm</w:t>
            </w:r>
            <w:r w:rsidR="001F6037" w:rsidRPr="00F11555">
              <w:rPr>
                <w:bCs/>
                <w:sz w:val="28"/>
                <w:szCs w:val="28"/>
                <w:lang w:val="sv-SE"/>
              </w:rPr>
              <w:t xml:space="preserve"> </w:t>
            </w:r>
            <w:r w:rsidRPr="00F11555">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F11555">
              <w:rPr>
                <w:bCs/>
                <w:sz w:val="28"/>
                <w:szCs w:val="28"/>
                <w:lang w:val="sv-SE"/>
              </w:rPr>
              <w:t>c</w:t>
            </w:r>
            <w:r w:rsidR="00D20863" w:rsidRPr="00F11555">
              <w:rPr>
                <w:bCs/>
                <w:sz w:val="28"/>
                <w:szCs w:val="28"/>
                <w:lang w:val="sv-SE"/>
              </w:rPr>
              <w:t>hủ đầu tư</w:t>
            </w:r>
            <w:r w:rsidRPr="00F11555">
              <w:rPr>
                <w:bCs/>
                <w:sz w:val="28"/>
                <w:szCs w:val="28"/>
                <w:lang w:val="sv-SE"/>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F11555">
              <w:rPr>
                <w:bCs/>
                <w:sz w:val="28"/>
                <w:szCs w:val="28"/>
                <w:lang w:val="sv-SE"/>
              </w:rPr>
              <w:t>- Đối với nội dung giải pháp, phương pháp luận: Tổ chuyên gia đánh giá trên cơ sở file đính kèm..</w:t>
            </w:r>
            <w:r w:rsidR="008F5D22" w:rsidRPr="00F11555">
              <w:rPr>
                <w:szCs w:val="28"/>
                <w:lang w:val="vi-VN" w:eastAsia="x-none"/>
              </w:rPr>
              <w:t xml:space="preserve"> </w:t>
            </w:r>
          </w:p>
          <w:p w14:paraId="770CD11C" w14:textId="5D6FB818" w:rsidR="00FA1892" w:rsidRPr="00F11555" w:rsidRDefault="00383C5A" w:rsidP="002C7CAD">
            <w:pPr>
              <w:pStyle w:val="Sub-ClauseText"/>
              <w:widowControl w:val="0"/>
              <w:spacing w:before="80" w:after="80"/>
              <w:ind w:left="125"/>
              <w:outlineLvl w:val="3"/>
              <w:rPr>
                <w:bCs/>
                <w:sz w:val="28"/>
                <w:szCs w:val="28"/>
                <w:lang w:val="sv-SE"/>
              </w:rPr>
            </w:pPr>
            <w:r w:rsidRPr="00F11555">
              <w:rPr>
                <w:bCs/>
                <w:sz w:val="28"/>
                <w:szCs w:val="28"/>
                <w:lang w:val="sv-SE"/>
              </w:rPr>
              <w:t xml:space="preserve">- Đối với nội dung nhân sự chủ chốt: Tổ chuyên gia đánh giá theo thông tin nhân sự kê khai trên webform. </w:t>
            </w:r>
            <w:r w:rsidR="00602229" w:rsidRPr="00F11555">
              <w:rPr>
                <w:sz w:val="28"/>
                <w:szCs w:val="28"/>
                <w:lang w:val="sv-SE"/>
              </w:rPr>
              <w:t xml:space="preserve">Trường hợp có sự sai khác giữa thông tin kê khai trên webform so với tài liệu đính kèm thì thông tin trên webfrom là cơ sở để xem xét, đánh giá, trừ trường </w:t>
            </w:r>
            <w:r w:rsidR="00602229" w:rsidRPr="00F11555">
              <w:rPr>
                <w:sz w:val="28"/>
                <w:szCs w:val="28"/>
                <w:lang w:val="sv-SE"/>
              </w:rPr>
              <w:lastRenderedPageBreak/>
              <w:t>hợp không xác định được nhân sự đã kê khai trên webform hoặc nhân sự không tồn tại trên thực tế</w:t>
            </w:r>
            <w:r w:rsidR="00F44FA3" w:rsidRPr="00F11555">
              <w:rPr>
                <w:sz w:val="28"/>
                <w:szCs w:val="28"/>
                <w:lang w:val="sv-SE"/>
              </w:rPr>
              <w:t xml:space="preserve">. </w:t>
            </w:r>
            <w:r w:rsidR="00F44FA3" w:rsidRPr="00F11555">
              <w:rPr>
                <w:sz w:val="28"/>
                <w:szCs w:val="28"/>
                <w:lang w:val="vi-VN" w:eastAsia="x-none"/>
              </w:rPr>
              <w:t xml:space="preserve">Đối với một vị trí nhân sự chủ chốt, </w:t>
            </w:r>
            <w:r w:rsidR="00F44FA3" w:rsidRPr="00F11555">
              <w:rPr>
                <w:sz w:val="28"/>
                <w:szCs w:val="28"/>
                <w:lang w:val="sv-SE" w:eastAsia="x-none"/>
              </w:rPr>
              <w:t>E-HSDT</w:t>
            </w:r>
            <w:r w:rsidR="00F44FA3" w:rsidRPr="00F11555">
              <w:rPr>
                <w:sz w:val="28"/>
                <w:szCs w:val="28"/>
                <w:lang w:val="vi-VN" w:eastAsia="x-none"/>
              </w:rPr>
              <w:t xml:space="preserve"> chào thừa hoặc thiếu số lượng theo yêu cầu của </w:t>
            </w:r>
            <w:r w:rsidR="00F44FA3" w:rsidRPr="00F11555">
              <w:rPr>
                <w:sz w:val="28"/>
                <w:szCs w:val="28"/>
                <w:lang w:val="sv-SE" w:eastAsia="x-none"/>
              </w:rPr>
              <w:t>E-HSMT</w:t>
            </w:r>
            <w:r w:rsidR="00F44FA3" w:rsidRPr="00F11555">
              <w:rPr>
                <w:sz w:val="28"/>
                <w:szCs w:val="28"/>
                <w:lang w:val="vi-VN" w:eastAsia="x-none"/>
              </w:rPr>
              <w:t xml:space="preserve"> thì không đáp ứng về kỹ thuật.</w:t>
            </w:r>
            <w:r w:rsidR="00FA1892" w:rsidRPr="00F11555">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F11555">
              <w:rPr>
                <w:bCs/>
                <w:sz w:val="28"/>
                <w:szCs w:val="28"/>
                <w:lang w:val="sv-SE"/>
              </w:rPr>
              <w:t xml:space="preserve"> E-CDNT</w:t>
            </w:r>
            <w:r w:rsidR="00FA1892" w:rsidRPr="00F11555">
              <w:rPr>
                <w:bCs/>
                <w:sz w:val="28"/>
                <w:szCs w:val="28"/>
                <w:lang w:val="sv-SE"/>
              </w:rPr>
              <w:t xml:space="preserve"> và Mục 21 E-CDNT. </w:t>
            </w:r>
          </w:p>
          <w:p w14:paraId="41BF0599" w14:textId="77777777"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xml:space="preserve">- Đối với gói thầu áp dụng phương pháp dựa trên kỹ thuật: nhà thầu đạt điểm kỹ thuật cao nhất được mở E-HSĐXTC theo </w:t>
            </w:r>
            <w:r w:rsidR="004D7546" w:rsidRPr="00F11555">
              <w:rPr>
                <w:bCs/>
                <w:sz w:val="28"/>
                <w:szCs w:val="28"/>
                <w:lang w:val="sv-SE"/>
              </w:rPr>
              <w:t xml:space="preserve">quy định tại </w:t>
            </w:r>
            <w:r w:rsidRPr="00F11555">
              <w:rPr>
                <w:bCs/>
                <w:sz w:val="28"/>
                <w:szCs w:val="28"/>
                <w:lang w:val="sv-SE"/>
              </w:rPr>
              <w:t xml:space="preserve">Mục 20 E-CDNT để thương thảo theo quy định tại Mục 27 E-CDNT. </w:t>
            </w:r>
          </w:p>
          <w:p w14:paraId="5846A41C" w14:textId="77777777" w:rsidR="004D4BC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w:t>
            </w:r>
            <w:r w:rsidR="00D84AA2" w:rsidRPr="00F11555">
              <w:rPr>
                <w:bCs/>
                <w:sz w:val="28"/>
                <w:szCs w:val="28"/>
                <w:lang w:val="sv-SE"/>
              </w:rPr>
              <w:t xml:space="preserve"> </w:t>
            </w:r>
            <w:r w:rsidRPr="00F11555">
              <w:rPr>
                <w:bCs/>
                <w:sz w:val="28"/>
                <w:szCs w:val="28"/>
                <w:lang w:val="sv-SE"/>
              </w:rPr>
              <w:t xml:space="preserve">Nhà thầu có E-HSĐXKT không đáp ứng sẽ không được mở E-HSĐXTC để đánh giá. </w:t>
            </w:r>
          </w:p>
          <w:p w14:paraId="2912A4BC" w14:textId="012406C1" w:rsidR="001E738E" w:rsidRPr="00F11555" w:rsidRDefault="00B07F47" w:rsidP="006F2593">
            <w:pPr>
              <w:pStyle w:val="Sub-ClauseText"/>
              <w:widowControl w:val="0"/>
              <w:spacing w:before="80" w:after="80"/>
              <w:ind w:left="125"/>
              <w:outlineLvl w:val="3"/>
              <w:rPr>
                <w:sz w:val="28"/>
                <w:szCs w:val="28"/>
                <w:lang w:val="sv-SE"/>
              </w:rPr>
            </w:pPr>
            <w:r w:rsidRPr="00F11555">
              <w:rPr>
                <w:sz w:val="28"/>
                <w:szCs w:val="28"/>
                <w:lang w:val="sv-SE"/>
              </w:rPr>
              <w:t xml:space="preserve">- </w:t>
            </w:r>
            <w:r w:rsidR="00D20863" w:rsidRPr="00F11555">
              <w:rPr>
                <w:sz w:val="28"/>
                <w:szCs w:val="28"/>
                <w:lang w:val="sv-SE"/>
              </w:rPr>
              <w:t>Chủ đầu tư</w:t>
            </w:r>
            <w:r w:rsidRPr="00F11555">
              <w:rPr>
                <w:sz w:val="28"/>
                <w:szCs w:val="28"/>
                <w:lang w:val="sv-SE"/>
              </w:rPr>
              <w:t xml:space="preserve"> đăng tải danh sách nhà thầu đáp ứng yêu cầu về kỹ thuật lên Hệ thống.</w:t>
            </w:r>
          </w:p>
          <w:p w14:paraId="4B467C9D" w14:textId="77777777" w:rsidR="00F412C3" w:rsidRPr="00F11555" w:rsidRDefault="00791EAB" w:rsidP="00F412C3">
            <w:pPr>
              <w:widowControl w:val="0"/>
              <w:spacing w:before="80" w:after="80"/>
              <w:ind w:left="58"/>
              <w:outlineLvl w:val="3"/>
              <w:rPr>
                <w:spacing w:val="-4"/>
                <w:sz w:val="28"/>
                <w:szCs w:val="28"/>
                <w:lang w:val="it-IT"/>
              </w:rPr>
            </w:pPr>
            <w:r w:rsidRPr="00F11555">
              <w:rPr>
                <w:sz w:val="28"/>
                <w:szCs w:val="28"/>
                <w:lang w:val="sv-SE"/>
              </w:rPr>
              <w:t xml:space="preserve">19.3. </w:t>
            </w:r>
            <w:r w:rsidRPr="00F11555">
              <w:rPr>
                <w:sz w:val="28"/>
                <w:szCs w:val="28"/>
                <w:lang w:val="vi-VN"/>
              </w:rPr>
              <w:t>Nguyên tắc đánh giá E-HS</w:t>
            </w:r>
            <w:r w:rsidRPr="00F11555">
              <w:rPr>
                <w:sz w:val="28"/>
                <w:szCs w:val="28"/>
                <w:lang w:val="sv-SE"/>
              </w:rPr>
              <w:t>ĐXKT</w:t>
            </w:r>
            <w:r w:rsidRPr="00F11555">
              <w:rPr>
                <w:sz w:val="28"/>
                <w:szCs w:val="28"/>
                <w:lang w:val="vi-VN"/>
              </w:rPr>
              <w:t>:</w:t>
            </w:r>
            <w:r w:rsidRPr="00F11555">
              <w:rPr>
                <w:spacing w:val="-4"/>
                <w:sz w:val="28"/>
                <w:szCs w:val="28"/>
                <w:lang w:val="it-IT"/>
              </w:rPr>
              <w:t xml:space="preserve"> </w:t>
            </w:r>
          </w:p>
          <w:p w14:paraId="6A277557" w14:textId="77777777" w:rsidR="00395FFC" w:rsidRPr="00F11555" w:rsidRDefault="00F412C3" w:rsidP="00722543">
            <w:pPr>
              <w:widowControl w:val="0"/>
              <w:spacing w:before="80" w:after="80"/>
              <w:ind w:left="58"/>
              <w:outlineLvl w:val="3"/>
              <w:rPr>
                <w:spacing w:val="-4"/>
                <w:sz w:val="28"/>
                <w:szCs w:val="28"/>
                <w:lang w:val="it-IT"/>
              </w:rPr>
            </w:pPr>
            <w:r w:rsidRPr="00F11555">
              <w:rPr>
                <w:spacing w:val="-4"/>
                <w:sz w:val="28"/>
                <w:szCs w:val="28"/>
                <w:lang w:val="it-IT"/>
              </w:rPr>
              <w:t>Đ</w:t>
            </w:r>
            <w:r w:rsidR="00791EAB" w:rsidRPr="00F11555">
              <w:rPr>
                <w:spacing w:val="-4"/>
                <w:sz w:val="28"/>
                <w:szCs w:val="28"/>
                <w:lang w:val="it-IT"/>
              </w:rPr>
              <w:t>ối với các nội dung Hệ thống đánh giá tự động bao gồm</w:t>
            </w:r>
            <w:r w:rsidR="005337E9" w:rsidRPr="00F11555">
              <w:rPr>
                <w:spacing w:val="-4"/>
                <w:sz w:val="28"/>
                <w:szCs w:val="28"/>
                <w:lang w:val="it-IT"/>
              </w:rPr>
              <w:t>:</w:t>
            </w:r>
            <w:r w:rsidR="00791EAB" w:rsidRPr="00F11555">
              <w:rPr>
                <w:spacing w:val="-4"/>
                <w:sz w:val="28"/>
                <w:szCs w:val="28"/>
                <w:lang w:val="it-IT"/>
              </w:rPr>
              <w:t xml:space="preserve"> tư cách hợp lệ,</w:t>
            </w:r>
            <w:r w:rsidR="00791EAB" w:rsidRPr="00F11555">
              <w:rPr>
                <w:lang w:val="vi-VN"/>
              </w:rPr>
              <w:t xml:space="preserve"> </w:t>
            </w:r>
            <w:r w:rsidR="00791EAB" w:rsidRPr="00F11555">
              <w:rPr>
                <w:spacing w:val="-4"/>
                <w:sz w:val="28"/>
                <w:szCs w:val="28"/>
                <w:lang w:val="it-IT"/>
              </w:rPr>
              <w:t xml:space="preserve">nhà thầu không có nhân sự bị </w:t>
            </w:r>
            <w:r w:rsidR="0003673D" w:rsidRPr="00F11555">
              <w:rPr>
                <w:spacing w:val="-4"/>
                <w:sz w:val="28"/>
                <w:szCs w:val="28"/>
                <w:lang w:val="it-IT"/>
              </w:rPr>
              <w:t>T</w:t>
            </w:r>
            <w:r w:rsidR="00791EAB" w:rsidRPr="00F11555">
              <w:rPr>
                <w:spacing w:val="-4"/>
                <w:sz w:val="28"/>
                <w:szCs w:val="28"/>
                <w:lang w:val="it-IT"/>
              </w:rPr>
              <w:t>òa án kết án có hành vi vi phạm quy định về đấu thầu gây hậu quả nghiêm trọng</w:t>
            </w:r>
            <w:r w:rsidR="006B565D" w:rsidRPr="00F11555">
              <w:rPr>
                <w:spacing w:val="-4"/>
                <w:sz w:val="28"/>
                <w:szCs w:val="28"/>
                <w:lang w:val="it-IT"/>
              </w:rPr>
              <w:t xml:space="preserve">, </w:t>
            </w:r>
            <w:r w:rsidR="00791EAB" w:rsidRPr="00F11555">
              <w:rPr>
                <w:spacing w:val="-4"/>
                <w:sz w:val="28"/>
                <w:szCs w:val="28"/>
                <w:lang w:val="it-IT"/>
              </w:rPr>
              <w:t>thực hiện nghĩa vụ</w:t>
            </w:r>
            <w:r w:rsidR="00791EAB" w:rsidRPr="00F11555">
              <w:rPr>
                <w:lang w:val="vi-VN"/>
              </w:rPr>
              <w:t xml:space="preserve"> </w:t>
            </w:r>
            <w:r w:rsidR="00791EAB" w:rsidRPr="00F11555">
              <w:rPr>
                <w:spacing w:val="-4"/>
                <w:sz w:val="28"/>
                <w:szCs w:val="28"/>
                <w:lang w:val="it-IT"/>
              </w:rPr>
              <w:t>kê khai thuế, nộp thuế</w:t>
            </w:r>
            <w:r w:rsidR="006B565D" w:rsidRPr="00F11555">
              <w:rPr>
                <w:spacing w:val="-4"/>
                <w:sz w:val="28"/>
                <w:szCs w:val="28"/>
                <w:lang w:val="it-IT"/>
              </w:rPr>
              <w:t xml:space="preserve">, </w:t>
            </w:r>
            <w:r w:rsidR="00791EAB" w:rsidRPr="00F11555">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11555">
              <w:rPr>
                <w:spacing w:val="-4"/>
                <w:sz w:val="28"/>
                <w:szCs w:val="28"/>
                <w:lang w:val="it-IT"/>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11555">
              <w:rPr>
                <w:sz w:val="28"/>
                <w:szCs w:val="28"/>
                <w:lang w:val="nl-NL"/>
              </w:rPr>
              <w:t xml:space="preserve"> </w:t>
            </w:r>
            <w:r w:rsidR="00D86FE6" w:rsidRPr="00F11555">
              <w:rPr>
                <w:sz w:val="28"/>
                <w:szCs w:val="28"/>
                <w:lang w:val="nl-NL"/>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w:t>
            </w:r>
            <w:proofErr w:type="gramStart"/>
            <w:r w:rsidR="000372DF" w:rsidRPr="00F11555">
              <w:rPr>
                <w:spacing w:val="-4"/>
                <w:sz w:val="28"/>
                <w:szCs w:val="28"/>
              </w:rPr>
              <w:t>TBMT</w:t>
            </w:r>
            <w:r w:rsidRPr="00F11555">
              <w:rPr>
                <w:spacing w:val="-4"/>
                <w:sz w:val="28"/>
                <w:szCs w:val="28"/>
              </w:rPr>
              <w:t>;</w:t>
            </w:r>
            <w:proofErr w:type="gramEnd"/>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Tên gói </w:t>
            </w:r>
            <w:proofErr w:type="gramStart"/>
            <w:r w:rsidRPr="00F11555">
              <w:rPr>
                <w:spacing w:val="-4"/>
                <w:sz w:val="28"/>
                <w:szCs w:val="28"/>
              </w:rPr>
              <w:t>thầu;</w:t>
            </w:r>
            <w:proofErr w:type="gramEnd"/>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 xml:space="preserve">hủ đầu </w:t>
            </w:r>
            <w:proofErr w:type="gramStart"/>
            <w:r w:rsidR="005E287F" w:rsidRPr="00F11555">
              <w:rPr>
                <w:spacing w:val="-4"/>
                <w:sz w:val="28"/>
                <w:szCs w:val="28"/>
              </w:rPr>
              <w:t>tư</w:t>
            </w:r>
            <w:r w:rsidR="00605982" w:rsidRPr="00F11555">
              <w:rPr>
                <w:spacing w:val="-4"/>
                <w:sz w:val="28"/>
                <w:szCs w:val="28"/>
              </w:rPr>
              <w:t>;</w:t>
            </w:r>
            <w:proofErr w:type="gramEnd"/>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Hình thức lựa chọn nhà </w:t>
            </w:r>
            <w:proofErr w:type="gramStart"/>
            <w:r w:rsidRPr="00F11555">
              <w:rPr>
                <w:spacing w:val="-4"/>
                <w:sz w:val="28"/>
                <w:szCs w:val="28"/>
              </w:rPr>
              <w:t>thầu;</w:t>
            </w:r>
            <w:proofErr w:type="gramEnd"/>
          </w:p>
          <w:p w14:paraId="4AB5EFC9" w14:textId="23BAC18E" w:rsidR="00EB6B27" w:rsidRDefault="00CE3E98" w:rsidP="00EB6B27">
            <w:pPr>
              <w:spacing w:before="60" w:after="60" w:line="264" w:lineRule="auto"/>
              <w:ind w:right="-11"/>
              <w:rPr>
                <w:spacing w:val="-4"/>
                <w:sz w:val="28"/>
                <w:szCs w:val="28"/>
              </w:rPr>
            </w:pPr>
            <w:r w:rsidRPr="00F11555">
              <w:rPr>
                <w:spacing w:val="-4"/>
                <w:sz w:val="28"/>
                <w:szCs w:val="28"/>
              </w:rPr>
              <w:lastRenderedPageBreak/>
              <w:t xml:space="preserve">- Loại hợp </w:t>
            </w:r>
            <w:proofErr w:type="gramStart"/>
            <w:r w:rsidRPr="00F11555">
              <w:rPr>
                <w:spacing w:val="-4"/>
                <w:sz w:val="28"/>
                <w:szCs w:val="28"/>
              </w:rPr>
              <w:t>đồng;</w:t>
            </w:r>
            <w:proofErr w:type="gramEnd"/>
          </w:p>
          <w:p w14:paraId="4F8F5384" w14:textId="4AB2DC30" w:rsidR="00336220" w:rsidRPr="00F11555" w:rsidRDefault="00336220" w:rsidP="00EB6B27">
            <w:pPr>
              <w:spacing w:before="60" w:after="60" w:line="264" w:lineRule="auto"/>
              <w:ind w:left="58" w:right="-11"/>
              <w:rPr>
                <w:spacing w:val="-4"/>
                <w:sz w:val="28"/>
                <w:szCs w:val="28"/>
              </w:rPr>
            </w:pPr>
            <w:r w:rsidRPr="00F11555">
              <w:rPr>
                <w:spacing w:val="-4"/>
                <w:sz w:val="28"/>
                <w:szCs w:val="28"/>
              </w:rPr>
              <w:t xml:space="preserve">- Thời điểm hoàn thành mở </w:t>
            </w:r>
            <w:proofErr w:type="gramStart"/>
            <w:r w:rsidRPr="00F11555">
              <w:rPr>
                <w:spacing w:val="-4"/>
                <w:sz w:val="28"/>
                <w:szCs w:val="28"/>
              </w:rPr>
              <w:t>thầu;</w:t>
            </w:r>
            <w:proofErr w:type="gramEnd"/>
          </w:p>
          <w:p w14:paraId="4883DDC6" w14:textId="77777777" w:rsidR="00CE3E98" w:rsidRPr="00F11555" w:rsidRDefault="00CE3E98" w:rsidP="00EB6B27">
            <w:pPr>
              <w:spacing w:before="80" w:after="80"/>
              <w:ind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EB6B27">
            <w:pPr>
              <w:spacing w:before="80" w:after="80"/>
              <w:ind w:right="-11"/>
              <w:rPr>
                <w:spacing w:val="-4"/>
                <w:sz w:val="28"/>
                <w:szCs w:val="28"/>
              </w:rPr>
            </w:pPr>
            <w:r w:rsidRPr="00F11555">
              <w:rPr>
                <w:spacing w:val="-4"/>
                <w:sz w:val="28"/>
                <w:szCs w:val="28"/>
              </w:rPr>
              <w:t xml:space="preserve">- Tên nhà </w:t>
            </w:r>
            <w:proofErr w:type="gramStart"/>
            <w:r w:rsidRPr="00F11555">
              <w:rPr>
                <w:spacing w:val="-4"/>
                <w:sz w:val="28"/>
                <w:szCs w:val="28"/>
              </w:rPr>
              <w:t>thầu;</w:t>
            </w:r>
            <w:proofErr w:type="gramEnd"/>
          </w:p>
          <w:p w14:paraId="7403E4A5" w14:textId="77777777" w:rsidR="00CE3E98" w:rsidRPr="00F11555" w:rsidRDefault="00CE3E98" w:rsidP="00EB6B27">
            <w:pPr>
              <w:spacing w:before="80" w:after="80"/>
              <w:ind w:right="-11"/>
              <w:rPr>
                <w:sz w:val="28"/>
                <w:szCs w:val="28"/>
              </w:rPr>
            </w:pPr>
            <w:r w:rsidRPr="00F11555">
              <w:rPr>
                <w:sz w:val="28"/>
                <w:szCs w:val="28"/>
              </w:rPr>
              <w:t xml:space="preserve">- Giá dự </w:t>
            </w:r>
            <w:proofErr w:type="gramStart"/>
            <w:r w:rsidRPr="00F11555">
              <w:rPr>
                <w:sz w:val="28"/>
                <w:szCs w:val="28"/>
              </w:rPr>
              <w:t>thầu;</w:t>
            </w:r>
            <w:proofErr w:type="gramEnd"/>
          </w:p>
          <w:p w14:paraId="54677857" w14:textId="77777777" w:rsidR="00D86FE6" w:rsidRPr="00F11555" w:rsidRDefault="00D86FE6" w:rsidP="00EB6B27">
            <w:pPr>
              <w:spacing w:before="80" w:after="80"/>
              <w:ind w:right="-11"/>
              <w:rPr>
                <w:sz w:val="28"/>
                <w:szCs w:val="28"/>
              </w:rPr>
            </w:pPr>
            <w:r w:rsidRPr="00F11555">
              <w:rPr>
                <w:sz w:val="28"/>
                <w:szCs w:val="28"/>
              </w:rPr>
              <w:t>- Tỷ lệ phần trăm (%) giảm giá (nếu có</w:t>
            </w:r>
            <w:proofErr w:type="gramStart"/>
            <w:r w:rsidRPr="00F11555">
              <w:rPr>
                <w:sz w:val="28"/>
                <w:szCs w:val="28"/>
              </w:rPr>
              <w:t>);</w:t>
            </w:r>
            <w:proofErr w:type="gramEnd"/>
          </w:p>
          <w:p w14:paraId="208078C0" w14:textId="77777777" w:rsidR="00CE3E98" w:rsidRPr="00F11555" w:rsidRDefault="00CE3E98" w:rsidP="00EB6B27">
            <w:pPr>
              <w:spacing w:before="80" w:after="80"/>
              <w:ind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EB6B27">
            <w:pPr>
              <w:spacing w:before="80" w:after="80"/>
              <w:ind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w:t>
            </w:r>
            <w:proofErr w:type="gramStart"/>
            <w:r w:rsidR="008B5959" w:rsidRPr="00F11555">
              <w:rPr>
                <w:sz w:val="28"/>
                <w:szCs w:val="28"/>
              </w:rPr>
              <w:t>thuật;</w:t>
            </w:r>
            <w:proofErr w:type="gramEnd"/>
            <w:r w:rsidR="008B5959" w:rsidRPr="00F11555">
              <w:rPr>
                <w:sz w:val="28"/>
                <w:szCs w:val="28"/>
              </w:rPr>
              <w:t xml:space="preserve"> </w:t>
            </w:r>
          </w:p>
          <w:p w14:paraId="07FFBF52" w14:textId="77777777" w:rsidR="00CE3E98" w:rsidRPr="00F11555" w:rsidRDefault="00CE3E98" w:rsidP="00EB6B27">
            <w:pPr>
              <w:spacing w:before="80" w:after="80"/>
              <w:ind w:right="-11"/>
              <w:rPr>
                <w:sz w:val="28"/>
                <w:szCs w:val="28"/>
              </w:rPr>
            </w:pPr>
            <w:r w:rsidRPr="00F11555">
              <w:rPr>
                <w:sz w:val="28"/>
                <w:szCs w:val="28"/>
              </w:rPr>
              <w:t>- Thời gian có hiệu lực của E-</w:t>
            </w:r>
            <w:proofErr w:type="gramStart"/>
            <w:r w:rsidRPr="00F11555">
              <w:rPr>
                <w:sz w:val="28"/>
                <w:szCs w:val="28"/>
              </w:rPr>
              <w:t>HSĐXTC;</w:t>
            </w:r>
            <w:proofErr w:type="gramEnd"/>
          </w:p>
          <w:p w14:paraId="795B6D99" w14:textId="77777777" w:rsidR="00CE3E98" w:rsidRPr="00F11555" w:rsidRDefault="00CE3E98" w:rsidP="00EB6B27">
            <w:pPr>
              <w:spacing w:before="80" w:after="80"/>
              <w:ind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 xml:space="preserve">theo quy định tại Mục 3 Chương </w:t>
            </w:r>
            <w:proofErr w:type="gramStart"/>
            <w:r w:rsidRPr="00F11555">
              <w:rPr>
                <w:sz w:val="28"/>
                <w:szCs w:val="28"/>
              </w:rPr>
              <w:t>III;</w:t>
            </w:r>
            <w:proofErr w:type="gramEnd"/>
          </w:p>
          <w:p w14:paraId="1DFF01E6" w14:textId="38A94C06" w:rsidR="002A6E9B" w:rsidRPr="00F11555" w:rsidRDefault="00B47713" w:rsidP="004D65C1">
            <w:pPr>
              <w:pStyle w:val="Sub-ClauseText"/>
              <w:widowControl w:val="0"/>
              <w:ind w:left="35"/>
              <w:outlineLvl w:val="3"/>
              <w:rPr>
                <w:sz w:val="28"/>
                <w:szCs w:val="28"/>
                <w:lang w:val="sv-SE"/>
              </w:rPr>
            </w:pPr>
            <w:r w:rsidRPr="00F11555">
              <w:rPr>
                <w:sz w:val="28"/>
                <w:szCs w:val="28"/>
                <w:lang w:val="sv-SE"/>
              </w:rPr>
              <w:t xml:space="preserve">21.2. </w:t>
            </w:r>
            <w:r w:rsidR="00747D09" w:rsidRPr="00F11555">
              <w:rPr>
                <w:sz w:val="28"/>
                <w:szCs w:val="28"/>
                <w:lang w:val="sv-SE"/>
              </w:rPr>
              <w:t xml:space="preserve">Sau khi đánh giá về giá, </w:t>
            </w:r>
            <w:r w:rsidR="00D47631" w:rsidRPr="00F11555">
              <w:rPr>
                <w:sz w:val="28"/>
                <w:szCs w:val="28"/>
                <w:lang w:val="sv-SE"/>
              </w:rPr>
              <w:t>tổ chuyên gia</w:t>
            </w:r>
            <w:r w:rsidR="00747D09" w:rsidRPr="00F11555">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F11555">
              <w:rPr>
                <w:sz w:val="28"/>
                <w:szCs w:val="28"/>
                <w:lang w:val="sv-SE"/>
              </w:rPr>
              <w:t>c</w:t>
            </w:r>
            <w:r w:rsidR="00D20863" w:rsidRPr="00F11555">
              <w:rPr>
                <w:sz w:val="28"/>
                <w:szCs w:val="28"/>
                <w:lang w:val="sv-SE"/>
              </w:rPr>
              <w:t>hủ đầu tư</w:t>
            </w:r>
            <w:r w:rsidR="00747D09" w:rsidRPr="00F11555">
              <w:rPr>
                <w:sz w:val="28"/>
                <w:szCs w:val="28"/>
                <w:lang w:val="sv-SE"/>
              </w:rPr>
              <w:t xml:space="preserve"> xem xét, quyết định mời nhà thầu xếp hạng tiếp theo vào đối chiếu</w:t>
            </w:r>
            <w:r w:rsidR="004D7546" w:rsidRPr="00F11555">
              <w:rPr>
                <w:sz w:val="28"/>
                <w:szCs w:val="28"/>
                <w:lang w:val="sv-SE"/>
              </w:rPr>
              <w:t xml:space="preserve"> tài liệu</w:t>
            </w:r>
            <w:r w:rsidR="00747D09" w:rsidRPr="00F11555">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F11555">
              <w:rPr>
                <w:b/>
                <w:bCs/>
                <w:sz w:val="28"/>
                <w:szCs w:val="28"/>
                <w:lang w:val="sv-SE"/>
              </w:rPr>
              <w:t>E-BDL.</w:t>
            </w:r>
            <w:r w:rsidR="00747D09" w:rsidRPr="00F11555">
              <w:rPr>
                <w:sz w:val="28"/>
                <w:szCs w:val="28"/>
                <w:lang w:val="sv-SE"/>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F11555">
              <w:rPr>
                <w:sz w:val="28"/>
                <w:szCs w:val="28"/>
                <w:lang w:val="sv-SE"/>
              </w:rPr>
              <w:t>2</w:t>
            </w:r>
            <w:r w:rsidR="00602182" w:rsidRPr="00F11555">
              <w:rPr>
                <w:sz w:val="28"/>
                <w:szCs w:val="28"/>
                <w:lang w:val="sv-SE"/>
              </w:rPr>
              <w:t>1</w:t>
            </w:r>
            <w:r w:rsidRPr="00F11555">
              <w:rPr>
                <w:sz w:val="28"/>
                <w:szCs w:val="28"/>
                <w:lang w:val="sv-SE"/>
              </w:rPr>
              <w:t>.</w:t>
            </w:r>
            <w:r w:rsidR="005A0703" w:rsidRPr="00F11555">
              <w:rPr>
                <w:sz w:val="28"/>
                <w:szCs w:val="28"/>
                <w:lang w:val="sv-SE"/>
              </w:rPr>
              <w:t>3</w:t>
            </w:r>
            <w:r w:rsidRPr="00F11555">
              <w:rPr>
                <w:sz w:val="28"/>
                <w:szCs w:val="28"/>
                <w:lang w:val="sv-SE"/>
              </w:rPr>
              <w:t>.</w:t>
            </w:r>
            <w:r w:rsidR="00D84AA2" w:rsidRPr="00F11555">
              <w:rPr>
                <w:sz w:val="28"/>
                <w:szCs w:val="28"/>
                <w:lang w:val="sv-SE"/>
              </w:rPr>
              <w:t xml:space="preserve"> </w:t>
            </w:r>
            <w:r w:rsidR="00747D09" w:rsidRPr="00F11555">
              <w:rPr>
                <w:sz w:val="28"/>
                <w:szCs w:val="28"/>
                <w:lang w:val="sv-SE"/>
              </w:rPr>
              <w:t>T</w:t>
            </w:r>
            <w:r w:rsidR="00747D09" w:rsidRPr="00F11555">
              <w:rPr>
                <w:sz w:val="28"/>
                <w:szCs w:val="28"/>
                <w:lang w:val="it-IT"/>
              </w:rPr>
              <w:t>rường hợp có sự không thống nhất giữa thông tin kê khai trên webform và file đính kèm thì thông tin trên webform là cơ sở để xem xét, đánh giá</w:t>
            </w:r>
            <w:r w:rsidR="00B909F9" w:rsidRPr="00F11555">
              <w:rPr>
                <w:sz w:val="28"/>
                <w:szCs w:val="28"/>
                <w:lang w:val="it-IT"/>
              </w:rPr>
              <w:t xml:space="preserve">, trừ trường hợp hiệu chỉnh sai lệch theo quy định tại </w:t>
            </w:r>
            <w:r w:rsidR="00137518" w:rsidRPr="00F11555">
              <w:rPr>
                <w:sz w:val="28"/>
                <w:szCs w:val="28"/>
                <w:lang w:val="it-IT"/>
              </w:rPr>
              <w:t>Mục 24.2 E-CDNT</w:t>
            </w:r>
            <w:r w:rsidR="00747D09" w:rsidRPr="00F11555">
              <w:rPr>
                <w:sz w:val="28"/>
                <w:szCs w:val="28"/>
                <w:lang w:val="it-IT"/>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3B3B3A"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3B3B3A"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3B3B3A"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5742D7EA" w:rsidR="00553700" w:rsidRPr="005917F4" w:rsidRDefault="00553700" w:rsidP="005917F4">
            <w:pPr>
              <w:widowControl w:val="0"/>
              <w:spacing w:before="120" w:after="120"/>
              <w:ind w:left="136"/>
              <w:rPr>
                <w:sz w:val="28"/>
                <w:szCs w:val="28"/>
              </w:rPr>
            </w:pPr>
            <w:r w:rsidRPr="00F11555">
              <w:rPr>
                <w:sz w:val="28"/>
                <w:szCs w:val="28"/>
                <w:lang w:val="vi-VN"/>
              </w:rPr>
              <w:t>g) Cho phép các nhà thầu này chào lại giá dự thầu để lựa chọn nhà thầu có giá chào thấp nhất. Nhà thầu không được chào giá cao hơn giá nhà thầu đã chào sau hiệu chỉnh sai lệch, trừ đi giá</w:t>
            </w:r>
            <w:r w:rsidR="005917F4">
              <w:rPr>
                <w:sz w:val="28"/>
                <w:szCs w:val="28"/>
              </w:rPr>
              <w:t xml:space="preserve"> </w:t>
            </w:r>
            <w:r w:rsidRPr="00F11555">
              <w:rPr>
                <w:sz w:val="28"/>
                <w:szCs w:val="28"/>
                <w:lang w:val="vi-VN"/>
              </w:rPr>
              <w:lastRenderedPageBreak/>
              <w:t xml:space="preserve">trị giảm giá (nếu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3B3B3A"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74A16F2D" w14:textId="77777777" w:rsidR="00932CA5" w:rsidRDefault="00374222" w:rsidP="00932CA5">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53B2277B" w:rsidR="00403DE8" w:rsidRPr="00F11555" w:rsidRDefault="00403DE8" w:rsidP="00932CA5">
            <w:pPr>
              <w:pStyle w:val="Sub-ClauseText"/>
              <w:widowControl w:val="0"/>
              <w:spacing w:before="80" w:after="80"/>
              <w:outlineLvl w:val="3"/>
              <w:rPr>
                <w:sz w:val="28"/>
                <w:szCs w:val="28"/>
                <w:lang w:val="de-DE"/>
              </w:rPr>
            </w:pPr>
            <w:r w:rsidRPr="00F11555">
              <w:rPr>
                <w:sz w:val="28"/>
                <w:szCs w:val="28"/>
                <w:lang w:val="de-DE"/>
              </w:rPr>
              <w:t xml:space="preserve">26.5. </w:t>
            </w:r>
            <w:r w:rsidR="001A1943" w:rsidRPr="00F11555">
              <w:rPr>
                <w:sz w:val="28"/>
                <w:szCs w:val="28"/>
                <w:lang w:val="de-DE"/>
              </w:rPr>
              <w:t>N</w:t>
            </w:r>
            <w:r w:rsidRPr="00F11555">
              <w:rPr>
                <w:sz w:val="28"/>
                <w:szCs w:val="28"/>
                <w:lang w:val="de-DE"/>
              </w:rPr>
              <w:t xml:space="preserve">hà thầu </w:t>
            </w:r>
            <w:r w:rsidR="001A1943" w:rsidRPr="00F11555">
              <w:rPr>
                <w:sz w:val="28"/>
                <w:szCs w:val="28"/>
                <w:lang w:val="de-DE"/>
              </w:rPr>
              <w:t xml:space="preserve">không được </w:t>
            </w:r>
            <w:r w:rsidRPr="00F11555">
              <w:rPr>
                <w:sz w:val="28"/>
                <w:szCs w:val="28"/>
                <w:lang w:val="de-DE"/>
              </w:rPr>
              <w:t xml:space="preserve">sử dụng nhà thầu phụ mà nhà thầu phụ này có tham gia cung cấp dịch vụ tư vấn cho gói thầu đó, bao gồm: </w:t>
            </w:r>
            <w:r w:rsidRPr="00F11555">
              <w:rPr>
                <w:sz w:val="28"/>
                <w:szCs w:val="28"/>
                <w:lang w:val="de-DE"/>
              </w:rPr>
              <w:lastRenderedPageBreak/>
              <w:t xml:space="preserve">lập, thẩm định </w:t>
            </w:r>
            <w:r w:rsidR="006D65BD" w:rsidRPr="00F11555">
              <w:rPr>
                <w:sz w:val="28"/>
                <w:szCs w:val="28"/>
                <w:lang w:val="de-DE"/>
              </w:rPr>
              <w:t>E-HSMQT</w:t>
            </w:r>
            <w:r w:rsidRPr="00F11555">
              <w:rPr>
                <w:sz w:val="28"/>
                <w:szCs w:val="28"/>
                <w:lang w:val="de-DE"/>
              </w:rPr>
              <w:t xml:space="preserve">, </w:t>
            </w:r>
            <w:r w:rsidR="006D65BD" w:rsidRPr="00F11555">
              <w:rPr>
                <w:sz w:val="28"/>
                <w:szCs w:val="28"/>
                <w:lang w:val="de-DE"/>
              </w:rPr>
              <w:t>E-HSMT</w:t>
            </w:r>
            <w:r w:rsidRPr="00F11555">
              <w:rPr>
                <w:sz w:val="28"/>
                <w:szCs w:val="28"/>
                <w:lang w:val="de-DE"/>
              </w:rPr>
              <w:t xml:space="preserve">; đánh giá </w:t>
            </w:r>
            <w:r w:rsidR="006D65BD" w:rsidRPr="00F11555">
              <w:rPr>
                <w:sz w:val="28"/>
                <w:szCs w:val="28"/>
                <w:lang w:val="de-DE"/>
              </w:rPr>
              <w:t>E-HSQT</w:t>
            </w:r>
            <w:r w:rsidRPr="00F11555">
              <w:rPr>
                <w:sz w:val="28"/>
                <w:szCs w:val="28"/>
                <w:lang w:val="de-DE"/>
              </w:rPr>
              <w:t xml:space="preserve">, </w:t>
            </w:r>
            <w:r w:rsidR="006D65BD" w:rsidRPr="00F11555">
              <w:rPr>
                <w:sz w:val="28"/>
                <w:szCs w:val="28"/>
                <w:lang w:val="de-DE"/>
              </w:rPr>
              <w:t>E-HSDT</w:t>
            </w:r>
            <w:r w:rsidRPr="00F11555">
              <w:rPr>
                <w:sz w:val="28"/>
                <w:szCs w:val="28"/>
                <w:lang w:val="de-DE"/>
              </w:rPr>
              <w:t>; thẩm định kết quả mời quan tâm</w:t>
            </w:r>
            <w:r w:rsidR="00FD4AC6" w:rsidRPr="00F11555">
              <w:rPr>
                <w:sz w:val="28"/>
                <w:szCs w:val="28"/>
                <w:lang w:val="de-DE"/>
              </w:rPr>
              <w:t xml:space="preserve"> (nếu có)</w:t>
            </w:r>
            <w:r w:rsidRPr="00F11555">
              <w:rPr>
                <w:sz w:val="28"/>
                <w:szCs w:val="28"/>
                <w:lang w:val="de-DE"/>
              </w:rPr>
              <w:t>, kết quả lựa chọn nhà thầu; tư vấn quản lý dự án, quản lý hợp đồng, tư vấn khác mà các dịch vụ tư vấn này có phần công việc liên quan trực tiếp tới gói thầu</w:t>
            </w:r>
          </w:p>
        </w:tc>
      </w:tr>
      <w:tr w:rsidR="00F11555" w:rsidRPr="003B3B3A"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11555" w:rsidRDefault="00374222" w:rsidP="00785D32">
            <w:pPr>
              <w:pStyle w:val="Sub-ClauseText"/>
              <w:widowControl w:val="0"/>
              <w:spacing w:before="80" w:after="80"/>
              <w:outlineLvl w:val="3"/>
              <w:rPr>
                <w:sz w:val="28"/>
                <w:szCs w:val="28"/>
                <w:lang w:val="pl-PL"/>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11555">
              <w:rPr>
                <w:sz w:val="28"/>
                <w:szCs w:val="28"/>
                <w:lang w:val="pl-PL"/>
              </w:rPr>
              <w:t xml:space="preserve">chứng minh </w:t>
            </w:r>
            <w:r w:rsidR="005D0908" w:rsidRPr="00F11555">
              <w:rPr>
                <w:sz w:val="28"/>
                <w:szCs w:val="28"/>
                <w:lang w:val="pl-PL"/>
              </w:rPr>
              <w:t>tính</w:t>
            </w:r>
            <w:r w:rsidR="00F94A9B" w:rsidRPr="00F11555">
              <w:rPr>
                <w:sz w:val="28"/>
                <w:szCs w:val="28"/>
                <w:lang w:val="pl-PL"/>
              </w:rPr>
              <w:t xml:space="preserve"> hợp lệ</w:t>
            </w:r>
            <w:r w:rsidR="00B26888" w:rsidRPr="00F11555">
              <w:rPr>
                <w:sz w:val="28"/>
                <w:szCs w:val="28"/>
                <w:lang w:val="pl-PL"/>
              </w:rPr>
              <w:t>, năng lực và kinh nghiệm</w:t>
            </w:r>
            <w:r w:rsidR="00E20B17" w:rsidRPr="00F11555">
              <w:rPr>
                <w:sz w:val="28"/>
                <w:szCs w:val="28"/>
                <w:lang w:val="pl-PL"/>
              </w:rPr>
              <w:t>, nhân sự</w:t>
            </w:r>
            <w:r w:rsidR="00F94A9B" w:rsidRPr="00F11555">
              <w:rPr>
                <w:sz w:val="28"/>
                <w:szCs w:val="28"/>
                <w:lang w:val="pl-PL"/>
              </w:rPr>
              <w:t xml:space="preserve"> cho </w:t>
            </w:r>
            <w:r w:rsidR="00F16045" w:rsidRPr="00F11555">
              <w:rPr>
                <w:sz w:val="28"/>
                <w:szCs w:val="28"/>
                <w:lang w:val="vi-VN"/>
              </w:rPr>
              <w:t>C</w:t>
            </w:r>
            <w:r w:rsidR="00D20863" w:rsidRPr="00F11555">
              <w:rPr>
                <w:sz w:val="28"/>
                <w:szCs w:val="28"/>
                <w:lang w:val="vi-VN"/>
              </w:rPr>
              <w:t>hủ đầu tư</w:t>
            </w:r>
            <w:r w:rsidR="00F94A9B" w:rsidRPr="00F11555">
              <w:rPr>
                <w:sz w:val="28"/>
                <w:szCs w:val="28"/>
                <w:lang w:val="pl-PL"/>
              </w:rPr>
              <w:t xml:space="preserve"> để</w:t>
            </w:r>
            <w:r w:rsidR="0094048E" w:rsidRPr="00F11555">
              <w:rPr>
                <w:sz w:val="28"/>
                <w:szCs w:val="28"/>
                <w:lang w:val="pl-PL"/>
              </w:rPr>
              <w:t xml:space="preserve"> </w:t>
            </w:r>
            <w:r w:rsidR="00F16045" w:rsidRPr="00F11555">
              <w:rPr>
                <w:sz w:val="28"/>
                <w:szCs w:val="28"/>
                <w:lang w:val="pl-PL"/>
              </w:rPr>
              <w:t>Chủ đầu tư</w:t>
            </w:r>
            <w:r w:rsidR="00F16045" w:rsidRPr="00F11555">
              <w:rPr>
                <w:rStyle w:val="FootnoteReference"/>
                <w:sz w:val="28"/>
                <w:szCs w:val="28"/>
                <w:lang w:val="pl-PL"/>
              </w:rPr>
              <w:footnoteReference w:id="1"/>
            </w:r>
            <w:r w:rsidR="00F16045" w:rsidRPr="00F11555">
              <w:rPr>
                <w:sz w:val="28"/>
                <w:szCs w:val="28"/>
                <w:lang w:val="pl-PL"/>
              </w:rPr>
              <w:t xml:space="preserve"> tổ chức</w:t>
            </w:r>
            <w:r w:rsidR="00F94A9B" w:rsidRPr="00F11555">
              <w:rPr>
                <w:sz w:val="28"/>
                <w:szCs w:val="28"/>
                <w:lang w:val="pl-PL"/>
              </w:rPr>
              <w:t xml:space="preserve"> đối chiếu</w:t>
            </w:r>
            <w:r w:rsidR="00F16045" w:rsidRPr="00F11555">
              <w:rPr>
                <w:sz w:val="28"/>
                <w:szCs w:val="28"/>
                <w:lang w:val="pl-PL"/>
              </w:rPr>
              <w:t xml:space="preserve"> tài liệu</w:t>
            </w:r>
            <w:r w:rsidR="00F94A9B" w:rsidRPr="00F11555">
              <w:rPr>
                <w:sz w:val="28"/>
                <w:szCs w:val="28"/>
                <w:lang w:val="pl-PL"/>
              </w:rPr>
              <w:t xml:space="preserve"> với thông tin nhà thầu kê khai trong E-HSDT.</w:t>
            </w:r>
          </w:p>
          <w:p w14:paraId="4EF450FD" w14:textId="5061F3C3" w:rsidR="00EA54F9" w:rsidRPr="00F11555" w:rsidRDefault="00EA54F9" w:rsidP="00785D32">
            <w:pPr>
              <w:pStyle w:val="Sub-ClauseText"/>
              <w:widowControl w:val="0"/>
              <w:spacing w:before="80" w:after="80"/>
              <w:outlineLvl w:val="3"/>
              <w:rPr>
                <w:sz w:val="28"/>
                <w:szCs w:val="28"/>
                <w:lang w:val="pl-PL"/>
              </w:rPr>
            </w:pPr>
            <w:r w:rsidRPr="00F11555">
              <w:rPr>
                <w:sz w:val="28"/>
                <w:szCs w:val="28"/>
                <w:lang w:val="pl-PL"/>
              </w:rPr>
              <w:t xml:space="preserve">27.2. Đối với thông tin về thực hiện nghĩa vụ kê khai thuế và nộp thuế, </w:t>
            </w:r>
            <w:r w:rsidR="00535DDA" w:rsidRPr="00F11555">
              <w:rPr>
                <w:sz w:val="28"/>
                <w:szCs w:val="28"/>
                <w:lang w:val="pl-PL"/>
              </w:rPr>
              <w:t>c</w:t>
            </w:r>
            <w:r w:rsidR="00D20863" w:rsidRPr="00F11555">
              <w:rPr>
                <w:sz w:val="28"/>
                <w:szCs w:val="28"/>
                <w:lang w:val="pl-PL"/>
              </w:rPr>
              <w:t>hủ đầu tư</w:t>
            </w:r>
            <w:r w:rsidRPr="00F11555">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11555">
              <w:rPr>
                <w:spacing w:val="0"/>
                <w:sz w:val="28"/>
                <w:szCs w:val="28"/>
                <w:lang w:val="pl-PL"/>
              </w:rPr>
              <w:t xml:space="preserve"> thông tin quốc gia về đăng ký doanh nghiệp,</w:t>
            </w:r>
            <w:r w:rsidR="009315F0" w:rsidRPr="00F11555">
              <w:rPr>
                <w:spacing w:val="0"/>
                <w:sz w:val="28"/>
                <w:szCs w:val="28"/>
                <w:lang w:val="pl-PL"/>
              </w:rPr>
              <w:t xml:space="preserve"> </w:t>
            </w:r>
            <w:r w:rsidRPr="00F11555">
              <w:rPr>
                <w:sz w:val="28"/>
                <w:szCs w:val="28"/>
                <w:lang w:val="pl-PL"/>
              </w:rPr>
              <w:t xml:space="preserve">Hệ thống </w:t>
            </w:r>
            <w:r w:rsidR="004C5609" w:rsidRPr="00F11555">
              <w:rPr>
                <w:sz w:val="28"/>
                <w:szCs w:val="28"/>
                <w:lang w:val="pl-PL"/>
              </w:rPr>
              <w:t xml:space="preserve">thuế </w:t>
            </w:r>
            <w:r w:rsidRPr="00F11555">
              <w:rPr>
                <w:sz w:val="28"/>
                <w:szCs w:val="28"/>
                <w:lang w:val="pl-PL"/>
              </w:rPr>
              <w:t xml:space="preserve">điện tử. </w:t>
            </w:r>
          </w:p>
          <w:p w14:paraId="0DD3D9F9" w14:textId="77777777" w:rsidR="00246D66" w:rsidRPr="00F11555" w:rsidRDefault="00246D66" w:rsidP="00785D32">
            <w:pPr>
              <w:widowControl w:val="0"/>
              <w:spacing w:before="120" w:after="120" w:line="252" w:lineRule="auto"/>
              <w:rPr>
                <w:sz w:val="28"/>
                <w:szCs w:val="28"/>
                <w:lang w:val="pl-PL"/>
              </w:rPr>
            </w:pPr>
            <w:r w:rsidRPr="00F1155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11555">
              <w:rPr>
                <w:sz w:val="28"/>
                <w:szCs w:val="28"/>
                <w:lang w:val="nl-NL"/>
              </w:rPr>
              <w:t xml:space="preserve"> khi được mời vào đối chiếu tài liệu</w:t>
            </w:r>
            <w:r w:rsidRPr="00F11555">
              <w:rPr>
                <w:rFonts w:eastAsia=".VnTime"/>
                <w:sz w:val="28"/>
                <w:szCs w:val="28"/>
                <w:lang w:val="nl-NL"/>
              </w:rPr>
              <w:t>.</w:t>
            </w:r>
            <w:r w:rsidRPr="00F11555">
              <w:rPr>
                <w:sz w:val="28"/>
                <w:szCs w:val="28"/>
                <w:lang w:val="pl-PL"/>
              </w:rPr>
              <w:t xml:space="preserve"> </w:t>
            </w:r>
            <w:bookmarkStart w:id="93" w:name="_Hlk179529051"/>
            <w:r w:rsidR="00F83FF4" w:rsidRPr="00F11555">
              <w:rPr>
                <w:sz w:val="28"/>
                <w:szCs w:val="28"/>
                <w:lang w:val="pl-PL"/>
              </w:rPr>
              <w:t xml:space="preserve">Nghĩa vụ kê khai thuế và nộp thuế phải được thực hiện trước thời điểm đóng thầu. </w:t>
            </w:r>
            <w:bookmarkEnd w:id="93"/>
            <w:r w:rsidRPr="00F11555">
              <w:rPr>
                <w:sz w:val="28"/>
                <w:szCs w:val="28"/>
                <w:lang w:val="pl-PL"/>
              </w:rPr>
              <w:t xml:space="preserve">Nghĩa vụ nộp thuế là nộp thuế với giá trị thuế tương ứng với thuế suất, thu nhập chịu </w:t>
            </w:r>
            <w:r w:rsidRPr="00F11555">
              <w:rPr>
                <w:rFonts w:eastAsia=".VnTime"/>
                <w:sz w:val="28"/>
                <w:szCs w:val="28"/>
                <w:lang w:val="nl-NL"/>
              </w:rPr>
              <w:t>thuế, doanh thu tính thuế nhà</w:t>
            </w:r>
            <w:r w:rsidRPr="00F11555">
              <w:rPr>
                <w:sz w:val="28"/>
                <w:szCs w:val="28"/>
                <w:lang w:val="pl-PL"/>
              </w:rPr>
              <w:t xml:space="preserve"> thầu kê khai trên Hệ thống thuế điện tử (số thuế đã nộp tương ứng với số thuế phải nộp); trường hợp được chậm nộp</w:t>
            </w:r>
            <w:r w:rsidRPr="00F11555">
              <w:rPr>
                <w:bCs/>
                <w:sz w:val="28"/>
                <w:szCs w:val="28"/>
                <w:lang w:val="pl-PL"/>
              </w:rPr>
              <w:t xml:space="preserve"> thuế, miễn thuế, giảm thuế theo chính sách của Nhà nước thì thực hiện theo quy định này.</w:t>
            </w:r>
            <w:r w:rsidRPr="00F11555">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F11555" w:rsidRDefault="00246D66" w:rsidP="00785D32">
            <w:pPr>
              <w:widowControl w:val="0"/>
              <w:spacing w:before="120" w:after="120" w:line="252" w:lineRule="auto"/>
              <w:rPr>
                <w:sz w:val="28"/>
                <w:szCs w:val="28"/>
                <w:lang w:val="pl-PL"/>
              </w:rPr>
            </w:pPr>
            <w:r w:rsidRPr="00F1155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11555" w:rsidRDefault="00246D66" w:rsidP="00785D32">
            <w:pPr>
              <w:widowControl w:val="0"/>
              <w:spacing w:before="80" w:after="80"/>
              <w:ind w:right="140"/>
              <w:rPr>
                <w:sz w:val="28"/>
                <w:szCs w:val="28"/>
                <w:lang w:val="pl-PL"/>
              </w:rPr>
            </w:pPr>
            <w:r w:rsidRPr="00F11555">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F11555" w:rsidRDefault="005D0908" w:rsidP="00785D32">
            <w:pPr>
              <w:pStyle w:val="Sub-ClauseText"/>
              <w:widowControl w:val="0"/>
              <w:spacing w:before="80" w:after="80"/>
              <w:outlineLvl w:val="3"/>
              <w:rPr>
                <w:bCs/>
                <w:sz w:val="28"/>
                <w:szCs w:val="28"/>
                <w:lang w:val="sv-SE"/>
              </w:rPr>
            </w:pPr>
            <w:r w:rsidRPr="00F11555">
              <w:rPr>
                <w:sz w:val="28"/>
                <w:szCs w:val="28"/>
                <w:lang w:val="pl-PL"/>
              </w:rPr>
              <w:t>27.3.</w:t>
            </w:r>
            <w:r w:rsidR="00163BF2" w:rsidRPr="00F11555">
              <w:rPr>
                <w:sz w:val="28"/>
                <w:szCs w:val="28"/>
                <w:lang w:val="pl-PL"/>
              </w:rPr>
              <w:t xml:space="preserve"> </w:t>
            </w:r>
            <w:r w:rsidR="00F07155" w:rsidRPr="00F11555">
              <w:rPr>
                <w:spacing w:val="0"/>
                <w:sz w:val="28"/>
                <w:szCs w:val="28"/>
                <w:lang w:val="sv-SE"/>
              </w:rPr>
              <w:t>Đối với các nội dung về tính hợp lệ, thực hiện nghĩa vụ kê khai thuế</w:t>
            </w:r>
            <w:r w:rsidR="00AA71B3" w:rsidRPr="00F11555">
              <w:rPr>
                <w:spacing w:val="0"/>
                <w:sz w:val="28"/>
                <w:szCs w:val="28"/>
                <w:lang w:val="sv-SE"/>
              </w:rPr>
              <w:t xml:space="preserve"> và</w:t>
            </w:r>
            <w:r w:rsidR="00F07155" w:rsidRPr="00F11555">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F11555">
              <w:rPr>
                <w:bCs/>
                <w:sz w:val="28"/>
                <w:szCs w:val="28"/>
                <w:lang w:val="sv-SE"/>
              </w:rPr>
              <w:t>Nhà thầu được mời vào đối chiếu tài liệu</w:t>
            </w:r>
            <w:r w:rsidR="007A73CE" w:rsidRPr="00F11555">
              <w:rPr>
                <w:bCs/>
                <w:spacing w:val="0"/>
                <w:sz w:val="28"/>
                <w:szCs w:val="28"/>
                <w:lang w:val="sv-SE"/>
              </w:rPr>
              <w:t>, thương thảo hợp đồng ̣</w:t>
            </w:r>
            <w:r w:rsidR="007A73CE" w:rsidRPr="00F11555">
              <w:rPr>
                <w:bCs/>
                <w:sz w:val="28"/>
                <w:szCs w:val="28"/>
                <w:lang w:val="sv-SE"/>
              </w:rPr>
              <w:t xml:space="preserve">mà </w:t>
            </w:r>
            <w:r w:rsidR="007A73CE" w:rsidRPr="00F11555">
              <w:rPr>
                <w:sz w:val="28"/>
                <w:szCs w:val="28"/>
                <w:lang w:val="pl-PL"/>
              </w:rPr>
              <w:t xml:space="preserve">không tiến hành hoặc từ </w:t>
            </w:r>
            <w:r w:rsidR="007A73CE" w:rsidRPr="00F11555">
              <w:rPr>
                <w:sz w:val="28"/>
                <w:szCs w:val="28"/>
                <w:lang w:val="pl-PL"/>
              </w:rPr>
              <w:lastRenderedPageBreak/>
              <w:t xml:space="preserve">chối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trong thời hạn 05 ngày làm việc kể từ ngày nhận được thông báo mời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hoặc không ký biên bản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trừ trường hợp bất khả kháng hoặc đối chiếu tài liệu, thương thảo hợp đồng nhưng </w:t>
            </w:r>
            <w:r w:rsidR="007A73CE" w:rsidRPr="00F11555">
              <w:rPr>
                <w:bCs/>
                <w:sz w:val="28"/>
                <w:szCs w:val="28"/>
                <w:lang w:val="sv-SE"/>
              </w:rPr>
              <w:t xml:space="preserve">không đáp ứng quy định của E-HSMT thì mời nhà thầu xếp hạng tiếp theo vào đối chiếu </w:t>
            </w:r>
            <w:r w:rsidR="007A73CE" w:rsidRPr="00F11555">
              <w:rPr>
                <w:bCs/>
                <w:spacing w:val="0"/>
                <w:sz w:val="28"/>
                <w:szCs w:val="28"/>
                <w:lang w:val="sv-SE"/>
              </w:rPr>
              <w:t xml:space="preserve">tài liệu, thương thảo hợp đồng </w:t>
            </w:r>
            <w:r w:rsidR="007A73CE" w:rsidRPr="00F11555">
              <w:rPr>
                <w:bCs/>
                <w:sz w:val="28"/>
                <w:szCs w:val="28"/>
                <w:lang w:val="sv-SE"/>
              </w:rPr>
              <w:t xml:space="preserve">mà không phải xếp hạng lại nhà thầu. </w:t>
            </w:r>
          </w:p>
          <w:p w14:paraId="229C4214" w14:textId="77777777" w:rsidR="00B21995" w:rsidRPr="00F11555" w:rsidRDefault="00F94A9B" w:rsidP="00845442">
            <w:pPr>
              <w:pStyle w:val="Sub-ClauseText"/>
              <w:widowControl w:val="0"/>
              <w:spacing w:before="80" w:after="80"/>
              <w:ind w:left="141"/>
              <w:outlineLvl w:val="3"/>
              <w:rPr>
                <w:sz w:val="28"/>
                <w:szCs w:val="28"/>
                <w:lang w:val="pl-PL"/>
              </w:rPr>
            </w:pPr>
            <w:r w:rsidRPr="00F11555">
              <w:rPr>
                <w:sz w:val="28"/>
                <w:szCs w:val="28"/>
                <w:lang w:val="pl-PL"/>
              </w:rPr>
              <w:t xml:space="preserve">Trường hợp phát hiện nhà thầu kê khai không trung thực </w:t>
            </w:r>
            <w:r w:rsidR="0007656E" w:rsidRPr="00F11555">
              <w:rPr>
                <w:sz w:val="28"/>
                <w:szCs w:val="28"/>
                <w:lang w:val="pl-PL"/>
              </w:rPr>
              <w:t xml:space="preserve">(bao gồm cả </w:t>
            </w:r>
            <w:r w:rsidR="0007656E" w:rsidRPr="00F11555">
              <w:rPr>
                <w:spacing w:val="0"/>
                <w:sz w:val="28"/>
                <w:szCs w:val="28"/>
                <w:lang w:val="sv-SE"/>
              </w:rPr>
              <w:t>số liệu về thuế do nhà thầu tự cập nhật không phù hợp với số liệu trên Hệ thống thuế điện tử</w:t>
            </w:r>
            <w:r w:rsidR="001A6730" w:rsidRPr="00F11555">
              <w:rPr>
                <w:spacing w:val="0"/>
                <w:sz w:val="28"/>
                <w:szCs w:val="28"/>
                <w:lang w:val="sv-SE"/>
              </w:rPr>
              <w:t>)</w:t>
            </w:r>
            <w:r w:rsidR="0007656E" w:rsidRPr="00F11555">
              <w:rPr>
                <w:sz w:val="28"/>
                <w:szCs w:val="28"/>
                <w:lang w:val="pl-PL"/>
              </w:rPr>
              <w:t xml:space="preserve"> </w:t>
            </w:r>
            <w:r w:rsidRPr="00F11555">
              <w:rPr>
                <w:sz w:val="28"/>
                <w:szCs w:val="28"/>
                <w:lang w:val="pl-PL"/>
              </w:rPr>
              <w:t xml:space="preserve">dẫn đến làm sai lệch kết quả lựa chọn nhà thầu thì nhà thầu sẽ bị </w:t>
            </w:r>
            <w:r w:rsidRPr="00F11555">
              <w:rPr>
                <w:sz w:val="28"/>
                <w:szCs w:val="28"/>
                <w:lang w:val="vi-VN"/>
              </w:rPr>
              <w:t>coi</w:t>
            </w:r>
            <w:r w:rsidRPr="00F11555">
              <w:rPr>
                <w:sz w:val="28"/>
                <w:szCs w:val="28"/>
                <w:lang w:val="pl-PL"/>
              </w:rPr>
              <w:t xml:space="preserve"> là </w:t>
            </w:r>
            <w:r w:rsidRPr="00F11555">
              <w:rPr>
                <w:sz w:val="28"/>
                <w:szCs w:val="28"/>
                <w:lang w:val="vi-VN"/>
              </w:rPr>
              <w:t xml:space="preserve">có </w:t>
            </w:r>
            <w:r w:rsidRPr="00F11555">
              <w:rPr>
                <w:sz w:val="28"/>
                <w:szCs w:val="28"/>
                <w:lang w:val="pl-PL"/>
              </w:rPr>
              <w:t xml:space="preserve">hành vi gian lận </w:t>
            </w:r>
            <w:r w:rsidRPr="00F11555">
              <w:rPr>
                <w:spacing w:val="0"/>
                <w:sz w:val="28"/>
                <w:szCs w:val="28"/>
                <w:lang w:val="pl-PL"/>
              </w:rPr>
              <w:t>quy định tại Mục 4.4 E-CDNT</w:t>
            </w:r>
            <w:r w:rsidR="0005085D" w:rsidRPr="00F11555">
              <w:rPr>
                <w:spacing w:val="0"/>
                <w:sz w:val="28"/>
                <w:szCs w:val="28"/>
                <w:lang w:val="pl-PL"/>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pl-PL"/>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CE3E98" w:rsidRPr="00F11555">
              <w:rPr>
                <w:spacing w:val="0"/>
                <w:sz w:val="28"/>
                <w:szCs w:val="28"/>
                <w:lang w:val="pl-PL"/>
              </w:rPr>
              <w:t>.</w:t>
            </w:r>
            <w:r w:rsidR="005D0908" w:rsidRPr="00F11555">
              <w:rPr>
                <w:spacing w:val="0"/>
                <w:sz w:val="28"/>
                <w:szCs w:val="28"/>
                <w:lang w:val="pl-PL"/>
              </w:rPr>
              <w:t>7</w:t>
            </w:r>
            <w:r w:rsidR="00CE3E98" w:rsidRPr="00F11555">
              <w:rPr>
                <w:spacing w:val="0"/>
                <w:sz w:val="28"/>
                <w:szCs w:val="28"/>
                <w:lang w:val="pl-PL"/>
              </w:rPr>
              <w:t xml:space="preserve">. Trường hợp thương thảo không thành công,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hủy thầu theo quy định tại </w:t>
            </w:r>
            <w:r w:rsidR="00D85800" w:rsidRPr="00F11555">
              <w:rPr>
                <w:spacing w:val="0"/>
                <w:sz w:val="28"/>
                <w:szCs w:val="28"/>
                <w:lang w:val="pl-PL"/>
              </w:rPr>
              <w:t xml:space="preserve">điểm a Mục </w:t>
            </w:r>
            <w:r w:rsidRPr="00F11555">
              <w:rPr>
                <w:spacing w:val="0"/>
                <w:sz w:val="28"/>
                <w:szCs w:val="28"/>
                <w:lang w:val="pl-PL"/>
              </w:rPr>
              <w:t>29</w:t>
            </w:r>
            <w:r w:rsidR="00D85800" w:rsidRPr="00F11555">
              <w:rPr>
                <w:spacing w:val="0"/>
                <w:sz w:val="28"/>
                <w:szCs w:val="28"/>
                <w:lang w:val="pl-PL"/>
              </w:rPr>
              <w:t>.1 E-CDNT.</w:t>
            </w:r>
          </w:p>
          <w:p w14:paraId="5E7AB287" w14:textId="47FF0B74" w:rsidR="00FF59AA" w:rsidRPr="00F11555" w:rsidRDefault="00374222"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D0908" w:rsidRPr="00F11555">
              <w:rPr>
                <w:spacing w:val="0"/>
                <w:sz w:val="28"/>
                <w:szCs w:val="28"/>
                <w:lang w:val="pl-PL"/>
              </w:rPr>
              <w:t>8</w:t>
            </w:r>
            <w:r w:rsidR="00FF59AA" w:rsidRPr="00F11555">
              <w:rPr>
                <w:spacing w:val="0"/>
                <w:sz w:val="28"/>
                <w:szCs w:val="28"/>
                <w:lang w:val="pl-PL"/>
              </w:rPr>
              <w:t xml:space="preserve">. Trường hợp vì lý do khách quan, </w:t>
            </w:r>
            <w:r w:rsidR="00D85800" w:rsidRPr="00F11555">
              <w:rPr>
                <w:spacing w:val="0"/>
                <w:sz w:val="28"/>
                <w:szCs w:val="28"/>
                <w:lang w:val="pl-PL"/>
              </w:rPr>
              <w:t xml:space="preserve">bất khả kháng dẫn đến </w:t>
            </w:r>
            <w:r w:rsidR="00FF59AA" w:rsidRPr="00F11555">
              <w:rPr>
                <w:spacing w:val="0"/>
                <w:sz w:val="28"/>
                <w:szCs w:val="28"/>
                <w:lang w:val="pl-PL"/>
              </w:rPr>
              <w:t xml:space="preserve">nhà thầu không thể đến thương thảo hợp đồng trực tiếp với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có thể xem xét, thương thảo </w:t>
            </w:r>
            <w:r w:rsidR="004C2FB4" w:rsidRPr="00F11555">
              <w:rPr>
                <w:spacing w:val="0"/>
                <w:sz w:val="28"/>
                <w:szCs w:val="28"/>
                <w:lang w:val="pl-PL"/>
              </w:rPr>
              <w:t>qua mạng</w:t>
            </w:r>
            <w:r w:rsidR="00FF59AA" w:rsidRPr="00F11555">
              <w:rPr>
                <w:spacing w:val="0"/>
                <w:sz w:val="28"/>
                <w:szCs w:val="28"/>
                <w:lang w:val="pl-PL"/>
              </w:rPr>
              <w:t xml:space="preserve">. </w:t>
            </w:r>
          </w:p>
          <w:p w14:paraId="241FC45B" w14:textId="14E3D732" w:rsidR="0077528E" w:rsidRPr="00F11555" w:rsidRDefault="0077528E"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B6DF7" w:rsidRPr="00F11555">
              <w:rPr>
                <w:spacing w:val="0"/>
                <w:sz w:val="28"/>
                <w:szCs w:val="28"/>
                <w:lang w:val="pl-PL"/>
              </w:rPr>
              <w:t>9</w:t>
            </w:r>
            <w:r w:rsidRPr="00F11555">
              <w:rPr>
                <w:spacing w:val="0"/>
                <w:sz w:val="28"/>
                <w:szCs w:val="28"/>
                <w:lang w:val="pl-PL"/>
              </w:rPr>
              <w:t xml:space="preserve">. </w:t>
            </w:r>
            <w:bookmarkStart w:id="94" w:name="_Hlk179528223"/>
            <w:r w:rsidR="00D20863" w:rsidRPr="00F11555">
              <w:rPr>
                <w:sz w:val="28"/>
                <w:szCs w:val="28"/>
                <w:lang w:val="pl-PL"/>
              </w:rPr>
              <w:t>Chủ đầu tư</w:t>
            </w:r>
            <w:r w:rsidRPr="00F11555">
              <w:rPr>
                <w:sz w:val="28"/>
                <w:szCs w:val="28"/>
                <w:lang w:val="pl-PL"/>
              </w:rPr>
              <w:t xml:space="preserve"> gửi thông báo thương thảo</w:t>
            </w:r>
            <w:r w:rsidR="009667B6" w:rsidRPr="00F11555">
              <w:rPr>
                <w:sz w:val="28"/>
                <w:szCs w:val="28"/>
                <w:lang w:val="pl-PL"/>
              </w:rPr>
              <w:t xml:space="preserve">, đối chiếu tài liệu </w:t>
            </w:r>
            <w:r w:rsidRPr="00F11555">
              <w:rPr>
                <w:sz w:val="28"/>
                <w:szCs w:val="28"/>
                <w:lang w:val="pl-PL"/>
              </w:rPr>
              <w:t>đến nhà thầu trên Hệ thống. Trong thông báo mời thương thảo</w:t>
            </w:r>
            <w:r w:rsidR="00766988" w:rsidRPr="00F11555">
              <w:rPr>
                <w:sz w:val="28"/>
                <w:szCs w:val="28"/>
                <w:lang w:val="pl-PL"/>
              </w:rPr>
              <w:t>, đối chiếu tài liệu</w:t>
            </w:r>
            <w:r w:rsidRPr="00F11555">
              <w:rPr>
                <w:sz w:val="28"/>
                <w:szCs w:val="28"/>
                <w:lang w:val="pl-PL"/>
              </w:rPr>
              <w:t xml:space="preserve"> phải ghi rõ địa điểm,</w:t>
            </w:r>
            <w:r w:rsidR="00962989" w:rsidRPr="00F11555">
              <w:rPr>
                <w:sz w:val="28"/>
                <w:szCs w:val="28"/>
                <w:lang w:val="pl-PL"/>
              </w:rPr>
              <w:t xml:space="preserve"> </w:t>
            </w:r>
            <w:r w:rsidRPr="00F11555">
              <w:rPr>
                <w:sz w:val="28"/>
                <w:szCs w:val="28"/>
                <w:lang w:val="pl-PL"/>
              </w:rPr>
              <w:t>thời gian thương thảo</w:t>
            </w:r>
            <w:r w:rsidR="009667B6" w:rsidRPr="00F11555">
              <w:rPr>
                <w:sz w:val="28"/>
                <w:szCs w:val="28"/>
                <w:lang w:val="pl-PL"/>
              </w:rPr>
              <w:t>, đối chiếu tài liệu</w:t>
            </w:r>
            <w:r w:rsidRPr="00F11555">
              <w:rPr>
                <w:sz w:val="28"/>
                <w:szCs w:val="28"/>
                <w:lang w:val="pl-PL"/>
              </w:rPr>
              <w:t xml:space="preserve"> </w:t>
            </w:r>
            <w:r w:rsidR="00766988" w:rsidRPr="00F11555">
              <w:rPr>
                <w:sz w:val="28"/>
                <w:szCs w:val="28"/>
                <w:lang w:val="pl-PL"/>
              </w:rPr>
              <w:t xml:space="preserve">phù hợp </w:t>
            </w:r>
            <w:r w:rsidRPr="00F11555">
              <w:rPr>
                <w:sz w:val="28"/>
                <w:szCs w:val="28"/>
                <w:lang w:val="pl-PL"/>
              </w:rPr>
              <w:t xml:space="preserve">để bảo đảm nhà thầu có đủ thời gian chuẩn bị và đến </w:t>
            </w:r>
            <w:r w:rsidR="009667B6" w:rsidRPr="00F11555">
              <w:rPr>
                <w:sz w:val="28"/>
                <w:szCs w:val="28"/>
                <w:lang w:val="pl-PL"/>
              </w:rPr>
              <w:t xml:space="preserve">thương thảo, </w:t>
            </w:r>
            <w:r w:rsidRPr="00F11555">
              <w:rPr>
                <w:sz w:val="28"/>
                <w:szCs w:val="28"/>
                <w:lang w:val="pl-PL"/>
              </w:rPr>
              <w:t xml:space="preserve">đối chiếu tài liệu theo yêu cầu của </w:t>
            </w:r>
            <w:r w:rsidR="00535DDA" w:rsidRPr="00F11555">
              <w:rPr>
                <w:sz w:val="28"/>
                <w:szCs w:val="28"/>
                <w:lang w:val="pl-PL"/>
              </w:rPr>
              <w:t>c</w:t>
            </w:r>
            <w:r w:rsidR="00D20863" w:rsidRPr="00F11555">
              <w:rPr>
                <w:sz w:val="28"/>
                <w:szCs w:val="28"/>
                <w:lang w:val="pl-PL"/>
              </w:rPr>
              <w:t>hủ đầu tư</w:t>
            </w:r>
            <w:r w:rsidRPr="00F11555">
              <w:rPr>
                <w:sz w:val="28"/>
                <w:szCs w:val="28"/>
                <w:lang w:val="pl-PL"/>
              </w:rPr>
              <w:t>.</w:t>
            </w:r>
            <w:bookmarkEnd w:id="94"/>
          </w:p>
        </w:tc>
      </w:tr>
      <w:tr w:rsidR="00F11555" w:rsidRPr="003B3B3A" w14:paraId="2CEC8D9D" w14:textId="77777777" w:rsidTr="00FD4616">
        <w:trPr>
          <w:trHeight w:val="20"/>
        </w:trPr>
        <w:tc>
          <w:tcPr>
            <w:tcW w:w="1012" w:type="pct"/>
          </w:tcPr>
          <w:p w14:paraId="69607856" w14:textId="77777777" w:rsidR="00CE3E98" w:rsidRPr="00F11555" w:rsidRDefault="00374222" w:rsidP="005727E4">
            <w:pPr>
              <w:pStyle w:val="Sec1-Clauses"/>
              <w:widowControl w:val="0"/>
              <w:spacing w:before="60" w:after="60"/>
              <w:ind w:left="0" w:firstLine="0"/>
              <w:outlineLvl w:val="3"/>
              <w:rPr>
                <w:sz w:val="28"/>
                <w:szCs w:val="28"/>
                <w:lang w:val="pl-PL"/>
              </w:rPr>
            </w:pPr>
            <w:r w:rsidRPr="00F11555">
              <w:rPr>
                <w:sz w:val="28"/>
                <w:szCs w:val="28"/>
                <w:lang w:val="pl-PL"/>
              </w:rPr>
              <w:lastRenderedPageBreak/>
              <w:t>28</w:t>
            </w:r>
            <w:r w:rsidR="00CE3E98" w:rsidRPr="00F11555">
              <w:rPr>
                <w:sz w:val="28"/>
                <w:szCs w:val="28"/>
                <w:lang w:val="pl-PL"/>
              </w:rPr>
              <w:t>.</w:t>
            </w:r>
            <w:r w:rsidR="00CE3E98" w:rsidRPr="00F11555">
              <w:rPr>
                <w:sz w:val="28"/>
                <w:szCs w:val="28"/>
                <w:lang w:val="pl-PL"/>
              </w:rPr>
              <w:tab/>
              <w:t xml:space="preserve"> Điều kiện xét duyệt trúng thầu </w:t>
            </w:r>
          </w:p>
        </w:tc>
        <w:tc>
          <w:tcPr>
            <w:tcW w:w="3988" w:type="pct"/>
          </w:tcPr>
          <w:p w14:paraId="34F564F8" w14:textId="77777777" w:rsidR="00CE3E98" w:rsidRPr="00F11555" w:rsidRDefault="00CE3E98"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Nhà thầu được xem xét, đề nghị trúng thầu khi đáp ứng đủ các điều kiện sau đây:</w:t>
            </w:r>
          </w:p>
          <w:p w14:paraId="452F3CE2" w14:textId="77777777" w:rsidR="00CE3E98"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.1. Có E-HSDT hợp lệ theo quy định tại Mục 1</w:t>
            </w:r>
            <w:r w:rsidR="003D710E" w:rsidRPr="00F11555">
              <w:rPr>
                <w:spacing w:val="0"/>
                <w:sz w:val="28"/>
                <w:szCs w:val="28"/>
                <w:lang w:val="pl-PL"/>
              </w:rPr>
              <w:t xml:space="preserve"> </w:t>
            </w:r>
            <w:r w:rsidR="00CE3E98" w:rsidRPr="00F11555">
              <w:rPr>
                <w:spacing w:val="0"/>
                <w:sz w:val="28"/>
                <w:szCs w:val="28"/>
                <w:lang w:val="pl-PL"/>
              </w:rPr>
              <w:t>Chương III;</w:t>
            </w:r>
          </w:p>
          <w:p w14:paraId="403F8C2F" w14:textId="77777777" w:rsidR="00F37AFA"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 xml:space="preserve">.2. Có đề xuất kỹ thuật đáp ứng yêu cầu theo quy định tại Mục 2 Chương III; </w:t>
            </w:r>
          </w:p>
          <w:p w14:paraId="60F1B7FF" w14:textId="77777777" w:rsidR="00CE3E98" w:rsidRPr="00F11555" w:rsidRDefault="00374222" w:rsidP="00F6253E">
            <w:pPr>
              <w:pStyle w:val="Sub-ClauseText"/>
              <w:widowControl w:val="0"/>
              <w:spacing w:before="80" w:after="80"/>
              <w:ind w:left="125"/>
              <w:outlineLvl w:val="3"/>
              <w:rPr>
                <w:b/>
                <w:spacing w:val="0"/>
                <w:sz w:val="28"/>
                <w:szCs w:val="28"/>
                <w:lang w:val="pl-PL"/>
              </w:rPr>
            </w:pPr>
            <w:r w:rsidRPr="00F11555">
              <w:rPr>
                <w:spacing w:val="0"/>
                <w:sz w:val="28"/>
                <w:szCs w:val="28"/>
                <w:lang w:val="pl-PL"/>
              </w:rPr>
              <w:t>28</w:t>
            </w:r>
            <w:r w:rsidR="00CE3E98" w:rsidRPr="00F11555">
              <w:rPr>
                <w:spacing w:val="0"/>
                <w:sz w:val="28"/>
                <w:szCs w:val="28"/>
                <w:lang w:val="pl-PL"/>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11555">
              <w:rPr>
                <w:sz w:val="28"/>
                <w:szCs w:val="28"/>
                <w:lang w:val="pl-PL"/>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11555">
              <w:rPr>
                <w:spacing w:val="0"/>
                <w:sz w:val="28"/>
                <w:szCs w:val="28"/>
                <w:lang w:val="pl-PL"/>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11555">
              <w:rPr>
                <w:spacing w:val="0"/>
                <w:sz w:val="28"/>
                <w:szCs w:val="28"/>
                <w:lang w:val="pl-PL"/>
              </w:rPr>
              <w:t>28</w:t>
            </w:r>
            <w:r w:rsidR="00CE3E98" w:rsidRPr="00F11555">
              <w:rPr>
                <w:spacing w:val="0"/>
                <w:sz w:val="28"/>
                <w:szCs w:val="28"/>
                <w:lang w:val="pl-PL"/>
              </w:rPr>
              <w:t xml:space="preserve">.4. </w:t>
            </w:r>
            <w:r w:rsidR="00CE3E98" w:rsidRPr="00F11555">
              <w:rPr>
                <w:sz w:val="28"/>
                <w:szCs w:val="28"/>
                <w:lang w:val="vi-VN"/>
              </w:rPr>
              <w:t>Có giá đề nghị trúng thầu không vượt giá gói thầu</w:t>
            </w:r>
            <w:r w:rsidR="00CE3E98" w:rsidRPr="00F11555">
              <w:rPr>
                <w:sz w:val="28"/>
                <w:szCs w:val="28"/>
                <w:lang w:val="pl-PL"/>
              </w:rPr>
              <w:t xml:space="preserve"> để làm căn cứ xét duyệt trúng thầu</w:t>
            </w:r>
            <w:r w:rsidR="00CE3E98" w:rsidRPr="00F11555">
              <w:rPr>
                <w:sz w:val="28"/>
                <w:szCs w:val="28"/>
                <w:lang w:val="vi-VN"/>
              </w:rPr>
              <w:t xml:space="preserve"> </w:t>
            </w:r>
            <w:r w:rsidR="00CE3E98" w:rsidRPr="00F11555">
              <w:rPr>
                <w:sz w:val="28"/>
                <w:szCs w:val="28"/>
                <w:lang w:val="pl-PL"/>
              </w:rPr>
              <w:t xml:space="preserve">theo quy định tại </w:t>
            </w:r>
            <w:r w:rsidR="00CE3E98" w:rsidRPr="00F11555">
              <w:rPr>
                <w:b/>
                <w:sz w:val="28"/>
                <w:szCs w:val="28"/>
                <w:lang w:val="pl-PL"/>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w:t>
            </w:r>
            <w:proofErr w:type="gramStart"/>
            <w:r w:rsidRPr="00F11555">
              <w:rPr>
                <w:sz w:val="28"/>
                <w:szCs w:val="28"/>
              </w:rPr>
              <w:t>HSMT;</w:t>
            </w:r>
            <w:proofErr w:type="gramEnd"/>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b) Thay đổi về mục tiêu, phạm vi đầu tư trong quyết định đầu tư </w:t>
            </w:r>
            <w:r w:rsidRPr="00F11555">
              <w:rPr>
                <w:sz w:val="28"/>
                <w:szCs w:val="28"/>
              </w:rPr>
              <w:lastRenderedPageBreak/>
              <w:t>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w:t>
            </w:r>
            <w:proofErr w:type="gramStart"/>
            <w:r w:rsidRPr="00F11555">
              <w:rPr>
                <w:sz w:val="28"/>
                <w:szCs w:val="28"/>
              </w:rPr>
              <w:t>HSMT;</w:t>
            </w:r>
            <w:proofErr w:type="gramEnd"/>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 xml:space="preserve">c) E-HSMT không tuân thủ quy định của Luật Đấu thầu, quy định khác của pháp luật có liên quan dẫn đến nhà thầu được lựa chọn không đáp ứng yêu cầu để thực hiện gói </w:t>
            </w:r>
            <w:proofErr w:type="gramStart"/>
            <w:r w:rsidRPr="00F11555">
              <w:rPr>
                <w:sz w:val="28"/>
                <w:szCs w:val="28"/>
              </w:rPr>
              <w:t>thầu;</w:t>
            </w:r>
            <w:proofErr w:type="gramEnd"/>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 xml:space="preserve">Luật Đấu thầu dẫn đến sai lệch kết quả lựa chọn nhà </w:t>
            </w:r>
            <w:proofErr w:type="gramStart"/>
            <w:r w:rsidR="00BB321F" w:rsidRPr="00F11555">
              <w:rPr>
                <w:sz w:val="28"/>
                <w:szCs w:val="28"/>
              </w:rPr>
              <w:t>thầu</w:t>
            </w:r>
            <w:r w:rsidR="00ED2E26" w:rsidRPr="00F11555">
              <w:rPr>
                <w:sz w:val="28"/>
                <w:szCs w:val="28"/>
              </w:rPr>
              <w:t>;</w:t>
            </w:r>
            <w:proofErr w:type="gramEnd"/>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3B3B3A"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11555" w:rsidRDefault="00A704A0" w:rsidP="00F6253E">
            <w:pPr>
              <w:pStyle w:val="Sub-ClauseText"/>
              <w:widowControl w:val="0"/>
              <w:spacing w:before="80" w:after="80"/>
              <w:ind w:left="125"/>
              <w:outlineLvl w:val="3"/>
              <w:rPr>
                <w:sz w:val="28"/>
                <w:szCs w:val="28"/>
                <w:lang w:val="nl-NL"/>
              </w:rPr>
            </w:pPr>
            <w:r w:rsidRPr="00F11555">
              <w:rPr>
                <w:spacing w:val="0"/>
                <w:sz w:val="28"/>
                <w:szCs w:val="28"/>
              </w:rPr>
              <w:t>30</w:t>
            </w:r>
            <w:r w:rsidR="00CE3E98" w:rsidRPr="00F11555">
              <w:rPr>
                <w:spacing w:val="0"/>
                <w:sz w:val="28"/>
                <w:szCs w:val="28"/>
              </w:rPr>
              <w:t xml:space="preserve">.1. </w:t>
            </w:r>
            <w:r w:rsidR="005E287F" w:rsidRPr="00F11555">
              <w:rPr>
                <w:rFonts w:eastAsia=".VnTime"/>
                <w:sz w:val="28"/>
                <w:szCs w:val="28"/>
                <w:lang w:val="nl-NL"/>
              </w:rPr>
              <w:t>Chủ đầu tư</w:t>
            </w:r>
            <w:r w:rsidR="00435E04" w:rsidRPr="00F11555">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11555">
              <w:rPr>
                <w:sz w:val="28"/>
                <w:szCs w:val="28"/>
                <w:lang w:val="nl-NL"/>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11555">
              <w:rPr>
                <w:spacing w:val="0"/>
                <w:sz w:val="28"/>
                <w:szCs w:val="28"/>
                <w:lang w:val="pl-PL"/>
              </w:rPr>
              <w:t>E-</w:t>
            </w:r>
            <w:proofErr w:type="gramStart"/>
            <w:r w:rsidRPr="00F11555">
              <w:rPr>
                <w:spacing w:val="0"/>
                <w:sz w:val="28"/>
                <w:szCs w:val="28"/>
                <w:lang w:val="pl-PL"/>
              </w:rPr>
              <w:t>TBMT</w:t>
            </w:r>
            <w:r w:rsidRPr="00F11555">
              <w:rPr>
                <w:spacing w:val="0"/>
                <w:sz w:val="28"/>
                <w:szCs w:val="28"/>
              </w:rPr>
              <w:t>;</w:t>
            </w:r>
            <w:proofErr w:type="gramEnd"/>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gói </w:t>
            </w:r>
            <w:proofErr w:type="gramStart"/>
            <w:r w:rsidRPr="00F11555">
              <w:rPr>
                <w:spacing w:val="0"/>
                <w:sz w:val="28"/>
                <w:szCs w:val="28"/>
              </w:rPr>
              <w:t>thầu;</w:t>
            </w:r>
            <w:proofErr w:type="gramEnd"/>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roofErr w:type="gramStart"/>
            <w:r w:rsidRPr="00F11555">
              <w:rPr>
                <w:sz w:val="28"/>
                <w:szCs w:val="28"/>
              </w:rPr>
              <w:t>);</w:t>
            </w:r>
            <w:proofErr w:type="gramEnd"/>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 xml:space="preserve">hủ đầu </w:t>
            </w:r>
            <w:proofErr w:type="gramStart"/>
            <w:r w:rsidR="005E287F" w:rsidRPr="00F11555">
              <w:rPr>
                <w:spacing w:val="0"/>
                <w:sz w:val="28"/>
                <w:szCs w:val="28"/>
              </w:rPr>
              <w:t>tư</w:t>
            </w:r>
            <w:r w:rsidRPr="00F11555">
              <w:rPr>
                <w:spacing w:val="0"/>
                <w:sz w:val="28"/>
                <w:szCs w:val="28"/>
              </w:rPr>
              <w:t>;</w:t>
            </w:r>
            <w:proofErr w:type="gramEnd"/>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Hình thức lựa chọn nhà </w:t>
            </w:r>
            <w:proofErr w:type="gramStart"/>
            <w:r w:rsidRPr="00F11555">
              <w:rPr>
                <w:spacing w:val="0"/>
                <w:sz w:val="28"/>
                <w:szCs w:val="28"/>
              </w:rPr>
              <w:t>thầu;</w:t>
            </w:r>
            <w:proofErr w:type="gramEnd"/>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 xml:space="preserve">hợp </w:t>
            </w:r>
            <w:proofErr w:type="gramStart"/>
            <w:r w:rsidR="00B2049D" w:rsidRPr="00F11555">
              <w:rPr>
                <w:spacing w:val="0"/>
                <w:sz w:val="28"/>
                <w:szCs w:val="28"/>
              </w:rPr>
              <w:t>đồng</w:t>
            </w:r>
            <w:r w:rsidR="00832696" w:rsidRPr="00F11555">
              <w:rPr>
                <w:spacing w:val="0"/>
                <w:sz w:val="28"/>
                <w:szCs w:val="28"/>
              </w:rPr>
              <w:t>;</w:t>
            </w:r>
            <w:proofErr w:type="gramEnd"/>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proofErr w:type="gramStart"/>
            <w:r w:rsidR="00B928BD" w:rsidRPr="00F11555">
              <w:rPr>
                <w:spacing w:val="0"/>
                <w:sz w:val="28"/>
                <w:szCs w:val="28"/>
              </w:rPr>
              <w:t>thuế</w:t>
            </w:r>
            <w:r w:rsidRPr="00F11555">
              <w:rPr>
                <w:spacing w:val="0"/>
                <w:sz w:val="28"/>
                <w:szCs w:val="28"/>
              </w:rPr>
              <w:t>;</w:t>
            </w:r>
            <w:proofErr w:type="gramEnd"/>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nhà </w:t>
            </w:r>
            <w:proofErr w:type="gramStart"/>
            <w:r w:rsidRPr="00F11555">
              <w:rPr>
                <w:spacing w:val="0"/>
                <w:sz w:val="28"/>
                <w:szCs w:val="28"/>
              </w:rPr>
              <w:t>thầu;</w:t>
            </w:r>
            <w:proofErr w:type="gramEnd"/>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Giá dự </w:t>
            </w:r>
            <w:proofErr w:type="gramStart"/>
            <w:r w:rsidRPr="00F11555">
              <w:rPr>
                <w:spacing w:val="0"/>
                <w:sz w:val="28"/>
                <w:szCs w:val="28"/>
              </w:rPr>
              <w:t>thầu;</w:t>
            </w:r>
            <w:proofErr w:type="gramEnd"/>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roofErr w:type="gramStart"/>
            <w:r w:rsidRPr="00F11555">
              <w:rPr>
                <w:spacing w:val="0"/>
                <w:sz w:val="28"/>
                <w:szCs w:val="28"/>
              </w:rPr>
              <w:t>);</w:t>
            </w:r>
            <w:proofErr w:type="gramEnd"/>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Điểm kỹ </w:t>
            </w:r>
            <w:proofErr w:type="gramStart"/>
            <w:r w:rsidRPr="00F11555">
              <w:rPr>
                <w:spacing w:val="0"/>
                <w:sz w:val="28"/>
                <w:szCs w:val="28"/>
              </w:rPr>
              <w:t>thuật;</w:t>
            </w:r>
            <w:proofErr w:type="gramEnd"/>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Giá trúng </w:t>
            </w:r>
            <w:proofErr w:type="gramStart"/>
            <w:r w:rsidRPr="00F11555">
              <w:rPr>
                <w:spacing w:val="0"/>
                <w:sz w:val="28"/>
                <w:szCs w:val="28"/>
              </w:rPr>
              <w:t>thầu;</w:t>
            </w:r>
            <w:proofErr w:type="gramEnd"/>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 xml:space="preserve">gói </w:t>
            </w:r>
            <w:proofErr w:type="gramStart"/>
            <w:r w:rsidR="00435E04" w:rsidRPr="00F11555">
              <w:rPr>
                <w:spacing w:val="0"/>
                <w:sz w:val="28"/>
                <w:szCs w:val="28"/>
              </w:rPr>
              <w:t>thầu</w:t>
            </w:r>
            <w:r w:rsidRPr="00F11555">
              <w:rPr>
                <w:spacing w:val="0"/>
                <w:sz w:val="28"/>
                <w:szCs w:val="28"/>
              </w:rPr>
              <w:t>;</w:t>
            </w:r>
            <w:proofErr w:type="gramEnd"/>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 xml:space="preserve">Danh sách nhà thầu không được lựa chọn và tóm tắt lý do không </w:t>
            </w:r>
            <w:r w:rsidRPr="00F11555">
              <w:rPr>
                <w:sz w:val="28"/>
                <w:szCs w:val="28"/>
                <w:lang w:val="vi-VN"/>
              </w:rPr>
              <w:lastRenderedPageBreak/>
              <w:t>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3B3B3A"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11555" w:rsidRDefault="00AB0CA9" w:rsidP="00083571">
            <w:pPr>
              <w:pStyle w:val="Sub-ClauseText"/>
              <w:widowControl w:val="0"/>
              <w:spacing w:before="80" w:after="80"/>
              <w:outlineLvl w:val="3"/>
              <w:rPr>
                <w:spacing w:val="0"/>
                <w:sz w:val="28"/>
                <w:szCs w:val="28"/>
                <w:lang w:val="pl-PL"/>
              </w:rPr>
            </w:pPr>
            <w:r w:rsidRPr="00F11555">
              <w:rPr>
                <w:spacing w:val="0"/>
                <w:sz w:val="28"/>
                <w:szCs w:val="28"/>
                <w:lang w:val="pl-PL"/>
              </w:rPr>
              <w:t xml:space="preserve">Trước khi hợp đồng hết hiệu lực, </w:t>
            </w:r>
            <w:r w:rsidR="00B76CAC" w:rsidRPr="00F11555">
              <w:rPr>
                <w:spacing w:val="0"/>
                <w:sz w:val="28"/>
                <w:szCs w:val="28"/>
                <w:lang w:val="pl-PL"/>
              </w:rPr>
              <w:t>c</w:t>
            </w:r>
            <w:r w:rsidR="005E287F" w:rsidRPr="00F11555">
              <w:rPr>
                <w:spacing w:val="0"/>
                <w:sz w:val="28"/>
                <w:szCs w:val="28"/>
                <w:lang w:val="pl-PL"/>
              </w:rPr>
              <w:t>hủ đầu tư</w:t>
            </w:r>
            <w:r w:rsidRPr="00F11555">
              <w:rPr>
                <w:spacing w:val="0"/>
                <w:sz w:val="28"/>
                <w:szCs w:val="28"/>
                <w:lang w:val="pl-PL"/>
              </w:rPr>
              <w:t xml:space="preserve"> </w:t>
            </w:r>
            <w:r w:rsidR="00CD66FE" w:rsidRPr="00F11555">
              <w:rPr>
                <w:spacing w:val="0"/>
                <w:sz w:val="28"/>
                <w:szCs w:val="28"/>
                <w:lang w:val="pl-PL"/>
              </w:rPr>
              <w:t xml:space="preserve">với nhà thầu </w:t>
            </w:r>
            <w:r w:rsidR="00083571" w:rsidRPr="00F11555">
              <w:rPr>
                <w:spacing w:val="0"/>
                <w:sz w:val="28"/>
                <w:szCs w:val="28"/>
                <w:lang w:val="pl-PL"/>
              </w:rPr>
              <w:t xml:space="preserve">thỏa thuận </w:t>
            </w:r>
            <w:r w:rsidRPr="00F11555">
              <w:rPr>
                <w:spacing w:val="0"/>
                <w:sz w:val="28"/>
                <w:szCs w:val="28"/>
                <w:lang w:val="pl-PL"/>
              </w:rPr>
              <w:t xml:space="preserve">mua bổ sung khối lượng dịch vụ của gói thầu ngoài khối lượng nêu trong Chương IV với điều kiện không vượt quá tỷ lệ quy định tại </w:t>
            </w:r>
            <w:r w:rsidRPr="00F11555">
              <w:rPr>
                <w:b/>
                <w:bCs/>
                <w:spacing w:val="0"/>
                <w:sz w:val="28"/>
                <w:szCs w:val="28"/>
                <w:lang w:val="pl-PL"/>
              </w:rPr>
              <w:t>E-BDL</w:t>
            </w:r>
            <w:r w:rsidRPr="00F11555">
              <w:rPr>
                <w:spacing w:val="0"/>
                <w:sz w:val="28"/>
                <w:szCs w:val="28"/>
                <w:lang w:val="pl-PL"/>
              </w:rPr>
              <w:t xml:space="preserve"> và đáp ứng quy định tại khoản 8 Điều 39 </w:t>
            </w:r>
            <w:r w:rsidR="006D65BD" w:rsidRPr="00F11555">
              <w:rPr>
                <w:spacing w:val="0"/>
                <w:sz w:val="28"/>
                <w:szCs w:val="28"/>
                <w:lang w:val="pl-PL"/>
              </w:rPr>
              <w:t xml:space="preserve">của </w:t>
            </w:r>
            <w:r w:rsidRPr="00F11555">
              <w:rPr>
                <w:spacing w:val="0"/>
                <w:sz w:val="28"/>
                <w:szCs w:val="28"/>
                <w:lang w:val="pl-PL"/>
              </w:rPr>
              <w:t>Luật Đấu thầu.</w:t>
            </w:r>
            <w:r w:rsidR="00083571" w:rsidRPr="00F11555">
              <w:rPr>
                <w:spacing w:val="0"/>
                <w:sz w:val="28"/>
                <w:szCs w:val="28"/>
                <w:lang w:val="pl-PL"/>
              </w:rPr>
              <w:t xml:space="preserve"> Phần công việc mua bổ sung phải tương tự với phần công việc nêu trong hợp đồng đã ký và đã có đơn giá. </w:t>
            </w:r>
            <w:r w:rsidR="00AF500B" w:rsidRPr="00F11555">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3B3B3A" w14:paraId="18FB6BB7" w14:textId="77777777" w:rsidTr="00FD4616">
        <w:trPr>
          <w:trHeight w:val="20"/>
        </w:trPr>
        <w:tc>
          <w:tcPr>
            <w:tcW w:w="1012" w:type="pct"/>
          </w:tcPr>
          <w:p w14:paraId="42F90173" w14:textId="77777777" w:rsidR="00B1239B" w:rsidRPr="00F11555" w:rsidRDefault="00BC0ED8" w:rsidP="0050269F">
            <w:pPr>
              <w:pStyle w:val="Sec1-Clauses"/>
              <w:widowControl w:val="0"/>
              <w:spacing w:before="60" w:after="60"/>
              <w:ind w:left="0" w:firstLine="0"/>
              <w:outlineLvl w:val="3"/>
              <w:rPr>
                <w:bCs/>
                <w:sz w:val="28"/>
                <w:szCs w:val="28"/>
                <w:lang w:val="pl-PL"/>
              </w:rPr>
            </w:pPr>
            <w:r w:rsidRPr="00F11555">
              <w:rPr>
                <w:bCs/>
                <w:sz w:val="28"/>
                <w:szCs w:val="28"/>
                <w:lang w:val="pl-PL"/>
              </w:rPr>
              <w:t xml:space="preserve">32. </w:t>
            </w:r>
            <w:r w:rsidR="00B1239B" w:rsidRPr="00F11555">
              <w:rPr>
                <w:bCs/>
                <w:sz w:val="28"/>
                <w:szCs w:val="28"/>
                <w:lang w:val="pl-PL"/>
              </w:rPr>
              <w:t>Thông báo chấp thuận E-HSDT và trao hợp đồng</w:t>
            </w:r>
          </w:p>
        </w:tc>
        <w:tc>
          <w:tcPr>
            <w:tcW w:w="3988" w:type="pct"/>
          </w:tcPr>
          <w:p w14:paraId="65B983A0" w14:textId="1A4FBC52" w:rsidR="00B1239B" w:rsidRPr="00F11555" w:rsidRDefault="00B1239B" w:rsidP="00E63B9F">
            <w:pPr>
              <w:pStyle w:val="Sub-ClauseText"/>
              <w:widowControl w:val="0"/>
              <w:spacing w:before="80" w:after="80"/>
              <w:outlineLvl w:val="3"/>
              <w:rPr>
                <w:spacing w:val="0"/>
                <w:sz w:val="28"/>
                <w:szCs w:val="28"/>
                <w:lang w:val="pl-PL"/>
              </w:rPr>
            </w:pPr>
            <w:r w:rsidRPr="00F11555">
              <w:rPr>
                <w:spacing w:val="0"/>
                <w:sz w:val="28"/>
                <w:szCs w:val="28"/>
                <w:lang w:val="pl-PL"/>
              </w:rPr>
              <w:t xml:space="preserve">Sau khi đăng tải thông báo kết quả lựa chọn nhà thầu, </w:t>
            </w:r>
            <w:r w:rsidR="005C650A" w:rsidRPr="00F11555">
              <w:rPr>
                <w:spacing w:val="0"/>
                <w:sz w:val="28"/>
                <w:szCs w:val="28"/>
                <w:lang w:val="pl-PL"/>
              </w:rPr>
              <w:t>chủ đầu tư</w:t>
            </w:r>
            <w:r w:rsidRPr="00F11555">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F11555">
              <w:rPr>
                <w:spacing w:val="0"/>
                <w:sz w:val="28"/>
                <w:szCs w:val="28"/>
                <w:lang w:val="pl-PL"/>
              </w:rPr>
              <w:t xml:space="preserve">17 </w:t>
            </w:r>
            <w:r w:rsidR="00CC5B2D" w:rsidRPr="00F11555">
              <w:rPr>
                <w:spacing w:val="0"/>
                <w:sz w:val="28"/>
                <w:szCs w:val="28"/>
                <w:lang w:val="pl-PL"/>
              </w:rPr>
              <w:t xml:space="preserve">Chương VIII </w:t>
            </w:r>
            <w:r w:rsidRPr="00F11555">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F11555">
              <w:rPr>
                <w:spacing w:val="0"/>
                <w:sz w:val="28"/>
                <w:szCs w:val="28"/>
                <w:lang w:val="pl-PL"/>
              </w:rPr>
              <w:t>t</w:t>
            </w:r>
            <w:r w:rsidRPr="00F11555">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F11555">
              <w:rPr>
                <w:spacing w:val="0"/>
                <w:sz w:val="28"/>
                <w:szCs w:val="28"/>
                <w:lang w:val="pl-PL"/>
              </w:rPr>
              <w:t xml:space="preserve">và trao hợp đồng </w:t>
            </w:r>
            <w:r w:rsidRPr="00F11555">
              <w:rPr>
                <w:spacing w:val="0"/>
                <w:sz w:val="28"/>
                <w:szCs w:val="28"/>
                <w:lang w:val="pl-PL"/>
              </w:rPr>
              <w:t xml:space="preserve">được tính kể từ ngày </w:t>
            </w:r>
            <w:r w:rsidR="001906DB" w:rsidRPr="00F11555">
              <w:rPr>
                <w:sz w:val="28"/>
                <w:szCs w:val="28"/>
                <w:lang w:val="pl-PL"/>
              </w:rPr>
              <w:t>c</w:t>
            </w:r>
            <w:r w:rsidR="00D20863" w:rsidRPr="00F11555">
              <w:rPr>
                <w:sz w:val="28"/>
                <w:szCs w:val="28"/>
                <w:lang w:val="pl-PL"/>
              </w:rPr>
              <w:t>hủ đầu tư</w:t>
            </w:r>
            <w:r w:rsidRPr="00F11555">
              <w:rPr>
                <w:spacing w:val="0"/>
                <w:sz w:val="28"/>
                <w:szCs w:val="28"/>
                <w:lang w:val="pl-PL"/>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11555" w:rsidRDefault="00403A23" w:rsidP="00FF59AA">
            <w:pPr>
              <w:pStyle w:val="Sec1-Clauses"/>
              <w:widowControl w:val="0"/>
              <w:spacing w:before="60" w:after="60"/>
              <w:ind w:left="0" w:firstLine="0"/>
              <w:outlineLvl w:val="3"/>
              <w:rPr>
                <w:bCs/>
                <w:sz w:val="28"/>
                <w:szCs w:val="28"/>
                <w:lang w:val="nl-NL"/>
              </w:rPr>
            </w:pPr>
            <w:r w:rsidRPr="00F11555">
              <w:rPr>
                <w:sz w:val="28"/>
                <w:szCs w:val="28"/>
                <w:lang w:val="pl-PL"/>
              </w:rPr>
              <w:t>3</w:t>
            </w:r>
            <w:r w:rsidR="00BC0ED8" w:rsidRPr="00F11555">
              <w:rPr>
                <w:sz w:val="28"/>
                <w:szCs w:val="28"/>
                <w:lang w:val="pl-PL"/>
              </w:rPr>
              <w:t>3</w:t>
            </w:r>
            <w:r w:rsidR="00FF59AA" w:rsidRPr="00F11555">
              <w:rPr>
                <w:sz w:val="28"/>
                <w:szCs w:val="28"/>
                <w:lang w:val="pl-PL"/>
              </w:rPr>
              <w:t>.</w:t>
            </w:r>
            <w:r w:rsidR="00FF59AA" w:rsidRPr="00F11555">
              <w:rPr>
                <w:bCs/>
                <w:sz w:val="28"/>
                <w:szCs w:val="28"/>
                <w:lang w:val="nl-NL"/>
              </w:rPr>
              <w:t xml:space="preserve"> Hoàn thiện và ký kết hợp đồng</w:t>
            </w:r>
          </w:p>
        </w:tc>
        <w:tc>
          <w:tcPr>
            <w:tcW w:w="3988" w:type="pct"/>
          </w:tcPr>
          <w:p w14:paraId="013D06B8" w14:textId="77777777" w:rsidR="00FF59AA" w:rsidRPr="00F11555" w:rsidRDefault="00FF59AA" w:rsidP="00FF59AA">
            <w:pPr>
              <w:spacing w:before="80" w:after="80"/>
              <w:ind w:left="125"/>
              <w:rPr>
                <w:spacing w:val="-4"/>
                <w:sz w:val="28"/>
                <w:szCs w:val="28"/>
                <w:lang w:val="nl-NL"/>
              </w:rPr>
            </w:pPr>
            <w:r w:rsidRPr="00F11555">
              <w:rPr>
                <w:spacing w:val="-4"/>
                <w:sz w:val="28"/>
                <w:szCs w:val="28"/>
                <w:lang w:val="nl-NL"/>
              </w:rPr>
              <w:t>Hoàn thiện hợp đồng và ký kết hợp đồng thực hiện như sau:</w:t>
            </w:r>
          </w:p>
          <w:p w14:paraId="1D376C75" w14:textId="77777777" w:rsidR="00FF59AA" w:rsidRPr="00F11555" w:rsidRDefault="00403A23" w:rsidP="00FF59AA">
            <w:pPr>
              <w:spacing w:before="80" w:after="80"/>
              <w:ind w:left="125"/>
              <w:rPr>
                <w:sz w:val="28"/>
                <w:szCs w:val="28"/>
                <w:lang w:val="nl-NL"/>
              </w:rPr>
            </w:pPr>
            <w:r w:rsidRPr="00F11555">
              <w:rPr>
                <w:sz w:val="28"/>
                <w:szCs w:val="28"/>
                <w:lang w:val="nl-NL"/>
              </w:rPr>
              <w:t>3</w:t>
            </w:r>
            <w:r w:rsidR="001E5878" w:rsidRPr="00F11555">
              <w:rPr>
                <w:sz w:val="28"/>
                <w:szCs w:val="28"/>
                <w:lang w:val="nl-NL"/>
              </w:rPr>
              <w:t>3</w:t>
            </w:r>
            <w:r w:rsidR="00602182" w:rsidRPr="00F11555">
              <w:rPr>
                <w:sz w:val="28"/>
                <w:szCs w:val="28"/>
                <w:lang w:val="nl-NL"/>
              </w:rPr>
              <w:t>.</w:t>
            </w:r>
            <w:r w:rsidR="00FF59AA" w:rsidRPr="00F11555">
              <w:rPr>
                <w:sz w:val="28"/>
                <w:szCs w:val="28"/>
                <w:lang w:val="nl-NL"/>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 xml:space="preserve">Dự thảo hợp </w:t>
            </w:r>
            <w:proofErr w:type="gramStart"/>
            <w:r w:rsidRPr="00F11555">
              <w:rPr>
                <w:sz w:val="28"/>
                <w:szCs w:val="28"/>
                <w:lang w:val="vi-VN"/>
              </w:rPr>
              <w:t>đồng</w:t>
            </w:r>
            <w:r w:rsidRPr="00F11555">
              <w:rPr>
                <w:sz w:val="28"/>
                <w:szCs w:val="28"/>
              </w:rPr>
              <w:t>;</w:t>
            </w:r>
            <w:proofErr w:type="gramEnd"/>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proofErr w:type="gramStart"/>
            <w:r w:rsidR="000554BD" w:rsidRPr="00F11555">
              <w:rPr>
                <w:sz w:val="28"/>
                <w:szCs w:val="28"/>
              </w:rPr>
              <w:t>)</w:t>
            </w:r>
            <w:r w:rsidRPr="00F11555">
              <w:rPr>
                <w:sz w:val="28"/>
                <w:szCs w:val="28"/>
              </w:rPr>
              <w:t>;</w:t>
            </w:r>
            <w:proofErr w:type="gramEnd"/>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11555">
              <w:rPr>
                <w:sz w:val="28"/>
                <w:szCs w:val="28"/>
                <w:lang w:val="nl-NL"/>
              </w:rPr>
              <w:t>lựa chọn nhà thầu</w:t>
            </w:r>
            <w:r w:rsidRPr="00F11555">
              <w:rPr>
                <w:sz w:val="28"/>
                <w:szCs w:val="28"/>
                <w:lang w:val="vi-VN"/>
              </w:rPr>
              <w:t xml:space="preserve"> được </w:t>
            </w:r>
            <w:proofErr w:type="gramStart"/>
            <w:r w:rsidRPr="00F11555">
              <w:rPr>
                <w:sz w:val="28"/>
                <w:szCs w:val="28"/>
                <w:lang w:val="vi-VN"/>
              </w:rPr>
              <w:t>duyệt</w:t>
            </w:r>
            <w:r w:rsidRPr="00F11555">
              <w:rPr>
                <w:sz w:val="28"/>
                <w:szCs w:val="28"/>
              </w:rPr>
              <w:t>;</w:t>
            </w:r>
            <w:proofErr w:type="gramEnd"/>
          </w:p>
          <w:p w14:paraId="4EA0DD64" w14:textId="77777777" w:rsidR="00FF59AA" w:rsidRPr="00F11555" w:rsidRDefault="00FF59AA" w:rsidP="00FF59AA">
            <w:pPr>
              <w:spacing w:before="80" w:after="80"/>
              <w:ind w:left="125"/>
              <w:rPr>
                <w:sz w:val="28"/>
                <w:szCs w:val="28"/>
              </w:rPr>
            </w:pPr>
            <w:r w:rsidRPr="00F11555">
              <w:rPr>
                <w:sz w:val="28"/>
                <w:szCs w:val="28"/>
              </w:rPr>
              <w:t xml:space="preserve">d) </w:t>
            </w:r>
            <w:r w:rsidRPr="00F11555">
              <w:rPr>
                <w:sz w:val="28"/>
                <w:szCs w:val="28"/>
                <w:lang w:val="vi-VN"/>
              </w:rPr>
              <w:t xml:space="preserve">Biên bản thương thảo hợp </w:t>
            </w:r>
            <w:proofErr w:type="gramStart"/>
            <w:r w:rsidRPr="00F11555">
              <w:rPr>
                <w:sz w:val="28"/>
                <w:szCs w:val="28"/>
                <w:lang w:val="vi-VN"/>
              </w:rPr>
              <w:t>đồng;</w:t>
            </w:r>
            <w:proofErr w:type="gramEnd"/>
          </w:p>
          <w:p w14:paraId="0C5A1C53" w14:textId="77777777" w:rsidR="00FF59AA" w:rsidRPr="00F11555" w:rsidRDefault="00FF59AA" w:rsidP="00FF59AA">
            <w:pPr>
              <w:spacing w:before="80" w:after="80"/>
              <w:ind w:left="125"/>
              <w:rPr>
                <w:sz w:val="28"/>
                <w:szCs w:val="28"/>
              </w:rPr>
            </w:pPr>
            <w:r w:rsidRPr="00F11555">
              <w:rPr>
                <w:sz w:val="28"/>
                <w:szCs w:val="28"/>
              </w:rPr>
              <w:lastRenderedPageBreak/>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proofErr w:type="gramStart"/>
            <w:r w:rsidRPr="00F11555">
              <w:rPr>
                <w:sz w:val="28"/>
                <w:szCs w:val="28"/>
                <w:lang w:val="vi-VN"/>
              </w:rPr>
              <w:t>)</w:t>
            </w:r>
            <w:r w:rsidRPr="00F11555">
              <w:rPr>
                <w:sz w:val="28"/>
                <w:szCs w:val="28"/>
              </w:rPr>
              <w:t>;</w:t>
            </w:r>
            <w:proofErr w:type="gramEnd"/>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DE55E3">
          <w:headerReference w:type="default" r:id="rId9"/>
          <w:headerReference w:type="first" r:id="rId10"/>
          <w:footnotePr>
            <w:numRestart w:val="eachPage"/>
          </w:footnotePr>
          <w:pgSz w:w="11907" w:h="16839" w:code="9"/>
          <w:pgMar w:top="1134" w:right="1134" w:bottom="1134" w:left="1701" w:header="720" w:footer="720" w:gutter="0"/>
          <w:cols w:space="708"/>
          <w:titlePg/>
          <w:docGrid w:linePitch="360"/>
        </w:sectPr>
      </w:pPr>
      <w:bookmarkStart w:id="97" w:name="_Hlk81082064"/>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2"/>
        <w:gridCol w:w="7093"/>
      </w:tblGrid>
      <w:tr w:rsidR="00F11555" w:rsidRPr="00F11555" w14:paraId="2C3AF453" w14:textId="77777777" w:rsidTr="00DE55E3">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DE55E3">
        <w:trPr>
          <w:cantSplit/>
        </w:trPr>
        <w:tc>
          <w:tcPr>
            <w:tcW w:w="1066" w:type="pct"/>
          </w:tcPr>
          <w:p w14:paraId="6CBBDCD5" w14:textId="77777777" w:rsidR="00CE3E98" w:rsidRPr="00F11555" w:rsidRDefault="00CE3E98" w:rsidP="00FD4616">
            <w:pPr>
              <w:widowControl w:val="0"/>
              <w:spacing w:before="60" w:after="60"/>
              <w:rPr>
                <w:b/>
                <w:sz w:val="28"/>
                <w:szCs w:val="28"/>
              </w:rPr>
            </w:pPr>
            <w:bookmarkStart w:id="99" w:name="_Hlk81082083"/>
            <w:r w:rsidRPr="00F11555">
              <w:rPr>
                <w:b/>
                <w:sz w:val="28"/>
                <w:szCs w:val="28"/>
              </w:rPr>
              <w:t>E-CDNT 1.1</w:t>
            </w:r>
          </w:p>
        </w:tc>
        <w:tc>
          <w:tcPr>
            <w:tcW w:w="3934" w:type="pct"/>
          </w:tcPr>
          <w:p w14:paraId="7E13B88F" w14:textId="04A22614" w:rsidR="00CE3E98" w:rsidRPr="00F11555" w:rsidRDefault="00CE3E98" w:rsidP="008F58AE">
            <w:pPr>
              <w:widowControl w:val="0"/>
              <w:tabs>
                <w:tab w:val="right" w:pos="7272"/>
              </w:tabs>
              <w:spacing w:before="60" w:after="60"/>
              <w:rPr>
                <w:sz w:val="28"/>
                <w:szCs w:val="28"/>
              </w:rPr>
            </w:pPr>
            <w:r w:rsidRPr="00F11555">
              <w:rPr>
                <w:sz w:val="28"/>
                <w:szCs w:val="28"/>
              </w:rPr>
              <w:t xml:space="preserve">Tên </w:t>
            </w:r>
            <w:r w:rsidR="001906DB" w:rsidRPr="00F11555">
              <w:rPr>
                <w:sz w:val="28"/>
                <w:szCs w:val="28"/>
              </w:rPr>
              <w:t>c</w:t>
            </w:r>
            <w:r w:rsidR="005E287F" w:rsidRPr="00F11555">
              <w:rPr>
                <w:sz w:val="28"/>
                <w:szCs w:val="28"/>
              </w:rPr>
              <w:t xml:space="preserve">hủ đầu </w:t>
            </w:r>
            <w:proofErr w:type="gramStart"/>
            <w:r w:rsidR="005E287F" w:rsidRPr="00F11555">
              <w:rPr>
                <w:sz w:val="28"/>
                <w:szCs w:val="28"/>
              </w:rPr>
              <w:t>tư</w:t>
            </w:r>
            <w:r w:rsidRPr="00F11555">
              <w:rPr>
                <w:sz w:val="28"/>
                <w:szCs w:val="28"/>
              </w:rPr>
              <w:t>:_</w:t>
            </w:r>
            <w:proofErr w:type="gramEnd"/>
            <w:r w:rsidRPr="00F11555">
              <w:rPr>
                <w:sz w:val="28"/>
                <w:szCs w:val="28"/>
              </w:rPr>
              <w:t>_</w:t>
            </w:r>
            <w:proofErr w:type="gramStart"/>
            <w:r w:rsidRPr="00F11555">
              <w:rPr>
                <w:sz w:val="28"/>
                <w:szCs w:val="28"/>
              </w:rPr>
              <w:t>_</w:t>
            </w:r>
            <w:r w:rsidRPr="00F11555">
              <w:rPr>
                <w:i/>
                <w:sz w:val="28"/>
                <w:szCs w:val="28"/>
              </w:rPr>
              <w:t>[</w:t>
            </w:r>
            <w:proofErr w:type="gramEnd"/>
            <w:r w:rsidR="00FC05DB" w:rsidRPr="00F11555">
              <w:rPr>
                <w:i/>
                <w:sz w:val="28"/>
                <w:szCs w:val="28"/>
              </w:rPr>
              <w:t>Hệ thống tự động trích xuất</w:t>
            </w:r>
            <w:r w:rsidRPr="00F11555">
              <w:rPr>
                <w:i/>
                <w:sz w:val="28"/>
                <w:szCs w:val="28"/>
              </w:rPr>
              <w:t>].</w:t>
            </w:r>
          </w:p>
        </w:tc>
      </w:tr>
      <w:bookmarkEnd w:id="99"/>
      <w:tr w:rsidR="00F11555" w:rsidRPr="00F11555" w14:paraId="78DEEA40" w14:textId="77777777" w:rsidTr="00DE55E3">
        <w:trPr>
          <w:cantSplit/>
        </w:trPr>
        <w:tc>
          <w:tcPr>
            <w:tcW w:w="1066" w:type="pct"/>
          </w:tcPr>
          <w:p w14:paraId="64E07312" w14:textId="77777777" w:rsidR="00CE3E98" w:rsidRPr="00F11555" w:rsidRDefault="00CE3E98" w:rsidP="00FD4616">
            <w:pPr>
              <w:widowControl w:val="0"/>
              <w:spacing w:before="60" w:after="60"/>
              <w:rPr>
                <w:b/>
                <w:sz w:val="28"/>
                <w:szCs w:val="28"/>
              </w:rPr>
            </w:pPr>
            <w:r w:rsidRPr="00F11555">
              <w:rPr>
                <w:b/>
                <w:sz w:val="28"/>
                <w:szCs w:val="28"/>
              </w:rPr>
              <w:t>E-CDNT 1.2</w:t>
            </w:r>
          </w:p>
        </w:tc>
        <w:tc>
          <w:tcPr>
            <w:tcW w:w="3934" w:type="pct"/>
          </w:tcPr>
          <w:p w14:paraId="11AB6F54" w14:textId="77777777" w:rsidR="00CE3E98" w:rsidRPr="00F11555" w:rsidRDefault="00CE3E98" w:rsidP="008F58AE">
            <w:pPr>
              <w:widowControl w:val="0"/>
              <w:tabs>
                <w:tab w:val="right" w:pos="7272"/>
              </w:tabs>
              <w:spacing w:before="60" w:after="60"/>
              <w:rPr>
                <w:sz w:val="28"/>
                <w:szCs w:val="28"/>
              </w:rPr>
            </w:pPr>
            <w:r w:rsidRPr="00F11555">
              <w:rPr>
                <w:sz w:val="28"/>
                <w:szCs w:val="28"/>
              </w:rPr>
              <w:t xml:space="preserve">Tên gói </w:t>
            </w:r>
            <w:proofErr w:type="gramStart"/>
            <w:r w:rsidRPr="00F11555">
              <w:rPr>
                <w:sz w:val="28"/>
                <w:szCs w:val="28"/>
              </w:rPr>
              <w:t>thầu:_</w:t>
            </w:r>
            <w:proofErr w:type="gramEnd"/>
            <w:r w:rsidRPr="00F11555">
              <w:rPr>
                <w:sz w:val="28"/>
                <w:szCs w:val="28"/>
              </w:rPr>
              <w:t>_</w:t>
            </w:r>
            <w:proofErr w:type="gramStart"/>
            <w:r w:rsidRPr="00F11555">
              <w:rPr>
                <w:sz w:val="28"/>
                <w:szCs w:val="28"/>
              </w:rPr>
              <w:t>_</w:t>
            </w:r>
            <w:r w:rsidRPr="00F11555">
              <w:rPr>
                <w:i/>
                <w:sz w:val="28"/>
                <w:szCs w:val="28"/>
              </w:rPr>
              <w:t>[</w:t>
            </w:r>
            <w:proofErr w:type="gramEnd"/>
            <w:r w:rsidR="003A7C2F" w:rsidRPr="00F11555">
              <w:rPr>
                <w:i/>
                <w:sz w:val="28"/>
                <w:szCs w:val="28"/>
              </w:rPr>
              <w:t>Hệ thống tự động trích xuất</w:t>
            </w:r>
            <w:r w:rsidRPr="00F11555">
              <w:rPr>
                <w:i/>
                <w:sz w:val="28"/>
                <w:szCs w:val="28"/>
              </w:rPr>
              <w:t>].</w:t>
            </w:r>
          </w:p>
          <w:p w14:paraId="78DAB1AB" w14:textId="77777777" w:rsidR="00CE3E98" w:rsidRPr="00F11555" w:rsidRDefault="00CE3E98" w:rsidP="008F58AE">
            <w:pPr>
              <w:widowControl w:val="0"/>
              <w:tabs>
                <w:tab w:val="right" w:pos="7272"/>
              </w:tabs>
              <w:spacing w:before="60" w:after="60"/>
              <w:rPr>
                <w:i/>
                <w:sz w:val="28"/>
                <w:szCs w:val="28"/>
              </w:rPr>
            </w:pPr>
            <w:r w:rsidRPr="00F11555">
              <w:rPr>
                <w:sz w:val="28"/>
                <w:szCs w:val="28"/>
              </w:rPr>
              <w:t>Tên dự án</w:t>
            </w:r>
            <w:r w:rsidR="0050637D" w:rsidRPr="00F11555">
              <w:rPr>
                <w:sz w:val="28"/>
                <w:szCs w:val="28"/>
              </w:rPr>
              <w:t xml:space="preserve">/dự toán mua </w:t>
            </w:r>
            <w:proofErr w:type="gramStart"/>
            <w:r w:rsidR="0050637D" w:rsidRPr="00F11555">
              <w:rPr>
                <w:sz w:val="28"/>
                <w:szCs w:val="28"/>
              </w:rPr>
              <w:t>sắm</w:t>
            </w:r>
            <w:r w:rsidRPr="00F11555">
              <w:rPr>
                <w:sz w:val="28"/>
                <w:szCs w:val="28"/>
              </w:rPr>
              <w:t>:_</w:t>
            </w:r>
            <w:proofErr w:type="gramEnd"/>
            <w:r w:rsidRPr="00F11555">
              <w:rPr>
                <w:sz w:val="28"/>
                <w:szCs w:val="28"/>
              </w:rPr>
              <w:t>_</w:t>
            </w:r>
            <w:proofErr w:type="gramStart"/>
            <w:r w:rsidRPr="00F11555">
              <w:rPr>
                <w:sz w:val="28"/>
                <w:szCs w:val="28"/>
              </w:rPr>
              <w:t>_</w:t>
            </w:r>
            <w:r w:rsidRPr="00F11555">
              <w:rPr>
                <w:i/>
                <w:sz w:val="28"/>
                <w:szCs w:val="28"/>
              </w:rPr>
              <w:t>[</w:t>
            </w:r>
            <w:proofErr w:type="gramEnd"/>
            <w:r w:rsidR="003A7C2F" w:rsidRPr="00F11555">
              <w:rPr>
                <w:i/>
                <w:sz w:val="28"/>
                <w:szCs w:val="28"/>
              </w:rPr>
              <w:t>Hệ thống tự động trích xuất</w:t>
            </w:r>
            <w:r w:rsidRPr="00F11555">
              <w:rPr>
                <w:i/>
                <w:sz w:val="28"/>
                <w:szCs w:val="28"/>
              </w:rPr>
              <w:t>].</w:t>
            </w:r>
          </w:p>
        </w:tc>
      </w:tr>
      <w:tr w:rsidR="00F11555" w:rsidRPr="003B3B3A" w14:paraId="30B09190" w14:textId="77777777" w:rsidTr="00DE55E3">
        <w:tc>
          <w:tcPr>
            <w:tcW w:w="1066" w:type="pct"/>
          </w:tcPr>
          <w:p w14:paraId="1ACD8047" w14:textId="77777777" w:rsidR="00CE3E98" w:rsidRPr="00F11555" w:rsidRDefault="00CE3E98" w:rsidP="00FD4616">
            <w:pPr>
              <w:widowControl w:val="0"/>
              <w:spacing w:before="60" w:after="60"/>
              <w:rPr>
                <w:b/>
                <w:sz w:val="28"/>
                <w:szCs w:val="28"/>
              </w:rPr>
            </w:pPr>
            <w:r w:rsidRPr="00F11555">
              <w:rPr>
                <w:b/>
                <w:sz w:val="28"/>
                <w:szCs w:val="28"/>
              </w:rPr>
              <w:t>E-CDNT 3</w:t>
            </w:r>
          </w:p>
        </w:tc>
        <w:tc>
          <w:tcPr>
            <w:tcW w:w="3934" w:type="pct"/>
          </w:tcPr>
          <w:p w14:paraId="58BEF457" w14:textId="77777777" w:rsidR="00CE3E98" w:rsidRPr="00F11555" w:rsidRDefault="00CE3E98" w:rsidP="008F58AE">
            <w:pPr>
              <w:widowControl w:val="0"/>
              <w:tabs>
                <w:tab w:val="right" w:pos="7254"/>
              </w:tabs>
              <w:spacing w:before="60" w:after="60"/>
              <w:rPr>
                <w:sz w:val="28"/>
                <w:szCs w:val="28"/>
                <w:lang w:val="es-AR"/>
              </w:rPr>
            </w:pPr>
            <w:r w:rsidRPr="00F11555">
              <w:rPr>
                <w:sz w:val="28"/>
                <w:szCs w:val="28"/>
                <w:lang w:val="es-AR"/>
              </w:rPr>
              <w:t>Nguồn vốn:</w:t>
            </w:r>
            <w:r w:rsidRPr="00F11555">
              <w:rPr>
                <w:i/>
                <w:sz w:val="28"/>
                <w:szCs w:val="28"/>
                <w:lang w:val="es-AR"/>
              </w:rPr>
              <w:t xml:space="preserve"> __</w:t>
            </w:r>
            <w:proofErr w:type="gramStart"/>
            <w:r w:rsidRPr="00F11555">
              <w:rPr>
                <w:i/>
                <w:sz w:val="28"/>
                <w:szCs w:val="28"/>
                <w:lang w:val="es-AR"/>
              </w:rPr>
              <w:t>_[</w:t>
            </w:r>
            <w:proofErr w:type="gramEnd"/>
            <w:r w:rsidRPr="00F11555">
              <w:rPr>
                <w:i/>
                <w:spacing w:val="-6"/>
                <w:sz w:val="28"/>
                <w:szCs w:val="28"/>
                <w:lang w:val="es-AR"/>
              </w:rPr>
              <w:t>Theo E-TBMT</w:t>
            </w:r>
            <w:r w:rsidRPr="00F11555">
              <w:rPr>
                <w:i/>
                <w:sz w:val="28"/>
                <w:szCs w:val="28"/>
                <w:lang w:val="es-AR"/>
              </w:rPr>
              <w:t>].</w:t>
            </w:r>
          </w:p>
        </w:tc>
      </w:tr>
      <w:tr w:rsidR="00F11555" w:rsidRPr="00F11555" w14:paraId="4D4624A0" w14:textId="77777777" w:rsidTr="00DE55E3">
        <w:tc>
          <w:tcPr>
            <w:tcW w:w="1066" w:type="pct"/>
          </w:tcPr>
          <w:p w14:paraId="00CD00A2" w14:textId="77777777" w:rsidR="00B928BD" w:rsidRPr="00F11555" w:rsidDel="00605BE5" w:rsidRDefault="00B928BD" w:rsidP="00B928BD">
            <w:pPr>
              <w:widowControl w:val="0"/>
              <w:tabs>
                <w:tab w:val="right" w:pos="7254"/>
              </w:tabs>
              <w:spacing w:before="60" w:after="60"/>
              <w:rPr>
                <w:b/>
                <w:sz w:val="28"/>
                <w:szCs w:val="28"/>
              </w:rPr>
            </w:pPr>
            <w:r w:rsidRPr="00F11555">
              <w:rPr>
                <w:b/>
                <w:sz w:val="28"/>
                <w:szCs w:val="28"/>
              </w:rPr>
              <w:t>E-CDNT 5</w:t>
            </w:r>
            <w:r w:rsidR="00D04578" w:rsidRPr="00F11555">
              <w:rPr>
                <w:b/>
                <w:sz w:val="28"/>
                <w:szCs w:val="28"/>
              </w:rPr>
              <w:t>.1 (c)</w:t>
            </w:r>
          </w:p>
        </w:tc>
        <w:tc>
          <w:tcPr>
            <w:tcW w:w="3934" w:type="pct"/>
          </w:tcPr>
          <w:p w14:paraId="539DE69F" w14:textId="77777777" w:rsidR="00B928BD" w:rsidRPr="00F11555" w:rsidRDefault="00B928BD" w:rsidP="00E63B9F">
            <w:pPr>
              <w:widowControl w:val="0"/>
              <w:spacing w:before="80" w:after="80"/>
              <w:rPr>
                <w:sz w:val="28"/>
                <w:szCs w:val="28"/>
                <w:lang w:val="pl-PL"/>
              </w:rPr>
            </w:pPr>
            <w:r w:rsidRPr="00F11555">
              <w:rPr>
                <w:sz w:val="28"/>
                <w:szCs w:val="28"/>
                <w:lang w:val="pl-PL"/>
              </w:rPr>
              <w:t xml:space="preserve">Bảo đảm cạnh tranh trong đấu thầu theo quy định như sau: </w:t>
            </w:r>
          </w:p>
          <w:p w14:paraId="6BA53C33" w14:textId="4F1D3B9A" w:rsidR="0050269F" w:rsidRPr="00F11555" w:rsidRDefault="0050269F" w:rsidP="0050269F">
            <w:pPr>
              <w:widowControl w:val="0"/>
              <w:spacing w:before="80" w:after="80"/>
              <w:rPr>
                <w:sz w:val="28"/>
                <w:szCs w:val="28"/>
                <w:lang w:val="pl-PL"/>
              </w:rPr>
            </w:pPr>
            <w:r w:rsidRPr="00F11555">
              <w:rPr>
                <w:sz w:val="28"/>
                <w:szCs w:val="28"/>
                <w:lang w:val="pl-PL"/>
              </w:rPr>
              <w:t>- Nhà thầu tham dự thầu không có cổ phần hoặc vốn góp trên 30% với</w:t>
            </w:r>
            <w:r w:rsidR="00DE55E3">
              <w:rPr>
                <w:i/>
                <w:sz w:val="28"/>
                <w:szCs w:val="28"/>
                <w:lang w:val="pl-PL"/>
              </w:rPr>
              <w:t xml:space="preserve">: </w:t>
            </w:r>
            <w:r w:rsidR="00DE55E3" w:rsidRPr="00427F22">
              <w:rPr>
                <w:color w:val="0000FF"/>
                <w:sz w:val="28"/>
                <w:szCs w:val="26"/>
                <w:lang w:val="pl-PL"/>
              </w:rPr>
              <w:t xml:space="preserve">Chủ đầu tư: </w:t>
            </w:r>
            <w:r w:rsidR="00481B79">
              <w:rPr>
                <w:color w:val="0000FF"/>
                <w:sz w:val="28"/>
                <w:szCs w:val="26"/>
                <w:lang w:val="pl-PL"/>
              </w:rPr>
              <w:t>CÔNG TY TRUYỀN TẢI ĐIỆN 1 - CHI NHÁNH TỔNG CÔNG TY TRUYỀN TẢI ĐIỆN QUỐC GIA</w:t>
            </w:r>
            <w:r w:rsidR="00DE55E3" w:rsidRPr="00427F22">
              <w:rPr>
                <w:color w:val="0000FF"/>
                <w:sz w:val="28"/>
                <w:szCs w:val="26"/>
                <w:lang w:val="pl-PL"/>
              </w:rPr>
              <w:t xml:space="preserve">, </w:t>
            </w:r>
            <w:r w:rsidR="00DE55E3" w:rsidRPr="00427F22">
              <w:rPr>
                <w:color w:val="0000FF"/>
                <w:sz w:val="28"/>
                <w:szCs w:val="26"/>
              </w:rPr>
              <w:t>địa chỉ: số 15 Cửa Bắc, Ba Đình, Hà Nội</w:t>
            </w:r>
          </w:p>
          <w:p w14:paraId="3D035F0C" w14:textId="77777777" w:rsidR="00BD2859" w:rsidRPr="00F11555" w:rsidRDefault="00BD2859" w:rsidP="00BD2859">
            <w:pPr>
              <w:widowControl w:val="0"/>
              <w:spacing w:before="80" w:after="80"/>
              <w:rPr>
                <w:sz w:val="28"/>
                <w:szCs w:val="28"/>
                <w:lang w:val="vi-VN"/>
              </w:rPr>
            </w:pPr>
            <w:r w:rsidRPr="00F11555">
              <w:rPr>
                <w:sz w:val="28"/>
                <w:szCs w:val="28"/>
                <w:lang w:val="pl-PL"/>
              </w:rPr>
              <w:t>+ Trường hợp nhà thầu, chủ đầu tư là c</w:t>
            </w:r>
            <w:r w:rsidRPr="00F11555">
              <w:rPr>
                <w:sz w:val="28"/>
                <w:szCs w:val="28"/>
                <w:lang w:val="vi-VN"/>
              </w:rPr>
              <w:t>ông ty mẹ, công ty con, công ty thành viên trong tập đoàn kinh tế</w:t>
            </w:r>
            <w:r w:rsidR="007C29EB" w:rsidRPr="00F11555">
              <w:rPr>
                <w:sz w:val="28"/>
                <w:szCs w:val="28"/>
                <w:lang w:val="pl-PL"/>
              </w:rPr>
              <w:t xml:space="preserve"> nhà nước</w:t>
            </w:r>
            <w:r w:rsidRPr="00F11555">
              <w:rPr>
                <w:sz w:val="28"/>
                <w:szCs w:val="28"/>
                <w:lang w:val="vi-VN"/>
              </w:rPr>
              <w:t>, tổng công ty nhà nước</w:t>
            </w:r>
            <w:r w:rsidRPr="00F11555">
              <w:rPr>
                <w:sz w:val="28"/>
                <w:szCs w:val="28"/>
                <w:lang w:val="pl-PL"/>
              </w:rPr>
              <w:t>, nhà thầu</w:t>
            </w:r>
            <w:r w:rsidRPr="00F11555">
              <w:rPr>
                <w:sz w:val="28"/>
                <w:szCs w:val="28"/>
                <w:lang w:val="vi-VN"/>
              </w:rPr>
              <w:t xml:space="preserve"> được tham dự gói thầu của </w:t>
            </w:r>
            <w:r w:rsidRPr="00F11555">
              <w:rPr>
                <w:sz w:val="28"/>
                <w:szCs w:val="28"/>
                <w:lang w:val="pl-PL"/>
              </w:rPr>
              <w:t>chủ đầu tư</w:t>
            </w:r>
            <w:r w:rsidRPr="00F11555">
              <w:rPr>
                <w:sz w:val="28"/>
                <w:szCs w:val="28"/>
                <w:lang w:val="vi-VN"/>
              </w:rPr>
              <w:t xml:space="preserve"> nếu sản phẩm, dịch vụ thuộc gói thầu đó thuộc ngành nghề sản xuất kinh doanh chính của tập đoàn kinh tế</w:t>
            </w:r>
            <w:r w:rsidR="007C29EB" w:rsidRPr="00F11555">
              <w:rPr>
                <w:sz w:val="28"/>
                <w:szCs w:val="28"/>
                <w:lang w:val="pl-PL"/>
              </w:rPr>
              <w:t xml:space="preserve"> nhà nước</w:t>
            </w:r>
            <w:r w:rsidRPr="00F11555">
              <w:rPr>
                <w:sz w:val="28"/>
                <w:szCs w:val="28"/>
                <w:lang w:val="vi-VN"/>
              </w:rPr>
              <w:t>, tổng công ty nhà nước.</w:t>
            </w:r>
          </w:p>
          <w:p w14:paraId="45622634" w14:textId="6A0D934D" w:rsidR="003B759D" w:rsidRPr="00F11555" w:rsidRDefault="005C650A" w:rsidP="0050269F">
            <w:pPr>
              <w:widowControl w:val="0"/>
              <w:spacing w:before="80" w:after="80"/>
              <w:rPr>
                <w:sz w:val="28"/>
                <w:szCs w:val="28"/>
                <w:lang w:val="vi-VN"/>
              </w:rPr>
            </w:pPr>
            <w:r w:rsidRPr="00F11555">
              <w:rPr>
                <w:sz w:val="28"/>
                <w:szCs w:val="28"/>
                <w:lang w:val="pl-PL"/>
              </w:rPr>
              <w:t>+</w:t>
            </w:r>
            <w:r w:rsidR="002D7B38" w:rsidRPr="00F11555">
              <w:rPr>
                <w:sz w:val="28"/>
                <w:szCs w:val="28"/>
                <w:lang w:val="pl-PL"/>
              </w:rPr>
              <w:t xml:space="preserve"> Trường hợp</w:t>
            </w:r>
            <w:r w:rsidR="003B759D" w:rsidRPr="00F11555">
              <w:rPr>
                <w:sz w:val="28"/>
                <w:szCs w:val="28"/>
                <w:lang w:val="pl-PL"/>
              </w:rPr>
              <w:t xml:space="preserve"> </w:t>
            </w:r>
            <w:r w:rsidR="002D7B38" w:rsidRPr="00F11555">
              <w:rPr>
                <w:sz w:val="28"/>
                <w:szCs w:val="28"/>
                <w:lang w:val="pl-PL"/>
              </w:rPr>
              <w:t>n</w:t>
            </w:r>
            <w:r w:rsidR="003B759D" w:rsidRPr="00F11555">
              <w:rPr>
                <w:sz w:val="28"/>
                <w:szCs w:val="28"/>
                <w:lang w:val="vi-VN"/>
              </w:rPr>
              <w:t>hà thầu là đơn vị sự nghiệp công lập</w:t>
            </w:r>
            <w:r w:rsidR="00C2713D" w:rsidRPr="00F11555">
              <w:rPr>
                <w:sz w:val="28"/>
                <w:szCs w:val="28"/>
                <w:lang w:val="vi-VN"/>
              </w:rPr>
              <w:t>, nhà thầu tham dự thầu không cùng</w:t>
            </w:r>
            <w:r w:rsidR="003B759D" w:rsidRPr="00F11555">
              <w:rPr>
                <w:sz w:val="28"/>
                <w:szCs w:val="28"/>
                <w:lang w:val="vi-VN"/>
              </w:rPr>
              <w:t xml:space="preserve"> thuộc</w:t>
            </w:r>
            <w:r w:rsidR="007C29EB" w:rsidRPr="00F11555">
              <w:rPr>
                <w:sz w:val="28"/>
                <w:szCs w:val="28"/>
                <w:lang w:val="vi-VN"/>
              </w:rPr>
              <w:t xml:space="preserve"> một</w:t>
            </w:r>
            <w:r w:rsidR="003B759D" w:rsidRPr="00F11555">
              <w:rPr>
                <w:sz w:val="28"/>
                <w:szCs w:val="28"/>
                <w:lang w:val="vi-VN"/>
              </w:rPr>
              <w:t xml:space="preserve"> cơ quan</w:t>
            </w:r>
            <w:r w:rsidR="007F3C25" w:rsidRPr="00F1155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F11555" w:rsidRDefault="00BD2859" w:rsidP="0050269F">
            <w:pPr>
              <w:widowControl w:val="0"/>
              <w:spacing w:before="80" w:after="80"/>
              <w:rPr>
                <w:sz w:val="28"/>
                <w:szCs w:val="28"/>
                <w:lang w:val="vi-VN"/>
              </w:rPr>
            </w:pPr>
            <w:r w:rsidRPr="00F1155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11555" w:rsidRDefault="0050269F" w:rsidP="003D55B6">
            <w:pPr>
              <w:widowControl w:val="0"/>
              <w:spacing w:before="40" w:after="40"/>
              <w:rPr>
                <w:sz w:val="28"/>
                <w:szCs w:val="28"/>
                <w:lang w:val="pl-PL"/>
              </w:rPr>
            </w:pPr>
            <w:r w:rsidRPr="00F11555">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F11555">
              <w:rPr>
                <w:sz w:val="28"/>
                <w:szCs w:val="28"/>
                <w:lang w:val="pl-PL"/>
              </w:rPr>
              <w:t>, c</w:t>
            </w:r>
            <w:r w:rsidRPr="00F11555">
              <w:rPr>
                <w:sz w:val="28"/>
                <w:szCs w:val="28"/>
                <w:lang w:val="pl-PL"/>
              </w:rPr>
              <w:t>ụ thể như sau:</w:t>
            </w:r>
          </w:p>
          <w:p w14:paraId="3664597D" w14:textId="7A7B7BEC" w:rsidR="0050269F" w:rsidRPr="00F11555" w:rsidRDefault="0050269F" w:rsidP="008F58AE">
            <w:pPr>
              <w:widowControl w:val="0"/>
              <w:spacing w:before="80" w:after="80"/>
              <w:rPr>
                <w:i/>
                <w:sz w:val="28"/>
                <w:szCs w:val="28"/>
                <w:lang w:val="pl-PL"/>
              </w:rPr>
            </w:pPr>
            <w:r w:rsidRPr="00F11555">
              <w:rPr>
                <w:sz w:val="28"/>
                <w:szCs w:val="28"/>
                <w:lang w:val="pl-PL"/>
              </w:rPr>
              <w:t xml:space="preserve">+ Tư vấn </w:t>
            </w:r>
            <w:r w:rsidRPr="00F11555">
              <w:rPr>
                <w:sz w:val="28"/>
                <w:szCs w:val="28"/>
                <w:shd w:val="clear" w:color="auto" w:fill="FFFFFF"/>
                <w:lang w:val="vi-VN"/>
              </w:rPr>
              <w:t>lập E-HSMT</w:t>
            </w:r>
            <w:r w:rsidR="00DE55E3">
              <w:rPr>
                <w:sz w:val="28"/>
                <w:szCs w:val="28"/>
                <w:lang w:val="pl-PL"/>
              </w:rPr>
              <w:t xml:space="preserve">: </w:t>
            </w:r>
            <w:r w:rsidR="00DE55E3">
              <w:rPr>
                <w:color w:val="0000FF"/>
                <w:sz w:val="28"/>
                <w:szCs w:val="28"/>
                <w:lang w:val="pl-PL"/>
              </w:rPr>
              <w:t>Không có</w:t>
            </w:r>
            <w:r w:rsidRPr="00F11555">
              <w:rPr>
                <w:i/>
                <w:sz w:val="28"/>
                <w:szCs w:val="28"/>
                <w:lang w:val="pl-PL"/>
              </w:rPr>
              <w:t>;</w:t>
            </w:r>
          </w:p>
          <w:p w14:paraId="42C9CF93" w14:textId="483A6E7E" w:rsidR="006A024A" w:rsidRPr="00F11555" w:rsidRDefault="006A024A" w:rsidP="008F58AE">
            <w:pPr>
              <w:widowControl w:val="0"/>
              <w:spacing w:before="80" w:after="80"/>
              <w:rPr>
                <w:bCs/>
                <w:iCs/>
                <w:szCs w:val="28"/>
                <w:lang w:val="vi-VN"/>
              </w:rPr>
            </w:pPr>
            <w:r w:rsidRPr="00F11555">
              <w:rPr>
                <w:sz w:val="28"/>
                <w:szCs w:val="28"/>
                <w:shd w:val="clear" w:color="auto" w:fill="FFFFFF"/>
                <w:lang w:val="pl-PL"/>
              </w:rPr>
              <w:t xml:space="preserve">+ Tư vấn </w:t>
            </w:r>
            <w:r w:rsidRPr="00F11555">
              <w:rPr>
                <w:sz w:val="28"/>
                <w:szCs w:val="28"/>
                <w:shd w:val="clear" w:color="auto" w:fill="FFFFFF"/>
                <w:lang w:val="vi-VN"/>
              </w:rPr>
              <w:t>thẩm định E-HSMT</w:t>
            </w:r>
            <w:r w:rsidR="00DE55E3">
              <w:rPr>
                <w:sz w:val="28"/>
                <w:szCs w:val="28"/>
                <w:lang w:val="pl-PL"/>
              </w:rPr>
              <w:t xml:space="preserve">: </w:t>
            </w:r>
            <w:r w:rsidR="00DE55E3">
              <w:rPr>
                <w:color w:val="0000FF"/>
                <w:sz w:val="28"/>
                <w:szCs w:val="28"/>
                <w:lang w:val="pl-PL"/>
              </w:rPr>
              <w:t>Không có</w:t>
            </w:r>
          </w:p>
          <w:p w14:paraId="532D18F6" w14:textId="51093B39" w:rsidR="0050269F" w:rsidRPr="00F11555" w:rsidRDefault="0050269F" w:rsidP="008F58AE">
            <w:pPr>
              <w:widowControl w:val="0"/>
              <w:spacing w:before="80" w:after="80"/>
              <w:rPr>
                <w:bCs/>
                <w:iCs/>
                <w:szCs w:val="28"/>
                <w:lang w:val="vi-VN"/>
              </w:rPr>
            </w:pPr>
            <w:r w:rsidRPr="00F11555">
              <w:rPr>
                <w:sz w:val="28"/>
                <w:szCs w:val="28"/>
                <w:lang w:val="pl-PL"/>
              </w:rPr>
              <w:t xml:space="preserve">+ Tư vấn </w:t>
            </w:r>
            <w:r w:rsidRPr="00F11555">
              <w:rPr>
                <w:sz w:val="28"/>
                <w:szCs w:val="28"/>
                <w:shd w:val="clear" w:color="auto" w:fill="FFFFFF"/>
                <w:lang w:val="vi-VN"/>
              </w:rPr>
              <w:t>đánh giá E-HSDT</w:t>
            </w:r>
            <w:r w:rsidR="00DE55E3">
              <w:rPr>
                <w:sz w:val="28"/>
                <w:szCs w:val="28"/>
                <w:lang w:val="pl-PL"/>
              </w:rPr>
              <w:t>:</w:t>
            </w:r>
            <w:r w:rsidR="00DE55E3">
              <w:rPr>
                <w:color w:val="0000FF"/>
                <w:sz w:val="28"/>
                <w:szCs w:val="28"/>
                <w:lang w:val="pl-PL"/>
              </w:rPr>
              <w:t xml:space="preserve"> Không có</w:t>
            </w:r>
          </w:p>
          <w:p w14:paraId="0423780D" w14:textId="5FB31E96" w:rsidR="0050269F" w:rsidRPr="00F11555" w:rsidRDefault="0050269F" w:rsidP="008F58AE">
            <w:pPr>
              <w:widowControl w:val="0"/>
              <w:spacing w:before="80" w:after="80"/>
              <w:rPr>
                <w:i/>
                <w:sz w:val="28"/>
                <w:szCs w:val="28"/>
                <w:lang w:val="pl-PL"/>
              </w:rPr>
            </w:pPr>
            <w:r w:rsidRPr="00F11555">
              <w:rPr>
                <w:sz w:val="28"/>
                <w:szCs w:val="28"/>
                <w:lang w:val="pl-PL"/>
              </w:rPr>
              <w:t>+ Tư vấn thẩm định kết quả lựa chọn nhà thầu</w:t>
            </w:r>
            <w:r w:rsidR="00DE55E3">
              <w:rPr>
                <w:sz w:val="28"/>
                <w:szCs w:val="28"/>
                <w:lang w:val="pl-PL"/>
              </w:rPr>
              <w:t xml:space="preserve">: </w:t>
            </w:r>
            <w:r w:rsidR="00DE55E3">
              <w:rPr>
                <w:color w:val="0000FF"/>
                <w:sz w:val="28"/>
                <w:szCs w:val="28"/>
                <w:lang w:val="pl-PL"/>
              </w:rPr>
              <w:t>Không có</w:t>
            </w:r>
          </w:p>
          <w:p w14:paraId="5FC146AA" w14:textId="385F4319" w:rsidR="0050269F" w:rsidRPr="00F11555" w:rsidRDefault="0050269F" w:rsidP="008F58AE">
            <w:pPr>
              <w:widowControl w:val="0"/>
              <w:spacing w:before="80" w:after="80"/>
              <w:rPr>
                <w:i/>
                <w:sz w:val="28"/>
                <w:szCs w:val="28"/>
                <w:lang w:val="pl-PL"/>
              </w:rPr>
            </w:pPr>
            <w:r w:rsidRPr="00F11555">
              <w:rPr>
                <w:sz w:val="28"/>
                <w:szCs w:val="28"/>
                <w:lang w:val="pl-PL"/>
              </w:rPr>
              <w:t xml:space="preserve">+ Tư vấn </w:t>
            </w:r>
            <w:r w:rsidRPr="00F11555">
              <w:rPr>
                <w:sz w:val="28"/>
                <w:szCs w:val="28"/>
                <w:shd w:val="clear" w:color="auto" w:fill="FFFFFF"/>
                <w:lang w:val="pl-PL"/>
              </w:rPr>
              <w:t>kiểm định, giám sát thực hiện hợp đồng</w:t>
            </w:r>
            <w:r w:rsidR="00DE55E3">
              <w:rPr>
                <w:sz w:val="28"/>
                <w:szCs w:val="28"/>
                <w:lang w:val="pl-PL"/>
              </w:rPr>
              <w:t xml:space="preserve">: </w:t>
            </w:r>
            <w:r w:rsidR="00DE55E3">
              <w:rPr>
                <w:color w:val="0000FF"/>
                <w:sz w:val="28"/>
                <w:szCs w:val="28"/>
                <w:lang w:val="pl-PL"/>
              </w:rPr>
              <w:t>Không có</w:t>
            </w:r>
          </w:p>
          <w:p w14:paraId="14C0CD97" w14:textId="62DF7FCC" w:rsidR="0050269F" w:rsidRPr="00F11555" w:rsidRDefault="0050269F" w:rsidP="008F58AE">
            <w:pPr>
              <w:widowControl w:val="0"/>
              <w:spacing w:before="80" w:after="80"/>
              <w:rPr>
                <w:i/>
                <w:sz w:val="28"/>
                <w:szCs w:val="28"/>
                <w:lang w:val="pl-PL"/>
              </w:rPr>
            </w:pPr>
            <w:r w:rsidRPr="00F11555">
              <w:rPr>
                <w:spacing w:val="-2"/>
                <w:sz w:val="28"/>
                <w:szCs w:val="28"/>
                <w:lang w:val="pl-PL"/>
              </w:rPr>
              <w:t xml:space="preserve">+ Tư vấn quản lý dự án, quản lý hợp đồng, tư vấn khác mà các dịch vụ tư vấn này có phần công việc liên quan trực tiếp tới gói </w:t>
            </w:r>
            <w:r w:rsidRPr="00F11555">
              <w:rPr>
                <w:spacing w:val="-2"/>
                <w:sz w:val="28"/>
                <w:szCs w:val="28"/>
                <w:lang w:val="pl-PL"/>
              </w:rPr>
              <w:lastRenderedPageBreak/>
              <w:t>thầu</w:t>
            </w:r>
            <w:r w:rsidR="00DE55E3">
              <w:rPr>
                <w:sz w:val="28"/>
                <w:szCs w:val="28"/>
                <w:lang w:val="pl-PL"/>
              </w:rPr>
              <w:t xml:space="preserve">: </w:t>
            </w:r>
            <w:r w:rsidR="00DE55E3">
              <w:rPr>
                <w:color w:val="0000FF"/>
                <w:sz w:val="28"/>
                <w:szCs w:val="28"/>
                <w:lang w:val="pl-PL"/>
              </w:rPr>
              <w:t>Không có</w:t>
            </w:r>
          </w:p>
          <w:p w14:paraId="439BC790" w14:textId="29FDC54C" w:rsidR="005E21C7" w:rsidRPr="00F11555" w:rsidRDefault="0050269F" w:rsidP="008F58AE">
            <w:pPr>
              <w:widowControl w:val="0"/>
              <w:spacing w:before="40" w:after="40"/>
              <w:rPr>
                <w:i/>
                <w:iCs/>
                <w:sz w:val="28"/>
                <w:szCs w:val="28"/>
                <w:lang w:val="pl-PL"/>
              </w:rPr>
            </w:pPr>
            <w:r w:rsidRPr="00F11555">
              <w:rPr>
                <w:sz w:val="28"/>
                <w:szCs w:val="28"/>
                <w:lang w:val="pl-PL"/>
              </w:rPr>
              <w:t>+ Tư vấn khác</w:t>
            </w:r>
            <w:r w:rsidR="00DE55E3">
              <w:rPr>
                <w:sz w:val="28"/>
                <w:szCs w:val="28"/>
                <w:lang w:val="pl-PL"/>
              </w:rPr>
              <w:t xml:space="preserve">: </w:t>
            </w:r>
            <w:r w:rsidR="00DE55E3">
              <w:rPr>
                <w:color w:val="0000FF"/>
                <w:sz w:val="28"/>
                <w:szCs w:val="28"/>
                <w:lang w:val="pl-PL"/>
              </w:rPr>
              <w:t>Không có</w:t>
            </w:r>
          </w:p>
          <w:p w14:paraId="4A43B182" w14:textId="77777777" w:rsidR="0050269F" w:rsidRPr="00F11555" w:rsidRDefault="0050269F" w:rsidP="008F58AE">
            <w:pPr>
              <w:widowControl w:val="0"/>
              <w:spacing w:before="80" w:after="80"/>
              <w:rPr>
                <w:sz w:val="28"/>
                <w:szCs w:val="28"/>
                <w:lang w:val="pl-PL"/>
              </w:rPr>
            </w:pPr>
            <w:r w:rsidRPr="00F11555">
              <w:rPr>
                <w:sz w:val="28"/>
                <w:szCs w:val="28"/>
                <w:lang w:val="pl-PL"/>
              </w:rPr>
              <w:t>Nhà thầu tham dự thầu không cùng thuộc một cơ quan hoặc tổ chức trực tiếp quản lý với nhà thầu tư vấn (đã nêu trên)</w:t>
            </w:r>
            <w:r w:rsidRPr="00F11555">
              <w:rPr>
                <w:rStyle w:val="FootnoteReference"/>
                <w:rFonts w:eastAsia="MS Gothic"/>
                <w:sz w:val="28"/>
                <w:szCs w:val="28"/>
                <w:lang w:val="pl-PL"/>
              </w:rPr>
              <w:footnoteReference w:id="2"/>
            </w:r>
            <w:r w:rsidRPr="00F11555">
              <w:rPr>
                <w:sz w:val="28"/>
                <w:szCs w:val="28"/>
                <w:lang w:val="pl-PL"/>
              </w:rPr>
              <w:t xml:space="preserve">. </w:t>
            </w:r>
          </w:p>
          <w:p w14:paraId="3D6758E7" w14:textId="77777777" w:rsidR="008D01EC" w:rsidRPr="00F11555" w:rsidRDefault="008D01EC" w:rsidP="008F58AE">
            <w:pPr>
              <w:widowControl w:val="0"/>
              <w:spacing w:before="80" w:after="80"/>
              <w:rPr>
                <w:sz w:val="28"/>
                <w:szCs w:val="28"/>
                <w:lang w:val="pl-PL"/>
              </w:rPr>
            </w:pPr>
            <w:r w:rsidRPr="00F1155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11555" w:rsidRDefault="00B928BD" w:rsidP="008F58AE">
            <w:pPr>
              <w:tabs>
                <w:tab w:val="left" w:pos="720"/>
              </w:tabs>
              <w:spacing w:before="120" w:after="120"/>
              <w:rPr>
                <w:sz w:val="28"/>
                <w:szCs w:val="28"/>
                <w:shd w:val="clear" w:color="auto" w:fill="FFFFFF"/>
                <w:lang w:val="pl-PL"/>
              </w:rPr>
            </w:pPr>
            <w:r w:rsidRPr="00F11555">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11555" w:rsidRDefault="002D053C" w:rsidP="006E740A">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F11555" w:rsidRDefault="00B928BD" w:rsidP="008F58AE">
            <w:pPr>
              <w:tabs>
                <w:tab w:val="left" w:pos="720"/>
              </w:tabs>
              <w:rPr>
                <w:sz w:val="28"/>
                <w:szCs w:val="28"/>
                <w:shd w:val="clear" w:color="auto" w:fill="FFFFFF"/>
                <w:lang w:val="pl-PL"/>
              </w:rPr>
            </w:pPr>
            <w:r w:rsidRPr="00F11555">
              <w:rPr>
                <w:sz w:val="28"/>
                <w:szCs w:val="28"/>
                <w:shd w:val="clear" w:color="auto" w:fill="FFFFFF"/>
                <w:lang w:val="pl-PL"/>
              </w:rPr>
              <w:t>Trong đó:</w:t>
            </w:r>
          </w:p>
          <w:p w14:paraId="29668E93" w14:textId="77777777" w:rsidR="00B928BD" w:rsidRPr="00F11555" w:rsidRDefault="00B928BD" w:rsidP="008F58AE">
            <w:pPr>
              <w:tabs>
                <w:tab w:val="left" w:pos="720"/>
              </w:tabs>
              <w:rPr>
                <w:sz w:val="28"/>
                <w:szCs w:val="28"/>
                <w:shd w:val="clear" w:color="auto" w:fill="FFFFFF"/>
                <w:lang w:val="pl-PL"/>
              </w:rPr>
            </w:pPr>
            <w:r w:rsidRPr="00F11555">
              <w:rPr>
                <w:sz w:val="28"/>
                <w:szCs w:val="28"/>
                <w:shd w:val="clear" w:color="auto" w:fill="FFFFFF"/>
                <w:lang w:val="pl-PL"/>
              </w:rPr>
              <w:t>Xi: Là tỷ lệ sở hữu vốn của tổ chức, cá nhân khác trong thành viên liên danh thứ i;</w:t>
            </w:r>
          </w:p>
          <w:p w14:paraId="5E786C3A" w14:textId="77777777" w:rsidR="00B928BD" w:rsidRPr="00F11555" w:rsidRDefault="00B928BD" w:rsidP="008F58AE">
            <w:pPr>
              <w:tabs>
                <w:tab w:val="left" w:pos="720"/>
              </w:tabs>
              <w:rPr>
                <w:sz w:val="28"/>
                <w:szCs w:val="28"/>
                <w:shd w:val="clear" w:color="auto" w:fill="FFFFFF"/>
                <w:lang w:val="pl-PL"/>
              </w:rPr>
            </w:pPr>
            <w:r w:rsidRPr="00F11555">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F11555" w:rsidRDefault="00B928BD" w:rsidP="008F58AE">
            <w:pPr>
              <w:spacing w:line="252" w:lineRule="auto"/>
              <w:rPr>
                <w:iCs/>
                <w:sz w:val="28"/>
                <w:szCs w:val="28"/>
                <w:lang w:val="pl-PL"/>
              </w:rPr>
            </w:pPr>
            <w:r w:rsidRPr="00F11555">
              <w:rPr>
                <w:sz w:val="28"/>
                <w:szCs w:val="28"/>
                <w:shd w:val="clear" w:color="auto" w:fill="FFFFFF"/>
              </w:rPr>
              <w:t>n: Là số thành viên tham gia trong liên danh.</w:t>
            </w:r>
            <w:r w:rsidR="00380122" w:rsidRPr="00F11555" w:rsidDel="00380122">
              <w:rPr>
                <w:sz w:val="28"/>
                <w:szCs w:val="28"/>
                <w:shd w:val="clear" w:color="auto" w:fill="FFFFFF"/>
              </w:rPr>
              <w:t xml:space="preserve"> </w:t>
            </w:r>
          </w:p>
        </w:tc>
      </w:tr>
      <w:tr w:rsidR="00DE55E3" w:rsidRPr="003B3B3A" w14:paraId="01DF7629" w14:textId="77777777" w:rsidTr="00DE55E3">
        <w:tc>
          <w:tcPr>
            <w:tcW w:w="1066" w:type="pct"/>
          </w:tcPr>
          <w:p w14:paraId="16F7F202" w14:textId="77777777" w:rsidR="00DE55E3" w:rsidRPr="00F11555" w:rsidRDefault="00DE55E3" w:rsidP="00DE55E3">
            <w:pPr>
              <w:widowControl w:val="0"/>
              <w:tabs>
                <w:tab w:val="right" w:pos="7254"/>
              </w:tabs>
              <w:spacing w:before="60" w:after="60"/>
              <w:rPr>
                <w:b/>
                <w:sz w:val="28"/>
                <w:szCs w:val="28"/>
              </w:rPr>
            </w:pPr>
            <w:r w:rsidRPr="00F11555">
              <w:rPr>
                <w:b/>
                <w:sz w:val="28"/>
                <w:szCs w:val="28"/>
              </w:rPr>
              <w:lastRenderedPageBreak/>
              <w:t>E-CDNT 7.3</w:t>
            </w:r>
          </w:p>
        </w:tc>
        <w:tc>
          <w:tcPr>
            <w:tcW w:w="3934" w:type="pct"/>
          </w:tcPr>
          <w:p w14:paraId="410BEF13" w14:textId="573F5FE0" w:rsidR="00DE55E3" w:rsidRPr="00F11555" w:rsidRDefault="00DE55E3" w:rsidP="008F58AE">
            <w:pPr>
              <w:widowControl w:val="0"/>
              <w:spacing w:before="40" w:after="40"/>
              <w:rPr>
                <w:i/>
                <w:iCs/>
                <w:sz w:val="28"/>
                <w:szCs w:val="28"/>
                <w:lang w:val="pl-PL"/>
              </w:rPr>
            </w:pPr>
            <w:r w:rsidRPr="002077F7">
              <w:rPr>
                <w:sz w:val="28"/>
                <w:szCs w:val="28"/>
                <w:lang w:val="pl-PL"/>
              </w:rPr>
              <w:t xml:space="preserve">Hội nghị tiền đấu thầu: </w:t>
            </w:r>
            <w:r>
              <w:rPr>
                <w:color w:val="0000FF"/>
                <w:sz w:val="28"/>
                <w:szCs w:val="28"/>
                <w:lang w:val="pl-PL"/>
              </w:rPr>
              <w:t>Không.</w:t>
            </w:r>
          </w:p>
        </w:tc>
      </w:tr>
      <w:tr w:rsidR="00F11555" w:rsidRPr="00F11555" w14:paraId="75A03523" w14:textId="77777777" w:rsidTr="00183E81">
        <w:tc>
          <w:tcPr>
            <w:tcW w:w="1066" w:type="pct"/>
          </w:tcPr>
          <w:p w14:paraId="74C4B698" w14:textId="77777777" w:rsidR="00365A95" w:rsidRPr="00A76186" w:rsidRDefault="00365A95" w:rsidP="006433AB">
            <w:pPr>
              <w:widowControl w:val="0"/>
              <w:tabs>
                <w:tab w:val="right" w:pos="7254"/>
              </w:tabs>
              <w:spacing w:before="60" w:after="60"/>
              <w:rPr>
                <w:b/>
                <w:sz w:val="28"/>
                <w:szCs w:val="28"/>
                <w:highlight w:val="yellow"/>
              </w:rPr>
            </w:pPr>
            <w:r w:rsidRPr="00C56A88">
              <w:rPr>
                <w:b/>
                <w:sz w:val="28"/>
                <w:szCs w:val="28"/>
              </w:rPr>
              <w:t>E-CDNT 7.</w:t>
            </w:r>
            <w:r w:rsidR="00BD493F" w:rsidRPr="00C56A88">
              <w:rPr>
                <w:b/>
                <w:sz w:val="28"/>
                <w:szCs w:val="28"/>
              </w:rPr>
              <w:t>7</w:t>
            </w:r>
          </w:p>
        </w:tc>
        <w:tc>
          <w:tcPr>
            <w:tcW w:w="3934" w:type="pct"/>
          </w:tcPr>
          <w:p w14:paraId="399DCBCC" w14:textId="58DBA7A7" w:rsidR="00365A95" w:rsidRPr="00A76186" w:rsidRDefault="009F5E17" w:rsidP="008F58AE">
            <w:pPr>
              <w:widowControl w:val="0"/>
              <w:spacing w:before="40" w:after="40"/>
              <w:rPr>
                <w:sz w:val="28"/>
                <w:szCs w:val="28"/>
                <w:highlight w:val="yellow"/>
                <w:lang w:val="pl-PL"/>
              </w:rPr>
            </w:pPr>
            <w:r w:rsidRPr="00183E81">
              <w:rPr>
                <w:sz w:val="28"/>
                <w:szCs w:val="28"/>
                <w:lang w:val="pl-PL"/>
              </w:rPr>
              <w:t xml:space="preserve">Thời gian sửa đổi E-HSMT đối với gói thầu </w:t>
            </w:r>
            <w:r w:rsidRPr="00183E81">
              <w:rPr>
                <w:sz w:val="28"/>
                <w:szCs w:val="28"/>
              </w:rPr>
              <w:t>tư vấn đơn giản hoặc gói thầu tư vấn cấp bách cần thực hiện ngay do yêu cầu về tiến độ</w:t>
            </w:r>
            <w:r w:rsidR="000D043B" w:rsidRPr="00183E81">
              <w:rPr>
                <w:sz w:val="28"/>
                <w:szCs w:val="28"/>
              </w:rPr>
              <w:t xml:space="preserve"> là </w:t>
            </w:r>
            <w:r w:rsidR="00383C5A" w:rsidRPr="00183E81">
              <w:rPr>
                <w:sz w:val="28"/>
                <w:szCs w:val="28"/>
              </w:rPr>
              <w:t xml:space="preserve">03 </w:t>
            </w:r>
            <w:r w:rsidR="00F5022C" w:rsidRPr="00183E81">
              <w:rPr>
                <w:sz w:val="28"/>
                <w:szCs w:val="28"/>
              </w:rPr>
              <w:t>ngày</w:t>
            </w:r>
            <w:r w:rsidR="000D043B" w:rsidRPr="00183E81">
              <w:rPr>
                <w:sz w:val="28"/>
                <w:szCs w:val="28"/>
              </w:rPr>
              <w:t xml:space="preserve"> làm việc trước ngày có thời điểm đóng thầu</w:t>
            </w:r>
            <w:r w:rsidR="00F5022C" w:rsidRPr="00183E81">
              <w:rPr>
                <w:i/>
                <w:iCs/>
                <w:sz w:val="28"/>
                <w:szCs w:val="28"/>
              </w:rPr>
              <w:t>.</w:t>
            </w:r>
          </w:p>
        </w:tc>
      </w:tr>
      <w:tr w:rsidR="00F11555" w:rsidRPr="00F11555" w14:paraId="4EB545AA" w14:textId="77777777" w:rsidTr="00DE55E3">
        <w:tc>
          <w:tcPr>
            <w:tcW w:w="10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3934" w:type="pct"/>
          </w:tcPr>
          <w:p w14:paraId="5000EDF2" w14:textId="77777777" w:rsidR="006433AB" w:rsidRPr="00F11555" w:rsidRDefault="006433AB" w:rsidP="008F58AE">
            <w:pPr>
              <w:suppressAutoHyphens/>
              <w:spacing w:before="60" w:after="60"/>
              <w:rPr>
                <w:sz w:val="28"/>
                <w:szCs w:val="28"/>
              </w:rPr>
            </w:pPr>
            <w:r w:rsidRPr="00F11555">
              <w:rPr>
                <w:sz w:val="28"/>
                <w:szCs w:val="28"/>
                <w:lang w:val="nl-NL"/>
              </w:rPr>
              <w:t xml:space="preserve">Chi phí nộp E-HSDT:____ </w:t>
            </w:r>
            <w:r w:rsidR="00523EA3" w:rsidRPr="00F11555">
              <w:rPr>
                <w:i/>
                <w:sz w:val="28"/>
                <w:szCs w:val="28"/>
                <w:lang w:val="nl-NL"/>
              </w:rPr>
              <w:t>[</w:t>
            </w:r>
            <w:r w:rsidRPr="00F11555">
              <w:rPr>
                <w:i/>
                <w:sz w:val="28"/>
                <w:szCs w:val="28"/>
                <w:lang w:val="nl-NL"/>
              </w:rPr>
              <w:t xml:space="preserve">Hệ thống tự trích xuất theo quy định hiện hành] </w:t>
            </w:r>
          </w:p>
        </w:tc>
      </w:tr>
      <w:tr w:rsidR="00DE55E3" w:rsidRPr="00F11555" w14:paraId="2FE36DB9" w14:textId="77777777" w:rsidTr="00DE55E3">
        <w:tc>
          <w:tcPr>
            <w:tcW w:w="1066" w:type="pct"/>
          </w:tcPr>
          <w:p w14:paraId="1B3E620D" w14:textId="77777777" w:rsidR="00DE55E3" w:rsidRPr="00F11555" w:rsidRDefault="00DE55E3" w:rsidP="00DE55E3">
            <w:pPr>
              <w:widowControl w:val="0"/>
              <w:tabs>
                <w:tab w:val="right" w:pos="7434"/>
              </w:tabs>
              <w:spacing w:before="60" w:after="60"/>
              <w:rPr>
                <w:b/>
                <w:sz w:val="28"/>
                <w:szCs w:val="28"/>
              </w:rPr>
            </w:pPr>
            <w:r w:rsidRPr="00F11555">
              <w:rPr>
                <w:b/>
                <w:sz w:val="28"/>
                <w:szCs w:val="28"/>
              </w:rPr>
              <w:t>E-CDNT 10.3</w:t>
            </w:r>
          </w:p>
        </w:tc>
        <w:tc>
          <w:tcPr>
            <w:tcW w:w="3934" w:type="pct"/>
          </w:tcPr>
          <w:p w14:paraId="05F4045F" w14:textId="77777777" w:rsidR="00DE55E3" w:rsidRDefault="00DE55E3" w:rsidP="008F58AE">
            <w:pPr>
              <w:widowControl w:val="0"/>
              <w:tabs>
                <w:tab w:val="right" w:pos="7254"/>
              </w:tabs>
              <w:spacing w:before="60" w:after="60"/>
              <w:rPr>
                <w:sz w:val="28"/>
                <w:szCs w:val="28"/>
              </w:rPr>
            </w:pPr>
            <w:r w:rsidRPr="002077F7">
              <w:rPr>
                <w:sz w:val="28"/>
                <w:szCs w:val="28"/>
              </w:rPr>
              <w:t>Nhà thầu phải nộp cùng với E-HSDT các tài liệu sau đây</w:t>
            </w:r>
            <w:r>
              <w:rPr>
                <w:sz w:val="28"/>
                <w:szCs w:val="28"/>
              </w:rPr>
              <w:t xml:space="preserve">: </w:t>
            </w:r>
          </w:p>
          <w:p w14:paraId="7D5865B5" w14:textId="77777777" w:rsidR="00DE55E3" w:rsidRPr="00427F22" w:rsidRDefault="00DE55E3" w:rsidP="00DE55E3">
            <w:pPr>
              <w:tabs>
                <w:tab w:val="left" w:pos="386"/>
              </w:tabs>
              <w:suppressAutoHyphens/>
              <w:spacing w:before="120" w:after="120"/>
              <w:rPr>
                <w:color w:val="0000FF"/>
                <w:sz w:val="28"/>
                <w:szCs w:val="28"/>
              </w:rPr>
            </w:pPr>
            <w:r w:rsidRPr="008E2A5F">
              <w:t xml:space="preserve">- </w:t>
            </w:r>
            <w:r w:rsidRPr="00427F22">
              <w:rPr>
                <w:color w:val="0000FF"/>
                <w:sz w:val="28"/>
                <w:szCs w:val="28"/>
              </w:rPr>
              <w:t>Tài liệu chứng minh tư cách hợp lệ theo yêu cầu tại Mục 1 Chương III.</w:t>
            </w:r>
          </w:p>
          <w:p w14:paraId="4342CF9C" w14:textId="77777777" w:rsidR="00DE55E3" w:rsidRPr="00427F22" w:rsidRDefault="00DE55E3" w:rsidP="00DE55E3">
            <w:pPr>
              <w:tabs>
                <w:tab w:val="left" w:pos="386"/>
              </w:tabs>
              <w:suppressAutoHyphens/>
              <w:spacing w:before="120" w:after="120"/>
              <w:rPr>
                <w:color w:val="0000FF"/>
                <w:sz w:val="28"/>
                <w:szCs w:val="28"/>
              </w:rPr>
            </w:pPr>
            <w:r w:rsidRPr="00427F22">
              <w:rPr>
                <w:color w:val="0000FF"/>
                <w:sz w:val="28"/>
                <w:szCs w:val="28"/>
              </w:rPr>
              <w:t>-</w:t>
            </w:r>
            <w:r>
              <w:rPr>
                <w:color w:val="0000FF"/>
                <w:sz w:val="28"/>
                <w:szCs w:val="28"/>
              </w:rPr>
              <w:t xml:space="preserve"> </w:t>
            </w:r>
            <w:r w:rsidRPr="00427F22">
              <w:rPr>
                <w:color w:val="0000FF"/>
                <w:sz w:val="28"/>
                <w:szCs w:val="28"/>
              </w:rPr>
              <w:t xml:space="preserve">Tài liệu chứng minh năng lực kinh nghiệm nhà thầu, nhân sự chủ chốt theo Mục 2 Chương III. </w:t>
            </w:r>
          </w:p>
          <w:p w14:paraId="132816C9" w14:textId="77777777" w:rsidR="008F58AE" w:rsidRDefault="00DE55E3" w:rsidP="008F58AE">
            <w:pPr>
              <w:widowControl w:val="0"/>
              <w:tabs>
                <w:tab w:val="left" w:pos="386"/>
                <w:tab w:val="right" w:pos="7254"/>
              </w:tabs>
              <w:spacing w:before="60" w:after="60"/>
              <w:rPr>
                <w:color w:val="0000FF"/>
                <w:sz w:val="28"/>
                <w:szCs w:val="28"/>
              </w:rPr>
            </w:pPr>
            <w:r w:rsidRPr="00427F22">
              <w:rPr>
                <w:color w:val="0000FF"/>
                <w:sz w:val="28"/>
                <w:szCs w:val="28"/>
              </w:rPr>
              <w:t>- Hồ sơ đề xuất giải pháp kỹ thuật.</w:t>
            </w:r>
          </w:p>
          <w:p w14:paraId="6869EC13" w14:textId="553CA8E4" w:rsidR="00DE55E3" w:rsidRPr="00692CA3" w:rsidRDefault="00DE55E3" w:rsidP="008F58AE">
            <w:pPr>
              <w:widowControl w:val="0"/>
              <w:tabs>
                <w:tab w:val="left" w:pos="386"/>
                <w:tab w:val="right" w:pos="7254"/>
              </w:tabs>
              <w:spacing w:before="60" w:after="60"/>
              <w:rPr>
                <w:color w:val="0000FF"/>
                <w:sz w:val="28"/>
                <w:szCs w:val="28"/>
              </w:rPr>
            </w:pPr>
            <w:r w:rsidRPr="00692CA3">
              <w:rPr>
                <w:color w:val="0000FF"/>
                <w:sz w:val="28"/>
                <w:szCs w:val="28"/>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w:t>
            </w:r>
            <w:r w:rsidRPr="00692CA3">
              <w:rPr>
                <w:color w:val="0000FF"/>
                <w:sz w:val="28"/>
                <w:szCs w:val="28"/>
              </w:rPr>
              <w:lastRenderedPageBreak/>
              <w:t xml:space="preserve">10%). </w:t>
            </w:r>
          </w:p>
          <w:p w14:paraId="42927EA0" w14:textId="77777777" w:rsidR="00DE55E3" w:rsidRPr="00692CA3" w:rsidRDefault="00DE55E3" w:rsidP="00DE55E3">
            <w:pPr>
              <w:tabs>
                <w:tab w:val="left" w:pos="386"/>
              </w:tabs>
              <w:spacing w:before="120" w:after="120"/>
              <w:rPr>
                <w:color w:val="0000FF"/>
                <w:sz w:val="28"/>
                <w:szCs w:val="28"/>
              </w:rPr>
            </w:pPr>
            <w:r w:rsidRPr="00692CA3">
              <w:rPr>
                <w:color w:val="0000FF"/>
                <w:sz w:val="28"/>
                <w:szCs w:val="28"/>
              </w:rPr>
              <w:t xml:space="preserve">- Thuế VAT trong dự toán gói thầu duyệt là 10%. Việc đánh giá xếp hạng các E-HSDT và so sánh với dự toán gói thầu sẽ được tính theo mặt bằng thuế VAT 10%. </w:t>
            </w:r>
          </w:p>
          <w:p w14:paraId="434457A7" w14:textId="0910A548" w:rsidR="00DE55E3" w:rsidRPr="00F11555" w:rsidRDefault="00DE55E3" w:rsidP="008F58AE">
            <w:pPr>
              <w:widowControl w:val="0"/>
              <w:tabs>
                <w:tab w:val="right" w:pos="7254"/>
              </w:tabs>
              <w:spacing w:before="60" w:after="60"/>
              <w:rPr>
                <w:sz w:val="28"/>
                <w:szCs w:val="28"/>
              </w:rPr>
            </w:pPr>
            <w:r w:rsidRPr="00692CA3">
              <w:rPr>
                <w:color w:val="0000FF"/>
                <w:sz w:val="28"/>
                <w:szCs w:val="28"/>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DE55E3" w:rsidRPr="00F11555" w14:paraId="2C84AD93" w14:textId="77777777" w:rsidTr="00DE55E3">
        <w:tc>
          <w:tcPr>
            <w:tcW w:w="1066" w:type="pct"/>
          </w:tcPr>
          <w:p w14:paraId="42F513B2" w14:textId="77777777" w:rsidR="00DE55E3" w:rsidRPr="00F11555" w:rsidRDefault="00DE55E3" w:rsidP="00DE55E3">
            <w:pPr>
              <w:widowControl w:val="0"/>
              <w:tabs>
                <w:tab w:val="right" w:pos="7434"/>
              </w:tabs>
              <w:spacing w:before="60" w:after="60"/>
              <w:rPr>
                <w:b/>
                <w:sz w:val="28"/>
                <w:szCs w:val="28"/>
              </w:rPr>
            </w:pPr>
            <w:r w:rsidRPr="00F11555">
              <w:rPr>
                <w:b/>
                <w:sz w:val="28"/>
                <w:szCs w:val="28"/>
              </w:rPr>
              <w:lastRenderedPageBreak/>
              <w:t>E-CDNT</w:t>
            </w:r>
            <w:r w:rsidRPr="00F11555">
              <w:rPr>
                <w:b/>
                <w:bCs/>
                <w:sz w:val="28"/>
                <w:szCs w:val="28"/>
              </w:rPr>
              <w:t xml:space="preserve"> 12.2</w:t>
            </w:r>
          </w:p>
        </w:tc>
        <w:tc>
          <w:tcPr>
            <w:tcW w:w="3934" w:type="pct"/>
          </w:tcPr>
          <w:p w14:paraId="5D62A5EF" w14:textId="7D2D3394" w:rsidR="00DE55E3" w:rsidRPr="00F11555" w:rsidRDefault="00DE55E3" w:rsidP="0069461F">
            <w:pPr>
              <w:widowControl w:val="0"/>
              <w:spacing w:before="60" w:after="60"/>
              <w:rPr>
                <w:i/>
                <w:sz w:val="28"/>
                <w:szCs w:val="28"/>
                <w:lang w:val="nl-NL"/>
              </w:rPr>
            </w:pPr>
            <w:r w:rsidRPr="002077F7">
              <w:rPr>
                <w:spacing w:val="-4"/>
                <w:sz w:val="28"/>
                <w:szCs w:val="28"/>
              </w:rPr>
              <w:t>Phân tích chi phí thù lao cho chuyên gia</w:t>
            </w:r>
            <w:r>
              <w:rPr>
                <w:spacing w:val="-4"/>
                <w:sz w:val="28"/>
                <w:szCs w:val="28"/>
              </w:rPr>
              <w:t xml:space="preserve">: </w:t>
            </w:r>
            <w:r w:rsidRPr="00D01B07">
              <w:rPr>
                <w:color w:val="0000FF"/>
                <w:spacing w:val="-4"/>
                <w:sz w:val="28"/>
                <w:szCs w:val="28"/>
              </w:rPr>
              <w:t>Không yêu cầu</w:t>
            </w:r>
            <w:r>
              <w:rPr>
                <w:color w:val="0000FF"/>
                <w:spacing w:val="-4"/>
                <w:sz w:val="28"/>
                <w:szCs w:val="28"/>
              </w:rPr>
              <w:t>.</w:t>
            </w:r>
          </w:p>
        </w:tc>
      </w:tr>
      <w:tr w:rsidR="00F11555" w:rsidRPr="00F11555" w14:paraId="3DA1DBAD" w14:textId="77777777" w:rsidTr="00DE55E3">
        <w:tc>
          <w:tcPr>
            <w:tcW w:w="10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3934" w:type="pct"/>
          </w:tcPr>
          <w:p w14:paraId="1A722339" w14:textId="77777777" w:rsidR="006433AB" w:rsidRPr="00F11555" w:rsidRDefault="006433AB" w:rsidP="008F58AE">
            <w:pPr>
              <w:suppressAutoHyphens/>
              <w:spacing w:before="60" w:after="60"/>
              <w:rPr>
                <w:i/>
                <w:iCs/>
                <w:spacing w:val="-4"/>
                <w:sz w:val="28"/>
                <w:szCs w:val="28"/>
              </w:rPr>
            </w:pPr>
            <w:r w:rsidRPr="00F11555">
              <w:rPr>
                <w:i/>
                <w:iCs/>
                <w:spacing w:val="-4"/>
                <w:sz w:val="28"/>
                <w:szCs w:val="28"/>
              </w:rPr>
              <w:t xml:space="preserve">Trường hợp không áp dụng thì ghi rõ: </w:t>
            </w:r>
            <w:r w:rsidRPr="00744554">
              <w:rPr>
                <w:iCs/>
                <w:color w:val="FF0000"/>
                <w:spacing w:val="-4"/>
                <w:sz w:val="28"/>
                <w:szCs w:val="28"/>
              </w:rPr>
              <w:t>Không áp dụng</w:t>
            </w:r>
          </w:p>
          <w:p w14:paraId="27BDF662" w14:textId="7DBB8D27" w:rsidR="006433AB" w:rsidRPr="00F11555" w:rsidRDefault="006433AB" w:rsidP="008F58AE">
            <w:pPr>
              <w:suppressAutoHyphens/>
              <w:spacing w:before="60" w:after="60"/>
              <w:rPr>
                <w:spacing w:val="-4"/>
                <w:sz w:val="28"/>
                <w:szCs w:val="28"/>
              </w:rPr>
            </w:pPr>
            <w:r w:rsidRPr="00AD5BD8">
              <w:rPr>
                <w:i/>
                <w:iCs/>
                <w:spacing w:val="-4"/>
                <w:sz w:val="28"/>
                <w:szCs w:val="28"/>
              </w:rPr>
              <w:t xml:space="preserve">Trường hợp áp dụng, </w:t>
            </w:r>
            <w:r w:rsidR="00243D6D" w:rsidRPr="00AD5BD8">
              <w:rPr>
                <w:i/>
                <w:iCs/>
                <w:spacing w:val="-4"/>
                <w:sz w:val="28"/>
                <w:szCs w:val="28"/>
              </w:rPr>
              <w:t>tổ chuyên gia</w:t>
            </w:r>
            <w:r w:rsidRPr="00AD5BD8">
              <w:rPr>
                <w:i/>
                <w:iCs/>
                <w:spacing w:val="-4"/>
                <w:sz w:val="28"/>
                <w:szCs w:val="28"/>
              </w:rPr>
              <w:t xml:space="preserve"> điền nội dung sau: </w:t>
            </w:r>
            <w:r w:rsidRPr="00AD5BD8">
              <w:rPr>
                <w:iCs/>
                <w:spacing w:val="-4"/>
                <w:sz w:val="28"/>
                <w:szCs w:val="28"/>
              </w:rPr>
              <w:t xml:space="preserve">Nhà thầu phải đề xuất thời gian làm việc của nhân sự chủ chốt không </w:t>
            </w:r>
            <w:r w:rsidR="00413818" w:rsidRPr="00AD5BD8">
              <w:rPr>
                <w:iCs/>
                <w:spacing w:val="-4"/>
                <w:sz w:val="28"/>
                <w:szCs w:val="28"/>
              </w:rPr>
              <w:t xml:space="preserve">ngắn </w:t>
            </w:r>
            <w:r w:rsidRPr="00AD5BD8">
              <w:rPr>
                <w:iCs/>
                <w:spacing w:val="-4"/>
                <w:sz w:val="28"/>
                <w:szCs w:val="28"/>
              </w:rPr>
              <w:t>hơn</w:t>
            </w:r>
            <w:r w:rsidRPr="00AD5BD8">
              <w:rPr>
                <w:spacing w:val="-4"/>
                <w:sz w:val="28"/>
                <w:szCs w:val="28"/>
              </w:rPr>
              <w:t xml:space="preserve"> </w:t>
            </w:r>
            <w:r w:rsidRPr="00AD5BD8">
              <w:rPr>
                <w:i/>
                <w:iCs/>
                <w:spacing w:val="-4"/>
                <w:sz w:val="28"/>
                <w:szCs w:val="28"/>
              </w:rPr>
              <w:t>__</w:t>
            </w:r>
            <w:proofErr w:type="gramStart"/>
            <w:r w:rsidRPr="00AD5BD8">
              <w:rPr>
                <w:i/>
                <w:iCs/>
                <w:spacing w:val="-4"/>
                <w:sz w:val="28"/>
                <w:szCs w:val="28"/>
              </w:rPr>
              <w:t>_[</w:t>
            </w:r>
            <w:proofErr w:type="gramEnd"/>
            <w:r w:rsidRPr="00AD5BD8">
              <w:rPr>
                <w:i/>
                <w:iCs/>
                <w:spacing w:val="-4"/>
                <w:sz w:val="28"/>
                <w:szCs w:val="28"/>
              </w:rPr>
              <w:t>ghi số ngày/người hoặc tháng/người]</w:t>
            </w:r>
          </w:p>
        </w:tc>
      </w:tr>
      <w:tr w:rsidR="00F11555" w:rsidRPr="00F11555" w14:paraId="0F7CD8FA" w14:textId="77777777" w:rsidTr="00DE55E3">
        <w:tc>
          <w:tcPr>
            <w:tcW w:w="10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3934" w:type="pct"/>
          </w:tcPr>
          <w:p w14:paraId="02F1C0C4" w14:textId="47853FCC" w:rsidR="006433AB" w:rsidRPr="00F11555" w:rsidRDefault="006433AB" w:rsidP="008F58AE">
            <w:pPr>
              <w:suppressAutoHyphens/>
              <w:spacing w:before="60" w:after="60"/>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hiệu lực của E-HSDT: ≥</w:t>
            </w:r>
            <w:r w:rsidR="00DE55E3">
              <w:rPr>
                <w:color w:val="0000FF"/>
                <w:spacing w:val="-4"/>
                <w:sz w:val="28"/>
                <w:szCs w:val="28"/>
              </w:rPr>
              <w:t xml:space="preserve"> 120 </w:t>
            </w:r>
            <w:r w:rsidRPr="00F11555">
              <w:rPr>
                <w:spacing w:val="-4"/>
                <w:sz w:val="28"/>
                <w:szCs w:val="28"/>
              </w:rPr>
              <w:t xml:space="preserve">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DE55E3" w:rsidRPr="00F11555" w14:paraId="65F7F841" w14:textId="77777777" w:rsidTr="00DE55E3">
        <w:tc>
          <w:tcPr>
            <w:tcW w:w="1066" w:type="pct"/>
          </w:tcPr>
          <w:p w14:paraId="439CA406" w14:textId="77777777" w:rsidR="00DE55E3" w:rsidRPr="00F11555" w:rsidRDefault="00DE55E3" w:rsidP="00DE55E3">
            <w:pPr>
              <w:widowControl w:val="0"/>
              <w:tabs>
                <w:tab w:val="right" w:pos="7434"/>
              </w:tabs>
              <w:spacing w:before="60" w:after="60"/>
              <w:jc w:val="left"/>
              <w:rPr>
                <w:b/>
                <w:sz w:val="28"/>
                <w:szCs w:val="28"/>
              </w:rPr>
            </w:pPr>
            <w:r w:rsidRPr="00F11555">
              <w:rPr>
                <w:b/>
                <w:sz w:val="28"/>
                <w:szCs w:val="28"/>
              </w:rPr>
              <w:t>E-CDNT 19.1</w:t>
            </w:r>
          </w:p>
        </w:tc>
        <w:tc>
          <w:tcPr>
            <w:tcW w:w="3934" w:type="pct"/>
          </w:tcPr>
          <w:p w14:paraId="26EB658D" w14:textId="77777777" w:rsidR="00DE55E3" w:rsidRDefault="00DE55E3" w:rsidP="008F58AE">
            <w:pPr>
              <w:suppressAutoHyphens/>
              <w:spacing w:before="60" w:after="60"/>
              <w:rPr>
                <w:color w:val="000000"/>
                <w:spacing w:val="-4"/>
                <w:sz w:val="28"/>
                <w:szCs w:val="28"/>
              </w:rPr>
            </w:pPr>
            <w:r>
              <w:rPr>
                <w:color w:val="000000"/>
                <w:spacing w:val="-4"/>
                <w:sz w:val="28"/>
                <w:szCs w:val="28"/>
              </w:rPr>
              <w:t>Phương pháp đánh giá E-HSDT là: _______</w:t>
            </w:r>
          </w:p>
          <w:p w14:paraId="0537D720" w14:textId="77777777" w:rsidR="008F58AE" w:rsidRDefault="00DE55E3" w:rsidP="008F58AE">
            <w:pPr>
              <w:suppressAutoHyphens/>
              <w:spacing w:before="60" w:after="60" w:line="420" w:lineRule="exact"/>
              <w:rPr>
                <w:color w:val="0000FF"/>
                <w:spacing w:val="-4"/>
                <w:sz w:val="28"/>
                <w:szCs w:val="28"/>
              </w:rPr>
            </w:pPr>
            <w:r w:rsidRPr="00D01B07">
              <w:rPr>
                <w:color w:val="0000FF"/>
                <w:spacing w:val="-4"/>
                <w:sz w:val="28"/>
                <w:szCs w:val="28"/>
              </w:rPr>
              <w:t>Đánh giá về kỹ thuật: Chấm điểm</w:t>
            </w:r>
          </w:p>
          <w:p w14:paraId="0E1C1255" w14:textId="2080B8A2" w:rsidR="00DE55E3" w:rsidRPr="008F58AE" w:rsidRDefault="00DE55E3" w:rsidP="008F58AE">
            <w:pPr>
              <w:suppressAutoHyphens/>
              <w:spacing w:before="60" w:after="60" w:line="420" w:lineRule="exact"/>
              <w:rPr>
                <w:color w:val="0000FF"/>
                <w:spacing w:val="-4"/>
                <w:sz w:val="28"/>
                <w:szCs w:val="28"/>
              </w:rPr>
            </w:pPr>
            <w:r w:rsidRPr="00D01B07">
              <w:rPr>
                <w:color w:val="0000FF"/>
                <w:spacing w:val="-4"/>
                <w:sz w:val="28"/>
                <w:szCs w:val="28"/>
              </w:rPr>
              <w:t>Đánh giá về giá: Phương pháp kết hợp giữa kỹ thuật và giá</w:t>
            </w:r>
            <w:r w:rsidRPr="00D01B07">
              <w:rPr>
                <w:iCs/>
                <w:color w:val="0000FF"/>
                <w:sz w:val="28"/>
                <w:szCs w:val="28"/>
              </w:rPr>
              <w:t>.</w:t>
            </w:r>
          </w:p>
        </w:tc>
      </w:tr>
      <w:tr w:rsidR="00F11555" w:rsidRPr="00F11555" w14:paraId="2D0920E7" w14:textId="77777777" w:rsidTr="00DE55E3">
        <w:tc>
          <w:tcPr>
            <w:tcW w:w="10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3934" w:type="pct"/>
          </w:tcPr>
          <w:p w14:paraId="7A8EB862" w14:textId="77777777" w:rsidR="006433AB" w:rsidRPr="00F11555" w:rsidRDefault="006433AB" w:rsidP="008F58AE">
            <w:pPr>
              <w:widowControl w:val="0"/>
              <w:spacing w:before="60" w:after="60"/>
              <w:rPr>
                <w:i/>
                <w:sz w:val="28"/>
                <w:szCs w:val="28"/>
              </w:rPr>
            </w:pPr>
            <w:r w:rsidRPr="00F11555">
              <w:rPr>
                <w:spacing w:val="-4"/>
                <w:sz w:val="28"/>
                <w:szCs w:val="28"/>
              </w:rPr>
              <w:t>Xếp hạng nhà thầu:</w:t>
            </w:r>
            <w:r w:rsidRPr="00F11555">
              <w:rPr>
                <w:i/>
                <w:spacing w:val="-4"/>
                <w:sz w:val="28"/>
                <w:szCs w:val="28"/>
              </w:rPr>
              <w:t xml:space="preserve"> </w:t>
            </w:r>
            <w:r w:rsidRPr="00F11555">
              <w:rPr>
                <w:i/>
                <w:sz w:val="28"/>
                <w:szCs w:val="28"/>
              </w:rPr>
              <w:t>[Hệ thống trích xuất khi chọn phương pháp đánh giá tại Mục 19.1 như sau:</w:t>
            </w:r>
          </w:p>
          <w:p w14:paraId="504471C6" w14:textId="77777777" w:rsidR="006433AB" w:rsidRPr="00AD5BD8" w:rsidRDefault="006433AB" w:rsidP="008F58AE">
            <w:pPr>
              <w:widowControl w:val="0"/>
              <w:spacing w:before="60" w:after="60"/>
              <w:rPr>
                <w:i/>
                <w:spacing w:val="-4"/>
                <w:sz w:val="28"/>
                <w:szCs w:val="28"/>
              </w:rPr>
            </w:pPr>
            <w:r w:rsidRPr="00AD5BD8">
              <w:rPr>
                <w:i/>
                <w:spacing w:val="-4"/>
                <w:sz w:val="28"/>
                <w:szCs w:val="28"/>
              </w:rPr>
              <w:t>- Chọn phương pháp giá thấp nhất thì Hệ thống sẽ trích xuất: “nhà thầu có giá dự thầu sau</w:t>
            </w:r>
            <w:r w:rsidR="00115018" w:rsidRPr="00AD5BD8">
              <w:rPr>
                <w:i/>
                <w:spacing w:val="-4"/>
                <w:sz w:val="28"/>
                <w:szCs w:val="28"/>
              </w:rPr>
              <w:t xml:space="preserve"> hiệu chỉnh sai lệch (nếu có),</w:t>
            </w:r>
            <w:r w:rsidRPr="00AD5BD8">
              <w:rPr>
                <w:i/>
                <w:spacing w:val="-4"/>
                <w:sz w:val="28"/>
                <w:szCs w:val="28"/>
              </w:rPr>
              <w:t xml:space="preserve"> trừ đi giá trị giảm giá (nếu có) thấp nhất được xếp thứ nhất</w:t>
            </w:r>
            <w:proofErr w:type="gramStart"/>
            <w:r w:rsidRPr="00AD5BD8">
              <w:rPr>
                <w:i/>
                <w:spacing w:val="-4"/>
                <w:sz w:val="28"/>
                <w:szCs w:val="28"/>
              </w:rPr>
              <w:t>”;</w:t>
            </w:r>
            <w:proofErr w:type="gramEnd"/>
            <w:r w:rsidRPr="00AD5BD8">
              <w:rPr>
                <w:i/>
                <w:spacing w:val="-4"/>
                <w:sz w:val="28"/>
                <w:szCs w:val="28"/>
              </w:rPr>
              <w:t xml:space="preserve"> </w:t>
            </w:r>
          </w:p>
          <w:p w14:paraId="6CCDA19A" w14:textId="77777777" w:rsidR="006433AB" w:rsidRPr="00F11555" w:rsidRDefault="006433AB" w:rsidP="008F58AE">
            <w:pPr>
              <w:widowControl w:val="0"/>
              <w:spacing w:before="60" w:after="60"/>
              <w:rPr>
                <w:i/>
                <w:spacing w:val="-4"/>
                <w:sz w:val="28"/>
                <w:szCs w:val="28"/>
              </w:rPr>
            </w:pPr>
            <w:r w:rsidRPr="00AD5BD8">
              <w:rPr>
                <w:i/>
                <w:spacing w:val="-4"/>
                <w:sz w:val="28"/>
                <w:szCs w:val="28"/>
              </w:rPr>
              <w:t>- Chọn phương pháp dựa trên kỹ thuật thì Hệ thống sẽ trích xuất: “</w:t>
            </w:r>
            <w:r w:rsidRPr="00AD5BD8">
              <w:rPr>
                <w:i/>
                <w:sz w:val="28"/>
                <w:szCs w:val="28"/>
                <w:lang w:val="vi-VN"/>
              </w:rPr>
              <w:t>nhà thầu có điểm kỹ thuật cao nhất</w:t>
            </w:r>
            <w:r w:rsidRPr="00AD5BD8">
              <w:rPr>
                <w:i/>
                <w:sz w:val="28"/>
                <w:szCs w:val="28"/>
              </w:rPr>
              <w:t xml:space="preserve"> </w:t>
            </w:r>
            <w:r w:rsidRPr="00AD5BD8">
              <w:rPr>
                <w:i/>
                <w:spacing w:val="-4"/>
                <w:sz w:val="28"/>
                <w:szCs w:val="28"/>
              </w:rPr>
              <w:t>được xếp thứ nhất”].</w:t>
            </w:r>
          </w:p>
          <w:p w14:paraId="27BD87A2" w14:textId="77777777" w:rsidR="006433AB" w:rsidRPr="00F11555" w:rsidRDefault="006433AB" w:rsidP="008F58AE">
            <w:pPr>
              <w:widowControl w:val="0"/>
              <w:spacing w:before="60" w:after="60"/>
              <w:rPr>
                <w:spacing w:val="-4"/>
                <w:sz w:val="28"/>
                <w:szCs w:val="28"/>
              </w:rPr>
            </w:pPr>
            <w:r w:rsidRPr="00F11555">
              <w:rPr>
                <w:i/>
                <w:spacing w:val="-4"/>
                <w:sz w:val="28"/>
                <w:szCs w:val="28"/>
              </w:rPr>
              <w:t>- Chọn phương pháp kết hợp giữa kỹ thuật và giá thì Hệ thống sẽ trích xuất: “nhà thầu có điểm tổng hợp cao nhất được xếp thứ nhất”].</w:t>
            </w:r>
          </w:p>
        </w:tc>
      </w:tr>
      <w:tr w:rsidR="00F11555" w:rsidRPr="00F11555" w14:paraId="557340DC" w14:textId="77777777" w:rsidTr="00DE55E3">
        <w:tc>
          <w:tcPr>
            <w:tcW w:w="10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3934" w:type="pct"/>
          </w:tcPr>
          <w:p w14:paraId="7DBCF796" w14:textId="668335DD" w:rsidR="00374222" w:rsidRPr="00F11555" w:rsidRDefault="00374222" w:rsidP="00AD5BD8">
            <w:pPr>
              <w:widowControl w:val="0"/>
              <w:spacing w:before="60" w:after="60"/>
              <w:rPr>
                <w:spacing w:val="-4"/>
                <w:sz w:val="28"/>
                <w:szCs w:val="28"/>
              </w:rPr>
            </w:pPr>
            <w:r w:rsidRPr="00F11555">
              <w:rPr>
                <w:spacing w:val="-4"/>
                <w:sz w:val="28"/>
                <w:szCs w:val="28"/>
              </w:rPr>
              <w:t xml:space="preserve">Giá trị tối đa dành cho nhà thầu phụ: </w:t>
            </w:r>
            <w:r w:rsidR="00AD5BD8" w:rsidRPr="007117C9">
              <w:rPr>
                <w:spacing w:val="-4"/>
                <w:sz w:val="28"/>
                <w:szCs w:val="28"/>
              </w:rPr>
              <w:t>3</w:t>
            </w:r>
            <w:r w:rsidR="006B616C" w:rsidRPr="007117C9">
              <w:rPr>
                <w:spacing w:val="-4"/>
                <w:sz w:val="28"/>
                <w:szCs w:val="28"/>
              </w:rPr>
              <w:t>0%</w:t>
            </w:r>
            <w:r w:rsidRPr="00F11555">
              <w:rPr>
                <w:spacing w:val="-4"/>
                <w:sz w:val="28"/>
                <w:szCs w:val="28"/>
              </w:rPr>
              <w:t xml:space="preserve"> giá dự thầu của nhà thầu </w:t>
            </w:r>
            <w:r w:rsidRPr="00F11555">
              <w:rPr>
                <w:i/>
                <w:spacing w:val="-4"/>
                <w:sz w:val="28"/>
                <w:szCs w:val="28"/>
              </w:rPr>
              <w:t xml:space="preserve">[tùy theo quy mô, tính chất gói thầu, </w:t>
            </w:r>
            <w:r w:rsidR="00EC32DC" w:rsidRPr="00F11555">
              <w:rPr>
                <w:i/>
                <w:spacing w:val="-4"/>
                <w:sz w:val="28"/>
                <w:szCs w:val="28"/>
              </w:rPr>
              <w:t>tổ chuyên gia</w:t>
            </w:r>
            <w:r w:rsidRPr="00F11555">
              <w:rPr>
                <w:i/>
                <w:spacing w:val="-4"/>
                <w:sz w:val="28"/>
                <w:szCs w:val="28"/>
              </w:rPr>
              <w:t xml:space="preserve"> ghi tỷ lệ %]</w:t>
            </w:r>
            <w:r w:rsidRPr="00F11555">
              <w:rPr>
                <w:spacing w:val="-4"/>
                <w:sz w:val="28"/>
                <w:szCs w:val="28"/>
              </w:rPr>
              <w:t>.</w:t>
            </w:r>
          </w:p>
        </w:tc>
      </w:tr>
      <w:tr w:rsidR="00F11555" w:rsidRPr="003B3B3A" w14:paraId="0041BDA6" w14:textId="77777777" w:rsidTr="00DE55E3">
        <w:tc>
          <w:tcPr>
            <w:tcW w:w="10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3934" w:type="pct"/>
          </w:tcPr>
          <w:p w14:paraId="34B7C157" w14:textId="77777777" w:rsidR="00374222" w:rsidRPr="00AD5BD8" w:rsidRDefault="00374222" w:rsidP="008F58AE">
            <w:pPr>
              <w:widowControl w:val="0"/>
              <w:tabs>
                <w:tab w:val="left" w:pos="851"/>
              </w:tabs>
              <w:spacing w:before="60" w:after="60"/>
              <w:rPr>
                <w:sz w:val="28"/>
                <w:szCs w:val="28"/>
              </w:rPr>
            </w:pPr>
            <w:r w:rsidRPr="00AD5BD8">
              <w:rPr>
                <w:sz w:val="28"/>
                <w:szCs w:val="28"/>
              </w:rPr>
              <w:t xml:space="preserve">Giá gói thầu để làm căn cứ xét duyệt trúng </w:t>
            </w:r>
            <w:proofErr w:type="gramStart"/>
            <w:r w:rsidRPr="00AD5BD8">
              <w:rPr>
                <w:sz w:val="28"/>
                <w:szCs w:val="28"/>
              </w:rPr>
              <w:t>thầu:_</w:t>
            </w:r>
            <w:proofErr w:type="gramEnd"/>
            <w:r w:rsidRPr="00AD5BD8">
              <w:rPr>
                <w:sz w:val="28"/>
                <w:szCs w:val="28"/>
              </w:rPr>
              <w:t>________</w:t>
            </w:r>
          </w:p>
          <w:p w14:paraId="68F453DA" w14:textId="334315BC" w:rsidR="007513B2" w:rsidRPr="00AD5BD8" w:rsidRDefault="007513B2" w:rsidP="008F58AE">
            <w:pPr>
              <w:widowControl w:val="0"/>
              <w:spacing w:before="60" w:after="60"/>
              <w:rPr>
                <w:spacing w:val="-4"/>
                <w:sz w:val="28"/>
                <w:szCs w:val="28"/>
                <w:lang w:val="vi-VN"/>
              </w:rPr>
            </w:pPr>
            <w:r w:rsidRPr="00AD5BD8">
              <w:rPr>
                <w:sz w:val="28"/>
                <w:szCs w:val="28"/>
              </w:rPr>
              <w:t>-</w:t>
            </w:r>
            <w:r w:rsidRPr="00AD5BD8">
              <w:rPr>
                <w:i/>
                <w:sz w:val="28"/>
                <w:szCs w:val="28"/>
                <w:lang w:val="vi-VN"/>
              </w:rPr>
              <w:t xml:space="preserve"> </w:t>
            </w:r>
            <w:r w:rsidRPr="00AD5BD8">
              <w:rPr>
                <w:sz w:val="28"/>
                <w:szCs w:val="28"/>
                <w:lang w:val="vi-VN"/>
              </w:rPr>
              <w:t xml:space="preserve">Đối với </w:t>
            </w:r>
            <w:r w:rsidRPr="00AD5BD8">
              <w:rPr>
                <w:sz w:val="28"/>
                <w:szCs w:val="28"/>
              </w:rPr>
              <w:t>gói thầu</w:t>
            </w:r>
            <w:r w:rsidRPr="00AD5BD8">
              <w:rPr>
                <w:sz w:val="28"/>
                <w:szCs w:val="28"/>
                <w:lang w:val="vi-VN"/>
              </w:rPr>
              <w:t xml:space="preserve"> áp dụng loại hợp đồng trọn gói</w:t>
            </w:r>
            <w:r w:rsidRPr="00AD5BD8">
              <w:rPr>
                <w:sz w:val="28"/>
                <w:szCs w:val="28"/>
              </w:rPr>
              <w:t xml:space="preserve">: </w:t>
            </w:r>
            <w:r w:rsidR="00374222" w:rsidRPr="00AD5BD8">
              <w:rPr>
                <w:sz w:val="28"/>
                <w:szCs w:val="28"/>
              </w:rPr>
              <w:t>"</w:t>
            </w:r>
            <w:r w:rsidR="00374222" w:rsidRPr="00AD5BD8">
              <w:rPr>
                <w:spacing w:val="-4"/>
                <w:sz w:val="28"/>
                <w:szCs w:val="28"/>
                <w:lang w:val="vi-VN"/>
              </w:rPr>
              <w:t>bao gồm</w:t>
            </w:r>
            <w:r w:rsidR="001D2486" w:rsidRPr="00AD5BD8">
              <w:rPr>
                <w:spacing w:val="-4"/>
                <w:sz w:val="28"/>
                <w:szCs w:val="28"/>
              </w:rPr>
              <w:t xml:space="preserve"> chi phí dự phòng cho các yếu tố rủi ro về khối lượng công việc và trượt giá </w:t>
            </w:r>
            <w:r w:rsidR="00374222" w:rsidRPr="00AD5BD8">
              <w:rPr>
                <w:spacing w:val="-4"/>
                <w:sz w:val="28"/>
                <w:szCs w:val="28"/>
                <w:lang w:val="vi-VN"/>
              </w:rPr>
              <w:t>có thể xảy ra trong quá trình thực hiện hợp đồng</w:t>
            </w:r>
            <w:r w:rsidR="00C16428" w:rsidRPr="00AD5BD8">
              <w:rPr>
                <w:spacing w:val="-4"/>
                <w:sz w:val="28"/>
                <w:szCs w:val="28"/>
              </w:rPr>
              <w:t xml:space="preserve"> tương ứng với trách nhiệm quản lý rủi ro giao cho nhà thầu</w:t>
            </w:r>
            <w:r w:rsidR="00374222" w:rsidRPr="00AD5BD8">
              <w:rPr>
                <w:spacing w:val="-4"/>
                <w:sz w:val="28"/>
                <w:szCs w:val="28"/>
                <w:lang w:val="vi-VN"/>
              </w:rPr>
              <w:t>;</w:t>
            </w:r>
            <w:r w:rsidR="00667E3B" w:rsidRPr="00AD5BD8">
              <w:rPr>
                <w:spacing w:val="-4"/>
                <w:sz w:val="28"/>
                <w:szCs w:val="28"/>
              </w:rPr>
              <w:t xml:space="preserve"> </w:t>
            </w:r>
            <w:r w:rsidR="00667E3B" w:rsidRPr="00AD5BD8">
              <w:rPr>
                <w:spacing w:val="-4"/>
                <w:sz w:val="28"/>
                <w:szCs w:val="28"/>
                <w:lang w:val="vi-VN"/>
              </w:rPr>
              <w:t xml:space="preserve">trường hợp gói thầu tư vấn đơn giản, thời gian thực hiện </w:t>
            </w:r>
            <w:r w:rsidR="00667E3B" w:rsidRPr="00AD5BD8">
              <w:rPr>
                <w:sz w:val="28"/>
                <w:szCs w:val="28"/>
                <w:lang w:val="nl-NL"/>
              </w:rPr>
              <w:t xml:space="preserve">gói thầu </w:t>
            </w:r>
            <w:r w:rsidR="00667E3B" w:rsidRPr="00AD5BD8">
              <w:rPr>
                <w:spacing w:val="-4"/>
                <w:sz w:val="28"/>
                <w:szCs w:val="28"/>
                <w:lang w:val="vi-VN"/>
              </w:rPr>
              <w:t xml:space="preserve">ngắn, không phát sinh rủi ro, trượt giá thì chi phí cho các yếu tố </w:t>
            </w:r>
            <w:r w:rsidR="00667E3B" w:rsidRPr="00AD5BD8">
              <w:rPr>
                <w:spacing w:val="-4"/>
                <w:sz w:val="28"/>
                <w:szCs w:val="28"/>
                <w:lang w:val="vi-VN"/>
              </w:rPr>
              <w:lastRenderedPageBreak/>
              <w:t>rủi ro và chi phí trượt giá được tính bằng 0 (đồng)"</w:t>
            </w:r>
            <w:r w:rsidR="00374222" w:rsidRPr="00AD5BD8">
              <w:rPr>
                <w:i/>
                <w:spacing w:val="-4"/>
                <w:sz w:val="28"/>
                <w:szCs w:val="28"/>
                <w:lang w:val="vi-VN"/>
              </w:rPr>
              <w:t xml:space="preserve"> </w:t>
            </w:r>
          </w:p>
        </w:tc>
      </w:tr>
      <w:tr w:rsidR="006B616C" w:rsidRPr="00F11555" w14:paraId="3796FBEE" w14:textId="77777777" w:rsidTr="00DE55E3">
        <w:tc>
          <w:tcPr>
            <w:tcW w:w="1066" w:type="pct"/>
          </w:tcPr>
          <w:p w14:paraId="7515288C" w14:textId="77777777" w:rsidR="006B616C" w:rsidRPr="00F11555" w:rsidRDefault="006B616C" w:rsidP="006B616C">
            <w:pPr>
              <w:widowControl w:val="0"/>
              <w:tabs>
                <w:tab w:val="right" w:pos="7434"/>
              </w:tabs>
              <w:spacing w:before="60" w:after="60"/>
              <w:rPr>
                <w:b/>
                <w:sz w:val="28"/>
                <w:szCs w:val="28"/>
              </w:rPr>
            </w:pPr>
            <w:r w:rsidRPr="00F11555">
              <w:rPr>
                <w:b/>
                <w:sz w:val="28"/>
                <w:szCs w:val="28"/>
              </w:rPr>
              <w:lastRenderedPageBreak/>
              <w:t>E-</w:t>
            </w:r>
            <w:r w:rsidRPr="00F11555">
              <w:rPr>
                <w:b/>
                <w:iCs/>
                <w:sz w:val="28"/>
                <w:szCs w:val="28"/>
              </w:rPr>
              <w:t>CDNT 31</w:t>
            </w:r>
          </w:p>
        </w:tc>
        <w:tc>
          <w:tcPr>
            <w:tcW w:w="3934" w:type="pct"/>
          </w:tcPr>
          <w:p w14:paraId="64554DCF" w14:textId="70040ECD" w:rsidR="006B616C" w:rsidRPr="00AD5BD8" w:rsidRDefault="006B616C" w:rsidP="008F58AE">
            <w:pPr>
              <w:widowControl w:val="0"/>
              <w:tabs>
                <w:tab w:val="left" w:pos="851"/>
              </w:tabs>
              <w:spacing w:before="60" w:after="60"/>
              <w:rPr>
                <w:sz w:val="28"/>
                <w:szCs w:val="28"/>
              </w:rPr>
            </w:pPr>
            <w:r w:rsidRPr="00AD5BD8">
              <w:rPr>
                <w:sz w:val="28"/>
                <w:szCs w:val="28"/>
              </w:rPr>
              <w:t xml:space="preserve">- Tùy chọn mua thêm: Không áp dụng </w:t>
            </w:r>
          </w:p>
        </w:tc>
      </w:tr>
      <w:tr w:rsidR="00F11555" w:rsidRPr="00F11555" w14:paraId="1099AE9D" w14:textId="77777777" w:rsidTr="00DE55E3">
        <w:tc>
          <w:tcPr>
            <w:tcW w:w="10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3934" w:type="pct"/>
          </w:tcPr>
          <w:p w14:paraId="78EF54EB" w14:textId="3566B69F" w:rsidR="000B3F95" w:rsidRPr="00AD5BD8" w:rsidRDefault="000B3F95" w:rsidP="008F58AE">
            <w:pPr>
              <w:widowControl w:val="0"/>
              <w:spacing w:before="60" w:after="60"/>
              <w:rPr>
                <w:sz w:val="28"/>
                <w:szCs w:val="28"/>
              </w:rPr>
            </w:pPr>
            <w:r w:rsidRPr="00AD5BD8">
              <w:rPr>
                <w:spacing w:val="-4"/>
                <w:sz w:val="28"/>
                <w:szCs w:val="28"/>
              </w:rPr>
              <w:t xml:space="preserve">Các bên tiến hành hoàn thiện, ký kết hợp đồng trong thời hạn </w:t>
            </w:r>
            <w:r w:rsidR="006B616C" w:rsidRPr="00AD5BD8">
              <w:rPr>
                <w:spacing w:val="-4"/>
                <w:sz w:val="28"/>
                <w:szCs w:val="28"/>
              </w:rPr>
              <w:t xml:space="preserve">10 </w:t>
            </w:r>
            <w:r w:rsidRPr="00AD5BD8">
              <w:rPr>
                <w:spacing w:val="-4"/>
                <w:sz w:val="28"/>
                <w:szCs w:val="28"/>
              </w:rPr>
              <w:t xml:space="preserve">ngày </w:t>
            </w:r>
            <w:r w:rsidRPr="00AD5BD8">
              <w:rPr>
                <w:i/>
                <w:iCs/>
                <w:sz w:val="28"/>
                <w:szCs w:val="28"/>
              </w:rPr>
              <w:t>[</w:t>
            </w:r>
            <w:r w:rsidR="000132DB" w:rsidRPr="00AD5BD8">
              <w:rPr>
                <w:i/>
                <w:iCs/>
                <w:sz w:val="28"/>
                <w:szCs w:val="28"/>
              </w:rPr>
              <w:t>g</w:t>
            </w:r>
            <w:r w:rsidRPr="00AD5BD8">
              <w:rPr>
                <w:i/>
                <w:iCs/>
                <w:sz w:val="28"/>
                <w:szCs w:val="28"/>
              </w:rPr>
              <w:t xml:space="preserve">hi rõ số ngày phù hợp với </w:t>
            </w:r>
            <w:r w:rsidR="00474736" w:rsidRPr="00AD5BD8">
              <w:rPr>
                <w:i/>
                <w:iCs/>
                <w:sz w:val="28"/>
                <w:szCs w:val="28"/>
              </w:rPr>
              <w:t>t</w:t>
            </w:r>
            <w:r w:rsidRPr="00AD5BD8">
              <w:rPr>
                <w:i/>
                <w:iCs/>
                <w:sz w:val="28"/>
                <w:szCs w:val="28"/>
                <w:lang w:val="pl-PL"/>
              </w:rPr>
              <w:t>hông báo chấp thuận E-HSDT và trao hợp đồng</w:t>
            </w:r>
            <w:r w:rsidRPr="00AD5BD8">
              <w:rPr>
                <w:i/>
                <w:iCs/>
                <w:sz w:val="28"/>
                <w:szCs w:val="28"/>
              </w:rPr>
              <w:t>]</w:t>
            </w:r>
            <w:r w:rsidRPr="00AD5BD8">
              <w:rPr>
                <w:sz w:val="28"/>
                <w:szCs w:val="28"/>
              </w:rPr>
              <w:t xml:space="preserve"> kể từ ngày nhận được thông báo trúng thầu</w:t>
            </w:r>
            <w:r w:rsidR="00F7639B" w:rsidRPr="00AD5BD8">
              <w:rPr>
                <w:sz w:val="28"/>
                <w:szCs w:val="28"/>
              </w:rPr>
              <w:t>.</w:t>
            </w:r>
          </w:p>
        </w:tc>
      </w:tr>
      <w:tr w:rsidR="006B616C" w:rsidRPr="00F11555" w14:paraId="483D5882" w14:textId="77777777" w:rsidTr="00DE55E3">
        <w:tc>
          <w:tcPr>
            <w:tcW w:w="1066" w:type="pct"/>
          </w:tcPr>
          <w:p w14:paraId="72CC7E98" w14:textId="05025BF6" w:rsidR="006B616C" w:rsidRPr="00F11555" w:rsidRDefault="006B616C" w:rsidP="006B616C">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34.1 (b)</w:t>
            </w:r>
          </w:p>
        </w:tc>
        <w:tc>
          <w:tcPr>
            <w:tcW w:w="3934" w:type="pct"/>
          </w:tcPr>
          <w:p w14:paraId="71DDC7AD" w14:textId="77777777" w:rsidR="006B616C" w:rsidRPr="00AD5BD8" w:rsidRDefault="006B616C" w:rsidP="006B616C">
            <w:pPr>
              <w:widowControl w:val="0"/>
              <w:spacing w:before="80" w:after="80"/>
              <w:ind w:hanging="36"/>
              <w:rPr>
                <w:sz w:val="28"/>
                <w:szCs w:val="28"/>
              </w:rPr>
            </w:pPr>
            <w:r w:rsidRPr="00AD5BD8">
              <w:rPr>
                <w:sz w:val="28"/>
                <w:szCs w:val="28"/>
              </w:rPr>
              <w:t xml:space="preserve">- Người có thẩm quyền: </w:t>
            </w:r>
            <w:r w:rsidRPr="00AD5BD8">
              <w:rPr>
                <w:sz w:val="28"/>
                <w:szCs w:val="28"/>
                <w:lang w:val="pl-PL"/>
              </w:rPr>
              <w:t>Công ty Truyền tải điện 1.</w:t>
            </w:r>
          </w:p>
          <w:p w14:paraId="6442222B" w14:textId="77777777" w:rsidR="006B616C" w:rsidRPr="00AD5BD8" w:rsidRDefault="006B616C" w:rsidP="006B616C">
            <w:pPr>
              <w:widowControl w:val="0"/>
              <w:spacing w:before="80" w:after="80"/>
              <w:ind w:hanging="36"/>
              <w:rPr>
                <w:i/>
                <w:sz w:val="28"/>
                <w:szCs w:val="28"/>
              </w:rPr>
            </w:pPr>
            <w:r w:rsidRPr="00AD5BD8">
              <w:rPr>
                <w:sz w:val="28"/>
                <w:szCs w:val="28"/>
              </w:rPr>
              <w:t>+ Địa chỉ: số 15 Cửa Bắc, Ba Đình, Hà Nội</w:t>
            </w:r>
          </w:p>
          <w:p w14:paraId="5825C23B" w14:textId="77777777" w:rsidR="006B616C" w:rsidRPr="00AD5BD8" w:rsidRDefault="006B616C" w:rsidP="006B616C">
            <w:pPr>
              <w:widowControl w:val="0"/>
              <w:spacing w:before="80" w:after="80"/>
              <w:ind w:left="-36" w:hanging="36"/>
              <w:rPr>
                <w:i/>
                <w:sz w:val="28"/>
                <w:szCs w:val="28"/>
              </w:rPr>
            </w:pPr>
            <w:r w:rsidRPr="00AD5BD8">
              <w:rPr>
                <w:i/>
                <w:sz w:val="28"/>
                <w:szCs w:val="28"/>
              </w:rPr>
              <w:t xml:space="preserve">+ </w:t>
            </w:r>
            <w:r w:rsidRPr="00AD5BD8">
              <w:rPr>
                <w:iCs/>
                <w:sz w:val="28"/>
                <w:szCs w:val="28"/>
              </w:rPr>
              <w:t>E-mail: dauthau.ptc1@gmail.com</w:t>
            </w:r>
            <w:r w:rsidRPr="00AD5BD8">
              <w:rPr>
                <w:i/>
                <w:sz w:val="28"/>
                <w:szCs w:val="28"/>
              </w:rPr>
              <w:t>.</w:t>
            </w:r>
          </w:p>
          <w:p w14:paraId="3B993FE1" w14:textId="77777777" w:rsidR="006B616C" w:rsidRPr="00AD5BD8" w:rsidRDefault="006B616C" w:rsidP="006B616C">
            <w:pPr>
              <w:widowControl w:val="0"/>
              <w:spacing w:before="80" w:after="80"/>
              <w:ind w:hanging="36"/>
              <w:rPr>
                <w:sz w:val="28"/>
                <w:szCs w:val="28"/>
              </w:rPr>
            </w:pPr>
            <w:r w:rsidRPr="00AD5BD8">
              <w:rPr>
                <w:sz w:val="28"/>
                <w:szCs w:val="28"/>
              </w:rPr>
              <w:t xml:space="preserve">- Bộ phận thường trực giúp việc cho Chủ tịch Hội đồng tư vấn: </w:t>
            </w:r>
          </w:p>
          <w:p w14:paraId="01346A8B" w14:textId="52A1B790" w:rsidR="006B616C" w:rsidRPr="00AD5BD8" w:rsidRDefault="006B616C" w:rsidP="006B616C">
            <w:pPr>
              <w:widowControl w:val="0"/>
              <w:spacing w:before="80" w:after="80"/>
              <w:ind w:left="-36" w:hanging="36"/>
              <w:rPr>
                <w:i/>
                <w:sz w:val="28"/>
                <w:szCs w:val="28"/>
              </w:rPr>
            </w:pPr>
            <w:r w:rsidRPr="00AD5BD8">
              <w:rPr>
                <w:sz w:val="28"/>
                <w:szCs w:val="28"/>
              </w:rPr>
              <w:t xml:space="preserve">+ Địa chỉ: </w:t>
            </w:r>
            <w:r w:rsidR="003F4248" w:rsidRPr="00AD5BD8">
              <w:rPr>
                <w:sz w:val="28"/>
                <w:szCs w:val="28"/>
              </w:rPr>
              <w:t>Chưa thành lập</w:t>
            </w:r>
            <w:r w:rsidRPr="00AD5BD8">
              <w:rPr>
                <w:sz w:val="28"/>
                <w:szCs w:val="28"/>
              </w:rPr>
              <w:t>.</w:t>
            </w:r>
          </w:p>
          <w:p w14:paraId="45C240D0" w14:textId="5C7E2294" w:rsidR="006B616C" w:rsidRPr="00AD5BD8" w:rsidRDefault="006B616C" w:rsidP="006B616C">
            <w:pPr>
              <w:widowControl w:val="0"/>
              <w:spacing w:before="60" w:after="60"/>
              <w:ind w:hanging="36"/>
              <w:rPr>
                <w:spacing w:val="-4"/>
                <w:sz w:val="28"/>
                <w:szCs w:val="28"/>
              </w:rPr>
            </w:pPr>
            <w:r w:rsidRPr="00AD5BD8">
              <w:rPr>
                <w:i/>
                <w:sz w:val="28"/>
                <w:szCs w:val="28"/>
              </w:rPr>
              <w:t xml:space="preserve">+ </w:t>
            </w:r>
            <w:r w:rsidRPr="00AD5BD8">
              <w:rPr>
                <w:iCs/>
                <w:sz w:val="28"/>
                <w:szCs w:val="28"/>
              </w:rPr>
              <w:t xml:space="preserve">E-mail: </w:t>
            </w:r>
            <w:r w:rsidR="003F4248" w:rsidRPr="00AD5BD8">
              <w:rPr>
                <w:sz w:val="28"/>
                <w:szCs w:val="28"/>
              </w:rPr>
              <w:t>Chưa thành lập</w:t>
            </w:r>
            <w:r w:rsidRPr="00AD5BD8">
              <w:rPr>
                <w:sz w:val="28"/>
                <w:szCs w:val="28"/>
              </w:rPr>
              <w:t>.</w:t>
            </w:r>
          </w:p>
        </w:tc>
      </w:tr>
      <w:tr w:rsidR="00B40F0D" w:rsidRPr="00F11555" w14:paraId="6E80F251" w14:textId="77777777" w:rsidTr="00DE55E3">
        <w:tc>
          <w:tcPr>
            <w:tcW w:w="1066" w:type="pct"/>
          </w:tcPr>
          <w:p w14:paraId="7479511C" w14:textId="77777777" w:rsidR="00B40F0D" w:rsidRPr="00F11555" w:rsidRDefault="00B40F0D" w:rsidP="00B40F0D">
            <w:pPr>
              <w:widowControl w:val="0"/>
              <w:tabs>
                <w:tab w:val="right" w:pos="7434"/>
              </w:tabs>
              <w:spacing w:before="60" w:after="60"/>
              <w:rPr>
                <w:b/>
                <w:sz w:val="28"/>
                <w:szCs w:val="28"/>
              </w:rPr>
            </w:pPr>
            <w:r w:rsidRPr="00F11555">
              <w:rPr>
                <w:b/>
                <w:sz w:val="28"/>
                <w:szCs w:val="28"/>
              </w:rPr>
              <w:t>E-CDNT 34.2</w:t>
            </w:r>
          </w:p>
        </w:tc>
        <w:tc>
          <w:tcPr>
            <w:tcW w:w="3934" w:type="pct"/>
          </w:tcPr>
          <w:p w14:paraId="2D355B3A" w14:textId="77777777" w:rsidR="00B40F0D" w:rsidRPr="00AD5BD8" w:rsidRDefault="00B40F0D" w:rsidP="00B11845">
            <w:pPr>
              <w:widowControl w:val="0"/>
              <w:tabs>
                <w:tab w:val="left" w:pos="1418"/>
              </w:tabs>
              <w:spacing w:before="120" w:after="120" w:line="259" w:lineRule="auto"/>
              <w:rPr>
                <w:i/>
                <w:iCs/>
                <w:sz w:val="28"/>
                <w:szCs w:val="28"/>
              </w:rPr>
            </w:pPr>
            <w:r w:rsidRPr="00AD5BD8">
              <w:rPr>
                <w:sz w:val="28"/>
                <w:szCs w:val="28"/>
              </w:rPr>
              <w:t>Khi thấy quyền và lợi ích hợp pháp bị ảnh hưởng, nhà thầu, cơ quan, tổ chức được kiến nghị theo quy trình sau:</w:t>
            </w:r>
          </w:p>
          <w:p w14:paraId="72F989B9" w14:textId="77777777" w:rsidR="00B40F0D" w:rsidRPr="00AD5BD8" w:rsidRDefault="00B40F0D" w:rsidP="0040627A">
            <w:pPr>
              <w:widowControl w:val="0"/>
              <w:tabs>
                <w:tab w:val="left" w:pos="1418"/>
              </w:tabs>
              <w:spacing w:before="120" w:after="120" w:line="259" w:lineRule="auto"/>
              <w:rPr>
                <w:sz w:val="28"/>
                <w:szCs w:val="28"/>
              </w:rPr>
            </w:pPr>
            <w:r w:rsidRPr="00AD5BD8">
              <w:rPr>
                <w:sz w:val="28"/>
                <w:szCs w:val="28"/>
              </w:rPr>
              <w:t xml:space="preserve">+ Quy trình, thủ tục của việc giải quyết kiến nghị của đơn vị, tổ chức: Theo quy định của Luật Đấu </w:t>
            </w:r>
            <w:proofErr w:type="gramStart"/>
            <w:r w:rsidRPr="00AD5BD8">
              <w:rPr>
                <w:sz w:val="28"/>
                <w:szCs w:val="28"/>
              </w:rPr>
              <w:t>thầu;</w:t>
            </w:r>
            <w:proofErr w:type="gramEnd"/>
          </w:p>
          <w:p w14:paraId="6D298FDD" w14:textId="6A256D40" w:rsidR="00B40F0D" w:rsidRPr="00AD5BD8" w:rsidRDefault="00B40F0D" w:rsidP="00B40F0D">
            <w:pPr>
              <w:widowControl w:val="0"/>
              <w:spacing w:before="80" w:after="80"/>
              <w:ind w:hanging="36"/>
              <w:rPr>
                <w:sz w:val="28"/>
                <w:szCs w:val="28"/>
              </w:rPr>
            </w:pPr>
            <w:r w:rsidRPr="00AD5BD8">
              <w:rPr>
                <w:sz w:val="28"/>
                <w:szCs w:val="28"/>
              </w:rPr>
              <w:t xml:space="preserve">+ Email, địa chỉ của cá nhân/tổ chức/đơn vị giải quyết kiến nghị: Công ty Truyền tải điện 1, Số 15 Cửa Bắc, Ba Đình, Hà Nội; </w:t>
            </w:r>
            <w:r w:rsidRPr="00AD5BD8">
              <w:rPr>
                <w:iCs/>
                <w:sz w:val="28"/>
                <w:szCs w:val="28"/>
              </w:rPr>
              <w:t>E-mail: dauthau.ptc1@gmail.com;</w:t>
            </w:r>
          </w:p>
        </w:tc>
      </w:tr>
      <w:bookmarkEnd w:id="1"/>
    </w:tbl>
    <w:p w14:paraId="1811A158" w14:textId="77777777" w:rsidR="00CE3E98" w:rsidRPr="00F11555" w:rsidRDefault="00CE3E98" w:rsidP="00CE3E98"/>
    <w:p w14:paraId="235132C9" w14:textId="77777777" w:rsidR="006B616C" w:rsidRDefault="006B616C">
      <w:pPr>
        <w:jc w:val="left"/>
        <w:rPr>
          <w:b/>
          <w:sz w:val="28"/>
          <w:szCs w:val="28"/>
        </w:rPr>
      </w:pPr>
      <w:r>
        <w:rPr>
          <w:b/>
          <w:sz w:val="28"/>
          <w:szCs w:val="28"/>
        </w:rPr>
        <w:br w:type="page"/>
      </w:r>
    </w:p>
    <w:p w14:paraId="53E32779" w14:textId="27A5EBBB" w:rsidR="004D3739" w:rsidRPr="00F11555" w:rsidRDefault="004D3739" w:rsidP="00C44BEC">
      <w:pPr>
        <w:jc w:val="center"/>
        <w:rPr>
          <w:b/>
          <w:sz w:val="28"/>
          <w:szCs w:val="28"/>
        </w:rPr>
      </w:pPr>
      <w:r w:rsidRPr="00052CB3">
        <w:rPr>
          <w:b/>
          <w:sz w:val="28"/>
          <w:szCs w:val="28"/>
        </w:rPr>
        <w:lastRenderedPageBreak/>
        <w:t>Chương III. TIÊU CHUẨN ĐÁNH GIÁ E-HSDT</w:t>
      </w:r>
    </w:p>
    <w:p w14:paraId="5CC7D1C1" w14:textId="77777777" w:rsidR="00C62F46" w:rsidRDefault="00C62F46" w:rsidP="00C62F46">
      <w:pPr>
        <w:pStyle w:val="Heading1"/>
        <w:spacing w:line="240" w:lineRule="auto"/>
        <w:ind w:firstLine="709"/>
        <w:jc w:val="left"/>
        <w:rPr>
          <w:rFonts w:ascii="Times New Roman" w:hAnsi="Times New Roman"/>
        </w:rPr>
      </w:pPr>
      <w:bookmarkStart w:id="100" w:name="_Hlk179529089"/>
    </w:p>
    <w:p w14:paraId="3A9F1D17" w14:textId="4795E6E6" w:rsidR="00ED0C3A" w:rsidRPr="00F11555" w:rsidRDefault="00ED0C3A" w:rsidP="00C62F46">
      <w:pPr>
        <w:pStyle w:val="Heading1"/>
        <w:spacing w:before="120" w:after="120" w:line="240" w:lineRule="auto"/>
        <w:ind w:firstLine="709"/>
        <w:jc w:val="left"/>
        <w:rPr>
          <w:rFonts w:ascii="Times New Roman" w:hAnsi="Times New Roman"/>
        </w:rPr>
      </w:pPr>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0"/>
    <w:p w14:paraId="052BCD8E" w14:textId="77777777" w:rsidR="00ED0C3A" w:rsidRPr="00F11555" w:rsidRDefault="00ED0C3A" w:rsidP="00C62F46">
      <w:pPr>
        <w:spacing w:before="120" w:after="120"/>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C62F46">
      <w:pPr>
        <w:spacing w:before="120" w:after="120"/>
        <w:ind w:firstLine="709"/>
        <w:rPr>
          <w:sz w:val="28"/>
          <w:szCs w:val="28"/>
        </w:rPr>
      </w:pPr>
      <w:bookmarkStart w:id="101"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11555" w:rsidRDefault="004849DC" w:rsidP="00C62F46">
      <w:pPr>
        <w:widowControl w:val="0"/>
        <w:spacing w:before="120" w:after="120"/>
        <w:ind w:left="-39" w:firstLine="759"/>
        <w:rPr>
          <w:rFonts w:eastAsia=".VnTime"/>
          <w:i/>
          <w:iCs/>
          <w:sz w:val="28"/>
          <w:szCs w:val="28"/>
          <w:lang w:val="nl-NL"/>
        </w:rPr>
      </w:pPr>
      <w:r w:rsidRPr="00F11555">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11555">
        <w:rPr>
          <w:rFonts w:eastAsia=".VnTime"/>
          <w:sz w:val="28"/>
          <w:szCs w:val="28"/>
          <w:lang w:val="nl-NL"/>
        </w:rPr>
        <w:t xml:space="preserve">đã thực hiện nghĩa vụ kê khai thuế và nộp thuế </w:t>
      </w:r>
      <w:r w:rsidRPr="00F11555">
        <w:rPr>
          <w:sz w:val="28"/>
          <w:szCs w:val="28"/>
          <w:lang w:val="pl-PL"/>
        </w:rPr>
        <w:t xml:space="preserve">áp dụng đối với năm tài chính trước năm Y (năm Y-1) </w:t>
      </w:r>
      <w:r w:rsidRPr="00F11555">
        <w:rPr>
          <w:i/>
          <w:iCs/>
          <w:sz w:val="28"/>
          <w:szCs w:val="28"/>
          <w:lang w:val="pl-PL"/>
        </w:rPr>
        <w:t xml:space="preserve">(Ví dụ: </w:t>
      </w:r>
      <w:r w:rsidR="00BE2E02" w:rsidRPr="00F11555">
        <w:rPr>
          <w:i/>
          <w:iCs/>
          <w:sz w:val="28"/>
          <w:szCs w:val="28"/>
          <w:lang w:val="pl-PL"/>
        </w:rPr>
        <w:t>thời điểm đóng thầu là vào</w:t>
      </w:r>
      <w:r w:rsidRPr="00F11555">
        <w:rPr>
          <w:i/>
          <w:iCs/>
          <w:sz w:val="28"/>
          <w:szCs w:val="28"/>
          <w:lang w:val="pl-PL"/>
        </w:rPr>
        <w:t xml:space="preserve"> ngày 20/3/2024, năm tài chính của nhà thầu </w:t>
      </w:r>
      <w:r w:rsidR="008A78DC" w:rsidRPr="00F11555">
        <w:rPr>
          <w:i/>
          <w:iCs/>
          <w:sz w:val="28"/>
          <w:szCs w:val="28"/>
          <w:lang w:val="pl-PL"/>
        </w:rPr>
        <w:t>kết thúc vào ngày</w:t>
      </w:r>
      <w:r w:rsidRPr="00F11555">
        <w:rPr>
          <w:i/>
          <w:iCs/>
          <w:sz w:val="28"/>
          <w:szCs w:val="28"/>
          <w:lang w:val="pl-PL"/>
        </w:rPr>
        <w:t xml:space="preserve"> 31/12 thì nhà thầu phải chứng minh</w:t>
      </w:r>
      <w:r w:rsidRPr="00F11555">
        <w:rPr>
          <w:rFonts w:eastAsia=".VnTime"/>
          <w:sz w:val="28"/>
          <w:szCs w:val="28"/>
          <w:lang w:val="nl-NL"/>
        </w:rPr>
        <w:t xml:space="preserve"> </w:t>
      </w:r>
      <w:r w:rsidRPr="00F11555">
        <w:rPr>
          <w:rFonts w:eastAsia=".VnTime"/>
          <w:i/>
          <w:iCs/>
          <w:sz w:val="28"/>
          <w:szCs w:val="28"/>
          <w:lang w:val="nl-NL"/>
        </w:rPr>
        <w:t>đã thực hiện nghĩa vụ kê khai thuế và nộp thuế của năm 2022)</w:t>
      </w:r>
      <w:r w:rsidR="002E3FFA" w:rsidRPr="00F11555">
        <w:rPr>
          <w:rFonts w:eastAsia=".VnTime"/>
          <w:i/>
          <w:iCs/>
          <w:sz w:val="28"/>
          <w:szCs w:val="28"/>
          <w:lang w:val="nl-NL"/>
        </w:rPr>
        <w:t>;</w:t>
      </w:r>
    </w:p>
    <w:p w14:paraId="6E6580F8" w14:textId="77777777" w:rsidR="0077727F" w:rsidRPr="00F11555" w:rsidRDefault="004634A6" w:rsidP="00C62F46">
      <w:pPr>
        <w:spacing w:before="120" w:after="120"/>
        <w:ind w:firstLine="709"/>
        <w:rPr>
          <w:sz w:val="28"/>
          <w:szCs w:val="28"/>
          <w:lang w:val="nl-NL"/>
        </w:rPr>
      </w:pPr>
      <w:r w:rsidRPr="00F11555">
        <w:rPr>
          <w:sz w:val="28"/>
          <w:szCs w:val="28"/>
          <w:lang w:val="nl-NL"/>
        </w:rPr>
        <w:t xml:space="preserve">2. Trường hợp nhà thầu liên danh thì </w:t>
      </w:r>
      <w:r w:rsidR="0077727F" w:rsidRPr="00F11555">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11555" w:rsidRDefault="00977A10" w:rsidP="00C62F46">
      <w:pPr>
        <w:spacing w:before="120" w:after="120"/>
        <w:ind w:firstLine="709"/>
        <w:rPr>
          <w:sz w:val="28"/>
          <w:szCs w:val="28"/>
          <w:lang w:val="nl-NL"/>
        </w:rPr>
      </w:pPr>
      <w:r w:rsidRPr="00F11555">
        <w:rPr>
          <w:sz w:val="28"/>
          <w:szCs w:val="28"/>
          <w:lang w:val="nl-NL"/>
        </w:rPr>
        <w:t xml:space="preserve">3. </w:t>
      </w:r>
      <w:r w:rsidR="0077727F" w:rsidRPr="00F11555">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F11555" w:rsidRDefault="00977A10" w:rsidP="00C62F46">
      <w:pPr>
        <w:spacing w:before="120" w:after="120"/>
        <w:ind w:firstLine="709"/>
        <w:rPr>
          <w:sz w:val="28"/>
          <w:szCs w:val="28"/>
          <w:lang w:val="nl-NL"/>
        </w:rPr>
      </w:pPr>
      <w:r w:rsidRPr="00F11555">
        <w:rPr>
          <w:sz w:val="28"/>
          <w:szCs w:val="28"/>
          <w:lang w:val="nl-NL"/>
        </w:rPr>
        <w:t>4</w:t>
      </w:r>
      <w:r w:rsidR="00ED0C3A" w:rsidRPr="00F11555">
        <w:rPr>
          <w:sz w:val="28"/>
          <w:szCs w:val="28"/>
          <w:lang w:val="nl-NL"/>
        </w:rPr>
        <w:t xml:space="preserve">. </w:t>
      </w:r>
      <w:bookmarkStart w:id="102" w:name="_Hlk81082826"/>
      <w:r w:rsidR="00ED0C3A" w:rsidRPr="00F11555">
        <w:rPr>
          <w:sz w:val="28"/>
          <w:szCs w:val="28"/>
          <w:lang w:val="nl-NL"/>
        </w:rPr>
        <w:t>Nhà thầu bảo đảm tư cách hợp lệ theo quy định tại Mục 5 E-CDNT</w:t>
      </w:r>
      <w:bookmarkEnd w:id="102"/>
      <w:r w:rsidR="002E3FFA" w:rsidRPr="00F11555">
        <w:rPr>
          <w:sz w:val="28"/>
          <w:szCs w:val="28"/>
          <w:lang w:val="nl-NL"/>
        </w:rPr>
        <w:t>;</w:t>
      </w:r>
    </w:p>
    <w:p w14:paraId="5E5AFA51" w14:textId="77777777" w:rsidR="00E40D08" w:rsidRPr="00F11555" w:rsidRDefault="00E40D08" w:rsidP="00C62F46">
      <w:pPr>
        <w:spacing w:before="120" w:after="120"/>
        <w:ind w:firstLine="709"/>
        <w:rPr>
          <w:sz w:val="28"/>
          <w:szCs w:val="28"/>
          <w:lang w:val="nl-NL"/>
        </w:rPr>
      </w:pPr>
      <w:bookmarkStart w:id="103" w:name="_Hlk179529111"/>
      <w:r w:rsidRPr="00F11555">
        <w:rPr>
          <w:sz w:val="28"/>
          <w:szCs w:val="28"/>
          <w:lang w:val="nl-NL"/>
        </w:rPr>
        <w:t xml:space="preserve">5. </w:t>
      </w:r>
      <w:bookmarkStart w:id="104" w:name="_Hlk179528039"/>
      <w:r w:rsidRPr="00F11555">
        <w:rPr>
          <w:sz w:val="28"/>
          <w:szCs w:val="28"/>
          <w:lang w:val="vi-VN"/>
        </w:rPr>
        <w:t>Không trong trạng thái bị tạm ngừng, chấm dứt tham gia Hệ thống</w:t>
      </w:r>
      <w:bookmarkEnd w:id="104"/>
      <w:r w:rsidR="00DE7634" w:rsidRPr="00F11555">
        <w:rPr>
          <w:sz w:val="28"/>
          <w:szCs w:val="28"/>
          <w:lang w:val="nl-NL"/>
        </w:rPr>
        <w:t>;</w:t>
      </w:r>
    </w:p>
    <w:bookmarkEnd w:id="103"/>
    <w:p w14:paraId="6341DD80" w14:textId="6A73BE6E" w:rsidR="00ED0C3A" w:rsidRDefault="00E40D08" w:rsidP="00C62F46">
      <w:pPr>
        <w:spacing w:before="120" w:after="120"/>
        <w:ind w:firstLine="709"/>
        <w:rPr>
          <w:sz w:val="28"/>
          <w:szCs w:val="28"/>
          <w:lang w:val="nl-NL"/>
        </w:rPr>
      </w:pPr>
      <w:r w:rsidRPr="00F11555">
        <w:rPr>
          <w:sz w:val="28"/>
          <w:szCs w:val="28"/>
          <w:lang w:val="nl-NL"/>
        </w:rPr>
        <w:t>6</w:t>
      </w:r>
      <w:r w:rsidR="00ED0C3A" w:rsidRPr="00F11555">
        <w:rPr>
          <w:sz w:val="28"/>
          <w:szCs w:val="28"/>
          <w:lang w:val="nl-NL"/>
        </w:rPr>
        <w:t xml:space="preserve">. </w:t>
      </w:r>
      <w:bookmarkStart w:id="105" w:name="_Hlk81082840"/>
      <w:r w:rsidR="00ED0C3A" w:rsidRPr="00F11555">
        <w:rPr>
          <w:sz w:val="28"/>
          <w:szCs w:val="28"/>
          <w:lang w:val="nl-NL"/>
        </w:rPr>
        <w:t xml:space="preserve">Có đủ điều kiện năng lực hoạt động theo quy định của pháp luật </w:t>
      </w:r>
      <w:r w:rsidR="00FE29D5" w:rsidRPr="00F11555">
        <w:rPr>
          <w:sz w:val="28"/>
          <w:szCs w:val="28"/>
          <w:lang w:val="nl-NL"/>
        </w:rPr>
        <w:t>quản lý ngành và lĩnh vực</w:t>
      </w:r>
      <w:bookmarkEnd w:id="105"/>
      <w:r w:rsidR="00897213">
        <w:rPr>
          <w:sz w:val="28"/>
          <w:szCs w:val="28"/>
          <w:lang w:val="nl-NL"/>
        </w:rPr>
        <w:t xml:space="preserve"> (nếu có).</w:t>
      </w:r>
    </w:p>
    <w:p w14:paraId="70DB5CCD" w14:textId="77777777" w:rsidR="00ED0C3A" w:rsidRPr="00F11555" w:rsidRDefault="00ED0C3A" w:rsidP="00C62F46">
      <w:pPr>
        <w:spacing w:before="120" w:after="120"/>
        <w:ind w:firstLine="709"/>
        <w:rPr>
          <w:sz w:val="28"/>
          <w:szCs w:val="28"/>
          <w:lang w:val="nl-NL"/>
        </w:rPr>
      </w:pPr>
      <w:bookmarkStart w:id="106" w:name="_Hlk81082859"/>
      <w:r w:rsidRPr="00F11555">
        <w:rPr>
          <w:sz w:val="28"/>
          <w:szCs w:val="28"/>
          <w:lang w:val="nl-NL"/>
        </w:rPr>
        <w:t>Nhà thầu có E-HSDT hợp lệ được xem xét, đánh giá trong các bước tiếp theo</w:t>
      </w:r>
      <w:bookmarkEnd w:id="106"/>
      <w:r w:rsidRPr="00F11555">
        <w:rPr>
          <w:sz w:val="28"/>
          <w:szCs w:val="28"/>
          <w:lang w:val="nl-NL"/>
        </w:rPr>
        <w:t>.</w:t>
      </w:r>
    </w:p>
    <w:p w14:paraId="2A84147E" w14:textId="77777777" w:rsidR="00ED0C3A" w:rsidRPr="00F11555" w:rsidRDefault="00ED0C3A" w:rsidP="00C62F46">
      <w:pPr>
        <w:pStyle w:val="Heading1"/>
        <w:spacing w:before="120" w:after="120" w:line="240" w:lineRule="auto"/>
        <w:ind w:firstLine="709"/>
        <w:jc w:val="both"/>
        <w:rPr>
          <w:rStyle w:val="Heading1Char"/>
          <w:rFonts w:ascii="Times New Roman" w:hAnsi="Times New Roman"/>
          <w:lang w:val="nl-NL"/>
        </w:rPr>
      </w:pPr>
      <w:r w:rsidRPr="00F11555">
        <w:rPr>
          <w:rFonts w:ascii="Times New Roman" w:hAnsi="Times New Roman"/>
          <w:szCs w:val="28"/>
          <w:lang w:val="nl-NL"/>
        </w:rPr>
        <w:t xml:space="preserve">Mục 2. Tiêu </w:t>
      </w:r>
      <w:r w:rsidRPr="00F11555">
        <w:rPr>
          <w:rStyle w:val="Heading1Char"/>
          <w:rFonts w:ascii="Times New Roman" w:hAnsi="Times New Roman"/>
          <w:b/>
          <w:lang w:val="nl-NL"/>
        </w:rPr>
        <w:t>chuẩn đánh giá về kỹ thuật</w:t>
      </w:r>
    </w:p>
    <w:p w14:paraId="2812EE88" w14:textId="56B24BF4" w:rsidR="0022109E" w:rsidRPr="00F11555" w:rsidRDefault="00DF2B72" w:rsidP="00C62F46">
      <w:pPr>
        <w:spacing w:before="120" w:after="120"/>
        <w:ind w:firstLine="709"/>
        <w:rPr>
          <w:sz w:val="28"/>
          <w:szCs w:val="28"/>
          <w:lang w:val="it-IT"/>
        </w:rPr>
      </w:pPr>
      <w:r w:rsidRPr="00F11555">
        <w:rPr>
          <w:sz w:val="28"/>
          <w:szCs w:val="28"/>
          <w:lang w:val="it-IT"/>
        </w:rPr>
        <w:t>2.1</w:t>
      </w:r>
      <w:r w:rsidR="00637873" w:rsidRPr="00F11555">
        <w:rPr>
          <w:sz w:val="28"/>
          <w:szCs w:val="28"/>
          <w:lang w:val="it-IT"/>
        </w:rPr>
        <w:t>.</w:t>
      </w:r>
      <w:r w:rsidR="00521AA9" w:rsidRPr="00F11555">
        <w:rPr>
          <w:sz w:val="28"/>
          <w:szCs w:val="28"/>
          <w:lang w:val="it-IT"/>
        </w:rPr>
        <w:t xml:space="preserve"> </w:t>
      </w:r>
      <w:bookmarkStart w:id="107" w:name="_Hlk81083029"/>
      <w:r w:rsidR="00ED0C3A" w:rsidRPr="00F11555">
        <w:rPr>
          <w:sz w:val="28"/>
          <w:szCs w:val="28"/>
          <w:lang w:val="it-IT"/>
        </w:rPr>
        <w:t xml:space="preserve">Việc đánh giá về kỹ thuật đối với từng E-HSDT được thực hiện theo phương pháp chấm điểm, </w:t>
      </w:r>
      <w:r w:rsidR="0087557C" w:rsidRPr="00F11555">
        <w:rPr>
          <w:sz w:val="28"/>
          <w:szCs w:val="28"/>
          <w:lang w:val="it-IT"/>
        </w:rPr>
        <w:t>trong đó phải quy định mức điểm tối đa đối với các tiêu chuẩn tổng quát</w:t>
      </w:r>
      <w:r w:rsidR="00DC209E" w:rsidRPr="00F11555">
        <w:rPr>
          <w:sz w:val="28"/>
          <w:szCs w:val="28"/>
          <w:lang w:val="it-IT"/>
        </w:rPr>
        <w:t>,</w:t>
      </w:r>
      <w:r w:rsidR="00533C7E" w:rsidRPr="00F11555">
        <w:rPr>
          <w:sz w:val="28"/>
          <w:szCs w:val="28"/>
          <w:lang w:val="it-IT"/>
        </w:rPr>
        <w:t xml:space="preserve"> </w:t>
      </w:r>
      <w:r w:rsidR="0087557C" w:rsidRPr="00F11555">
        <w:rPr>
          <w:sz w:val="28"/>
          <w:szCs w:val="28"/>
          <w:lang w:val="it-IT"/>
        </w:rPr>
        <w:t>tiêu chuẩn chi tiết</w:t>
      </w:r>
      <w:r w:rsidR="00DC209E" w:rsidRPr="00F11555">
        <w:rPr>
          <w:sz w:val="28"/>
          <w:szCs w:val="28"/>
          <w:lang w:val="it-IT"/>
        </w:rPr>
        <w:t>;</w:t>
      </w:r>
      <w:r w:rsidR="00175B68" w:rsidRPr="00F11555">
        <w:rPr>
          <w:sz w:val="28"/>
          <w:szCs w:val="28"/>
          <w:lang w:val="it-IT"/>
        </w:rPr>
        <w:t xml:space="preserve"> quy định mức điểm tối thiểu đối với tiêu chuẩn tổng quát và chi tiết</w:t>
      </w:r>
      <w:r w:rsidR="000554BD" w:rsidRPr="00F11555">
        <w:rPr>
          <w:sz w:val="28"/>
          <w:szCs w:val="28"/>
          <w:lang w:val="it-IT"/>
        </w:rPr>
        <w:t xml:space="preserve"> (nếu cần thiết)</w:t>
      </w:r>
      <w:r w:rsidR="00175B68" w:rsidRPr="00F11555">
        <w:rPr>
          <w:sz w:val="28"/>
          <w:szCs w:val="28"/>
          <w:lang w:val="it-IT"/>
        </w:rPr>
        <w:t xml:space="preserve"> của các nội dung giải pháp và phương pháp luận, nhân sự chủ chốt</w:t>
      </w:r>
      <w:r w:rsidR="005A6AFA" w:rsidRPr="00F11555">
        <w:rPr>
          <w:sz w:val="28"/>
          <w:szCs w:val="28"/>
          <w:lang w:val="it-IT"/>
        </w:rPr>
        <w:t>.</w:t>
      </w:r>
      <w:r w:rsidR="00665DB7" w:rsidRPr="00F11555">
        <w:rPr>
          <w:sz w:val="28"/>
          <w:szCs w:val="28"/>
          <w:lang w:val="it-IT"/>
        </w:rPr>
        <w:t xml:space="preserve"> Đối với tiêu chuẩn về kinh nghiệm và năng lực của nhà thầu, căn cứ tính chất gói thầu để xác định sự cần thiết quy định </w:t>
      </w:r>
      <w:r w:rsidR="00083571" w:rsidRPr="00F11555">
        <w:rPr>
          <w:sz w:val="28"/>
          <w:szCs w:val="28"/>
          <w:lang w:val="it-IT"/>
        </w:rPr>
        <w:t>hoặc không quy định</w:t>
      </w:r>
      <w:r w:rsidR="00665DB7" w:rsidRPr="00F11555">
        <w:rPr>
          <w:sz w:val="28"/>
          <w:szCs w:val="28"/>
          <w:lang w:val="it-IT"/>
        </w:rPr>
        <w:t xml:space="preserve"> điểm tối thiểu đối với tiêu chuẩn tổng quát này. </w:t>
      </w:r>
      <w:r w:rsidR="0022109E" w:rsidRPr="00F11555">
        <w:rPr>
          <w:sz w:val="28"/>
          <w:szCs w:val="28"/>
          <w:lang w:val="it-IT"/>
        </w:rPr>
        <w:t xml:space="preserve">Việc đánh giá </w:t>
      </w:r>
      <w:r w:rsidR="003E1F34" w:rsidRPr="00F11555">
        <w:rPr>
          <w:sz w:val="28"/>
          <w:szCs w:val="28"/>
          <w:lang w:val="it-IT"/>
        </w:rPr>
        <w:t>hợp đồng tương tự</w:t>
      </w:r>
      <w:r w:rsidR="0022109E" w:rsidRPr="00F11555">
        <w:rPr>
          <w:sz w:val="28"/>
          <w:szCs w:val="28"/>
          <w:lang w:val="it-IT"/>
        </w:rPr>
        <w:t xml:space="preserve"> của nhà thầu liên danh căn cứ vào </w:t>
      </w:r>
      <w:r w:rsidR="0021464F" w:rsidRPr="00F11555">
        <w:rPr>
          <w:sz w:val="28"/>
          <w:szCs w:val="28"/>
          <w:lang w:val="it-IT"/>
        </w:rPr>
        <w:t>phạm vi</w:t>
      </w:r>
      <w:r w:rsidR="0022109E" w:rsidRPr="00F11555">
        <w:rPr>
          <w:sz w:val="28"/>
          <w:szCs w:val="28"/>
          <w:lang w:val="it-IT"/>
        </w:rPr>
        <w:t xml:space="preserve"> công việc của từng thành viên trong liên danh đảm nhận.</w:t>
      </w:r>
    </w:p>
    <w:p w14:paraId="63E2D912" w14:textId="77777777" w:rsidR="0035133A" w:rsidRPr="00F11555" w:rsidRDefault="00533C7E" w:rsidP="00C62F46">
      <w:pPr>
        <w:spacing w:before="120" w:after="120"/>
        <w:ind w:firstLine="709"/>
        <w:rPr>
          <w:sz w:val="28"/>
          <w:szCs w:val="28"/>
          <w:lang w:val="it-IT"/>
        </w:rPr>
      </w:pPr>
      <w:r w:rsidRPr="00F11555">
        <w:rPr>
          <w:sz w:val="28"/>
          <w:szCs w:val="28"/>
          <w:lang w:val="it-IT"/>
        </w:rPr>
        <w:t>Tiêu chuẩn đánh giá về kỹ thuật</w:t>
      </w:r>
      <w:r w:rsidR="0087557C" w:rsidRPr="00F11555">
        <w:rPr>
          <w:sz w:val="28"/>
          <w:szCs w:val="28"/>
          <w:lang w:val="it-IT"/>
        </w:rPr>
        <w:t xml:space="preserve"> </w:t>
      </w:r>
      <w:r w:rsidR="00ED0C3A" w:rsidRPr="00F11555">
        <w:rPr>
          <w:sz w:val="28"/>
          <w:szCs w:val="28"/>
          <w:lang w:val="it-IT"/>
        </w:rPr>
        <w:t>bao gồm các nội dung sau đây</w:t>
      </w:r>
      <w:bookmarkEnd w:id="107"/>
      <w:r w:rsidR="00ED0C3A" w:rsidRPr="00F11555">
        <w:rPr>
          <w:sz w:val="28"/>
          <w:szCs w:val="28"/>
          <w:lang w:val="it-IT"/>
        </w:rPr>
        <w:t xml:space="preserve">: </w:t>
      </w:r>
    </w:p>
    <w:p w14:paraId="73951385" w14:textId="77777777" w:rsidR="005A4F12" w:rsidRDefault="005A4F12" w:rsidP="00C62F46">
      <w:pPr>
        <w:spacing w:before="120" w:after="120"/>
        <w:jc w:val="left"/>
        <w:rPr>
          <w:b/>
          <w:sz w:val="28"/>
          <w:szCs w:val="28"/>
          <w:lang w:val="nl-NL"/>
        </w:rPr>
        <w:sectPr w:rsidR="005A4F12" w:rsidSect="005A4F12">
          <w:footnotePr>
            <w:numRestart w:val="eachPage"/>
          </w:footnotePr>
          <w:pgSz w:w="11907" w:h="16839" w:code="9"/>
          <w:pgMar w:top="1134" w:right="1191" w:bottom="1134" w:left="1701" w:header="720" w:footer="720" w:gutter="0"/>
          <w:cols w:space="708"/>
          <w:titlePg/>
          <w:docGrid w:linePitch="360"/>
        </w:sectPr>
      </w:pPr>
    </w:p>
    <w:p w14:paraId="10AE7384" w14:textId="0462217E" w:rsidR="00DB2A82" w:rsidRDefault="00DB2A82" w:rsidP="00DB2A82">
      <w:pPr>
        <w:spacing w:before="120" w:after="120"/>
        <w:jc w:val="right"/>
        <w:rPr>
          <w:b/>
          <w:sz w:val="28"/>
          <w:szCs w:val="28"/>
          <w:lang w:val="nl-NL"/>
        </w:rPr>
      </w:pPr>
      <w:r w:rsidRPr="00F11555">
        <w:rPr>
          <w:b/>
          <w:sz w:val="28"/>
          <w:szCs w:val="28"/>
          <w:lang w:val="nl-NL"/>
        </w:rPr>
        <w:lastRenderedPageBreak/>
        <w:t>Bảng số 01 (Webform trên Hệ thống)</w:t>
      </w:r>
    </w:p>
    <w:tbl>
      <w:tblPr>
        <w:tblW w:w="15080" w:type="dxa"/>
        <w:tblInd w:w="-601" w:type="dxa"/>
        <w:tblLook w:val="04A0" w:firstRow="1" w:lastRow="0" w:firstColumn="1" w:lastColumn="0" w:noHBand="0" w:noVBand="1"/>
      </w:tblPr>
      <w:tblGrid>
        <w:gridCol w:w="800"/>
        <w:gridCol w:w="5320"/>
        <w:gridCol w:w="3095"/>
        <w:gridCol w:w="764"/>
        <w:gridCol w:w="1133"/>
        <w:gridCol w:w="2835"/>
        <w:gridCol w:w="1133"/>
      </w:tblGrid>
      <w:tr w:rsidR="00CA544B" w:rsidRPr="00E83AFF" w14:paraId="039FE5FD" w14:textId="77777777" w:rsidTr="00D5510A">
        <w:trPr>
          <w:trHeight w:val="630"/>
          <w:tblHeader/>
        </w:trPr>
        <w:tc>
          <w:tcPr>
            <w:tcW w:w="80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B4557D0" w14:textId="77777777" w:rsidR="00CA544B" w:rsidRPr="00E83AFF" w:rsidRDefault="00CA544B" w:rsidP="00D5510A">
            <w:pPr>
              <w:jc w:val="center"/>
              <w:rPr>
                <w:b/>
                <w:bCs/>
                <w:szCs w:val="24"/>
              </w:rPr>
            </w:pPr>
            <w:r w:rsidRPr="00E83AFF">
              <w:rPr>
                <w:b/>
                <w:bCs/>
                <w:szCs w:val="24"/>
              </w:rPr>
              <w:t>STT</w:t>
            </w:r>
          </w:p>
        </w:tc>
        <w:tc>
          <w:tcPr>
            <w:tcW w:w="5320" w:type="dxa"/>
            <w:tcBorders>
              <w:top w:val="single" w:sz="4" w:space="0" w:color="auto"/>
              <w:left w:val="nil"/>
              <w:bottom w:val="single" w:sz="4" w:space="0" w:color="auto"/>
              <w:right w:val="single" w:sz="4" w:space="0" w:color="auto"/>
            </w:tcBorders>
            <w:shd w:val="clear" w:color="000000" w:fill="EEEEEE"/>
            <w:vAlign w:val="center"/>
            <w:hideMark/>
          </w:tcPr>
          <w:p w14:paraId="4E467C36" w14:textId="77777777" w:rsidR="00CA544B" w:rsidRPr="00E83AFF" w:rsidRDefault="00CA544B" w:rsidP="00D5510A">
            <w:pPr>
              <w:jc w:val="center"/>
              <w:rPr>
                <w:b/>
                <w:bCs/>
                <w:szCs w:val="24"/>
              </w:rPr>
            </w:pPr>
            <w:r w:rsidRPr="00E83AFF">
              <w:rPr>
                <w:b/>
                <w:bCs/>
                <w:szCs w:val="24"/>
              </w:rPr>
              <w:t>Tiêu chuẩn</w:t>
            </w:r>
          </w:p>
        </w:tc>
        <w:tc>
          <w:tcPr>
            <w:tcW w:w="3095" w:type="dxa"/>
            <w:tcBorders>
              <w:top w:val="single" w:sz="4" w:space="0" w:color="auto"/>
              <w:left w:val="nil"/>
              <w:bottom w:val="single" w:sz="4" w:space="0" w:color="auto"/>
              <w:right w:val="single" w:sz="4" w:space="0" w:color="auto"/>
            </w:tcBorders>
            <w:shd w:val="clear" w:color="000000" w:fill="EEEEEE"/>
            <w:vAlign w:val="center"/>
            <w:hideMark/>
          </w:tcPr>
          <w:p w14:paraId="0117FF8F" w14:textId="77777777" w:rsidR="00CA544B" w:rsidRPr="00E83AFF" w:rsidRDefault="00CA544B" w:rsidP="00D5510A">
            <w:pPr>
              <w:jc w:val="center"/>
              <w:rPr>
                <w:sz w:val="22"/>
                <w:szCs w:val="22"/>
              </w:rPr>
            </w:pPr>
            <w:r w:rsidRPr="00E83AFF">
              <w:rPr>
                <w:sz w:val="22"/>
                <w:szCs w:val="22"/>
              </w:rPr>
              <w:t>Vị trí nhân sự</w:t>
            </w:r>
          </w:p>
        </w:tc>
        <w:tc>
          <w:tcPr>
            <w:tcW w:w="764" w:type="dxa"/>
            <w:tcBorders>
              <w:top w:val="single" w:sz="4" w:space="0" w:color="auto"/>
              <w:left w:val="nil"/>
              <w:bottom w:val="single" w:sz="4" w:space="0" w:color="auto"/>
              <w:right w:val="single" w:sz="4" w:space="0" w:color="auto"/>
            </w:tcBorders>
            <w:shd w:val="clear" w:color="000000" w:fill="EEEEEE"/>
            <w:vAlign w:val="center"/>
            <w:hideMark/>
          </w:tcPr>
          <w:p w14:paraId="10B3BF8F" w14:textId="77777777" w:rsidR="00CA544B" w:rsidRPr="00E83AFF" w:rsidRDefault="00CA544B" w:rsidP="00D5510A">
            <w:pPr>
              <w:jc w:val="center"/>
              <w:rPr>
                <w:sz w:val="22"/>
                <w:szCs w:val="22"/>
              </w:rPr>
            </w:pPr>
            <w:r w:rsidRPr="00E83AFF">
              <w:rPr>
                <w:sz w:val="22"/>
                <w:szCs w:val="22"/>
              </w:rPr>
              <w:t>Số lượng</w:t>
            </w:r>
          </w:p>
        </w:tc>
        <w:tc>
          <w:tcPr>
            <w:tcW w:w="1133" w:type="dxa"/>
            <w:tcBorders>
              <w:top w:val="single" w:sz="4" w:space="0" w:color="auto"/>
              <w:left w:val="nil"/>
              <w:bottom w:val="single" w:sz="4" w:space="0" w:color="auto"/>
              <w:right w:val="single" w:sz="4" w:space="0" w:color="auto"/>
            </w:tcBorders>
            <w:shd w:val="clear" w:color="000000" w:fill="EEEEEE"/>
            <w:vAlign w:val="center"/>
            <w:hideMark/>
          </w:tcPr>
          <w:p w14:paraId="5AC883AD" w14:textId="77777777" w:rsidR="00CA544B" w:rsidRPr="00E83AFF" w:rsidRDefault="00CA544B" w:rsidP="00D5510A">
            <w:pPr>
              <w:jc w:val="center"/>
              <w:rPr>
                <w:b/>
                <w:bCs/>
                <w:szCs w:val="24"/>
              </w:rPr>
            </w:pPr>
            <w:r w:rsidRPr="00E83AFF">
              <w:rPr>
                <w:b/>
                <w:bCs/>
                <w:szCs w:val="24"/>
              </w:rPr>
              <w:t>Mức điểm tối đa</w:t>
            </w:r>
          </w:p>
        </w:tc>
        <w:tc>
          <w:tcPr>
            <w:tcW w:w="2835" w:type="dxa"/>
            <w:tcBorders>
              <w:top w:val="single" w:sz="4" w:space="0" w:color="auto"/>
              <w:left w:val="nil"/>
              <w:bottom w:val="single" w:sz="4" w:space="0" w:color="auto"/>
              <w:right w:val="single" w:sz="4" w:space="0" w:color="auto"/>
            </w:tcBorders>
            <w:shd w:val="clear" w:color="000000" w:fill="EEEEEE"/>
            <w:vAlign w:val="center"/>
            <w:hideMark/>
          </w:tcPr>
          <w:p w14:paraId="59706810" w14:textId="77777777" w:rsidR="00CA544B" w:rsidRPr="00E83AFF" w:rsidRDefault="00CA544B" w:rsidP="00D5510A">
            <w:pPr>
              <w:jc w:val="center"/>
              <w:rPr>
                <w:b/>
                <w:bCs/>
                <w:szCs w:val="24"/>
              </w:rPr>
            </w:pPr>
            <w:r w:rsidRPr="00E83AFF">
              <w:rPr>
                <w:b/>
                <w:bCs/>
                <w:szCs w:val="24"/>
              </w:rPr>
              <w:t>Thang điểm chi tiết</w:t>
            </w:r>
          </w:p>
        </w:tc>
        <w:tc>
          <w:tcPr>
            <w:tcW w:w="1133" w:type="dxa"/>
            <w:tcBorders>
              <w:top w:val="single" w:sz="4" w:space="0" w:color="auto"/>
              <w:left w:val="nil"/>
              <w:bottom w:val="single" w:sz="4" w:space="0" w:color="auto"/>
              <w:right w:val="single" w:sz="4" w:space="0" w:color="auto"/>
            </w:tcBorders>
            <w:shd w:val="clear" w:color="000000" w:fill="EEEEEE"/>
            <w:vAlign w:val="center"/>
            <w:hideMark/>
          </w:tcPr>
          <w:p w14:paraId="485518A9" w14:textId="77777777" w:rsidR="00CA544B" w:rsidRPr="00E83AFF" w:rsidRDefault="00CA544B" w:rsidP="00D5510A">
            <w:pPr>
              <w:jc w:val="center"/>
              <w:rPr>
                <w:b/>
                <w:bCs/>
                <w:szCs w:val="24"/>
              </w:rPr>
            </w:pPr>
            <w:r w:rsidRPr="00E83AFF">
              <w:rPr>
                <w:b/>
                <w:bCs/>
                <w:szCs w:val="24"/>
              </w:rPr>
              <w:t>Mức yêu cầu tối thiểu</w:t>
            </w:r>
          </w:p>
        </w:tc>
      </w:tr>
      <w:tr w:rsidR="00CA544B" w:rsidRPr="00E83AFF" w14:paraId="08818924" w14:textId="77777777" w:rsidTr="00D5510A">
        <w:trPr>
          <w:trHeight w:val="315"/>
        </w:trPr>
        <w:tc>
          <w:tcPr>
            <w:tcW w:w="800" w:type="dxa"/>
            <w:tcBorders>
              <w:top w:val="nil"/>
              <w:left w:val="single" w:sz="4" w:space="0" w:color="auto"/>
              <w:bottom w:val="single" w:sz="4" w:space="0" w:color="auto"/>
              <w:right w:val="single" w:sz="4" w:space="0" w:color="auto"/>
            </w:tcBorders>
            <w:noWrap/>
            <w:vAlign w:val="center"/>
            <w:hideMark/>
          </w:tcPr>
          <w:p w14:paraId="2846BF2D" w14:textId="77777777" w:rsidR="00CA544B" w:rsidRPr="00E83AFF" w:rsidRDefault="00CA544B" w:rsidP="00D5510A">
            <w:pPr>
              <w:jc w:val="center"/>
              <w:rPr>
                <w:b/>
                <w:bCs/>
                <w:color w:val="000000"/>
                <w:sz w:val="22"/>
                <w:szCs w:val="22"/>
              </w:rPr>
            </w:pPr>
            <w:r w:rsidRPr="00E83AFF">
              <w:rPr>
                <w:b/>
                <w:bCs/>
                <w:color w:val="000000"/>
                <w:sz w:val="22"/>
                <w:szCs w:val="22"/>
              </w:rPr>
              <w:t>1</w:t>
            </w:r>
          </w:p>
        </w:tc>
        <w:tc>
          <w:tcPr>
            <w:tcW w:w="5320" w:type="dxa"/>
            <w:tcBorders>
              <w:top w:val="nil"/>
              <w:left w:val="nil"/>
              <w:bottom w:val="single" w:sz="4" w:space="0" w:color="auto"/>
              <w:right w:val="single" w:sz="4" w:space="0" w:color="auto"/>
            </w:tcBorders>
            <w:noWrap/>
            <w:vAlign w:val="center"/>
            <w:hideMark/>
          </w:tcPr>
          <w:p w14:paraId="3D20F7E4" w14:textId="77777777" w:rsidR="00CA544B" w:rsidRPr="00E83AFF" w:rsidRDefault="00CA544B" w:rsidP="00D5510A">
            <w:pPr>
              <w:rPr>
                <w:b/>
                <w:bCs/>
                <w:color w:val="000000"/>
                <w:sz w:val="22"/>
                <w:szCs w:val="22"/>
              </w:rPr>
            </w:pPr>
            <w:r w:rsidRPr="00E83AFF">
              <w:rPr>
                <w:b/>
                <w:bCs/>
                <w:color w:val="000000"/>
                <w:sz w:val="22"/>
                <w:szCs w:val="22"/>
              </w:rPr>
              <w:t>Kinh nghiệm và năng lực của nhà thầu</w:t>
            </w:r>
          </w:p>
        </w:tc>
        <w:tc>
          <w:tcPr>
            <w:tcW w:w="3095" w:type="dxa"/>
            <w:tcBorders>
              <w:top w:val="nil"/>
              <w:left w:val="nil"/>
              <w:bottom w:val="single" w:sz="4" w:space="0" w:color="auto"/>
              <w:right w:val="single" w:sz="4" w:space="0" w:color="auto"/>
            </w:tcBorders>
            <w:noWrap/>
            <w:vAlign w:val="bottom"/>
            <w:hideMark/>
          </w:tcPr>
          <w:p w14:paraId="34D2B7CD" w14:textId="77777777" w:rsidR="00CA544B" w:rsidRPr="00E83AFF" w:rsidRDefault="00CA544B" w:rsidP="00D5510A">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12E20260"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381DA9F" w14:textId="77777777" w:rsidR="00CA544B" w:rsidRPr="00E83AFF" w:rsidRDefault="00CA544B" w:rsidP="00D5510A">
            <w:pPr>
              <w:jc w:val="center"/>
              <w:rPr>
                <w:b/>
                <w:bCs/>
                <w:color w:val="000000"/>
                <w:sz w:val="22"/>
                <w:szCs w:val="22"/>
              </w:rPr>
            </w:pPr>
            <w:r w:rsidRPr="00E83AFF">
              <w:rPr>
                <w:b/>
                <w:bCs/>
                <w:color w:val="000000"/>
                <w:sz w:val="22"/>
                <w:szCs w:val="22"/>
              </w:rPr>
              <w:t>1</w:t>
            </w:r>
            <w:r>
              <w:rPr>
                <w:b/>
                <w:bCs/>
                <w:color w:val="000000"/>
                <w:sz w:val="22"/>
                <w:szCs w:val="22"/>
              </w:rPr>
              <w:t>5</w:t>
            </w:r>
          </w:p>
        </w:tc>
        <w:tc>
          <w:tcPr>
            <w:tcW w:w="2835" w:type="dxa"/>
            <w:tcBorders>
              <w:top w:val="nil"/>
              <w:left w:val="nil"/>
              <w:bottom w:val="single" w:sz="4" w:space="0" w:color="auto"/>
              <w:right w:val="single" w:sz="4" w:space="0" w:color="auto"/>
            </w:tcBorders>
            <w:noWrap/>
            <w:vAlign w:val="center"/>
            <w:hideMark/>
          </w:tcPr>
          <w:p w14:paraId="27ACACA7"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6684090"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7513B2" w14:paraId="250E9FFB" w14:textId="77777777" w:rsidTr="00D5510A">
        <w:trPr>
          <w:trHeight w:val="4422"/>
        </w:trPr>
        <w:tc>
          <w:tcPr>
            <w:tcW w:w="800" w:type="dxa"/>
            <w:tcBorders>
              <w:top w:val="nil"/>
              <w:left w:val="single" w:sz="4" w:space="0" w:color="auto"/>
              <w:bottom w:val="single" w:sz="4" w:space="0" w:color="auto"/>
              <w:right w:val="single" w:sz="4" w:space="0" w:color="auto"/>
            </w:tcBorders>
            <w:noWrap/>
            <w:vAlign w:val="center"/>
            <w:hideMark/>
          </w:tcPr>
          <w:p w14:paraId="6C76DFB9" w14:textId="77777777" w:rsidR="00CA544B" w:rsidRPr="007513B2" w:rsidRDefault="00CA544B" w:rsidP="00D5510A">
            <w:pPr>
              <w:jc w:val="center"/>
              <w:rPr>
                <w:szCs w:val="24"/>
              </w:rPr>
            </w:pPr>
            <w:r w:rsidRPr="007513B2">
              <w:rPr>
                <w:szCs w:val="24"/>
              </w:rPr>
              <w:t>1.1</w:t>
            </w:r>
          </w:p>
        </w:tc>
        <w:tc>
          <w:tcPr>
            <w:tcW w:w="5320" w:type="dxa"/>
            <w:tcBorders>
              <w:top w:val="nil"/>
              <w:left w:val="nil"/>
              <w:bottom w:val="single" w:sz="4" w:space="0" w:color="auto"/>
              <w:right w:val="single" w:sz="4" w:space="0" w:color="auto"/>
            </w:tcBorders>
            <w:vAlign w:val="center"/>
            <w:hideMark/>
          </w:tcPr>
          <w:p w14:paraId="2771BE82" w14:textId="54072C0E" w:rsidR="00CA544B" w:rsidRDefault="00CA544B" w:rsidP="00D5510A">
            <w:pPr>
              <w:rPr>
                <w:szCs w:val="24"/>
              </w:rPr>
            </w:pPr>
            <w:r w:rsidRPr="007F4A34">
              <w:rPr>
                <w:szCs w:val="24"/>
              </w:rPr>
              <w:t>Đã thực hiện gói thầu có tính chất tương tự trong 1</w:t>
            </w:r>
            <w:r>
              <w:rPr>
                <w:szCs w:val="24"/>
              </w:rPr>
              <w:t>0</w:t>
            </w:r>
            <w:r w:rsidRPr="007F4A34">
              <w:rPr>
                <w:szCs w:val="24"/>
              </w:rPr>
              <w:t xml:space="preserve"> năm gần đây</w:t>
            </w:r>
            <w:r>
              <w:rPr>
                <w:szCs w:val="24"/>
              </w:rPr>
              <w:t>.</w:t>
            </w:r>
            <w:r w:rsidRPr="007F4A34">
              <w:rPr>
                <w:szCs w:val="24"/>
              </w:rPr>
              <w:t xml:space="preserve"> Hợp đồng tương tự</w:t>
            </w:r>
            <w:r w:rsidR="007117C9">
              <w:rPr>
                <w:szCs w:val="24"/>
              </w:rPr>
              <w:t xml:space="preserve"> là</w:t>
            </w:r>
            <w:r w:rsidRPr="007F4A34">
              <w:rPr>
                <w:szCs w:val="24"/>
              </w:rPr>
              <w:t xml:space="preserve">: Hợp đồng </w:t>
            </w:r>
            <w:r>
              <w:rPr>
                <w:szCs w:val="24"/>
              </w:rPr>
              <w:t>nghiên cứu năng suất và xây dựng kế hoạch phát triển năng suất lao động cho cơ quan hoặc doanh nghiệp</w:t>
            </w:r>
            <w:r w:rsidRPr="00336D9B">
              <w:rPr>
                <w:szCs w:val="24"/>
              </w:rPr>
              <w:t>.</w:t>
            </w:r>
          </w:p>
          <w:p w14:paraId="51A65645" w14:textId="77777777" w:rsidR="00CA544B" w:rsidRDefault="00CA544B" w:rsidP="00D5510A">
            <w:pPr>
              <w:rPr>
                <w:szCs w:val="24"/>
              </w:rPr>
            </w:pPr>
            <w:r>
              <w:rPr>
                <w:szCs w:val="24"/>
              </w:rPr>
              <w:t>Thời điểm xác định hợp đồng hoàn thành để xác định hợp đồng tương tự: là thời điểm nghiệm thu công việc hoàn thành. Đối với nhà thầu liên danh, từng thành viên liên danh phải đáp ứng yêu cầu theo phạm vi công việc đảm nhận trong liên danh.</w:t>
            </w:r>
          </w:p>
          <w:p w14:paraId="7548751F" w14:textId="77777777" w:rsidR="00CA544B" w:rsidRPr="007513B2" w:rsidRDefault="00CA544B" w:rsidP="00D5510A">
            <w:pPr>
              <w:rPr>
                <w:szCs w:val="24"/>
              </w:rPr>
            </w:pPr>
            <w:r>
              <w:rPr>
                <w:szCs w:val="24"/>
              </w:rPr>
              <w:t>Nhà thầu phải gửi kèm theo các tài liệu sau để chứng minh: (i) Hợp đồng tư vấn. (ii) Biên bản nghiệm thu hoàn thành hoặc Biên bản thanh lý hợp đồng. (iii) Hóa đơn VAT (nếu có).</w:t>
            </w:r>
          </w:p>
        </w:tc>
        <w:tc>
          <w:tcPr>
            <w:tcW w:w="3095" w:type="dxa"/>
            <w:tcBorders>
              <w:top w:val="nil"/>
              <w:left w:val="nil"/>
              <w:bottom w:val="single" w:sz="4" w:space="0" w:color="auto"/>
              <w:right w:val="single" w:sz="4" w:space="0" w:color="auto"/>
            </w:tcBorders>
            <w:noWrap/>
            <w:vAlign w:val="bottom"/>
            <w:hideMark/>
          </w:tcPr>
          <w:p w14:paraId="77C22137" w14:textId="77777777" w:rsidR="00CA544B" w:rsidRPr="007513B2" w:rsidRDefault="00CA544B" w:rsidP="00D5510A">
            <w:pPr>
              <w:jc w:val="left"/>
              <w:rPr>
                <w:szCs w:val="24"/>
              </w:rPr>
            </w:pPr>
            <w:r w:rsidRPr="007513B2">
              <w:rPr>
                <w:szCs w:val="24"/>
              </w:rPr>
              <w:t> </w:t>
            </w:r>
          </w:p>
        </w:tc>
        <w:tc>
          <w:tcPr>
            <w:tcW w:w="764" w:type="dxa"/>
            <w:tcBorders>
              <w:top w:val="nil"/>
              <w:left w:val="nil"/>
              <w:bottom w:val="single" w:sz="4" w:space="0" w:color="auto"/>
              <w:right w:val="single" w:sz="4" w:space="0" w:color="auto"/>
            </w:tcBorders>
            <w:noWrap/>
            <w:vAlign w:val="bottom"/>
            <w:hideMark/>
          </w:tcPr>
          <w:p w14:paraId="6D813E07" w14:textId="77777777" w:rsidR="00CA544B" w:rsidRPr="007513B2" w:rsidRDefault="00CA544B" w:rsidP="00D5510A">
            <w:pPr>
              <w:jc w:val="left"/>
              <w:rPr>
                <w:sz w:val="22"/>
                <w:szCs w:val="22"/>
              </w:rPr>
            </w:pPr>
            <w:r w:rsidRPr="007513B2">
              <w:rPr>
                <w:sz w:val="22"/>
                <w:szCs w:val="22"/>
              </w:rPr>
              <w:t> </w:t>
            </w:r>
          </w:p>
        </w:tc>
        <w:tc>
          <w:tcPr>
            <w:tcW w:w="1133" w:type="dxa"/>
            <w:tcBorders>
              <w:top w:val="nil"/>
              <w:left w:val="nil"/>
              <w:bottom w:val="single" w:sz="4" w:space="0" w:color="auto"/>
              <w:right w:val="single" w:sz="4" w:space="0" w:color="auto"/>
            </w:tcBorders>
            <w:noWrap/>
            <w:vAlign w:val="center"/>
            <w:hideMark/>
          </w:tcPr>
          <w:p w14:paraId="123586E9" w14:textId="77777777" w:rsidR="00CA544B" w:rsidRPr="007513B2" w:rsidRDefault="00CA544B" w:rsidP="00D5510A">
            <w:pPr>
              <w:jc w:val="center"/>
              <w:rPr>
                <w:sz w:val="22"/>
                <w:szCs w:val="22"/>
              </w:rPr>
            </w:pPr>
            <w:r>
              <w:rPr>
                <w:sz w:val="22"/>
                <w:szCs w:val="22"/>
              </w:rPr>
              <w:t>10</w:t>
            </w:r>
            <w:r w:rsidRPr="007513B2">
              <w:rPr>
                <w:sz w:val="22"/>
                <w:szCs w:val="22"/>
              </w:rPr>
              <w:t>,00</w:t>
            </w:r>
          </w:p>
        </w:tc>
        <w:tc>
          <w:tcPr>
            <w:tcW w:w="2835" w:type="dxa"/>
            <w:tcBorders>
              <w:top w:val="nil"/>
              <w:left w:val="nil"/>
              <w:bottom w:val="single" w:sz="4" w:space="0" w:color="auto"/>
              <w:right w:val="single" w:sz="4" w:space="0" w:color="auto"/>
            </w:tcBorders>
            <w:vAlign w:val="center"/>
            <w:hideMark/>
          </w:tcPr>
          <w:p w14:paraId="2A854F92" w14:textId="726CB6C3" w:rsidR="00CA544B" w:rsidRDefault="00CA544B" w:rsidP="00D5510A">
            <w:pPr>
              <w:rPr>
                <w:sz w:val="22"/>
                <w:szCs w:val="22"/>
              </w:rPr>
            </w:pPr>
            <w:r w:rsidRPr="00F40638">
              <w:rPr>
                <w:sz w:val="22"/>
                <w:szCs w:val="22"/>
              </w:rPr>
              <w:t>Có ≥ 2 hợp đồng</w:t>
            </w:r>
            <w:r w:rsidR="00B54610">
              <w:rPr>
                <w:sz w:val="22"/>
                <w:szCs w:val="22"/>
              </w:rPr>
              <w:t>:</w:t>
            </w:r>
            <w:r w:rsidR="00B6711F">
              <w:rPr>
                <w:sz w:val="22"/>
                <w:szCs w:val="22"/>
              </w:rPr>
              <w:t xml:space="preserve"> </w:t>
            </w:r>
            <w:r w:rsidRPr="00F40638">
              <w:rPr>
                <w:sz w:val="22"/>
                <w:szCs w:val="22"/>
              </w:rPr>
              <w:t>100%</w:t>
            </w:r>
            <w:r w:rsidR="00B6711F">
              <w:rPr>
                <w:sz w:val="22"/>
                <w:szCs w:val="22"/>
              </w:rPr>
              <w:t xml:space="preserve"> số</w:t>
            </w:r>
            <w:r>
              <w:rPr>
                <w:sz w:val="22"/>
                <w:szCs w:val="22"/>
              </w:rPr>
              <w:t xml:space="preserve"> điểm</w:t>
            </w:r>
            <w:r w:rsidRPr="00F40638">
              <w:rPr>
                <w:sz w:val="22"/>
                <w:szCs w:val="22"/>
              </w:rPr>
              <w:t>.</w:t>
            </w:r>
          </w:p>
          <w:p w14:paraId="574A4CFC" w14:textId="3D0C3E53" w:rsidR="00CA544B" w:rsidRDefault="00CA544B" w:rsidP="00D5510A">
            <w:pPr>
              <w:rPr>
                <w:sz w:val="22"/>
                <w:szCs w:val="22"/>
              </w:rPr>
            </w:pPr>
            <w:r w:rsidRPr="00F40638">
              <w:rPr>
                <w:sz w:val="22"/>
                <w:szCs w:val="22"/>
              </w:rPr>
              <w:t>Có 01 hợp đồng</w:t>
            </w:r>
            <w:r w:rsidR="00B54610">
              <w:rPr>
                <w:sz w:val="22"/>
                <w:szCs w:val="22"/>
              </w:rPr>
              <w:t>:</w:t>
            </w:r>
            <w:r w:rsidR="00B6711F">
              <w:rPr>
                <w:sz w:val="22"/>
                <w:szCs w:val="22"/>
              </w:rPr>
              <w:t xml:space="preserve"> </w:t>
            </w:r>
            <w:r w:rsidRPr="00F40638">
              <w:rPr>
                <w:sz w:val="22"/>
                <w:szCs w:val="22"/>
              </w:rPr>
              <w:t>50%</w:t>
            </w:r>
            <w:r w:rsidR="00B6711F">
              <w:rPr>
                <w:sz w:val="22"/>
                <w:szCs w:val="22"/>
              </w:rPr>
              <w:t xml:space="preserve"> số</w:t>
            </w:r>
            <w:r>
              <w:rPr>
                <w:sz w:val="22"/>
                <w:szCs w:val="22"/>
              </w:rPr>
              <w:t xml:space="preserve"> điểm</w:t>
            </w:r>
            <w:r w:rsidRPr="00F40638">
              <w:rPr>
                <w:sz w:val="22"/>
                <w:szCs w:val="22"/>
              </w:rPr>
              <w:t>.</w:t>
            </w:r>
            <w:r>
              <w:rPr>
                <w:sz w:val="22"/>
                <w:szCs w:val="22"/>
              </w:rPr>
              <w:t xml:space="preserve"> </w:t>
            </w:r>
          </w:p>
          <w:p w14:paraId="58783B2F" w14:textId="4C5A99F4" w:rsidR="00CA544B" w:rsidRPr="007513B2" w:rsidRDefault="00CA544B" w:rsidP="00B6711F">
            <w:pPr>
              <w:rPr>
                <w:sz w:val="22"/>
                <w:szCs w:val="22"/>
              </w:rPr>
            </w:pPr>
            <w:r w:rsidRPr="00F40638">
              <w:rPr>
                <w:sz w:val="22"/>
                <w:szCs w:val="22"/>
              </w:rPr>
              <w:t>Có 0 hợp</w:t>
            </w:r>
            <w:r>
              <w:rPr>
                <w:sz w:val="22"/>
                <w:szCs w:val="22"/>
              </w:rPr>
              <w:t xml:space="preserve"> đồng</w:t>
            </w:r>
            <w:r w:rsidR="00B54610">
              <w:rPr>
                <w:sz w:val="22"/>
                <w:szCs w:val="22"/>
              </w:rPr>
              <w:t>:</w:t>
            </w:r>
            <w:r w:rsidR="00B6711F">
              <w:rPr>
                <w:sz w:val="22"/>
                <w:szCs w:val="22"/>
              </w:rPr>
              <w:t xml:space="preserve"> </w:t>
            </w:r>
            <w:r w:rsidRPr="00F40638">
              <w:rPr>
                <w:sz w:val="22"/>
                <w:szCs w:val="22"/>
              </w:rPr>
              <w:t>0%</w:t>
            </w:r>
            <w:r w:rsidR="00B6711F">
              <w:rPr>
                <w:sz w:val="22"/>
                <w:szCs w:val="22"/>
              </w:rPr>
              <w:t xml:space="preserve"> số</w:t>
            </w:r>
            <w:r w:rsidR="00B54610">
              <w:rPr>
                <w:sz w:val="22"/>
                <w:szCs w:val="22"/>
              </w:rPr>
              <w:t xml:space="preserve"> điểm</w:t>
            </w:r>
            <w:r w:rsidRPr="00F40638">
              <w:rPr>
                <w:sz w:val="22"/>
                <w:szCs w:val="22"/>
              </w:rPr>
              <w:t>.</w:t>
            </w:r>
          </w:p>
        </w:tc>
        <w:tc>
          <w:tcPr>
            <w:tcW w:w="1133" w:type="dxa"/>
            <w:tcBorders>
              <w:top w:val="nil"/>
              <w:left w:val="nil"/>
              <w:bottom w:val="single" w:sz="4" w:space="0" w:color="auto"/>
              <w:right w:val="single" w:sz="4" w:space="0" w:color="auto"/>
            </w:tcBorders>
            <w:noWrap/>
            <w:vAlign w:val="center"/>
            <w:hideMark/>
          </w:tcPr>
          <w:p w14:paraId="17835989" w14:textId="77777777" w:rsidR="00CA544B" w:rsidRPr="007513B2" w:rsidRDefault="00CA544B" w:rsidP="00D5510A">
            <w:pPr>
              <w:jc w:val="center"/>
              <w:rPr>
                <w:sz w:val="22"/>
                <w:szCs w:val="22"/>
              </w:rPr>
            </w:pPr>
            <w:r w:rsidRPr="007513B2">
              <w:rPr>
                <w:sz w:val="22"/>
                <w:szCs w:val="22"/>
              </w:rPr>
              <w:t> </w:t>
            </w:r>
          </w:p>
        </w:tc>
      </w:tr>
      <w:tr w:rsidR="00CA544B" w:rsidRPr="006A3DAA" w14:paraId="779F082E" w14:textId="77777777" w:rsidTr="00D5510A">
        <w:trPr>
          <w:trHeight w:val="1800"/>
        </w:trPr>
        <w:tc>
          <w:tcPr>
            <w:tcW w:w="800" w:type="dxa"/>
            <w:tcBorders>
              <w:top w:val="nil"/>
              <w:left w:val="single" w:sz="4" w:space="0" w:color="auto"/>
              <w:bottom w:val="single" w:sz="4" w:space="0" w:color="auto"/>
              <w:right w:val="single" w:sz="4" w:space="0" w:color="auto"/>
            </w:tcBorders>
            <w:noWrap/>
            <w:vAlign w:val="center"/>
            <w:hideMark/>
          </w:tcPr>
          <w:p w14:paraId="3D1C3767" w14:textId="77777777" w:rsidR="00CA544B" w:rsidRPr="006A3DAA" w:rsidRDefault="00CA544B" w:rsidP="00D5510A">
            <w:pPr>
              <w:jc w:val="center"/>
              <w:rPr>
                <w:szCs w:val="24"/>
              </w:rPr>
            </w:pPr>
            <w:r w:rsidRPr="006A3DAA">
              <w:rPr>
                <w:szCs w:val="24"/>
              </w:rPr>
              <w:t>1.2</w:t>
            </w:r>
          </w:p>
        </w:tc>
        <w:tc>
          <w:tcPr>
            <w:tcW w:w="5320" w:type="dxa"/>
            <w:tcBorders>
              <w:top w:val="nil"/>
              <w:left w:val="nil"/>
              <w:bottom w:val="single" w:sz="4" w:space="0" w:color="auto"/>
              <w:right w:val="single" w:sz="4" w:space="0" w:color="auto"/>
            </w:tcBorders>
            <w:vAlign w:val="center"/>
            <w:hideMark/>
          </w:tcPr>
          <w:p w14:paraId="7E862E60" w14:textId="2305853A" w:rsidR="00CA544B" w:rsidRPr="006A3DAA" w:rsidRDefault="00CA544B" w:rsidP="00D5510A">
            <w:pPr>
              <w:rPr>
                <w:szCs w:val="24"/>
              </w:rPr>
            </w:pPr>
            <w:r>
              <w:rPr>
                <w:szCs w:val="24"/>
              </w:rPr>
              <w:t>S</w:t>
            </w:r>
            <w:r w:rsidRPr="00877B97">
              <w:rPr>
                <w:szCs w:val="24"/>
              </w:rPr>
              <w:t>ố năm kinh nghiệm</w:t>
            </w:r>
            <w:r w:rsidR="007117C9">
              <w:rPr>
                <w:szCs w:val="24"/>
              </w:rPr>
              <w:t xml:space="preserve"> của nhà thầu</w:t>
            </w:r>
            <w:r w:rsidRPr="00877B97">
              <w:rPr>
                <w:szCs w:val="24"/>
              </w:rPr>
              <w:t xml:space="preserve"> trong lĩnh vực cung cấp dịch vụ tư vấn</w:t>
            </w:r>
            <w:r>
              <w:rPr>
                <w:szCs w:val="24"/>
              </w:rPr>
              <w:t xml:space="preserve"> nghiên cứu về</w:t>
            </w:r>
            <w:r w:rsidRPr="00877B97">
              <w:rPr>
                <w:szCs w:val="24"/>
              </w:rPr>
              <w:t xml:space="preserve"> </w:t>
            </w:r>
            <w:r>
              <w:rPr>
                <w:szCs w:val="24"/>
              </w:rPr>
              <w:t>năng suất</w:t>
            </w:r>
          </w:p>
        </w:tc>
        <w:tc>
          <w:tcPr>
            <w:tcW w:w="3095" w:type="dxa"/>
            <w:tcBorders>
              <w:top w:val="nil"/>
              <w:left w:val="nil"/>
              <w:bottom w:val="single" w:sz="4" w:space="0" w:color="auto"/>
              <w:right w:val="single" w:sz="4" w:space="0" w:color="auto"/>
            </w:tcBorders>
            <w:noWrap/>
            <w:vAlign w:val="bottom"/>
            <w:hideMark/>
          </w:tcPr>
          <w:p w14:paraId="7CAE0F68" w14:textId="77777777" w:rsidR="00CA544B" w:rsidRPr="006A3DAA" w:rsidRDefault="00CA544B" w:rsidP="00D5510A">
            <w:pPr>
              <w:jc w:val="left"/>
              <w:rPr>
                <w:sz w:val="22"/>
                <w:szCs w:val="22"/>
              </w:rPr>
            </w:pPr>
            <w:r w:rsidRPr="006A3DAA">
              <w:rPr>
                <w:sz w:val="22"/>
                <w:szCs w:val="22"/>
              </w:rPr>
              <w:t> </w:t>
            </w:r>
          </w:p>
        </w:tc>
        <w:tc>
          <w:tcPr>
            <w:tcW w:w="764" w:type="dxa"/>
            <w:tcBorders>
              <w:top w:val="nil"/>
              <w:left w:val="nil"/>
              <w:bottom w:val="single" w:sz="4" w:space="0" w:color="auto"/>
              <w:right w:val="single" w:sz="4" w:space="0" w:color="auto"/>
            </w:tcBorders>
            <w:noWrap/>
            <w:vAlign w:val="bottom"/>
            <w:hideMark/>
          </w:tcPr>
          <w:p w14:paraId="3C9216C5" w14:textId="77777777" w:rsidR="00CA544B" w:rsidRPr="006A3DAA" w:rsidRDefault="00CA544B" w:rsidP="00D5510A">
            <w:pPr>
              <w:jc w:val="left"/>
              <w:rPr>
                <w:sz w:val="22"/>
                <w:szCs w:val="22"/>
              </w:rPr>
            </w:pPr>
            <w:r w:rsidRPr="006A3DAA">
              <w:rPr>
                <w:sz w:val="22"/>
                <w:szCs w:val="22"/>
              </w:rPr>
              <w:t> </w:t>
            </w:r>
          </w:p>
        </w:tc>
        <w:tc>
          <w:tcPr>
            <w:tcW w:w="1133" w:type="dxa"/>
            <w:tcBorders>
              <w:top w:val="nil"/>
              <w:left w:val="nil"/>
              <w:bottom w:val="single" w:sz="4" w:space="0" w:color="auto"/>
              <w:right w:val="single" w:sz="4" w:space="0" w:color="auto"/>
            </w:tcBorders>
            <w:noWrap/>
            <w:vAlign w:val="center"/>
            <w:hideMark/>
          </w:tcPr>
          <w:p w14:paraId="4B80657F" w14:textId="77777777" w:rsidR="00CA544B" w:rsidRPr="006A3DAA" w:rsidRDefault="00CA544B" w:rsidP="00D5510A">
            <w:pPr>
              <w:jc w:val="center"/>
              <w:rPr>
                <w:sz w:val="22"/>
                <w:szCs w:val="22"/>
              </w:rPr>
            </w:pPr>
            <w:r>
              <w:rPr>
                <w:sz w:val="22"/>
                <w:szCs w:val="22"/>
              </w:rPr>
              <w:t>5</w:t>
            </w:r>
            <w:r w:rsidRPr="006A3DAA">
              <w:rPr>
                <w:sz w:val="22"/>
                <w:szCs w:val="22"/>
              </w:rPr>
              <w:t>,00</w:t>
            </w:r>
          </w:p>
        </w:tc>
        <w:tc>
          <w:tcPr>
            <w:tcW w:w="2835" w:type="dxa"/>
            <w:tcBorders>
              <w:top w:val="nil"/>
              <w:left w:val="nil"/>
              <w:bottom w:val="single" w:sz="4" w:space="0" w:color="auto"/>
              <w:right w:val="single" w:sz="4" w:space="0" w:color="auto"/>
            </w:tcBorders>
            <w:vAlign w:val="center"/>
            <w:hideMark/>
          </w:tcPr>
          <w:p w14:paraId="17C2A27D" w14:textId="1BF3A66B" w:rsidR="00CA544B" w:rsidRDefault="00B13F2D" w:rsidP="00D5510A">
            <w:pPr>
              <w:rPr>
                <w:sz w:val="22"/>
                <w:szCs w:val="22"/>
              </w:rPr>
            </w:pPr>
            <w:r>
              <w:rPr>
                <w:sz w:val="22"/>
                <w:szCs w:val="22"/>
              </w:rPr>
              <w:t xml:space="preserve">- </w:t>
            </w:r>
            <w:r w:rsidR="00CA544B" w:rsidRPr="000C6C5C">
              <w:rPr>
                <w:sz w:val="22"/>
                <w:szCs w:val="22"/>
              </w:rPr>
              <w:t xml:space="preserve">Kinh nghiệm </w:t>
            </w:r>
            <w:r w:rsidR="007117C9">
              <w:rPr>
                <w:sz w:val="22"/>
                <w:szCs w:val="22"/>
              </w:rPr>
              <w:t>&gt;</w:t>
            </w:r>
            <w:r w:rsidR="00CA544B" w:rsidRPr="000C6C5C">
              <w:rPr>
                <w:sz w:val="22"/>
                <w:szCs w:val="22"/>
              </w:rPr>
              <w:t xml:space="preserve"> 1</w:t>
            </w:r>
            <w:r w:rsidR="007117C9">
              <w:rPr>
                <w:sz w:val="22"/>
                <w:szCs w:val="22"/>
              </w:rPr>
              <w:t>5</w:t>
            </w:r>
            <w:r w:rsidR="00CA544B" w:rsidRPr="000C6C5C">
              <w:rPr>
                <w:sz w:val="22"/>
                <w:szCs w:val="22"/>
              </w:rPr>
              <w:t xml:space="preserve"> năm</w:t>
            </w:r>
            <w:r>
              <w:rPr>
                <w:sz w:val="22"/>
                <w:szCs w:val="22"/>
              </w:rPr>
              <w:t>:</w:t>
            </w:r>
            <w:r w:rsidR="00B6711F">
              <w:rPr>
                <w:sz w:val="22"/>
                <w:szCs w:val="22"/>
              </w:rPr>
              <w:t xml:space="preserve"> </w:t>
            </w:r>
            <w:r w:rsidR="00CA544B" w:rsidRPr="000C6C5C">
              <w:rPr>
                <w:sz w:val="22"/>
                <w:szCs w:val="22"/>
              </w:rPr>
              <w:t>100%</w:t>
            </w:r>
            <w:r w:rsidR="00B6711F">
              <w:rPr>
                <w:sz w:val="22"/>
                <w:szCs w:val="22"/>
              </w:rPr>
              <w:t xml:space="preserve"> số</w:t>
            </w:r>
            <w:r>
              <w:rPr>
                <w:sz w:val="22"/>
                <w:szCs w:val="22"/>
              </w:rPr>
              <w:t xml:space="preserve"> điểm</w:t>
            </w:r>
            <w:r w:rsidR="00CA544B" w:rsidRPr="000C6C5C">
              <w:rPr>
                <w:sz w:val="22"/>
                <w:szCs w:val="22"/>
              </w:rPr>
              <w:t>.</w:t>
            </w:r>
          </w:p>
          <w:p w14:paraId="20E057B9" w14:textId="039D338C" w:rsidR="00CA544B" w:rsidRDefault="00B13F2D" w:rsidP="00D5510A">
            <w:pPr>
              <w:rPr>
                <w:sz w:val="22"/>
                <w:szCs w:val="22"/>
              </w:rPr>
            </w:pPr>
            <w:r>
              <w:rPr>
                <w:sz w:val="22"/>
                <w:szCs w:val="22"/>
              </w:rPr>
              <w:t xml:space="preserve">- </w:t>
            </w:r>
            <w:r w:rsidR="00CA544B" w:rsidRPr="000C6C5C">
              <w:rPr>
                <w:sz w:val="22"/>
                <w:szCs w:val="22"/>
              </w:rPr>
              <w:t>Kinh nghiệm</w:t>
            </w:r>
            <w:r w:rsidR="007117C9">
              <w:rPr>
                <w:sz w:val="22"/>
                <w:szCs w:val="22"/>
              </w:rPr>
              <w:t xml:space="preserve"> từ</w:t>
            </w:r>
            <w:r w:rsidR="00CA544B" w:rsidRPr="000C6C5C">
              <w:rPr>
                <w:sz w:val="22"/>
                <w:szCs w:val="22"/>
              </w:rPr>
              <w:t xml:space="preserve"> </w:t>
            </w:r>
            <w:r w:rsidR="007117C9">
              <w:rPr>
                <w:sz w:val="22"/>
                <w:szCs w:val="22"/>
              </w:rPr>
              <w:t>&gt; 10</w:t>
            </w:r>
            <w:r w:rsidR="00CA544B" w:rsidRPr="000C6C5C">
              <w:rPr>
                <w:sz w:val="22"/>
                <w:szCs w:val="22"/>
              </w:rPr>
              <w:t xml:space="preserve"> năm đến 1</w:t>
            </w:r>
            <w:r w:rsidR="007117C9">
              <w:rPr>
                <w:sz w:val="22"/>
                <w:szCs w:val="22"/>
              </w:rPr>
              <w:t>5</w:t>
            </w:r>
            <w:r w:rsidR="00CA544B" w:rsidRPr="000C6C5C">
              <w:rPr>
                <w:sz w:val="22"/>
                <w:szCs w:val="22"/>
              </w:rPr>
              <w:t xml:space="preserve"> năm</w:t>
            </w:r>
            <w:r>
              <w:rPr>
                <w:sz w:val="22"/>
                <w:szCs w:val="22"/>
              </w:rPr>
              <w:t>:</w:t>
            </w:r>
            <w:r w:rsidR="00B6711F">
              <w:rPr>
                <w:sz w:val="22"/>
                <w:szCs w:val="22"/>
              </w:rPr>
              <w:t xml:space="preserve"> </w:t>
            </w:r>
            <w:r w:rsidR="00CA544B" w:rsidRPr="000C6C5C">
              <w:rPr>
                <w:sz w:val="22"/>
                <w:szCs w:val="22"/>
              </w:rPr>
              <w:t>70%</w:t>
            </w:r>
            <w:r w:rsidR="00B6711F">
              <w:rPr>
                <w:sz w:val="22"/>
                <w:szCs w:val="22"/>
              </w:rPr>
              <w:t xml:space="preserve"> số</w:t>
            </w:r>
            <w:r w:rsidR="00CA544B">
              <w:rPr>
                <w:sz w:val="22"/>
                <w:szCs w:val="22"/>
              </w:rPr>
              <w:t xml:space="preserve"> điểm</w:t>
            </w:r>
            <w:r w:rsidR="00CA544B" w:rsidRPr="000C6C5C">
              <w:rPr>
                <w:sz w:val="22"/>
                <w:szCs w:val="22"/>
              </w:rPr>
              <w:t>.</w:t>
            </w:r>
          </w:p>
          <w:p w14:paraId="6B78E199" w14:textId="45B78C84" w:rsidR="007117C9" w:rsidRDefault="007117C9" w:rsidP="00D5510A">
            <w:pPr>
              <w:rPr>
                <w:sz w:val="22"/>
                <w:szCs w:val="22"/>
              </w:rPr>
            </w:pPr>
            <w:r>
              <w:rPr>
                <w:sz w:val="22"/>
                <w:szCs w:val="22"/>
              </w:rPr>
              <w:t xml:space="preserve">- Kinh nghiệm từ </w:t>
            </w:r>
            <w:r w:rsidRPr="000C6C5C">
              <w:rPr>
                <w:sz w:val="22"/>
                <w:szCs w:val="22"/>
              </w:rPr>
              <w:t>5 năm đến 10 năm</w:t>
            </w:r>
            <w:r>
              <w:rPr>
                <w:sz w:val="22"/>
                <w:szCs w:val="22"/>
              </w:rPr>
              <w:t>: 5</w:t>
            </w:r>
            <w:r w:rsidRPr="000C6C5C">
              <w:rPr>
                <w:sz w:val="22"/>
                <w:szCs w:val="22"/>
              </w:rPr>
              <w:t>0%</w:t>
            </w:r>
            <w:r>
              <w:rPr>
                <w:sz w:val="22"/>
                <w:szCs w:val="22"/>
              </w:rPr>
              <w:t xml:space="preserve"> số điểm</w:t>
            </w:r>
            <w:r w:rsidRPr="000C6C5C">
              <w:rPr>
                <w:sz w:val="22"/>
                <w:szCs w:val="22"/>
              </w:rPr>
              <w:t>.</w:t>
            </w:r>
          </w:p>
          <w:p w14:paraId="59922487" w14:textId="56DCC91C" w:rsidR="00CA544B" w:rsidRPr="006A3DAA" w:rsidRDefault="00B13F2D" w:rsidP="00D5510A">
            <w:pPr>
              <w:rPr>
                <w:sz w:val="22"/>
                <w:szCs w:val="22"/>
              </w:rPr>
            </w:pPr>
            <w:r>
              <w:rPr>
                <w:sz w:val="22"/>
                <w:szCs w:val="22"/>
              </w:rPr>
              <w:t xml:space="preserve">- </w:t>
            </w:r>
            <w:r w:rsidR="00CA544B" w:rsidRPr="000C6C5C">
              <w:rPr>
                <w:sz w:val="22"/>
                <w:szCs w:val="22"/>
              </w:rPr>
              <w:t>Kinh nghiệm &lt; 5 năm</w:t>
            </w:r>
            <w:r w:rsidR="00CA544B">
              <w:rPr>
                <w:sz w:val="22"/>
                <w:szCs w:val="22"/>
              </w:rPr>
              <w:t>: 0</w:t>
            </w:r>
            <w:r w:rsidR="00B6711F">
              <w:rPr>
                <w:sz w:val="22"/>
                <w:szCs w:val="22"/>
              </w:rPr>
              <w:t>%</w:t>
            </w:r>
            <w:r w:rsidR="00CA544B">
              <w:rPr>
                <w:sz w:val="22"/>
                <w:szCs w:val="22"/>
              </w:rPr>
              <w:t xml:space="preserve"> </w:t>
            </w:r>
            <w:r w:rsidR="00B6711F">
              <w:rPr>
                <w:sz w:val="22"/>
                <w:szCs w:val="22"/>
              </w:rPr>
              <w:t xml:space="preserve">số </w:t>
            </w:r>
            <w:r w:rsidR="00CA544B">
              <w:rPr>
                <w:sz w:val="22"/>
                <w:szCs w:val="22"/>
              </w:rPr>
              <w:t>điểm.</w:t>
            </w:r>
          </w:p>
        </w:tc>
        <w:tc>
          <w:tcPr>
            <w:tcW w:w="1133" w:type="dxa"/>
            <w:tcBorders>
              <w:top w:val="nil"/>
              <w:left w:val="nil"/>
              <w:bottom w:val="single" w:sz="4" w:space="0" w:color="auto"/>
              <w:right w:val="single" w:sz="4" w:space="0" w:color="auto"/>
            </w:tcBorders>
            <w:noWrap/>
            <w:vAlign w:val="center"/>
            <w:hideMark/>
          </w:tcPr>
          <w:p w14:paraId="56904474" w14:textId="77777777" w:rsidR="00CA544B" w:rsidRPr="006A3DAA" w:rsidRDefault="00CA544B" w:rsidP="00D5510A">
            <w:pPr>
              <w:jc w:val="center"/>
              <w:rPr>
                <w:sz w:val="22"/>
                <w:szCs w:val="22"/>
              </w:rPr>
            </w:pPr>
            <w:r w:rsidRPr="006A3DAA">
              <w:rPr>
                <w:sz w:val="22"/>
                <w:szCs w:val="22"/>
              </w:rPr>
              <w:t> </w:t>
            </w:r>
          </w:p>
        </w:tc>
      </w:tr>
      <w:tr w:rsidR="00CA544B" w:rsidRPr="00E83AFF" w14:paraId="4F092A22" w14:textId="77777777" w:rsidTr="00D5510A">
        <w:trPr>
          <w:trHeight w:val="2540"/>
        </w:trPr>
        <w:tc>
          <w:tcPr>
            <w:tcW w:w="800" w:type="dxa"/>
            <w:tcBorders>
              <w:top w:val="nil"/>
              <w:left w:val="single" w:sz="4" w:space="0" w:color="auto"/>
              <w:bottom w:val="single" w:sz="4" w:space="0" w:color="auto"/>
              <w:right w:val="single" w:sz="4" w:space="0" w:color="auto"/>
            </w:tcBorders>
            <w:noWrap/>
            <w:vAlign w:val="center"/>
            <w:hideMark/>
          </w:tcPr>
          <w:p w14:paraId="2B09B816" w14:textId="77777777" w:rsidR="00CA544B" w:rsidRPr="00D02052" w:rsidRDefault="00CA544B" w:rsidP="00D5510A">
            <w:pPr>
              <w:jc w:val="center"/>
              <w:rPr>
                <w:b/>
                <w:szCs w:val="24"/>
              </w:rPr>
            </w:pPr>
            <w:r w:rsidRPr="00D02052">
              <w:rPr>
                <w:b/>
                <w:szCs w:val="24"/>
              </w:rPr>
              <w:lastRenderedPageBreak/>
              <w:t>2</w:t>
            </w:r>
          </w:p>
        </w:tc>
        <w:tc>
          <w:tcPr>
            <w:tcW w:w="5320" w:type="dxa"/>
            <w:tcBorders>
              <w:top w:val="nil"/>
              <w:left w:val="nil"/>
              <w:bottom w:val="single" w:sz="4" w:space="0" w:color="auto"/>
              <w:right w:val="single" w:sz="4" w:space="0" w:color="auto"/>
            </w:tcBorders>
            <w:vAlign w:val="center"/>
            <w:hideMark/>
          </w:tcPr>
          <w:p w14:paraId="2EE7E2B5" w14:textId="77777777" w:rsidR="00CA544B" w:rsidRPr="00E83AFF" w:rsidRDefault="00CA544B" w:rsidP="00D5510A">
            <w:pPr>
              <w:rPr>
                <w:color w:val="000000"/>
                <w:sz w:val="22"/>
                <w:szCs w:val="22"/>
              </w:rPr>
            </w:pPr>
            <w:r w:rsidRPr="002F225B">
              <w:rPr>
                <w:b/>
                <w:color w:val="000000"/>
                <w:sz w:val="22"/>
                <w:szCs w:val="24"/>
              </w:rPr>
              <w:t>Uy tín của nhà thầu thông qua việc tham dự thầu, kết quả thực hiện hợp đồng của nhà thầu</w:t>
            </w:r>
            <w:r w:rsidRPr="00E83AFF">
              <w:rPr>
                <w:color w:val="000000"/>
                <w:sz w:val="22"/>
                <w:szCs w:val="24"/>
              </w:rPr>
              <w:br/>
              <w:t>(Uy tín của nhà thầu thông qua việc tham dự thầu, kết quả thực hiện hợp đồng của nhà thầu thực hiện theo quy định tại Điều 1</w:t>
            </w:r>
            <w:r>
              <w:rPr>
                <w:color w:val="000000"/>
                <w:sz w:val="22"/>
                <w:szCs w:val="24"/>
              </w:rPr>
              <w:t xml:space="preserve">9 </w:t>
            </w:r>
            <w:r w:rsidRPr="00E83AFF">
              <w:rPr>
                <w:color w:val="000000"/>
                <w:sz w:val="22"/>
                <w:szCs w:val="24"/>
              </w:rPr>
              <w:t xml:space="preserve">và </w:t>
            </w:r>
            <w:r>
              <w:rPr>
                <w:color w:val="000000"/>
                <w:sz w:val="22"/>
                <w:szCs w:val="24"/>
              </w:rPr>
              <w:t>20</w:t>
            </w:r>
            <w:r w:rsidRPr="00E83AFF">
              <w:rPr>
                <w:color w:val="000000"/>
                <w:sz w:val="22"/>
                <w:szCs w:val="24"/>
              </w:rPr>
              <w:t xml:space="preserve"> của Nghị định số </w:t>
            </w:r>
            <w:r>
              <w:rPr>
                <w:color w:val="000000"/>
                <w:sz w:val="22"/>
                <w:szCs w:val="24"/>
              </w:rPr>
              <w:t>214/2025</w:t>
            </w:r>
            <w:r w:rsidRPr="00E83AFF">
              <w:rPr>
                <w:color w:val="000000"/>
                <w:sz w:val="22"/>
                <w:szCs w:val="24"/>
              </w:rPr>
              <w:t>/NĐ-CP.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điểm k khoản 6 Điều 16 và khoản 3 Điều 44 của Luật Đấu thầu)</w:t>
            </w:r>
          </w:p>
        </w:tc>
        <w:tc>
          <w:tcPr>
            <w:tcW w:w="3095" w:type="dxa"/>
            <w:tcBorders>
              <w:top w:val="nil"/>
              <w:left w:val="nil"/>
              <w:bottom w:val="single" w:sz="4" w:space="0" w:color="auto"/>
              <w:right w:val="single" w:sz="4" w:space="0" w:color="auto"/>
            </w:tcBorders>
            <w:noWrap/>
            <w:vAlign w:val="bottom"/>
            <w:hideMark/>
          </w:tcPr>
          <w:p w14:paraId="10F114DF" w14:textId="77777777" w:rsidR="00CA544B" w:rsidRPr="00E83AFF" w:rsidRDefault="00CA544B" w:rsidP="00D5510A">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0BBA5DB2" w14:textId="77777777" w:rsidR="00CA544B" w:rsidRPr="00E83AFF" w:rsidRDefault="00CA544B" w:rsidP="00D5510A">
            <w:pPr>
              <w:jc w:val="left"/>
              <w:rPr>
                <w:color w:val="FF0000"/>
                <w:szCs w:val="24"/>
              </w:rPr>
            </w:pPr>
            <w:r w:rsidRPr="00E83AFF">
              <w:rPr>
                <w:color w:val="FF0000"/>
                <w:szCs w:val="24"/>
              </w:rPr>
              <w:t> </w:t>
            </w:r>
          </w:p>
        </w:tc>
        <w:tc>
          <w:tcPr>
            <w:tcW w:w="1133" w:type="dxa"/>
            <w:tcBorders>
              <w:top w:val="nil"/>
              <w:left w:val="nil"/>
              <w:bottom w:val="single" w:sz="4" w:space="0" w:color="auto"/>
              <w:right w:val="single" w:sz="4" w:space="0" w:color="auto"/>
            </w:tcBorders>
            <w:noWrap/>
            <w:vAlign w:val="center"/>
            <w:hideMark/>
          </w:tcPr>
          <w:p w14:paraId="07A92F5D" w14:textId="77777777" w:rsidR="00CA544B" w:rsidRPr="00531F6D" w:rsidRDefault="00CA544B" w:rsidP="00D5510A">
            <w:pPr>
              <w:jc w:val="center"/>
              <w:rPr>
                <w:b/>
                <w:color w:val="000000"/>
                <w:sz w:val="22"/>
                <w:szCs w:val="22"/>
              </w:rPr>
            </w:pPr>
            <w:r w:rsidRPr="00E83AFF">
              <w:rPr>
                <w:color w:val="000000"/>
                <w:sz w:val="22"/>
                <w:szCs w:val="22"/>
              </w:rPr>
              <w:t> </w:t>
            </w:r>
            <w:r w:rsidRPr="00531F6D">
              <w:rPr>
                <w:b/>
                <w:color w:val="000000"/>
                <w:sz w:val="22"/>
                <w:szCs w:val="22"/>
              </w:rPr>
              <w:t>5</w:t>
            </w:r>
          </w:p>
        </w:tc>
        <w:tc>
          <w:tcPr>
            <w:tcW w:w="2835" w:type="dxa"/>
            <w:tcBorders>
              <w:top w:val="nil"/>
              <w:left w:val="nil"/>
              <w:bottom w:val="single" w:sz="4" w:space="0" w:color="auto"/>
              <w:right w:val="single" w:sz="4" w:space="0" w:color="auto"/>
            </w:tcBorders>
            <w:vAlign w:val="center"/>
            <w:hideMark/>
          </w:tcPr>
          <w:p w14:paraId="008AB105"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3B5C310"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01AB67DE" w14:textId="77777777" w:rsidTr="00D5510A">
        <w:trPr>
          <w:trHeight w:val="2700"/>
        </w:trPr>
        <w:tc>
          <w:tcPr>
            <w:tcW w:w="800" w:type="dxa"/>
            <w:tcBorders>
              <w:top w:val="nil"/>
              <w:left w:val="single" w:sz="4" w:space="0" w:color="auto"/>
              <w:bottom w:val="single" w:sz="4" w:space="0" w:color="auto"/>
              <w:right w:val="single" w:sz="4" w:space="0" w:color="auto"/>
            </w:tcBorders>
            <w:noWrap/>
            <w:vAlign w:val="center"/>
            <w:hideMark/>
          </w:tcPr>
          <w:p w14:paraId="2DA2402E" w14:textId="77777777" w:rsidR="00CA544B" w:rsidRPr="00D02052" w:rsidRDefault="00CA544B" w:rsidP="00D5510A">
            <w:pPr>
              <w:jc w:val="center"/>
              <w:rPr>
                <w:szCs w:val="24"/>
              </w:rPr>
            </w:pPr>
            <w:r w:rsidRPr="00D02052">
              <w:rPr>
                <w:szCs w:val="24"/>
              </w:rPr>
              <w:t>2.1</w:t>
            </w:r>
          </w:p>
        </w:tc>
        <w:tc>
          <w:tcPr>
            <w:tcW w:w="5320" w:type="dxa"/>
            <w:tcBorders>
              <w:top w:val="nil"/>
              <w:left w:val="nil"/>
              <w:bottom w:val="single" w:sz="4" w:space="0" w:color="auto"/>
              <w:right w:val="single" w:sz="4" w:space="0" w:color="auto"/>
            </w:tcBorders>
            <w:vAlign w:val="center"/>
            <w:hideMark/>
          </w:tcPr>
          <w:p w14:paraId="4484F8C8" w14:textId="77777777" w:rsidR="00CA544B" w:rsidRPr="00E83AFF" w:rsidRDefault="00CA544B" w:rsidP="00D5510A">
            <w:pPr>
              <w:rPr>
                <w:color w:val="000000"/>
                <w:sz w:val="22"/>
                <w:szCs w:val="22"/>
              </w:rPr>
            </w:pPr>
            <w:r w:rsidRPr="00E83AFF">
              <w:rPr>
                <w:color w:val="000000"/>
                <w:sz w:val="22"/>
                <w:szCs w:val="22"/>
              </w:rPr>
              <w:t>Uy tín của nhà thầu thông qua việc tham dự thầu; thực hiện các hợp đồng tương tự trước đó và có lịch sử không hoàn thành hợp đồng do lỗi của nhà thầu, vi phạm hợp đồng, chấm dứt hợp đồng.</w:t>
            </w:r>
            <w:r w:rsidRPr="00E83AFF">
              <w:rPr>
                <w:color w:val="000000"/>
                <w:sz w:val="22"/>
                <w:szCs w:val="22"/>
              </w:rPr>
              <w:br/>
              <w:t xml:space="preserve">(theo quy định tại </w:t>
            </w:r>
            <w:r w:rsidRPr="00E83AFF">
              <w:rPr>
                <w:color w:val="000000"/>
                <w:sz w:val="22"/>
                <w:szCs w:val="24"/>
              </w:rPr>
              <w:t>Điều 1</w:t>
            </w:r>
            <w:r>
              <w:rPr>
                <w:color w:val="000000"/>
                <w:sz w:val="22"/>
                <w:szCs w:val="24"/>
              </w:rPr>
              <w:t xml:space="preserve">9 </w:t>
            </w:r>
            <w:r w:rsidRPr="00E83AFF">
              <w:rPr>
                <w:color w:val="000000"/>
                <w:sz w:val="22"/>
                <w:szCs w:val="24"/>
              </w:rPr>
              <w:t xml:space="preserve">và </w:t>
            </w:r>
            <w:r>
              <w:rPr>
                <w:color w:val="000000"/>
                <w:sz w:val="22"/>
                <w:szCs w:val="24"/>
              </w:rPr>
              <w:t>20</w:t>
            </w:r>
            <w:r w:rsidRPr="00E83AFF">
              <w:rPr>
                <w:color w:val="000000"/>
                <w:sz w:val="22"/>
                <w:szCs w:val="24"/>
              </w:rPr>
              <w:t xml:space="preserve"> của Nghị định số </w:t>
            </w:r>
            <w:r>
              <w:rPr>
                <w:color w:val="000000"/>
                <w:sz w:val="22"/>
                <w:szCs w:val="24"/>
              </w:rPr>
              <w:t>214/2025</w:t>
            </w:r>
            <w:r w:rsidRPr="00E83AFF">
              <w:rPr>
                <w:color w:val="000000"/>
                <w:sz w:val="22"/>
                <w:szCs w:val="24"/>
              </w:rPr>
              <w:t>/NĐ-CP</w:t>
            </w:r>
            <w:r w:rsidRPr="00E83AFF">
              <w:rPr>
                <w:color w:val="000000"/>
                <w:sz w:val="22"/>
                <w:szCs w:val="22"/>
              </w:rPr>
              <w:t>)</w:t>
            </w:r>
          </w:p>
        </w:tc>
        <w:tc>
          <w:tcPr>
            <w:tcW w:w="3095" w:type="dxa"/>
            <w:tcBorders>
              <w:top w:val="nil"/>
              <w:left w:val="nil"/>
              <w:bottom w:val="single" w:sz="4" w:space="0" w:color="auto"/>
              <w:right w:val="single" w:sz="4" w:space="0" w:color="auto"/>
            </w:tcBorders>
            <w:noWrap/>
            <w:vAlign w:val="bottom"/>
            <w:hideMark/>
          </w:tcPr>
          <w:p w14:paraId="3C48E2DA" w14:textId="77777777" w:rsidR="00CA544B" w:rsidRPr="00E83AFF" w:rsidRDefault="00CA544B" w:rsidP="00D5510A">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5333A900" w14:textId="77777777" w:rsidR="00CA544B" w:rsidRPr="00E83AFF" w:rsidRDefault="00CA544B" w:rsidP="00D5510A">
            <w:pPr>
              <w:jc w:val="left"/>
              <w:rPr>
                <w:color w:val="FF0000"/>
                <w:szCs w:val="24"/>
              </w:rPr>
            </w:pPr>
            <w:r w:rsidRPr="00E83AFF">
              <w:rPr>
                <w:color w:val="FF0000"/>
                <w:szCs w:val="24"/>
              </w:rPr>
              <w:t> </w:t>
            </w:r>
          </w:p>
        </w:tc>
        <w:tc>
          <w:tcPr>
            <w:tcW w:w="1133" w:type="dxa"/>
            <w:tcBorders>
              <w:top w:val="nil"/>
              <w:left w:val="nil"/>
              <w:bottom w:val="single" w:sz="4" w:space="0" w:color="auto"/>
              <w:right w:val="single" w:sz="4" w:space="0" w:color="auto"/>
            </w:tcBorders>
            <w:noWrap/>
            <w:vAlign w:val="center"/>
            <w:hideMark/>
          </w:tcPr>
          <w:p w14:paraId="7FE73CBD" w14:textId="77777777" w:rsidR="00CA544B" w:rsidRPr="00E83AFF" w:rsidRDefault="00CA544B" w:rsidP="00D5510A">
            <w:pPr>
              <w:jc w:val="center"/>
              <w:rPr>
                <w:color w:val="000000"/>
                <w:sz w:val="22"/>
                <w:szCs w:val="22"/>
              </w:rPr>
            </w:pPr>
            <w:r w:rsidRPr="00E83AFF">
              <w:rPr>
                <w:color w:val="000000"/>
                <w:sz w:val="22"/>
                <w:szCs w:val="22"/>
              </w:rPr>
              <w:t>5,00</w:t>
            </w:r>
          </w:p>
        </w:tc>
        <w:tc>
          <w:tcPr>
            <w:tcW w:w="2835" w:type="dxa"/>
            <w:tcBorders>
              <w:top w:val="nil"/>
              <w:left w:val="nil"/>
              <w:bottom w:val="single" w:sz="4" w:space="0" w:color="auto"/>
              <w:right w:val="single" w:sz="4" w:space="0" w:color="auto"/>
            </w:tcBorders>
            <w:vAlign w:val="center"/>
            <w:hideMark/>
          </w:tcPr>
          <w:p w14:paraId="65121366" w14:textId="77777777" w:rsidR="00CA544B" w:rsidRPr="00E83AFF" w:rsidRDefault="00CA544B" w:rsidP="00D5510A">
            <w:pPr>
              <w:rPr>
                <w:color w:val="000000"/>
                <w:sz w:val="22"/>
                <w:szCs w:val="22"/>
              </w:rPr>
            </w:pPr>
            <w:r w:rsidRPr="00E83AFF">
              <w:rPr>
                <w:color w:val="000000"/>
                <w:sz w:val="22"/>
                <w:szCs w:val="22"/>
              </w:rPr>
              <w:t>- Nhà thầu được chấm điểm tối đa nếu không có hành vi bị đánh giá về uy tín trong việc tham dự thầu và không có hợp đồng tương tự nào trước đó vi phạm: 5 điểm.</w:t>
            </w:r>
            <w:r w:rsidRPr="00E83AFF">
              <w:rPr>
                <w:color w:val="000000"/>
                <w:sz w:val="22"/>
                <w:szCs w:val="22"/>
              </w:rPr>
              <w:br/>
              <w:t>- Trừ 1 điểm đối với có mỗi lần có hành vi bị đánh giá về uy tín trong việc tham dự thầu hoặc mỗi hợp đồng tương tự trước đó mà nhà thầu vi phạm.</w:t>
            </w:r>
          </w:p>
        </w:tc>
        <w:tc>
          <w:tcPr>
            <w:tcW w:w="1133" w:type="dxa"/>
            <w:tcBorders>
              <w:top w:val="nil"/>
              <w:left w:val="nil"/>
              <w:bottom w:val="single" w:sz="4" w:space="0" w:color="auto"/>
              <w:right w:val="single" w:sz="4" w:space="0" w:color="auto"/>
            </w:tcBorders>
            <w:noWrap/>
            <w:vAlign w:val="center"/>
            <w:hideMark/>
          </w:tcPr>
          <w:p w14:paraId="017F09E6"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612E340C" w14:textId="77777777" w:rsidTr="00D5510A">
        <w:trPr>
          <w:trHeight w:val="285"/>
        </w:trPr>
        <w:tc>
          <w:tcPr>
            <w:tcW w:w="800" w:type="dxa"/>
            <w:tcBorders>
              <w:top w:val="nil"/>
              <w:left w:val="single" w:sz="4" w:space="0" w:color="auto"/>
              <w:bottom w:val="single" w:sz="4" w:space="0" w:color="auto"/>
              <w:right w:val="single" w:sz="4" w:space="0" w:color="auto"/>
            </w:tcBorders>
            <w:noWrap/>
            <w:vAlign w:val="center"/>
            <w:hideMark/>
          </w:tcPr>
          <w:p w14:paraId="27BC62AD" w14:textId="77777777" w:rsidR="00CA544B" w:rsidRPr="00E83AFF" w:rsidRDefault="00CA544B" w:rsidP="00D5510A">
            <w:pPr>
              <w:jc w:val="center"/>
              <w:rPr>
                <w:b/>
                <w:bCs/>
                <w:color w:val="000000"/>
                <w:sz w:val="22"/>
                <w:szCs w:val="22"/>
              </w:rPr>
            </w:pPr>
            <w:r>
              <w:rPr>
                <w:b/>
                <w:bCs/>
                <w:color w:val="000000"/>
                <w:sz w:val="22"/>
                <w:szCs w:val="22"/>
              </w:rPr>
              <w:t>3</w:t>
            </w:r>
          </w:p>
        </w:tc>
        <w:tc>
          <w:tcPr>
            <w:tcW w:w="5320" w:type="dxa"/>
            <w:tcBorders>
              <w:top w:val="nil"/>
              <w:left w:val="nil"/>
              <w:bottom w:val="single" w:sz="4" w:space="0" w:color="auto"/>
              <w:right w:val="single" w:sz="4" w:space="0" w:color="auto"/>
            </w:tcBorders>
            <w:noWrap/>
            <w:vAlign w:val="center"/>
            <w:hideMark/>
          </w:tcPr>
          <w:p w14:paraId="01226093" w14:textId="77777777" w:rsidR="00CA544B" w:rsidRPr="00E83AFF" w:rsidRDefault="00CA544B" w:rsidP="00D5510A">
            <w:pPr>
              <w:rPr>
                <w:b/>
                <w:bCs/>
                <w:color w:val="000000"/>
                <w:sz w:val="22"/>
                <w:szCs w:val="22"/>
              </w:rPr>
            </w:pPr>
            <w:r w:rsidRPr="00E83AFF">
              <w:rPr>
                <w:b/>
                <w:bCs/>
                <w:color w:val="000000"/>
                <w:sz w:val="22"/>
                <w:szCs w:val="22"/>
              </w:rPr>
              <w:t>Giải pháp và phương pháp luận</w:t>
            </w:r>
          </w:p>
        </w:tc>
        <w:tc>
          <w:tcPr>
            <w:tcW w:w="3095" w:type="dxa"/>
            <w:tcBorders>
              <w:top w:val="nil"/>
              <w:left w:val="nil"/>
              <w:bottom w:val="single" w:sz="4" w:space="0" w:color="auto"/>
              <w:right w:val="single" w:sz="4" w:space="0" w:color="auto"/>
            </w:tcBorders>
            <w:noWrap/>
            <w:vAlign w:val="bottom"/>
            <w:hideMark/>
          </w:tcPr>
          <w:p w14:paraId="1EDFAACD"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5A84FEF"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50F35CE" w14:textId="77777777" w:rsidR="00CA544B" w:rsidRPr="00E83AFF" w:rsidRDefault="00CA544B" w:rsidP="00D5510A">
            <w:pPr>
              <w:jc w:val="center"/>
              <w:rPr>
                <w:b/>
                <w:bCs/>
                <w:color w:val="000000"/>
                <w:sz w:val="22"/>
                <w:szCs w:val="22"/>
              </w:rPr>
            </w:pPr>
            <w:r w:rsidRPr="00E83AFF">
              <w:rPr>
                <w:b/>
                <w:bCs/>
                <w:color w:val="000000"/>
                <w:sz w:val="22"/>
                <w:szCs w:val="22"/>
              </w:rPr>
              <w:t>30,00</w:t>
            </w:r>
          </w:p>
        </w:tc>
        <w:tc>
          <w:tcPr>
            <w:tcW w:w="2835" w:type="dxa"/>
            <w:tcBorders>
              <w:top w:val="nil"/>
              <w:left w:val="nil"/>
              <w:bottom w:val="single" w:sz="4" w:space="0" w:color="auto"/>
              <w:right w:val="single" w:sz="4" w:space="0" w:color="auto"/>
            </w:tcBorders>
            <w:noWrap/>
            <w:vAlign w:val="center"/>
            <w:hideMark/>
          </w:tcPr>
          <w:p w14:paraId="538FD93B"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08D8B84" w14:textId="77777777" w:rsidR="00CA544B" w:rsidRPr="00E83AFF" w:rsidRDefault="00CA544B" w:rsidP="00D5510A">
            <w:pPr>
              <w:jc w:val="center"/>
              <w:rPr>
                <w:b/>
                <w:bCs/>
                <w:color w:val="000000"/>
                <w:sz w:val="22"/>
                <w:szCs w:val="22"/>
              </w:rPr>
            </w:pPr>
            <w:r>
              <w:rPr>
                <w:b/>
                <w:bCs/>
                <w:color w:val="000000"/>
                <w:sz w:val="22"/>
                <w:szCs w:val="22"/>
              </w:rPr>
              <w:t>20</w:t>
            </w:r>
          </w:p>
        </w:tc>
      </w:tr>
      <w:tr w:rsidR="00CA544B" w:rsidRPr="00E83AFF" w14:paraId="688E5E22" w14:textId="77777777" w:rsidTr="00D5510A">
        <w:trPr>
          <w:trHeight w:val="570"/>
        </w:trPr>
        <w:tc>
          <w:tcPr>
            <w:tcW w:w="800" w:type="dxa"/>
            <w:tcBorders>
              <w:top w:val="nil"/>
              <w:left w:val="single" w:sz="4" w:space="0" w:color="auto"/>
              <w:bottom w:val="single" w:sz="4" w:space="0" w:color="auto"/>
              <w:right w:val="single" w:sz="4" w:space="0" w:color="auto"/>
            </w:tcBorders>
            <w:noWrap/>
            <w:vAlign w:val="center"/>
            <w:hideMark/>
          </w:tcPr>
          <w:p w14:paraId="448F9C2E" w14:textId="77777777" w:rsidR="00CA544B" w:rsidRPr="00E83AFF" w:rsidRDefault="00CA544B" w:rsidP="00D5510A">
            <w:pPr>
              <w:jc w:val="center"/>
              <w:rPr>
                <w:b/>
                <w:bCs/>
                <w:color w:val="000000"/>
                <w:sz w:val="22"/>
                <w:szCs w:val="22"/>
              </w:rPr>
            </w:pPr>
            <w:r>
              <w:rPr>
                <w:b/>
                <w:bCs/>
                <w:color w:val="000000"/>
                <w:sz w:val="22"/>
                <w:szCs w:val="22"/>
              </w:rPr>
              <w:t>3</w:t>
            </w:r>
            <w:r w:rsidRPr="00E83AFF">
              <w:rPr>
                <w:b/>
                <w:bCs/>
                <w:color w:val="000000"/>
                <w:sz w:val="22"/>
                <w:szCs w:val="22"/>
              </w:rPr>
              <w:t>.1</w:t>
            </w:r>
          </w:p>
        </w:tc>
        <w:tc>
          <w:tcPr>
            <w:tcW w:w="5320" w:type="dxa"/>
            <w:tcBorders>
              <w:top w:val="nil"/>
              <w:left w:val="nil"/>
              <w:bottom w:val="single" w:sz="4" w:space="0" w:color="auto"/>
              <w:right w:val="single" w:sz="4" w:space="0" w:color="auto"/>
            </w:tcBorders>
            <w:vAlign w:val="center"/>
            <w:hideMark/>
          </w:tcPr>
          <w:p w14:paraId="54677929" w14:textId="77777777" w:rsidR="00CA544B" w:rsidRPr="00E83AFF" w:rsidRDefault="00CA544B" w:rsidP="00D5510A">
            <w:pPr>
              <w:rPr>
                <w:b/>
                <w:bCs/>
                <w:color w:val="000000"/>
                <w:sz w:val="22"/>
                <w:szCs w:val="22"/>
              </w:rPr>
            </w:pPr>
            <w:r w:rsidRPr="00E83AFF">
              <w:rPr>
                <w:b/>
                <w:bCs/>
                <w:color w:val="000000"/>
                <w:sz w:val="22"/>
                <w:szCs w:val="22"/>
              </w:rPr>
              <w:t>Am hiểu về mục tiêu và nhiệm vụ của dự án đã nêu trong điều khoản tham chiếu</w:t>
            </w:r>
          </w:p>
        </w:tc>
        <w:tc>
          <w:tcPr>
            <w:tcW w:w="3095" w:type="dxa"/>
            <w:tcBorders>
              <w:top w:val="nil"/>
              <w:left w:val="nil"/>
              <w:bottom w:val="single" w:sz="4" w:space="0" w:color="auto"/>
              <w:right w:val="single" w:sz="4" w:space="0" w:color="auto"/>
            </w:tcBorders>
            <w:noWrap/>
            <w:vAlign w:val="bottom"/>
            <w:hideMark/>
          </w:tcPr>
          <w:p w14:paraId="209FFBAE"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486F743"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8C88FE5" w14:textId="77777777" w:rsidR="00CA544B" w:rsidRPr="00622C01" w:rsidRDefault="00CA544B" w:rsidP="00D5510A">
            <w:pPr>
              <w:jc w:val="center"/>
              <w:rPr>
                <w:b/>
                <w:bCs/>
                <w:color w:val="000000"/>
                <w:sz w:val="22"/>
                <w:szCs w:val="22"/>
              </w:rPr>
            </w:pPr>
            <w:r w:rsidRPr="00622C01">
              <w:rPr>
                <w:b/>
                <w:bCs/>
                <w:color w:val="000000"/>
                <w:sz w:val="22"/>
                <w:szCs w:val="22"/>
              </w:rPr>
              <w:t> </w:t>
            </w:r>
            <w:r>
              <w:rPr>
                <w:b/>
                <w:bCs/>
                <w:color w:val="000000"/>
                <w:sz w:val="22"/>
                <w:szCs w:val="22"/>
              </w:rPr>
              <w:t>5</w:t>
            </w:r>
          </w:p>
        </w:tc>
        <w:tc>
          <w:tcPr>
            <w:tcW w:w="2835" w:type="dxa"/>
            <w:tcBorders>
              <w:top w:val="nil"/>
              <w:left w:val="nil"/>
              <w:bottom w:val="single" w:sz="4" w:space="0" w:color="auto"/>
              <w:right w:val="single" w:sz="4" w:space="0" w:color="auto"/>
            </w:tcBorders>
            <w:noWrap/>
            <w:vAlign w:val="center"/>
            <w:hideMark/>
          </w:tcPr>
          <w:p w14:paraId="014513C5"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2141C4C"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79639A3F" w14:textId="77777777" w:rsidTr="00D5510A">
        <w:trPr>
          <w:trHeight w:val="1200"/>
        </w:trPr>
        <w:tc>
          <w:tcPr>
            <w:tcW w:w="800" w:type="dxa"/>
            <w:tcBorders>
              <w:top w:val="nil"/>
              <w:left w:val="single" w:sz="4" w:space="0" w:color="auto"/>
              <w:bottom w:val="single" w:sz="4" w:space="0" w:color="auto"/>
              <w:right w:val="single" w:sz="4" w:space="0" w:color="auto"/>
            </w:tcBorders>
            <w:vAlign w:val="center"/>
            <w:hideMark/>
          </w:tcPr>
          <w:p w14:paraId="38BE3171"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.1.1</w:t>
            </w:r>
          </w:p>
        </w:tc>
        <w:tc>
          <w:tcPr>
            <w:tcW w:w="5320" w:type="dxa"/>
            <w:tcBorders>
              <w:top w:val="nil"/>
              <w:left w:val="nil"/>
              <w:bottom w:val="single" w:sz="4" w:space="0" w:color="auto"/>
              <w:right w:val="single" w:sz="4" w:space="0" w:color="auto"/>
            </w:tcBorders>
            <w:vAlign w:val="center"/>
            <w:hideMark/>
          </w:tcPr>
          <w:p w14:paraId="737B95E3" w14:textId="77777777" w:rsidR="00CA544B" w:rsidRPr="00E83AFF" w:rsidRDefault="00CA544B" w:rsidP="00D5510A">
            <w:pPr>
              <w:rPr>
                <w:color w:val="000000"/>
                <w:sz w:val="22"/>
                <w:szCs w:val="22"/>
              </w:rPr>
            </w:pPr>
            <w:r w:rsidRPr="00E83AFF">
              <w:rPr>
                <w:color w:val="000000"/>
                <w:sz w:val="22"/>
                <w:szCs w:val="22"/>
              </w:rPr>
              <w:t>Am hiểu chung về phạm vi, quy mô của gói thầu nêu trong điều khoản tham chiếu</w:t>
            </w:r>
          </w:p>
        </w:tc>
        <w:tc>
          <w:tcPr>
            <w:tcW w:w="3095" w:type="dxa"/>
            <w:tcBorders>
              <w:top w:val="nil"/>
              <w:left w:val="nil"/>
              <w:bottom w:val="single" w:sz="4" w:space="0" w:color="auto"/>
              <w:right w:val="single" w:sz="4" w:space="0" w:color="auto"/>
            </w:tcBorders>
            <w:noWrap/>
            <w:vAlign w:val="bottom"/>
            <w:hideMark/>
          </w:tcPr>
          <w:p w14:paraId="67321D7F"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8A2910B"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FA308CB" w14:textId="77777777" w:rsidR="00CA544B" w:rsidRPr="00E83AFF" w:rsidRDefault="00CA544B" w:rsidP="00D5510A">
            <w:pPr>
              <w:jc w:val="center"/>
              <w:rPr>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0C953DA0" w14:textId="5115E2FC" w:rsidR="00CA544B" w:rsidRPr="00E83AFF" w:rsidRDefault="00B6711F" w:rsidP="00D5510A">
            <w:pPr>
              <w:rPr>
                <w:color w:val="000000"/>
                <w:sz w:val="22"/>
                <w:szCs w:val="22"/>
              </w:rPr>
            </w:pPr>
            <w:r>
              <w:rPr>
                <w:color w:val="000000"/>
                <w:sz w:val="22"/>
                <w:szCs w:val="22"/>
              </w:rPr>
              <w:t xml:space="preserve">- </w:t>
            </w:r>
            <w:r w:rsidR="00CA544B" w:rsidRPr="00E83AFF">
              <w:rPr>
                <w:color w:val="000000"/>
                <w:sz w:val="22"/>
                <w:szCs w:val="22"/>
              </w:rPr>
              <w:t xml:space="preserve">Mô tả đầy đủ: </w:t>
            </w:r>
            <w:r w:rsidR="00CA544B">
              <w:rPr>
                <w:color w:val="000000"/>
                <w:sz w:val="22"/>
                <w:szCs w:val="22"/>
              </w:rPr>
              <w:t>2</w:t>
            </w:r>
            <w:r w:rsidR="00CA544B" w:rsidRPr="00E83AFF">
              <w:rPr>
                <w:color w:val="000000"/>
                <w:sz w:val="22"/>
                <w:szCs w:val="22"/>
              </w:rPr>
              <w:t xml:space="preserve"> điểm;</w:t>
            </w:r>
            <w:r w:rsidR="00CA544B" w:rsidRPr="00E83AFF">
              <w:rPr>
                <w:color w:val="000000"/>
                <w:sz w:val="22"/>
                <w:szCs w:val="22"/>
              </w:rPr>
              <w:br/>
            </w:r>
            <w:r>
              <w:rPr>
                <w:color w:val="000000"/>
                <w:sz w:val="22"/>
                <w:szCs w:val="22"/>
              </w:rPr>
              <w:t xml:space="preserve">- </w:t>
            </w:r>
            <w:r w:rsidR="00CA544B" w:rsidRPr="00E83AFF">
              <w:rPr>
                <w:color w:val="000000"/>
                <w:sz w:val="22"/>
                <w:szCs w:val="22"/>
              </w:rPr>
              <w:t>Không rõ ràng, chưa am hiểu kỹ dự án: 1 điểm;</w:t>
            </w:r>
            <w:r w:rsidR="00CA544B" w:rsidRPr="00E83AFF">
              <w:rPr>
                <w:color w:val="000000"/>
                <w:sz w:val="22"/>
                <w:szCs w:val="22"/>
              </w:rPr>
              <w:br/>
            </w:r>
            <w:r>
              <w:rPr>
                <w:color w:val="000000"/>
                <w:sz w:val="22"/>
                <w:szCs w:val="22"/>
              </w:rPr>
              <w:t xml:space="preserve">- </w:t>
            </w:r>
            <w:r w:rsidR="00CA544B" w:rsidRPr="00E83AFF">
              <w:rPr>
                <w:color w:val="000000"/>
                <w:sz w:val="22"/>
                <w:szCs w:val="22"/>
              </w:rPr>
              <w:t>Không thể hiện: 0 điểm;</w:t>
            </w:r>
          </w:p>
        </w:tc>
        <w:tc>
          <w:tcPr>
            <w:tcW w:w="1133" w:type="dxa"/>
            <w:tcBorders>
              <w:top w:val="nil"/>
              <w:left w:val="nil"/>
              <w:bottom w:val="single" w:sz="4" w:space="0" w:color="auto"/>
              <w:right w:val="single" w:sz="4" w:space="0" w:color="auto"/>
            </w:tcBorders>
            <w:noWrap/>
            <w:vAlign w:val="center"/>
            <w:hideMark/>
          </w:tcPr>
          <w:p w14:paraId="5469C97D"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6EA489E3" w14:textId="77777777" w:rsidTr="00D5510A">
        <w:trPr>
          <w:trHeight w:val="1200"/>
        </w:trPr>
        <w:tc>
          <w:tcPr>
            <w:tcW w:w="800" w:type="dxa"/>
            <w:tcBorders>
              <w:top w:val="nil"/>
              <w:left w:val="single" w:sz="4" w:space="0" w:color="auto"/>
              <w:bottom w:val="single" w:sz="4" w:space="0" w:color="auto"/>
              <w:right w:val="single" w:sz="4" w:space="0" w:color="auto"/>
            </w:tcBorders>
            <w:vAlign w:val="center"/>
            <w:hideMark/>
          </w:tcPr>
          <w:p w14:paraId="7D215AEB" w14:textId="77777777" w:rsidR="00CA544B" w:rsidRPr="00E83AFF" w:rsidRDefault="00CA544B" w:rsidP="00D5510A">
            <w:pPr>
              <w:jc w:val="center"/>
              <w:rPr>
                <w:color w:val="000000"/>
                <w:sz w:val="22"/>
                <w:szCs w:val="22"/>
              </w:rPr>
            </w:pPr>
            <w:r>
              <w:rPr>
                <w:color w:val="000000"/>
                <w:sz w:val="22"/>
                <w:szCs w:val="22"/>
              </w:rPr>
              <w:lastRenderedPageBreak/>
              <w:t>3</w:t>
            </w:r>
            <w:r w:rsidRPr="00E83AFF">
              <w:rPr>
                <w:color w:val="000000"/>
                <w:sz w:val="22"/>
                <w:szCs w:val="22"/>
              </w:rPr>
              <w:t>.1.2</w:t>
            </w:r>
          </w:p>
        </w:tc>
        <w:tc>
          <w:tcPr>
            <w:tcW w:w="5320" w:type="dxa"/>
            <w:tcBorders>
              <w:top w:val="nil"/>
              <w:left w:val="nil"/>
              <w:bottom w:val="single" w:sz="4" w:space="0" w:color="auto"/>
              <w:right w:val="single" w:sz="4" w:space="0" w:color="auto"/>
            </w:tcBorders>
            <w:vAlign w:val="center"/>
            <w:hideMark/>
          </w:tcPr>
          <w:p w14:paraId="03A9E947" w14:textId="77777777" w:rsidR="00CA544B" w:rsidRPr="00E83AFF" w:rsidRDefault="00CA544B" w:rsidP="00D5510A">
            <w:pPr>
              <w:rPr>
                <w:color w:val="000000"/>
                <w:sz w:val="22"/>
                <w:szCs w:val="22"/>
              </w:rPr>
            </w:pPr>
            <w:r w:rsidRPr="00E83AFF">
              <w:rPr>
                <w:color w:val="000000"/>
                <w:sz w:val="22"/>
                <w:szCs w:val="22"/>
              </w:rPr>
              <w:t>Đề xuất kỹ thuật có các nội dung mô tả về vị trí và đặc điểm của các dự án hợp phần</w:t>
            </w:r>
          </w:p>
        </w:tc>
        <w:tc>
          <w:tcPr>
            <w:tcW w:w="3095" w:type="dxa"/>
            <w:tcBorders>
              <w:top w:val="nil"/>
              <w:left w:val="nil"/>
              <w:bottom w:val="single" w:sz="4" w:space="0" w:color="auto"/>
              <w:right w:val="single" w:sz="4" w:space="0" w:color="auto"/>
            </w:tcBorders>
            <w:noWrap/>
            <w:vAlign w:val="bottom"/>
            <w:hideMark/>
          </w:tcPr>
          <w:p w14:paraId="2866FEAB"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1244B09A"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037CC8C" w14:textId="77777777" w:rsidR="00CA544B" w:rsidRPr="00E83AFF" w:rsidRDefault="00CA544B" w:rsidP="00D5510A">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27AF1770" w14:textId="1E444408" w:rsidR="00CA544B" w:rsidRPr="00E83AFF" w:rsidRDefault="00B6711F" w:rsidP="00D5510A">
            <w:pPr>
              <w:rPr>
                <w:color w:val="000000"/>
                <w:sz w:val="22"/>
                <w:szCs w:val="22"/>
              </w:rPr>
            </w:pPr>
            <w:r>
              <w:rPr>
                <w:color w:val="000000"/>
                <w:sz w:val="22"/>
                <w:szCs w:val="22"/>
              </w:rPr>
              <w:t xml:space="preserve">- </w:t>
            </w:r>
            <w:r w:rsidR="00CA544B" w:rsidRPr="00E83AFF">
              <w:rPr>
                <w:color w:val="000000"/>
                <w:sz w:val="22"/>
                <w:szCs w:val="22"/>
              </w:rPr>
              <w:t>Mô tả chi tiết: 1,5 điểm;</w:t>
            </w:r>
            <w:r w:rsidR="00CA544B" w:rsidRPr="00E83AFF">
              <w:rPr>
                <w:color w:val="000000"/>
                <w:sz w:val="22"/>
                <w:szCs w:val="22"/>
              </w:rPr>
              <w:br/>
            </w:r>
            <w:r>
              <w:rPr>
                <w:color w:val="000000"/>
                <w:sz w:val="22"/>
                <w:szCs w:val="22"/>
              </w:rPr>
              <w:t xml:space="preserve">- </w:t>
            </w:r>
            <w:r w:rsidR="00CA544B" w:rsidRPr="00E83AFF">
              <w:rPr>
                <w:color w:val="000000"/>
                <w:sz w:val="22"/>
                <w:szCs w:val="22"/>
              </w:rPr>
              <w:t>Mô tả sơ sài, không đầy đủ các hạng mục hợp phần dự án: 1 điểm;</w:t>
            </w:r>
            <w:r w:rsidR="00CA544B" w:rsidRPr="00E83AFF">
              <w:rPr>
                <w:color w:val="000000"/>
                <w:sz w:val="22"/>
                <w:szCs w:val="22"/>
              </w:rPr>
              <w:br/>
            </w:r>
            <w:r>
              <w:rPr>
                <w:color w:val="000000"/>
                <w:sz w:val="22"/>
                <w:szCs w:val="22"/>
              </w:rPr>
              <w:t xml:space="preserve">- Không có mô </w:t>
            </w:r>
            <w:r w:rsidR="00CA544B" w:rsidRPr="00E83AFF">
              <w:rPr>
                <w:color w:val="000000"/>
                <w:sz w:val="22"/>
                <w:szCs w:val="22"/>
              </w:rPr>
              <w:t>tả: 0 điểm;</w:t>
            </w:r>
          </w:p>
        </w:tc>
        <w:tc>
          <w:tcPr>
            <w:tcW w:w="1133" w:type="dxa"/>
            <w:tcBorders>
              <w:top w:val="nil"/>
              <w:left w:val="nil"/>
              <w:bottom w:val="single" w:sz="4" w:space="0" w:color="auto"/>
              <w:right w:val="single" w:sz="4" w:space="0" w:color="auto"/>
            </w:tcBorders>
            <w:noWrap/>
            <w:vAlign w:val="center"/>
            <w:hideMark/>
          </w:tcPr>
          <w:p w14:paraId="0322F1D7"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55BB1CFF" w14:textId="77777777" w:rsidTr="00D5510A">
        <w:trPr>
          <w:trHeight w:val="1500"/>
        </w:trPr>
        <w:tc>
          <w:tcPr>
            <w:tcW w:w="800" w:type="dxa"/>
            <w:tcBorders>
              <w:top w:val="nil"/>
              <w:left w:val="single" w:sz="4" w:space="0" w:color="auto"/>
              <w:bottom w:val="single" w:sz="4" w:space="0" w:color="auto"/>
              <w:right w:val="single" w:sz="4" w:space="0" w:color="auto"/>
            </w:tcBorders>
            <w:vAlign w:val="center"/>
            <w:hideMark/>
          </w:tcPr>
          <w:p w14:paraId="394ABFEE"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.1.3</w:t>
            </w:r>
          </w:p>
        </w:tc>
        <w:tc>
          <w:tcPr>
            <w:tcW w:w="5320" w:type="dxa"/>
            <w:tcBorders>
              <w:top w:val="nil"/>
              <w:left w:val="nil"/>
              <w:bottom w:val="single" w:sz="4" w:space="0" w:color="auto"/>
              <w:right w:val="single" w:sz="4" w:space="0" w:color="auto"/>
            </w:tcBorders>
            <w:vAlign w:val="center"/>
            <w:hideMark/>
          </w:tcPr>
          <w:p w14:paraId="03B1DE9D" w14:textId="77777777" w:rsidR="00CA544B" w:rsidRPr="00E83AFF" w:rsidRDefault="00CA544B" w:rsidP="00D5510A">
            <w:pPr>
              <w:rPr>
                <w:color w:val="000000"/>
                <w:sz w:val="22"/>
                <w:szCs w:val="22"/>
              </w:rPr>
            </w:pPr>
            <w:r w:rsidRPr="00E83AFF">
              <w:rPr>
                <w:color w:val="000000"/>
                <w:sz w:val="22"/>
                <w:szCs w:val="22"/>
              </w:rPr>
              <w:t xml:space="preserve">Khảo sát </w:t>
            </w:r>
            <w:r>
              <w:rPr>
                <w:color w:val="000000"/>
                <w:sz w:val="22"/>
                <w:szCs w:val="22"/>
              </w:rPr>
              <w:t>điều tra thu thập số liệu</w:t>
            </w:r>
          </w:p>
        </w:tc>
        <w:tc>
          <w:tcPr>
            <w:tcW w:w="3095" w:type="dxa"/>
            <w:tcBorders>
              <w:top w:val="nil"/>
              <w:left w:val="nil"/>
              <w:bottom w:val="single" w:sz="4" w:space="0" w:color="auto"/>
              <w:right w:val="single" w:sz="4" w:space="0" w:color="auto"/>
            </w:tcBorders>
            <w:noWrap/>
            <w:vAlign w:val="bottom"/>
            <w:hideMark/>
          </w:tcPr>
          <w:p w14:paraId="59B5D5A5"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FD20604"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73D9096" w14:textId="77777777" w:rsidR="00CA544B" w:rsidRPr="00E83AFF" w:rsidRDefault="00CA544B" w:rsidP="00D5510A">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7FE088C1" w14:textId="1EA9E0B2" w:rsidR="00CA544B" w:rsidRPr="00E83AFF" w:rsidRDefault="00B6711F" w:rsidP="00D5510A">
            <w:pPr>
              <w:rPr>
                <w:color w:val="000000"/>
                <w:sz w:val="22"/>
                <w:szCs w:val="22"/>
              </w:rPr>
            </w:pPr>
            <w:r>
              <w:rPr>
                <w:color w:val="000000"/>
                <w:sz w:val="22"/>
                <w:szCs w:val="22"/>
              </w:rPr>
              <w:t xml:space="preserve">- </w:t>
            </w:r>
            <w:r w:rsidR="00CA544B" w:rsidRPr="00E83AFF">
              <w:rPr>
                <w:color w:val="000000"/>
                <w:sz w:val="22"/>
                <w:szCs w:val="22"/>
              </w:rPr>
              <w:t>Có mô tả và đính kèm các tài liệu: 1,5 điểm;</w:t>
            </w:r>
            <w:r w:rsidR="00CA544B" w:rsidRPr="00E83AFF">
              <w:rPr>
                <w:color w:val="000000"/>
                <w:sz w:val="22"/>
                <w:szCs w:val="22"/>
              </w:rPr>
              <w:br/>
            </w:r>
            <w:r>
              <w:rPr>
                <w:color w:val="000000"/>
                <w:sz w:val="22"/>
                <w:szCs w:val="22"/>
              </w:rPr>
              <w:t xml:space="preserve">- </w:t>
            </w:r>
            <w:r w:rsidR="00CA544B" w:rsidRPr="00E83AFF">
              <w:rPr>
                <w:color w:val="000000"/>
                <w:sz w:val="22"/>
                <w:szCs w:val="22"/>
              </w:rPr>
              <w:t>Có mô tả nhưng sơ sài, chưa thể hiện đầy đủ: 1 điểm;</w:t>
            </w:r>
            <w:r w:rsidR="00CA544B" w:rsidRPr="00E83AFF">
              <w:rPr>
                <w:color w:val="000000"/>
                <w:sz w:val="22"/>
                <w:szCs w:val="22"/>
              </w:rPr>
              <w:br/>
            </w:r>
            <w:r>
              <w:rPr>
                <w:color w:val="000000"/>
                <w:sz w:val="22"/>
                <w:szCs w:val="22"/>
              </w:rPr>
              <w:t xml:space="preserve">- </w:t>
            </w:r>
            <w:r w:rsidR="00CA544B" w:rsidRPr="00E83AFF">
              <w:rPr>
                <w:color w:val="000000"/>
                <w:sz w:val="22"/>
                <w:szCs w:val="22"/>
              </w:rPr>
              <w:t>Không có khảo sát hiện trường: 0 điểm;</w:t>
            </w:r>
          </w:p>
        </w:tc>
        <w:tc>
          <w:tcPr>
            <w:tcW w:w="1133" w:type="dxa"/>
            <w:tcBorders>
              <w:top w:val="nil"/>
              <w:left w:val="nil"/>
              <w:bottom w:val="single" w:sz="4" w:space="0" w:color="auto"/>
              <w:right w:val="single" w:sz="4" w:space="0" w:color="auto"/>
            </w:tcBorders>
            <w:noWrap/>
            <w:vAlign w:val="center"/>
            <w:hideMark/>
          </w:tcPr>
          <w:p w14:paraId="63EB5224"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3B718A3D"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06544E63" w14:textId="77777777" w:rsidR="00CA544B" w:rsidRPr="00E83AFF" w:rsidRDefault="00CA544B" w:rsidP="00D5510A">
            <w:pPr>
              <w:jc w:val="center"/>
              <w:rPr>
                <w:b/>
                <w:bCs/>
                <w:color w:val="000000"/>
                <w:sz w:val="22"/>
                <w:szCs w:val="22"/>
              </w:rPr>
            </w:pPr>
            <w:r>
              <w:rPr>
                <w:b/>
                <w:bCs/>
                <w:color w:val="000000"/>
                <w:sz w:val="22"/>
                <w:szCs w:val="22"/>
              </w:rPr>
              <w:t>3</w:t>
            </w:r>
            <w:r w:rsidRPr="00E83AFF">
              <w:rPr>
                <w:b/>
                <w:bCs/>
                <w:color w:val="000000"/>
                <w:sz w:val="22"/>
                <w:szCs w:val="22"/>
              </w:rPr>
              <w:t>.2</w:t>
            </w:r>
          </w:p>
        </w:tc>
        <w:tc>
          <w:tcPr>
            <w:tcW w:w="5320" w:type="dxa"/>
            <w:tcBorders>
              <w:top w:val="nil"/>
              <w:left w:val="nil"/>
              <w:bottom w:val="single" w:sz="4" w:space="0" w:color="auto"/>
              <w:right w:val="single" w:sz="4" w:space="0" w:color="auto"/>
            </w:tcBorders>
            <w:vAlign w:val="center"/>
            <w:hideMark/>
          </w:tcPr>
          <w:p w14:paraId="6B4FE715" w14:textId="77777777" w:rsidR="00CA544B" w:rsidRPr="00E83AFF" w:rsidRDefault="00CA544B" w:rsidP="00D5510A">
            <w:pPr>
              <w:rPr>
                <w:b/>
                <w:bCs/>
                <w:color w:val="000000"/>
                <w:sz w:val="22"/>
                <w:szCs w:val="22"/>
              </w:rPr>
            </w:pPr>
            <w:r w:rsidRPr="00E83AFF">
              <w:rPr>
                <w:b/>
                <w:bCs/>
                <w:color w:val="000000"/>
                <w:sz w:val="22"/>
                <w:szCs w:val="22"/>
              </w:rPr>
              <w:t>Cách tiếp cận và phương pháp luận</w:t>
            </w:r>
          </w:p>
        </w:tc>
        <w:tc>
          <w:tcPr>
            <w:tcW w:w="3095" w:type="dxa"/>
            <w:tcBorders>
              <w:top w:val="nil"/>
              <w:left w:val="nil"/>
              <w:bottom w:val="single" w:sz="4" w:space="0" w:color="auto"/>
              <w:right w:val="single" w:sz="4" w:space="0" w:color="auto"/>
            </w:tcBorders>
            <w:noWrap/>
            <w:vAlign w:val="bottom"/>
            <w:hideMark/>
          </w:tcPr>
          <w:p w14:paraId="7360F687"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9DE9A71"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BD7D591" w14:textId="77777777" w:rsidR="00CA544B" w:rsidRPr="00622C01" w:rsidRDefault="00CA544B" w:rsidP="00D5510A">
            <w:pPr>
              <w:jc w:val="center"/>
              <w:rPr>
                <w:b/>
                <w:bCs/>
                <w:color w:val="000000"/>
                <w:sz w:val="22"/>
                <w:szCs w:val="22"/>
              </w:rPr>
            </w:pPr>
            <w:r w:rsidRPr="00622C01">
              <w:rPr>
                <w:b/>
                <w:bCs/>
                <w:color w:val="000000"/>
                <w:sz w:val="22"/>
                <w:szCs w:val="22"/>
              </w:rPr>
              <w:t> </w:t>
            </w:r>
            <w:r>
              <w:rPr>
                <w:b/>
                <w:bCs/>
                <w:color w:val="000000"/>
                <w:sz w:val="22"/>
                <w:szCs w:val="22"/>
              </w:rPr>
              <w:t>6</w:t>
            </w:r>
          </w:p>
        </w:tc>
        <w:tc>
          <w:tcPr>
            <w:tcW w:w="2835" w:type="dxa"/>
            <w:tcBorders>
              <w:top w:val="nil"/>
              <w:left w:val="nil"/>
              <w:bottom w:val="single" w:sz="4" w:space="0" w:color="auto"/>
              <w:right w:val="single" w:sz="4" w:space="0" w:color="auto"/>
            </w:tcBorders>
            <w:noWrap/>
            <w:vAlign w:val="center"/>
            <w:hideMark/>
          </w:tcPr>
          <w:p w14:paraId="4228E076"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537DEF7"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7B8556FD" w14:textId="77777777" w:rsidTr="00D5510A">
        <w:trPr>
          <w:trHeight w:val="1800"/>
        </w:trPr>
        <w:tc>
          <w:tcPr>
            <w:tcW w:w="800" w:type="dxa"/>
            <w:tcBorders>
              <w:top w:val="nil"/>
              <w:left w:val="single" w:sz="4" w:space="0" w:color="auto"/>
              <w:bottom w:val="single" w:sz="4" w:space="0" w:color="auto"/>
              <w:right w:val="single" w:sz="4" w:space="0" w:color="auto"/>
            </w:tcBorders>
            <w:vAlign w:val="center"/>
            <w:hideMark/>
          </w:tcPr>
          <w:p w14:paraId="0DD11E34"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.2.1</w:t>
            </w:r>
          </w:p>
        </w:tc>
        <w:tc>
          <w:tcPr>
            <w:tcW w:w="5320" w:type="dxa"/>
            <w:tcBorders>
              <w:top w:val="nil"/>
              <w:left w:val="nil"/>
              <w:bottom w:val="single" w:sz="4" w:space="0" w:color="auto"/>
              <w:right w:val="single" w:sz="4" w:space="0" w:color="auto"/>
            </w:tcBorders>
            <w:vAlign w:val="center"/>
            <w:hideMark/>
          </w:tcPr>
          <w:p w14:paraId="2A8074C7" w14:textId="77777777" w:rsidR="00CA544B" w:rsidRPr="00E83AFF" w:rsidRDefault="00CA544B" w:rsidP="00D5510A">
            <w:pPr>
              <w:rPr>
                <w:color w:val="000000"/>
                <w:sz w:val="22"/>
                <w:szCs w:val="22"/>
              </w:rPr>
            </w:pPr>
            <w:r w:rsidRPr="00E83AFF">
              <w:rPr>
                <w:color w:val="000000"/>
                <w:sz w:val="22"/>
                <w:szCs w:val="22"/>
              </w:rPr>
              <w:t>Đề xuất kỹ thuật bao gồm tất cả các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3095" w:type="dxa"/>
            <w:tcBorders>
              <w:top w:val="nil"/>
              <w:left w:val="nil"/>
              <w:bottom w:val="single" w:sz="4" w:space="0" w:color="auto"/>
              <w:right w:val="single" w:sz="4" w:space="0" w:color="auto"/>
            </w:tcBorders>
            <w:noWrap/>
            <w:vAlign w:val="bottom"/>
            <w:hideMark/>
          </w:tcPr>
          <w:p w14:paraId="1D0CBF80"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D1B56BD"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CDB3DD7"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31E04F40" w14:textId="1D158E54" w:rsidR="00CA544B" w:rsidRPr="00E83AFF" w:rsidRDefault="00125775" w:rsidP="00D5510A">
            <w:pPr>
              <w:rPr>
                <w:color w:val="000000"/>
                <w:sz w:val="22"/>
                <w:szCs w:val="22"/>
              </w:rPr>
            </w:pPr>
            <w:r>
              <w:rPr>
                <w:color w:val="000000"/>
                <w:sz w:val="22"/>
                <w:szCs w:val="22"/>
              </w:rPr>
              <w:t xml:space="preserve">- </w:t>
            </w:r>
            <w:r w:rsidR="00CA544B" w:rsidRPr="00E83AFF">
              <w:rPr>
                <w:color w:val="000000"/>
                <w:sz w:val="22"/>
                <w:szCs w:val="22"/>
              </w:rPr>
              <w:t xml:space="preserve">Trình bày theo đúng các yêu cầu nêu trên: </w:t>
            </w:r>
            <w:r w:rsidR="00CA544B">
              <w:rPr>
                <w:color w:val="000000"/>
                <w:sz w:val="22"/>
                <w:szCs w:val="22"/>
              </w:rPr>
              <w:t>3</w:t>
            </w:r>
            <w:r w:rsidR="00CA544B" w:rsidRPr="00E83AFF">
              <w:rPr>
                <w:color w:val="000000"/>
                <w:sz w:val="22"/>
                <w:szCs w:val="22"/>
              </w:rPr>
              <w:t xml:space="preserve"> điểm;</w:t>
            </w:r>
            <w:r w:rsidR="00CA544B" w:rsidRPr="00E83AFF">
              <w:rPr>
                <w:color w:val="000000"/>
                <w:sz w:val="22"/>
                <w:szCs w:val="22"/>
              </w:rPr>
              <w:br/>
            </w:r>
            <w:r>
              <w:rPr>
                <w:color w:val="000000"/>
                <w:sz w:val="22"/>
                <w:szCs w:val="22"/>
              </w:rPr>
              <w:t xml:space="preserve">- </w:t>
            </w:r>
            <w:r w:rsidR="00CA544B" w:rsidRPr="00E83AFF">
              <w:rPr>
                <w:color w:val="000000"/>
                <w:sz w:val="22"/>
                <w:szCs w:val="22"/>
              </w:rPr>
              <w:t xml:space="preserve">Có trình bày nhưng chưa đầy đủ các hạng mục và đã được bổ sung đủ trong quá trình làm rõ: </w:t>
            </w:r>
            <w:r w:rsidR="00CA544B">
              <w:rPr>
                <w:color w:val="000000"/>
                <w:sz w:val="22"/>
                <w:szCs w:val="22"/>
              </w:rPr>
              <w:t>1</w:t>
            </w:r>
            <w:r w:rsidR="00CA544B" w:rsidRPr="00E83AFF">
              <w:rPr>
                <w:color w:val="000000"/>
                <w:sz w:val="22"/>
                <w:szCs w:val="22"/>
              </w:rPr>
              <w:t xml:space="preserve"> điểm;</w:t>
            </w:r>
            <w:r w:rsidR="00CA544B" w:rsidRPr="00E83AFF">
              <w:rPr>
                <w:color w:val="000000"/>
                <w:sz w:val="22"/>
                <w:szCs w:val="22"/>
              </w:rPr>
              <w:br/>
            </w:r>
            <w:r>
              <w:rPr>
                <w:color w:val="000000"/>
                <w:sz w:val="22"/>
                <w:szCs w:val="22"/>
              </w:rPr>
              <w:t xml:space="preserve">- </w:t>
            </w:r>
            <w:r w:rsidR="00CA544B" w:rsidRPr="00E83AFF">
              <w:rPr>
                <w:color w:val="000000"/>
                <w:sz w:val="22"/>
                <w:szCs w:val="22"/>
              </w:rPr>
              <w:t>Không trình bày: 0 điểm;</w:t>
            </w:r>
          </w:p>
        </w:tc>
        <w:tc>
          <w:tcPr>
            <w:tcW w:w="1133" w:type="dxa"/>
            <w:tcBorders>
              <w:top w:val="nil"/>
              <w:left w:val="nil"/>
              <w:bottom w:val="single" w:sz="4" w:space="0" w:color="auto"/>
              <w:right w:val="single" w:sz="4" w:space="0" w:color="auto"/>
            </w:tcBorders>
            <w:noWrap/>
            <w:vAlign w:val="center"/>
            <w:hideMark/>
          </w:tcPr>
          <w:p w14:paraId="054D24B1"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45F393A5" w14:textId="77777777" w:rsidTr="00D5510A">
        <w:trPr>
          <w:trHeight w:val="2015"/>
        </w:trPr>
        <w:tc>
          <w:tcPr>
            <w:tcW w:w="800" w:type="dxa"/>
            <w:tcBorders>
              <w:top w:val="nil"/>
              <w:left w:val="single" w:sz="4" w:space="0" w:color="auto"/>
              <w:bottom w:val="single" w:sz="4" w:space="0" w:color="auto"/>
              <w:right w:val="single" w:sz="4" w:space="0" w:color="auto"/>
            </w:tcBorders>
            <w:vAlign w:val="center"/>
            <w:hideMark/>
          </w:tcPr>
          <w:p w14:paraId="45672D0F"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.2.2</w:t>
            </w:r>
          </w:p>
        </w:tc>
        <w:tc>
          <w:tcPr>
            <w:tcW w:w="5320" w:type="dxa"/>
            <w:tcBorders>
              <w:top w:val="nil"/>
              <w:left w:val="nil"/>
              <w:bottom w:val="single" w:sz="4" w:space="0" w:color="auto"/>
              <w:right w:val="single" w:sz="4" w:space="0" w:color="auto"/>
            </w:tcBorders>
            <w:vAlign w:val="center"/>
            <w:hideMark/>
          </w:tcPr>
          <w:p w14:paraId="223869C0" w14:textId="77777777" w:rsidR="00CA544B" w:rsidRPr="00E83AFF" w:rsidRDefault="00CA544B" w:rsidP="00D5510A">
            <w:pPr>
              <w:rPr>
                <w:color w:val="000000"/>
                <w:sz w:val="22"/>
                <w:szCs w:val="22"/>
              </w:rPr>
            </w:pPr>
            <w:r w:rsidRPr="00E83AFF">
              <w:rPr>
                <w:color w:val="000000"/>
                <w:sz w:val="22"/>
                <w:szCs w:val="22"/>
              </w:rPr>
              <w:t>Phương pháp luận phù hợp với nhiệm vụ</w:t>
            </w:r>
          </w:p>
        </w:tc>
        <w:tc>
          <w:tcPr>
            <w:tcW w:w="3095" w:type="dxa"/>
            <w:tcBorders>
              <w:top w:val="nil"/>
              <w:left w:val="nil"/>
              <w:bottom w:val="single" w:sz="4" w:space="0" w:color="auto"/>
              <w:right w:val="single" w:sz="4" w:space="0" w:color="auto"/>
            </w:tcBorders>
            <w:noWrap/>
            <w:vAlign w:val="bottom"/>
            <w:hideMark/>
          </w:tcPr>
          <w:p w14:paraId="693DA14C"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C61C370"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D938FEE" w14:textId="77777777" w:rsidR="00CA544B" w:rsidRPr="00E83AFF" w:rsidRDefault="00CA544B" w:rsidP="00D5510A">
            <w:pPr>
              <w:jc w:val="center"/>
              <w:rPr>
                <w:color w:val="000000"/>
                <w:sz w:val="22"/>
                <w:szCs w:val="22"/>
              </w:rPr>
            </w:pPr>
            <w:r>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31057B33" w14:textId="622E5CDE" w:rsidR="00CA544B" w:rsidRPr="00E83AFF" w:rsidRDefault="00125775" w:rsidP="00D5510A">
            <w:pPr>
              <w:rPr>
                <w:color w:val="000000"/>
                <w:sz w:val="22"/>
                <w:szCs w:val="22"/>
              </w:rPr>
            </w:pPr>
            <w:r>
              <w:rPr>
                <w:color w:val="000000"/>
                <w:sz w:val="22"/>
                <w:szCs w:val="22"/>
              </w:rPr>
              <w:t xml:space="preserve">- </w:t>
            </w:r>
            <w:r w:rsidR="00CA544B">
              <w:rPr>
                <w:color w:val="000000"/>
                <w:sz w:val="22"/>
                <w:szCs w:val="22"/>
              </w:rPr>
              <w:t>P</w:t>
            </w:r>
            <w:r w:rsidR="00CA544B" w:rsidRPr="00E83AFF">
              <w:rPr>
                <w:color w:val="000000"/>
                <w:sz w:val="22"/>
                <w:szCs w:val="22"/>
              </w:rPr>
              <w:t>hương pháp luận nêu các vấn đề liên quan đầy đủ và sát với thực tế dự án: 1,5 điểm;</w:t>
            </w:r>
            <w:r w:rsidR="00CA544B" w:rsidRPr="00E83AFF">
              <w:rPr>
                <w:color w:val="000000"/>
                <w:sz w:val="22"/>
                <w:szCs w:val="22"/>
              </w:rPr>
              <w:br/>
            </w:r>
            <w:r>
              <w:rPr>
                <w:color w:val="000000"/>
                <w:sz w:val="22"/>
                <w:szCs w:val="22"/>
              </w:rPr>
              <w:t xml:space="preserve">- </w:t>
            </w:r>
            <w:r w:rsidR="00CA544B" w:rsidRPr="00E83AFF">
              <w:rPr>
                <w:color w:val="000000"/>
                <w:sz w:val="22"/>
                <w:szCs w:val="22"/>
              </w:rPr>
              <w:t>Chưa sát với thực tế dự án, các nhiệm vụ được phân chia chưa thật sự hợp lý: 1 điểm;</w:t>
            </w:r>
            <w:r w:rsidR="00CA544B" w:rsidRPr="00E83AFF">
              <w:rPr>
                <w:color w:val="000000"/>
                <w:sz w:val="22"/>
                <w:szCs w:val="22"/>
              </w:rPr>
              <w:br/>
            </w:r>
            <w:r>
              <w:rPr>
                <w:color w:val="000000"/>
                <w:sz w:val="22"/>
                <w:szCs w:val="22"/>
              </w:rPr>
              <w:t xml:space="preserve">- </w:t>
            </w:r>
            <w:r w:rsidR="00CA544B" w:rsidRPr="00E83AFF">
              <w:rPr>
                <w:color w:val="000000"/>
                <w:sz w:val="22"/>
                <w:szCs w:val="22"/>
              </w:rPr>
              <w:t>Phương pháp luận không phù hợp với nhiệm vụ: 0 điểm;</w:t>
            </w:r>
          </w:p>
        </w:tc>
        <w:tc>
          <w:tcPr>
            <w:tcW w:w="1133" w:type="dxa"/>
            <w:tcBorders>
              <w:top w:val="nil"/>
              <w:left w:val="nil"/>
              <w:bottom w:val="single" w:sz="4" w:space="0" w:color="auto"/>
              <w:right w:val="single" w:sz="4" w:space="0" w:color="auto"/>
            </w:tcBorders>
            <w:noWrap/>
            <w:vAlign w:val="center"/>
            <w:hideMark/>
          </w:tcPr>
          <w:p w14:paraId="3A540FEC"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0C87137B" w14:textId="77777777" w:rsidTr="00D5510A">
        <w:trPr>
          <w:trHeight w:val="131"/>
        </w:trPr>
        <w:tc>
          <w:tcPr>
            <w:tcW w:w="800" w:type="dxa"/>
            <w:tcBorders>
              <w:top w:val="nil"/>
              <w:left w:val="single" w:sz="4" w:space="0" w:color="auto"/>
              <w:bottom w:val="single" w:sz="4" w:space="0" w:color="auto"/>
              <w:right w:val="single" w:sz="4" w:space="0" w:color="auto"/>
            </w:tcBorders>
            <w:vAlign w:val="center"/>
            <w:hideMark/>
          </w:tcPr>
          <w:p w14:paraId="2C7402A6"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.2.3</w:t>
            </w:r>
          </w:p>
        </w:tc>
        <w:tc>
          <w:tcPr>
            <w:tcW w:w="5320" w:type="dxa"/>
            <w:tcBorders>
              <w:top w:val="nil"/>
              <w:left w:val="nil"/>
              <w:bottom w:val="single" w:sz="4" w:space="0" w:color="auto"/>
              <w:right w:val="single" w:sz="4" w:space="0" w:color="auto"/>
            </w:tcBorders>
            <w:vAlign w:val="center"/>
            <w:hideMark/>
          </w:tcPr>
          <w:p w14:paraId="79966EBF" w14:textId="77777777" w:rsidR="00CA544B" w:rsidRPr="00E83AFF" w:rsidRDefault="00CA544B" w:rsidP="00D5510A">
            <w:pPr>
              <w:rPr>
                <w:color w:val="000000"/>
                <w:sz w:val="22"/>
                <w:szCs w:val="22"/>
              </w:rPr>
            </w:pPr>
            <w:r w:rsidRPr="00E83AFF">
              <w:rPr>
                <w:color w:val="000000"/>
                <w:sz w:val="22"/>
                <w:szCs w:val="22"/>
              </w:rPr>
              <w:t>Đề xuất trình bày rõ ràng làm thế nào để thực hiện tốt được công việc của dự án</w:t>
            </w:r>
          </w:p>
        </w:tc>
        <w:tc>
          <w:tcPr>
            <w:tcW w:w="3095" w:type="dxa"/>
            <w:tcBorders>
              <w:top w:val="nil"/>
              <w:left w:val="nil"/>
              <w:bottom w:val="single" w:sz="4" w:space="0" w:color="auto"/>
              <w:right w:val="single" w:sz="4" w:space="0" w:color="auto"/>
            </w:tcBorders>
            <w:noWrap/>
            <w:vAlign w:val="bottom"/>
            <w:hideMark/>
          </w:tcPr>
          <w:p w14:paraId="1B238A6D"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D8246F2"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9E89977" w14:textId="77777777" w:rsidR="00CA544B" w:rsidRPr="00E83AFF" w:rsidRDefault="00CA544B" w:rsidP="00D5510A">
            <w:pPr>
              <w:jc w:val="center"/>
              <w:rPr>
                <w:color w:val="000000"/>
                <w:sz w:val="22"/>
                <w:szCs w:val="22"/>
              </w:rPr>
            </w:pPr>
            <w:r>
              <w:rPr>
                <w:color w:val="000000"/>
                <w:sz w:val="22"/>
                <w:szCs w:val="22"/>
              </w:rPr>
              <w:t>1,5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hideMark/>
          </w:tcPr>
          <w:p w14:paraId="7B54451D" w14:textId="24FBBCE4" w:rsidR="00CA544B" w:rsidRPr="00E83AFF" w:rsidRDefault="00125775" w:rsidP="00D5510A">
            <w:pPr>
              <w:rPr>
                <w:color w:val="000000"/>
                <w:sz w:val="22"/>
                <w:szCs w:val="22"/>
              </w:rPr>
            </w:pPr>
            <w:r>
              <w:rPr>
                <w:color w:val="000000"/>
                <w:sz w:val="22"/>
                <w:szCs w:val="22"/>
              </w:rPr>
              <w:t xml:space="preserve">- </w:t>
            </w:r>
            <w:r w:rsidR="00CA544B" w:rsidRPr="00E83AFF">
              <w:rPr>
                <w:color w:val="000000"/>
                <w:sz w:val="22"/>
                <w:szCs w:val="22"/>
              </w:rPr>
              <w:t>Trình bày rõ ràng, đầy đủ: 1,5 điểm;</w:t>
            </w:r>
            <w:r w:rsidR="00CA544B" w:rsidRPr="00E83AFF">
              <w:rPr>
                <w:color w:val="000000"/>
                <w:sz w:val="22"/>
                <w:szCs w:val="22"/>
              </w:rPr>
              <w:br/>
            </w:r>
            <w:r>
              <w:rPr>
                <w:color w:val="000000"/>
                <w:sz w:val="22"/>
                <w:szCs w:val="22"/>
              </w:rPr>
              <w:t xml:space="preserve">- </w:t>
            </w:r>
            <w:r w:rsidR="00CA544B" w:rsidRPr="00E83AFF">
              <w:rPr>
                <w:color w:val="000000"/>
                <w:sz w:val="22"/>
                <w:szCs w:val="22"/>
              </w:rPr>
              <w:t>Trình bày sơ sài, không đầy đủ: 1 điểm;</w:t>
            </w:r>
            <w:r w:rsidR="00CA544B" w:rsidRPr="00E83AFF">
              <w:rPr>
                <w:color w:val="000000"/>
                <w:sz w:val="22"/>
                <w:szCs w:val="22"/>
              </w:rPr>
              <w:br/>
            </w:r>
            <w:r>
              <w:rPr>
                <w:color w:val="000000"/>
                <w:sz w:val="22"/>
                <w:szCs w:val="22"/>
              </w:rPr>
              <w:t xml:space="preserve">- </w:t>
            </w:r>
            <w:r w:rsidR="00CA544B" w:rsidRPr="00E83AFF">
              <w:rPr>
                <w:color w:val="000000"/>
                <w:sz w:val="22"/>
                <w:szCs w:val="22"/>
              </w:rPr>
              <w:t>Không trình bày: 0 điểm;</w:t>
            </w:r>
          </w:p>
        </w:tc>
        <w:tc>
          <w:tcPr>
            <w:tcW w:w="1133" w:type="dxa"/>
            <w:tcBorders>
              <w:top w:val="nil"/>
              <w:left w:val="nil"/>
              <w:bottom w:val="single" w:sz="4" w:space="0" w:color="auto"/>
              <w:right w:val="single" w:sz="4" w:space="0" w:color="auto"/>
            </w:tcBorders>
            <w:noWrap/>
            <w:vAlign w:val="center"/>
            <w:hideMark/>
          </w:tcPr>
          <w:p w14:paraId="6AEC7666"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275ED73B"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350302DE" w14:textId="77777777" w:rsidR="00CA544B" w:rsidRPr="00E83AFF" w:rsidRDefault="00CA544B" w:rsidP="00D5510A">
            <w:pPr>
              <w:jc w:val="center"/>
              <w:rPr>
                <w:b/>
                <w:bCs/>
                <w:color w:val="000000"/>
                <w:sz w:val="22"/>
                <w:szCs w:val="22"/>
              </w:rPr>
            </w:pPr>
            <w:r>
              <w:rPr>
                <w:b/>
                <w:bCs/>
                <w:color w:val="000000"/>
                <w:sz w:val="22"/>
                <w:szCs w:val="22"/>
              </w:rPr>
              <w:lastRenderedPageBreak/>
              <w:t>3</w:t>
            </w:r>
            <w:r w:rsidRPr="00E83AFF">
              <w:rPr>
                <w:b/>
                <w:bCs/>
                <w:color w:val="000000"/>
                <w:sz w:val="22"/>
                <w:szCs w:val="22"/>
              </w:rPr>
              <w:t>.3</w:t>
            </w:r>
          </w:p>
        </w:tc>
        <w:tc>
          <w:tcPr>
            <w:tcW w:w="5320" w:type="dxa"/>
            <w:tcBorders>
              <w:top w:val="nil"/>
              <w:left w:val="nil"/>
              <w:bottom w:val="single" w:sz="4" w:space="0" w:color="auto"/>
              <w:right w:val="single" w:sz="4" w:space="0" w:color="auto"/>
            </w:tcBorders>
            <w:vAlign w:val="center"/>
            <w:hideMark/>
          </w:tcPr>
          <w:p w14:paraId="4F91C66E" w14:textId="77777777" w:rsidR="00CA544B" w:rsidRPr="00E83AFF" w:rsidRDefault="00CA544B" w:rsidP="00D5510A">
            <w:pPr>
              <w:rPr>
                <w:b/>
                <w:bCs/>
                <w:color w:val="000000"/>
                <w:sz w:val="22"/>
                <w:szCs w:val="22"/>
              </w:rPr>
            </w:pPr>
            <w:r w:rsidRPr="00E83AFF">
              <w:rPr>
                <w:b/>
                <w:bCs/>
                <w:color w:val="000000"/>
                <w:sz w:val="22"/>
                <w:szCs w:val="22"/>
              </w:rPr>
              <w:t>Sáng kiến cải tiến</w:t>
            </w:r>
          </w:p>
        </w:tc>
        <w:tc>
          <w:tcPr>
            <w:tcW w:w="3095" w:type="dxa"/>
            <w:tcBorders>
              <w:top w:val="nil"/>
              <w:left w:val="nil"/>
              <w:bottom w:val="single" w:sz="4" w:space="0" w:color="auto"/>
              <w:right w:val="single" w:sz="4" w:space="0" w:color="auto"/>
            </w:tcBorders>
            <w:noWrap/>
            <w:vAlign w:val="bottom"/>
            <w:hideMark/>
          </w:tcPr>
          <w:p w14:paraId="26764440"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225205F"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5579D2E" w14:textId="77777777" w:rsidR="00CA544B" w:rsidRPr="00622C01" w:rsidRDefault="00CA544B" w:rsidP="00D5510A">
            <w:pPr>
              <w:jc w:val="center"/>
              <w:rPr>
                <w:b/>
                <w:bCs/>
                <w:color w:val="000000"/>
                <w:sz w:val="22"/>
                <w:szCs w:val="22"/>
              </w:rPr>
            </w:pPr>
            <w:r w:rsidRPr="00622C01">
              <w:rPr>
                <w:b/>
                <w:bCs/>
                <w:color w:val="000000"/>
                <w:sz w:val="22"/>
                <w:szCs w:val="22"/>
              </w:rPr>
              <w:t> </w:t>
            </w:r>
            <w:r>
              <w:rPr>
                <w:b/>
                <w:bCs/>
                <w:color w:val="000000"/>
                <w:sz w:val="22"/>
                <w:szCs w:val="22"/>
              </w:rPr>
              <w:t>1</w:t>
            </w:r>
          </w:p>
        </w:tc>
        <w:tc>
          <w:tcPr>
            <w:tcW w:w="2835" w:type="dxa"/>
            <w:tcBorders>
              <w:top w:val="nil"/>
              <w:left w:val="nil"/>
              <w:bottom w:val="single" w:sz="4" w:space="0" w:color="auto"/>
              <w:right w:val="single" w:sz="4" w:space="0" w:color="auto"/>
            </w:tcBorders>
            <w:noWrap/>
            <w:vAlign w:val="center"/>
            <w:hideMark/>
          </w:tcPr>
          <w:p w14:paraId="0D3597D3"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C0E3046"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040D9298" w14:textId="77777777" w:rsidTr="00D5510A">
        <w:trPr>
          <w:trHeight w:val="1500"/>
        </w:trPr>
        <w:tc>
          <w:tcPr>
            <w:tcW w:w="800" w:type="dxa"/>
            <w:tcBorders>
              <w:top w:val="nil"/>
              <w:left w:val="single" w:sz="4" w:space="0" w:color="auto"/>
              <w:bottom w:val="single" w:sz="4" w:space="0" w:color="auto"/>
              <w:right w:val="single" w:sz="4" w:space="0" w:color="auto"/>
            </w:tcBorders>
            <w:vAlign w:val="center"/>
            <w:hideMark/>
          </w:tcPr>
          <w:p w14:paraId="7C73B830"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.3.1</w:t>
            </w:r>
          </w:p>
        </w:tc>
        <w:tc>
          <w:tcPr>
            <w:tcW w:w="5320" w:type="dxa"/>
            <w:tcBorders>
              <w:top w:val="nil"/>
              <w:left w:val="nil"/>
              <w:bottom w:val="single" w:sz="4" w:space="0" w:color="auto"/>
              <w:right w:val="single" w:sz="4" w:space="0" w:color="auto"/>
            </w:tcBorders>
            <w:vAlign w:val="center"/>
            <w:hideMark/>
          </w:tcPr>
          <w:p w14:paraId="7E6E0DC2" w14:textId="77777777" w:rsidR="00CA544B" w:rsidRPr="00E83AFF" w:rsidRDefault="00CA544B" w:rsidP="00D5510A">
            <w:pPr>
              <w:rPr>
                <w:color w:val="000000"/>
                <w:sz w:val="22"/>
                <w:szCs w:val="22"/>
              </w:rPr>
            </w:pPr>
            <w:r w:rsidRPr="00E83AFF">
              <w:rPr>
                <w:color w:val="000000"/>
                <w:sz w:val="22"/>
                <w:szCs w:val="22"/>
              </w:rPr>
              <w:t>Đề xuất các sáng kiến cải tiến để thực hiện tốt hơn các công việc nhằm nâng cao hiệu quả thực hiện dự án</w:t>
            </w:r>
          </w:p>
        </w:tc>
        <w:tc>
          <w:tcPr>
            <w:tcW w:w="3095" w:type="dxa"/>
            <w:tcBorders>
              <w:top w:val="nil"/>
              <w:left w:val="nil"/>
              <w:bottom w:val="single" w:sz="4" w:space="0" w:color="auto"/>
              <w:right w:val="single" w:sz="4" w:space="0" w:color="auto"/>
            </w:tcBorders>
            <w:noWrap/>
            <w:vAlign w:val="bottom"/>
            <w:hideMark/>
          </w:tcPr>
          <w:p w14:paraId="5F12C349"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DDAB271"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9FC7A9B" w14:textId="77777777" w:rsidR="00CA544B" w:rsidRPr="00E83AFF" w:rsidRDefault="00CA544B" w:rsidP="00D5510A">
            <w:pPr>
              <w:jc w:val="center"/>
              <w:rPr>
                <w:color w:val="000000"/>
                <w:sz w:val="22"/>
                <w:szCs w:val="22"/>
              </w:rPr>
            </w:pPr>
            <w:r>
              <w:rPr>
                <w:color w:val="000000"/>
                <w:sz w:val="22"/>
                <w:szCs w:val="22"/>
              </w:rPr>
              <w:t>0</w:t>
            </w:r>
            <w:r w:rsidRPr="00E83AFF">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65F87954" w14:textId="77777777" w:rsidR="00CA544B" w:rsidRPr="00E83AFF" w:rsidRDefault="00CA544B" w:rsidP="00D5510A">
            <w:pPr>
              <w:rPr>
                <w:color w:val="000000"/>
                <w:sz w:val="22"/>
                <w:szCs w:val="22"/>
              </w:rPr>
            </w:pPr>
            <w:r w:rsidRPr="00E83AFF">
              <w:rPr>
                <w:color w:val="000000"/>
                <w:sz w:val="22"/>
                <w:szCs w:val="22"/>
              </w:rPr>
              <w:t>- Trong HSĐX có những đề xuất cải tiến sáng kiến kỹ thuật dự kiến trong quá trình thiết kế công trình sau này để tăng hiệu quả đầu tư: 0,5 điểm</w:t>
            </w:r>
            <w:r w:rsidRPr="00E83AFF">
              <w:rPr>
                <w:color w:val="000000"/>
                <w:sz w:val="22"/>
                <w:szCs w:val="22"/>
              </w:rPr>
              <w:br/>
              <w:t>- Không có đề xuất: 0 điểm</w:t>
            </w:r>
          </w:p>
        </w:tc>
        <w:tc>
          <w:tcPr>
            <w:tcW w:w="1133" w:type="dxa"/>
            <w:tcBorders>
              <w:top w:val="nil"/>
              <w:left w:val="nil"/>
              <w:bottom w:val="single" w:sz="4" w:space="0" w:color="auto"/>
              <w:right w:val="single" w:sz="4" w:space="0" w:color="auto"/>
            </w:tcBorders>
            <w:noWrap/>
            <w:vAlign w:val="center"/>
            <w:hideMark/>
          </w:tcPr>
          <w:p w14:paraId="08537073"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20401079" w14:textId="77777777" w:rsidTr="00D5510A">
        <w:trPr>
          <w:trHeight w:val="2100"/>
        </w:trPr>
        <w:tc>
          <w:tcPr>
            <w:tcW w:w="800" w:type="dxa"/>
            <w:tcBorders>
              <w:top w:val="nil"/>
              <w:left w:val="single" w:sz="4" w:space="0" w:color="auto"/>
              <w:bottom w:val="single" w:sz="4" w:space="0" w:color="auto"/>
              <w:right w:val="single" w:sz="4" w:space="0" w:color="auto"/>
            </w:tcBorders>
            <w:vAlign w:val="center"/>
            <w:hideMark/>
          </w:tcPr>
          <w:p w14:paraId="17BD8825"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.3.2</w:t>
            </w:r>
          </w:p>
        </w:tc>
        <w:tc>
          <w:tcPr>
            <w:tcW w:w="5320" w:type="dxa"/>
            <w:tcBorders>
              <w:top w:val="nil"/>
              <w:left w:val="nil"/>
              <w:bottom w:val="single" w:sz="4" w:space="0" w:color="auto"/>
              <w:right w:val="single" w:sz="4" w:space="0" w:color="auto"/>
            </w:tcBorders>
            <w:vAlign w:val="center"/>
            <w:hideMark/>
          </w:tcPr>
          <w:p w14:paraId="5D1CAC63" w14:textId="77777777" w:rsidR="00CA544B" w:rsidRPr="00E83AFF" w:rsidRDefault="00CA544B" w:rsidP="00D5510A">
            <w:pPr>
              <w:rPr>
                <w:color w:val="000000"/>
                <w:sz w:val="22"/>
                <w:szCs w:val="22"/>
              </w:rPr>
            </w:pPr>
            <w:r w:rsidRPr="00E83AFF">
              <w:rPr>
                <w:color w:val="000000"/>
                <w:sz w:val="22"/>
                <w:szCs w:val="22"/>
              </w:rPr>
              <w:t>Cách tiếp cận và phương pháp luận của nhà thầu tư vấn chuyên nghiệp và tiên tiến</w:t>
            </w:r>
          </w:p>
        </w:tc>
        <w:tc>
          <w:tcPr>
            <w:tcW w:w="3095" w:type="dxa"/>
            <w:tcBorders>
              <w:top w:val="nil"/>
              <w:left w:val="nil"/>
              <w:bottom w:val="single" w:sz="4" w:space="0" w:color="auto"/>
              <w:right w:val="single" w:sz="4" w:space="0" w:color="auto"/>
            </w:tcBorders>
            <w:noWrap/>
            <w:vAlign w:val="bottom"/>
            <w:hideMark/>
          </w:tcPr>
          <w:p w14:paraId="300E2D9A"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AF84C68"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297F4FF" w14:textId="77777777" w:rsidR="00CA544B" w:rsidRPr="00E83AFF" w:rsidRDefault="00CA544B" w:rsidP="00D5510A">
            <w:pPr>
              <w:jc w:val="center"/>
              <w:rPr>
                <w:color w:val="000000"/>
                <w:sz w:val="22"/>
                <w:szCs w:val="22"/>
              </w:rPr>
            </w:pPr>
            <w:r>
              <w:rPr>
                <w:color w:val="000000"/>
                <w:sz w:val="22"/>
                <w:szCs w:val="22"/>
              </w:rPr>
              <w:t>0</w:t>
            </w:r>
            <w:r w:rsidRPr="00E83AFF">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6A9E8B7D" w14:textId="1FBA109A" w:rsidR="00CA544B" w:rsidRPr="00E83AFF" w:rsidRDefault="00CA544B" w:rsidP="00D5510A">
            <w:pPr>
              <w:rPr>
                <w:color w:val="000000"/>
                <w:sz w:val="22"/>
                <w:szCs w:val="22"/>
              </w:rPr>
            </w:pPr>
            <w:r w:rsidRPr="00E83AFF">
              <w:rPr>
                <w:color w:val="000000"/>
                <w:sz w:val="22"/>
                <w:szCs w:val="22"/>
              </w:rPr>
              <w:t>- Trình bày HSĐX một cách khoa học với các mô tả có tính logic, sử dụng các phần mềm chuyên dụng: 0,5 điểm</w:t>
            </w:r>
            <w:r w:rsidR="00125775">
              <w:rPr>
                <w:color w:val="000000"/>
                <w:sz w:val="22"/>
                <w:szCs w:val="22"/>
              </w:rPr>
              <w:t>.</w:t>
            </w:r>
            <w:r w:rsidRPr="00E83AFF">
              <w:rPr>
                <w:color w:val="000000"/>
                <w:sz w:val="22"/>
                <w:szCs w:val="22"/>
              </w:rPr>
              <w:br/>
              <w:t>- Phương pháp luận và cách tiếp cận không logic, khó hiểu, it hoặc không sử dụng các phần mềm chuyên dụng: 0 điểm;</w:t>
            </w:r>
          </w:p>
        </w:tc>
        <w:tc>
          <w:tcPr>
            <w:tcW w:w="1133" w:type="dxa"/>
            <w:tcBorders>
              <w:top w:val="nil"/>
              <w:left w:val="nil"/>
              <w:bottom w:val="single" w:sz="4" w:space="0" w:color="auto"/>
              <w:right w:val="single" w:sz="4" w:space="0" w:color="auto"/>
            </w:tcBorders>
            <w:noWrap/>
            <w:vAlign w:val="center"/>
            <w:hideMark/>
          </w:tcPr>
          <w:p w14:paraId="5F5A24BB"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58C3F084"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54C4B312" w14:textId="77777777" w:rsidR="00CA544B" w:rsidRPr="00E83AFF" w:rsidRDefault="00CA544B" w:rsidP="00D5510A">
            <w:pPr>
              <w:jc w:val="center"/>
              <w:rPr>
                <w:b/>
                <w:bCs/>
                <w:color w:val="000000"/>
                <w:sz w:val="22"/>
                <w:szCs w:val="22"/>
              </w:rPr>
            </w:pPr>
            <w:r>
              <w:rPr>
                <w:b/>
                <w:bCs/>
                <w:color w:val="000000"/>
                <w:sz w:val="22"/>
                <w:szCs w:val="22"/>
              </w:rPr>
              <w:t>3</w:t>
            </w:r>
            <w:r w:rsidRPr="00E83AFF">
              <w:rPr>
                <w:b/>
                <w:bCs/>
                <w:color w:val="000000"/>
                <w:sz w:val="22"/>
                <w:szCs w:val="22"/>
              </w:rPr>
              <w:t>.4</w:t>
            </w:r>
          </w:p>
        </w:tc>
        <w:tc>
          <w:tcPr>
            <w:tcW w:w="5320" w:type="dxa"/>
            <w:tcBorders>
              <w:top w:val="nil"/>
              <w:left w:val="nil"/>
              <w:bottom w:val="single" w:sz="4" w:space="0" w:color="auto"/>
              <w:right w:val="single" w:sz="4" w:space="0" w:color="auto"/>
            </w:tcBorders>
            <w:vAlign w:val="center"/>
            <w:hideMark/>
          </w:tcPr>
          <w:p w14:paraId="19168D76" w14:textId="77777777" w:rsidR="00CA544B" w:rsidRPr="00E83AFF" w:rsidRDefault="00CA544B" w:rsidP="00D5510A">
            <w:pPr>
              <w:rPr>
                <w:b/>
                <w:bCs/>
                <w:color w:val="000000"/>
                <w:sz w:val="22"/>
                <w:szCs w:val="22"/>
              </w:rPr>
            </w:pPr>
            <w:r w:rsidRPr="00E83AFF">
              <w:rPr>
                <w:b/>
                <w:bCs/>
                <w:color w:val="000000"/>
                <w:sz w:val="22"/>
                <w:szCs w:val="22"/>
              </w:rPr>
              <w:t>Cách trình bày đề xuất</w:t>
            </w:r>
          </w:p>
        </w:tc>
        <w:tc>
          <w:tcPr>
            <w:tcW w:w="3095" w:type="dxa"/>
            <w:tcBorders>
              <w:top w:val="nil"/>
              <w:left w:val="nil"/>
              <w:bottom w:val="single" w:sz="4" w:space="0" w:color="auto"/>
              <w:right w:val="single" w:sz="4" w:space="0" w:color="auto"/>
            </w:tcBorders>
            <w:noWrap/>
            <w:vAlign w:val="bottom"/>
            <w:hideMark/>
          </w:tcPr>
          <w:p w14:paraId="113DAC21"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60133AD"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7282479" w14:textId="77777777" w:rsidR="00CA544B" w:rsidRPr="00622C01" w:rsidRDefault="00CA544B" w:rsidP="00D5510A">
            <w:pPr>
              <w:jc w:val="center"/>
              <w:rPr>
                <w:b/>
                <w:bCs/>
                <w:color w:val="000000"/>
                <w:sz w:val="22"/>
                <w:szCs w:val="22"/>
              </w:rPr>
            </w:pPr>
            <w:r>
              <w:rPr>
                <w:b/>
                <w:bCs/>
                <w:color w:val="000000"/>
                <w:sz w:val="22"/>
                <w:szCs w:val="22"/>
              </w:rPr>
              <w:t>2</w:t>
            </w:r>
          </w:p>
        </w:tc>
        <w:tc>
          <w:tcPr>
            <w:tcW w:w="2835" w:type="dxa"/>
            <w:tcBorders>
              <w:top w:val="nil"/>
              <w:left w:val="nil"/>
              <w:bottom w:val="single" w:sz="4" w:space="0" w:color="auto"/>
              <w:right w:val="single" w:sz="4" w:space="0" w:color="auto"/>
            </w:tcBorders>
            <w:noWrap/>
            <w:vAlign w:val="center"/>
            <w:hideMark/>
          </w:tcPr>
          <w:p w14:paraId="5A0C31BD"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0DCFC33"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5190E94A" w14:textId="77777777" w:rsidTr="00D5510A">
        <w:trPr>
          <w:trHeight w:val="1500"/>
        </w:trPr>
        <w:tc>
          <w:tcPr>
            <w:tcW w:w="800" w:type="dxa"/>
            <w:tcBorders>
              <w:top w:val="nil"/>
              <w:left w:val="single" w:sz="4" w:space="0" w:color="auto"/>
              <w:bottom w:val="single" w:sz="4" w:space="0" w:color="auto"/>
              <w:right w:val="single" w:sz="4" w:space="0" w:color="auto"/>
            </w:tcBorders>
            <w:vAlign w:val="center"/>
            <w:hideMark/>
          </w:tcPr>
          <w:p w14:paraId="6FEED66F"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.4.1</w:t>
            </w:r>
          </w:p>
        </w:tc>
        <w:tc>
          <w:tcPr>
            <w:tcW w:w="5320" w:type="dxa"/>
            <w:tcBorders>
              <w:top w:val="nil"/>
              <w:left w:val="nil"/>
              <w:bottom w:val="single" w:sz="4" w:space="0" w:color="auto"/>
              <w:right w:val="single" w:sz="4" w:space="0" w:color="auto"/>
            </w:tcBorders>
            <w:vAlign w:val="center"/>
            <w:hideMark/>
          </w:tcPr>
          <w:p w14:paraId="38A56267" w14:textId="77777777" w:rsidR="00CA544B" w:rsidRPr="00E83AFF" w:rsidRDefault="00CA544B" w:rsidP="00D5510A">
            <w:pPr>
              <w:rPr>
                <w:color w:val="000000"/>
                <w:sz w:val="22"/>
                <w:szCs w:val="22"/>
              </w:rPr>
            </w:pPr>
            <w:r w:rsidRPr="00E83AFF">
              <w:rPr>
                <w:color w:val="000000"/>
                <w:sz w:val="22"/>
                <w:szCs w:val="22"/>
              </w:rPr>
              <w:t>Đề xuất được kết cấu và trình bày một cách hợp lý, dễ theo dõi</w:t>
            </w:r>
          </w:p>
        </w:tc>
        <w:tc>
          <w:tcPr>
            <w:tcW w:w="3095" w:type="dxa"/>
            <w:tcBorders>
              <w:top w:val="nil"/>
              <w:left w:val="nil"/>
              <w:bottom w:val="single" w:sz="4" w:space="0" w:color="auto"/>
              <w:right w:val="single" w:sz="4" w:space="0" w:color="auto"/>
            </w:tcBorders>
            <w:noWrap/>
            <w:vAlign w:val="bottom"/>
            <w:hideMark/>
          </w:tcPr>
          <w:p w14:paraId="3BBCC97B"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48A5923"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A8A6B4E" w14:textId="77777777" w:rsidR="00CA544B" w:rsidRPr="00E83AFF" w:rsidRDefault="00CA544B" w:rsidP="00D5510A">
            <w:pPr>
              <w:jc w:val="center"/>
              <w:rPr>
                <w:color w:val="000000"/>
                <w:sz w:val="22"/>
                <w:szCs w:val="22"/>
              </w:rPr>
            </w:pPr>
            <w:r w:rsidRPr="00E83AFF">
              <w:rPr>
                <w:color w:val="000000"/>
                <w:sz w:val="22"/>
                <w:szCs w:val="22"/>
              </w:rPr>
              <w:t>1,00</w:t>
            </w:r>
          </w:p>
        </w:tc>
        <w:tc>
          <w:tcPr>
            <w:tcW w:w="2835" w:type="dxa"/>
            <w:tcBorders>
              <w:top w:val="nil"/>
              <w:left w:val="nil"/>
              <w:bottom w:val="single" w:sz="4" w:space="0" w:color="auto"/>
              <w:right w:val="single" w:sz="4" w:space="0" w:color="auto"/>
            </w:tcBorders>
            <w:vAlign w:val="center"/>
            <w:hideMark/>
          </w:tcPr>
          <w:p w14:paraId="0B437624" w14:textId="77777777" w:rsidR="00CA544B" w:rsidRPr="00E83AFF" w:rsidRDefault="00CA544B" w:rsidP="00D5510A">
            <w:pPr>
              <w:rPr>
                <w:color w:val="000000"/>
                <w:sz w:val="22"/>
                <w:szCs w:val="22"/>
              </w:rPr>
            </w:pPr>
            <w:r>
              <w:rPr>
                <w:color w:val="000000"/>
                <w:sz w:val="22"/>
                <w:szCs w:val="22"/>
              </w:rPr>
              <w:t xml:space="preserve">- </w:t>
            </w:r>
            <w:r w:rsidRPr="00E83AFF">
              <w:rPr>
                <w:color w:val="000000"/>
                <w:sz w:val="22"/>
                <w:szCs w:val="22"/>
              </w:rPr>
              <w:t>Đề xuất được kết cấu và trình bày một cách hợp lý, dễ theo dõi: 1 điểm</w:t>
            </w:r>
            <w:r w:rsidRPr="00E83AFF">
              <w:rPr>
                <w:color w:val="000000"/>
                <w:sz w:val="22"/>
                <w:szCs w:val="22"/>
              </w:rPr>
              <w:br/>
              <w:t>- Có trình bày nhưng chưa hoàn toàn hợp lý: 0,5 điểm</w:t>
            </w:r>
            <w:r w:rsidRPr="00E83AFF">
              <w:rPr>
                <w:color w:val="000000"/>
                <w:sz w:val="22"/>
                <w:szCs w:val="22"/>
              </w:rPr>
              <w:br/>
              <w:t>- Không hợp lý: 0 điểm</w:t>
            </w:r>
          </w:p>
        </w:tc>
        <w:tc>
          <w:tcPr>
            <w:tcW w:w="1133" w:type="dxa"/>
            <w:tcBorders>
              <w:top w:val="nil"/>
              <w:left w:val="nil"/>
              <w:bottom w:val="single" w:sz="4" w:space="0" w:color="auto"/>
              <w:right w:val="single" w:sz="4" w:space="0" w:color="auto"/>
            </w:tcBorders>
            <w:noWrap/>
            <w:vAlign w:val="center"/>
            <w:hideMark/>
          </w:tcPr>
          <w:p w14:paraId="3617FEA6"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138A4B5C" w14:textId="77777777" w:rsidTr="00D5510A">
        <w:trPr>
          <w:trHeight w:val="1500"/>
        </w:trPr>
        <w:tc>
          <w:tcPr>
            <w:tcW w:w="800" w:type="dxa"/>
            <w:tcBorders>
              <w:top w:val="nil"/>
              <w:left w:val="single" w:sz="4" w:space="0" w:color="auto"/>
              <w:bottom w:val="single" w:sz="4" w:space="0" w:color="auto"/>
              <w:right w:val="single" w:sz="4" w:space="0" w:color="auto"/>
            </w:tcBorders>
            <w:vAlign w:val="center"/>
            <w:hideMark/>
          </w:tcPr>
          <w:p w14:paraId="3F52A48F"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.4.2</w:t>
            </w:r>
          </w:p>
        </w:tc>
        <w:tc>
          <w:tcPr>
            <w:tcW w:w="5320" w:type="dxa"/>
            <w:tcBorders>
              <w:top w:val="nil"/>
              <w:left w:val="nil"/>
              <w:bottom w:val="single" w:sz="4" w:space="0" w:color="auto"/>
              <w:right w:val="single" w:sz="4" w:space="0" w:color="auto"/>
            </w:tcBorders>
            <w:vAlign w:val="center"/>
            <w:hideMark/>
          </w:tcPr>
          <w:p w14:paraId="607FD245" w14:textId="77777777" w:rsidR="00CA544B" w:rsidRPr="00E83AFF" w:rsidRDefault="00CA544B" w:rsidP="00D5510A">
            <w:pPr>
              <w:rPr>
                <w:color w:val="000000"/>
                <w:sz w:val="22"/>
                <w:szCs w:val="22"/>
              </w:rPr>
            </w:pPr>
            <w:r w:rsidRPr="00E83AFF">
              <w:rPr>
                <w:color w:val="000000"/>
                <w:sz w:val="22"/>
                <w:szCs w:val="22"/>
              </w:rPr>
              <w:t>Đề xuất hoàn chỉnh và thuyết phục</w:t>
            </w:r>
          </w:p>
        </w:tc>
        <w:tc>
          <w:tcPr>
            <w:tcW w:w="3095" w:type="dxa"/>
            <w:tcBorders>
              <w:top w:val="nil"/>
              <w:left w:val="nil"/>
              <w:bottom w:val="single" w:sz="4" w:space="0" w:color="auto"/>
              <w:right w:val="single" w:sz="4" w:space="0" w:color="auto"/>
            </w:tcBorders>
            <w:noWrap/>
            <w:vAlign w:val="bottom"/>
            <w:hideMark/>
          </w:tcPr>
          <w:p w14:paraId="22B2967B"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843B85D"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9048CCC" w14:textId="77777777" w:rsidR="00CA544B" w:rsidRPr="00E83AFF" w:rsidRDefault="00CA544B" w:rsidP="00D5510A">
            <w:pPr>
              <w:jc w:val="center"/>
              <w:rPr>
                <w:color w:val="000000"/>
                <w:sz w:val="22"/>
                <w:szCs w:val="22"/>
              </w:rPr>
            </w:pPr>
            <w:r w:rsidRPr="00E83AFF">
              <w:rPr>
                <w:color w:val="000000"/>
                <w:sz w:val="22"/>
                <w:szCs w:val="22"/>
              </w:rPr>
              <w:t>1,00</w:t>
            </w:r>
          </w:p>
        </w:tc>
        <w:tc>
          <w:tcPr>
            <w:tcW w:w="2835" w:type="dxa"/>
            <w:tcBorders>
              <w:top w:val="nil"/>
              <w:left w:val="nil"/>
              <w:bottom w:val="single" w:sz="4" w:space="0" w:color="auto"/>
              <w:right w:val="single" w:sz="4" w:space="0" w:color="auto"/>
            </w:tcBorders>
            <w:vAlign w:val="center"/>
            <w:hideMark/>
          </w:tcPr>
          <w:p w14:paraId="5E9A2CBF" w14:textId="77777777" w:rsidR="00CA544B" w:rsidRPr="00E83AFF" w:rsidRDefault="00CA544B" w:rsidP="00D5510A">
            <w:pPr>
              <w:rPr>
                <w:color w:val="000000"/>
                <w:sz w:val="22"/>
                <w:szCs w:val="22"/>
              </w:rPr>
            </w:pPr>
            <w:r w:rsidRPr="00E83AFF">
              <w:rPr>
                <w:color w:val="000000"/>
                <w:sz w:val="22"/>
                <w:szCs w:val="22"/>
              </w:rPr>
              <w:t>- Mô tả dự án và nêu các vấn đề liên quan đến thực hiện dự án đầy đủ: 1 điểm</w:t>
            </w:r>
            <w:r w:rsidRPr="00E83AFF">
              <w:rPr>
                <w:color w:val="000000"/>
                <w:sz w:val="22"/>
                <w:szCs w:val="22"/>
              </w:rPr>
              <w:br/>
              <w:t>- Có trình bày nhưng chưa hoàn toàn hợp lý: 0,5 điểm</w:t>
            </w:r>
            <w:r w:rsidRPr="00E83AFF">
              <w:rPr>
                <w:color w:val="000000"/>
                <w:sz w:val="22"/>
                <w:szCs w:val="22"/>
              </w:rPr>
              <w:br/>
              <w:t>- Mô tả sơ sài: 0 điểm</w:t>
            </w:r>
          </w:p>
        </w:tc>
        <w:tc>
          <w:tcPr>
            <w:tcW w:w="1133" w:type="dxa"/>
            <w:tcBorders>
              <w:top w:val="nil"/>
              <w:left w:val="nil"/>
              <w:bottom w:val="single" w:sz="4" w:space="0" w:color="auto"/>
              <w:right w:val="single" w:sz="4" w:space="0" w:color="auto"/>
            </w:tcBorders>
            <w:noWrap/>
            <w:vAlign w:val="center"/>
            <w:hideMark/>
          </w:tcPr>
          <w:p w14:paraId="5BB395E5"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73AF4159"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3B79C1BE" w14:textId="77777777" w:rsidR="00CA544B" w:rsidRPr="00E83AFF" w:rsidRDefault="00CA544B" w:rsidP="00D5510A">
            <w:pPr>
              <w:jc w:val="center"/>
              <w:rPr>
                <w:b/>
                <w:bCs/>
                <w:color w:val="000000"/>
                <w:sz w:val="22"/>
                <w:szCs w:val="22"/>
              </w:rPr>
            </w:pPr>
            <w:r>
              <w:rPr>
                <w:b/>
                <w:bCs/>
                <w:color w:val="000000"/>
                <w:sz w:val="22"/>
                <w:szCs w:val="22"/>
              </w:rPr>
              <w:t>3</w:t>
            </w:r>
            <w:r w:rsidRPr="00E83AFF">
              <w:rPr>
                <w:b/>
                <w:bCs/>
                <w:color w:val="000000"/>
                <w:sz w:val="22"/>
                <w:szCs w:val="22"/>
              </w:rPr>
              <w:t>.5</w:t>
            </w:r>
          </w:p>
        </w:tc>
        <w:tc>
          <w:tcPr>
            <w:tcW w:w="5320" w:type="dxa"/>
            <w:tcBorders>
              <w:top w:val="nil"/>
              <w:left w:val="nil"/>
              <w:bottom w:val="single" w:sz="4" w:space="0" w:color="auto"/>
              <w:right w:val="single" w:sz="4" w:space="0" w:color="auto"/>
            </w:tcBorders>
            <w:vAlign w:val="center"/>
            <w:hideMark/>
          </w:tcPr>
          <w:p w14:paraId="490A6E24" w14:textId="77777777" w:rsidR="00CA544B" w:rsidRPr="00E83AFF" w:rsidRDefault="00CA544B" w:rsidP="00D5510A">
            <w:pPr>
              <w:rPr>
                <w:b/>
                <w:bCs/>
                <w:color w:val="000000"/>
                <w:sz w:val="22"/>
                <w:szCs w:val="22"/>
              </w:rPr>
            </w:pPr>
            <w:r w:rsidRPr="00E83AFF">
              <w:rPr>
                <w:b/>
                <w:bCs/>
                <w:color w:val="000000"/>
                <w:sz w:val="22"/>
                <w:szCs w:val="22"/>
              </w:rPr>
              <w:t>Kế hoạch triển khai</w:t>
            </w:r>
          </w:p>
        </w:tc>
        <w:tc>
          <w:tcPr>
            <w:tcW w:w="3095" w:type="dxa"/>
            <w:tcBorders>
              <w:top w:val="nil"/>
              <w:left w:val="nil"/>
              <w:bottom w:val="single" w:sz="4" w:space="0" w:color="auto"/>
              <w:right w:val="single" w:sz="4" w:space="0" w:color="auto"/>
            </w:tcBorders>
            <w:noWrap/>
            <w:vAlign w:val="bottom"/>
            <w:hideMark/>
          </w:tcPr>
          <w:p w14:paraId="303025EF"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422C06E9"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E11DE41" w14:textId="77777777" w:rsidR="00CA544B" w:rsidRPr="00622C01" w:rsidRDefault="00CA544B" w:rsidP="00D5510A">
            <w:pPr>
              <w:jc w:val="center"/>
              <w:rPr>
                <w:b/>
                <w:bCs/>
                <w:color w:val="000000"/>
                <w:sz w:val="22"/>
                <w:szCs w:val="22"/>
              </w:rPr>
            </w:pPr>
            <w:r w:rsidRPr="00622C01">
              <w:rPr>
                <w:b/>
                <w:bCs/>
                <w:color w:val="000000"/>
                <w:sz w:val="22"/>
                <w:szCs w:val="22"/>
              </w:rPr>
              <w:t> </w:t>
            </w:r>
            <w:r>
              <w:rPr>
                <w:b/>
                <w:bCs/>
                <w:color w:val="000000"/>
                <w:sz w:val="22"/>
                <w:szCs w:val="22"/>
              </w:rPr>
              <w:t>10</w:t>
            </w:r>
          </w:p>
        </w:tc>
        <w:tc>
          <w:tcPr>
            <w:tcW w:w="2835" w:type="dxa"/>
            <w:tcBorders>
              <w:top w:val="nil"/>
              <w:left w:val="nil"/>
              <w:bottom w:val="single" w:sz="4" w:space="0" w:color="auto"/>
              <w:right w:val="single" w:sz="4" w:space="0" w:color="auto"/>
            </w:tcBorders>
            <w:noWrap/>
            <w:vAlign w:val="center"/>
            <w:hideMark/>
          </w:tcPr>
          <w:p w14:paraId="7E8833A2"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A31CDC1"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45A2A970" w14:textId="77777777" w:rsidTr="00D5510A">
        <w:trPr>
          <w:trHeight w:val="1264"/>
        </w:trPr>
        <w:tc>
          <w:tcPr>
            <w:tcW w:w="800" w:type="dxa"/>
            <w:tcBorders>
              <w:top w:val="nil"/>
              <w:left w:val="single" w:sz="4" w:space="0" w:color="auto"/>
              <w:bottom w:val="single" w:sz="4" w:space="0" w:color="auto"/>
              <w:right w:val="single" w:sz="4" w:space="0" w:color="auto"/>
            </w:tcBorders>
            <w:noWrap/>
            <w:vAlign w:val="center"/>
            <w:hideMark/>
          </w:tcPr>
          <w:p w14:paraId="256AE42D" w14:textId="77777777" w:rsidR="00CA544B" w:rsidRPr="00E83AFF" w:rsidRDefault="00CA544B" w:rsidP="00D5510A">
            <w:pPr>
              <w:jc w:val="center"/>
              <w:rPr>
                <w:color w:val="000000"/>
                <w:sz w:val="22"/>
                <w:szCs w:val="22"/>
              </w:rPr>
            </w:pPr>
            <w:r>
              <w:rPr>
                <w:color w:val="000000"/>
                <w:sz w:val="22"/>
                <w:szCs w:val="22"/>
              </w:rPr>
              <w:lastRenderedPageBreak/>
              <w:t>3</w:t>
            </w:r>
            <w:r w:rsidRPr="00E83AFF">
              <w:rPr>
                <w:color w:val="000000"/>
                <w:sz w:val="22"/>
                <w:szCs w:val="22"/>
              </w:rPr>
              <w:t>.5.1</w:t>
            </w:r>
          </w:p>
        </w:tc>
        <w:tc>
          <w:tcPr>
            <w:tcW w:w="5320" w:type="dxa"/>
            <w:tcBorders>
              <w:top w:val="nil"/>
              <w:left w:val="nil"/>
              <w:bottom w:val="single" w:sz="4" w:space="0" w:color="auto"/>
              <w:right w:val="single" w:sz="4" w:space="0" w:color="auto"/>
            </w:tcBorders>
            <w:vAlign w:val="center"/>
            <w:hideMark/>
          </w:tcPr>
          <w:p w14:paraId="10C05B1B" w14:textId="77777777" w:rsidR="00CA544B" w:rsidRDefault="00CA544B" w:rsidP="00D5510A">
            <w:pPr>
              <w:jc w:val="left"/>
              <w:rPr>
                <w:color w:val="000000"/>
                <w:sz w:val="22"/>
                <w:szCs w:val="22"/>
              </w:rPr>
            </w:pPr>
            <w:r w:rsidRPr="00D15744">
              <w:rPr>
                <w:color w:val="000000"/>
                <w:sz w:val="22"/>
                <w:szCs w:val="22"/>
              </w:rPr>
              <w:t>Kế hoạch công việc bao gồm tất cả các nhiệm vụ để thực hiện dự án:</w:t>
            </w:r>
          </w:p>
          <w:p w14:paraId="3E73DC99" w14:textId="77777777" w:rsidR="00CA544B" w:rsidRDefault="00CA544B" w:rsidP="00D5510A">
            <w:pPr>
              <w:jc w:val="left"/>
              <w:rPr>
                <w:color w:val="000000"/>
                <w:sz w:val="22"/>
                <w:szCs w:val="22"/>
              </w:rPr>
            </w:pPr>
            <w:r w:rsidRPr="00D15744">
              <w:rPr>
                <w:color w:val="000000"/>
                <w:sz w:val="22"/>
                <w:szCs w:val="22"/>
              </w:rPr>
              <w:t>+ Khảo sát, nghiên cứu, tính toán, thu thập số liệu...</w:t>
            </w:r>
          </w:p>
          <w:p w14:paraId="7DE29F7D" w14:textId="77777777" w:rsidR="00CA544B" w:rsidRDefault="00CA544B" w:rsidP="00D5510A">
            <w:pPr>
              <w:jc w:val="left"/>
              <w:rPr>
                <w:color w:val="000000"/>
                <w:sz w:val="22"/>
                <w:szCs w:val="22"/>
              </w:rPr>
            </w:pPr>
            <w:r w:rsidRPr="00D15744">
              <w:rPr>
                <w:color w:val="000000"/>
                <w:sz w:val="22"/>
                <w:szCs w:val="22"/>
              </w:rPr>
              <w:t>+ Phân tích đánh giá hiện trạng ...</w:t>
            </w:r>
          </w:p>
          <w:p w14:paraId="7A0D6A4E" w14:textId="25AE2EAB" w:rsidR="00CA544B" w:rsidRDefault="00CA544B" w:rsidP="00D5510A">
            <w:pPr>
              <w:jc w:val="left"/>
              <w:rPr>
                <w:color w:val="000000"/>
                <w:sz w:val="22"/>
                <w:szCs w:val="22"/>
              </w:rPr>
            </w:pPr>
            <w:r w:rsidRPr="00D15744">
              <w:rPr>
                <w:color w:val="000000"/>
                <w:sz w:val="22"/>
                <w:szCs w:val="22"/>
              </w:rPr>
              <w:t>+ Đề xuất phương pháp luận</w:t>
            </w:r>
            <w:r w:rsidR="00125775">
              <w:rPr>
                <w:color w:val="000000"/>
                <w:sz w:val="22"/>
                <w:szCs w:val="22"/>
              </w:rPr>
              <w:t>, kế hoạch triển khai</w:t>
            </w:r>
            <w:r w:rsidRPr="00D15744">
              <w:rPr>
                <w:color w:val="000000"/>
                <w:sz w:val="22"/>
                <w:szCs w:val="22"/>
              </w:rPr>
              <w:t>...</w:t>
            </w:r>
          </w:p>
          <w:p w14:paraId="6FB421C0" w14:textId="77777777" w:rsidR="00CA544B" w:rsidRPr="00E83AFF" w:rsidRDefault="00CA544B" w:rsidP="00D5510A">
            <w:pPr>
              <w:jc w:val="left"/>
              <w:rPr>
                <w:color w:val="000000"/>
                <w:sz w:val="22"/>
                <w:szCs w:val="22"/>
              </w:rPr>
            </w:pPr>
            <w:r w:rsidRPr="00D15744">
              <w:rPr>
                <w:color w:val="000000"/>
                <w:sz w:val="22"/>
                <w:szCs w:val="22"/>
              </w:rPr>
              <w:t>+ Các nội dung khác theo yêu cầu tại điều khoản tham chiếu</w:t>
            </w:r>
            <w:r>
              <w:rPr>
                <w:color w:val="000000"/>
                <w:sz w:val="22"/>
                <w:szCs w:val="22"/>
              </w:rPr>
              <w:t xml:space="preserve"> </w:t>
            </w:r>
            <w:r w:rsidRPr="00D15744">
              <w:rPr>
                <w:color w:val="000000"/>
                <w:sz w:val="22"/>
                <w:szCs w:val="22"/>
              </w:rPr>
              <w:t>(nếu có)</w:t>
            </w:r>
            <w:r>
              <w:rPr>
                <w:color w:val="000000"/>
                <w:sz w:val="22"/>
                <w:szCs w:val="22"/>
              </w:rPr>
              <w:t xml:space="preserve">. </w:t>
            </w:r>
            <w:r w:rsidRPr="00D15744">
              <w:rPr>
                <w:color w:val="000000"/>
                <w:sz w:val="22"/>
                <w:szCs w:val="22"/>
              </w:rPr>
              <w:t>Mỗi một nhiệm vụ cụ thể phải được phân tích, mô tả một cách hoàn chỉnh, phù hợp và rõ ràng</w:t>
            </w:r>
          </w:p>
        </w:tc>
        <w:tc>
          <w:tcPr>
            <w:tcW w:w="3095" w:type="dxa"/>
            <w:tcBorders>
              <w:top w:val="nil"/>
              <w:left w:val="nil"/>
              <w:bottom w:val="single" w:sz="4" w:space="0" w:color="auto"/>
              <w:right w:val="single" w:sz="4" w:space="0" w:color="auto"/>
            </w:tcBorders>
            <w:noWrap/>
            <w:vAlign w:val="center"/>
            <w:hideMark/>
          </w:tcPr>
          <w:p w14:paraId="6C7FC6D9"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center"/>
            <w:hideMark/>
          </w:tcPr>
          <w:p w14:paraId="7CFC55A9"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76F24B6" w14:textId="77777777" w:rsidR="00CA544B" w:rsidRPr="00E83AFF" w:rsidRDefault="00CA544B" w:rsidP="00D5510A">
            <w:pPr>
              <w:jc w:val="center"/>
              <w:rPr>
                <w:color w:val="000000"/>
                <w:sz w:val="22"/>
                <w:szCs w:val="22"/>
              </w:rPr>
            </w:pPr>
            <w:r w:rsidRPr="00E83AFF">
              <w:rPr>
                <w:color w:val="000000"/>
                <w:sz w:val="22"/>
                <w:szCs w:val="22"/>
              </w:rPr>
              <w:t>5,00</w:t>
            </w:r>
          </w:p>
        </w:tc>
        <w:tc>
          <w:tcPr>
            <w:tcW w:w="2835" w:type="dxa"/>
            <w:tcBorders>
              <w:top w:val="nil"/>
              <w:left w:val="nil"/>
              <w:bottom w:val="single" w:sz="4" w:space="0" w:color="auto"/>
              <w:right w:val="single" w:sz="4" w:space="0" w:color="auto"/>
            </w:tcBorders>
            <w:vAlign w:val="center"/>
            <w:hideMark/>
          </w:tcPr>
          <w:p w14:paraId="7DE03EBE" w14:textId="77777777" w:rsidR="00CA544B" w:rsidRPr="00E83AFF" w:rsidRDefault="00CA544B" w:rsidP="00D5510A">
            <w:pPr>
              <w:rPr>
                <w:color w:val="000000"/>
                <w:sz w:val="22"/>
                <w:szCs w:val="22"/>
              </w:rPr>
            </w:pPr>
            <w:r w:rsidRPr="00E83AFF">
              <w:rPr>
                <w:color w:val="000000"/>
                <w:sz w:val="22"/>
                <w:szCs w:val="22"/>
              </w:rPr>
              <w:t>- Mô tả đầy đủ, rõ ràng, chi tiết: 5 điểm;</w:t>
            </w:r>
            <w:r w:rsidRPr="00E83AFF">
              <w:rPr>
                <w:color w:val="000000"/>
                <w:sz w:val="22"/>
                <w:szCs w:val="22"/>
              </w:rPr>
              <w:br/>
              <w:t>- Thiếu một mục (+) hoặc không mô tả:  0 điểm</w:t>
            </w:r>
          </w:p>
        </w:tc>
        <w:tc>
          <w:tcPr>
            <w:tcW w:w="1133" w:type="dxa"/>
            <w:tcBorders>
              <w:top w:val="nil"/>
              <w:left w:val="nil"/>
              <w:bottom w:val="single" w:sz="4" w:space="0" w:color="auto"/>
              <w:right w:val="single" w:sz="4" w:space="0" w:color="auto"/>
            </w:tcBorders>
            <w:noWrap/>
            <w:vAlign w:val="center"/>
            <w:hideMark/>
          </w:tcPr>
          <w:p w14:paraId="1ED3FD21"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147CEC7C" w14:textId="77777777" w:rsidTr="00D5510A">
        <w:trPr>
          <w:trHeight w:val="900"/>
        </w:trPr>
        <w:tc>
          <w:tcPr>
            <w:tcW w:w="800" w:type="dxa"/>
            <w:tcBorders>
              <w:top w:val="nil"/>
              <w:left w:val="single" w:sz="4" w:space="0" w:color="auto"/>
              <w:bottom w:val="single" w:sz="4" w:space="0" w:color="auto"/>
              <w:right w:val="single" w:sz="4" w:space="0" w:color="auto"/>
            </w:tcBorders>
            <w:vAlign w:val="center"/>
            <w:hideMark/>
          </w:tcPr>
          <w:p w14:paraId="0C4B0E59"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.5.2</w:t>
            </w:r>
          </w:p>
        </w:tc>
        <w:tc>
          <w:tcPr>
            <w:tcW w:w="5320" w:type="dxa"/>
            <w:tcBorders>
              <w:top w:val="nil"/>
              <w:left w:val="nil"/>
              <w:bottom w:val="single" w:sz="4" w:space="0" w:color="auto"/>
              <w:right w:val="single" w:sz="4" w:space="0" w:color="auto"/>
            </w:tcBorders>
            <w:vAlign w:val="center"/>
            <w:hideMark/>
          </w:tcPr>
          <w:p w14:paraId="36722BF2" w14:textId="77777777" w:rsidR="00CA544B" w:rsidRPr="00E83AFF" w:rsidRDefault="00CA544B" w:rsidP="00D5510A">
            <w:pPr>
              <w:rPr>
                <w:color w:val="000000"/>
                <w:sz w:val="22"/>
                <w:szCs w:val="22"/>
              </w:rPr>
            </w:pPr>
            <w:r w:rsidRPr="00E83AFF">
              <w:rPr>
                <w:color w:val="000000"/>
                <w:sz w:val="22"/>
                <w:szCs w:val="22"/>
              </w:rPr>
              <w:t>Kế hoạch triển khai phù hợp với phương pháp luận và tiến độ dự kiến</w:t>
            </w:r>
          </w:p>
        </w:tc>
        <w:tc>
          <w:tcPr>
            <w:tcW w:w="3095" w:type="dxa"/>
            <w:tcBorders>
              <w:top w:val="nil"/>
              <w:left w:val="nil"/>
              <w:bottom w:val="single" w:sz="4" w:space="0" w:color="auto"/>
              <w:right w:val="single" w:sz="4" w:space="0" w:color="auto"/>
            </w:tcBorders>
            <w:noWrap/>
            <w:vAlign w:val="bottom"/>
            <w:hideMark/>
          </w:tcPr>
          <w:p w14:paraId="550CC4EB"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5EB5BB0"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129537F" w14:textId="77777777" w:rsidR="00CA544B" w:rsidRPr="00E83AFF" w:rsidRDefault="00CA544B" w:rsidP="00D5510A">
            <w:pPr>
              <w:jc w:val="center"/>
              <w:rPr>
                <w:color w:val="000000"/>
                <w:sz w:val="22"/>
                <w:szCs w:val="22"/>
              </w:rPr>
            </w:pPr>
            <w:r w:rsidRPr="00E83AFF">
              <w:rPr>
                <w:color w:val="000000"/>
                <w:sz w:val="22"/>
                <w:szCs w:val="22"/>
              </w:rPr>
              <w:t>2,50</w:t>
            </w:r>
          </w:p>
        </w:tc>
        <w:tc>
          <w:tcPr>
            <w:tcW w:w="2835" w:type="dxa"/>
            <w:tcBorders>
              <w:top w:val="nil"/>
              <w:left w:val="nil"/>
              <w:bottom w:val="single" w:sz="4" w:space="0" w:color="auto"/>
              <w:right w:val="single" w:sz="4" w:space="0" w:color="auto"/>
            </w:tcBorders>
            <w:vAlign w:val="center"/>
            <w:hideMark/>
          </w:tcPr>
          <w:p w14:paraId="7974D978" w14:textId="77777777" w:rsidR="00CA544B" w:rsidRPr="00E83AFF" w:rsidRDefault="00CA544B" w:rsidP="00D5510A">
            <w:pPr>
              <w:rPr>
                <w:color w:val="000000"/>
                <w:sz w:val="22"/>
                <w:szCs w:val="22"/>
              </w:rPr>
            </w:pPr>
            <w:r w:rsidRPr="00E83AFF">
              <w:rPr>
                <w:color w:val="000000"/>
                <w:sz w:val="22"/>
                <w:szCs w:val="22"/>
              </w:rPr>
              <w:t>- Hoàn toàn phù hợp: 2,5 điểm.</w:t>
            </w:r>
            <w:r w:rsidRPr="00E83AFF">
              <w:rPr>
                <w:color w:val="000000"/>
                <w:sz w:val="22"/>
                <w:szCs w:val="22"/>
              </w:rPr>
              <w:br/>
              <w:t>- Tương đối phù hợp: 1,5 điểm.</w:t>
            </w:r>
            <w:r w:rsidRPr="00E83AFF">
              <w:rPr>
                <w:color w:val="000000"/>
                <w:sz w:val="22"/>
                <w:szCs w:val="22"/>
              </w:rPr>
              <w:br/>
              <w:t>- Không phù hợp: 0 điểm</w:t>
            </w:r>
          </w:p>
        </w:tc>
        <w:tc>
          <w:tcPr>
            <w:tcW w:w="1133" w:type="dxa"/>
            <w:tcBorders>
              <w:top w:val="nil"/>
              <w:left w:val="nil"/>
              <w:bottom w:val="single" w:sz="4" w:space="0" w:color="auto"/>
              <w:right w:val="single" w:sz="4" w:space="0" w:color="auto"/>
            </w:tcBorders>
            <w:noWrap/>
            <w:vAlign w:val="center"/>
            <w:hideMark/>
          </w:tcPr>
          <w:p w14:paraId="12C7C27D"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74B0F09B" w14:textId="77777777" w:rsidTr="00D5510A">
        <w:trPr>
          <w:trHeight w:val="1200"/>
        </w:trPr>
        <w:tc>
          <w:tcPr>
            <w:tcW w:w="800" w:type="dxa"/>
            <w:tcBorders>
              <w:top w:val="nil"/>
              <w:left w:val="single" w:sz="4" w:space="0" w:color="auto"/>
              <w:bottom w:val="single" w:sz="4" w:space="0" w:color="auto"/>
              <w:right w:val="single" w:sz="4" w:space="0" w:color="auto"/>
            </w:tcBorders>
            <w:vAlign w:val="center"/>
            <w:hideMark/>
          </w:tcPr>
          <w:p w14:paraId="178917EF"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.5.3</w:t>
            </w:r>
          </w:p>
        </w:tc>
        <w:tc>
          <w:tcPr>
            <w:tcW w:w="5320" w:type="dxa"/>
            <w:tcBorders>
              <w:top w:val="nil"/>
              <w:left w:val="nil"/>
              <w:bottom w:val="single" w:sz="4" w:space="0" w:color="auto"/>
              <w:right w:val="single" w:sz="4" w:space="0" w:color="auto"/>
            </w:tcBorders>
            <w:vAlign w:val="center"/>
            <w:hideMark/>
          </w:tcPr>
          <w:p w14:paraId="0167D8DC" w14:textId="77777777" w:rsidR="00CA544B" w:rsidRPr="00E83AFF" w:rsidRDefault="00CA544B" w:rsidP="00D5510A">
            <w:pPr>
              <w:rPr>
                <w:color w:val="000000"/>
                <w:sz w:val="22"/>
                <w:szCs w:val="22"/>
              </w:rPr>
            </w:pPr>
            <w:r w:rsidRPr="00E83AFF">
              <w:rPr>
                <w:color w:val="000000"/>
                <w:sz w:val="22"/>
                <w:szCs w:val="22"/>
              </w:rPr>
              <w:t>Các bảng biểu mô tả kế hoạch thực hiện công việc và tiến độ nộp báo cáo</w:t>
            </w:r>
          </w:p>
        </w:tc>
        <w:tc>
          <w:tcPr>
            <w:tcW w:w="3095" w:type="dxa"/>
            <w:tcBorders>
              <w:top w:val="nil"/>
              <w:left w:val="nil"/>
              <w:bottom w:val="single" w:sz="4" w:space="0" w:color="auto"/>
              <w:right w:val="single" w:sz="4" w:space="0" w:color="auto"/>
            </w:tcBorders>
            <w:noWrap/>
            <w:vAlign w:val="bottom"/>
            <w:hideMark/>
          </w:tcPr>
          <w:p w14:paraId="07F729C5"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00A26BC"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07CDA2C" w14:textId="77777777" w:rsidR="00CA544B" w:rsidRPr="00E83AFF" w:rsidRDefault="00CA544B" w:rsidP="00D5510A">
            <w:pPr>
              <w:jc w:val="center"/>
              <w:rPr>
                <w:color w:val="000000"/>
                <w:sz w:val="22"/>
                <w:szCs w:val="22"/>
              </w:rPr>
            </w:pPr>
            <w:r w:rsidRPr="00E83AFF">
              <w:rPr>
                <w:color w:val="000000"/>
                <w:sz w:val="22"/>
                <w:szCs w:val="22"/>
              </w:rPr>
              <w:t>2,50</w:t>
            </w:r>
          </w:p>
        </w:tc>
        <w:tc>
          <w:tcPr>
            <w:tcW w:w="2835" w:type="dxa"/>
            <w:tcBorders>
              <w:top w:val="nil"/>
              <w:left w:val="nil"/>
              <w:bottom w:val="single" w:sz="4" w:space="0" w:color="auto"/>
              <w:right w:val="single" w:sz="4" w:space="0" w:color="auto"/>
            </w:tcBorders>
            <w:vAlign w:val="center"/>
            <w:hideMark/>
          </w:tcPr>
          <w:p w14:paraId="20CA79FA" w14:textId="77777777" w:rsidR="00CA544B" w:rsidRPr="00E83AFF" w:rsidRDefault="00CA544B" w:rsidP="00D5510A">
            <w:pPr>
              <w:rPr>
                <w:color w:val="000000"/>
                <w:sz w:val="22"/>
                <w:szCs w:val="22"/>
              </w:rPr>
            </w:pPr>
            <w:r w:rsidRPr="00E83AFF">
              <w:rPr>
                <w:color w:val="000000"/>
                <w:sz w:val="22"/>
                <w:szCs w:val="22"/>
              </w:rPr>
              <w:t>- Cung cấp đầy đủ: 2,5 điểm.</w:t>
            </w:r>
            <w:r w:rsidRPr="00E83AFF">
              <w:rPr>
                <w:color w:val="000000"/>
                <w:sz w:val="22"/>
                <w:szCs w:val="22"/>
              </w:rPr>
              <w:br/>
              <w:t>- Có cung cấp nhưng không đầy đủ: 1,5 điểm.</w:t>
            </w:r>
            <w:r w:rsidRPr="00E83AFF">
              <w:rPr>
                <w:color w:val="000000"/>
                <w:sz w:val="22"/>
                <w:szCs w:val="22"/>
              </w:rPr>
              <w:br/>
              <w:t xml:space="preserve">- Không cung </w:t>
            </w:r>
            <w:proofErr w:type="gramStart"/>
            <w:r w:rsidRPr="00E83AFF">
              <w:rPr>
                <w:color w:val="000000"/>
                <w:sz w:val="22"/>
                <w:szCs w:val="22"/>
              </w:rPr>
              <w:t>cấp :</w:t>
            </w:r>
            <w:proofErr w:type="gramEnd"/>
            <w:r w:rsidRPr="00E83AFF">
              <w:rPr>
                <w:color w:val="000000"/>
                <w:sz w:val="22"/>
                <w:szCs w:val="22"/>
              </w:rPr>
              <w:t xml:space="preserve"> 0 điểm</w:t>
            </w:r>
          </w:p>
        </w:tc>
        <w:tc>
          <w:tcPr>
            <w:tcW w:w="1133" w:type="dxa"/>
            <w:tcBorders>
              <w:top w:val="nil"/>
              <w:left w:val="nil"/>
              <w:bottom w:val="single" w:sz="4" w:space="0" w:color="auto"/>
              <w:right w:val="single" w:sz="4" w:space="0" w:color="auto"/>
            </w:tcBorders>
            <w:noWrap/>
            <w:vAlign w:val="center"/>
            <w:hideMark/>
          </w:tcPr>
          <w:p w14:paraId="12B63F8E"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2845DDDA"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430B4D7A" w14:textId="77777777" w:rsidR="00CA544B" w:rsidRPr="00E83AFF" w:rsidRDefault="00CA544B" w:rsidP="00D5510A">
            <w:pPr>
              <w:jc w:val="center"/>
              <w:rPr>
                <w:b/>
                <w:bCs/>
                <w:color w:val="000000"/>
                <w:sz w:val="22"/>
                <w:szCs w:val="22"/>
              </w:rPr>
            </w:pPr>
            <w:r>
              <w:rPr>
                <w:b/>
                <w:bCs/>
                <w:color w:val="000000"/>
                <w:sz w:val="22"/>
                <w:szCs w:val="22"/>
              </w:rPr>
              <w:t>3</w:t>
            </w:r>
            <w:r w:rsidRPr="00E83AFF">
              <w:rPr>
                <w:b/>
                <w:bCs/>
                <w:color w:val="000000"/>
                <w:sz w:val="22"/>
                <w:szCs w:val="22"/>
              </w:rPr>
              <w:t>.6</w:t>
            </w:r>
          </w:p>
        </w:tc>
        <w:tc>
          <w:tcPr>
            <w:tcW w:w="5320" w:type="dxa"/>
            <w:tcBorders>
              <w:top w:val="nil"/>
              <w:left w:val="nil"/>
              <w:bottom w:val="single" w:sz="4" w:space="0" w:color="auto"/>
              <w:right w:val="single" w:sz="4" w:space="0" w:color="auto"/>
            </w:tcBorders>
            <w:vAlign w:val="center"/>
            <w:hideMark/>
          </w:tcPr>
          <w:p w14:paraId="23A8176A" w14:textId="77777777" w:rsidR="00CA544B" w:rsidRPr="00E83AFF" w:rsidRDefault="00CA544B" w:rsidP="00D5510A">
            <w:pPr>
              <w:rPr>
                <w:b/>
                <w:bCs/>
                <w:color w:val="000000"/>
                <w:sz w:val="22"/>
                <w:szCs w:val="22"/>
              </w:rPr>
            </w:pPr>
            <w:r w:rsidRPr="00E83AFF">
              <w:rPr>
                <w:b/>
                <w:bCs/>
                <w:color w:val="000000"/>
                <w:sz w:val="22"/>
                <w:szCs w:val="22"/>
              </w:rPr>
              <w:t>Bố trí nhân sự hợp lý</w:t>
            </w:r>
          </w:p>
        </w:tc>
        <w:tc>
          <w:tcPr>
            <w:tcW w:w="3095" w:type="dxa"/>
            <w:tcBorders>
              <w:top w:val="nil"/>
              <w:left w:val="nil"/>
              <w:bottom w:val="single" w:sz="4" w:space="0" w:color="auto"/>
              <w:right w:val="single" w:sz="4" w:space="0" w:color="auto"/>
            </w:tcBorders>
            <w:noWrap/>
            <w:vAlign w:val="bottom"/>
            <w:hideMark/>
          </w:tcPr>
          <w:p w14:paraId="02970C09"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7B57687"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7912145" w14:textId="77777777" w:rsidR="00CA544B" w:rsidRPr="00622C01" w:rsidRDefault="00CA544B" w:rsidP="00D5510A">
            <w:pPr>
              <w:jc w:val="center"/>
              <w:rPr>
                <w:b/>
                <w:bCs/>
                <w:color w:val="000000"/>
                <w:sz w:val="22"/>
                <w:szCs w:val="22"/>
              </w:rPr>
            </w:pPr>
            <w:r>
              <w:rPr>
                <w:b/>
                <w:bCs/>
                <w:color w:val="000000"/>
                <w:sz w:val="22"/>
                <w:szCs w:val="22"/>
              </w:rPr>
              <w:t>6</w:t>
            </w:r>
          </w:p>
        </w:tc>
        <w:tc>
          <w:tcPr>
            <w:tcW w:w="2835" w:type="dxa"/>
            <w:tcBorders>
              <w:top w:val="nil"/>
              <w:left w:val="nil"/>
              <w:bottom w:val="single" w:sz="4" w:space="0" w:color="auto"/>
              <w:right w:val="single" w:sz="4" w:space="0" w:color="auto"/>
            </w:tcBorders>
            <w:noWrap/>
            <w:vAlign w:val="center"/>
            <w:hideMark/>
          </w:tcPr>
          <w:p w14:paraId="65B600CC"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2497CCF"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3E7EFB5E" w14:textId="77777777" w:rsidTr="00D5510A">
        <w:trPr>
          <w:trHeight w:val="900"/>
        </w:trPr>
        <w:tc>
          <w:tcPr>
            <w:tcW w:w="800" w:type="dxa"/>
            <w:tcBorders>
              <w:top w:val="nil"/>
              <w:left w:val="single" w:sz="4" w:space="0" w:color="auto"/>
              <w:bottom w:val="single" w:sz="4" w:space="0" w:color="auto"/>
              <w:right w:val="single" w:sz="4" w:space="0" w:color="auto"/>
            </w:tcBorders>
            <w:vAlign w:val="center"/>
            <w:hideMark/>
          </w:tcPr>
          <w:p w14:paraId="1B5CC712"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.6.1</w:t>
            </w:r>
          </w:p>
        </w:tc>
        <w:tc>
          <w:tcPr>
            <w:tcW w:w="5320" w:type="dxa"/>
            <w:tcBorders>
              <w:top w:val="nil"/>
              <w:left w:val="nil"/>
              <w:bottom w:val="single" w:sz="4" w:space="0" w:color="auto"/>
              <w:right w:val="single" w:sz="4" w:space="0" w:color="auto"/>
            </w:tcBorders>
            <w:vAlign w:val="center"/>
            <w:hideMark/>
          </w:tcPr>
          <w:p w14:paraId="514DACF8" w14:textId="77777777" w:rsidR="00CA544B" w:rsidRPr="00E83AFF" w:rsidRDefault="00CA544B" w:rsidP="00D5510A">
            <w:pPr>
              <w:rPr>
                <w:color w:val="000000"/>
                <w:sz w:val="22"/>
                <w:szCs w:val="22"/>
              </w:rPr>
            </w:pPr>
            <w:r w:rsidRPr="00E83AFF">
              <w:rPr>
                <w:color w:val="000000"/>
                <w:sz w:val="22"/>
                <w:szCs w:val="22"/>
              </w:rPr>
              <w:t>Nhân sự được bố trí theo yêu cầu của hồ sơ mời thầu</w:t>
            </w:r>
          </w:p>
        </w:tc>
        <w:tc>
          <w:tcPr>
            <w:tcW w:w="3095" w:type="dxa"/>
            <w:tcBorders>
              <w:top w:val="nil"/>
              <w:left w:val="nil"/>
              <w:bottom w:val="single" w:sz="4" w:space="0" w:color="auto"/>
              <w:right w:val="single" w:sz="4" w:space="0" w:color="auto"/>
            </w:tcBorders>
            <w:noWrap/>
            <w:vAlign w:val="bottom"/>
            <w:hideMark/>
          </w:tcPr>
          <w:p w14:paraId="2BF17F1C"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AA626EB"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32FE5BC"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0</w:t>
            </w:r>
          </w:p>
        </w:tc>
        <w:tc>
          <w:tcPr>
            <w:tcW w:w="2835" w:type="dxa"/>
            <w:tcBorders>
              <w:top w:val="nil"/>
              <w:left w:val="nil"/>
              <w:bottom w:val="single" w:sz="4" w:space="0" w:color="auto"/>
              <w:right w:val="single" w:sz="4" w:space="0" w:color="auto"/>
            </w:tcBorders>
            <w:vAlign w:val="center"/>
            <w:hideMark/>
          </w:tcPr>
          <w:p w14:paraId="5F8D0109" w14:textId="77777777" w:rsidR="00CA544B" w:rsidRPr="002D297B" w:rsidRDefault="00CA544B" w:rsidP="00D5510A">
            <w:pPr>
              <w:rPr>
                <w:color w:val="000000"/>
                <w:sz w:val="22"/>
                <w:szCs w:val="22"/>
              </w:rPr>
            </w:pPr>
            <w:r w:rsidRPr="002D297B">
              <w:rPr>
                <w:color w:val="000000"/>
                <w:sz w:val="22"/>
                <w:szCs w:val="22"/>
              </w:rPr>
              <w:t xml:space="preserve">- Hoàn toàn phù hợp: </w:t>
            </w:r>
            <w:r>
              <w:rPr>
                <w:color w:val="000000"/>
                <w:sz w:val="22"/>
                <w:szCs w:val="22"/>
              </w:rPr>
              <w:t>3</w:t>
            </w:r>
            <w:r w:rsidRPr="002D297B">
              <w:rPr>
                <w:color w:val="000000"/>
                <w:sz w:val="22"/>
                <w:szCs w:val="22"/>
              </w:rPr>
              <w:t xml:space="preserve"> </w:t>
            </w:r>
            <w:proofErr w:type="gramStart"/>
            <w:r w:rsidRPr="002D297B">
              <w:rPr>
                <w:color w:val="000000"/>
                <w:sz w:val="22"/>
                <w:szCs w:val="22"/>
              </w:rPr>
              <w:t>điểm;</w:t>
            </w:r>
            <w:proofErr w:type="gramEnd"/>
          </w:p>
          <w:p w14:paraId="3F6DA8C3" w14:textId="77777777" w:rsidR="00CA544B" w:rsidRPr="002D297B" w:rsidRDefault="00CA544B" w:rsidP="00D5510A">
            <w:pPr>
              <w:rPr>
                <w:color w:val="000000"/>
                <w:sz w:val="22"/>
                <w:szCs w:val="22"/>
              </w:rPr>
            </w:pPr>
            <w:r w:rsidRPr="002D297B">
              <w:rPr>
                <w:color w:val="000000"/>
                <w:sz w:val="22"/>
                <w:szCs w:val="22"/>
              </w:rPr>
              <w:t xml:space="preserve">- Tương đối phù hợp:1 </w:t>
            </w:r>
            <w:proofErr w:type="gramStart"/>
            <w:r w:rsidRPr="002D297B">
              <w:rPr>
                <w:color w:val="000000"/>
                <w:sz w:val="22"/>
                <w:szCs w:val="22"/>
              </w:rPr>
              <w:t>điểm;</w:t>
            </w:r>
            <w:proofErr w:type="gramEnd"/>
          </w:p>
          <w:p w14:paraId="6CF0204C" w14:textId="77777777" w:rsidR="00CA544B" w:rsidRPr="00E83AFF" w:rsidRDefault="00CA544B" w:rsidP="00D5510A">
            <w:pPr>
              <w:rPr>
                <w:color w:val="000000"/>
                <w:sz w:val="22"/>
                <w:szCs w:val="22"/>
              </w:rPr>
            </w:pPr>
            <w:r w:rsidRPr="002D297B">
              <w:rPr>
                <w:color w:val="000000"/>
                <w:sz w:val="22"/>
                <w:szCs w:val="22"/>
              </w:rPr>
              <w:t xml:space="preserve">- Không phù hợp: </w:t>
            </w:r>
            <w:r>
              <w:rPr>
                <w:color w:val="000000"/>
                <w:sz w:val="22"/>
                <w:szCs w:val="22"/>
              </w:rPr>
              <w:t>0 điểm;</w:t>
            </w:r>
          </w:p>
        </w:tc>
        <w:tc>
          <w:tcPr>
            <w:tcW w:w="1133" w:type="dxa"/>
            <w:tcBorders>
              <w:top w:val="nil"/>
              <w:left w:val="nil"/>
              <w:bottom w:val="single" w:sz="4" w:space="0" w:color="auto"/>
              <w:right w:val="single" w:sz="4" w:space="0" w:color="auto"/>
            </w:tcBorders>
            <w:noWrap/>
            <w:vAlign w:val="center"/>
            <w:hideMark/>
          </w:tcPr>
          <w:p w14:paraId="5313ED2F"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3A698F63" w14:textId="77777777" w:rsidTr="00D5510A">
        <w:trPr>
          <w:trHeight w:val="900"/>
        </w:trPr>
        <w:tc>
          <w:tcPr>
            <w:tcW w:w="800" w:type="dxa"/>
            <w:tcBorders>
              <w:top w:val="nil"/>
              <w:left w:val="single" w:sz="4" w:space="0" w:color="auto"/>
              <w:bottom w:val="single" w:sz="4" w:space="0" w:color="auto"/>
              <w:right w:val="single" w:sz="4" w:space="0" w:color="auto"/>
            </w:tcBorders>
            <w:vAlign w:val="center"/>
            <w:hideMark/>
          </w:tcPr>
          <w:p w14:paraId="287E1014"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.6.2</w:t>
            </w:r>
          </w:p>
        </w:tc>
        <w:tc>
          <w:tcPr>
            <w:tcW w:w="5320" w:type="dxa"/>
            <w:tcBorders>
              <w:top w:val="nil"/>
              <w:left w:val="nil"/>
              <w:bottom w:val="single" w:sz="4" w:space="0" w:color="auto"/>
              <w:right w:val="single" w:sz="4" w:space="0" w:color="auto"/>
            </w:tcBorders>
            <w:vAlign w:val="center"/>
            <w:hideMark/>
          </w:tcPr>
          <w:p w14:paraId="073B9B52" w14:textId="77777777" w:rsidR="00CA544B" w:rsidRPr="00E83AFF" w:rsidRDefault="00CA544B" w:rsidP="00D5510A">
            <w:pPr>
              <w:rPr>
                <w:color w:val="000000"/>
                <w:sz w:val="22"/>
                <w:szCs w:val="22"/>
              </w:rPr>
            </w:pPr>
            <w:r w:rsidRPr="00E83AFF">
              <w:rPr>
                <w:color w:val="000000"/>
                <w:sz w:val="22"/>
                <w:szCs w:val="22"/>
              </w:rPr>
              <w:t>Thời điểm và thời gian huy động tư vấn phù hợp với kế hoạch triển khai</w:t>
            </w:r>
          </w:p>
        </w:tc>
        <w:tc>
          <w:tcPr>
            <w:tcW w:w="3095" w:type="dxa"/>
            <w:tcBorders>
              <w:top w:val="nil"/>
              <w:left w:val="nil"/>
              <w:bottom w:val="single" w:sz="4" w:space="0" w:color="auto"/>
              <w:right w:val="single" w:sz="4" w:space="0" w:color="auto"/>
            </w:tcBorders>
            <w:noWrap/>
            <w:vAlign w:val="bottom"/>
            <w:hideMark/>
          </w:tcPr>
          <w:p w14:paraId="14C25A48"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F0E2630"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CDBFBD1" w14:textId="77777777" w:rsidR="00CA544B" w:rsidRPr="00E83AFF" w:rsidRDefault="00CA544B" w:rsidP="00D5510A">
            <w:pPr>
              <w:jc w:val="center"/>
              <w:rPr>
                <w:color w:val="000000"/>
                <w:sz w:val="22"/>
                <w:szCs w:val="22"/>
              </w:rPr>
            </w:pPr>
            <w:r>
              <w:rPr>
                <w:color w:val="000000"/>
                <w:sz w:val="22"/>
                <w:szCs w:val="22"/>
              </w:rPr>
              <w:t>3,</w:t>
            </w:r>
            <w:r w:rsidRPr="00E83AFF">
              <w:rPr>
                <w:color w:val="000000"/>
                <w:sz w:val="22"/>
                <w:szCs w:val="22"/>
              </w:rPr>
              <w:t>0</w:t>
            </w:r>
          </w:p>
        </w:tc>
        <w:tc>
          <w:tcPr>
            <w:tcW w:w="2835" w:type="dxa"/>
            <w:tcBorders>
              <w:top w:val="nil"/>
              <w:left w:val="nil"/>
              <w:bottom w:val="single" w:sz="4" w:space="0" w:color="auto"/>
              <w:right w:val="single" w:sz="4" w:space="0" w:color="auto"/>
            </w:tcBorders>
            <w:vAlign w:val="center"/>
            <w:hideMark/>
          </w:tcPr>
          <w:p w14:paraId="7E586ED8" w14:textId="77777777" w:rsidR="00CA544B" w:rsidRPr="002D297B" w:rsidRDefault="00CA544B" w:rsidP="00D5510A">
            <w:pPr>
              <w:rPr>
                <w:color w:val="000000"/>
                <w:sz w:val="22"/>
                <w:szCs w:val="22"/>
              </w:rPr>
            </w:pPr>
            <w:r w:rsidRPr="002D297B">
              <w:rPr>
                <w:color w:val="000000"/>
                <w:sz w:val="22"/>
                <w:szCs w:val="22"/>
              </w:rPr>
              <w:t xml:space="preserve">- Hoàn toàn phù hợp: </w:t>
            </w:r>
            <w:r>
              <w:rPr>
                <w:color w:val="000000"/>
                <w:sz w:val="22"/>
                <w:szCs w:val="22"/>
              </w:rPr>
              <w:t>3</w:t>
            </w:r>
            <w:r w:rsidRPr="002D297B">
              <w:rPr>
                <w:color w:val="000000"/>
                <w:sz w:val="22"/>
                <w:szCs w:val="22"/>
              </w:rPr>
              <w:t xml:space="preserve"> </w:t>
            </w:r>
            <w:proofErr w:type="gramStart"/>
            <w:r w:rsidRPr="002D297B">
              <w:rPr>
                <w:color w:val="000000"/>
                <w:sz w:val="22"/>
                <w:szCs w:val="22"/>
              </w:rPr>
              <w:t>điểm;</w:t>
            </w:r>
            <w:proofErr w:type="gramEnd"/>
          </w:p>
          <w:p w14:paraId="21A14038" w14:textId="77777777" w:rsidR="00CA544B" w:rsidRPr="002D297B" w:rsidRDefault="00CA544B" w:rsidP="00D5510A">
            <w:pPr>
              <w:rPr>
                <w:color w:val="000000"/>
                <w:sz w:val="22"/>
                <w:szCs w:val="22"/>
              </w:rPr>
            </w:pPr>
            <w:r w:rsidRPr="002D297B">
              <w:rPr>
                <w:color w:val="000000"/>
                <w:sz w:val="22"/>
                <w:szCs w:val="22"/>
              </w:rPr>
              <w:t xml:space="preserve">- Tương đối phù hợp:1 </w:t>
            </w:r>
            <w:proofErr w:type="gramStart"/>
            <w:r w:rsidRPr="002D297B">
              <w:rPr>
                <w:color w:val="000000"/>
                <w:sz w:val="22"/>
                <w:szCs w:val="22"/>
              </w:rPr>
              <w:t>điểm;</w:t>
            </w:r>
            <w:proofErr w:type="gramEnd"/>
          </w:p>
          <w:p w14:paraId="42295F9D" w14:textId="77777777" w:rsidR="00CA544B" w:rsidRPr="00E83AFF" w:rsidRDefault="00CA544B" w:rsidP="00D5510A">
            <w:pPr>
              <w:rPr>
                <w:color w:val="000000"/>
                <w:sz w:val="22"/>
                <w:szCs w:val="22"/>
              </w:rPr>
            </w:pPr>
            <w:r>
              <w:rPr>
                <w:color w:val="000000"/>
                <w:sz w:val="22"/>
                <w:szCs w:val="22"/>
              </w:rPr>
              <w:t>- Không phù hợp: 0 điểm;</w:t>
            </w:r>
          </w:p>
        </w:tc>
        <w:tc>
          <w:tcPr>
            <w:tcW w:w="1133" w:type="dxa"/>
            <w:tcBorders>
              <w:top w:val="nil"/>
              <w:left w:val="nil"/>
              <w:bottom w:val="single" w:sz="4" w:space="0" w:color="auto"/>
              <w:right w:val="single" w:sz="4" w:space="0" w:color="auto"/>
            </w:tcBorders>
            <w:noWrap/>
            <w:vAlign w:val="center"/>
            <w:hideMark/>
          </w:tcPr>
          <w:p w14:paraId="4845D783"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35E71CFB" w14:textId="77777777" w:rsidTr="00D5510A">
        <w:trPr>
          <w:trHeight w:val="285"/>
        </w:trPr>
        <w:tc>
          <w:tcPr>
            <w:tcW w:w="800" w:type="dxa"/>
            <w:tcBorders>
              <w:top w:val="nil"/>
              <w:left w:val="single" w:sz="4" w:space="0" w:color="auto"/>
              <w:bottom w:val="single" w:sz="4" w:space="0" w:color="auto"/>
              <w:right w:val="single" w:sz="4" w:space="0" w:color="auto"/>
            </w:tcBorders>
            <w:vAlign w:val="center"/>
            <w:hideMark/>
          </w:tcPr>
          <w:p w14:paraId="7EAE97C9" w14:textId="77777777" w:rsidR="00CA544B" w:rsidRPr="00E83AFF" w:rsidRDefault="00CA544B" w:rsidP="00D5510A">
            <w:pPr>
              <w:jc w:val="center"/>
              <w:rPr>
                <w:b/>
                <w:bCs/>
                <w:color w:val="000000"/>
                <w:sz w:val="22"/>
                <w:szCs w:val="22"/>
              </w:rPr>
            </w:pPr>
            <w:r>
              <w:rPr>
                <w:b/>
                <w:bCs/>
                <w:color w:val="000000"/>
                <w:sz w:val="22"/>
                <w:szCs w:val="22"/>
              </w:rPr>
              <w:t>4</w:t>
            </w:r>
          </w:p>
        </w:tc>
        <w:tc>
          <w:tcPr>
            <w:tcW w:w="5320" w:type="dxa"/>
            <w:tcBorders>
              <w:top w:val="nil"/>
              <w:left w:val="nil"/>
              <w:bottom w:val="single" w:sz="4" w:space="0" w:color="auto"/>
              <w:right w:val="single" w:sz="4" w:space="0" w:color="auto"/>
            </w:tcBorders>
            <w:vAlign w:val="center"/>
            <w:hideMark/>
          </w:tcPr>
          <w:p w14:paraId="0B01FD86" w14:textId="77777777" w:rsidR="00CA544B" w:rsidRPr="00E83AFF" w:rsidRDefault="00CA544B" w:rsidP="00D5510A">
            <w:pPr>
              <w:rPr>
                <w:b/>
                <w:bCs/>
                <w:color w:val="000000"/>
                <w:sz w:val="22"/>
                <w:szCs w:val="22"/>
              </w:rPr>
            </w:pPr>
            <w:r w:rsidRPr="00E83AFF">
              <w:rPr>
                <w:b/>
                <w:bCs/>
                <w:color w:val="000000"/>
                <w:sz w:val="22"/>
                <w:szCs w:val="22"/>
              </w:rPr>
              <w:t>Nhân sự</w:t>
            </w:r>
          </w:p>
        </w:tc>
        <w:tc>
          <w:tcPr>
            <w:tcW w:w="3095" w:type="dxa"/>
            <w:tcBorders>
              <w:top w:val="nil"/>
              <w:left w:val="nil"/>
              <w:bottom w:val="single" w:sz="4" w:space="0" w:color="auto"/>
              <w:right w:val="single" w:sz="4" w:space="0" w:color="auto"/>
            </w:tcBorders>
            <w:noWrap/>
            <w:vAlign w:val="bottom"/>
            <w:hideMark/>
          </w:tcPr>
          <w:p w14:paraId="6667A8C3"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1C22BB0"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112D988" w14:textId="77777777" w:rsidR="00CA544B" w:rsidRPr="00E83AFF" w:rsidRDefault="00CA544B" w:rsidP="00D5510A">
            <w:pPr>
              <w:jc w:val="center"/>
              <w:rPr>
                <w:b/>
                <w:bCs/>
                <w:color w:val="000000"/>
                <w:sz w:val="22"/>
                <w:szCs w:val="22"/>
              </w:rPr>
            </w:pPr>
            <w:r w:rsidRPr="00E83AFF">
              <w:rPr>
                <w:b/>
                <w:bCs/>
                <w:color w:val="000000"/>
                <w:sz w:val="22"/>
                <w:szCs w:val="22"/>
              </w:rPr>
              <w:t>5</w:t>
            </w:r>
            <w:r>
              <w:rPr>
                <w:b/>
                <w:bCs/>
                <w:color w:val="000000"/>
                <w:sz w:val="22"/>
                <w:szCs w:val="22"/>
              </w:rPr>
              <w:t>0</w:t>
            </w:r>
            <w:r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4B2FDAAC"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5E4CF08" w14:textId="77777777" w:rsidR="00CA544B" w:rsidRPr="00E83AFF" w:rsidRDefault="00CA544B" w:rsidP="00D5510A">
            <w:pPr>
              <w:jc w:val="center"/>
              <w:rPr>
                <w:b/>
                <w:bCs/>
                <w:color w:val="000000"/>
                <w:sz w:val="22"/>
                <w:szCs w:val="22"/>
              </w:rPr>
            </w:pPr>
            <w:r>
              <w:rPr>
                <w:b/>
                <w:bCs/>
                <w:color w:val="000000"/>
                <w:sz w:val="22"/>
                <w:szCs w:val="22"/>
              </w:rPr>
              <w:t>35</w:t>
            </w:r>
          </w:p>
        </w:tc>
      </w:tr>
      <w:tr w:rsidR="00CA544B" w:rsidRPr="00E83AFF" w14:paraId="5CAFC442" w14:textId="77777777" w:rsidTr="00D5510A">
        <w:trPr>
          <w:trHeight w:val="300"/>
        </w:trPr>
        <w:tc>
          <w:tcPr>
            <w:tcW w:w="800" w:type="dxa"/>
            <w:tcBorders>
              <w:top w:val="nil"/>
              <w:left w:val="single" w:sz="4" w:space="0" w:color="auto"/>
              <w:bottom w:val="single" w:sz="4" w:space="0" w:color="auto"/>
              <w:right w:val="single" w:sz="4" w:space="0" w:color="auto"/>
            </w:tcBorders>
            <w:vAlign w:val="center"/>
            <w:hideMark/>
          </w:tcPr>
          <w:p w14:paraId="7E4F9010" w14:textId="77777777" w:rsidR="00CA544B" w:rsidRPr="00E83AFF" w:rsidRDefault="00CA544B" w:rsidP="00D5510A">
            <w:pPr>
              <w:jc w:val="center"/>
              <w:rPr>
                <w:b/>
                <w:bCs/>
                <w:color w:val="000000"/>
                <w:sz w:val="22"/>
                <w:szCs w:val="22"/>
              </w:rPr>
            </w:pPr>
            <w:r>
              <w:rPr>
                <w:b/>
                <w:bCs/>
                <w:color w:val="000000"/>
                <w:sz w:val="22"/>
                <w:szCs w:val="22"/>
              </w:rPr>
              <w:t>4</w:t>
            </w:r>
            <w:r w:rsidRPr="00E83AFF">
              <w:rPr>
                <w:b/>
                <w:bCs/>
                <w:color w:val="000000"/>
                <w:sz w:val="22"/>
                <w:szCs w:val="22"/>
              </w:rPr>
              <w:t>.0</w:t>
            </w:r>
          </w:p>
        </w:tc>
        <w:tc>
          <w:tcPr>
            <w:tcW w:w="5320" w:type="dxa"/>
            <w:tcBorders>
              <w:top w:val="nil"/>
              <w:left w:val="nil"/>
              <w:bottom w:val="single" w:sz="4" w:space="0" w:color="auto"/>
              <w:right w:val="single" w:sz="4" w:space="0" w:color="auto"/>
            </w:tcBorders>
            <w:vAlign w:val="center"/>
            <w:hideMark/>
          </w:tcPr>
          <w:p w14:paraId="4D56AF92" w14:textId="77777777" w:rsidR="00CA544B" w:rsidRPr="00E83AFF" w:rsidRDefault="00CA544B" w:rsidP="00D5510A">
            <w:pPr>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noWrap/>
            <w:vAlign w:val="center"/>
            <w:hideMark/>
          </w:tcPr>
          <w:p w14:paraId="119A5453" w14:textId="77777777" w:rsidR="00CA544B" w:rsidRPr="00E83AFF" w:rsidRDefault="00CA544B" w:rsidP="00D5510A">
            <w:pPr>
              <w:jc w:val="center"/>
              <w:rPr>
                <w:b/>
                <w:bCs/>
                <w:color w:val="000000"/>
                <w:sz w:val="22"/>
                <w:szCs w:val="22"/>
              </w:rPr>
            </w:pPr>
            <w:r w:rsidRPr="00E83AFF">
              <w:rPr>
                <w:b/>
                <w:bCs/>
                <w:color w:val="000000"/>
                <w:sz w:val="22"/>
                <w:szCs w:val="22"/>
              </w:rPr>
              <w:t>Vị trí nhân sự</w:t>
            </w:r>
          </w:p>
        </w:tc>
        <w:tc>
          <w:tcPr>
            <w:tcW w:w="764" w:type="dxa"/>
            <w:tcBorders>
              <w:top w:val="nil"/>
              <w:left w:val="nil"/>
              <w:bottom w:val="single" w:sz="4" w:space="0" w:color="auto"/>
              <w:right w:val="single" w:sz="4" w:space="0" w:color="auto"/>
            </w:tcBorders>
            <w:noWrap/>
            <w:vAlign w:val="center"/>
            <w:hideMark/>
          </w:tcPr>
          <w:p w14:paraId="68A1B749" w14:textId="77777777" w:rsidR="00CA544B" w:rsidRPr="00E83AFF" w:rsidRDefault="00CA544B" w:rsidP="00D5510A">
            <w:pPr>
              <w:jc w:val="center"/>
              <w:rPr>
                <w:b/>
                <w:bCs/>
                <w:color w:val="000000"/>
                <w:sz w:val="22"/>
                <w:szCs w:val="22"/>
              </w:rPr>
            </w:pPr>
            <w:r w:rsidRPr="00E83AFF">
              <w:rPr>
                <w:b/>
                <w:bCs/>
                <w:color w:val="000000"/>
                <w:sz w:val="22"/>
                <w:szCs w:val="22"/>
              </w:rPr>
              <w:t>Số lượng</w:t>
            </w:r>
          </w:p>
        </w:tc>
        <w:tc>
          <w:tcPr>
            <w:tcW w:w="1133" w:type="dxa"/>
            <w:tcBorders>
              <w:top w:val="nil"/>
              <w:left w:val="nil"/>
              <w:bottom w:val="single" w:sz="4" w:space="0" w:color="auto"/>
              <w:right w:val="single" w:sz="4" w:space="0" w:color="auto"/>
            </w:tcBorders>
            <w:noWrap/>
            <w:vAlign w:val="center"/>
            <w:hideMark/>
          </w:tcPr>
          <w:p w14:paraId="1F016222" w14:textId="77777777" w:rsidR="00CA544B" w:rsidRPr="00E83AFF" w:rsidRDefault="00CA544B" w:rsidP="00D5510A">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131E7A70"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34BC420"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2CCBE77B" w14:textId="77777777" w:rsidTr="00D5510A">
        <w:trPr>
          <w:trHeight w:val="85"/>
        </w:trPr>
        <w:tc>
          <w:tcPr>
            <w:tcW w:w="800" w:type="dxa"/>
            <w:tcBorders>
              <w:top w:val="nil"/>
              <w:left w:val="single" w:sz="4" w:space="0" w:color="auto"/>
              <w:bottom w:val="single" w:sz="4" w:space="0" w:color="auto"/>
              <w:right w:val="single" w:sz="4" w:space="0" w:color="auto"/>
            </w:tcBorders>
            <w:noWrap/>
            <w:vAlign w:val="center"/>
            <w:hideMark/>
          </w:tcPr>
          <w:p w14:paraId="5E090080" w14:textId="77777777" w:rsidR="00CA544B" w:rsidRPr="00E83AFF" w:rsidRDefault="00CA544B" w:rsidP="00D5510A">
            <w:pPr>
              <w:jc w:val="center"/>
              <w:rPr>
                <w:b/>
                <w:bCs/>
                <w:color w:val="000000"/>
                <w:sz w:val="22"/>
                <w:szCs w:val="22"/>
              </w:rPr>
            </w:pPr>
            <w:r>
              <w:rPr>
                <w:b/>
                <w:bCs/>
                <w:color w:val="000000"/>
                <w:sz w:val="22"/>
                <w:szCs w:val="22"/>
              </w:rPr>
              <w:t>4</w:t>
            </w:r>
            <w:r w:rsidRPr="00E83AFF">
              <w:rPr>
                <w:b/>
                <w:bCs/>
                <w:color w:val="000000"/>
                <w:sz w:val="22"/>
                <w:szCs w:val="22"/>
              </w:rPr>
              <w:t>.1</w:t>
            </w:r>
          </w:p>
        </w:tc>
        <w:tc>
          <w:tcPr>
            <w:tcW w:w="5320" w:type="dxa"/>
            <w:tcBorders>
              <w:top w:val="nil"/>
              <w:left w:val="nil"/>
              <w:bottom w:val="single" w:sz="4" w:space="0" w:color="auto"/>
              <w:right w:val="single" w:sz="4" w:space="0" w:color="auto"/>
            </w:tcBorders>
            <w:noWrap/>
            <w:vAlign w:val="bottom"/>
            <w:hideMark/>
          </w:tcPr>
          <w:p w14:paraId="1A651741"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vAlign w:val="center"/>
            <w:hideMark/>
          </w:tcPr>
          <w:p w14:paraId="3339C98B" w14:textId="77777777" w:rsidR="00CA544B" w:rsidRPr="00E83AFF" w:rsidRDefault="00CA544B" w:rsidP="00D5510A">
            <w:pPr>
              <w:rPr>
                <w:b/>
                <w:bCs/>
                <w:color w:val="000000"/>
                <w:sz w:val="22"/>
                <w:szCs w:val="22"/>
              </w:rPr>
            </w:pPr>
            <w:r>
              <w:rPr>
                <w:b/>
                <w:bCs/>
                <w:color w:val="000000"/>
                <w:sz w:val="22"/>
                <w:szCs w:val="22"/>
              </w:rPr>
              <w:t>Tư vấn trưởng (không được trùng lập với nhân sự khác)</w:t>
            </w:r>
          </w:p>
        </w:tc>
        <w:tc>
          <w:tcPr>
            <w:tcW w:w="764" w:type="dxa"/>
            <w:tcBorders>
              <w:top w:val="nil"/>
              <w:left w:val="nil"/>
              <w:bottom w:val="single" w:sz="4" w:space="0" w:color="auto"/>
              <w:right w:val="single" w:sz="4" w:space="0" w:color="auto"/>
            </w:tcBorders>
            <w:noWrap/>
            <w:vAlign w:val="center"/>
            <w:hideMark/>
          </w:tcPr>
          <w:p w14:paraId="4AF5A46D" w14:textId="77777777" w:rsidR="00CA544B" w:rsidRPr="00E83AFF" w:rsidRDefault="00CA544B" w:rsidP="00D5510A">
            <w:pPr>
              <w:jc w:val="center"/>
              <w:rPr>
                <w:b/>
                <w:bCs/>
                <w:color w:val="000000"/>
                <w:sz w:val="22"/>
                <w:szCs w:val="22"/>
              </w:rPr>
            </w:pPr>
            <w:r w:rsidRPr="00E83AFF">
              <w:rPr>
                <w:b/>
                <w:bCs/>
                <w:color w:val="000000"/>
                <w:sz w:val="22"/>
                <w:szCs w:val="22"/>
              </w:rPr>
              <w:t>1</w:t>
            </w:r>
          </w:p>
        </w:tc>
        <w:tc>
          <w:tcPr>
            <w:tcW w:w="1133" w:type="dxa"/>
            <w:tcBorders>
              <w:top w:val="nil"/>
              <w:left w:val="nil"/>
              <w:bottom w:val="single" w:sz="4" w:space="0" w:color="auto"/>
              <w:right w:val="single" w:sz="4" w:space="0" w:color="auto"/>
            </w:tcBorders>
            <w:noWrap/>
            <w:vAlign w:val="center"/>
            <w:hideMark/>
          </w:tcPr>
          <w:p w14:paraId="4CB1B5A6" w14:textId="5C3F4BEF" w:rsidR="00CA544B" w:rsidRPr="00E83AFF" w:rsidRDefault="00CA544B" w:rsidP="00B13F2D">
            <w:pPr>
              <w:jc w:val="center"/>
              <w:rPr>
                <w:b/>
                <w:bCs/>
                <w:color w:val="000000"/>
                <w:sz w:val="22"/>
                <w:szCs w:val="22"/>
              </w:rPr>
            </w:pPr>
            <w:r>
              <w:rPr>
                <w:b/>
                <w:bCs/>
                <w:color w:val="000000"/>
                <w:sz w:val="22"/>
                <w:szCs w:val="22"/>
              </w:rPr>
              <w:t>1</w:t>
            </w:r>
            <w:r w:rsidR="00B13F2D">
              <w:rPr>
                <w:b/>
                <w:bCs/>
                <w:color w:val="000000"/>
                <w:sz w:val="22"/>
                <w:szCs w:val="22"/>
              </w:rPr>
              <w:t>0</w:t>
            </w:r>
            <w:r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58928927" w14:textId="77777777" w:rsidR="00CA544B" w:rsidRPr="00E83AFF" w:rsidRDefault="00CA544B" w:rsidP="00D5510A">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8A493EF" w14:textId="013654CA" w:rsidR="00CA544B" w:rsidRPr="00E83AFF" w:rsidRDefault="00B13F2D" w:rsidP="00D5510A">
            <w:pPr>
              <w:jc w:val="center"/>
              <w:rPr>
                <w:b/>
                <w:bCs/>
                <w:color w:val="000000"/>
                <w:sz w:val="22"/>
                <w:szCs w:val="22"/>
              </w:rPr>
            </w:pPr>
            <w:r>
              <w:rPr>
                <w:b/>
                <w:bCs/>
                <w:color w:val="000000"/>
                <w:sz w:val="22"/>
                <w:szCs w:val="22"/>
              </w:rPr>
              <w:t>7</w:t>
            </w:r>
          </w:p>
        </w:tc>
      </w:tr>
      <w:tr w:rsidR="00CA544B" w:rsidRPr="00E83AFF" w14:paraId="6F15F029" w14:textId="77777777" w:rsidTr="00D5510A">
        <w:trPr>
          <w:trHeight w:val="1200"/>
        </w:trPr>
        <w:tc>
          <w:tcPr>
            <w:tcW w:w="800" w:type="dxa"/>
            <w:tcBorders>
              <w:top w:val="nil"/>
              <w:left w:val="single" w:sz="4" w:space="0" w:color="auto"/>
              <w:bottom w:val="single" w:sz="4" w:space="0" w:color="auto"/>
              <w:right w:val="single" w:sz="4" w:space="0" w:color="auto"/>
            </w:tcBorders>
            <w:noWrap/>
            <w:vAlign w:val="center"/>
            <w:hideMark/>
          </w:tcPr>
          <w:p w14:paraId="257C213E" w14:textId="77777777" w:rsidR="00CA544B" w:rsidRPr="00E83AFF" w:rsidRDefault="00CA544B" w:rsidP="00D5510A">
            <w:pPr>
              <w:jc w:val="center"/>
              <w:rPr>
                <w:color w:val="000000"/>
                <w:sz w:val="22"/>
                <w:szCs w:val="22"/>
              </w:rPr>
            </w:pPr>
            <w:r>
              <w:rPr>
                <w:color w:val="000000"/>
                <w:sz w:val="22"/>
                <w:szCs w:val="22"/>
              </w:rPr>
              <w:lastRenderedPageBreak/>
              <w:t>4</w:t>
            </w:r>
            <w:r w:rsidRPr="00E83AFF">
              <w:rPr>
                <w:color w:val="000000"/>
                <w:sz w:val="22"/>
                <w:szCs w:val="22"/>
              </w:rPr>
              <w:t>.1.1</w:t>
            </w:r>
          </w:p>
        </w:tc>
        <w:tc>
          <w:tcPr>
            <w:tcW w:w="5320" w:type="dxa"/>
            <w:tcBorders>
              <w:top w:val="nil"/>
              <w:left w:val="nil"/>
              <w:bottom w:val="single" w:sz="4" w:space="0" w:color="auto"/>
              <w:right w:val="single" w:sz="4" w:space="0" w:color="auto"/>
            </w:tcBorders>
            <w:vAlign w:val="center"/>
            <w:hideMark/>
          </w:tcPr>
          <w:p w14:paraId="26140CE9" w14:textId="77777777" w:rsidR="00CA544B" w:rsidRPr="00E83AFF" w:rsidRDefault="00CA544B" w:rsidP="00D5510A">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hideMark/>
          </w:tcPr>
          <w:p w14:paraId="6A4001C3"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4907BBE"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5E80310" w14:textId="16F2191C" w:rsidR="00CA544B" w:rsidRPr="00E83AFF" w:rsidRDefault="00B13F2D" w:rsidP="00D5510A">
            <w:pPr>
              <w:jc w:val="center"/>
              <w:rPr>
                <w:color w:val="000000"/>
                <w:sz w:val="22"/>
                <w:szCs w:val="22"/>
              </w:rPr>
            </w:pPr>
            <w:r>
              <w:rPr>
                <w:color w:val="000000"/>
                <w:sz w:val="22"/>
                <w:szCs w:val="22"/>
              </w:rPr>
              <w:t>2</w:t>
            </w:r>
            <w:r w:rsidR="00CA544B"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50CA4AE3" w14:textId="68C0EDF7" w:rsidR="00CA544B" w:rsidRPr="00E83AFF" w:rsidRDefault="00CA544B" w:rsidP="00B13F2D">
            <w:pPr>
              <w:rPr>
                <w:color w:val="000000"/>
                <w:sz w:val="22"/>
                <w:szCs w:val="22"/>
              </w:rPr>
            </w:pPr>
            <w:r w:rsidRPr="00E83AFF">
              <w:rPr>
                <w:color w:val="000000"/>
                <w:sz w:val="22"/>
                <w:szCs w:val="22"/>
              </w:rPr>
              <w:t>- Tiến sỹ, thạc sỹ hoặc các bằng cấp tương đương khác</w:t>
            </w:r>
            <w:r w:rsidR="00B13F2D">
              <w:rPr>
                <w:color w:val="000000"/>
                <w:sz w:val="22"/>
                <w:szCs w:val="22"/>
              </w:rPr>
              <w:t xml:space="preserve">: </w:t>
            </w:r>
            <w:r w:rsidRPr="00E83AFF">
              <w:rPr>
                <w:color w:val="000000"/>
                <w:sz w:val="22"/>
                <w:szCs w:val="22"/>
              </w:rPr>
              <w:t>đạt 100% số điểm.</w:t>
            </w:r>
            <w:r w:rsidRPr="00E83AFF">
              <w:rPr>
                <w:color w:val="000000"/>
                <w:sz w:val="22"/>
                <w:szCs w:val="22"/>
              </w:rPr>
              <w:br/>
              <w:t xml:space="preserve">- </w:t>
            </w:r>
            <w:r>
              <w:rPr>
                <w:color w:val="000000"/>
                <w:sz w:val="22"/>
                <w:szCs w:val="22"/>
              </w:rPr>
              <w:t>Bằng đại học hoặc các bằng cấp tương đương khác</w:t>
            </w:r>
            <w:r w:rsidR="00B13F2D">
              <w:rPr>
                <w:color w:val="000000"/>
                <w:sz w:val="22"/>
                <w:szCs w:val="22"/>
              </w:rPr>
              <w:t xml:space="preserve">: </w:t>
            </w:r>
            <w:r w:rsidRPr="00E83AFF">
              <w:rPr>
                <w:color w:val="000000"/>
                <w:sz w:val="22"/>
                <w:szCs w:val="22"/>
              </w:rPr>
              <w:t xml:space="preserve">đạt </w:t>
            </w:r>
            <w:r>
              <w:rPr>
                <w:color w:val="000000"/>
                <w:sz w:val="22"/>
                <w:szCs w:val="22"/>
              </w:rPr>
              <w:t>7</w:t>
            </w:r>
            <w:r w:rsidRPr="00E83AFF">
              <w:rPr>
                <w:color w:val="000000"/>
                <w:sz w:val="22"/>
                <w:szCs w:val="22"/>
              </w:rPr>
              <w:t>0% số điểm</w:t>
            </w:r>
            <w:r w:rsidR="00B13F2D">
              <w:rPr>
                <w:color w:val="000000"/>
                <w:sz w:val="22"/>
                <w:szCs w:val="22"/>
              </w:rPr>
              <w:t>.</w:t>
            </w:r>
          </w:p>
        </w:tc>
        <w:tc>
          <w:tcPr>
            <w:tcW w:w="1133" w:type="dxa"/>
            <w:tcBorders>
              <w:top w:val="nil"/>
              <w:left w:val="nil"/>
              <w:bottom w:val="single" w:sz="4" w:space="0" w:color="auto"/>
              <w:right w:val="single" w:sz="4" w:space="0" w:color="auto"/>
            </w:tcBorders>
            <w:noWrap/>
            <w:vAlign w:val="center"/>
            <w:hideMark/>
          </w:tcPr>
          <w:p w14:paraId="7BA7CAA4" w14:textId="77777777" w:rsidR="00CA544B" w:rsidRPr="00E83AFF" w:rsidRDefault="00CA544B" w:rsidP="00D5510A">
            <w:pPr>
              <w:jc w:val="center"/>
              <w:rPr>
                <w:color w:val="000000"/>
                <w:sz w:val="22"/>
                <w:szCs w:val="22"/>
              </w:rPr>
            </w:pPr>
            <w:r w:rsidRPr="00E83AFF">
              <w:rPr>
                <w:color w:val="000000"/>
                <w:sz w:val="22"/>
                <w:szCs w:val="22"/>
              </w:rPr>
              <w:t> </w:t>
            </w:r>
          </w:p>
        </w:tc>
      </w:tr>
      <w:tr w:rsidR="00A24605" w:rsidRPr="00E83AFF" w14:paraId="56ED5148" w14:textId="77777777" w:rsidTr="00D5510A">
        <w:trPr>
          <w:trHeight w:val="1800"/>
        </w:trPr>
        <w:tc>
          <w:tcPr>
            <w:tcW w:w="800" w:type="dxa"/>
            <w:tcBorders>
              <w:top w:val="nil"/>
              <w:left w:val="single" w:sz="4" w:space="0" w:color="auto"/>
              <w:bottom w:val="single" w:sz="4" w:space="0" w:color="auto"/>
              <w:right w:val="single" w:sz="4" w:space="0" w:color="auto"/>
            </w:tcBorders>
            <w:noWrap/>
            <w:vAlign w:val="center"/>
            <w:hideMark/>
          </w:tcPr>
          <w:p w14:paraId="37AB3507" w14:textId="77777777" w:rsidR="00A24605" w:rsidRPr="00E83AFF" w:rsidRDefault="00A24605" w:rsidP="00A24605">
            <w:pPr>
              <w:jc w:val="center"/>
              <w:rPr>
                <w:color w:val="000000"/>
                <w:sz w:val="22"/>
                <w:szCs w:val="22"/>
              </w:rPr>
            </w:pPr>
            <w:r>
              <w:rPr>
                <w:color w:val="000000"/>
                <w:sz w:val="22"/>
                <w:szCs w:val="22"/>
              </w:rPr>
              <w:t>4</w:t>
            </w:r>
            <w:r w:rsidRPr="00E83AFF">
              <w:rPr>
                <w:color w:val="000000"/>
                <w:sz w:val="22"/>
                <w:szCs w:val="22"/>
              </w:rPr>
              <w:t>.1.2</w:t>
            </w:r>
          </w:p>
        </w:tc>
        <w:tc>
          <w:tcPr>
            <w:tcW w:w="5320" w:type="dxa"/>
            <w:tcBorders>
              <w:top w:val="nil"/>
              <w:left w:val="nil"/>
              <w:bottom w:val="single" w:sz="4" w:space="0" w:color="auto"/>
              <w:right w:val="single" w:sz="4" w:space="0" w:color="auto"/>
            </w:tcBorders>
            <w:vAlign w:val="center"/>
            <w:hideMark/>
          </w:tcPr>
          <w:p w14:paraId="3E1E292E" w14:textId="426C642A" w:rsidR="00A24605" w:rsidRPr="00E83AFF" w:rsidRDefault="00A24605" w:rsidP="00A24605">
            <w:pPr>
              <w:rPr>
                <w:color w:val="000000"/>
                <w:sz w:val="22"/>
                <w:szCs w:val="22"/>
              </w:rPr>
            </w:pPr>
            <w:r w:rsidRPr="00A24605">
              <w:rPr>
                <w:color w:val="000000"/>
                <w:sz w:val="22"/>
                <w:szCs w:val="22"/>
              </w:rPr>
              <w:t>Bằng cấp</w:t>
            </w:r>
            <w:r>
              <w:rPr>
                <w:color w:val="000000"/>
                <w:sz w:val="22"/>
                <w:szCs w:val="22"/>
              </w:rPr>
              <w:t>/</w:t>
            </w:r>
            <w:r w:rsidRPr="00A24605">
              <w:rPr>
                <w:color w:val="000000"/>
                <w:sz w:val="22"/>
                <w:szCs w:val="22"/>
              </w:rPr>
              <w:t xml:space="preserve"> chứng chỉ</w:t>
            </w:r>
            <w:r>
              <w:rPr>
                <w:color w:val="000000"/>
                <w:sz w:val="22"/>
                <w:szCs w:val="22"/>
              </w:rPr>
              <w:t>/</w:t>
            </w:r>
            <w:r w:rsidRPr="00A24605">
              <w:rPr>
                <w:color w:val="000000"/>
                <w:sz w:val="22"/>
                <w:szCs w:val="22"/>
              </w:rPr>
              <w:t xml:space="preserve"> chứng nhận về lĩnh vực năng suất</w:t>
            </w:r>
          </w:p>
        </w:tc>
        <w:tc>
          <w:tcPr>
            <w:tcW w:w="3095" w:type="dxa"/>
            <w:tcBorders>
              <w:top w:val="nil"/>
              <w:left w:val="nil"/>
              <w:bottom w:val="single" w:sz="4" w:space="0" w:color="auto"/>
              <w:right w:val="single" w:sz="4" w:space="0" w:color="auto"/>
            </w:tcBorders>
            <w:noWrap/>
            <w:vAlign w:val="bottom"/>
            <w:hideMark/>
          </w:tcPr>
          <w:p w14:paraId="261EA92C" w14:textId="77777777" w:rsidR="00A24605" w:rsidRPr="00E83AFF" w:rsidRDefault="00A24605" w:rsidP="00A24605">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14CC033" w14:textId="77777777" w:rsidR="00A24605" w:rsidRPr="00E83AFF" w:rsidRDefault="00A24605" w:rsidP="00A24605">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8761561" w14:textId="6A045098" w:rsidR="00A24605" w:rsidRPr="00E83AFF" w:rsidRDefault="00A24605" w:rsidP="00A24605">
            <w:pPr>
              <w:jc w:val="center"/>
              <w:rPr>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0EF636F4" w14:textId="1AFE0823"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quốc tế</w:t>
            </w:r>
            <w:r>
              <w:rPr>
                <w:color w:val="000000"/>
                <w:sz w:val="22"/>
                <w:szCs w:val="22"/>
              </w:rPr>
              <w:t>:</w:t>
            </w:r>
            <w:r w:rsidRPr="00A24605">
              <w:rPr>
                <w:color w:val="000000"/>
                <w:sz w:val="22"/>
                <w:szCs w:val="22"/>
              </w:rPr>
              <w:t xml:space="preserve"> </w:t>
            </w:r>
            <w:r>
              <w:rPr>
                <w:color w:val="000000"/>
                <w:sz w:val="22"/>
                <w:szCs w:val="22"/>
              </w:rPr>
              <w:t>02 điểm.</w:t>
            </w:r>
          </w:p>
          <w:p w14:paraId="16A6F1DB" w14:textId="4794F6E5"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Việt Nam</w:t>
            </w:r>
            <w:r>
              <w:rPr>
                <w:color w:val="000000"/>
                <w:sz w:val="22"/>
                <w:szCs w:val="22"/>
              </w:rPr>
              <w:t>: 01 điểm.</w:t>
            </w:r>
          </w:p>
          <w:p w14:paraId="71AAF9A6" w14:textId="4D0A0492" w:rsidR="00A24605" w:rsidRPr="00E83AFF" w:rsidRDefault="00A24605" w:rsidP="00A24605">
            <w:pPr>
              <w:rPr>
                <w:color w:val="000000"/>
                <w:sz w:val="22"/>
                <w:szCs w:val="22"/>
              </w:rPr>
            </w:pPr>
            <w:r>
              <w:rPr>
                <w:color w:val="000000"/>
                <w:sz w:val="22"/>
                <w:szCs w:val="22"/>
              </w:rPr>
              <w:t xml:space="preserve">- </w:t>
            </w:r>
            <w:r w:rsidRPr="00A24605">
              <w:rPr>
                <w:color w:val="000000"/>
                <w:sz w:val="22"/>
                <w:szCs w:val="22"/>
              </w:rPr>
              <w:t xml:space="preserve">Không có chứng chỉ/chứng nhận về </w:t>
            </w:r>
            <w:r>
              <w:rPr>
                <w:color w:val="000000"/>
                <w:sz w:val="22"/>
                <w:szCs w:val="22"/>
              </w:rPr>
              <w:t>chuyên gia</w:t>
            </w:r>
            <w:r w:rsidRPr="00A24605">
              <w:rPr>
                <w:color w:val="000000"/>
                <w:sz w:val="22"/>
                <w:szCs w:val="22"/>
              </w:rPr>
              <w:t xml:space="preserve"> năng suất</w:t>
            </w:r>
            <w:r>
              <w:rPr>
                <w:color w:val="000000"/>
                <w:sz w:val="22"/>
                <w:szCs w:val="22"/>
              </w:rPr>
              <w:t>: 0 điểm.</w:t>
            </w:r>
          </w:p>
        </w:tc>
        <w:tc>
          <w:tcPr>
            <w:tcW w:w="1133" w:type="dxa"/>
            <w:tcBorders>
              <w:top w:val="nil"/>
              <w:left w:val="nil"/>
              <w:bottom w:val="single" w:sz="4" w:space="0" w:color="auto"/>
              <w:right w:val="single" w:sz="4" w:space="0" w:color="auto"/>
            </w:tcBorders>
            <w:noWrap/>
            <w:vAlign w:val="center"/>
            <w:hideMark/>
          </w:tcPr>
          <w:p w14:paraId="473853A2" w14:textId="77777777" w:rsidR="00A24605" w:rsidRPr="00E83AFF" w:rsidRDefault="00A24605" w:rsidP="00A24605">
            <w:pPr>
              <w:jc w:val="center"/>
              <w:rPr>
                <w:color w:val="000000"/>
                <w:sz w:val="22"/>
                <w:szCs w:val="22"/>
              </w:rPr>
            </w:pPr>
            <w:r w:rsidRPr="00E83AFF">
              <w:rPr>
                <w:color w:val="000000"/>
                <w:sz w:val="22"/>
                <w:szCs w:val="22"/>
              </w:rPr>
              <w:t> </w:t>
            </w:r>
          </w:p>
        </w:tc>
      </w:tr>
      <w:tr w:rsidR="00CA544B" w:rsidRPr="00E83AFF" w14:paraId="3FC61988" w14:textId="77777777" w:rsidTr="00D5510A">
        <w:trPr>
          <w:trHeight w:val="556"/>
        </w:trPr>
        <w:tc>
          <w:tcPr>
            <w:tcW w:w="800" w:type="dxa"/>
            <w:tcBorders>
              <w:top w:val="nil"/>
              <w:left w:val="single" w:sz="4" w:space="0" w:color="auto"/>
              <w:bottom w:val="single" w:sz="4" w:space="0" w:color="auto"/>
              <w:right w:val="single" w:sz="4" w:space="0" w:color="auto"/>
            </w:tcBorders>
            <w:vAlign w:val="center"/>
            <w:hideMark/>
          </w:tcPr>
          <w:p w14:paraId="6954126B" w14:textId="77777777" w:rsidR="00CA544B" w:rsidRPr="00E83AFF" w:rsidRDefault="00CA544B" w:rsidP="00D5510A">
            <w:pPr>
              <w:jc w:val="center"/>
              <w:rPr>
                <w:color w:val="000000"/>
                <w:sz w:val="22"/>
                <w:szCs w:val="22"/>
              </w:rPr>
            </w:pPr>
            <w:r>
              <w:rPr>
                <w:color w:val="000000"/>
                <w:sz w:val="22"/>
                <w:szCs w:val="22"/>
              </w:rPr>
              <w:t>4</w:t>
            </w:r>
            <w:r w:rsidRPr="00E83AFF">
              <w:rPr>
                <w:color w:val="000000"/>
                <w:sz w:val="22"/>
                <w:szCs w:val="22"/>
              </w:rPr>
              <w:t>.1.3</w:t>
            </w:r>
          </w:p>
        </w:tc>
        <w:tc>
          <w:tcPr>
            <w:tcW w:w="5320" w:type="dxa"/>
            <w:tcBorders>
              <w:top w:val="nil"/>
              <w:left w:val="nil"/>
              <w:bottom w:val="single" w:sz="4" w:space="0" w:color="auto"/>
              <w:right w:val="single" w:sz="4" w:space="0" w:color="auto"/>
            </w:tcBorders>
            <w:vAlign w:val="center"/>
            <w:hideMark/>
          </w:tcPr>
          <w:p w14:paraId="595375DA" w14:textId="77777777" w:rsidR="00CA544B" w:rsidRPr="00E83AFF" w:rsidRDefault="00CA544B" w:rsidP="00D5510A">
            <w:pPr>
              <w:rPr>
                <w:color w:val="000000"/>
                <w:sz w:val="22"/>
                <w:szCs w:val="22"/>
              </w:rPr>
            </w:pPr>
            <w:r>
              <w:rPr>
                <w:color w:val="000000"/>
                <w:sz w:val="22"/>
                <w:szCs w:val="22"/>
              </w:rPr>
              <w:t>Số năm k</w:t>
            </w:r>
            <w:r w:rsidRPr="003A13AF">
              <w:rPr>
                <w:color w:val="000000"/>
                <w:sz w:val="22"/>
                <w:szCs w:val="22"/>
              </w:rPr>
              <w:t>inh nghiệm</w:t>
            </w:r>
            <w:r>
              <w:rPr>
                <w:color w:val="000000"/>
                <w:sz w:val="22"/>
                <w:szCs w:val="22"/>
              </w:rPr>
              <w:t xml:space="preserve"> </w:t>
            </w:r>
            <w:r w:rsidRPr="003A13AF">
              <w:rPr>
                <w:color w:val="000000"/>
                <w:sz w:val="22"/>
                <w:szCs w:val="22"/>
              </w:rPr>
              <w:t xml:space="preserve">làm việc </w:t>
            </w:r>
            <w:r>
              <w:rPr>
                <w:color w:val="000000"/>
                <w:sz w:val="22"/>
                <w:szCs w:val="22"/>
              </w:rPr>
              <w:t>trong chuyên ngành tư vấn.</w:t>
            </w:r>
          </w:p>
        </w:tc>
        <w:tc>
          <w:tcPr>
            <w:tcW w:w="3095" w:type="dxa"/>
            <w:tcBorders>
              <w:top w:val="nil"/>
              <w:left w:val="nil"/>
              <w:bottom w:val="single" w:sz="4" w:space="0" w:color="auto"/>
              <w:right w:val="single" w:sz="4" w:space="0" w:color="auto"/>
            </w:tcBorders>
            <w:noWrap/>
            <w:vAlign w:val="bottom"/>
            <w:hideMark/>
          </w:tcPr>
          <w:p w14:paraId="71DD0402"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46EFBC6F"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61CC3F7" w14:textId="53913ADA" w:rsidR="00CA544B" w:rsidRPr="00E83AFF" w:rsidRDefault="00B13F2D" w:rsidP="00D5510A">
            <w:pPr>
              <w:jc w:val="center"/>
              <w:rPr>
                <w:color w:val="000000"/>
                <w:sz w:val="22"/>
                <w:szCs w:val="22"/>
              </w:rPr>
            </w:pPr>
            <w:r>
              <w:rPr>
                <w:color w:val="000000"/>
                <w:sz w:val="22"/>
                <w:szCs w:val="22"/>
              </w:rPr>
              <w:t>2</w:t>
            </w:r>
            <w:r w:rsidR="00CA544B"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4896CC2C" w14:textId="55A75AAC" w:rsidR="00CA544B" w:rsidRDefault="00CA544B" w:rsidP="00D5510A">
            <w:pPr>
              <w:rPr>
                <w:color w:val="000000"/>
                <w:sz w:val="22"/>
                <w:szCs w:val="22"/>
              </w:rPr>
            </w:pPr>
            <w:r>
              <w:rPr>
                <w:color w:val="000000"/>
                <w:sz w:val="22"/>
                <w:szCs w:val="22"/>
              </w:rPr>
              <w:t xml:space="preserve">- </w:t>
            </w:r>
            <w:r w:rsidRPr="00996D44">
              <w:rPr>
                <w:color w:val="000000"/>
                <w:sz w:val="22"/>
                <w:szCs w:val="22"/>
              </w:rPr>
              <w:t>Kinh nghiệm ≥ 15 năm</w:t>
            </w:r>
            <w:r w:rsidR="00B13F2D">
              <w:rPr>
                <w:color w:val="000000"/>
                <w:sz w:val="22"/>
                <w:szCs w:val="22"/>
              </w:rPr>
              <w:t xml:space="preserve">: </w:t>
            </w:r>
            <w:r w:rsidRPr="00996D44">
              <w:rPr>
                <w:color w:val="000000"/>
                <w:sz w:val="22"/>
                <w:szCs w:val="22"/>
              </w:rPr>
              <w:t>100%</w:t>
            </w:r>
            <w:r w:rsidR="00B13F2D">
              <w:rPr>
                <w:color w:val="000000"/>
                <w:sz w:val="22"/>
                <w:szCs w:val="22"/>
              </w:rPr>
              <w:t xml:space="preserve"> số</w:t>
            </w:r>
            <w:r>
              <w:rPr>
                <w:color w:val="000000"/>
                <w:sz w:val="22"/>
                <w:szCs w:val="22"/>
              </w:rPr>
              <w:t xml:space="preserve"> điểm.</w:t>
            </w:r>
          </w:p>
          <w:p w14:paraId="5C238E1F" w14:textId="091B95FC" w:rsidR="00CA544B" w:rsidRDefault="00CA544B" w:rsidP="00D5510A">
            <w:pPr>
              <w:rPr>
                <w:color w:val="000000"/>
                <w:sz w:val="22"/>
                <w:szCs w:val="22"/>
              </w:rPr>
            </w:pPr>
            <w:r>
              <w:rPr>
                <w:color w:val="000000"/>
                <w:sz w:val="22"/>
                <w:szCs w:val="22"/>
              </w:rPr>
              <w:t xml:space="preserve">- </w:t>
            </w:r>
            <w:r w:rsidRPr="00996D44">
              <w:rPr>
                <w:color w:val="000000"/>
                <w:sz w:val="22"/>
                <w:szCs w:val="22"/>
              </w:rPr>
              <w:t>Kinh nghiệm từ</w:t>
            </w:r>
            <w:r>
              <w:rPr>
                <w:color w:val="000000"/>
                <w:sz w:val="22"/>
                <w:szCs w:val="22"/>
              </w:rPr>
              <w:t xml:space="preserve"> </w:t>
            </w:r>
            <w:r w:rsidR="00A24605">
              <w:rPr>
                <w:color w:val="000000"/>
                <w:sz w:val="22"/>
                <w:szCs w:val="22"/>
              </w:rPr>
              <w:t>10</w:t>
            </w:r>
            <w:r>
              <w:rPr>
                <w:color w:val="000000"/>
                <w:sz w:val="22"/>
                <w:szCs w:val="22"/>
              </w:rPr>
              <w:t xml:space="preserve"> năm</w:t>
            </w:r>
            <w:r w:rsidRPr="00996D44">
              <w:rPr>
                <w:color w:val="000000"/>
                <w:sz w:val="22"/>
                <w:szCs w:val="22"/>
              </w:rPr>
              <w:t xml:space="preserve"> đến dưới 15 năm</w:t>
            </w:r>
            <w:r w:rsidR="00B13F2D">
              <w:rPr>
                <w:color w:val="000000"/>
                <w:sz w:val="22"/>
                <w:szCs w:val="22"/>
              </w:rPr>
              <w:t xml:space="preserve">: </w:t>
            </w:r>
            <w:r>
              <w:rPr>
                <w:color w:val="000000"/>
                <w:sz w:val="22"/>
                <w:szCs w:val="22"/>
              </w:rPr>
              <w:t>7</w:t>
            </w:r>
            <w:r w:rsidRPr="00996D44">
              <w:rPr>
                <w:color w:val="000000"/>
                <w:sz w:val="22"/>
                <w:szCs w:val="22"/>
              </w:rPr>
              <w:t>0%</w:t>
            </w:r>
            <w:r w:rsidR="00B13F2D">
              <w:rPr>
                <w:color w:val="000000"/>
                <w:sz w:val="22"/>
                <w:szCs w:val="22"/>
              </w:rPr>
              <w:t xml:space="preserve"> số</w:t>
            </w:r>
            <w:r>
              <w:rPr>
                <w:color w:val="000000"/>
                <w:sz w:val="22"/>
                <w:szCs w:val="22"/>
              </w:rPr>
              <w:t xml:space="preserve"> điểm</w:t>
            </w:r>
            <w:r w:rsidRPr="00996D44">
              <w:rPr>
                <w:color w:val="000000"/>
                <w:sz w:val="22"/>
                <w:szCs w:val="22"/>
              </w:rPr>
              <w:t>.</w:t>
            </w:r>
            <w:r>
              <w:rPr>
                <w:color w:val="000000"/>
                <w:sz w:val="22"/>
                <w:szCs w:val="22"/>
              </w:rPr>
              <w:t xml:space="preserve"> </w:t>
            </w:r>
          </w:p>
          <w:p w14:paraId="5B1028CE" w14:textId="3298FF36" w:rsidR="00CA544B" w:rsidRPr="00E83AFF" w:rsidRDefault="00CA544B" w:rsidP="00A24605">
            <w:pPr>
              <w:rPr>
                <w:color w:val="000000"/>
                <w:sz w:val="22"/>
                <w:szCs w:val="22"/>
              </w:rPr>
            </w:pPr>
            <w:r>
              <w:rPr>
                <w:color w:val="000000"/>
                <w:sz w:val="22"/>
                <w:szCs w:val="22"/>
              </w:rPr>
              <w:t xml:space="preserve">- </w:t>
            </w:r>
            <w:r w:rsidRPr="00996D44">
              <w:rPr>
                <w:color w:val="000000"/>
                <w:sz w:val="22"/>
                <w:szCs w:val="22"/>
              </w:rPr>
              <w:t xml:space="preserve">Kinh nghiệm dưới </w:t>
            </w:r>
            <w:r w:rsidR="00A24605">
              <w:rPr>
                <w:color w:val="000000"/>
                <w:sz w:val="22"/>
                <w:szCs w:val="22"/>
              </w:rPr>
              <w:t>10</w:t>
            </w:r>
            <w:r w:rsidRPr="00996D44">
              <w:rPr>
                <w:color w:val="000000"/>
                <w:sz w:val="22"/>
                <w:szCs w:val="22"/>
              </w:rPr>
              <w:t xml:space="preserve"> năm</w:t>
            </w:r>
            <w:r w:rsidR="00B13F2D">
              <w:rPr>
                <w:color w:val="000000"/>
                <w:sz w:val="22"/>
                <w:szCs w:val="22"/>
              </w:rPr>
              <w:t xml:space="preserve">: </w:t>
            </w:r>
            <w:r w:rsidRPr="00996D44">
              <w:rPr>
                <w:color w:val="000000"/>
                <w:sz w:val="22"/>
                <w:szCs w:val="22"/>
              </w:rPr>
              <w:t>0%</w:t>
            </w:r>
            <w:r w:rsidR="00B13F2D">
              <w:rPr>
                <w:color w:val="000000"/>
                <w:sz w:val="22"/>
                <w:szCs w:val="22"/>
              </w:rPr>
              <w:t xml:space="preserve"> số</w:t>
            </w:r>
            <w:r>
              <w:rPr>
                <w:color w:val="000000"/>
                <w:sz w:val="22"/>
                <w:szCs w:val="22"/>
              </w:rPr>
              <w:t xml:space="preserve"> điểm.</w:t>
            </w:r>
          </w:p>
        </w:tc>
        <w:tc>
          <w:tcPr>
            <w:tcW w:w="1133" w:type="dxa"/>
            <w:tcBorders>
              <w:top w:val="nil"/>
              <w:left w:val="nil"/>
              <w:bottom w:val="single" w:sz="4" w:space="0" w:color="auto"/>
              <w:right w:val="single" w:sz="4" w:space="0" w:color="auto"/>
            </w:tcBorders>
            <w:noWrap/>
            <w:vAlign w:val="center"/>
            <w:hideMark/>
          </w:tcPr>
          <w:p w14:paraId="15FA561B" w14:textId="77777777" w:rsidR="00CA544B" w:rsidRPr="00E83AFF" w:rsidRDefault="00CA544B" w:rsidP="00D5510A">
            <w:pPr>
              <w:jc w:val="center"/>
              <w:rPr>
                <w:color w:val="000000"/>
                <w:sz w:val="22"/>
                <w:szCs w:val="22"/>
              </w:rPr>
            </w:pPr>
            <w:r w:rsidRPr="00E83AFF">
              <w:rPr>
                <w:color w:val="000000"/>
                <w:sz w:val="22"/>
                <w:szCs w:val="22"/>
              </w:rPr>
              <w:t> </w:t>
            </w:r>
          </w:p>
        </w:tc>
      </w:tr>
      <w:tr w:rsidR="00CA544B" w:rsidRPr="00E83AFF" w14:paraId="7E1D4A82" w14:textId="77777777" w:rsidTr="00D5510A">
        <w:trPr>
          <w:trHeight w:val="556"/>
        </w:trPr>
        <w:tc>
          <w:tcPr>
            <w:tcW w:w="800" w:type="dxa"/>
            <w:tcBorders>
              <w:top w:val="nil"/>
              <w:left w:val="single" w:sz="4" w:space="0" w:color="auto"/>
              <w:bottom w:val="single" w:sz="4" w:space="0" w:color="auto"/>
              <w:right w:val="single" w:sz="4" w:space="0" w:color="auto"/>
            </w:tcBorders>
            <w:vAlign w:val="center"/>
          </w:tcPr>
          <w:p w14:paraId="2DCE5A70" w14:textId="77777777" w:rsidR="00CA544B" w:rsidRDefault="00CA544B" w:rsidP="00D5510A">
            <w:pPr>
              <w:jc w:val="center"/>
              <w:rPr>
                <w:color w:val="000000"/>
                <w:sz w:val="22"/>
                <w:szCs w:val="22"/>
              </w:rPr>
            </w:pPr>
            <w:r>
              <w:rPr>
                <w:color w:val="000000"/>
                <w:sz w:val="22"/>
                <w:szCs w:val="22"/>
              </w:rPr>
              <w:t>4.1.4</w:t>
            </w:r>
          </w:p>
        </w:tc>
        <w:tc>
          <w:tcPr>
            <w:tcW w:w="5320" w:type="dxa"/>
            <w:tcBorders>
              <w:top w:val="nil"/>
              <w:left w:val="nil"/>
              <w:bottom w:val="single" w:sz="4" w:space="0" w:color="auto"/>
              <w:right w:val="single" w:sz="4" w:space="0" w:color="auto"/>
            </w:tcBorders>
            <w:vAlign w:val="center"/>
          </w:tcPr>
          <w:p w14:paraId="607040F8" w14:textId="77777777" w:rsidR="00CA544B" w:rsidRPr="003A13AF" w:rsidRDefault="00CA544B" w:rsidP="00D5510A">
            <w:pPr>
              <w:rPr>
                <w:color w:val="000000"/>
                <w:sz w:val="22"/>
                <w:szCs w:val="22"/>
              </w:rPr>
            </w:pPr>
            <w:r w:rsidRPr="00212741">
              <w:rPr>
                <w:color w:val="000000"/>
                <w:sz w:val="22"/>
                <w:szCs w:val="22"/>
              </w:rPr>
              <w:t xml:space="preserve">Kinh nghiệm đảm nhận vị trí tương tự trong các hợp đồng tư vấn </w:t>
            </w:r>
            <w:r>
              <w:rPr>
                <w:color w:val="000000"/>
                <w:sz w:val="22"/>
                <w:szCs w:val="22"/>
              </w:rPr>
              <w:t>năng suất.</w:t>
            </w:r>
          </w:p>
        </w:tc>
        <w:tc>
          <w:tcPr>
            <w:tcW w:w="3095" w:type="dxa"/>
            <w:tcBorders>
              <w:top w:val="nil"/>
              <w:left w:val="nil"/>
              <w:bottom w:val="single" w:sz="4" w:space="0" w:color="auto"/>
              <w:right w:val="single" w:sz="4" w:space="0" w:color="auto"/>
            </w:tcBorders>
            <w:noWrap/>
            <w:vAlign w:val="bottom"/>
          </w:tcPr>
          <w:p w14:paraId="4D795278" w14:textId="77777777" w:rsidR="00CA544B" w:rsidRPr="00E83AFF" w:rsidRDefault="00CA544B" w:rsidP="00D5510A">
            <w:pPr>
              <w:jc w:val="left"/>
              <w:rPr>
                <w:color w:val="000000"/>
                <w:sz w:val="22"/>
                <w:szCs w:val="22"/>
              </w:rPr>
            </w:pPr>
          </w:p>
        </w:tc>
        <w:tc>
          <w:tcPr>
            <w:tcW w:w="764" w:type="dxa"/>
            <w:tcBorders>
              <w:top w:val="nil"/>
              <w:left w:val="nil"/>
              <w:bottom w:val="single" w:sz="4" w:space="0" w:color="auto"/>
              <w:right w:val="single" w:sz="4" w:space="0" w:color="auto"/>
            </w:tcBorders>
            <w:noWrap/>
            <w:vAlign w:val="bottom"/>
          </w:tcPr>
          <w:p w14:paraId="425DA068" w14:textId="77777777" w:rsidR="00CA544B" w:rsidRPr="00E83AFF" w:rsidRDefault="00CA544B" w:rsidP="00D5510A">
            <w:pPr>
              <w:jc w:val="left"/>
              <w:rPr>
                <w:color w:val="000000"/>
                <w:sz w:val="22"/>
                <w:szCs w:val="22"/>
              </w:rPr>
            </w:pPr>
          </w:p>
        </w:tc>
        <w:tc>
          <w:tcPr>
            <w:tcW w:w="1133" w:type="dxa"/>
            <w:tcBorders>
              <w:top w:val="nil"/>
              <w:left w:val="nil"/>
              <w:bottom w:val="single" w:sz="4" w:space="0" w:color="auto"/>
              <w:right w:val="single" w:sz="4" w:space="0" w:color="auto"/>
            </w:tcBorders>
            <w:noWrap/>
            <w:vAlign w:val="center"/>
          </w:tcPr>
          <w:p w14:paraId="1CDF9551" w14:textId="77777777" w:rsidR="00CA544B" w:rsidRDefault="00CA544B" w:rsidP="00D5510A">
            <w:pPr>
              <w:jc w:val="center"/>
              <w:rPr>
                <w:color w:val="000000"/>
                <w:sz w:val="22"/>
                <w:szCs w:val="22"/>
              </w:rPr>
            </w:pPr>
            <w:r>
              <w:rPr>
                <w:color w:val="000000"/>
                <w:sz w:val="22"/>
                <w:szCs w:val="22"/>
              </w:rPr>
              <w:t>3,00</w:t>
            </w:r>
          </w:p>
        </w:tc>
        <w:tc>
          <w:tcPr>
            <w:tcW w:w="2835" w:type="dxa"/>
            <w:tcBorders>
              <w:top w:val="nil"/>
              <w:left w:val="nil"/>
              <w:bottom w:val="single" w:sz="4" w:space="0" w:color="auto"/>
              <w:right w:val="single" w:sz="4" w:space="0" w:color="auto"/>
            </w:tcBorders>
            <w:vAlign w:val="center"/>
          </w:tcPr>
          <w:p w14:paraId="48700E9B" w14:textId="4DD86148" w:rsidR="00CA544B" w:rsidRDefault="00CA544B" w:rsidP="00D5510A">
            <w:pPr>
              <w:rPr>
                <w:color w:val="000000"/>
                <w:sz w:val="22"/>
                <w:szCs w:val="22"/>
              </w:rPr>
            </w:pPr>
            <w:r>
              <w:rPr>
                <w:color w:val="000000"/>
                <w:sz w:val="22"/>
                <w:szCs w:val="22"/>
              </w:rPr>
              <w:t xml:space="preserve">- </w:t>
            </w:r>
            <w:r w:rsidRPr="000A6B81">
              <w:rPr>
                <w:color w:val="000000"/>
                <w:sz w:val="22"/>
                <w:szCs w:val="22"/>
              </w:rPr>
              <w:t>Kinh nghiệm ≥ 0</w:t>
            </w:r>
            <w:r>
              <w:rPr>
                <w:color w:val="000000"/>
                <w:sz w:val="22"/>
                <w:szCs w:val="22"/>
              </w:rPr>
              <w:t>3</w:t>
            </w:r>
            <w:r w:rsidRPr="000A6B81">
              <w:rPr>
                <w:color w:val="000000"/>
                <w:sz w:val="22"/>
                <w:szCs w:val="22"/>
              </w:rPr>
              <w:t xml:space="preserve"> dự án</w:t>
            </w:r>
            <w:r w:rsidR="00B13F2D">
              <w:rPr>
                <w:color w:val="000000"/>
                <w:sz w:val="22"/>
                <w:szCs w:val="22"/>
              </w:rPr>
              <w:t>:</w:t>
            </w:r>
            <w:r>
              <w:rPr>
                <w:color w:val="000000"/>
                <w:sz w:val="22"/>
                <w:szCs w:val="22"/>
              </w:rPr>
              <w:t xml:space="preserve"> </w:t>
            </w:r>
            <w:r w:rsidRPr="009761DC">
              <w:rPr>
                <w:color w:val="000000"/>
                <w:sz w:val="22"/>
                <w:szCs w:val="22"/>
              </w:rPr>
              <w:t>100%</w:t>
            </w:r>
            <w:r w:rsidR="00B13F2D">
              <w:rPr>
                <w:color w:val="000000"/>
                <w:sz w:val="22"/>
                <w:szCs w:val="22"/>
              </w:rPr>
              <w:t xml:space="preserve"> số</w:t>
            </w:r>
            <w:r>
              <w:rPr>
                <w:color w:val="000000"/>
                <w:sz w:val="22"/>
                <w:szCs w:val="22"/>
              </w:rPr>
              <w:t xml:space="preserve"> điểm.</w:t>
            </w:r>
          </w:p>
          <w:p w14:paraId="0DED2368" w14:textId="5981065A" w:rsidR="00CA544B" w:rsidRDefault="00CA544B" w:rsidP="00D5510A">
            <w:pPr>
              <w:rPr>
                <w:color w:val="000000"/>
                <w:sz w:val="22"/>
                <w:szCs w:val="22"/>
              </w:rPr>
            </w:pPr>
            <w:r>
              <w:rPr>
                <w:color w:val="000000"/>
                <w:sz w:val="22"/>
                <w:szCs w:val="22"/>
              </w:rPr>
              <w:t xml:space="preserve">- Kinh nghiệm </w:t>
            </w:r>
            <w:r w:rsidRPr="000A6B81">
              <w:rPr>
                <w:color w:val="000000"/>
                <w:sz w:val="22"/>
                <w:szCs w:val="22"/>
              </w:rPr>
              <w:t>≥ 0</w:t>
            </w:r>
            <w:r>
              <w:rPr>
                <w:color w:val="000000"/>
                <w:sz w:val="22"/>
                <w:szCs w:val="22"/>
              </w:rPr>
              <w:t>2</w:t>
            </w:r>
            <w:r w:rsidRPr="000A6B81">
              <w:rPr>
                <w:color w:val="000000"/>
                <w:sz w:val="22"/>
                <w:szCs w:val="22"/>
              </w:rPr>
              <w:t xml:space="preserve"> dự án</w:t>
            </w:r>
            <w:r w:rsidR="00B13F2D">
              <w:rPr>
                <w:color w:val="000000"/>
                <w:sz w:val="22"/>
                <w:szCs w:val="22"/>
              </w:rPr>
              <w:t>:</w:t>
            </w:r>
            <w:r>
              <w:rPr>
                <w:color w:val="000000"/>
                <w:sz w:val="22"/>
                <w:szCs w:val="22"/>
              </w:rPr>
              <w:t xml:space="preserve"> 8</w:t>
            </w:r>
            <w:r w:rsidRPr="009761DC">
              <w:rPr>
                <w:color w:val="000000"/>
                <w:sz w:val="22"/>
                <w:szCs w:val="22"/>
              </w:rPr>
              <w:t>0%</w:t>
            </w:r>
            <w:r w:rsidR="00B13F2D">
              <w:rPr>
                <w:color w:val="000000"/>
                <w:sz w:val="22"/>
                <w:szCs w:val="22"/>
              </w:rPr>
              <w:t xml:space="preserve"> số</w:t>
            </w:r>
            <w:r>
              <w:rPr>
                <w:color w:val="000000"/>
                <w:sz w:val="22"/>
                <w:szCs w:val="22"/>
              </w:rPr>
              <w:t xml:space="preserve"> điểm.</w:t>
            </w:r>
          </w:p>
          <w:p w14:paraId="5D74111D" w14:textId="69C49191" w:rsidR="00CA544B" w:rsidRDefault="00CA544B" w:rsidP="00D5510A">
            <w:pPr>
              <w:rPr>
                <w:color w:val="000000"/>
                <w:sz w:val="22"/>
                <w:szCs w:val="22"/>
              </w:rPr>
            </w:pPr>
            <w:r>
              <w:rPr>
                <w:color w:val="000000"/>
                <w:sz w:val="22"/>
                <w:szCs w:val="22"/>
              </w:rPr>
              <w:t xml:space="preserve">- </w:t>
            </w:r>
            <w:r w:rsidRPr="009761DC">
              <w:rPr>
                <w:color w:val="000000"/>
                <w:sz w:val="22"/>
                <w:szCs w:val="22"/>
              </w:rPr>
              <w:t>Kinh nghiệm 01 dự án</w:t>
            </w:r>
            <w:r w:rsidR="00B13F2D">
              <w:rPr>
                <w:color w:val="000000"/>
                <w:sz w:val="22"/>
                <w:szCs w:val="22"/>
              </w:rPr>
              <w:t xml:space="preserve">: </w:t>
            </w:r>
            <w:r>
              <w:rPr>
                <w:color w:val="000000"/>
                <w:sz w:val="22"/>
                <w:szCs w:val="22"/>
              </w:rPr>
              <w:t>6</w:t>
            </w:r>
            <w:r w:rsidRPr="009761DC">
              <w:rPr>
                <w:color w:val="000000"/>
                <w:sz w:val="22"/>
                <w:szCs w:val="22"/>
              </w:rPr>
              <w:t>0%</w:t>
            </w:r>
            <w:r w:rsidR="00B13F2D">
              <w:rPr>
                <w:color w:val="000000"/>
                <w:sz w:val="22"/>
                <w:szCs w:val="22"/>
              </w:rPr>
              <w:t xml:space="preserve"> số</w:t>
            </w:r>
            <w:r>
              <w:rPr>
                <w:color w:val="000000"/>
                <w:sz w:val="22"/>
                <w:szCs w:val="22"/>
              </w:rPr>
              <w:t xml:space="preserve"> điểm</w:t>
            </w:r>
            <w:r w:rsidRPr="009761DC">
              <w:rPr>
                <w:color w:val="000000"/>
                <w:sz w:val="22"/>
                <w:szCs w:val="22"/>
              </w:rPr>
              <w:t>.</w:t>
            </w:r>
          </w:p>
          <w:p w14:paraId="48C1788D" w14:textId="2A2389F9" w:rsidR="00CA544B" w:rsidRPr="00E83AFF" w:rsidRDefault="00CA544B" w:rsidP="007D23B7">
            <w:pPr>
              <w:rPr>
                <w:color w:val="000000"/>
                <w:sz w:val="22"/>
                <w:szCs w:val="22"/>
              </w:rPr>
            </w:pPr>
            <w:r>
              <w:rPr>
                <w:color w:val="000000"/>
                <w:sz w:val="22"/>
                <w:szCs w:val="22"/>
              </w:rPr>
              <w:t xml:space="preserve">- </w:t>
            </w:r>
            <w:r w:rsidRPr="009761DC">
              <w:rPr>
                <w:color w:val="000000"/>
                <w:sz w:val="22"/>
                <w:szCs w:val="22"/>
              </w:rPr>
              <w:t xml:space="preserve">Không </w:t>
            </w:r>
            <w:r w:rsidR="007D23B7">
              <w:rPr>
                <w:color w:val="000000"/>
                <w:sz w:val="22"/>
                <w:szCs w:val="22"/>
              </w:rPr>
              <w:t>dự án</w:t>
            </w:r>
            <w:r w:rsidR="00B13F2D">
              <w:rPr>
                <w:color w:val="000000"/>
                <w:sz w:val="22"/>
                <w:szCs w:val="22"/>
              </w:rPr>
              <w:t xml:space="preserve">: </w:t>
            </w:r>
            <w:r w:rsidRPr="009761DC">
              <w:rPr>
                <w:color w:val="000000"/>
                <w:sz w:val="22"/>
                <w:szCs w:val="22"/>
              </w:rPr>
              <w:t>0%</w:t>
            </w:r>
            <w:r w:rsidR="00B13F2D">
              <w:rPr>
                <w:color w:val="000000"/>
                <w:sz w:val="22"/>
                <w:szCs w:val="22"/>
              </w:rPr>
              <w:t xml:space="preserve"> số</w:t>
            </w:r>
            <w:r>
              <w:rPr>
                <w:color w:val="000000"/>
                <w:sz w:val="22"/>
                <w:szCs w:val="22"/>
              </w:rPr>
              <w:t xml:space="preserve"> điểm.</w:t>
            </w:r>
          </w:p>
        </w:tc>
        <w:tc>
          <w:tcPr>
            <w:tcW w:w="1133" w:type="dxa"/>
            <w:tcBorders>
              <w:top w:val="nil"/>
              <w:left w:val="nil"/>
              <w:bottom w:val="single" w:sz="4" w:space="0" w:color="auto"/>
              <w:right w:val="single" w:sz="4" w:space="0" w:color="auto"/>
            </w:tcBorders>
            <w:noWrap/>
            <w:vAlign w:val="center"/>
          </w:tcPr>
          <w:p w14:paraId="413A8C18" w14:textId="77777777" w:rsidR="00CA544B" w:rsidRPr="00E83AFF" w:rsidRDefault="00CA544B" w:rsidP="00D5510A">
            <w:pPr>
              <w:jc w:val="center"/>
              <w:rPr>
                <w:color w:val="000000"/>
                <w:sz w:val="22"/>
                <w:szCs w:val="22"/>
              </w:rPr>
            </w:pPr>
          </w:p>
        </w:tc>
      </w:tr>
      <w:tr w:rsidR="00CA544B" w:rsidRPr="00E83AFF" w14:paraId="6773155E" w14:textId="77777777" w:rsidTr="00D5510A">
        <w:trPr>
          <w:trHeight w:val="2400"/>
        </w:trPr>
        <w:tc>
          <w:tcPr>
            <w:tcW w:w="800" w:type="dxa"/>
            <w:tcBorders>
              <w:top w:val="nil"/>
              <w:left w:val="single" w:sz="4" w:space="0" w:color="auto"/>
              <w:bottom w:val="single" w:sz="4" w:space="0" w:color="auto"/>
              <w:right w:val="single" w:sz="4" w:space="0" w:color="auto"/>
            </w:tcBorders>
            <w:vAlign w:val="center"/>
            <w:hideMark/>
          </w:tcPr>
          <w:p w14:paraId="44C05C9B" w14:textId="77777777" w:rsidR="00CA544B" w:rsidRPr="00E83AFF" w:rsidRDefault="00CA544B" w:rsidP="00D5510A">
            <w:pPr>
              <w:jc w:val="center"/>
              <w:rPr>
                <w:color w:val="000000"/>
                <w:sz w:val="22"/>
                <w:szCs w:val="22"/>
              </w:rPr>
            </w:pPr>
            <w:r>
              <w:rPr>
                <w:color w:val="000000"/>
                <w:sz w:val="22"/>
                <w:szCs w:val="22"/>
              </w:rPr>
              <w:lastRenderedPageBreak/>
              <w:t>4</w:t>
            </w:r>
            <w:r w:rsidRPr="00E83AFF">
              <w:rPr>
                <w:color w:val="000000"/>
                <w:sz w:val="22"/>
                <w:szCs w:val="22"/>
              </w:rPr>
              <w:t>.1.</w:t>
            </w:r>
            <w:r>
              <w:rPr>
                <w:color w:val="000000"/>
                <w:sz w:val="22"/>
                <w:szCs w:val="22"/>
              </w:rPr>
              <w:t>5</w:t>
            </w:r>
          </w:p>
        </w:tc>
        <w:tc>
          <w:tcPr>
            <w:tcW w:w="5320" w:type="dxa"/>
            <w:tcBorders>
              <w:top w:val="nil"/>
              <w:left w:val="nil"/>
              <w:bottom w:val="single" w:sz="4" w:space="0" w:color="auto"/>
              <w:right w:val="single" w:sz="4" w:space="0" w:color="auto"/>
            </w:tcBorders>
            <w:vAlign w:val="center"/>
            <w:hideMark/>
          </w:tcPr>
          <w:p w14:paraId="22AD780F" w14:textId="77777777" w:rsidR="00CA544B" w:rsidRPr="00E83AFF" w:rsidRDefault="00CA544B" w:rsidP="00D5510A">
            <w:pPr>
              <w:rPr>
                <w:color w:val="000000"/>
                <w:sz w:val="22"/>
                <w:szCs w:val="22"/>
              </w:rPr>
            </w:pPr>
            <w:r w:rsidRPr="00E83AFF">
              <w:rPr>
                <w:color w:val="000000"/>
                <w:sz w:val="22"/>
                <w:szCs w:val="22"/>
              </w:rPr>
              <w:t>Trình độ tiếng Anh</w:t>
            </w:r>
          </w:p>
        </w:tc>
        <w:tc>
          <w:tcPr>
            <w:tcW w:w="3095" w:type="dxa"/>
            <w:tcBorders>
              <w:top w:val="nil"/>
              <w:left w:val="nil"/>
              <w:bottom w:val="single" w:sz="4" w:space="0" w:color="auto"/>
              <w:right w:val="single" w:sz="4" w:space="0" w:color="auto"/>
            </w:tcBorders>
            <w:noWrap/>
            <w:vAlign w:val="bottom"/>
            <w:hideMark/>
          </w:tcPr>
          <w:p w14:paraId="73E39171" w14:textId="77777777" w:rsidR="00CA544B" w:rsidRPr="00E83AFF" w:rsidRDefault="00CA544B" w:rsidP="00D5510A">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C4F8C84" w14:textId="77777777" w:rsidR="00CA544B" w:rsidRPr="00E83AFF" w:rsidRDefault="00CA544B" w:rsidP="00D5510A">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2CE9686" w14:textId="0A68E5CF" w:rsidR="00CA544B" w:rsidRPr="00E83AFF" w:rsidRDefault="00B13F2D" w:rsidP="00D5510A">
            <w:pPr>
              <w:jc w:val="center"/>
              <w:rPr>
                <w:color w:val="000000"/>
                <w:sz w:val="22"/>
                <w:szCs w:val="22"/>
              </w:rPr>
            </w:pPr>
            <w:r>
              <w:rPr>
                <w:color w:val="000000"/>
                <w:sz w:val="22"/>
                <w:szCs w:val="22"/>
              </w:rPr>
              <w:t>1</w:t>
            </w:r>
            <w:r w:rsidR="00CA544B"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1A713BD1" w14:textId="4A350647" w:rsidR="00CA544B" w:rsidRPr="00E83AFF" w:rsidRDefault="00CA544B" w:rsidP="00B13F2D">
            <w:pPr>
              <w:rPr>
                <w:color w:val="000000"/>
                <w:sz w:val="22"/>
                <w:szCs w:val="22"/>
              </w:rPr>
            </w:pPr>
            <w:r>
              <w:rPr>
                <w:color w:val="000000"/>
                <w:sz w:val="22"/>
                <w:szCs w:val="22"/>
              </w:rPr>
              <w:t xml:space="preserve">- </w:t>
            </w:r>
            <w:r w:rsidRPr="00E83AFF">
              <w:rPr>
                <w:color w:val="000000"/>
                <w:sz w:val="22"/>
                <w:szCs w:val="22"/>
              </w:rPr>
              <w:t>Bằng cử nhân Anh văn hoặc tương đương</w:t>
            </w:r>
            <w:r w:rsidR="00B13F2D">
              <w:rPr>
                <w:color w:val="000000"/>
                <w:sz w:val="22"/>
                <w:szCs w:val="22"/>
              </w:rPr>
              <w:t xml:space="preserve">: </w:t>
            </w:r>
            <w:r w:rsidRPr="00E83AFF">
              <w:rPr>
                <w:color w:val="000000"/>
                <w:sz w:val="22"/>
                <w:szCs w:val="22"/>
              </w:rPr>
              <w:t>đạt 100% số điểm</w:t>
            </w:r>
            <w:r w:rsidR="00B13F2D">
              <w:rPr>
                <w:color w:val="000000"/>
                <w:sz w:val="22"/>
                <w:szCs w:val="22"/>
              </w:rPr>
              <w:t>.</w:t>
            </w:r>
            <w:r w:rsidRPr="00E83AFF">
              <w:rPr>
                <w:color w:val="000000"/>
                <w:sz w:val="22"/>
                <w:szCs w:val="22"/>
              </w:rPr>
              <w:br/>
            </w:r>
            <w:r>
              <w:rPr>
                <w:color w:val="000000"/>
                <w:sz w:val="22"/>
                <w:szCs w:val="22"/>
              </w:rPr>
              <w:t xml:space="preserve">- </w:t>
            </w:r>
            <w:r w:rsidRPr="00E83AFF">
              <w:rPr>
                <w:color w:val="000000"/>
                <w:sz w:val="22"/>
                <w:szCs w:val="22"/>
              </w:rPr>
              <w:t>Bằng C Anh văn hoặc tương đương</w:t>
            </w:r>
            <w:r w:rsidR="00B13F2D">
              <w:rPr>
                <w:color w:val="000000"/>
                <w:sz w:val="22"/>
                <w:szCs w:val="22"/>
              </w:rPr>
              <w:t xml:space="preserve">: </w:t>
            </w:r>
            <w:r w:rsidRPr="00E83AFF">
              <w:rPr>
                <w:color w:val="000000"/>
                <w:sz w:val="22"/>
                <w:szCs w:val="22"/>
              </w:rPr>
              <w:t>đạt 80% số điểm</w:t>
            </w:r>
            <w:r w:rsidR="00B13F2D">
              <w:rPr>
                <w:color w:val="000000"/>
                <w:sz w:val="22"/>
                <w:szCs w:val="22"/>
              </w:rPr>
              <w:t>.</w:t>
            </w:r>
            <w:r w:rsidRPr="00E83AFF">
              <w:rPr>
                <w:color w:val="000000"/>
                <w:sz w:val="22"/>
                <w:szCs w:val="22"/>
              </w:rPr>
              <w:br/>
            </w:r>
            <w:r>
              <w:rPr>
                <w:color w:val="000000"/>
                <w:sz w:val="22"/>
                <w:szCs w:val="22"/>
              </w:rPr>
              <w:t xml:space="preserve">- </w:t>
            </w:r>
            <w:r w:rsidRPr="00E83AFF">
              <w:rPr>
                <w:color w:val="000000"/>
                <w:sz w:val="22"/>
                <w:szCs w:val="22"/>
              </w:rPr>
              <w:t>Bằng B Anh văn hoặc tương đương</w:t>
            </w:r>
            <w:r w:rsidR="00B13F2D">
              <w:rPr>
                <w:color w:val="000000"/>
                <w:sz w:val="22"/>
                <w:szCs w:val="22"/>
              </w:rPr>
              <w:t xml:space="preserve">: </w:t>
            </w:r>
            <w:r w:rsidRPr="00E83AFF">
              <w:rPr>
                <w:color w:val="000000"/>
                <w:sz w:val="22"/>
                <w:szCs w:val="22"/>
              </w:rPr>
              <w:t>đạt 60% số điểm</w:t>
            </w:r>
            <w:r w:rsidR="00B13F2D">
              <w:rPr>
                <w:color w:val="000000"/>
                <w:sz w:val="22"/>
                <w:szCs w:val="22"/>
              </w:rPr>
              <w:t>.</w:t>
            </w:r>
            <w:r w:rsidRPr="00E83AFF">
              <w:rPr>
                <w:color w:val="000000"/>
                <w:sz w:val="22"/>
                <w:szCs w:val="22"/>
              </w:rPr>
              <w:br/>
            </w:r>
            <w:r>
              <w:rPr>
                <w:color w:val="000000"/>
                <w:sz w:val="22"/>
                <w:szCs w:val="22"/>
              </w:rPr>
              <w:t xml:space="preserve">- </w:t>
            </w:r>
            <w:r w:rsidRPr="00E83AFF">
              <w:rPr>
                <w:color w:val="000000"/>
                <w:sz w:val="22"/>
                <w:szCs w:val="22"/>
              </w:rPr>
              <w:t>Không có một trong các bằng trên: 0 điểm;</w:t>
            </w:r>
          </w:p>
        </w:tc>
        <w:tc>
          <w:tcPr>
            <w:tcW w:w="1133" w:type="dxa"/>
            <w:tcBorders>
              <w:top w:val="nil"/>
              <w:left w:val="nil"/>
              <w:bottom w:val="single" w:sz="4" w:space="0" w:color="auto"/>
              <w:right w:val="single" w:sz="4" w:space="0" w:color="auto"/>
            </w:tcBorders>
            <w:noWrap/>
            <w:vAlign w:val="center"/>
            <w:hideMark/>
          </w:tcPr>
          <w:p w14:paraId="0510900E" w14:textId="77777777" w:rsidR="00CA544B" w:rsidRPr="00E83AFF" w:rsidRDefault="00CA544B" w:rsidP="00D5510A">
            <w:pPr>
              <w:jc w:val="center"/>
              <w:rPr>
                <w:color w:val="000000"/>
                <w:sz w:val="22"/>
                <w:szCs w:val="22"/>
              </w:rPr>
            </w:pPr>
            <w:r w:rsidRPr="00E83AFF">
              <w:rPr>
                <w:color w:val="000000"/>
                <w:sz w:val="22"/>
                <w:szCs w:val="22"/>
              </w:rPr>
              <w:t> </w:t>
            </w:r>
          </w:p>
        </w:tc>
      </w:tr>
      <w:tr w:rsidR="007D23B7" w:rsidRPr="00E83AFF" w14:paraId="3C52833D" w14:textId="77777777" w:rsidTr="00D5510A">
        <w:trPr>
          <w:trHeight w:val="466"/>
        </w:trPr>
        <w:tc>
          <w:tcPr>
            <w:tcW w:w="800" w:type="dxa"/>
            <w:tcBorders>
              <w:top w:val="nil"/>
              <w:left w:val="single" w:sz="4" w:space="0" w:color="auto"/>
              <w:bottom w:val="single" w:sz="4" w:space="0" w:color="auto"/>
              <w:right w:val="single" w:sz="4" w:space="0" w:color="auto"/>
            </w:tcBorders>
            <w:vAlign w:val="center"/>
          </w:tcPr>
          <w:p w14:paraId="45079E66" w14:textId="4CCF9079" w:rsidR="007D23B7" w:rsidRPr="00D74901" w:rsidRDefault="007D23B7" w:rsidP="007D23B7">
            <w:pPr>
              <w:jc w:val="center"/>
              <w:rPr>
                <w:b/>
                <w:color w:val="000000"/>
                <w:sz w:val="22"/>
                <w:szCs w:val="22"/>
              </w:rPr>
            </w:pPr>
            <w:r w:rsidRPr="00D74901">
              <w:rPr>
                <w:b/>
                <w:color w:val="000000"/>
                <w:sz w:val="22"/>
                <w:szCs w:val="22"/>
              </w:rPr>
              <w:t>4.2</w:t>
            </w:r>
          </w:p>
        </w:tc>
        <w:tc>
          <w:tcPr>
            <w:tcW w:w="5320" w:type="dxa"/>
            <w:tcBorders>
              <w:top w:val="nil"/>
              <w:left w:val="nil"/>
              <w:bottom w:val="single" w:sz="4" w:space="0" w:color="auto"/>
              <w:right w:val="single" w:sz="4" w:space="0" w:color="auto"/>
            </w:tcBorders>
            <w:vAlign w:val="center"/>
          </w:tcPr>
          <w:p w14:paraId="5054946F" w14:textId="77777777" w:rsidR="007D23B7" w:rsidRPr="00E83AFF" w:rsidRDefault="007D23B7" w:rsidP="007D23B7">
            <w:pPr>
              <w:rPr>
                <w:color w:val="000000"/>
                <w:sz w:val="22"/>
                <w:szCs w:val="22"/>
              </w:rPr>
            </w:pPr>
          </w:p>
        </w:tc>
        <w:tc>
          <w:tcPr>
            <w:tcW w:w="3095" w:type="dxa"/>
            <w:tcBorders>
              <w:top w:val="nil"/>
              <w:left w:val="nil"/>
              <w:bottom w:val="single" w:sz="4" w:space="0" w:color="auto"/>
              <w:right w:val="single" w:sz="4" w:space="0" w:color="auto"/>
            </w:tcBorders>
            <w:noWrap/>
            <w:vAlign w:val="bottom"/>
          </w:tcPr>
          <w:p w14:paraId="437BCCD6" w14:textId="0B809C94" w:rsidR="007D23B7" w:rsidRPr="00E83AFF" w:rsidRDefault="007D23B7" w:rsidP="007D23B7">
            <w:pPr>
              <w:rPr>
                <w:color w:val="000000"/>
                <w:sz w:val="22"/>
                <w:szCs w:val="22"/>
              </w:rPr>
            </w:pPr>
            <w:r>
              <w:rPr>
                <w:b/>
                <w:bCs/>
                <w:color w:val="000000"/>
                <w:sz w:val="22"/>
                <w:szCs w:val="22"/>
              </w:rPr>
              <w:t>T</w:t>
            </w:r>
            <w:r w:rsidRPr="00287800">
              <w:rPr>
                <w:b/>
                <w:bCs/>
                <w:color w:val="000000"/>
                <w:sz w:val="22"/>
                <w:szCs w:val="22"/>
              </w:rPr>
              <w:t>ư vấn chính</w:t>
            </w:r>
            <w:r>
              <w:rPr>
                <w:b/>
                <w:bCs/>
                <w:color w:val="000000"/>
                <w:sz w:val="22"/>
                <w:szCs w:val="22"/>
              </w:rPr>
              <w:t xml:space="preserve"> 1 (không được trùng lặp nhân sự khác)</w:t>
            </w:r>
          </w:p>
        </w:tc>
        <w:tc>
          <w:tcPr>
            <w:tcW w:w="764" w:type="dxa"/>
            <w:tcBorders>
              <w:top w:val="nil"/>
              <w:left w:val="nil"/>
              <w:bottom w:val="single" w:sz="4" w:space="0" w:color="auto"/>
              <w:right w:val="single" w:sz="4" w:space="0" w:color="auto"/>
            </w:tcBorders>
            <w:noWrap/>
            <w:vAlign w:val="center"/>
          </w:tcPr>
          <w:p w14:paraId="7F6E0F4C" w14:textId="02572052" w:rsidR="007D23B7" w:rsidRPr="00287800" w:rsidRDefault="007D23B7" w:rsidP="007D23B7">
            <w:pPr>
              <w:jc w:val="center"/>
              <w:rPr>
                <w:b/>
                <w:bCs/>
                <w:color w:val="000000"/>
                <w:sz w:val="22"/>
                <w:szCs w:val="22"/>
              </w:rPr>
            </w:pPr>
            <w:r>
              <w:rPr>
                <w:b/>
                <w:bCs/>
                <w:color w:val="000000"/>
                <w:sz w:val="22"/>
                <w:szCs w:val="22"/>
              </w:rPr>
              <w:t>1</w:t>
            </w:r>
          </w:p>
        </w:tc>
        <w:tc>
          <w:tcPr>
            <w:tcW w:w="1133" w:type="dxa"/>
            <w:tcBorders>
              <w:top w:val="nil"/>
              <w:left w:val="nil"/>
              <w:bottom w:val="single" w:sz="4" w:space="0" w:color="auto"/>
              <w:right w:val="single" w:sz="4" w:space="0" w:color="auto"/>
            </w:tcBorders>
            <w:noWrap/>
            <w:vAlign w:val="center"/>
          </w:tcPr>
          <w:p w14:paraId="3C4DC37B" w14:textId="330E7C60" w:rsidR="007D23B7" w:rsidRPr="00E83AFF" w:rsidRDefault="007D23B7" w:rsidP="007D23B7">
            <w:pPr>
              <w:jc w:val="center"/>
              <w:rPr>
                <w:color w:val="000000"/>
                <w:sz w:val="22"/>
                <w:szCs w:val="22"/>
              </w:rPr>
            </w:pPr>
            <w:r>
              <w:rPr>
                <w:b/>
                <w:bCs/>
                <w:color w:val="000000"/>
                <w:sz w:val="22"/>
                <w:szCs w:val="22"/>
              </w:rPr>
              <w:t>7</w:t>
            </w:r>
            <w:r w:rsidRPr="003B359E">
              <w:rPr>
                <w:b/>
                <w:bCs/>
                <w:color w:val="000000"/>
                <w:sz w:val="22"/>
                <w:szCs w:val="22"/>
              </w:rPr>
              <w:t>,00</w:t>
            </w:r>
          </w:p>
        </w:tc>
        <w:tc>
          <w:tcPr>
            <w:tcW w:w="2835" w:type="dxa"/>
            <w:tcBorders>
              <w:top w:val="nil"/>
              <w:left w:val="nil"/>
              <w:bottom w:val="single" w:sz="4" w:space="0" w:color="auto"/>
              <w:right w:val="single" w:sz="4" w:space="0" w:color="auto"/>
            </w:tcBorders>
            <w:vAlign w:val="center"/>
          </w:tcPr>
          <w:p w14:paraId="0E511CAE" w14:textId="4B9B3DBF" w:rsidR="007D23B7" w:rsidRDefault="007D23B7" w:rsidP="007D23B7">
            <w:pPr>
              <w:rPr>
                <w:color w:val="000000"/>
                <w:sz w:val="22"/>
                <w:szCs w:val="22"/>
              </w:rPr>
            </w:pPr>
            <w:r w:rsidRPr="003B359E">
              <w:rPr>
                <w:b/>
                <w:bCs/>
                <w:color w:val="000000"/>
                <w:sz w:val="22"/>
                <w:szCs w:val="22"/>
              </w:rPr>
              <w:t> </w:t>
            </w:r>
          </w:p>
        </w:tc>
        <w:tc>
          <w:tcPr>
            <w:tcW w:w="1133" w:type="dxa"/>
            <w:tcBorders>
              <w:top w:val="nil"/>
              <w:left w:val="nil"/>
              <w:bottom w:val="single" w:sz="4" w:space="0" w:color="auto"/>
              <w:right w:val="single" w:sz="4" w:space="0" w:color="auto"/>
            </w:tcBorders>
            <w:noWrap/>
            <w:vAlign w:val="center"/>
          </w:tcPr>
          <w:p w14:paraId="58C5EE44" w14:textId="1D10FC5B" w:rsidR="007D23B7" w:rsidRPr="00E83AFF" w:rsidRDefault="007D23B7" w:rsidP="007D23B7">
            <w:pPr>
              <w:jc w:val="center"/>
              <w:rPr>
                <w:color w:val="000000"/>
                <w:sz w:val="22"/>
                <w:szCs w:val="22"/>
              </w:rPr>
            </w:pPr>
            <w:r>
              <w:rPr>
                <w:color w:val="000000"/>
                <w:sz w:val="22"/>
                <w:szCs w:val="22"/>
              </w:rPr>
              <w:t>4,9</w:t>
            </w:r>
          </w:p>
        </w:tc>
      </w:tr>
      <w:tr w:rsidR="007D23B7" w:rsidRPr="00E83AFF" w14:paraId="6CC63490" w14:textId="77777777" w:rsidTr="00A24605">
        <w:trPr>
          <w:trHeight w:val="1731"/>
        </w:trPr>
        <w:tc>
          <w:tcPr>
            <w:tcW w:w="800" w:type="dxa"/>
            <w:tcBorders>
              <w:top w:val="nil"/>
              <w:left w:val="single" w:sz="4" w:space="0" w:color="auto"/>
              <w:bottom w:val="single" w:sz="4" w:space="0" w:color="auto"/>
              <w:right w:val="single" w:sz="4" w:space="0" w:color="auto"/>
            </w:tcBorders>
            <w:vAlign w:val="center"/>
          </w:tcPr>
          <w:p w14:paraId="4481A183" w14:textId="40ACA757" w:rsidR="007D23B7" w:rsidRDefault="007D23B7" w:rsidP="007D23B7">
            <w:pPr>
              <w:jc w:val="center"/>
              <w:rPr>
                <w:color w:val="000000"/>
                <w:sz w:val="22"/>
                <w:szCs w:val="22"/>
              </w:rPr>
            </w:pPr>
            <w:r>
              <w:rPr>
                <w:color w:val="000000"/>
                <w:sz w:val="22"/>
                <w:szCs w:val="22"/>
              </w:rPr>
              <w:t>4.2.1</w:t>
            </w:r>
          </w:p>
        </w:tc>
        <w:tc>
          <w:tcPr>
            <w:tcW w:w="5320" w:type="dxa"/>
            <w:tcBorders>
              <w:top w:val="single" w:sz="4" w:space="0" w:color="auto"/>
              <w:left w:val="nil"/>
              <w:bottom w:val="single" w:sz="4" w:space="0" w:color="auto"/>
              <w:right w:val="single" w:sz="4" w:space="0" w:color="auto"/>
            </w:tcBorders>
            <w:vAlign w:val="center"/>
          </w:tcPr>
          <w:p w14:paraId="3C1DFD13" w14:textId="251F856C" w:rsidR="007D23B7" w:rsidRPr="00E83AFF" w:rsidRDefault="007D23B7" w:rsidP="007D23B7">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tcPr>
          <w:p w14:paraId="65829D9D" w14:textId="660868EE" w:rsidR="007D23B7" w:rsidRPr="00E83AFF" w:rsidRDefault="007D23B7" w:rsidP="007D23B7">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5EE57676" w14:textId="1D7D606D" w:rsidR="007D23B7" w:rsidRPr="00E83AFF" w:rsidRDefault="007D23B7" w:rsidP="007D23B7">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23FE7252" w14:textId="0F12C49D" w:rsidR="007D23B7" w:rsidRPr="00E83AFF" w:rsidRDefault="00A24605" w:rsidP="00A24605">
            <w:pPr>
              <w:jc w:val="center"/>
              <w:rPr>
                <w:color w:val="000000"/>
                <w:sz w:val="22"/>
                <w:szCs w:val="22"/>
              </w:rPr>
            </w:pPr>
            <w:r>
              <w:rPr>
                <w:color w:val="000000"/>
                <w:sz w:val="22"/>
                <w:szCs w:val="22"/>
              </w:rPr>
              <w:t>1</w:t>
            </w:r>
            <w:r w:rsidR="007D23B7" w:rsidRPr="00E83AFF">
              <w:rPr>
                <w:color w:val="000000"/>
                <w:sz w:val="22"/>
                <w:szCs w:val="22"/>
              </w:rPr>
              <w:t>,</w:t>
            </w:r>
            <w:r>
              <w:rPr>
                <w:color w:val="000000"/>
                <w:sz w:val="22"/>
                <w:szCs w:val="22"/>
              </w:rPr>
              <w:t>5</w:t>
            </w:r>
            <w:r w:rsidR="007D23B7"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73748B61" w14:textId="3CF50D8B" w:rsidR="007D23B7" w:rsidRPr="00E83AFF" w:rsidRDefault="007D23B7" w:rsidP="007D23B7">
            <w:pPr>
              <w:rPr>
                <w:color w:val="000000"/>
                <w:sz w:val="22"/>
                <w:szCs w:val="22"/>
              </w:rPr>
            </w:pPr>
            <w:r w:rsidRPr="00E83AFF">
              <w:rPr>
                <w:color w:val="000000"/>
                <w:sz w:val="22"/>
                <w:szCs w:val="22"/>
              </w:rPr>
              <w:t>- Tiến sỹ, thạc sỹ hoặc các bằng cấp tương đương khác</w:t>
            </w:r>
            <w:r>
              <w:rPr>
                <w:color w:val="000000"/>
                <w:sz w:val="22"/>
                <w:szCs w:val="22"/>
              </w:rPr>
              <w:t xml:space="preserve">: </w:t>
            </w:r>
            <w:r w:rsidRPr="00E83AFF">
              <w:rPr>
                <w:color w:val="000000"/>
                <w:sz w:val="22"/>
                <w:szCs w:val="22"/>
              </w:rPr>
              <w:t>đạt 100% số điểm.</w:t>
            </w:r>
            <w:r w:rsidRPr="00E83AFF">
              <w:rPr>
                <w:color w:val="000000"/>
                <w:sz w:val="22"/>
                <w:szCs w:val="22"/>
              </w:rPr>
              <w:br/>
              <w:t xml:space="preserve">- </w:t>
            </w:r>
            <w:r>
              <w:rPr>
                <w:color w:val="000000"/>
                <w:sz w:val="22"/>
                <w:szCs w:val="22"/>
              </w:rPr>
              <w:t xml:space="preserve">Bằng đại học hoặc các bằng cấp tương đương khác: </w:t>
            </w:r>
            <w:r w:rsidRPr="00E83AFF">
              <w:rPr>
                <w:color w:val="000000"/>
                <w:sz w:val="22"/>
                <w:szCs w:val="22"/>
              </w:rPr>
              <w:t xml:space="preserve">đạt </w:t>
            </w:r>
            <w:r>
              <w:rPr>
                <w:color w:val="000000"/>
                <w:sz w:val="22"/>
                <w:szCs w:val="22"/>
              </w:rPr>
              <w:t>7</w:t>
            </w:r>
            <w:r w:rsidRPr="00E83AFF">
              <w:rPr>
                <w:color w:val="000000"/>
                <w:sz w:val="22"/>
                <w:szCs w:val="22"/>
              </w:rPr>
              <w:t>0% số điểm</w:t>
            </w:r>
            <w:r>
              <w:rPr>
                <w:color w:val="000000"/>
                <w:sz w:val="22"/>
                <w:szCs w:val="22"/>
              </w:rPr>
              <w:t>.</w:t>
            </w:r>
          </w:p>
        </w:tc>
        <w:tc>
          <w:tcPr>
            <w:tcW w:w="1133" w:type="dxa"/>
            <w:tcBorders>
              <w:top w:val="nil"/>
              <w:left w:val="nil"/>
              <w:bottom w:val="single" w:sz="4" w:space="0" w:color="auto"/>
              <w:right w:val="single" w:sz="4" w:space="0" w:color="auto"/>
            </w:tcBorders>
            <w:noWrap/>
            <w:vAlign w:val="center"/>
          </w:tcPr>
          <w:p w14:paraId="5913EF0A" w14:textId="77777777" w:rsidR="007D23B7" w:rsidRPr="00E83AFF" w:rsidRDefault="007D23B7" w:rsidP="007D23B7">
            <w:pPr>
              <w:jc w:val="left"/>
              <w:rPr>
                <w:color w:val="000000"/>
                <w:sz w:val="22"/>
                <w:szCs w:val="22"/>
              </w:rPr>
            </w:pPr>
          </w:p>
        </w:tc>
      </w:tr>
      <w:tr w:rsidR="00A24605" w:rsidRPr="00E83AFF" w14:paraId="7C981E3F" w14:textId="77777777" w:rsidTr="00D5510A">
        <w:trPr>
          <w:trHeight w:val="1548"/>
        </w:trPr>
        <w:tc>
          <w:tcPr>
            <w:tcW w:w="800" w:type="dxa"/>
            <w:tcBorders>
              <w:top w:val="nil"/>
              <w:left w:val="single" w:sz="4" w:space="0" w:color="auto"/>
              <w:bottom w:val="single" w:sz="4" w:space="0" w:color="auto"/>
              <w:right w:val="single" w:sz="4" w:space="0" w:color="auto"/>
            </w:tcBorders>
            <w:vAlign w:val="center"/>
          </w:tcPr>
          <w:p w14:paraId="5C89E188" w14:textId="62065914"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2</w:t>
            </w:r>
            <w:r w:rsidRPr="00E83AFF">
              <w:rPr>
                <w:color w:val="000000"/>
                <w:sz w:val="22"/>
                <w:szCs w:val="22"/>
              </w:rPr>
              <w:t>.2</w:t>
            </w:r>
          </w:p>
        </w:tc>
        <w:tc>
          <w:tcPr>
            <w:tcW w:w="5320" w:type="dxa"/>
            <w:tcBorders>
              <w:top w:val="nil"/>
              <w:left w:val="nil"/>
              <w:bottom w:val="single" w:sz="4" w:space="0" w:color="auto"/>
              <w:right w:val="single" w:sz="4" w:space="0" w:color="auto"/>
            </w:tcBorders>
            <w:vAlign w:val="center"/>
          </w:tcPr>
          <w:p w14:paraId="309E0B94" w14:textId="7F4164F9" w:rsidR="00A24605" w:rsidRDefault="00A24605" w:rsidP="00A24605">
            <w:pPr>
              <w:rPr>
                <w:color w:val="000000"/>
                <w:sz w:val="22"/>
                <w:szCs w:val="22"/>
              </w:rPr>
            </w:pPr>
            <w:r w:rsidRPr="00A24605">
              <w:rPr>
                <w:color w:val="000000"/>
                <w:sz w:val="22"/>
                <w:szCs w:val="22"/>
              </w:rPr>
              <w:t>Bằng cấp</w:t>
            </w:r>
            <w:r>
              <w:rPr>
                <w:color w:val="000000"/>
                <w:sz w:val="22"/>
                <w:szCs w:val="22"/>
              </w:rPr>
              <w:t>/</w:t>
            </w:r>
            <w:r w:rsidRPr="00A24605">
              <w:rPr>
                <w:color w:val="000000"/>
                <w:sz w:val="22"/>
                <w:szCs w:val="22"/>
              </w:rPr>
              <w:t xml:space="preserve"> chứng chỉ</w:t>
            </w:r>
            <w:r>
              <w:rPr>
                <w:color w:val="000000"/>
                <w:sz w:val="22"/>
                <w:szCs w:val="22"/>
              </w:rPr>
              <w:t>/</w:t>
            </w:r>
            <w:r w:rsidRPr="00A24605">
              <w:rPr>
                <w:color w:val="000000"/>
                <w:sz w:val="22"/>
                <w:szCs w:val="22"/>
              </w:rPr>
              <w:t xml:space="preserve"> chứng nhận về lĩnh vực năng suất</w:t>
            </w:r>
          </w:p>
        </w:tc>
        <w:tc>
          <w:tcPr>
            <w:tcW w:w="3095" w:type="dxa"/>
            <w:tcBorders>
              <w:top w:val="nil"/>
              <w:left w:val="nil"/>
              <w:bottom w:val="single" w:sz="4" w:space="0" w:color="auto"/>
              <w:right w:val="single" w:sz="4" w:space="0" w:color="auto"/>
            </w:tcBorders>
            <w:noWrap/>
            <w:vAlign w:val="bottom"/>
          </w:tcPr>
          <w:p w14:paraId="3A2EF931" w14:textId="0ACBAFFA" w:rsidR="00A24605" w:rsidRPr="00E83AFF" w:rsidRDefault="00A24605" w:rsidP="00A24605">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371AB121" w14:textId="432AC5B0" w:rsidR="00A24605" w:rsidRPr="00E83AFF" w:rsidRDefault="00A24605" w:rsidP="00A24605">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160A2126" w14:textId="1CA5A76D" w:rsidR="00A24605" w:rsidRDefault="00A24605" w:rsidP="00A24605">
            <w:pPr>
              <w:jc w:val="center"/>
              <w:rPr>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16A69D4E" w14:textId="6E40DB69"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quốc tế</w:t>
            </w:r>
            <w:r>
              <w:rPr>
                <w:color w:val="000000"/>
                <w:sz w:val="22"/>
                <w:szCs w:val="22"/>
              </w:rPr>
              <w:t xml:space="preserve"> hoặc Việt Nam:</w:t>
            </w:r>
            <w:r w:rsidRPr="00A24605">
              <w:rPr>
                <w:color w:val="000000"/>
                <w:sz w:val="22"/>
                <w:szCs w:val="22"/>
              </w:rPr>
              <w:t xml:space="preserve"> </w:t>
            </w:r>
            <w:r>
              <w:rPr>
                <w:color w:val="000000"/>
                <w:sz w:val="22"/>
                <w:szCs w:val="22"/>
              </w:rPr>
              <w:t>1,5 điểm.</w:t>
            </w:r>
          </w:p>
          <w:p w14:paraId="10ED64CC" w14:textId="207087BB"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 chứng nhận chuyên gia tư vấn về hệ thống quản lý và hoặc công cụ cải tiến năng suất</w:t>
            </w:r>
            <w:r>
              <w:rPr>
                <w:color w:val="000000"/>
                <w:sz w:val="22"/>
                <w:szCs w:val="22"/>
              </w:rPr>
              <w:t>: 01 điểm.</w:t>
            </w:r>
          </w:p>
          <w:p w14:paraId="1DA66056" w14:textId="035C0F73" w:rsidR="00A24605" w:rsidRDefault="00A24605" w:rsidP="00A24605">
            <w:pPr>
              <w:rPr>
                <w:color w:val="000000"/>
                <w:sz w:val="22"/>
                <w:szCs w:val="22"/>
              </w:rPr>
            </w:pPr>
            <w:r>
              <w:rPr>
                <w:color w:val="000000"/>
                <w:sz w:val="22"/>
                <w:szCs w:val="22"/>
              </w:rPr>
              <w:t xml:space="preserve">- </w:t>
            </w:r>
            <w:r w:rsidRPr="00A24605">
              <w:rPr>
                <w:color w:val="000000"/>
                <w:sz w:val="22"/>
                <w:szCs w:val="22"/>
              </w:rPr>
              <w:t>Không có chứng chỉ/chứng nhận</w:t>
            </w:r>
            <w:r>
              <w:rPr>
                <w:color w:val="000000"/>
                <w:sz w:val="22"/>
                <w:szCs w:val="22"/>
              </w:rPr>
              <w:t>: 0 điểm.</w:t>
            </w:r>
          </w:p>
        </w:tc>
        <w:tc>
          <w:tcPr>
            <w:tcW w:w="1133" w:type="dxa"/>
            <w:tcBorders>
              <w:top w:val="nil"/>
              <w:left w:val="nil"/>
              <w:bottom w:val="single" w:sz="4" w:space="0" w:color="auto"/>
              <w:right w:val="single" w:sz="4" w:space="0" w:color="auto"/>
            </w:tcBorders>
            <w:noWrap/>
            <w:vAlign w:val="center"/>
          </w:tcPr>
          <w:p w14:paraId="12CA7932" w14:textId="77777777" w:rsidR="00A24605" w:rsidRPr="00E83AFF" w:rsidRDefault="00A24605" w:rsidP="00A24605">
            <w:pPr>
              <w:jc w:val="center"/>
              <w:rPr>
                <w:color w:val="000000"/>
                <w:sz w:val="22"/>
                <w:szCs w:val="22"/>
              </w:rPr>
            </w:pPr>
          </w:p>
        </w:tc>
      </w:tr>
      <w:tr w:rsidR="007D23B7" w:rsidRPr="00E83AFF" w14:paraId="2F7BD2A6" w14:textId="77777777" w:rsidTr="00D5510A">
        <w:trPr>
          <w:trHeight w:val="1548"/>
        </w:trPr>
        <w:tc>
          <w:tcPr>
            <w:tcW w:w="800" w:type="dxa"/>
            <w:tcBorders>
              <w:top w:val="nil"/>
              <w:left w:val="single" w:sz="4" w:space="0" w:color="auto"/>
              <w:bottom w:val="single" w:sz="4" w:space="0" w:color="auto"/>
              <w:right w:val="single" w:sz="4" w:space="0" w:color="auto"/>
            </w:tcBorders>
            <w:vAlign w:val="center"/>
          </w:tcPr>
          <w:p w14:paraId="0ADB61AA" w14:textId="273DCCC9" w:rsidR="007D23B7" w:rsidRDefault="007D23B7" w:rsidP="00A24605">
            <w:pPr>
              <w:jc w:val="center"/>
              <w:rPr>
                <w:color w:val="000000"/>
                <w:sz w:val="22"/>
                <w:szCs w:val="22"/>
              </w:rPr>
            </w:pPr>
            <w:r>
              <w:rPr>
                <w:color w:val="000000"/>
                <w:sz w:val="22"/>
                <w:szCs w:val="22"/>
              </w:rPr>
              <w:t>4.2.</w:t>
            </w:r>
            <w:r w:rsidR="00A24605">
              <w:rPr>
                <w:color w:val="000000"/>
                <w:sz w:val="22"/>
                <w:szCs w:val="22"/>
              </w:rPr>
              <w:t>3</w:t>
            </w:r>
          </w:p>
        </w:tc>
        <w:tc>
          <w:tcPr>
            <w:tcW w:w="5320" w:type="dxa"/>
            <w:tcBorders>
              <w:top w:val="nil"/>
              <w:left w:val="nil"/>
              <w:bottom w:val="single" w:sz="4" w:space="0" w:color="auto"/>
              <w:right w:val="single" w:sz="4" w:space="0" w:color="auto"/>
            </w:tcBorders>
            <w:vAlign w:val="center"/>
          </w:tcPr>
          <w:p w14:paraId="1D3E7939" w14:textId="00440A47" w:rsidR="007D23B7" w:rsidRPr="00E83AFF" w:rsidRDefault="007D23B7" w:rsidP="007D23B7">
            <w:pPr>
              <w:rPr>
                <w:color w:val="000000"/>
                <w:sz w:val="22"/>
                <w:szCs w:val="22"/>
              </w:rPr>
            </w:pPr>
            <w:r>
              <w:rPr>
                <w:color w:val="000000"/>
                <w:sz w:val="22"/>
                <w:szCs w:val="22"/>
              </w:rPr>
              <w:t>Số năm k</w:t>
            </w:r>
            <w:r w:rsidRPr="003A13AF">
              <w:rPr>
                <w:color w:val="000000"/>
                <w:sz w:val="22"/>
                <w:szCs w:val="22"/>
              </w:rPr>
              <w:t>inh nghiệm</w:t>
            </w:r>
            <w:r>
              <w:rPr>
                <w:color w:val="000000"/>
                <w:sz w:val="22"/>
                <w:szCs w:val="22"/>
              </w:rPr>
              <w:t xml:space="preserve"> </w:t>
            </w:r>
            <w:r w:rsidRPr="003A13AF">
              <w:rPr>
                <w:color w:val="000000"/>
                <w:sz w:val="22"/>
                <w:szCs w:val="22"/>
              </w:rPr>
              <w:t xml:space="preserve">làm việc </w:t>
            </w:r>
            <w:r>
              <w:rPr>
                <w:color w:val="000000"/>
                <w:sz w:val="22"/>
                <w:szCs w:val="22"/>
              </w:rPr>
              <w:t>trong chuyên ngành tư vấn.</w:t>
            </w:r>
          </w:p>
        </w:tc>
        <w:tc>
          <w:tcPr>
            <w:tcW w:w="3095" w:type="dxa"/>
            <w:tcBorders>
              <w:top w:val="nil"/>
              <w:left w:val="nil"/>
              <w:bottom w:val="single" w:sz="4" w:space="0" w:color="auto"/>
              <w:right w:val="single" w:sz="4" w:space="0" w:color="auto"/>
            </w:tcBorders>
            <w:noWrap/>
            <w:vAlign w:val="bottom"/>
          </w:tcPr>
          <w:p w14:paraId="00BD379C" w14:textId="4DCE5A52" w:rsidR="007D23B7" w:rsidRPr="00E83AFF" w:rsidRDefault="007D23B7" w:rsidP="007D23B7">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760AFC1D" w14:textId="4487AC4E" w:rsidR="007D23B7" w:rsidRPr="00E83AFF" w:rsidRDefault="007D23B7" w:rsidP="007D23B7">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1E76D754" w14:textId="65ADD5F4" w:rsidR="007D23B7" w:rsidRPr="00E83AFF" w:rsidRDefault="007D23B7" w:rsidP="007D23B7">
            <w:pPr>
              <w:jc w:val="center"/>
              <w:rPr>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tcPr>
          <w:p w14:paraId="6BC21A5E" w14:textId="77777777" w:rsidR="007D23B7" w:rsidRDefault="007D23B7" w:rsidP="007D23B7">
            <w:pPr>
              <w:rPr>
                <w:color w:val="000000"/>
                <w:sz w:val="22"/>
                <w:szCs w:val="22"/>
              </w:rPr>
            </w:pPr>
            <w:r>
              <w:rPr>
                <w:color w:val="000000"/>
                <w:sz w:val="22"/>
                <w:szCs w:val="22"/>
              </w:rPr>
              <w:t xml:space="preserve">- </w:t>
            </w:r>
            <w:r w:rsidRPr="00996D44">
              <w:rPr>
                <w:color w:val="000000"/>
                <w:sz w:val="22"/>
                <w:szCs w:val="22"/>
              </w:rPr>
              <w:t>Kinh nghiệm ≥ 1</w:t>
            </w:r>
            <w:r>
              <w:rPr>
                <w:color w:val="000000"/>
                <w:sz w:val="22"/>
                <w:szCs w:val="22"/>
              </w:rPr>
              <w:t>0</w:t>
            </w:r>
            <w:r w:rsidRPr="00996D44">
              <w:rPr>
                <w:color w:val="000000"/>
                <w:sz w:val="22"/>
                <w:szCs w:val="22"/>
              </w:rPr>
              <w:t xml:space="preserve"> năm</w:t>
            </w:r>
            <w:r>
              <w:rPr>
                <w:color w:val="000000"/>
                <w:sz w:val="22"/>
                <w:szCs w:val="22"/>
              </w:rPr>
              <w:t xml:space="preserve">: </w:t>
            </w:r>
            <w:r w:rsidRPr="00996D44">
              <w:rPr>
                <w:color w:val="000000"/>
                <w:sz w:val="22"/>
                <w:szCs w:val="22"/>
              </w:rPr>
              <w:t>100%</w:t>
            </w:r>
            <w:r>
              <w:rPr>
                <w:color w:val="000000"/>
                <w:sz w:val="22"/>
                <w:szCs w:val="22"/>
              </w:rPr>
              <w:t xml:space="preserve"> số điểm.</w:t>
            </w:r>
          </w:p>
          <w:p w14:paraId="107A6C2E" w14:textId="77777777" w:rsidR="007D23B7" w:rsidRDefault="007D23B7" w:rsidP="007D23B7">
            <w:pPr>
              <w:rPr>
                <w:color w:val="000000"/>
                <w:sz w:val="22"/>
                <w:szCs w:val="22"/>
              </w:rPr>
            </w:pPr>
            <w:r>
              <w:rPr>
                <w:color w:val="000000"/>
                <w:sz w:val="22"/>
                <w:szCs w:val="22"/>
              </w:rPr>
              <w:t xml:space="preserve">- </w:t>
            </w:r>
            <w:r w:rsidRPr="00996D44">
              <w:rPr>
                <w:color w:val="000000"/>
                <w:sz w:val="22"/>
                <w:szCs w:val="22"/>
              </w:rPr>
              <w:t>Kinh nghiệm từ</w:t>
            </w:r>
            <w:r>
              <w:rPr>
                <w:color w:val="000000"/>
                <w:sz w:val="22"/>
                <w:szCs w:val="22"/>
              </w:rPr>
              <w:t xml:space="preserve"> 05 năm</w:t>
            </w:r>
            <w:r w:rsidRPr="00996D44">
              <w:rPr>
                <w:color w:val="000000"/>
                <w:sz w:val="22"/>
                <w:szCs w:val="22"/>
              </w:rPr>
              <w:t xml:space="preserve"> đến dưới 1</w:t>
            </w:r>
            <w:r>
              <w:rPr>
                <w:color w:val="000000"/>
                <w:sz w:val="22"/>
                <w:szCs w:val="22"/>
              </w:rPr>
              <w:t>0</w:t>
            </w:r>
            <w:r w:rsidRPr="00996D44">
              <w:rPr>
                <w:color w:val="000000"/>
                <w:sz w:val="22"/>
                <w:szCs w:val="22"/>
              </w:rPr>
              <w:t xml:space="preserve"> năm</w:t>
            </w:r>
            <w:r>
              <w:rPr>
                <w:color w:val="000000"/>
                <w:sz w:val="22"/>
                <w:szCs w:val="22"/>
              </w:rPr>
              <w:t>: 7</w:t>
            </w:r>
            <w:r w:rsidRPr="00996D44">
              <w:rPr>
                <w:color w:val="000000"/>
                <w:sz w:val="22"/>
                <w:szCs w:val="22"/>
              </w:rPr>
              <w:t>0%</w:t>
            </w:r>
            <w:r>
              <w:rPr>
                <w:color w:val="000000"/>
                <w:sz w:val="22"/>
                <w:szCs w:val="22"/>
              </w:rPr>
              <w:t xml:space="preserve"> số điểm</w:t>
            </w:r>
            <w:r w:rsidRPr="00996D44">
              <w:rPr>
                <w:color w:val="000000"/>
                <w:sz w:val="22"/>
                <w:szCs w:val="22"/>
              </w:rPr>
              <w:t>.</w:t>
            </w:r>
            <w:r>
              <w:rPr>
                <w:color w:val="000000"/>
                <w:sz w:val="22"/>
                <w:szCs w:val="22"/>
              </w:rPr>
              <w:t xml:space="preserve"> </w:t>
            </w:r>
          </w:p>
          <w:p w14:paraId="5CFEC02C" w14:textId="4394E712" w:rsidR="007D23B7" w:rsidRPr="00E83AFF" w:rsidRDefault="007D23B7" w:rsidP="007D23B7">
            <w:pPr>
              <w:rPr>
                <w:color w:val="000000"/>
                <w:sz w:val="22"/>
                <w:szCs w:val="22"/>
              </w:rPr>
            </w:pPr>
            <w:r>
              <w:rPr>
                <w:color w:val="000000"/>
                <w:sz w:val="22"/>
                <w:szCs w:val="22"/>
              </w:rPr>
              <w:t xml:space="preserve">- </w:t>
            </w:r>
            <w:r w:rsidRPr="00996D44">
              <w:rPr>
                <w:color w:val="000000"/>
                <w:sz w:val="22"/>
                <w:szCs w:val="22"/>
              </w:rPr>
              <w:t xml:space="preserve">Kinh nghiệm dưới </w:t>
            </w:r>
            <w:r>
              <w:rPr>
                <w:color w:val="000000"/>
                <w:sz w:val="22"/>
                <w:szCs w:val="22"/>
              </w:rPr>
              <w:t>05</w:t>
            </w:r>
            <w:r w:rsidRPr="00996D44">
              <w:rPr>
                <w:color w:val="000000"/>
                <w:sz w:val="22"/>
                <w:szCs w:val="22"/>
              </w:rPr>
              <w:t xml:space="preserve"> năm</w:t>
            </w:r>
            <w:r>
              <w:rPr>
                <w:color w:val="000000"/>
                <w:sz w:val="22"/>
                <w:szCs w:val="22"/>
              </w:rPr>
              <w:t xml:space="preserve">: </w:t>
            </w:r>
            <w:r w:rsidRPr="00996D44">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341F4A8D" w14:textId="77777777" w:rsidR="007D23B7" w:rsidRPr="00E83AFF" w:rsidRDefault="007D23B7" w:rsidP="007D23B7">
            <w:pPr>
              <w:jc w:val="center"/>
              <w:rPr>
                <w:color w:val="000000"/>
                <w:sz w:val="22"/>
                <w:szCs w:val="22"/>
              </w:rPr>
            </w:pPr>
          </w:p>
        </w:tc>
      </w:tr>
      <w:tr w:rsidR="007D23B7" w:rsidRPr="00E83AFF" w14:paraId="4CFA92B3" w14:textId="77777777" w:rsidTr="007D23B7">
        <w:trPr>
          <w:trHeight w:val="556"/>
        </w:trPr>
        <w:tc>
          <w:tcPr>
            <w:tcW w:w="800" w:type="dxa"/>
            <w:tcBorders>
              <w:top w:val="nil"/>
              <w:left w:val="single" w:sz="4" w:space="0" w:color="auto"/>
              <w:bottom w:val="single" w:sz="4" w:space="0" w:color="auto"/>
              <w:right w:val="single" w:sz="4" w:space="0" w:color="auto"/>
            </w:tcBorders>
            <w:vAlign w:val="center"/>
          </w:tcPr>
          <w:p w14:paraId="3C4CF276" w14:textId="13CE3E43" w:rsidR="007D23B7" w:rsidRDefault="007D23B7" w:rsidP="00A24605">
            <w:pPr>
              <w:jc w:val="center"/>
              <w:rPr>
                <w:color w:val="000000"/>
                <w:sz w:val="22"/>
                <w:szCs w:val="22"/>
              </w:rPr>
            </w:pPr>
            <w:r>
              <w:rPr>
                <w:color w:val="000000"/>
                <w:sz w:val="22"/>
                <w:szCs w:val="22"/>
              </w:rPr>
              <w:lastRenderedPageBreak/>
              <w:t>4.2.</w:t>
            </w:r>
            <w:r w:rsidR="00A24605">
              <w:rPr>
                <w:color w:val="000000"/>
                <w:sz w:val="22"/>
                <w:szCs w:val="22"/>
              </w:rPr>
              <w:t>4</w:t>
            </w:r>
          </w:p>
        </w:tc>
        <w:tc>
          <w:tcPr>
            <w:tcW w:w="5320" w:type="dxa"/>
            <w:tcBorders>
              <w:top w:val="nil"/>
              <w:left w:val="nil"/>
              <w:bottom w:val="single" w:sz="4" w:space="0" w:color="auto"/>
              <w:right w:val="single" w:sz="4" w:space="0" w:color="auto"/>
            </w:tcBorders>
            <w:vAlign w:val="center"/>
          </w:tcPr>
          <w:p w14:paraId="6EFE6FA2" w14:textId="5288DADF" w:rsidR="007D23B7" w:rsidRPr="00E83AFF" w:rsidRDefault="007D23B7" w:rsidP="007D23B7">
            <w:pPr>
              <w:rPr>
                <w:color w:val="000000"/>
                <w:sz w:val="22"/>
                <w:szCs w:val="22"/>
              </w:rPr>
            </w:pPr>
            <w:r w:rsidRPr="00212741">
              <w:rPr>
                <w:color w:val="000000"/>
                <w:sz w:val="22"/>
                <w:szCs w:val="22"/>
              </w:rPr>
              <w:t xml:space="preserve">Kinh nghiệm đảm nhận vị trí tương tự trong các hợp đồng tư vấn </w:t>
            </w:r>
            <w:r>
              <w:rPr>
                <w:color w:val="000000"/>
                <w:sz w:val="22"/>
                <w:szCs w:val="22"/>
              </w:rPr>
              <w:t>năng suất.</w:t>
            </w:r>
          </w:p>
        </w:tc>
        <w:tc>
          <w:tcPr>
            <w:tcW w:w="3095" w:type="dxa"/>
            <w:tcBorders>
              <w:top w:val="nil"/>
              <w:left w:val="nil"/>
              <w:bottom w:val="single" w:sz="4" w:space="0" w:color="auto"/>
              <w:right w:val="single" w:sz="4" w:space="0" w:color="auto"/>
            </w:tcBorders>
            <w:noWrap/>
            <w:vAlign w:val="bottom"/>
          </w:tcPr>
          <w:p w14:paraId="320D80BB" w14:textId="674181DD" w:rsidR="007D23B7" w:rsidRPr="00E83AFF" w:rsidRDefault="007D23B7" w:rsidP="007D23B7">
            <w:pPr>
              <w:jc w:val="left"/>
              <w:rPr>
                <w:color w:val="000000"/>
                <w:sz w:val="22"/>
                <w:szCs w:val="22"/>
              </w:rPr>
            </w:pPr>
          </w:p>
        </w:tc>
        <w:tc>
          <w:tcPr>
            <w:tcW w:w="764" w:type="dxa"/>
            <w:tcBorders>
              <w:top w:val="nil"/>
              <w:left w:val="nil"/>
              <w:bottom w:val="single" w:sz="4" w:space="0" w:color="auto"/>
              <w:right w:val="single" w:sz="4" w:space="0" w:color="auto"/>
            </w:tcBorders>
            <w:noWrap/>
            <w:vAlign w:val="bottom"/>
          </w:tcPr>
          <w:p w14:paraId="4B10488B" w14:textId="571FE7DB" w:rsidR="007D23B7" w:rsidRPr="00E83AFF" w:rsidRDefault="007D23B7" w:rsidP="007D23B7">
            <w:pPr>
              <w:jc w:val="left"/>
              <w:rPr>
                <w:color w:val="000000"/>
                <w:sz w:val="22"/>
                <w:szCs w:val="22"/>
              </w:rPr>
            </w:pPr>
          </w:p>
        </w:tc>
        <w:tc>
          <w:tcPr>
            <w:tcW w:w="1133" w:type="dxa"/>
            <w:tcBorders>
              <w:top w:val="nil"/>
              <w:left w:val="nil"/>
              <w:bottom w:val="single" w:sz="4" w:space="0" w:color="auto"/>
              <w:right w:val="single" w:sz="4" w:space="0" w:color="auto"/>
            </w:tcBorders>
            <w:noWrap/>
            <w:vAlign w:val="center"/>
          </w:tcPr>
          <w:p w14:paraId="4ABBE8B1" w14:textId="19BC1DBC" w:rsidR="007D23B7" w:rsidRPr="00E83AFF" w:rsidRDefault="00A24605" w:rsidP="007D23B7">
            <w:pPr>
              <w:jc w:val="center"/>
              <w:rPr>
                <w:color w:val="000000"/>
                <w:sz w:val="22"/>
                <w:szCs w:val="22"/>
              </w:rPr>
            </w:pPr>
            <w:r>
              <w:rPr>
                <w:color w:val="000000"/>
                <w:sz w:val="22"/>
                <w:szCs w:val="22"/>
              </w:rPr>
              <w:t>2</w:t>
            </w:r>
            <w:r w:rsidR="007D23B7">
              <w:rPr>
                <w:color w:val="000000"/>
                <w:sz w:val="22"/>
                <w:szCs w:val="22"/>
              </w:rPr>
              <w:t>,00</w:t>
            </w:r>
          </w:p>
        </w:tc>
        <w:tc>
          <w:tcPr>
            <w:tcW w:w="2835" w:type="dxa"/>
            <w:tcBorders>
              <w:top w:val="nil"/>
              <w:left w:val="nil"/>
              <w:bottom w:val="single" w:sz="4" w:space="0" w:color="auto"/>
              <w:right w:val="single" w:sz="4" w:space="0" w:color="auto"/>
            </w:tcBorders>
            <w:vAlign w:val="center"/>
          </w:tcPr>
          <w:p w14:paraId="3D265FF1" w14:textId="77777777" w:rsidR="007D23B7" w:rsidRDefault="007D23B7" w:rsidP="007D23B7">
            <w:pPr>
              <w:rPr>
                <w:color w:val="000000"/>
                <w:sz w:val="22"/>
                <w:szCs w:val="22"/>
              </w:rPr>
            </w:pPr>
            <w:r>
              <w:rPr>
                <w:color w:val="000000"/>
                <w:sz w:val="22"/>
                <w:szCs w:val="22"/>
              </w:rPr>
              <w:t xml:space="preserve">- </w:t>
            </w:r>
            <w:r w:rsidRPr="000A6B81">
              <w:rPr>
                <w:color w:val="000000"/>
                <w:sz w:val="22"/>
                <w:szCs w:val="22"/>
              </w:rPr>
              <w:t>Kinh nghiệm ≥ 0</w:t>
            </w:r>
            <w:r>
              <w:rPr>
                <w:color w:val="000000"/>
                <w:sz w:val="22"/>
                <w:szCs w:val="22"/>
              </w:rPr>
              <w:t>3</w:t>
            </w:r>
            <w:r w:rsidRPr="000A6B81">
              <w:rPr>
                <w:color w:val="000000"/>
                <w:sz w:val="22"/>
                <w:szCs w:val="22"/>
              </w:rPr>
              <w:t xml:space="preserve"> dự án</w:t>
            </w:r>
            <w:r>
              <w:rPr>
                <w:color w:val="000000"/>
                <w:sz w:val="22"/>
                <w:szCs w:val="22"/>
              </w:rPr>
              <w:t xml:space="preserve">: </w:t>
            </w:r>
            <w:r w:rsidRPr="009761DC">
              <w:rPr>
                <w:color w:val="000000"/>
                <w:sz w:val="22"/>
                <w:szCs w:val="22"/>
              </w:rPr>
              <w:t>100%</w:t>
            </w:r>
            <w:r>
              <w:rPr>
                <w:color w:val="000000"/>
                <w:sz w:val="22"/>
                <w:szCs w:val="22"/>
              </w:rPr>
              <w:t xml:space="preserve"> số điểm.</w:t>
            </w:r>
          </w:p>
          <w:p w14:paraId="043B8422" w14:textId="77777777" w:rsidR="007D23B7" w:rsidRDefault="007D23B7" w:rsidP="007D23B7">
            <w:pPr>
              <w:rPr>
                <w:color w:val="000000"/>
                <w:sz w:val="22"/>
                <w:szCs w:val="22"/>
              </w:rPr>
            </w:pPr>
            <w:r>
              <w:rPr>
                <w:color w:val="000000"/>
                <w:sz w:val="22"/>
                <w:szCs w:val="22"/>
              </w:rPr>
              <w:t xml:space="preserve">- Kinh nghiệm </w:t>
            </w:r>
            <w:r w:rsidRPr="000A6B81">
              <w:rPr>
                <w:color w:val="000000"/>
                <w:sz w:val="22"/>
                <w:szCs w:val="22"/>
              </w:rPr>
              <w:t>≥ 0</w:t>
            </w:r>
            <w:r>
              <w:rPr>
                <w:color w:val="000000"/>
                <w:sz w:val="22"/>
                <w:szCs w:val="22"/>
              </w:rPr>
              <w:t>2</w:t>
            </w:r>
            <w:r w:rsidRPr="000A6B81">
              <w:rPr>
                <w:color w:val="000000"/>
                <w:sz w:val="22"/>
                <w:szCs w:val="22"/>
              </w:rPr>
              <w:t xml:space="preserve"> dự án</w:t>
            </w:r>
            <w:r>
              <w:rPr>
                <w:color w:val="000000"/>
                <w:sz w:val="22"/>
                <w:szCs w:val="22"/>
              </w:rPr>
              <w:t>: 8</w:t>
            </w:r>
            <w:r w:rsidRPr="009761DC">
              <w:rPr>
                <w:color w:val="000000"/>
                <w:sz w:val="22"/>
                <w:szCs w:val="22"/>
              </w:rPr>
              <w:t>0%</w:t>
            </w:r>
            <w:r>
              <w:rPr>
                <w:color w:val="000000"/>
                <w:sz w:val="22"/>
                <w:szCs w:val="22"/>
              </w:rPr>
              <w:t xml:space="preserve"> số điểm.</w:t>
            </w:r>
          </w:p>
          <w:p w14:paraId="7A48CF2F" w14:textId="77777777" w:rsidR="007D23B7" w:rsidRDefault="007D23B7" w:rsidP="007D23B7">
            <w:pPr>
              <w:rPr>
                <w:color w:val="000000"/>
                <w:sz w:val="22"/>
                <w:szCs w:val="22"/>
              </w:rPr>
            </w:pPr>
            <w:r>
              <w:rPr>
                <w:color w:val="000000"/>
                <w:sz w:val="22"/>
                <w:szCs w:val="22"/>
              </w:rPr>
              <w:t xml:space="preserve">- </w:t>
            </w:r>
            <w:r w:rsidRPr="009761DC">
              <w:rPr>
                <w:color w:val="000000"/>
                <w:sz w:val="22"/>
                <w:szCs w:val="22"/>
              </w:rPr>
              <w:t>Kinh nghiệm 01 dự án</w:t>
            </w:r>
            <w:r>
              <w:rPr>
                <w:color w:val="000000"/>
                <w:sz w:val="22"/>
                <w:szCs w:val="22"/>
              </w:rPr>
              <w:t>: 6</w:t>
            </w:r>
            <w:r w:rsidRPr="009761DC">
              <w:rPr>
                <w:color w:val="000000"/>
                <w:sz w:val="22"/>
                <w:szCs w:val="22"/>
              </w:rPr>
              <w:t>0%</w:t>
            </w:r>
            <w:r>
              <w:rPr>
                <w:color w:val="000000"/>
                <w:sz w:val="22"/>
                <w:szCs w:val="22"/>
              </w:rPr>
              <w:t xml:space="preserve"> số điểm</w:t>
            </w:r>
            <w:r w:rsidRPr="009761DC">
              <w:rPr>
                <w:color w:val="000000"/>
                <w:sz w:val="22"/>
                <w:szCs w:val="22"/>
              </w:rPr>
              <w:t>.</w:t>
            </w:r>
          </w:p>
          <w:p w14:paraId="64365CF5" w14:textId="56413F2D" w:rsidR="007D23B7" w:rsidRPr="00E83AFF" w:rsidRDefault="007D23B7" w:rsidP="007D23B7">
            <w:pPr>
              <w:rPr>
                <w:color w:val="000000"/>
                <w:sz w:val="22"/>
                <w:szCs w:val="22"/>
              </w:rPr>
            </w:pPr>
            <w:r>
              <w:rPr>
                <w:color w:val="000000"/>
                <w:sz w:val="22"/>
                <w:szCs w:val="22"/>
              </w:rPr>
              <w:t xml:space="preserve">- </w:t>
            </w:r>
            <w:r w:rsidRPr="009761DC">
              <w:rPr>
                <w:color w:val="000000"/>
                <w:sz w:val="22"/>
                <w:szCs w:val="22"/>
              </w:rPr>
              <w:t xml:space="preserve">Không có </w:t>
            </w:r>
            <w:r>
              <w:rPr>
                <w:color w:val="000000"/>
                <w:sz w:val="22"/>
                <w:szCs w:val="22"/>
              </w:rPr>
              <w:t xml:space="preserve">dự án: </w:t>
            </w:r>
            <w:r w:rsidRPr="009761DC">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14990251" w14:textId="77777777" w:rsidR="007D23B7" w:rsidRPr="00E83AFF" w:rsidRDefault="007D23B7" w:rsidP="007D23B7">
            <w:pPr>
              <w:jc w:val="center"/>
              <w:rPr>
                <w:color w:val="000000"/>
                <w:sz w:val="22"/>
                <w:szCs w:val="22"/>
              </w:rPr>
            </w:pPr>
          </w:p>
        </w:tc>
      </w:tr>
      <w:tr w:rsidR="007D23B7" w:rsidRPr="00E83AFF" w14:paraId="7D0E833D" w14:textId="77777777" w:rsidTr="007D23B7">
        <w:trPr>
          <w:trHeight w:val="421"/>
        </w:trPr>
        <w:tc>
          <w:tcPr>
            <w:tcW w:w="800" w:type="dxa"/>
            <w:tcBorders>
              <w:top w:val="nil"/>
              <w:left w:val="single" w:sz="4" w:space="0" w:color="auto"/>
              <w:bottom w:val="single" w:sz="4" w:space="0" w:color="auto"/>
              <w:right w:val="single" w:sz="4" w:space="0" w:color="auto"/>
            </w:tcBorders>
            <w:vAlign w:val="center"/>
          </w:tcPr>
          <w:p w14:paraId="43DABC7C" w14:textId="3075913D" w:rsidR="007D23B7" w:rsidRDefault="007D23B7" w:rsidP="007D23B7">
            <w:pPr>
              <w:jc w:val="center"/>
              <w:rPr>
                <w:color w:val="000000"/>
                <w:sz w:val="22"/>
                <w:szCs w:val="22"/>
              </w:rPr>
            </w:pPr>
            <w:r w:rsidRPr="00D74901">
              <w:rPr>
                <w:b/>
                <w:color w:val="000000"/>
                <w:sz w:val="22"/>
                <w:szCs w:val="22"/>
              </w:rPr>
              <w:t>4.</w:t>
            </w:r>
            <w:r>
              <w:rPr>
                <w:b/>
                <w:color w:val="000000"/>
                <w:sz w:val="22"/>
                <w:szCs w:val="22"/>
              </w:rPr>
              <w:t>3</w:t>
            </w:r>
          </w:p>
        </w:tc>
        <w:tc>
          <w:tcPr>
            <w:tcW w:w="5320" w:type="dxa"/>
            <w:tcBorders>
              <w:top w:val="nil"/>
              <w:left w:val="nil"/>
              <w:bottom w:val="single" w:sz="4" w:space="0" w:color="auto"/>
              <w:right w:val="single" w:sz="4" w:space="0" w:color="auto"/>
            </w:tcBorders>
            <w:vAlign w:val="center"/>
          </w:tcPr>
          <w:p w14:paraId="397DCA9F" w14:textId="3C7A1750" w:rsidR="007D23B7" w:rsidRPr="003A13AF" w:rsidRDefault="007D23B7" w:rsidP="007D23B7">
            <w:pPr>
              <w:rPr>
                <w:color w:val="000000"/>
                <w:sz w:val="22"/>
                <w:szCs w:val="22"/>
              </w:rPr>
            </w:pPr>
          </w:p>
        </w:tc>
        <w:tc>
          <w:tcPr>
            <w:tcW w:w="3095" w:type="dxa"/>
            <w:tcBorders>
              <w:top w:val="nil"/>
              <w:left w:val="nil"/>
              <w:bottom w:val="single" w:sz="4" w:space="0" w:color="auto"/>
              <w:right w:val="single" w:sz="4" w:space="0" w:color="auto"/>
            </w:tcBorders>
            <w:noWrap/>
            <w:vAlign w:val="bottom"/>
          </w:tcPr>
          <w:p w14:paraId="29D30CFB" w14:textId="3FA547CE" w:rsidR="007D23B7" w:rsidRPr="00E83AFF" w:rsidRDefault="007D23B7" w:rsidP="007D23B7">
            <w:pPr>
              <w:jc w:val="left"/>
              <w:rPr>
                <w:color w:val="000000"/>
                <w:sz w:val="22"/>
                <w:szCs w:val="22"/>
              </w:rPr>
            </w:pPr>
            <w:r>
              <w:rPr>
                <w:b/>
                <w:bCs/>
                <w:color w:val="000000"/>
                <w:sz w:val="22"/>
                <w:szCs w:val="22"/>
              </w:rPr>
              <w:t>T</w:t>
            </w:r>
            <w:r w:rsidRPr="00287800">
              <w:rPr>
                <w:b/>
                <w:bCs/>
                <w:color w:val="000000"/>
                <w:sz w:val="22"/>
                <w:szCs w:val="22"/>
              </w:rPr>
              <w:t>ư vấn chính</w:t>
            </w:r>
            <w:r>
              <w:rPr>
                <w:b/>
                <w:bCs/>
                <w:color w:val="000000"/>
                <w:sz w:val="22"/>
                <w:szCs w:val="22"/>
              </w:rPr>
              <w:t xml:space="preserve"> 2 (không được trùng lặp nhân sự khác)</w:t>
            </w:r>
          </w:p>
        </w:tc>
        <w:tc>
          <w:tcPr>
            <w:tcW w:w="764" w:type="dxa"/>
            <w:tcBorders>
              <w:top w:val="nil"/>
              <w:left w:val="nil"/>
              <w:bottom w:val="single" w:sz="4" w:space="0" w:color="auto"/>
              <w:right w:val="single" w:sz="4" w:space="0" w:color="auto"/>
            </w:tcBorders>
            <w:noWrap/>
            <w:vAlign w:val="center"/>
          </w:tcPr>
          <w:p w14:paraId="20A5BD25" w14:textId="682CBAFB" w:rsidR="007D23B7" w:rsidRPr="00E83AFF" w:rsidRDefault="007D23B7" w:rsidP="007D23B7">
            <w:pPr>
              <w:jc w:val="left"/>
              <w:rPr>
                <w:color w:val="000000"/>
                <w:sz w:val="22"/>
                <w:szCs w:val="22"/>
              </w:rPr>
            </w:pPr>
            <w:r>
              <w:rPr>
                <w:b/>
                <w:bCs/>
                <w:color w:val="000000"/>
                <w:sz w:val="22"/>
                <w:szCs w:val="22"/>
              </w:rPr>
              <w:t>1</w:t>
            </w:r>
          </w:p>
        </w:tc>
        <w:tc>
          <w:tcPr>
            <w:tcW w:w="1133" w:type="dxa"/>
            <w:tcBorders>
              <w:top w:val="nil"/>
              <w:left w:val="nil"/>
              <w:bottom w:val="single" w:sz="4" w:space="0" w:color="auto"/>
              <w:right w:val="single" w:sz="4" w:space="0" w:color="auto"/>
            </w:tcBorders>
            <w:noWrap/>
            <w:vAlign w:val="center"/>
          </w:tcPr>
          <w:p w14:paraId="1156049E" w14:textId="11D30D77" w:rsidR="007D23B7" w:rsidRDefault="007D23B7" w:rsidP="007D23B7">
            <w:pPr>
              <w:jc w:val="center"/>
              <w:rPr>
                <w:color w:val="000000"/>
                <w:sz w:val="22"/>
                <w:szCs w:val="22"/>
              </w:rPr>
            </w:pPr>
            <w:r>
              <w:rPr>
                <w:b/>
                <w:bCs/>
                <w:color w:val="000000"/>
                <w:sz w:val="22"/>
                <w:szCs w:val="22"/>
              </w:rPr>
              <w:t>7</w:t>
            </w:r>
            <w:r w:rsidRPr="003B359E">
              <w:rPr>
                <w:b/>
                <w:bCs/>
                <w:color w:val="000000"/>
                <w:sz w:val="22"/>
                <w:szCs w:val="22"/>
              </w:rPr>
              <w:t>,00</w:t>
            </w:r>
          </w:p>
        </w:tc>
        <w:tc>
          <w:tcPr>
            <w:tcW w:w="2835" w:type="dxa"/>
            <w:tcBorders>
              <w:top w:val="nil"/>
              <w:left w:val="nil"/>
              <w:bottom w:val="single" w:sz="4" w:space="0" w:color="auto"/>
              <w:right w:val="single" w:sz="4" w:space="0" w:color="auto"/>
            </w:tcBorders>
            <w:vAlign w:val="center"/>
          </w:tcPr>
          <w:p w14:paraId="3D4868F4" w14:textId="00EB60DA" w:rsidR="007D23B7" w:rsidRPr="00E83AFF" w:rsidRDefault="007D23B7" w:rsidP="007D23B7">
            <w:pPr>
              <w:rPr>
                <w:color w:val="000000"/>
                <w:sz w:val="22"/>
                <w:szCs w:val="22"/>
              </w:rPr>
            </w:pPr>
            <w:r w:rsidRPr="003B359E">
              <w:rPr>
                <w:b/>
                <w:bCs/>
                <w:color w:val="000000"/>
                <w:sz w:val="22"/>
                <w:szCs w:val="22"/>
              </w:rPr>
              <w:t> </w:t>
            </w:r>
          </w:p>
        </w:tc>
        <w:tc>
          <w:tcPr>
            <w:tcW w:w="1133" w:type="dxa"/>
            <w:tcBorders>
              <w:top w:val="nil"/>
              <w:left w:val="nil"/>
              <w:bottom w:val="single" w:sz="4" w:space="0" w:color="auto"/>
              <w:right w:val="single" w:sz="4" w:space="0" w:color="auto"/>
            </w:tcBorders>
            <w:noWrap/>
            <w:vAlign w:val="center"/>
          </w:tcPr>
          <w:p w14:paraId="1DEF369A" w14:textId="60EF3381" w:rsidR="007D23B7" w:rsidRPr="00E83AFF" w:rsidRDefault="007D23B7" w:rsidP="007D23B7">
            <w:pPr>
              <w:jc w:val="center"/>
              <w:rPr>
                <w:color w:val="000000"/>
                <w:sz w:val="22"/>
                <w:szCs w:val="22"/>
              </w:rPr>
            </w:pPr>
            <w:r>
              <w:rPr>
                <w:color w:val="000000"/>
                <w:sz w:val="22"/>
                <w:szCs w:val="22"/>
              </w:rPr>
              <w:t>4,9</w:t>
            </w:r>
          </w:p>
        </w:tc>
      </w:tr>
      <w:tr w:rsidR="00A24605" w:rsidRPr="00E83AFF" w14:paraId="44489704"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5BE2061D" w14:textId="56BE56A9" w:rsidR="00A24605" w:rsidRPr="00D74901" w:rsidRDefault="00A24605" w:rsidP="00A24605">
            <w:pPr>
              <w:jc w:val="center"/>
              <w:rPr>
                <w:b/>
                <w:color w:val="000000"/>
                <w:sz w:val="22"/>
                <w:szCs w:val="22"/>
              </w:rPr>
            </w:pPr>
            <w:r>
              <w:rPr>
                <w:color w:val="000000"/>
                <w:sz w:val="22"/>
                <w:szCs w:val="22"/>
              </w:rPr>
              <w:t>4</w:t>
            </w:r>
            <w:r w:rsidRPr="00E83AFF">
              <w:rPr>
                <w:color w:val="000000"/>
                <w:sz w:val="22"/>
                <w:szCs w:val="22"/>
              </w:rPr>
              <w:t>.</w:t>
            </w:r>
            <w:r>
              <w:rPr>
                <w:color w:val="000000"/>
                <w:sz w:val="22"/>
                <w:szCs w:val="22"/>
              </w:rPr>
              <w:t>3</w:t>
            </w:r>
            <w:r w:rsidRPr="00E83AFF">
              <w:rPr>
                <w:color w:val="000000"/>
                <w:sz w:val="22"/>
                <w:szCs w:val="22"/>
              </w:rPr>
              <w:t>.1</w:t>
            </w:r>
          </w:p>
        </w:tc>
        <w:tc>
          <w:tcPr>
            <w:tcW w:w="5320" w:type="dxa"/>
            <w:tcBorders>
              <w:top w:val="nil"/>
              <w:left w:val="nil"/>
              <w:bottom w:val="single" w:sz="4" w:space="0" w:color="auto"/>
              <w:right w:val="single" w:sz="4" w:space="0" w:color="auto"/>
            </w:tcBorders>
            <w:vAlign w:val="center"/>
          </w:tcPr>
          <w:p w14:paraId="091165EC" w14:textId="328D75BD" w:rsidR="00A24605" w:rsidRPr="003A13AF" w:rsidRDefault="00A24605" w:rsidP="00A24605">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tcPr>
          <w:p w14:paraId="7B7FCAF9" w14:textId="0070C04A"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709AB428" w14:textId="506C43D2"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79FE4C8D" w14:textId="1D15AA0A" w:rsidR="00A24605" w:rsidRDefault="00A24605" w:rsidP="00A24605">
            <w:pPr>
              <w:jc w:val="center"/>
              <w:rPr>
                <w:b/>
                <w:bCs/>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2BCBBE53" w14:textId="36B754AE" w:rsidR="00A24605" w:rsidRPr="003B359E" w:rsidRDefault="00A24605" w:rsidP="00A24605">
            <w:pPr>
              <w:rPr>
                <w:b/>
                <w:bCs/>
                <w:color w:val="000000"/>
                <w:sz w:val="22"/>
                <w:szCs w:val="22"/>
              </w:rPr>
            </w:pPr>
            <w:r w:rsidRPr="00E83AFF">
              <w:rPr>
                <w:color w:val="000000"/>
                <w:sz w:val="22"/>
                <w:szCs w:val="22"/>
              </w:rPr>
              <w:t>- Tiến sỹ, thạc sỹ hoặc các bằng cấp tương đương khác</w:t>
            </w:r>
            <w:r>
              <w:rPr>
                <w:color w:val="000000"/>
                <w:sz w:val="22"/>
                <w:szCs w:val="22"/>
              </w:rPr>
              <w:t xml:space="preserve">: </w:t>
            </w:r>
            <w:r w:rsidRPr="00E83AFF">
              <w:rPr>
                <w:color w:val="000000"/>
                <w:sz w:val="22"/>
                <w:szCs w:val="22"/>
              </w:rPr>
              <w:t>đạt 100% số điểm.</w:t>
            </w:r>
            <w:r w:rsidRPr="00E83AFF">
              <w:rPr>
                <w:color w:val="000000"/>
                <w:sz w:val="22"/>
                <w:szCs w:val="22"/>
              </w:rPr>
              <w:br/>
              <w:t xml:space="preserve">- </w:t>
            </w:r>
            <w:r>
              <w:rPr>
                <w:color w:val="000000"/>
                <w:sz w:val="22"/>
                <w:szCs w:val="22"/>
              </w:rPr>
              <w:t xml:space="preserve">Bằng đại học hoặc các bằng cấp tương đương khác: </w:t>
            </w:r>
            <w:r w:rsidRPr="00E83AFF">
              <w:rPr>
                <w:color w:val="000000"/>
                <w:sz w:val="22"/>
                <w:szCs w:val="22"/>
              </w:rPr>
              <w:t xml:space="preserve">đạt </w:t>
            </w:r>
            <w:r>
              <w:rPr>
                <w:color w:val="000000"/>
                <w:sz w:val="22"/>
                <w:szCs w:val="22"/>
              </w:rPr>
              <w:t>7</w:t>
            </w:r>
            <w:r w:rsidRPr="00E83AFF">
              <w:rPr>
                <w:color w:val="000000"/>
                <w:sz w:val="22"/>
                <w:szCs w:val="22"/>
              </w:rPr>
              <w:t>0% số điểm</w:t>
            </w:r>
            <w:r>
              <w:rPr>
                <w:color w:val="000000"/>
                <w:sz w:val="22"/>
                <w:szCs w:val="22"/>
              </w:rPr>
              <w:t>.</w:t>
            </w:r>
          </w:p>
        </w:tc>
        <w:tc>
          <w:tcPr>
            <w:tcW w:w="1133" w:type="dxa"/>
            <w:tcBorders>
              <w:top w:val="nil"/>
              <w:left w:val="nil"/>
              <w:bottom w:val="single" w:sz="4" w:space="0" w:color="auto"/>
              <w:right w:val="single" w:sz="4" w:space="0" w:color="auto"/>
            </w:tcBorders>
            <w:noWrap/>
            <w:vAlign w:val="center"/>
          </w:tcPr>
          <w:p w14:paraId="42514ECB" w14:textId="77777777" w:rsidR="00A24605" w:rsidRDefault="00A24605" w:rsidP="00A24605">
            <w:pPr>
              <w:jc w:val="center"/>
              <w:rPr>
                <w:color w:val="000000"/>
                <w:sz w:val="22"/>
                <w:szCs w:val="22"/>
              </w:rPr>
            </w:pPr>
          </w:p>
        </w:tc>
      </w:tr>
      <w:tr w:rsidR="00A24605" w:rsidRPr="00E83AFF" w14:paraId="1AEF6BEC"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31DF16BC" w14:textId="13992038" w:rsidR="00A24605" w:rsidRPr="00D74901" w:rsidRDefault="00A24605" w:rsidP="00A24605">
            <w:pPr>
              <w:jc w:val="center"/>
              <w:rPr>
                <w:b/>
                <w:color w:val="000000"/>
                <w:sz w:val="22"/>
                <w:szCs w:val="22"/>
              </w:rPr>
            </w:pPr>
            <w:r>
              <w:rPr>
                <w:color w:val="000000"/>
                <w:sz w:val="22"/>
                <w:szCs w:val="22"/>
              </w:rPr>
              <w:t>4</w:t>
            </w:r>
            <w:r w:rsidRPr="00E83AFF">
              <w:rPr>
                <w:color w:val="000000"/>
                <w:sz w:val="22"/>
                <w:szCs w:val="22"/>
              </w:rPr>
              <w:t>.</w:t>
            </w:r>
            <w:r>
              <w:rPr>
                <w:color w:val="000000"/>
                <w:sz w:val="22"/>
                <w:szCs w:val="22"/>
              </w:rPr>
              <w:t>3</w:t>
            </w:r>
            <w:r w:rsidRPr="00E83AFF">
              <w:rPr>
                <w:color w:val="000000"/>
                <w:sz w:val="22"/>
                <w:szCs w:val="22"/>
              </w:rPr>
              <w:t>.</w:t>
            </w:r>
            <w:r>
              <w:rPr>
                <w:color w:val="000000"/>
                <w:sz w:val="22"/>
                <w:szCs w:val="22"/>
              </w:rPr>
              <w:t>2</w:t>
            </w:r>
          </w:p>
        </w:tc>
        <w:tc>
          <w:tcPr>
            <w:tcW w:w="5320" w:type="dxa"/>
            <w:tcBorders>
              <w:top w:val="nil"/>
              <w:left w:val="nil"/>
              <w:bottom w:val="single" w:sz="4" w:space="0" w:color="auto"/>
              <w:right w:val="single" w:sz="4" w:space="0" w:color="auto"/>
            </w:tcBorders>
            <w:vAlign w:val="center"/>
          </w:tcPr>
          <w:p w14:paraId="5677EB09" w14:textId="37CF0E7E" w:rsidR="00A24605" w:rsidRPr="003A13AF" w:rsidRDefault="00A24605" w:rsidP="00A24605">
            <w:pPr>
              <w:rPr>
                <w:color w:val="000000"/>
                <w:sz w:val="22"/>
                <w:szCs w:val="22"/>
              </w:rPr>
            </w:pPr>
            <w:r w:rsidRPr="00A24605">
              <w:rPr>
                <w:color w:val="000000"/>
                <w:sz w:val="22"/>
                <w:szCs w:val="22"/>
              </w:rPr>
              <w:t>Bằng cấp</w:t>
            </w:r>
            <w:r>
              <w:rPr>
                <w:color w:val="000000"/>
                <w:sz w:val="22"/>
                <w:szCs w:val="22"/>
              </w:rPr>
              <w:t>/</w:t>
            </w:r>
            <w:r w:rsidRPr="00A24605">
              <w:rPr>
                <w:color w:val="000000"/>
                <w:sz w:val="22"/>
                <w:szCs w:val="22"/>
              </w:rPr>
              <w:t xml:space="preserve"> chứng chỉ</w:t>
            </w:r>
            <w:r>
              <w:rPr>
                <w:color w:val="000000"/>
                <w:sz w:val="22"/>
                <w:szCs w:val="22"/>
              </w:rPr>
              <w:t>/</w:t>
            </w:r>
            <w:r w:rsidRPr="00A24605">
              <w:rPr>
                <w:color w:val="000000"/>
                <w:sz w:val="22"/>
                <w:szCs w:val="22"/>
              </w:rPr>
              <w:t xml:space="preserve"> chứng nhận về lĩnh vực năng suất</w:t>
            </w:r>
          </w:p>
        </w:tc>
        <w:tc>
          <w:tcPr>
            <w:tcW w:w="3095" w:type="dxa"/>
            <w:tcBorders>
              <w:top w:val="nil"/>
              <w:left w:val="nil"/>
              <w:bottom w:val="single" w:sz="4" w:space="0" w:color="auto"/>
              <w:right w:val="single" w:sz="4" w:space="0" w:color="auto"/>
            </w:tcBorders>
            <w:noWrap/>
            <w:vAlign w:val="bottom"/>
          </w:tcPr>
          <w:p w14:paraId="51808FB6" w14:textId="4D3E1B3B"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4C1611FB" w14:textId="50975C17"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05BCB45C" w14:textId="062D7AC7" w:rsidR="00A24605" w:rsidRDefault="00A24605" w:rsidP="00A24605">
            <w:pPr>
              <w:jc w:val="center"/>
              <w:rPr>
                <w:b/>
                <w:bCs/>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3CED890E"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quốc tế</w:t>
            </w:r>
            <w:r>
              <w:rPr>
                <w:color w:val="000000"/>
                <w:sz w:val="22"/>
                <w:szCs w:val="22"/>
              </w:rPr>
              <w:t xml:space="preserve"> hoặc Việt Nam:</w:t>
            </w:r>
            <w:r w:rsidRPr="00A24605">
              <w:rPr>
                <w:color w:val="000000"/>
                <w:sz w:val="22"/>
                <w:szCs w:val="22"/>
              </w:rPr>
              <w:t xml:space="preserve"> </w:t>
            </w:r>
            <w:r>
              <w:rPr>
                <w:color w:val="000000"/>
                <w:sz w:val="22"/>
                <w:szCs w:val="22"/>
              </w:rPr>
              <w:t>1,5 điểm.</w:t>
            </w:r>
          </w:p>
          <w:p w14:paraId="7FAFC5C8"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 chứng nhận chuyên gia tư vấn về hệ thống quản lý và hoặc công cụ cải tiến năng suất</w:t>
            </w:r>
            <w:r>
              <w:rPr>
                <w:color w:val="000000"/>
                <w:sz w:val="22"/>
                <w:szCs w:val="22"/>
              </w:rPr>
              <w:t>: 01 điểm.</w:t>
            </w:r>
          </w:p>
          <w:p w14:paraId="335FEFA9" w14:textId="154398D9" w:rsidR="00A24605" w:rsidRPr="003B359E" w:rsidRDefault="00A24605" w:rsidP="00A24605">
            <w:pPr>
              <w:rPr>
                <w:b/>
                <w:bCs/>
                <w:color w:val="000000"/>
                <w:sz w:val="22"/>
                <w:szCs w:val="22"/>
              </w:rPr>
            </w:pPr>
            <w:r>
              <w:rPr>
                <w:color w:val="000000"/>
                <w:sz w:val="22"/>
                <w:szCs w:val="22"/>
              </w:rPr>
              <w:t xml:space="preserve">- </w:t>
            </w:r>
            <w:r w:rsidRPr="00A24605">
              <w:rPr>
                <w:color w:val="000000"/>
                <w:sz w:val="22"/>
                <w:szCs w:val="22"/>
              </w:rPr>
              <w:t>Không có chứng chỉ/chứng nhận</w:t>
            </w:r>
            <w:r>
              <w:rPr>
                <w:color w:val="000000"/>
                <w:sz w:val="22"/>
                <w:szCs w:val="22"/>
              </w:rPr>
              <w:t>: 0 điểm.</w:t>
            </w:r>
          </w:p>
        </w:tc>
        <w:tc>
          <w:tcPr>
            <w:tcW w:w="1133" w:type="dxa"/>
            <w:tcBorders>
              <w:top w:val="nil"/>
              <w:left w:val="nil"/>
              <w:bottom w:val="single" w:sz="4" w:space="0" w:color="auto"/>
              <w:right w:val="single" w:sz="4" w:space="0" w:color="auto"/>
            </w:tcBorders>
            <w:noWrap/>
            <w:vAlign w:val="center"/>
          </w:tcPr>
          <w:p w14:paraId="0279EFC1" w14:textId="77777777" w:rsidR="00A24605" w:rsidRDefault="00A24605" w:rsidP="00A24605">
            <w:pPr>
              <w:jc w:val="center"/>
              <w:rPr>
                <w:color w:val="000000"/>
                <w:sz w:val="22"/>
                <w:szCs w:val="22"/>
              </w:rPr>
            </w:pPr>
          </w:p>
        </w:tc>
      </w:tr>
      <w:tr w:rsidR="00A24605" w:rsidRPr="00E83AFF" w14:paraId="729A1955"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27F575DD" w14:textId="617806BC" w:rsidR="00A24605" w:rsidRPr="00D74901" w:rsidRDefault="00A24605" w:rsidP="00A24605">
            <w:pPr>
              <w:jc w:val="center"/>
              <w:rPr>
                <w:b/>
                <w:color w:val="000000"/>
                <w:sz w:val="22"/>
                <w:szCs w:val="22"/>
              </w:rPr>
            </w:pPr>
            <w:r>
              <w:rPr>
                <w:color w:val="000000"/>
                <w:sz w:val="22"/>
                <w:szCs w:val="22"/>
              </w:rPr>
              <w:t>4</w:t>
            </w:r>
            <w:r w:rsidRPr="00E83AFF">
              <w:rPr>
                <w:color w:val="000000"/>
                <w:sz w:val="22"/>
                <w:szCs w:val="22"/>
              </w:rPr>
              <w:t>.</w:t>
            </w:r>
            <w:r>
              <w:rPr>
                <w:color w:val="000000"/>
                <w:sz w:val="22"/>
                <w:szCs w:val="22"/>
              </w:rPr>
              <w:t>3</w:t>
            </w:r>
            <w:r w:rsidRPr="00E83AFF">
              <w:rPr>
                <w:color w:val="000000"/>
                <w:sz w:val="22"/>
                <w:szCs w:val="22"/>
              </w:rPr>
              <w:t>.</w:t>
            </w:r>
            <w:r>
              <w:rPr>
                <w:color w:val="000000"/>
                <w:sz w:val="22"/>
                <w:szCs w:val="22"/>
              </w:rPr>
              <w:t>3</w:t>
            </w:r>
          </w:p>
        </w:tc>
        <w:tc>
          <w:tcPr>
            <w:tcW w:w="5320" w:type="dxa"/>
            <w:tcBorders>
              <w:top w:val="nil"/>
              <w:left w:val="nil"/>
              <w:bottom w:val="single" w:sz="4" w:space="0" w:color="auto"/>
              <w:right w:val="single" w:sz="4" w:space="0" w:color="auto"/>
            </w:tcBorders>
            <w:vAlign w:val="center"/>
          </w:tcPr>
          <w:p w14:paraId="0EB7589C" w14:textId="32CCD09D" w:rsidR="00A24605" w:rsidRPr="003A13AF" w:rsidRDefault="00A24605" w:rsidP="00A24605">
            <w:pPr>
              <w:rPr>
                <w:color w:val="000000"/>
                <w:sz w:val="22"/>
                <w:szCs w:val="22"/>
              </w:rPr>
            </w:pPr>
            <w:r>
              <w:rPr>
                <w:color w:val="000000"/>
                <w:sz w:val="22"/>
                <w:szCs w:val="22"/>
              </w:rPr>
              <w:t>Số năm k</w:t>
            </w:r>
            <w:r w:rsidRPr="003A13AF">
              <w:rPr>
                <w:color w:val="000000"/>
                <w:sz w:val="22"/>
                <w:szCs w:val="22"/>
              </w:rPr>
              <w:t>inh nghiệm</w:t>
            </w:r>
            <w:r>
              <w:rPr>
                <w:color w:val="000000"/>
                <w:sz w:val="22"/>
                <w:szCs w:val="22"/>
              </w:rPr>
              <w:t xml:space="preserve"> </w:t>
            </w:r>
            <w:r w:rsidRPr="003A13AF">
              <w:rPr>
                <w:color w:val="000000"/>
                <w:sz w:val="22"/>
                <w:szCs w:val="22"/>
              </w:rPr>
              <w:t xml:space="preserve">làm việc </w:t>
            </w:r>
            <w:r>
              <w:rPr>
                <w:color w:val="000000"/>
                <w:sz w:val="22"/>
                <w:szCs w:val="22"/>
              </w:rPr>
              <w:t>trong chuyên ngành tư vấn.</w:t>
            </w:r>
          </w:p>
        </w:tc>
        <w:tc>
          <w:tcPr>
            <w:tcW w:w="3095" w:type="dxa"/>
            <w:tcBorders>
              <w:top w:val="nil"/>
              <w:left w:val="nil"/>
              <w:bottom w:val="single" w:sz="4" w:space="0" w:color="auto"/>
              <w:right w:val="single" w:sz="4" w:space="0" w:color="auto"/>
            </w:tcBorders>
            <w:noWrap/>
            <w:vAlign w:val="bottom"/>
          </w:tcPr>
          <w:p w14:paraId="2ACF0A6D" w14:textId="766BDF57"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63CFC273" w14:textId="2363F150"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3463A13A" w14:textId="7F56A086" w:rsidR="00A24605" w:rsidRDefault="00A24605" w:rsidP="00A24605">
            <w:pPr>
              <w:jc w:val="center"/>
              <w:rPr>
                <w:b/>
                <w:bCs/>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tcPr>
          <w:p w14:paraId="2EF54C59"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 1</w:t>
            </w:r>
            <w:r>
              <w:rPr>
                <w:color w:val="000000"/>
                <w:sz w:val="22"/>
                <w:szCs w:val="22"/>
              </w:rPr>
              <w:t>0</w:t>
            </w:r>
            <w:r w:rsidRPr="00996D44">
              <w:rPr>
                <w:color w:val="000000"/>
                <w:sz w:val="22"/>
                <w:szCs w:val="22"/>
              </w:rPr>
              <w:t xml:space="preserve"> năm</w:t>
            </w:r>
            <w:r>
              <w:rPr>
                <w:color w:val="000000"/>
                <w:sz w:val="22"/>
                <w:szCs w:val="22"/>
              </w:rPr>
              <w:t xml:space="preserve">: </w:t>
            </w:r>
            <w:r w:rsidRPr="00996D44">
              <w:rPr>
                <w:color w:val="000000"/>
                <w:sz w:val="22"/>
                <w:szCs w:val="22"/>
              </w:rPr>
              <w:t>100%</w:t>
            </w:r>
            <w:r>
              <w:rPr>
                <w:color w:val="000000"/>
                <w:sz w:val="22"/>
                <w:szCs w:val="22"/>
              </w:rPr>
              <w:t xml:space="preserve"> số điểm.</w:t>
            </w:r>
          </w:p>
          <w:p w14:paraId="137EC9DA"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từ</w:t>
            </w:r>
            <w:r>
              <w:rPr>
                <w:color w:val="000000"/>
                <w:sz w:val="22"/>
                <w:szCs w:val="22"/>
              </w:rPr>
              <w:t xml:space="preserve"> 05 năm</w:t>
            </w:r>
            <w:r w:rsidRPr="00996D44">
              <w:rPr>
                <w:color w:val="000000"/>
                <w:sz w:val="22"/>
                <w:szCs w:val="22"/>
              </w:rPr>
              <w:t xml:space="preserve"> đến dưới 1</w:t>
            </w:r>
            <w:r>
              <w:rPr>
                <w:color w:val="000000"/>
                <w:sz w:val="22"/>
                <w:szCs w:val="22"/>
              </w:rPr>
              <w:t>0</w:t>
            </w:r>
            <w:r w:rsidRPr="00996D44">
              <w:rPr>
                <w:color w:val="000000"/>
                <w:sz w:val="22"/>
                <w:szCs w:val="22"/>
              </w:rPr>
              <w:t xml:space="preserve"> năm</w:t>
            </w:r>
            <w:r>
              <w:rPr>
                <w:color w:val="000000"/>
                <w:sz w:val="22"/>
                <w:szCs w:val="22"/>
              </w:rPr>
              <w:t>: 7</w:t>
            </w:r>
            <w:r w:rsidRPr="00996D44">
              <w:rPr>
                <w:color w:val="000000"/>
                <w:sz w:val="22"/>
                <w:szCs w:val="22"/>
              </w:rPr>
              <w:t>0%</w:t>
            </w:r>
            <w:r>
              <w:rPr>
                <w:color w:val="000000"/>
                <w:sz w:val="22"/>
                <w:szCs w:val="22"/>
              </w:rPr>
              <w:t xml:space="preserve"> số điểm</w:t>
            </w:r>
            <w:r w:rsidRPr="00996D44">
              <w:rPr>
                <w:color w:val="000000"/>
                <w:sz w:val="22"/>
                <w:szCs w:val="22"/>
              </w:rPr>
              <w:t>.</w:t>
            </w:r>
            <w:r>
              <w:rPr>
                <w:color w:val="000000"/>
                <w:sz w:val="22"/>
                <w:szCs w:val="22"/>
              </w:rPr>
              <w:t xml:space="preserve"> </w:t>
            </w:r>
          </w:p>
          <w:p w14:paraId="6D2CF3AD" w14:textId="021269AB" w:rsidR="00A24605" w:rsidRPr="003B359E" w:rsidRDefault="00A24605" w:rsidP="00A24605">
            <w:pPr>
              <w:rPr>
                <w:b/>
                <w:bCs/>
                <w:color w:val="000000"/>
                <w:sz w:val="22"/>
                <w:szCs w:val="22"/>
              </w:rPr>
            </w:pPr>
            <w:r>
              <w:rPr>
                <w:color w:val="000000"/>
                <w:sz w:val="22"/>
                <w:szCs w:val="22"/>
              </w:rPr>
              <w:t xml:space="preserve">- </w:t>
            </w:r>
            <w:r w:rsidRPr="00996D44">
              <w:rPr>
                <w:color w:val="000000"/>
                <w:sz w:val="22"/>
                <w:szCs w:val="22"/>
              </w:rPr>
              <w:t xml:space="preserve">Kinh nghiệm dưới </w:t>
            </w:r>
            <w:r>
              <w:rPr>
                <w:color w:val="000000"/>
                <w:sz w:val="22"/>
                <w:szCs w:val="22"/>
              </w:rPr>
              <w:t>05</w:t>
            </w:r>
            <w:r w:rsidRPr="00996D44">
              <w:rPr>
                <w:color w:val="000000"/>
                <w:sz w:val="22"/>
                <w:szCs w:val="22"/>
              </w:rPr>
              <w:t xml:space="preserve"> năm</w:t>
            </w:r>
            <w:r>
              <w:rPr>
                <w:color w:val="000000"/>
                <w:sz w:val="22"/>
                <w:szCs w:val="22"/>
              </w:rPr>
              <w:t xml:space="preserve">: </w:t>
            </w:r>
            <w:r w:rsidRPr="00996D44">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708D2A3B" w14:textId="77777777" w:rsidR="00A24605" w:rsidRDefault="00A24605" w:rsidP="00A24605">
            <w:pPr>
              <w:jc w:val="center"/>
              <w:rPr>
                <w:color w:val="000000"/>
                <w:sz w:val="22"/>
                <w:szCs w:val="22"/>
              </w:rPr>
            </w:pPr>
          </w:p>
        </w:tc>
      </w:tr>
      <w:tr w:rsidR="00A24605" w:rsidRPr="00E83AFF" w14:paraId="055A6737"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67B37356" w14:textId="2090B116" w:rsidR="00A24605" w:rsidRDefault="00A24605" w:rsidP="00A24605">
            <w:pPr>
              <w:jc w:val="center"/>
              <w:rPr>
                <w:color w:val="000000"/>
                <w:sz w:val="22"/>
                <w:szCs w:val="22"/>
              </w:rPr>
            </w:pPr>
            <w:r>
              <w:rPr>
                <w:color w:val="000000"/>
                <w:sz w:val="22"/>
                <w:szCs w:val="22"/>
              </w:rPr>
              <w:lastRenderedPageBreak/>
              <w:t>4.3.4</w:t>
            </w:r>
          </w:p>
        </w:tc>
        <w:tc>
          <w:tcPr>
            <w:tcW w:w="5320" w:type="dxa"/>
            <w:tcBorders>
              <w:top w:val="nil"/>
              <w:left w:val="nil"/>
              <w:bottom w:val="single" w:sz="4" w:space="0" w:color="auto"/>
              <w:right w:val="single" w:sz="4" w:space="0" w:color="auto"/>
            </w:tcBorders>
            <w:vAlign w:val="center"/>
          </w:tcPr>
          <w:p w14:paraId="6A5C9011" w14:textId="176C84D0" w:rsidR="00A24605" w:rsidRPr="00212741" w:rsidRDefault="00A24605" w:rsidP="00A24605">
            <w:pPr>
              <w:rPr>
                <w:color w:val="000000"/>
                <w:sz w:val="22"/>
                <w:szCs w:val="22"/>
              </w:rPr>
            </w:pPr>
            <w:r w:rsidRPr="00212741">
              <w:rPr>
                <w:color w:val="000000"/>
                <w:sz w:val="22"/>
                <w:szCs w:val="22"/>
              </w:rPr>
              <w:t xml:space="preserve">Kinh nghiệm đảm nhận vị trí tương tự trong các hợp đồng tư vấn </w:t>
            </w:r>
            <w:r>
              <w:rPr>
                <w:color w:val="000000"/>
                <w:sz w:val="22"/>
                <w:szCs w:val="22"/>
              </w:rPr>
              <w:t>năng suất.</w:t>
            </w:r>
          </w:p>
        </w:tc>
        <w:tc>
          <w:tcPr>
            <w:tcW w:w="3095" w:type="dxa"/>
            <w:tcBorders>
              <w:top w:val="nil"/>
              <w:left w:val="nil"/>
              <w:bottom w:val="single" w:sz="4" w:space="0" w:color="auto"/>
              <w:right w:val="single" w:sz="4" w:space="0" w:color="auto"/>
            </w:tcBorders>
            <w:noWrap/>
            <w:vAlign w:val="bottom"/>
          </w:tcPr>
          <w:p w14:paraId="7C0FD69B" w14:textId="77777777" w:rsidR="00A24605" w:rsidRDefault="00A24605" w:rsidP="00A24605">
            <w:pPr>
              <w:jc w:val="left"/>
              <w:rPr>
                <w:b/>
                <w:bCs/>
                <w:color w:val="000000"/>
                <w:sz w:val="22"/>
                <w:szCs w:val="22"/>
              </w:rPr>
            </w:pPr>
          </w:p>
        </w:tc>
        <w:tc>
          <w:tcPr>
            <w:tcW w:w="764" w:type="dxa"/>
            <w:tcBorders>
              <w:top w:val="nil"/>
              <w:left w:val="nil"/>
              <w:bottom w:val="single" w:sz="4" w:space="0" w:color="auto"/>
              <w:right w:val="single" w:sz="4" w:space="0" w:color="auto"/>
            </w:tcBorders>
            <w:noWrap/>
            <w:vAlign w:val="bottom"/>
          </w:tcPr>
          <w:p w14:paraId="06A8F0DF" w14:textId="77777777" w:rsidR="00A24605" w:rsidRDefault="00A24605" w:rsidP="00A24605">
            <w:pPr>
              <w:jc w:val="left"/>
              <w:rPr>
                <w:b/>
                <w:bCs/>
                <w:color w:val="000000"/>
                <w:sz w:val="22"/>
                <w:szCs w:val="22"/>
              </w:rPr>
            </w:pPr>
          </w:p>
        </w:tc>
        <w:tc>
          <w:tcPr>
            <w:tcW w:w="1133" w:type="dxa"/>
            <w:tcBorders>
              <w:top w:val="nil"/>
              <w:left w:val="nil"/>
              <w:bottom w:val="single" w:sz="4" w:space="0" w:color="auto"/>
              <w:right w:val="single" w:sz="4" w:space="0" w:color="auto"/>
            </w:tcBorders>
            <w:noWrap/>
            <w:vAlign w:val="center"/>
          </w:tcPr>
          <w:p w14:paraId="1A2D5888" w14:textId="392FE22D" w:rsidR="00A24605" w:rsidRDefault="00A24605" w:rsidP="00A24605">
            <w:pPr>
              <w:jc w:val="center"/>
              <w:rPr>
                <w:color w:val="000000"/>
                <w:sz w:val="22"/>
                <w:szCs w:val="22"/>
              </w:rPr>
            </w:pPr>
            <w:r>
              <w:rPr>
                <w:color w:val="000000"/>
                <w:sz w:val="22"/>
                <w:szCs w:val="22"/>
              </w:rPr>
              <w:t>2,00</w:t>
            </w:r>
          </w:p>
        </w:tc>
        <w:tc>
          <w:tcPr>
            <w:tcW w:w="2835" w:type="dxa"/>
            <w:tcBorders>
              <w:top w:val="nil"/>
              <w:left w:val="nil"/>
              <w:bottom w:val="single" w:sz="4" w:space="0" w:color="auto"/>
              <w:right w:val="single" w:sz="4" w:space="0" w:color="auto"/>
            </w:tcBorders>
            <w:vAlign w:val="center"/>
          </w:tcPr>
          <w:p w14:paraId="7D04B52E" w14:textId="77777777" w:rsidR="00A24605" w:rsidRDefault="00A24605" w:rsidP="00A24605">
            <w:pPr>
              <w:rPr>
                <w:color w:val="000000"/>
                <w:sz w:val="22"/>
                <w:szCs w:val="22"/>
              </w:rPr>
            </w:pPr>
            <w:r>
              <w:rPr>
                <w:color w:val="000000"/>
                <w:sz w:val="22"/>
                <w:szCs w:val="22"/>
              </w:rPr>
              <w:t xml:space="preserve">- </w:t>
            </w:r>
            <w:r w:rsidRPr="000A6B81">
              <w:rPr>
                <w:color w:val="000000"/>
                <w:sz w:val="22"/>
                <w:szCs w:val="22"/>
              </w:rPr>
              <w:t>Kinh nghiệm ≥ 0</w:t>
            </w:r>
            <w:r>
              <w:rPr>
                <w:color w:val="000000"/>
                <w:sz w:val="22"/>
                <w:szCs w:val="22"/>
              </w:rPr>
              <w:t>3</w:t>
            </w:r>
            <w:r w:rsidRPr="000A6B81">
              <w:rPr>
                <w:color w:val="000000"/>
                <w:sz w:val="22"/>
                <w:szCs w:val="22"/>
              </w:rPr>
              <w:t xml:space="preserve"> dự án</w:t>
            </w:r>
            <w:r>
              <w:rPr>
                <w:color w:val="000000"/>
                <w:sz w:val="22"/>
                <w:szCs w:val="22"/>
              </w:rPr>
              <w:t xml:space="preserve">: </w:t>
            </w:r>
            <w:r w:rsidRPr="009761DC">
              <w:rPr>
                <w:color w:val="000000"/>
                <w:sz w:val="22"/>
                <w:szCs w:val="22"/>
              </w:rPr>
              <w:t>100%</w:t>
            </w:r>
            <w:r>
              <w:rPr>
                <w:color w:val="000000"/>
                <w:sz w:val="22"/>
                <w:szCs w:val="22"/>
              </w:rPr>
              <w:t xml:space="preserve"> số điểm.</w:t>
            </w:r>
          </w:p>
          <w:p w14:paraId="38A7A7F0" w14:textId="77777777" w:rsidR="00A24605" w:rsidRDefault="00A24605" w:rsidP="00A24605">
            <w:pPr>
              <w:rPr>
                <w:color w:val="000000"/>
                <w:sz w:val="22"/>
                <w:szCs w:val="22"/>
              </w:rPr>
            </w:pPr>
            <w:r>
              <w:rPr>
                <w:color w:val="000000"/>
                <w:sz w:val="22"/>
                <w:szCs w:val="22"/>
              </w:rPr>
              <w:t xml:space="preserve">- Kinh nghiệm </w:t>
            </w:r>
            <w:r w:rsidRPr="000A6B81">
              <w:rPr>
                <w:color w:val="000000"/>
                <w:sz w:val="22"/>
                <w:szCs w:val="22"/>
              </w:rPr>
              <w:t>≥ 0</w:t>
            </w:r>
            <w:r>
              <w:rPr>
                <w:color w:val="000000"/>
                <w:sz w:val="22"/>
                <w:szCs w:val="22"/>
              </w:rPr>
              <w:t>2</w:t>
            </w:r>
            <w:r w:rsidRPr="000A6B81">
              <w:rPr>
                <w:color w:val="000000"/>
                <w:sz w:val="22"/>
                <w:szCs w:val="22"/>
              </w:rPr>
              <w:t xml:space="preserve"> dự án</w:t>
            </w:r>
            <w:r>
              <w:rPr>
                <w:color w:val="000000"/>
                <w:sz w:val="22"/>
                <w:szCs w:val="22"/>
              </w:rPr>
              <w:t>: 8</w:t>
            </w:r>
            <w:r w:rsidRPr="009761DC">
              <w:rPr>
                <w:color w:val="000000"/>
                <w:sz w:val="22"/>
                <w:szCs w:val="22"/>
              </w:rPr>
              <w:t>0%</w:t>
            </w:r>
            <w:r>
              <w:rPr>
                <w:color w:val="000000"/>
                <w:sz w:val="22"/>
                <w:szCs w:val="22"/>
              </w:rPr>
              <w:t xml:space="preserve"> số điểm.</w:t>
            </w:r>
          </w:p>
          <w:p w14:paraId="12E27057" w14:textId="77777777" w:rsidR="00A24605" w:rsidRDefault="00A24605" w:rsidP="00A24605">
            <w:pPr>
              <w:rPr>
                <w:color w:val="000000"/>
                <w:sz w:val="22"/>
                <w:szCs w:val="22"/>
              </w:rPr>
            </w:pPr>
            <w:r>
              <w:rPr>
                <w:color w:val="000000"/>
                <w:sz w:val="22"/>
                <w:szCs w:val="22"/>
              </w:rPr>
              <w:t xml:space="preserve">- </w:t>
            </w:r>
            <w:r w:rsidRPr="009761DC">
              <w:rPr>
                <w:color w:val="000000"/>
                <w:sz w:val="22"/>
                <w:szCs w:val="22"/>
              </w:rPr>
              <w:t>Kinh nghiệm 01 dự án</w:t>
            </w:r>
            <w:r>
              <w:rPr>
                <w:color w:val="000000"/>
                <w:sz w:val="22"/>
                <w:szCs w:val="22"/>
              </w:rPr>
              <w:t>: 6</w:t>
            </w:r>
            <w:r w:rsidRPr="009761DC">
              <w:rPr>
                <w:color w:val="000000"/>
                <w:sz w:val="22"/>
                <w:szCs w:val="22"/>
              </w:rPr>
              <w:t>0%</w:t>
            </w:r>
            <w:r>
              <w:rPr>
                <w:color w:val="000000"/>
                <w:sz w:val="22"/>
                <w:szCs w:val="22"/>
              </w:rPr>
              <w:t xml:space="preserve"> số điểm</w:t>
            </w:r>
            <w:r w:rsidRPr="009761DC">
              <w:rPr>
                <w:color w:val="000000"/>
                <w:sz w:val="22"/>
                <w:szCs w:val="22"/>
              </w:rPr>
              <w:t>.</w:t>
            </w:r>
          </w:p>
          <w:p w14:paraId="58AA11C0" w14:textId="13FC7E65" w:rsidR="00A24605" w:rsidRDefault="00A24605" w:rsidP="00A24605">
            <w:pPr>
              <w:rPr>
                <w:color w:val="000000"/>
                <w:sz w:val="22"/>
                <w:szCs w:val="22"/>
              </w:rPr>
            </w:pPr>
            <w:r>
              <w:rPr>
                <w:color w:val="000000"/>
                <w:sz w:val="22"/>
                <w:szCs w:val="22"/>
              </w:rPr>
              <w:t xml:space="preserve">- </w:t>
            </w:r>
            <w:r w:rsidRPr="009761DC">
              <w:rPr>
                <w:color w:val="000000"/>
                <w:sz w:val="22"/>
                <w:szCs w:val="22"/>
              </w:rPr>
              <w:t xml:space="preserve">Không có </w:t>
            </w:r>
            <w:r>
              <w:rPr>
                <w:color w:val="000000"/>
                <w:sz w:val="22"/>
                <w:szCs w:val="22"/>
              </w:rPr>
              <w:t xml:space="preserve">dự án: </w:t>
            </w:r>
            <w:r w:rsidRPr="009761DC">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0F77E35F" w14:textId="77777777" w:rsidR="00A24605" w:rsidRDefault="00A24605" w:rsidP="00A24605">
            <w:pPr>
              <w:jc w:val="center"/>
              <w:rPr>
                <w:color w:val="000000"/>
                <w:sz w:val="22"/>
                <w:szCs w:val="22"/>
              </w:rPr>
            </w:pPr>
          </w:p>
        </w:tc>
      </w:tr>
      <w:tr w:rsidR="007D23B7" w:rsidRPr="00E83AFF" w14:paraId="67E3AFAD" w14:textId="77777777" w:rsidTr="007D23B7">
        <w:trPr>
          <w:trHeight w:val="473"/>
        </w:trPr>
        <w:tc>
          <w:tcPr>
            <w:tcW w:w="800" w:type="dxa"/>
            <w:tcBorders>
              <w:top w:val="nil"/>
              <w:left w:val="single" w:sz="4" w:space="0" w:color="auto"/>
              <w:bottom w:val="single" w:sz="4" w:space="0" w:color="auto"/>
              <w:right w:val="single" w:sz="4" w:space="0" w:color="auto"/>
            </w:tcBorders>
            <w:vAlign w:val="center"/>
          </w:tcPr>
          <w:p w14:paraId="338C4071" w14:textId="6B272CBE" w:rsidR="007D23B7" w:rsidRDefault="007D23B7" w:rsidP="007D23B7">
            <w:pPr>
              <w:jc w:val="center"/>
              <w:rPr>
                <w:color w:val="000000"/>
                <w:sz w:val="22"/>
                <w:szCs w:val="22"/>
              </w:rPr>
            </w:pPr>
            <w:r w:rsidRPr="00D74901">
              <w:rPr>
                <w:b/>
                <w:color w:val="000000"/>
                <w:sz w:val="22"/>
                <w:szCs w:val="22"/>
              </w:rPr>
              <w:t>4.</w:t>
            </w:r>
            <w:r>
              <w:rPr>
                <w:b/>
                <w:color w:val="000000"/>
                <w:sz w:val="22"/>
                <w:szCs w:val="22"/>
              </w:rPr>
              <w:t>4</w:t>
            </w:r>
          </w:p>
        </w:tc>
        <w:tc>
          <w:tcPr>
            <w:tcW w:w="5320" w:type="dxa"/>
            <w:tcBorders>
              <w:top w:val="nil"/>
              <w:left w:val="nil"/>
              <w:bottom w:val="single" w:sz="4" w:space="0" w:color="auto"/>
              <w:right w:val="single" w:sz="4" w:space="0" w:color="auto"/>
            </w:tcBorders>
            <w:vAlign w:val="center"/>
          </w:tcPr>
          <w:p w14:paraId="2690EE4B" w14:textId="77777777" w:rsidR="007D23B7" w:rsidRPr="00212741" w:rsidRDefault="007D23B7" w:rsidP="007D23B7">
            <w:pPr>
              <w:rPr>
                <w:color w:val="000000"/>
                <w:sz w:val="22"/>
                <w:szCs w:val="22"/>
              </w:rPr>
            </w:pPr>
          </w:p>
        </w:tc>
        <w:tc>
          <w:tcPr>
            <w:tcW w:w="3095" w:type="dxa"/>
            <w:tcBorders>
              <w:top w:val="nil"/>
              <w:left w:val="nil"/>
              <w:bottom w:val="single" w:sz="4" w:space="0" w:color="auto"/>
              <w:right w:val="single" w:sz="4" w:space="0" w:color="auto"/>
            </w:tcBorders>
            <w:noWrap/>
            <w:vAlign w:val="bottom"/>
          </w:tcPr>
          <w:p w14:paraId="2112726A" w14:textId="66BBDE5D" w:rsidR="007D23B7" w:rsidRDefault="007D23B7" w:rsidP="007D23B7">
            <w:pPr>
              <w:jc w:val="left"/>
              <w:rPr>
                <w:b/>
                <w:bCs/>
                <w:color w:val="000000"/>
                <w:sz w:val="22"/>
                <w:szCs w:val="22"/>
              </w:rPr>
            </w:pPr>
            <w:r>
              <w:rPr>
                <w:b/>
                <w:bCs/>
                <w:color w:val="000000"/>
                <w:sz w:val="22"/>
                <w:szCs w:val="22"/>
              </w:rPr>
              <w:t>T</w:t>
            </w:r>
            <w:r w:rsidRPr="00287800">
              <w:rPr>
                <w:b/>
                <w:bCs/>
                <w:color w:val="000000"/>
                <w:sz w:val="22"/>
                <w:szCs w:val="22"/>
              </w:rPr>
              <w:t>ư vấn chính</w:t>
            </w:r>
            <w:r>
              <w:rPr>
                <w:b/>
                <w:bCs/>
                <w:color w:val="000000"/>
                <w:sz w:val="22"/>
                <w:szCs w:val="22"/>
              </w:rPr>
              <w:t xml:space="preserve"> 3 (không được trùng lặp nhân sự khác)</w:t>
            </w:r>
          </w:p>
        </w:tc>
        <w:tc>
          <w:tcPr>
            <w:tcW w:w="764" w:type="dxa"/>
            <w:tcBorders>
              <w:top w:val="nil"/>
              <w:left w:val="nil"/>
              <w:bottom w:val="single" w:sz="4" w:space="0" w:color="auto"/>
              <w:right w:val="single" w:sz="4" w:space="0" w:color="auto"/>
            </w:tcBorders>
            <w:noWrap/>
            <w:vAlign w:val="center"/>
          </w:tcPr>
          <w:p w14:paraId="5BBC04B4" w14:textId="6F189430" w:rsidR="007D23B7" w:rsidRDefault="007D23B7" w:rsidP="007D23B7">
            <w:pPr>
              <w:jc w:val="left"/>
              <w:rPr>
                <w:b/>
                <w:bCs/>
                <w:color w:val="000000"/>
                <w:sz w:val="22"/>
                <w:szCs w:val="22"/>
              </w:rPr>
            </w:pPr>
            <w:r>
              <w:rPr>
                <w:b/>
                <w:bCs/>
                <w:color w:val="000000"/>
                <w:sz w:val="22"/>
                <w:szCs w:val="22"/>
              </w:rPr>
              <w:t>1</w:t>
            </w:r>
          </w:p>
        </w:tc>
        <w:tc>
          <w:tcPr>
            <w:tcW w:w="1133" w:type="dxa"/>
            <w:tcBorders>
              <w:top w:val="nil"/>
              <w:left w:val="nil"/>
              <w:bottom w:val="single" w:sz="4" w:space="0" w:color="auto"/>
              <w:right w:val="single" w:sz="4" w:space="0" w:color="auto"/>
            </w:tcBorders>
            <w:noWrap/>
            <w:vAlign w:val="center"/>
          </w:tcPr>
          <w:p w14:paraId="570D5012" w14:textId="1CF9D7AC" w:rsidR="007D23B7" w:rsidRDefault="007D23B7" w:rsidP="007D23B7">
            <w:pPr>
              <w:jc w:val="center"/>
              <w:rPr>
                <w:color w:val="000000"/>
                <w:sz w:val="22"/>
                <w:szCs w:val="22"/>
              </w:rPr>
            </w:pPr>
            <w:r>
              <w:rPr>
                <w:b/>
                <w:bCs/>
                <w:color w:val="000000"/>
                <w:sz w:val="22"/>
                <w:szCs w:val="22"/>
              </w:rPr>
              <w:t>7</w:t>
            </w:r>
            <w:r w:rsidRPr="003B359E">
              <w:rPr>
                <w:b/>
                <w:bCs/>
                <w:color w:val="000000"/>
                <w:sz w:val="22"/>
                <w:szCs w:val="22"/>
              </w:rPr>
              <w:t>,00</w:t>
            </w:r>
          </w:p>
        </w:tc>
        <w:tc>
          <w:tcPr>
            <w:tcW w:w="2835" w:type="dxa"/>
            <w:tcBorders>
              <w:top w:val="nil"/>
              <w:left w:val="nil"/>
              <w:bottom w:val="single" w:sz="4" w:space="0" w:color="auto"/>
              <w:right w:val="single" w:sz="4" w:space="0" w:color="auto"/>
            </w:tcBorders>
            <w:vAlign w:val="center"/>
          </w:tcPr>
          <w:p w14:paraId="34C5A4D9" w14:textId="37D39A0E" w:rsidR="007D23B7" w:rsidRDefault="007D23B7" w:rsidP="007D23B7">
            <w:pPr>
              <w:rPr>
                <w:color w:val="000000"/>
                <w:sz w:val="22"/>
                <w:szCs w:val="22"/>
              </w:rPr>
            </w:pPr>
            <w:r w:rsidRPr="003B359E">
              <w:rPr>
                <w:b/>
                <w:bCs/>
                <w:color w:val="000000"/>
                <w:sz w:val="22"/>
                <w:szCs w:val="22"/>
              </w:rPr>
              <w:t> </w:t>
            </w:r>
          </w:p>
        </w:tc>
        <w:tc>
          <w:tcPr>
            <w:tcW w:w="1133" w:type="dxa"/>
            <w:tcBorders>
              <w:top w:val="nil"/>
              <w:left w:val="nil"/>
              <w:bottom w:val="single" w:sz="4" w:space="0" w:color="auto"/>
              <w:right w:val="single" w:sz="4" w:space="0" w:color="auto"/>
            </w:tcBorders>
            <w:noWrap/>
            <w:vAlign w:val="center"/>
          </w:tcPr>
          <w:p w14:paraId="1D51D84C" w14:textId="4BC9EA3F" w:rsidR="007D23B7" w:rsidRDefault="007D23B7" w:rsidP="007D23B7">
            <w:pPr>
              <w:jc w:val="center"/>
              <w:rPr>
                <w:color w:val="000000"/>
                <w:sz w:val="22"/>
                <w:szCs w:val="22"/>
              </w:rPr>
            </w:pPr>
            <w:r>
              <w:rPr>
                <w:color w:val="000000"/>
                <w:sz w:val="22"/>
                <w:szCs w:val="22"/>
              </w:rPr>
              <w:t>4,9</w:t>
            </w:r>
          </w:p>
        </w:tc>
      </w:tr>
      <w:tr w:rsidR="00A24605" w:rsidRPr="00E83AFF" w14:paraId="1A03A2B0"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24D77869" w14:textId="5EB5A70C"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4</w:t>
            </w:r>
            <w:r w:rsidRPr="00E83AFF">
              <w:rPr>
                <w:color w:val="000000"/>
                <w:sz w:val="22"/>
                <w:szCs w:val="22"/>
              </w:rPr>
              <w:t>.1</w:t>
            </w:r>
          </w:p>
        </w:tc>
        <w:tc>
          <w:tcPr>
            <w:tcW w:w="5320" w:type="dxa"/>
            <w:tcBorders>
              <w:top w:val="nil"/>
              <w:left w:val="nil"/>
              <w:bottom w:val="single" w:sz="4" w:space="0" w:color="auto"/>
              <w:right w:val="single" w:sz="4" w:space="0" w:color="auto"/>
            </w:tcBorders>
            <w:vAlign w:val="center"/>
          </w:tcPr>
          <w:p w14:paraId="79331195" w14:textId="5C7751D5" w:rsidR="00A24605" w:rsidRPr="00212741" w:rsidRDefault="00A24605" w:rsidP="00A24605">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tcPr>
          <w:p w14:paraId="37367F3C" w14:textId="3E5D482A"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40BBEF3F" w14:textId="548139EB"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04D6248C" w14:textId="68001BBE" w:rsidR="00A24605" w:rsidRDefault="00A24605" w:rsidP="00A24605">
            <w:pPr>
              <w:jc w:val="center"/>
              <w:rPr>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2644CE7A" w14:textId="7D01E5B6" w:rsidR="00A24605" w:rsidRDefault="00A24605" w:rsidP="00A24605">
            <w:pPr>
              <w:rPr>
                <w:color w:val="000000"/>
                <w:sz w:val="22"/>
                <w:szCs w:val="22"/>
              </w:rPr>
            </w:pPr>
            <w:r w:rsidRPr="00E83AFF">
              <w:rPr>
                <w:color w:val="000000"/>
                <w:sz w:val="22"/>
                <w:szCs w:val="22"/>
              </w:rPr>
              <w:t>- Tiến sỹ, thạc sỹ hoặc các bằng cấp tương đương khác</w:t>
            </w:r>
            <w:r>
              <w:rPr>
                <w:color w:val="000000"/>
                <w:sz w:val="22"/>
                <w:szCs w:val="22"/>
              </w:rPr>
              <w:t xml:space="preserve">: </w:t>
            </w:r>
            <w:r w:rsidRPr="00E83AFF">
              <w:rPr>
                <w:color w:val="000000"/>
                <w:sz w:val="22"/>
                <w:szCs w:val="22"/>
              </w:rPr>
              <w:t>đạt 100% số điểm.</w:t>
            </w:r>
            <w:r w:rsidRPr="00E83AFF">
              <w:rPr>
                <w:color w:val="000000"/>
                <w:sz w:val="22"/>
                <w:szCs w:val="22"/>
              </w:rPr>
              <w:br/>
              <w:t xml:space="preserve">- </w:t>
            </w:r>
            <w:r>
              <w:rPr>
                <w:color w:val="000000"/>
                <w:sz w:val="22"/>
                <w:szCs w:val="22"/>
              </w:rPr>
              <w:t xml:space="preserve">Bằng đại học hoặc các bằng cấp tương đương khác: </w:t>
            </w:r>
            <w:r w:rsidRPr="00E83AFF">
              <w:rPr>
                <w:color w:val="000000"/>
                <w:sz w:val="22"/>
                <w:szCs w:val="22"/>
              </w:rPr>
              <w:t xml:space="preserve">đạt </w:t>
            </w:r>
            <w:r>
              <w:rPr>
                <w:color w:val="000000"/>
                <w:sz w:val="22"/>
                <w:szCs w:val="22"/>
              </w:rPr>
              <w:t>7</w:t>
            </w:r>
            <w:r w:rsidRPr="00E83AFF">
              <w:rPr>
                <w:color w:val="000000"/>
                <w:sz w:val="22"/>
                <w:szCs w:val="22"/>
              </w:rPr>
              <w:t>0% số điểm</w:t>
            </w:r>
            <w:r>
              <w:rPr>
                <w:color w:val="000000"/>
                <w:sz w:val="22"/>
                <w:szCs w:val="22"/>
              </w:rPr>
              <w:t>.</w:t>
            </w:r>
          </w:p>
        </w:tc>
        <w:tc>
          <w:tcPr>
            <w:tcW w:w="1133" w:type="dxa"/>
            <w:tcBorders>
              <w:top w:val="nil"/>
              <w:left w:val="nil"/>
              <w:bottom w:val="single" w:sz="4" w:space="0" w:color="auto"/>
              <w:right w:val="single" w:sz="4" w:space="0" w:color="auto"/>
            </w:tcBorders>
            <w:noWrap/>
            <w:vAlign w:val="center"/>
          </w:tcPr>
          <w:p w14:paraId="38B1D9F7" w14:textId="77777777" w:rsidR="00A24605" w:rsidRDefault="00A24605" w:rsidP="00A24605">
            <w:pPr>
              <w:jc w:val="center"/>
              <w:rPr>
                <w:color w:val="000000"/>
                <w:sz w:val="22"/>
                <w:szCs w:val="22"/>
              </w:rPr>
            </w:pPr>
          </w:p>
        </w:tc>
      </w:tr>
      <w:tr w:rsidR="00A24605" w:rsidRPr="00E83AFF" w14:paraId="7EDCF51A"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1884F821" w14:textId="14631355"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4</w:t>
            </w:r>
            <w:r w:rsidRPr="00E83AFF">
              <w:rPr>
                <w:color w:val="000000"/>
                <w:sz w:val="22"/>
                <w:szCs w:val="22"/>
              </w:rPr>
              <w:t>.</w:t>
            </w:r>
            <w:r>
              <w:rPr>
                <w:color w:val="000000"/>
                <w:sz w:val="22"/>
                <w:szCs w:val="22"/>
              </w:rPr>
              <w:t>2</w:t>
            </w:r>
          </w:p>
        </w:tc>
        <w:tc>
          <w:tcPr>
            <w:tcW w:w="5320" w:type="dxa"/>
            <w:tcBorders>
              <w:top w:val="nil"/>
              <w:left w:val="nil"/>
              <w:bottom w:val="single" w:sz="4" w:space="0" w:color="auto"/>
              <w:right w:val="single" w:sz="4" w:space="0" w:color="auto"/>
            </w:tcBorders>
            <w:vAlign w:val="center"/>
          </w:tcPr>
          <w:p w14:paraId="402FDAB0" w14:textId="5A841858" w:rsidR="00A24605" w:rsidRPr="00212741" w:rsidRDefault="00A24605" w:rsidP="00A24605">
            <w:pPr>
              <w:rPr>
                <w:color w:val="000000"/>
                <w:sz w:val="22"/>
                <w:szCs w:val="22"/>
              </w:rPr>
            </w:pPr>
            <w:r w:rsidRPr="00A24605">
              <w:rPr>
                <w:color w:val="000000"/>
                <w:sz w:val="22"/>
                <w:szCs w:val="22"/>
              </w:rPr>
              <w:t>Bằng cấp</w:t>
            </w:r>
            <w:r>
              <w:rPr>
                <w:color w:val="000000"/>
                <w:sz w:val="22"/>
                <w:szCs w:val="22"/>
              </w:rPr>
              <w:t>/</w:t>
            </w:r>
            <w:r w:rsidRPr="00A24605">
              <w:rPr>
                <w:color w:val="000000"/>
                <w:sz w:val="22"/>
                <w:szCs w:val="22"/>
              </w:rPr>
              <w:t xml:space="preserve"> chứng chỉ</w:t>
            </w:r>
            <w:r>
              <w:rPr>
                <w:color w:val="000000"/>
                <w:sz w:val="22"/>
                <w:szCs w:val="22"/>
              </w:rPr>
              <w:t>/</w:t>
            </w:r>
            <w:r w:rsidRPr="00A24605">
              <w:rPr>
                <w:color w:val="000000"/>
                <w:sz w:val="22"/>
                <w:szCs w:val="22"/>
              </w:rPr>
              <w:t xml:space="preserve"> chứng nhận về lĩnh vực năng suất</w:t>
            </w:r>
          </w:p>
        </w:tc>
        <w:tc>
          <w:tcPr>
            <w:tcW w:w="3095" w:type="dxa"/>
            <w:tcBorders>
              <w:top w:val="nil"/>
              <w:left w:val="nil"/>
              <w:bottom w:val="single" w:sz="4" w:space="0" w:color="auto"/>
              <w:right w:val="single" w:sz="4" w:space="0" w:color="auto"/>
            </w:tcBorders>
            <w:noWrap/>
            <w:vAlign w:val="bottom"/>
          </w:tcPr>
          <w:p w14:paraId="06E55D78" w14:textId="5445A741"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283F7BAB" w14:textId="7C4DD298"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26781601" w14:textId="0193905E" w:rsidR="00A24605" w:rsidRDefault="00A24605" w:rsidP="00A24605">
            <w:pPr>
              <w:jc w:val="center"/>
              <w:rPr>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0C0CFEDD"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quốc tế</w:t>
            </w:r>
            <w:r>
              <w:rPr>
                <w:color w:val="000000"/>
                <w:sz w:val="22"/>
                <w:szCs w:val="22"/>
              </w:rPr>
              <w:t xml:space="preserve"> hoặc Việt Nam:</w:t>
            </w:r>
            <w:r w:rsidRPr="00A24605">
              <w:rPr>
                <w:color w:val="000000"/>
                <w:sz w:val="22"/>
                <w:szCs w:val="22"/>
              </w:rPr>
              <w:t xml:space="preserve"> </w:t>
            </w:r>
            <w:r>
              <w:rPr>
                <w:color w:val="000000"/>
                <w:sz w:val="22"/>
                <w:szCs w:val="22"/>
              </w:rPr>
              <w:t>1,5 điểm.</w:t>
            </w:r>
          </w:p>
          <w:p w14:paraId="699A0B5C"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 chứng nhận chuyên gia tư vấn về hệ thống quản lý và hoặc công cụ cải tiến năng suất</w:t>
            </w:r>
            <w:r>
              <w:rPr>
                <w:color w:val="000000"/>
                <w:sz w:val="22"/>
                <w:szCs w:val="22"/>
              </w:rPr>
              <w:t>: 01 điểm.</w:t>
            </w:r>
          </w:p>
          <w:p w14:paraId="67F0F7C2" w14:textId="55B2AAEA" w:rsidR="00A24605" w:rsidRDefault="00A24605" w:rsidP="00A24605">
            <w:pPr>
              <w:rPr>
                <w:color w:val="000000"/>
                <w:sz w:val="22"/>
                <w:szCs w:val="22"/>
              </w:rPr>
            </w:pPr>
            <w:r>
              <w:rPr>
                <w:color w:val="000000"/>
                <w:sz w:val="22"/>
                <w:szCs w:val="22"/>
              </w:rPr>
              <w:t xml:space="preserve">- </w:t>
            </w:r>
            <w:r w:rsidRPr="00A24605">
              <w:rPr>
                <w:color w:val="000000"/>
                <w:sz w:val="22"/>
                <w:szCs w:val="22"/>
              </w:rPr>
              <w:t>Không có chứng chỉ/chứng nhận</w:t>
            </w:r>
            <w:r>
              <w:rPr>
                <w:color w:val="000000"/>
                <w:sz w:val="22"/>
                <w:szCs w:val="22"/>
              </w:rPr>
              <w:t>: 0 điểm.</w:t>
            </w:r>
          </w:p>
        </w:tc>
        <w:tc>
          <w:tcPr>
            <w:tcW w:w="1133" w:type="dxa"/>
            <w:tcBorders>
              <w:top w:val="nil"/>
              <w:left w:val="nil"/>
              <w:bottom w:val="single" w:sz="4" w:space="0" w:color="auto"/>
              <w:right w:val="single" w:sz="4" w:space="0" w:color="auto"/>
            </w:tcBorders>
            <w:noWrap/>
            <w:vAlign w:val="center"/>
          </w:tcPr>
          <w:p w14:paraId="225DADB0" w14:textId="77777777" w:rsidR="00A24605" w:rsidRDefault="00A24605" w:rsidP="00A24605">
            <w:pPr>
              <w:jc w:val="center"/>
              <w:rPr>
                <w:color w:val="000000"/>
                <w:sz w:val="22"/>
                <w:szCs w:val="22"/>
              </w:rPr>
            </w:pPr>
          </w:p>
        </w:tc>
      </w:tr>
      <w:tr w:rsidR="00A24605" w:rsidRPr="00E83AFF" w14:paraId="749A7E17"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7DB3E12D" w14:textId="371F29A1"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4</w:t>
            </w:r>
            <w:r w:rsidRPr="00E83AFF">
              <w:rPr>
                <w:color w:val="000000"/>
                <w:sz w:val="22"/>
                <w:szCs w:val="22"/>
              </w:rPr>
              <w:t>.</w:t>
            </w:r>
            <w:r>
              <w:rPr>
                <w:color w:val="000000"/>
                <w:sz w:val="22"/>
                <w:szCs w:val="22"/>
              </w:rPr>
              <w:t>3</w:t>
            </w:r>
          </w:p>
        </w:tc>
        <w:tc>
          <w:tcPr>
            <w:tcW w:w="5320" w:type="dxa"/>
            <w:tcBorders>
              <w:top w:val="nil"/>
              <w:left w:val="nil"/>
              <w:bottom w:val="single" w:sz="4" w:space="0" w:color="auto"/>
              <w:right w:val="single" w:sz="4" w:space="0" w:color="auto"/>
            </w:tcBorders>
            <w:vAlign w:val="center"/>
          </w:tcPr>
          <w:p w14:paraId="78D26990" w14:textId="20A4A0CA" w:rsidR="00A24605" w:rsidRPr="00212741" w:rsidRDefault="00A24605" w:rsidP="00A24605">
            <w:pPr>
              <w:rPr>
                <w:color w:val="000000"/>
                <w:sz w:val="22"/>
                <w:szCs w:val="22"/>
              </w:rPr>
            </w:pPr>
            <w:r>
              <w:rPr>
                <w:color w:val="000000"/>
                <w:sz w:val="22"/>
                <w:szCs w:val="22"/>
              </w:rPr>
              <w:t>Số năm k</w:t>
            </w:r>
            <w:r w:rsidRPr="003A13AF">
              <w:rPr>
                <w:color w:val="000000"/>
                <w:sz w:val="22"/>
                <w:szCs w:val="22"/>
              </w:rPr>
              <w:t>inh nghiệm</w:t>
            </w:r>
            <w:r>
              <w:rPr>
                <w:color w:val="000000"/>
                <w:sz w:val="22"/>
                <w:szCs w:val="22"/>
              </w:rPr>
              <w:t xml:space="preserve"> </w:t>
            </w:r>
            <w:r w:rsidRPr="003A13AF">
              <w:rPr>
                <w:color w:val="000000"/>
                <w:sz w:val="22"/>
                <w:szCs w:val="22"/>
              </w:rPr>
              <w:t xml:space="preserve">làm việc </w:t>
            </w:r>
            <w:r>
              <w:rPr>
                <w:color w:val="000000"/>
                <w:sz w:val="22"/>
                <w:szCs w:val="22"/>
              </w:rPr>
              <w:t>trong chuyên ngành tư vấn.</w:t>
            </w:r>
          </w:p>
        </w:tc>
        <w:tc>
          <w:tcPr>
            <w:tcW w:w="3095" w:type="dxa"/>
            <w:tcBorders>
              <w:top w:val="nil"/>
              <w:left w:val="nil"/>
              <w:bottom w:val="single" w:sz="4" w:space="0" w:color="auto"/>
              <w:right w:val="single" w:sz="4" w:space="0" w:color="auto"/>
            </w:tcBorders>
            <w:noWrap/>
            <w:vAlign w:val="bottom"/>
          </w:tcPr>
          <w:p w14:paraId="3B28C102" w14:textId="66B92346"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258141C5" w14:textId="678B0F9E"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6AC4E673" w14:textId="0AFA2416" w:rsidR="00A24605" w:rsidRDefault="00A24605" w:rsidP="00A24605">
            <w:pPr>
              <w:jc w:val="center"/>
              <w:rPr>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tcPr>
          <w:p w14:paraId="7607DCAB"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 1</w:t>
            </w:r>
            <w:r>
              <w:rPr>
                <w:color w:val="000000"/>
                <w:sz w:val="22"/>
                <w:szCs w:val="22"/>
              </w:rPr>
              <w:t>0</w:t>
            </w:r>
            <w:r w:rsidRPr="00996D44">
              <w:rPr>
                <w:color w:val="000000"/>
                <w:sz w:val="22"/>
                <w:szCs w:val="22"/>
              </w:rPr>
              <w:t xml:space="preserve"> năm</w:t>
            </w:r>
            <w:r>
              <w:rPr>
                <w:color w:val="000000"/>
                <w:sz w:val="22"/>
                <w:szCs w:val="22"/>
              </w:rPr>
              <w:t xml:space="preserve">: </w:t>
            </w:r>
            <w:r w:rsidRPr="00996D44">
              <w:rPr>
                <w:color w:val="000000"/>
                <w:sz w:val="22"/>
                <w:szCs w:val="22"/>
              </w:rPr>
              <w:t>100%</w:t>
            </w:r>
            <w:r>
              <w:rPr>
                <w:color w:val="000000"/>
                <w:sz w:val="22"/>
                <w:szCs w:val="22"/>
              </w:rPr>
              <w:t xml:space="preserve"> số điểm.</w:t>
            </w:r>
          </w:p>
          <w:p w14:paraId="26A98B34"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từ</w:t>
            </w:r>
            <w:r>
              <w:rPr>
                <w:color w:val="000000"/>
                <w:sz w:val="22"/>
                <w:szCs w:val="22"/>
              </w:rPr>
              <w:t xml:space="preserve"> 05 năm</w:t>
            </w:r>
            <w:r w:rsidRPr="00996D44">
              <w:rPr>
                <w:color w:val="000000"/>
                <w:sz w:val="22"/>
                <w:szCs w:val="22"/>
              </w:rPr>
              <w:t xml:space="preserve"> đến dưới 1</w:t>
            </w:r>
            <w:r>
              <w:rPr>
                <w:color w:val="000000"/>
                <w:sz w:val="22"/>
                <w:szCs w:val="22"/>
              </w:rPr>
              <w:t>0</w:t>
            </w:r>
            <w:r w:rsidRPr="00996D44">
              <w:rPr>
                <w:color w:val="000000"/>
                <w:sz w:val="22"/>
                <w:szCs w:val="22"/>
              </w:rPr>
              <w:t xml:space="preserve"> năm</w:t>
            </w:r>
            <w:r>
              <w:rPr>
                <w:color w:val="000000"/>
                <w:sz w:val="22"/>
                <w:szCs w:val="22"/>
              </w:rPr>
              <w:t>: 7</w:t>
            </w:r>
            <w:r w:rsidRPr="00996D44">
              <w:rPr>
                <w:color w:val="000000"/>
                <w:sz w:val="22"/>
                <w:szCs w:val="22"/>
              </w:rPr>
              <w:t>0%</w:t>
            </w:r>
            <w:r>
              <w:rPr>
                <w:color w:val="000000"/>
                <w:sz w:val="22"/>
                <w:szCs w:val="22"/>
              </w:rPr>
              <w:t xml:space="preserve"> số điểm</w:t>
            </w:r>
            <w:r w:rsidRPr="00996D44">
              <w:rPr>
                <w:color w:val="000000"/>
                <w:sz w:val="22"/>
                <w:szCs w:val="22"/>
              </w:rPr>
              <w:t>.</w:t>
            </w:r>
            <w:r>
              <w:rPr>
                <w:color w:val="000000"/>
                <w:sz w:val="22"/>
                <w:szCs w:val="22"/>
              </w:rPr>
              <w:t xml:space="preserve"> </w:t>
            </w:r>
          </w:p>
          <w:p w14:paraId="1EC9B959" w14:textId="514DFFC3" w:rsidR="00A24605" w:rsidRDefault="00A24605" w:rsidP="00A24605">
            <w:pPr>
              <w:rPr>
                <w:color w:val="000000"/>
                <w:sz w:val="22"/>
                <w:szCs w:val="22"/>
              </w:rPr>
            </w:pPr>
            <w:r>
              <w:rPr>
                <w:color w:val="000000"/>
                <w:sz w:val="22"/>
                <w:szCs w:val="22"/>
              </w:rPr>
              <w:t xml:space="preserve">- </w:t>
            </w:r>
            <w:r w:rsidRPr="00996D44">
              <w:rPr>
                <w:color w:val="000000"/>
                <w:sz w:val="22"/>
                <w:szCs w:val="22"/>
              </w:rPr>
              <w:t xml:space="preserve">Kinh nghiệm dưới </w:t>
            </w:r>
            <w:r>
              <w:rPr>
                <w:color w:val="000000"/>
                <w:sz w:val="22"/>
                <w:szCs w:val="22"/>
              </w:rPr>
              <w:t>05</w:t>
            </w:r>
            <w:r w:rsidRPr="00996D44">
              <w:rPr>
                <w:color w:val="000000"/>
                <w:sz w:val="22"/>
                <w:szCs w:val="22"/>
              </w:rPr>
              <w:t xml:space="preserve"> năm</w:t>
            </w:r>
            <w:r>
              <w:rPr>
                <w:color w:val="000000"/>
                <w:sz w:val="22"/>
                <w:szCs w:val="22"/>
              </w:rPr>
              <w:t xml:space="preserve">: </w:t>
            </w:r>
            <w:r w:rsidRPr="00996D44">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3BD850A4" w14:textId="77777777" w:rsidR="00A24605" w:rsidRDefault="00A24605" w:rsidP="00A24605">
            <w:pPr>
              <w:jc w:val="center"/>
              <w:rPr>
                <w:color w:val="000000"/>
                <w:sz w:val="22"/>
                <w:szCs w:val="22"/>
              </w:rPr>
            </w:pPr>
          </w:p>
        </w:tc>
      </w:tr>
      <w:tr w:rsidR="00A24605" w:rsidRPr="00E83AFF" w14:paraId="1B4D02E1"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091DEB0D" w14:textId="25C2D415" w:rsidR="00A24605" w:rsidRDefault="00A24605" w:rsidP="00A24605">
            <w:pPr>
              <w:jc w:val="center"/>
              <w:rPr>
                <w:color w:val="000000"/>
                <w:sz w:val="22"/>
                <w:szCs w:val="22"/>
              </w:rPr>
            </w:pPr>
            <w:r>
              <w:rPr>
                <w:color w:val="000000"/>
                <w:sz w:val="22"/>
                <w:szCs w:val="22"/>
              </w:rPr>
              <w:lastRenderedPageBreak/>
              <w:t>4.4.4</w:t>
            </w:r>
          </w:p>
        </w:tc>
        <w:tc>
          <w:tcPr>
            <w:tcW w:w="5320" w:type="dxa"/>
            <w:tcBorders>
              <w:top w:val="nil"/>
              <w:left w:val="nil"/>
              <w:bottom w:val="single" w:sz="4" w:space="0" w:color="auto"/>
              <w:right w:val="single" w:sz="4" w:space="0" w:color="auto"/>
            </w:tcBorders>
            <w:vAlign w:val="center"/>
          </w:tcPr>
          <w:p w14:paraId="5BCF0965" w14:textId="3859CCAF" w:rsidR="00A24605" w:rsidRPr="00212741" w:rsidRDefault="00A24605" w:rsidP="00A24605">
            <w:pPr>
              <w:rPr>
                <w:color w:val="000000"/>
                <w:sz w:val="22"/>
                <w:szCs w:val="22"/>
              </w:rPr>
            </w:pPr>
            <w:r w:rsidRPr="00212741">
              <w:rPr>
                <w:color w:val="000000"/>
                <w:sz w:val="22"/>
                <w:szCs w:val="22"/>
              </w:rPr>
              <w:t xml:space="preserve">Kinh nghiệm đảm nhận vị trí tương tự trong các hợp đồng tư vấn </w:t>
            </w:r>
            <w:r>
              <w:rPr>
                <w:color w:val="000000"/>
                <w:sz w:val="22"/>
                <w:szCs w:val="22"/>
              </w:rPr>
              <w:t>năng suất.</w:t>
            </w:r>
          </w:p>
        </w:tc>
        <w:tc>
          <w:tcPr>
            <w:tcW w:w="3095" w:type="dxa"/>
            <w:tcBorders>
              <w:top w:val="nil"/>
              <w:left w:val="nil"/>
              <w:bottom w:val="single" w:sz="4" w:space="0" w:color="auto"/>
              <w:right w:val="single" w:sz="4" w:space="0" w:color="auto"/>
            </w:tcBorders>
            <w:noWrap/>
            <w:vAlign w:val="bottom"/>
          </w:tcPr>
          <w:p w14:paraId="30A83FF5" w14:textId="77777777" w:rsidR="00A24605" w:rsidRDefault="00A24605" w:rsidP="00A24605">
            <w:pPr>
              <w:jc w:val="left"/>
              <w:rPr>
                <w:b/>
                <w:bCs/>
                <w:color w:val="000000"/>
                <w:sz w:val="22"/>
                <w:szCs w:val="22"/>
              </w:rPr>
            </w:pPr>
          </w:p>
        </w:tc>
        <w:tc>
          <w:tcPr>
            <w:tcW w:w="764" w:type="dxa"/>
            <w:tcBorders>
              <w:top w:val="nil"/>
              <w:left w:val="nil"/>
              <w:bottom w:val="single" w:sz="4" w:space="0" w:color="auto"/>
              <w:right w:val="single" w:sz="4" w:space="0" w:color="auto"/>
            </w:tcBorders>
            <w:noWrap/>
            <w:vAlign w:val="bottom"/>
          </w:tcPr>
          <w:p w14:paraId="41AA72CB" w14:textId="77777777" w:rsidR="00A24605" w:rsidRDefault="00A24605" w:rsidP="00A24605">
            <w:pPr>
              <w:jc w:val="left"/>
              <w:rPr>
                <w:b/>
                <w:bCs/>
                <w:color w:val="000000"/>
                <w:sz w:val="22"/>
                <w:szCs w:val="22"/>
              </w:rPr>
            </w:pPr>
          </w:p>
        </w:tc>
        <w:tc>
          <w:tcPr>
            <w:tcW w:w="1133" w:type="dxa"/>
            <w:tcBorders>
              <w:top w:val="nil"/>
              <w:left w:val="nil"/>
              <w:bottom w:val="single" w:sz="4" w:space="0" w:color="auto"/>
              <w:right w:val="single" w:sz="4" w:space="0" w:color="auto"/>
            </w:tcBorders>
            <w:noWrap/>
            <w:vAlign w:val="center"/>
          </w:tcPr>
          <w:p w14:paraId="4302B8F4" w14:textId="680E1E2D" w:rsidR="00A24605" w:rsidRDefault="00A24605" w:rsidP="00A24605">
            <w:pPr>
              <w:jc w:val="center"/>
              <w:rPr>
                <w:color w:val="000000"/>
                <w:sz w:val="22"/>
                <w:szCs w:val="22"/>
              </w:rPr>
            </w:pPr>
            <w:r>
              <w:rPr>
                <w:color w:val="000000"/>
                <w:sz w:val="22"/>
                <w:szCs w:val="22"/>
              </w:rPr>
              <w:t>2,00</w:t>
            </w:r>
          </w:p>
        </w:tc>
        <w:tc>
          <w:tcPr>
            <w:tcW w:w="2835" w:type="dxa"/>
            <w:tcBorders>
              <w:top w:val="nil"/>
              <w:left w:val="nil"/>
              <w:bottom w:val="single" w:sz="4" w:space="0" w:color="auto"/>
              <w:right w:val="single" w:sz="4" w:space="0" w:color="auto"/>
            </w:tcBorders>
            <w:vAlign w:val="center"/>
          </w:tcPr>
          <w:p w14:paraId="00A8A4EE" w14:textId="77777777" w:rsidR="00A24605" w:rsidRDefault="00A24605" w:rsidP="00A24605">
            <w:pPr>
              <w:rPr>
                <w:color w:val="000000"/>
                <w:sz w:val="22"/>
                <w:szCs w:val="22"/>
              </w:rPr>
            </w:pPr>
            <w:r>
              <w:rPr>
                <w:color w:val="000000"/>
                <w:sz w:val="22"/>
                <w:szCs w:val="22"/>
              </w:rPr>
              <w:t xml:space="preserve">- </w:t>
            </w:r>
            <w:r w:rsidRPr="000A6B81">
              <w:rPr>
                <w:color w:val="000000"/>
                <w:sz w:val="22"/>
                <w:szCs w:val="22"/>
              </w:rPr>
              <w:t>Kinh nghiệm ≥ 0</w:t>
            </w:r>
            <w:r>
              <w:rPr>
                <w:color w:val="000000"/>
                <w:sz w:val="22"/>
                <w:szCs w:val="22"/>
              </w:rPr>
              <w:t>3</w:t>
            </w:r>
            <w:r w:rsidRPr="000A6B81">
              <w:rPr>
                <w:color w:val="000000"/>
                <w:sz w:val="22"/>
                <w:szCs w:val="22"/>
              </w:rPr>
              <w:t xml:space="preserve"> dự án</w:t>
            </w:r>
            <w:r>
              <w:rPr>
                <w:color w:val="000000"/>
                <w:sz w:val="22"/>
                <w:szCs w:val="22"/>
              </w:rPr>
              <w:t xml:space="preserve">: </w:t>
            </w:r>
            <w:r w:rsidRPr="009761DC">
              <w:rPr>
                <w:color w:val="000000"/>
                <w:sz w:val="22"/>
                <w:szCs w:val="22"/>
              </w:rPr>
              <w:t>100%</w:t>
            </w:r>
            <w:r>
              <w:rPr>
                <w:color w:val="000000"/>
                <w:sz w:val="22"/>
                <w:szCs w:val="22"/>
              </w:rPr>
              <w:t xml:space="preserve"> số điểm.</w:t>
            </w:r>
          </w:p>
          <w:p w14:paraId="60CBE63F" w14:textId="77777777" w:rsidR="00A24605" w:rsidRDefault="00A24605" w:rsidP="00A24605">
            <w:pPr>
              <w:rPr>
                <w:color w:val="000000"/>
                <w:sz w:val="22"/>
                <w:szCs w:val="22"/>
              </w:rPr>
            </w:pPr>
            <w:r>
              <w:rPr>
                <w:color w:val="000000"/>
                <w:sz w:val="22"/>
                <w:szCs w:val="22"/>
              </w:rPr>
              <w:t xml:space="preserve">- Kinh nghiệm </w:t>
            </w:r>
            <w:r w:rsidRPr="000A6B81">
              <w:rPr>
                <w:color w:val="000000"/>
                <w:sz w:val="22"/>
                <w:szCs w:val="22"/>
              </w:rPr>
              <w:t>≥ 0</w:t>
            </w:r>
            <w:r>
              <w:rPr>
                <w:color w:val="000000"/>
                <w:sz w:val="22"/>
                <w:szCs w:val="22"/>
              </w:rPr>
              <w:t>2</w:t>
            </w:r>
            <w:r w:rsidRPr="000A6B81">
              <w:rPr>
                <w:color w:val="000000"/>
                <w:sz w:val="22"/>
                <w:szCs w:val="22"/>
              </w:rPr>
              <w:t xml:space="preserve"> dự án</w:t>
            </w:r>
            <w:r>
              <w:rPr>
                <w:color w:val="000000"/>
                <w:sz w:val="22"/>
                <w:szCs w:val="22"/>
              </w:rPr>
              <w:t>: 8</w:t>
            </w:r>
            <w:r w:rsidRPr="009761DC">
              <w:rPr>
                <w:color w:val="000000"/>
                <w:sz w:val="22"/>
                <w:szCs w:val="22"/>
              </w:rPr>
              <w:t>0%</w:t>
            </w:r>
            <w:r>
              <w:rPr>
                <w:color w:val="000000"/>
                <w:sz w:val="22"/>
                <w:szCs w:val="22"/>
              </w:rPr>
              <w:t xml:space="preserve"> số điểm.</w:t>
            </w:r>
          </w:p>
          <w:p w14:paraId="094CEA0A" w14:textId="77777777" w:rsidR="00A24605" w:rsidRDefault="00A24605" w:rsidP="00A24605">
            <w:pPr>
              <w:rPr>
                <w:color w:val="000000"/>
                <w:sz w:val="22"/>
                <w:szCs w:val="22"/>
              </w:rPr>
            </w:pPr>
            <w:r>
              <w:rPr>
                <w:color w:val="000000"/>
                <w:sz w:val="22"/>
                <w:szCs w:val="22"/>
              </w:rPr>
              <w:t xml:space="preserve">- </w:t>
            </w:r>
            <w:r w:rsidRPr="009761DC">
              <w:rPr>
                <w:color w:val="000000"/>
                <w:sz w:val="22"/>
                <w:szCs w:val="22"/>
              </w:rPr>
              <w:t>Kinh nghiệm 01 dự án</w:t>
            </w:r>
            <w:r>
              <w:rPr>
                <w:color w:val="000000"/>
                <w:sz w:val="22"/>
                <w:szCs w:val="22"/>
              </w:rPr>
              <w:t>: 6</w:t>
            </w:r>
            <w:r w:rsidRPr="009761DC">
              <w:rPr>
                <w:color w:val="000000"/>
                <w:sz w:val="22"/>
                <w:szCs w:val="22"/>
              </w:rPr>
              <w:t>0%</w:t>
            </w:r>
            <w:r>
              <w:rPr>
                <w:color w:val="000000"/>
                <w:sz w:val="22"/>
                <w:szCs w:val="22"/>
              </w:rPr>
              <w:t xml:space="preserve"> số điểm</w:t>
            </w:r>
            <w:r w:rsidRPr="009761DC">
              <w:rPr>
                <w:color w:val="000000"/>
                <w:sz w:val="22"/>
                <w:szCs w:val="22"/>
              </w:rPr>
              <w:t>.</w:t>
            </w:r>
          </w:p>
          <w:p w14:paraId="5A7E2EFF" w14:textId="66BB36D4" w:rsidR="00A24605" w:rsidRDefault="00A24605" w:rsidP="00A24605">
            <w:pPr>
              <w:rPr>
                <w:color w:val="000000"/>
                <w:sz w:val="22"/>
                <w:szCs w:val="22"/>
              </w:rPr>
            </w:pPr>
            <w:r>
              <w:rPr>
                <w:color w:val="000000"/>
                <w:sz w:val="22"/>
                <w:szCs w:val="22"/>
              </w:rPr>
              <w:t xml:space="preserve">- </w:t>
            </w:r>
            <w:r w:rsidRPr="009761DC">
              <w:rPr>
                <w:color w:val="000000"/>
                <w:sz w:val="22"/>
                <w:szCs w:val="22"/>
              </w:rPr>
              <w:t xml:space="preserve">Không có </w:t>
            </w:r>
            <w:r>
              <w:rPr>
                <w:color w:val="000000"/>
                <w:sz w:val="22"/>
                <w:szCs w:val="22"/>
              </w:rPr>
              <w:t xml:space="preserve">dự án: </w:t>
            </w:r>
            <w:r w:rsidRPr="009761DC">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35DDDBFB" w14:textId="77777777" w:rsidR="00A24605" w:rsidRDefault="00A24605" w:rsidP="00A24605">
            <w:pPr>
              <w:jc w:val="center"/>
              <w:rPr>
                <w:color w:val="000000"/>
                <w:sz w:val="22"/>
                <w:szCs w:val="22"/>
              </w:rPr>
            </w:pPr>
          </w:p>
        </w:tc>
      </w:tr>
      <w:tr w:rsidR="007D23B7" w:rsidRPr="00E83AFF" w14:paraId="0A7476D1" w14:textId="77777777" w:rsidTr="007D23B7">
        <w:trPr>
          <w:trHeight w:val="394"/>
        </w:trPr>
        <w:tc>
          <w:tcPr>
            <w:tcW w:w="800" w:type="dxa"/>
            <w:tcBorders>
              <w:top w:val="nil"/>
              <w:left w:val="single" w:sz="4" w:space="0" w:color="auto"/>
              <w:bottom w:val="single" w:sz="4" w:space="0" w:color="auto"/>
              <w:right w:val="single" w:sz="4" w:space="0" w:color="auto"/>
            </w:tcBorders>
            <w:vAlign w:val="center"/>
          </w:tcPr>
          <w:p w14:paraId="27B0DD29" w14:textId="1EBB89A8" w:rsidR="007D23B7" w:rsidRDefault="007D23B7" w:rsidP="007D23B7">
            <w:pPr>
              <w:jc w:val="center"/>
              <w:rPr>
                <w:color w:val="000000"/>
                <w:sz w:val="22"/>
                <w:szCs w:val="22"/>
              </w:rPr>
            </w:pPr>
            <w:r w:rsidRPr="00D74901">
              <w:rPr>
                <w:b/>
                <w:color w:val="000000"/>
                <w:sz w:val="22"/>
                <w:szCs w:val="22"/>
              </w:rPr>
              <w:t>4.</w:t>
            </w:r>
            <w:r>
              <w:rPr>
                <w:b/>
                <w:color w:val="000000"/>
                <w:sz w:val="22"/>
                <w:szCs w:val="22"/>
              </w:rPr>
              <w:t>5</w:t>
            </w:r>
          </w:p>
        </w:tc>
        <w:tc>
          <w:tcPr>
            <w:tcW w:w="5320" w:type="dxa"/>
            <w:tcBorders>
              <w:top w:val="nil"/>
              <w:left w:val="nil"/>
              <w:bottom w:val="single" w:sz="4" w:space="0" w:color="auto"/>
              <w:right w:val="single" w:sz="4" w:space="0" w:color="auto"/>
            </w:tcBorders>
            <w:vAlign w:val="center"/>
          </w:tcPr>
          <w:p w14:paraId="47212F28" w14:textId="77777777" w:rsidR="007D23B7" w:rsidRPr="00212741" w:rsidRDefault="007D23B7" w:rsidP="007D23B7">
            <w:pPr>
              <w:rPr>
                <w:color w:val="000000"/>
                <w:sz w:val="22"/>
                <w:szCs w:val="22"/>
              </w:rPr>
            </w:pPr>
          </w:p>
        </w:tc>
        <w:tc>
          <w:tcPr>
            <w:tcW w:w="3095" w:type="dxa"/>
            <w:tcBorders>
              <w:top w:val="nil"/>
              <w:left w:val="nil"/>
              <w:bottom w:val="single" w:sz="4" w:space="0" w:color="auto"/>
              <w:right w:val="single" w:sz="4" w:space="0" w:color="auto"/>
            </w:tcBorders>
            <w:noWrap/>
            <w:vAlign w:val="bottom"/>
          </w:tcPr>
          <w:p w14:paraId="5F1AF363" w14:textId="4D806CC9" w:rsidR="007D23B7" w:rsidRDefault="007D23B7" w:rsidP="007D23B7">
            <w:pPr>
              <w:jc w:val="left"/>
              <w:rPr>
                <w:b/>
                <w:bCs/>
                <w:color w:val="000000"/>
                <w:sz w:val="22"/>
                <w:szCs w:val="22"/>
              </w:rPr>
            </w:pPr>
            <w:r>
              <w:rPr>
                <w:b/>
                <w:bCs/>
                <w:color w:val="000000"/>
                <w:sz w:val="22"/>
                <w:szCs w:val="22"/>
              </w:rPr>
              <w:t>T</w:t>
            </w:r>
            <w:r w:rsidRPr="00287800">
              <w:rPr>
                <w:b/>
                <w:bCs/>
                <w:color w:val="000000"/>
                <w:sz w:val="22"/>
                <w:szCs w:val="22"/>
              </w:rPr>
              <w:t>ư vấn chính</w:t>
            </w:r>
            <w:r>
              <w:rPr>
                <w:b/>
                <w:bCs/>
                <w:color w:val="000000"/>
                <w:sz w:val="22"/>
                <w:szCs w:val="22"/>
              </w:rPr>
              <w:t xml:space="preserve"> 4 (không được trùng lặp nhân sự khác)</w:t>
            </w:r>
          </w:p>
        </w:tc>
        <w:tc>
          <w:tcPr>
            <w:tcW w:w="764" w:type="dxa"/>
            <w:tcBorders>
              <w:top w:val="nil"/>
              <w:left w:val="nil"/>
              <w:bottom w:val="single" w:sz="4" w:space="0" w:color="auto"/>
              <w:right w:val="single" w:sz="4" w:space="0" w:color="auto"/>
            </w:tcBorders>
            <w:noWrap/>
            <w:vAlign w:val="center"/>
          </w:tcPr>
          <w:p w14:paraId="27F7FF59" w14:textId="14544E4E" w:rsidR="007D23B7" w:rsidRDefault="007D23B7" w:rsidP="007D23B7">
            <w:pPr>
              <w:jc w:val="left"/>
              <w:rPr>
                <w:b/>
                <w:bCs/>
                <w:color w:val="000000"/>
                <w:sz w:val="22"/>
                <w:szCs w:val="22"/>
              </w:rPr>
            </w:pPr>
            <w:r>
              <w:rPr>
                <w:b/>
                <w:bCs/>
                <w:color w:val="000000"/>
                <w:sz w:val="22"/>
                <w:szCs w:val="22"/>
              </w:rPr>
              <w:t>1</w:t>
            </w:r>
          </w:p>
        </w:tc>
        <w:tc>
          <w:tcPr>
            <w:tcW w:w="1133" w:type="dxa"/>
            <w:tcBorders>
              <w:top w:val="nil"/>
              <w:left w:val="nil"/>
              <w:bottom w:val="single" w:sz="4" w:space="0" w:color="auto"/>
              <w:right w:val="single" w:sz="4" w:space="0" w:color="auto"/>
            </w:tcBorders>
            <w:noWrap/>
            <w:vAlign w:val="center"/>
          </w:tcPr>
          <w:p w14:paraId="700BBFC3" w14:textId="014CCCEC" w:rsidR="007D23B7" w:rsidRDefault="007D23B7" w:rsidP="007D23B7">
            <w:pPr>
              <w:jc w:val="center"/>
              <w:rPr>
                <w:color w:val="000000"/>
                <w:sz w:val="22"/>
                <w:szCs w:val="22"/>
              </w:rPr>
            </w:pPr>
            <w:r>
              <w:rPr>
                <w:b/>
                <w:bCs/>
                <w:color w:val="000000"/>
                <w:sz w:val="22"/>
                <w:szCs w:val="22"/>
              </w:rPr>
              <w:t>7</w:t>
            </w:r>
            <w:r w:rsidRPr="003B359E">
              <w:rPr>
                <w:b/>
                <w:bCs/>
                <w:color w:val="000000"/>
                <w:sz w:val="22"/>
                <w:szCs w:val="22"/>
              </w:rPr>
              <w:t>,00</w:t>
            </w:r>
          </w:p>
        </w:tc>
        <w:tc>
          <w:tcPr>
            <w:tcW w:w="2835" w:type="dxa"/>
            <w:tcBorders>
              <w:top w:val="nil"/>
              <w:left w:val="nil"/>
              <w:bottom w:val="single" w:sz="4" w:space="0" w:color="auto"/>
              <w:right w:val="single" w:sz="4" w:space="0" w:color="auto"/>
            </w:tcBorders>
            <w:vAlign w:val="center"/>
          </w:tcPr>
          <w:p w14:paraId="0DC89228" w14:textId="7A5E3141" w:rsidR="007D23B7" w:rsidRDefault="007D23B7" w:rsidP="007D23B7">
            <w:pPr>
              <w:rPr>
                <w:color w:val="000000"/>
                <w:sz w:val="22"/>
                <w:szCs w:val="22"/>
              </w:rPr>
            </w:pPr>
            <w:r w:rsidRPr="003B359E">
              <w:rPr>
                <w:b/>
                <w:bCs/>
                <w:color w:val="000000"/>
                <w:sz w:val="22"/>
                <w:szCs w:val="22"/>
              </w:rPr>
              <w:t> </w:t>
            </w:r>
          </w:p>
        </w:tc>
        <w:tc>
          <w:tcPr>
            <w:tcW w:w="1133" w:type="dxa"/>
            <w:tcBorders>
              <w:top w:val="nil"/>
              <w:left w:val="nil"/>
              <w:bottom w:val="single" w:sz="4" w:space="0" w:color="auto"/>
              <w:right w:val="single" w:sz="4" w:space="0" w:color="auto"/>
            </w:tcBorders>
            <w:noWrap/>
            <w:vAlign w:val="center"/>
          </w:tcPr>
          <w:p w14:paraId="629BB4D0" w14:textId="0A947B4F" w:rsidR="007D23B7" w:rsidRDefault="007D23B7" w:rsidP="007D23B7">
            <w:pPr>
              <w:jc w:val="center"/>
              <w:rPr>
                <w:color w:val="000000"/>
                <w:sz w:val="22"/>
                <w:szCs w:val="22"/>
              </w:rPr>
            </w:pPr>
            <w:r>
              <w:rPr>
                <w:color w:val="000000"/>
                <w:sz w:val="22"/>
                <w:szCs w:val="22"/>
              </w:rPr>
              <w:t>4,9</w:t>
            </w:r>
          </w:p>
        </w:tc>
      </w:tr>
      <w:tr w:rsidR="00A24605" w:rsidRPr="00E83AFF" w14:paraId="67920428"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30FEEEF1" w14:textId="2F48A440"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5</w:t>
            </w:r>
            <w:r w:rsidRPr="00E83AFF">
              <w:rPr>
                <w:color w:val="000000"/>
                <w:sz w:val="22"/>
                <w:szCs w:val="22"/>
              </w:rPr>
              <w:t>.1</w:t>
            </w:r>
          </w:p>
        </w:tc>
        <w:tc>
          <w:tcPr>
            <w:tcW w:w="5320" w:type="dxa"/>
            <w:tcBorders>
              <w:top w:val="nil"/>
              <w:left w:val="nil"/>
              <w:bottom w:val="single" w:sz="4" w:space="0" w:color="auto"/>
              <w:right w:val="single" w:sz="4" w:space="0" w:color="auto"/>
            </w:tcBorders>
            <w:vAlign w:val="center"/>
          </w:tcPr>
          <w:p w14:paraId="3F21642D" w14:textId="392BECEC" w:rsidR="00A24605" w:rsidRPr="00212741" w:rsidRDefault="00A24605" w:rsidP="00A24605">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tcPr>
          <w:p w14:paraId="7F0CD6E7" w14:textId="09BF921C"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2A9D63D7" w14:textId="78B3AB5E"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730BF5C3" w14:textId="76E7A210" w:rsidR="00A24605" w:rsidRDefault="00A24605" w:rsidP="00A24605">
            <w:pPr>
              <w:jc w:val="center"/>
              <w:rPr>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2CE01EB2" w14:textId="732DE333" w:rsidR="00A24605" w:rsidRDefault="00A24605" w:rsidP="00A24605">
            <w:pPr>
              <w:rPr>
                <w:color w:val="000000"/>
                <w:sz w:val="22"/>
                <w:szCs w:val="22"/>
              </w:rPr>
            </w:pPr>
            <w:r w:rsidRPr="00E83AFF">
              <w:rPr>
                <w:color w:val="000000"/>
                <w:sz w:val="22"/>
                <w:szCs w:val="22"/>
              </w:rPr>
              <w:t>- Tiến sỹ, thạc sỹ hoặc các bằng cấp tương đương khác</w:t>
            </w:r>
            <w:r>
              <w:rPr>
                <w:color w:val="000000"/>
                <w:sz w:val="22"/>
                <w:szCs w:val="22"/>
              </w:rPr>
              <w:t xml:space="preserve">: </w:t>
            </w:r>
            <w:r w:rsidRPr="00E83AFF">
              <w:rPr>
                <w:color w:val="000000"/>
                <w:sz w:val="22"/>
                <w:szCs w:val="22"/>
              </w:rPr>
              <w:t>đạt 100% số điểm.</w:t>
            </w:r>
            <w:r w:rsidRPr="00E83AFF">
              <w:rPr>
                <w:color w:val="000000"/>
                <w:sz w:val="22"/>
                <w:szCs w:val="22"/>
              </w:rPr>
              <w:br/>
              <w:t xml:space="preserve">- </w:t>
            </w:r>
            <w:r>
              <w:rPr>
                <w:color w:val="000000"/>
                <w:sz w:val="22"/>
                <w:szCs w:val="22"/>
              </w:rPr>
              <w:t xml:space="preserve">Bằng đại học hoặc các bằng cấp tương đương khác: </w:t>
            </w:r>
            <w:r w:rsidRPr="00E83AFF">
              <w:rPr>
                <w:color w:val="000000"/>
                <w:sz w:val="22"/>
                <w:szCs w:val="22"/>
              </w:rPr>
              <w:t xml:space="preserve">đạt </w:t>
            </w:r>
            <w:r>
              <w:rPr>
                <w:color w:val="000000"/>
                <w:sz w:val="22"/>
                <w:szCs w:val="22"/>
              </w:rPr>
              <w:t>7</w:t>
            </w:r>
            <w:r w:rsidRPr="00E83AFF">
              <w:rPr>
                <w:color w:val="000000"/>
                <w:sz w:val="22"/>
                <w:szCs w:val="22"/>
              </w:rPr>
              <w:t>0% số điểm</w:t>
            </w:r>
            <w:r>
              <w:rPr>
                <w:color w:val="000000"/>
                <w:sz w:val="22"/>
                <w:szCs w:val="22"/>
              </w:rPr>
              <w:t>.</w:t>
            </w:r>
          </w:p>
        </w:tc>
        <w:tc>
          <w:tcPr>
            <w:tcW w:w="1133" w:type="dxa"/>
            <w:tcBorders>
              <w:top w:val="nil"/>
              <w:left w:val="nil"/>
              <w:bottom w:val="single" w:sz="4" w:space="0" w:color="auto"/>
              <w:right w:val="single" w:sz="4" w:space="0" w:color="auto"/>
            </w:tcBorders>
            <w:noWrap/>
            <w:vAlign w:val="center"/>
          </w:tcPr>
          <w:p w14:paraId="2D065906" w14:textId="77777777" w:rsidR="00A24605" w:rsidRDefault="00A24605" w:rsidP="00A24605">
            <w:pPr>
              <w:jc w:val="center"/>
              <w:rPr>
                <w:color w:val="000000"/>
                <w:sz w:val="22"/>
                <w:szCs w:val="22"/>
              </w:rPr>
            </w:pPr>
          </w:p>
        </w:tc>
      </w:tr>
      <w:tr w:rsidR="00A24605" w:rsidRPr="00E83AFF" w14:paraId="52BD3C0E"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67B66F96" w14:textId="799AB7BC"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5</w:t>
            </w:r>
            <w:r w:rsidRPr="00E83AFF">
              <w:rPr>
                <w:color w:val="000000"/>
                <w:sz w:val="22"/>
                <w:szCs w:val="22"/>
              </w:rPr>
              <w:t>.</w:t>
            </w:r>
            <w:r>
              <w:rPr>
                <w:color w:val="000000"/>
                <w:sz w:val="22"/>
                <w:szCs w:val="22"/>
              </w:rPr>
              <w:t>2</w:t>
            </w:r>
          </w:p>
        </w:tc>
        <w:tc>
          <w:tcPr>
            <w:tcW w:w="5320" w:type="dxa"/>
            <w:tcBorders>
              <w:top w:val="nil"/>
              <w:left w:val="nil"/>
              <w:bottom w:val="single" w:sz="4" w:space="0" w:color="auto"/>
              <w:right w:val="single" w:sz="4" w:space="0" w:color="auto"/>
            </w:tcBorders>
            <w:vAlign w:val="center"/>
          </w:tcPr>
          <w:p w14:paraId="5CE3AD66" w14:textId="2A297A19" w:rsidR="00A24605" w:rsidRPr="00212741" w:rsidRDefault="00A24605" w:rsidP="00A24605">
            <w:pPr>
              <w:rPr>
                <w:color w:val="000000"/>
                <w:sz w:val="22"/>
                <w:szCs w:val="22"/>
              </w:rPr>
            </w:pPr>
            <w:r w:rsidRPr="00A24605">
              <w:rPr>
                <w:color w:val="000000"/>
                <w:sz w:val="22"/>
                <w:szCs w:val="22"/>
              </w:rPr>
              <w:t>Bằng cấp</w:t>
            </w:r>
            <w:r>
              <w:rPr>
                <w:color w:val="000000"/>
                <w:sz w:val="22"/>
                <w:szCs w:val="22"/>
              </w:rPr>
              <w:t>/</w:t>
            </w:r>
            <w:r w:rsidRPr="00A24605">
              <w:rPr>
                <w:color w:val="000000"/>
                <w:sz w:val="22"/>
                <w:szCs w:val="22"/>
              </w:rPr>
              <w:t xml:space="preserve"> chứng chỉ</w:t>
            </w:r>
            <w:r>
              <w:rPr>
                <w:color w:val="000000"/>
                <w:sz w:val="22"/>
                <w:szCs w:val="22"/>
              </w:rPr>
              <w:t>/</w:t>
            </w:r>
            <w:r w:rsidRPr="00A24605">
              <w:rPr>
                <w:color w:val="000000"/>
                <w:sz w:val="22"/>
                <w:szCs w:val="22"/>
              </w:rPr>
              <w:t xml:space="preserve"> chứng nhận về lĩnh vực năng suất</w:t>
            </w:r>
          </w:p>
        </w:tc>
        <w:tc>
          <w:tcPr>
            <w:tcW w:w="3095" w:type="dxa"/>
            <w:tcBorders>
              <w:top w:val="nil"/>
              <w:left w:val="nil"/>
              <w:bottom w:val="single" w:sz="4" w:space="0" w:color="auto"/>
              <w:right w:val="single" w:sz="4" w:space="0" w:color="auto"/>
            </w:tcBorders>
            <w:noWrap/>
            <w:vAlign w:val="bottom"/>
          </w:tcPr>
          <w:p w14:paraId="25800F14" w14:textId="2667518A"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3CCF30C2" w14:textId="4822E202"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738E48AE" w14:textId="63357E95" w:rsidR="00A24605" w:rsidRDefault="00A24605" w:rsidP="00A24605">
            <w:pPr>
              <w:jc w:val="center"/>
              <w:rPr>
                <w:color w:val="000000"/>
                <w:sz w:val="22"/>
                <w:szCs w:val="22"/>
              </w:rPr>
            </w:pPr>
            <w:r>
              <w:rPr>
                <w:color w:val="000000"/>
                <w:sz w:val="22"/>
                <w:szCs w:val="22"/>
              </w:rPr>
              <w:t>1</w:t>
            </w:r>
            <w:r w:rsidRPr="00E83AFF">
              <w:rPr>
                <w:color w:val="000000"/>
                <w:sz w:val="22"/>
                <w:szCs w:val="22"/>
              </w:rPr>
              <w:t>,</w:t>
            </w:r>
            <w:r>
              <w:rPr>
                <w:color w:val="000000"/>
                <w:sz w:val="22"/>
                <w:szCs w:val="22"/>
              </w:rPr>
              <w:t>5</w:t>
            </w:r>
            <w:r w:rsidRPr="00E83AFF">
              <w:rPr>
                <w:color w:val="000000"/>
                <w:sz w:val="22"/>
                <w:szCs w:val="22"/>
              </w:rPr>
              <w:t>0</w:t>
            </w:r>
          </w:p>
        </w:tc>
        <w:tc>
          <w:tcPr>
            <w:tcW w:w="2835" w:type="dxa"/>
            <w:tcBorders>
              <w:top w:val="nil"/>
              <w:left w:val="nil"/>
              <w:bottom w:val="single" w:sz="4" w:space="0" w:color="auto"/>
              <w:right w:val="single" w:sz="4" w:space="0" w:color="auto"/>
            </w:tcBorders>
            <w:vAlign w:val="center"/>
          </w:tcPr>
          <w:p w14:paraId="157679B7"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w:t>
            </w:r>
            <w:r>
              <w:rPr>
                <w:color w:val="000000"/>
                <w:sz w:val="22"/>
                <w:szCs w:val="22"/>
              </w:rPr>
              <w:t xml:space="preserve"> </w:t>
            </w:r>
            <w:r w:rsidRPr="00A24605">
              <w:rPr>
                <w:color w:val="000000"/>
                <w:sz w:val="22"/>
                <w:szCs w:val="22"/>
              </w:rPr>
              <w:t>chứng nhận chuyên gia năng suất quốc tế</w:t>
            </w:r>
            <w:r>
              <w:rPr>
                <w:color w:val="000000"/>
                <w:sz w:val="22"/>
                <w:szCs w:val="22"/>
              </w:rPr>
              <w:t xml:space="preserve"> hoặc Việt Nam:</w:t>
            </w:r>
            <w:r w:rsidRPr="00A24605">
              <w:rPr>
                <w:color w:val="000000"/>
                <w:sz w:val="22"/>
                <w:szCs w:val="22"/>
              </w:rPr>
              <w:t xml:space="preserve"> </w:t>
            </w:r>
            <w:r>
              <w:rPr>
                <w:color w:val="000000"/>
                <w:sz w:val="22"/>
                <w:szCs w:val="22"/>
              </w:rPr>
              <w:t>1,5 điểm.</w:t>
            </w:r>
          </w:p>
          <w:p w14:paraId="7D2826F0" w14:textId="77777777" w:rsidR="00A24605" w:rsidRPr="00A24605" w:rsidRDefault="00A24605" w:rsidP="00A24605">
            <w:pPr>
              <w:rPr>
                <w:color w:val="000000"/>
                <w:sz w:val="22"/>
                <w:szCs w:val="22"/>
              </w:rPr>
            </w:pPr>
            <w:r>
              <w:rPr>
                <w:color w:val="000000"/>
                <w:sz w:val="22"/>
                <w:szCs w:val="22"/>
              </w:rPr>
              <w:t xml:space="preserve">- </w:t>
            </w:r>
            <w:r w:rsidRPr="00A24605">
              <w:rPr>
                <w:color w:val="000000"/>
                <w:sz w:val="22"/>
                <w:szCs w:val="22"/>
              </w:rPr>
              <w:t>Có chứng chỉ/ chứng nhận chuyên gia tư vấn về hệ thống quản lý và hoặc công cụ cải tiến năng suất</w:t>
            </w:r>
            <w:r>
              <w:rPr>
                <w:color w:val="000000"/>
                <w:sz w:val="22"/>
                <w:szCs w:val="22"/>
              </w:rPr>
              <w:t>: 01 điểm.</w:t>
            </w:r>
          </w:p>
          <w:p w14:paraId="348742FB" w14:textId="086AADA4" w:rsidR="00A24605" w:rsidRDefault="00A24605" w:rsidP="00A24605">
            <w:pPr>
              <w:rPr>
                <w:color w:val="000000"/>
                <w:sz w:val="22"/>
                <w:szCs w:val="22"/>
              </w:rPr>
            </w:pPr>
            <w:r>
              <w:rPr>
                <w:color w:val="000000"/>
                <w:sz w:val="22"/>
                <w:szCs w:val="22"/>
              </w:rPr>
              <w:t xml:space="preserve">- </w:t>
            </w:r>
            <w:r w:rsidRPr="00A24605">
              <w:rPr>
                <w:color w:val="000000"/>
                <w:sz w:val="22"/>
                <w:szCs w:val="22"/>
              </w:rPr>
              <w:t>Không có chứng chỉ/chứng nhận</w:t>
            </w:r>
            <w:r>
              <w:rPr>
                <w:color w:val="000000"/>
                <w:sz w:val="22"/>
                <w:szCs w:val="22"/>
              </w:rPr>
              <w:t>: 0 điểm.</w:t>
            </w:r>
          </w:p>
        </w:tc>
        <w:tc>
          <w:tcPr>
            <w:tcW w:w="1133" w:type="dxa"/>
            <w:tcBorders>
              <w:top w:val="nil"/>
              <w:left w:val="nil"/>
              <w:bottom w:val="single" w:sz="4" w:space="0" w:color="auto"/>
              <w:right w:val="single" w:sz="4" w:space="0" w:color="auto"/>
            </w:tcBorders>
            <w:noWrap/>
            <w:vAlign w:val="center"/>
          </w:tcPr>
          <w:p w14:paraId="4421761E" w14:textId="77777777" w:rsidR="00A24605" w:rsidRDefault="00A24605" w:rsidP="00A24605">
            <w:pPr>
              <w:jc w:val="center"/>
              <w:rPr>
                <w:color w:val="000000"/>
                <w:sz w:val="22"/>
                <w:szCs w:val="22"/>
              </w:rPr>
            </w:pPr>
          </w:p>
        </w:tc>
      </w:tr>
      <w:tr w:rsidR="00A24605" w:rsidRPr="00E83AFF" w14:paraId="49B264EF"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40B5D926" w14:textId="59B02979" w:rsidR="00A24605" w:rsidRDefault="00A24605" w:rsidP="00A24605">
            <w:pPr>
              <w:jc w:val="center"/>
              <w:rPr>
                <w:color w:val="000000"/>
                <w:sz w:val="22"/>
                <w:szCs w:val="22"/>
              </w:rPr>
            </w:pPr>
            <w:r>
              <w:rPr>
                <w:color w:val="000000"/>
                <w:sz w:val="22"/>
                <w:szCs w:val="22"/>
              </w:rPr>
              <w:t>4</w:t>
            </w:r>
            <w:r w:rsidRPr="00E83AFF">
              <w:rPr>
                <w:color w:val="000000"/>
                <w:sz w:val="22"/>
                <w:szCs w:val="22"/>
              </w:rPr>
              <w:t>.</w:t>
            </w:r>
            <w:r>
              <w:rPr>
                <w:color w:val="000000"/>
                <w:sz w:val="22"/>
                <w:szCs w:val="22"/>
              </w:rPr>
              <w:t>5</w:t>
            </w:r>
            <w:r w:rsidRPr="00E83AFF">
              <w:rPr>
                <w:color w:val="000000"/>
                <w:sz w:val="22"/>
                <w:szCs w:val="22"/>
              </w:rPr>
              <w:t>.</w:t>
            </w:r>
            <w:r>
              <w:rPr>
                <w:color w:val="000000"/>
                <w:sz w:val="22"/>
                <w:szCs w:val="22"/>
              </w:rPr>
              <w:t>3</w:t>
            </w:r>
          </w:p>
        </w:tc>
        <w:tc>
          <w:tcPr>
            <w:tcW w:w="5320" w:type="dxa"/>
            <w:tcBorders>
              <w:top w:val="nil"/>
              <w:left w:val="nil"/>
              <w:bottom w:val="single" w:sz="4" w:space="0" w:color="auto"/>
              <w:right w:val="single" w:sz="4" w:space="0" w:color="auto"/>
            </w:tcBorders>
            <w:vAlign w:val="center"/>
          </w:tcPr>
          <w:p w14:paraId="1B586E82" w14:textId="71D4FCCA" w:rsidR="00A24605" w:rsidRPr="00212741" w:rsidRDefault="00A24605" w:rsidP="00A24605">
            <w:pPr>
              <w:rPr>
                <w:color w:val="000000"/>
                <w:sz w:val="22"/>
                <w:szCs w:val="22"/>
              </w:rPr>
            </w:pPr>
            <w:r>
              <w:rPr>
                <w:color w:val="000000"/>
                <w:sz w:val="22"/>
                <w:szCs w:val="22"/>
              </w:rPr>
              <w:t>Số năm k</w:t>
            </w:r>
            <w:r w:rsidRPr="003A13AF">
              <w:rPr>
                <w:color w:val="000000"/>
                <w:sz w:val="22"/>
                <w:szCs w:val="22"/>
              </w:rPr>
              <w:t>inh nghiệm</w:t>
            </w:r>
            <w:r>
              <w:rPr>
                <w:color w:val="000000"/>
                <w:sz w:val="22"/>
                <w:szCs w:val="22"/>
              </w:rPr>
              <w:t xml:space="preserve"> </w:t>
            </w:r>
            <w:r w:rsidRPr="003A13AF">
              <w:rPr>
                <w:color w:val="000000"/>
                <w:sz w:val="22"/>
                <w:szCs w:val="22"/>
              </w:rPr>
              <w:t xml:space="preserve">làm việc </w:t>
            </w:r>
            <w:r>
              <w:rPr>
                <w:color w:val="000000"/>
                <w:sz w:val="22"/>
                <w:szCs w:val="22"/>
              </w:rPr>
              <w:t>trong chuyên ngành tư vấn.</w:t>
            </w:r>
          </w:p>
        </w:tc>
        <w:tc>
          <w:tcPr>
            <w:tcW w:w="3095" w:type="dxa"/>
            <w:tcBorders>
              <w:top w:val="nil"/>
              <w:left w:val="nil"/>
              <w:bottom w:val="single" w:sz="4" w:space="0" w:color="auto"/>
              <w:right w:val="single" w:sz="4" w:space="0" w:color="auto"/>
            </w:tcBorders>
            <w:noWrap/>
            <w:vAlign w:val="bottom"/>
          </w:tcPr>
          <w:p w14:paraId="2A9433B1" w14:textId="12F2BA36" w:rsidR="00A24605" w:rsidRDefault="00A24605" w:rsidP="00A24605">
            <w:pPr>
              <w:jc w:val="left"/>
              <w:rPr>
                <w:b/>
                <w:bCs/>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tcPr>
          <w:p w14:paraId="128FC533" w14:textId="04DE6198" w:rsidR="00A24605" w:rsidRDefault="00A24605" w:rsidP="00A24605">
            <w:pPr>
              <w:jc w:val="left"/>
              <w:rPr>
                <w:b/>
                <w:bCs/>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tcPr>
          <w:p w14:paraId="308CFC56" w14:textId="188F2E29" w:rsidR="00A24605" w:rsidRDefault="00A24605" w:rsidP="00A24605">
            <w:pPr>
              <w:jc w:val="center"/>
              <w:rPr>
                <w:color w:val="000000"/>
                <w:sz w:val="22"/>
                <w:szCs w:val="22"/>
              </w:rPr>
            </w:pPr>
            <w:r>
              <w:rPr>
                <w:color w:val="000000"/>
                <w:sz w:val="22"/>
                <w:szCs w:val="22"/>
              </w:rPr>
              <w:t>2</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tcPr>
          <w:p w14:paraId="0E05716F"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 1</w:t>
            </w:r>
            <w:r>
              <w:rPr>
                <w:color w:val="000000"/>
                <w:sz w:val="22"/>
                <w:szCs w:val="22"/>
              </w:rPr>
              <w:t>0</w:t>
            </w:r>
            <w:r w:rsidRPr="00996D44">
              <w:rPr>
                <w:color w:val="000000"/>
                <w:sz w:val="22"/>
                <w:szCs w:val="22"/>
              </w:rPr>
              <w:t xml:space="preserve"> năm</w:t>
            </w:r>
            <w:r>
              <w:rPr>
                <w:color w:val="000000"/>
                <w:sz w:val="22"/>
                <w:szCs w:val="22"/>
              </w:rPr>
              <w:t xml:space="preserve">: </w:t>
            </w:r>
            <w:r w:rsidRPr="00996D44">
              <w:rPr>
                <w:color w:val="000000"/>
                <w:sz w:val="22"/>
                <w:szCs w:val="22"/>
              </w:rPr>
              <w:t>100%</w:t>
            </w:r>
            <w:r>
              <w:rPr>
                <w:color w:val="000000"/>
                <w:sz w:val="22"/>
                <w:szCs w:val="22"/>
              </w:rPr>
              <w:t xml:space="preserve"> số điểm.</w:t>
            </w:r>
          </w:p>
          <w:p w14:paraId="01DD729D" w14:textId="77777777" w:rsidR="00A24605" w:rsidRDefault="00A24605" w:rsidP="00A24605">
            <w:pPr>
              <w:rPr>
                <w:color w:val="000000"/>
                <w:sz w:val="22"/>
                <w:szCs w:val="22"/>
              </w:rPr>
            </w:pPr>
            <w:r>
              <w:rPr>
                <w:color w:val="000000"/>
                <w:sz w:val="22"/>
                <w:szCs w:val="22"/>
              </w:rPr>
              <w:t xml:space="preserve">- </w:t>
            </w:r>
            <w:r w:rsidRPr="00996D44">
              <w:rPr>
                <w:color w:val="000000"/>
                <w:sz w:val="22"/>
                <w:szCs w:val="22"/>
              </w:rPr>
              <w:t>Kinh nghiệm từ</w:t>
            </w:r>
            <w:r>
              <w:rPr>
                <w:color w:val="000000"/>
                <w:sz w:val="22"/>
                <w:szCs w:val="22"/>
              </w:rPr>
              <w:t xml:space="preserve"> 05 năm</w:t>
            </w:r>
            <w:r w:rsidRPr="00996D44">
              <w:rPr>
                <w:color w:val="000000"/>
                <w:sz w:val="22"/>
                <w:szCs w:val="22"/>
              </w:rPr>
              <w:t xml:space="preserve"> đến dưới 1</w:t>
            </w:r>
            <w:r>
              <w:rPr>
                <w:color w:val="000000"/>
                <w:sz w:val="22"/>
                <w:szCs w:val="22"/>
              </w:rPr>
              <w:t>0</w:t>
            </w:r>
            <w:r w:rsidRPr="00996D44">
              <w:rPr>
                <w:color w:val="000000"/>
                <w:sz w:val="22"/>
                <w:szCs w:val="22"/>
              </w:rPr>
              <w:t xml:space="preserve"> năm</w:t>
            </w:r>
            <w:r>
              <w:rPr>
                <w:color w:val="000000"/>
                <w:sz w:val="22"/>
                <w:szCs w:val="22"/>
              </w:rPr>
              <w:t>: 7</w:t>
            </w:r>
            <w:r w:rsidRPr="00996D44">
              <w:rPr>
                <w:color w:val="000000"/>
                <w:sz w:val="22"/>
                <w:szCs w:val="22"/>
              </w:rPr>
              <w:t>0%</w:t>
            </w:r>
            <w:r>
              <w:rPr>
                <w:color w:val="000000"/>
                <w:sz w:val="22"/>
                <w:szCs w:val="22"/>
              </w:rPr>
              <w:t xml:space="preserve"> số điểm</w:t>
            </w:r>
            <w:r w:rsidRPr="00996D44">
              <w:rPr>
                <w:color w:val="000000"/>
                <w:sz w:val="22"/>
                <w:szCs w:val="22"/>
              </w:rPr>
              <w:t>.</w:t>
            </w:r>
            <w:r>
              <w:rPr>
                <w:color w:val="000000"/>
                <w:sz w:val="22"/>
                <w:szCs w:val="22"/>
              </w:rPr>
              <w:t xml:space="preserve"> </w:t>
            </w:r>
          </w:p>
          <w:p w14:paraId="2BB93BAC" w14:textId="2782A8DC" w:rsidR="00A24605" w:rsidRDefault="00A24605" w:rsidP="00A24605">
            <w:pPr>
              <w:rPr>
                <w:color w:val="000000"/>
                <w:sz w:val="22"/>
                <w:szCs w:val="22"/>
              </w:rPr>
            </w:pPr>
            <w:r>
              <w:rPr>
                <w:color w:val="000000"/>
                <w:sz w:val="22"/>
                <w:szCs w:val="22"/>
              </w:rPr>
              <w:t xml:space="preserve">- </w:t>
            </w:r>
            <w:r w:rsidRPr="00996D44">
              <w:rPr>
                <w:color w:val="000000"/>
                <w:sz w:val="22"/>
                <w:szCs w:val="22"/>
              </w:rPr>
              <w:t xml:space="preserve">Kinh nghiệm dưới </w:t>
            </w:r>
            <w:r>
              <w:rPr>
                <w:color w:val="000000"/>
                <w:sz w:val="22"/>
                <w:szCs w:val="22"/>
              </w:rPr>
              <w:t>05</w:t>
            </w:r>
            <w:r w:rsidRPr="00996D44">
              <w:rPr>
                <w:color w:val="000000"/>
                <w:sz w:val="22"/>
                <w:szCs w:val="22"/>
              </w:rPr>
              <w:t xml:space="preserve"> năm</w:t>
            </w:r>
            <w:r>
              <w:rPr>
                <w:color w:val="000000"/>
                <w:sz w:val="22"/>
                <w:szCs w:val="22"/>
              </w:rPr>
              <w:t xml:space="preserve">: </w:t>
            </w:r>
            <w:r w:rsidRPr="00996D44">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7C32F372" w14:textId="77777777" w:rsidR="00A24605" w:rsidRDefault="00A24605" w:rsidP="00A24605">
            <w:pPr>
              <w:jc w:val="center"/>
              <w:rPr>
                <w:color w:val="000000"/>
                <w:sz w:val="22"/>
                <w:szCs w:val="22"/>
              </w:rPr>
            </w:pPr>
          </w:p>
        </w:tc>
      </w:tr>
      <w:tr w:rsidR="00A24605" w:rsidRPr="00E83AFF" w14:paraId="1E229C97" w14:textId="77777777" w:rsidTr="00F43F7D">
        <w:trPr>
          <w:trHeight w:val="1116"/>
        </w:trPr>
        <w:tc>
          <w:tcPr>
            <w:tcW w:w="800" w:type="dxa"/>
            <w:tcBorders>
              <w:top w:val="nil"/>
              <w:left w:val="single" w:sz="4" w:space="0" w:color="auto"/>
              <w:bottom w:val="single" w:sz="4" w:space="0" w:color="auto"/>
              <w:right w:val="single" w:sz="4" w:space="0" w:color="auto"/>
            </w:tcBorders>
            <w:vAlign w:val="center"/>
          </w:tcPr>
          <w:p w14:paraId="6ADBE4FE" w14:textId="7E149AC3" w:rsidR="00A24605" w:rsidRDefault="00A24605" w:rsidP="00A24605">
            <w:pPr>
              <w:jc w:val="center"/>
              <w:rPr>
                <w:color w:val="000000"/>
                <w:sz w:val="22"/>
                <w:szCs w:val="22"/>
              </w:rPr>
            </w:pPr>
            <w:r>
              <w:rPr>
                <w:color w:val="000000"/>
                <w:sz w:val="22"/>
                <w:szCs w:val="22"/>
              </w:rPr>
              <w:lastRenderedPageBreak/>
              <w:t>4.5.4</w:t>
            </w:r>
          </w:p>
        </w:tc>
        <w:tc>
          <w:tcPr>
            <w:tcW w:w="5320" w:type="dxa"/>
            <w:tcBorders>
              <w:top w:val="nil"/>
              <w:left w:val="nil"/>
              <w:bottom w:val="single" w:sz="4" w:space="0" w:color="auto"/>
              <w:right w:val="single" w:sz="4" w:space="0" w:color="auto"/>
            </w:tcBorders>
            <w:vAlign w:val="center"/>
          </w:tcPr>
          <w:p w14:paraId="10ECDF02" w14:textId="5A94BFC3" w:rsidR="00A24605" w:rsidRPr="00212741" w:rsidRDefault="00A24605" w:rsidP="00A24605">
            <w:pPr>
              <w:rPr>
                <w:color w:val="000000"/>
                <w:sz w:val="22"/>
                <w:szCs w:val="22"/>
              </w:rPr>
            </w:pPr>
            <w:r w:rsidRPr="00212741">
              <w:rPr>
                <w:color w:val="000000"/>
                <w:sz w:val="22"/>
                <w:szCs w:val="22"/>
              </w:rPr>
              <w:t xml:space="preserve">Kinh nghiệm đảm nhận vị trí tương tự trong các hợp đồng tư vấn </w:t>
            </w:r>
            <w:r>
              <w:rPr>
                <w:color w:val="000000"/>
                <w:sz w:val="22"/>
                <w:szCs w:val="22"/>
              </w:rPr>
              <w:t>năng suất.</w:t>
            </w:r>
          </w:p>
        </w:tc>
        <w:tc>
          <w:tcPr>
            <w:tcW w:w="3095" w:type="dxa"/>
            <w:tcBorders>
              <w:top w:val="nil"/>
              <w:left w:val="nil"/>
              <w:bottom w:val="single" w:sz="4" w:space="0" w:color="auto"/>
              <w:right w:val="single" w:sz="4" w:space="0" w:color="auto"/>
            </w:tcBorders>
            <w:noWrap/>
            <w:vAlign w:val="bottom"/>
          </w:tcPr>
          <w:p w14:paraId="6A341795" w14:textId="77777777" w:rsidR="00A24605" w:rsidRDefault="00A24605" w:rsidP="00A24605">
            <w:pPr>
              <w:jc w:val="left"/>
              <w:rPr>
                <w:b/>
                <w:bCs/>
                <w:color w:val="000000"/>
                <w:sz w:val="22"/>
                <w:szCs w:val="22"/>
              </w:rPr>
            </w:pPr>
          </w:p>
        </w:tc>
        <w:tc>
          <w:tcPr>
            <w:tcW w:w="764" w:type="dxa"/>
            <w:tcBorders>
              <w:top w:val="nil"/>
              <w:left w:val="nil"/>
              <w:bottom w:val="single" w:sz="4" w:space="0" w:color="auto"/>
              <w:right w:val="single" w:sz="4" w:space="0" w:color="auto"/>
            </w:tcBorders>
            <w:noWrap/>
            <w:vAlign w:val="bottom"/>
          </w:tcPr>
          <w:p w14:paraId="6B799062" w14:textId="77777777" w:rsidR="00A24605" w:rsidRDefault="00A24605" w:rsidP="00A24605">
            <w:pPr>
              <w:jc w:val="left"/>
              <w:rPr>
                <w:b/>
                <w:bCs/>
                <w:color w:val="000000"/>
                <w:sz w:val="22"/>
                <w:szCs w:val="22"/>
              </w:rPr>
            </w:pPr>
          </w:p>
        </w:tc>
        <w:tc>
          <w:tcPr>
            <w:tcW w:w="1133" w:type="dxa"/>
            <w:tcBorders>
              <w:top w:val="nil"/>
              <w:left w:val="nil"/>
              <w:bottom w:val="single" w:sz="4" w:space="0" w:color="auto"/>
              <w:right w:val="single" w:sz="4" w:space="0" w:color="auto"/>
            </w:tcBorders>
            <w:noWrap/>
            <w:vAlign w:val="center"/>
          </w:tcPr>
          <w:p w14:paraId="31A4F6F7" w14:textId="178D8365" w:rsidR="00A24605" w:rsidRDefault="00A24605" w:rsidP="00A24605">
            <w:pPr>
              <w:jc w:val="center"/>
              <w:rPr>
                <w:color w:val="000000"/>
                <w:sz w:val="22"/>
                <w:szCs w:val="22"/>
              </w:rPr>
            </w:pPr>
            <w:r>
              <w:rPr>
                <w:color w:val="000000"/>
                <w:sz w:val="22"/>
                <w:szCs w:val="22"/>
              </w:rPr>
              <w:t>2,00</w:t>
            </w:r>
          </w:p>
        </w:tc>
        <w:tc>
          <w:tcPr>
            <w:tcW w:w="2835" w:type="dxa"/>
            <w:tcBorders>
              <w:top w:val="nil"/>
              <w:left w:val="nil"/>
              <w:bottom w:val="single" w:sz="4" w:space="0" w:color="auto"/>
              <w:right w:val="single" w:sz="4" w:space="0" w:color="auto"/>
            </w:tcBorders>
            <w:vAlign w:val="center"/>
          </w:tcPr>
          <w:p w14:paraId="2AF66E38" w14:textId="77777777" w:rsidR="00A24605" w:rsidRDefault="00A24605" w:rsidP="00A24605">
            <w:pPr>
              <w:rPr>
                <w:color w:val="000000"/>
                <w:sz w:val="22"/>
                <w:szCs w:val="22"/>
              </w:rPr>
            </w:pPr>
            <w:r>
              <w:rPr>
                <w:color w:val="000000"/>
                <w:sz w:val="22"/>
                <w:szCs w:val="22"/>
              </w:rPr>
              <w:t xml:space="preserve">- </w:t>
            </w:r>
            <w:r w:rsidRPr="000A6B81">
              <w:rPr>
                <w:color w:val="000000"/>
                <w:sz w:val="22"/>
                <w:szCs w:val="22"/>
              </w:rPr>
              <w:t>Kinh nghiệm ≥ 0</w:t>
            </w:r>
            <w:r>
              <w:rPr>
                <w:color w:val="000000"/>
                <w:sz w:val="22"/>
                <w:szCs w:val="22"/>
              </w:rPr>
              <w:t>3</w:t>
            </w:r>
            <w:r w:rsidRPr="000A6B81">
              <w:rPr>
                <w:color w:val="000000"/>
                <w:sz w:val="22"/>
                <w:szCs w:val="22"/>
              </w:rPr>
              <w:t xml:space="preserve"> dự án</w:t>
            </w:r>
            <w:r>
              <w:rPr>
                <w:color w:val="000000"/>
                <w:sz w:val="22"/>
                <w:szCs w:val="22"/>
              </w:rPr>
              <w:t xml:space="preserve">: </w:t>
            </w:r>
            <w:r w:rsidRPr="009761DC">
              <w:rPr>
                <w:color w:val="000000"/>
                <w:sz w:val="22"/>
                <w:szCs w:val="22"/>
              </w:rPr>
              <w:t>100%</w:t>
            </w:r>
            <w:r>
              <w:rPr>
                <w:color w:val="000000"/>
                <w:sz w:val="22"/>
                <w:szCs w:val="22"/>
              </w:rPr>
              <w:t xml:space="preserve"> số điểm.</w:t>
            </w:r>
          </w:p>
          <w:p w14:paraId="4AEF1A7B" w14:textId="77777777" w:rsidR="00A24605" w:rsidRDefault="00A24605" w:rsidP="00A24605">
            <w:pPr>
              <w:rPr>
                <w:color w:val="000000"/>
                <w:sz w:val="22"/>
                <w:szCs w:val="22"/>
              </w:rPr>
            </w:pPr>
            <w:r>
              <w:rPr>
                <w:color w:val="000000"/>
                <w:sz w:val="22"/>
                <w:szCs w:val="22"/>
              </w:rPr>
              <w:t xml:space="preserve">- Kinh nghiệm </w:t>
            </w:r>
            <w:r w:rsidRPr="000A6B81">
              <w:rPr>
                <w:color w:val="000000"/>
                <w:sz w:val="22"/>
                <w:szCs w:val="22"/>
              </w:rPr>
              <w:t>≥ 0</w:t>
            </w:r>
            <w:r>
              <w:rPr>
                <w:color w:val="000000"/>
                <w:sz w:val="22"/>
                <w:szCs w:val="22"/>
              </w:rPr>
              <w:t>2</w:t>
            </w:r>
            <w:r w:rsidRPr="000A6B81">
              <w:rPr>
                <w:color w:val="000000"/>
                <w:sz w:val="22"/>
                <w:szCs w:val="22"/>
              </w:rPr>
              <w:t xml:space="preserve"> dự án</w:t>
            </w:r>
            <w:r>
              <w:rPr>
                <w:color w:val="000000"/>
                <w:sz w:val="22"/>
                <w:szCs w:val="22"/>
              </w:rPr>
              <w:t>: 8</w:t>
            </w:r>
            <w:r w:rsidRPr="009761DC">
              <w:rPr>
                <w:color w:val="000000"/>
                <w:sz w:val="22"/>
                <w:szCs w:val="22"/>
              </w:rPr>
              <w:t>0%</w:t>
            </w:r>
            <w:r>
              <w:rPr>
                <w:color w:val="000000"/>
                <w:sz w:val="22"/>
                <w:szCs w:val="22"/>
              </w:rPr>
              <w:t xml:space="preserve"> số điểm.</w:t>
            </w:r>
          </w:p>
          <w:p w14:paraId="51D7CD1B" w14:textId="77777777" w:rsidR="00A24605" w:rsidRDefault="00A24605" w:rsidP="00A24605">
            <w:pPr>
              <w:rPr>
                <w:color w:val="000000"/>
                <w:sz w:val="22"/>
                <w:szCs w:val="22"/>
              </w:rPr>
            </w:pPr>
            <w:r>
              <w:rPr>
                <w:color w:val="000000"/>
                <w:sz w:val="22"/>
                <w:szCs w:val="22"/>
              </w:rPr>
              <w:t xml:space="preserve">- </w:t>
            </w:r>
            <w:r w:rsidRPr="009761DC">
              <w:rPr>
                <w:color w:val="000000"/>
                <w:sz w:val="22"/>
                <w:szCs w:val="22"/>
              </w:rPr>
              <w:t>Kinh nghiệm 01 dự án</w:t>
            </w:r>
            <w:r>
              <w:rPr>
                <w:color w:val="000000"/>
                <w:sz w:val="22"/>
                <w:szCs w:val="22"/>
              </w:rPr>
              <w:t>: 6</w:t>
            </w:r>
            <w:r w:rsidRPr="009761DC">
              <w:rPr>
                <w:color w:val="000000"/>
                <w:sz w:val="22"/>
                <w:szCs w:val="22"/>
              </w:rPr>
              <w:t>0%</w:t>
            </w:r>
            <w:r>
              <w:rPr>
                <w:color w:val="000000"/>
                <w:sz w:val="22"/>
                <w:szCs w:val="22"/>
              </w:rPr>
              <w:t xml:space="preserve"> số điểm</w:t>
            </w:r>
            <w:r w:rsidRPr="009761DC">
              <w:rPr>
                <w:color w:val="000000"/>
                <w:sz w:val="22"/>
                <w:szCs w:val="22"/>
              </w:rPr>
              <w:t>.</w:t>
            </w:r>
          </w:p>
          <w:p w14:paraId="20A322D8" w14:textId="5EE45847" w:rsidR="00A24605" w:rsidRDefault="00A24605" w:rsidP="00A24605">
            <w:pPr>
              <w:rPr>
                <w:color w:val="000000"/>
                <w:sz w:val="22"/>
                <w:szCs w:val="22"/>
              </w:rPr>
            </w:pPr>
            <w:r>
              <w:rPr>
                <w:color w:val="000000"/>
                <w:sz w:val="22"/>
                <w:szCs w:val="22"/>
              </w:rPr>
              <w:t xml:space="preserve">- </w:t>
            </w:r>
            <w:r w:rsidRPr="009761DC">
              <w:rPr>
                <w:color w:val="000000"/>
                <w:sz w:val="22"/>
                <w:szCs w:val="22"/>
              </w:rPr>
              <w:t xml:space="preserve">Không có </w:t>
            </w:r>
            <w:r>
              <w:rPr>
                <w:color w:val="000000"/>
                <w:sz w:val="22"/>
                <w:szCs w:val="22"/>
              </w:rPr>
              <w:t xml:space="preserve">dự án: </w:t>
            </w:r>
            <w:r w:rsidRPr="009761DC">
              <w:rPr>
                <w:color w:val="000000"/>
                <w:sz w:val="22"/>
                <w:szCs w:val="22"/>
              </w:rPr>
              <w:t>0%</w:t>
            </w:r>
            <w:r>
              <w:rPr>
                <w:color w:val="000000"/>
                <w:sz w:val="22"/>
                <w:szCs w:val="22"/>
              </w:rPr>
              <w:t xml:space="preserve"> số điểm.</w:t>
            </w:r>
          </w:p>
        </w:tc>
        <w:tc>
          <w:tcPr>
            <w:tcW w:w="1133" w:type="dxa"/>
            <w:tcBorders>
              <w:top w:val="nil"/>
              <w:left w:val="nil"/>
              <w:bottom w:val="single" w:sz="4" w:space="0" w:color="auto"/>
              <w:right w:val="single" w:sz="4" w:space="0" w:color="auto"/>
            </w:tcBorders>
            <w:noWrap/>
            <w:vAlign w:val="center"/>
          </w:tcPr>
          <w:p w14:paraId="2D7C8C64" w14:textId="77777777" w:rsidR="00A24605" w:rsidRDefault="00A24605" w:rsidP="00A24605">
            <w:pPr>
              <w:jc w:val="center"/>
              <w:rPr>
                <w:color w:val="000000"/>
                <w:sz w:val="22"/>
                <w:szCs w:val="22"/>
              </w:rPr>
            </w:pPr>
          </w:p>
        </w:tc>
      </w:tr>
      <w:tr w:rsidR="007D23B7" w:rsidRPr="00E83AFF" w14:paraId="70A4F0E1" w14:textId="77777777" w:rsidTr="007D23B7">
        <w:trPr>
          <w:trHeight w:val="287"/>
        </w:trPr>
        <w:tc>
          <w:tcPr>
            <w:tcW w:w="800" w:type="dxa"/>
            <w:tcBorders>
              <w:top w:val="nil"/>
              <w:left w:val="single" w:sz="4" w:space="0" w:color="auto"/>
              <w:bottom w:val="single" w:sz="4" w:space="0" w:color="auto"/>
              <w:right w:val="single" w:sz="4" w:space="0" w:color="auto"/>
            </w:tcBorders>
            <w:noWrap/>
            <w:vAlign w:val="center"/>
            <w:hideMark/>
          </w:tcPr>
          <w:p w14:paraId="30CDBE70" w14:textId="033D109B" w:rsidR="007D23B7" w:rsidRPr="00401AF6" w:rsidRDefault="007D23B7" w:rsidP="007D23B7">
            <w:pPr>
              <w:jc w:val="center"/>
              <w:rPr>
                <w:b/>
                <w:color w:val="000000"/>
                <w:sz w:val="22"/>
                <w:szCs w:val="22"/>
              </w:rPr>
            </w:pPr>
            <w:r>
              <w:rPr>
                <w:b/>
                <w:color w:val="000000"/>
                <w:sz w:val="22"/>
                <w:szCs w:val="22"/>
              </w:rPr>
              <w:t>4</w:t>
            </w:r>
            <w:r w:rsidRPr="00401AF6">
              <w:rPr>
                <w:b/>
                <w:color w:val="000000"/>
                <w:sz w:val="22"/>
                <w:szCs w:val="22"/>
              </w:rPr>
              <w:t>.</w:t>
            </w:r>
            <w:r>
              <w:rPr>
                <w:b/>
                <w:color w:val="000000"/>
                <w:sz w:val="22"/>
                <w:szCs w:val="22"/>
              </w:rPr>
              <w:t>6</w:t>
            </w:r>
          </w:p>
        </w:tc>
        <w:tc>
          <w:tcPr>
            <w:tcW w:w="5320" w:type="dxa"/>
            <w:tcBorders>
              <w:top w:val="nil"/>
              <w:left w:val="nil"/>
              <w:bottom w:val="single" w:sz="4" w:space="0" w:color="auto"/>
              <w:right w:val="single" w:sz="4" w:space="0" w:color="auto"/>
            </w:tcBorders>
            <w:noWrap/>
            <w:vAlign w:val="bottom"/>
            <w:hideMark/>
          </w:tcPr>
          <w:p w14:paraId="600F8B27" w14:textId="77777777" w:rsidR="007D23B7" w:rsidRPr="00E83AFF" w:rsidRDefault="007D23B7" w:rsidP="007D23B7">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vAlign w:val="bottom"/>
            <w:hideMark/>
          </w:tcPr>
          <w:p w14:paraId="4F5A4769" w14:textId="77777777" w:rsidR="007D23B7" w:rsidRPr="00C20D45" w:rsidRDefault="007D23B7" w:rsidP="007D23B7">
            <w:pPr>
              <w:rPr>
                <w:b/>
                <w:bCs/>
                <w:color w:val="000000"/>
                <w:sz w:val="22"/>
                <w:szCs w:val="22"/>
                <w:highlight w:val="yellow"/>
              </w:rPr>
            </w:pPr>
            <w:r>
              <w:rPr>
                <w:b/>
                <w:bCs/>
                <w:color w:val="000000"/>
                <w:sz w:val="22"/>
                <w:szCs w:val="22"/>
              </w:rPr>
              <w:t xml:space="preserve">      Trợ lý/ chuyên viên hỗ trợ</w:t>
            </w:r>
          </w:p>
        </w:tc>
        <w:tc>
          <w:tcPr>
            <w:tcW w:w="764" w:type="dxa"/>
            <w:tcBorders>
              <w:top w:val="nil"/>
              <w:left w:val="nil"/>
              <w:bottom w:val="single" w:sz="4" w:space="0" w:color="auto"/>
              <w:right w:val="single" w:sz="4" w:space="0" w:color="auto"/>
            </w:tcBorders>
            <w:noWrap/>
            <w:vAlign w:val="center"/>
            <w:hideMark/>
          </w:tcPr>
          <w:p w14:paraId="557264BB" w14:textId="77777777" w:rsidR="007D23B7" w:rsidRPr="00E83AFF" w:rsidRDefault="007D23B7" w:rsidP="007D23B7">
            <w:pPr>
              <w:jc w:val="center"/>
              <w:rPr>
                <w:b/>
                <w:bCs/>
                <w:color w:val="000000"/>
                <w:sz w:val="22"/>
                <w:szCs w:val="22"/>
              </w:rPr>
            </w:pPr>
            <w:r>
              <w:rPr>
                <w:b/>
                <w:bCs/>
                <w:color w:val="000000"/>
                <w:sz w:val="22"/>
                <w:szCs w:val="22"/>
              </w:rPr>
              <w:t>6</w:t>
            </w:r>
          </w:p>
        </w:tc>
        <w:tc>
          <w:tcPr>
            <w:tcW w:w="1133" w:type="dxa"/>
            <w:tcBorders>
              <w:top w:val="nil"/>
              <w:left w:val="nil"/>
              <w:bottom w:val="single" w:sz="4" w:space="0" w:color="auto"/>
              <w:right w:val="single" w:sz="4" w:space="0" w:color="auto"/>
            </w:tcBorders>
            <w:noWrap/>
            <w:vAlign w:val="center"/>
            <w:hideMark/>
          </w:tcPr>
          <w:p w14:paraId="208F2EC1" w14:textId="228258EF" w:rsidR="007D23B7" w:rsidRPr="00E83AFF" w:rsidRDefault="007D23B7" w:rsidP="007D23B7">
            <w:pPr>
              <w:jc w:val="center"/>
              <w:rPr>
                <w:b/>
                <w:bCs/>
                <w:color w:val="000000"/>
                <w:sz w:val="22"/>
                <w:szCs w:val="22"/>
              </w:rPr>
            </w:pPr>
            <w:r>
              <w:rPr>
                <w:b/>
                <w:bCs/>
                <w:color w:val="000000"/>
                <w:sz w:val="22"/>
                <w:szCs w:val="22"/>
              </w:rPr>
              <w:t>12</w:t>
            </w:r>
            <w:r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30016D45" w14:textId="77777777" w:rsidR="007D23B7" w:rsidRPr="00E83AFF" w:rsidRDefault="007D23B7" w:rsidP="007D23B7">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1C9AAA9" w14:textId="77777777" w:rsidR="007D23B7" w:rsidRPr="00E83AFF" w:rsidRDefault="007D23B7" w:rsidP="007D23B7">
            <w:pPr>
              <w:jc w:val="center"/>
              <w:rPr>
                <w:b/>
                <w:bCs/>
                <w:color w:val="000000"/>
                <w:sz w:val="22"/>
                <w:szCs w:val="22"/>
              </w:rPr>
            </w:pPr>
          </w:p>
        </w:tc>
      </w:tr>
      <w:tr w:rsidR="007D23B7" w:rsidRPr="00E83AFF" w14:paraId="14CC93B6" w14:textId="77777777" w:rsidTr="00D5510A">
        <w:trPr>
          <w:trHeight w:val="900"/>
        </w:trPr>
        <w:tc>
          <w:tcPr>
            <w:tcW w:w="800" w:type="dxa"/>
            <w:tcBorders>
              <w:top w:val="nil"/>
              <w:left w:val="single" w:sz="4" w:space="0" w:color="auto"/>
              <w:bottom w:val="single" w:sz="4" w:space="0" w:color="auto"/>
              <w:right w:val="single" w:sz="4" w:space="0" w:color="auto"/>
            </w:tcBorders>
            <w:noWrap/>
            <w:vAlign w:val="center"/>
            <w:hideMark/>
          </w:tcPr>
          <w:p w14:paraId="02B9DFA1" w14:textId="35FA4688" w:rsidR="007D23B7" w:rsidRPr="00E83AFF" w:rsidRDefault="007D23B7" w:rsidP="007D23B7">
            <w:pPr>
              <w:jc w:val="center"/>
              <w:rPr>
                <w:color w:val="000000"/>
                <w:sz w:val="22"/>
                <w:szCs w:val="22"/>
              </w:rPr>
            </w:pPr>
            <w:r>
              <w:rPr>
                <w:color w:val="000000"/>
                <w:sz w:val="22"/>
                <w:szCs w:val="22"/>
              </w:rPr>
              <w:t>4</w:t>
            </w:r>
            <w:r w:rsidRPr="00E83AFF">
              <w:rPr>
                <w:color w:val="000000"/>
                <w:sz w:val="22"/>
                <w:szCs w:val="22"/>
              </w:rPr>
              <w:t>.</w:t>
            </w:r>
            <w:r>
              <w:rPr>
                <w:color w:val="000000"/>
                <w:sz w:val="22"/>
                <w:szCs w:val="22"/>
              </w:rPr>
              <w:t>6</w:t>
            </w:r>
            <w:r w:rsidRPr="00E83AFF">
              <w:rPr>
                <w:color w:val="000000"/>
                <w:sz w:val="22"/>
                <w:szCs w:val="22"/>
              </w:rPr>
              <w:t>.1</w:t>
            </w:r>
          </w:p>
        </w:tc>
        <w:tc>
          <w:tcPr>
            <w:tcW w:w="5320" w:type="dxa"/>
            <w:tcBorders>
              <w:top w:val="nil"/>
              <w:left w:val="nil"/>
              <w:bottom w:val="single" w:sz="4" w:space="0" w:color="auto"/>
              <w:right w:val="single" w:sz="4" w:space="0" w:color="auto"/>
            </w:tcBorders>
            <w:vAlign w:val="center"/>
            <w:hideMark/>
          </w:tcPr>
          <w:p w14:paraId="2FC4C894" w14:textId="552B3FBC" w:rsidR="007D23B7" w:rsidRPr="00E83AFF" w:rsidRDefault="007D23B7" w:rsidP="00125775">
            <w:pPr>
              <w:jc w:val="left"/>
              <w:rPr>
                <w:color w:val="000000"/>
                <w:sz w:val="22"/>
                <w:szCs w:val="22"/>
              </w:rPr>
            </w:pPr>
            <w:r w:rsidRPr="00E83AFF">
              <w:rPr>
                <w:color w:val="000000"/>
                <w:sz w:val="22"/>
                <w:szCs w:val="22"/>
              </w:rPr>
              <w:t>Bằng cấp</w:t>
            </w:r>
            <w:r>
              <w:rPr>
                <w:color w:val="000000"/>
                <w:sz w:val="22"/>
                <w:szCs w:val="22"/>
              </w:rPr>
              <w:t xml:space="preserve"> (thiếu 1 người trừ 1</w:t>
            </w:r>
            <w:r w:rsidR="00125775">
              <w:rPr>
                <w:color w:val="000000"/>
                <w:sz w:val="22"/>
                <w:szCs w:val="22"/>
              </w:rPr>
              <w:t xml:space="preserve"> </w:t>
            </w:r>
            <w:r>
              <w:rPr>
                <w:color w:val="000000"/>
                <w:sz w:val="22"/>
                <w:szCs w:val="22"/>
              </w:rPr>
              <w:t>điểm)</w:t>
            </w:r>
          </w:p>
        </w:tc>
        <w:tc>
          <w:tcPr>
            <w:tcW w:w="3095" w:type="dxa"/>
            <w:tcBorders>
              <w:top w:val="nil"/>
              <w:left w:val="nil"/>
              <w:bottom w:val="single" w:sz="4" w:space="0" w:color="auto"/>
              <w:right w:val="single" w:sz="4" w:space="0" w:color="auto"/>
            </w:tcBorders>
            <w:noWrap/>
            <w:vAlign w:val="bottom"/>
            <w:hideMark/>
          </w:tcPr>
          <w:p w14:paraId="2B4FAC3D" w14:textId="77777777" w:rsidR="007D23B7" w:rsidRPr="00E83AFF" w:rsidRDefault="007D23B7" w:rsidP="007D23B7">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A8F5BCE" w14:textId="77777777" w:rsidR="007D23B7" w:rsidRPr="00E83AFF" w:rsidRDefault="007D23B7" w:rsidP="007D23B7">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8C1B7CA" w14:textId="77777777" w:rsidR="007D23B7" w:rsidRPr="00E83AFF" w:rsidRDefault="007D23B7" w:rsidP="007D23B7">
            <w:pPr>
              <w:jc w:val="center"/>
              <w:rPr>
                <w:color w:val="000000"/>
                <w:sz w:val="22"/>
                <w:szCs w:val="22"/>
              </w:rPr>
            </w:pPr>
            <w:r>
              <w:rPr>
                <w:color w:val="000000"/>
                <w:sz w:val="22"/>
                <w:szCs w:val="22"/>
              </w:rPr>
              <w:t>6</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1AB4A4F0" w14:textId="7299A121" w:rsidR="007D23B7" w:rsidRDefault="007D23B7" w:rsidP="007D23B7">
            <w:pPr>
              <w:rPr>
                <w:color w:val="000000"/>
                <w:sz w:val="22"/>
                <w:szCs w:val="22"/>
              </w:rPr>
            </w:pPr>
            <w:r>
              <w:rPr>
                <w:color w:val="000000"/>
                <w:szCs w:val="22"/>
              </w:rPr>
              <w:t xml:space="preserve">- </w:t>
            </w:r>
            <w:r>
              <w:rPr>
                <w:color w:val="000000"/>
                <w:sz w:val="22"/>
                <w:szCs w:val="22"/>
              </w:rPr>
              <w:t>Đại học/ cử nhân trở lên</w:t>
            </w:r>
            <w:r w:rsidRPr="00E54B10">
              <w:rPr>
                <w:color w:val="000000"/>
                <w:sz w:val="22"/>
                <w:szCs w:val="22"/>
              </w:rPr>
              <w:t xml:space="preserve">: </w:t>
            </w:r>
            <w:r>
              <w:rPr>
                <w:color w:val="000000"/>
                <w:sz w:val="22"/>
                <w:szCs w:val="22"/>
              </w:rPr>
              <w:t>100% số điểm</w:t>
            </w:r>
            <w:r w:rsidRPr="00E54B10">
              <w:rPr>
                <w:color w:val="000000"/>
                <w:sz w:val="22"/>
                <w:szCs w:val="22"/>
              </w:rPr>
              <w:t>.</w:t>
            </w:r>
          </w:p>
          <w:p w14:paraId="1F285BE3" w14:textId="240BD373" w:rsidR="007D23B7" w:rsidRPr="00E83AFF" w:rsidRDefault="007D23B7" w:rsidP="007D23B7">
            <w:pPr>
              <w:rPr>
                <w:color w:val="000000"/>
                <w:sz w:val="22"/>
                <w:szCs w:val="22"/>
              </w:rPr>
            </w:pPr>
            <w:r>
              <w:rPr>
                <w:color w:val="000000"/>
                <w:sz w:val="22"/>
                <w:szCs w:val="22"/>
              </w:rPr>
              <w:t>- Dưới đại học</w:t>
            </w:r>
            <w:r w:rsidRPr="00E54B10">
              <w:rPr>
                <w:color w:val="000000"/>
                <w:sz w:val="22"/>
                <w:szCs w:val="22"/>
              </w:rPr>
              <w:t>: 0</w:t>
            </w:r>
            <w:r>
              <w:rPr>
                <w:color w:val="000000"/>
                <w:sz w:val="22"/>
                <w:szCs w:val="22"/>
              </w:rPr>
              <w:t>% số điểm</w:t>
            </w:r>
          </w:p>
        </w:tc>
        <w:tc>
          <w:tcPr>
            <w:tcW w:w="1133" w:type="dxa"/>
            <w:tcBorders>
              <w:top w:val="nil"/>
              <w:left w:val="nil"/>
              <w:bottom w:val="single" w:sz="4" w:space="0" w:color="auto"/>
              <w:right w:val="single" w:sz="4" w:space="0" w:color="auto"/>
            </w:tcBorders>
            <w:noWrap/>
            <w:vAlign w:val="center"/>
            <w:hideMark/>
          </w:tcPr>
          <w:p w14:paraId="6A59DEFE" w14:textId="77777777" w:rsidR="007D23B7" w:rsidRPr="00E83AFF" w:rsidRDefault="007D23B7" w:rsidP="007D23B7">
            <w:pPr>
              <w:jc w:val="center"/>
              <w:rPr>
                <w:color w:val="000000"/>
                <w:sz w:val="22"/>
                <w:szCs w:val="22"/>
              </w:rPr>
            </w:pPr>
            <w:r w:rsidRPr="00E83AFF">
              <w:rPr>
                <w:color w:val="000000"/>
                <w:sz w:val="22"/>
                <w:szCs w:val="22"/>
              </w:rPr>
              <w:t> </w:t>
            </w:r>
          </w:p>
        </w:tc>
      </w:tr>
      <w:tr w:rsidR="007D23B7" w:rsidRPr="00E83AFF" w14:paraId="2756C8E4" w14:textId="77777777" w:rsidTr="00D5510A">
        <w:trPr>
          <w:trHeight w:val="698"/>
        </w:trPr>
        <w:tc>
          <w:tcPr>
            <w:tcW w:w="800" w:type="dxa"/>
            <w:tcBorders>
              <w:top w:val="nil"/>
              <w:left w:val="single" w:sz="4" w:space="0" w:color="auto"/>
              <w:bottom w:val="single" w:sz="4" w:space="0" w:color="auto"/>
              <w:right w:val="single" w:sz="4" w:space="0" w:color="auto"/>
            </w:tcBorders>
            <w:noWrap/>
            <w:vAlign w:val="center"/>
            <w:hideMark/>
          </w:tcPr>
          <w:p w14:paraId="074B7401" w14:textId="4508F1CC" w:rsidR="007D23B7" w:rsidRPr="00E83AFF" w:rsidRDefault="007D23B7" w:rsidP="007D23B7">
            <w:pPr>
              <w:jc w:val="center"/>
              <w:rPr>
                <w:color w:val="000000"/>
                <w:sz w:val="22"/>
                <w:szCs w:val="22"/>
              </w:rPr>
            </w:pPr>
            <w:r>
              <w:rPr>
                <w:color w:val="000000"/>
                <w:sz w:val="22"/>
                <w:szCs w:val="22"/>
              </w:rPr>
              <w:t>4</w:t>
            </w:r>
            <w:r w:rsidRPr="00E83AFF">
              <w:rPr>
                <w:color w:val="000000"/>
                <w:sz w:val="22"/>
                <w:szCs w:val="22"/>
              </w:rPr>
              <w:t>.</w:t>
            </w:r>
            <w:r>
              <w:rPr>
                <w:color w:val="000000"/>
                <w:sz w:val="22"/>
                <w:szCs w:val="22"/>
              </w:rPr>
              <w:t>6</w:t>
            </w:r>
            <w:r w:rsidRPr="00E83AFF">
              <w:rPr>
                <w:color w:val="000000"/>
                <w:sz w:val="22"/>
                <w:szCs w:val="22"/>
              </w:rPr>
              <w:t>.2</w:t>
            </w:r>
          </w:p>
        </w:tc>
        <w:tc>
          <w:tcPr>
            <w:tcW w:w="5320" w:type="dxa"/>
            <w:tcBorders>
              <w:top w:val="nil"/>
              <w:left w:val="nil"/>
              <w:bottom w:val="single" w:sz="4" w:space="0" w:color="auto"/>
              <w:right w:val="single" w:sz="4" w:space="0" w:color="auto"/>
            </w:tcBorders>
            <w:vAlign w:val="center"/>
            <w:hideMark/>
          </w:tcPr>
          <w:p w14:paraId="74ADF764" w14:textId="29C2CD14" w:rsidR="007D23B7" w:rsidRPr="00E83AFF" w:rsidRDefault="007D23B7" w:rsidP="00125775">
            <w:pPr>
              <w:jc w:val="left"/>
              <w:rPr>
                <w:color w:val="000000"/>
                <w:sz w:val="22"/>
                <w:szCs w:val="22"/>
              </w:rPr>
            </w:pPr>
            <w:r w:rsidRPr="00E83AFF">
              <w:rPr>
                <w:color w:val="000000"/>
                <w:sz w:val="22"/>
                <w:szCs w:val="22"/>
              </w:rPr>
              <w:t xml:space="preserve">Kinh nghiệm làm công tác </w:t>
            </w:r>
            <w:r>
              <w:rPr>
                <w:color w:val="000000"/>
                <w:sz w:val="22"/>
                <w:szCs w:val="22"/>
              </w:rPr>
              <w:t xml:space="preserve">tư vấn năng suất lao </w:t>
            </w:r>
            <w:proofErr w:type="gramStart"/>
            <w:r>
              <w:rPr>
                <w:color w:val="000000"/>
                <w:sz w:val="22"/>
                <w:szCs w:val="22"/>
              </w:rPr>
              <w:t>động  (</w:t>
            </w:r>
            <w:proofErr w:type="gramEnd"/>
            <w:r>
              <w:rPr>
                <w:color w:val="000000"/>
                <w:sz w:val="22"/>
                <w:szCs w:val="22"/>
              </w:rPr>
              <w:t>thiếu 1 người trừ 1</w:t>
            </w:r>
            <w:r w:rsidR="00125775">
              <w:rPr>
                <w:color w:val="000000"/>
                <w:sz w:val="22"/>
                <w:szCs w:val="22"/>
              </w:rPr>
              <w:t xml:space="preserve"> </w:t>
            </w:r>
            <w:r>
              <w:rPr>
                <w:color w:val="000000"/>
                <w:sz w:val="22"/>
                <w:szCs w:val="22"/>
              </w:rPr>
              <w:t>điểm)</w:t>
            </w:r>
          </w:p>
        </w:tc>
        <w:tc>
          <w:tcPr>
            <w:tcW w:w="3095" w:type="dxa"/>
            <w:tcBorders>
              <w:top w:val="nil"/>
              <w:left w:val="nil"/>
              <w:bottom w:val="single" w:sz="4" w:space="0" w:color="auto"/>
              <w:right w:val="single" w:sz="4" w:space="0" w:color="auto"/>
            </w:tcBorders>
            <w:noWrap/>
            <w:vAlign w:val="bottom"/>
            <w:hideMark/>
          </w:tcPr>
          <w:p w14:paraId="50F8BDE6" w14:textId="77777777" w:rsidR="007D23B7" w:rsidRPr="00E83AFF" w:rsidRDefault="007D23B7" w:rsidP="007D23B7">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19A0315" w14:textId="77777777" w:rsidR="007D23B7" w:rsidRPr="00E83AFF" w:rsidRDefault="007D23B7" w:rsidP="007D23B7">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C75375D" w14:textId="3E66771E" w:rsidR="007D23B7" w:rsidRPr="00E83AFF" w:rsidRDefault="007D23B7" w:rsidP="007D23B7">
            <w:pPr>
              <w:jc w:val="center"/>
              <w:rPr>
                <w:color w:val="000000"/>
                <w:sz w:val="22"/>
                <w:szCs w:val="22"/>
              </w:rPr>
            </w:pPr>
            <w:r>
              <w:rPr>
                <w:color w:val="000000"/>
                <w:sz w:val="22"/>
                <w:szCs w:val="22"/>
              </w:rPr>
              <w:t>6</w:t>
            </w:r>
            <w:r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77D9B2A3" w14:textId="57CF9038" w:rsidR="007D23B7" w:rsidRPr="00E83AFF" w:rsidRDefault="007D23B7" w:rsidP="00125775">
            <w:pPr>
              <w:rPr>
                <w:color w:val="000000"/>
                <w:sz w:val="22"/>
                <w:szCs w:val="22"/>
              </w:rPr>
            </w:pPr>
            <w:r>
              <w:rPr>
                <w:color w:val="000000"/>
                <w:sz w:val="22"/>
                <w:szCs w:val="22"/>
              </w:rPr>
              <w:t xml:space="preserve">- </w:t>
            </w:r>
            <w:r w:rsidRPr="00E83AFF">
              <w:rPr>
                <w:color w:val="000000"/>
                <w:sz w:val="22"/>
                <w:szCs w:val="22"/>
              </w:rPr>
              <w:t xml:space="preserve">Kinh nghiệm </w:t>
            </w:r>
            <w:r w:rsidR="00125775" w:rsidRPr="000A6B81">
              <w:rPr>
                <w:color w:val="000000"/>
                <w:sz w:val="22"/>
                <w:szCs w:val="22"/>
              </w:rPr>
              <w:t>≥</w:t>
            </w:r>
            <w:r w:rsidR="00125775">
              <w:rPr>
                <w:color w:val="000000"/>
                <w:sz w:val="22"/>
                <w:szCs w:val="22"/>
              </w:rPr>
              <w:t xml:space="preserve"> </w:t>
            </w:r>
            <w:r>
              <w:rPr>
                <w:color w:val="000000"/>
                <w:sz w:val="22"/>
                <w:szCs w:val="22"/>
              </w:rPr>
              <w:t>3 năm</w:t>
            </w:r>
            <w:r w:rsidRPr="00E83AFF">
              <w:rPr>
                <w:color w:val="000000"/>
                <w:sz w:val="22"/>
                <w:szCs w:val="22"/>
              </w:rPr>
              <w:t>:</w:t>
            </w:r>
            <w:r>
              <w:rPr>
                <w:color w:val="000000"/>
                <w:sz w:val="22"/>
                <w:szCs w:val="22"/>
              </w:rPr>
              <w:t xml:space="preserve"> 100% số </w:t>
            </w:r>
            <w:r w:rsidRPr="00E83AFF">
              <w:rPr>
                <w:color w:val="000000"/>
                <w:sz w:val="22"/>
                <w:szCs w:val="22"/>
              </w:rPr>
              <w:t>điểm.</w:t>
            </w:r>
            <w:r w:rsidRPr="00E83AFF">
              <w:rPr>
                <w:color w:val="000000"/>
                <w:sz w:val="22"/>
                <w:szCs w:val="22"/>
              </w:rPr>
              <w:br/>
            </w:r>
            <w:r>
              <w:rPr>
                <w:color w:val="000000"/>
                <w:sz w:val="22"/>
                <w:szCs w:val="22"/>
              </w:rPr>
              <w:t xml:space="preserve">- </w:t>
            </w:r>
            <w:r w:rsidRPr="00E83AFF">
              <w:rPr>
                <w:color w:val="000000"/>
                <w:sz w:val="22"/>
                <w:szCs w:val="22"/>
              </w:rPr>
              <w:t>Kinh nghiệm &lt; 0</w:t>
            </w:r>
            <w:r>
              <w:rPr>
                <w:color w:val="000000"/>
                <w:sz w:val="22"/>
                <w:szCs w:val="22"/>
              </w:rPr>
              <w:t>3</w:t>
            </w:r>
            <w:r w:rsidRPr="00E83AFF">
              <w:rPr>
                <w:color w:val="000000"/>
                <w:sz w:val="22"/>
                <w:szCs w:val="22"/>
              </w:rPr>
              <w:t xml:space="preserve"> năm: 0</w:t>
            </w:r>
            <w:r>
              <w:rPr>
                <w:color w:val="000000"/>
                <w:sz w:val="22"/>
                <w:szCs w:val="22"/>
              </w:rPr>
              <w:t>%</w:t>
            </w:r>
            <w:r w:rsidRPr="00E83AFF">
              <w:rPr>
                <w:color w:val="000000"/>
                <w:sz w:val="22"/>
                <w:szCs w:val="22"/>
              </w:rPr>
              <w:t xml:space="preserve"> </w:t>
            </w:r>
            <w:r>
              <w:rPr>
                <w:color w:val="000000"/>
                <w:sz w:val="22"/>
                <w:szCs w:val="22"/>
              </w:rPr>
              <w:t xml:space="preserve">số </w:t>
            </w:r>
            <w:r w:rsidRPr="00E83AFF">
              <w:rPr>
                <w:color w:val="000000"/>
                <w:sz w:val="22"/>
                <w:szCs w:val="22"/>
              </w:rPr>
              <w:t>điểm.</w:t>
            </w:r>
          </w:p>
        </w:tc>
        <w:tc>
          <w:tcPr>
            <w:tcW w:w="1133" w:type="dxa"/>
            <w:tcBorders>
              <w:top w:val="nil"/>
              <w:left w:val="nil"/>
              <w:bottom w:val="single" w:sz="4" w:space="0" w:color="auto"/>
              <w:right w:val="single" w:sz="4" w:space="0" w:color="auto"/>
            </w:tcBorders>
            <w:noWrap/>
            <w:vAlign w:val="center"/>
            <w:hideMark/>
          </w:tcPr>
          <w:p w14:paraId="75A71ED5" w14:textId="77777777" w:rsidR="007D23B7" w:rsidRPr="00E83AFF" w:rsidRDefault="007D23B7" w:rsidP="007D23B7">
            <w:pPr>
              <w:jc w:val="center"/>
              <w:rPr>
                <w:color w:val="000000"/>
                <w:sz w:val="22"/>
                <w:szCs w:val="22"/>
              </w:rPr>
            </w:pPr>
            <w:r w:rsidRPr="00E83AFF">
              <w:rPr>
                <w:color w:val="000000"/>
                <w:sz w:val="22"/>
                <w:szCs w:val="22"/>
              </w:rPr>
              <w:t> </w:t>
            </w:r>
          </w:p>
        </w:tc>
      </w:tr>
      <w:tr w:rsidR="007D23B7" w:rsidRPr="00E11180" w14:paraId="153ED782" w14:textId="77777777" w:rsidTr="00D5510A">
        <w:trPr>
          <w:trHeight w:val="900"/>
        </w:trPr>
        <w:tc>
          <w:tcPr>
            <w:tcW w:w="800"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4765A1E1" w14:textId="77777777" w:rsidR="007D23B7" w:rsidRPr="00E11180" w:rsidRDefault="007D23B7" w:rsidP="007D23B7">
            <w:pPr>
              <w:jc w:val="center"/>
              <w:rPr>
                <w:b/>
                <w:color w:val="000000"/>
                <w:sz w:val="22"/>
                <w:szCs w:val="22"/>
              </w:rPr>
            </w:pPr>
          </w:p>
        </w:tc>
        <w:tc>
          <w:tcPr>
            <w:tcW w:w="5320" w:type="dxa"/>
            <w:tcBorders>
              <w:top w:val="single" w:sz="4" w:space="0" w:color="auto"/>
              <w:left w:val="nil"/>
              <w:bottom w:val="single" w:sz="4" w:space="0" w:color="auto"/>
              <w:right w:val="single" w:sz="4" w:space="0" w:color="auto"/>
            </w:tcBorders>
            <w:shd w:val="clear" w:color="auto" w:fill="E8E8E8" w:themeFill="background2"/>
            <w:vAlign w:val="center"/>
          </w:tcPr>
          <w:p w14:paraId="2100006B" w14:textId="77777777" w:rsidR="007D23B7" w:rsidRPr="00E11180" w:rsidRDefault="007D23B7" w:rsidP="007D23B7">
            <w:pPr>
              <w:jc w:val="center"/>
              <w:rPr>
                <w:b/>
                <w:color w:val="000000"/>
                <w:sz w:val="22"/>
                <w:szCs w:val="22"/>
              </w:rPr>
            </w:pPr>
            <w:r w:rsidRPr="00E11180">
              <w:rPr>
                <w:b/>
                <w:color w:val="000000"/>
                <w:sz w:val="22"/>
                <w:szCs w:val="22"/>
              </w:rPr>
              <w:t>Tổng cộng (100%)</w:t>
            </w:r>
          </w:p>
        </w:tc>
        <w:tc>
          <w:tcPr>
            <w:tcW w:w="3095" w:type="dxa"/>
            <w:tcBorders>
              <w:top w:val="single" w:sz="4" w:space="0" w:color="auto"/>
              <w:left w:val="nil"/>
              <w:bottom w:val="single" w:sz="4" w:space="0" w:color="auto"/>
              <w:right w:val="single" w:sz="4" w:space="0" w:color="auto"/>
            </w:tcBorders>
            <w:shd w:val="clear" w:color="auto" w:fill="E8E8E8" w:themeFill="background2"/>
            <w:noWrap/>
            <w:vAlign w:val="center"/>
          </w:tcPr>
          <w:p w14:paraId="181CCDE2" w14:textId="77777777" w:rsidR="007D23B7" w:rsidRPr="00E11180" w:rsidRDefault="007D23B7" w:rsidP="007D23B7">
            <w:pPr>
              <w:jc w:val="center"/>
              <w:rPr>
                <w:b/>
                <w:color w:val="000000"/>
                <w:sz w:val="22"/>
                <w:szCs w:val="22"/>
              </w:rPr>
            </w:pPr>
          </w:p>
        </w:tc>
        <w:tc>
          <w:tcPr>
            <w:tcW w:w="764" w:type="dxa"/>
            <w:tcBorders>
              <w:top w:val="single" w:sz="4" w:space="0" w:color="auto"/>
              <w:left w:val="nil"/>
              <w:bottom w:val="single" w:sz="4" w:space="0" w:color="auto"/>
              <w:right w:val="single" w:sz="4" w:space="0" w:color="auto"/>
            </w:tcBorders>
            <w:shd w:val="clear" w:color="auto" w:fill="E8E8E8" w:themeFill="background2"/>
            <w:noWrap/>
            <w:vAlign w:val="center"/>
          </w:tcPr>
          <w:p w14:paraId="241315BE" w14:textId="77777777" w:rsidR="007D23B7" w:rsidRPr="00E11180" w:rsidRDefault="007D23B7" w:rsidP="007D23B7">
            <w:pPr>
              <w:jc w:val="center"/>
              <w:rPr>
                <w:b/>
                <w:color w:val="000000"/>
                <w:sz w:val="22"/>
                <w:szCs w:val="22"/>
              </w:rPr>
            </w:pPr>
          </w:p>
        </w:tc>
        <w:tc>
          <w:tcPr>
            <w:tcW w:w="1133" w:type="dxa"/>
            <w:tcBorders>
              <w:top w:val="single" w:sz="4" w:space="0" w:color="auto"/>
              <w:left w:val="nil"/>
              <w:bottom w:val="single" w:sz="4" w:space="0" w:color="auto"/>
              <w:right w:val="single" w:sz="4" w:space="0" w:color="auto"/>
            </w:tcBorders>
            <w:shd w:val="clear" w:color="auto" w:fill="E8E8E8" w:themeFill="background2"/>
            <w:noWrap/>
            <w:vAlign w:val="center"/>
          </w:tcPr>
          <w:p w14:paraId="0B35EE2C" w14:textId="77777777" w:rsidR="007D23B7" w:rsidRPr="00E11180" w:rsidRDefault="007D23B7" w:rsidP="007D23B7">
            <w:pPr>
              <w:jc w:val="center"/>
              <w:rPr>
                <w:b/>
                <w:color w:val="000000"/>
                <w:sz w:val="22"/>
                <w:szCs w:val="22"/>
              </w:rPr>
            </w:pPr>
            <w:r w:rsidRPr="00E11180">
              <w:rPr>
                <w:b/>
                <w:color w:val="000000"/>
                <w:sz w:val="22"/>
                <w:szCs w:val="22"/>
              </w:rPr>
              <w:t>100</w:t>
            </w:r>
          </w:p>
        </w:tc>
        <w:tc>
          <w:tcPr>
            <w:tcW w:w="2835" w:type="dxa"/>
            <w:tcBorders>
              <w:top w:val="single" w:sz="4" w:space="0" w:color="auto"/>
              <w:left w:val="nil"/>
              <w:bottom w:val="single" w:sz="4" w:space="0" w:color="auto"/>
              <w:right w:val="single" w:sz="4" w:space="0" w:color="auto"/>
            </w:tcBorders>
            <w:shd w:val="clear" w:color="auto" w:fill="E8E8E8" w:themeFill="background2"/>
            <w:vAlign w:val="center"/>
          </w:tcPr>
          <w:p w14:paraId="2EFEC0CA" w14:textId="77777777" w:rsidR="007D23B7" w:rsidRPr="00E11180" w:rsidRDefault="007D23B7" w:rsidP="007D23B7">
            <w:pPr>
              <w:jc w:val="center"/>
              <w:rPr>
                <w:b/>
                <w:color w:val="000000"/>
                <w:sz w:val="22"/>
                <w:szCs w:val="22"/>
              </w:rPr>
            </w:pPr>
          </w:p>
        </w:tc>
        <w:tc>
          <w:tcPr>
            <w:tcW w:w="1133" w:type="dxa"/>
            <w:tcBorders>
              <w:top w:val="single" w:sz="4" w:space="0" w:color="auto"/>
              <w:left w:val="nil"/>
              <w:bottom w:val="single" w:sz="4" w:space="0" w:color="auto"/>
              <w:right w:val="single" w:sz="4" w:space="0" w:color="auto"/>
            </w:tcBorders>
            <w:shd w:val="clear" w:color="auto" w:fill="E8E8E8" w:themeFill="background2"/>
            <w:noWrap/>
            <w:vAlign w:val="center"/>
          </w:tcPr>
          <w:p w14:paraId="7E36BEB3" w14:textId="77777777" w:rsidR="007D23B7" w:rsidRPr="00E11180" w:rsidRDefault="007D23B7" w:rsidP="007D23B7">
            <w:pPr>
              <w:jc w:val="center"/>
              <w:rPr>
                <w:b/>
                <w:color w:val="000000"/>
                <w:sz w:val="22"/>
                <w:szCs w:val="22"/>
              </w:rPr>
            </w:pPr>
            <w:r w:rsidRPr="00E11180">
              <w:rPr>
                <w:b/>
                <w:color w:val="000000"/>
                <w:sz w:val="22"/>
                <w:szCs w:val="22"/>
              </w:rPr>
              <w:t>70</w:t>
            </w:r>
          </w:p>
        </w:tc>
      </w:tr>
    </w:tbl>
    <w:p w14:paraId="43AB9C97" w14:textId="77777777" w:rsidR="00531F6D" w:rsidRPr="00F11555" w:rsidRDefault="00531F6D" w:rsidP="00DB2A82">
      <w:pPr>
        <w:spacing w:before="120" w:after="120"/>
        <w:jc w:val="right"/>
        <w:rPr>
          <w:b/>
          <w:sz w:val="28"/>
          <w:szCs w:val="28"/>
          <w:lang w:val="nl-NL"/>
        </w:rPr>
      </w:pPr>
    </w:p>
    <w:p w14:paraId="291ACA76" w14:textId="77777777" w:rsidR="0071327A" w:rsidRDefault="0071327A" w:rsidP="000067E2">
      <w:pPr>
        <w:spacing w:before="60" w:after="60"/>
        <w:rPr>
          <w:sz w:val="2"/>
          <w:szCs w:val="2"/>
          <w:lang w:val="vi-VN"/>
        </w:rPr>
        <w:sectPr w:rsidR="0071327A" w:rsidSect="005A4F12">
          <w:footnotePr>
            <w:numRestart w:val="eachPage"/>
          </w:footnotePr>
          <w:pgSz w:w="16839" w:h="11907" w:orient="landscape" w:code="9"/>
          <w:pgMar w:top="1134" w:right="1134" w:bottom="1134" w:left="1701" w:header="720" w:footer="720" w:gutter="0"/>
          <w:cols w:space="708"/>
          <w:titlePg/>
          <w:docGrid w:linePitch="360"/>
        </w:sectPr>
      </w:pPr>
      <w:bookmarkStart w:id="108" w:name="_Hlk81083307"/>
    </w:p>
    <w:p w14:paraId="385C0A1E" w14:textId="7DC27BF8" w:rsidR="00D51F11" w:rsidRPr="00F11555" w:rsidRDefault="00D51F11" w:rsidP="000067E2">
      <w:pPr>
        <w:spacing w:before="60" w:after="60"/>
        <w:rPr>
          <w:sz w:val="2"/>
          <w:szCs w:val="2"/>
          <w:lang w:val="vi-VN"/>
        </w:rPr>
      </w:pPr>
    </w:p>
    <w:p w14:paraId="3DFCEDC6" w14:textId="77777777" w:rsidR="00413EA1" w:rsidRPr="00F11555" w:rsidRDefault="00413EA1" w:rsidP="00E63B9F">
      <w:pPr>
        <w:spacing w:before="60" w:after="60"/>
        <w:ind w:firstLine="709"/>
        <w:rPr>
          <w:i/>
          <w:iCs/>
          <w:sz w:val="28"/>
          <w:szCs w:val="28"/>
          <w:lang w:val="it-IT"/>
        </w:rPr>
      </w:pPr>
      <w:r w:rsidRPr="00F11555">
        <w:rPr>
          <w:i/>
          <w:iCs/>
          <w:sz w:val="28"/>
          <w:szCs w:val="28"/>
          <w:lang w:val="it-IT"/>
        </w:rPr>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09" w:name="_Hlk179529157"/>
      <w:r w:rsidRPr="00F11555">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0"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8"/>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11555">
        <w:rPr>
          <w:sz w:val="28"/>
          <w:szCs w:val="28"/>
          <w:lang w:val="pl-PL"/>
        </w:rPr>
        <w:t>thời điểm nhân sự bắt đầu thực hiện công việc tương tự đó đến thời điểm đóng thầu.</w:t>
      </w:r>
    </w:p>
    <w:bookmarkEnd w:id="110"/>
    <w:p w14:paraId="6A80ACB5" w14:textId="77777777" w:rsidR="00100EA9" w:rsidRPr="00F11555" w:rsidRDefault="00100EA9" w:rsidP="00100EA9">
      <w:pPr>
        <w:spacing w:before="120" w:after="120" w:line="252" w:lineRule="auto"/>
        <w:ind w:right="-29" w:firstLine="709"/>
        <w:rPr>
          <w:rFonts w:eastAsia=".VnTime"/>
          <w:sz w:val="28"/>
          <w:szCs w:val="28"/>
          <w:lang w:val="nl-NL"/>
        </w:rPr>
      </w:pPr>
      <w:r w:rsidRPr="00F11555">
        <w:rPr>
          <w:rFonts w:eastAsia=".VnTime"/>
          <w:sz w:val="28"/>
          <w:szCs w:val="28"/>
          <w:lang w:val="nl-NL"/>
        </w:rPr>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11555">
        <w:rPr>
          <w:rFonts w:eastAsia=".VnTime"/>
          <w:i/>
          <w:sz w:val="28"/>
          <w:szCs w:val="28"/>
          <w:lang w:val="nl-NL"/>
        </w:rPr>
        <w:t xml:space="preserve">- Tổng điểm cho các nội dung kinh nghiệm và năng lực, </w:t>
      </w:r>
      <w:r w:rsidR="00C97EE4" w:rsidRPr="00F11555">
        <w:rPr>
          <w:rFonts w:eastAsia=".VnTime"/>
          <w:i/>
          <w:sz w:val="28"/>
          <w:szCs w:val="28"/>
          <w:lang w:val="nl-NL"/>
        </w:rPr>
        <w:t>uy tín của nhà thầu thông qua vi</w:t>
      </w:r>
      <w:r w:rsidR="00C87D9F" w:rsidRPr="00F11555">
        <w:rPr>
          <w:rFonts w:eastAsia=".VnTime"/>
          <w:i/>
          <w:sz w:val="28"/>
          <w:szCs w:val="28"/>
          <w:lang w:val="nl-NL"/>
        </w:rPr>
        <w:t>ệc</w:t>
      </w:r>
      <w:r w:rsidR="00C97EE4" w:rsidRPr="00F11555">
        <w:rPr>
          <w:rFonts w:eastAsia=".VnTime"/>
          <w:i/>
          <w:sz w:val="28"/>
          <w:szCs w:val="28"/>
          <w:lang w:val="nl-NL"/>
        </w:rPr>
        <w:t xml:space="preserve"> tham dự thầu</w:t>
      </w:r>
      <w:r w:rsidR="006465D6" w:rsidRPr="00F11555">
        <w:rPr>
          <w:rFonts w:eastAsia=".VnTime"/>
          <w:i/>
          <w:sz w:val="28"/>
          <w:szCs w:val="28"/>
          <w:lang w:val="nl-NL"/>
        </w:rPr>
        <w:t>,</w:t>
      </w:r>
      <w:r w:rsidR="006465D6" w:rsidRPr="00F11555">
        <w:rPr>
          <w:lang w:val="nl-NL"/>
        </w:rPr>
        <w:t xml:space="preserve"> </w:t>
      </w:r>
      <w:r w:rsidR="006465D6" w:rsidRPr="00F11555">
        <w:rPr>
          <w:rFonts w:eastAsia=".VnTime"/>
          <w:i/>
          <w:sz w:val="28"/>
          <w:szCs w:val="28"/>
          <w:lang w:val="nl-NL"/>
        </w:rPr>
        <w:t>kết quả thực hiện hợp đồng</w:t>
      </w:r>
      <w:r w:rsidR="00C97EE4" w:rsidRPr="00F11555">
        <w:rPr>
          <w:rFonts w:eastAsia=".VnTime"/>
          <w:i/>
          <w:sz w:val="28"/>
          <w:szCs w:val="28"/>
          <w:lang w:val="nl-NL"/>
        </w:rPr>
        <w:t>,</w:t>
      </w:r>
      <w:r w:rsidR="00B117A4" w:rsidRPr="00F11555">
        <w:rPr>
          <w:rFonts w:eastAsia=".VnTime"/>
          <w:i/>
          <w:sz w:val="28"/>
          <w:szCs w:val="28"/>
          <w:lang w:val="nl-NL"/>
        </w:rPr>
        <w:t xml:space="preserve"> </w:t>
      </w:r>
      <w:r w:rsidRPr="00F11555">
        <w:rPr>
          <w:rFonts w:eastAsia=".VnTime"/>
          <w:i/>
          <w:sz w:val="28"/>
          <w:szCs w:val="28"/>
          <w:lang w:val="nl-NL"/>
        </w:rPr>
        <w:t>giải pháp và phương pháp luận, nhân sự</w:t>
      </w:r>
      <w:r w:rsidR="00C97EE4" w:rsidRPr="00F11555">
        <w:rPr>
          <w:rFonts w:eastAsia=".VnTime"/>
          <w:i/>
          <w:sz w:val="28"/>
          <w:szCs w:val="28"/>
          <w:lang w:val="nl-NL"/>
        </w:rPr>
        <w:t xml:space="preserve">, yêu cầu về chuyển giao </w:t>
      </w:r>
      <w:r w:rsidR="006465D6" w:rsidRPr="00F11555">
        <w:rPr>
          <w:rFonts w:eastAsia=".VnTime"/>
          <w:i/>
          <w:sz w:val="28"/>
          <w:szCs w:val="28"/>
          <w:lang w:val="nl-NL"/>
        </w:rPr>
        <w:t xml:space="preserve">công </w:t>
      </w:r>
      <w:r w:rsidR="00C97EE4" w:rsidRPr="00F11555">
        <w:rPr>
          <w:rFonts w:eastAsia=".VnTime"/>
          <w:i/>
          <w:sz w:val="28"/>
          <w:szCs w:val="28"/>
          <w:lang w:val="nl-NL"/>
        </w:rPr>
        <w:t>nghệ (nếu có)</w:t>
      </w:r>
      <w:r w:rsidRPr="00F11555">
        <w:rPr>
          <w:rFonts w:eastAsia=".VnTime"/>
          <w:i/>
          <w:sz w:val="28"/>
          <w:szCs w:val="28"/>
          <w:lang w:val="nl-NL"/>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giá thấp nhất</w:t>
      </w:r>
      <w:r w:rsidR="00CF4645" w:rsidRPr="00F11555">
        <w:rPr>
          <w:i/>
          <w:sz w:val="28"/>
          <w:szCs w:val="28"/>
          <w:lang w:val="it-IT"/>
        </w:rPr>
        <w:t>,</w:t>
      </w:r>
      <w:r w:rsidRPr="00F11555">
        <w:rPr>
          <w:i/>
          <w:sz w:val="28"/>
          <w:szCs w:val="28"/>
          <w:lang w:val="it-IT"/>
        </w:rPr>
        <w:t xml:space="preserve"> phương pháp kết hợp giữa kỹ thuật và giá:</w:t>
      </w:r>
    </w:p>
    <w:p w14:paraId="693B7292"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8B4BEC" w:rsidRPr="00F11555">
        <w:rPr>
          <w:i/>
          <w:sz w:val="28"/>
          <w:szCs w:val="28"/>
          <w:lang w:val="it-IT"/>
        </w:rPr>
        <w:t>, chuyển giao công nghệ (nếu có)</w:t>
      </w:r>
      <w:r w:rsidRPr="00F11555">
        <w:rPr>
          <w:i/>
          <w:sz w:val="28"/>
          <w:szCs w:val="28"/>
          <w:lang w:val="it-IT"/>
        </w:rPr>
        <w:t xml:space="preserve"> không được quy định thấp hơn 60% điểm tối đa của tiêu chuẩn đó</w:t>
      </w:r>
      <w:r w:rsidR="00454B2D" w:rsidRPr="00F11555">
        <w:rPr>
          <w:i/>
          <w:sz w:val="28"/>
          <w:szCs w:val="28"/>
          <w:lang w:val="it-IT"/>
        </w:rPr>
        <w:t xml:space="preserve"> (không thấp hơn 70% đối với gói thầu tư vấn </w:t>
      </w:r>
      <w:r w:rsidR="00454B2D" w:rsidRPr="00F11555">
        <w:rPr>
          <w:i/>
          <w:sz w:val="28"/>
          <w:szCs w:val="28"/>
          <w:lang w:val="it-IT"/>
        </w:rPr>
        <w:lastRenderedPageBreak/>
        <w:t>có yêu cầu kỹ thuật cao, đặc thù)</w:t>
      </w:r>
      <w:r w:rsidRPr="00F11555">
        <w:rPr>
          <w:i/>
          <w:sz w:val="28"/>
          <w:szCs w:val="28"/>
          <w:lang w:val="it-IT"/>
        </w:rPr>
        <w:t xml:space="preserve">. </w:t>
      </w:r>
      <w:r w:rsidRPr="00F11555">
        <w:rPr>
          <w:sz w:val="28"/>
          <w:szCs w:val="28"/>
          <w:lang w:val="it-IT"/>
        </w:rPr>
        <w:t>E-HSDT không đáp ứng mức điểm yêu cầu tối thiểu đối với một hoặc các tiêu chuẩn giải pháp và phương pháp luận, nhân sự</w:t>
      </w:r>
      <w:r w:rsidR="00616B91" w:rsidRPr="00F11555">
        <w:rPr>
          <w:sz w:val="28"/>
          <w:szCs w:val="28"/>
          <w:lang w:val="it-IT"/>
        </w:rPr>
        <w:t>, chuyển giao công nghệ (nếu có)</w:t>
      </w:r>
      <w:r w:rsidRPr="00F11555">
        <w:rPr>
          <w:sz w:val="28"/>
          <w:szCs w:val="28"/>
          <w:lang w:val="it-IT"/>
        </w:rPr>
        <w:t xml:space="preserve"> được đánh giá là không đáp ứng yêu cầu về kỹ thuật</w:t>
      </w:r>
      <w:r w:rsidR="009C35F4" w:rsidRPr="00F11555">
        <w:rPr>
          <w:sz w:val="28"/>
          <w:szCs w:val="28"/>
          <w:lang w:val="it-IT"/>
        </w:rPr>
        <w:t>;</w:t>
      </w:r>
    </w:p>
    <w:p w14:paraId="28A7482C" w14:textId="77777777" w:rsidR="00100EA9" w:rsidRPr="00F11555" w:rsidRDefault="00100EA9" w:rsidP="00100EA9">
      <w:pPr>
        <w:spacing w:before="120" w:after="120" w:line="252" w:lineRule="auto"/>
        <w:ind w:right="-29" w:firstLine="709"/>
        <w:rPr>
          <w:sz w:val="28"/>
          <w:szCs w:val="28"/>
          <w:lang w:val="it-IT"/>
        </w:rPr>
      </w:pPr>
      <w:r w:rsidRPr="00F11555">
        <w:rPr>
          <w:i/>
          <w:sz w:val="28"/>
          <w:szCs w:val="28"/>
          <w:lang w:val="it-IT"/>
        </w:rPr>
        <w:t>+ Mức điểm yêu cầu tối thiểu về kỹ thuật không được quy định thấp hơn 70% tổng số điểm về kỹ thuật</w:t>
      </w:r>
      <w:r w:rsidR="00454B2D" w:rsidRPr="00F11555">
        <w:rPr>
          <w:i/>
          <w:sz w:val="28"/>
          <w:szCs w:val="28"/>
          <w:lang w:val="it-IT"/>
        </w:rPr>
        <w:t xml:space="preserve"> (80% đối với gói thầu tư vấn có yêu cầu kỹ thuật cao, đặc thù)</w:t>
      </w:r>
      <w:r w:rsidRPr="00F11555">
        <w:rPr>
          <w:i/>
          <w:sz w:val="28"/>
          <w:szCs w:val="28"/>
          <w:lang w:val="it-IT"/>
        </w:rPr>
        <w:t xml:space="preserve">. </w:t>
      </w:r>
      <w:r w:rsidRPr="00F11555">
        <w:rPr>
          <w:sz w:val="28"/>
          <w:szCs w:val="28"/>
          <w:lang w:val="it-IT"/>
        </w:rPr>
        <w:t>E-HSDT có điểm kỹ thuật không thấp hơn mức điểm yêu cầu tối thiểu được đánh giá là đáp ứng yêu cầu về kỹ thuật</w:t>
      </w:r>
      <w:r w:rsidR="009C35F4" w:rsidRPr="00F11555">
        <w:rPr>
          <w:sz w:val="28"/>
          <w:szCs w:val="28"/>
          <w:lang w:val="it-IT"/>
        </w:rPr>
        <w:t>.</w:t>
      </w:r>
    </w:p>
    <w:p w14:paraId="34888080"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dựa trên kỹ thuật:</w:t>
      </w:r>
    </w:p>
    <w:p w14:paraId="73B67109"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6C07C0" w:rsidRPr="00F11555">
        <w:rPr>
          <w:i/>
          <w:sz w:val="28"/>
          <w:szCs w:val="28"/>
          <w:lang w:val="it-IT"/>
        </w:rPr>
        <w:t xml:space="preserve">, chuyển giao công nghệ (nếu có) </w:t>
      </w:r>
      <w:r w:rsidRPr="00F11555">
        <w:rPr>
          <w:i/>
          <w:sz w:val="28"/>
          <w:szCs w:val="28"/>
          <w:lang w:val="it-IT"/>
        </w:rPr>
        <w:t xml:space="preserve">không được quy định thấp hơn 70% điểm tối đa của tiêu chuẩn đó. </w:t>
      </w:r>
      <w:r w:rsidRPr="00F11555">
        <w:rPr>
          <w:sz w:val="28"/>
          <w:szCs w:val="28"/>
          <w:lang w:val="it-IT"/>
        </w:rPr>
        <w:t>E-HSDT không đáp ứng mức điểm yêu cầu tối thiểu đối với một hoặc các tiêu chuẩn giải pháp và phương pháp luận, nhân sự</w:t>
      </w:r>
      <w:r w:rsidR="00B117A4" w:rsidRPr="00F11555">
        <w:rPr>
          <w:sz w:val="28"/>
          <w:szCs w:val="28"/>
          <w:lang w:val="it-IT"/>
        </w:rPr>
        <w:t xml:space="preserve">, chuyển giao công nghệ (nếu có) </w:t>
      </w:r>
      <w:r w:rsidRPr="00F11555">
        <w:rPr>
          <w:sz w:val="28"/>
          <w:szCs w:val="28"/>
          <w:lang w:val="it-IT"/>
        </w:rPr>
        <w:t>được đánh giá</w:t>
      </w:r>
      <w:r w:rsidR="006C07C0" w:rsidRPr="00F11555">
        <w:rPr>
          <w:sz w:val="28"/>
          <w:szCs w:val="28"/>
          <w:lang w:val="it-IT"/>
        </w:rPr>
        <w:t xml:space="preserve"> </w:t>
      </w:r>
      <w:r w:rsidRPr="00F11555">
        <w:rPr>
          <w:sz w:val="28"/>
          <w:szCs w:val="28"/>
          <w:lang w:val="it-IT"/>
        </w:rPr>
        <w:t>là không đáp ứng yêu cầu về kỹ thuật</w:t>
      </w:r>
      <w:r w:rsidR="009C35F4" w:rsidRPr="00F11555">
        <w:rPr>
          <w:i/>
          <w:sz w:val="28"/>
          <w:szCs w:val="28"/>
          <w:lang w:val="it-IT"/>
        </w:rPr>
        <w:t>;</w:t>
      </w:r>
    </w:p>
    <w:p w14:paraId="391B4B80" w14:textId="77777777" w:rsidR="00C15048" w:rsidRPr="00F11555" w:rsidRDefault="00100EA9" w:rsidP="00E63B9F">
      <w:pPr>
        <w:pStyle w:val="Heading3"/>
        <w:ind w:firstLine="709"/>
        <w:rPr>
          <w:b w:val="0"/>
          <w:bCs/>
          <w:i/>
          <w:szCs w:val="28"/>
          <w:lang w:val="it-IT"/>
        </w:rPr>
      </w:pPr>
      <w:r w:rsidRPr="00F11555">
        <w:rPr>
          <w:b w:val="0"/>
          <w:bCs/>
          <w:i/>
          <w:szCs w:val="28"/>
          <w:lang w:val="it-IT"/>
        </w:rPr>
        <w:t xml:space="preserve">+ Mức điểm yêu cầu tối thiểu về kỹ thuật không được quy định thấp hơn 80% tổng số điểm về kỹ thuật. </w:t>
      </w:r>
      <w:r w:rsidRPr="00F11555">
        <w:rPr>
          <w:b w:val="0"/>
          <w:bCs/>
          <w:szCs w:val="28"/>
          <w:lang w:val="it-IT"/>
        </w:rPr>
        <w:t>E-HSDT có điểm kỹ thuật không thấp hơn mức điểm yêu cầu tối thiểu được đánh giá là đáp ứng yêu cầu về kỹ thuậ</w:t>
      </w:r>
      <w:r w:rsidR="00994DDB" w:rsidRPr="00F11555">
        <w:rPr>
          <w:b w:val="0"/>
          <w:bCs/>
          <w:szCs w:val="28"/>
          <w:lang w:val="it-IT"/>
        </w:rPr>
        <w:t>t</w:t>
      </w:r>
      <w:r w:rsidRPr="00F11555">
        <w:rPr>
          <w:b w:val="0"/>
          <w:bCs/>
          <w:i/>
          <w:szCs w:val="28"/>
          <w:lang w:val="it-IT"/>
        </w:rPr>
        <w:t>.</w:t>
      </w:r>
      <w:bookmarkStart w:id="111" w:name="_Toc154510913"/>
    </w:p>
    <w:p w14:paraId="672C3042" w14:textId="77777777" w:rsidR="00ED0C3A" w:rsidRPr="00F11555" w:rsidRDefault="00ED0C3A" w:rsidP="00E63B9F">
      <w:pPr>
        <w:pStyle w:val="Heading3"/>
        <w:ind w:firstLine="709"/>
        <w:rPr>
          <w:lang w:val="it-IT"/>
        </w:rPr>
      </w:pPr>
      <w:r w:rsidRPr="00F11555">
        <w:rPr>
          <w:lang w:val="it-IT"/>
        </w:rPr>
        <w:t>Mục 3. Tiêu chuẩn đánh giá về tài chính</w:t>
      </w:r>
      <w:bookmarkEnd w:id="111"/>
    </w:p>
    <w:p w14:paraId="25444E1D" w14:textId="77777777" w:rsidR="007C0EB1" w:rsidRPr="00F11555" w:rsidRDefault="007C0EB1" w:rsidP="00E63B9F">
      <w:pPr>
        <w:spacing w:before="60" w:after="60"/>
        <w:ind w:firstLine="709"/>
        <w:rPr>
          <w:sz w:val="28"/>
          <w:szCs w:val="28"/>
          <w:lang w:val="it-IT"/>
        </w:rPr>
      </w:pPr>
      <w:r w:rsidRPr="00F11555">
        <w:rPr>
          <w:sz w:val="28"/>
          <w:szCs w:val="28"/>
          <w:lang w:val="it-IT"/>
        </w:rPr>
        <w:t>Căn cứ tính chất, quy mô của từng gói thầu cụ thể mà lựa chọn một trong các phương pháp dưới đây cho phù hợp.</w:t>
      </w:r>
    </w:p>
    <w:p w14:paraId="25A6BB5E" w14:textId="5A225D5F" w:rsidR="00D545E0" w:rsidRPr="00F11555" w:rsidRDefault="00D545E0" w:rsidP="00E63B9F">
      <w:pPr>
        <w:pStyle w:val="Heading3"/>
        <w:ind w:firstLine="709"/>
        <w:rPr>
          <w:lang w:val="it-IT"/>
        </w:rPr>
      </w:pPr>
      <w:bookmarkStart w:id="112" w:name="_Hlk201150152"/>
      <w:r w:rsidRPr="00F11555">
        <w:rPr>
          <w:lang w:val="it-IT"/>
        </w:rPr>
        <w:t>3.</w:t>
      </w:r>
      <w:r w:rsidR="0090425F" w:rsidRPr="00F11555">
        <w:rPr>
          <w:lang w:val="it-IT"/>
        </w:rPr>
        <w:t>2</w:t>
      </w:r>
      <w:r w:rsidRPr="00F11555">
        <w:rPr>
          <w:lang w:val="it-IT"/>
        </w:rPr>
        <w:t xml:space="preserve"> Đối với phương pháp kết hợp giữa kỹ thuật và giá</w:t>
      </w:r>
      <w:bookmarkEnd w:id="112"/>
    </w:p>
    <w:p w14:paraId="086ED806" w14:textId="77777777" w:rsidR="00D545E0" w:rsidRPr="00F11555" w:rsidRDefault="00D545E0" w:rsidP="00E63B9F">
      <w:pPr>
        <w:widowControl w:val="0"/>
        <w:tabs>
          <w:tab w:val="left" w:pos="851"/>
        </w:tabs>
        <w:spacing w:before="80" w:after="80"/>
        <w:ind w:firstLine="709"/>
        <w:rPr>
          <w:sz w:val="28"/>
          <w:szCs w:val="28"/>
          <w:lang w:val="it-IT"/>
        </w:rPr>
      </w:pPr>
      <w:r w:rsidRPr="00F11555">
        <w:rPr>
          <w:sz w:val="28"/>
          <w:szCs w:val="28"/>
          <w:lang w:val="it-IT"/>
        </w:rPr>
        <w:t>Điểm giá được xác định như sau:</w:t>
      </w:r>
    </w:p>
    <w:p w14:paraId="1F620D9D"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p>
    <w:p w14:paraId="0FB0F2B1"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r w:rsidR="00F51A8F" w:rsidRPr="00F11555">
        <w:rPr>
          <w:sz w:val="28"/>
          <w:szCs w:val="28"/>
          <w:lang w:val="it-IT"/>
        </w:rPr>
        <w:t xml:space="preserve">    </w:t>
      </w:r>
      <w:r w:rsidRPr="00F11555">
        <w:rPr>
          <w:sz w:val="28"/>
          <w:szCs w:val="28"/>
          <w:lang w:val="it-IT"/>
        </w:rPr>
        <w:t>G</w:t>
      </w:r>
      <w:r w:rsidRPr="00F11555">
        <w:rPr>
          <w:sz w:val="28"/>
          <w:szCs w:val="28"/>
          <w:vertAlign w:val="subscript"/>
          <w:lang w:val="it-IT"/>
        </w:rPr>
        <w:t>thấp nhất</w:t>
      </w:r>
      <w:r w:rsidRPr="00F11555">
        <w:rPr>
          <w:sz w:val="28"/>
          <w:szCs w:val="28"/>
          <w:lang w:val="it-IT"/>
        </w:rPr>
        <w:t xml:space="preserve"> x </w:t>
      </w:r>
      <w:r w:rsidR="00C664DF" w:rsidRPr="00F11555">
        <w:rPr>
          <w:sz w:val="28"/>
          <w:szCs w:val="28"/>
          <w:lang w:val="it-IT"/>
        </w:rPr>
        <w:t>T</w:t>
      </w:r>
    </w:p>
    <w:p w14:paraId="125B1BB0" w14:textId="77777777" w:rsidR="00D545E0" w:rsidRPr="00F11555" w:rsidRDefault="00D545E0" w:rsidP="00D545E0">
      <w:pPr>
        <w:widowControl w:val="0"/>
        <w:tabs>
          <w:tab w:val="left" w:pos="851"/>
          <w:tab w:val="center" w:pos="5103"/>
        </w:tabs>
        <w:spacing w:before="80" w:after="80"/>
        <w:ind w:firstLine="720"/>
        <w:rPr>
          <w:sz w:val="28"/>
          <w:szCs w:val="28"/>
          <w:vertAlign w:val="superscript"/>
          <w:lang w:val="it-IT"/>
        </w:rPr>
      </w:pPr>
      <w:r w:rsidRPr="00F11555">
        <w:rPr>
          <w:sz w:val="28"/>
          <w:szCs w:val="28"/>
          <w:lang w:val="it-IT"/>
        </w:rPr>
        <w:t xml:space="preserve">              Điểm giá</w:t>
      </w:r>
      <w:r w:rsidRPr="00F11555">
        <w:rPr>
          <w:sz w:val="28"/>
          <w:szCs w:val="28"/>
          <w:vertAlign w:val="subscript"/>
          <w:lang w:val="it-IT"/>
        </w:rPr>
        <w:t>đang xét</w:t>
      </w:r>
      <w:r w:rsidRPr="00F11555">
        <w:rPr>
          <w:sz w:val="28"/>
          <w:szCs w:val="28"/>
          <w:lang w:val="it-IT"/>
        </w:rPr>
        <w:t xml:space="preserve"> </w:t>
      </w:r>
      <w:r w:rsidRPr="00F11555">
        <w:rPr>
          <w:sz w:val="28"/>
          <w:szCs w:val="28"/>
          <w:lang w:val="it-IT"/>
        </w:rPr>
        <w:softHyphen/>
      </w:r>
      <w:r w:rsidRPr="00F11555">
        <w:rPr>
          <w:sz w:val="28"/>
          <w:szCs w:val="28"/>
          <w:vertAlign w:val="subscript"/>
          <w:lang w:val="it-IT"/>
        </w:rPr>
        <w:t xml:space="preserve"> </w:t>
      </w:r>
      <w:r w:rsidRPr="00F11555">
        <w:rPr>
          <w:sz w:val="28"/>
          <w:szCs w:val="28"/>
          <w:lang w:val="it-IT"/>
        </w:rPr>
        <w:t xml:space="preserve">=   </w:t>
      </w:r>
      <w:r w:rsidRPr="00F11555">
        <w:rPr>
          <w:sz w:val="28"/>
          <w:szCs w:val="28"/>
          <w:vertAlign w:val="superscript"/>
          <w:lang w:val="it-IT"/>
        </w:rPr>
        <w:t>_________________</w:t>
      </w:r>
    </w:p>
    <w:p w14:paraId="4C41E8EE" w14:textId="77777777" w:rsidR="00D545E0" w:rsidRPr="00F11555" w:rsidRDefault="00D545E0" w:rsidP="00D545E0">
      <w:pPr>
        <w:widowControl w:val="0"/>
        <w:tabs>
          <w:tab w:val="left" w:pos="851"/>
          <w:tab w:val="center" w:pos="5103"/>
        </w:tabs>
        <w:spacing w:before="80" w:after="80"/>
        <w:ind w:firstLine="720"/>
        <w:rPr>
          <w:sz w:val="28"/>
          <w:szCs w:val="28"/>
          <w:vertAlign w:val="subscript"/>
          <w:lang w:val="it-IT"/>
        </w:rPr>
      </w:pPr>
      <w:r w:rsidRPr="00F11555">
        <w:rPr>
          <w:sz w:val="28"/>
          <w:szCs w:val="28"/>
          <w:lang w:val="it-IT"/>
        </w:rPr>
        <w:t xml:space="preserve">                                                G</w:t>
      </w:r>
      <w:r w:rsidRPr="00F11555">
        <w:rPr>
          <w:sz w:val="28"/>
          <w:szCs w:val="28"/>
          <w:vertAlign w:val="subscript"/>
          <w:lang w:val="it-IT"/>
        </w:rPr>
        <w:t>đang xét</w:t>
      </w:r>
    </w:p>
    <w:p w14:paraId="1791E2EE" w14:textId="77777777" w:rsidR="00D545E0" w:rsidRPr="00F11555" w:rsidRDefault="00D545E0" w:rsidP="00D545E0">
      <w:pPr>
        <w:widowControl w:val="0"/>
        <w:tabs>
          <w:tab w:val="left" w:pos="851"/>
          <w:tab w:val="left" w:pos="3535"/>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52BB909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xml:space="preserve">: Điểm giá của </w:t>
      </w:r>
      <w:r w:rsidR="006D65BD" w:rsidRPr="00F11555">
        <w:rPr>
          <w:sz w:val="28"/>
          <w:szCs w:val="28"/>
          <w:lang w:val="it-IT"/>
        </w:rPr>
        <w:t>E-HSĐXTC</w:t>
      </w:r>
      <w:r w:rsidRPr="00F11555">
        <w:rPr>
          <w:sz w:val="28"/>
          <w:szCs w:val="28"/>
          <w:lang w:val="it-IT"/>
        </w:rPr>
        <w:t xml:space="preserve"> đang xét;</w:t>
      </w:r>
    </w:p>
    <w:p w14:paraId="00A6B951"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thấp nhất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thấp nhất trong số các nhà thầu được đánh giá chi tiết về tài chính</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00C021A1" w:rsidRPr="00F11555">
        <w:rPr>
          <w:spacing w:val="-6"/>
          <w:sz w:val="28"/>
          <w:szCs w:val="28"/>
          <w:lang w:val="it-IT"/>
        </w:rPr>
        <w:t xml:space="preserve">. Đối với gói thầu áp dụng loại hợp đồng trọn gói </w:t>
      </w:r>
      <w:r w:rsidR="00E25765" w:rsidRPr="00F11555">
        <w:rPr>
          <w:spacing w:val="-6"/>
          <w:sz w:val="28"/>
          <w:szCs w:val="28"/>
          <w:lang w:val="it-IT"/>
        </w:rPr>
        <w:t xml:space="preserve">và hợp đồng theo đơn giá </w:t>
      </w:r>
      <w:r w:rsidR="00C021A1" w:rsidRPr="00F11555">
        <w:rPr>
          <w:spacing w:val="-6"/>
          <w:sz w:val="28"/>
          <w:szCs w:val="28"/>
          <w:lang w:val="it-IT"/>
        </w:rPr>
        <w:t>là giá dự thầu sau</w:t>
      </w:r>
      <w:r w:rsidR="00354945" w:rsidRPr="00F11555">
        <w:rPr>
          <w:spacing w:val="-6"/>
          <w:sz w:val="28"/>
          <w:szCs w:val="28"/>
          <w:lang w:val="it-IT"/>
        </w:rPr>
        <w:t xml:space="preserve"> </w:t>
      </w:r>
      <w:r w:rsidR="00C021A1" w:rsidRPr="00F11555">
        <w:rPr>
          <w:spacing w:val="-6"/>
          <w:sz w:val="28"/>
          <w:szCs w:val="28"/>
          <w:lang w:val="it-IT"/>
        </w:rPr>
        <w:t>giảm giá (nếu có) thấp nhất trong số các nhà thầu được đánh giá chi tiết về tài chính</w:t>
      </w:r>
      <w:r w:rsidR="00FC6434" w:rsidRPr="00F11555">
        <w:rPr>
          <w:spacing w:val="-6"/>
          <w:sz w:val="28"/>
          <w:szCs w:val="28"/>
          <w:lang w:val="it-IT"/>
        </w:rPr>
        <w:t>;</w:t>
      </w:r>
    </w:p>
    <w:p w14:paraId="171FFE58"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đang xét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của hồ sơ đề xuất về tài chính đang xét</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Pr="00F11555">
        <w:rPr>
          <w:sz w:val="28"/>
          <w:szCs w:val="28"/>
          <w:lang w:val="it-IT"/>
        </w:rPr>
        <w:t>.</w:t>
      </w:r>
      <w:r w:rsidR="00C021A1" w:rsidRPr="00F11555">
        <w:rPr>
          <w:sz w:val="28"/>
          <w:szCs w:val="28"/>
          <w:lang w:val="it-IT"/>
        </w:rPr>
        <w:t xml:space="preserve"> Đối với gói thầu áp dụng loại hợp đồng trọn gói</w:t>
      </w:r>
      <w:r w:rsidR="00E25765" w:rsidRPr="00F11555">
        <w:rPr>
          <w:sz w:val="28"/>
          <w:szCs w:val="28"/>
          <w:lang w:val="it-IT"/>
        </w:rPr>
        <w:t xml:space="preserve"> và hợp đồng theo đơn giá</w:t>
      </w:r>
      <w:r w:rsidR="00C021A1" w:rsidRPr="00F11555">
        <w:rPr>
          <w:sz w:val="28"/>
          <w:szCs w:val="28"/>
          <w:lang w:val="it-IT"/>
        </w:rPr>
        <w:t xml:space="preserve"> là giá dự thầu sau giảm giá (nếu có) của </w:t>
      </w:r>
      <w:r w:rsidR="006D65BD" w:rsidRPr="00F11555">
        <w:rPr>
          <w:sz w:val="28"/>
          <w:szCs w:val="28"/>
          <w:lang w:val="it-IT"/>
        </w:rPr>
        <w:t>E-HSĐXTC</w:t>
      </w:r>
      <w:r w:rsidR="00C021A1" w:rsidRPr="00F11555">
        <w:rPr>
          <w:sz w:val="28"/>
          <w:szCs w:val="28"/>
          <w:lang w:val="it-IT"/>
        </w:rPr>
        <w:t xml:space="preserve"> đang xét</w:t>
      </w:r>
      <w:r w:rsidR="00FC6434" w:rsidRPr="00F11555">
        <w:rPr>
          <w:sz w:val="28"/>
          <w:szCs w:val="28"/>
          <w:lang w:val="it-IT"/>
        </w:rPr>
        <w:t>;</w:t>
      </w:r>
    </w:p>
    <w:p w14:paraId="416D2600" w14:textId="77777777" w:rsidR="00C664DF" w:rsidRPr="00F11555" w:rsidRDefault="00C664DF" w:rsidP="00C664DF">
      <w:pPr>
        <w:widowControl w:val="0"/>
        <w:tabs>
          <w:tab w:val="left" w:pos="851"/>
        </w:tabs>
        <w:spacing w:before="120" w:after="120" w:line="264" w:lineRule="auto"/>
        <w:ind w:firstLine="720"/>
        <w:rPr>
          <w:sz w:val="28"/>
          <w:szCs w:val="28"/>
          <w:lang w:val="it-IT"/>
        </w:rPr>
      </w:pPr>
      <w:r w:rsidRPr="00F11555">
        <w:rPr>
          <w:sz w:val="28"/>
          <w:szCs w:val="28"/>
          <w:lang w:val="it-IT"/>
        </w:rPr>
        <w:lastRenderedPageBreak/>
        <w:t>+ T: Mức điểm tối đa kỹ thuật.</w:t>
      </w:r>
    </w:p>
    <w:p w14:paraId="13579D8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 </w:t>
      </w:r>
      <w:r w:rsidR="00B116DB" w:rsidRPr="00F11555">
        <w:rPr>
          <w:sz w:val="28"/>
          <w:szCs w:val="28"/>
          <w:lang w:val="it-IT"/>
        </w:rPr>
        <w:t>Xác định điểm tổng hợp:</w:t>
      </w:r>
    </w:p>
    <w:p w14:paraId="2343768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 được xác định theo công thức sau đây:</w:t>
      </w:r>
    </w:p>
    <w:p w14:paraId="6E26BFC7"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w:t>
      </w:r>
      <w:r w:rsidRPr="00F11555">
        <w:rPr>
          <w:sz w:val="28"/>
          <w:szCs w:val="28"/>
          <w:vertAlign w:val="subscript"/>
          <w:lang w:val="it-IT"/>
        </w:rPr>
        <w:t>đang xét</w:t>
      </w:r>
      <w:r w:rsidRPr="00F11555">
        <w:rPr>
          <w:sz w:val="28"/>
          <w:szCs w:val="28"/>
          <w:lang w:val="it-IT"/>
        </w:rPr>
        <w:t xml:space="preserve"> = K x Điểm kỹ thuật</w:t>
      </w:r>
      <w:r w:rsidRPr="00F11555">
        <w:rPr>
          <w:sz w:val="28"/>
          <w:szCs w:val="28"/>
          <w:vertAlign w:val="subscript"/>
          <w:lang w:val="it-IT"/>
        </w:rPr>
        <w:t>đang xét</w:t>
      </w:r>
      <w:r w:rsidRPr="00F11555">
        <w:rPr>
          <w:sz w:val="28"/>
          <w:szCs w:val="28"/>
          <w:lang w:val="it-IT"/>
        </w:rPr>
        <w:t xml:space="preserve"> + G x Điểm giá</w:t>
      </w:r>
      <w:r w:rsidRPr="00F11555">
        <w:rPr>
          <w:sz w:val="28"/>
          <w:szCs w:val="28"/>
          <w:vertAlign w:val="subscript"/>
          <w:lang w:val="it-IT"/>
        </w:rPr>
        <w:t>đang xét</w:t>
      </w:r>
    </w:p>
    <w:p w14:paraId="5F9831F9"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6CC200E2"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kỹ thuật</w:t>
      </w:r>
      <w:r w:rsidRPr="00F11555">
        <w:rPr>
          <w:sz w:val="28"/>
          <w:szCs w:val="28"/>
          <w:vertAlign w:val="subscript"/>
          <w:lang w:val="it-IT"/>
        </w:rPr>
        <w:t>đang xét</w:t>
      </w:r>
      <w:r w:rsidRPr="00F11555">
        <w:rPr>
          <w:sz w:val="28"/>
          <w:szCs w:val="28"/>
          <w:lang w:val="it-IT"/>
        </w:rPr>
        <w:t>: Là số điểm được xác định tại bước đánh giá về kỹ thuật;</w:t>
      </w:r>
    </w:p>
    <w:p w14:paraId="69A8DFB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Là số điểm được xác định tại bước đánh giá về giá;</w:t>
      </w:r>
    </w:p>
    <w:p w14:paraId="0E9BC5B4" w14:textId="10E4F02F" w:rsidR="00D545E0" w:rsidRPr="00E3060C" w:rsidRDefault="00D545E0" w:rsidP="00D545E0">
      <w:pPr>
        <w:widowControl w:val="0"/>
        <w:tabs>
          <w:tab w:val="left" w:pos="851"/>
        </w:tabs>
        <w:spacing w:before="80" w:after="80"/>
        <w:ind w:firstLine="720"/>
        <w:rPr>
          <w:sz w:val="28"/>
          <w:szCs w:val="28"/>
        </w:rPr>
      </w:pPr>
      <w:r w:rsidRPr="00F11555">
        <w:rPr>
          <w:sz w:val="28"/>
          <w:szCs w:val="28"/>
          <w:lang w:val="it-IT"/>
        </w:rPr>
        <w:t>+</w:t>
      </w:r>
      <w:r w:rsidRPr="00F11555">
        <w:rPr>
          <w:sz w:val="28"/>
          <w:szCs w:val="28"/>
          <w:lang w:val="vi-VN"/>
        </w:rPr>
        <w:t xml:space="preserve"> K: </w:t>
      </w:r>
      <w:r w:rsidRPr="00F11555">
        <w:rPr>
          <w:sz w:val="28"/>
          <w:szCs w:val="28"/>
          <w:lang w:val="it-IT"/>
        </w:rPr>
        <w:t>T</w:t>
      </w:r>
      <w:r w:rsidRPr="00F11555">
        <w:rPr>
          <w:sz w:val="28"/>
          <w:szCs w:val="28"/>
          <w:lang w:val="vi-VN"/>
        </w:rPr>
        <w:t xml:space="preserve">ỷ trọng điểm về kỹ thuật quy định trong thang điểm tổng hợp, chiếm tỷ lệ  </w:t>
      </w:r>
      <w:r w:rsidRPr="00E3060C">
        <w:rPr>
          <w:color w:val="0000FF"/>
          <w:sz w:val="28"/>
          <w:szCs w:val="28"/>
          <w:lang w:val="vi-VN"/>
        </w:rPr>
        <w:t>70</w:t>
      </w:r>
      <w:r w:rsidR="00E3060C" w:rsidRPr="00E3060C">
        <w:rPr>
          <w:color w:val="0000FF"/>
          <w:sz w:val="28"/>
          <w:szCs w:val="28"/>
        </w:rPr>
        <w:t>%</w:t>
      </w:r>
      <w:r w:rsidR="00E3060C">
        <w:rPr>
          <w:sz w:val="28"/>
          <w:szCs w:val="28"/>
        </w:rPr>
        <w:t>;</w:t>
      </w:r>
    </w:p>
    <w:p w14:paraId="08FC49C9" w14:textId="39DEEA5B"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xml:space="preserve">+ G: Tỷ trọng điểm về giá quy định trong thang điểm tổng hợp, chiếm tỷ lệ </w:t>
      </w:r>
      <w:r w:rsidRPr="00E3060C">
        <w:rPr>
          <w:color w:val="0000FF"/>
          <w:sz w:val="28"/>
          <w:szCs w:val="28"/>
          <w:lang w:val="vi-VN"/>
        </w:rPr>
        <w:t>30%</w:t>
      </w:r>
      <w:r w:rsidRPr="00F11555">
        <w:rPr>
          <w:sz w:val="28"/>
          <w:szCs w:val="28"/>
          <w:lang w:val="vi-VN"/>
        </w:rPr>
        <w:t>;</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125175D6" w14:textId="77777777" w:rsidR="00E3060C" w:rsidRDefault="00E3060C">
      <w:pPr>
        <w:jc w:val="left"/>
        <w:rPr>
          <w:b/>
          <w:sz w:val="28"/>
          <w:lang w:val="vi-VN"/>
        </w:rPr>
      </w:pPr>
      <w:r>
        <w:rPr>
          <w:b/>
          <w:sz w:val="28"/>
          <w:lang w:val="vi-VN"/>
        </w:rPr>
        <w:br w:type="page"/>
      </w:r>
    </w:p>
    <w:p w14:paraId="2FCD16E9" w14:textId="3E0CF64B"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11555">
              <w:rPr>
                <w:iCs/>
                <w:sz w:val="28"/>
                <w:szCs w:val="28"/>
                <w:lang w:val="it-IT"/>
              </w:rPr>
              <w:t xml:space="preserve">Cơ cấu tổ chức và kinh nghiệm của nhà thầu </w:t>
            </w:r>
            <w:r w:rsidR="006D65BD" w:rsidRPr="00F11555">
              <w:rPr>
                <w:iCs/>
                <w:sz w:val="28"/>
                <w:szCs w:val="28"/>
                <w:lang w:val="it-IT"/>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11555">
              <w:rPr>
                <w:iCs/>
                <w:sz w:val="28"/>
                <w:szCs w:val="28"/>
                <w:lang w:val="it-IT"/>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11555">
              <w:rPr>
                <w:iCs/>
                <w:sz w:val="28"/>
                <w:szCs w:val="28"/>
                <w:lang w:val="it-IT"/>
              </w:rPr>
              <w:t xml:space="preserve">Giải pháp và phương pháp luận tổng quát do nhà thầu đề xuất để thực hiện </w:t>
            </w:r>
            <w:r w:rsidR="00423FA0" w:rsidRPr="00F11555">
              <w:rPr>
                <w:iCs/>
                <w:sz w:val="28"/>
                <w:szCs w:val="28"/>
                <w:lang w:val="it-IT"/>
              </w:rPr>
              <w:t>dịch vụ tư vấn (</w:t>
            </w:r>
            <w:r w:rsidRPr="00F11555">
              <w:rPr>
                <w:iCs/>
                <w:sz w:val="28"/>
                <w:szCs w:val="28"/>
                <w:lang w:val="it-IT"/>
              </w:rPr>
              <w:t>DVTV</w:t>
            </w:r>
            <w:r w:rsidR="00423FA0" w:rsidRPr="00F11555">
              <w:rPr>
                <w:iCs/>
                <w:sz w:val="28"/>
                <w:szCs w:val="28"/>
                <w:lang w:val="it-IT"/>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11555">
              <w:rPr>
                <w:iCs/>
                <w:sz w:val="28"/>
                <w:szCs w:val="28"/>
                <w:lang w:val="it-IT"/>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11555">
              <w:rPr>
                <w:bCs/>
                <w:iCs/>
                <w:sz w:val="28"/>
                <w:szCs w:val="28"/>
                <w:lang w:val="pl-P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11555">
              <w:rPr>
                <w:bCs/>
                <w:iCs/>
                <w:sz w:val="28"/>
                <w:szCs w:val="28"/>
                <w:lang w:val="pl-PL"/>
              </w:rPr>
              <w:t xml:space="preserve"> </w:t>
            </w:r>
            <w:r w:rsidR="006D65BD" w:rsidRPr="00F11555">
              <w:rPr>
                <w:bCs/>
                <w:iCs/>
                <w:sz w:val="28"/>
                <w:szCs w:val="28"/>
                <w:lang w:val="pl-PL"/>
              </w:rPr>
              <w:t>Bảng t</w:t>
            </w:r>
            <w:r w:rsidRPr="00F11555">
              <w:rPr>
                <w:bCs/>
                <w:iCs/>
                <w:sz w:val="28"/>
                <w:szCs w:val="28"/>
                <w:lang w:val="pl-P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78FB89BF" w14:textId="77777777" w:rsidR="00CA544B" w:rsidRPr="00F11555" w:rsidRDefault="00CA544B" w:rsidP="00CA544B">
      <w:pPr>
        <w:pStyle w:val="Heading3"/>
        <w:jc w:val="right"/>
      </w:pPr>
      <w:r w:rsidRPr="00F11555">
        <w:lastRenderedPageBreak/>
        <w:t>Mẫu số 01 (Webform trên Hệ thống)</w:t>
      </w:r>
    </w:p>
    <w:p w14:paraId="64E05347" w14:textId="77777777" w:rsidR="00CA544B" w:rsidRPr="00F11555" w:rsidRDefault="00CA544B" w:rsidP="00CA544B">
      <w:pPr>
        <w:spacing w:line="264" w:lineRule="auto"/>
        <w:jc w:val="center"/>
        <w:rPr>
          <w:b/>
          <w:bCs/>
          <w:sz w:val="28"/>
          <w:szCs w:val="28"/>
          <w:vertAlign w:val="superscript"/>
          <w:lang w:val="vi-VN"/>
        </w:rPr>
      </w:pPr>
      <w:r w:rsidRPr="00F11555">
        <w:rPr>
          <w:b/>
          <w:bCs/>
          <w:sz w:val="28"/>
          <w:szCs w:val="28"/>
        </w:rPr>
        <w:t>HẠNG MỤC CÔNG VIỆC CỦA GÓI THẦU</w:t>
      </w:r>
    </w:p>
    <w:p w14:paraId="0CE7C468" w14:textId="77777777" w:rsidR="00CA544B" w:rsidRPr="00F11555" w:rsidRDefault="00CA544B" w:rsidP="00CA544B">
      <w:pPr>
        <w:spacing w:line="264" w:lineRule="auto"/>
        <w:jc w:val="center"/>
        <w:rPr>
          <w:strike/>
          <w:sz w:val="6"/>
          <w:szCs w:val="6"/>
          <w:lang w:val="vi-VN"/>
        </w:rPr>
      </w:pPr>
    </w:p>
    <w:p w14:paraId="326675B1" w14:textId="77777777" w:rsidR="00CA544B" w:rsidRPr="00F11555" w:rsidRDefault="00CA544B" w:rsidP="00CA544B">
      <w:pPr>
        <w:pStyle w:val="ListParagraph"/>
        <w:numPr>
          <w:ilvl w:val="0"/>
          <w:numId w:val="2"/>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BDCBB6" w14:textId="77777777" w:rsidR="00CA544B" w:rsidRPr="00F11555" w:rsidRDefault="00CA544B" w:rsidP="00CA544B">
      <w:pPr>
        <w:pStyle w:val="ListParagraph"/>
        <w:spacing w:line="264" w:lineRule="auto"/>
        <w:jc w:val="right"/>
        <w:rPr>
          <w:bCs/>
          <w:sz w:val="28"/>
          <w:szCs w:val="28"/>
          <w:lang w:val="vi-VN"/>
        </w:rPr>
      </w:pPr>
      <w:r w:rsidRPr="00F11555">
        <w:rPr>
          <w:bCs/>
          <w:sz w:val="28"/>
          <w:szCs w:val="28"/>
          <w:lang w:val="vi-VN"/>
        </w:rPr>
        <w:t>Mẫu số 01A</w:t>
      </w:r>
    </w:p>
    <w:p w14:paraId="4F3CD8BD" w14:textId="77777777" w:rsidR="00CA544B" w:rsidRPr="00F11555" w:rsidRDefault="00CA544B" w:rsidP="00CA544B">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312"/>
        <w:gridCol w:w="2162"/>
        <w:gridCol w:w="2180"/>
      </w:tblGrid>
      <w:tr w:rsidR="00CA544B" w:rsidRPr="00F11555" w14:paraId="0F5D6C5F" w14:textId="77777777" w:rsidTr="00125775">
        <w:tc>
          <w:tcPr>
            <w:tcW w:w="1048" w:type="dxa"/>
          </w:tcPr>
          <w:p w14:paraId="6C539968" w14:textId="77777777" w:rsidR="00CA544B" w:rsidRPr="00F11555" w:rsidRDefault="00CA544B" w:rsidP="00D5510A">
            <w:pPr>
              <w:spacing w:line="264" w:lineRule="auto"/>
              <w:jc w:val="center"/>
              <w:rPr>
                <w:bCs/>
                <w:sz w:val="28"/>
                <w:szCs w:val="28"/>
                <w:lang w:val="vi-VN"/>
              </w:rPr>
            </w:pPr>
            <w:r w:rsidRPr="00F11555">
              <w:rPr>
                <w:bCs/>
                <w:sz w:val="28"/>
                <w:szCs w:val="28"/>
                <w:lang w:val="vi-VN"/>
              </w:rPr>
              <w:t>STT</w:t>
            </w:r>
          </w:p>
        </w:tc>
        <w:tc>
          <w:tcPr>
            <w:tcW w:w="3312" w:type="dxa"/>
          </w:tcPr>
          <w:p w14:paraId="5E312750" w14:textId="77777777" w:rsidR="00CA544B" w:rsidRPr="00F11555" w:rsidRDefault="00CA544B" w:rsidP="00D5510A">
            <w:pPr>
              <w:spacing w:line="264" w:lineRule="auto"/>
              <w:jc w:val="center"/>
              <w:rPr>
                <w:bCs/>
                <w:sz w:val="28"/>
                <w:szCs w:val="28"/>
              </w:rPr>
            </w:pPr>
            <w:r w:rsidRPr="00F11555">
              <w:rPr>
                <w:bCs/>
                <w:sz w:val="28"/>
                <w:szCs w:val="28"/>
                <w:lang w:val="vi-VN"/>
              </w:rPr>
              <w:t xml:space="preserve">Mô tả </w:t>
            </w:r>
            <w:r w:rsidRPr="00F11555">
              <w:rPr>
                <w:bCs/>
                <w:sz w:val="28"/>
                <w:szCs w:val="28"/>
              </w:rPr>
              <w:t>công việc</w:t>
            </w:r>
          </w:p>
        </w:tc>
        <w:tc>
          <w:tcPr>
            <w:tcW w:w="2162" w:type="dxa"/>
          </w:tcPr>
          <w:p w14:paraId="1EBDFDB5" w14:textId="77777777" w:rsidR="00CA544B" w:rsidRPr="00F11555" w:rsidRDefault="00CA544B" w:rsidP="00D5510A">
            <w:pPr>
              <w:spacing w:line="264" w:lineRule="auto"/>
              <w:jc w:val="center"/>
              <w:rPr>
                <w:bCs/>
                <w:sz w:val="28"/>
                <w:szCs w:val="28"/>
                <w:lang w:val="vi-VN"/>
              </w:rPr>
            </w:pPr>
            <w:r w:rsidRPr="00F11555">
              <w:rPr>
                <w:bCs/>
                <w:sz w:val="28"/>
                <w:szCs w:val="28"/>
                <w:lang w:val="vi-VN"/>
              </w:rPr>
              <w:t>Đơn vị tính</w:t>
            </w:r>
          </w:p>
        </w:tc>
        <w:tc>
          <w:tcPr>
            <w:tcW w:w="2180" w:type="dxa"/>
          </w:tcPr>
          <w:p w14:paraId="79BAD3D4" w14:textId="77777777" w:rsidR="00CA544B" w:rsidRPr="00F11555" w:rsidRDefault="00CA544B" w:rsidP="00D5510A">
            <w:pPr>
              <w:spacing w:line="264" w:lineRule="auto"/>
              <w:jc w:val="center"/>
              <w:rPr>
                <w:bCs/>
                <w:sz w:val="28"/>
                <w:szCs w:val="28"/>
                <w:lang w:val="vi-VN"/>
              </w:rPr>
            </w:pPr>
            <w:r w:rsidRPr="00F11555">
              <w:rPr>
                <w:bCs/>
                <w:sz w:val="28"/>
                <w:szCs w:val="28"/>
                <w:lang w:val="vi-VN"/>
              </w:rPr>
              <w:t>Khối lượng</w:t>
            </w:r>
          </w:p>
        </w:tc>
      </w:tr>
      <w:tr w:rsidR="00CA544B" w:rsidRPr="00F11555" w14:paraId="0FCFA209" w14:textId="77777777" w:rsidTr="00125775">
        <w:tc>
          <w:tcPr>
            <w:tcW w:w="1048" w:type="dxa"/>
            <w:vAlign w:val="center"/>
          </w:tcPr>
          <w:p w14:paraId="0E1331D6" w14:textId="77777777" w:rsidR="00CA544B" w:rsidRPr="00F11555" w:rsidRDefault="00CA544B" w:rsidP="00D5510A">
            <w:pPr>
              <w:spacing w:line="264" w:lineRule="auto"/>
              <w:jc w:val="center"/>
              <w:rPr>
                <w:b/>
                <w:bCs/>
                <w:sz w:val="28"/>
                <w:szCs w:val="28"/>
                <w:lang w:val="vi-VN"/>
              </w:rPr>
            </w:pPr>
            <w:r w:rsidRPr="00F11555">
              <w:t>(1)</w:t>
            </w:r>
          </w:p>
        </w:tc>
        <w:tc>
          <w:tcPr>
            <w:tcW w:w="3312" w:type="dxa"/>
            <w:vAlign w:val="center"/>
          </w:tcPr>
          <w:p w14:paraId="116B907F" w14:textId="77777777" w:rsidR="00CA544B" w:rsidRPr="00F11555" w:rsidRDefault="00CA544B" w:rsidP="00D5510A">
            <w:pPr>
              <w:spacing w:line="264" w:lineRule="auto"/>
              <w:jc w:val="center"/>
              <w:rPr>
                <w:b/>
                <w:bCs/>
                <w:sz w:val="28"/>
                <w:szCs w:val="28"/>
                <w:lang w:val="vi-VN"/>
              </w:rPr>
            </w:pPr>
            <w:r w:rsidRPr="00F11555">
              <w:t>(2)</w:t>
            </w:r>
          </w:p>
        </w:tc>
        <w:tc>
          <w:tcPr>
            <w:tcW w:w="2162" w:type="dxa"/>
            <w:vAlign w:val="center"/>
          </w:tcPr>
          <w:p w14:paraId="669322FD" w14:textId="77777777" w:rsidR="00CA544B" w:rsidRPr="00F11555" w:rsidRDefault="00CA544B" w:rsidP="00D5510A">
            <w:pPr>
              <w:spacing w:line="264" w:lineRule="auto"/>
              <w:jc w:val="center"/>
              <w:rPr>
                <w:b/>
                <w:bCs/>
                <w:sz w:val="28"/>
                <w:szCs w:val="28"/>
                <w:lang w:val="vi-VN"/>
              </w:rPr>
            </w:pPr>
            <w:r w:rsidRPr="00F11555">
              <w:t>(3)</w:t>
            </w:r>
          </w:p>
        </w:tc>
        <w:tc>
          <w:tcPr>
            <w:tcW w:w="2180" w:type="dxa"/>
            <w:vAlign w:val="center"/>
          </w:tcPr>
          <w:p w14:paraId="35B22F5C" w14:textId="77777777" w:rsidR="00CA544B" w:rsidRPr="00F11555" w:rsidRDefault="00CA544B" w:rsidP="00D5510A">
            <w:pPr>
              <w:spacing w:line="264" w:lineRule="auto"/>
              <w:jc w:val="center"/>
              <w:rPr>
                <w:b/>
                <w:bCs/>
                <w:sz w:val="28"/>
                <w:szCs w:val="28"/>
                <w:lang w:val="vi-VN"/>
              </w:rPr>
            </w:pPr>
            <w:r w:rsidRPr="00F11555">
              <w:t>(4)</w:t>
            </w:r>
          </w:p>
        </w:tc>
      </w:tr>
      <w:tr w:rsidR="00125775" w:rsidRPr="003B3B3A" w14:paraId="1330544C" w14:textId="77777777" w:rsidTr="0088345E">
        <w:tc>
          <w:tcPr>
            <w:tcW w:w="1048" w:type="dxa"/>
            <w:vAlign w:val="center"/>
          </w:tcPr>
          <w:p w14:paraId="2B87DCEE" w14:textId="3B659BCB" w:rsidR="00125775" w:rsidRPr="00F11555" w:rsidRDefault="00125775" w:rsidP="00125775">
            <w:pPr>
              <w:spacing w:line="264" w:lineRule="auto"/>
              <w:jc w:val="center"/>
              <w:rPr>
                <w:b/>
                <w:bCs/>
                <w:sz w:val="28"/>
                <w:szCs w:val="28"/>
                <w:lang w:val="vi-VN"/>
              </w:rPr>
            </w:pPr>
            <w:r>
              <w:rPr>
                <w:bCs/>
                <w:sz w:val="28"/>
                <w:szCs w:val="28"/>
              </w:rPr>
              <w:t>1</w:t>
            </w:r>
          </w:p>
        </w:tc>
        <w:tc>
          <w:tcPr>
            <w:tcW w:w="3312" w:type="dxa"/>
          </w:tcPr>
          <w:p w14:paraId="16337001" w14:textId="64967BF2" w:rsidR="00125775" w:rsidRPr="00125775" w:rsidRDefault="00125775" w:rsidP="00125775">
            <w:pPr>
              <w:spacing w:line="264" w:lineRule="auto"/>
              <w:rPr>
                <w:bCs/>
                <w:sz w:val="28"/>
                <w:szCs w:val="28"/>
              </w:rPr>
            </w:pPr>
            <w:r w:rsidRPr="00125775">
              <w:rPr>
                <w:bCs/>
                <w:sz w:val="28"/>
                <w:szCs w:val="28"/>
              </w:rPr>
              <w:t>Thống nhất phương pháp luận và hệ chỉ tiêu năng suất EVNNPT</w:t>
            </w:r>
          </w:p>
        </w:tc>
        <w:tc>
          <w:tcPr>
            <w:tcW w:w="2162" w:type="dxa"/>
            <w:vAlign w:val="center"/>
          </w:tcPr>
          <w:p w14:paraId="4E5C8C29" w14:textId="6997AF5E" w:rsidR="00125775" w:rsidRPr="00CA544B" w:rsidRDefault="00125775" w:rsidP="00125775">
            <w:pPr>
              <w:spacing w:line="264" w:lineRule="auto"/>
              <w:jc w:val="center"/>
              <w:rPr>
                <w:bCs/>
                <w:sz w:val="28"/>
                <w:szCs w:val="28"/>
              </w:rPr>
            </w:pPr>
            <w:r w:rsidRPr="00CA544B">
              <w:rPr>
                <w:bCs/>
                <w:sz w:val="28"/>
                <w:szCs w:val="28"/>
              </w:rPr>
              <w:t>Trọn gói</w:t>
            </w:r>
          </w:p>
        </w:tc>
        <w:tc>
          <w:tcPr>
            <w:tcW w:w="2180" w:type="dxa"/>
            <w:vAlign w:val="center"/>
          </w:tcPr>
          <w:p w14:paraId="4F79EAC5" w14:textId="6A5E0D20" w:rsidR="00125775" w:rsidRPr="00CA544B" w:rsidRDefault="00125775" w:rsidP="00125775">
            <w:pPr>
              <w:spacing w:line="264" w:lineRule="auto"/>
              <w:jc w:val="center"/>
              <w:rPr>
                <w:bCs/>
                <w:sz w:val="28"/>
                <w:szCs w:val="28"/>
              </w:rPr>
            </w:pPr>
            <w:r w:rsidRPr="00CA544B">
              <w:rPr>
                <w:bCs/>
                <w:sz w:val="28"/>
                <w:szCs w:val="28"/>
              </w:rPr>
              <w:t>01</w:t>
            </w:r>
          </w:p>
        </w:tc>
      </w:tr>
      <w:tr w:rsidR="00125775" w:rsidRPr="003B3B3A" w14:paraId="384227AC" w14:textId="77777777" w:rsidTr="0058612D">
        <w:tc>
          <w:tcPr>
            <w:tcW w:w="1048" w:type="dxa"/>
            <w:vAlign w:val="center"/>
          </w:tcPr>
          <w:p w14:paraId="4C5B2B97" w14:textId="15F922D3" w:rsidR="00125775" w:rsidRPr="00F11555" w:rsidRDefault="00125775" w:rsidP="00125775">
            <w:pPr>
              <w:spacing w:line="264" w:lineRule="auto"/>
              <w:jc w:val="center"/>
              <w:rPr>
                <w:b/>
                <w:bCs/>
                <w:sz w:val="28"/>
                <w:szCs w:val="28"/>
                <w:lang w:val="vi-VN"/>
              </w:rPr>
            </w:pPr>
            <w:r>
              <w:rPr>
                <w:bCs/>
                <w:sz w:val="28"/>
                <w:szCs w:val="28"/>
              </w:rPr>
              <w:t>2</w:t>
            </w:r>
          </w:p>
        </w:tc>
        <w:tc>
          <w:tcPr>
            <w:tcW w:w="3312" w:type="dxa"/>
          </w:tcPr>
          <w:p w14:paraId="60A429CD" w14:textId="68A7882C" w:rsidR="00125775" w:rsidRPr="00CA544B" w:rsidRDefault="00125775" w:rsidP="00125775">
            <w:pPr>
              <w:spacing w:line="264" w:lineRule="auto"/>
              <w:rPr>
                <w:bCs/>
                <w:sz w:val="28"/>
                <w:szCs w:val="28"/>
              </w:rPr>
            </w:pPr>
            <w:r w:rsidRPr="00125775">
              <w:rPr>
                <w:bCs/>
                <w:sz w:val="28"/>
                <w:szCs w:val="28"/>
              </w:rPr>
              <w:t>Thu thập - làm sạch - chuẩn hóa dữ liệu 2021-2025 và khung cập nhật dữ liệu năng suất 2026-2030</w:t>
            </w:r>
          </w:p>
        </w:tc>
        <w:tc>
          <w:tcPr>
            <w:tcW w:w="2162" w:type="dxa"/>
            <w:vAlign w:val="center"/>
          </w:tcPr>
          <w:p w14:paraId="14E49789" w14:textId="381506D9" w:rsidR="00125775" w:rsidRPr="00CA544B" w:rsidRDefault="00125775" w:rsidP="00125775">
            <w:pPr>
              <w:spacing w:line="264" w:lineRule="auto"/>
              <w:jc w:val="center"/>
              <w:rPr>
                <w:bCs/>
                <w:sz w:val="28"/>
                <w:szCs w:val="28"/>
              </w:rPr>
            </w:pPr>
            <w:r w:rsidRPr="00CA544B">
              <w:rPr>
                <w:bCs/>
                <w:sz w:val="28"/>
                <w:szCs w:val="28"/>
              </w:rPr>
              <w:t>Trọn gói</w:t>
            </w:r>
          </w:p>
        </w:tc>
        <w:tc>
          <w:tcPr>
            <w:tcW w:w="2180" w:type="dxa"/>
            <w:vAlign w:val="center"/>
          </w:tcPr>
          <w:p w14:paraId="20961220" w14:textId="19B48BA0" w:rsidR="00125775" w:rsidRPr="00CA544B" w:rsidRDefault="00125775" w:rsidP="00125775">
            <w:pPr>
              <w:spacing w:line="264" w:lineRule="auto"/>
              <w:jc w:val="center"/>
              <w:rPr>
                <w:bCs/>
                <w:sz w:val="28"/>
                <w:szCs w:val="28"/>
              </w:rPr>
            </w:pPr>
            <w:r w:rsidRPr="00CA544B">
              <w:rPr>
                <w:bCs/>
                <w:sz w:val="28"/>
                <w:szCs w:val="28"/>
              </w:rPr>
              <w:t>01</w:t>
            </w:r>
          </w:p>
        </w:tc>
      </w:tr>
      <w:tr w:rsidR="00125775" w:rsidRPr="003B3B3A" w14:paraId="1DD41BE8" w14:textId="77777777" w:rsidTr="0058612D">
        <w:tc>
          <w:tcPr>
            <w:tcW w:w="1048" w:type="dxa"/>
            <w:vAlign w:val="center"/>
          </w:tcPr>
          <w:p w14:paraId="5CF8C75A" w14:textId="25E64FC4" w:rsidR="00125775" w:rsidRPr="00F11555" w:rsidRDefault="00125775" w:rsidP="00125775">
            <w:pPr>
              <w:spacing w:line="264" w:lineRule="auto"/>
              <w:jc w:val="center"/>
              <w:rPr>
                <w:b/>
                <w:bCs/>
                <w:sz w:val="28"/>
                <w:szCs w:val="28"/>
                <w:lang w:val="vi-VN"/>
              </w:rPr>
            </w:pPr>
            <w:r>
              <w:rPr>
                <w:bCs/>
                <w:sz w:val="28"/>
                <w:szCs w:val="28"/>
              </w:rPr>
              <w:t>3</w:t>
            </w:r>
          </w:p>
        </w:tc>
        <w:tc>
          <w:tcPr>
            <w:tcW w:w="3312" w:type="dxa"/>
          </w:tcPr>
          <w:p w14:paraId="4F04A7AE" w14:textId="1CB9C522" w:rsidR="00125775" w:rsidRPr="00125775" w:rsidRDefault="00125775" w:rsidP="00125775">
            <w:pPr>
              <w:spacing w:line="264" w:lineRule="auto"/>
              <w:rPr>
                <w:bCs/>
                <w:sz w:val="28"/>
                <w:szCs w:val="28"/>
              </w:rPr>
            </w:pPr>
            <w:r w:rsidRPr="00125775">
              <w:rPr>
                <w:bCs/>
                <w:sz w:val="28"/>
                <w:szCs w:val="28"/>
              </w:rPr>
              <w:t>Tính toán các chỉ tiêu năng suất của EVNNPT và đơn vị trực thuộc</w:t>
            </w:r>
          </w:p>
        </w:tc>
        <w:tc>
          <w:tcPr>
            <w:tcW w:w="2162" w:type="dxa"/>
            <w:vAlign w:val="center"/>
          </w:tcPr>
          <w:p w14:paraId="00A18BD7" w14:textId="777D21F1" w:rsidR="00125775" w:rsidRPr="00F11555" w:rsidRDefault="00125775" w:rsidP="00125775">
            <w:pPr>
              <w:spacing w:line="264" w:lineRule="auto"/>
              <w:jc w:val="center"/>
              <w:rPr>
                <w:b/>
                <w:bCs/>
                <w:sz w:val="28"/>
                <w:szCs w:val="28"/>
                <w:lang w:val="vi-VN"/>
              </w:rPr>
            </w:pPr>
            <w:r w:rsidRPr="00CA544B">
              <w:rPr>
                <w:bCs/>
                <w:sz w:val="28"/>
                <w:szCs w:val="28"/>
              </w:rPr>
              <w:t>Trọn gói</w:t>
            </w:r>
          </w:p>
        </w:tc>
        <w:tc>
          <w:tcPr>
            <w:tcW w:w="2180" w:type="dxa"/>
            <w:vAlign w:val="center"/>
          </w:tcPr>
          <w:p w14:paraId="507E7179" w14:textId="168C0D32" w:rsidR="00125775" w:rsidRPr="00F11555" w:rsidRDefault="00125775" w:rsidP="00125775">
            <w:pPr>
              <w:spacing w:line="264" w:lineRule="auto"/>
              <w:jc w:val="center"/>
              <w:rPr>
                <w:b/>
                <w:bCs/>
                <w:sz w:val="28"/>
                <w:szCs w:val="28"/>
                <w:lang w:val="vi-VN"/>
              </w:rPr>
            </w:pPr>
            <w:r w:rsidRPr="00CA544B">
              <w:rPr>
                <w:bCs/>
                <w:sz w:val="28"/>
                <w:szCs w:val="28"/>
              </w:rPr>
              <w:t>01</w:t>
            </w:r>
          </w:p>
        </w:tc>
      </w:tr>
      <w:tr w:rsidR="00125775" w:rsidRPr="003B3B3A" w14:paraId="162A6C9F" w14:textId="77777777" w:rsidTr="0058612D">
        <w:tc>
          <w:tcPr>
            <w:tcW w:w="1048" w:type="dxa"/>
            <w:vAlign w:val="center"/>
          </w:tcPr>
          <w:p w14:paraId="4E1CEC4E" w14:textId="1B530E21" w:rsidR="00125775" w:rsidRPr="00F11555" w:rsidRDefault="00125775" w:rsidP="00125775">
            <w:pPr>
              <w:spacing w:line="264" w:lineRule="auto"/>
              <w:jc w:val="center"/>
              <w:rPr>
                <w:b/>
                <w:bCs/>
                <w:sz w:val="28"/>
                <w:szCs w:val="28"/>
                <w:lang w:val="vi-VN"/>
              </w:rPr>
            </w:pPr>
            <w:r>
              <w:rPr>
                <w:bCs/>
                <w:sz w:val="28"/>
                <w:szCs w:val="28"/>
              </w:rPr>
              <w:t>4</w:t>
            </w:r>
          </w:p>
        </w:tc>
        <w:tc>
          <w:tcPr>
            <w:tcW w:w="3312" w:type="dxa"/>
          </w:tcPr>
          <w:p w14:paraId="46A249EC" w14:textId="3F6A2D82" w:rsidR="00125775" w:rsidRPr="00CA544B" w:rsidRDefault="00125775" w:rsidP="00125775">
            <w:pPr>
              <w:spacing w:line="264" w:lineRule="auto"/>
              <w:rPr>
                <w:bCs/>
                <w:sz w:val="28"/>
                <w:szCs w:val="28"/>
              </w:rPr>
            </w:pPr>
            <w:r w:rsidRPr="00125775">
              <w:rPr>
                <w:bCs/>
                <w:sz w:val="28"/>
                <w:szCs w:val="28"/>
              </w:rPr>
              <w:t>So sánh/benchmark và tư vấn lựa chọn phương pháp NSLĐ thay thế</w:t>
            </w:r>
          </w:p>
        </w:tc>
        <w:tc>
          <w:tcPr>
            <w:tcW w:w="2162" w:type="dxa"/>
            <w:vAlign w:val="center"/>
          </w:tcPr>
          <w:p w14:paraId="5AFAB78D" w14:textId="4F6A019F" w:rsidR="00125775" w:rsidRPr="00CA544B" w:rsidRDefault="00125775" w:rsidP="00125775">
            <w:pPr>
              <w:spacing w:line="264" w:lineRule="auto"/>
              <w:jc w:val="center"/>
              <w:rPr>
                <w:bCs/>
                <w:sz w:val="28"/>
                <w:szCs w:val="28"/>
              </w:rPr>
            </w:pPr>
            <w:r w:rsidRPr="00CA544B">
              <w:rPr>
                <w:bCs/>
                <w:sz w:val="28"/>
                <w:szCs w:val="28"/>
              </w:rPr>
              <w:t>Trọn gói</w:t>
            </w:r>
          </w:p>
        </w:tc>
        <w:tc>
          <w:tcPr>
            <w:tcW w:w="2180" w:type="dxa"/>
            <w:vAlign w:val="center"/>
          </w:tcPr>
          <w:p w14:paraId="5F608DBD" w14:textId="30CD01D6" w:rsidR="00125775" w:rsidRPr="00CA544B" w:rsidRDefault="00125775" w:rsidP="00125775">
            <w:pPr>
              <w:spacing w:line="264" w:lineRule="auto"/>
              <w:jc w:val="center"/>
              <w:rPr>
                <w:bCs/>
                <w:sz w:val="28"/>
                <w:szCs w:val="28"/>
              </w:rPr>
            </w:pPr>
            <w:r w:rsidRPr="00CA544B">
              <w:rPr>
                <w:bCs/>
                <w:sz w:val="28"/>
                <w:szCs w:val="28"/>
              </w:rPr>
              <w:t>01</w:t>
            </w:r>
          </w:p>
        </w:tc>
      </w:tr>
      <w:tr w:rsidR="00125775" w:rsidRPr="003B3B3A" w14:paraId="4779A588" w14:textId="77777777" w:rsidTr="0058612D">
        <w:tc>
          <w:tcPr>
            <w:tcW w:w="1048" w:type="dxa"/>
            <w:vAlign w:val="center"/>
          </w:tcPr>
          <w:p w14:paraId="401E9B16" w14:textId="2EF06DD3" w:rsidR="00125775" w:rsidRPr="00F11555" w:rsidRDefault="00125775" w:rsidP="00125775">
            <w:pPr>
              <w:spacing w:line="264" w:lineRule="auto"/>
              <w:jc w:val="center"/>
              <w:rPr>
                <w:b/>
                <w:bCs/>
                <w:sz w:val="28"/>
                <w:szCs w:val="28"/>
                <w:lang w:val="vi-VN"/>
              </w:rPr>
            </w:pPr>
            <w:r>
              <w:rPr>
                <w:bCs/>
                <w:sz w:val="28"/>
                <w:szCs w:val="28"/>
              </w:rPr>
              <w:t>5</w:t>
            </w:r>
          </w:p>
        </w:tc>
        <w:tc>
          <w:tcPr>
            <w:tcW w:w="3312" w:type="dxa"/>
          </w:tcPr>
          <w:p w14:paraId="71306CA9" w14:textId="14FC19BE" w:rsidR="00125775" w:rsidRPr="00125775" w:rsidRDefault="00125775" w:rsidP="00125775">
            <w:pPr>
              <w:spacing w:line="264" w:lineRule="auto"/>
              <w:rPr>
                <w:bCs/>
                <w:sz w:val="28"/>
                <w:szCs w:val="28"/>
              </w:rPr>
            </w:pPr>
            <w:r w:rsidRPr="00125775">
              <w:rPr>
                <w:bCs/>
                <w:sz w:val="28"/>
                <w:szCs w:val="28"/>
              </w:rPr>
              <w:t>Kế hoạch năng suất và giải pháp tăng năng suất của EVNNPT giai đoạn 2026-2030</w:t>
            </w:r>
          </w:p>
        </w:tc>
        <w:tc>
          <w:tcPr>
            <w:tcW w:w="2162" w:type="dxa"/>
            <w:vAlign w:val="center"/>
          </w:tcPr>
          <w:p w14:paraId="69C58F25" w14:textId="221200AA" w:rsidR="00125775" w:rsidRPr="00F11555" w:rsidRDefault="00125775" w:rsidP="00125775">
            <w:pPr>
              <w:spacing w:line="264" w:lineRule="auto"/>
              <w:jc w:val="center"/>
              <w:rPr>
                <w:b/>
                <w:bCs/>
                <w:sz w:val="28"/>
                <w:szCs w:val="28"/>
                <w:lang w:val="vi-VN"/>
              </w:rPr>
            </w:pPr>
            <w:r w:rsidRPr="00CA544B">
              <w:rPr>
                <w:bCs/>
                <w:sz w:val="28"/>
                <w:szCs w:val="28"/>
              </w:rPr>
              <w:t>Trọn gói</w:t>
            </w:r>
          </w:p>
        </w:tc>
        <w:tc>
          <w:tcPr>
            <w:tcW w:w="2180" w:type="dxa"/>
            <w:vAlign w:val="center"/>
          </w:tcPr>
          <w:p w14:paraId="5B11731A" w14:textId="27B02F69" w:rsidR="00125775" w:rsidRPr="00F11555" w:rsidRDefault="00125775" w:rsidP="00125775">
            <w:pPr>
              <w:spacing w:line="264" w:lineRule="auto"/>
              <w:jc w:val="center"/>
              <w:rPr>
                <w:b/>
                <w:bCs/>
                <w:sz w:val="28"/>
                <w:szCs w:val="28"/>
                <w:lang w:val="vi-VN"/>
              </w:rPr>
            </w:pPr>
            <w:r w:rsidRPr="00CA544B">
              <w:rPr>
                <w:bCs/>
                <w:sz w:val="28"/>
                <w:szCs w:val="28"/>
              </w:rPr>
              <w:t>01</w:t>
            </w:r>
          </w:p>
        </w:tc>
      </w:tr>
    </w:tbl>
    <w:p w14:paraId="20D01A44" w14:textId="77777777" w:rsidR="00CA544B" w:rsidRPr="00F11555" w:rsidRDefault="00CA544B" w:rsidP="00CA544B">
      <w:pPr>
        <w:spacing w:line="264" w:lineRule="auto"/>
        <w:ind w:left="360"/>
        <w:jc w:val="left"/>
        <w:rPr>
          <w:b/>
          <w:bCs/>
          <w:sz w:val="8"/>
          <w:szCs w:val="8"/>
          <w:lang w:val="vi-VN"/>
        </w:rPr>
      </w:pPr>
    </w:p>
    <w:p w14:paraId="6A8C5D98" w14:textId="77777777" w:rsidR="00CA544B" w:rsidRPr="00F11555" w:rsidRDefault="00CA544B" w:rsidP="00CA544B">
      <w:pPr>
        <w:pStyle w:val="ListParagraph"/>
        <w:numPr>
          <w:ilvl w:val="0"/>
          <w:numId w:val="2"/>
        </w:numPr>
        <w:spacing w:line="264" w:lineRule="auto"/>
        <w:jc w:val="left"/>
        <w:rPr>
          <w:bCs/>
          <w:sz w:val="28"/>
          <w:szCs w:val="28"/>
          <w:lang w:val="vi-VN"/>
        </w:rPr>
      </w:pPr>
      <w:r w:rsidRPr="00F11555">
        <w:rPr>
          <w:b/>
          <w:bCs/>
          <w:sz w:val="28"/>
          <w:szCs w:val="28"/>
          <w:lang w:val="vi-VN"/>
        </w:rPr>
        <w:t>Phần công việc dựa trên đơn giá và khối lượng, áp dụng loại hợp đồng theo đơn giá</w:t>
      </w:r>
    </w:p>
    <w:p w14:paraId="25EF8795" w14:textId="77777777" w:rsidR="00CA544B" w:rsidRPr="00F11555" w:rsidRDefault="00CA544B" w:rsidP="00CA544B">
      <w:pPr>
        <w:pStyle w:val="ListParagraph"/>
        <w:spacing w:line="264" w:lineRule="auto"/>
        <w:jc w:val="right"/>
        <w:rPr>
          <w:bCs/>
          <w:sz w:val="28"/>
          <w:szCs w:val="28"/>
          <w:lang w:val="vi-VN"/>
        </w:rPr>
      </w:pPr>
      <w:r w:rsidRPr="00F11555">
        <w:rPr>
          <w:bCs/>
          <w:sz w:val="28"/>
          <w:szCs w:val="28"/>
          <w:lang w:val="vi-VN"/>
        </w:rPr>
        <w:t>Mẫu số 01B</w:t>
      </w:r>
    </w:p>
    <w:p w14:paraId="7131202A" w14:textId="77777777" w:rsidR="00CA544B" w:rsidRPr="00F11555" w:rsidRDefault="00CA544B" w:rsidP="00CA544B">
      <w:pPr>
        <w:spacing w:line="264" w:lineRule="auto"/>
        <w:ind w:left="360"/>
        <w:jc w:val="left"/>
        <w:rPr>
          <w:b/>
          <w:bCs/>
          <w:sz w:val="2"/>
          <w:szCs w:val="2"/>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CA544B" w:rsidRPr="00F11555" w14:paraId="6567A0C4" w14:textId="77777777" w:rsidTr="00D5510A">
        <w:tc>
          <w:tcPr>
            <w:tcW w:w="1075" w:type="dxa"/>
          </w:tcPr>
          <w:p w14:paraId="04ABDE94" w14:textId="77777777" w:rsidR="00CA544B" w:rsidRPr="00F11555" w:rsidRDefault="00CA544B" w:rsidP="00D5510A">
            <w:pPr>
              <w:spacing w:line="264" w:lineRule="auto"/>
              <w:jc w:val="center"/>
              <w:rPr>
                <w:bCs/>
                <w:sz w:val="28"/>
                <w:szCs w:val="28"/>
                <w:lang w:val="vi-VN"/>
              </w:rPr>
            </w:pPr>
            <w:r w:rsidRPr="00F11555">
              <w:rPr>
                <w:bCs/>
                <w:sz w:val="28"/>
                <w:szCs w:val="28"/>
                <w:lang w:val="vi-VN"/>
              </w:rPr>
              <w:t>STT</w:t>
            </w:r>
          </w:p>
        </w:tc>
        <w:tc>
          <w:tcPr>
            <w:tcW w:w="3469" w:type="dxa"/>
          </w:tcPr>
          <w:p w14:paraId="508675DB" w14:textId="77777777" w:rsidR="00CA544B" w:rsidRPr="00F11555" w:rsidRDefault="00CA544B" w:rsidP="00D5510A">
            <w:pPr>
              <w:spacing w:line="264" w:lineRule="auto"/>
              <w:jc w:val="center"/>
              <w:rPr>
                <w:bCs/>
                <w:sz w:val="28"/>
                <w:szCs w:val="28"/>
              </w:rPr>
            </w:pPr>
            <w:r w:rsidRPr="00F11555">
              <w:rPr>
                <w:bCs/>
                <w:sz w:val="28"/>
                <w:szCs w:val="28"/>
                <w:lang w:val="vi-VN"/>
              </w:rPr>
              <w:t xml:space="preserve">Mô tả </w:t>
            </w:r>
            <w:r w:rsidRPr="00F11555">
              <w:rPr>
                <w:bCs/>
                <w:sz w:val="28"/>
                <w:szCs w:val="28"/>
              </w:rPr>
              <w:t>công việc</w:t>
            </w:r>
          </w:p>
        </w:tc>
        <w:tc>
          <w:tcPr>
            <w:tcW w:w="2272" w:type="dxa"/>
          </w:tcPr>
          <w:p w14:paraId="51644533" w14:textId="77777777" w:rsidR="00CA544B" w:rsidRPr="00F11555" w:rsidRDefault="00CA544B" w:rsidP="00D5510A">
            <w:pPr>
              <w:spacing w:line="264" w:lineRule="auto"/>
              <w:jc w:val="center"/>
              <w:rPr>
                <w:bCs/>
                <w:sz w:val="28"/>
                <w:szCs w:val="28"/>
                <w:lang w:val="vi-VN"/>
              </w:rPr>
            </w:pPr>
            <w:r w:rsidRPr="00F11555">
              <w:rPr>
                <w:bCs/>
                <w:sz w:val="28"/>
                <w:szCs w:val="28"/>
                <w:lang w:val="vi-VN"/>
              </w:rPr>
              <w:t>Đơn vị tính</w:t>
            </w:r>
          </w:p>
        </w:tc>
        <w:tc>
          <w:tcPr>
            <w:tcW w:w="2283" w:type="dxa"/>
          </w:tcPr>
          <w:p w14:paraId="0EBF8BEC" w14:textId="77777777" w:rsidR="00CA544B" w:rsidRPr="00F11555" w:rsidRDefault="00CA544B" w:rsidP="00D5510A">
            <w:pPr>
              <w:spacing w:line="264" w:lineRule="auto"/>
              <w:jc w:val="center"/>
              <w:rPr>
                <w:bCs/>
                <w:sz w:val="28"/>
                <w:szCs w:val="28"/>
                <w:lang w:val="vi-VN"/>
              </w:rPr>
            </w:pPr>
            <w:r w:rsidRPr="00F11555">
              <w:rPr>
                <w:bCs/>
                <w:sz w:val="28"/>
                <w:szCs w:val="28"/>
                <w:lang w:val="vi-VN"/>
              </w:rPr>
              <w:t>Khối lượng</w:t>
            </w:r>
          </w:p>
        </w:tc>
      </w:tr>
      <w:tr w:rsidR="00CA544B" w:rsidRPr="00F11555" w14:paraId="071FE153" w14:textId="77777777" w:rsidTr="00D5510A">
        <w:tc>
          <w:tcPr>
            <w:tcW w:w="1075" w:type="dxa"/>
            <w:vAlign w:val="center"/>
          </w:tcPr>
          <w:p w14:paraId="538F7CB5" w14:textId="77777777" w:rsidR="00CA544B" w:rsidRPr="00F11555" w:rsidRDefault="00CA544B" w:rsidP="00D5510A">
            <w:pPr>
              <w:spacing w:line="264" w:lineRule="auto"/>
              <w:jc w:val="center"/>
              <w:rPr>
                <w:b/>
                <w:bCs/>
                <w:sz w:val="28"/>
                <w:szCs w:val="28"/>
                <w:lang w:val="vi-VN"/>
              </w:rPr>
            </w:pPr>
            <w:r w:rsidRPr="00F11555">
              <w:t>(1)</w:t>
            </w:r>
          </w:p>
        </w:tc>
        <w:tc>
          <w:tcPr>
            <w:tcW w:w="3469" w:type="dxa"/>
            <w:vAlign w:val="center"/>
          </w:tcPr>
          <w:p w14:paraId="42B00F1C" w14:textId="77777777" w:rsidR="00CA544B" w:rsidRPr="00F11555" w:rsidRDefault="00CA544B" w:rsidP="00D5510A">
            <w:pPr>
              <w:spacing w:line="264" w:lineRule="auto"/>
              <w:jc w:val="center"/>
              <w:rPr>
                <w:b/>
                <w:bCs/>
                <w:sz w:val="28"/>
                <w:szCs w:val="28"/>
                <w:lang w:val="vi-VN"/>
              </w:rPr>
            </w:pPr>
            <w:r w:rsidRPr="00F11555">
              <w:t>(2)</w:t>
            </w:r>
          </w:p>
        </w:tc>
        <w:tc>
          <w:tcPr>
            <w:tcW w:w="2272" w:type="dxa"/>
            <w:vAlign w:val="center"/>
          </w:tcPr>
          <w:p w14:paraId="77407977" w14:textId="77777777" w:rsidR="00CA544B" w:rsidRPr="00F11555" w:rsidRDefault="00CA544B" w:rsidP="00D5510A">
            <w:pPr>
              <w:spacing w:line="264" w:lineRule="auto"/>
              <w:jc w:val="center"/>
              <w:rPr>
                <w:b/>
                <w:bCs/>
                <w:sz w:val="28"/>
                <w:szCs w:val="28"/>
                <w:lang w:val="vi-VN"/>
              </w:rPr>
            </w:pPr>
            <w:r w:rsidRPr="00F11555">
              <w:t>(3)</w:t>
            </w:r>
          </w:p>
        </w:tc>
        <w:tc>
          <w:tcPr>
            <w:tcW w:w="2283" w:type="dxa"/>
            <w:vAlign w:val="center"/>
          </w:tcPr>
          <w:p w14:paraId="7F80B154" w14:textId="77777777" w:rsidR="00CA544B" w:rsidRPr="00F11555" w:rsidRDefault="00CA544B" w:rsidP="00D5510A">
            <w:pPr>
              <w:spacing w:line="264" w:lineRule="auto"/>
              <w:jc w:val="center"/>
              <w:rPr>
                <w:b/>
                <w:bCs/>
                <w:sz w:val="28"/>
                <w:szCs w:val="28"/>
                <w:lang w:val="vi-VN"/>
              </w:rPr>
            </w:pPr>
            <w:r w:rsidRPr="00F11555">
              <w:t>(4)</w:t>
            </w:r>
          </w:p>
        </w:tc>
      </w:tr>
      <w:tr w:rsidR="00CA544B" w:rsidRPr="003B3B3A" w14:paraId="3692347E" w14:textId="77777777" w:rsidTr="00D5510A">
        <w:tc>
          <w:tcPr>
            <w:tcW w:w="1075" w:type="dxa"/>
          </w:tcPr>
          <w:p w14:paraId="6D13DFBA" w14:textId="77777777" w:rsidR="00CA544B" w:rsidRPr="00F11555" w:rsidRDefault="00CA544B" w:rsidP="00D5510A">
            <w:pPr>
              <w:spacing w:line="264" w:lineRule="auto"/>
              <w:jc w:val="left"/>
              <w:rPr>
                <w:b/>
                <w:bCs/>
                <w:sz w:val="28"/>
                <w:szCs w:val="28"/>
                <w:lang w:val="vi-VN"/>
              </w:rPr>
            </w:pPr>
          </w:p>
        </w:tc>
        <w:tc>
          <w:tcPr>
            <w:tcW w:w="3469" w:type="dxa"/>
          </w:tcPr>
          <w:p w14:paraId="2E7AD3B7" w14:textId="77777777" w:rsidR="00CA544B" w:rsidRPr="00F11555" w:rsidRDefault="00CA544B" w:rsidP="00D5510A">
            <w:pPr>
              <w:spacing w:line="264" w:lineRule="auto"/>
              <w:jc w:val="left"/>
              <w:rPr>
                <w:b/>
                <w:bCs/>
                <w:sz w:val="28"/>
                <w:szCs w:val="28"/>
                <w:lang w:val="vi-VN"/>
              </w:rPr>
            </w:pPr>
            <w:r w:rsidRPr="00F11555">
              <w:rPr>
                <w:bCs/>
                <w:i/>
                <w:sz w:val="28"/>
                <w:szCs w:val="28"/>
                <w:lang w:val="vi-VN"/>
              </w:rPr>
              <w:t>Dẫn chiếu đến yêu cầu nêu tại Điều khoản tham chiếu tại Chương V</w:t>
            </w:r>
          </w:p>
        </w:tc>
        <w:tc>
          <w:tcPr>
            <w:tcW w:w="2272" w:type="dxa"/>
          </w:tcPr>
          <w:p w14:paraId="3918D1BF" w14:textId="77777777" w:rsidR="00CA544B" w:rsidRPr="00F11555" w:rsidRDefault="00CA544B" w:rsidP="00D5510A">
            <w:pPr>
              <w:spacing w:line="264" w:lineRule="auto"/>
              <w:jc w:val="left"/>
              <w:rPr>
                <w:b/>
                <w:bCs/>
                <w:sz w:val="28"/>
                <w:szCs w:val="28"/>
                <w:lang w:val="vi-VN"/>
              </w:rPr>
            </w:pPr>
          </w:p>
        </w:tc>
        <w:tc>
          <w:tcPr>
            <w:tcW w:w="2283" w:type="dxa"/>
          </w:tcPr>
          <w:p w14:paraId="0833640E" w14:textId="77777777" w:rsidR="00CA544B" w:rsidRPr="00F11555" w:rsidRDefault="00CA544B" w:rsidP="00D5510A">
            <w:pPr>
              <w:spacing w:line="264" w:lineRule="auto"/>
              <w:jc w:val="left"/>
              <w:rPr>
                <w:b/>
                <w:bCs/>
                <w:sz w:val="28"/>
                <w:szCs w:val="28"/>
                <w:lang w:val="vi-VN"/>
              </w:rPr>
            </w:pPr>
          </w:p>
        </w:tc>
      </w:tr>
    </w:tbl>
    <w:p w14:paraId="21F4A396" w14:textId="77777777" w:rsidR="00CA544B" w:rsidRPr="00F11555" w:rsidRDefault="00CA544B" w:rsidP="00CA544B">
      <w:pPr>
        <w:spacing w:line="264" w:lineRule="auto"/>
        <w:jc w:val="left"/>
        <w:rPr>
          <w:b/>
          <w:bCs/>
          <w:sz w:val="28"/>
          <w:szCs w:val="28"/>
          <w:lang w:val="vi-VN"/>
        </w:rPr>
      </w:pPr>
    </w:p>
    <w:p w14:paraId="413474DA" w14:textId="77777777" w:rsidR="00CA544B" w:rsidRPr="00F11555" w:rsidRDefault="00CA544B" w:rsidP="00CA544B">
      <w:pPr>
        <w:pStyle w:val="ListParagraph"/>
        <w:numPr>
          <w:ilvl w:val="0"/>
          <w:numId w:val="2"/>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 hợp đồng theo thời gian</w:t>
      </w:r>
    </w:p>
    <w:p w14:paraId="1473B45A" w14:textId="77777777" w:rsidR="00CA544B" w:rsidRPr="00F11555" w:rsidRDefault="00CA544B" w:rsidP="00CA544B">
      <w:pPr>
        <w:pStyle w:val="ListParagraph"/>
        <w:spacing w:line="264" w:lineRule="auto"/>
        <w:jc w:val="right"/>
        <w:rPr>
          <w:bCs/>
          <w:sz w:val="28"/>
          <w:szCs w:val="28"/>
          <w:lang w:val="vi-VN"/>
        </w:rPr>
      </w:pPr>
      <w:r w:rsidRPr="00F11555">
        <w:rPr>
          <w:bCs/>
          <w:sz w:val="28"/>
          <w:szCs w:val="28"/>
          <w:lang w:val="vi-VN"/>
        </w:rPr>
        <w:t>Mẫu số 01C</w:t>
      </w:r>
    </w:p>
    <w:p w14:paraId="35DA9C6A" w14:textId="77777777" w:rsidR="00CA544B" w:rsidRPr="00F11555" w:rsidRDefault="00CA544B" w:rsidP="00CA544B">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562"/>
      </w:tblGrid>
      <w:tr w:rsidR="00CA544B" w:rsidRPr="00F11555" w14:paraId="4242F6C4" w14:textId="77777777" w:rsidTr="00D5510A">
        <w:tc>
          <w:tcPr>
            <w:tcW w:w="1170" w:type="dxa"/>
          </w:tcPr>
          <w:p w14:paraId="1EAF5F6F" w14:textId="77777777" w:rsidR="00CA544B" w:rsidRPr="00F11555" w:rsidRDefault="00CA544B" w:rsidP="00D5510A">
            <w:pPr>
              <w:spacing w:line="264" w:lineRule="auto"/>
              <w:jc w:val="center"/>
              <w:rPr>
                <w:bCs/>
                <w:sz w:val="28"/>
                <w:szCs w:val="28"/>
                <w:lang w:val="vi-VN"/>
              </w:rPr>
            </w:pPr>
            <w:r w:rsidRPr="00F11555">
              <w:rPr>
                <w:bCs/>
                <w:sz w:val="28"/>
                <w:szCs w:val="28"/>
                <w:lang w:val="vi-VN"/>
              </w:rPr>
              <w:t>STT</w:t>
            </w:r>
          </w:p>
        </w:tc>
        <w:tc>
          <w:tcPr>
            <w:tcW w:w="7934" w:type="dxa"/>
          </w:tcPr>
          <w:p w14:paraId="48ECDF65" w14:textId="77777777" w:rsidR="00CA544B" w:rsidRPr="00F11555" w:rsidRDefault="00CA544B" w:rsidP="00D5510A">
            <w:pPr>
              <w:spacing w:line="264" w:lineRule="auto"/>
              <w:jc w:val="center"/>
              <w:rPr>
                <w:bCs/>
                <w:sz w:val="28"/>
                <w:szCs w:val="28"/>
                <w:lang w:val="vi-VN"/>
              </w:rPr>
            </w:pPr>
            <w:r w:rsidRPr="00F11555">
              <w:rPr>
                <w:bCs/>
                <w:sz w:val="28"/>
                <w:szCs w:val="28"/>
                <w:lang w:val="vi-VN"/>
              </w:rPr>
              <w:t>Mô tả công việc</w:t>
            </w:r>
          </w:p>
        </w:tc>
      </w:tr>
      <w:tr w:rsidR="00CA544B" w:rsidRPr="003B3B3A" w14:paraId="7455D188" w14:textId="77777777" w:rsidTr="00D5510A">
        <w:tc>
          <w:tcPr>
            <w:tcW w:w="1170" w:type="dxa"/>
          </w:tcPr>
          <w:p w14:paraId="1E018536" w14:textId="77777777" w:rsidR="00CA544B" w:rsidRPr="00F11555" w:rsidRDefault="00CA544B" w:rsidP="00D5510A">
            <w:pPr>
              <w:spacing w:line="264" w:lineRule="auto"/>
              <w:jc w:val="center"/>
              <w:rPr>
                <w:bCs/>
                <w:sz w:val="28"/>
                <w:szCs w:val="28"/>
                <w:lang w:val="vi-VN"/>
              </w:rPr>
            </w:pPr>
            <w:r w:rsidRPr="00F11555">
              <w:rPr>
                <w:bCs/>
                <w:i/>
                <w:sz w:val="28"/>
                <w:szCs w:val="28"/>
                <w:lang w:val="vi-VN"/>
              </w:rPr>
              <w:lastRenderedPageBreak/>
              <w:t>1</w:t>
            </w:r>
          </w:p>
        </w:tc>
        <w:tc>
          <w:tcPr>
            <w:tcW w:w="7934" w:type="dxa"/>
          </w:tcPr>
          <w:p w14:paraId="3B603173" w14:textId="77777777" w:rsidR="00CA544B" w:rsidRPr="00F11555" w:rsidRDefault="00CA544B" w:rsidP="00D5510A">
            <w:pPr>
              <w:spacing w:line="264" w:lineRule="auto"/>
              <w:jc w:val="center"/>
              <w:rPr>
                <w:bCs/>
                <w:sz w:val="28"/>
                <w:szCs w:val="28"/>
                <w:lang w:val="vi-VN"/>
              </w:rPr>
            </w:pPr>
            <w:r w:rsidRPr="00F11555">
              <w:rPr>
                <w:bCs/>
                <w:i/>
                <w:sz w:val="28"/>
                <w:szCs w:val="28"/>
                <w:lang w:val="vi-VN"/>
              </w:rPr>
              <w:t>Dẫn chiếu đến yêu cầu nêu tại Điều khoản tham chiếu tại Chương V</w:t>
            </w:r>
          </w:p>
        </w:tc>
      </w:tr>
      <w:tr w:rsidR="00CA544B" w:rsidRPr="00F11555" w14:paraId="752E6A32" w14:textId="77777777" w:rsidTr="00D5510A">
        <w:tc>
          <w:tcPr>
            <w:tcW w:w="1170" w:type="dxa"/>
          </w:tcPr>
          <w:p w14:paraId="1B54368F" w14:textId="77777777" w:rsidR="00CA544B" w:rsidRPr="00F11555" w:rsidRDefault="00CA544B" w:rsidP="00D5510A">
            <w:pPr>
              <w:spacing w:line="264" w:lineRule="auto"/>
              <w:jc w:val="center"/>
              <w:rPr>
                <w:bCs/>
                <w:i/>
                <w:sz w:val="28"/>
                <w:szCs w:val="28"/>
                <w:lang w:val="vi-VN"/>
              </w:rPr>
            </w:pPr>
            <w:r w:rsidRPr="00F11555">
              <w:rPr>
                <w:bCs/>
                <w:i/>
                <w:sz w:val="28"/>
                <w:szCs w:val="28"/>
                <w:lang w:val="vi-VN"/>
              </w:rPr>
              <w:t>2</w:t>
            </w:r>
          </w:p>
        </w:tc>
        <w:tc>
          <w:tcPr>
            <w:tcW w:w="7934" w:type="dxa"/>
          </w:tcPr>
          <w:p w14:paraId="08BDD203" w14:textId="77777777" w:rsidR="00CA544B" w:rsidRPr="00F11555" w:rsidRDefault="00CA544B" w:rsidP="00D5510A">
            <w:pPr>
              <w:spacing w:line="264" w:lineRule="auto"/>
              <w:jc w:val="left"/>
              <w:rPr>
                <w:bCs/>
                <w:i/>
                <w:sz w:val="28"/>
                <w:szCs w:val="28"/>
                <w:lang w:val="vi-VN"/>
              </w:rPr>
            </w:pPr>
          </w:p>
        </w:tc>
      </w:tr>
    </w:tbl>
    <w:p w14:paraId="258F9D72" w14:textId="77777777" w:rsidR="00920BF7" w:rsidRPr="0010528D" w:rsidRDefault="00920BF7" w:rsidP="000067E2">
      <w:pPr>
        <w:spacing w:before="120" w:after="120"/>
        <w:ind w:left="284"/>
        <w:rPr>
          <w:bCs/>
          <w:sz w:val="28"/>
          <w:szCs w:val="28"/>
          <w:lang w:val="vi-VN"/>
        </w:rPr>
      </w:pPr>
      <w:r w:rsidRPr="0010528D">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10528D">
        <w:rPr>
          <w:bCs/>
          <w:sz w:val="28"/>
          <w:szCs w:val="28"/>
          <w:lang w:val="vi-VN"/>
        </w:rPr>
        <w:t xml:space="preserve">- </w:t>
      </w:r>
      <w:r w:rsidR="00ED3676" w:rsidRPr="0010528D">
        <w:rPr>
          <w:bCs/>
          <w:sz w:val="28"/>
          <w:szCs w:val="28"/>
          <w:lang w:val="vi-VN"/>
        </w:rPr>
        <w:t xml:space="preserve">Mẫu </w:t>
      </w:r>
      <w:r w:rsidR="00D32F96" w:rsidRPr="0010528D">
        <w:rPr>
          <w:bCs/>
          <w:sz w:val="28"/>
          <w:szCs w:val="28"/>
          <w:lang w:val="vi-VN"/>
        </w:rPr>
        <w:t xml:space="preserve">số </w:t>
      </w:r>
      <w:r w:rsidR="00ED3676" w:rsidRPr="0010528D">
        <w:rPr>
          <w:bCs/>
          <w:sz w:val="28"/>
          <w:szCs w:val="28"/>
          <w:lang w:val="vi-VN"/>
        </w:rPr>
        <w:t>01A</w:t>
      </w:r>
      <w:r w:rsidR="00063263" w:rsidRPr="0010528D">
        <w:rPr>
          <w:bCs/>
          <w:sz w:val="28"/>
          <w:szCs w:val="28"/>
          <w:lang w:val="vi-VN"/>
        </w:rPr>
        <w:t xml:space="preserve"> </w:t>
      </w:r>
      <w:r w:rsidR="00ED3676" w:rsidRPr="0010528D">
        <w:rPr>
          <w:bCs/>
          <w:sz w:val="28"/>
          <w:szCs w:val="28"/>
          <w:lang w:val="vi-VN"/>
        </w:rPr>
        <w:t>áp dụng khi gói thầu bao gồm phần công việc dựa theo đơn giá và khối lượng</w:t>
      </w:r>
      <w:r w:rsidR="003A6562" w:rsidRPr="0010528D">
        <w:rPr>
          <w:bCs/>
          <w:sz w:val="28"/>
          <w:szCs w:val="28"/>
          <w:lang w:val="vi-VN"/>
        </w:rPr>
        <w:t>, áp dụ</w:t>
      </w:r>
      <w:r w:rsidR="00063263" w:rsidRPr="0010528D">
        <w:rPr>
          <w:bCs/>
          <w:sz w:val="28"/>
          <w:szCs w:val="28"/>
          <w:lang w:val="vi-VN"/>
        </w:rPr>
        <w:t>ng</w:t>
      </w:r>
      <w:r w:rsidR="00771FFD" w:rsidRPr="0010528D">
        <w:rPr>
          <w:bCs/>
          <w:sz w:val="28"/>
          <w:szCs w:val="28"/>
          <w:lang w:val="vi-VN"/>
        </w:rPr>
        <w:t xml:space="preserve"> loại</w:t>
      </w:r>
      <w:r w:rsidR="00063263" w:rsidRPr="0010528D">
        <w:rPr>
          <w:bCs/>
          <w:sz w:val="28"/>
          <w:szCs w:val="28"/>
          <w:lang w:val="vi-VN"/>
        </w:rPr>
        <w:t xml:space="preserve"> hợp đồng trọn gói</w:t>
      </w:r>
      <w:r w:rsidR="00063263" w:rsidRPr="0010528D">
        <w:rPr>
          <w:rFonts w:eastAsia="MS Mincho"/>
          <w:bCs/>
          <w:sz w:val="28"/>
          <w:szCs w:val="28"/>
          <w:lang w:val="vi-VN" w:eastAsia="ja-JP"/>
        </w:rPr>
        <w:t>;</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3" w:name="_Hlk87023381"/>
      <w:r w:rsidR="00063263" w:rsidRPr="00F11555" w:rsidDel="00063263">
        <w:rPr>
          <w:lang w:val="vi-VN"/>
        </w:rPr>
        <w:lastRenderedPageBreak/>
        <w:t xml:space="preserve"> </w:t>
      </w:r>
      <w:bookmarkEnd w:id="113"/>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4"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4"/>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5"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5"/>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F11555">
        <w:rPr>
          <w:spacing w:val="-4"/>
          <w:sz w:val="28"/>
          <w:szCs w:val="28"/>
          <w:lang w:val="vi-VN"/>
        </w:rPr>
        <w:t xml:space="preserve">1. </w:t>
      </w:r>
      <w:bookmarkStart w:id="117"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11555" w:rsidRDefault="00754FAB" w:rsidP="00665DB7">
      <w:pPr>
        <w:widowControl w:val="0"/>
        <w:suppressAutoHyphens/>
        <w:spacing w:before="120" w:after="120" w:line="264" w:lineRule="auto"/>
        <w:ind w:right="-72" w:firstLine="709"/>
        <w:rPr>
          <w:sz w:val="28"/>
          <w:szCs w:val="28"/>
          <w:lang w:val="nl-NL"/>
        </w:rPr>
      </w:pPr>
      <w:bookmarkStart w:id="118" w:name="_Hlk81165634"/>
      <w:r w:rsidRPr="00F11555">
        <w:rPr>
          <w:spacing w:val="-4"/>
          <w:sz w:val="28"/>
          <w:szCs w:val="28"/>
          <w:lang w:val="vi-VN"/>
        </w:rPr>
        <w:t xml:space="preserve">3. </w:t>
      </w:r>
      <w:r w:rsidRPr="00F11555">
        <w:rPr>
          <w:sz w:val="28"/>
          <w:szCs w:val="28"/>
          <w:lang w:val="nl-NL"/>
        </w:rPr>
        <w:t>Đã thực hiện nghĩa vụ kê khai thuế</w:t>
      </w:r>
      <w:r w:rsidR="00095641" w:rsidRPr="00F11555">
        <w:rPr>
          <w:sz w:val="28"/>
          <w:szCs w:val="28"/>
          <w:lang w:val="nl-NL"/>
        </w:rPr>
        <w:t xml:space="preserve"> và</w:t>
      </w:r>
      <w:r w:rsidRPr="00F11555">
        <w:rPr>
          <w:sz w:val="28"/>
          <w:szCs w:val="28"/>
          <w:lang w:val="nl-NL"/>
        </w:rPr>
        <w:t xml:space="preserve"> nộp thuế của năm tài chính gần nhất so với thời điểm đóng thầu</w:t>
      </w:r>
      <w:r w:rsidR="00665DB7" w:rsidRPr="00F11555">
        <w:rPr>
          <w:sz w:val="28"/>
          <w:szCs w:val="28"/>
          <w:lang w:val="nl-NL"/>
        </w:rPr>
        <w:t>.</w:t>
      </w:r>
      <w:bookmarkEnd w:id="118"/>
    </w:p>
    <w:p w14:paraId="34459073" w14:textId="77777777" w:rsidR="002E269F" w:rsidRPr="00F11555" w:rsidRDefault="002E269F" w:rsidP="00E63B9F">
      <w:pPr>
        <w:widowControl w:val="0"/>
        <w:suppressAutoHyphens/>
        <w:spacing w:before="120" w:after="120" w:line="264" w:lineRule="auto"/>
        <w:ind w:right="-72" w:firstLine="709"/>
        <w:rPr>
          <w:spacing w:val="-4"/>
          <w:sz w:val="28"/>
          <w:szCs w:val="28"/>
          <w:lang w:val="nl-NL"/>
        </w:rPr>
      </w:pPr>
      <w:r w:rsidRPr="00F11555">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11555">
        <w:rPr>
          <w:sz w:val="28"/>
          <w:szCs w:val="28"/>
          <w:vertAlign w:val="superscript"/>
          <w:lang w:val="nl-NL"/>
        </w:rPr>
        <w:t>(2)</w:t>
      </w:r>
      <w:r w:rsidR="00665DB7" w:rsidRPr="00F11555">
        <w:rPr>
          <w:sz w:val="28"/>
          <w:szCs w:val="28"/>
          <w:lang w:val="nl-NL"/>
        </w:rPr>
        <w:t>.</w:t>
      </w:r>
    </w:p>
    <w:p w14:paraId="6BC3652A"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5</w:t>
      </w:r>
      <w:r w:rsidR="00920BF7" w:rsidRPr="00F11555">
        <w:rPr>
          <w:spacing w:val="-4"/>
          <w:sz w:val="28"/>
          <w:szCs w:val="28"/>
          <w:lang w:val="nl-NL"/>
        </w:rPr>
        <w:t>. Không đang trong thời gian bị cấm tham dự thầu theo quy định của pháp luật đấu thầu.</w:t>
      </w:r>
    </w:p>
    <w:p w14:paraId="420CF0D9" w14:textId="77777777" w:rsidR="006233B1" w:rsidRPr="00F11555" w:rsidRDefault="002E269F" w:rsidP="00E63B9F">
      <w:pPr>
        <w:widowControl w:val="0"/>
        <w:suppressAutoHyphens/>
        <w:spacing w:before="120" w:after="120" w:line="264" w:lineRule="auto"/>
        <w:ind w:right="-72" w:firstLine="709"/>
        <w:rPr>
          <w:spacing w:val="-4"/>
          <w:sz w:val="28"/>
          <w:szCs w:val="28"/>
          <w:lang w:val="nl-NL"/>
        </w:rPr>
      </w:pPr>
      <w:bookmarkStart w:id="119" w:name="_Hlk154778026"/>
      <w:r w:rsidRPr="00F11555">
        <w:rPr>
          <w:spacing w:val="-4"/>
          <w:sz w:val="28"/>
          <w:szCs w:val="28"/>
          <w:lang w:val="nl-NL"/>
        </w:rPr>
        <w:t>6</w:t>
      </w:r>
      <w:r w:rsidR="006233B1" w:rsidRPr="00F11555">
        <w:rPr>
          <w:spacing w:val="-4"/>
          <w:sz w:val="28"/>
          <w:szCs w:val="28"/>
          <w:lang w:val="nl-NL"/>
        </w:rPr>
        <w:t xml:space="preserve">. Không đang bị truy cứu trách nhiệm hình sự (chủ hộ không đang bị truy cứu trách nhiệm hình sự </w:t>
      </w:r>
      <w:r w:rsidR="00374F5C" w:rsidRPr="00F11555">
        <w:rPr>
          <w:spacing w:val="-4"/>
          <w:sz w:val="28"/>
          <w:szCs w:val="28"/>
          <w:lang w:val="nl-NL"/>
        </w:rPr>
        <w:t>trong trường hợp nhà thầu là hộ kinh doanh)</w:t>
      </w:r>
      <w:r w:rsidR="00665DB7" w:rsidRPr="00F11555">
        <w:rPr>
          <w:spacing w:val="-4"/>
          <w:sz w:val="28"/>
          <w:szCs w:val="28"/>
          <w:lang w:val="nl-NL"/>
        </w:rPr>
        <w:t>.</w:t>
      </w:r>
    </w:p>
    <w:bookmarkEnd w:id="119"/>
    <w:p w14:paraId="05808097"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7</w:t>
      </w:r>
      <w:r w:rsidR="00920BF7" w:rsidRPr="00F11555">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F11555" w:rsidRDefault="002E269F" w:rsidP="00E63B9F">
      <w:pPr>
        <w:widowControl w:val="0"/>
        <w:suppressAutoHyphens/>
        <w:spacing w:before="120" w:after="120" w:line="264" w:lineRule="auto"/>
        <w:ind w:right="-72" w:firstLine="709"/>
        <w:rPr>
          <w:spacing w:val="-4"/>
          <w:sz w:val="28"/>
          <w:szCs w:val="28"/>
        </w:rPr>
      </w:pPr>
      <w:r w:rsidRPr="00F11555">
        <w:rPr>
          <w:spacing w:val="-4"/>
          <w:sz w:val="28"/>
          <w:szCs w:val="28"/>
        </w:rPr>
        <w:lastRenderedPageBreak/>
        <w:t>8</w:t>
      </w:r>
      <w:r w:rsidR="00920BF7" w:rsidRPr="00F11555">
        <w:rPr>
          <w:spacing w:val="-4"/>
          <w:sz w:val="28"/>
          <w:szCs w:val="28"/>
        </w:rPr>
        <w:t xml:space="preserve">. Những thông tin kê khai trong </w:t>
      </w:r>
      <w:r w:rsidR="006F6EC5" w:rsidRPr="00F11555">
        <w:rPr>
          <w:spacing w:val="-4"/>
          <w:sz w:val="28"/>
          <w:szCs w:val="28"/>
        </w:rPr>
        <w:t>E-</w:t>
      </w:r>
      <w:r w:rsidR="002E7064" w:rsidRPr="00F11555">
        <w:rPr>
          <w:spacing w:val="-4"/>
          <w:sz w:val="28"/>
          <w:szCs w:val="28"/>
        </w:rPr>
        <w:t xml:space="preserve">HSDT </w:t>
      </w:r>
      <w:r w:rsidR="00920BF7" w:rsidRPr="00F11555">
        <w:rPr>
          <w:spacing w:val="-4"/>
          <w:sz w:val="28"/>
          <w:szCs w:val="28"/>
        </w:rPr>
        <w:t>là trung thực.</w:t>
      </w:r>
    </w:p>
    <w:p w14:paraId="63B7CA79" w14:textId="77777777" w:rsidR="00920BF7" w:rsidRPr="00F11555" w:rsidRDefault="002E269F" w:rsidP="00E63B9F">
      <w:pPr>
        <w:widowControl w:val="0"/>
        <w:spacing w:before="120" w:after="120" w:line="264" w:lineRule="auto"/>
        <w:ind w:firstLine="709"/>
        <w:rPr>
          <w:spacing w:val="-4"/>
          <w:sz w:val="28"/>
          <w:szCs w:val="28"/>
        </w:rPr>
      </w:pPr>
      <w:r w:rsidRPr="00F11555">
        <w:rPr>
          <w:spacing w:val="-4"/>
          <w:sz w:val="28"/>
          <w:szCs w:val="28"/>
        </w:rPr>
        <w:t>9</w:t>
      </w:r>
      <w:r w:rsidR="00920BF7" w:rsidRPr="00F11555">
        <w:rPr>
          <w:spacing w:val="-4"/>
          <w:sz w:val="28"/>
          <w:szCs w:val="28"/>
        </w:rPr>
        <w:t xml:space="preserve">. </w:t>
      </w:r>
      <w:r w:rsidR="002E7064" w:rsidRPr="00F11555">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F11555">
        <w:rPr>
          <w:spacing w:val="-4"/>
          <w:sz w:val="28"/>
          <w:szCs w:val="28"/>
        </w:rPr>
        <w:t xml:space="preserve">.  </w:t>
      </w:r>
    </w:p>
    <w:p w14:paraId="1CDF7ED8" w14:textId="77777777" w:rsidR="00251A59" w:rsidRPr="00F11555" w:rsidRDefault="00251A59" w:rsidP="00E63B9F">
      <w:pPr>
        <w:pStyle w:val="BodyText"/>
        <w:widowControl w:val="0"/>
        <w:suppressAutoHyphens w:val="0"/>
        <w:spacing w:before="120" w:after="120" w:line="264" w:lineRule="auto"/>
        <w:ind w:right="0" w:firstLine="709"/>
        <w:rPr>
          <w:b/>
          <w:bCs/>
          <w:sz w:val="28"/>
          <w:szCs w:val="28"/>
        </w:rPr>
      </w:pPr>
      <w:r w:rsidRPr="00F11555">
        <w:rPr>
          <w:b/>
          <w:bCs/>
          <w:sz w:val="28"/>
          <w:szCs w:val="28"/>
        </w:rPr>
        <w:t>Ghi chú:</w:t>
      </w:r>
    </w:p>
    <w:p w14:paraId="4511D3C0" w14:textId="77777777" w:rsidR="003C4A06" w:rsidRPr="00F11555" w:rsidRDefault="00A25F7E" w:rsidP="00E63B9F">
      <w:pPr>
        <w:widowControl w:val="0"/>
        <w:spacing w:before="120" w:after="120" w:line="264" w:lineRule="auto"/>
        <w:ind w:firstLine="709"/>
        <w:rPr>
          <w:sz w:val="28"/>
          <w:szCs w:val="28"/>
        </w:rPr>
      </w:pPr>
      <w:r w:rsidRPr="00F11555">
        <w:rPr>
          <w:sz w:val="28"/>
          <w:szCs w:val="28"/>
        </w:rPr>
        <w:t xml:space="preserve"> (1) </w:t>
      </w:r>
      <w:r w:rsidR="00251A59" w:rsidRPr="00F11555">
        <w:rPr>
          <w:sz w:val="28"/>
          <w:szCs w:val="28"/>
        </w:rPr>
        <w:t>Đơn dự thầu được ký bằng chữ ký số của nhà thầu khi nhà thầu nộp E</w:t>
      </w:r>
      <w:r w:rsidRPr="00F11555">
        <w:rPr>
          <w:sz w:val="28"/>
          <w:szCs w:val="28"/>
        </w:rPr>
        <w:t>-</w:t>
      </w:r>
      <w:r w:rsidR="00251A59" w:rsidRPr="00F11555">
        <w:rPr>
          <w:sz w:val="28"/>
          <w:szCs w:val="28"/>
        </w:rPr>
        <w:t>HSDT.</w:t>
      </w:r>
    </w:p>
    <w:p w14:paraId="57F537D4" w14:textId="77777777" w:rsidR="001171B6" w:rsidRPr="00F11555" w:rsidRDefault="001171B6" w:rsidP="001171B6">
      <w:pPr>
        <w:pStyle w:val="BodyText"/>
        <w:widowControl w:val="0"/>
        <w:suppressAutoHyphens w:val="0"/>
        <w:spacing w:before="120" w:after="120" w:line="264" w:lineRule="auto"/>
        <w:ind w:right="0" w:firstLine="709"/>
        <w:rPr>
          <w:sz w:val="28"/>
          <w:szCs w:val="28"/>
        </w:rPr>
      </w:pPr>
      <w:r w:rsidRPr="00F11555">
        <w:rPr>
          <w:sz w:val="28"/>
          <w:szCs w:val="28"/>
        </w:rPr>
        <w:t>(2) E-HSMT không được yêu cầu nhà thầu phải nộp lý lịch tư pháp của nhân sự để chứng minh cho nội dung đánh giá này.</w:t>
      </w:r>
    </w:p>
    <w:p w14:paraId="756B9A00" w14:textId="77777777" w:rsidR="001171B6" w:rsidRPr="00F11555" w:rsidRDefault="001171B6" w:rsidP="00E63B9F">
      <w:pPr>
        <w:widowControl w:val="0"/>
        <w:spacing w:before="120" w:after="120" w:line="264" w:lineRule="auto"/>
        <w:ind w:firstLine="709"/>
        <w:rPr>
          <w:sz w:val="28"/>
          <w:szCs w:val="28"/>
        </w:rPr>
      </w:pPr>
    </w:p>
    <w:p w14:paraId="3BFFF7F9" w14:textId="77777777" w:rsidR="00251A59" w:rsidRPr="00F11555" w:rsidRDefault="003C4A06" w:rsidP="00E63B9F">
      <w:pPr>
        <w:widowControl w:val="0"/>
        <w:spacing w:before="120" w:after="120" w:line="264" w:lineRule="auto"/>
        <w:ind w:firstLine="709"/>
        <w:rPr>
          <w:sz w:val="28"/>
          <w:szCs w:val="28"/>
        </w:rPr>
      </w:pPr>
      <w:r w:rsidRPr="00F11555">
        <w:rPr>
          <w:sz w:val="28"/>
          <w:szCs w:val="28"/>
        </w:rPr>
        <w:br w:type="page"/>
      </w:r>
    </w:p>
    <w:p w14:paraId="65D8DC9A" w14:textId="77777777" w:rsidR="00920BF7" w:rsidRPr="00F11555" w:rsidRDefault="00920BF7" w:rsidP="00E63B9F">
      <w:pPr>
        <w:pStyle w:val="Heading3"/>
        <w:jc w:val="right"/>
      </w:pPr>
      <w:r w:rsidRPr="00F11555">
        <w:rPr>
          <w:lang w:val="it-IT"/>
        </w:rPr>
        <w:lastRenderedPageBreak/>
        <w:t>Mẫu số 03</w:t>
      </w:r>
      <w:r w:rsidR="002E7064" w:rsidRPr="00F11555">
        <w:rPr>
          <w:lang w:val="it-IT"/>
        </w:rPr>
        <w:t xml:space="preserve"> </w:t>
      </w:r>
      <w:r w:rsidR="002E7064" w:rsidRPr="00F11555">
        <w:t>(Webform trên Hệ thống)</w:t>
      </w:r>
    </w:p>
    <w:p w14:paraId="0635B63C" w14:textId="77777777" w:rsidR="00D508F2" w:rsidRPr="00F11555" w:rsidRDefault="00D508F2" w:rsidP="00E63B9F">
      <w:pPr>
        <w:pStyle w:val="Heading1"/>
        <w:rPr>
          <w:rFonts w:ascii="Times New Roman" w:hAnsi="Times New Roman"/>
          <w:vertAlign w:val="superscript"/>
          <w:lang w:val="it-IT"/>
        </w:rPr>
      </w:pPr>
      <w:r w:rsidRPr="00F11555">
        <w:rPr>
          <w:rFonts w:ascii="Times New Roman" w:hAnsi="Times New Roman"/>
          <w:lang w:val="it-IT"/>
        </w:rPr>
        <w:t>THỎA THUẬN LIÊN DANH</w:t>
      </w:r>
    </w:p>
    <w:p w14:paraId="559CBE90" w14:textId="77777777" w:rsidR="002D3DF9" w:rsidRPr="00F11555"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46DDBB38"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 xml:space="preserve">Gói thầu: </w:t>
      </w:r>
      <w:r w:rsidRPr="00F11555">
        <w:rPr>
          <w:sz w:val="28"/>
          <w:szCs w:val="28"/>
          <w:u w:val="single"/>
          <w:lang w:val="it-IT"/>
        </w:rPr>
        <w:tab/>
      </w:r>
      <w:r w:rsidRPr="00F11555">
        <w:rPr>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sidDel="00E56C08">
        <w:rPr>
          <w:i/>
          <w:iCs/>
          <w:sz w:val="28"/>
          <w:szCs w:val="28"/>
          <w:lang w:val="it-IT"/>
        </w:rPr>
        <w:t xml:space="preserve"> </w:t>
      </w:r>
      <w:r w:rsidRPr="00F11555">
        <w:rPr>
          <w:i/>
          <w:iCs/>
          <w:sz w:val="28"/>
          <w:szCs w:val="28"/>
          <w:lang w:val="it-IT"/>
        </w:rPr>
        <w:t>]</w:t>
      </w:r>
    </w:p>
    <w:p w14:paraId="43641AE6"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Thuộc dự án</w:t>
      </w:r>
      <w:r w:rsidR="006C6A09" w:rsidRPr="00F11555">
        <w:rPr>
          <w:sz w:val="28"/>
          <w:szCs w:val="28"/>
          <w:lang w:val="it-IT"/>
        </w:rPr>
        <w:t>/dự toán mua sắm</w:t>
      </w:r>
      <w:r w:rsidRPr="00F11555">
        <w:rPr>
          <w:sz w:val="28"/>
          <w:szCs w:val="28"/>
          <w:lang w:val="it-IT"/>
        </w:rPr>
        <w:t xml:space="preserve">: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7268D54C"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Căn cứ</w:t>
      </w:r>
      <w:r w:rsidRPr="00F11555">
        <w:rPr>
          <w:i/>
          <w:sz w:val="28"/>
          <w:szCs w:val="28"/>
          <w:vertAlign w:val="superscript"/>
          <w:lang w:val="it-IT"/>
        </w:rPr>
        <w:t xml:space="preserve"> (</w:t>
      </w:r>
      <w:r w:rsidR="00E70D1F" w:rsidRPr="00F11555">
        <w:rPr>
          <w:sz w:val="28"/>
          <w:szCs w:val="28"/>
          <w:vertAlign w:val="superscript"/>
          <w:lang w:val="it-IT"/>
        </w:rPr>
        <w:t>1</w:t>
      </w:r>
      <w:r w:rsidRPr="00F11555">
        <w:rPr>
          <w:i/>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ACBCC74"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Căn cứ</w:t>
      </w:r>
      <w:r w:rsidRPr="00F11555">
        <w:rPr>
          <w:sz w:val="28"/>
          <w:szCs w:val="28"/>
          <w:vertAlign w:val="superscript"/>
          <w:lang w:val="it-IT"/>
        </w:rPr>
        <w:t>(</w:t>
      </w:r>
      <w:r w:rsidR="00E70D1F" w:rsidRPr="00F11555">
        <w:rPr>
          <w:sz w:val="28"/>
          <w:szCs w:val="28"/>
          <w:vertAlign w:val="superscript"/>
          <w:lang w:val="it-IT"/>
        </w:rPr>
        <w:t>1</w:t>
      </w:r>
      <w:r w:rsidRPr="00F11555">
        <w:rPr>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76F641E"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 xml:space="preserve">Căn cứ E-HSMT </w:t>
      </w:r>
      <w:r w:rsidR="00FB2547" w:rsidRPr="00F11555">
        <w:rPr>
          <w:sz w:val="28"/>
          <w:szCs w:val="28"/>
          <w:lang w:val="it-IT"/>
        </w:rPr>
        <w:t>g</w:t>
      </w:r>
      <w:r w:rsidRPr="00F11555">
        <w:rPr>
          <w:sz w:val="28"/>
          <w:szCs w:val="28"/>
          <w:lang w:val="it-IT"/>
        </w:rPr>
        <w:t xml:space="preserve">ói thầu: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i/>
          <w:iCs/>
          <w:sz w:val="28"/>
          <w:szCs w:val="28"/>
          <w:lang w:val="it-IT"/>
        </w:rPr>
        <w:t xml:space="preserve">______ </w:t>
      </w:r>
      <w:r w:rsidRPr="00F11555">
        <w:rPr>
          <w:i/>
          <w:sz w:val="28"/>
          <w:szCs w:val="28"/>
          <w:lang w:val="it-IT"/>
        </w:rPr>
        <w:t>Hệ thống tự động trích xuất</w:t>
      </w:r>
      <w:r w:rsidRPr="00F11555">
        <w:rPr>
          <w:i/>
          <w:iCs/>
          <w:sz w:val="28"/>
          <w:szCs w:val="28"/>
          <w:lang w:val="it-IT"/>
        </w:rPr>
        <w:t>]</w:t>
      </w:r>
      <w:r w:rsidRPr="00F11555">
        <w:rPr>
          <w:lang w:val="it-IT"/>
        </w:rPr>
        <w:t xml:space="preserve"> </w:t>
      </w:r>
      <w:r w:rsidRPr="00F11555">
        <w:rPr>
          <w:sz w:val="28"/>
          <w:szCs w:val="28"/>
          <w:lang w:val="it-IT"/>
        </w:rPr>
        <w:t>với số</w:t>
      </w:r>
      <w:r w:rsidRPr="00F11555">
        <w:rPr>
          <w:i/>
          <w:iCs/>
          <w:sz w:val="28"/>
          <w:szCs w:val="28"/>
          <w:lang w:val="it-IT"/>
        </w:rPr>
        <w:t xml:space="preserve"> </w:t>
      </w:r>
      <w:r w:rsidRPr="00F11555">
        <w:rPr>
          <w:sz w:val="28"/>
          <w:szCs w:val="28"/>
          <w:lang w:val="it-IT"/>
        </w:rPr>
        <w:t>E-TBMT</w:t>
      </w:r>
      <w:r w:rsidRPr="00F11555">
        <w:rPr>
          <w:i/>
          <w:iCs/>
          <w:sz w:val="28"/>
          <w:szCs w:val="28"/>
          <w:lang w:val="it-IT"/>
        </w:rPr>
        <w:t>:__ [</w:t>
      </w:r>
      <w:r w:rsidRPr="00F11555">
        <w:rPr>
          <w:i/>
          <w:sz w:val="28"/>
          <w:szCs w:val="28"/>
          <w:lang w:val="it-IT"/>
        </w:rPr>
        <w:t>Hệ thống tự động trích xuất</w:t>
      </w:r>
      <w:r w:rsidRPr="00F11555">
        <w:rPr>
          <w:i/>
          <w:iCs/>
          <w:sz w:val="28"/>
          <w:szCs w:val="28"/>
          <w:lang w:val="it-IT"/>
        </w:rPr>
        <w:t>]</w:t>
      </w:r>
    </w:p>
    <w:p w14:paraId="4760B4E8"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Chúng tôi, đại diện cho các bên ký thỏa thuận liên danh, gồm có:</w:t>
      </w:r>
    </w:p>
    <w:p w14:paraId="6408F23C" w14:textId="77777777" w:rsidR="00D508F2" w:rsidRPr="00F11555" w:rsidRDefault="00D508F2" w:rsidP="00E63B9F">
      <w:pPr>
        <w:spacing w:before="120" w:after="120" w:line="264" w:lineRule="auto"/>
        <w:ind w:firstLine="709"/>
        <w:rPr>
          <w:i/>
          <w:sz w:val="28"/>
          <w:szCs w:val="28"/>
          <w:lang w:val="sv-SE"/>
        </w:rPr>
      </w:pPr>
      <w:r w:rsidRPr="00F11555">
        <w:rPr>
          <w:b/>
          <w:sz w:val="28"/>
          <w:szCs w:val="28"/>
          <w:lang w:val="sv-SE"/>
        </w:rPr>
        <w:t>Tên thành viên liên danh</w:t>
      </w:r>
      <w:r w:rsidR="004B57FE" w:rsidRPr="00F11555">
        <w:rPr>
          <w:b/>
          <w:sz w:val="28"/>
          <w:szCs w:val="28"/>
          <w:lang w:val="sv-SE"/>
        </w:rPr>
        <w:t xml:space="preserve"> thứ nhất:</w:t>
      </w:r>
      <w:r w:rsidRPr="00F11555">
        <w:rPr>
          <w:sz w:val="28"/>
          <w:szCs w:val="28"/>
          <w:lang w:val="it-IT"/>
        </w:rPr>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r w:rsidRPr="00F11555" w:rsidDel="00E56C08">
        <w:rPr>
          <w:i/>
          <w:sz w:val="28"/>
          <w:szCs w:val="28"/>
          <w:lang w:val="sv-SE"/>
        </w:rPr>
        <w:t xml:space="preserve"> </w:t>
      </w:r>
    </w:p>
    <w:p w14:paraId="4641CC5A" w14:textId="77777777" w:rsidR="00D508F2" w:rsidRPr="00F11555" w:rsidRDefault="009F0934" w:rsidP="00E63B9F">
      <w:pPr>
        <w:tabs>
          <w:tab w:val="right" w:pos="9000"/>
        </w:tabs>
        <w:spacing w:before="120" w:after="120" w:line="264" w:lineRule="auto"/>
        <w:ind w:firstLine="709"/>
        <w:rPr>
          <w:i/>
          <w:sz w:val="28"/>
          <w:szCs w:val="28"/>
          <w:lang w:val="sv-SE"/>
        </w:rPr>
      </w:pPr>
      <w:r w:rsidRPr="00F11555">
        <w:rPr>
          <w:sz w:val="28"/>
          <w:szCs w:val="28"/>
          <w:lang w:val="sv-SE"/>
        </w:rPr>
        <w:t>Mã số thuế</w:t>
      </w:r>
      <w:r w:rsidR="00D508F2" w:rsidRPr="00F11555">
        <w:rPr>
          <w:sz w:val="28"/>
          <w:szCs w:val="28"/>
          <w:lang w:val="sv-SE"/>
        </w:rPr>
        <w:t xml:space="preserve">: ___ </w:t>
      </w:r>
      <w:r w:rsidR="00D508F2" w:rsidRPr="00F11555">
        <w:rPr>
          <w:i/>
          <w:iCs/>
          <w:sz w:val="28"/>
          <w:szCs w:val="28"/>
          <w:lang w:val="it-IT"/>
        </w:rPr>
        <w:t>[</w:t>
      </w:r>
      <w:r w:rsidR="00D508F2" w:rsidRPr="00F11555">
        <w:rPr>
          <w:i/>
          <w:sz w:val="28"/>
          <w:szCs w:val="28"/>
          <w:lang w:val="sv-SE"/>
        </w:rPr>
        <w:t>Hệ thống tự động trích xuất</w:t>
      </w:r>
      <w:r w:rsidR="00D508F2" w:rsidRPr="00F11555">
        <w:rPr>
          <w:i/>
          <w:iCs/>
          <w:sz w:val="28"/>
          <w:szCs w:val="28"/>
          <w:lang w:val="it-IT"/>
        </w:rPr>
        <w:t>]</w:t>
      </w:r>
      <w:r w:rsidR="00D508F2" w:rsidRPr="00F11555">
        <w:rPr>
          <w:i/>
          <w:sz w:val="28"/>
          <w:szCs w:val="28"/>
          <w:lang w:val="sv-SE"/>
        </w:rPr>
        <w:t>;</w:t>
      </w:r>
    </w:p>
    <w:p w14:paraId="65496964"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4C5D133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B728C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72A44789"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594C88"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hai:</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33D9B754"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25AD4A7"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19CDAE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987317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0280FEF1"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C12830" w14:textId="77777777" w:rsidR="004B57FE" w:rsidRPr="00F11555" w:rsidRDefault="004B57FE" w:rsidP="00E63B9F">
      <w:pPr>
        <w:spacing w:before="120" w:after="120" w:line="264" w:lineRule="auto"/>
        <w:ind w:firstLine="709"/>
        <w:rPr>
          <w:b/>
          <w:sz w:val="28"/>
          <w:szCs w:val="28"/>
          <w:lang w:val="sv-SE"/>
        </w:rPr>
      </w:pPr>
      <w:r w:rsidRPr="00F11555">
        <w:rPr>
          <w:b/>
          <w:sz w:val="28"/>
          <w:szCs w:val="28"/>
          <w:lang w:val="sv-SE"/>
        </w:rPr>
        <w:t>...</w:t>
      </w:r>
    </w:p>
    <w:p w14:paraId="722F7B99"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n:</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22A59C56"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66B5D8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1FF07038"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60DDC3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CC571C9"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B969DB"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lastRenderedPageBreak/>
        <w:t>Các bên (sau đây gọi là thành viên) thống nhất ký kết thỏa thuận liên danh với các nội dung sau:</w:t>
      </w:r>
    </w:p>
    <w:p w14:paraId="1B1EC383" w14:textId="77777777" w:rsidR="00D508F2" w:rsidRPr="00F11555" w:rsidRDefault="00D508F2" w:rsidP="00E63B9F">
      <w:pPr>
        <w:spacing w:before="120" w:after="120" w:line="21" w:lineRule="atLeast"/>
        <w:ind w:firstLine="709"/>
        <w:rPr>
          <w:b/>
          <w:sz w:val="28"/>
          <w:szCs w:val="28"/>
          <w:lang w:val="sv-SE"/>
        </w:rPr>
      </w:pPr>
      <w:r w:rsidRPr="00F11555">
        <w:rPr>
          <w:sz w:val="28"/>
          <w:szCs w:val="28"/>
          <w:lang w:val="sv-SE"/>
        </w:rPr>
        <w:tab/>
      </w:r>
      <w:r w:rsidRPr="00F11555">
        <w:rPr>
          <w:b/>
          <w:sz w:val="28"/>
          <w:szCs w:val="28"/>
          <w:lang w:val="sv-SE"/>
        </w:rPr>
        <w:t>Điều 1. Nguyên tắc chung</w:t>
      </w:r>
    </w:p>
    <w:p w14:paraId="063F40F9"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1. Các thành viên tự nguyện hình thành liên danh để tham dự thầu gói thầu____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6C6A09"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sz w:val="28"/>
          <w:szCs w:val="28"/>
          <w:lang w:val="sv-SE"/>
        </w:rPr>
        <w:t>.</w:t>
      </w:r>
    </w:p>
    <w:p w14:paraId="43AC55C4"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2. Các thành viên thống nhất tên gọi của liên danh cho mọi giao dịch liên quan đến gói thầu này là: ____ </w:t>
      </w:r>
      <w:r w:rsidRPr="00F11555">
        <w:rPr>
          <w:i/>
          <w:sz w:val="28"/>
          <w:szCs w:val="28"/>
          <w:lang w:val="sv-SE"/>
        </w:rPr>
        <w:t>[ghi tên của liên danh]</w:t>
      </w:r>
      <w:r w:rsidRPr="00F11555">
        <w:rPr>
          <w:sz w:val="28"/>
          <w:szCs w:val="28"/>
          <w:lang w:val="sv-SE"/>
        </w:rPr>
        <w:t>.</w:t>
      </w:r>
    </w:p>
    <w:p w14:paraId="45631AB7"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F11555" w:rsidRDefault="00D508F2" w:rsidP="00E63B9F">
      <w:pPr>
        <w:spacing w:before="120" w:after="120" w:line="264" w:lineRule="auto"/>
        <w:ind w:firstLine="709"/>
        <w:rPr>
          <w:i/>
          <w:sz w:val="28"/>
          <w:szCs w:val="28"/>
          <w:lang w:val="sv-SE"/>
        </w:rPr>
      </w:pPr>
      <w:r w:rsidRPr="00F11555">
        <w:rPr>
          <w:i/>
          <w:sz w:val="28"/>
          <w:szCs w:val="28"/>
          <w:lang w:val="sv-SE"/>
        </w:rPr>
        <w:t>- Bồi thường thiệt hại cho các bên trong liên danh;</w:t>
      </w:r>
    </w:p>
    <w:p w14:paraId="008CD788" w14:textId="28048E8C" w:rsidR="00D508F2" w:rsidRPr="00F11555" w:rsidRDefault="00D508F2" w:rsidP="00E63B9F">
      <w:pPr>
        <w:spacing w:before="120" w:after="120" w:line="264" w:lineRule="auto"/>
        <w:ind w:firstLine="709"/>
        <w:rPr>
          <w:i/>
          <w:sz w:val="28"/>
          <w:szCs w:val="28"/>
          <w:lang w:val="sv-SE"/>
        </w:rPr>
      </w:pPr>
      <w:r w:rsidRPr="00F11555">
        <w:rPr>
          <w:i/>
          <w:sz w:val="28"/>
          <w:szCs w:val="28"/>
          <w:lang w:val="sv-SE"/>
        </w:rPr>
        <w:t xml:space="preserve">- Bồi thường thiệt hại cho </w:t>
      </w:r>
      <w:r w:rsidR="005D60F3" w:rsidRPr="00F11555">
        <w:rPr>
          <w:i/>
          <w:sz w:val="28"/>
          <w:szCs w:val="28"/>
          <w:lang w:val="sv-SE"/>
        </w:rPr>
        <w:t>c</w:t>
      </w:r>
      <w:r w:rsidR="005E287F" w:rsidRPr="00F11555">
        <w:rPr>
          <w:i/>
          <w:sz w:val="28"/>
          <w:szCs w:val="28"/>
          <w:lang w:val="sv-SE"/>
        </w:rPr>
        <w:t>hủ đầu tư</w:t>
      </w:r>
      <w:r w:rsidRPr="00F11555">
        <w:rPr>
          <w:i/>
          <w:sz w:val="28"/>
          <w:szCs w:val="28"/>
          <w:lang w:val="sv-SE"/>
        </w:rPr>
        <w:t xml:space="preserve"> theo quy định nêu trong hợp đồng;</w:t>
      </w:r>
    </w:p>
    <w:p w14:paraId="363527A4" w14:textId="77777777" w:rsidR="00D508F2" w:rsidRPr="00F11555" w:rsidRDefault="00D508F2" w:rsidP="00E63B9F">
      <w:pPr>
        <w:spacing w:before="120" w:after="120" w:line="264" w:lineRule="auto"/>
        <w:ind w:firstLine="709"/>
        <w:rPr>
          <w:sz w:val="28"/>
          <w:szCs w:val="28"/>
          <w:lang w:val="sv-SE"/>
        </w:rPr>
      </w:pPr>
      <w:r w:rsidRPr="00F11555">
        <w:rPr>
          <w:i/>
          <w:sz w:val="28"/>
          <w:szCs w:val="28"/>
          <w:lang w:val="sv-SE"/>
        </w:rPr>
        <w:t xml:space="preserve">- Hình thức xử lý khác </w:t>
      </w:r>
      <w:r w:rsidRPr="00F11555">
        <w:rPr>
          <w:sz w:val="28"/>
          <w:szCs w:val="28"/>
          <w:lang w:val="sv-SE"/>
        </w:rPr>
        <w:t xml:space="preserve">____ </w:t>
      </w:r>
      <w:r w:rsidRPr="00F11555">
        <w:rPr>
          <w:i/>
          <w:sz w:val="28"/>
          <w:szCs w:val="28"/>
          <w:lang w:val="sv-SE"/>
        </w:rPr>
        <w:t>[ghi rõ hình thức xử lý khác].</w:t>
      </w:r>
    </w:p>
    <w:p w14:paraId="303E9100" w14:textId="77777777" w:rsidR="00D508F2" w:rsidRPr="00F11555" w:rsidRDefault="00D508F2" w:rsidP="00E63B9F">
      <w:pPr>
        <w:spacing w:before="120" w:after="120" w:line="264" w:lineRule="auto"/>
        <w:ind w:firstLine="709"/>
        <w:rPr>
          <w:b/>
          <w:sz w:val="28"/>
          <w:szCs w:val="28"/>
          <w:lang w:val="sv-SE"/>
        </w:rPr>
      </w:pPr>
      <w:r w:rsidRPr="00F11555">
        <w:rPr>
          <w:b/>
          <w:sz w:val="28"/>
          <w:szCs w:val="28"/>
          <w:lang w:val="sv-SE"/>
        </w:rPr>
        <w:t xml:space="preserve">Điều 2. Phân công trách nhiệm </w:t>
      </w:r>
    </w:p>
    <w:p w14:paraId="6B4D8ACF"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Các thành viên thống nhất phân công trách nhiệm để thực hiện gói thầu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50637D"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 xml:space="preserve"> </w:t>
      </w:r>
      <w:r w:rsidRPr="00F11555">
        <w:rPr>
          <w:sz w:val="28"/>
          <w:szCs w:val="28"/>
          <w:lang w:val="sv-SE"/>
        </w:rPr>
        <w:t xml:space="preserve">đối với từng thành viên như sau: </w:t>
      </w:r>
    </w:p>
    <w:p w14:paraId="18D310ED" w14:textId="77777777" w:rsidR="00D508F2" w:rsidRPr="00F11555" w:rsidRDefault="00D508F2" w:rsidP="00E63B9F">
      <w:pPr>
        <w:widowControl w:val="0"/>
        <w:spacing w:before="120" w:after="120" w:line="276" w:lineRule="auto"/>
        <w:ind w:firstLine="709"/>
        <w:rPr>
          <w:rFonts w:eastAsia="Calibri"/>
          <w:b/>
          <w:sz w:val="28"/>
          <w:szCs w:val="28"/>
          <w:lang w:val="sv-SE"/>
        </w:rPr>
      </w:pPr>
      <w:r w:rsidRPr="00F11555">
        <w:rPr>
          <w:rFonts w:eastAsia="Calibri"/>
          <w:sz w:val="28"/>
          <w:szCs w:val="28"/>
          <w:lang w:val="sv-SE"/>
        </w:rPr>
        <w:t xml:space="preserve">1. Thành viên đứng đầu liên danh: </w:t>
      </w:r>
    </w:p>
    <w:p w14:paraId="743D12F6" w14:textId="77777777" w:rsidR="00D508F2" w:rsidRPr="00F11555" w:rsidRDefault="00D508F2"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xml:space="preserve">Các bên nhất trí phân công ____ </w:t>
      </w:r>
      <w:r w:rsidRPr="00F11555">
        <w:rPr>
          <w:i/>
          <w:iCs/>
          <w:sz w:val="28"/>
          <w:szCs w:val="28"/>
          <w:lang w:val="it-IT"/>
        </w:rPr>
        <w:t>[</w:t>
      </w:r>
      <w:r w:rsidRPr="00F11555">
        <w:rPr>
          <w:i/>
          <w:sz w:val="28"/>
          <w:szCs w:val="28"/>
          <w:lang w:val="sv-SE"/>
        </w:rPr>
        <w:t>Hệ thống tự động trích xuất thành viên lập liên danh</w:t>
      </w:r>
      <w:r w:rsidRPr="00F11555">
        <w:rPr>
          <w:i/>
          <w:iCs/>
          <w:sz w:val="28"/>
          <w:szCs w:val="28"/>
          <w:lang w:val="it-IT"/>
        </w:rPr>
        <w:t>]</w:t>
      </w:r>
      <w:r w:rsidRPr="00F11555">
        <w:rPr>
          <w:rFonts w:eastAsia="Calibri"/>
          <w:sz w:val="28"/>
          <w:szCs w:val="28"/>
          <w:lang w:val="sv-SE"/>
        </w:rPr>
        <w:t xml:space="preserve"> làm thành viên đứng đầu liên danh, đại diện cho liên danh trong những phần việc sau</w:t>
      </w:r>
      <w:r w:rsidRPr="00F11555">
        <w:rPr>
          <w:rFonts w:eastAsia="Calibri"/>
          <w:sz w:val="28"/>
          <w:szCs w:val="28"/>
          <w:vertAlign w:val="superscript"/>
          <w:lang w:val="sv-SE"/>
        </w:rPr>
        <w:t>(</w:t>
      </w:r>
      <w:r w:rsidR="00E70D1F" w:rsidRPr="00F11555">
        <w:rPr>
          <w:rFonts w:eastAsia="Calibri"/>
          <w:sz w:val="28"/>
          <w:szCs w:val="28"/>
          <w:vertAlign w:val="superscript"/>
          <w:lang w:val="sv-SE"/>
        </w:rPr>
        <w:t>2</w:t>
      </w:r>
      <w:r w:rsidRPr="00F11555">
        <w:rPr>
          <w:rFonts w:eastAsia="Calibri"/>
          <w:sz w:val="28"/>
          <w:szCs w:val="28"/>
          <w:vertAlign w:val="superscript"/>
          <w:lang w:val="sv-SE"/>
        </w:rPr>
        <w:t>)</w:t>
      </w:r>
      <w:r w:rsidRPr="00F11555">
        <w:rPr>
          <w:rFonts w:eastAsia="Calibri"/>
          <w:sz w:val="28"/>
          <w:szCs w:val="28"/>
          <w:lang w:val="sv-SE"/>
        </w:rPr>
        <w:t>:</w:t>
      </w:r>
    </w:p>
    <w:p w14:paraId="660D506A" w14:textId="77777777" w:rsidR="007B2894" w:rsidRPr="00F11555" w:rsidRDefault="007B2894"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Sử dụng tài khoản, chứng thư số để nộp E-HSDT cho cả liên danh.</w:t>
      </w:r>
    </w:p>
    <w:p w14:paraId="27D2E5D3" w14:textId="672C9D4B" w:rsidR="00226925" w:rsidRPr="00F11555" w:rsidRDefault="007B2894" w:rsidP="00E63B9F">
      <w:pPr>
        <w:tabs>
          <w:tab w:val="left" w:pos="1080"/>
        </w:tabs>
        <w:spacing w:before="120" w:after="120" w:line="264" w:lineRule="auto"/>
        <w:ind w:firstLine="709"/>
        <w:rPr>
          <w:rFonts w:eastAsia="Calibri"/>
          <w:i/>
          <w:sz w:val="28"/>
          <w:szCs w:val="28"/>
          <w:lang w:val="sv-SE"/>
        </w:rPr>
      </w:pPr>
      <w:r w:rsidRPr="00F11555" w:rsidDel="007B2894">
        <w:rPr>
          <w:rFonts w:eastAsia="Calibri"/>
          <w:sz w:val="28"/>
          <w:szCs w:val="28"/>
          <w:lang w:val="sv-SE"/>
        </w:rPr>
        <w:t xml:space="preserve"> </w:t>
      </w:r>
      <w:r w:rsidR="00D508F2" w:rsidRPr="00F11555">
        <w:rPr>
          <w:rFonts w:eastAsia="Calibri"/>
          <w:i/>
          <w:sz w:val="28"/>
          <w:szCs w:val="28"/>
          <w:lang w:val="sv-SE"/>
        </w:rPr>
        <w:t>[-</w:t>
      </w:r>
      <w:r w:rsidR="00531C30" w:rsidRPr="00F11555">
        <w:rPr>
          <w:rFonts w:eastAsia="Calibri"/>
          <w:i/>
          <w:sz w:val="28"/>
          <w:szCs w:val="28"/>
          <w:lang w:val="sv-SE"/>
        </w:rPr>
        <w:t xml:space="preserve"> </w:t>
      </w:r>
      <w:r w:rsidR="00D508F2" w:rsidRPr="00F11555">
        <w:rPr>
          <w:rFonts w:eastAsia="Calibri"/>
          <w:i/>
          <w:sz w:val="28"/>
          <w:szCs w:val="28"/>
          <w:lang w:val="sv-SE"/>
        </w:rPr>
        <w:t xml:space="preserve">Ký các văn bản, tài liệu để giao dịch với </w:t>
      </w:r>
      <w:r w:rsidR="005D60F3" w:rsidRPr="00F11555">
        <w:rPr>
          <w:rFonts w:eastAsia="Calibri"/>
          <w:i/>
          <w:sz w:val="28"/>
          <w:szCs w:val="28"/>
          <w:lang w:val="sv-SE"/>
        </w:rPr>
        <w:t>c</w:t>
      </w:r>
      <w:r w:rsidR="005E287F" w:rsidRPr="00F11555">
        <w:rPr>
          <w:rFonts w:eastAsia="Calibri"/>
          <w:i/>
          <w:sz w:val="28"/>
          <w:szCs w:val="28"/>
          <w:lang w:val="sv-SE"/>
        </w:rPr>
        <w:t>hủ đầu tư</w:t>
      </w:r>
      <w:r w:rsidR="00D508F2" w:rsidRPr="00F11555">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Tham gia quá trình thương thảo, hoàn thiện hợp đồng;</w:t>
      </w:r>
    </w:p>
    <w:p w14:paraId="64205694"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Ký đơn kiến nghị trong trường hợp nhà thầu có kiến nghị;</w:t>
      </w:r>
    </w:p>
    <w:p w14:paraId="47A64647"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Các công việc khác trừ việc ký kết hợp đồng ____ [ghi rõ nội dung các công việc khác (nếu có)].</w:t>
      </w:r>
    </w:p>
    <w:p w14:paraId="50E2FBD1" w14:textId="77777777" w:rsidR="00D508F2" w:rsidRPr="00F11555" w:rsidRDefault="00D508F2" w:rsidP="00E63B9F">
      <w:pPr>
        <w:spacing w:before="120" w:after="120" w:line="264" w:lineRule="auto"/>
        <w:ind w:firstLine="709"/>
        <w:rPr>
          <w:i/>
          <w:spacing w:val="-4"/>
          <w:sz w:val="20"/>
          <w:szCs w:val="28"/>
          <w:lang w:val="sv-SE"/>
        </w:rPr>
      </w:pPr>
      <w:r w:rsidRPr="00F11555">
        <w:rPr>
          <w:spacing w:val="-4"/>
          <w:sz w:val="28"/>
          <w:szCs w:val="28"/>
          <w:lang w:val="sv-SE"/>
        </w:rPr>
        <w:t xml:space="preserve">2. Các thành viên trong liên danh thỏa thuận phân công trách nhiệm thực hiện công việc theo bảng dưới đây </w:t>
      </w:r>
      <w:r w:rsidRPr="00F11555">
        <w:rPr>
          <w:spacing w:val="-4"/>
          <w:sz w:val="28"/>
          <w:szCs w:val="28"/>
          <w:vertAlign w:val="superscript"/>
          <w:lang w:val="sv-SE"/>
        </w:rPr>
        <w:t>(</w:t>
      </w:r>
      <w:r w:rsidR="00E70D1F" w:rsidRPr="00F11555">
        <w:rPr>
          <w:spacing w:val="-4"/>
          <w:sz w:val="28"/>
          <w:szCs w:val="28"/>
          <w:vertAlign w:val="superscript"/>
          <w:lang w:val="sv-SE"/>
        </w:rPr>
        <w:t>3</w:t>
      </w:r>
      <w:r w:rsidRPr="00F11555">
        <w:rPr>
          <w:spacing w:val="-4"/>
          <w:sz w:val="28"/>
          <w:szCs w:val="28"/>
          <w:vertAlign w:val="superscript"/>
          <w:lang w:val="sv-SE"/>
        </w:rPr>
        <w:t>)</w:t>
      </w:r>
      <w:r w:rsidRPr="00F11555">
        <w:rPr>
          <w:spacing w:val="-4"/>
          <w:sz w:val="28"/>
          <w:szCs w:val="28"/>
          <w:lang w:val="sv-SE"/>
        </w:rPr>
        <w:t>:</w:t>
      </w:r>
      <w:r w:rsidRPr="00F1155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3B3B3A"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F11555" w:rsidRDefault="00D508F2" w:rsidP="00D508F2">
      <w:pPr>
        <w:spacing w:before="120" w:after="120" w:line="264" w:lineRule="auto"/>
        <w:ind w:firstLine="720"/>
        <w:rPr>
          <w:b/>
          <w:sz w:val="28"/>
          <w:szCs w:val="28"/>
          <w:lang w:val="sv-SE"/>
        </w:rPr>
      </w:pPr>
      <w:r w:rsidRPr="00F11555">
        <w:rPr>
          <w:b/>
          <w:sz w:val="28"/>
          <w:szCs w:val="28"/>
          <w:lang w:val="sv-SE"/>
        </w:rPr>
        <w:t xml:space="preserve">Điều 3. Hiệu lực của thỏa thuận liên danh </w:t>
      </w:r>
    </w:p>
    <w:p w14:paraId="4BFC481F" w14:textId="77777777" w:rsidR="00D508F2" w:rsidRPr="00F11555" w:rsidRDefault="00D508F2" w:rsidP="00D508F2">
      <w:pPr>
        <w:spacing w:before="120" w:after="120" w:line="264" w:lineRule="auto"/>
        <w:rPr>
          <w:sz w:val="28"/>
          <w:szCs w:val="28"/>
          <w:lang w:val="sv-SE"/>
        </w:rPr>
      </w:pPr>
      <w:r w:rsidRPr="00F11555">
        <w:rPr>
          <w:sz w:val="28"/>
          <w:szCs w:val="28"/>
          <w:lang w:val="sv-SE"/>
        </w:rPr>
        <w:tab/>
        <w:t xml:space="preserve">1. Thỏa thuận liên danh có hiệu lực kể từ ngày ký. </w:t>
      </w:r>
    </w:p>
    <w:p w14:paraId="2867BB42" w14:textId="77777777" w:rsidR="00D508F2" w:rsidRPr="00F11555" w:rsidRDefault="00D508F2" w:rsidP="00D508F2">
      <w:pPr>
        <w:spacing w:before="120" w:after="120" w:line="264" w:lineRule="auto"/>
        <w:rPr>
          <w:sz w:val="28"/>
          <w:szCs w:val="28"/>
          <w:lang w:val="sv-SE"/>
        </w:rPr>
      </w:pPr>
      <w:r w:rsidRPr="00F11555">
        <w:rPr>
          <w:sz w:val="28"/>
          <w:szCs w:val="28"/>
          <w:lang w:val="sv-SE"/>
        </w:rPr>
        <w:tab/>
        <w:t>2. Thỏa thuận liên danh chấm dứt hiệu lực trong các trường hợp sau:</w:t>
      </w:r>
    </w:p>
    <w:p w14:paraId="2E879F54"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hoàn thành trách nhiệm, nghĩa vụ của mình và tiến hành thanh lý hợp đồng;</w:t>
      </w:r>
    </w:p>
    <w:p w14:paraId="23F836E1"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cùng thỏa thuận chấm dứt;</w:t>
      </w:r>
    </w:p>
    <w:p w14:paraId="045E15A8" w14:textId="77777777" w:rsidR="00D508F2" w:rsidRPr="00F11555" w:rsidRDefault="00D508F2" w:rsidP="00D508F2">
      <w:pPr>
        <w:spacing w:before="120" w:after="120" w:line="264" w:lineRule="auto"/>
        <w:rPr>
          <w:sz w:val="28"/>
          <w:szCs w:val="28"/>
          <w:lang w:val="sv-SE"/>
        </w:rPr>
      </w:pPr>
      <w:r w:rsidRPr="00F11555">
        <w:rPr>
          <w:sz w:val="28"/>
          <w:szCs w:val="28"/>
          <w:lang w:val="sv-SE"/>
        </w:rPr>
        <w:tab/>
        <w:t>- Nhà thầu liên danh không trúng thầu;</w:t>
      </w:r>
    </w:p>
    <w:p w14:paraId="28717F30" w14:textId="1C139331" w:rsidR="00D508F2" w:rsidRPr="00F11555" w:rsidRDefault="00D508F2" w:rsidP="00D508F2">
      <w:pPr>
        <w:spacing w:before="120" w:after="120" w:line="264" w:lineRule="auto"/>
        <w:rPr>
          <w:sz w:val="28"/>
          <w:szCs w:val="28"/>
          <w:lang w:val="sv-SE"/>
        </w:rPr>
      </w:pPr>
      <w:r w:rsidRPr="00F11555">
        <w:rPr>
          <w:sz w:val="28"/>
          <w:szCs w:val="28"/>
          <w:lang w:val="sv-SE"/>
        </w:rPr>
        <w:tab/>
        <w:t xml:space="preserve">- Hủy thầu gói thầu ____ </w:t>
      </w:r>
      <w:r w:rsidRPr="00F11555">
        <w:rPr>
          <w:i/>
          <w:sz w:val="28"/>
          <w:szCs w:val="28"/>
          <w:lang w:val="sv-SE"/>
        </w:rPr>
        <w:t>[Hệ thống tự động trích xuất]</w:t>
      </w:r>
      <w:r w:rsidRPr="00F11555">
        <w:rPr>
          <w:sz w:val="28"/>
          <w:szCs w:val="28"/>
          <w:lang w:val="sv-SE"/>
        </w:rPr>
        <w:t xml:space="preserve"> thuộc dự án</w:t>
      </w:r>
      <w:r w:rsidR="0050637D" w:rsidRPr="00F11555">
        <w:rPr>
          <w:sz w:val="28"/>
          <w:szCs w:val="28"/>
          <w:lang w:val="sv-SE"/>
        </w:rPr>
        <w:t>/dự toán mua sắm</w:t>
      </w:r>
      <w:r w:rsidRPr="00F11555">
        <w:rPr>
          <w:sz w:val="28"/>
          <w:szCs w:val="28"/>
          <w:lang w:val="sv-SE"/>
        </w:rPr>
        <w:t xml:space="preserve"> ____</w:t>
      </w:r>
      <w:r w:rsidRPr="00F11555">
        <w:rPr>
          <w:i/>
          <w:sz w:val="28"/>
          <w:szCs w:val="28"/>
          <w:lang w:val="sv-SE"/>
        </w:rPr>
        <w:t xml:space="preserve"> [Hệ thống tự động trích xuất]</w:t>
      </w:r>
      <w:r w:rsidRPr="00F11555">
        <w:rPr>
          <w:sz w:val="28"/>
          <w:szCs w:val="28"/>
          <w:lang w:val="sv-SE"/>
        </w:rPr>
        <w:t xml:space="preserve"> theo thông báo của </w:t>
      </w:r>
      <w:r w:rsidR="005D60F3" w:rsidRPr="00F11555">
        <w:rPr>
          <w:sz w:val="28"/>
          <w:szCs w:val="28"/>
          <w:lang w:val="sv-SE"/>
        </w:rPr>
        <w:t>c</w:t>
      </w:r>
      <w:r w:rsidR="005E287F" w:rsidRPr="00F11555">
        <w:rPr>
          <w:sz w:val="28"/>
          <w:szCs w:val="28"/>
          <w:lang w:val="sv-SE"/>
        </w:rPr>
        <w:t>hủ đầu tư</w:t>
      </w:r>
      <w:r w:rsidR="009B76BA" w:rsidRPr="00F11555">
        <w:rPr>
          <w:sz w:val="28"/>
          <w:szCs w:val="28"/>
          <w:lang w:val="sv-SE"/>
        </w:rPr>
        <w:t>.</w:t>
      </w:r>
    </w:p>
    <w:p w14:paraId="25290DE9" w14:textId="77777777" w:rsidR="00D508F2" w:rsidRPr="00F11555" w:rsidRDefault="00D508F2" w:rsidP="00D508F2">
      <w:pPr>
        <w:spacing w:before="120" w:after="120" w:line="264" w:lineRule="auto"/>
        <w:rPr>
          <w:sz w:val="28"/>
          <w:szCs w:val="28"/>
          <w:lang w:val="sv-SE"/>
        </w:rPr>
      </w:pPr>
      <w:r w:rsidRPr="00F11555">
        <w:rPr>
          <w:sz w:val="28"/>
          <w:szCs w:val="28"/>
          <w:lang w:val="sv-SE"/>
        </w:rPr>
        <w:tab/>
        <w:t>Thỏa thuận liên danh được lập trên sự chấp thuận của tất cả các thành viên.</w:t>
      </w:r>
    </w:p>
    <w:p w14:paraId="3D7A9CDB"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ĐỨNG ĐẦU LIÊN DANH</w:t>
      </w:r>
    </w:p>
    <w:p w14:paraId="23E04365"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6D863841"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LIÊN DANH</w:t>
      </w:r>
    </w:p>
    <w:p w14:paraId="51290927"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2E50FA9B" w14:textId="77777777" w:rsidR="00D508F2" w:rsidRPr="00F11555" w:rsidRDefault="00D508F2" w:rsidP="006E740A">
      <w:pPr>
        <w:pStyle w:val="SectionVHeader"/>
        <w:widowControl w:val="0"/>
        <w:spacing w:before="120" w:after="120" w:line="264" w:lineRule="auto"/>
        <w:ind w:firstLine="709"/>
        <w:jc w:val="both"/>
        <w:outlineLvl w:val="2"/>
        <w:rPr>
          <w:bCs/>
          <w:sz w:val="28"/>
          <w:szCs w:val="28"/>
          <w:lang w:val="sv-SE"/>
        </w:rPr>
      </w:pPr>
      <w:r w:rsidRPr="00F11555" w:rsidDel="005139AB">
        <w:rPr>
          <w:i/>
          <w:sz w:val="28"/>
          <w:szCs w:val="28"/>
          <w:lang w:val="sv-SE"/>
        </w:rPr>
        <w:t xml:space="preserve"> </w:t>
      </w:r>
      <w:bookmarkStart w:id="120" w:name="_Toc154510914"/>
      <w:r w:rsidRPr="00F11555">
        <w:rPr>
          <w:bCs/>
          <w:sz w:val="28"/>
          <w:szCs w:val="28"/>
          <w:lang w:val="sv-SE"/>
        </w:rPr>
        <w:t>Ghi chú:</w:t>
      </w:r>
      <w:bookmarkEnd w:id="120"/>
    </w:p>
    <w:p w14:paraId="73AAD330" w14:textId="77777777" w:rsidR="00D508F2" w:rsidRPr="00F11555" w:rsidRDefault="00D508F2" w:rsidP="00E63B9F">
      <w:pPr>
        <w:ind w:firstLine="709"/>
        <w:rPr>
          <w:sz w:val="28"/>
          <w:szCs w:val="28"/>
          <w:lang w:val="sv-SE"/>
        </w:rPr>
      </w:pPr>
      <w:bookmarkStart w:id="121" w:name="_Toc154510915"/>
      <w:r w:rsidRPr="00F11555">
        <w:rPr>
          <w:sz w:val="28"/>
          <w:szCs w:val="28"/>
          <w:lang w:val="sv-SE"/>
        </w:rPr>
        <w:t>(</w:t>
      </w:r>
      <w:r w:rsidR="00E70D1F" w:rsidRPr="00F11555">
        <w:rPr>
          <w:sz w:val="28"/>
          <w:szCs w:val="28"/>
          <w:lang w:val="sv-SE"/>
        </w:rPr>
        <w:t>1</w:t>
      </w:r>
      <w:r w:rsidRPr="00F11555">
        <w:rPr>
          <w:sz w:val="28"/>
          <w:szCs w:val="28"/>
          <w:lang w:val="sv-SE"/>
        </w:rPr>
        <w:t>) Hệ thống tự động cập nhật các văn bản quy phạm pháp luật theo quy định hiện hành.</w:t>
      </w:r>
      <w:bookmarkEnd w:id="121"/>
    </w:p>
    <w:p w14:paraId="7B74D231" w14:textId="77777777" w:rsidR="00D508F2" w:rsidRPr="00F11555" w:rsidRDefault="00D508F2" w:rsidP="00E63B9F">
      <w:pPr>
        <w:ind w:firstLine="709"/>
        <w:rPr>
          <w:sz w:val="28"/>
          <w:szCs w:val="28"/>
          <w:lang w:val="sv-SE"/>
        </w:rPr>
      </w:pPr>
      <w:bookmarkStart w:id="122" w:name="_Toc154510916"/>
      <w:r w:rsidRPr="00F11555">
        <w:rPr>
          <w:sz w:val="28"/>
          <w:szCs w:val="28"/>
          <w:lang w:val="sv-SE"/>
        </w:rPr>
        <w:t>(</w:t>
      </w:r>
      <w:r w:rsidR="00E70D1F" w:rsidRPr="00F11555">
        <w:rPr>
          <w:sz w:val="28"/>
          <w:szCs w:val="28"/>
          <w:lang w:val="sv-SE"/>
        </w:rPr>
        <w:t>2</w:t>
      </w:r>
      <w:r w:rsidRPr="00F11555">
        <w:rPr>
          <w:sz w:val="28"/>
          <w:szCs w:val="28"/>
          <w:lang w:val="sv-SE"/>
        </w:rPr>
        <w:t xml:space="preserve">) Việc phân công trách nhiệm bao gồm một hoặc nhiều công việc </w:t>
      </w:r>
      <w:r w:rsidR="00251A59" w:rsidRPr="00F11555">
        <w:rPr>
          <w:sz w:val="28"/>
          <w:szCs w:val="28"/>
          <w:lang w:val="sv-SE"/>
        </w:rPr>
        <w:t>như đã nêu</w:t>
      </w:r>
      <w:r w:rsidRPr="00F11555">
        <w:rPr>
          <w:sz w:val="28"/>
          <w:szCs w:val="28"/>
          <w:lang w:val="sv-SE"/>
        </w:rPr>
        <w:t>.</w:t>
      </w:r>
      <w:bookmarkEnd w:id="122"/>
      <w:r w:rsidRPr="00F11555">
        <w:rPr>
          <w:sz w:val="28"/>
          <w:szCs w:val="28"/>
          <w:lang w:val="sv-SE"/>
        </w:rPr>
        <w:t xml:space="preserve"> </w:t>
      </w:r>
    </w:p>
    <w:p w14:paraId="4BB0A872" w14:textId="77777777" w:rsidR="00C664DF" w:rsidRPr="00F11555" w:rsidRDefault="00D508F2" w:rsidP="00C664DF">
      <w:pPr>
        <w:spacing w:before="60" w:after="60" w:line="264" w:lineRule="auto"/>
        <w:ind w:firstLine="709"/>
        <w:rPr>
          <w:i/>
          <w:iCs/>
          <w:sz w:val="28"/>
          <w:szCs w:val="28"/>
          <w:lang w:val="sv-SE"/>
        </w:rPr>
      </w:pPr>
      <w:r w:rsidRPr="00F11555">
        <w:rPr>
          <w:sz w:val="28"/>
          <w:szCs w:val="28"/>
          <w:lang w:val="sv-SE"/>
        </w:rPr>
        <w:t>(</w:t>
      </w:r>
      <w:r w:rsidR="00E70D1F" w:rsidRPr="00F11555">
        <w:rPr>
          <w:sz w:val="28"/>
          <w:szCs w:val="28"/>
          <w:lang w:val="sv-SE"/>
        </w:rPr>
        <w:t>3</w:t>
      </w:r>
      <w:r w:rsidRPr="00F11555">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F11555">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sv-SE"/>
        </w:rPr>
        <w:br w:type="column"/>
      </w:r>
      <w:bookmarkStart w:id="123" w:name="_Hlk81083734"/>
      <w:bookmarkStart w:id="124" w:name="_Toc154510917"/>
      <w:r w:rsidRPr="00F11555">
        <w:rPr>
          <w:rFonts w:ascii="Times New Roman" w:hAnsi="Times New Roman"/>
          <w:lang w:val="sv-SE"/>
        </w:rPr>
        <w:lastRenderedPageBreak/>
        <w:t>Mẫu số 04</w:t>
      </w:r>
      <w:r w:rsidR="002E7064" w:rsidRPr="00F11555">
        <w:rPr>
          <w:rFonts w:ascii="Times New Roman" w:hAnsi="Times New Roman"/>
          <w:lang w:val="sv-SE"/>
        </w:rPr>
        <w:t xml:space="preserve"> (</w:t>
      </w:r>
      <w:r w:rsidR="002E7064" w:rsidRPr="00F11555">
        <w:rPr>
          <w:rFonts w:ascii="Times New Roman" w:hAnsi="Times New Roman"/>
          <w:lang w:val="it-IT"/>
        </w:rPr>
        <w:t>Scan đính kèm)</w:t>
      </w:r>
      <w:bookmarkEnd w:id="123"/>
      <w:bookmarkEnd w:id="124"/>
    </w:p>
    <w:p w14:paraId="6BED88F2" w14:textId="77777777" w:rsidR="00F8353E" w:rsidRPr="00F11555" w:rsidRDefault="00F8353E" w:rsidP="00B75320">
      <w:pPr>
        <w:rPr>
          <w:lang w:val="it-IT"/>
        </w:rPr>
      </w:pPr>
    </w:p>
    <w:p w14:paraId="12ABA274" w14:textId="77777777" w:rsidR="00920BF7" w:rsidRPr="00F11555" w:rsidRDefault="00920BF7" w:rsidP="00E63B9F">
      <w:pPr>
        <w:pStyle w:val="Heading1"/>
        <w:rPr>
          <w:rFonts w:ascii="Times New Roman" w:hAnsi="Times New Roman"/>
          <w:lang w:val="sv-SE"/>
        </w:rPr>
      </w:pPr>
      <w:bookmarkStart w:id="125" w:name="_Toc154510918"/>
      <w:r w:rsidRPr="00F11555">
        <w:rPr>
          <w:rFonts w:ascii="Times New Roman" w:hAnsi="Times New Roman"/>
          <w:lang w:val="sv-SE"/>
        </w:rPr>
        <w:t>CƠ CẤU TỔ CHỨC VÀ KINH NGHIỆM</w:t>
      </w:r>
      <w:bookmarkEnd w:id="125"/>
    </w:p>
    <w:p w14:paraId="5D83FD67" w14:textId="77777777" w:rsidR="00920BF7" w:rsidRPr="00F11555" w:rsidRDefault="00920BF7" w:rsidP="00E63B9F">
      <w:pPr>
        <w:pStyle w:val="Heading1"/>
        <w:rPr>
          <w:rFonts w:ascii="Times New Roman" w:hAnsi="Times New Roman"/>
          <w:lang w:val="sv-SE"/>
        </w:rPr>
      </w:pPr>
      <w:bookmarkStart w:id="126" w:name="_Toc154510919"/>
      <w:r w:rsidRPr="00F11555">
        <w:rPr>
          <w:rFonts w:ascii="Times New Roman" w:hAnsi="Times New Roman"/>
          <w:lang w:val="sv-SE"/>
        </w:rPr>
        <w:t>CỦA NHÀ THẦU TƯ VẤN</w:t>
      </w:r>
      <w:bookmarkEnd w:id="126"/>
    </w:p>
    <w:p w14:paraId="2B9D3A47" w14:textId="77777777" w:rsidR="00920BF7" w:rsidRPr="00F11555" w:rsidRDefault="00920BF7" w:rsidP="00920BF7">
      <w:pPr>
        <w:rPr>
          <w:sz w:val="28"/>
          <w:szCs w:val="28"/>
          <w:lang w:val="sv-SE"/>
        </w:rPr>
      </w:pPr>
    </w:p>
    <w:p w14:paraId="49D171CF" w14:textId="77777777" w:rsidR="00920BF7" w:rsidRPr="00F11555" w:rsidRDefault="00920BF7" w:rsidP="005369B4">
      <w:pPr>
        <w:pStyle w:val="ListParagraph"/>
        <w:numPr>
          <w:ilvl w:val="0"/>
          <w:numId w:val="5"/>
        </w:numPr>
        <w:spacing w:after="120"/>
        <w:jc w:val="center"/>
        <w:rPr>
          <w:b/>
          <w:sz w:val="28"/>
          <w:szCs w:val="28"/>
          <w:lang w:val="it-IT"/>
        </w:rPr>
      </w:pPr>
      <w:r w:rsidRPr="00F11555">
        <w:rPr>
          <w:b/>
          <w:sz w:val="28"/>
          <w:szCs w:val="28"/>
          <w:lang w:val="it-IT"/>
        </w:rPr>
        <w:t>Cơ cấu tổ chức của nhà thầu</w:t>
      </w:r>
    </w:p>
    <w:p w14:paraId="0307FF00" w14:textId="77777777" w:rsidR="00920BF7" w:rsidRPr="00F11555" w:rsidRDefault="00920BF7" w:rsidP="00920BF7">
      <w:pPr>
        <w:spacing w:after="120"/>
        <w:ind w:firstLine="720"/>
        <w:rPr>
          <w:bCs/>
          <w:i/>
          <w:iCs/>
          <w:sz w:val="28"/>
          <w:szCs w:val="28"/>
          <w:lang w:val="it-IT"/>
        </w:rPr>
      </w:pPr>
      <w:r w:rsidRPr="00F11555">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11555" w:rsidRDefault="00920BF7" w:rsidP="00920BF7">
      <w:pPr>
        <w:spacing w:after="120"/>
        <w:ind w:firstLine="720"/>
        <w:rPr>
          <w:bCs/>
          <w:i/>
          <w:iCs/>
          <w:sz w:val="28"/>
          <w:szCs w:val="28"/>
          <w:lang w:val="it-IT"/>
        </w:rPr>
      </w:pPr>
    </w:p>
    <w:p w14:paraId="595CE910" w14:textId="77777777" w:rsidR="00920BF7" w:rsidRPr="00F11555" w:rsidRDefault="00920BF7" w:rsidP="00920BF7">
      <w:pPr>
        <w:tabs>
          <w:tab w:val="left" w:pos="280"/>
        </w:tabs>
        <w:jc w:val="center"/>
        <w:rPr>
          <w:b/>
          <w:bCs/>
          <w:sz w:val="28"/>
          <w:szCs w:val="28"/>
          <w:lang w:val="it-IT"/>
        </w:rPr>
      </w:pPr>
      <w:r w:rsidRPr="00F11555">
        <w:rPr>
          <w:b/>
          <w:iCs/>
          <w:sz w:val="28"/>
          <w:szCs w:val="28"/>
          <w:lang w:val="it-IT"/>
        </w:rPr>
        <w:t>B</w:t>
      </w:r>
      <w:r w:rsidRPr="00F11555">
        <w:rPr>
          <w:b/>
          <w:sz w:val="28"/>
          <w:szCs w:val="28"/>
          <w:lang w:val="it-IT"/>
        </w:rPr>
        <w:t xml:space="preserve">. Kinh nghiệm của nhà thầu </w:t>
      </w:r>
    </w:p>
    <w:p w14:paraId="5C660219" w14:textId="77777777" w:rsidR="00920BF7" w:rsidRPr="00F11555" w:rsidRDefault="008822D4" w:rsidP="007B6D62">
      <w:pPr>
        <w:tabs>
          <w:tab w:val="left" w:pos="709"/>
          <w:tab w:val="left" w:pos="1314"/>
        </w:tabs>
        <w:spacing w:before="120" w:after="120" w:line="264" w:lineRule="auto"/>
        <w:rPr>
          <w:bCs/>
          <w:sz w:val="28"/>
          <w:szCs w:val="28"/>
          <w:lang w:val="it-IT"/>
        </w:rPr>
      </w:pPr>
      <w:r w:rsidRPr="00F11555">
        <w:rPr>
          <w:bCs/>
          <w:sz w:val="28"/>
          <w:szCs w:val="28"/>
          <w:lang w:val="it-IT"/>
        </w:rPr>
        <w:tab/>
      </w:r>
      <w:r w:rsidR="00920BF7" w:rsidRPr="00F11555">
        <w:rPr>
          <w:bCs/>
          <w:sz w:val="28"/>
          <w:szCs w:val="28"/>
          <w:lang w:val="it-IT"/>
        </w:rPr>
        <w:t xml:space="preserve">Các gói thầu DVTV tương tự do nhà thầu thực hiện trong vòng </w:t>
      </w:r>
      <w:r w:rsidR="00920BF7" w:rsidRPr="00F11555">
        <w:rPr>
          <w:bCs/>
          <w:sz w:val="28"/>
          <w:szCs w:val="28"/>
          <w:u w:val="single"/>
          <w:lang w:val="it-IT"/>
        </w:rPr>
        <w:t xml:space="preserve">           </w:t>
      </w:r>
      <w:r w:rsidR="00920BF7" w:rsidRPr="00F11555">
        <w:rPr>
          <w:bCs/>
          <w:i/>
          <w:iCs/>
          <w:sz w:val="28"/>
          <w:szCs w:val="28"/>
          <w:lang w:val="it-IT"/>
        </w:rPr>
        <w:t>[Ghi số năm]</w:t>
      </w:r>
      <w:r w:rsidR="00920BF7" w:rsidRPr="00F11555">
        <w:rPr>
          <w:rStyle w:val="FootnoteReference"/>
          <w:bCs/>
          <w:i/>
          <w:iCs/>
          <w:sz w:val="28"/>
          <w:szCs w:val="28"/>
          <w:lang w:val="it-IT"/>
        </w:rPr>
        <w:footnoteReference w:id="3"/>
      </w:r>
      <w:r w:rsidR="00920BF7" w:rsidRPr="00F11555">
        <w:rPr>
          <w:bCs/>
          <w:i/>
          <w:iCs/>
          <w:sz w:val="28"/>
          <w:szCs w:val="28"/>
          <w:lang w:val="it-IT"/>
        </w:rPr>
        <w:t xml:space="preserve"> </w:t>
      </w:r>
      <w:r w:rsidR="00920BF7" w:rsidRPr="00F11555">
        <w:rPr>
          <w:bCs/>
          <w:sz w:val="28"/>
          <w:szCs w:val="28"/>
          <w:lang w:val="it-IT"/>
        </w:rPr>
        <w:t xml:space="preserve"> năm gần đây. </w:t>
      </w:r>
    </w:p>
    <w:p w14:paraId="506B5984" w14:textId="77777777" w:rsidR="00920BF7" w:rsidRPr="00F11555" w:rsidRDefault="00920BF7" w:rsidP="00920BF7">
      <w:pPr>
        <w:spacing w:before="120" w:line="360" w:lineRule="exact"/>
        <w:ind w:firstLine="720"/>
        <w:rPr>
          <w:bCs/>
          <w:iCs/>
          <w:sz w:val="28"/>
          <w:szCs w:val="28"/>
          <w:lang w:val="it-IT"/>
        </w:rPr>
      </w:pPr>
      <w:r w:rsidRPr="00F11555">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11555">
        <w:rPr>
          <w:bCs/>
          <w:iCs/>
          <w:sz w:val="28"/>
          <w:szCs w:val="28"/>
          <w:lang w:val="it-IT"/>
        </w:rPr>
        <w:t xml:space="preserve">nhân sự chủ chốt </w:t>
      </w:r>
      <w:r w:rsidRPr="00F11555">
        <w:rPr>
          <w:bCs/>
          <w:iCs/>
          <w:sz w:val="28"/>
          <w:szCs w:val="28"/>
          <w:lang w:val="it-IT"/>
        </w:rPr>
        <w:t>và nhà thầu phụ của nhà thầu đã tham gia, thời gian thực hiện công việc, giá hợp đồng (tr</w:t>
      </w:r>
      <w:r w:rsidR="00E07A1A" w:rsidRPr="00F11555">
        <w:rPr>
          <w:bCs/>
          <w:iCs/>
          <w:sz w:val="28"/>
          <w:szCs w:val="28"/>
          <w:lang w:val="it-IT"/>
        </w:rPr>
        <w:t>ường</w:t>
      </w:r>
      <w:r w:rsidRPr="00F11555">
        <w:rPr>
          <w:bCs/>
          <w:iCs/>
          <w:sz w:val="28"/>
          <w:szCs w:val="28"/>
          <w:lang w:val="it-IT"/>
        </w:rPr>
        <w:t xml:space="preserve"> hợp</w:t>
      </w:r>
      <w:r w:rsidR="00E07A1A" w:rsidRPr="00F11555">
        <w:rPr>
          <w:bCs/>
          <w:iCs/>
          <w:sz w:val="28"/>
          <w:szCs w:val="28"/>
          <w:lang w:val="it-IT"/>
        </w:rPr>
        <w:t xml:space="preserve"> nhà thầu tham dự thầu là thành viên</w:t>
      </w:r>
      <w:r w:rsidRPr="00F11555">
        <w:rPr>
          <w:bCs/>
          <w:iCs/>
          <w:sz w:val="28"/>
          <w:szCs w:val="28"/>
          <w:lang w:val="it-IT"/>
        </w:rPr>
        <w:t xml:space="preserve"> liên danh hoặc</w:t>
      </w:r>
      <w:r w:rsidR="00E07A1A" w:rsidRPr="00F11555">
        <w:rPr>
          <w:bCs/>
          <w:iCs/>
          <w:sz w:val="28"/>
          <w:szCs w:val="28"/>
          <w:lang w:val="it-IT"/>
        </w:rPr>
        <w:t xml:space="preserve"> là nhà</w:t>
      </w:r>
      <w:r w:rsidRPr="00F11555">
        <w:rPr>
          <w:bCs/>
          <w:iCs/>
          <w:sz w:val="28"/>
          <w:szCs w:val="28"/>
          <w:lang w:val="it-IT"/>
        </w:rPr>
        <w:t xml:space="preserve"> thầu phụ thì ghi rõ khối lượng công việc, giá trị đảm nhận với vai trò</w:t>
      </w:r>
      <w:r w:rsidR="00E07A1A" w:rsidRPr="00F11555">
        <w:rPr>
          <w:bCs/>
          <w:iCs/>
          <w:sz w:val="28"/>
          <w:szCs w:val="28"/>
          <w:lang w:val="it-IT"/>
        </w:rPr>
        <w:t xml:space="preserve"> thành viên</w:t>
      </w:r>
      <w:r w:rsidRPr="00F11555">
        <w:rPr>
          <w:bCs/>
          <w:iCs/>
          <w:sz w:val="28"/>
          <w:szCs w:val="28"/>
          <w:lang w:val="it-IT"/>
        </w:rPr>
        <w:t xml:space="preserve"> liên danh, </w:t>
      </w:r>
      <w:r w:rsidR="00D32F96" w:rsidRPr="00F11555">
        <w:rPr>
          <w:bCs/>
          <w:iCs/>
          <w:sz w:val="28"/>
          <w:szCs w:val="28"/>
          <w:lang w:val="it-IT"/>
        </w:rPr>
        <w:t xml:space="preserve">nhà </w:t>
      </w:r>
      <w:r w:rsidRPr="00F11555">
        <w:rPr>
          <w:bCs/>
          <w:iCs/>
          <w:sz w:val="28"/>
          <w:szCs w:val="28"/>
          <w:lang w:val="it-IT"/>
        </w:rPr>
        <w:t>thầu phụ)</w:t>
      </w:r>
      <w:r w:rsidR="006F6EC5" w:rsidRPr="00F11555">
        <w:rPr>
          <w:bCs/>
          <w:iCs/>
          <w:sz w:val="28"/>
          <w:szCs w:val="28"/>
          <w:lang w:val="it-IT"/>
        </w:rPr>
        <w:t>.</w:t>
      </w:r>
    </w:p>
    <w:p w14:paraId="4155EE07" w14:textId="77777777" w:rsidR="00920BF7" w:rsidRPr="00F11555" w:rsidRDefault="00920BF7" w:rsidP="00920BF7">
      <w:pPr>
        <w:spacing w:before="120" w:line="360" w:lineRule="exact"/>
        <w:ind w:firstLine="720"/>
        <w:rPr>
          <w:iCs/>
          <w:sz w:val="28"/>
          <w:szCs w:val="28"/>
          <w:lang w:val="it-IT"/>
        </w:rPr>
      </w:pPr>
      <w:r w:rsidRPr="00F11555">
        <w:rPr>
          <w:iCs/>
          <w:sz w:val="28"/>
          <w:szCs w:val="28"/>
          <w:lang w:val="it-IT"/>
        </w:rPr>
        <w:t xml:space="preserve">Kinh nghiệm thực hiện hợp đồng của các chuyên gia với vai trò tư vấn cá nhân hoặc </w:t>
      </w:r>
      <w:r w:rsidR="00E07A1A" w:rsidRPr="00F11555">
        <w:rPr>
          <w:iCs/>
          <w:sz w:val="28"/>
          <w:szCs w:val="28"/>
          <w:lang w:val="it-IT"/>
        </w:rPr>
        <w:t xml:space="preserve">làm </w:t>
      </w:r>
      <w:r w:rsidRPr="00F11555">
        <w:rPr>
          <w:iCs/>
          <w:sz w:val="28"/>
          <w:szCs w:val="28"/>
          <w:lang w:val="it-IT"/>
        </w:rPr>
        <w:t xml:space="preserve">chuyên gia cho các nhà thầu tư vấn </w:t>
      </w:r>
      <w:r w:rsidR="00E07A1A" w:rsidRPr="00F11555">
        <w:rPr>
          <w:iCs/>
          <w:sz w:val="28"/>
          <w:szCs w:val="28"/>
          <w:lang w:val="it-IT"/>
        </w:rPr>
        <w:t xml:space="preserve">khác </w:t>
      </w:r>
      <w:r w:rsidRPr="00F11555">
        <w:rPr>
          <w:iCs/>
          <w:sz w:val="28"/>
          <w:szCs w:val="28"/>
          <w:lang w:val="it-IT"/>
        </w:rPr>
        <w:t>chỉ được tính vào kinh nghiệm làm việc của bản thân</w:t>
      </w:r>
      <w:r w:rsidR="00E07A1A" w:rsidRPr="00F11555">
        <w:rPr>
          <w:iCs/>
          <w:sz w:val="28"/>
          <w:szCs w:val="28"/>
          <w:lang w:val="it-IT"/>
        </w:rPr>
        <w:t xml:space="preserve"> chuyên gia</w:t>
      </w:r>
      <w:r w:rsidRPr="00F11555">
        <w:rPr>
          <w:iCs/>
          <w:sz w:val="28"/>
          <w:szCs w:val="28"/>
          <w:lang w:val="it-IT"/>
        </w:rPr>
        <w:t>, không tính vào kinh nghiệm thực hiện hợp đồng của nhà thầu nộp E-HSDT.</w:t>
      </w:r>
    </w:p>
    <w:p w14:paraId="18994A8D" w14:textId="77777777" w:rsidR="00920BF7" w:rsidRPr="00F11555"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11555">
              <w:rPr>
                <w:sz w:val="28"/>
                <w:szCs w:val="28"/>
                <w:lang w:val="nl-NL"/>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11555">
              <w:rPr>
                <w:sz w:val="28"/>
                <w:szCs w:val="28"/>
                <w:lang w:val="nl-NL"/>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11555" w:rsidRDefault="00920BF7" w:rsidP="00920BF7">
      <w:pPr>
        <w:spacing w:before="120" w:line="360" w:lineRule="exact"/>
        <w:rPr>
          <w:i/>
          <w:iCs/>
          <w:sz w:val="28"/>
          <w:szCs w:val="28"/>
          <w:lang w:val="it-IT"/>
        </w:rPr>
      </w:pPr>
    </w:p>
    <w:p w14:paraId="565B03C3" w14:textId="77777777" w:rsidR="00920BF7" w:rsidRPr="00F11555" w:rsidRDefault="00920BF7" w:rsidP="00920BF7">
      <w:pPr>
        <w:tabs>
          <w:tab w:val="left" w:pos="700"/>
          <w:tab w:val="left" w:pos="2988"/>
        </w:tabs>
        <w:ind w:left="59"/>
        <w:rPr>
          <w:i/>
          <w:iCs/>
          <w:sz w:val="28"/>
          <w:szCs w:val="28"/>
          <w:u w:val="single"/>
          <w:lang w:val="it-IT"/>
        </w:rPr>
      </w:pPr>
      <w:r w:rsidRPr="00F11555">
        <w:rPr>
          <w:bCs/>
          <w:sz w:val="28"/>
          <w:szCs w:val="28"/>
          <w:lang w:val="it-IT"/>
        </w:rPr>
        <w:t>Nhà thầu phải gửi kèm theo bản chụp các văn bản, tài liệu liên quan.</w:t>
      </w:r>
    </w:p>
    <w:p w14:paraId="7CAC260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it-IT"/>
        </w:rPr>
        <w:br w:type="column"/>
      </w:r>
      <w:r w:rsidRPr="00F11555">
        <w:rPr>
          <w:rFonts w:ascii="Times New Roman" w:hAnsi="Times New Roman"/>
          <w:lang w:val="it-IT"/>
        </w:rPr>
        <w:lastRenderedPageBreak/>
        <w:t>Mẫu số 05</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733AF038" w14:textId="77777777" w:rsidR="00F8353E" w:rsidRPr="00F11555" w:rsidRDefault="00F8353E" w:rsidP="00920BF7">
      <w:pPr>
        <w:spacing w:before="240" w:line="252" w:lineRule="auto"/>
        <w:jc w:val="right"/>
        <w:rPr>
          <w:b/>
          <w:sz w:val="28"/>
          <w:szCs w:val="28"/>
          <w:lang w:val="it-IT"/>
        </w:rPr>
      </w:pPr>
    </w:p>
    <w:p w14:paraId="371E77ED" w14:textId="77777777" w:rsidR="00920BF7" w:rsidRPr="00F11555" w:rsidRDefault="00920BF7" w:rsidP="00E63B9F">
      <w:pPr>
        <w:pStyle w:val="Heading3"/>
        <w:rPr>
          <w:lang w:val="it-IT"/>
        </w:rPr>
      </w:pPr>
      <w:bookmarkStart w:id="127" w:name="_Toc154510920"/>
      <w:r w:rsidRPr="00F11555">
        <w:rPr>
          <w:lang w:val="it-IT"/>
        </w:rPr>
        <w:t>NHỮNG GÓP Ý (NẾU CÓ) ĐỂ HOÀN THIỆN</w:t>
      </w:r>
      <w:bookmarkEnd w:id="127"/>
    </w:p>
    <w:p w14:paraId="26EB8203" w14:textId="77777777" w:rsidR="00920BF7" w:rsidRPr="00F11555" w:rsidRDefault="00920BF7" w:rsidP="00E63B9F">
      <w:pPr>
        <w:pStyle w:val="Heading3"/>
        <w:rPr>
          <w:lang w:val="it-IT"/>
        </w:rPr>
      </w:pPr>
      <w:bookmarkStart w:id="128" w:name="_Toc154510921"/>
      <w:r w:rsidRPr="00F11555">
        <w:rPr>
          <w:lang w:val="it-IT"/>
        </w:rPr>
        <w:t>NỘI DUNG ĐIỀU KHOẢN THAM CHIẾU</w:t>
      </w:r>
      <w:bookmarkEnd w:id="128"/>
    </w:p>
    <w:p w14:paraId="33E7686F" w14:textId="77777777" w:rsidR="00920BF7" w:rsidRPr="00F11555" w:rsidRDefault="00920BF7" w:rsidP="00920BF7">
      <w:pPr>
        <w:rPr>
          <w:sz w:val="28"/>
          <w:szCs w:val="28"/>
          <w:lang w:val="it-IT"/>
        </w:rPr>
      </w:pPr>
    </w:p>
    <w:p w14:paraId="4F9E3EC5" w14:textId="77777777" w:rsidR="00920BF7" w:rsidRPr="00F11555" w:rsidRDefault="00920BF7" w:rsidP="00920BF7">
      <w:pPr>
        <w:ind w:firstLine="720"/>
        <w:rPr>
          <w:i/>
          <w:iCs/>
          <w:sz w:val="28"/>
          <w:szCs w:val="28"/>
          <w:lang w:val="it-IT"/>
        </w:rPr>
      </w:pPr>
      <w:r w:rsidRPr="00F11555">
        <w:rPr>
          <w:bCs/>
          <w:i/>
          <w:iCs/>
          <w:sz w:val="28"/>
          <w:szCs w:val="28"/>
          <w:lang w:val="it-IT"/>
        </w:rPr>
        <w:t>[Nhà thầu trình bày những nội dung sửa đổi để hoàn thiện điều khoản tham chiếu nhằm thực hiện hợp đồng]</w:t>
      </w:r>
    </w:p>
    <w:p w14:paraId="04DADA3F" w14:textId="77777777" w:rsidR="00920BF7" w:rsidRPr="00F11555" w:rsidRDefault="00920BF7" w:rsidP="00920BF7">
      <w:pPr>
        <w:rPr>
          <w:i/>
          <w:iCs/>
          <w:sz w:val="28"/>
          <w:szCs w:val="28"/>
          <w:lang w:val="it-IT"/>
        </w:rPr>
      </w:pPr>
    </w:p>
    <w:p w14:paraId="5AF34BB9" w14:textId="77777777" w:rsidR="00920BF7" w:rsidRPr="00F11555" w:rsidRDefault="00920BF7" w:rsidP="00920BF7">
      <w:pPr>
        <w:spacing w:before="60" w:after="60"/>
        <w:ind w:firstLine="720"/>
        <w:rPr>
          <w:sz w:val="28"/>
          <w:szCs w:val="28"/>
          <w:lang w:val="it-IT"/>
        </w:rPr>
      </w:pPr>
      <w:r w:rsidRPr="00F11555">
        <w:rPr>
          <w:bCs/>
          <w:sz w:val="28"/>
          <w:szCs w:val="28"/>
          <w:u w:val="single"/>
          <w:lang w:val="it-IT"/>
        </w:rPr>
        <w:t>Đề xuất bổ sung, sửa đổi điều khoản tham chiếu</w:t>
      </w:r>
      <w:r w:rsidRPr="00F11555">
        <w:rPr>
          <w:bCs/>
          <w:sz w:val="28"/>
          <w:szCs w:val="28"/>
          <w:lang w:val="it-IT"/>
        </w:rPr>
        <w:t>:</w:t>
      </w:r>
    </w:p>
    <w:p w14:paraId="42ACD1D2" w14:textId="77777777" w:rsidR="00920BF7" w:rsidRPr="00F11555" w:rsidRDefault="00920BF7" w:rsidP="00920BF7">
      <w:pPr>
        <w:spacing w:before="60" w:after="60"/>
        <w:rPr>
          <w:sz w:val="28"/>
          <w:szCs w:val="28"/>
          <w:lang w:val="it-IT"/>
        </w:rPr>
      </w:pPr>
    </w:p>
    <w:p w14:paraId="7AFA486A" w14:textId="77777777" w:rsidR="00920BF7" w:rsidRPr="00F11555" w:rsidRDefault="00920BF7" w:rsidP="00920BF7">
      <w:pPr>
        <w:spacing w:before="60" w:after="60"/>
        <w:ind w:firstLine="720"/>
        <w:rPr>
          <w:sz w:val="28"/>
          <w:szCs w:val="28"/>
          <w:lang w:val="it-IT"/>
        </w:rPr>
      </w:pPr>
      <w:r w:rsidRPr="00F11555">
        <w:rPr>
          <w:bCs/>
          <w:sz w:val="28"/>
          <w:szCs w:val="28"/>
          <w:lang w:val="it-IT"/>
        </w:rPr>
        <w:t>1.</w:t>
      </w:r>
    </w:p>
    <w:p w14:paraId="6EB9169F" w14:textId="77777777" w:rsidR="00920BF7" w:rsidRPr="00F11555" w:rsidRDefault="00920BF7" w:rsidP="00920BF7">
      <w:pPr>
        <w:spacing w:before="60" w:after="60"/>
        <w:rPr>
          <w:sz w:val="28"/>
          <w:szCs w:val="28"/>
          <w:lang w:val="it-IT"/>
        </w:rPr>
      </w:pPr>
    </w:p>
    <w:p w14:paraId="4DA5C560" w14:textId="77777777" w:rsidR="00920BF7" w:rsidRPr="00F11555" w:rsidRDefault="00920BF7" w:rsidP="00920BF7">
      <w:pPr>
        <w:spacing w:before="60" w:after="60"/>
        <w:ind w:firstLine="720"/>
        <w:rPr>
          <w:sz w:val="28"/>
          <w:szCs w:val="28"/>
          <w:lang w:val="it-IT"/>
        </w:rPr>
      </w:pPr>
      <w:r w:rsidRPr="00F11555">
        <w:rPr>
          <w:bCs/>
          <w:sz w:val="28"/>
          <w:szCs w:val="28"/>
          <w:lang w:val="it-IT"/>
        </w:rPr>
        <w:t>2.</w:t>
      </w:r>
    </w:p>
    <w:p w14:paraId="6B91D834" w14:textId="77777777" w:rsidR="00920BF7" w:rsidRPr="00F11555" w:rsidRDefault="00920BF7" w:rsidP="00920BF7">
      <w:pPr>
        <w:spacing w:before="60" w:after="60"/>
        <w:rPr>
          <w:sz w:val="28"/>
          <w:szCs w:val="28"/>
          <w:lang w:val="it-IT"/>
        </w:rPr>
      </w:pPr>
    </w:p>
    <w:p w14:paraId="5520250C" w14:textId="77777777" w:rsidR="00920BF7" w:rsidRPr="00F11555" w:rsidRDefault="00920BF7" w:rsidP="00920BF7">
      <w:pPr>
        <w:spacing w:before="60" w:after="60"/>
        <w:ind w:firstLine="720"/>
        <w:rPr>
          <w:sz w:val="28"/>
          <w:szCs w:val="28"/>
          <w:lang w:val="it-IT"/>
        </w:rPr>
      </w:pPr>
      <w:r w:rsidRPr="00F11555">
        <w:rPr>
          <w:bCs/>
          <w:sz w:val="28"/>
          <w:szCs w:val="28"/>
          <w:lang w:val="it-IT"/>
        </w:rPr>
        <w:t>3.</w:t>
      </w:r>
    </w:p>
    <w:p w14:paraId="4D3A1566" w14:textId="77777777" w:rsidR="00920BF7" w:rsidRPr="00F11555" w:rsidRDefault="00920BF7" w:rsidP="00920BF7">
      <w:pPr>
        <w:spacing w:before="60" w:after="60"/>
        <w:rPr>
          <w:sz w:val="28"/>
          <w:szCs w:val="28"/>
          <w:lang w:val="it-IT"/>
        </w:rPr>
      </w:pPr>
    </w:p>
    <w:p w14:paraId="4853D44E" w14:textId="77777777" w:rsidR="00920BF7" w:rsidRPr="00F11555" w:rsidRDefault="00920BF7" w:rsidP="00920BF7">
      <w:pPr>
        <w:spacing w:before="60" w:after="60"/>
        <w:ind w:firstLine="720"/>
        <w:rPr>
          <w:sz w:val="28"/>
          <w:szCs w:val="28"/>
          <w:lang w:val="it-IT"/>
        </w:rPr>
      </w:pPr>
      <w:r w:rsidRPr="00F11555">
        <w:rPr>
          <w:bCs/>
          <w:sz w:val="28"/>
          <w:szCs w:val="28"/>
          <w:lang w:val="it-IT"/>
        </w:rPr>
        <w:t>4.</w:t>
      </w:r>
    </w:p>
    <w:p w14:paraId="53047D8A" w14:textId="77777777" w:rsidR="00920BF7" w:rsidRPr="00F11555" w:rsidRDefault="00920BF7" w:rsidP="00920BF7">
      <w:pPr>
        <w:spacing w:before="60" w:after="60"/>
        <w:rPr>
          <w:sz w:val="28"/>
          <w:szCs w:val="28"/>
          <w:lang w:val="it-IT"/>
        </w:rPr>
      </w:pPr>
    </w:p>
    <w:p w14:paraId="6E5102BA" w14:textId="77777777" w:rsidR="00920BF7" w:rsidRPr="00F11555" w:rsidRDefault="00920BF7" w:rsidP="00920BF7">
      <w:pPr>
        <w:spacing w:before="60" w:after="60"/>
        <w:ind w:firstLine="720"/>
        <w:rPr>
          <w:sz w:val="28"/>
          <w:szCs w:val="28"/>
          <w:lang w:val="it-IT"/>
        </w:rPr>
      </w:pPr>
      <w:r w:rsidRPr="00F11555">
        <w:rPr>
          <w:bCs/>
          <w:sz w:val="28"/>
          <w:szCs w:val="28"/>
          <w:lang w:val="it-IT"/>
        </w:rPr>
        <w:t>5.</w:t>
      </w:r>
    </w:p>
    <w:p w14:paraId="34E2937B" w14:textId="77777777" w:rsidR="00920BF7" w:rsidRPr="00F11555" w:rsidRDefault="00920BF7" w:rsidP="00920BF7">
      <w:pPr>
        <w:spacing w:before="60" w:after="60"/>
        <w:rPr>
          <w:sz w:val="28"/>
          <w:szCs w:val="28"/>
          <w:lang w:val="it-IT"/>
        </w:rPr>
      </w:pPr>
    </w:p>
    <w:p w14:paraId="73409D89" w14:textId="77777777" w:rsidR="00920BF7" w:rsidRPr="00F11555" w:rsidRDefault="00920BF7" w:rsidP="00920BF7">
      <w:pPr>
        <w:rPr>
          <w:szCs w:val="28"/>
          <w:lang w:val="it-IT"/>
        </w:rPr>
      </w:pPr>
    </w:p>
    <w:p w14:paraId="10E89865" w14:textId="77777777" w:rsidR="00920BF7" w:rsidRPr="00F11555" w:rsidRDefault="00920BF7" w:rsidP="00920BF7">
      <w:pPr>
        <w:rPr>
          <w:szCs w:val="28"/>
          <w:lang w:val="it-IT"/>
        </w:rPr>
      </w:pPr>
    </w:p>
    <w:p w14:paraId="462B057A" w14:textId="77777777" w:rsidR="00920BF7" w:rsidRPr="00F11555" w:rsidRDefault="00920BF7" w:rsidP="00920BF7">
      <w:pPr>
        <w:rPr>
          <w:szCs w:val="28"/>
          <w:lang w:val="it-IT"/>
        </w:rPr>
      </w:pPr>
    </w:p>
    <w:p w14:paraId="7B7DE84B"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bCs/>
          <w:lang w:val="it-IT"/>
        </w:rPr>
        <w:br w:type="page"/>
      </w:r>
      <w:bookmarkStart w:id="129" w:name="_Toc154510922"/>
      <w:r w:rsidRPr="00F11555">
        <w:rPr>
          <w:rFonts w:ascii="Times New Roman" w:hAnsi="Times New Roman"/>
          <w:lang w:val="it-IT"/>
        </w:rPr>
        <w:lastRenderedPageBreak/>
        <w:t>Mẫu số 06</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bookmarkEnd w:id="129"/>
    </w:p>
    <w:p w14:paraId="28457052" w14:textId="77777777" w:rsidR="002E7064" w:rsidRPr="00F11555" w:rsidRDefault="002E7064" w:rsidP="00E63B9F">
      <w:pPr>
        <w:pStyle w:val="Heading1"/>
        <w:rPr>
          <w:rFonts w:ascii="Times New Roman" w:hAnsi="Times New Roman"/>
          <w:lang w:val="it-IT"/>
        </w:rPr>
      </w:pPr>
    </w:p>
    <w:p w14:paraId="0AF2C2FF" w14:textId="77777777" w:rsidR="00920BF7" w:rsidRPr="00F11555" w:rsidRDefault="00920BF7" w:rsidP="00E63B9F">
      <w:pPr>
        <w:pStyle w:val="Heading1"/>
        <w:ind w:firstLine="709"/>
        <w:rPr>
          <w:rFonts w:ascii="Times New Roman" w:hAnsi="Times New Roman"/>
          <w:lang w:val="it-IT"/>
        </w:rPr>
      </w:pPr>
      <w:bookmarkStart w:id="130" w:name="_Toc154510923"/>
      <w:r w:rsidRPr="00F11555">
        <w:rPr>
          <w:rFonts w:ascii="Times New Roman" w:hAnsi="Times New Roman"/>
          <w:lang w:val="it-IT"/>
        </w:rPr>
        <w:t>GIẢI PHÁP VÀ PHƯƠNG PHÁP LUẬN TỔNG QUÁT</w:t>
      </w:r>
      <w:bookmarkEnd w:id="130"/>
    </w:p>
    <w:p w14:paraId="1E2F75DF" w14:textId="77777777" w:rsidR="00920BF7" w:rsidRPr="00F11555" w:rsidRDefault="00920BF7" w:rsidP="00E63B9F">
      <w:pPr>
        <w:pStyle w:val="Heading1"/>
        <w:ind w:firstLine="709"/>
        <w:rPr>
          <w:rFonts w:ascii="Times New Roman" w:hAnsi="Times New Roman"/>
          <w:bCs/>
          <w:lang w:val="it-IT"/>
        </w:rPr>
      </w:pPr>
      <w:bookmarkStart w:id="131" w:name="_Toc154510924"/>
      <w:r w:rsidRPr="00F11555">
        <w:rPr>
          <w:rFonts w:ascii="Times New Roman" w:hAnsi="Times New Roman"/>
          <w:lang w:val="it-IT"/>
        </w:rPr>
        <w:t>DO NHÀ THẦU ĐỀ XUẤT ĐỂ THỰC HIỆN DỊCH VỤ TƯ VẤN</w:t>
      </w:r>
      <w:bookmarkEnd w:id="131"/>
    </w:p>
    <w:p w14:paraId="1DC9BF8F" w14:textId="77777777" w:rsidR="00920BF7" w:rsidRPr="00F11555"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F11555" w:rsidRDefault="00920BF7" w:rsidP="00920BF7">
      <w:pPr>
        <w:ind w:firstLine="720"/>
        <w:rPr>
          <w:bCs/>
          <w:i/>
          <w:iCs/>
          <w:sz w:val="28"/>
          <w:szCs w:val="28"/>
          <w:lang w:val="it-IT"/>
        </w:rPr>
      </w:pPr>
      <w:r w:rsidRPr="00F11555">
        <w:rPr>
          <w:bCs/>
          <w:i/>
          <w:iCs/>
          <w:sz w:val="28"/>
          <w:szCs w:val="28"/>
          <w:lang w:val="it-IT"/>
        </w:rPr>
        <w:t xml:space="preserve">Nhà thầu chuẩn bị đề xuất kỹ thuật (cả biểu đồ) gồm 3 phần: </w:t>
      </w:r>
    </w:p>
    <w:p w14:paraId="60DE1838" w14:textId="77777777" w:rsidR="00920BF7" w:rsidRPr="00F11555" w:rsidRDefault="00920BF7" w:rsidP="00920BF7">
      <w:pPr>
        <w:ind w:firstLine="720"/>
        <w:rPr>
          <w:i/>
          <w:iCs/>
          <w:sz w:val="28"/>
          <w:szCs w:val="28"/>
          <w:lang w:val="it-IT"/>
        </w:rPr>
      </w:pPr>
    </w:p>
    <w:p w14:paraId="435417D3" w14:textId="77777777" w:rsidR="00920BF7" w:rsidRPr="00F11555" w:rsidRDefault="00920BF7" w:rsidP="00920BF7">
      <w:pPr>
        <w:ind w:firstLine="720"/>
        <w:rPr>
          <w:sz w:val="28"/>
          <w:szCs w:val="28"/>
          <w:lang w:val="it-IT"/>
        </w:rPr>
      </w:pPr>
      <w:r w:rsidRPr="00F11555" w:rsidDel="00A4114A">
        <w:rPr>
          <w:bCs/>
          <w:smallCaps/>
          <w:sz w:val="28"/>
          <w:szCs w:val="28"/>
          <w:lang w:val="it-IT"/>
        </w:rPr>
        <w:t xml:space="preserve"> </w:t>
      </w:r>
      <w:r w:rsidRPr="00F11555">
        <w:rPr>
          <w:i/>
          <w:sz w:val="28"/>
          <w:szCs w:val="28"/>
          <w:lang w:val="it-IT"/>
        </w:rPr>
        <w:t xml:space="preserve">1. </w:t>
      </w:r>
      <w:r w:rsidRPr="00F11555">
        <w:rPr>
          <w:bCs/>
          <w:i/>
          <w:iCs/>
          <w:sz w:val="28"/>
          <w:szCs w:val="28"/>
          <w:lang w:val="it-IT"/>
        </w:rPr>
        <w:t>Giải pháp và phương pháp luận</w:t>
      </w:r>
    </w:p>
    <w:p w14:paraId="0C22E0AF" w14:textId="77777777" w:rsidR="00920BF7" w:rsidRPr="00F11555" w:rsidRDefault="00920BF7" w:rsidP="00920BF7">
      <w:pPr>
        <w:ind w:firstLine="720"/>
        <w:rPr>
          <w:bCs/>
          <w:i/>
          <w:sz w:val="28"/>
          <w:szCs w:val="28"/>
          <w:lang w:val="it-IT"/>
        </w:rPr>
      </w:pPr>
      <w:r w:rsidRPr="00F11555">
        <w:rPr>
          <w:bCs/>
          <w:i/>
          <w:sz w:val="28"/>
          <w:szCs w:val="28"/>
          <w:lang w:val="it-IT"/>
        </w:rPr>
        <w:t>2. Kế hoạch công tác</w:t>
      </w:r>
    </w:p>
    <w:p w14:paraId="311243AF" w14:textId="77777777" w:rsidR="00920BF7" w:rsidRPr="00F11555" w:rsidRDefault="00920BF7" w:rsidP="00920BF7">
      <w:pPr>
        <w:ind w:firstLine="720"/>
        <w:rPr>
          <w:bCs/>
          <w:i/>
          <w:sz w:val="28"/>
          <w:szCs w:val="28"/>
          <w:lang w:val="it-IT"/>
        </w:rPr>
      </w:pPr>
      <w:r w:rsidRPr="00F11555">
        <w:rPr>
          <w:bCs/>
          <w:i/>
          <w:sz w:val="28"/>
          <w:szCs w:val="28"/>
          <w:lang w:val="it-IT"/>
        </w:rPr>
        <w:t>3. Tổ chức và nhân sự</w:t>
      </w:r>
    </w:p>
    <w:p w14:paraId="24BB6D90" w14:textId="77777777" w:rsidR="00920BF7" w:rsidRPr="00F11555" w:rsidRDefault="00920BF7" w:rsidP="00920BF7">
      <w:pPr>
        <w:ind w:firstLine="720"/>
        <w:rPr>
          <w:bCs/>
          <w:i/>
          <w:sz w:val="28"/>
          <w:szCs w:val="28"/>
          <w:lang w:val="it-IT"/>
        </w:rPr>
      </w:pPr>
    </w:p>
    <w:p w14:paraId="4566F0BF"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Giải pháp và phương pháp luận.</w:t>
      </w:r>
      <w:r w:rsidRPr="00F11555">
        <w:rPr>
          <w:iCs/>
          <w:sz w:val="28"/>
          <w:szCs w:val="28"/>
          <w:lang w:val="it-IT"/>
        </w:rPr>
        <w:t xml:space="preserve"> </w:t>
      </w:r>
      <w:r w:rsidRPr="00F11555">
        <w:rPr>
          <w:i/>
          <w:sz w:val="28"/>
          <w:szCs w:val="28"/>
          <w:lang w:val="it-IT"/>
        </w:rPr>
        <w:t>[Mô tả hiểu biết về mục tiêu của công việc g</w:t>
      </w:r>
      <w:r w:rsidR="00A4137C" w:rsidRPr="00F11555">
        <w:rPr>
          <w:i/>
          <w:sz w:val="28"/>
          <w:szCs w:val="28"/>
          <w:lang w:val="it-IT"/>
        </w:rPr>
        <w:t>hi trong Điều khoản tham chiếu</w:t>
      </w:r>
      <w:r w:rsidRPr="00F11555">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Kế hoạch thực hiện.</w:t>
      </w:r>
      <w:r w:rsidRPr="00F11555">
        <w:rPr>
          <w:iCs/>
          <w:sz w:val="28"/>
          <w:szCs w:val="28"/>
          <w:lang w:val="it-IT"/>
        </w:rPr>
        <w:t xml:space="preserve"> </w:t>
      </w:r>
      <w:r w:rsidRPr="00F11555">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11555">
        <w:rPr>
          <w:i/>
          <w:sz w:val="28"/>
          <w:szCs w:val="28"/>
          <w:lang w:val="it-IT"/>
        </w:rPr>
        <w:t>c</w:t>
      </w:r>
      <w:r w:rsidR="005E287F" w:rsidRPr="00F11555">
        <w:rPr>
          <w:i/>
          <w:sz w:val="28"/>
          <w:szCs w:val="28"/>
          <w:lang w:val="it-IT"/>
        </w:rPr>
        <w:t>hủ đầu tư</w:t>
      </w:r>
      <w:r w:rsidRPr="00F11555">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Tổ chức và Nhân sự.</w:t>
      </w:r>
      <w:r w:rsidRPr="00F11555">
        <w:rPr>
          <w:iCs/>
          <w:sz w:val="28"/>
          <w:szCs w:val="28"/>
          <w:lang w:val="it-IT"/>
        </w:rPr>
        <w:t xml:space="preserve"> </w:t>
      </w:r>
      <w:r w:rsidRPr="00F11555">
        <w:rPr>
          <w:i/>
          <w:sz w:val="28"/>
          <w:szCs w:val="28"/>
          <w:lang w:val="it-IT"/>
        </w:rPr>
        <w:t xml:space="preserve">[Mô tả cơ cấu và thành phần nhóm chuyên gia, bao gồm danh sách các </w:t>
      </w:r>
      <w:r w:rsidR="00303F3E" w:rsidRPr="00F11555">
        <w:rPr>
          <w:i/>
          <w:sz w:val="28"/>
          <w:szCs w:val="28"/>
          <w:lang w:val="it-IT"/>
        </w:rPr>
        <w:t>nhân sự chủ chốt</w:t>
      </w:r>
      <w:r w:rsidRPr="00F11555">
        <w:rPr>
          <w:i/>
          <w:sz w:val="28"/>
          <w:szCs w:val="28"/>
          <w:lang w:val="it-IT"/>
        </w:rPr>
        <w:t xml:space="preserve">, </w:t>
      </w:r>
      <w:r w:rsidR="00303F3E" w:rsidRPr="00F11555">
        <w:rPr>
          <w:i/>
          <w:sz w:val="28"/>
          <w:szCs w:val="28"/>
          <w:lang w:val="it-IT"/>
        </w:rPr>
        <w:t xml:space="preserve">nhân sự khác, </w:t>
      </w:r>
      <w:r w:rsidRPr="00F11555">
        <w:rPr>
          <w:i/>
          <w:sz w:val="28"/>
          <w:szCs w:val="28"/>
          <w:lang w:val="it-IT"/>
        </w:rPr>
        <w:t>nhân viên hỗ trợ kỹ thuật và hành chính liên quan]</w:t>
      </w:r>
    </w:p>
    <w:p w14:paraId="0DCA2ABD" w14:textId="77777777" w:rsidR="00920BF7" w:rsidRPr="00F11555" w:rsidRDefault="00920BF7" w:rsidP="00920BF7">
      <w:pPr>
        <w:tabs>
          <w:tab w:val="left" w:pos="-720"/>
          <w:tab w:val="left" w:pos="357"/>
        </w:tabs>
        <w:rPr>
          <w:szCs w:val="24"/>
          <w:lang w:val="it-IT"/>
        </w:rPr>
      </w:pPr>
    </w:p>
    <w:p w14:paraId="1FD64B36"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i/>
          <w:iCs/>
          <w:lang w:val="it-IT"/>
        </w:rPr>
        <w:br w:type="column"/>
      </w:r>
      <w:r w:rsidRPr="00F11555">
        <w:rPr>
          <w:rFonts w:ascii="Times New Roman" w:hAnsi="Times New Roman"/>
          <w:lang w:val="it-IT"/>
        </w:rPr>
        <w:lastRenderedPageBreak/>
        <w:t>Mẫu số 07</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32B8FCDF" w14:textId="77777777" w:rsidR="00920BF7" w:rsidRPr="00F11555" w:rsidRDefault="00920BF7" w:rsidP="00E63B9F">
      <w:pPr>
        <w:pStyle w:val="Heading1"/>
        <w:rPr>
          <w:rFonts w:ascii="Times New Roman" w:hAnsi="Times New Roman"/>
        </w:rPr>
      </w:pPr>
      <w:bookmarkStart w:id="132" w:name="_Toc154510925"/>
      <w:r w:rsidRPr="00F11555">
        <w:rPr>
          <w:rFonts w:ascii="Times New Roman" w:hAnsi="Times New Roman"/>
        </w:rPr>
        <w:t>LÝ LỊCH CHUYÊN GIA TƯ VẤN</w:t>
      </w:r>
      <w:bookmarkEnd w:id="132"/>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w:t>
            </w:r>
            <w:proofErr w:type="gramStart"/>
            <w:r w:rsidRPr="00F11555">
              <w:rPr>
                <w:sz w:val="28"/>
                <w:szCs w:val="28"/>
              </w:rPr>
              <w:t>_,  ngày</w:t>
            </w:r>
            <w:proofErr w:type="gramEnd"/>
            <w:r w:rsidRPr="00F11555">
              <w:rPr>
                <w:sz w:val="28"/>
                <w:szCs w:val="28"/>
              </w:rPr>
              <w:t xml:space="preserve">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11555" w:rsidRDefault="00920BF7" w:rsidP="00920BF7">
      <w:pPr>
        <w:spacing w:before="120"/>
        <w:ind w:firstLine="567"/>
        <w:rPr>
          <w:bCs/>
          <w:iCs/>
          <w:sz w:val="28"/>
          <w:szCs w:val="28"/>
          <w:lang w:val="it-IT"/>
        </w:rPr>
      </w:pPr>
    </w:p>
    <w:p w14:paraId="01B5461B" w14:textId="77777777" w:rsidR="00920BF7" w:rsidRPr="00F11555" w:rsidRDefault="00920BF7" w:rsidP="00920BF7">
      <w:pPr>
        <w:spacing w:before="120"/>
        <w:ind w:firstLine="567"/>
        <w:rPr>
          <w:iCs/>
          <w:sz w:val="28"/>
          <w:szCs w:val="28"/>
          <w:lang w:val="it-IT"/>
        </w:rPr>
      </w:pPr>
      <w:r w:rsidRPr="00F11555">
        <w:rPr>
          <w:bCs/>
          <w:iCs/>
          <w:sz w:val="28"/>
          <w:szCs w:val="28"/>
          <w:lang w:val="it-IT"/>
        </w:rPr>
        <w:t>Ghi chú:</w:t>
      </w:r>
    </w:p>
    <w:p w14:paraId="224F19E1" w14:textId="77777777" w:rsidR="00920BF7" w:rsidRPr="00F11555" w:rsidRDefault="006F6EC5" w:rsidP="00920BF7">
      <w:pPr>
        <w:spacing w:before="120"/>
        <w:ind w:firstLine="567"/>
        <w:rPr>
          <w:iCs/>
          <w:sz w:val="28"/>
          <w:szCs w:val="28"/>
          <w:lang w:val="it-IT"/>
        </w:rPr>
      </w:pPr>
      <w:r w:rsidRPr="00F11555">
        <w:rPr>
          <w:bCs/>
          <w:iCs/>
          <w:sz w:val="28"/>
          <w:szCs w:val="28"/>
          <w:lang w:val="it-IT"/>
        </w:rPr>
        <w:t xml:space="preserve">- </w:t>
      </w:r>
      <w:r w:rsidR="00920BF7" w:rsidRPr="00F11555">
        <w:rPr>
          <w:bCs/>
          <w:iCs/>
          <w:sz w:val="28"/>
          <w:szCs w:val="28"/>
          <w:lang w:val="it-IT"/>
        </w:rPr>
        <w:t xml:space="preserve">Từng cá nhân chuyên gia tư vấn trong danh sách nêu tại Mẫu số </w:t>
      </w:r>
      <w:r w:rsidR="00C83E35" w:rsidRPr="00F11555">
        <w:rPr>
          <w:bCs/>
          <w:iCs/>
          <w:sz w:val="28"/>
          <w:szCs w:val="28"/>
          <w:lang w:val="vi-VN"/>
        </w:rPr>
        <w:t>09</w:t>
      </w:r>
      <w:r w:rsidR="00C83E35" w:rsidRPr="00F11555">
        <w:rPr>
          <w:bCs/>
          <w:iCs/>
          <w:sz w:val="28"/>
          <w:szCs w:val="28"/>
          <w:lang w:val="it-IT"/>
        </w:rPr>
        <w:t xml:space="preserve"> </w:t>
      </w:r>
      <w:r w:rsidR="00920BF7" w:rsidRPr="00F11555">
        <w:rPr>
          <w:bCs/>
          <w:iCs/>
          <w:sz w:val="28"/>
          <w:szCs w:val="28"/>
          <w:lang w:val="it-IT"/>
        </w:rPr>
        <w:t xml:space="preserve">phải kê khai Mẫu này. </w:t>
      </w:r>
    </w:p>
    <w:p w14:paraId="4FA09CB0" w14:textId="77777777" w:rsidR="00920BF7" w:rsidRPr="00F11555" w:rsidRDefault="00920BF7" w:rsidP="00920BF7">
      <w:pPr>
        <w:ind w:firstLine="567"/>
        <w:rPr>
          <w:bCs/>
          <w:iCs/>
          <w:sz w:val="28"/>
          <w:szCs w:val="28"/>
          <w:lang w:val="it-IT"/>
        </w:rPr>
      </w:pPr>
      <w:r w:rsidRPr="00F11555">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F11555" w:rsidRDefault="00920BF7" w:rsidP="00920BF7">
      <w:pPr>
        <w:tabs>
          <w:tab w:val="left" w:pos="1080"/>
        </w:tabs>
        <w:spacing w:after="120" w:line="480" w:lineRule="auto"/>
        <w:jc w:val="right"/>
        <w:rPr>
          <w:bCs/>
          <w:iCs/>
          <w:sz w:val="28"/>
          <w:szCs w:val="28"/>
          <w:lang w:val="it-IT"/>
        </w:rPr>
        <w:sectPr w:rsidR="00920BF7" w:rsidRPr="00F11555"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11555" w:rsidRDefault="00BD3856" w:rsidP="00E63B9F">
      <w:pPr>
        <w:pStyle w:val="Heading1"/>
        <w:jc w:val="right"/>
        <w:rPr>
          <w:rFonts w:ascii="Times New Roman" w:hAnsi="Times New Roman"/>
          <w:lang w:val="it-IT"/>
        </w:rPr>
      </w:pPr>
      <w:bookmarkStart w:id="133" w:name="_Toc154510926"/>
      <w:r w:rsidRPr="00F11555">
        <w:rPr>
          <w:rFonts w:ascii="Times New Roman" w:hAnsi="Times New Roman"/>
          <w:lang w:val="it-IT"/>
        </w:rPr>
        <w:lastRenderedPageBreak/>
        <w:t>Mẫu số 08 (Webform trên Hệ thống)</w:t>
      </w:r>
      <w:bookmarkEnd w:id="133"/>
    </w:p>
    <w:p w14:paraId="2D87BE29" w14:textId="77777777" w:rsidR="00BD3856" w:rsidRPr="00F11555" w:rsidRDefault="00BD3856" w:rsidP="00E63B9F">
      <w:pPr>
        <w:pStyle w:val="Heading1"/>
        <w:rPr>
          <w:rFonts w:ascii="Times New Roman" w:hAnsi="Times New Roman"/>
          <w:lang w:val="it-IT"/>
        </w:rPr>
      </w:pPr>
    </w:p>
    <w:p w14:paraId="4B96FB11" w14:textId="77777777" w:rsidR="00BD3856" w:rsidRPr="00F11555" w:rsidRDefault="00BD3856" w:rsidP="00E63B9F">
      <w:pPr>
        <w:pStyle w:val="Heading1"/>
        <w:rPr>
          <w:rFonts w:ascii="Times New Roman" w:hAnsi="Times New Roman"/>
          <w:lang w:val="pl-PL"/>
        </w:rPr>
      </w:pPr>
      <w:bookmarkStart w:id="134" w:name="_Toc154510927"/>
      <w:r w:rsidRPr="00F11555">
        <w:rPr>
          <w:rFonts w:ascii="Times New Roman" w:hAnsi="Times New Roman"/>
          <w:lang w:val="pl-PL"/>
        </w:rPr>
        <w:t>TIẾN ĐỘ THỰC HIỆN CÔNG VIỆC</w:t>
      </w:r>
      <w:bookmarkEnd w:id="134"/>
      <w:r w:rsidRPr="00F11555">
        <w:rPr>
          <w:rFonts w:ascii="Times New Roman" w:hAnsi="Times New Roman"/>
          <w:lang w:val="pl-PL"/>
        </w:rPr>
        <w:t xml:space="preserve"> </w:t>
      </w:r>
    </w:p>
    <w:p w14:paraId="7A2AA2A6" w14:textId="77777777" w:rsidR="00BD3856" w:rsidRPr="00F11555" w:rsidRDefault="00BD3856" w:rsidP="00BD3856">
      <w:pPr>
        <w:rPr>
          <w:sz w:val="10"/>
          <w:szCs w:val="6"/>
          <w:lang w:val="pl-PL"/>
        </w:rPr>
      </w:pPr>
    </w:p>
    <w:p w14:paraId="50AEB496" w14:textId="77777777" w:rsidR="00BD3856" w:rsidRPr="00F11555"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5" w:name="_Toc154510928"/>
      <w:r w:rsidRPr="00F11555">
        <w:rPr>
          <w:rFonts w:ascii="Times New Roman" w:hAnsi="Times New Roman"/>
        </w:rPr>
        <w:t>DANH SÁCH CHUYÊN GIA THAM GIA THỰC HIỆN DỊCH VỤ TƯ VẤN</w:t>
      </w:r>
      <w:bookmarkEnd w:id="135"/>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w:t>
            </w:r>
            <w:proofErr w:type="gramStart"/>
            <w:r w:rsidR="006D65BD" w:rsidRPr="00F11555">
              <w:rPr>
                <w:rStyle w:val="Emphasis"/>
                <w:sz w:val="20"/>
              </w:rPr>
              <w:t xml:space="preserve">01 </w:t>
            </w:r>
            <w:r w:rsidRPr="00F11555">
              <w:rPr>
                <w:rStyle w:val="Emphasis"/>
                <w:sz w:val="20"/>
              </w:rPr>
              <w:t xml:space="preserve"> Chương</w:t>
            </w:r>
            <w:proofErr w:type="gramEnd"/>
            <w:r w:rsidRPr="00F11555">
              <w:rPr>
                <w:rStyle w:val="Emphasis"/>
                <w:sz w:val="20"/>
              </w:rPr>
              <w:t xml:space="preserve">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6"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6"/>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11555" w:rsidRDefault="0087029C" w:rsidP="00920BF7">
      <w:pPr>
        <w:rPr>
          <w:lang w:val="it-IT"/>
        </w:rPr>
      </w:pPr>
    </w:p>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5369B4">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5369B4">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5369B4">
      <w:pPr>
        <w:pStyle w:val="ListParagraph"/>
        <w:numPr>
          <w:ilvl w:val="0"/>
          <w:numId w:val="3"/>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11555" w:rsidRDefault="00191B05" w:rsidP="00E63B9F">
      <w:pPr>
        <w:pStyle w:val="Heading1"/>
        <w:jc w:val="right"/>
        <w:rPr>
          <w:rFonts w:ascii="Times New Roman" w:hAnsi="Times New Roman"/>
          <w:lang w:val="nl-NL"/>
        </w:rPr>
      </w:pPr>
      <w:r w:rsidRPr="00F11555">
        <w:rPr>
          <w:rFonts w:ascii="Times New Roman" w:hAnsi="Times New Roman"/>
          <w:lang w:val="nl-NL"/>
        </w:rPr>
        <w:lastRenderedPageBreak/>
        <w:t>Mẫu số 10 (Webform trên Hệ thống)</w:t>
      </w:r>
    </w:p>
    <w:p w14:paraId="277577DB" w14:textId="77777777" w:rsidR="00191B05" w:rsidRPr="00F11555" w:rsidRDefault="00191B05" w:rsidP="00E63B9F">
      <w:pPr>
        <w:pStyle w:val="Heading1"/>
        <w:rPr>
          <w:rFonts w:ascii="Times New Roman" w:hAnsi="Times New Roman"/>
          <w:lang w:val="nl-NL"/>
        </w:rPr>
      </w:pPr>
    </w:p>
    <w:p w14:paraId="6083D7C9" w14:textId="77777777" w:rsidR="00191B05" w:rsidRPr="00F11555" w:rsidRDefault="00191B05" w:rsidP="00E63B9F">
      <w:pPr>
        <w:pStyle w:val="Heading1"/>
        <w:rPr>
          <w:rFonts w:ascii="Times New Roman" w:hAnsi="Times New Roman"/>
          <w:bCs/>
          <w:lang w:val="nl-NL" w:eastAsia="x-none"/>
        </w:rPr>
      </w:pPr>
      <w:r w:rsidRPr="00F11555">
        <w:rPr>
          <w:rFonts w:ascii="Times New Roman" w:hAnsi="Times New Roman"/>
          <w:bCs/>
          <w:lang w:val="nl-NL" w:eastAsia="x-none"/>
        </w:rPr>
        <w:t xml:space="preserve">PHẠM VI CÔNG VIỆC SỬ DỤNG NHÀ THẦU PHỤ </w:t>
      </w:r>
      <w:r w:rsidRPr="00F11555">
        <w:rPr>
          <w:rFonts w:ascii="Times New Roman" w:hAnsi="Times New Roman"/>
          <w:bCs/>
          <w:vertAlign w:val="superscript"/>
          <w:lang w:val="nl-NL" w:eastAsia="x-none"/>
        </w:rPr>
        <w:t>(1)</w:t>
      </w:r>
    </w:p>
    <w:p w14:paraId="3CFA21F2" w14:textId="77777777" w:rsidR="00191B05" w:rsidRPr="00F11555"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3B3B3A"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 xml:space="preserve">Tên nhà thầu </w:t>
            </w:r>
            <w:proofErr w:type="gramStart"/>
            <w:r w:rsidRPr="00F11555">
              <w:rPr>
                <w:b/>
                <w:sz w:val="28"/>
                <w:szCs w:val="28"/>
                <w:lang w:val="fr-FR"/>
              </w:rPr>
              <w:t>phụ</w:t>
            </w:r>
            <w:r w:rsidRPr="00F11555">
              <w:rPr>
                <w:b/>
                <w:sz w:val="28"/>
                <w:szCs w:val="28"/>
                <w:vertAlign w:val="superscript"/>
                <w:lang w:val="fr-FR"/>
              </w:rPr>
              <w:t>(</w:t>
            </w:r>
            <w:proofErr w:type="gramEnd"/>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 xml:space="preserve">ước </w:t>
            </w:r>
            <w:proofErr w:type="gramStart"/>
            <w:r w:rsidRPr="00F11555">
              <w:rPr>
                <w:b/>
                <w:sz w:val="28"/>
                <w:szCs w:val="28"/>
                <w:lang w:val="fr-FR"/>
              </w:rPr>
              <w:t>tính</w:t>
            </w:r>
            <w:r w:rsidRPr="00F11555">
              <w:rPr>
                <w:b/>
                <w:sz w:val="28"/>
                <w:szCs w:val="28"/>
                <w:vertAlign w:val="superscript"/>
                <w:lang w:val="fr-FR"/>
              </w:rPr>
              <w:t>(</w:t>
            </w:r>
            <w:proofErr w:type="gramEnd"/>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 xml:space="preserve">Hợp đồng hoặc văn bản thỏa thuận với nhà thầu </w:t>
            </w:r>
            <w:proofErr w:type="gramStart"/>
            <w:r w:rsidRPr="00F11555">
              <w:rPr>
                <w:b/>
                <w:sz w:val="28"/>
                <w:szCs w:val="28"/>
                <w:lang w:val="fr-FR"/>
              </w:rPr>
              <w:t>phụ</w:t>
            </w:r>
            <w:r w:rsidRPr="00F11555">
              <w:rPr>
                <w:b/>
                <w:sz w:val="28"/>
                <w:szCs w:val="28"/>
                <w:vertAlign w:val="superscript"/>
                <w:lang w:val="fr-FR"/>
              </w:rPr>
              <w:t>(</w:t>
            </w:r>
            <w:proofErr w:type="gramEnd"/>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11555">
        <w:rPr>
          <w:bCs/>
          <w:sz w:val="28"/>
          <w:szCs w:val="28"/>
          <w:lang w:val="nl-NL"/>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11555" w:rsidRDefault="00191B05">
      <w:pPr>
        <w:jc w:val="left"/>
        <w:rPr>
          <w:lang w:val="it-IT"/>
        </w:rPr>
      </w:pPr>
    </w:p>
    <w:p w14:paraId="7F0D74CA" w14:textId="3EB45B64" w:rsidR="00FE0401" w:rsidRPr="00F11555" w:rsidRDefault="00FE0401" w:rsidP="00E63B9F">
      <w:pPr>
        <w:pStyle w:val="Heading1"/>
        <w:jc w:val="right"/>
        <w:rPr>
          <w:rFonts w:ascii="Times New Roman" w:hAnsi="Times New Roman"/>
          <w:lang w:val="it-IT"/>
        </w:rPr>
      </w:pPr>
      <w:r w:rsidRPr="00F11555">
        <w:rPr>
          <w:rFonts w:ascii="Times New Roman" w:hAnsi="Times New Roman"/>
          <w:lang w:val="it-IT"/>
        </w:rPr>
        <w:t xml:space="preserve">Mẫu số </w:t>
      </w:r>
      <w:r w:rsidR="00191B05" w:rsidRPr="00F11555">
        <w:rPr>
          <w:rFonts w:ascii="Times New Roman" w:hAnsi="Times New Roman"/>
          <w:lang w:val="it-IT"/>
        </w:rPr>
        <w:t>11</w:t>
      </w:r>
      <w:r w:rsidR="00DF2B72" w:rsidRPr="00F11555">
        <w:rPr>
          <w:rFonts w:ascii="Times New Roman" w:hAnsi="Times New Roman"/>
          <w:lang w:val="it-IT"/>
        </w:rPr>
        <w:t xml:space="preserve"> (</w:t>
      </w:r>
      <w:r w:rsidR="007526B4" w:rsidRPr="00F11555">
        <w:rPr>
          <w:rFonts w:ascii="Times New Roman" w:hAnsi="Times New Roman"/>
          <w:lang w:val="it-IT"/>
        </w:rPr>
        <w:t>W</w:t>
      </w:r>
      <w:r w:rsidR="00DF2B72" w:rsidRPr="00F11555">
        <w:rPr>
          <w:rFonts w:ascii="Times New Roman" w:hAnsi="Times New Roman"/>
          <w:lang w:val="it-IT"/>
        </w:rPr>
        <w:t>ebform trên Hệ thống)</w:t>
      </w:r>
    </w:p>
    <w:p w14:paraId="42467593" w14:textId="77777777" w:rsidR="00DF2B72" w:rsidRPr="00F11555" w:rsidRDefault="00DF2B72" w:rsidP="00E63B9F">
      <w:pPr>
        <w:pStyle w:val="Heading1"/>
        <w:rPr>
          <w:rFonts w:ascii="Times New Roman" w:hAnsi="Times New Roman"/>
          <w:lang w:val="it-IT"/>
        </w:rPr>
      </w:pPr>
    </w:p>
    <w:p w14:paraId="24195C8D" w14:textId="77777777" w:rsidR="00FE0401" w:rsidRPr="00F11555" w:rsidRDefault="00FE0401" w:rsidP="00E63B9F">
      <w:pPr>
        <w:pStyle w:val="Heading1"/>
        <w:rPr>
          <w:rFonts w:ascii="Times New Roman" w:hAnsi="Times New Roman"/>
          <w:i/>
          <w:lang w:val="it-IT"/>
        </w:rPr>
      </w:pPr>
      <w:r w:rsidRPr="00F11555">
        <w:rPr>
          <w:rFonts w:ascii="Times New Roman" w:hAnsi="Times New Roman"/>
          <w:lang w:val="it-IT"/>
        </w:rPr>
        <w:t>ĐƠN DỰ THẦU</w:t>
      </w:r>
      <w:r w:rsidR="00251A59" w:rsidRPr="00F11555">
        <w:rPr>
          <w:rFonts w:ascii="Times New Roman" w:hAnsi="Times New Roman"/>
          <w:vertAlign w:val="superscript"/>
          <w:lang w:val="it-IT"/>
        </w:rPr>
        <w:t>(1)</w:t>
      </w:r>
    </w:p>
    <w:p w14:paraId="7C004005" w14:textId="77777777" w:rsidR="00FE0401" w:rsidRPr="00F11555" w:rsidRDefault="00A25A8C" w:rsidP="00E63B9F">
      <w:pPr>
        <w:tabs>
          <w:tab w:val="right" w:pos="9000"/>
        </w:tabs>
        <w:spacing w:before="60" w:after="60"/>
        <w:ind w:firstLine="567"/>
        <w:rPr>
          <w:i/>
          <w:sz w:val="28"/>
          <w:szCs w:val="28"/>
          <w:lang w:val="it-IT"/>
        </w:rPr>
      </w:pPr>
      <w:r w:rsidRPr="00F11555">
        <w:rPr>
          <w:i/>
          <w:sz w:val="28"/>
          <w:szCs w:val="28"/>
          <w:lang w:val="it-IT"/>
        </w:rPr>
        <w:t xml:space="preserve">                                          </w:t>
      </w:r>
      <w:r w:rsidR="00FE0401" w:rsidRPr="00F11555">
        <w:rPr>
          <w:i/>
          <w:sz w:val="28"/>
          <w:szCs w:val="28"/>
          <w:lang w:val="it-IT"/>
        </w:rPr>
        <w:t xml:space="preserve">(thuộc </w:t>
      </w:r>
      <w:r w:rsidR="00DF2B72" w:rsidRPr="00F11555">
        <w:rPr>
          <w:i/>
          <w:sz w:val="28"/>
          <w:szCs w:val="28"/>
          <w:lang w:val="it-IT"/>
        </w:rPr>
        <w:t>E-HSĐXTC</w:t>
      </w:r>
      <w:r w:rsidR="00FE0401" w:rsidRPr="00F11555">
        <w:rPr>
          <w:i/>
          <w:sz w:val="28"/>
          <w:szCs w:val="28"/>
          <w:lang w:val="it-IT"/>
        </w:rPr>
        <w:t>)</w:t>
      </w:r>
    </w:p>
    <w:p w14:paraId="30A505DD" w14:textId="77777777" w:rsidR="00FE0401" w:rsidRPr="00F11555" w:rsidRDefault="00FE0401" w:rsidP="00FE0401">
      <w:pPr>
        <w:tabs>
          <w:tab w:val="right" w:pos="9000"/>
        </w:tabs>
        <w:spacing w:before="60" w:after="60"/>
        <w:ind w:firstLine="567"/>
        <w:jc w:val="center"/>
        <w:rPr>
          <w:i/>
          <w:sz w:val="28"/>
          <w:szCs w:val="28"/>
          <w:lang w:val="it-IT"/>
        </w:rPr>
      </w:pPr>
    </w:p>
    <w:p w14:paraId="45DEC77A"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0E976525"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Tên gói thầu: ___ </w:t>
      </w:r>
      <w:r w:rsidRPr="00F11555">
        <w:rPr>
          <w:i/>
          <w:sz w:val="28"/>
          <w:szCs w:val="28"/>
          <w:lang w:val="it-IT"/>
        </w:rPr>
        <w:t>[Hệ thống tự động trích xuất]</w:t>
      </w:r>
    </w:p>
    <w:p w14:paraId="610FFD67"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Kính gửi: ___ </w:t>
      </w:r>
      <w:r w:rsidRPr="00F11555">
        <w:rPr>
          <w:i/>
          <w:sz w:val="28"/>
          <w:szCs w:val="28"/>
          <w:lang w:val="it-IT"/>
        </w:rPr>
        <w:t>[Hệ thống tự động trích xuất]</w:t>
      </w:r>
    </w:p>
    <w:p w14:paraId="3D7944C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it-IT"/>
        </w:rPr>
        <w:t>Sau khi nghiên cứu E-HSMT, chúng tôi:</w:t>
      </w:r>
    </w:p>
    <w:p w14:paraId="704FDFB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vi-VN"/>
        </w:rPr>
        <w:t>Tên nhà thầu:</w:t>
      </w:r>
      <w:r w:rsidRPr="00F11555">
        <w:rPr>
          <w:sz w:val="28"/>
          <w:szCs w:val="28"/>
          <w:lang w:val="it-IT"/>
        </w:rPr>
        <w:t xml:space="preserve"> ___ </w:t>
      </w:r>
      <w:r w:rsidRPr="00F11555">
        <w:rPr>
          <w:i/>
          <w:sz w:val="28"/>
          <w:szCs w:val="28"/>
          <w:lang w:val="it-IT"/>
        </w:rPr>
        <w:t xml:space="preserve">[Hệ thống tự động trích xuất] </w:t>
      </w:r>
      <w:r w:rsidRPr="00F11555">
        <w:rPr>
          <w:sz w:val="28"/>
          <w:szCs w:val="28"/>
          <w:lang w:val="it-IT"/>
        </w:rPr>
        <w:t xml:space="preserve">cam kết thực hiện gói thầu ____ </w:t>
      </w:r>
      <w:r w:rsidRPr="00F11555">
        <w:rPr>
          <w:i/>
          <w:sz w:val="28"/>
          <w:szCs w:val="28"/>
          <w:lang w:val="it-IT"/>
        </w:rPr>
        <w:t xml:space="preserve">[ Hệ thống tự động trích xuất] </w:t>
      </w:r>
      <w:r w:rsidRPr="00F11555">
        <w:rPr>
          <w:sz w:val="28"/>
          <w:szCs w:val="28"/>
          <w:lang w:val="it-IT"/>
        </w:rPr>
        <w:t xml:space="preserve">số E-TBMT:___ </w:t>
      </w:r>
      <w:r w:rsidRPr="00F11555">
        <w:rPr>
          <w:i/>
          <w:sz w:val="28"/>
          <w:szCs w:val="28"/>
          <w:lang w:val="it-IT"/>
        </w:rPr>
        <w:t>[Hệ thống tự động trích xuất]</w:t>
      </w:r>
      <w:r w:rsidRPr="00F11555">
        <w:rPr>
          <w:sz w:val="28"/>
          <w:szCs w:val="28"/>
          <w:lang w:val="it-IT"/>
        </w:rPr>
        <w:t xml:space="preserve"> theo đúng yêu cầu nêu trong E-HSMT với giá dự thầu là ____</w:t>
      </w:r>
      <w:r w:rsidRPr="00F11555">
        <w:rPr>
          <w:i/>
          <w:sz w:val="28"/>
          <w:szCs w:val="28"/>
          <w:lang w:val="it-IT"/>
        </w:rPr>
        <w:t xml:space="preserve">[Hệ thống tự động trích xuất] </w:t>
      </w:r>
      <w:r w:rsidRPr="00F11555">
        <w:rPr>
          <w:sz w:val="28"/>
          <w:szCs w:val="28"/>
          <w:lang w:val="it-IT"/>
        </w:rPr>
        <w:t xml:space="preserve">cùng với các bảng tổng hợp giá dự thầu kèm theo. </w:t>
      </w:r>
    </w:p>
    <w:p w14:paraId="4345E7B0" w14:textId="77777777" w:rsidR="00FE0401" w:rsidRPr="00F11555" w:rsidRDefault="00FE0401" w:rsidP="00FE0401">
      <w:pPr>
        <w:pStyle w:val="BodyText"/>
        <w:widowControl w:val="0"/>
        <w:spacing w:before="60" w:after="60"/>
        <w:ind w:firstLine="720"/>
        <w:rPr>
          <w:i/>
          <w:sz w:val="28"/>
          <w:szCs w:val="28"/>
          <w:lang w:val="it-IT"/>
        </w:rPr>
      </w:pPr>
      <w:r w:rsidRPr="00F11555">
        <w:rPr>
          <w:sz w:val="28"/>
          <w:szCs w:val="28"/>
          <w:lang w:val="it-IT"/>
        </w:rPr>
        <w:t>Ngoài ra, chúng tôi tự nguyện giảm giá dự thầu với tỷ lệ phần trăm giảm giá là____</w:t>
      </w:r>
      <w:r w:rsidRPr="00F11555">
        <w:rPr>
          <w:i/>
          <w:sz w:val="28"/>
          <w:szCs w:val="28"/>
          <w:lang w:val="it-IT"/>
        </w:rPr>
        <w:t xml:space="preserve">[Ghi tỷ lệ phần trăm (%) giảm giá]. </w:t>
      </w:r>
    </w:p>
    <w:p w14:paraId="6BD628F8" w14:textId="77777777" w:rsidR="00FE0401" w:rsidRPr="00F11555" w:rsidRDefault="00FE0401" w:rsidP="00FE0401">
      <w:pPr>
        <w:spacing w:before="60" w:after="60"/>
        <w:ind w:firstLine="567"/>
        <w:rPr>
          <w:i/>
          <w:sz w:val="28"/>
          <w:szCs w:val="28"/>
          <w:lang w:val="it-IT"/>
        </w:rPr>
      </w:pPr>
      <w:r w:rsidRPr="00F11555">
        <w:rPr>
          <w:sz w:val="28"/>
          <w:szCs w:val="28"/>
          <w:lang w:val="it-IT"/>
        </w:rPr>
        <w:t xml:space="preserve">Giá dự thầu sau khi trừ đi giá trị giảm giá là:_____ </w:t>
      </w:r>
      <w:r w:rsidRPr="00F11555">
        <w:rPr>
          <w:i/>
          <w:sz w:val="28"/>
          <w:szCs w:val="28"/>
          <w:lang w:val="it-IT"/>
        </w:rPr>
        <w:t xml:space="preserve">[Hệ thống tự động tính] </w:t>
      </w:r>
      <w:r w:rsidRPr="00F11555">
        <w:rPr>
          <w:sz w:val="28"/>
          <w:szCs w:val="28"/>
          <w:lang w:val="it-IT"/>
        </w:rPr>
        <w:t>(đã bao gồm toàn bộ thuế, phí, lệ phí (nếu có))</w:t>
      </w:r>
      <w:r w:rsidRPr="00F11555">
        <w:rPr>
          <w:i/>
          <w:sz w:val="28"/>
          <w:szCs w:val="28"/>
          <w:lang w:val="it-IT"/>
        </w:rPr>
        <w:t>.</w:t>
      </w:r>
    </w:p>
    <w:p w14:paraId="11EEB0BA" w14:textId="77777777" w:rsidR="00FE0401" w:rsidRPr="00F11555" w:rsidRDefault="00FE0401" w:rsidP="00FE0401">
      <w:pPr>
        <w:tabs>
          <w:tab w:val="right" w:pos="9000"/>
        </w:tabs>
        <w:spacing w:before="60" w:after="60"/>
        <w:ind w:firstLine="567"/>
        <w:rPr>
          <w:i/>
          <w:sz w:val="28"/>
          <w:szCs w:val="28"/>
          <w:lang w:val="it-IT"/>
        </w:rPr>
      </w:pPr>
      <w:r w:rsidRPr="00F11555">
        <w:rPr>
          <w:sz w:val="28"/>
          <w:szCs w:val="28"/>
          <w:lang w:val="it-IT"/>
        </w:rPr>
        <w:t>Hiệu lực của E-HSĐXTC: ____</w:t>
      </w:r>
      <w:r w:rsidRPr="00F11555">
        <w:rPr>
          <w:i/>
          <w:sz w:val="28"/>
          <w:szCs w:val="28"/>
          <w:lang w:val="it-IT"/>
        </w:rPr>
        <w:t xml:space="preserve"> [Hệ thống tự động trích xuất].</w:t>
      </w:r>
    </w:p>
    <w:p w14:paraId="0CFE8226" w14:textId="77777777" w:rsidR="00FE0401" w:rsidRPr="00F11555" w:rsidRDefault="00FE0401"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Chúng tôi cam kết những thông tin kê khai trong E-HSDT là trung thực.</w:t>
      </w:r>
    </w:p>
    <w:p w14:paraId="1AD3B696"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Ghi chú:</w:t>
      </w:r>
    </w:p>
    <w:p w14:paraId="4710569C"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(1) Đơn dự thầu được ký bằng chữ ký số của nhà thầu khi nhà thầu nộp E-HSDT.</w:t>
      </w:r>
    </w:p>
    <w:p w14:paraId="58D76866" w14:textId="77777777" w:rsidR="00FE0401" w:rsidRPr="00F11555"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F11555" w:rsidRDefault="00FE0401" w:rsidP="00FE0401">
      <w:pPr>
        <w:pStyle w:val="BodyText"/>
        <w:widowControl w:val="0"/>
        <w:suppressAutoHyphens w:val="0"/>
        <w:spacing w:before="60" w:after="60"/>
        <w:ind w:right="0" w:firstLine="567"/>
        <w:rPr>
          <w:lang w:val="it-IT"/>
        </w:rPr>
      </w:pPr>
    </w:p>
    <w:p w14:paraId="0694F43E" w14:textId="77777777" w:rsidR="00FE0401" w:rsidRPr="00F11555" w:rsidRDefault="00FE0401" w:rsidP="00FE0401">
      <w:pPr>
        <w:rPr>
          <w:sz w:val="28"/>
          <w:szCs w:val="28"/>
          <w:lang w:val="it-IT"/>
        </w:rPr>
        <w:sectPr w:rsidR="00FE0401" w:rsidRPr="00F11555"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11555" w:rsidRDefault="00920BF7" w:rsidP="00AB1B2F">
      <w:pPr>
        <w:pStyle w:val="Heading1"/>
        <w:jc w:val="right"/>
        <w:rPr>
          <w:lang w:val="it-IT"/>
        </w:rPr>
      </w:pPr>
      <w:r w:rsidRPr="00F11555">
        <w:rPr>
          <w:rFonts w:ascii="Times New Roman" w:hAnsi="Times New Roman"/>
          <w:lang w:val="it-IT"/>
        </w:rPr>
        <w:lastRenderedPageBreak/>
        <w:t xml:space="preserve">Mẫu số </w:t>
      </w:r>
      <w:r w:rsidR="00191B05" w:rsidRPr="00F11555">
        <w:rPr>
          <w:rFonts w:ascii="Times New Roman" w:hAnsi="Times New Roman"/>
          <w:lang w:val="it-IT"/>
        </w:rPr>
        <w:t>12</w:t>
      </w:r>
      <w:r w:rsidRPr="00F11555">
        <w:rPr>
          <w:rFonts w:ascii="Times New Roman" w:hAnsi="Times New Roman"/>
          <w:lang w:val="it-IT"/>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w:t>
            </w:r>
            <w:proofErr w:type="gramStart"/>
            <w:r w:rsidRPr="00F11555">
              <w:rPr>
                <w:i/>
                <w:iCs/>
                <w:sz w:val="20"/>
              </w:rPr>
              <w:t xml:space="preserve">lao]  </w:t>
            </w:r>
            <w:r w:rsidR="00920BF7" w:rsidRPr="00F11555">
              <w:rPr>
                <w:i/>
                <w:iCs/>
                <w:sz w:val="20"/>
              </w:rPr>
              <w:t> </w:t>
            </w:r>
            <w:proofErr w:type="gramEnd"/>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7" w:name="_Toc154510929"/>
      <w:r w:rsidRPr="00F11555">
        <w:rPr>
          <w:rFonts w:ascii="Times New Roman" w:hAnsi="Times New Roman"/>
        </w:rPr>
        <w:t>BẢNG PHÂN TÍCH CHI PHÍ THÙ LAO CHO CHUYÊN GIA</w:t>
      </w:r>
      <w:bookmarkEnd w:id="137"/>
    </w:p>
    <w:p w14:paraId="3F05F9DD" w14:textId="77777777" w:rsidR="008822D4" w:rsidRPr="00F11555"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11555" w:rsidRDefault="00224889" w:rsidP="00533C7E">
            <w:pPr>
              <w:jc w:val="center"/>
              <w:rPr>
                <w:b/>
                <w:bCs/>
                <w:szCs w:val="24"/>
              </w:rPr>
            </w:pPr>
            <w:r w:rsidRPr="00F11555">
              <w:rPr>
                <w:b/>
                <w:bCs/>
                <w:szCs w:val="24"/>
              </w:rPr>
              <w:t>Chi phí xã hội</w:t>
            </w:r>
            <w:r w:rsidRPr="00F11555">
              <w:rPr>
                <w:rStyle w:val="FootnoteReference"/>
                <w:b/>
                <w:bCs/>
                <w:szCs w:val="24"/>
              </w:rPr>
              <w:footnoteReference w:id="4"/>
            </w:r>
          </w:p>
          <w:p w14:paraId="56CC3ADC" w14:textId="77777777" w:rsidR="00224889" w:rsidRPr="00F11555" w:rsidRDefault="00224889" w:rsidP="00533C7E">
            <w:pPr>
              <w:jc w:val="center"/>
              <w:rPr>
                <w:szCs w:val="24"/>
              </w:rPr>
            </w:pPr>
            <w:r w:rsidRPr="00F11555">
              <w:rPr>
                <w:b/>
                <w:bCs/>
                <w:szCs w:val="24"/>
              </w:rPr>
              <w:t>% của (3</w:t>
            </w:r>
            <w:r w:rsidRPr="00F11555">
              <w:rPr>
                <w:szCs w:val="24"/>
              </w:rPr>
              <w:t>)</w:t>
            </w:r>
          </w:p>
        </w:tc>
        <w:tc>
          <w:tcPr>
            <w:tcW w:w="1679" w:type="dxa"/>
            <w:vAlign w:val="center"/>
          </w:tcPr>
          <w:p w14:paraId="73FAEEEC" w14:textId="77777777" w:rsidR="00224889" w:rsidRPr="00F11555" w:rsidRDefault="00224889" w:rsidP="00533C7E">
            <w:pPr>
              <w:jc w:val="center"/>
              <w:rPr>
                <w:b/>
                <w:bCs/>
                <w:szCs w:val="24"/>
                <w:vertAlign w:val="superscript"/>
              </w:rPr>
            </w:pPr>
            <w:r w:rsidRPr="00F11555">
              <w:rPr>
                <w:b/>
                <w:bCs/>
                <w:szCs w:val="24"/>
              </w:rPr>
              <w:t>Chi phí quản lý chung</w:t>
            </w:r>
            <w:r w:rsidR="00BF3C28" w:rsidRPr="00F11555">
              <w:rPr>
                <w:b/>
                <w:bCs/>
                <w:szCs w:val="24"/>
                <w:vertAlign w:val="superscript"/>
              </w:rPr>
              <w:t>2</w:t>
            </w:r>
          </w:p>
          <w:p w14:paraId="7CACCE3D" w14:textId="77777777" w:rsidR="00224889" w:rsidRPr="00F11555" w:rsidRDefault="00224889" w:rsidP="00533C7E">
            <w:pPr>
              <w:jc w:val="center"/>
              <w:rPr>
                <w:b/>
                <w:bCs/>
                <w:szCs w:val="24"/>
              </w:rPr>
            </w:pPr>
            <w:r w:rsidRPr="00F11555">
              <w:rPr>
                <w:b/>
                <w:bCs/>
                <w:szCs w:val="24"/>
              </w:rPr>
              <w:t>% của (3</w:t>
            </w:r>
            <w:r w:rsidRPr="00F11555">
              <w:rPr>
                <w:szCs w:val="24"/>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8"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8"/>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11555"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11555" w:rsidRDefault="00920BF7" w:rsidP="005F11A0">
            <w:pPr>
              <w:pStyle w:val="Heading1"/>
            </w:pPr>
            <w:r w:rsidRPr="00F11555">
              <w:t xml:space="preserve">CHI PHÍ KHÁC CHO CHUYÊN GIA </w:t>
            </w:r>
          </w:p>
        </w:tc>
      </w:tr>
      <w:tr w:rsidR="00F11555" w:rsidRPr="00F11555"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11555" w:rsidRDefault="00920BF7" w:rsidP="00920BF7">
            <w:pPr>
              <w:jc w:val="left"/>
              <w:rPr>
                <w:b/>
                <w:bCs/>
                <w:sz w:val="28"/>
                <w:szCs w:val="28"/>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11555"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11555" w:rsidRDefault="00920BF7" w:rsidP="00920BF7">
            <w:pPr>
              <w:jc w:val="left"/>
              <w:rPr>
                <w:i/>
                <w:iCs/>
                <w:szCs w:val="24"/>
              </w:rPr>
            </w:pPr>
            <w:r w:rsidRPr="00F11555">
              <w:rPr>
                <w:i/>
                <w:iCs/>
                <w:szCs w:val="24"/>
              </w:rPr>
              <w:t>[Chi phí đi lại trong nước]</w:t>
            </w:r>
          </w:p>
        </w:tc>
        <w:tc>
          <w:tcPr>
            <w:tcW w:w="2320" w:type="dxa"/>
            <w:noWrap/>
            <w:vAlign w:val="center"/>
            <w:hideMark/>
          </w:tcPr>
          <w:p w14:paraId="330B211E"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4D025849" w14:textId="77777777" w:rsidR="00920BF7" w:rsidRPr="00F11555" w:rsidRDefault="00920BF7" w:rsidP="00920BF7">
            <w:pPr>
              <w:jc w:val="left"/>
              <w:rPr>
                <w:szCs w:val="24"/>
              </w:rPr>
            </w:pPr>
            <w:r w:rsidRPr="00F11555">
              <w:rPr>
                <w:szCs w:val="24"/>
              </w:rPr>
              <w:t> </w:t>
            </w:r>
          </w:p>
        </w:tc>
        <w:tc>
          <w:tcPr>
            <w:tcW w:w="2320" w:type="dxa"/>
            <w:noWrap/>
            <w:vAlign w:val="center"/>
            <w:hideMark/>
          </w:tcPr>
          <w:p w14:paraId="6E01C0EF" w14:textId="77777777" w:rsidR="00920BF7" w:rsidRPr="00F11555" w:rsidRDefault="00920BF7" w:rsidP="00920BF7">
            <w:pPr>
              <w:jc w:val="left"/>
              <w:rPr>
                <w:szCs w:val="24"/>
              </w:rPr>
            </w:pPr>
            <w:r w:rsidRPr="00F11555">
              <w:rPr>
                <w:szCs w:val="24"/>
              </w:rPr>
              <w:t> </w:t>
            </w:r>
          </w:p>
        </w:tc>
        <w:tc>
          <w:tcPr>
            <w:tcW w:w="2651" w:type="dxa"/>
            <w:noWrap/>
            <w:vAlign w:val="center"/>
          </w:tcPr>
          <w:p w14:paraId="5453778D" w14:textId="77777777" w:rsidR="00920BF7" w:rsidRPr="00F11555" w:rsidRDefault="00920BF7" w:rsidP="000067E2">
            <w:pPr>
              <w:jc w:val="center"/>
              <w:rPr>
                <w:szCs w:val="24"/>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39"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39"/>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0" w:name="_Hlk87257078"/>
            <w:r w:rsidRPr="00F11555">
              <w:rPr>
                <w:b/>
                <w:bCs/>
              </w:rPr>
              <w:t xml:space="preserve">Phần công việc dựa trên đơn giá và khối lượng, </w:t>
            </w:r>
            <w:r w:rsidR="002D1BCD" w:rsidRPr="00F11555">
              <w:rPr>
                <w:b/>
                <w:bCs/>
              </w:rPr>
              <w:t>áp dụng loại hợp đồng trọn gói</w:t>
            </w:r>
            <w:bookmarkEnd w:id="140"/>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1" w:name="_Toc154510931"/>
      <w:r w:rsidRPr="00F11555">
        <w:rPr>
          <w:rFonts w:ascii="Times New Roman" w:hAnsi="Times New Roman"/>
        </w:rPr>
        <w:t xml:space="preserve">BẢNG </w:t>
      </w:r>
      <w:r w:rsidR="00920BF7" w:rsidRPr="00F11555">
        <w:rPr>
          <w:rFonts w:ascii="Times New Roman" w:hAnsi="Times New Roman"/>
        </w:rPr>
        <w:t>TỔNG HỢP CHI PHÍ</w:t>
      </w:r>
      <w:bookmarkEnd w:id="141"/>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11555" w:rsidRDefault="0062182B" w:rsidP="00D2436B">
            <w:pPr>
              <w:spacing w:before="40" w:after="40"/>
              <w:jc w:val="center"/>
              <w:rPr>
                <w:sz w:val="28"/>
                <w:szCs w:val="28"/>
              </w:rPr>
            </w:pPr>
            <w:r w:rsidRPr="00F11555">
              <w:rPr>
                <w:bCs/>
                <w:sz w:val="28"/>
                <w:szCs w:val="28"/>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2" w:name="_Toc154510932"/>
      <w:bookmarkStart w:id="143" w:name="_Hlk206417884"/>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142"/>
    </w:p>
    <w:p w14:paraId="763C63F1" w14:textId="77777777" w:rsidR="00920BF7" w:rsidRDefault="00920BF7" w:rsidP="00E63B9F">
      <w:pPr>
        <w:pStyle w:val="Heading1"/>
        <w:rPr>
          <w:rFonts w:ascii="Times New Roman" w:hAnsi="Times New Roman"/>
          <w:lang w:val="vi-VN"/>
        </w:rPr>
      </w:pPr>
      <w:bookmarkStart w:id="144" w:name="_Toc154510933"/>
      <w:r w:rsidRPr="00F11555">
        <w:rPr>
          <w:rFonts w:ascii="Times New Roman" w:hAnsi="Times New Roman"/>
          <w:lang w:val="es-ES"/>
        </w:rPr>
        <w:t>CHƯƠNG V. ĐIỀU KHOẢN THAM CHIẾU</w:t>
      </w:r>
      <w:bookmarkEnd w:id="144"/>
    </w:p>
    <w:p w14:paraId="19F22696" w14:textId="38C5318D" w:rsidR="00483B3B" w:rsidRDefault="00483B3B" w:rsidP="00483B3B">
      <w:pPr>
        <w:rPr>
          <w:lang w:val="vi-VN"/>
        </w:rPr>
      </w:pPr>
    </w:p>
    <w:p w14:paraId="000AB482" w14:textId="63DC3636" w:rsidR="00CE61D0" w:rsidRDefault="00CE61D0" w:rsidP="00483B3B">
      <w:pPr>
        <w:rPr>
          <w:sz w:val="28"/>
          <w:szCs w:val="28"/>
        </w:rPr>
      </w:pPr>
      <w:r w:rsidRPr="00CE61D0">
        <w:rPr>
          <w:sz w:val="28"/>
          <w:szCs w:val="28"/>
        </w:rPr>
        <w:t xml:space="preserve">Mục tiêu của gói thầu nhằm thuê đơn vị tư vấn nghiên cứu, xây dựng chỉ tiêu năng suất lao động của EVNNPT. </w:t>
      </w:r>
      <w:r w:rsidR="00A24605">
        <w:rPr>
          <w:sz w:val="28"/>
          <w:szCs w:val="28"/>
        </w:rPr>
        <w:t>Các yêu cầu của gói thầu được mô tả tại các chương của E-HSMT này để nhà thầu thực hiện và bao gồm các n</w:t>
      </w:r>
      <w:r w:rsidRPr="00CE61D0">
        <w:rPr>
          <w:sz w:val="28"/>
          <w:szCs w:val="28"/>
        </w:rPr>
        <w:t>ội dung chi tiết như sau:</w:t>
      </w:r>
    </w:p>
    <w:p w14:paraId="1218A08B" w14:textId="77777777" w:rsidR="007117C9" w:rsidRPr="00CE61D0" w:rsidRDefault="007117C9" w:rsidP="00483B3B">
      <w:pPr>
        <w:rPr>
          <w:sz w:val="28"/>
          <w:szCs w:val="28"/>
        </w:rPr>
      </w:pPr>
    </w:p>
    <w:p w14:paraId="08B56434" w14:textId="0ACAF245" w:rsidR="003E6AAD" w:rsidRPr="003E6AAD" w:rsidRDefault="003E6AAD" w:rsidP="006A4F3D">
      <w:pPr>
        <w:pStyle w:val="Heading2"/>
        <w:spacing w:before="120" w:after="120" w:line="360" w:lineRule="atLeast"/>
        <w:jc w:val="both"/>
        <w:rPr>
          <w:rFonts w:ascii="Times New Roman" w:hAnsi="Times New Roman"/>
          <w:bCs/>
          <w:sz w:val="26"/>
          <w:szCs w:val="26"/>
        </w:rPr>
      </w:pPr>
      <w:bookmarkStart w:id="145" w:name="_Toc220497934"/>
      <w:bookmarkStart w:id="146" w:name="_Toc154510934"/>
      <w:bookmarkEnd w:id="143"/>
      <w:r w:rsidRPr="003E6AAD">
        <w:rPr>
          <w:rFonts w:ascii="Times New Roman" w:hAnsi="Times New Roman"/>
          <w:bCs/>
          <w:sz w:val="26"/>
          <w:szCs w:val="26"/>
        </w:rPr>
        <w:t>1. Căn cứ thực hiện</w:t>
      </w:r>
      <w:bookmarkEnd w:id="145"/>
    </w:p>
    <w:p w14:paraId="31D1D990"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Quyết định số 36/QĐ-TTg ngày 11/01/2021 của Thủ tướng Chính phủ về việc ban hành Kế hoạch tổng thể nâng cao năng suất dựa trên nền tảng khoa học, công nghệ và đổi mới sáng tạo giai đoạn 2021-2030. Trong đó, đề ra mục tiêu: “Đến 2025, góp phần đạt tốc độ tăng năng suất lao động bình quân trên 7%/năm; TFP đóng góp khoảng 45% và đến 2030,  TFP đóng góp trên 50% vào tăng trưởng kinh tế; Đến năm 2025, từ 3 đến 5 tập đoàn, tổng công ty và đến năm 2030, 5 đến 7 tập đoàn, tổng công ty triển khai xây dựng và thực hiện kế hoạch năng suất”.</w:t>
      </w:r>
    </w:p>
    <w:p w14:paraId="5A942567"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Nghị quyết 57-NQ/TW về đột phá phát triển khoa học, công nghệ, đổi mới sáng tạo và chuyển đổi số quốc gia. Trong đó, xác định: “Thúc đẩy mạnh mẽ hoạt động khoa học, công nghệ, đổi mới sáng tạo và chuyển đổi số trong doanh nghiệp: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Nghị quyết đặt mục tiêu đến năm 2030, TFP đóng góp trên 55% vào tăng trưởng kinh tế, kinh tế số chiếm tối thiểu 30% GDP; yêu cầu đẩy mạnh đổi mới sáng tạo, chuyển đổi số trong doanh nghiệp, nhất là các tập đoàn, tổng công ty nhà nước.</w:t>
      </w:r>
    </w:p>
    <w:p w14:paraId="006BD430"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Thông báo số 383/TB-EVNNPT ngày 24/10/2025 của EVNNPT về kết luận của ông Nguyễn Tuấn Tùng - Chủ tịch Hội đồng thành viên, Trưởng Ban Chỉ đạo tại cuộc họp Ban Chỉ đạo triển khai thực hiện Chiến lược phát triển Tập đoàn Điện lực Việt Nam tại EVNNPT.</w:t>
      </w:r>
    </w:p>
    <w:p w14:paraId="43B7DAE7"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Văn bản số 307/EVNNPT-HĐTV ngày 12/12/2025 của Hội đồng thành viên EVNNPT về việc nghiên cứu, đánh giá phương pháp xác định NSLĐ của EVNNPT.</w:t>
      </w:r>
    </w:p>
    <w:p w14:paraId="7F55A2DC"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Thông báo số 482/TB-EVNNPT ngày 16/12/2025 của EVNNPT về kết luận của ông Nguyễn Tuấn Tùng - Chủ tịch Hội đồng thành viên EVNNPT tại cuộc họp đánh giá kết quả thực hiện kế hoạch năm 2025 và triển khai kế hoạch năm 2026.</w:t>
      </w:r>
    </w:p>
    <w:p w14:paraId="1355E083" w14:textId="77777777" w:rsidR="003E6AAD" w:rsidRPr="003E6AAD" w:rsidRDefault="003E6AAD" w:rsidP="003E6AAD">
      <w:pPr>
        <w:keepNext/>
        <w:keepLines/>
        <w:spacing w:before="120" w:after="120" w:line="360" w:lineRule="atLeast"/>
        <w:outlineLvl w:val="1"/>
        <w:rPr>
          <w:b/>
          <w:bCs/>
          <w:sz w:val="28"/>
          <w:szCs w:val="28"/>
        </w:rPr>
      </w:pPr>
      <w:bookmarkStart w:id="147" w:name="_Toc220497935"/>
      <w:r w:rsidRPr="003E6AAD">
        <w:rPr>
          <w:b/>
          <w:bCs/>
          <w:sz w:val="28"/>
          <w:szCs w:val="28"/>
        </w:rPr>
        <w:t>2. Bối cảnh và tính cấp thiết</w:t>
      </w:r>
      <w:bookmarkEnd w:id="147"/>
    </w:p>
    <w:p w14:paraId="6092CE8A"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 xml:space="preserve">EVNNPT là đơn vị nòng cốt thực hiện nhiệm vụ quản lý vận hành và đầu tư </w:t>
      </w:r>
      <w:r w:rsidRPr="003E6AAD">
        <w:rPr>
          <w:rFonts w:eastAsia="Calibri"/>
          <w:sz w:val="28"/>
          <w:szCs w:val="28"/>
          <w:lang w:val="x-none" w:eastAsia="x-none"/>
        </w:rPr>
        <w:lastRenderedPageBreak/>
        <w:t>phát triển lưới truyền tải; năng suất lao động và năng suất tổng hợp (TFP) có vai trò quyết định đến hiệu quả sử dụng nguồn lực và năng lực đáp ứng yêu cầu vận hành an toàn - tin cậy.</w:t>
      </w:r>
    </w:p>
    <w:p w14:paraId="7B0A72E0"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Thực tiễn đo lường năng suất của EVNNPT đã được kế thừa từ dự án thực hiện đề tài của Tập đoàn (EVN) với các chỉ tiêu NSLĐ theo dịch vụ và NSLĐ theo giá trị gia tăng được khuyến nghị sử dụng để phản ánh đúng giá trị do doanh nghiệp tạo ra.</w:t>
      </w:r>
    </w:p>
    <w:p w14:paraId="5AE5E70C"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Theo chủ trương và yêu cầu, EVNNPT cần chuẩn hóa và cập nhật chuỗi số liệu 2021–2025 (và khung 2026–2030); đồng thời cần đổi phương pháp NSLĐ do cách tính theo kWh truyền tải “không phản ánh đúng” theo yêu cầu của EVNNPT.</w:t>
      </w:r>
    </w:p>
    <w:p w14:paraId="40DD91F3" w14:textId="77777777" w:rsidR="003E6AAD" w:rsidRPr="003E6AAD" w:rsidRDefault="003E6AAD" w:rsidP="003E6AAD">
      <w:pPr>
        <w:keepNext/>
        <w:keepLines/>
        <w:spacing w:before="120" w:after="120" w:line="360" w:lineRule="atLeast"/>
        <w:outlineLvl w:val="1"/>
        <w:rPr>
          <w:b/>
          <w:bCs/>
          <w:sz w:val="28"/>
          <w:szCs w:val="28"/>
        </w:rPr>
      </w:pPr>
      <w:bookmarkStart w:id="148" w:name="_Toc220497936"/>
      <w:r w:rsidRPr="003E6AAD">
        <w:rPr>
          <w:b/>
          <w:bCs/>
          <w:sz w:val="28"/>
          <w:szCs w:val="28"/>
        </w:rPr>
        <w:t>2.1. Tổng quan tình hình nghiên cứu (trong nước và quốc tế)</w:t>
      </w:r>
      <w:bookmarkEnd w:id="148"/>
    </w:p>
    <w:p w14:paraId="0F34E1E9" w14:textId="77777777" w:rsidR="003E6AAD" w:rsidRPr="003E6AAD" w:rsidRDefault="003E6AAD" w:rsidP="003E6AAD">
      <w:pPr>
        <w:widowControl w:val="0"/>
        <w:tabs>
          <w:tab w:val="left" w:pos="567"/>
        </w:tabs>
        <w:autoSpaceDE w:val="0"/>
        <w:autoSpaceDN w:val="0"/>
        <w:adjustRightInd w:val="0"/>
        <w:spacing w:before="60" w:after="60" w:line="360" w:lineRule="atLeast"/>
        <w:rPr>
          <w:rFonts w:eastAsia="Calibri"/>
          <w:sz w:val="28"/>
          <w:szCs w:val="28"/>
        </w:rPr>
      </w:pPr>
      <w:r w:rsidRPr="003E6AAD">
        <w:rPr>
          <w:rFonts w:eastAsia="Calibri"/>
          <w:sz w:val="28"/>
          <w:szCs w:val="28"/>
        </w:rPr>
        <w:tab/>
        <w:t>Trong những năm gần đây, đo lường năng suất lao động (NSLĐ) và năng suất tổng hợp (TFP) được nhiều quốc gia và doanh nghiệp quan tâm như một công cụ quản trị hiệu quả sử dụng nguồn lực. Đối với các tập đoàn, tổng công ty có quy mô lớn và tài sản cố định lớn, xu hướng chung là xây dựng hệ chỉ tiêu năng suất đa chiều, kết hợp giữa NSLĐ, năng suất vốn/hiệu quả vốn và TFP; đồng thời chuẩn hóa định nghĩa, nguồn dữ liệu và quy tắc tổng hợp để bảo đảm so sánh theo chuỗi thời gian và giữa các đơn vị.</w:t>
      </w:r>
    </w:p>
    <w:p w14:paraId="7ACB57D2" w14:textId="77777777" w:rsidR="003E6AAD" w:rsidRPr="003E6AAD" w:rsidRDefault="003E6AAD" w:rsidP="003E6AAD">
      <w:pPr>
        <w:widowControl w:val="0"/>
        <w:tabs>
          <w:tab w:val="left" w:pos="567"/>
        </w:tabs>
        <w:autoSpaceDE w:val="0"/>
        <w:autoSpaceDN w:val="0"/>
        <w:adjustRightInd w:val="0"/>
        <w:spacing w:before="60" w:after="60" w:line="360" w:lineRule="atLeast"/>
        <w:rPr>
          <w:rFonts w:eastAsia="Calibri"/>
          <w:sz w:val="28"/>
          <w:szCs w:val="28"/>
        </w:rPr>
      </w:pPr>
      <w:r w:rsidRPr="003E6AAD">
        <w:rPr>
          <w:rFonts w:eastAsia="Calibri"/>
          <w:sz w:val="28"/>
          <w:szCs w:val="28"/>
        </w:rPr>
        <w:tab/>
        <w:t>Trong lĩnh vực truyền tải điện, thực tiễn cho thấy các thước đo năng suất cần phản ánh đồng thời đặc thù dịch vụ truyền tải và yêu cầu vận hành an toàn - tin cậy, cũng như đặc thù hoạt động đầu tư xây dựng lưới. Vì vậy, việc thiết kế hệ chỉ tiêu và phương pháp tính cho EVNNPT cần kế thừa các kết quả nghiên cứu đã có (đặc biệt các kết quả của EVN), đồng thời điều chỉnh phù hợp với phạm vi dữ liệu 2021-2025 và khung cập nhật 2026-2030.</w:t>
      </w:r>
    </w:p>
    <w:p w14:paraId="65F50B9F" w14:textId="77777777" w:rsidR="003E6AAD" w:rsidRPr="003E6AAD" w:rsidRDefault="003E6AAD" w:rsidP="003E6AAD">
      <w:pPr>
        <w:keepNext/>
        <w:keepLines/>
        <w:spacing w:before="120" w:after="120" w:line="360" w:lineRule="atLeast"/>
        <w:outlineLvl w:val="1"/>
        <w:rPr>
          <w:b/>
          <w:bCs/>
          <w:sz w:val="28"/>
          <w:szCs w:val="28"/>
        </w:rPr>
      </w:pPr>
      <w:bookmarkStart w:id="149" w:name="_Toc220497937"/>
      <w:r w:rsidRPr="003E6AAD">
        <w:rPr>
          <w:b/>
          <w:bCs/>
          <w:sz w:val="28"/>
          <w:szCs w:val="28"/>
        </w:rPr>
        <w:t>2.2. Luận giải về mục tiêu và những nội dung nghiên cứu của dự án</w:t>
      </w:r>
      <w:bookmarkEnd w:id="149"/>
    </w:p>
    <w:p w14:paraId="04CBC82E"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Dự án nhằm thiết lập/chuẩn hóa năng lực đo lường - phân tích - quản trị năng suất của EVNNPT, trên cơ sở thống nhất phương pháp luận, hệ chỉ tiêu và cơ sở dữ liệu; từ đó tính toán, đánh giá xu hướng năng suất giai đoạn 2021-2025; thực hiện so sánh/đối sánh (benchmark) và tư vấn lựa chọn phương pháp xác định NSLĐ phù hợp để thay thế phương pháp hiện tại theo sản lượng điện truyền tải. Kết quả dự án đồng thời cung cấp đầu vào thực tiễn để xây dựng Kế hoạch năng suất và các giải pháp tăng năng suất của EVNNPT giai đoạn 2026-2030.</w:t>
      </w:r>
    </w:p>
    <w:p w14:paraId="18CB3207" w14:textId="77777777" w:rsidR="003E6AAD" w:rsidRPr="003E6AAD" w:rsidRDefault="003E6AAD" w:rsidP="003E6AAD">
      <w:pPr>
        <w:keepNext/>
        <w:keepLines/>
        <w:spacing w:before="120" w:after="120" w:line="360" w:lineRule="atLeast"/>
        <w:outlineLvl w:val="1"/>
        <w:rPr>
          <w:b/>
          <w:bCs/>
          <w:sz w:val="28"/>
          <w:szCs w:val="28"/>
        </w:rPr>
      </w:pPr>
      <w:bookmarkStart w:id="150" w:name="_Toc220497938"/>
      <w:r w:rsidRPr="003E6AAD">
        <w:rPr>
          <w:b/>
          <w:bCs/>
          <w:sz w:val="28"/>
          <w:szCs w:val="28"/>
        </w:rPr>
        <w:t>3. Mục tiêu</w:t>
      </w:r>
      <w:bookmarkEnd w:id="150"/>
    </w:p>
    <w:p w14:paraId="464AFB8D" w14:textId="77777777" w:rsidR="003E6AAD" w:rsidRPr="003E6AAD" w:rsidRDefault="003E6AAD" w:rsidP="003E6AAD">
      <w:pPr>
        <w:keepNext/>
        <w:keepLines/>
        <w:spacing w:before="120" w:after="120" w:line="360" w:lineRule="atLeast"/>
        <w:outlineLvl w:val="1"/>
        <w:rPr>
          <w:b/>
          <w:bCs/>
          <w:sz w:val="28"/>
          <w:szCs w:val="28"/>
        </w:rPr>
      </w:pPr>
      <w:bookmarkStart w:id="151" w:name="_Toc220497939"/>
      <w:r w:rsidRPr="003E6AAD">
        <w:rPr>
          <w:b/>
          <w:bCs/>
          <w:sz w:val="28"/>
          <w:szCs w:val="28"/>
        </w:rPr>
        <w:t>3.1. Mục tiêu tổng quát</w:t>
      </w:r>
      <w:bookmarkEnd w:id="151"/>
    </w:p>
    <w:p w14:paraId="45A1353A" w14:textId="77777777" w:rsidR="003E6AAD" w:rsidRPr="003E6AAD" w:rsidRDefault="003E6AAD" w:rsidP="003E6AAD">
      <w:pPr>
        <w:widowControl w:val="0"/>
        <w:tabs>
          <w:tab w:val="left" w:pos="567"/>
        </w:tabs>
        <w:autoSpaceDE w:val="0"/>
        <w:autoSpaceDN w:val="0"/>
        <w:adjustRightInd w:val="0"/>
        <w:spacing w:before="60" w:after="60" w:line="360" w:lineRule="atLeast"/>
        <w:rPr>
          <w:rFonts w:eastAsia="Calibri"/>
          <w:sz w:val="28"/>
          <w:szCs w:val="28"/>
        </w:rPr>
      </w:pPr>
      <w:r w:rsidRPr="003E6AAD">
        <w:rPr>
          <w:rFonts w:eastAsia="Calibri"/>
          <w:sz w:val="28"/>
          <w:szCs w:val="28"/>
        </w:rPr>
        <w:tab/>
        <w:t>Thiết lập/chuẩn hóa năng lực đo lường – phân tích – quản trị năng suất của EVNNPT theo định hướng EVN và tham chiếu thông lệ quốc tế, phục vụ điều hành và báo cáo.</w:t>
      </w:r>
    </w:p>
    <w:p w14:paraId="5483C637" w14:textId="77777777" w:rsidR="003E6AAD" w:rsidRPr="003E6AAD" w:rsidRDefault="003E6AAD" w:rsidP="003E6AAD">
      <w:pPr>
        <w:keepNext/>
        <w:keepLines/>
        <w:spacing w:before="120" w:after="120" w:line="360" w:lineRule="atLeast"/>
        <w:outlineLvl w:val="1"/>
        <w:rPr>
          <w:b/>
          <w:bCs/>
          <w:sz w:val="28"/>
          <w:szCs w:val="28"/>
        </w:rPr>
      </w:pPr>
      <w:bookmarkStart w:id="152" w:name="_Toc220497940"/>
      <w:r w:rsidRPr="003E6AAD">
        <w:rPr>
          <w:b/>
          <w:bCs/>
          <w:sz w:val="28"/>
          <w:szCs w:val="28"/>
        </w:rPr>
        <w:lastRenderedPageBreak/>
        <w:t>3.2. Mục tiêu cụ thể</w:t>
      </w:r>
      <w:bookmarkEnd w:id="152"/>
    </w:p>
    <w:p w14:paraId="5E580525"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Cập nhật số liệu, hướng dẫn tính toán các chỉ tiêu năng suất của EVNNPT giai đoạn 2021 - 2025 và giai đoạn 2026 - 2030, xây dựng khung cơ sở dữ liệu năng suất, đánh giá thực trạng và xu hướng năng suất.</w:t>
      </w:r>
    </w:p>
    <w:p w14:paraId="71CA3C1F"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So sánh/đánh giá năng suất của EVNNPT với năng suất quốc gia; năng suất của các tập đoàn/tổng công ty Việt Nam; và một số đơn vị truyền tải điện trên thế giới.</w:t>
      </w:r>
    </w:p>
    <w:p w14:paraId="76716FBD"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Tư vấn lựa chọn phương pháp xác định NSLĐ phù hợp để thay thế phương pháp hiện tại theo sản lượng điện truyền tải.</w:t>
      </w:r>
    </w:p>
    <w:p w14:paraId="78D896E0"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Xây dựng phương pháp tính toán NSLĐ để đánh giá năng suất đơn vị trực thuộc (4 Công ty truyền tải điện và 4 Ban QLDA).</w:t>
      </w:r>
    </w:p>
    <w:p w14:paraId="2820FAE6"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Đề xuất giải pháp cụ thể tăng năng suất và NSLĐ phù hợp đặc thù EVNNPT và các đơn vị cho giai đoạn 2026-2030.</w:t>
      </w:r>
    </w:p>
    <w:p w14:paraId="14461636" w14:textId="77777777" w:rsidR="003E6AAD" w:rsidRPr="003E6AAD" w:rsidRDefault="003E6AAD" w:rsidP="003E6AAD">
      <w:pPr>
        <w:keepNext/>
        <w:keepLines/>
        <w:spacing w:before="120" w:after="120" w:line="360" w:lineRule="atLeast"/>
        <w:outlineLvl w:val="1"/>
        <w:rPr>
          <w:b/>
          <w:bCs/>
          <w:sz w:val="28"/>
          <w:szCs w:val="28"/>
        </w:rPr>
      </w:pPr>
      <w:bookmarkStart w:id="153" w:name="_Toc220497941"/>
      <w:r w:rsidRPr="003E6AAD">
        <w:rPr>
          <w:b/>
          <w:bCs/>
          <w:sz w:val="28"/>
          <w:szCs w:val="28"/>
        </w:rPr>
        <w:t>4. Phạm vi áp dụng</w:t>
      </w:r>
      <w:bookmarkEnd w:id="153"/>
    </w:p>
    <w:p w14:paraId="5FCEC21F"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Đối tượng áp dụng: EVNNPT và các đơn vị trực thuộc.</w:t>
      </w:r>
    </w:p>
    <w:p w14:paraId="19FA1B6C"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Phạm vi thời gian dữ liệu: chuỗi 2021 - 2025 để tính toán/đánh giá; đồng thời xây dựng khung cập nhật/chỉ tiêu cho giai đoạn 2026 - 2030.</w:t>
      </w:r>
    </w:p>
    <w:p w14:paraId="2AFAB0E3"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Phạm vi chỉ tiêu: NSLĐ (theo phương pháp thay thế và theo nhóm đơn vị), NSV/hiệu quả vốn, TFP và đóng góp TFP.</w:t>
      </w:r>
    </w:p>
    <w:p w14:paraId="6E60C636" w14:textId="77777777" w:rsidR="003E6AAD" w:rsidRPr="003E6AAD" w:rsidRDefault="003E6AAD" w:rsidP="003E6AAD">
      <w:pPr>
        <w:keepNext/>
        <w:keepLines/>
        <w:spacing w:before="120" w:after="120" w:line="360" w:lineRule="atLeast"/>
        <w:outlineLvl w:val="1"/>
        <w:rPr>
          <w:b/>
          <w:bCs/>
          <w:sz w:val="28"/>
          <w:szCs w:val="28"/>
        </w:rPr>
      </w:pPr>
      <w:bookmarkStart w:id="154" w:name="_Toc220497942"/>
      <w:r w:rsidRPr="003E6AAD">
        <w:rPr>
          <w:b/>
          <w:bCs/>
          <w:sz w:val="28"/>
          <w:szCs w:val="28"/>
        </w:rPr>
        <w:t>5. Nội dung triển khai</w:t>
      </w:r>
      <w:bookmarkEnd w:id="154"/>
      <w:r w:rsidRPr="003E6AAD">
        <w:rPr>
          <w:b/>
          <w:bCs/>
          <w:sz w:val="28"/>
          <w:szCs w:val="28"/>
        </w:rPr>
        <w:t xml:space="preserve"> </w:t>
      </w:r>
    </w:p>
    <w:p w14:paraId="11A0E5FA" w14:textId="77777777" w:rsidR="003E6AAD" w:rsidRPr="003E6AAD" w:rsidRDefault="003E6AAD" w:rsidP="003E6AAD">
      <w:pPr>
        <w:spacing w:before="60" w:after="60" w:line="288" w:lineRule="auto"/>
        <w:ind w:firstLine="284"/>
        <w:rPr>
          <w:rFonts w:eastAsia="Calibri"/>
          <w:b/>
          <w:bCs/>
          <w:color w:val="000000"/>
          <w:sz w:val="28"/>
          <w:szCs w:val="28"/>
        </w:rPr>
      </w:pPr>
      <w:r w:rsidRPr="003E6AAD">
        <w:rPr>
          <w:rFonts w:eastAsia="Calibri"/>
          <w:b/>
          <w:bCs/>
          <w:color w:val="000000"/>
          <w:sz w:val="28"/>
          <w:szCs w:val="28"/>
          <w:u w:val="single"/>
        </w:rPr>
        <w:t>Nội dung 1</w:t>
      </w:r>
      <w:r w:rsidRPr="003E6AAD">
        <w:rPr>
          <w:rFonts w:eastAsia="Calibri"/>
          <w:b/>
          <w:bCs/>
          <w:color w:val="000000"/>
          <w:sz w:val="28"/>
          <w:szCs w:val="28"/>
        </w:rPr>
        <w:t>: Thống nhất phương pháp luận và hệ chỉ tiêu năng suất EVNNPT.</w:t>
      </w:r>
    </w:p>
    <w:p w14:paraId="64A37213"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b/>
          <w:bCs/>
          <w:sz w:val="28"/>
          <w:szCs w:val="28"/>
          <w:lang w:val="x-none" w:eastAsia="x-none"/>
        </w:rPr>
      </w:pPr>
      <w:r w:rsidRPr="003E6AAD">
        <w:rPr>
          <w:rFonts w:eastAsia="Calibri"/>
          <w:b/>
          <w:bCs/>
          <w:sz w:val="28"/>
          <w:szCs w:val="28"/>
          <w:lang w:val="x-none" w:eastAsia="x-none"/>
        </w:rPr>
        <w:t xml:space="preserve">Mục tiêu: </w:t>
      </w:r>
      <w:r w:rsidRPr="003E6AAD">
        <w:rPr>
          <w:rFonts w:eastAsia="Calibri"/>
          <w:color w:val="000000"/>
          <w:sz w:val="28"/>
          <w:szCs w:val="28"/>
          <w:lang w:val="x-none" w:eastAsia="x-none"/>
        </w:rPr>
        <w:t>Thống nhất khung phương pháp, danh mục chỉ tiêu, yêu cầu dữ liệu và kế hoạch triển khai.</w:t>
      </w:r>
    </w:p>
    <w:p w14:paraId="6D5C1CF7"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b/>
          <w:bCs/>
          <w:sz w:val="28"/>
          <w:szCs w:val="28"/>
          <w:lang w:val="x-none" w:eastAsia="x-none"/>
        </w:rPr>
      </w:pPr>
      <w:r w:rsidRPr="003E6AAD">
        <w:rPr>
          <w:rFonts w:eastAsia="Calibri"/>
          <w:b/>
          <w:bCs/>
          <w:sz w:val="28"/>
          <w:szCs w:val="28"/>
          <w:lang w:val="x-none" w:eastAsia="x-none"/>
        </w:rPr>
        <w:t xml:space="preserve">Công việc chính: </w:t>
      </w:r>
    </w:p>
    <w:p w14:paraId="01D01650"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Rà soát hệ chỉ tiêu đã sử dụng trong đề tài của EVN trước đây (NSLĐ theo kWh/LĐ; km/LĐ; MVA/LĐ; NSLĐ theo GTGT…) và điều chỉnh phù hợp đặc thù EVNNPT 2021 - 2030.</w:t>
      </w:r>
    </w:p>
    <w:p w14:paraId="26F4A1CD"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Thống nhất “đầu ra” đo năng suất theo 2 khối: Quản lý vận hành (PTC) và Đầu tư xây dựng (Ban QLDA).</w:t>
      </w:r>
    </w:p>
    <w:p w14:paraId="11F00BCC"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Xây dựng danh mục dữ liệu, biểu mẫu thu thập (tài chính, lao động, tài sản/vốn, sản lượng/dịch vụ, chất lượng vận hành…).</w:t>
      </w:r>
    </w:p>
    <w:p w14:paraId="41013ED1"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b/>
          <w:bCs/>
          <w:sz w:val="28"/>
          <w:szCs w:val="28"/>
          <w:lang w:val="x-none" w:eastAsia="x-none"/>
        </w:rPr>
      </w:pPr>
      <w:r w:rsidRPr="003E6AAD">
        <w:rPr>
          <w:rFonts w:eastAsia="Calibri"/>
          <w:b/>
          <w:bCs/>
          <w:sz w:val="28"/>
          <w:szCs w:val="28"/>
          <w:lang w:val="x-none" w:eastAsia="x-none"/>
        </w:rPr>
        <w:t>Sản phẩm chính:</w:t>
      </w:r>
    </w:p>
    <w:p w14:paraId="67D3AA1F" w14:textId="77777777" w:rsidR="003E6AAD" w:rsidRPr="003E6AAD" w:rsidRDefault="003E6AAD" w:rsidP="003E6AAD">
      <w:pPr>
        <w:spacing w:before="60" w:after="60" w:line="288" w:lineRule="auto"/>
        <w:ind w:left="360" w:firstLine="207"/>
        <w:rPr>
          <w:rFonts w:eastAsia="Calibri"/>
          <w:color w:val="000000"/>
          <w:sz w:val="28"/>
          <w:szCs w:val="28"/>
        </w:rPr>
      </w:pPr>
      <w:r w:rsidRPr="003E6AAD">
        <w:rPr>
          <w:rFonts w:eastAsia="Calibri"/>
          <w:color w:val="000000"/>
          <w:sz w:val="28"/>
          <w:szCs w:val="28"/>
        </w:rPr>
        <w:t xml:space="preserve">+ Báo cáo Phương pháp </w:t>
      </w:r>
      <w:proofErr w:type="gramStart"/>
      <w:r w:rsidRPr="003E6AAD">
        <w:rPr>
          <w:rFonts w:eastAsia="Calibri"/>
          <w:color w:val="000000"/>
          <w:sz w:val="28"/>
          <w:szCs w:val="28"/>
        </w:rPr>
        <w:t>luận;</w:t>
      </w:r>
      <w:proofErr w:type="gramEnd"/>
    </w:p>
    <w:p w14:paraId="3E324B11" w14:textId="77777777" w:rsidR="003E6AAD" w:rsidRPr="003E6AAD" w:rsidRDefault="003E6AAD" w:rsidP="003E6AAD">
      <w:pPr>
        <w:spacing w:before="60" w:after="60" w:line="288" w:lineRule="auto"/>
        <w:ind w:left="360" w:firstLine="207"/>
        <w:rPr>
          <w:rFonts w:eastAsia="Calibri"/>
          <w:color w:val="000000"/>
          <w:sz w:val="28"/>
          <w:szCs w:val="28"/>
        </w:rPr>
      </w:pPr>
      <w:r w:rsidRPr="003E6AAD">
        <w:rPr>
          <w:rFonts w:eastAsia="Calibri"/>
          <w:color w:val="000000"/>
          <w:sz w:val="28"/>
          <w:szCs w:val="28"/>
        </w:rPr>
        <w:t xml:space="preserve">+ Danh mục chỉ tiêu, dữ liệu, bộ biểu mẫu và kế hoạch thu thập dữ </w:t>
      </w:r>
      <w:proofErr w:type="gramStart"/>
      <w:r w:rsidRPr="003E6AAD">
        <w:rPr>
          <w:rFonts w:eastAsia="Calibri"/>
          <w:color w:val="000000"/>
          <w:sz w:val="28"/>
          <w:szCs w:val="28"/>
        </w:rPr>
        <w:t>liệu;</w:t>
      </w:r>
      <w:proofErr w:type="gramEnd"/>
    </w:p>
    <w:p w14:paraId="2A76A2EB" w14:textId="77777777" w:rsidR="003E6AAD" w:rsidRPr="003E6AAD" w:rsidRDefault="003E6AAD" w:rsidP="003E6AAD">
      <w:pPr>
        <w:spacing w:before="60" w:after="60" w:line="288" w:lineRule="auto"/>
        <w:ind w:left="360" w:firstLine="207"/>
        <w:rPr>
          <w:rFonts w:eastAsia="Calibri"/>
          <w:color w:val="000000"/>
          <w:sz w:val="28"/>
          <w:szCs w:val="28"/>
        </w:rPr>
      </w:pPr>
      <w:r w:rsidRPr="003E6AAD">
        <w:rPr>
          <w:rFonts w:eastAsia="Calibri"/>
          <w:color w:val="000000"/>
          <w:sz w:val="28"/>
          <w:szCs w:val="28"/>
        </w:rPr>
        <w:t>+ Kế hoạch tổng thể Dự án.</w:t>
      </w:r>
    </w:p>
    <w:p w14:paraId="2454DFC0" w14:textId="77777777" w:rsidR="003E6AAD" w:rsidRPr="003E6AAD" w:rsidRDefault="003E6AAD" w:rsidP="003E6AAD">
      <w:pPr>
        <w:spacing w:before="60" w:after="60" w:line="288" w:lineRule="auto"/>
        <w:ind w:firstLine="360"/>
        <w:rPr>
          <w:rFonts w:eastAsia="Calibri"/>
          <w:b/>
          <w:bCs/>
          <w:color w:val="000000"/>
          <w:sz w:val="28"/>
          <w:szCs w:val="28"/>
        </w:rPr>
      </w:pPr>
      <w:r w:rsidRPr="003E6AAD">
        <w:rPr>
          <w:rFonts w:eastAsia="Calibri"/>
          <w:b/>
          <w:bCs/>
          <w:color w:val="000000"/>
          <w:sz w:val="28"/>
          <w:szCs w:val="28"/>
          <w:u w:val="single"/>
        </w:rPr>
        <w:lastRenderedPageBreak/>
        <w:t>Nội dung 2</w:t>
      </w:r>
      <w:r w:rsidRPr="003E6AAD">
        <w:rPr>
          <w:rFonts w:eastAsia="Calibri"/>
          <w:b/>
          <w:bCs/>
          <w:color w:val="000000"/>
          <w:sz w:val="28"/>
          <w:szCs w:val="28"/>
        </w:rPr>
        <w:t>: Thu thập - làm sạch - chuẩn hóa dữ liệu 2021-2025 và khung cập nhật dữ liệu năng suất 2026-2030</w:t>
      </w:r>
    </w:p>
    <w:p w14:paraId="67187C13"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Mục tiêu:</w:t>
      </w:r>
      <w:r w:rsidRPr="003E6AAD">
        <w:rPr>
          <w:rFonts w:eastAsia="Calibri"/>
          <w:color w:val="000000"/>
          <w:sz w:val="28"/>
          <w:szCs w:val="28"/>
        </w:rPr>
        <w:t xml:space="preserve"> Hình thành bộ dữ liệu chuẩn để tính toán năng suất; Thu thập, xử lý và chuẩn hóa dữ liệu.</w:t>
      </w:r>
    </w:p>
    <w:p w14:paraId="315CCF01"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Công việc chính:</w:t>
      </w:r>
    </w:p>
    <w:p w14:paraId="507E14A2"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Hướng dẫn EVNNPT cập nhật số liệu và chuẩn hóa chuỗi 2021 - 2025 theo đề tài của EVN trước đây.</w:t>
      </w:r>
    </w:p>
    <w:p w14:paraId="0FEA5855"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Thiết lập quy tắc dữ liệu cho cập nhật định kỳ 2026 - 2030 (định nghĩa biến, nguồn dữ liệu, đối soát).</w:t>
      </w:r>
    </w:p>
    <w:p w14:paraId="2C4B6150"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Sản phẩm chính:</w:t>
      </w:r>
    </w:p>
    <w:p w14:paraId="62E108E3"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ml:space="preserve">+ Bộ dữ liệu đã được làm </w:t>
      </w:r>
      <w:proofErr w:type="gramStart"/>
      <w:r w:rsidRPr="003E6AAD">
        <w:rPr>
          <w:rFonts w:eastAsia="Calibri"/>
          <w:color w:val="000000"/>
          <w:sz w:val="28"/>
          <w:szCs w:val="28"/>
        </w:rPr>
        <w:t>sạch;</w:t>
      </w:r>
      <w:proofErr w:type="gramEnd"/>
    </w:p>
    <w:p w14:paraId="6E1EC999" w14:textId="77777777" w:rsidR="003E6AAD" w:rsidRPr="003E6AAD" w:rsidRDefault="003E6AAD" w:rsidP="003E6AAD">
      <w:pPr>
        <w:spacing w:before="60" w:after="60" w:line="288" w:lineRule="auto"/>
        <w:ind w:left="360" w:firstLine="207"/>
        <w:rPr>
          <w:rFonts w:eastAsia="Calibri"/>
          <w:color w:val="000000"/>
          <w:sz w:val="28"/>
          <w:szCs w:val="28"/>
        </w:rPr>
      </w:pPr>
      <w:r w:rsidRPr="003E6AAD">
        <w:rPr>
          <w:rFonts w:eastAsia="Calibri"/>
          <w:color w:val="000000"/>
          <w:sz w:val="28"/>
          <w:szCs w:val="28"/>
        </w:rPr>
        <w:t xml:space="preserve">+ Chuẩn hóa mô tả dữ </w:t>
      </w:r>
      <w:proofErr w:type="gramStart"/>
      <w:r w:rsidRPr="003E6AAD">
        <w:rPr>
          <w:rFonts w:eastAsia="Calibri"/>
          <w:color w:val="000000"/>
          <w:sz w:val="28"/>
          <w:szCs w:val="28"/>
        </w:rPr>
        <w:t>liệu;</w:t>
      </w:r>
      <w:proofErr w:type="gramEnd"/>
    </w:p>
    <w:p w14:paraId="2E28EA52" w14:textId="77777777" w:rsidR="003E6AAD" w:rsidRPr="003E6AAD" w:rsidRDefault="003E6AAD" w:rsidP="003E6AAD">
      <w:pPr>
        <w:spacing w:before="60" w:after="60" w:line="288" w:lineRule="auto"/>
        <w:ind w:left="567"/>
        <w:contextualSpacing/>
        <w:rPr>
          <w:rFonts w:eastAsia="Calibri"/>
          <w:color w:val="000000"/>
          <w:sz w:val="28"/>
          <w:szCs w:val="28"/>
          <w:lang w:val="x-none" w:eastAsia="x-none"/>
        </w:rPr>
      </w:pPr>
      <w:r w:rsidRPr="003E6AAD">
        <w:rPr>
          <w:rFonts w:eastAsia="Calibri"/>
          <w:color w:val="000000"/>
          <w:sz w:val="28"/>
          <w:szCs w:val="28"/>
          <w:lang w:val="vi-VN" w:eastAsia="x-none"/>
        </w:rPr>
        <w:t xml:space="preserve">+ </w:t>
      </w:r>
      <w:r w:rsidRPr="003E6AAD">
        <w:rPr>
          <w:rFonts w:eastAsia="Calibri"/>
          <w:color w:val="000000"/>
          <w:sz w:val="28"/>
          <w:szCs w:val="28"/>
          <w:lang w:val="x-none" w:eastAsia="x-none"/>
        </w:rPr>
        <w:t>Quy trình cập nhật dữ liệu;</w:t>
      </w:r>
    </w:p>
    <w:p w14:paraId="72B20974" w14:textId="77777777" w:rsidR="003E6AAD" w:rsidRPr="003E6AAD" w:rsidRDefault="003E6AAD" w:rsidP="003E6AAD">
      <w:pPr>
        <w:spacing w:before="60" w:after="60" w:line="288" w:lineRule="auto"/>
        <w:ind w:left="567"/>
        <w:contextualSpacing/>
        <w:rPr>
          <w:rFonts w:eastAsia="Calibri"/>
          <w:color w:val="000000"/>
          <w:sz w:val="28"/>
          <w:szCs w:val="28"/>
          <w:lang w:val="x-none" w:eastAsia="x-none"/>
        </w:rPr>
      </w:pPr>
      <w:r w:rsidRPr="003E6AAD">
        <w:rPr>
          <w:rFonts w:eastAsia="Calibri"/>
          <w:color w:val="000000"/>
          <w:sz w:val="28"/>
          <w:szCs w:val="28"/>
          <w:lang w:val="vi-VN" w:eastAsia="x-none"/>
        </w:rPr>
        <w:t xml:space="preserve">+ </w:t>
      </w:r>
      <w:r w:rsidRPr="003E6AAD">
        <w:rPr>
          <w:rFonts w:eastAsia="Calibri"/>
          <w:color w:val="000000"/>
          <w:sz w:val="28"/>
          <w:szCs w:val="28"/>
          <w:lang w:val="x-none" w:eastAsia="x-none"/>
        </w:rPr>
        <w:t>Các biểu mẫu thu thập dữ liệu.</w:t>
      </w:r>
    </w:p>
    <w:p w14:paraId="332193CA" w14:textId="77777777" w:rsidR="003E6AAD" w:rsidRPr="003E6AAD" w:rsidRDefault="003E6AAD" w:rsidP="003E6AAD">
      <w:pPr>
        <w:spacing w:before="60" w:after="60" w:line="288" w:lineRule="auto"/>
        <w:ind w:firstLine="360"/>
        <w:rPr>
          <w:rFonts w:eastAsia="Calibri"/>
          <w:b/>
          <w:bCs/>
          <w:color w:val="000000"/>
          <w:sz w:val="28"/>
          <w:szCs w:val="28"/>
        </w:rPr>
      </w:pPr>
      <w:r w:rsidRPr="003E6AAD">
        <w:rPr>
          <w:rFonts w:eastAsia="Calibri"/>
          <w:b/>
          <w:bCs/>
          <w:color w:val="000000"/>
          <w:sz w:val="28"/>
          <w:szCs w:val="28"/>
          <w:u w:val="single"/>
        </w:rPr>
        <w:t>Nội dung 3</w:t>
      </w:r>
      <w:r w:rsidRPr="003E6AAD">
        <w:rPr>
          <w:rFonts w:eastAsia="Calibri"/>
          <w:b/>
          <w:bCs/>
          <w:color w:val="000000"/>
          <w:sz w:val="28"/>
          <w:szCs w:val="28"/>
        </w:rPr>
        <w:t>: Tính toán các chỉ tiêu năng suất của EVNNPT và đơn vị trực thuộc</w:t>
      </w:r>
    </w:p>
    <w:p w14:paraId="2A2F6E8C"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Mục tiêu:</w:t>
      </w:r>
      <w:r w:rsidRPr="003E6AAD">
        <w:rPr>
          <w:rFonts w:eastAsia="Calibri"/>
          <w:color w:val="000000"/>
          <w:sz w:val="28"/>
          <w:szCs w:val="28"/>
        </w:rPr>
        <w:t xml:space="preserve"> Tính toán theo bộ chỉ tiêu năng suất đã thống nhất áp dụng tại EVNNPT cho toàn EVNNPT và cho 2 nhóm đơn vị trực thuộc.</w:t>
      </w:r>
    </w:p>
    <w:p w14:paraId="78B0B33E"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Công việc chính:</w:t>
      </w:r>
    </w:p>
    <w:p w14:paraId="2DD94F2E"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Tính NSLĐ theo các chỉ tiêu đã thống nhất (năng suất theo dịch vụ, theo giá trị gia tăng…).</w:t>
      </w:r>
    </w:p>
    <w:p w14:paraId="04BF62B8"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Xây dựng bộ chỉ tiêu NSLĐ cho:</w:t>
      </w:r>
    </w:p>
    <w:p w14:paraId="3D3AD980"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04 Công ty Truyền tải điện</w:t>
      </w:r>
      <w:r w:rsidRPr="003E6AAD">
        <w:rPr>
          <w:rFonts w:eastAsia="Calibri"/>
          <w:b/>
          <w:bCs/>
          <w:color w:val="000000"/>
          <w:sz w:val="28"/>
          <w:szCs w:val="28"/>
          <w:lang w:val="x-none" w:eastAsia="x-none"/>
        </w:rPr>
        <w:t>:</w:t>
      </w:r>
      <w:r w:rsidRPr="003E6AAD">
        <w:rPr>
          <w:rFonts w:eastAsia="Calibri"/>
          <w:color w:val="000000"/>
          <w:sz w:val="28"/>
          <w:szCs w:val="28"/>
          <w:lang w:val="x-none" w:eastAsia="x-none"/>
        </w:rPr>
        <w:t xml:space="preserve"> ngoài kWh/LĐ, có thể bổ sung km/LĐ, MVA/LĐ</w:t>
      </w:r>
    </w:p>
    <w:p w14:paraId="15B6E73C"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04 Ban QLDA: Thiết kế “NSLĐ theo đầu ra dự án” (ví dụ: km/MVA đóng điện; giá trị khối lượng nghiệm thu; giải ngân; số dự án hoàn thành đúng tiến độ… trên lao động/giờ công).</w:t>
      </w:r>
    </w:p>
    <w:p w14:paraId="24D19335"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Tính các chỉ tiêu năng suất khác theo bộ chỉ tiêu thống nhất (NSV/TFP nếu áp dụng theo khung đề tài).</w:t>
      </w:r>
    </w:p>
    <w:p w14:paraId="17092AC1"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Sản phẩm chính:</w:t>
      </w:r>
    </w:p>
    <w:p w14:paraId="55B9E110"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ml:space="preserve">+ Báo cáo kết quả tính </w:t>
      </w:r>
      <w:proofErr w:type="gramStart"/>
      <w:r w:rsidRPr="003E6AAD">
        <w:rPr>
          <w:rFonts w:eastAsia="Calibri"/>
          <w:color w:val="000000"/>
          <w:sz w:val="28"/>
          <w:szCs w:val="28"/>
        </w:rPr>
        <w:t>toán;</w:t>
      </w:r>
      <w:proofErr w:type="gramEnd"/>
    </w:p>
    <w:p w14:paraId="56FC106E"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Bộ file công cụ tính.</w:t>
      </w:r>
    </w:p>
    <w:p w14:paraId="1F0F4233" w14:textId="77777777" w:rsidR="003E6AAD" w:rsidRPr="003E6AAD" w:rsidRDefault="003E6AAD" w:rsidP="003E6AAD">
      <w:pPr>
        <w:spacing w:before="60" w:after="60" w:line="288" w:lineRule="auto"/>
        <w:ind w:firstLine="360"/>
        <w:rPr>
          <w:rFonts w:eastAsia="Calibri"/>
          <w:b/>
          <w:bCs/>
          <w:color w:val="000000"/>
          <w:sz w:val="28"/>
          <w:szCs w:val="28"/>
        </w:rPr>
      </w:pPr>
      <w:r w:rsidRPr="003E6AAD">
        <w:rPr>
          <w:rFonts w:eastAsia="Calibri"/>
          <w:b/>
          <w:bCs/>
          <w:color w:val="000000"/>
          <w:sz w:val="28"/>
          <w:szCs w:val="28"/>
          <w:u w:val="single"/>
        </w:rPr>
        <w:t>Nội dung 4</w:t>
      </w:r>
      <w:r w:rsidRPr="003E6AAD">
        <w:rPr>
          <w:rFonts w:eastAsia="Calibri"/>
          <w:b/>
          <w:bCs/>
          <w:color w:val="000000"/>
          <w:sz w:val="28"/>
          <w:szCs w:val="28"/>
        </w:rPr>
        <w:t>: So sánh/benchmark và tư vấn lựa chọn phương pháp NSLĐ thay thế</w:t>
      </w:r>
    </w:p>
    <w:p w14:paraId="276B6A22"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lastRenderedPageBreak/>
        <w:t>- Mục tiêu:</w:t>
      </w:r>
      <w:r w:rsidRPr="003E6AAD">
        <w:rPr>
          <w:rFonts w:eastAsia="Calibri"/>
          <w:color w:val="000000"/>
          <w:sz w:val="28"/>
          <w:szCs w:val="28"/>
        </w:rPr>
        <w:t xml:space="preserve"> Đáp ứng đúng yêu cầu “so sánh/đánh giá” và “tư vấn phương pháp NSLĐ thay thế”</w:t>
      </w:r>
    </w:p>
    <w:p w14:paraId="5ED35864"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Công việc chính:</w:t>
      </w:r>
    </w:p>
    <w:p w14:paraId="6CF2DD73"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Benchmark theo 3 tầng:</w:t>
      </w:r>
    </w:p>
    <w:p w14:paraId="3C267EE9"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So với năng suất quốc gia công bố chính thức;</w:t>
      </w:r>
    </w:p>
    <w:p w14:paraId="2BDF8D7B"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So với năng suất một số tập đoàn/tổng công ty Việt Nam;</w:t>
      </w:r>
    </w:p>
    <w:p w14:paraId="3A43838C"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So với một số đơn vị truyền tải điện trên thế giới.</w:t>
      </w:r>
    </w:p>
    <w:p w14:paraId="4B1A5FDC"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Đề xuất và lựa chọn phương pháp NSLĐ thay thế kWh truyền tải, bảo đảm: phản ánh đúng đặc thù truyền tải điện, có tính ổn định, có thể đo được định kỳ, dùng được cho cả EVNNPT và đơn vị.</w:t>
      </w:r>
    </w:p>
    <w:p w14:paraId="4DDC5822"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Sản phẩm chính:</w:t>
      </w:r>
    </w:p>
    <w:p w14:paraId="192DE8B2"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ml:space="preserve">+ Báo cáo </w:t>
      </w:r>
      <w:proofErr w:type="gramStart"/>
      <w:r w:rsidRPr="003E6AAD">
        <w:rPr>
          <w:rFonts w:eastAsia="Calibri"/>
          <w:color w:val="000000"/>
          <w:sz w:val="28"/>
          <w:szCs w:val="28"/>
        </w:rPr>
        <w:t>Benchmark;</w:t>
      </w:r>
      <w:proofErr w:type="gramEnd"/>
    </w:p>
    <w:p w14:paraId="1144AE10"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Báo cáo tư vấn phương pháp NSLĐ (kèm “phương án áp dụng cho EVNNPT/PTC/Ban QLDA”).</w:t>
      </w:r>
    </w:p>
    <w:p w14:paraId="12D65489" w14:textId="77777777" w:rsidR="003E6AAD" w:rsidRPr="003E6AAD" w:rsidRDefault="003E6AAD" w:rsidP="003E6AAD">
      <w:pPr>
        <w:spacing w:before="60" w:after="60" w:line="288" w:lineRule="auto"/>
        <w:ind w:firstLine="360"/>
        <w:rPr>
          <w:rFonts w:eastAsia="Calibri"/>
          <w:b/>
          <w:bCs/>
          <w:color w:val="000000"/>
          <w:sz w:val="28"/>
          <w:szCs w:val="28"/>
        </w:rPr>
      </w:pPr>
      <w:r w:rsidRPr="003E6AAD">
        <w:rPr>
          <w:rFonts w:eastAsia="Calibri"/>
          <w:b/>
          <w:bCs/>
          <w:color w:val="000000"/>
          <w:sz w:val="28"/>
          <w:szCs w:val="28"/>
          <w:u w:val="single"/>
        </w:rPr>
        <w:t>Nội dung 5</w:t>
      </w:r>
      <w:r w:rsidRPr="003E6AAD">
        <w:rPr>
          <w:rFonts w:eastAsia="Calibri"/>
          <w:b/>
          <w:bCs/>
          <w:color w:val="000000"/>
          <w:sz w:val="28"/>
          <w:szCs w:val="28"/>
        </w:rPr>
        <w:t>: Kế hoạch năng suất và giải pháp tăng năng suất của EVNNPT giai đoạn 2026-2030.</w:t>
      </w:r>
    </w:p>
    <w:p w14:paraId="4375D281" w14:textId="0CE76AE9"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Mục tiêu:</w:t>
      </w:r>
      <w:r w:rsidRPr="003E6AAD">
        <w:rPr>
          <w:rFonts w:eastAsia="Calibri"/>
          <w:color w:val="000000"/>
          <w:sz w:val="28"/>
          <w:szCs w:val="28"/>
        </w:rPr>
        <w:t xml:space="preserve"> Kế hoạch năng suất của EVNNPT và các giải pháp “cụ thể, bám đặc thù EVNNPT và đơn vị”</w:t>
      </w:r>
      <w:r w:rsidR="007117C9">
        <w:rPr>
          <w:rFonts w:eastAsia="Calibri"/>
          <w:color w:val="000000"/>
          <w:sz w:val="28"/>
          <w:szCs w:val="28"/>
        </w:rPr>
        <w:t>.</w:t>
      </w:r>
    </w:p>
    <w:p w14:paraId="1A196453"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Công việc chính:</w:t>
      </w:r>
    </w:p>
    <w:p w14:paraId="5B2A863D"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Phân tích động lực và điểm nghẽn năng suất theo 2 khối (Vận hành, bảo dưỡng/bảo trì và QLDA).</w:t>
      </w:r>
    </w:p>
    <w:p w14:paraId="096CB3F2"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Xây dựng kế hoạch năng suất và đề xuất các nhóm giải pháp:</w:t>
      </w:r>
    </w:p>
    <w:p w14:paraId="2A3FFFF7"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Khoa học công nghệ, đổi mới sáng tạo;</w:t>
      </w:r>
    </w:p>
    <w:p w14:paraId="744B7148"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Chuyển đổi số;</w:t>
      </w:r>
    </w:p>
    <w:p w14:paraId="0D45CD19"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Tối ưu hóa quản trị, tổ chức, quy trình;</w:t>
      </w:r>
    </w:p>
    <w:p w14:paraId="49D9E7F6" w14:textId="77777777" w:rsidR="003E6AAD" w:rsidRPr="003E6AAD" w:rsidRDefault="003E6AAD" w:rsidP="003E6AAD">
      <w:pPr>
        <w:numPr>
          <w:ilvl w:val="0"/>
          <w:numId w:val="29"/>
        </w:numPr>
        <w:spacing w:before="60" w:after="60" w:line="288" w:lineRule="auto"/>
        <w:contextualSpacing/>
        <w:rPr>
          <w:rFonts w:eastAsia="Calibri"/>
          <w:color w:val="000000"/>
          <w:sz w:val="28"/>
          <w:szCs w:val="28"/>
          <w:lang w:val="x-none" w:eastAsia="x-none"/>
        </w:rPr>
      </w:pPr>
      <w:r w:rsidRPr="003E6AAD">
        <w:rPr>
          <w:rFonts w:eastAsia="Calibri"/>
          <w:color w:val="000000"/>
          <w:sz w:val="28"/>
          <w:szCs w:val="28"/>
          <w:lang w:val="x-none" w:eastAsia="x-none"/>
        </w:rPr>
        <w:t>Phát triển nguồn nhân lực, văn hóa năng suất.</w:t>
      </w:r>
    </w:p>
    <w:p w14:paraId="47A4A4D4"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color w:val="000000"/>
          <w:sz w:val="28"/>
          <w:szCs w:val="28"/>
        </w:rPr>
        <w:t>+ Xây dựng mục tiêu và lộ trình 2026 - 2030 theo bộ chỉ tiêu và phương pháp mới.</w:t>
      </w:r>
    </w:p>
    <w:p w14:paraId="12543867" w14:textId="77777777" w:rsidR="003E6AAD" w:rsidRPr="003E6AAD" w:rsidRDefault="003E6AAD" w:rsidP="003E6AAD">
      <w:pPr>
        <w:spacing w:before="60" w:after="60" w:line="288" w:lineRule="auto"/>
        <w:ind w:firstLine="567"/>
        <w:rPr>
          <w:rFonts w:eastAsia="Calibri"/>
          <w:color w:val="000000"/>
          <w:sz w:val="28"/>
          <w:szCs w:val="28"/>
        </w:rPr>
      </w:pPr>
      <w:r w:rsidRPr="003E6AAD">
        <w:rPr>
          <w:rFonts w:eastAsia="Calibri"/>
          <w:b/>
          <w:bCs/>
          <w:color w:val="000000"/>
          <w:sz w:val="28"/>
          <w:szCs w:val="28"/>
        </w:rPr>
        <w:t>- Sản phẩm chính:</w:t>
      </w:r>
      <w:r w:rsidRPr="003E6AAD">
        <w:rPr>
          <w:rFonts w:eastAsia="Calibri"/>
          <w:color w:val="000000"/>
          <w:sz w:val="28"/>
          <w:szCs w:val="28"/>
        </w:rPr>
        <w:t xml:space="preserve"> Kế hoạch năng suất và các giải pháp tăng năng suất (2026 - 2030); kiến nghị cơ chế duy trì đo lường năng suất.</w:t>
      </w:r>
    </w:p>
    <w:p w14:paraId="440483A9" w14:textId="77777777" w:rsidR="003E6AAD" w:rsidRPr="003E6AAD" w:rsidRDefault="003E6AAD" w:rsidP="003E6AAD">
      <w:pPr>
        <w:keepNext/>
        <w:keepLines/>
        <w:spacing w:before="120" w:after="120" w:line="360" w:lineRule="atLeast"/>
        <w:outlineLvl w:val="1"/>
        <w:rPr>
          <w:b/>
          <w:bCs/>
          <w:sz w:val="28"/>
          <w:szCs w:val="28"/>
        </w:rPr>
      </w:pPr>
      <w:bookmarkStart w:id="155" w:name="_Toc220497943"/>
      <w:r w:rsidRPr="003E6AAD">
        <w:rPr>
          <w:b/>
          <w:bCs/>
          <w:sz w:val="28"/>
          <w:szCs w:val="28"/>
        </w:rPr>
        <w:t>6. Cách tiếp cận và phương pháp nghiên cứu, kỹ thuật sử dụng</w:t>
      </w:r>
      <w:bookmarkEnd w:id="155"/>
    </w:p>
    <w:p w14:paraId="7C3BC5BB"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Tiếp cận theo chuỗi logic: thống nhất phương pháp và hệ chỉ tiêu -&gt; chuẩn hóa dữ liệu -&gt; tính toán và kiểm định kết quả -&gt; đối sánh và tư vấn phương pháp NSLĐ thay thế -&gt; đề xuất kế hoạch năng suất và giải pháp 2026-2030.</w:t>
      </w:r>
    </w:p>
    <w:p w14:paraId="1C1D80E2"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lastRenderedPageBreak/>
        <w:t>Phương pháp rà soát, kế thừa và chuẩn hóa: rà soát tài liệu, chỉ tiêu và kết quả liên quan; thống nhất định nghĩa chỉ tiêu, phạm vi, nguyên tắc tổng hợp theo 2 khối Quản lý vận hành (PTC) và Đầu tư xây dựng (Ban QLDA).</w:t>
      </w:r>
    </w:p>
    <w:p w14:paraId="32E631F3"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Phương pháp thu thập - làm sạch - chuẩn hóa dữ liệu: lập danh mục dữ liệu, biểu mẫu; kiểm tra, đối soát; xử lý thiếu/khác định dạng; chuẩn hóa mô tả dữ liệu; xây dựng tài liệu hướng dẫn cập nhật 2026-2030.</w:t>
      </w:r>
    </w:p>
    <w:p w14:paraId="4416F492"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Phương pháp tính toán và phân tích: thiết kế mô hình tính, thống nhất công thức; tính toán NSLĐ/NSV/TFP và đóng góp của TFP; kiểm tra logic và đảm bảo chất lượng kết quả.</w:t>
      </w:r>
    </w:p>
    <w:p w14:paraId="3FB14ED8"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Phương pháp đối sánh (benchmarking): xây dựng khung đối sánh; thu thập/chuẩn hóa dữ liệu tham chiếu; tính toán chỉ tiêu chuẩn đối sánh và phân tích so sánh.</w:t>
      </w:r>
    </w:p>
    <w:p w14:paraId="102A8B17"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Phương pháp khảo sát và tham vấn: khảo sát thực trạng tại các đơn vị; phỏng vấn và lấy ý kiến; tổ chức hội thảo/phiên làm việc để thống nhất, tiếp thu và hoàn thiện sản phẩm.</w:t>
      </w:r>
    </w:p>
    <w:p w14:paraId="4B26A3EF" w14:textId="77777777" w:rsidR="003E6AAD" w:rsidRPr="003E6AAD" w:rsidRDefault="003E6AAD" w:rsidP="003E6AAD">
      <w:pPr>
        <w:keepNext/>
        <w:keepLines/>
        <w:spacing w:before="120" w:after="120" w:line="360" w:lineRule="atLeast"/>
        <w:outlineLvl w:val="1"/>
        <w:rPr>
          <w:b/>
          <w:bCs/>
          <w:sz w:val="28"/>
          <w:szCs w:val="28"/>
        </w:rPr>
      </w:pPr>
      <w:bookmarkStart w:id="156" w:name="_Toc220497944"/>
      <w:r w:rsidRPr="003E6AAD">
        <w:rPr>
          <w:b/>
          <w:bCs/>
          <w:sz w:val="28"/>
          <w:szCs w:val="28"/>
        </w:rPr>
        <w:t>7. Thời gian thực hiện và sản phẩm dự kiến</w:t>
      </w:r>
      <w:bookmarkEnd w:id="156"/>
    </w:p>
    <w:p w14:paraId="246BD29B" w14:textId="77777777" w:rsidR="003E6AAD" w:rsidRPr="003E6AAD" w:rsidRDefault="003E6AAD" w:rsidP="003E6AAD">
      <w:pPr>
        <w:keepNext/>
        <w:keepLines/>
        <w:spacing w:before="120" w:after="120" w:line="360" w:lineRule="atLeast"/>
        <w:outlineLvl w:val="1"/>
        <w:rPr>
          <w:b/>
          <w:bCs/>
          <w:sz w:val="28"/>
          <w:szCs w:val="28"/>
        </w:rPr>
      </w:pPr>
      <w:bookmarkStart w:id="157" w:name="_Toc220497945"/>
      <w:r w:rsidRPr="003E6AAD">
        <w:rPr>
          <w:b/>
          <w:bCs/>
          <w:sz w:val="28"/>
          <w:szCs w:val="28"/>
        </w:rPr>
        <w:t>7.1. Thời gian thực hiện:</w:t>
      </w:r>
      <w:bookmarkEnd w:id="157"/>
    </w:p>
    <w:p w14:paraId="577B426C" w14:textId="4B92C508" w:rsidR="003E6AAD" w:rsidRPr="003E6AAD" w:rsidRDefault="003E6AAD" w:rsidP="004E06E9">
      <w:pPr>
        <w:spacing w:after="200" w:line="276" w:lineRule="auto"/>
        <w:ind w:firstLine="360"/>
        <w:contextualSpacing/>
        <w:rPr>
          <w:sz w:val="28"/>
          <w:szCs w:val="28"/>
        </w:rPr>
      </w:pPr>
      <w:r w:rsidRPr="003E6AAD">
        <w:rPr>
          <w:sz w:val="28"/>
          <w:szCs w:val="28"/>
        </w:rPr>
        <w:t xml:space="preserve">Triển khai thực hiện hợp đồng trong </w:t>
      </w:r>
      <w:r w:rsidR="004E06E9">
        <w:rPr>
          <w:sz w:val="28"/>
          <w:szCs w:val="28"/>
        </w:rPr>
        <w:t>180 ngày</w:t>
      </w:r>
      <w:r w:rsidRPr="003E6AAD">
        <w:rPr>
          <w:sz w:val="28"/>
          <w:szCs w:val="28"/>
        </w:rPr>
        <w:t xml:space="preserve">, chia làm </w:t>
      </w:r>
      <w:r w:rsidR="00CE61D0">
        <w:rPr>
          <w:sz w:val="28"/>
          <w:szCs w:val="28"/>
        </w:rPr>
        <w:t>các</w:t>
      </w:r>
      <w:r w:rsidRPr="003E6AAD">
        <w:rPr>
          <w:sz w:val="28"/>
          <w:szCs w:val="28"/>
        </w:rPr>
        <w:t xml:space="preserve"> giai đoạn:</w:t>
      </w:r>
    </w:p>
    <w:p w14:paraId="2EB01954" w14:textId="5EA91BCE"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 xml:space="preserve">Giai đoạn 1: Tính toán, đưa ra các phương pháp xác định chỉ tiêu NSLĐ để báo cáo Hội đồng thành viên EVNNPT xem xét, báo cáo EVN; triển khai thử nghiệm tại các đơn vị. </w:t>
      </w:r>
      <w:r w:rsidR="00CE61D0">
        <w:rPr>
          <w:rFonts w:eastAsia="Calibri"/>
          <w:sz w:val="28"/>
          <w:szCs w:val="28"/>
          <w:lang w:eastAsia="x-none"/>
        </w:rPr>
        <w:t>Trong vòng 12 ngày (dự kiến 25/3/2026)</w:t>
      </w:r>
      <w:r w:rsidRPr="003E6AAD">
        <w:rPr>
          <w:rFonts w:eastAsia="Calibri"/>
          <w:sz w:val="28"/>
          <w:szCs w:val="28"/>
          <w:lang w:val="x-none" w:eastAsia="x-none"/>
        </w:rPr>
        <w:t>.</w:t>
      </w:r>
    </w:p>
    <w:p w14:paraId="34C87B2A" w14:textId="03D02C95" w:rsid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 xml:space="preserve">Giai đoạn 2: Đánh giá kết quả thử nghiệm, hoàn thiện đề án và đề xuất các giải pháp nâng cao NSLĐ. Thời gian hoàn thành: </w:t>
      </w:r>
      <w:r w:rsidR="00CE61D0">
        <w:rPr>
          <w:rFonts w:eastAsia="Calibri"/>
          <w:sz w:val="28"/>
          <w:szCs w:val="28"/>
          <w:lang w:eastAsia="x-none"/>
        </w:rPr>
        <w:t xml:space="preserve">148 ngày, </w:t>
      </w:r>
      <w:r w:rsidR="00C855A7">
        <w:rPr>
          <w:rFonts w:eastAsia="Calibri"/>
          <w:sz w:val="28"/>
          <w:szCs w:val="28"/>
          <w:lang w:val="x-none" w:eastAsia="x-none"/>
        </w:rPr>
        <w:t xml:space="preserve">dự kiến </w:t>
      </w:r>
      <w:r w:rsidRPr="003E6AAD">
        <w:rPr>
          <w:rFonts w:eastAsia="Calibri"/>
          <w:sz w:val="28"/>
          <w:szCs w:val="28"/>
          <w:lang w:val="x-none" w:eastAsia="x-none"/>
        </w:rPr>
        <w:t>trước ngày 20/08/2026.</w:t>
      </w:r>
    </w:p>
    <w:p w14:paraId="644B0DB8" w14:textId="23A9DA07" w:rsidR="00CE61D0" w:rsidRPr="003E6AAD" w:rsidRDefault="00CE61D0"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Pr>
          <w:rFonts w:eastAsia="Calibri"/>
          <w:sz w:val="28"/>
          <w:szCs w:val="28"/>
          <w:lang w:eastAsia="x-none"/>
        </w:rPr>
        <w:t>Giai đoạn 3: Dự kiến 20 ngày hoàn thiện hồ sơ theo hợp đồng.</w:t>
      </w:r>
    </w:p>
    <w:p w14:paraId="0A29D753" w14:textId="77777777" w:rsidR="003E6AAD" w:rsidRPr="003E6AAD" w:rsidRDefault="003E6AAD" w:rsidP="003E6AAD">
      <w:pPr>
        <w:keepNext/>
        <w:keepLines/>
        <w:spacing w:before="120" w:after="120" w:line="360" w:lineRule="atLeast"/>
        <w:outlineLvl w:val="1"/>
        <w:rPr>
          <w:b/>
          <w:bCs/>
          <w:sz w:val="28"/>
          <w:szCs w:val="28"/>
        </w:rPr>
      </w:pPr>
      <w:bookmarkStart w:id="158" w:name="_Toc220497946"/>
      <w:r w:rsidRPr="003E6AAD">
        <w:rPr>
          <w:b/>
          <w:bCs/>
          <w:sz w:val="28"/>
          <w:szCs w:val="28"/>
        </w:rPr>
        <w:t>7.2. Sản phẩm chính của dự án:</w:t>
      </w:r>
      <w:bookmarkEnd w:id="158"/>
    </w:p>
    <w:p w14:paraId="02362F32"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Báo cáo phương pháp luận và hệ chỉ tiêu năng suất đề xuất áp dụng cho EVNNPT.</w:t>
      </w:r>
    </w:p>
    <w:p w14:paraId="73BD52CC"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Bộ dữ liệu đã làm sạch (2021–2025).</w:t>
      </w:r>
    </w:p>
    <w:p w14:paraId="411E60CF"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Hướng dẫn cập nhật dữ liệu 2026–2030.</w:t>
      </w:r>
    </w:p>
    <w:p w14:paraId="4574C9FA"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Bộ file tính toán NSLĐ (theo phương pháp mới), các chỉ tiêu năng suất khác (NSV/TFP)</w:t>
      </w:r>
    </w:p>
    <w:p w14:paraId="2C75616D"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Báo cáo kết quả tính toán năng suất EVNNPT và đơn vị trực thuộc (Công ty Truyền tải điện, Ban QLDA).</w:t>
      </w:r>
    </w:p>
    <w:p w14:paraId="2E2751C3"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Báo cáo so sánh/benchmark.</w:t>
      </w:r>
    </w:p>
    <w:p w14:paraId="35788466"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Báo cáo tư vấn phương pháp xác định NSLĐ thay thế kWh truyền tải.</w:t>
      </w:r>
    </w:p>
    <w:p w14:paraId="6B7C1FBC"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t>Kế hoạch năng suất và các nhóm giải pháp nâng cao năng suất/NSLĐ 2026 - 2030.</w:t>
      </w:r>
    </w:p>
    <w:p w14:paraId="13DA519B" w14:textId="77777777" w:rsidR="003E6AAD" w:rsidRPr="003E6AAD" w:rsidRDefault="003E6AAD" w:rsidP="003E6AAD">
      <w:pPr>
        <w:widowControl w:val="0"/>
        <w:numPr>
          <w:ilvl w:val="0"/>
          <w:numId w:val="28"/>
        </w:numPr>
        <w:tabs>
          <w:tab w:val="left" w:pos="567"/>
        </w:tabs>
        <w:autoSpaceDE w:val="0"/>
        <w:autoSpaceDN w:val="0"/>
        <w:adjustRightInd w:val="0"/>
        <w:spacing w:before="60" w:after="60" w:line="360" w:lineRule="atLeast"/>
        <w:ind w:left="0" w:firstLine="284"/>
        <w:contextualSpacing/>
        <w:rPr>
          <w:rFonts w:eastAsia="Calibri"/>
          <w:sz w:val="28"/>
          <w:szCs w:val="28"/>
          <w:lang w:val="x-none" w:eastAsia="x-none"/>
        </w:rPr>
      </w:pPr>
      <w:r w:rsidRPr="003E6AAD">
        <w:rPr>
          <w:rFonts w:eastAsia="Calibri"/>
          <w:sz w:val="28"/>
          <w:szCs w:val="28"/>
          <w:lang w:val="x-none" w:eastAsia="x-none"/>
        </w:rPr>
        <w:lastRenderedPageBreak/>
        <w:t>Tài liệu, hồ sơ đào tạo và hội thảo (nếu có).</w:t>
      </w:r>
    </w:p>
    <w:p w14:paraId="397966C6" w14:textId="7EC0D587" w:rsidR="003E6AAD" w:rsidRPr="003E6AAD" w:rsidRDefault="003E6AAD" w:rsidP="003E6AAD">
      <w:pPr>
        <w:keepNext/>
        <w:keepLines/>
        <w:spacing w:before="120" w:after="120" w:line="360" w:lineRule="atLeast"/>
        <w:outlineLvl w:val="1"/>
        <w:rPr>
          <w:b/>
          <w:bCs/>
          <w:sz w:val="28"/>
          <w:szCs w:val="28"/>
        </w:rPr>
      </w:pPr>
      <w:bookmarkStart w:id="159" w:name="_Toc220497947"/>
      <w:r w:rsidRPr="003E6AAD">
        <w:rPr>
          <w:b/>
          <w:bCs/>
          <w:sz w:val="28"/>
          <w:szCs w:val="28"/>
        </w:rPr>
        <w:t xml:space="preserve">8. </w:t>
      </w:r>
      <w:r w:rsidR="00CE61D0">
        <w:rPr>
          <w:b/>
          <w:bCs/>
          <w:sz w:val="28"/>
          <w:szCs w:val="28"/>
        </w:rPr>
        <w:t>K</w:t>
      </w:r>
      <w:r w:rsidRPr="003E6AAD">
        <w:rPr>
          <w:b/>
          <w:bCs/>
          <w:sz w:val="28"/>
          <w:szCs w:val="28"/>
        </w:rPr>
        <w:t>hối lượng công việc thực hiện</w:t>
      </w:r>
      <w:bookmarkEnd w:id="159"/>
      <w:r w:rsidR="00CE61D0">
        <w:rPr>
          <w:b/>
          <w:bCs/>
          <w:sz w:val="28"/>
          <w:szCs w:val="28"/>
        </w:rPr>
        <w:t xml:space="preserve"> còn bao gồm các nội dung</w:t>
      </w:r>
      <w:r w:rsidR="007117C9">
        <w:rPr>
          <w:b/>
          <w:bCs/>
          <w:sz w:val="28"/>
          <w:szCs w:val="28"/>
        </w:rPr>
        <w:t xml:space="preserve"> khác như</w:t>
      </w:r>
      <w:r w:rsidR="00CE61D0">
        <w:rPr>
          <w:b/>
          <w:bCs/>
          <w:sz w:val="28"/>
          <w:szCs w:val="28"/>
        </w:rPr>
        <w:t xml:space="preserve"> sau:</w:t>
      </w:r>
    </w:p>
    <w:tbl>
      <w:tblPr>
        <w:tblW w:w="9214" w:type="dxa"/>
        <w:tblLook w:val="04A0" w:firstRow="1" w:lastRow="0" w:firstColumn="1" w:lastColumn="0" w:noHBand="0" w:noVBand="1"/>
      </w:tblPr>
      <w:tblGrid>
        <w:gridCol w:w="708"/>
        <w:gridCol w:w="4249"/>
        <w:gridCol w:w="1977"/>
        <w:gridCol w:w="1417"/>
        <w:gridCol w:w="863"/>
      </w:tblGrid>
      <w:tr w:rsidR="003E6AAD" w:rsidRPr="003E6AAD" w14:paraId="5D597B16" w14:textId="77777777" w:rsidTr="00BD5667">
        <w:trPr>
          <w:trHeight w:val="660"/>
          <w:tblHeader/>
        </w:trPr>
        <w:tc>
          <w:tcPr>
            <w:tcW w:w="708"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1A14F257" w14:textId="77777777" w:rsidR="003E6AAD" w:rsidRPr="003E6AAD" w:rsidRDefault="003E6AAD" w:rsidP="003E6AAD">
            <w:pPr>
              <w:jc w:val="center"/>
              <w:rPr>
                <w:b/>
                <w:bCs/>
                <w:sz w:val="26"/>
                <w:szCs w:val="26"/>
                <w:lang w:eastAsia="vi-VN"/>
              </w:rPr>
            </w:pPr>
            <w:r w:rsidRPr="003E6AAD">
              <w:rPr>
                <w:b/>
                <w:bCs/>
                <w:sz w:val="26"/>
                <w:szCs w:val="26"/>
                <w:lang w:eastAsia="vi-VN"/>
              </w:rPr>
              <w:t>STT</w:t>
            </w:r>
          </w:p>
        </w:tc>
        <w:tc>
          <w:tcPr>
            <w:tcW w:w="4249" w:type="dxa"/>
            <w:tcBorders>
              <w:top w:val="single" w:sz="4" w:space="0" w:color="000000"/>
              <w:left w:val="nil"/>
              <w:bottom w:val="single" w:sz="4" w:space="0" w:color="000000"/>
              <w:right w:val="single" w:sz="4" w:space="0" w:color="000000"/>
            </w:tcBorders>
            <w:shd w:val="clear" w:color="000000" w:fill="D9E1F2"/>
            <w:vAlign w:val="center"/>
            <w:hideMark/>
          </w:tcPr>
          <w:p w14:paraId="30A1AA44" w14:textId="77777777" w:rsidR="003E6AAD" w:rsidRPr="003E6AAD" w:rsidRDefault="003E6AAD" w:rsidP="003E6AAD">
            <w:pPr>
              <w:jc w:val="center"/>
              <w:rPr>
                <w:b/>
                <w:bCs/>
                <w:sz w:val="26"/>
                <w:szCs w:val="26"/>
                <w:lang w:eastAsia="vi-VN"/>
              </w:rPr>
            </w:pPr>
            <w:r w:rsidRPr="003E6AAD">
              <w:rPr>
                <w:b/>
                <w:bCs/>
                <w:sz w:val="26"/>
                <w:szCs w:val="26"/>
                <w:lang w:eastAsia="vi-VN"/>
              </w:rPr>
              <w:t>Nội dung công việc</w:t>
            </w:r>
          </w:p>
        </w:tc>
        <w:tc>
          <w:tcPr>
            <w:tcW w:w="1977" w:type="dxa"/>
            <w:tcBorders>
              <w:top w:val="single" w:sz="4" w:space="0" w:color="000000"/>
              <w:left w:val="nil"/>
              <w:bottom w:val="single" w:sz="4" w:space="0" w:color="000000"/>
              <w:right w:val="single" w:sz="4" w:space="0" w:color="000000"/>
            </w:tcBorders>
            <w:shd w:val="clear" w:color="000000" w:fill="D9E1F2"/>
            <w:vAlign w:val="center"/>
            <w:hideMark/>
          </w:tcPr>
          <w:p w14:paraId="450DCCCE" w14:textId="77777777" w:rsidR="003E6AAD" w:rsidRPr="003E6AAD" w:rsidRDefault="003E6AAD" w:rsidP="003E6AAD">
            <w:pPr>
              <w:jc w:val="center"/>
              <w:rPr>
                <w:b/>
                <w:bCs/>
                <w:sz w:val="26"/>
                <w:szCs w:val="26"/>
                <w:lang w:eastAsia="vi-VN"/>
              </w:rPr>
            </w:pPr>
            <w:r w:rsidRPr="003E6AAD">
              <w:rPr>
                <w:b/>
                <w:bCs/>
                <w:sz w:val="26"/>
                <w:szCs w:val="26"/>
                <w:lang w:eastAsia="vi-VN"/>
              </w:rPr>
              <w:t>Diễn giải</w:t>
            </w:r>
          </w:p>
        </w:tc>
        <w:tc>
          <w:tcPr>
            <w:tcW w:w="1417" w:type="dxa"/>
            <w:tcBorders>
              <w:top w:val="single" w:sz="4" w:space="0" w:color="000000"/>
              <w:left w:val="nil"/>
              <w:bottom w:val="single" w:sz="4" w:space="0" w:color="000000"/>
              <w:right w:val="single" w:sz="4" w:space="0" w:color="000000"/>
            </w:tcBorders>
            <w:shd w:val="clear" w:color="000000" w:fill="D9E1F2"/>
            <w:vAlign w:val="center"/>
            <w:hideMark/>
          </w:tcPr>
          <w:p w14:paraId="3D76D1B7" w14:textId="77777777" w:rsidR="003E6AAD" w:rsidRPr="003E6AAD" w:rsidRDefault="003E6AAD" w:rsidP="003E6AAD">
            <w:pPr>
              <w:jc w:val="center"/>
              <w:rPr>
                <w:b/>
                <w:bCs/>
                <w:sz w:val="26"/>
                <w:szCs w:val="26"/>
                <w:lang w:eastAsia="vi-VN"/>
              </w:rPr>
            </w:pPr>
            <w:r w:rsidRPr="003E6AAD">
              <w:rPr>
                <w:b/>
                <w:bCs/>
                <w:sz w:val="26"/>
                <w:szCs w:val="26"/>
                <w:lang w:eastAsia="vi-VN"/>
              </w:rPr>
              <w:t>Đơn vị tính</w:t>
            </w:r>
          </w:p>
        </w:tc>
        <w:tc>
          <w:tcPr>
            <w:tcW w:w="863" w:type="dxa"/>
            <w:tcBorders>
              <w:top w:val="single" w:sz="4" w:space="0" w:color="000000"/>
              <w:left w:val="nil"/>
              <w:bottom w:val="single" w:sz="4" w:space="0" w:color="000000"/>
              <w:right w:val="single" w:sz="4" w:space="0" w:color="000000"/>
            </w:tcBorders>
            <w:shd w:val="clear" w:color="000000" w:fill="D9E1F2"/>
            <w:vAlign w:val="center"/>
            <w:hideMark/>
          </w:tcPr>
          <w:p w14:paraId="12583798" w14:textId="77777777" w:rsidR="003E6AAD" w:rsidRPr="003E6AAD" w:rsidRDefault="003E6AAD" w:rsidP="003E6AAD">
            <w:pPr>
              <w:jc w:val="center"/>
              <w:rPr>
                <w:b/>
                <w:bCs/>
                <w:sz w:val="26"/>
                <w:szCs w:val="26"/>
                <w:lang w:eastAsia="vi-VN"/>
              </w:rPr>
            </w:pPr>
            <w:r w:rsidRPr="003E6AAD">
              <w:rPr>
                <w:b/>
                <w:bCs/>
                <w:sz w:val="26"/>
                <w:szCs w:val="26"/>
                <w:lang w:eastAsia="vi-VN"/>
              </w:rPr>
              <w:t>Khối lượng</w:t>
            </w:r>
          </w:p>
        </w:tc>
      </w:tr>
      <w:tr w:rsidR="003E6AAD" w:rsidRPr="003E6AAD" w14:paraId="148031E7" w14:textId="77777777" w:rsidTr="00BD5667">
        <w:trPr>
          <w:trHeight w:val="33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4CD3F606" w14:textId="77777777" w:rsidR="003E6AAD" w:rsidRPr="003E6AAD" w:rsidRDefault="003E6AAD" w:rsidP="003E6AAD">
            <w:pPr>
              <w:jc w:val="center"/>
              <w:rPr>
                <w:b/>
                <w:bCs/>
                <w:sz w:val="26"/>
                <w:szCs w:val="26"/>
                <w:lang w:eastAsia="vi-VN"/>
              </w:rPr>
            </w:pPr>
            <w:r w:rsidRPr="003E6AAD">
              <w:rPr>
                <w:b/>
                <w:bCs/>
                <w:sz w:val="26"/>
                <w:szCs w:val="26"/>
                <w:lang w:eastAsia="vi-VN"/>
              </w:rPr>
              <w:t>I</w:t>
            </w:r>
          </w:p>
        </w:tc>
        <w:tc>
          <w:tcPr>
            <w:tcW w:w="4249" w:type="dxa"/>
            <w:tcBorders>
              <w:top w:val="nil"/>
              <w:left w:val="nil"/>
              <w:bottom w:val="single" w:sz="4" w:space="0" w:color="000000"/>
              <w:right w:val="single" w:sz="4" w:space="0" w:color="000000"/>
            </w:tcBorders>
            <w:shd w:val="clear" w:color="000000" w:fill="F2F2F2"/>
            <w:hideMark/>
          </w:tcPr>
          <w:p w14:paraId="7A9227C2" w14:textId="77777777" w:rsidR="003E6AAD" w:rsidRPr="003E6AAD" w:rsidRDefault="003E6AAD" w:rsidP="003E6AAD">
            <w:pPr>
              <w:rPr>
                <w:b/>
                <w:bCs/>
                <w:sz w:val="26"/>
                <w:szCs w:val="26"/>
                <w:lang w:eastAsia="vi-VN"/>
              </w:rPr>
            </w:pPr>
            <w:r w:rsidRPr="003E6AAD">
              <w:rPr>
                <w:b/>
                <w:bCs/>
                <w:sz w:val="26"/>
                <w:szCs w:val="26"/>
                <w:lang w:eastAsia="vi-VN"/>
              </w:rPr>
              <w:t>LẬP ĐỀ CƯƠNG DỰ ÁN</w:t>
            </w:r>
          </w:p>
        </w:tc>
        <w:tc>
          <w:tcPr>
            <w:tcW w:w="1977" w:type="dxa"/>
            <w:tcBorders>
              <w:top w:val="nil"/>
              <w:left w:val="nil"/>
              <w:bottom w:val="single" w:sz="4" w:space="0" w:color="000000"/>
              <w:right w:val="single" w:sz="4" w:space="0" w:color="000000"/>
            </w:tcBorders>
            <w:shd w:val="clear" w:color="000000" w:fill="F2F2F2"/>
            <w:hideMark/>
          </w:tcPr>
          <w:p w14:paraId="540C26AD"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71349595"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095B7410" w14:textId="77777777" w:rsidR="003E6AAD" w:rsidRPr="003E6AAD" w:rsidRDefault="003E6AAD" w:rsidP="003E6AAD">
            <w:pPr>
              <w:jc w:val="center"/>
              <w:rPr>
                <w:sz w:val="26"/>
                <w:szCs w:val="26"/>
                <w:lang w:eastAsia="vi-VN"/>
              </w:rPr>
            </w:pPr>
            <w:r w:rsidRPr="003E6AAD">
              <w:rPr>
                <w:sz w:val="26"/>
                <w:szCs w:val="26"/>
                <w:lang w:eastAsia="vi-VN"/>
              </w:rPr>
              <w:t> </w:t>
            </w:r>
          </w:p>
        </w:tc>
      </w:tr>
      <w:tr w:rsidR="003E6AAD" w:rsidRPr="003E6AAD" w14:paraId="1947ECDE" w14:textId="77777777" w:rsidTr="00CE61D0">
        <w:trPr>
          <w:trHeight w:val="1320"/>
        </w:trPr>
        <w:tc>
          <w:tcPr>
            <w:tcW w:w="708" w:type="dxa"/>
            <w:tcBorders>
              <w:top w:val="nil"/>
              <w:left w:val="single" w:sz="4" w:space="0" w:color="000000"/>
              <w:bottom w:val="dotted" w:sz="4" w:space="0" w:color="000000"/>
              <w:right w:val="single" w:sz="4" w:space="0" w:color="000000"/>
            </w:tcBorders>
            <w:noWrap/>
            <w:hideMark/>
          </w:tcPr>
          <w:p w14:paraId="15072537" w14:textId="77777777" w:rsidR="003E6AAD" w:rsidRPr="003E6AAD" w:rsidRDefault="003E6AAD" w:rsidP="003E6AAD">
            <w:pPr>
              <w:jc w:val="center"/>
              <w:rPr>
                <w:sz w:val="26"/>
                <w:szCs w:val="26"/>
                <w:lang w:eastAsia="vi-VN"/>
              </w:rPr>
            </w:pPr>
            <w:r w:rsidRPr="003E6AAD">
              <w:rPr>
                <w:sz w:val="26"/>
                <w:szCs w:val="26"/>
                <w:lang w:eastAsia="vi-VN"/>
              </w:rPr>
              <w:t> </w:t>
            </w:r>
          </w:p>
        </w:tc>
        <w:tc>
          <w:tcPr>
            <w:tcW w:w="4249" w:type="dxa"/>
            <w:tcBorders>
              <w:top w:val="single" w:sz="4" w:space="0" w:color="999999"/>
              <w:left w:val="single" w:sz="4" w:space="0" w:color="999999"/>
              <w:bottom w:val="single" w:sz="4" w:space="0" w:color="999999"/>
              <w:right w:val="single" w:sz="4" w:space="0" w:color="999999"/>
            </w:tcBorders>
            <w:hideMark/>
          </w:tcPr>
          <w:p w14:paraId="4E2B6E98" w14:textId="6D5555FD" w:rsidR="003E6AAD" w:rsidRPr="003E6AAD" w:rsidRDefault="003E6AAD" w:rsidP="003E6AAD">
            <w:pPr>
              <w:rPr>
                <w:sz w:val="26"/>
                <w:szCs w:val="26"/>
                <w:lang w:eastAsia="vi-VN"/>
              </w:rPr>
            </w:pPr>
            <w:r w:rsidRPr="003E6AAD">
              <w:rPr>
                <w:rFonts w:eastAsia="Calibri"/>
                <w:b/>
                <w:bCs/>
                <w:i/>
                <w:iCs/>
                <w:color w:val="000000"/>
                <w:sz w:val="26"/>
                <w:szCs w:val="26"/>
              </w:rPr>
              <w:t>Lập Đề cương phê duyệt chủ trương và Đề cương chi tiết, dự toán "Nghiên cứu, đánh giá phương pháp xác định NSLĐ của EVNNPT"</w:t>
            </w:r>
          </w:p>
        </w:tc>
        <w:tc>
          <w:tcPr>
            <w:tcW w:w="1977" w:type="dxa"/>
            <w:tcBorders>
              <w:top w:val="nil"/>
              <w:left w:val="nil"/>
              <w:bottom w:val="dotted" w:sz="4" w:space="0" w:color="000000"/>
              <w:right w:val="single" w:sz="4" w:space="0" w:color="000000"/>
            </w:tcBorders>
            <w:hideMark/>
          </w:tcPr>
          <w:p w14:paraId="733E9F39"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vAlign w:val="center"/>
            <w:hideMark/>
          </w:tcPr>
          <w:p w14:paraId="446F3E06" w14:textId="0AEB2105" w:rsidR="003E6AAD"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vAlign w:val="center"/>
            <w:hideMark/>
          </w:tcPr>
          <w:p w14:paraId="7AAB50CE" w14:textId="795E851E" w:rsidR="003E6AAD" w:rsidRPr="003E6AAD" w:rsidRDefault="00CE61D0" w:rsidP="00CE61D0">
            <w:pPr>
              <w:jc w:val="center"/>
              <w:rPr>
                <w:sz w:val="26"/>
                <w:szCs w:val="26"/>
                <w:lang w:eastAsia="vi-VN"/>
              </w:rPr>
            </w:pPr>
            <w:r>
              <w:rPr>
                <w:sz w:val="26"/>
                <w:szCs w:val="26"/>
                <w:lang w:eastAsia="vi-VN"/>
              </w:rPr>
              <w:t>1</w:t>
            </w:r>
          </w:p>
        </w:tc>
      </w:tr>
      <w:tr w:rsidR="003E6AAD" w:rsidRPr="003E6AAD" w14:paraId="6A7CAF98" w14:textId="77777777" w:rsidTr="00BD5667">
        <w:trPr>
          <w:trHeight w:val="99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37172E33" w14:textId="77777777" w:rsidR="003E6AAD" w:rsidRPr="003E6AAD" w:rsidRDefault="003E6AAD" w:rsidP="003E6AAD">
            <w:pPr>
              <w:jc w:val="center"/>
              <w:rPr>
                <w:b/>
                <w:bCs/>
                <w:sz w:val="26"/>
                <w:szCs w:val="26"/>
                <w:lang w:eastAsia="vi-VN"/>
              </w:rPr>
            </w:pPr>
            <w:r w:rsidRPr="003E6AAD">
              <w:rPr>
                <w:b/>
                <w:bCs/>
                <w:sz w:val="26"/>
                <w:szCs w:val="26"/>
                <w:lang w:eastAsia="vi-VN"/>
              </w:rPr>
              <w:t>II</w:t>
            </w:r>
          </w:p>
        </w:tc>
        <w:tc>
          <w:tcPr>
            <w:tcW w:w="4249" w:type="dxa"/>
            <w:tcBorders>
              <w:top w:val="nil"/>
              <w:left w:val="nil"/>
              <w:bottom w:val="single" w:sz="4" w:space="0" w:color="000000"/>
              <w:right w:val="single" w:sz="4" w:space="0" w:color="000000"/>
            </w:tcBorders>
            <w:shd w:val="clear" w:color="000000" w:fill="F2F2F2"/>
            <w:hideMark/>
          </w:tcPr>
          <w:p w14:paraId="0F541FB1" w14:textId="77777777" w:rsidR="003E6AAD" w:rsidRPr="003E6AAD" w:rsidRDefault="003E6AAD" w:rsidP="003E6AAD">
            <w:pPr>
              <w:rPr>
                <w:b/>
                <w:bCs/>
                <w:sz w:val="26"/>
                <w:szCs w:val="26"/>
                <w:lang w:eastAsia="vi-VN"/>
              </w:rPr>
            </w:pPr>
            <w:r w:rsidRPr="003E6AAD">
              <w:rPr>
                <w:b/>
                <w:bCs/>
                <w:sz w:val="26"/>
                <w:szCs w:val="26"/>
                <w:lang w:eastAsia="vi-VN"/>
              </w:rPr>
              <w:t>NỘI DUNG 1 - Nghiên cứu, thống nhất phương pháp luận &amp; bộ chỉ tiêu năng suất EVNNPT</w:t>
            </w:r>
          </w:p>
        </w:tc>
        <w:tc>
          <w:tcPr>
            <w:tcW w:w="1977" w:type="dxa"/>
            <w:tcBorders>
              <w:top w:val="nil"/>
              <w:left w:val="nil"/>
              <w:bottom w:val="single" w:sz="4" w:space="0" w:color="000000"/>
              <w:right w:val="single" w:sz="4" w:space="0" w:color="000000"/>
            </w:tcBorders>
            <w:shd w:val="clear" w:color="000000" w:fill="F2F2F2"/>
            <w:hideMark/>
          </w:tcPr>
          <w:p w14:paraId="29506F84"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0DD2E6DC"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6EEF3978" w14:textId="77777777" w:rsidR="003E6AAD" w:rsidRPr="003E6AAD" w:rsidRDefault="003E6AAD" w:rsidP="003E6AAD">
            <w:pPr>
              <w:jc w:val="center"/>
              <w:rPr>
                <w:sz w:val="26"/>
                <w:szCs w:val="26"/>
                <w:lang w:eastAsia="vi-VN"/>
              </w:rPr>
            </w:pPr>
            <w:r w:rsidRPr="003E6AAD">
              <w:rPr>
                <w:sz w:val="26"/>
                <w:szCs w:val="26"/>
                <w:lang w:eastAsia="vi-VN"/>
              </w:rPr>
              <w:t> </w:t>
            </w:r>
          </w:p>
        </w:tc>
      </w:tr>
      <w:tr w:rsidR="00CE61D0" w:rsidRPr="003E6AAD" w14:paraId="64C77523" w14:textId="77777777" w:rsidTr="00521F68">
        <w:trPr>
          <w:trHeight w:val="990"/>
        </w:trPr>
        <w:tc>
          <w:tcPr>
            <w:tcW w:w="708" w:type="dxa"/>
            <w:tcBorders>
              <w:top w:val="nil"/>
              <w:left w:val="single" w:sz="4" w:space="0" w:color="000000"/>
              <w:bottom w:val="dotted" w:sz="4" w:space="0" w:color="000000"/>
              <w:right w:val="single" w:sz="4" w:space="0" w:color="000000"/>
            </w:tcBorders>
            <w:noWrap/>
            <w:hideMark/>
          </w:tcPr>
          <w:p w14:paraId="4C6955ED" w14:textId="77777777" w:rsidR="00CE61D0" w:rsidRPr="003E6AAD" w:rsidRDefault="00CE61D0" w:rsidP="00CE61D0">
            <w:pPr>
              <w:jc w:val="center"/>
              <w:rPr>
                <w:sz w:val="26"/>
                <w:szCs w:val="26"/>
                <w:lang w:eastAsia="vi-VN"/>
              </w:rPr>
            </w:pPr>
            <w:r w:rsidRPr="003E6AAD">
              <w:rPr>
                <w:sz w:val="26"/>
                <w:szCs w:val="26"/>
                <w:lang w:eastAsia="vi-VN"/>
              </w:rPr>
              <w:t>2.1</w:t>
            </w:r>
          </w:p>
        </w:tc>
        <w:tc>
          <w:tcPr>
            <w:tcW w:w="4249" w:type="dxa"/>
            <w:tcBorders>
              <w:top w:val="single" w:sz="4" w:space="0" w:color="999999"/>
              <w:left w:val="single" w:sz="4" w:space="0" w:color="999999"/>
              <w:bottom w:val="single" w:sz="4" w:space="0" w:color="999999"/>
              <w:right w:val="single" w:sz="4" w:space="0" w:color="999999"/>
            </w:tcBorders>
            <w:hideMark/>
          </w:tcPr>
          <w:p w14:paraId="00123AAC" w14:textId="77777777" w:rsidR="00CE61D0" w:rsidRPr="003E6AAD" w:rsidRDefault="00CE61D0" w:rsidP="00CE61D0">
            <w:pPr>
              <w:rPr>
                <w:sz w:val="26"/>
                <w:szCs w:val="26"/>
                <w:lang w:eastAsia="vi-VN"/>
              </w:rPr>
            </w:pPr>
            <w:r w:rsidRPr="003E6AAD">
              <w:rPr>
                <w:rFonts w:eastAsia="Calibri"/>
                <w:b/>
                <w:bCs/>
                <w:i/>
                <w:iCs/>
                <w:color w:val="000000"/>
                <w:sz w:val="26"/>
                <w:szCs w:val="26"/>
              </w:rPr>
              <w:t>Rà soát tài liệu, đánh giá hiện trạng các chỉ tiêu năng suất và phương pháp tính toán đang áp dụng.</w:t>
            </w:r>
          </w:p>
        </w:tc>
        <w:tc>
          <w:tcPr>
            <w:tcW w:w="1977" w:type="dxa"/>
            <w:tcBorders>
              <w:top w:val="nil"/>
              <w:left w:val="nil"/>
              <w:bottom w:val="dotted" w:sz="4" w:space="0" w:color="000000"/>
              <w:right w:val="single" w:sz="4" w:space="0" w:color="000000"/>
            </w:tcBorders>
            <w:hideMark/>
          </w:tcPr>
          <w:p w14:paraId="5661763B"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7401938B" w14:textId="484C2E05"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7B86285D" w14:textId="4A55D1E3" w:rsidR="00CE61D0" w:rsidRPr="003E6AAD" w:rsidRDefault="00CE61D0" w:rsidP="00CE61D0">
            <w:pPr>
              <w:jc w:val="center"/>
              <w:rPr>
                <w:sz w:val="26"/>
                <w:szCs w:val="26"/>
                <w:lang w:eastAsia="vi-VN"/>
              </w:rPr>
            </w:pPr>
            <w:r>
              <w:rPr>
                <w:sz w:val="26"/>
                <w:szCs w:val="26"/>
                <w:lang w:eastAsia="vi-VN"/>
              </w:rPr>
              <w:t>1</w:t>
            </w:r>
          </w:p>
        </w:tc>
      </w:tr>
      <w:tr w:rsidR="00CE61D0" w:rsidRPr="003E6AAD" w14:paraId="0CE2BCFD" w14:textId="77777777" w:rsidTr="00B02016">
        <w:trPr>
          <w:trHeight w:val="990"/>
        </w:trPr>
        <w:tc>
          <w:tcPr>
            <w:tcW w:w="708" w:type="dxa"/>
            <w:tcBorders>
              <w:top w:val="nil"/>
              <w:left w:val="single" w:sz="4" w:space="0" w:color="000000"/>
              <w:bottom w:val="dotted" w:sz="4" w:space="0" w:color="000000"/>
              <w:right w:val="single" w:sz="4" w:space="0" w:color="000000"/>
            </w:tcBorders>
            <w:noWrap/>
            <w:hideMark/>
          </w:tcPr>
          <w:p w14:paraId="3C736EDC" w14:textId="77777777" w:rsidR="00CE61D0" w:rsidRPr="003E6AAD" w:rsidRDefault="00CE61D0" w:rsidP="00CE61D0">
            <w:pPr>
              <w:jc w:val="center"/>
              <w:rPr>
                <w:sz w:val="26"/>
                <w:szCs w:val="26"/>
                <w:lang w:eastAsia="vi-VN"/>
              </w:rPr>
            </w:pPr>
            <w:r w:rsidRPr="003E6AAD">
              <w:rPr>
                <w:sz w:val="26"/>
                <w:szCs w:val="26"/>
                <w:lang w:eastAsia="vi-VN"/>
              </w:rPr>
              <w:t>2.2</w:t>
            </w:r>
          </w:p>
        </w:tc>
        <w:tc>
          <w:tcPr>
            <w:tcW w:w="4249" w:type="dxa"/>
            <w:tcBorders>
              <w:top w:val="single" w:sz="4" w:space="0" w:color="999999"/>
              <w:left w:val="single" w:sz="4" w:space="0" w:color="999999"/>
              <w:bottom w:val="single" w:sz="4" w:space="0" w:color="999999"/>
              <w:right w:val="single" w:sz="4" w:space="0" w:color="999999"/>
            </w:tcBorders>
            <w:hideMark/>
          </w:tcPr>
          <w:p w14:paraId="3370BED8" w14:textId="77777777" w:rsidR="00CE61D0" w:rsidRPr="003E6AAD" w:rsidRDefault="00CE61D0" w:rsidP="00CE61D0">
            <w:pPr>
              <w:rPr>
                <w:sz w:val="26"/>
                <w:szCs w:val="26"/>
                <w:lang w:eastAsia="vi-VN"/>
              </w:rPr>
            </w:pPr>
            <w:r w:rsidRPr="003E6AAD">
              <w:rPr>
                <w:rFonts w:eastAsia="Calibri"/>
                <w:b/>
                <w:bCs/>
                <w:i/>
                <w:iCs/>
                <w:color w:val="000000"/>
                <w:sz w:val="26"/>
                <w:szCs w:val="26"/>
              </w:rPr>
              <w:t>Xây dựng khung phương pháp luận và danh mục chỉ tiêu; phân tách theo nhóm đơn vị (PTC/Ban QLDA)</w:t>
            </w:r>
          </w:p>
        </w:tc>
        <w:tc>
          <w:tcPr>
            <w:tcW w:w="1977" w:type="dxa"/>
            <w:tcBorders>
              <w:top w:val="nil"/>
              <w:left w:val="nil"/>
              <w:bottom w:val="dotted" w:sz="4" w:space="0" w:color="000000"/>
              <w:right w:val="single" w:sz="4" w:space="0" w:color="000000"/>
            </w:tcBorders>
            <w:hideMark/>
          </w:tcPr>
          <w:p w14:paraId="075644E8"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39E22FE" w14:textId="51A5655D"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34B13248" w14:textId="025658F1" w:rsidR="00CE61D0" w:rsidRPr="003E6AAD" w:rsidRDefault="00CE61D0" w:rsidP="00CE61D0">
            <w:pPr>
              <w:jc w:val="center"/>
              <w:rPr>
                <w:sz w:val="26"/>
                <w:szCs w:val="26"/>
                <w:lang w:eastAsia="vi-VN"/>
              </w:rPr>
            </w:pPr>
            <w:r>
              <w:rPr>
                <w:sz w:val="26"/>
                <w:szCs w:val="26"/>
                <w:lang w:eastAsia="vi-VN"/>
              </w:rPr>
              <w:t>1</w:t>
            </w:r>
          </w:p>
        </w:tc>
      </w:tr>
      <w:tr w:rsidR="00CE61D0" w:rsidRPr="003E6AAD" w14:paraId="4AE3C75D" w14:textId="77777777" w:rsidTr="00A6690C">
        <w:trPr>
          <w:trHeight w:val="990"/>
        </w:trPr>
        <w:tc>
          <w:tcPr>
            <w:tcW w:w="708" w:type="dxa"/>
            <w:tcBorders>
              <w:top w:val="nil"/>
              <w:left w:val="single" w:sz="4" w:space="0" w:color="000000"/>
              <w:bottom w:val="dotted" w:sz="4" w:space="0" w:color="000000"/>
              <w:right w:val="single" w:sz="4" w:space="0" w:color="000000"/>
            </w:tcBorders>
            <w:noWrap/>
            <w:hideMark/>
          </w:tcPr>
          <w:p w14:paraId="29AA1076" w14:textId="77777777" w:rsidR="00CE61D0" w:rsidRPr="003E6AAD" w:rsidRDefault="00CE61D0" w:rsidP="00CE61D0">
            <w:pPr>
              <w:jc w:val="center"/>
              <w:rPr>
                <w:sz w:val="26"/>
                <w:szCs w:val="26"/>
                <w:lang w:eastAsia="vi-VN"/>
              </w:rPr>
            </w:pPr>
            <w:r w:rsidRPr="003E6AAD">
              <w:rPr>
                <w:sz w:val="26"/>
                <w:szCs w:val="26"/>
                <w:lang w:eastAsia="vi-VN"/>
              </w:rPr>
              <w:t>2.3</w:t>
            </w:r>
          </w:p>
        </w:tc>
        <w:tc>
          <w:tcPr>
            <w:tcW w:w="4249" w:type="dxa"/>
            <w:tcBorders>
              <w:top w:val="nil"/>
              <w:left w:val="nil"/>
              <w:bottom w:val="dotted" w:sz="4" w:space="0" w:color="000000"/>
              <w:right w:val="single" w:sz="4" w:space="0" w:color="000000"/>
            </w:tcBorders>
            <w:hideMark/>
          </w:tcPr>
          <w:p w14:paraId="7C463E37" w14:textId="77777777" w:rsidR="00CE61D0" w:rsidRPr="003E6AAD" w:rsidRDefault="00CE61D0" w:rsidP="00CE61D0">
            <w:pPr>
              <w:rPr>
                <w:sz w:val="26"/>
                <w:szCs w:val="26"/>
                <w:lang w:eastAsia="vi-VN"/>
              </w:rPr>
            </w:pPr>
            <w:r w:rsidRPr="003E6AAD">
              <w:rPr>
                <w:sz w:val="26"/>
                <w:szCs w:val="26"/>
                <w:lang w:eastAsia="vi-VN"/>
              </w:rPr>
              <w:t>Xây dựng Từ điển dữ liệu; Lập danh mục dữ liệu; Thiết kế bộ biểu mẫu thu thập dữ liệu và chuẩn hoá mô tả dữ liệu</w:t>
            </w:r>
          </w:p>
        </w:tc>
        <w:tc>
          <w:tcPr>
            <w:tcW w:w="1977" w:type="dxa"/>
            <w:tcBorders>
              <w:top w:val="nil"/>
              <w:left w:val="nil"/>
              <w:bottom w:val="dotted" w:sz="4" w:space="0" w:color="000000"/>
              <w:right w:val="single" w:sz="4" w:space="0" w:color="000000"/>
            </w:tcBorders>
            <w:hideMark/>
          </w:tcPr>
          <w:p w14:paraId="2DCDC725"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A5D9BC0" w14:textId="79A37C79"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42CEF44" w14:textId="4C176F7C" w:rsidR="00CE61D0" w:rsidRPr="003E6AAD" w:rsidRDefault="00CE61D0" w:rsidP="00CE61D0">
            <w:pPr>
              <w:jc w:val="center"/>
              <w:rPr>
                <w:sz w:val="26"/>
                <w:szCs w:val="26"/>
                <w:lang w:eastAsia="vi-VN"/>
              </w:rPr>
            </w:pPr>
            <w:r>
              <w:rPr>
                <w:sz w:val="26"/>
                <w:szCs w:val="26"/>
                <w:lang w:eastAsia="vi-VN"/>
              </w:rPr>
              <w:t>1</w:t>
            </w:r>
          </w:p>
        </w:tc>
      </w:tr>
      <w:tr w:rsidR="00CE61D0" w:rsidRPr="003E6AAD" w14:paraId="3AB695B5" w14:textId="77777777" w:rsidTr="00C55BEE">
        <w:trPr>
          <w:trHeight w:val="990"/>
        </w:trPr>
        <w:tc>
          <w:tcPr>
            <w:tcW w:w="708" w:type="dxa"/>
            <w:tcBorders>
              <w:top w:val="nil"/>
              <w:left w:val="single" w:sz="4" w:space="0" w:color="000000"/>
              <w:bottom w:val="dotted" w:sz="4" w:space="0" w:color="000000"/>
              <w:right w:val="single" w:sz="4" w:space="0" w:color="000000"/>
            </w:tcBorders>
            <w:noWrap/>
            <w:hideMark/>
          </w:tcPr>
          <w:p w14:paraId="4707AD52" w14:textId="77777777" w:rsidR="00CE61D0" w:rsidRPr="003E6AAD" w:rsidRDefault="00CE61D0" w:rsidP="00CE61D0">
            <w:pPr>
              <w:jc w:val="center"/>
              <w:rPr>
                <w:sz w:val="26"/>
                <w:szCs w:val="26"/>
                <w:lang w:eastAsia="vi-VN"/>
              </w:rPr>
            </w:pPr>
            <w:r w:rsidRPr="003E6AAD">
              <w:rPr>
                <w:sz w:val="26"/>
                <w:szCs w:val="26"/>
                <w:lang w:eastAsia="vi-VN"/>
              </w:rPr>
              <w:t>2.4</w:t>
            </w:r>
          </w:p>
        </w:tc>
        <w:tc>
          <w:tcPr>
            <w:tcW w:w="4249" w:type="dxa"/>
            <w:tcBorders>
              <w:top w:val="nil"/>
              <w:left w:val="nil"/>
              <w:bottom w:val="dotted" w:sz="4" w:space="0" w:color="000000"/>
              <w:right w:val="single" w:sz="4" w:space="0" w:color="000000"/>
            </w:tcBorders>
            <w:hideMark/>
          </w:tcPr>
          <w:p w14:paraId="0C90F404" w14:textId="77777777" w:rsidR="00CE61D0" w:rsidRPr="003E6AAD" w:rsidRDefault="00CE61D0" w:rsidP="00CE61D0">
            <w:pPr>
              <w:rPr>
                <w:sz w:val="26"/>
                <w:szCs w:val="26"/>
                <w:lang w:eastAsia="vi-VN"/>
              </w:rPr>
            </w:pPr>
            <w:r w:rsidRPr="003E6AAD">
              <w:rPr>
                <w:sz w:val="26"/>
                <w:szCs w:val="26"/>
                <w:lang w:eastAsia="vi-VN"/>
              </w:rPr>
              <w:t>Chuẩn bị và tổ chức hội thảo/họp thống nhất phương pháp, chỉ tiêu, dữ liệu và kế hoạch triển khai.</w:t>
            </w:r>
          </w:p>
        </w:tc>
        <w:tc>
          <w:tcPr>
            <w:tcW w:w="1977" w:type="dxa"/>
            <w:tcBorders>
              <w:top w:val="nil"/>
              <w:left w:val="nil"/>
              <w:bottom w:val="dotted" w:sz="4" w:space="0" w:color="000000"/>
              <w:right w:val="single" w:sz="4" w:space="0" w:color="000000"/>
            </w:tcBorders>
            <w:hideMark/>
          </w:tcPr>
          <w:p w14:paraId="2FEDED09"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55AB32DB" w14:textId="3D06F3B2"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23CAEB6E" w14:textId="2F4FBEA2" w:rsidR="00CE61D0" w:rsidRPr="003E6AAD" w:rsidRDefault="00CE61D0" w:rsidP="00CE61D0">
            <w:pPr>
              <w:jc w:val="center"/>
              <w:rPr>
                <w:sz w:val="26"/>
                <w:szCs w:val="26"/>
                <w:lang w:eastAsia="vi-VN"/>
              </w:rPr>
            </w:pPr>
            <w:r>
              <w:rPr>
                <w:sz w:val="26"/>
                <w:szCs w:val="26"/>
                <w:lang w:eastAsia="vi-VN"/>
              </w:rPr>
              <w:t>1</w:t>
            </w:r>
          </w:p>
        </w:tc>
      </w:tr>
      <w:tr w:rsidR="00CE61D0" w:rsidRPr="003E6AAD" w14:paraId="713D6014" w14:textId="77777777" w:rsidTr="00C96420">
        <w:trPr>
          <w:trHeight w:val="990"/>
        </w:trPr>
        <w:tc>
          <w:tcPr>
            <w:tcW w:w="708" w:type="dxa"/>
            <w:tcBorders>
              <w:top w:val="nil"/>
              <w:left w:val="single" w:sz="4" w:space="0" w:color="000000"/>
              <w:bottom w:val="dotted" w:sz="4" w:space="0" w:color="000000"/>
              <w:right w:val="single" w:sz="4" w:space="0" w:color="000000"/>
            </w:tcBorders>
            <w:noWrap/>
            <w:hideMark/>
          </w:tcPr>
          <w:p w14:paraId="57852E7C" w14:textId="77777777" w:rsidR="00CE61D0" w:rsidRPr="003E6AAD" w:rsidRDefault="00CE61D0" w:rsidP="00CE61D0">
            <w:pPr>
              <w:jc w:val="center"/>
              <w:rPr>
                <w:sz w:val="26"/>
                <w:szCs w:val="26"/>
                <w:lang w:eastAsia="vi-VN"/>
              </w:rPr>
            </w:pPr>
            <w:r w:rsidRPr="003E6AAD">
              <w:rPr>
                <w:sz w:val="26"/>
                <w:szCs w:val="26"/>
                <w:lang w:eastAsia="vi-VN"/>
              </w:rPr>
              <w:t>2.5</w:t>
            </w:r>
          </w:p>
        </w:tc>
        <w:tc>
          <w:tcPr>
            <w:tcW w:w="4249" w:type="dxa"/>
            <w:tcBorders>
              <w:top w:val="nil"/>
              <w:left w:val="nil"/>
              <w:bottom w:val="dotted" w:sz="4" w:space="0" w:color="000000"/>
              <w:right w:val="single" w:sz="4" w:space="0" w:color="000000"/>
            </w:tcBorders>
            <w:hideMark/>
          </w:tcPr>
          <w:p w14:paraId="2B5528C9" w14:textId="77777777" w:rsidR="00CE61D0" w:rsidRPr="003E6AAD" w:rsidRDefault="00CE61D0" w:rsidP="00CE61D0">
            <w:pPr>
              <w:rPr>
                <w:sz w:val="26"/>
                <w:szCs w:val="26"/>
                <w:lang w:eastAsia="vi-VN"/>
              </w:rPr>
            </w:pPr>
            <w:r w:rsidRPr="003E6AAD">
              <w:rPr>
                <w:sz w:val="26"/>
                <w:szCs w:val="26"/>
                <w:lang w:eastAsia="vi-VN"/>
              </w:rPr>
              <w:t>Soạn thảo và hoàn thiện dự thảo Báo cáo phương pháp luận; xây dựng Kế hoạch tổng thể triển khai dự án</w:t>
            </w:r>
          </w:p>
        </w:tc>
        <w:tc>
          <w:tcPr>
            <w:tcW w:w="1977" w:type="dxa"/>
            <w:tcBorders>
              <w:top w:val="nil"/>
              <w:left w:val="nil"/>
              <w:bottom w:val="dotted" w:sz="4" w:space="0" w:color="000000"/>
              <w:right w:val="single" w:sz="4" w:space="0" w:color="000000"/>
            </w:tcBorders>
            <w:hideMark/>
          </w:tcPr>
          <w:p w14:paraId="7D0A6369"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2949C6C" w14:textId="7B573B69"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6A4196A6" w14:textId="7951202A" w:rsidR="00CE61D0" w:rsidRPr="003E6AAD" w:rsidRDefault="00CE61D0" w:rsidP="00CE61D0">
            <w:pPr>
              <w:jc w:val="center"/>
              <w:rPr>
                <w:sz w:val="26"/>
                <w:szCs w:val="26"/>
                <w:lang w:eastAsia="vi-VN"/>
              </w:rPr>
            </w:pPr>
            <w:r>
              <w:rPr>
                <w:sz w:val="26"/>
                <w:szCs w:val="26"/>
                <w:lang w:eastAsia="vi-VN"/>
              </w:rPr>
              <w:t>1</w:t>
            </w:r>
          </w:p>
        </w:tc>
      </w:tr>
      <w:tr w:rsidR="003E6AAD" w:rsidRPr="003E6AAD" w14:paraId="7B75C446" w14:textId="77777777" w:rsidTr="00BD5667">
        <w:trPr>
          <w:trHeight w:val="99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7EF5CAB7" w14:textId="77777777" w:rsidR="003E6AAD" w:rsidRPr="003E6AAD" w:rsidRDefault="003E6AAD" w:rsidP="003E6AAD">
            <w:pPr>
              <w:jc w:val="center"/>
              <w:rPr>
                <w:b/>
                <w:bCs/>
                <w:sz w:val="26"/>
                <w:szCs w:val="26"/>
                <w:lang w:eastAsia="vi-VN"/>
              </w:rPr>
            </w:pPr>
            <w:r w:rsidRPr="003E6AAD">
              <w:rPr>
                <w:b/>
                <w:bCs/>
                <w:sz w:val="26"/>
                <w:szCs w:val="26"/>
                <w:lang w:eastAsia="vi-VN"/>
              </w:rPr>
              <w:t>III</w:t>
            </w:r>
          </w:p>
        </w:tc>
        <w:tc>
          <w:tcPr>
            <w:tcW w:w="4249" w:type="dxa"/>
            <w:tcBorders>
              <w:top w:val="nil"/>
              <w:left w:val="nil"/>
              <w:bottom w:val="single" w:sz="4" w:space="0" w:color="000000"/>
              <w:right w:val="single" w:sz="4" w:space="0" w:color="000000"/>
            </w:tcBorders>
            <w:shd w:val="clear" w:color="000000" w:fill="F2F2F2"/>
            <w:hideMark/>
          </w:tcPr>
          <w:p w14:paraId="366EC53E" w14:textId="77777777" w:rsidR="003E6AAD" w:rsidRPr="003E6AAD" w:rsidRDefault="003E6AAD" w:rsidP="003E6AAD">
            <w:pPr>
              <w:rPr>
                <w:b/>
                <w:bCs/>
                <w:sz w:val="26"/>
                <w:szCs w:val="26"/>
                <w:lang w:eastAsia="vi-VN"/>
              </w:rPr>
            </w:pPr>
            <w:r w:rsidRPr="003E6AAD">
              <w:rPr>
                <w:b/>
                <w:bCs/>
                <w:sz w:val="26"/>
                <w:szCs w:val="26"/>
                <w:lang w:eastAsia="vi-VN"/>
              </w:rPr>
              <w:t>NỘI DUNG 2 - Thu thập, làm sạch, chuẩn hóa dữ liệu 2021–2025 &amp; khung cập nhật 2026–2030</w:t>
            </w:r>
          </w:p>
        </w:tc>
        <w:tc>
          <w:tcPr>
            <w:tcW w:w="1977" w:type="dxa"/>
            <w:tcBorders>
              <w:top w:val="nil"/>
              <w:left w:val="nil"/>
              <w:bottom w:val="single" w:sz="4" w:space="0" w:color="000000"/>
              <w:right w:val="single" w:sz="4" w:space="0" w:color="000000"/>
            </w:tcBorders>
            <w:shd w:val="clear" w:color="000000" w:fill="F2F2F2"/>
            <w:hideMark/>
          </w:tcPr>
          <w:p w14:paraId="5291B19E"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3A57C8ED"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54C3ED5C" w14:textId="77777777" w:rsidR="003E6AAD" w:rsidRPr="003E6AAD" w:rsidRDefault="003E6AAD" w:rsidP="003E6AAD">
            <w:pPr>
              <w:jc w:val="center"/>
              <w:rPr>
                <w:sz w:val="26"/>
                <w:szCs w:val="26"/>
                <w:lang w:eastAsia="vi-VN"/>
              </w:rPr>
            </w:pPr>
            <w:r w:rsidRPr="003E6AAD">
              <w:rPr>
                <w:sz w:val="26"/>
                <w:szCs w:val="26"/>
                <w:lang w:eastAsia="vi-VN"/>
              </w:rPr>
              <w:t> </w:t>
            </w:r>
          </w:p>
        </w:tc>
      </w:tr>
      <w:tr w:rsidR="00CE61D0" w:rsidRPr="003E6AAD" w14:paraId="11B152F7" w14:textId="77777777" w:rsidTr="001E55BE">
        <w:trPr>
          <w:trHeight w:val="660"/>
        </w:trPr>
        <w:tc>
          <w:tcPr>
            <w:tcW w:w="708" w:type="dxa"/>
            <w:tcBorders>
              <w:top w:val="nil"/>
              <w:left w:val="single" w:sz="4" w:space="0" w:color="000000"/>
              <w:bottom w:val="dotted" w:sz="4" w:space="0" w:color="000000"/>
              <w:right w:val="single" w:sz="4" w:space="0" w:color="000000"/>
            </w:tcBorders>
            <w:noWrap/>
            <w:hideMark/>
          </w:tcPr>
          <w:p w14:paraId="6FF7BA2C" w14:textId="77777777" w:rsidR="00CE61D0" w:rsidRPr="003E6AAD" w:rsidRDefault="00CE61D0" w:rsidP="00CE61D0">
            <w:pPr>
              <w:jc w:val="center"/>
              <w:rPr>
                <w:sz w:val="26"/>
                <w:szCs w:val="26"/>
                <w:lang w:eastAsia="vi-VN"/>
              </w:rPr>
            </w:pPr>
            <w:r w:rsidRPr="003E6AAD">
              <w:rPr>
                <w:sz w:val="26"/>
                <w:szCs w:val="26"/>
                <w:lang w:eastAsia="vi-VN"/>
              </w:rPr>
              <w:t>3.1</w:t>
            </w:r>
          </w:p>
        </w:tc>
        <w:tc>
          <w:tcPr>
            <w:tcW w:w="4249" w:type="dxa"/>
            <w:tcBorders>
              <w:top w:val="nil"/>
              <w:left w:val="nil"/>
              <w:bottom w:val="dotted" w:sz="4" w:space="0" w:color="000000"/>
              <w:right w:val="single" w:sz="4" w:space="0" w:color="000000"/>
            </w:tcBorders>
            <w:hideMark/>
          </w:tcPr>
          <w:p w14:paraId="0DAE16DC" w14:textId="77777777" w:rsidR="00CE61D0" w:rsidRPr="003E6AAD" w:rsidRDefault="00CE61D0" w:rsidP="00CE61D0">
            <w:pPr>
              <w:rPr>
                <w:sz w:val="26"/>
                <w:szCs w:val="26"/>
                <w:lang w:eastAsia="vi-VN"/>
              </w:rPr>
            </w:pPr>
            <w:r w:rsidRPr="003E6AAD">
              <w:rPr>
                <w:sz w:val="26"/>
                <w:szCs w:val="26"/>
                <w:lang w:eastAsia="vi-VN"/>
              </w:rPr>
              <w:t>Kế hoạch thu thập dữ liệu &amp; kiểm soát chất lượng dữ liệu</w:t>
            </w:r>
          </w:p>
        </w:tc>
        <w:tc>
          <w:tcPr>
            <w:tcW w:w="1977" w:type="dxa"/>
            <w:tcBorders>
              <w:top w:val="nil"/>
              <w:left w:val="nil"/>
              <w:bottom w:val="dotted" w:sz="4" w:space="0" w:color="000000"/>
              <w:right w:val="single" w:sz="4" w:space="0" w:color="000000"/>
            </w:tcBorders>
            <w:hideMark/>
          </w:tcPr>
          <w:p w14:paraId="6AAFA68C"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6F9544A3" w14:textId="2B48B0B8"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4C77241D" w14:textId="6D5F4893" w:rsidR="00CE61D0" w:rsidRPr="003E6AAD" w:rsidRDefault="00CE61D0" w:rsidP="00CE61D0">
            <w:pPr>
              <w:jc w:val="center"/>
              <w:rPr>
                <w:sz w:val="26"/>
                <w:szCs w:val="26"/>
                <w:lang w:eastAsia="vi-VN"/>
              </w:rPr>
            </w:pPr>
            <w:r>
              <w:rPr>
                <w:sz w:val="26"/>
                <w:szCs w:val="26"/>
                <w:lang w:eastAsia="vi-VN"/>
              </w:rPr>
              <w:t>1</w:t>
            </w:r>
          </w:p>
        </w:tc>
      </w:tr>
      <w:tr w:rsidR="00CE61D0" w:rsidRPr="003E6AAD" w14:paraId="7385E16C" w14:textId="77777777" w:rsidTr="001E55BE">
        <w:trPr>
          <w:trHeight w:val="660"/>
        </w:trPr>
        <w:tc>
          <w:tcPr>
            <w:tcW w:w="708" w:type="dxa"/>
            <w:tcBorders>
              <w:top w:val="nil"/>
              <w:left w:val="single" w:sz="4" w:space="0" w:color="000000"/>
              <w:bottom w:val="dotted" w:sz="4" w:space="0" w:color="000000"/>
              <w:right w:val="single" w:sz="4" w:space="0" w:color="000000"/>
            </w:tcBorders>
            <w:noWrap/>
            <w:hideMark/>
          </w:tcPr>
          <w:p w14:paraId="0E2EBEDD" w14:textId="77777777" w:rsidR="00CE61D0" w:rsidRPr="003E6AAD" w:rsidRDefault="00CE61D0" w:rsidP="00CE61D0">
            <w:pPr>
              <w:jc w:val="center"/>
              <w:rPr>
                <w:sz w:val="26"/>
                <w:szCs w:val="26"/>
                <w:lang w:eastAsia="vi-VN"/>
              </w:rPr>
            </w:pPr>
            <w:r w:rsidRPr="003E6AAD">
              <w:rPr>
                <w:sz w:val="26"/>
                <w:szCs w:val="26"/>
                <w:lang w:eastAsia="vi-VN"/>
              </w:rPr>
              <w:t>3.2</w:t>
            </w:r>
          </w:p>
        </w:tc>
        <w:tc>
          <w:tcPr>
            <w:tcW w:w="4249" w:type="dxa"/>
            <w:tcBorders>
              <w:top w:val="nil"/>
              <w:left w:val="nil"/>
              <w:bottom w:val="dotted" w:sz="4" w:space="0" w:color="000000"/>
              <w:right w:val="single" w:sz="4" w:space="0" w:color="000000"/>
            </w:tcBorders>
            <w:hideMark/>
          </w:tcPr>
          <w:p w14:paraId="325CD12B" w14:textId="77777777" w:rsidR="00CE61D0" w:rsidRPr="003E6AAD" w:rsidRDefault="00CE61D0" w:rsidP="00CE61D0">
            <w:pPr>
              <w:rPr>
                <w:sz w:val="26"/>
                <w:szCs w:val="26"/>
                <w:lang w:eastAsia="vi-VN"/>
              </w:rPr>
            </w:pPr>
            <w:r w:rsidRPr="003E6AAD">
              <w:rPr>
                <w:sz w:val="26"/>
                <w:szCs w:val="26"/>
                <w:lang w:eastAsia="vi-VN"/>
              </w:rPr>
              <w:t>Hướng dẫn điền biểu mẫu &amp; thu thập dữ liệu</w:t>
            </w:r>
          </w:p>
        </w:tc>
        <w:tc>
          <w:tcPr>
            <w:tcW w:w="1977" w:type="dxa"/>
            <w:tcBorders>
              <w:top w:val="nil"/>
              <w:left w:val="nil"/>
              <w:bottom w:val="dotted" w:sz="4" w:space="0" w:color="000000"/>
              <w:right w:val="single" w:sz="4" w:space="0" w:color="000000"/>
            </w:tcBorders>
            <w:hideMark/>
          </w:tcPr>
          <w:p w14:paraId="2DD130E5"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D4D859A" w14:textId="1652C7ED"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320B3891" w14:textId="41668B51" w:rsidR="00CE61D0" w:rsidRPr="003E6AAD" w:rsidRDefault="00CE61D0" w:rsidP="00CE61D0">
            <w:pPr>
              <w:jc w:val="center"/>
              <w:rPr>
                <w:sz w:val="26"/>
                <w:szCs w:val="26"/>
                <w:lang w:eastAsia="vi-VN"/>
              </w:rPr>
            </w:pPr>
            <w:r>
              <w:rPr>
                <w:sz w:val="26"/>
                <w:szCs w:val="26"/>
                <w:lang w:eastAsia="vi-VN"/>
              </w:rPr>
              <w:t>1</w:t>
            </w:r>
          </w:p>
        </w:tc>
      </w:tr>
      <w:tr w:rsidR="00CE61D0" w:rsidRPr="003E6AAD" w14:paraId="3CD69EC9" w14:textId="77777777" w:rsidTr="001E55BE">
        <w:trPr>
          <w:trHeight w:val="660"/>
        </w:trPr>
        <w:tc>
          <w:tcPr>
            <w:tcW w:w="708" w:type="dxa"/>
            <w:tcBorders>
              <w:top w:val="nil"/>
              <w:left w:val="single" w:sz="4" w:space="0" w:color="000000"/>
              <w:bottom w:val="dotted" w:sz="4" w:space="0" w:color="000000"/>
              <w:right w:val="single" w:sz="4" w:space="0" w:color="000000"/>
            </w:tcBorders>
            <w:noWrap/>
            <w:hideMark/>
          </w:tcPr>
          <w:p w14:paraId="73C07F58" w14:textId="77777777" w:rsidR="00CE61D0" w:rsidRPr="003E6AAD" w:rsidRDefault="00CE61D0" w:rsidP="00CE61D0">
            <w:pPr>
              <w:jc w:val="center"/>
              <w:rPr>
                <w:sz w:val="26"/>
                <w:szCs w:val="26"/>
                <w:lang w:eastAsia="vi-VN"/>
              </w:rPr>
            </w:pPr>
            <w:r w:rsidRPr="003E6AAD">
              <w:rPr>
                <w:sz w:val="26"/>
                <w:szCs w:val="26"/>
                <w:lang w:eastAsia="vi-VN"/>
              </w:rPr>
              <w:t>3.3</w:t>
            </w:r>
          </w:p>
        </w:tc>
        <w:tc>
          <w:tcPr>
            <w:tcW w:w="4249" w:type="dxa"/>
            <w:tcBorders>
              <w:top w:val="nil"/>
              <w:left w:val="nil"/>
              <w:bottom w:val="dotted" w:sz="4" w:space="0" w:color="000000"/>
              <w:right w:val="single" w:sz="4" w:space="0" w:color="000000"/>
            </w:tcBorders>
            <w:hideMark/>
          </w:tcPr>
          <w:p w14:paraId="3AE2472F" w14:textId="61F0C8D4" w:rsidR="00CE61D0" w:rsidRPr="003E6AAD" w:rsidRDefault="00CE61D0" w:rsidP="00CE61D0">
            <w:pPr>
              <w:rPr>
                <w:sz w:val="26"/>
                <w:szCs w:val="26"/>
                <w:lang w:eastAsia="vi-VN"/>
              </w:rPr>
            </w:pPr>
            <w:r w:rsidRPr="003E6AAD">
              <w:rPr>
                <w:sz w:val="26"/>
                <w:szCs w:val="26"/>
                <w:lang w:eastAsia="vi-VN"/>
              </w:rPr>
              <w:t>Thu thập dữ liệu lần 1; kiểm tra, rà soát đối chiếu dữ liệu của TCT và 8 đơn vị</w:t>
            </w:r>
          </w:p>
        </w:tc>
        <w:tc>
          <w:tcPr>
            <w:tcW w:w="1977" w:type="dxa"/>
            <w:tcBorders>
              <w:top w:val="nil"/>
              <w:left w:val="nil"/>
              <w:bottom w:val="dotted" w:sz="4" w:space="0" w:color="000000"/>
              <w:right w:val="single" w:sz="4" w:space="0" w:color="000000"/>
            </w:tcBorders>
            <w:hideMark/>
          </w:tcPr>
          <w:p w14:paraId="15D1A56D"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26C407CA" w14:textId="693A7819"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496B84E8" w14:textId="3D8BC2C1" w:rsidR="00CE61D0" w:rsidRPr="003E6AAD" w:rsidRDefault="00CE61D0" w:rsidP="00CE61D0">
            <w:pPr>
              <w:jc w:val="center"/>
              <w:rPr>
                <w:sz w:val="26"/>
                <w:szCs w:val="26"/>
                <w:lang w:eastAsia="vi-VN"/>
              </w:rPr>
            </w:pPr>
            <w:r>
              <w:rPr>
                <w:sz w:val="26"/>
                <w:szCs w:val="26"/>
                <w:lang w:eastAsia="vi-VN"/>
              </w:rPr>
              <w:t>1</w:t>
            </w:r>
          </w:p>
        </w:tc>
      </w:tr>
      <w:tr w:rsidR="00CE61D0" w:rsidRPr="003E6AAD" w14:paraId="2AA7A437" w14:textId="77777777" w:rsidTr="001E55BE">
        <w:trPr>
          <w:trHeight w:val="330"/>
        </w:trPr>
        <w:tc>
          <w:tcPr>
            <w:tcW w:w="708" w:type="dxa"/>
            <w:tcBorders>
              <w:top w:val="nil"/>
              <w:left w:val="single" w:sz="4" w:space="0" w:color="000000"/>
              <w:bottom w:val="dotted" w:sz="4" w:space="0" w:color="000000"/>
              <w:right w:val="single" w:sz="4" w:space="0" w:color="000000"/>
            </w:tcBorders>
            <w:noWrap/>
            <w:hideMark/>
          </w:tcPr>
          <w:p w14:paraId="369CA790" w14:textId="77777777" w:rsidR="00CE61D0" w:rsidRPr="003E6AAD" w:rsidRDefault="00CE61D0" w:rsidP="00CE61D0">
            <w:pPr>
              <w:jc w:val="center"/>
              <w:rPr>
                <w:sz w:val="26"/>
                <w:szCs w:val="26"/>
                <w:lang w:eastAsia="vi-VN"/>
              </w:rPr>
            </w:pPr>
            <w:r w:rsidRPr="003E6AAD">
              <w:rPr>
                <w:sz w:val="26"/>
                <w:szCs w:val="26"/>
                <w:lang w:eastAsia="vi-VN"/>
              </w:rPr>
              <w:t>3.4</w:t>
            </w:r>
          </w:p>
        </w:tc>
        <w:tc>
          <w:tcPr>
            <w:tcW w:w="4249" w:type="dxa"/>
            <w:tcBorders>
              <w:top w:val="nil"/>
              <w:left w:val="nil"/>
              <w:bottom w:val="dotted" w:sz="4" w:space="0" w:color="000000"/>
              <w:right w:val="single" w:sz="4" w:space="0" w:color="000000"/>
            </w:tcBorders>
            <w:hideMark/>
          </w:tcPr>
          <w:p w14:paraId="32D50A77" w14:textId="77777777" w:rsidR="00CE61D0" w:rsidRPr="003E6AAD" w:rsidRDefault="00CE61D0" w:rsidP="00CE61D0">
            <w:pPr>
              <w:rPr>
                <w:sz w:val="26"/>
                <w:szCs w:val="26"/>
                <w:lang w:eastAsia="vi-VN"/>
              </w:rPr>
            </w:pPr>
            <w:r w:rsidRPr="003E6AAD">
              <w:rPr>
                <w:sz w:val="26"/>
                <w:szCs w:val="26"/>
                <w:lang w:eastAsia="vi-VN"/>
              </w:rPr>
              <w:t>Xử lý, làm sạch, chuẩn hóa dữ liệu</w:t>
            </w:r>
          </w:p>
        </w:tc>
        <w:tc>
          <w:tcPr>
            <w:tcW w:w="1977" w:type="dxa"/>
            <w:tcBorders>
              <w:top w:val="nil"/>
              <w:left w:val="nil"/>
              <w:bottom w:val="dotted" w:sz="4" w:space="0" w:color="000000"/>
              <w:right w:val="single" w:sz="4" w:space="0" w:color="000000"/>
            </w:tcBorders>
            <w:hideMark/>
          </w:tcPr>
          <w:p w14:paraId="31FF5830"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2BE704ED" w14:textId="694F964F"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58B4C99E" w14:textId="7A6E1F0A" w:rsidR="00CE61D0" w:rsidRPr="003E6AAD" w:rsidRDefault="00CE61D0" w:rsidP="00CE61D0">
            <w:pPr>
              <w:jc w:val="center"/>
              <w:rPr>
                <w:sz w:val="26"/>
                <w:szCs w:val="26"/>
                <w:lang w:eastAsia="vi-VN"/>
              </w:rPr>
            </w:pPr>
            <w:r>
              <w:rPr>
                <w:sz w:val="26"/>
                <w:szCs w:val="26"/>
                <w:lang w:eastAsia="vi-VN"/>
              </w:rPr>
              <w:t>1</w:t>
            </w:r>
          </w:p>
        </w:tc>
      </w:tr>
      <w:tr w:rsidR="00CE61D0" w:rsidRPr="003E6AAD" w14:paraId="31F23F00" w14:textId="77777777" w:rsidTr="001E55BE">
        <w:trPr>
          <w:trHeight w:val="660"/>
        </w:trPr>
        <w:tc>
          <w:tcPr>
            <w:tcW w:w="708" w:type="dxa"/>
            <w:tcBorders>
              <w:top w:val="nil"/>
              <w:left w:val="single" w:sz="4" w:space="0" w:color="000000"/>
              <w:bottom w:val="dotted" w:sz="4" w:space="0" w:color="000000"/>
              <w:right w:val="single" w:sz="4" w:space="0" w:color="000000"/>
            </w:tcBorders>
            <w:noWrap/>
            <w:hideMark/>
          </w:tcPr>
          <w:p w14:paraId="2DAE284C" w14:textId="77777777" w:rsidR="00CE61D0" w:rsidRPr="003E6AAD" w:rsidRDefault="00CE61D0" w:rsidP="00CE61D0">
            <w:pPr>
              <w:jc w:val="center"/>
              <w:rPr>
                <w:sz w:val="26"/>
                <w:szCs w:val="26"/>
                <w:lang w:eastAsia="vi-VN"/>
              </w:rPr>
            </w:pPr>
            <w:r w:rsidRPr="003E6AAD">
              <w:rPr>
                <w:sz w:val="26"/>
                <w:szCs w:val="26"/>
                <w:lang w:eastAsia="vi-VN"/>
              </w:rPr>
              <w:t>3.5</w:t>
            </w:r>
          </w:p>
        </w:tc>
        <w:tc>
          <w:tcPr>
            <w:tcW w:w="4249" w:type="dxa"/>
            <w:tcBorders>
              <w:top w:val="nil"/>
              <w:left w:val="nil"/>
              <w:bottom w:val="dotted" w:sz="4" w:space="0" w:color="000000"/>
              <w:right w:val="single" w:sz="4" w:space="0" w:color="000000"/>
            </w:tcBorders>
            <w:hideMark/>
          </w:tcPr>
          <w:p w14:paraId="0D4CA8E7" w14:textId="77777777" w:rsidR="00CE61D0" w:rsidRPr="003E6AAD" w:rsidRDefault="00CE61D0" w:rsidP="00CE61D0">
            <w:pPr>
              <w:rPr>
                <w:sz w:val="26"/>
                <w:szCs w:val="26"/>
                <w:lang w:eastAsia="vi-VN"/>
              </w:rPr>
            </w:pPr>
            <w:r w:rsidRPr="003E6AAD">
              <w:rPr>
                <w:sz w:val="26"/>
                <w:szCs w:val="26"/>
                <w:lang w:eastAsia="vi-VN"/>
              </w:rPr>
              <w:t>Đối soát dữ liệu và thu thập bổ sung và xử lý dữ liệu lần 2</w:t>
            </w:r>
          </w:p>
        </w:tc>
        <w:tc>
          <w:tcPr>
            <w:tcW w:w="1977" w:type="dxa"/>
            <w:tcBorders>
              <w:top w:val="nil"/>
              <w:left w:val="nil"/>
              <w:bottom w:val="dotted" w:sz="4" w:space="0" w:color="000000"/>
              <w:right w:val="single" w:sz="4" w:space="0" w:color="000000"/>
            </w:tcBorders>
            <w:hideMark/>
          </w:tcPr>
          <w:p w14:paraId="50F86FB9"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65E2E2D2" w14:textId="251D180F"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4C249198" w14:textId="31E5AC0F" w:rsidR="00CE61D0" w:rsidRPr="003E6AAD" w:rsidRDefault="00CE61D0" w:rsidP="00CE61D0">
            <w:pPr>
              <w:jc w:val="center"/>
              <w:rPr>
                <w:sz w:val="26"/>
                <w:szCs w:val="26"/>
                <w:lang w:eastAsia="vi-VN"/>
              </w:rPr>
            </w:pPr>
            <w:r>
              <w:rPr>
                <w:sz w:val="26"/>
                <w:szCs w:val="26"/>
                <w:lang w:eastAsia="vi-VN"/>
              </w:rPr>
              <w:t>1</w:t>
            </w:r>
          </w:p>
        </w:tc>
      </w:tr>
      <w:tr w:rsidR="00CE61D0" w:rsidRPr="003E6AAD" w14:paraId="72BBCAE3" w14:textId="77777777" w:rsidTr="00A24605">
        <w:trPr>
          <w:trHeight w:val="724"/>
        </w:trPr>
        <w:tc>
          <w:tcPr>
            <w:tcW w:w="708" w:type="dxa"/>
            <w:tcBorders>
              <w:top w:val="nil"/>
              <w:left w:val="single" w:sz="4" w:space="0" w:color="000000"/>
              <w:bottom w:val="dotted" w:sz="4" w:space="0" w:color="000000"/>
              <w:right w:val="single" w:sz="4" w:space="0" w:color="000000"/>
            </w:tcBorders>
            <w:noWrap/>
            <w:hideMark/>
          </w:tcPr>
          <w:p w14:paraId="156AF9E1" w14:textId="77777777" w:rsidR="00CE61D0" w:rsidRPr="003E6AAD" w:rsidRDefault="00CE61D0" w:rsidP="00CE61D0">
            <w:pPr>
              <w:jc w:val="center"/>
              <w:rPr>
                <w:sz w:val="26"/>
                <w:szCs w:val="26"/>
                <w:lang w:eastAsia="vi-VN"/>
              </w:rPr>
            </w:pPr>
            <w:r w:rsidRPr="003E6AAD">
              <w:rPr>
                <w:sz w:val="26"/>
                <w:szCs w:val="26"/>
                <w:lang w:eastAsia="vi-VN"/>
              </w:rPr>
              <w:t>3.6</w:t>
            </w:r>
          </w:p>
        </w:tc>
        <w:tc>
          <w:tcPr>
            <w:tcW w:w="4249" w:type="dxa"/>
            <w:tcBorders>
              <w:top w:val="nil"/>
              <w:left w:val="nil"/>
              <w:bottom w:val="dotted" w:sz="4" w:space="0" w:color="000000"/>
              <w:right w:val="single" w:sz="4" w:space="0" w:color="000000"/>
            </w:tcBorders>
            <w:hideMark/>
          </w:tcPr>
          <w:p w14:paraId="4400EDB4" w14:textId="77777777" w:rsidR="00CE61D0" w:rsidRPr="003E6AAD" w:rsidRDefault="00CE61D0" w:rsidP="00CE61D0">
            <w:pPr>
              <w:rPr>
                <w:sz w:val="26"/>
                <w:szCs w:val="26"/>
                <w:lang w:eastAsia="vi-VN"/>
              </w:rPr>
            </w:pPr>
            <w:r w:rsidRPr="003E6AAD">
              <w:rPr>
                <w:sz w:val="26"/>
                <w:szCs w:val="26"/>
                <w:lang w:eastAsia="vi-VN"/>
              </w:rPr>
              <w:t xml:space="preserve">Xây dựng hướng dẫn cập nhật dữ liệu giai đoạn 2026–2030; chuẩn hoá mô tả </w:t>
            </w:r>
            <w:r w:rsidRPr="003E6AAD">
              <w:rPr>
                <w:sz w:val="26"/>
                <w:szCs w:val="26"/>
                <w:lang w:eastAsia="vi-VN"/>
              </w:rPr>
              <w:lastRenderedPageBreak/>
              <w:t>dữ liệu và bộ biểu mẫu cập nhật định kỳ.</w:t>
            </w:r>
          </w:p>
        </w:tc>
        <w:tc>
          <w:tcPr>
            <w:tcW w:w="1977" w:type="dxa"/>
            <w:tcBorders>
              <w:top w:val="nil"/>
              <w:left w:val="nil"/>
              <w:bottom w:val="dotted" w:sz="4" w:space="0" w:color="000000"/>
              <w:right w:val="single" w:sz="4" w:space="0" w:color="000000"/>
            </w:tcBorders>
            <w:hideMark/>
          </w:tcPr>
          <w:p w14:paraId="72ABD85F" w14:textId="77777777" w:rsidR="00CE61D0" w:rsidRPr="003E6AAD" w:rsidRDefault="00CE61D0" w:rsidP="00CE61D0">
            <w:pPr>
              <w:rPr>
                <w:sz w:val="26"/>
                <w:szCs w:val="26"/>
                <w:lang w:eastAsia="vi-VN"/>
              </w:rPr>
            </w:pPr>
            <w:r w:rsidRPr="003E6AAD">
              <w:rPr>
                <w:sz w:val="26"/>
                <w:szCs w:val="26"/>
                <w:lang w:eastAsia="vi-VN"/>
              </w:rPr>
              <w:lastRenderedPageBreak/>
              <w:t> </w:t>
            </w:r>
          </w:p>
        </w:tc>
        <w:tc>
          <w:tcPr>
            <w:tcW w:w="1417" w:type="dxa"/>
            <w:tcBorders>
              <w:top w:val="nil"/>
              <w:left w:val="nil"/>
              <w:bottom w:val="dotted" w:sz="4" w:space="0" w:color="000000"/>
              <w:right w:val="single" w:sz="4" w:space="0" w:color="000000"/>
            </w:tcBorders>
            <w:noWrap/>
            <w:vAlign w:val="center"/>
            <w:hideMark/>
          </w:tcPr>
          <w:p w14:paraId="4598A760" w14:textId="3CC29EC4"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C59F940" w14:textId="010A94CC" w:rsidR="00CE61D0" w:rsidRPr="003E6AAD" w:rsidRDefault="00CE61D0" w:rsidP="00CE61D0">
            <w:pPr>
              <w:jc w:val="center"/>
              <w:rPr>
                <w:sz w:val="26"/>
                <w:szCs w:val="26"/>
                <w:lang w:eastAsia="vi-VN"/>
              </w:rPr>
            </w:pPr>
            <w:r>
              <w:rPr>
                <w:sz w:val="26"/>
                <w:szCs w:val="26"/>
                <w:lang w:eastAsia="vi-VN"/>
              </w:rPr>
              <w:t>1</w:t>
            </w:r>
          </w:p>
        </w:tc>
      </w:tr>
      <w:tr w:rsidR="00CE61D0" w:rsidRPr="003E6AAD" w14:paraId="241BC1C8" w14:textId="77777777" w:rsidTr="001E55BE">
        <w:trPr>
          <w:trHeight w:val="660"/>
        </w:trPr>
        <w:tc>
          <w:tcPr>
            <w:tcW w:w="708" w:type="dxa"/>
            <w:tcBorders>
              <w:top w:val="nil"/>
              <w:left w:val="single" w:sz="4" w:space="0" w:color="000000"/>
              <w:bottom w:val="dotted" w:sz="4" w:space="0" w:color="000000"/>
              <w:right w:val="single" w:sz="4" w:space="0" w:color="000000"/>
            </w:tcBorders>
            <w:noWrap/>
            <w:hideMark/>
          </w:tcPr>
          <w:p w14:paraId="76E19A93" w14:textId="77777777" w:rsidR="00CE61D0" w:rsidRPr="003E6AAD" w:rsidRDefault="00CE61D0" w:rsidP="00CE61D0">
            <w:pPr>
              <w:jc w:val="center"/>
              <w:rPr>
                <w:sz w:val="26"/>
                <w:szCs w:val="26"/>
                <w:lang w:eastAsia="vi-VN"/>
              </w:rPr>
            </w:pPr>
            <w:r w:rsidRPr="003E6AAD">
              <w:rPr>
                <w:sz w:val="26"/>
                <w:szCs w:val="26"/>
                <w:lang w:eastAsia="vi-VN"/>
              </w:rPr>
              <w:t>3.7</w:t>
            </w:r>
          </w:p>
        </w:tc>
        <w:tc>
          <w:tcPr>
            <w:tcW w:w="4249" w:type="dxa"/>
            <w:tcBorders>
              <w:top w:val="nil"/>
              <w:left w:val="nil"/>
              <w:bottom w:val="dotted" w:sz="4" w:space="0" w:color="000000"/>
              <w:right w:val="single" w:sz="4" w:space="0" w:color="000000"/>
            </w:tcBorders>
            <w:hideMark/>
          </w:tcPr>
          <w:p w14:paraId="47F3DE41" w14:textId="77777777" w:rsidR="00CE61D0" w:rsidRPr="003E6AAD" w:rsidRDefault="00CE61D0" w:rsidP="00CE61D0">
            <w:pPr>
              <w:rPr>
                <w:sz w:val="26"/>
                <w:szCs w:val="26"/>
                <w:lang w:eastAsia="vi-VN"/>
              </w:rPr>
            </w:pPr>
            <w:r w:rsidRPr="003E6AAD">
              <w:rPr>
                <w:sz w:val="26"/>
                <w:szCs w:val="26"/>
                <w:lang w:eastAsia="vi-VN"/>
              </w:rPr>
              <w:t>Hoàn chỉnh bộ dữ liệu đã làm sạch (2021–2025) &amp; tài liệu mô tả dữ liệu</w:t>
            </w:r>
          </w:p>
        </w:tc>
        <w:tc>
          <w:tcPr>
            <w:tcW w:w="1977" w:type="dxa"/>
            <w:tcBorders>
              <w:top w:val="nil"/>
              <w:left w:val="nil"/>
              <w:bottom w:val="dotted" w:sz="4" w:space="0" w:color="000000"/>
              <w:right w:val="single" w:sz="4" w:space="0" w:color="000000"/>
            </w:tcBorders>
            <w:hideMark/>
          </w:tcPr>
          <w:p w14:paraId="71A25055"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7AF0BC38" w14:textId="70DFA5DB"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071AD8E" w14:textId="1C3AB75A" w:rsidR="00CE61D0" w:rsidRPr="003E6AAD" w:rsidRDefault="00CE61D0" w:rsidP="00CE61D0">
            <w:pPr>
              <w:jc w:val="center"/>
              <w:rPr>
                <w:sz w:val="26"/>
                <w:szCs w:val="26"/>
                <w:lang w:eastAsia="vi-VN"/>
              </w:rPr>
            </w:pPr>
            <w:r>
              <w:rPr>
                <w:sz w:val="26"/>
                <w:szCs w:val="26"/>
                <w:lang w:eastAsia="vi-VN"/>
              </w:rPr>
              <w:t>1</w:t>
            </w:r>
          </w:p>
        </w:tc>
      </w:tr>
      <w:tr w:rsidR="003E6AAD" w:rsidRPr="003E6AAD" w14:paraId="5433A578" w14:textId="77777777" w:rsidTr="00BD5667">
        <w:trPr>
          <w:trHeight w:val="99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41279A2D" w14:textId="77777777" w:rsidR="003E6AAD" w:rsidRPr="003E6AAD" w:rsidRDefault="003E6AAD" w:rsidP="003E6AAD">
            <w:pPr>
              <w:jc w:val="center"/>
              <w:rPr>
                <w:b/>
                <w:bCs/>
                <w:sz w:val="26"/>
                <w:szCs w:val="26"/>
                <w:lang w:eastAsia="vi-VN"/>
              </w:rPr>
            </w:pPr>
            <w:r w:rsidRPr="003E6AAD">
              <w:rPr>
                <w:b/>
                <w:bCs/>
                <w:sz w:val="26"/>
                <w:szCs w:val="26"/>
                <w:lang w:eastAsia="vi-VN"/>
              </w:rPr>
              <w:t>IV</w:t>
            </w:r>
          </w:p>
        </w:tc>
        <w:tc>
          <w:tcPr>
            <w:tcW w:w="4249" w:type="dxa"/>
            <w:tcBorders>
              <w:top w:val="nil"/>
              <w:left w:val="nil"/>
              <w:bottom w:val="single" w:sz="4" w:space="0" w:color="000000"/>
              <w:right w:val="single" w:sz="4" w:space="0" w:color="000000"/>
            </w:tcBorders>
            <w:shd w:val="clear" w:color="000000" w:fill="F2F2F2"/>
            <w:hideMark/>
          </w:tcPr>
          <w:p w14:paraId="275298B9" w14:textId="77777777" w:rsidR="003E6AAD" w:rsidRPr="003E6AAD" w:rsidRDefault="003E6AAD" w:rsidP="003E6AAD">
            <w:pPr>
              <w:rPr>
                <w:b/>
                <w:bCs/>
                <w:sz w:val="26"/>
                <w:szCs w:val="26"/>
                <w:lang w:eastAsia="vi-VN"/>
              </w:rPr>
            </w:pPr>
            <w:r w:rsidRPr="003E6AAD">
              <w:rPr>
                <w:b/>
                <w:bCs/>
                <w:sz w:val="26"/>
                <w:szCs w:val="26"/>
                <w:lang w:eastAsia="vi-VN"/>
              </w:rPr>
              <w:t>NỘI DUNG 3 -Tính toán các chỉ tiêu năng suất EVNNPT &amp; đơn vị trực thuộc; xây file công cụ</w:t>
            </w:r>
          </w:p>
        </w:tc>
        <w:tc>
          <w:tcPr>
            <w:tcW w:w="1977" w:type="dxa"/>
            <w:tcBorders>
              <w:top w:val="nil"/>
              <w:left w:val="nil"/>
              <w:bottom w:val="single" w:sz="4" w:space="0" w:color="000000"/>
              <w:right w:val="single" w:sz="4" w:space="0" w:color="000000"/>
            </w:tcBorders>
            <w:shd w:val="clear" w:color="000000" w:fill="F2F2F2"/>
            <w:hideMark/>
          </w:tcPr>
          <w:p w14:paraId="26B9CC06"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40D4BB5A"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3C2435E0" w14:textId="77777777" w:rsidR="003E6AAD" w:rsidRPr="003E6AAD" w:rsidRDefault="003E6AAD" w:rsidP="003E6AAD">
            <w:pPr>
              <w:jc w:val="center"/>
              <w:rPr>
                <w:sz w:val="26"/>
                <w:szCs w:val="26"/>
                <w:lang w:eastAsia="vi-VN"/>
              </w:rPr>
            </w:pPr>
            <w:r w:rsidRPr="003E6AAD">
              <w:rPr>
                <w:sz w:val="26"/>
                <w:szCs w:val="26"/>
                <w:lang w:eastAsia="vi-VN"/>
              </w:rPr>
              <w:t> </w:t>
            </w:r>
          </w:p>
        </w:tc>
      </w:tr>
      <w:tr w:rsidR="00CE61D0" w:rsidRPr="003E6AAD" w14:paraId="6812FBB7" w14:textId="77777777" w:rsidTr="009C03A5">
        <w:trPr>
          <w:trHeight w:val="660"/>
        </w:trPr>
        <w:tc>
          <w:tcPr>
            <w:tcW w:w="708" w:type="dxa"/>
            <w:tcBorders>
              <w:top w:val="nil"/>
              <w:left w:val="single" w:sz="4" w:space="0" w:color="000000"/>
              <w:bottom w:val="dotted" w:sz="4" w:space="0" w:color="000000"/>
              <w:right w:val="single" w:sz="4" w:space="0" w:color="000000"/>
            </w:tcBorders>
            <w:noWrap/>
            <w:hideMark/>
          </w:tcPr>
          <w:p w14:paraId="5C5FD74A" w14:textId="77777777" w:rsidR="00CE61D0" w:rsidRPr="003E6AAD" w:rsidRDefault="00CE61D0" w:rsidP="00CE61D0">
            <w:pPr>
              <w:jc w:val="center"/>
              <w:rPr>
                <w:sz w:val="26"/>
                <w:szCs w:val="26"/>
                <w:lang w:eastAsia="vi-VN"/>
              </w:rPr>
            </w:pPr>
            <w:r w:rsidRPr="003E6AAD">
              <w:rPr>
                <w:sz w:val="26"/>
                <w:szCs w:val="26"/>
                <w:lang w:eastAsia="vi-VN"/>
              </w:rPr>
              <w:t>4.1</w:t>
            </w:r>
          </w:p>
        </w:tc>
        <w:tc>
          <w:tcPr>
            <w:tcW w:w="4249" w:type="dxa"/>
            <w:tcBorders>
              <w:top w:val="nil"/>
              <w:left w:val="nil"/>
              <w:bottom w:val="dotted" w:sz="4" w:space="0" w:color="000000"/>
              <w:right w:val="single" w:sz="4" w:space="0" w:color="000000"/>
            </w:tcBorders>
            <w:hideMark/>
          </w:tcPr>
          <w:p w14:paraId="63D324E5" w14:textId="77777777" w:rsidR="00CE61D0" w:rsidRPr="003E6AAD" w:rsidRDefault="00CE61D0" w:rsidP="00CE61D0">
            <w:pPr>
              <w:rPr>
                <w:sz w:val="26"/>
                <w:szCs w:val="26"/>
                <w:lang w:eastAsia="vi-VN"/>
              </w:rPr>
            </w:pPr>
            <w:r w:rsidRPr="003E6AAD">
              <w:rPr>
                <w:sz w:val="26"/>
                <w:szCs w:val="26"/>
                <w:lang w:eastAsia="vi-VN"/>
              </w:rPr>
              <w:t>Thiết kế mô hình, công thức tính toán &amp; quy tắc xử lý dữ liệu</w:t>
            </w:r>
          </w:p>
        </w:tc>
        <w:tc>
          <w:tcPr>
            <w:tcW w:w="1977" w:type="dxa"/>
            <w:tcBorders>
              <w:top w:val="nil"/>
              <w:left w:val="nil"/>
              <w:bottom w:val="dotted" w:sz="4" w:space="0" w:color="000000"/>
              <w:right w:val="single" w:sz="4" w:space="0" w:color="000000"/>
            </w:tcBorders>
            <w:hideMark/>
          </w:tcPr>
          <w:p w14:paraId="363B5E6D"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EA25165" w14:textId="7B8515DC"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54194258" w14:textId="31011B80" w:rsidR="00CE61D0" w:rsidRPr="003E6AAD" w:rsidRDefault="00CE61D0" w:rsidP="00CE61D0">
            <w:pPr>
              <w:jc w:val="center"/>
              <w:rPr>
                <w:sz w:val="26"/>
                <w:szCs w:val="26"/>
                <w:lang w:eastAsia="vi-VN"/>
              </w:rPr>
            </w:pPr>
            <w:r>
              <w:rPr>
                <w:sz w:val="26"/>
                <w:szCs w:val="26"/>
                <w:lang w:eastAsia="vi-VN"/>
              </w:rPr>
              <w:t>1</w:t>
            </w:r>
          </w:p>
        </w:tc>
      </w:tr>
      <w:tr w:rsidR="00CE61D0" w:rsidRPr="003E6AAD" w14:paraId="0CAD7D83" w14:textId="77777777" w:rsidTr="009C03A5">
        <w:trPr>
          <w:trHeight w:val="990"/>
        </w:trPr>
        <w:tc>
          <w:tcPr>
            <w:tcW w:w="708" w:type="dxa"/>
            <w:tcBorders>
              <w:top w:val="nil"/>
              <w:left w:val="single" w:sz="4" w:space="0" w:color="000000"/>
              <w:bottom w:val="dotted" w:sz="4" w:space="0" w:color="000000"/>
              <w:right w:val="single" w:sz="4" w:space="0" w:color="000000"/>
            </w:tcBorders>
            <w:noWrap/>
            <w:hideMark/>
          </w:tcPr>
          <w:p w14:paraId="30C3A5C9" w14:textId="77777777" w:rsidR="00CE61D0" w:rsidRPr="003E6AAD" w:rsidRDefault="00CE61D0" w:rsidP="00CE61D0">
            <w:pPr>
              <w:jc w:val="center"/>
              <w:rPr>
                <w:sz w:val="26"/>
                <w:szCs w:val="26"/>
                <w:lang w:eastAsia="vi-VN"/>
              </w:rPr>
            </w:pPr>
            <w:r w:rsidRPr="003E6AAD">
              <w:rPr>
                <w:sz w:val="26"/>
                <w:szCs w:val="26"/>
                <w:lang w:eastAsia="vi-VN"/>
              </w:rPr>
              <w:t>4.2</w:t>
            </w:r>
          </w:p>
        </w:tc>
        <w:tc>
          <w:tcPr>
            <w:tcW w:w="4249" w:type="dxa"/>
            <w:tcBorders>
              <w:top w:val="nil"/>
              <w:left w:val="nil"/>
              <w:bottom w:val="dotted" w:sz="4" w:space="0" w:color="000000"/>
              <w:right w:val="single" w:sz="4" w:space="0" w:color="000000"/>
            </w:tcBorders>
            <w:hideMark/>
          </w:tcPr>
          <w:p w14:paraId="5CBBDADF" w14:textId="77777777" w:rsidR="00CE61D0" w:rsidRPr="003E6AAD" w:rsidRDefault="00CE61D0" w:rsidP="00CE61D0">
            <w:pPr>
              <w:rPr>
                <w:sz w:val="26"/>
                <w:szCs w:val="26"/>
                <w:lang w:eastAsia="vi-VN"/>
              </w:rPr>
            </w:pPr>
            <w:r w:rsidRPr="003E6AAD">
              <w:rPr>
                <w:sz w:val="26"/>
                <w:szCs w:val="26"/>
                <w:lang w:eastAsia="vi-VN"/>
              </w:rPr>
              <w:t>Tính toán các chỉ tiêu năng suất toàn EVNNPT giai đoạn 2021–2025; kiểm tra tính hợp lý và logic kết quả</w:t>
            </w:r>
          </w:p>
        </w:tc>
        <w:tc>
          <w:tcPr>
            <w:tcW w:w="1977" w:type="dxa"/>
            <w:tcBorders>
              <w:top w:val="nil"/>
              <w:left w:val="nil"/>
              <w:bottom w:val="dotted" w:sz="4" w:space="0" w:color="000000"/>
              <w:right w:val="single" w:sz="4" w:space="0" w:color="000000"/>
            </w:tcBorders>
            <w:hideMark/>
          </w:tcPr>
          <w:p w14:paraId="2DC88876"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0127DC7B" w14:textId="22E002A3"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71420457" w14:textId="408AF2C0" w:rsidR="00CE61D0" w:rsidRPr="003E6AAD" w:rsidRDefault="00CE61D0" w:rsidP="00CE61D0">
            <w:pPr>
              <w:jc w:val="center"/>
              <w:rPr>
                <w:sz w:val="26"/>
                <w:szCs w:val="26"/>
                <w:lang w:eastAsia="vi-VN"/>
              </w:rPr>
            </w:pPr>
            <w:r>
              <w:rPr>
                <w:sz w:val="26"/>
                <w:szCs w:val="26"/>
                <w:lang w:eastAsia="vi-VN"/>
              </w:rPr>
              <w:t>1</w:t>
            </w:r>
          </w:p>
        </w:tc>
      </w:tr>
      <w:tr w:rsidR="00CE61D0" w:rsidRPr="003E6AAD" w14:paraId="73895008" w14:textId="77777777" w:rsidTr="009C03A5">
        <w:trPr>
          <w:trHeight w:val="990"/>
        </w:trPr>
        <w:tc>
          <w:tcPr>
            <w:tcW w:w="708" w:type="dxa"/>
            <w:tcBorders>
              <w:top w:val="nil"/>
              <w:left w:val="single" w:sz="4" w:space="0" w:color="000000"/>
              <w:bottom w:val="dotted" w:sz="4" w:space="0" w:color="000000"/>
              <w:right w:val="single" w:sz="4" w:space="0" w:color="000000"/>
            </w:tcBorders>
            <w:noWrap/>
            <w:hideMark/>
          </w:tcPr>
          <w:p w14:paraId="3B1A90D6" w14:textId="77777777" w:rsidR="00CE61D0" w:rsidRPr="003E6AAD" w:rsidRDefault="00CE61D0" w:rsidP="00CE61D0">
            <w:pPr>
              <w:jc w:val="center"/>
              <w:rPr>
                <w:sz w:val="26"/>
                <w:szCs w:val="26"/>
                <w:lang w:eastAsia="vi-VN"/>
              </w:rPr>
            </w:pPr>
            <w:r w:rsidRPr="003E6AAD">
              <w:rPr>
                <w:sz w:val="26"/>
                <w:szCs w:val="26"/>
                <w:lang w:eastAsia="vi-VN"/>
              </w:rPr>
              <w:t>4.3</w:t>
            </w:r>
          </w:p>
        </w:tc>
        <w:tc>
          <w:tcPr>
            <w:tcW w:w="4249" w:type="dxa"/>
            <w:tcBorders>
              <w:top w:val="nil"/>
              <w:left w:val="nil"/>
              <w:bottom w:val="dotted" w:sz="4" w:space="0" w:color="000000"/>
              <w:right w:val="single" w:sz="4" w:space="0" w:color="000000"/>
            </w:tcBorders>
            <w:hideMark/>
          </w:tcPr>
          <w:p w14:paraId="05333C56" w14:textId="77777777" w:rsidR="00CE61D0" w:rsidRPr="003E6AAD" w:rsidRDefault="00CE61D0" w:rsidP="00CE61D0">
            <w:pPr>
              <w:rPr>
                <w:sz w:val="26"/>
                <w:szCs w:val="26"/>
                <w:lang w:eastAsia="vi-VN"/>
              </w:rPr>
            </w:pPr>
            <w:r w:rsidRPr="003E6AAD">
              <w:rPr>
                <w:sz w:val="26"/>
                <w:szCs w:val="26"/>
                <w:lang w:eastAsia="vi-VN"/>
              </w:rPr>
              <w:t>Tính toán các chỉ tiêu năng suất theo nhóm Công ty Truyền tải điện (PTC) (04 đơn vị) giai đoạn 2021–2025; tổng hợp và kiểm tra</w:t>
            </w:r>
          </w:p>
        </w:tc>
        <w:tc>
          <w:tcPr>
            <w:tcW w:w="1977" w:type="dxa"/>
            <w:tcBorders>
              <w:top w:val="nil"/>
              <w:left w:val="nil"/>
              <w:bottom w:val="dotted" w:sz="4" w:space="0" w:color="000000"/>
              <w:right w:val="single" w:sz="4" w:space="0" w:color="000000"/>
            </w:tcBorders>
            <w:hideMark/>
          </w:tcPr>
          <w:p w14:paraId="199E5383"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69F678C4" w14:textId="774D8FA3"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2F83EF8A" w14:textId="221D0012" w:rsidR="00CE61D0" w:rsidRPr="003E6AAD" w:rsidRDefault="00CE61D0" w:rsidP="00CE61D0">
            <w:pPr>
              <w:jc w:val="center"/>
              <w:rPr>
                <w:sz w:val="26"/>
                <w:szCs w:val="26"/>
                <w:lang w:eastAsia="vi-VN"/>
              </w:rPr>
            </w:pPr>
            <w:r>
              <w:rPr>
                <w:sz w:val="26"/>
                <w:szCs w:val="26"/>
                <w:lang w:eastAsia="vi-VN"/>
              </w:rPr>
              <w:t>1</w:t>
            </w:r>
          </w:p>
        </w:tc>
      </w:tr>
      <w:tr w:rsidR="00CE61D0" w:rsidRPr="003E6AAD" w14:paraId="572F137F" w14:textId="77777777" w:rsidTr="009C03A5">
        <w:trPr>
          <w:trHeight w:val="990"/>
        </w:trPr>
        <w:tc>
          <w:tcPr>
            <w:tcW w:w="708" w:type="dxa"/>
            <w:tcBorders>
              <w:top w:val="nil"/>
              <w:left w:val="single" w:sz="4" w:space="0" w:color="000000"/>
              <w:bottom w:val="dotted" w:sz="4" w:space="0" w:color="000000"/>
              <w:right w:val="single" w:sz="4" w:space="0" w:color="000000"/>
            </w:tcBorders>
            <w:noWrap/>
            <w:hideMark/>
          </w:tcPr>
          <w:p w14:paraId="29EF59CF" w14:textId="77777777" w:rsidR="00CE61D0" w:rsidRPr="003E6AAD" w:rsidRDefault="00CE61D0" w:rsidP="00CE61D0">
            <w:pPr>
              <w:jc w:val="center"/>
              <w:rPr>
                <w:sz w:val="26"/>
                <w:szCs w:val="26"/>
                <w:lang w:eastAsia="vi-VN"/>
              </w:rPr>
            </w:pPr>
            <w:r w:rsidRPr="003E6AAD">
              <w:rPr>
                <w:sz w:val="26"/>
                <w:szCs w:val="26"/>
                <w:lang w:eastAsia="vi-VN"/>
              </w:rPr>
              <w:t>4.4</w:t>
            </w:r>
          </w:p>
        </w:tc>
        <w:tc>
          <w:tcPr>
            <w:tcW w:w="4249" w:type="dxa"/>
            <w:tcBorders>
              <w:top w:val="nil"/>
              <w:left w:val="nil"/>
              <w:bottom w:val="dotted" w:sz="4" w:space="0" w:color="000000"/>
              <w:right w:val="single" w:sz="4" w:space="0" w:color="000000"/>
            </w:tcBorders>
            <w:hideMark/>
          </w:tcPr>
          <w:p w14:paraId="5E551FA8" w14:textId="77777777" w:rsidR="00CE61D0" w:rsidRPr="003E6AAD" w:rsidRDefault="00CE61D0" w:rsidP="00CE61D0">
            <w:pPr>
              <w:rPr>
                <w:sz w:val="26"/>
                <w:szCs w:val="26"/>
                <w:lang w:eastAsia="vi-VN"/>
              </w:rPr>
            </w:pPr>
            <w:r w:rsidRPr="003E6AAD">
              <w:rPr>
                <w:sz w:val="26"/>
                <w:szCs w:val="26"/>
                <w:lang w:eastAsia="vi-VN"/>
              </w:rPr>
              <w:t>Tính toán các chỉ tiêu năng suất theo nhóm Ban QLDA (04 đơn vị) giai đoạn 2021 - 2025; tổng hợp kết quả và kiểm tra</w:t>
            </w:r>
          </w:p>
        </w:tc>
        <w:tc>
          <w:tcPr>
            <w:tcW w:w="1977" w:type="dxa"/>
            <w:tcBorders>
              <w:top w:val="nil"/>
              <w:left w:val="nil"/>
              <w:bottom w:val="dotted" w:sz="4" w:space="0" w:color="000000"/>
              <w:right w:val="single" w:sz="4" w:space="0" w:color="000000"/>
            </w:tcBorders>
            <w:hideMark/>
          </w:tcPr>
          <w:p w14:paraId="02AC587C"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28CB4877" w14:textId="6CD8DEBD"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19A7D8A6" w14:textId="4FF6431E" w:rsidR="00CE61D0" w:rsidRPr="003E6AAD" w:rsidRDefault="00CE61D0" w:rsidP="00CE61D0">
            <w:pPr>
              <w:jc w:val="center"/>
              <w:rPr>
                <w:sz w:val="26"/>
                <w:szCs w:val="26"/>
                <w:lang w:eastAsia="vi-VN"/>
              </w:rPr>
            </w:pPr>
            <w:r>
              <w:rPr>
                <w:sz w:val="26"/>
                <w:szCs w:val="26"/>
                <w:lang w:eastAsia="vi-VN"/>
              </w:rPr>
              <w:t>1</w:t>
            </w:r>
          </w:p>
        </w:tc>
      </w:tr>
      <w:tr w:rsidR="00CE61D0" w:rsidRPr="003E6AAD" w14:paraId="38B42E81" w14:textId="77777777" w:rsidTr="009C03A5">
        <w:trPr>
          <w:trHeight w:val="990"/>
        </w:trPr>
        <w:tc>
          <w:tcPr>
            <w:tcW w:w="708" w:type="dxa"/>
            <w:tcBorders>
              <w:top w:val="nil"/>
              <w:left w:val="single" w:sz="4" w:space="0" w:color="000000"/>
              <w:bottom w:val="dotted" w:sz="4" w:space="0" w:color="000000"/>
              <w:right w:val="single" w:sz="4" w:space="0" w:color="000000"/>
            </w:tcBorders>
            <w:noWrap/>
            <w:hideMark/>
          </w:tcPr>
          <w:p w14:paraId="56A11D4E" w14:textId="77777777" w:rsidR="00CE61D0" w:rsidRPr="003E6AAD" w:rsidRDefault="00CE61D0" w:rsidP="00CE61D0">
            <w:pPr>
              <w:jc w:val="center"/>
              <w:rPr>
                <w:sz w:val="26"/>
                <w:szCs w:val="26"/>
                <w:lang w:eastAsia="vi-VN"/>
              </w:rPr>
            </w:pPr>
            <w:r w:rsidRPr="003E6AAD">
              <w:rPr>
                <w:sz w:val="26"/>
                <w:szCs w:val="26"/>
                <w:lang w:eastAsia="vi-VN"/>
              </w:rPr>
              <w:t>4.5</w:t>
            </w:r>
          </w:p>
        </w:tc>
        <w:tc>
          <w:tcPr>
            <w:tcW w:w="4249" w:type="dxa"/>
            <w:tcBorders>
              <w:top w:val="nil"/>
              <w:left w:val="nil"/>
              <w:bottom w:val="dotted" w:sz="4" w:space="0" w:color="000000"/>
              <w:right w:val="single" w:sz="4" w:space="0" w:color="000000"/>
            </w:tcBorders>
            <w:hideMark/>
          </w:tcPr>
          <w:p w14:paraId="7DEE15DE" w14:textId="77777777" w:rsidR="00CE61D0" w:rsidRPr="003E6AAD" w:rsidRDefault="00CE61D0" w:rsidP="00CE61D0">
            <w:pPr>
              <w:rPr>
                <w:sz w:val="26"/>
                <w:szCs w:val="26"/>
                <w:lang w:eastAsia="vi-VN"/>
              </w:rPr>
            </w:pPr>
            <w:r w:rsidRPr="003E6AAD">
              <w:rPr>
                <w:sz w:val="26"/>
                <w:szCs w:val="26"/>
                <w:lang w:eastAsia="vi-VN"/>
              </w:rPr>
              <w:t>Tính toán năng suất vốn và TFP; đáng giá đóng góp của TFP và các yếu tố tác động chính</w:t>
            </w:r>
          </w:p>
        </w:tc>
        <w:tc>
          <w:tcPr>
            <w:tcW w:w="1977" w:type="dxa"/>
            <w:tcBorders>
              <w:top w:val="nil"/>
              <w:left w:val="nil"/>
              <w:bottom w:val="dotted" w:sz="4" w:space="0" w:color="000000"/>
              <w:right w:val="single" w:sz="4" w:space="0" w:color="000000"/>
            </w:tcBorders>
            <w:hideMark/>
          </w:tcPr>
          <w:p w14:paraId="31C9F25D"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2B63B86C" w14:textId="18D91184"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2BA6CA86" w14:textId="3C0A6B6B" w:rsidR="00CE61D0" w:rsidRPr="003E6AAD" w:rsidRDefault="00CE61D0" w:rsidP="00CE61D0">
            <w:pPr>
              <w:jc w:val="center"/>
              <w:rPr>
                <w:sz w:val="26"/>
                <w:szCs w:val="26"/>
                <w:lang w:eastAsia="vi-VN"/>
              </w:rPr>
            </w:pPr>
            <w:r>
              <w:rPr>
                <w:sz w:val="26"/>
                <w:szCs w:val="26"/>
                <w:lang w:eastAsia="vi-VN"/>
              </w:rPr>
              <w:t>1</w:t>
            </w:r>
          </w:p>
        </w:tc>
      </w:tr>
      <w:tr w:rsidR="00CE61D0" w:rsidRPr="003E6AAD" w14:paraId="50555CAA" w14:textId="77777777" w:rsidTr="009C03A5">
        <w:trPr>
          <w:trHeight w:val="660"/>
        </w:trPr>
        <w:tc>
          <w:tcPr>
            <w:tcW w:w="708" w:type="dxa"/>
            <w:tcBorders>
              <w:top w:val="nil"/>
              <w:left w:val="single" w:sz="4" w:space="0" w:color="000000"/>
              <w:bottom w:val="dotted" w:sz="4" w:space="0" w:color="000000"/>
              <w:right w:val="single" w:sz="4" w:space="0" w:color="000000"/>
            </w:tcBorders>
            <w:noWrap/>
            <w:hideMark/>
          </w:tcPr>
          <w:p w14:paraId="7D835C40" w14:textId="77777777" w:rsidR="00CE61D0" w:rsidRPr="003E6AAD" w:rsidRDefault="00CE61D0" w:rsidP="00CE61D0">
            <w:pPr>
              <w:jc w:val="center"/>
              <w:rPr>
                <w:sz w:val="26"/>
                <w:szCs w:val="26"/>
                <w:lang w:eastAsia="vi-VN"/>
              </w:rPr>
            </w:pPr>
            <w:r w:rsidRPr="003E6AAD">
              <w:rPr>
                <w:sz w:val="26"/>
                <w:szCs w:val="26"/>
                <w:lang w:eastAsia="vi-VN"/>
              </w:rPr>
              <w:t>4.6</w:t>
            </w:r>
          </w:p>
        </w:tc>
        <w:tc>
          <w:tcPr>
            <w:tcW w:w="4249" w:type="dxa"/>
            <w:tcBorders>
              <w:top w:val="nil"/>
              <w:left w:val="nil"/>
              <w:bottom w:val="dotted" w:sz="4" w:space="0" w:color="000000"/>
              <w:right w:val="single" w:sz="4" w:space="0" w:color="000000"/>
            </w:tcBorders>
            <w:hideMark/>
          </w:tcPr>
          <w:p w14:paraId="3376F717" w14:textId="77777777" w:rsidR="00CE61D0" w:rsidRPr="003E6AAD" w:rsidRDefault="00CE61D0" w:rsidP="00CE61D0">
            <w:pPr>
              <w:rPr>
                <w:sz w:val="26"/>
                <w:szCs w:val="26"/>
                <w:lang w:eastAsia="vi-VN"/>
              </w:rPr>
            </w:pPr>
            <w:r w:rsidRPr="003E6AAD">
              <w:rPr>
                <w:sz w:val="26"/>
                <w:szCs w:val="26"/>
                <w:lang w:eastAsia="vi-VN"/>
              </w:rPr>
              <w:t>Xây dựng bộ file công cụ tính toán, hướng dẫn sử dụng &amp; cấu trúc cập nhật định kỳ</w:t>
            </w:r>
          </w:p>
        </w:tc>
        <w:tc>
          <w:tcPr>
            <w:tcW w:w="1977" w:type="dxa"/>
            <w:tcBorders>
              <w:top w:val="nil"/>
              <w:left w:val="nil"/>
              <w:bottom w:val="dotted" w:sz="4" w:space="0" w:color="000000"/>
              <w:right w:val="single" w:sz="4" w:space="0" w:color="000000"/>
            </w:tcBorders>
            <w:hideMark/>
          </w:tcPr>
          <w:p w14:paraId="75F2004C"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600266BB" w14:textId="658235C4"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572C0F57" w14:textId="1F6B3053" w:rsidR="00CE61D0" w:rsidRPr="003E6AAD" w:rsidRDefault="00CE61D0" w:rsidP="00CE61D0">
            <w:pPr>
              <w:jc w:val="center"/>
              <w:rPr>
                <w:sz w:val="26"/>
                <w:szCs w:val="26"/>
                <w:lang w:eastAsia="vi-VN"/>
              </w:rPr>
            </w:pPr>
            <w:r>
              <w:rPr>
                <w:sz w:val="26"/>
                <w:szCs w:val="26"/>
                <w:lang w:eastAsia="vi-VN"/>
              </w:rPr>
              <w:t>1</w:t>
            </w:r>
          </w:p>
        </w:tc>
      </w:tr>
      <w:tr w:rsidR="00CE61D0" w:rsidRPr="003E6AAD" w14:paraId="75C86C4D" w14:textId="77777777" w:rsidTr="009C03A5">
        <w:trPr>
          <w:trHeight w:val="990"/>
        </w:trPr>
        <w:tc>
          <w:tcPr>
            <w:tcW w:w="708" w:type="dxa"/>
            <w:tcBorders>
              <w:top w:val="nil"/>
              <w:left w:val="single" w:sz="4" w:space="0" w:color="000000"/>
              <w:bottom w:val="dotted" w:sz="4" w:space="0" w:color="000000"/>
              <w:right w:val="single" w:sz="4" w:space="0" w:color="000000"/>
            </w:tcBorders>
            <w:noWrap/>
            <w:hideMark/>
          </w:tcPr>
          <w:p w14:paraId="28DAFAF8" w14:textId="77777777" w:rsidR="00CE61D0" w:rsidRPr="003E6AAD" w:rsidRDefault="00CE61D0" w:rsidP="00CE61D0">
            <w:pPr>
              <w:jc w:val="center"/>
              <w:rPr>
                <w:sz w:val="26"/>
                <w:szCs w:val="26"/>
                <w:lang w:eastAsia="vi-VN"/>
              </w:rPr>
            </w:pPr>
            <w:r w:rsidRPr="003E6AAD">
              <w:rPr>
                <w:sz w:val="26"/>
                <w:szCs w:val="26"/>
                <w:lang w:eastAsia="vi-VN"/>
              </w:rPr>
              <w:t>4.7</w:t>
            </w:r>
          </w:p>
        </w:tc>
        <w:tc>
          <w:tcPr>
            <w:tcW w:w="4249" w:type="dxa"/>
            <w:tcBorders>
              <w:top w:val="nil"/>
              <w:left w:val="nil"/>
              <w:bottom w:val="dotted" w:sz="4" w:space="0" w:color="000000"/>
              <w:right w:val="single" w:sz="4" w:space="0" w:color="000000"/>
            </w:tcBorders>
            <w:hideMark/>
          </w:tcPr>
          <w:p w14:paraId="73DAC393" w14:textId="77777777" w:rsidR="00CE61D0" w:rsidRPr="003E6AAD" w:rsidRDefault="00CE61D0" w:rsidP="00CE61D0">
            <w:pPr>
              <w:rPr>
                <w:sz w:val="26"/>
                <w:szCs w:val="26"/>
                <w:lang w:eastAsia="vi-VN"/>
              </w:rPr>
            </w:pPr>
            <w:r w:rsidRPr="003E6AAD">
              <w:rPr>
                <w:sz w:val="26"/>
                <w:szCs w:val="26"/>
                <w:lang w:eastAsia="vi-VN"/>
              </w:rPr>
              <w:t>Rà soát, thẩm tra kết quả tính toán; lập dự thảo Báo cáo kết quả tính toán các chỉ tiêu năng suất</w:t>
            </w:r>
          </w:p>
        </w:tc>
        <w:tc>
          <w:tcPr>
            <w:tcW w:w="1977" w:type="dxa"/>
            <w:tcBorders>
              <w:top w:val="nil"/>
              <w:left w:val="nil"/>
              <w:bottom w:val="dotted" w:sz="4" w:space="0" w:color="000000"/>
              <w:right w:val="single" w:sz="4" w:space="0" w:color="000000"/>
            </w:tcBorders>
            <w:hideMark/>
          </w:tcPr>
          <w:p w14:paraId="2A8DC32F"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B85A164" w14:textId="4BAF9D8F"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708D3F75" w14:textId="41E33EDA" w:rsidR="00CE61D0" w:rsidRPr="003E6AAD" w:rsidRDefault="00CE61D0" w:rsidP="00CE61D0">
            <w:pPr>
              <w:jc w:val="center"/>
              <w:rPr>
                <w:sz w:val="26"/>
                <w:szCs w:val="26"/>
                <w:lang w:eastAsia="vi-VN"/>
              </w:rPr>
            </w:pPr>
            <w:r>
              <w:rPr>
                <w:sz w:val="26"/>
                <w:szCs w:val="26"/>
                <w:lang w:eastAsia="vi-VN"/>
              </w:rPr>
              <w:t>1</w:t>
            </w:r>
          </w:p>
        </w:tc>
      </w:tr>
      <w:tr w:rsidR="003E6AAD" w:rsidRPr="003E6AAD" w14:paraId="4DB3428B" w14:textId="77777777" w:rsidTr="00BD5667">
        <w:trPr>
          <w:trHeight w:val="99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733A1BE3" w14:textId="77777777" w:rsidR="003E6AAD" w:rsidRPr="003E6AAD" w:rsidRDefault="003E6AAD" w:rsidP="003E6AAD">
            <w:pPr>
              <w:jc w:val="center"/>
              <w:rPr>
                <w:b/>
                <w:bCs/>
                <w:sz w:val="26"/>
                <w:szCs w:val="26"/>
                <w:lang w:eastAsia="vi-VN"/>
              </w:rPr>
            </w:pPr>
            <w:r w:rsidRPr="003E6AAD">
              <w:rPr>
                <w:b/>
                <w:bCs/>
                <w:sz w:val="26"/>
                <w:szCs w:val="26"/>
                <w:lang w:eastAsia="vi-VN"/>
              </w:rPr>
              <w:t>V</w:t>
            </w:r>
          </w:p>
        </w:tc>
        <w:tc>
          <w:tcPr>
            <w:tcW w:w="4249" w:type="dxa"/>
            <w:tcBorders>
              <w:top w:val="nil"/>
              <w:left w:val="nil"/>
              <w:bottom w:val="single" w:sz="4" w:space="0" w:color="000000"/>
              <w:right w:val="single" w:sz="4" w:space="0" w:color="000000"/>
            </w:tcBorders>
            <w:shd w:val="clear" w:color="000000" w:fill="F2F2F2"/>
            <w:hideMark/>
          </w:tcPr>
          <w:p w14:paraId="174CC37C" w14:textId="77777777" w:rsidR="003E6AAD" w:rsidRPr="003E6AAD" w:rsidRDefault="003E6AAD" w:rsidP="003E6AAD">
            <w:pPr>
              <w:rPr>
                <w:b/>
                <w:bCs/>
                <w:sz w:val="26"/>
                <w:szCs w:val="26"/>
                <w:lang w:eastAsia="vi-VN"/>
              </w:rPr>
            </w:pPr>
            <w:r w:rsidRPr="003E6AAD">
              <w:rPr>
                <w:b/>
                <w:bCs/>
                <w:sz w:val="26"/>
                <w:szCs w:val="26"/>
                <w:lang w:eastAsia="vi-VN"/>
              </w:rPr>
              <w:t>NỘI DUNG 4 - So sánh (Benchmark) &amp; Bộ chỉ tiêu đo lường năng suất áp dụng tại EVNNPT</w:t>
            </w:r>
          </w:p>
        </w:tc>
        <w:tc>
          <w:tcPr>
            <w:tcW w:w="1977" w:type="dxa"/>
            <w:tcBorders>
              <w:top w:val="nil"/>
              <w:left w:val="nil"/>
              <w:bottom w:val="single" w:sz="4" w:space="0" w:color="000000"/>
              <w:right w:val="single" w:sz="4" w:space="0" w:color="000000"/>
            </w:tcBorders>
            <w:shd w:val="clear" w:color="000000" w:fill="F2F2F2"/>
            <w:hideMark/>
          </w:tcPr>
          <w:p w14:paraId="76F434CD"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119A84A0"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6FDEB42E" w14:textId="77777777" w:rsidR="003E6AAD" w:rsidRPr="003E6AAD" w:rsidRDefault="003E6AAD" w:rsidP="003E6AAD">
            <w:pPr>
              <w:jc w:val="center"/>
              <w:rPr>
                <w:sz w:val="26"/>
                <w:szCs w:val="26"/>
                <w:lang w:eastAsia="vi-VN"/>
              </w:rPr>
            </w:pPr>
            <w:r w:rsidRPr="003E6AAD">
              <w:rPr>
                <w:sz w:val="26"/>
                <w:szCs w:val="26"/>
                <w:lang w:eastAsia="vi-VN"/>
              </w:rPr>
              <w:t> </w:t>
            </w:r>
          </w:p>
        </w:tc>
      </w:tr>
      <w:tr w:rsidR="00CE61D0" w:rsidRPr="003E6AAD" w14:paraId="00A6A031" w14:textId="77777777" w:rsidTr="00BE7F6D">
        <w:trPr>
          <w:trHeight w:val="660"/>
        </w:trPr>
        <w:tc>
          <w:tcPr>
            <w:tcW w:w="708" w:type="dxa"/>
            <w:tcBorders>
              <w:top w:val="nil"/>
              <w:left w:val="single" w:sz="4" w:space="0" w:color="000000"/>
              <w:bottom w:val="dotted" w:sz="4" w:space="0" w:color="000000"/>
              <w:right w:val="single" w:sz="4" w:space="0" w:color="000000"/>
            </w:tcBorders>
            <w:noWrap/>
            <w:hideMark/>
          </w:tcPr>
          <w:p w14:paraId="710CB5D2" w14:textId="77777777" w:rsidR="00CE61D0" w:rsidRPr="003E6AAD" w:rsidRDefault="00CE61D0" w:rsidP="00CE61D0">
            <w:pPr>
              <w:jc w:val="center"/>
              <w:rPr>
                <w:sz w:val="26"/>
                <w:szCs w:val="26"/>
                <w:lang w:eastAsia="vi-VN"/>
              </w:rPr>
            </w:pPr>
            <w:r w:rsidRPr="003E6AAD">
              <w:rPr>
                <w:sz w:val="26"/>
                <w:szCs w:val="26"/>
                <w:lang w:eastAsia="vi-VN"/>
              </w:rPr>
              <w:t>5.1</w:t>
            </w:r>
          </w:p>
        </w:tc>
        <w:tc>
          <w:tcPr>
            <w:tcW w:w="4249" w:type="dxa"/>
            <w:tcBorders>
              <w:top w:val="nil"/>
              <w:left w:val="nil"/>
              <w:bottom w:val="dotted" w:sz="4" w:space="0" w:color="000000"/>
              <w:right w:val="single" w:sz="4" w:space="0" w:color="000000"/>
            </w:tcBorders>
            <w:hideMark/>
          </w:tcPr>
          <w:p w14:paraId="0FA825A3" w14:textId="77777777" w:rsidR="00CE61D0" w:rsidRPr="003E6AAD" w:rsidRDefault="00CE61D0" w:rsidP="00CE61D0">
            <w:pPr>
              <w:rPr>
                <w:sz w:val="26"/>
                <w:szCs w:val="26"/>
                <w:lang w:eastAsia="vi-VN"/>
              </w:rPr>
            </w:pPr>
            <w:r w:rsidRPr="003E6AAD">
              <w:rPr>
                <w:sz w:val="26"/>
                <w:szCs w:val="26"/>
                <w:lang w:eastAsia="vi-VN"/>
              </w:rPr>
              <w:t>Xây dựng dự thảo khung so sánh (benchmark) lấy ý kiến và hoàn thiện</w:t>
            </w:r>
          </w:p>
        </w:tc>
        <w:tc>
          <w:tcPr>
            <w:tcW w:w="1977" w:type="dxa"/>
            <w:tcBorders>
              <w:top w:val="nil"/>
              <w:left w:val="nil"/>
              <w:bottom w:val="dotted" w:sz="4" w:space="0" w:color="000000"/>
              <w:right w:val="single" w:sz="4" w:space="0" w:color="000000"/>
            </w:tcBorders>
            <w:hideMark/>
          </w:tcPr>
          <w:p w14:paraId="40B8AADE"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077FD986" w14:textId="46F13E42"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4EC8991C" w14:textId="6195A724" w:rsidR="00CE61D0" w:rsidRPr="003E6AAD" w:rsidRDefault="00CE61D0" w:rsidP="00CE61D0">
            <w:pPr>
              <w:jc w:val="center"/>
              <w:rPr>
                <w:sz w:val="26"/>
                <w:szCs w:val="26"/>
                <w:lang w:eastAsia="vi-VN"/>
              </w:rPr>
            </w:pPr>
            <w:r>
              <w:rPr>
                <w:sz w:val="26"/>
                <w:szCs w:val="26"/>
                <w:lang w:eastAsia="vi-VN"/>
              </w:rPr>
              <w:t>1</w:t>
            </w:r>
          </w:p>
        </w:tc>
      </w:tr>
      <w:tr w:rsidR="00CE61D0" w:rsidRPr="003E6AAD" w14:paraId="01F41D5F" w14:textId="77777777" w:rsidTr="00BE7F6D">
        <w:trPr>
          <w:trHeight w:val="1320"/>
        </w:trPr>
        <w:tc>
          <w:tcPr>
            <w:tcW w:w="708" w:type="dxa"/>
            <w:tcBorders>
              <w:top w:val="nil"/>
              <w:left w:val="single" w:sz="4" w:space="0" w:color="000000"/>
              <w:bottom w:val="dotted" w:sz="4" w:space="0" w:color="000000"/>
              <w:right w:val="single" w:sz="4" w:space="0" w:color="000000"/>
            </w:tcBorders>
            <w:noWrap/>
            <w:hideMark/>
          </w:tcPr>
          <w:p w14:paraId="666339D1" w14:textId="77777777" w:rsidR="00CE61D0" w:rsidRPr="003E6AAD" w:rsidRDefault="00CE61D0" w:rsidP="00CE61D0">
            <w:pPr>
              <w:jc w:val="center"/>
              <w:rPr>
                <w:sz w:val="26"/>
                <w:szCs w:val="26"/>
                <w:lang w:eastAsia="vi-VN"/>
              </w:rPr>
            </w:pPr>
            <w:r w:rsidRPr="003E6AAD">
              <w:rPr>
                <w:sz w:val="26"/>
                <w:szCs w:val="26"/>
                <w:lang w:eastAsia="vi-VN"/>
              </w:rPr>
              <w:t>5.2</w:t>
            </w:r>
          </w:p>
        </w:tc>
        <w:tc>
          <w:tcPr>
            <w:tcW w:w="4249" w:type="dxa"/>
            <w:tcBorders>
              <w:top w:val="nil"/>
              <w:left w:val="nil"/>
              <w:bottom w:val="dotted" w:sz="4" w:space="0" w:color="000000"/>
              <w:right w:val="single" w:sz="4" w:space="0" w:color="000000"/>
            </w:tcBorders>
            <w:hideMark/>
          </w:tcPr>
          <w:p w14:paraId="07ADF18D" w14:textId="77777777" w:rsidR="00CE61D0" w:rsidRPr="003E6AAD" w:rsidRDefault="00CE61D0" w:rsidP="00CE61D0">
            <w:pPr>
              <w:rPr>
                <w:sz w:val="26"/>
                <w:szCs w:val="26"/>
                <w:lang w:eastAsia="vi-VN"/>
              </w:rPr>
            </w:pPr>
            <w:r w:rsidRPr="003E6AAD">
              <w:rPr>
                <w:sz w:val="26"/>
                <w:szCs w:val="26"/>
                <w:lang w:eastAsia="vi-VN"/>
              </w:rPr>
              <w:t>Thu thập, xử lý và chuẩn hoá dữ liệu đối sánh; tính toán các chỉ tiêu benchmark theo khung so sánh và dự thảo Báo cáo so sánh (benchmark)</w:t>
            </w:r>
          </w:p>
        </w:tc>
        <w:tc>
          <w:tcPr>
            <w:tcW w:w="1977" w:type="dxa"/>
            <w:tcBorders>
              <w:top w:val="nil"/>
              <w:left w:val="nil"/>
              <w:bottom w:val="dotted" w:sz="4" w:space="0" w:color="000000"/>
              <w:right w:val="single" w:sz="4" w:space="0" w:color="000000"/>
            </w:tcBorders>
            <w:hideMark/>
          </w:tcPr>
          <w:p w14:paraId="371873E8"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0236246" w14:textId="5C287303"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287DECDA" w14:textId="710CDF91" w:rsidR="00CE61D0" w:rsidRPr="003E6AAD" w:rsidRDefault="00CE61D0" w:rsidP="00CE61D0">
            <w:pPr>
              <w:jc w:val="center"/>
              <w:rPr>
                <w:sz w:val="26"/>
                <w:szCs w:val="26"/>
                <w:lang w:eastAsia="vi-VN"/>
              </w:rPr>
            </w:pPr>
            <w:r>
              <w:rPr>
                <w:sz w:val="26"/>
                <w:szCs w:val="26"/>
                <w:lang w:eastAsia="vi-VN"/>
              </w:rPr>
              <w:t>1</w:t>
            </w:r>
          </w:p>
        </w:tc>
      </w:tr>
      <w:tr w:rsidR="00CE61D0" w:rsidRPr="003E6AAD" w14:paraId="67C87E79" w14:textId="77777777" w:rsidTr="00BE7F6D">
        <w:trPr>
          <w:trHeight w:val="990"/>
        </w:trPr>
        <w:tc>
          <w:tcPr>
            <w:tcW w:w="708" w:type="dxa"/>
            <w:tcBorders>
              <w:top w:val="nil"/>
              <w:left w:val="single" w:sz="4" w:space="0" w:color="000000"/>
              <w:bottom w:val="dotted" w:sz="4" w:space="0" w:color="000000"/>
              <w:right w:val="single" w:sz="4" w:space="0" w:color="000000"/>
            </w:tcBorders>
            <w:noWrap/>
            <w:hideMark/>
          </w:tcPr>
          <w:p w14:paraId="2AF40C16" w14:textId="77777777" w:rsidR="00CE61D0" w:rsidRPr="003E6AAD" w:rsidRDefault="00CE61D0" w:rsidP="00CE61D0">
            <w:pPr>
              <w:jc w:val="center"/>
              <w:rPr>
                <w:sz w:val="26"/>
                <w:szCs w:val="26"/>
                <w:lang w:eastAsia="vi-VN"/>
              </w:rPr>
            </w:pPr>
            <w:r w:rsidRPr="003E6AAD">
              <w:rPr>
                <w:sz w:val="26"/>
                <w:szCs w:val="26"/>
                <w:lang w:eastAsia="vi-VN"/>
              </w:rPr>
              <w:t>5.3</w:t>
            </w:r>
          </w:p>
        </w:tc>
        <w:tc>
          <w:tcPr>
            <w:tcW w:w="4249" w:type="dxa"/>
            <w:tcBorders>
              <w:top w:val="nil"/>
              <w:left w:val="nil"/>
              <w:bottom w:val="dotted" w:sz="4" w:space="0" w:color="000000"/>
              <w:right w:val="single" w:sz="4" w:space="0" w:color="000000"/>
            </w:tcBorders>
            <w:hideMark/>
          </w:tcPr>
          <w:p w14:paraId="6F80802E" w14:textId="77777777" w:rsidR="00CE61D0" w:rsidRPr="003E6AAD" w:rsidRDefault="00CE61D0" w:rsidP="00CE61D0">
            <w:pPr>
              <w:rPr>
                <w:sz w:val="26"/>
                <w:szCs w:val="26"/>
                <w:lang w:eastAsia="vi-VN"/>
              </w:rPr>
            </w:pPr>
            <w:r w:rsidRPr="003E6AAD">
              <w:rPr>
                <w:sz w:val="26"/>
                <w:szCs w:val="26"/>
                <w:lang w:eastAsia="vi-VN"/>
              </w:rPr>
              <w:t>Tổ chức lấy ý kiến và hoàn thiện Báo cáo kết quả tính toán các chỉ tiêu năng suất và Báo cáo so sánh (benchmark)</w:t>
            </w:r>
          </w:p>
        </w:tc>
        <w:tc>
          <w:tcPr>
            <w:tcW w:w="1977" w:type="dxa"/>
            <w:tcBorders>
              <w:top w:val="nil"/>
              <w:left w:val="nil"/>
              <w:bottom w:val="dotted" w:sz="4" w:space="0" w:color="000000"/>
              <w:right w:val="single" w:sz="4" w:space="0" w:color="000000"/>
            </w:tcBorders>
            <w:hideMark/>
          </w:tcPr>
          <w:p w14:paraId="2FC25CE6"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E72A484" w14:textId="3FF8B702"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1F1E484D" w14:textId="472C0F9D" w:rsidR="00CE61D0" w:rsidRPr="003E6AAD" w:rsidRDefault="00CE61D0" w:rsidP="00CE61D0">
            <w:pPr>
              <w:jc w:val="center"/>
              <w:rPr>
                <w:sz w:val="26"/>
                <w:szCs w:val="26"/>
                <w:lang w:eastAsia="vi-VN"/>
              </w:rPr>
            </w:pPr>
            <w:r>
              <w:rPr>
                <w:sz w:val="26"/>
                <w:szCs w:val="26"/>
                <w:lang w:eastAsia="vi-VN"/>
              </w:rPr>
              <w:t>1</w:t>
            </w:r>
          </w:p>
        </w:tc>
      </w:tr>
      <w:tr w:rsidR="00CE61D0" w:rsidRPr="003E6AAD" w14:paraId="1014E46C" w14:textId="77777777" w:rsidTr="00BE7F6D">
        <w:trPr>
          <w:trHeight w:val="1320"/>
        </w:trPr>
        <w:tc>
          <w:tcPr>
            <w:tcW w:w="708" w:type="dxa"/>
            <w:tcBorders>
              <w:top w:val="nil"/>
              <w:left w:val="single" w:sz="4" w:space="0" w:color="000000"/>
              <w:bottom w:val="dotted" w:sz="4" w:space="0" w:color="000000"/>
              <w:right w:val="single" w:sz="4" w:space="0" w:color="000000"/>
            </w:tcBorders>
            <w:noWrap/>
            <w:hideMark/>
          </w:tcPr>
          <w:p w14:paraId="5FF10839" w14:textId="77777777" w:rsidR="00CE61D0" w:rsidRPr="003E6AAD" w:rsidRDefault="00CE61D0" w:rsidP="00CE61D0">
            <w:pPr>
              <w:jc w:val="center"/>
              <w:rPr>
                <w:sz w:val="26"/>
                <w:szCs w:val="26"/>
                <w:lang w:eastAsia="vi-VN"/>
              </w:rPr>
            </w:pPr>
            <w:r w:rsidRPr="003E6AAD">
              <w:rPr>
                <w:sz w:val="26"/>
                <w:szCs w:val="26"/>
                <w:lang w:eastAsia="vi-VN"/>
              </w:rPr>
              <w:lastRenderedPageBreak/>
              <w:t>5.4</w:t>
            </w:r>
          </w:p>
        </w:tc>
        <w:tc>
          <w:tcPr>
            <w:tcW w:w="4249" w:type="dxa"/>
            <w:tcBorders>
              <w:top w:val="nil"/>
              <w:left w:val="nil"/>
              <w:bottom w:val="dotted" w:sz="4" w:space="0" w:color="000000"/>
              <w:right w:val="single" w:sz="4" w:space="0" w:color="000000"/>
            </w:tcBorders>
            <w:hideMark/>
          </w:tcPr>
          <w:p w14:paraId="3CD553BD" w14:textId="77777777" w:rsidR="00CE61D0" w:rsidRPr="003E6AAD" w:rsidRDefault="00CE61D0" w:rsidP="00CE61D0">
            <w:pPr>
              <w:rPr>
                <w:sz w:val="26"/>
                <w:szCs w:val="26"/>
                <w:lang w:eastAsia="vi-VN"/>
              </w:rPr>
            </w:pPr>
            <w:r w:rsidRPr="003E6AAD">
              <w:rPr>
                <w:sz w:val="26"/>
                <w:szCs w:val="26"/>
                <w:lang w:eastAsia="vi-VN"/>
              </w:rPr>
              <w:t>Rà soát và hoàn thiện đề xuất hệ thống chỉ tiêu đo lường năng suất (thay thế hiện tại) áp dụng cho EVNNPT và tài liệu hướng dẫn áp dụng</w:t>
            </w:r>
          </w:p>
        </w:tc>
        <w:tc>
          <w:tcPr>
            <w:tcW w:w="1977" w:type="dxa"/>
            <w:tcBorders>
              <w:top w:val="nil"/>
              <w:left w:val="nil"/>
              <w:bottom w:val="dotted" w:sz="4" w:space="0" w:color="000000"/>
              <w:right w:val="single" w:sz="4" w:space="0" w:color="000000"/>
            </w:tcBorders>
            <w:hideMark/>
          </w:tcPr>
          <w:p w14:paraId="5EFA5C1D"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5ACB84D" w14:textId="751403C8"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E272DCE" w14:textId="46E11503" w:rsidR="00CE61D0" w:rsidRPr="003E6AAD" w:rsidRDefault="00CE61D0" w:rsidP="00CE61D0">
            <w:pPr>
              <w:jc w:val="center"/>
              <w:rPr>
                <w:sz w:val="26"/>
                <w:szCs w:val="26"/>
                <w:lang w:eastAsia="vi-VN"/>
              </w:rPr>
            </w:pPr>
            <w:r>
              <w:rPr>
                <w:sz w:val="26"/>
                <w:szCs w:val="26"/>
                <w:lang w:eastAsia="vi-VN"/>
              </w:rPr>
              <w:t>1</w:t>
            </w:r>
          </w:p>
        </w:tc>
      </w:tr>
      <w:tr w:rsidR="003E6AAD" w:rsidRPr="003E6AAD" w14:paraId="7B05F375" w14:textId="77777777" w:rsidTr="00BD5667">
        <w:trPr>
          <w:trHeight w:val="99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0956AD81" w14:textId="77777777" w:rsidR="003E6AAD" w:rsidRPr="003E6AAD" w:rsidRDefault="003E6AAD" w:rsidP="003E6AAD">
            <w:pPr>
              <w:jc w:val="center"/>
              <w:rPr>
                <w:b/>
                <w:bCs/>
                <w:sz w:val="26"/>
                <w:szCs w:val="26"/>
                <w:lang w:eastAsia="vi-VN"/>
              </w:rPr>
            </w:pPr>
            <w:r w:rsidRPr="003E6AAD">
              <w:rPr>
                <w:b/>
                <w:bCs/>
                <w:sz w:val="26"/>
                <w:szCs w:val="26"/>
                <w:lang w:eastAsia="vi-VN"/>
              </w:rPr>
              <w:t>VI</w:t>
            </w:r>
          </w:p>
        </w:tc>
        <w:tc>
          <w:tcPr>
            <w:tcW w:w="4249" w:type="dxa"/>
            <w:tcBorders>
              <w:top w:val="nil"/>
              <w:left w:val="nil"/>
              <w:bottom w:val="single" w:sz="4" w:space="0" w:color="000000"/>
              <w:right w:val="single" w:sz="4" w:space="0" w:color="000000"/>
            </w:tcBorders>
            <w:shd w:val="clear" w:color="000000" w:fill="F2F2F2"/>
            <w:hideMark/>
          </w:tcPr>
          <w:p w14:paraId="5D4AF5CB" w14:textId="77777777" w:rsidR="003E6AAD" w:rsidRPr="003E6AAD" w:rsidRDefault="003E6AAD" w:rsidP="003E6AAD">
            <w:pPr>
              <w:rPr>
                <w:b/>
                <w:bCs/>
                <w:sz w:val="26"/>
                <w:szCs w:val="26"/>
                <w:lang w:eastAsia="vi-VN"/>
              </w:rPr>
            </w:pPr>
            <w:r w:rsidRPr="003E6AAD">
              <w:rPr>
                <w:b/>
                <w:bCs/>
                <w:sz w:val="26"/>
                <w:szCs w:val="26"/>
                <w:lang w:eastAsia="vi-VN"/>
              </w:rPr>
              <w:t>NỘI DUNG 5 - Kế hoạch năng suất &amp; nhóm giải pháp nâng cao năng suất (2026–2030)</w:t>
            </w:r>
          </w:p>
        </w:tc>
        <w:tc>
          <w:tcPr>
            <w:tcW w:w="1977" w:type="dxa"/>
            <w:tcBorders>
              <w:top w:val="nil"/>
              <w:left w:val="nil"/>
              <w:bottom w:val="single" w:sz="4" w:space="0" w:color="000000"/>
              <w:right w:val="single" w:sz="4" w:space="0" w:color="000000"/>
            </w:tcBorders>
            <w:shd w:val="clear" w:color="000000" w:fill="F2F2F2"/>
            <w:hideMark/>
          </w:tcPr>
          <w:p w14:paraId="1FC454F9" w14:textId="77777777" w:rsidR="003E6AAD" w:rsidRPr="003E6AAD" w:rsidRDefault="003E6AAD" w:rsidP="003E6AAD">
            <w:pPr>
              <w:rPr>
                <w:sz w:val="26"/>
                <w:szCs w:val="26"/>
                <w:lang w:eastAsia="vi-VN"/>
              </w:rPr>
            </w:pPr>
            <w:r w:rsidRPr="003E6AAD">
              <w:rPr>
                <w:sz w:val="26"/>
                <w:szCs w:val="26"/>
                <w:lang w:eastAsia="vi-VN"/>
              </w:rPr>
              <w:t> </w:t>
            </w:r>
          </w:p>
        </w:tc>
        <w:tc>
          <w:tcPr>
            <w:tcW w:w="1417" w:type="dxa"/>
            <w:tcBorders>
              <w:top w:val="nil"/>
              <w:left w:val="nil"/>
              <w:bottom w:val="single" w:sz="4" w:space="0" w:color="000000"/>
              <w:right w:val="single" w:sz="4" w:space="0" w:color="000000"/>
            </w:tcBorders>
            <w:shd w:val="clear" w:color="000000" w:fill="F2F2F2"/>
            <w:noWrap/>
            <w:hideMark/>
          </w:tcPr>
          <w:p w14:paraId="49FCA155" w14:textId="77777777" w:rsidR="003E6AAD" w:rsidRPr="003E6AAD" w:rsidRDefault="003E6AAD" w:rsidP="003E6AAD">
            <w:pPr>
              <w:jc w:val="center"/>
              <w:rPr>
                <w:sz w:val="26"/>
                <w:szCs w:val="26"/>
                <w:lang w:eastAsia="vi-VN"/>
              </w:rPr>
            </w:pPr>
            <w:r w:rsidRPr="003E6AAD">
              <w:rPr>
                <w:sz w:val="26"/>
                <w:szCs w:val="26"/>
                <w:lang w:eastAsia="vi-VN"/>
              </w:rPr>
              <w:t> </w:t>
            </w:r>
          </w:p>
        </w:tc>
        <w:tc>
          <w:tcPr>
            <w:tcW w:w="863" w:type="dxa"/>
            <w:tcBorders>
              <w:top w:val="nil"/>
              <w:left w:val="nil"/>
              <w:bottom w:val="single" w:sz="4" w:space="0" w:color="000000"/>
              <w:right w:val="single" w:sz="4" w:space="0" w:color="000000"/>
            </w:tcBorders>
            <w:shd w:val="clear" w:color="000000" w:fill="F2F2F2"/>
            <w:noWrap/>
            <w:hideMark/>
          </w:tcPr>
          <w:p w14:paraId="7BC621A7" w14:textId="77777777" w:rsidR="003E6AAD" w:rsidRPr="003E6AAD" w:rsidRDefault="003E6AAD" w:rsidP="003E6AAD">
            <w:pPr>
              <w:jc w:val="center"/>
              <w:rPr>
                <w:sz w:val="26"/>
                <w:szCs w:val="26"/>
                <w:lang w:eastAsia="vi-VN"/>
              </w:rPr>
            </w:pPr>
            <w:r w:rsidRPr="003E6AAD">
              <w:rPr>
                <w:sz w:val="26"/>
                <w:szCs w:val="26"/>
                <w:lang w:eastAsia="vi-VN"/>
              </w:rPr>
              <w:t> </w:t>
            </w:r>
          </w:p>
        </w:tc>
      </w:tr>
      <w:tr w:rsidR="00CE61D0" w:rsidRPr="003E6AAD" w14:paraId="054A0E92" w14:textId="77777777" w:rsidTr="00670000">
        <w:trPr>
          <w:trHeight w:val="1320"/>
        </w:trPr>
        <w:tc>
          <w:tcPr>
            <w:tcW w:w="708" w:type="dxa"/>
            <w:tcBorders>
              <w:top w:val="nil"/>
              <w:left w:val="single" w:sz="4" w:space="0" w:color="000000"/>
              <w:bottom w:val="dotted" w:sz="4" w:space="0" w:color="000000"/>
              <w:right w:val="single" w:sz="4" w:space="0" w:color="000000"/>
            </w:tcBorders>
            <w:noWrap/>
            <w:hideMark/>
          </w:tcPr>
          <w:p w14:paraId="2E59D002" w14:textId="77777777" w:rsidR="00CE61D0" w:rsidRPr="003E6AAD" w:rsidRDefault="00CE61D0" w:rsidP="00CE61D0">
            <w:pPr>
              <w:jc w:val="center"/>
              <w:rPr>
                <w:sz w:val="26"/>
                <w:szCs w:val="26"/>
                <w:lang w:eastAsia="vi-VN"/>
              </w:rPr>
            </w:pPr>
            <w:r w:rsidRPr="003E6AAD">
              <w:rPr>
                <w:sz w:val="26"/>
                <w:szCs w:val="26"/>
                <w:lang w:eastAsia="vi-VN"/>
              </w:rPr>
              <w:t>6.1</w:t>
            </w:r>
          </w:p>
        </w:tc>
        <w:tc>
          <w:tcPr>
            <w:tcW w:w="4249" w:type="dxa"/>
            <w:tcBorders>
              <w:top w:val="nil"/>
              <w:left w:val="nil"/>
              <w:bottom w:val="dotted" w:sz="4" w:space="0" w:color="000000"/>
              <w:right w:val="single" w:sz="4" w:space="0" w:color="000000"/>
            </w:tcBorders>
            <w:hideMark/>
          </w:tcPr>
          <w:p w14:paraId="468DA3FC" w14:textId="77777777" w:rsidR="00CE61D0" w:rsidRPr="003E6AAD" w:rsidRDefault="00CE61D0" w:rsidP="00CE61D0">
            <w:pPr>
              <w:rPr>
                <w:sz w:val="26"/>
                <w:szCs w:val="26"/>
                <w:lang w:eastAsia="vi-VN"/>
              </w:rPr>
            </w:pPr>
            <w:r w:rsidRPr="003E6AAD">
              <w:rPr>
                <w:sz w:val="26"/>
                <w:szCs w:val="26"/>
                <w:lang w:eastAsia="vi-VN"/>
              </w:rPr>
              <w:t>Tổ chức khảo sát thực địa tại 08 đơn vị; đánh giá thực trạng năng suất và yếu tố ảnh hưởng làm căn cứ xây dựng Kế hoạch năng suất và giải pháp nâng cao năng suất</w:t>
            </w:r>
          </w:p>
        </w:tc>
        <w:tc>
          <w:tcPr>
            <w:tcW w:w="1977" w:type="dxa"/>
            <w:tcBorders>
              <w:top w:val="nil"/>
              <w:left w:val="nil"/>
              <w:bottom w:val="dotted" w:sz="4" w:space="0" w:color="000000"/>
              <w:right w:val="single" w:sz="4" w:space="0" w:color="000000"/>
            </w:tcBorders>
            <w:hideMark/>
          </w:tcPr>
          <w:p w14:paraId="42D8CA6C"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1DA5CD7" w14:textId="5BA96EAB"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1286226" w14:textId="4E144567" w:rsidR="00CE61D0" w:rsidRPr="003E6AAD" w:rsidRDefault="00CE61D0" w:rsidP="00CE61D0">
            <w:pPr>
              <w:jc w:val="center"/>
              <w:rPr>
                <w:sz w:val="26"/>
                <w:szCs w:val="26"/>
                <w:lang w:eastAsia="vi-VN"/>
              </w:rPr>
            </w:pPr>
            <w:r>
              <w:rPr>
                <w:sz w:val="26"/>
                <w:szCs w:val="26"/>
                <w:lang w:eastAsia="vi-VN"/>
              </w:rPr>
              <w:t>1</w:t>
            </w:r>
          </w:p>
        </w:tc>
      </w:tr>
      <w:tr w:rsidR="00CE61D0" w:rsidRPr="003E6AAD" w14:paraId="3C4ECDDF" w14:textId="77777777" w:rsidTr="00670000">
        <w:trPr>
          <w:trHeight w:val="990"/>
        </w:trPr>
        <w:tc>
          <w:tcPr>
            <w:tcW w:w="708" w:type="dxa"/>
            <w:tcBorders>
              <w:top w:val="nil"/>
              <w:left w:val="single" w:sz="4" w:space="0" w:color="000000"/>
              <w:bottom w:val="dotted" w:sz="4" w:space="0" w:color="000000"/>
              <w:right w:val="single" w:sz="4" w:space="0" w:color="000000"/>
            </w:tcBorders>
            <w:noWrap/>
            <w:hideMark/>
          </w:tcPr>
          <w:p w14:paraId="091A0F2E" w14:textId="77777777" w:rsidR="00CE61D0" w:rsidRPr="003E6AAD" w:rsidRDefault="00CE61D0" w:rsidP="00CE61D0">
            <w:pPr>
              <w:jc w:val="center"/>
              <w:rPr>
                <w:sz w:val="26"/>
                <w:szCs w:val="26"/>
                <w:lang w:eastAsia="vi-VN"/>
              </w:rPr>
            </w:pPr>
            <w:r w:rsidRPr="003E6AAD">
              <w:rPr>
                <w:sz w:val="26"/>
                <w:szCs w:val="26"/>
                <w:lang w:eastAsia="vi-VN"/>
              </w:rPr>
              <w:t>6.2</w:t>
            </w:r>
          </w:p>
        </w:tc>
        <w:tc>
          <w:tcPr>
            <w:tcW w:w="4249" w:type="dxa"/>
            <w:tcBorders>
              <w:top w:val="nil"/>
              <w:left w:val="nil"/>
              <w:bottom w:val="dotted" w:sz="4" w:space="0" w:color="000000"/>
              <w:right w:val="single" w:sz="4" w:space="0" w:color="000000"/>
            </w:tcBorders>
            <w:hideMark/>
          </w:tcPr>
          <w:p w14:paraId="47C51321" w14:textId="77777777" w:rsidR="00CE61D0" w:rsidRPr="003E6AAD" w:rsidRDefault="00CE61D0" w:rsidP="00CE61D0">
            <w:pPr>
              <w:rPr>
                <w:sz w:val="26"/>
                <w:szCs w:val="26"/>
                <w:lang w:eastAsia="vi-VN"/>
              </w:rPr>
            </w:pPr>
            <w:r w:rsidRPr="003E6AAD">
              <w:rPr>
                <w:sz w:val="26"/>
                <w:szCs w:val="26"/>
                <w:lang w:eastAsia="vi-VN"/>
              </w:rPr>
              <w:t>Phân tích các yếu tố thúc đẩy và các điểm nghẽn ảnh hưởng đến năng suất; phân nhóm theo khối PTC và Ban QLDA</w:t>
            </w:r>
          </w:p>
        </w:tc>
        <w:tc>
          <w:tcPr>
            <w:tcW w:w="1977" w:type="dxa"/>
            <w:tcBorders>
              <w:top w:val="nil"/>
              <w:left w:val="nil"/>
              <w:bottom w:val="dotted" w:sz="4" w:space="0" w:color="000000"/>
              <w:right w:val="single" w:sz="4" w:space="0" w:color="000000"/>
            </w:tcBorders>
            <w:hideMark/>
          </w:tcPr>
          <w:p w14:paraId="6E7BB466"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1AC49DF9" w14:textId="65CC7622"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3ED291C" w14:textId="054E37ED" w:rsidR="00CE61D0" w:rsidRPr="003E6AAD" w:rsidRDefault="00CE61D0" w:rsidP="00CE61D0">
            <w:pPr>
              <w:jc w:val="center"/>
              <w:rPr>
                <w:sz w:val="26"/>
                <w:szCs w:val="26"/>
                <w:lang w:eastAsia="vi-VN"/>
              </w:rPr>
            </w:pPr>
            <w:r>
              <w:rPr>
                <w:sz w:val="26"/>
                <w:szCs w:val="26"/>
                <w:lang w:eastAsia="vi-VN"/>
              </w:rPr>
              <w:t>1</w:t>
            </w:r>
          </w:p>
        </w:tc>
      </w:tr>
      <w:tr w:rsidR="00CE61D0" w:rsidRPr="003E6AAD" w14:paraId="57D3F1C6" w14:textId="77777777" w:rsidTr="00670000">
        <w:trPr>
          <w:trHeight w:val="990"/>
        </w:trPr>
        <w:tc>
          <w:tcPr>
            <w:tcW w:w="708" w:type="dxa"/>
            <w:tcBorders>
              <w:top w:val="nil"/>
              <w:left w:val="single" w:sz="4" w:space="0" w:color="000000"/>
              <w:bottom w:val="dotted" w:sz="4" w:space="0" w:color="000000"/>
              <w:right w:val="single" w:sz="4" w:space="0" w:color="000000"/>
            </w:tcBorders>
            <w:noWrap/>
            <w:hideMark/>
          </w:tcPr>
          <w:p w14:paraId="2E6DF789" w14:textId="77777777" w:rsidR="00CE61D0" w:rsidRPr="003E6AAD" w:rsidRDefault="00CE61D0" w:rsidP="00CE61D0">
            <w:pPr>
              <w:jc w:val="center"/>
              <w:rPr>
                <w:sz w:val="26"/>
                <w:szCs w:val="26"/>
                <w:lang w:eastAsia="vi-VN"/>
              </w:rPr>
            </w:pPr>
            <w:r w:rsidRPr="003E6AAD">
              <w:rPr>
                <w:sz w:val="26"/>
                <w:szCs w:val="26"/>
                <w:lang w:eastAsia="vi-VN"/>
              </w:rPr>
              <w:t>6.3</w:t>
            </w:r>
          </w:p>
        </w:tc>
        <w:tc>
          <w:tcPr>
            <w:tcW w:w="4249" w:type="dxa"/>
            <w:tcBorders>
              <w:top w:val="nil"/>
              <w:left w:val="nil"/>
              <w:bottom w:val="dotted" w:sz="4" w:space="0" w:color="000000"/>
              <w:right w:val="single" w:sz="4" w:space="0" w:color="000000"/>
            </w:tcBorders>
            <w:hideMark/>
          </w:tcPr>
          <w:p w14:paraId="4BBE096D" w14:textId="77777777" w:rsidR="00CE61D0" w:rsidRPr="003E6AAD" w:rsidRDefault="00CE61D0" w:rsidP="00CE61D0">
            <w:pPr>
              <w:rPr>
                <w:sz w:val="26"/>
                <w:szCs w:val="26"/>
                <w:lang w:eastAsia="vi-VN"/>
              </w:rPr>
            </w:pPr>
            <w:r w:rsidRPr="003E6AAD">
              <w:rPr>
                <w:sz w:val="26"/>
                <w:szCs w:val="26"/>
                <w:lang w:eastAsia="vi-VN"/>
              </w:rPr>
              <w:t>Soạn thảo dự thảo Kế hoạch năng suất giai đoạn 2026–2030 và danh mục giải pháp nâng cao NSLĐ, TFP cho EVNNPT</w:t>
            </w:r>
          </w:p>
        </w:tc>
        <w:tc>
          <w:tcPr>
            <w:tcW w:w="1977" w:type="dxa"/>
            <w:tcBorders>
              <w:top w:val="nil"/>
              <w:left w:val="nil"/>
              <w:bottom w:val="dotted" w:sz="4" w:space="0" w:color="000000"/>
              <w:right w:val="single" w:sz="4" w:space="0" w:color="000000"/>
            </w:tcBorders>
            <w:hideMark/>
          </w:tcPr>
          <w:p w14:paraId="547C8AF4"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8EB8776" w14:textId="142016BC"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EB88506" w14:textId="735E71A6" w:rsidR="00CE61D0" w:rsidRPr="003E6AAD" w:rsidRDefault="00CE61D0" w:rsidP="00CE61D0">
            <w:pPr>
              <w:jc w:val="center"/>
              <w:rPr>
                <w:sz w:val="26"/>
                <w:szCs w:val="26"/>
                <w:lang w:eastAsia="vi-VN"/>
              </w:rPr>
            </w:pPr>
            <w:r>
              <w:rPr>
                <w:sz w:val="26"/>
                <w:szCs w:val="26"/>
                <w:lang w:eastAsia="vi-VN"/>
              </w:rPr>
              <w:t>1</w:t>
            </w:r>
          </w:p>
        </w:tc>
      </w:tr>
      <w:tr w:rsidR="00CE61D0" w:rsidRPr="003E6AAD" w14:paraId="03E02DA4" w14:textId="77777777" w:rsidTr="00670000">
        <w:trPr>
          <w:trHeight w:val="990"/>
        </w:trPr>
        <w:tc>
          <w:tcPr>
            <w:tcW w:w="708" w:type="dxa"/>
            <w:tcBorders>
              <w:top w:val="nil"/>
              <w:left w:val="single" w:sz="4" w:space="0" w:color="000000"/>
              <w:bottom w:val="dotted" w:sz="4" w:space="0" w:color="000000"/>
              <w:right w:val="single" w:sz="4" w:space="0" w:color="000000"/>
            </w:tcBorders>
            <w:noWrap/>
            <w:hideMark/>
          </w:tcPr>
          <w:p w14:paraId="128255E4" w14:textId="77777777" w:rsidR="00CE61D0" w:rsidRPr="003E6AAD" w:rsidRDefault="00CE61D0" w:rsidP="00CE61D0">
            <w:pPr>
              <w:jc w:val="center"/>
              <w:rPr>
                <w:sz w:val="26"/>
                <w:szCs w:val="26"/>
                <w:lang w:eastAsia="vi-VN"/>
              </w:rPr>
            </w:pPr>
            <w:r w:rsidRPr="003E6AAD">
              <w:rPr>
                <w:sz w:val="26"/>
                <w:szCs w:val="26"/>
                <w:lang w:eastAsia="vi-VN"/>
              </w:rPr>
              <w:t>6.4</w:t>
            </w:r>
          </w:p>
        </w:tc>
        <w:tc>
          <w:tcPr>
            <w:tcW w:w="4249" w:type="dxa"/>
            <w:tcBorders>
              <w:top w:val="nil"/>
              <w:left w:val="nil"/>
              <w:bottom w:val="dotted" w:sz="4" w:space="0" w:color="000000"/>
              <w:right w:val="single" w:sz="4" w:space="0" w:color="000000"/>
            </w:tcBorders>
            <w:hideMark/>
          </w:tcPr>
          <w:p w14:paraId="2D25D376" w14:textId="77777777" w:rsidR="00CE61D0" w:rsidRPr="003E6AAD" w:rsidRDefault="00CE61D0" w:rsidP="00CE61D0">
            <w:pPr>
              <w:rPr>
                <w:sz w:val="26"/>
                <w:szCs w:val="26"/>
                <w:lang w:eastAsia="vi-VN"/>
              </w:rPr>
            </w:pPr>
            <w:r w:rsidRPr="003E6AAD">
              <w:rPr>
                <w:sz w:val="26"/>
                <w:szCs w:val="26"/>
                <w:lang w:eastAsia="vi-VN"/>
              </w:rPr>
              <w:t>Tổ chức lấy ý kiến và hoàn thiện Kế hoạch năng suất và giải pháp nâng cao NSLĐ, TFP (2026-2030)</w:t>
            </w:r>
          </w:p>
        </w:tc>
        <w:tc>
          <w:tcPr>
            <w:tcW w:w="1977" w:type="dxa"/>
            <w:tcBorders>
              <w:top w:val="nil"/>
              <w:left w:val="nil"/>
              <w:bottom w:val="dotted" w:sz="4" w:space="0" w:color="000000"/>
              <w:right w:val="single" w:sz="4" w:space="0" w:color="000000"/>
            </w:tcBorders>
            <w:hideMark/>
          </w:tcPr>
          <w:p w14:paraId="1F2E2239"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47E39BB4" w14:textId="32550164"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01D92EAC" w14:textId="1B1B6E0C" w:rsidR="00CE61D0" w:rsidRPr="003E6AAD" w:rsidRDefault="00CE61D0" w:rsidP="00CE61D0">
            <w:pPr>
              <w:jc w:val="center"/>
              <w:rPr>
                <w:sz w:val="26"/>
                <w:szCs w:val="26"/>
                <w:lang w:eastAsia="vi-VN"/>
              </w:rPr>
            </w:pPr>
            <w:r>
              <w:rPr>
                <w:sz w:val="26"/>
                <w:szCs w:val="26"/>
                <w:lang w:eastAsia="vi-VN"/>
              </w:rPr>
              <w:t>1</w:t>
            </w:r>
          </w:p>
        </w:tc>
      </w:tr>
      <w:tr w:rsidR="00CE61D0" w:rsidRPr="003E6AAD" w14:paraId="6FC216A0" w14:textId="77777777" w:rsidTr="00670000">
        <w:trPr>
          <w:trHeight w:val="990"/>
        </w:trPr>
        <w:tc>
          <w:tcPr>
            <w:tcW w:w="708" w:type="dxa"/>
            <w:tcBorders>
              <w:top w:val="nil"/>
              <w:left w:val="single" w:sz="4" w:space="0" w:color="000000"/>
              <w:bottom w:val="dotted" w:sz="4" w:space="0" w:color="000000"/>
              <w:right w:val="single" w:sz="4" w:space="0" w:color="000000"/>
            </w:tcBorders>
            <w:noWrap/>
            <w:hideMark/>
          </w:tcPr>
          <w:p w14:paraId="4FA27215" w14:textId="77777777" w:rsidR="00CE61D0" w:rsidRPr="003E6AAD" w:rsidRDefault="00CE61D0" w:rsidP="00CE61D0">
            <w:pPr>
              <w:jc w:val="center"/>
              <w:rPr>
                <w:sz w:val="26"/>
                <w:szCs w:val="26"/>
                <w:lang w:eastAsia="vi-VN"/>
              </w:rPr>
            </w:pPr>
            <w:r w:rsidRPr="003E6AAD">
              <w:rPr>
                <w:sz w:val="26"/>
                <w:szCs w:val="26"/>
                <w:lang w:eastAsia="vi-VN"/>
              </w:rPr>
              <w:t>6.5</w:t>
            </w:r>
          </w:p>
        </w:tc>
        <w:tc>
          <w:tcPr>
            <w:tcW w:w="4249" w:type="dxa"/>
            <w:tcBorders>
              <w:top w:val="nil"/>
              <w:left w:val="nil"/>
              <w:bottom w:val="dotted" w:sz="4" w:space="0" w:color="000000"/>
              <w:right w:val="single" w:sz="4" w:space="0" w:color="000000"/>
            </w:tcBorders>
            <w:hideMark/>
          </w:tcPr>
          <w:p w14:paraId="25FF5D7B" w14:textId="77777777" w:rsidR="00CE61D0" w:rsidRPr="003E6AAD" w:rsidRDefault="00CE61D0" w:rsidP="00CE61D0">
            <w:pPr>
              <w:rPr>
                <w:sz w:val="26"/>
                <w:szCs w:val="26"/>
                <w:lang w:eastAsia="vi-VN"/>
              </w:rPr>
            </w:pPr>
            <w:r w:rsidRPr="003E6AAD">
              <w:rPr>
                <w:sz w:val="26"/>
                <w:szCs w:val="26"/>
                <w:lang w:eastAsia="vi-VN"/>
              </w:rPr>
              <w:t>Tổng kết, nghiệm thu và kết thúc dự án; bàn giao đầy đủ hồ sơ, sản phẩm và hướng dẫn triển khai sau dự án</w:t>
            </w:r>
          </w:p>
        </w:tc>
        <w:tc>
          <w:tcPr>
            <w:tcW w:w="1977" w:type="dxa"/>
            <w:tcBorders>
              <w:top w:val="nil"/>
              <w:left w:val="nil"/>
              <w:bottom w:val="dotted" w:sz="4" w:space="0" w:color="000000"/>
              <w:right w:val="single" w:sz="4" w:space="0" w:color="000000"/>
            </w:tcBorders>
            <w:hideMark/>
          </w:tcPr>
          <w:p w14:paraId="50B206F5" w14:textId="77777777" w:rsidR="00CE61D0" w:rsidRPr="003E6AAD" w:rsidRDefault="00CE61D0" w:rsidP="00CE61D0">
            <w:pPr>
              <w:rPr>
                <w:sz w:val="26"/>
                <w:szCs w:val="26"/>
                <w:lang w:eastAsia="vi-VN"/>
              </w:rPr>
            </w:pPr>
            <w:r w:rsidRPr="003E6AAD">
              <w:rPr>
                <w:sz w:val="26"/>
                <w:szCs w:val="26"/>
                <w:lang w:eastAsia="vi-VN"/>
              </w:rPr>
              <w:t> </w:t>
            </w:r>
          </w:p>
        </w:tc>
        <w:tc>
          <w:tcPr>
            <w:tcW w:w="1417" w:type="dxa"/>
            <w:tcBorders>
              <w:top w:val="nil"/>
              <w:left w:val="nil"/>
              <w:bottom w:val="dotted" w:sz="4" w:space="0" w:color="000000"/>
              <w:right w:val="single" w:sz="4" w:space="0" w:color="000000"/>
            </w:tcBorders>
            <w:noWrap/>
            <w:vAlign w:val="center"/>
            <w:hideMark/>
          </w:tcPr>
          <w:p w14:paraId="58C1C596" w14:textId="31A2D490" w:rsidR="00CE61D0" w:rsidRPr="003E6AAD" w:rsidRDefault="00CE61D0" w:rsidP="00CE61D0">
            <w:pPr>
              <w:jc w:val="center"/>
              <w:rPr>
                <w:sz w:val="26"/>
                <w:szCs w:val="26"/>
                <w:lang w:eastAsia="vi-VN"/>
              </w:rPr>
            </w:pPr>
            <w:r>
              <w:rPr>
                <w:sz w:val="26"/>
                <w:szCs w:val="26"/>
                <w:lang w:eastAsia="vi-VN"/>
              </w:rPr>
              <w:t>Trọn gói</w:t>
            </w:r>
          </w:p>
        </w:tc>
        <w:tc>
          <w:tcPr>
            <w:tcW w:w="863" w:type="dxa"/>
            <w:tcBorders>
              <w:top w:val="nil"/>
              <w:left w:val="nil"/>
              <w:bottom w:val="dotted" w:sz="4" w:space="0" w:color="000000"/>
              <w:right w:val="single" w:sz="4" w:space="0" w:color="000000"/>
            </w:tcBorders>
            <w:noWrap/>
            <w:vAlign w:val="center"/>
            <w:hideMark/>
          </w:tcPr>
          <w:p w14:paraId="1CC5EA81" w14:textId="6E9B4FF5" w:rsidR="00CE61D0" w:rsidRPr="003E6AAD" w:rsidRDefault="00CE61D0" w:rsidP="00CE61D0">
            <w:pPr>
              <w:jc w:val="center"/>
              <w:rPr>
                <w:sz w:val="26"/>
                <w:szCs w:val="26"/>
                <w:lang w:eastAsia="vi-VN"/>
              </w:rPr>
            </w:pPr>
            <w:r>
              <w:rPr>
                <w:sz w:val="26"/>
                <w:szCs w:val="26"/>
                <w:lang w:eastAsia="vi-VN"/>
              </w:rPr>
              <w:t>1</w:t>
            </w:r>
          </w:p>
        </w:tc>
      </w:tr>
    </w:tbl>
    <w:p w14:paraId="68F69C9D" w14:textId="5F03A316" w:rsidR="003E6AAD" w:rsidRPr="003E6AAD" w:rsidRDefault="00CE61D0" w:rsidP="00CE61D0">
      <w:pPr>
        <w:widowControl w:val="0"/>
        <w:tabs>
          <w:tab w:val="left" w:pos="567"/>
        </w:tabs>
        <w:autoSpaceDE w:val="0"/>
        <w:autoSpaceDN w:val="0"/>
        <w:adjustRightInd w:val="0"/>
        <w:spacing w:before="60" w:after="60" w:line="360" w:lineRule="atLeast"/>
        <w:jc w:val="left"/>
        <w:rPr>
          <w:rFonts w:eastAsia="Calibri"/>
          <w:b/>
          <w:bCs/>
          <w:sz w:val="26"/>
          <w:szCs w:val="26"/>
        </w:rPr>
      </w:pPr>
      <w:r>
        <w:rPr>
          <w:rFonts w:eastAsia="Calibri"/>
          <w:b/>
          <w:bCs/>
          <w:sz w:val="26"/>
          <w:szCs w:val="26"/>
        </w:rPr>
        <w:t>Các công việc khác (dự kiến mức tối thiểu)</w:t>
      </w:r>
      <w:r w:rsidR="00A24605">
        <w:rPr>
          <w:rFonts w:eastAsia="Calibri"/>
          <w:b/>
          <w:bCs/>
          <w:sz w:val="26"/>
          <w:szCs w:val="26"/>
        </w:rPr>
        <w:t>:</w:t>
      </w:r>
    </w:p>
    <w:tbl>
      <w:tblPr>
        <w:tblW w:w="9067" w:type="dxa"/>
        <w:tblLook w:val="04A0" w:firstRow="1" w:lastRow="0" w:firstColumn="1" w:lastColumn="0" w:noHBand="0" w:noVBand="1"/>
      </w:tblPr>
      <w:tblGrid>
        <w:gridCol w:w="708"/>
        <w:gridCol w:w="3256"/>
        <w:gridCol w:w="2410"/>
        <w:gridCol w:w="1701"/>
        <w:gridCol w:w="992"/>
      </w:tblGrid>
      <w:tr w:rsidR="003E6AAD" w:rsidRPr="003E6AAD" w14:paraId="0DAEAB22" w14:textId="77777777" w:rsidTr="00BD5667">
        <w:trPr>
          <w:trHeight w:val="660"/>
          <w:tblHeader/>
        </w:trPr>
        <w:tc>
          <w:tcPr>
            <w:tcW w:w="708"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57E325E6" w14:textId="77777777" w:rsidR="003E6AAD" w:rsidRPr="003E6AAD" w:rsidRDefault="003E6AAD" w:rsidP="003E6AAD">
            <w:pPr>
              <w:jc w:val="center"/>
              <w:rPr>
                <w:b/>
                <w:bCs/>
                <w:sz w:val="26"/>
                <w:szCs w:val="26"/>
                <w:lang w:eastAsia="vi-VN"/>
              </w:rPr>
            </w:pPr>
            <w:r w:rsidRPr="003E6AAD">
              <w:rPr>
                <w:b/>
                <w:bCs/>
                <w:sz w:val="26"/>
                <w:szCs w:val="26"/>
                <w:lang w:eastAsia="vi-VN"/>
              </w:rPr>
              <w:t>STT</w:t>
            </w:r>
          </w:p>
        </w:tc>
        <w:tc>
          <w:tcPr>
            <w:tcW w:w="3256" w:type="dxa"/>
            <w:tcBorders>
              <w:top w:val="single" w:sz="4" w:space="0" w:color="000000"/>
              <w:left w:val="nil"/>
              <w:bottom w:val="single" w:sz="4" w:space="0" w:color="000000"/>
              <w:right w:val="single" w:sz="4" w:space="0" w:color="000000"/>
            </w:tcBorders>
            <w:shd w:val="clear" w:color="000000" w:fill="D9E1F2"/>
            <w:vAlign w:val="center"/>
            <w:hideMark/>
          </w:tcPr>
          <w:p w14:paraId="4031D3DA" w14:textId="77777777" w:rsidR="003E6AAD" w:rsidRPr="003E6AAD" w:rsidRDefault="003E6AAD" w:rsidP="003E6AAD">
            <w:pPr>
              <w:jc w:val="center"/>
              <w:rPr>
                <w:b/>
                <w:bCs/>
                <w:sz w:val="26"/>
                <w:szCs w:val="26"/>
                <w:lang w:eastAsia="vi-VN"/>
              </w:rPr>
            </w:pPr>
            <w:r w:rsidRPr="003E6AAD">
              <w:rPr>
                <w:b/>
                <w:bCs/>
                <w:sz w:val="26"/>
                <w:szCs w:val="26"/>
                <w:lang w:eastAsia="vi-VN"/>
              </w:rPr>
              <w:t>Nội dung công việc</w:t>
            </w:r>
          </w:p>
        </w:tc>
        <w:tc>
          <w:tcPr>
            <w:tcW w:w="2410" w:type="dxa"/>
            <w:tcBorders>
              <w:top w:val="single" w:sz="4" w:space="0" w:color="000000"/>
              <w:left w:val="nil"/>
              <w:bottom w:val="single" w:sz="4" w:space="0" w:color="000000"/>
              <w:right w:val="single" w:sz="4" w:space="0" w:color="000000"/>
            </w:tcBorders>
            <w:shd w:val="clear" w:color="000000" w:fill="D9E1F2"/>
            <w:vAlign w:val="center"/>
            <w:hideMark/>
          </w:tcPr>
          <w:p w14:paraId="5299303B" w14:textId="77777777" w:rsidR="003E6AAD" w:rsidRPr="003E6AAD" w:rsidRDefault="003E6AAD" w:rsidP="003E6AAD">
            <w:pPr>
              <w:jc w:val="center"/>
              <w:rPr>
                <w:b/>
                <w:bCs/>
                <w:sz w:val="26"/>
                <w:szCs w:val="26"/>
                <w:lang w:eastAsia="vi-VN"/>
              </w:rPr>
            </w:pPr>
            <w:r w:rsidRPr="003E6AAD">
              <w:rPr>
                <w:b/>
                <w:bCs/>
                <w:sz w:val="26"/>
                <w:szCs w:val="26"/>
                <w:lang w:eastAsia="vi-VN"/>
              </w:rPr>
              <w:t>Diễn giải</w:t>
            </w:r>
          </w:p>
        </w:tc>
        <w:tc>
          <w:tcPr>
            <w:tcW w:w="1701" w:type="dxa"/>
            <w:tcBorders>
              <w:top w:val="single" w:sz="4" w:space="0" w:color="000000"/>
              <w:left w:val="nil"/>
              <w:bottom w:val="single" w:sz="4" w:space="0" w:color="000000"/>
              <w:right w:val="single" w:sz="4" w:space="0" w:color="000000"/>
            </w:tcBorders>
            <w:shd w:val="clear" w:color="000000" w:fill="D9E1F2"/>
            <w:vAlign w:val="center"/>
            <w:hideMark/>
          </w:tcPr>
          <w:p w14:paraId="59DC1FB3" w14:textId="77777777" w:rsidR="003E6AAD" w:rsidRPr="003E6AAD" w:rsidRDefault="003E6AAD" w:rsidP="003E6AAD">
            <w:pPr>
              <w:jc w:val="center"/>
              <w:rPr>
                <w:b/>
                <w:bCs/>
                <w:sz w:val="26"/>
                <w:szCs w:val="26"/>
                <w:lang w:eastAsia="vi-VN"/>
              </w:rPr>
            </w:pPr>
            <w:r w:rsidRPr="003E6AAD">
              <w:rPr>
                <w:b/>
                <w:bCs/>
                <w:sz w:val="26"/>
                <w:szCs w:val="26"/>
                <w:lang w:eastAsia="vi-VN"/>
              </w:rPr>
              <w:t>Đơn vị tính</w:t>
            </w:r>
          </w:p>
        </w:tc>
        <w:tc>
          <w:tcPr>
            <w:tcW w:w="992" w:type="dxa"/>
            <w:tcBorders>
              <w:top w:val="single" w:sz="4" w:space="0" w:color="000000"/>
              <w:left w:val="nil"/>
              <w:bottom w:val="single" w:sz="4" w:space="0" w:color="000000"/>
              <w:right w:val="single" w:sz="4" w:space="0" w:color="000000"/>
            </w:tcBorders>
            <w:shd w:val="clear" w:color="000000" w:fill="D9E1F2"/>
            <w:vAlign w:val="center"/>
            <w:hideMark/>
          </w:tcPr>
          <w:p w14:paraId="6CB8EED1" w14:textId="77777777" w:rsidR="003E6AAD" w:rsidRPr="003E6AAD" w:rsidRDefault="003E6AAD" w:rsidP="003E6AAD">
            <w:pPr>
              <w:jc w:val="center"/>
              <w:rPr>
                <w:b/>
                <w:bCs/>
                <w:sz w:val="26"/>
                <w:szCs w:val="26"/>
                <w:lang w:eastAsia="vi-VN"/>
              </w:rPr>
            </w:pPr>
            <w:r w:rsidRPr="003E6AAD">
              <w:rPr>
                <w:b/>
                <w:bCs/>
                <w:sz w:val="26"/>
                <w:szCs w:val="26"/>
                <w:lang w:eastAsia="vi-VN"/>
              </w:rPr>
              <w:t>Khối lượng</w:t>
            </w:r>
          </w:p>
        </w:tc>
      </w:tr>
      <w:tr w:rsidR="003E6AAD" w:rsidRPr="003E6AAD" w14:paraId="0D7EC77E" w14:textId="77777777" w:rsidTr="00BD5667">
        <w:trPr>
          <w:trHeight w:val="330"/>
        </w:trPr>
        <w:tc>
          <w:tcPr>
            <w:tcW w:w="708" w:type="dxa"/>
            <w:tcBorders>
              <w:top w:val="nil"/>
              <w:left w:val="single" w:sz="4" w:space="0" w:color="000000"/>
              <w:bottom w:val="single" w:sz="4" w:space="0" w:color="000000"/>
              <w:right w:val="single" w:sz="4" w:space="0" w:color="000000"/>
            </w:tcBorders>
            <w:shd w:val="clear" w:color="000000" w:fill="F2F2F2"/>
            <w:noWrap/>
            <w:hideMark/>
          </w:tcPr>
          <w:p w14:paraId="4EB353CE" w14:textId="71BC4973" w:rsidR="003E6AAD" w:rsidRPr="003E6AAD" w:rsidRDefault="00CE61D0" w:rsidP="003E6AAD">
            <w:pPr>
              <w:jc w:val="center"/>
              <w:rPr>
                <w:b/>
                <w:bCs/>
                <w:sz w:val="26"/>
                <w:szCs w:val="26"/>
                <w:lang w:eastAsia="vi-VN"/>
              </w:rPr>
            </w:pPr>
            <w:r>
              <w:rPr>
                <w:b/>
                <w:bCs/>
                <w:sz w:val="26"/>
                <w:szCs w:val="26"/>
                <w:lang w:eastAsia="vi-VN"/>
              </w:rPr>
              <w:t>I</w:t>
            </w:r>
          </w:p>
        </w:tc>
        <w:tc>
          <w:tcPr>
            <w:tcW w:w="3256" w:type="dxa"/>
            <w:tcBorders>
              <w:top w:val="nil"/>
              <w:left w:val="nil"/>
              <w:bottom w:val="single" w:sz="4" w:space="0" w:color="000000"/>
              <w:right w:val="single" w:sz="4" w:space="0" w:color="000000"/>
            </w:tcBorders>
            <w:shd w:val="clear" w:color="000000" w:fill="F2F2F2"/>
            <w:hideMark/>
          </w:tcPr>
          <w:p w14:paraId="50A2E9F0" w14:textId="3F80AD56" w:rsidR="003E6AAD" w:rsidRPr="003E6AAD" w:rsidRDefault="00CE61D0" w:rsidP="003E6AAD">
            <w:pPr>
              <w:rPr>
                <w:b/>
                <w:bCs/>
                <w:sz w:val="26"/>
                <w:szCs w:val="26"/>
                <w:lang w:eastAsia="vi-VN"/>
              </w:rPr>
            </w:pPr>
            <w:r>
              <w:rPr>
                <w:b/>
                <w:bCs/>
                <w:sz w:val="26"/>
                <w:szCs w:val="26"/>
                <w:lang w:eastAsia="vi-VN"/>
              </w:rPr>
              <w:t>H</w:t>
            </w:r>
            <w:r w:rsidR="003E6AAD" w:rsidRPr="003E6AAD">
              <w:rPr>
                <w:b/>
                <w:bCs/>
                <w:sz w:val="26"/>
                <w:szCs w:val="26"/>
                <w:lang w:eastAsia="vi-VN"/>
              </w:rPr>
              <w:t>ội nghị, hội thảo</w:t>
            </w:r>
          </w:p>
        </w:tc>
        <w:tc>
          <w:tcPr>
            <w:tcW w:w="2410" w:type="dxa"/>
            <w:tcBorders>
              <w:top w:val="nil"/>
              <w:left w:val="nil"/>
              <w:bottom w:val="single" w:sz="4" w:space="0" w:color="000000"/>
              <w:right w:val="single" w:sz="4" w:space="0" w:color="000000"/>
            </w:tcBorders>
            <w:shd w:val="clear" w:color="000000" w:fill="F2F2F2"/>
            <w:hideMark/>
          </w:tcPr>
          <w:p w14:paraId="14F58FCE"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single" w:sz="4" w:space="0" w:color="000000"/>
              <w:right w:val="single" w:sz="4" w:space="0" w:color="000000"/>
            </w:tcBorders>
            <w:shd w:val="clear" w:color="000000" w:fill="F2F2F2"/>
            <w:hideMark/>
          </w:tcPr>
          <w:p w14:paraId="2B9A8FBA" w14:textId="77777777" w:rsidR="003E6AAD" w:rsidRPr="003E6AAD" w:rsidRDefault="003E6AAD" w:rsidP="003E6AAD">
            <w:pPr>
              <w:jc w:val="center"/>
              <w:rPr>
                <w:sz w:val="26"/>
                <w:szCs w:val="26"/>
                <w:lang w:eastAsia="vi-VN"/>
              </w:rPr>
            </w:pPr>
            <w:r w:rsidRPr="003E6AAD">
              <w:rPr>
                <w:sz w:val="26"/>
                <w:szCs w:val="26"/>
                <w:lang w:eastAsia="vi-VN"/>
              </w:rPr>
              <w:t> </w:t>
            </w:r>
          </w:p>
        </w:tc>
        <w:tc>
          <w:tcPr>
            <w:tcW w:w="992" w:type="dxa"/>
            <w:tcBorders>
              <w:top w:val="nil"/>
              <w:left w:val="nil"/>
              <w:bottom w:val="single" w:sz="4" w:space="0" w:color="000000"/>
              <w:right w:val="single" w:sz="4" w:space="0" w:color="000000"/>
            </w:tcBorders>
            <w:shd w:val="clear" w:color="000000" w:fill="F2F2F2"/>
            <w:noWrap/>
            <w:hideMark/>
          </w:tcPr>
          <w:p w14:paraId="6388ADC2" w14:textId="77777777" w:rsidR="003E6AAD" w:rsidRPr="003E6AAD" w:rsidRDefault="003E6AAD" w:rsidP="003E6AAD">
            <w:pPr>
              <w:jc w:val="center"/>
              <w:rPr>
                <w:sz w:val="26"/>
                <w:szCs w:val="26"/>
                <w:lang w:eastAsia="vi-VN"/>
              </w:rPr>
            </w:pPr>
            <w:r w:rsidRPr="003E6AAD">
              <w:rPr>
                <w:sz w:val="26"/>
                <w:szCs w:val="26"/>
                <w:lang w:eastAsia="vi-VN"/>
              </w:rPr>
              <w:t> </w:t>
            </w:r>
          </w:p>
        </w:tc>
      </w:tr>
      <w:tr w:rsidR="003E6AAD" w:rsidRPr="003E6AAD" w14:paraId="7DF4E1A2"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53B7E259" w14:textId="77777777" w:rsidR="003E6AAD" w:rsidRPr="003E6AAD" w:rsidRDefault="003E6AAD" w:rsidP="003E6AAD">
            <w:pPr>
              <w:jc w:val="center"/>
              <w:rPr>
                <w:sz w:val="26"/>
                <w:szCs w:val="26"/>
                <w:lang w:eastAsia="vi-VN"/>
              </w:rPr>
            </w:pPr>
            <w:r w:rsidRPr="003E6AAD">
              <w:rPr>
                <w:sz w:val="26"/>
                <w:szCs w:val="26"/>
                <w:lang w:eastAsia="vi-VN"/>
              </w:rPr>
              <w:t>1</w:t>
            </w:r>
          </w:p>
        </w:tc>
        <w:tc>
          <w:tcPr>
            <w:tcW w:w="3256" w:type="dxa"/>
            <w:tcBorders>
              <w:top w:val="nil"/>
              <w:left w:val="nil"/>
              <w:bottom w:val="dotted" w:sz="4" w:space="0" w:color="000000"/>
              <w:right w:val="single" w:sz="4" w:space="0" w:color="000000"/>
            </w:tcBorders>
            <w:hideMark/>
          </w:tcPr>
          <w:p w14:paraId="5073454D" w14:textId="77777777" w:rsidR="003E6AAD" w:rsidRPr="003E6AAD" w:rsidRDefault="003E6AAD" w:rsidP="003E6AAD">
            <w:pPr>
              <w:rPr>
                <w:sz w:val="26"/>
                <w:szCs w:val="26"/>
                <w:lang w:eastAsia="vi-VN"/>
              </w:rPr>
            </w:pPr>
            <w:r w:rsidRPr="003E6AAD">
              <w:rPr>
                <w:sz w:val="26"/>
                <w:szCs w:val="26"/>
                <w:lang w:eastAsia="vi-VN"/>
              </w:rPr>
              <w:t>Hội thảo 1: Lấy ý kiến về bộ chỉ tiêu dự kiến áp dụng, dữ liệu và biểu mẫu thu thập dữ liệu tại các đơn vị</w:t>
            </w:r>
          </w:p>
        </w:tc>
        <w:tc>
          <w:tcPr>
            <w:tcW w:w="2410" w:type="dxa"/>
            <w:tcBorders>
              <w:top w:val="nil"/>
              <w:left w:val="nil"/>
              <w:bottom w:val="dotted" w:sz="4" w:space="0" w:color="000000"/>
              <w:right w:val="single" w:sz="4" w:space="0" w:color="000000"/>
            </w:tcBorders>
            <w:hideMark/>
          </w:tcPr>
          <w:p w14:paraId="7136740F"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dotted" w:sz="4" w:space="0" w:color="000000"/>
              <w:right w:val="single" w:sz="4" w:space="0" w:color="000000"/>
            </w:tcBorders>
            <w:hideMark/>
          </w:tcPr>
          <w:p w14:paraId="510F6287" w14:textId="77777777" w:rsidR="003E6AAD" w:rsidRPr="003E6AAD" w:rsidRDefault="003E6AAD" w:rsidP="003E6AAD">
            <w:pPr>
              <w:jc w:val="center"/>
              <w:rPr>
                <w:sz w:val="26"/>
                <w:szCs w:val="26"/>
                <w:lang w:eastAsia="vi-VN"/>
              </w:rPr>
            </w:pPr>
            <w:r w:rsidRPr="003E6AAD">
              <w:rPr>
                <w:sz w:val="26"/>
                <w:szCs w:val="26"/>
                <w:lang w:eastAsia="vi-VN"/>
              </w:rPr>
              <w:t> </w:t>
            </w:r>
          </w:p>
        </w:tc>
        <w:tc>
          <w:tcPr>
            <w:tcW w:w="992" w:type="dxa"/>
            <w:tcBorders>
              <w:top w:val="nil"/>
              <w:left w:val="nil"/>
              <w:bottom w:val="dotted" w:sz="4" w:space="0" w:color="000000"/>
              <w:right w:val="single" w:sz="4" w:space="0" w:color="000000"/>
            </w:tcBorders>
            <w:noWrap/>
            <w:hideMark/>
          </w:tcPr>
          <w:p w14:paraId="5643B147" w14:textId="77777777" w:rsidR="003E6AAD" w:rsidRPr="003E6AAD" w:rsidRDefault="003E6AAD" w:rsidP="003E6AAD">
            <w:pPr>
              <w:jc w:val="center"/>
              <w:rPr>
                <w:sz w:val="26"/>
                <w:szCs w:val="26"/>
                <w:lang w:eastAsia="vi-VN"/>
              </w:rPr>
            </w:pPr>
            <w:r w:rsidRPr="003E6AAD">
              <w:rPr>
                <w:sz w:val="26"/>
                <w:szCs w:val="26"/>
                <w:lang w:eastAsia="vi-VN"/>
              </w:rPr>
              <w:t> </w:t>
            </w:r>
          </w:p>
        </w:tc>
      </w:tr>
      <w:tr w:rsidR="003E6AAD" w:rsidRPr="003E6AAD" w14:paraId="5C0BB8DA"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3680F2D2"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0BF03C95" w14:textId="77777777" w:rsidR="003E6AAD" w:rsidRPr="003E6AAD" w:rsidRDefault="003E6AAD" w:rsidP="003E6AAD">
            <w:pPr>
              <w:rPr>
                <w:sz w:val="26"/>
                <w:szCs w:val="26"/>
                <w:lang w:eastAsia="vi-VN"/>
              </w:rPr>
            </w:pPr>
            <w:r w:rsidRPr="003E6AAD">
              <w:rPr>
                <w:sz w:val="26"/>
                <w:szCs w:val="26"/>
                <w:lang w:eastAsia="vi-VN"/>
              </w:rPr>
              <w:t>Chủ trì hội thảo</w:t>
            </w:r>
          </w:p>
        </w:tc>
        <w:tc>
          <w:tcPr>
            <w:tcW w:w="2410" w:type="dxa"/>
            <w:tcBorders>
              <w:top w:val="nil"/>
              <w:left w:val="nil"/>
              <w:bottom w:val="dotted" w:sz="4" w:space="0" w:color="000000"/>
              <w:right w:val="single" w:sz="4" w:space="0" w:color="000000"/>
            </w:tcBorders>
            <w:hideMark/>
          </w:tcPr>
          <w:p w14:paraId="1A50CEE3"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291D9B21"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6FD51175"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37B815B5"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48BF6D12"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72C81843" w14:textId="77777777" w:rsidR="003E6AAD" w:rsidRPr="003E6AAD" w:rsidRDefault="003E6AAD" w:rsidP="003E6AAD">
            <w:pPr>
              <w:rPr>
                <w:sz w:val="26"/>
                <w:szCs w:val="26"/>
                <w:lang w:eastAsia="vi-VN"/>
              </w:rPr>
            </w:pPr>
            <w:r w:rsidRPr="003E6AAD">
              <w:rPr>
                <w:sz w:val="26"/>
                <w:szCs w:val="26"/>
                <w:lang w:eastAsia="vi-VN"/>
              </w:rPr>
              <w:t>Thư ký hội thảo</w:t>
            </w:r>
          </w:p>
        </w:tc>
        <w:tc>
          <w:tcPr>
            <w:tcW w:w="2410" w:type="dxa"/>
            <w:tcBorders>
              <w:top w:val="nil"/>
              <w:left w:val="nil"/>
              <w:bottom w:val="dotted" w:sz="4" w:space="0" w:color="000000"/>
              <w:right w:val="single" w:sz="4" w:space="0" w:color="000000"/>
            </w:tcBorders>
            <w:hideMark/>
          </w:tcPr>
          <w:p w14:paraId="0157C28C"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1ECF203F"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0B14CAE3"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0AB74C1D" w14:textId="77777777" w:rsidTr="00BD5667">
        <w:trPr>
          <w:trHeight w:val="660"/>
        </w:trPr>
        <w:tc>
          <w:tcPr>
            <w:tcW w:w="708" w:type="dxa"/>
            <w:tcBorders>
              <w:top w:val="nil"/>
              <w:left w:val="single" w:sz="4" w:space="0" w:color="000000"/>
              <w:bottom w:val="dotted" w:sz="4" w:space="0" w:color="000000"/>
              <w:right w:val="single" w:sz="4" w:space="0" w:color="000000"/>
            </w:tcBorders>
            <w:noWrap/>
            <w:hideMark/>
          </w:tcPr>
          <w:p w14:paraId="2C259B88"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39CC793D" w14:textId="77777777" w:rsidR="003E6AAD" w:rsidRPr="003E6AAD" w:rsidRDefault="003E6AAD" w:rsidP="003E6AAD">
            <w:pPr>
              <w:rPr>
                <w:sz w:val="26"/>
                <w:szCs w:val="26"/>
                <w:lang w:eastAsia="vi-VN"/>
              </w:rPr>
            </w:pPr>
            <w:r w:rsidRPr="003E6AAD">
              <w:rPr>
                <w:sz w:val="26"/>
                <w:szCs w:val="26"/>
                <w:lang w:eastAsia="vi-VN"/>
              </w:rPr>
              <w:t>Báo cáo viên</w:t>
            </w:r>
          </w:p>
        </w:tc>
        <w:tc>
          <w:tcPr>
            <w:tcW w:w="2410" w:type="dxa"/>
            <w:tcBorders>
              <w:top w:val="nil"/>
              <w:left w:val="nil"/>
              <w:bottom w:val="dotted" w:sz="4" w:space="0" w:color="000000"/>
              <w:right w:val="single" w:sz="4" w:space="0" w:color="000000"/>
            </w:tcBorders>
            <w:hideMark/>
          </w:tcPr>
          <w:p w14:paraId="7453E1EA" w14:textId="77777777" w:rsidR="003E6AAD" w:rsidRPr="003E6AAD" w:rsidRDefault="003E6AAD" w:rsidP="003E6AAD">
            <w:pPr>
              <w:rPr>
                <w:sz w:val="26"/>
                <w:szCs w:val="26"/>
                <w:lang w:eastAsia="vi-VN"/>
              </w:rPr>
            </w:pPr>
            <w:r w:rsidRPr="003E6AAD">
              <w:rPr>
                <w:sz w:val="26"/>
                <w:szCs w:val="26"/>
                <w:lang w:eastAsia="vi-VN"/>
              </w:rPr>
              <w:t>Trình bày tại hội thảo x 2 buổi</w:t>
            </w:r>
          </w:p>
        </w:tc>
        <w:tc>
          <w:tcPr>
            <w:tcW w:w="1701" w:type="dxa"/>
            <w:tcBorders>
              <w:top w:val="nil"/>
              <w:left w:val="nil"/>
              <w:bottom w:val="dotted" w:sz="4" w:space="0" w:color="000000"/>
              <w:right w:val="single" w:sz="4" w:space="0" w:color="000000"/>
            </w:tcBorders>
            <w:hideMark/>
          </w:tcPr>
          <w:p w14:paraId="510EB628"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3C6F08F4"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190A82E4"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34EFB559"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6B0CF5BD" w14:textId="77777777" w:rsidR="003E6AAD" w:rsidRPr="003E6AAD" w:rsidRDefault="003E6AAD" w:rsidP="003E6AAD">
            <w:pPr>
              <w:rPr>
                <w:sz w:val="26"/>
                <w:szCs w:val="26"/>
                <w:lang w:eastAsia="vi-VN"/>
              </w:rPr>
            </w:pPr>
            <w:r w:rsidRPr="003E6AAD">
              <w:rPr>
                <w:sz w:val="26"/>
                <w:szCs w:val="26"/>
                <w:lang w:eastAsia="vi-VN"/>
              </w:rPr>
              <w:t>Báo cáo đặt hàng</w:t>
            </w:r>
          </w:p>
        </w:tc>
        <w:tc>
          <w:tcPr>
            <w:tcW w:w="2410" w:type="dxa"/>
            <w:tcBorders>
              <w:top w:val="nil"/>
              <w:left w:val="nil"/>
              <w:bottom w:val="dotted" w:sz="4" w:space="0" w:color="000000"/>
              <w:right w:val="single" w:sz="4" w:space="0" w:color="000000"/>
            </w:tcBorders>
            <w:hideMark/>
          </w:tcPr>
          <w:p w14:paraId="6B3C4EC4" w14:textId="77777777" w:rsidR="003E6AAD" w:rsidRPr="003E6AAD" w:rsidRDefault="003E6AAD" w:rsidP="003E6AAD">
            <w:pPr>
              <w:rPr>
                <w:sz w:val="26"/>
                <w:szCs w:val="26"/>
                <w:lang w:eastAsia="vi-VN"/>
              </w:rPr>
            </w:pPr>
            <w:r w:rsidRPr="003E6AAD">
              <w:rPr>
                <w:sz w:val="26"/>
                <w:szCs w:val="26"/>
                <w:lang w:eastAsia="vi-VN"/>
              </w:rPr>
              <w:t>BC viên không trình bày tại hội thảo x 2 buổi</w:t>
            </w:r>
          </w:p>
        </w:tc>
        <w:tc>
          <w:tcPr>
            <w:tcW w:w="1701" w:type="dxa"/>
            <w:tcBorders>
              <w:top w:val="nil"/>
              <w:left w:val="nil"/>
              <w:bottom w:val="dotted" w:sz="4" w:space="0" w:color="000000"/>
              <w:right w:val="single" w:sz="4" w:space="0" w:color="000000"/>
            </w:tcBorders>
            <w:hideMark/>
          </w:tcPr>
          <w:p w14:paraId="03A69FD5"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2A4E4DC7"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6EAD81B8"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434C3620"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5DC54689" w14:textId="77777777" w:rsidR="003E6AAD" w:rsidRPr="003E6AAD" w:rsidRDefault="003E6AAD" w:rsidP="003E6AAD">
            <w:pPr>
              <w:rPr>
                <w:sz w:val="26"/>
                <w:szCs w:val="26"/>
                <w:lang w:eastAsia="vi-VN"/>
              </w:rPr>
            </w:pPr>
            <w:r w:rsidRPr="003E6AAD">
              <w:rPr>
                <w:sz w:val="26"/>
                <w:szCs w:val="26"/>
                <w:lang w:eastAsia="vi-VN"/>
              </w:rPr>
              <w:t>Thành viên tham dự</w:t>
            </w:r>
          </w:p>
        </w:tc>
        <w:tc>
          <w:tcPr>
            <w:tcW w:w="2410" w:type="dxa"/>
            <w:tcBorders>
              <w:top w:val="nil"/>
              <w:left w:val="nil"/>
              <w:bottom w:val="dotted" w:sz="4" w:space="0" w:color="000000"/>
              <w:right w:val="single" w:sz="4" w:space="0" w:color="000000"/>
            </w:tcBorders>
            <w:hideMark/>
          </w:tcPr>
          <w:p w14:paraId="742FD899"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dotted" w:sz="4" w:space="0" w:color="000000"/>
              <w:right w:val="single" w:sz="4" w:space="0" w:color="000000"/>
            </w:tcBorders>
            <w:hideMark/>
          </w:tcPr>
          <w:p w14:paraId="6A9555D3" w14:textId="77777777" w:rsidR="003E6AAD" w:rsidRPr="003E6AAD" w:rsidRDefault="003E6AAD" w:rsidP="003E6AAD">
            <w:pPr>
              <w:jc w:val="center"/>
              <w:rPr>
                <w:sz w:val="26"/>
                <w:szCs w:val="26"/>
                <w:lang w:eastAsia="vi-VN"/>
              </w:rPr>
            </w:pPr>
            <w:r w:rsidRPr="003E6AAD">
              <w:rPr>
                <w:sz w:val="26"/>
                <w:szCs w:val="26"/>
                <w:lang w:eastAsia="vi-VN"/>
              </w:rPr>
              <w:t>người-buổi</w:t>
            </w:r>
          </w:p>
        </w:tc>
        <w:tc>
          <w:tcPr>
            <w:tcW w:w="992" w:type="dxa"/>
            <w:tcBorders>
              <w:top w:val="nil"/>
              <w:left w:val="nil"/>
              <w:bottom w:val="dotted" w:sz="4" w:space="0" w:color="000000"/>
              <w:right w:val="single" w:sz="4" w:space="0" w:color="000000"/>
            </w:tcBorders>
            <w:noWrap/>
            <w:hideMark/>
          </w:tcPr>
          <w:p w14:paraId="7E0A5D62"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2603E3ED" w14:textId="77777777" w:rsidTr="00BD5667">
        <w:trPr>
          <w:trHeight w:val="660"/>
        </w:trPr>
        <w:tc>
          <w:tcPr>
            <w:tcW w:w="708" w:type="dxa"/>
            <w:tcBorders>
              <w:top w:val="nil"/>
              <w:left w:val="single" w:sz="4" w:space="0" w:color="000000"/>
              <w:bottom w:val="dotted" w:sz="4" w:space="0" w:color="000000"/>
              <w:right w:val="single" w:sz="4" w:space="0" w:color="000000"/>
            </w:tcBorders>
            <w:noWrap/>
            <w:hideMark/>
          </w:tcPr>
          <w:p w14:paraId="11565945" w14:textId="77777777" w:rsidR="003E6AAD" w:rsidRPr="003E6AAD" w:rsidRDefault="003E6AAD" w:rsidP="003E6AAD">
            <w:pPr>
              <w:jc w:val="center"/>
              <w:rPr>
                <w:sz w:val="26"/>
                <w:szCs w:val="26"/>
                <w:lang w:eastAsia="vi-VN"/>
              </w:rPr>
            </w:pPr>
            <w:r w:rsidRPr="003E6AAD">
              <w:rPr>
                <w:sz w:val="26"/>
                <w:szCs w:val="26"/>
                <w:lang w:eastAsia="vi-VN"/>
              </w:rPr>
              <w:lastRenderedPageBreak/>
              <w:t> </w:t>
            </w:r>
          </w:p>
        </w:tc>
        <w:tc>
          <w:tcPr>
            <w:tcW w:w="3256" w:type="dxa"/>
            <w:tcBorders>
              <w:top w:val="nil"/>
              <w:left w:val="nil"/>
              <w:bottom w:val="dotted" w:sz="4" w:space="0" w:color="000000"/>
              <w:right w:val="single" w:sz="4" w:space="0" w:color="000000"/>
            </w:tcBorders>
            <w:hideMark/>
          </w:tcPr>
          <w:p w14:paraId="38AB756C" w14:textId="77777777" w:rsidR="003E6AAD" w:rsidRPr="003E6AAD" w:rsidRDefault="003E6AAD" w:rsidP="003E6AAD">
            <w:pPr>
              <w:rPr>
                <w:sz w:val="26"/>
                <w:szCs w:val="26"/>
                <w:lang w:eastAsia="vi-VN"/>
              </w:rPr>
            </w:pPr>
            <w:r w:rsidRPr="003E6AAD">
              <w:rPr>
                <w:sz w:val="26"/>
                <w:szCs w:val="26"/>
                <w:lang w:eastAsia="vi-VN"/>
              </w:rPr>
              <w:t>Giải khát giữa giờ</w:t>
            </w:r>
          </w:p>
        </w:tc>
        <w:tc>
          <w:tcPr>
            <w:tcW w:w="2410" w:type="dxa"/>
            <w:tcBorders>
              <w:top w:val="nil"/>
              <w:left w:val="nil"/>
              <w:bottom w:val="dotted" w:sz="4" w:space="0" w:color="000000"/>
              <w:right w:val="single" w:sz="4" w:space="0" w:color="000000"/>
            </w:tcBorders>
            <w:hideMark/>
          </w:tcPr>
          <w:p w14:paraId="24C48368"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dotted" w:sz="4" w:space="0" w:color="000000"/>
              <w:right w:val="single" w:sz="4" w:space="0" w:color="000000"/>
            </w:tcBorders>
            <w:hideMark/>
          </w:tcPr>
          <w:p w14:paraId="21F1F816" w14:textId="77777777" w:rsidR="003E6AAD" w:rsidRPr="003E6AAD" w:rsidRDefault="003E6AAD" w:rsidP="003E6AAD">
            <w:pPr>
              <w:jc w:val="center"/>
              <w:rPr>
                <w:sz w:val="26"/>
                <w:szCs w:val="26"/>
                <w:lang w:eastAsia="vi-VN"/>
              </w:rPr>
            </w:pPr>
            <w:r w:rsidRPr="003E6AAD">
              <w:rPr>
                <w:sz w:val="26"/>
                <w:szCs w:val="26"/>
                <w:lang w:eastAsia="vi-VN"/>
              </w:rPr>
              <w:t>đại biểu-buổi</w:t>
            </w:r>
          </w:p>
        </w:tc>
        <w:tc>
          <w:tcPr>
            <w:tcW w:w="992" w:type="dxa"/>
            <w:tcBorders>
              <w:top w:val="nil"/>
              <w:left w:val="nil"/>
              <w:bottom w:val="dotted" w:sz="4" w:space="0" w:color="000000"/>
              <w:right w:val="single" w:sz="4" w:space="0" w:color="000000"/>
            </w:tcBorders>
            <w:noWrap/>
            <w:hideMark/>
          </w:tcPr>
          <w:p w14:paraId="5AC72C85"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180441D9" w14:textId="77777777" w:rsidTr="00BD5667">
        <w:trPr>
          <w:trHeight w:val="330"/>
        </w:trPr>
        <w:tc>
          <w:tcPr>
            <w:tcW w:w="708" w:type="dxa"/>
            <w:tcBorders>
              <w:top w:val="nil"/>
              <w:left w:val="single" w:sz="4" w:space="0" w:color="000000"/>
              <w:bottom w:val="single" w:sz="4" w:space="0" w:color="000000"/>
              <w:right w:val="single" w:sz="4" w:space="0" w:color="000000"/>
            </w:tcBorders>
            <w:noWrap/>
            <w:hideMark/>
          </w:tcPr>
          <w:p w14:paraId="7E4BCD5E"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single" w:sz="4" w:space="0" w:color="000000"/>
              <w:right w:val="single" w:sz="4" w:space="0" w:color="000000"/>
            </w:tcBorders>
            <w:hideMark/>
          </w:tcPr>
          <w:p w14:paraId="3D1279EC" w14:textId="77777777" w:rsidR="003E6AAD" w:rsidRPr="003E6AAD" w:rsidRDefault="003E6AAD" w:rsidP="003E6AAD">
            <w:pPr>
              <w:rPr>
                <w:sz w:val="26"/>
                <w:szCs w:val="26"/>
                <w:lang w:eastAsia="vi-VN"/>
              </w:rPr>
            </w:pPr>
            <w:r w:rsidRPr="003E6AAD">
              <w:rPr>
                <w:sz w:val="26"/>
                <w:szCs w:val="26"/>
                <w:lang w:eastAsia="vi-VN"/>
              </w:rPr>
              <w:t xml:space="preserve">In ấn/photocopy tài liệu hội thảo </w:t>
            </w:r>
          </w:p>
        </w:tc>
        <w:tc>
          <w:tcPr>
            <w:tcW w:w="2410" w:type="dxa"/>
            <w:tcBorders>
              <w:top w:val="nil"/>
              <w:left w:val="nil"/>
              <w:bottom w:val="single" w:sz="4" w:space="0" w:color="000000"/>
              <w:right w:val="single" w:sz="4" w:space="0" w:color="000000"/>
            </w:tcBorders>
            <w:hideMark/>
          </w:tcPr>
          <w:p w14:paraId="08DC266F"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single" w:sz="4" w:space="0" w:color="000000"/>
              <w:right w:val="single" w:sz="4" w:space="0" w:color="000000"/>
            </w:tcBorders>
            <w:hideMark/>
          </w:tcPr>
          <w:p w14:paraId="00BB1FAF" w14:textId="77777777" w:rsidR="003E6AAD" w:rsidRPr="003E6AAD" w:rsidRDefault="003E6AAD" w:rsidP="003E6AAD">
            <w:pPr>
              <w:jc w:val="center"/>
              <w:rPr>
                <w:sz w:val="26"/>
                <w:szCs w:val="26"/>
                <w:lang w:eastAsia="vi-VN"/>
              </w:rPr>
            </w:pPr>
            <w:r w:rsidRPr="003E6AAD">
              <w:rPr>
                <w:sz w:val="26"/>
                <w:szCs w:val="26"/>
                <w:lang w:eastAsia="vi-VN"/>
              </w:rPr>
              <w:t>trọn gói</w:t>
            </w:r>
          </w:p>
        </w:tc>
        <w:tc>
          <w:tcPr>
            <w:tcW w:w="992" w:type="dxa"/>
            <w:tcBorders>
              <w:top w:val="nil"/>
              <w:left w:val="nil"/>
              <w:bottom w:val="single" w:sz="4" w:space="0" w:color="000000"/>
              <w:right w:val="single" w:sz="4" w:space="0" w:color="000000"/>
            </w:tcBorders>
            <w:noWrap/>
            <w:hideMark/>
          </w:tcPr>
          <w:p w14:paraId="25BB2842" w14:textId="77777777" w:rsidR="003E6AAD" w:rsidRPr="003E6AAD" w:rsidRDefault="003E6AAD" w:rsidP="003E6AAD">
            <w:pPr>
              <w:jc w:val="center"/>
              <w:rPr>
                <w:sz w:val="26"/>
                <w:szCs w:val="26"/>
                <w:lang w:eastAsia="vi-VN"/>
              </w:rPr>
            </w:pPr>
            <w:r w:rsidRPr="003E6AAD">
              <w:rPr>
                <w:sz w:val="26"/>
                <w:szCs w:val="26"/>
                <w:lang w:eastAsia="vi-VN"/>
              </w:rPr>
              <w:t>1</w:t>
            </w:r>
          </w:p>
        </w:tc>
      </w:tr>
      <w:tr w:rsidR="003E6AAD" w:rsidRPr="003E6AAD" w14:paraId="7E3827B5"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765EE6F3" w14:textId="77777777" w:rsidR="003E6AAD" w:rsidRPr="003E6AAD" w:rsidRDefault="003E6AAD" w:rsidP="003E6AAD">
            <w:pPr>
              <w:jc w:val="center"/>
              <w:rPr>
                <w:sz w:val="26"/>
                <w:szCs w:val="26"/>
                <w:lang w:eastAsia="vi-VN"/>
              </w:rPr>
            </w:pPr>
            <w:r w:rsidRPr="003E6AAD">
              <w:rPr>
                <w:sz w:val="26"/>
                <w:szCs w:val="26"/>
                <w:lang w:eastAsia="vi-VN"/>
              </w:rPr>
              <w:t>2</w:t>
            </w:r>
          </w:p>
        </w:tc>
        <w:tc>
          <w:tcPr>
            <w:tcW w:w="3256" w:type="dxa"/>
            <w:tcBorders>
              <w:top w:val="nil"/>
              <w:left w:val="nil"/>
              <w:bottom w:val="dotted" w:sz="4" w:space="0" w:color="000000"/>
              <w:right w:val="single" w:sz="4" w:space="0" w:color="000000"/>
            </w:tcBorders>
            <w:hideMark/>
          </w:tcPr>
          <w:p w14:paraId="31CEFAEA" w14:textId="73330E70" w:rsidR="003E6AAD" w:rsidRPr="003E6AAD" w:rsidRDefault="003E6AAD" w:rsidP="003E6AAD">
            <w:pPr>
              <w:rPr>
                <w:sz w:val="26"/>
                <w:szCs w:val="26"/>
                <w:lang w:eastAsia="vi-VN"/>
              </w:rPr>
            </w:pPr>
            <w:r w:rsidRPr="003E6AAD">
              <w:rPr>
                <w:sz w:val="26"/>
                <w:szCs w:val="26"/>
                <w:lang w:eastAsia="vi-VN"/>
              </w:rPr>
              <w:t>Hội thảo 2: Lấy ý kiến về Báo cáo kết quả tính toán các chỉ tiêu năng sất và Báo cáo so sánh (Benchmar</w:t>
            </w:r>
            <w:r w:rsidR="00560877">
              <w:rPr>
                <w:sz w:val="26"/>
                <w:szCs w:val="26"/>
                <w:lang w:eastAsia="vi-VN"/>
              </w:rPr>
              <w:t>k</w:t>
            </w:r>
            <w:r w:rsidRPr="003E6AAD">
              <w:rPr>
                <w:sz w:val="26"/>
                <w:szCs w:val="26"/>
                <w:lang w:eastAsia="vi-VN"/>
              </w:rPr>
              <w:t>)</w:t>
            </w:r>
          </w:p>
        </w:tc>
        <w:tc>
          <w:tcPr>
            <w:tcW w:w="2410" w:type="dxa"/>
            <w:tcBorders>
              <w:top w:val="nil"/>
              <w:left w:val="nil"/>
              <w:bottom w:val="dotted" w:sz="4" w:space="0" w:color="000000"/>
              <w:right w:val="single" w:sz="4" w:space="0" w:color="000000"/>
            </w:tcBorders>
            <w:hideMark/>
          </w:tcPr>
          <w:p w14:paraId="6C7CC430"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dotted" w:sz="4" w:space="0" w:color="000000"/>
              <w:right w:val="single" w:sz="4" w:space="0" w:color="000000"/>
            </w:tcBorders>
            <w:hideMark/>
          </w:tcPr>
          <w:p w14:paraId="097F55D5" w14:textId="77777777" w:rsidR="003E6AAD" w:rsidRPr="003E6AAD" w:rsidRDefault="003E6AAD" w:rsidP="003E6AAD">
            <w:pPr>
              <w:jc w:val="center"/>
              <w:rPr>
                <w:sz w:val="26"/>
                <w:szCs w:val="26"/>
                <w:lang w:eastAsia="vi-VN"/>
              </w:rPr>
            </w:pPr>
            <w:r w:rsidRPr="003E6AAD">
              <w:rPr>
                <w:sz w:val="26"/>
                <w:szCs w:val="26"/>
                <w:lang w:eastAsia="vi-VN"/>
              </w:rPr>
              <w:t> </w:t>
            </w:r>
          </w:p>
        </w:tc>
        <w:tc>
          <w:tcPr>
            <w:tcW w:w="992" w:type="dxa"/>
            <w:tcBorders>
              <w:top w:val="nil"/>
              <w:left w:val="nil"/>
              <w:bottom w:val="dotted" w:sz="4" w:space="0" w:color="000000"/>
              <w:right w:val="single" w:sz="4" w:space="0" w:color="000000"/>
            </w:tcBorders>
            <w:noWrap/>
            <w:hideMark/>
          </w:tcPr>
          <w:p w14:paraId="750C9189" w14:textId="77777777" w:rsidR="003E6AAD" w:rsidRPr="003E6AAD" w:rsidRDefault="003E6AAD" w:rsidP="003E6AAD">
            <w:pPr>
              <w:jc w:val="center"/>
              <w:rPr>
                <w:sz w:val="26"/>
                <w:szCs w:val="26"/>
                <w:lang w:eastAsia="vi-VN"/>
              </w:rPr>
            </w:pPr>
            <w:r w:rsidRPr="003E6AAD">
              <w:rPr>
                <w:sz w:val="26"/>
                <w:szCs w:val="26"/>
                <w:lang w:eastAsia="vi-VN"/>
              </w:rPr>
              <w:t> </w:t>
            </w:r>
          </w:p>
        </w:tc>
      </w:tr>
      <w:tr w:rsidR="003E6AAD" w:rsidRPr="003E6AAD" w14:paraId="19CC0668"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4B583D2B"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132F828D" w14:textId="77777777" w:rsidR="003E6AAD" w:rsidRPr="003E6AAD" w:rsidRDefault="003E6AAD" w:rsidP="003E6AAD">
            <w:pPr>
              <w:rPr>
                <w:sz w:val="26"/>
                <w:szCs w:val="26"/>
                <w:lang w:eastAsia="vi-VN"/>
              </w:rPr>
            </w:pPr>
            <w:r w:rsidRPr="003E6AAD">
              <w:rPr>
                <w:sz w:val="26"/>
                <w:szCs w:val="26"/>
                <w:lang w:eastAsia="vi-VN"/>
              </w:rPr>
              <w:t>Chủ trì hội thảo</w:t>
            </w:r>
          </w:p>
        </w:tc>
        <w:tc>
          <w:tcPr>
            <w:tcW w:w="2410" w:type="dxa"/>
            <w:tcBorders>
              <w:top w:val="nil"/>
              <w:left w:val="nil"/>
              <w:bottom w:val="dotted" w:sz="4" w:space="0" w:color="000000"/>
              <w:right w:val="single" w:sz="4" w:space="0" w:color="000000"/>
            </w:tcBorders>
            <w:hideMark/>
          </w:tcPr>
          <w:p w14:paraId="20B00C3A"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1CD1DEF8"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3A639807"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106B6E65"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431E90A8"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06A064D0" w14:textId="77777777" w:rsidR="003E6AAD" w:rsidRPr="003E6AAD" w:rsidRDefault="003E6AAD" w:rsidP="003E6AAD">
            <w:pPr>
              <w:rPr>
                <w:sz w:val="26"/>
                <w:szCs w:val="26"/>
                <w:lang w:eastAsia="vi-VN"/>
              </w:rPr>
            </w:pPr>
            <w:r w:rsidRPr="003E6AAD">
              <w:rPr>
                <w:sz w:val="26"/>
                <w:szCs w:val="26"/>
                <w:lang w:eastAsia="vi-VN"/>
              </w:rPr>
              <w:t>Thư ký hội thảo</w:t>
            </w:r>
          </w:p>
        </w:tc>
        <w:tc>
          <w:tcPr>
            <w:tcW w:w="2410" w:type="dxa"/>
            <w:tcBorders>
              <w:top w:val="nil"/>
              <w:left w:val="nil"/>
              <w:bottom w:val="dotted" w:sz="4" w:space="0" w:color="000000"/>
              <w:right w:val="single" w:sz="4" w:space="0" w:color="000000"/>
            </w:tcBorders>
            <w:hideMark/>
          </w:tcPr>
          <w:p w14:paraId="524822A1"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346554A1"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2E6C6BAC"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3F934472" w14:textId="77777777" w:rsidTr="00BD5667">
        <w:trPr>
          <w:trHeight w:val="660"/>
        </w:trPr>
        <w:tc>
          <w:tcPr>
            <w:tcW w:w="708" w:type="dxa"/>
            <w:tcBorders>
              <w:top w:val="nil"/>
              <w:left w:val="single" w:sz="4" w:space="0" w:color="000000"/>
              <w:bottom w:val="dotted" w:sz="4" w:space="0" w:color="000000"/>
              <w:right w:val="single" w:sz="4" w:space="0" w:color="000000"/>
            </w:tcBorders>
            <w:noWrap/>
            <w:hideMark/>
          </w:tcPr>
          <w:p w14:paraId="0476C20E"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5AFF50C0" w14:textId="77777777" w:rsidR="003E6AAD" w:rsidRPr="003E6AAD" w:rsidRDefault="003E6AAD" w:rsidP="003E6AAD">
            <w:pPr>
              <w:rPr>
                <w:sz w:val="26"/>
                <w:szCs w:val="26"/>
                <w:lang w:eastAsia="vi-VN"/>
              </w:rPr>
            </w:pPr>
            <w:r w:rsidRPr="003E6AAD">
              <w:rPr>
                <w:sz w:val="26"/>
                <w:szCs w:val="26"/>
                <w:lang w:eastAsia="vi-VN"/>
              </w:rPr>
              <w:t>Báo cáo viên</w:t>
            </w:r>
          </w:p>
        </w:tc>
        <w:tc>
          <w:tcPr>
            <w:tcW w:w="2410" w:type="dxa"/>
            <w:tcBorders>
              <w:top w:val="nil"/>
              <w:left w:val="nil"/>
              <w:bottom w:val="dotted" w:sz="4" w:space="0" w:color="000000"/>
              <w:right w:val="single" w:sz="4" w:space="0" w:color="000000"/>
            </w:tcBorders>
            <w:hideMark/>
          </w:tcPr>
          <w:p w14:paraId="0FC9C266" w14:textId="77777777" w:rsidR="003E6AAD" w:rsidRPr="003E6AAD" w:rsidRDefault="003E6AAD" w:rsidP="003E6AAD">
            <w:pPr>
              <w:rPr>
                <w:sz w:val="26"/>
                <w:szCs w:val="26"/>
                <w:lang w:eastAsia="vi-VN"/>
              </w:rPr>
            </w:pPr>
            <w:r w:rsidRPr="003E6AAD">
              <w:rPr>
                <w:sz w:val="26"/>
                <w:szCs w:val="26"/>
                <w:lang w:eastAsia="vi-VN"/>
              </w:rPr>
              <w:t>Trình bày tại hội thảo x 2 buổi</w:t>
            </w:r>
          </w:p>
        </w:tc>
        <w:tc>
          <w:tcPr>
            <w:tcW w:w="1701" w:type="dxa"/>
            <w:tcBorders>
              <w:top w:val="nil"/>
              <w:left w:val="nil"/>
              <w:bottom w:val="dotted" w:sz="4" w:space="0" w:color="000000"/>
              <w:right w:val="single" w:sz="4" w:space="0" w:color="000000"/>
            </w:tcBorders>
            <w:hideMark/>
          </w:tcPr>
          <w:p w14:paraId="4A338511"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3584B7FD"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281934E3"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0FB59399"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43EC0150" w14:textId="77777777" w:rsidR="003E6AAD" w:rsidRPr="003E6AAD" w:rsidRDefault="003E6AAD" w:rsidP="003E6AAD">
            <w:pPr>
              <w:rPr>
                <w:sz w:val="26"/>
                <w:szCs w:val="26"/>
                <w:lang w:eastAsia="vi-VN"/>
              </w:rPr>
            </w:pPr>
            <w:r w:rsidRPr="003E6AAD">
              <w:rPr>
                <w:sz w:val="26"/>
                <w:szCs w:val="26"/>
                <w:lang w:eastAsia="vi-VN"/>
              </w:rPr>
              <w:t>Báo cáo đặt hàng</w:t>
            </w:r>
          </w:p>
        </w:tc>
        <w:tc>
          <w:tcPr>
            <w:tcW w:w="2410" w:type="dxa"/>
            <w:tcBorders>
              <w:top w:val="nil"/>
              <w:left w:val="nil"/>
              <w:bottom w:val="dotted" w:sz="4" w:space="0" w:color="000000"/>
              <w:right w:val="single" w:sz="4" w:space="0" w:color="000000"/>
            </w:tcBorders>
            <w:hideMark/>
          </w:tcPr>
          <w:p w14:paraId="4FFB44C2" w14:textId="77777777" w:rsidR="003E6AAD" w:rsidRPr="003E6AAD" w:rsidRDefault="003E6AAD" w:rsidP="003E6AAD">
            <w:pPr>
              <w:rPr>
                <w:sz w:val="26"/>
                <w:szCs w:val="26"/>
                <w:lang w:eastAsia="vi-VN"/>
              </w:rPr>
            </w:pPr>
            <w:r w:rsidRPr="003E6AAD">
              <w:rPr>
                <w:sz w:val="26"/>
                <w:szCs w:val="26"/>
                <w:lang w:eastAsia="vi-VN"/>
              </w:rPr>
              <w:t>BC viên không trình bày tại hội thảo x 2 buổi</w:t>
            </w:r>
          </w:p>
        </w:tc>
        <w:tc>
          <w:tcPr>
            <w:tcW w:w="1701" w:type="dxa"/>
            <w:tcBorders>
              <w:top w:val="nil"/>
              <w:left w:val="nil"/>
              <w:bottom w:val="dotted" w:sz="4" w:space="0" w:color="000000"/>
              <w:right w:val="single" w:sz="4" w:space="0" w:color="000000"/>
            </w:tcBorders>
            <w:hideMark/>
          </w:tcPr>
          <w:p w14:paraId="7589B97D"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3F9DE9A5"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741D0BBE"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6A0EA90D"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4F784797" w14:textId="77777777" w:rsidR="003E6AAD" w:rsidRPr="003E6AAD" w:rsidRDefault="003E6AAD" w:rsidP="003E6AAD">
            <w:pPr>
              <w:rPr>
                <w:sz w:val="26"/>
                <w:szCs w:val="26"/>
                <w:lang w:eastAsia="vi-VN"/>
              </w:rPr>
            </w:pPr>
            <w:r w:rsidRPr="003E6AAD">
              <w:rPr>
                <w:sz w:val="26"/>
                <w:szCs w:val="26"/>
                <w:lang w:eastAsia="vi-VN"/>
              </w:rPr>
              <w:t>Thành viên tham dự</w:t>
            </w:r>
          </w:p>
        </w:tc>
        <w:tc>
          <w:tcPr>
            <w:tcW w:w="2410" w:type="dxa"/>
            <w:tcBorders>
              <w:top w:val="nil"/>
              <w:left w:val="nil"/>
              <w:bottom w:val="dotted" w:sz="4" w:space="0" w:color="000000"/>
              <w:right w:val="single" w:sz="4" w:space="0" w:color="000000"/>
            </w:tcBorders>
            <w:hideMark/>
          </w:tcPr>
          <w:p w14:paraId="545F4CF6"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dotted" w:sz="4" w:space="0" w:color="000000"/>
              <w:right w:val="single" w:sz="4" w:space="0" w:color="000000"/>
            </w:tcBorders>
            <w:hideMark/>
          </w:tcPr>
          <w:p w14:paraId="671862CA" w14:textId="77777777" w:rsidR="003E6AAD" w:rsidRPr="003E6AAD" w:rsidRDefault="003E6AAD" w:rsidP="003E6AAD">
            <w:pPr>
              <w:jc w:val="center"/>
              <w:rPr>
                <w:sz w:val="26"/>
                <w:szCs w:val="26"/>
                <w:lang w:eastAsia="vi-VN"/>
              </w:rPr>
            </w:pPr>
            <w:r w:rsidRPr="003E6AAD">
              <w:rPr>
                <w:sz w:val="26"/>
                <w:szCs w:val="26"/>
                <w:lang w:eastAsia="vi-VN"/>
              </w:rPr>
              <w:t>người-buổi</w:t>
            </w:r>
          </w:p>
        </w:tc>
        <w:tc>
          <w:tcPr>
            <w:tcW w:w="992" w:type="dxa"/>
            <w:tcBorders>
              <w:top w:val="nil"/>
              <w:left w:val="nil"/>
              <w:bottom w:val="dotted" w:sz="4" w:space="0" w:color="000000"/>
              <w:right w:val="single" w:sz="4" w:space="0" w:color="000000"/>
            </w:tcBorders>
            <w:noWrap/>
            <w:hideMark/>
          </w:tcPr>
          <w:p w14:paraId="2D92CF07"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4B007190" w14:textId="77777777" w:rsidTr="00BD5667">
        <w:trPr>
          <w:trHeight w:val="660"/>
        </w:trPr>
        <w:tc>
          <w:tcPr>
            <w:tcW w:w="708" w:type="dxa"/>
            <w:tcBorders>
              <w:top w:val="nil"/>
              <w:left w:val="single" w:sz="4" w:space="0" w:color="000000"/>
              <w:bottom w:val="single" w:sz="4" w:space="0" w:color="000000"/>
              <w:right w:val="single" w:sz="4" w:space="0" w:color="000000"/>
            </w:tcBorders>
            <w:noWrap/>
            <w:hideMark/>
          </w:tcPr>
          <w:p w14:paraId="19586DD0"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single" w:sz="4" w:space="0" w:color="000000"/>
              <w:right w:val="single" w:sz="4" w:space="0" w:color="000000"/>
            </w:tcBorders>
            <w:hideMark/>
          </w:tcPr>
          <w:p w14:paraId="70798CB7" w14:textId="77777777" w:rsidR="003E6AAD" w:rsidRPr="003E6AAD" w:rsidRDefault="003E6AAD" w:rsidP="003E6AAD">
            <w:pPr>
              <w:rPr>
                <w:sz w:val="26"/>
                <w:szCs w:val="26"/>
                <w:lang w:eastAsia="vi-VN"/>
              </w:rPr>
            </w:pPr>
            <w:r w:rsidRPr="003E6AAD">
              <w:rPr>
                <w:sz w:val="26"/>
                <w:szCs w:val="26"/>
                <w:lang w:eastAsia="vi-VN"/>
              </w:rPr>
              <w:t>Giải khát giữa giờ</w:t>
            </w:r>
          </w:p>
        </w:tc>
        <w:tc>
          <w:tcPr>
            <w:tcW w:w="2410" w:type="dxa"/>
            <w:tcBorders>
              <w:top w:val="nil"/>
              <w:left w:val="nil"/>
              <w:bottom w:val="single" w:sz="4" w:space="0" w:color="000000"/>
              <w:right w:val="single" w:sz="4" w:space="0" w:color="000000"/>
            </w:tcBorders>
            <w:hideMark/>
          </w:tcPr>
          <w:p w14:paraId="0218459D"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single" w:sz="4" w:space="0" w:color="000000"/>
              <w:right w:val="single" w:sz="4" w:space="0" w:color="000000"/>
            </w:tcBorders>
            <w:hideMark/>
          </w:tcPr>
          <w:p w14:paraId="783358B2" w14:textId="77777777" w:rsidR="003E6AAD" w:rsidRPr="003E6AAD" w:rsidRDefault="003E6AAD" w:rsidP="003E6AAD">
            <w:pPr>
              <w:jc w:val="center"/>
              <w:rPr>
                <w:sz w:val="26"/>
                <w:szCs w:val="26"/>
                <w:lang w:eastAsia="vi-VN"/>
              </w:rPr>
            </w:pPr>
            <w:r w:rsidRPr="003E6AAD">
              <w:rPr>
                <w:sz w:val="26"/>
                <w:szCs w:val="26"/>
                <w:lang w:eastAsia="vi-VN"/>
              </w:rPr>
              <w:t>đại biểu-buổi</w:t>
            </w:r>
          </w:p>
        </w:tc>
        <w:tc>
          <w:tcPr>
            <w:tcW w:w="992" w:type="dxa"/>
            <w:tcBorders>
              <w:top w:val="nil"/>
              <w:left w:val="nil"/>
              <w:bottom w:val="single" w:sz="4" w:space="0" w:color="000000"/>
              <w:right w:val="single" w:sz="4" w:space="0" w:color="000000"/>
            </w:tcBorders>
            <w:noWrap/>
            <w:hideMark/>
          </w:tcPr>
          <w:p w14:paraId="64DE9B80"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43B04601" w14:textId="77777777" w:rsidTr="00BD5667">
        <w:trPr>
          <w:trHeight w:val="330"/>
        </w:trPr>
        <w:tc>
          <w:tcPr>
            <w:tcW w:w="708" w:type="dxa"/>
            <w:tcBorders>
              <w:top w:val="nil"/>
              <w:left w:val="single" w:sz="4" w:space="0" w:color="000000"/>
              <w:bottom w:val="single" w:sz="4" w:space="0" w:color="000000"/>
              <w:right w:val="single" w:sz="4" w:space="0" w:color="000000"/>
            </w:tcBorders>
            <w:noWrap/>
            <w:hideMark/>
          </w:tcPr>
          <w:p w14:paraId="6B118903"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single" w:sz="4" w:space="0" w:color="000000"/>
              <w:right w:val="single" w:sz="4" w:space="0" w:color="000000"/>
            </w:tcBorders>
            <w:hideMark/>
          </w:tcPr>
          <w:p w14:paraId="1AC220EB" w14:textId="77777777" w:rsidR="003E6AAD" w:rsidRPr="003E6AAD" w:rsidRDefault="003E6AAD" w:rsidP="003E6AAD">
            <w:pPr>
              <w:rPr>
                <w:sz w:val="26"/>
                <w:szCs w:val="26"/>
                <w:lang w:eastAsia="vi-VN"/>
              </w:rPr>
            </w:pPr>
            <w:r w:rsidRPr="003E6AAD">
              <w:rPr>
                <w:sz w:val="26"/>
                <w:szCs w:val="26"/>
                <w:lang w:eastAsia="vi-VN"/>
              </w:rPr>
              <w:t xml:space="preserve">In ấn/photocopy tài liệu hội thảo </w:t>
            </w:r>
          </w:p>
        </w:tc>
        <w:tc>
          <w:tcPr>
            <w:tcW w:w="2410" w:type="dxa"/>
            <w:tcBorders>
              <w:top w:val="nil"/>
              <w:left w:val="nil"/>
              <w:bottom w:val="single" w:sz="4" w:space="0" w:color="000000"/>
              <w:right w:val="single" w:sz="4" w:space="0" w:color="000000"/>
            </w:tcBorders>
            <w:hideMark/>
          </w:tcPr>
          <w:p w14:paraId="24758F58"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single" w:sz="4" w:space="0" w:color="000000"/>
              <w:right w:val="single" w:sz="4" w:space="0" w:color="000000"/>
            </w:tcBorders>
            <w:hideMark/>
          </w:tcPr>
          <w:p w14:paraId="4D08F0BE" w14:textId="77777777" w:rsidR="003E6AAD" w:rsidRPr="003E6AAD" w:rsidRDefault="003E6AAD" w:rsidP="003E6AAD">
            <w:pPr>
              <w:jc w:val="center"/>
              <w:rPr>
                <w:sz w:val="26"/>
                <w:szCs w:val="26"/>
                <w:lang w:eastAsia="vi-VN"/>
              </w:rPr>
            </w:pPr>
            <w:r w:rsidRPr="003E6AAD">
              <w:rPr>
                <w:sz w:val="26"/>
                <w:szCs w:val="26"/>
                <w:lang w:eastAsia="vi-VN"/>
              </w:rPr>
              <w:t>trọn gói</w:t>
            </w:r>
          </w:p>
        </w:tc>
        <w:tc>
          <w:tcPr>
            <w:tcW w:w="992" w:type="dxa"/>
            <w:tcBorders>
              <w:top w:val="nil"/>
              <w:left w:val="nil"/>
              <w:bottom w:val="single" w:sz="4" w:space="0" w:color="000000"/>
              <w:right w:val="single" w:sz="4" w:space="0" w:color="000000"/>
            </w:tcBorders>
            <w:noWrap/>
            <w:hideMark/>
          </w:tcPr>
          <w:p w14:paraId="6B0897B1" w14:textId="77777777" w:rsidR="003E6AAD" w:rsidRPr="003E6AAD" w:rsidRDefault="003E6AAD" w:rsidP="003E6AAD">
            <w:pPr>
              <w:jc w:val="center"/>
              <w:rPr>
                <w:sz w:val="26"/>
                <w:szCs w:val="26"/>
                <w:lang w:eastAsia="vi-VN"/>
              </w:rPr>
            </w:pPr>
            <w:r w:rsidRPr="003E6AAD">
              <w:rPr>
                <w:sz w:val="26"/>
                <w:szCs w:val="26"/>
                <w:lang w:eastAsia="vi-VN"/>
              </w:rPr>
              <w:t>1</w:t>
            </w:r>
          </w:p>
        </w:tc>
      </w:tr>
      <w:tr w:rsidR="003E6AAD" w:rsidRPr="003E6AAD" w14:paraId="188AE529"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5C7A72FF" w14:textId="77777777" w:rsidR="003E6AAD" w:rsidRPr="003E6AAD" w:rsidRDefault="003E6AAD" w:rsidP="003E6AAD">
            <w:pPr>
              <w:jc w:val="center"/>
              <w:rPr>
                <w:sz w:val="26"/>
                <w:szCs w:val="26"/>
                <w:lang w:eastAsia="vi-VN"/>
              </w:rPr>
            </w:pPr>
            <w:r w:rsidRPr="003E6AAD">
              <w:rPr>
                <w:sz w:val="26"/>
                <w:szCs w:val="26"/>
                <w:lang w:eastAsia="vi-VN"/>
              </w:rPr>
              <w:t>3</w:t>
            </w:r>
          </w:p>
        </w:tc>
        <w:tc>
          <w:tcPr>
            <w:tcW w:w="3256" w:type="dxa"/>
            <w:tcBorders>
              <w:top w:val="nil"/>
              <w:left w:val="nil"/>
              <w:bottom w:val="dotted" w:sz="4" w:space="0" w:color="000000"/>
              <w:right w:val="single" w:sz="4" w:space="0" w:color="000000"/>
            </w:tcBorders>
            <w:hideMark/>
          </w:tcPr>
          <w:p w14:paraId="609A8A49" w14:textId="77777777" w:rsidR="003E6AAD" w:rsidRPr="003E6AAD" w:rsidRDefault="003E6AAD" w:rsidP="003E6AAD">
            <w:pPr>
              <w:rPr>
                <w:sz w:val="26"/>
                <w:szCs w:val="26"/>
                <w:lang w:eastAsia="vi-VN"/>
              </w:rPr>
            </w:pPr>
            <w:r w:rsidRPr="003E6AAD">
              <w:rPr>
                <w:sz w:val="26"/>
                <w:szCs w:val="26"/>
                <w:lang w:eastAsia="vi-VN"/>
              </w:rPr>
              <w:t>Hội thảo 3: Lấy ý kiến về Kế hoạch năng suất và các giải pháp cải tiến năng suất (giai đoạn 2026-2030)</w:t>
            </w:r>
          </w:p>
        </w:tc>
        <w:tc>
          <w:tcPr>
            <w:tcW w:w="2410" w:type="dxa"/>
            <w:tcBorders>
              <w:top w:val="nil"/>
              <w:left w:val="nil"/>
              <w:bottom w:val="dotted" w:sz="4" w:space="0" w:color="000000"/>
              <w:right w:val="single" w:sz="4" w:space="0" w:color="000000"/>
            </w:tcBorders>
            <w:hideMark/>
          </w:tcPr>
          <w:p w14:paraId="23B7F0B5"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dotted" w:sz="4" w:space="0" w:color="000000"/>
              <w:right w:val="single" w:sz="4" w:space="0" w:color="000000"/>
            </w:tcBorders>
            <w:hideMark/>
          </w:tcPr>
          <w:p w14:paraId="629A0F97" w14:textId="77777777" w:rsidR="003E6AAD" w:rsidRPr="003E6AAD" w:rsidRDefault="003E6AAD" w:rsidP="003E6AAD">
            <w:pPr>
              <w:jc w:val="center"/>
              <w:rPr>
                <w:sz w:val="26"/>
                <w:szCs w:val="26"/>
                <w:lang w:eastAsia="vi-VN"/>
              </w:rPr>
            </w:pPr>
            <w:r w:rsidRPr="003E6AAD">
              <w:rPr>
                <w:sz w:val="26"/>
                <w:szCs w:val="26"/>
                <w:lang w:eastAsia="vi-VN"/>
              </w:rPr>
              <w:t> </w:t>
            </w:r>
          </w:p>
        </w:tc>
        <w:tc>
          <w:tcPr>
            <w:tcW w:w="992" w:type="dxa"/>
            <w:tcBorders>
              <w:top w:val="nil"/>
              <w:left w:val="nil"/>
              <w:bottom w:val="dotted" w:sz="4" w:space="0" w:color="000000"/>
              <w:right w:val="single" w:sz="4" w:space="0" w:color="000000"/>
            </w:tcBorders>
            <w:noWrap/>
            <w:hideMark/>
          </w:tcPr>
          <w:p w14:paraId="4B550AC4" w14:textId="77777777" w:rsidR="003E6AAD" w:rsidRPr="003E6AAD" w:rsidRDefault="003E6AAD" w:rsidP="003E6AAD">
            <w:pPr>
              <w:jc w:val="center"/>
              <w:rPr>
                <w:sz w:val="26"/>
                <w:szCs w:val="26"/>
                <w:lang w:eastAsia="vi-VN"/>
              </w:rPr>
            </w:pPr>
            <w:r w:rsidRPr="003E6AAD">
              <w:rPr>
                <w:sz w:val="26"/>
                <w:szCs w:val="26"/>
                <w:lang w:eastAsia="vi-VN"/>
              </w:rPr>
              <w:t> </w:t>
            </w:r>
          </w:p>
        </w:tc>
      </w:tr>
      <w:tr w:rsidR="003E6AAD" w:rsidRPr="003E6AAD" w14:paraId="5C03B13F"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23861536"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69E87EBF" w14:textId="77777777" w:rsidR="003E6AAD" w:rsidRPr="003E6AAD" w:rsidRDefault="003E6AAD" w:rsidP="003E6AAD">
            <w:pPr>
              <w:rPr>
                <w:sz w:val="26"/>
                <w:szCs w:val="26"/>
                <w:lang w:eastAsia="vi-VN"/>
              </w:rPr>
            </w:pPr>
            <w:r w:rsidRPr="003E6AAD">
              <w:rPr>
                <w:sz w:val="26"/>
                <w:szCs w:val="26"/>
                <w:lang w:eastAsia="vi-VN"/>
              </w:rPr>
              <w:t>Chủ trì hội thảo</w:t>
            </w:r>
          </w:p>
        </w:tc>
        <w:tc>
          <w:tcPr>
            <w:tcW w:w="2410" w:type="dxa"/>
            <w:tcBorders>
              <w:top w:val="nil"/>
              <w:left w:val="nil"/>
              <w:bottom w:val="dotted" w:sz="4" w:space="0" w:color="000000"/>
              <w:right w:val="single" w:sz="4" w:space="0" w:color="000000"/>
            </w:tcBorders>
            <w:hideMark/>
          </w:tcPr>
          <w:p w14:paraId="17536631"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7584227D"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692C1A8E"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5DD8BB5D"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14B39ACD"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494666F1" w14:textId="77777777" w:rsidR="003E6AAD" w:rsidRPr="003E6AAD" w:rsidRDefault="003E6AAD" w:rsidP="003E6AAD">
            <w:pPr>
              <w:rPr>
                <w:sz w:val="26"/>
                <w:szCs w:val="26"/>
                <w:lang w:eastAsia="vi-VN"/>
              </w:rPr>
            </w:pPr>
            <w:r w:rsidRPr="003E6AAD">
              <w:rPr>
                <w:sz w:val="26"/>
                <w:szCs w:val="26"/>
                <w:lang w:eastAsia="vi-VN"/>
              </w:rPr>
              <w:t>Thư ký hội thảo</w:t>
            </w:r>
          </w:p>
        </w:tc>
        <w:tc>
          <w:tcPr>
            <w:tcW w:w="2410" w:type="dxa"/>
            <w:tcBorders>
              <w:top w:val="nil"/>
              <w:left w:val="nil"/>
              <w:bottom w:val="dotted" w:sz="4" w:space="0" w:color="000000"/>
              <w:right w:val="single" w:sz="4" w:space="0" w:color="000000"/>
            </w:tcBorders>
            <w:hideMark/>
          </w:tcPr>
          <w:p w14:paraId="2CE7F56E" w14:textId="77777777" w:rsidR="003E6AAD" w:rsidRPr="003E6AAD" w:rsidRDefault="003E6AAD" w:rsidP="003E6AAD">
            <w:pPr>
              <w:rPr>
                <w:sz w:val="26"/>
                <w:szCs w:val="26"/>
                <w:lang w:eastAsia="vi-VN"/>
              </w:rPr>
            </w:pPr>
            <w:r w:rsidRPr="003E6AAD">
              <w:rPr>
                <w:sz w:val="26"/>
                <w:szCs w:val="26"/>
                <w:lang w:eastAsia="vi-VN"/>
              </w:rPr>
              <w:t>1 người x 2 buổi</w:t>
            </w:r>
          </w:p>
        </w:tc>
        <w:tc>
          <w:tcPr>
            <w:tcW w:w="1701" w:type="dxa"/>
            <w:tcBorders>
              <w:top w:val="nil"/>
              <w:left w:val="nil"/>
              <w:bottom w:val="dotted" w:sz="4" w:space="0" w:color="000000"/>
              <w:right w:val="single" w:sz="4" w:space="0" w:color="000000"/>
            </w:tcBorders>
            <w:hideMark/>
          </w:tcPr>
          <w:p w14:paraId="59BF5A8C" w14:textId="77777777" w:rsidR="003E6AAD" w:rsidRPr="003E6AAD" w:rsidRDefault="003E6AAD" w:rsidP="003E6AAD">
            <w:pPr>
              <w:jc w:val="center"/>
              <w:rPr>
                <w:sz w:val="26"/>
                <w:szCs w:val="26"/>
                <w:lang w:eastAsia="vi-VN"/>
              </w:rPr>
            </w:pPr>
            <w:r w:rsidRPr="003E6AAD">
              <w:rPr>
                <w:sz w:val="26"/>
                <w:szCs w:val="26"/>
                <w:lang w:eastAsia="vi-VN"/>
              </w:rPr>
              <w:t>buổi</w:t>
            </w:r>
          </w:p>
        </w:tc>
        <w:tc>
          <w:tcPr>
            <w:tcW w:w="992" w:type="dxa"/>
            <w:tcBorders>
              <w:top w:val="nil"/>
              <w:left w:val="nil"/>
              <w:bottom w:val="dotted" w:sz="4" w:space="0" w:color="000000"/>
              <w:right w:val="single" w:sz="4" w:space="0" w:color="000000"/>
            </w:tcBorders>
            <w:noWrap/>
            <w:hideMark/>
          </w:tcPr>
          <w:p w14:paraId="1D0181AE"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1307353F" w14:textId="77777777" w:rsidTr="00BD5667">
        <w:trPr>
          <w:trHeight w:val="660"/>
        </w:trPr>
        <w:tc>
          <w:tcPr>
            <w:tcW w:w="708" w:type="dxa"/>
            <w:tcBorders>
              <w:top w:val="nil"/>
              <w:left w:val="single" w:sz="4" w:space="0" w:color="000000"/>
              <w:bottom w:val="dotted" w:sz="4" w:space="0" w:color="000000"/>
              <w:right w:val="single" w:sz="4" w:space="0" w:color="000000"/>
            </w:tcBorders>
            <w:noWrap/>
            <w:hideMark/>
          </w:tcPr>
          <w:p w14:paraId="5E98BFBE"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2500B783" w14:textId="77777777" w:rsidR="003E6AAD" w:rsidRPr="003E6AAD" w:rsidRDefault="003E6AAD" w:rsidP="003E6AAD">
            <w:pPr>
              <w:rPr>
                <w:sz w:val="26"/>
                <w:szCs w:val="26"/>
                <w:lang w:eastAsia="vi-VN"/>
              </w:rPr>
            </w:pPr>
            <w:r w:rsidRPr="003E6AAD">
              <w:rPr>
                <w:sz w:val="26"/>
                <w:szCs w:val="26"/>
                <w:lang w:eastAsia="vi-VN"/>
              </w:rPr>
              <w:t>Báo cáo viên</w:t>
            </w:r>
          </w:p>
        </w:tc>
        <w:tc>
          <w:tcPr>
            <w:tcW w:w="2410" w:type="dxa"/>
            <w:tcBorders>
              <w:top w:val="nil"/>
              <w:left w:val="nil"/>
              <w:bottom w:val="dotted" w:sz="4" w:space="0" w:color="000000"/>
              <w:right w:val="single" w:sz="4" w:space="0" w:color="000000"/>
            </w:tcBorders>
            <w:hideMark/>
          </w:tcPr>
          <w:p w14:paraId="278CEE1D" w14:textId="77777777" w:rsidR="003E6AAD" w:rsidRPr="003E6AAD" w:rsidRDefault="003E6AAD" w:rsidP="003E6AAD">
            <w:pPr>
              <w:rPr>
                <w:sz w:val="26"/>
                <w:szCs w:val="26"/>
                <w:lang w:eastAsia="vi-VN"/>
              </w:rPr>
            </w:pPr>
            <w:r w:rsidRPr="003E6AAD">
              <w:rPr>
                <w:sz w:val="26"/>
                <w:szCs w:val="26"/>
                <w:lang w:eastAsia="vi-VN"/>
              </w:rPr>
              <w:t>Trình bày tại hội thảo x 2 buổi</w:t>
            </w:r>
          </w:p>
        </w:tc>
        <w:tc>
          <w:tcPr>
            <w:tcW w:w="1701" w:type="dxa"/>
            <w:tcBorders>
              <w:top w:val="nil"/>
              <w:left w:val="nil"/>
              <w:bottom w:val="dotted" w:sz="4" w:space="0" w:color="000000"/>
              <w:right w:val="single" w:sz="4" w:space="0" w:color="000000"/>
            </w:tcBorders>
            <w:hideMark/>
          </w:tcPr>
          <w:p w14:paraId="649799FC"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26FB5561"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0B304F9F" w14:textId="77777777" w:rsidTr="00BD5667">
        <w:trPr>
          <w:trHeight w:val="990"/>
        </w:trPr>
        <w:tc>
          <w:tcPr>
            <w:tcW w:w="708" w:type="dxa"/>
            <w:tcBorders>
              <w:top w:val="nil"/>
              <w:left w:val="single" w:sz="4" w:space="0" w:color="000000"/>
              <w:bottom w:val="dotted" w:sz="4" w:space="0" w:color="000000"/>
              <w:right w:val="single" w:sz="4" w:space="0" w:color="000000"/>
            </w:tcBorders>
            <w:noWrap/>
            <w:hideMark/>
          </w:tcPr>
          <w:p w14:paraId="16925E8C"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0841DE3B" w14:textId="77777777" w:rsidR="003E6AAD" w:rsidRPr="003E6AAD" w:rsidRDefault="003E6AAD" w:rsidP="003E6AAD">
            <w:pPr>
              <w:rPr>
                <w:sz w:val="26"/>
                <w:szCs w:val="26"/>
                <w:lang w:eastAsia="vi-VN"/>
              </w:rPr>
            </w:pPr>
            <w:r w:rsidRPr="003E6AAD">
              <w:rPr>
                <w:sz w:val="26"/>
                <w:szCs w:val="26"/>
                <w:lang w:eastAsia="vi-VN"/>
              </w:rPr>
              <w:t>Báo cáo đặt hàng</w:t>
            </w:r>
          </w:p>
        </w:tc>
        <w:tc>
          <w:tcPr>
            <w:tcW w:w="2410" w:type="dxa"/>
            <w:tcBorders>
              <w:top w:val="nil"/>
              <w:left w:val="nil"/>
              <w:bottom w:val="dotted" w:sz="4" w:space="0" w:color="000000"/>
              <w:right w:val="single" w:sz="4" w:space="0" w:color="000000"/>
            </w:tcBorders>
            <w:hideMark/>
          </w:tcPr>
          <w:p w14:paraId="61F727D7" w14:textId="77777777" w:rsidR="003E6AAD" w:rsidRPr="003E6AAD" w:rsidRDefault="003E6AAD" w:rsidP="003E6AAD">
            <w:pPr>
              <w:rPr>
                <w:sz w:val="26"/>
                <w:szCs w:val="26"/>
                <w:lang w:eastAsia="vi-VN"/>
              </w:rPr>
            </w:pPr>
            <w:r w:rsidRPr="003E6AAD">
              <w:rPr>
                <w:sz w:val="26"/>
                <w:szCs w:val="26"/>
                <w:lang w:eastAsia="vi-VN"/>
              </w:rPr>
              <w:t>BC viên không trình bày tại hội thảo x 2 buổi</w:t>
            </w:r>
          </w:p>
        </w:tc>
        <w:tc>
          <w:tcPr>
            <w:tcW w:w="1701" w:type="dxa"/>
            <w:tcBorders>
              <w:top w:val="nil"/>
              <w:left w:val="nil"/>
              <w:bottom w:val="dotted" w:sz="4" w:space="0" w:color="000000"/>
              <w:right w:val="single" w:sz="4" w:space="0" w:color="000000"/>
            </w:tcBorders>
            <w:hideMark/>
          </w:tcPr>
          <w:p w14:paraId="61C05BF7" w14:textId="77777777" w:rsidR="003E6AAD" w:rsidRPr="003E6AAD" w:rsidRDefault="003E6AAD" w:rsidP="003E6AAD">
            <w:pPr>
              <w:jc w:val="center"/>
              <w:rPr>
                <w:sz w:val="26"/>
                <w:szCs w:val="26"/>
                <w:lang w:eastAsia="vi-VN"/>
              </w:rPr>
            </w:pPr>
            <w:r w:rsidRPr="003E6AAD">
              <w:rPr>
                <w:sz w:val="26"/>
                <w:szCs w:val="26"/>
                <w:lang w:eastAsia="vi-VN"/>
              </w:rPr>
              <w:t>báo cáo</w:t>
            </w:r>
          </w:p>
        </w:tc>
        <w:tc>
          <w:tcPr>
            <w:tcW w:w="992" w:type="dxa"/>
            <w:tcBorders>
              <w:top w:val="nil"/>
              <w:left w:val="nil"/>
              <w:bottom w:val="dotted" w:sz="4" w:space="0" w:color="000000"/>
              <w:right w:val="single" w:sz="4" w:space="0" w:color="000000"/>
            </w:tcBorders>
            <w:noWrap/>
            <w:hideMark/>
          </w:tcPr>
          <w:p w14:paraId="2B94EC0C" w14:textId="77777777" w:rsidR="003E6AAD" w:rsidRPr="003E6AAD" w:rsidRDefault="003E6AAD" w:rsidP="003E6AAD">
            <w:pPr>
              <w:jc w:val="center"/>
              <w:rPr>
                <w:sz w:val="26"/>
                <w:szCs w:val="26"/>
                <w:lang w:eastAsia="vi-VN"/>
              </w:rPr>
            </w:pPr>
            <w:r w:rsidRPr="003E6AAD">
              <w:rPr>
                <w:sz w:val="26"/>
                <w:szCs w:val="26"/>
                <w:lang w:eastAsia="vi-VN"/>
              </w:rPr>
              <w:t>2</w:t>
            </w:r>
          </w:p>
        </w:tc>
      </w:tr>
      <w:tr w:rsidR="003E6AAD" w:rsidRPr="003E6AAD" w14:paraId="7FBDC8DD" w14:textId="77777777" w:rsidTr="00BD5667">
        <w:trPr>
          <w:trHeight w:val="330"/>
        </w:trPr>
        <w:tc>
          <w:tcPr>
            <w:tcW w:w="708" w:type="dxa"/>
            <w:tcBorders>
              <w:top w:val="nil"/>
              <w:left w:val="single" w:sz="4" w:space="0" w:color="000000"/>
              <w:bottom w:val="dotted" w:sz="4" w:space="0" w:color="000000"/>
              <w:right w:val="single" w:sz="4" w:space="0" w:color="000000"/>
            </w:tcBorders>
            <w:noWrap/>
            <w:hideMark/>
          </w:tcPr>
          <w:p w14:paraId="576B3045"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4627B908" w14:textId="77777777" w:rsidR="003E6AAD" w:rsidRPr="003E6AAD" w:rsidRDefault="003E6AAD" w:rsidP="003E6AAD">
            <w:pPr>
              <w:rPr>
                <w:sz w:val="26"/>
                <w:szCs w:val="26"/>
                <w:lang w:eastAsia="vi-VN"/>
              </w:rPr>
            </w:pPr>
            <w:r w:rsidRPr="003E6AAD">
              <w:rPr>
                <w:sz w:val="26"/>
                <w:szCs w:val="26"/>
                <w:lang w:eastAsia="vi-VN"/>
              </w:rPr>
              <w:t>Thành viên tham dự</w:t>
            </w:r>
          </w:p>
        </w:tc>
        <w:tc>
          <w:tcPr>
            <w:tcW w:w="2410" w:type="dxa"/>
            <w:tcBorders>
              <w:top w:val="nil"/>
              <w:left w:val="nil"/>
              <w:bottom w:val="dotted" w:sz="4" w:space="0" w:color="000000"/>
              <w:right w:val="single" w:sz="4" w:space="0" w:color="000000"/>
            </w:tcBorders>
            <w:hideMark/>
          </w:tcPr>
          <w:p w14:paraId="7CF24C4F"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dotted" w:sz="4" w:space="0" w:color="000000"/>
              <w:right w:val="single" w:sz="4" w:space="0" w:color="000000"/>
            </w:tcBorders>
            <w:hideMark/>
          </w:tcPr>
          <w:p w14:paraId="76665BD2" w14:textId="77777777" w:rsidR="003E6AAD" w:rsidRPr="003E6AAD" w:rsidRDefault="003E6AAD" w:rsidP="003E6AAD">
            <w:pPr>
              <w:jc w:val="center"/>
              <w:rPr>
                <w:sz w:val="26"/>
                <w:szCs w:val="26"/>
                <w:lang w:eastAsia="vi-VN"/>
              </w:rPr>
            </w:pPr>
            <w:r w:rsidRPr="003E6AAD">
              <w:rPr>
                <w:sz w:val="26"/>
                <w:szCs w:val="26"/>
                <w:lang w:eastAsia="vi-VN"/>
              </w:rPr>
              <w:t>người-buổi</w:t>
            </w:r>
          </w:p>
        </w:tc>
        <w:tc>
          <w:tcPr>
            <w:tcW w:w="992" w:type="dxa"/>
            <w:tcBorders>
              <w:top w:val="nil"/>
              <w:left w:val="nil"/>
              <w:bottom w:val="dotted" w:sz="4" w:space="0" w:color="000000"/>
              <w:right w:val="single" w:sz="4" w:space="0" w:color="000000"/>
            </w:tcBorders>
            <w:noWrap/>
            <w:hideMark/>
          </w:tcPr>
          <w:p w14:paraId="4FDD817F"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20E96592" w14:textId="77777777" w:rsidTr="00BD5667">
        <w:trPr>
          <w:trHeight w:val="660"/>
        </w:trPr>
        <w:tc>
          <w:tcPr>
            <w:tcW w:w="708" w:type="dxa"/>
            <w:tcBorders>
              <w:top w:val="nil"/>
              <w:left w:val="single" w:sz="4" w:space="0" w:color="000000"/>
              <w:bottom w:val="dotted" w:sz="4" w:space="0" w:color="000000"/>
              <w:right w:val="single" w:sz="4" w:space="0" w:color="000000"/>
            </w:tcBorders>
            <w:noWrap/>
            <w:hideMark/>
          </w:tcPr>
          <w:p w14:paraId="2ECFBD6C"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dotted" w:sz="4" w:space="0" w:color="000000"/>
              <w:right w:val="single" w:sz="4" w:space="0" w:color="000000"/>
            </w:tcBorders>
            <w:hideMark/>
          </w:tcPr>
          <w:p w14:paraId="72A2AAE1" w14:textId="77777777" w:rsidR="003E6AAD" w:rsidRPr="003E6AAD" w:rsidRDefault="003E6AAD" w:rsidP="003E6AAD">
            <w:pPr>
              <w:rPr>
                <w:sz w:val="26"/>
                <w:szCs w:val="26"/>
                <w:lang w:eastAsia="vi-VN"/>
              </w:rPr>
            </w:pPr>
            <w:r w:rsidRPr="003E6AAD">
              <w:rPr>
                <w:sz w:val="26"/>
                <w:szCs w:val="26"/>
                <w:lang w:eastAsia="vi-VN"/>
              </w:rPr>
              <w:t>Giải khát giữa giờ</w:t>
            </w:r>
          </w:p>
        </w:tc>
        <w:tc>
          <w:tcPr>
            <w:tcW w:w="2410" w:type="dxa"/>
            <w:tcBorders>
              <w:top w:val="nil"/>
              <w:left w:val="nil"/>
              <w:bottom w:val="dotted" w:sz="4" w:space="0" w:color="000000"/>
              <w:right w:val="single" w:sz="4" w:space="0" w:color="000000"/>
            </w:tcBorders>
            <w:hideMark/>
          </w:tcPr>
          <w:p w14:paraId="658260FD" w14:textId="77777777" w:rsidR="003E6AAD" w:rsidRPr="003E6AAD" w:rsidRDefault="003E6AAD" w:rsidP="003E6AAD">
            <w:pPr>
              <w:rPr>
                <w:sz w:val="26"/>
                <w:szCs w:val="26"/>
                <w:lang w:eastAsia="vi-VN"/>
              </w:rPr>
            </w:pPr>
            <w:r w:rsidRPr="003E6AAD">
              <w:rPr>
                <w:sz w:val="26"/>
                <w:szCs w:val="26"/>
                <w:lang w:eastAsia="vi-VN"/>
              </w:rPr>
              <w:t>20 người x 2 buổi</w:t>
            </w:r>
          </w:p>
        </w:tc>
        <w:tc>
          <w:tcPr>
            <w:tcW w:w="1701" w:type="dxa"/>
            <w:tcBorders>
              <w:top w:val="nil"/>
              <w:left w:val="nil"/>
              <w:bottom w:val="dotted" w:sz="4" w:space="0" w:color="000000"/>
              <w:right w:val="single" w:sz="4" w:space="0" w:color="000000"/>
            </w:tcBorders>
            <w:hideMark/>
          </w:tcPr>
          <w:p w14:paraId="55CFAF70" w14:textId="77777777" w:rsidR="003E6AAD" w:rsidRPr="003E6AAD" w:rsidRDefault="003E6AAD" w:rsidP="003E6AAD">
            <w:pPr>
              <w:jc w:val="center"/>
              <w:rPr>
                <w:sz w:val="26"/>
                <w:szCs w:val="26"/>
                <w:lang w:eastAsia="vi-VN"/>
              </w:rPr>
            </w:pPr>
            <w:r w:rsidRPr="003E6AAD">
              <w:rPr>
                <w:sz w:val="26"/>
                <w:szCs w:val="26"/>
                <w:lang w:eastAsia="vi-VN"/>
              </w:rPr>
              <w:t>đại biểu-buổi</w:t>
            </w:r>
          </w:p>
        </w:tc>
        <w:tc>
          <w:tcPr>
            <w:tcW w:w="992" w:type="dxa"/>
            <w:tcBorders>
              <w:top w:val="nil"/>
              <w:left w:val="nil"/>
              <w:bottom w:val="dotted" w:sz="4" w:space="0" w:color="000000"/>
              <w:right w:val="single" w:sz="4" w:space="0" w:color="000000"/>
            </w:tcBorders>
            <w:noWrap/>
            <w:hideMark/>
          </w:tcPr>
          <w:p w14:paraId="1B8A3A40" w14:textId="77777777" w:rsidR="003E6AAD" w:rsidRPr="003E6AAD" w:rsidRDefault="003E6AAD" w:rsidP="003E6AAD">
            <w:pPr>
              <w:jc w:val="center"/>
              <w:rPr>
                <w:sz w:val="26"/>
                <w:szCs w:val="26"/>
                <w:lang w:eastAsia="vi-VN"/>
              </w:rPr>
            </w:pPr>
            <w:r w:rsidRPr="003E6AAD">
              <w:rPr>
                <w:sz w:val="26"/>
                <w:szCs w:val="26"/>
                <w:lang w:eastAsia="vi-VN"/>
              </w:rPr>
              <w:t>40</w:t>
            </w:r>
          </w:p>
        </w:tc>
      </w:tr>
      <w:tr w:rsidR="003E6AAD" w:rsidRPr="003E6AAD" w14:paraId="1E29A882" w14:textId="77777777" w:rsidTr="00BD5667">
        <w:trPr>
          <w:trHeight w:val="330"/>
        </w:trPr>
        <w:tc>
          <w:tcPr>
            <w:tcW w:w="708" w:type="dxa"/>
            <w:tcBorders>
              <w:top w:val="nil"/>
              <w:left w:val="single" w:sz="4" w:space="0" w:color="000000"/>
              <w:bottom w:val="single" w:sz="4" w:space="0" w:color="000000"/>
              <w:right w:val="single" w:sz="4" w:space="0" w:color="000000"/>
            </w:tcBorders>
            <w:noWrap/>
            <w:hideMark/>
          </w:tcPr>
          <w:p w14:paraId="34EA4DFC" w14:textId="77777777" w:rsidR="003E6AAD" w:rsidRPr="003E6AAD" w:rsidRDefault="003E6AAD" w:rsidP="003E6AAD">
            <w:pPr>
              <w:jc w:val="center"/>
              <w:rPr>
                <w:sz w:val="26"/>
                <w:szCs w:val="26"/>
                <w:lang w:eastAsia="vi-VN"/>
              </w:rPr>
            </w:pPr>
            <w:r w:rsidRPr="003E6AAD">
              <w:rPr>
                <w:sz w:val="26"/>
                <w:szCs w:val="26"/>
                <w:lang w:eastAsia="vi-VN"/>
              </w:rPr>
              <w:t> </w:t>
            </w:r>
          </w:p>
        </w:tc>
        <w:tc>
          <w:tcPr>
            <w:tcW w:w="3256" w:type="dxa"/>
            <w:tcBorders>
              <w:top w:val="nil"/>
              <w:left w:val="nil"/>
              <w:bottom w:val="single" w:sz="4" w:space="0" w:color="000000"/>
              <w:right w:val="single" w:sz="4" w:space="0" w:color="000000"/>
            </w:tcBorders>
            <w:hideMark/>
          </w:tcPr>
          <w:p w14:paraId="1BBE7C04" w14:textId="77777777" w:rsidR="003E6AAD" w:rsidRPr="003E6AAD" w:rsidRDefault="003E6AAD" w:rsidP="003E6AAD">
            <w:pPr>
              <w:rPr>
                <w:sz w:val="26"/>
                <w:szCs w:val="26"/>
                <w:lang w:eastAsia="vi-VN"/>
              </w:rPr>
            </w:pPr>
            <w:r w:rsidRPr="003E6AAD">
              <w:rPr>
                <w:sz w:val="26"/>
                <w:szCs w:val="26"/>
                <w:lang w:eastAsia="vi-VN"/>
              </w:rPr>
              <w:t xml:space="preserve">In ấn/photocopy tài liệu hội thảo </w:t>
            </w:r>
          </w:p>
        </w:tc>
        <w:tc>
          <w:tcPr>
            <w:tcW w:w="2410" w:type="dxa"/>
            <w:tcBorders>
              <w:top w:val="nil"/>
              <w:left w:val="nil"/>
              <w:bottom w:val="single" w:sz="4" w:space="0" w:color="000000"/>
              <w:right w:val="single" w:sz="4" w:space="0" w:color="000000"/>
            </w:tcBorders>
            <w:hideMark/>
          </w:tcPr>
          <w:p w14:paraId="75A85328" w14:textId="77777777" w:rsidR="003E6AAD" w:rsidRPr="003E6AAD" w:rsidRDefault="003E6AAD" w:rsidP="003E6AAD">
            <w:pPr>
              <w:rPr>
                <w:sz w:val="26"/>
                <w:szCs w:val="26"/>
                <w:lang w:eastAsia="vi-VN"/>
              </w:rPr>
            </w:pPr>
            <w:r w:rsidRPr="003E6AAD">
              <w:rPr>
                <w:sz w:val="26"/>
                <w:szCs w:val="26"/>
                <w:lang w:eastAsia="vi-VN"/>
              </w:rPr>
              <w:t> </w:t>
            </w:r>
          </w:p>
        </w:tc>
        <w:tc>
          <w:tcPr>
            <w:tcW w:w="1701" w:type="dxa"/>
            <w:tcBorders>
              <w:top w:val="nil"/>
              <w:left w:val="nil"/>
              <w:bottom w:val="single" w:sz="4" w:space="0" w:color="000000"/>
              <w:right w:val="single" w:sz="4" w:space="0" w:color="000000"/>
            </w:tcBorders>
            <w:hideMark/>
          </w:tcPr>
          <w:p w14:paraId="558B1E17" w14:textId="77777777" w:rsidR="003E6AAD" w:rsidRPr="003E6AAD" w:rsidRDefault="003E6AAD" w:rsidP="003E6AAD">
            <w:pPr>
              <w:jc w:val="center"/>
              <w:rPr>
                <w:sz w:val="26"/>
                <w:szCs w:val="26"/>
                <w:lang w:eastAsia="vi-VN"/>
              </w:rPr>
            </w:pPr>
            <w:r w:rsidRPr="003E6AAD">
              <w:rPr>
                <w:sz w:val="26"/>
                <w:szCs w:val="26"/>
                <w:lang w:eastAsia="vi-VN"/>
              </w:rPr>
              <w:t>trọn gói</w:t>
            </w:r>
          </w:p>
        </w:tc>
        <w:tc>
          <w:tcPr>
            <w:tcW w:w="992" w:type="dxa"/>
            <w:tcBorders>
              <w:top w:val="nil"/>
              <w:left w:val="nil"/>
              <w:bottom w:val="single" w:sz="4" w:space="0" w:color="000000"/>
              <w:right w:val="single" w:sz="4" w:space="0" w:color="000000"/>
            </w:tcBorders>
            <w:noWrap/>
            <w:hideMark/>
          </w:tcPr>
          <w:p w14:paraId="550E3C3C" w14:textId="77777777" w:rsidR="003E6AAD" w:rsidRPr="003E6AAD" w:rsidRDefault="003E6AAD" w:rsidP="003E6AAD">
            <w:pPr>
              <w:jc w:val="center"/>
              <w:rPr>
                <w:sz w:val="26"/>
                <w:szCs w:val="26"/>
                <w:lang w:eastAsia="vi-VN"/>
              </w:rPr>
            </w:pPr>
            <w:r w:rsidRPr="003E6AAD">
              <w:rPr>
                <w:sz w:val="26"/>
                <w:szCs w:val="26"/>
                <w:lang w:eastAsia="vi-VN"/>
              </w:rPr>
              <w:t>1</w:t>
            </w:r>
          </w:p>
        </w:tc>
      </w:tr>
    </w:tbl>
    <w:p w14:paraId="55D7EE44" w14:textId="77777777" w:rsidR="00A24605" w:rsidRDefault="00A24605" w:rsidP="00326E2B">
      <w:pPr>
        <w:rPr>
          <w:color w:val="FF0000"/>
          <w:sz w:val="28"/>
          <w:szCs w:val="28"/>
          <w:u w:val="single"/>
        </w:rPr>
      </w:pPr>
    </w:p>
    <w:p w14:paraId="200DA278" w14:textId="1DEB9CAE" w:rsidR="00BE32FD" w:rsidRPr="00A24605" w:rsidRDefault="00A24605" w:rsidP="00326E2B">
      <w:pPr>
        <w:rPr>
          <w:color w:val="FF0000"/>
          <w:sz w:val="28"/>
          <w:szCs w:val="28"/>
          <w:u w:val="single"/>
        </w:rPr>
      </w:pPr>
      <w:r>
        <w:rPr>
          <w:color w:val="FF0000"/>
          <w:sz w:val="28"/>
          <w:szCs w:val="28"/>
          <w:u w:val="single"/>
        </w:rPr>
        <w:t xml:space="preserve">* </w:t>
      </w:r>
      <w:r w:rsidR="00CE61D0" w:rsidRPr="00A24605">
        <w:rPr>
          <w:color w:val="FF0000"/>
          <w:sz w:val="28"/>
          <w:szCs w:val="28"/>
          <w:u w:val="single"/>
        </w:rPr>
        <w:t>Ghi chú:</w:t>
      </w:r>
    </w:p>
    <w:p w14:paraId="0875C82A" w14:textId="4CB03A00" w:rsidR="00A24605" w:rsidRDefault="00A24605" w:rsidP="00A24605">
      <w:pPr>
        <w:widowControl w:val="0"/>
        <w:tabs>
          <w:tab w:val="num" w:pos="540"/>
          <w:tab w:val="left" w:pos="1080"/>
        </w:tabs>
        <w:spacing w:before="60" w:after="60"/>
        <w:ind w:firstLine="567"/>
        <w:rPr>
          <w:color w:val="FF0000"/>
          <w:sz w:val="28"/>
          <w:szCs w:val="28"/>
        </w:rPr>
      </w:pPr>
      <w:r>
        <w:rPr>
          <w:color w:val="FF0000"/>
          <w:sz w:val="28"/>
          <w:szCs w:val="28"/>
        </w:rPr>
        <w:t xml:space="preserve">- Giá dự thầu trong đơn dự thầu của nhà </w:t>
      </w:r>
      <w:r w:rsidR="007117C9">
        <w:rPr>
          <w:color w:val="FF0000"/>
          <w:sz w:val="28"/>
          <w:szCs w:val="28"/>
        </w:rPr>
        <w:t>thầu</w:t>
      </w:r>
      <w:r>
        <w:rPr>
          <w:color w:val="FF0000"/>
          <w:sz w:val="28"/>
          <w:szCs w:val="28"/>
        </w:rPr>
        <w:t xml:space="preserve"> bao gồm đầy đủ các chi phí để thực hiện gói thầu đáp ứng các yêu cầu tại các chương của HSMT và theo hợp đồng (nếu nhà thầu trúng thầu).</w:t>
      </w:r>
    </w:p>
    <w:p w14:paraId="529676D5" w14:textId="7357C036" w:rsidR="00CE61D0" w:rsidRPr="00BE32FD" w:rsidRDefault="00CE61D0" w:rsidP="00A24605">
      <w:pPr>
        <w:widowControl w:val="0"/>
        <w:tabs>
          <w:tab w:val="num" w:pos="540"/>
          <w:tab w:val="left" w:pos="1080"/>
        </w:tabs>
        <w:spacing w:before="60" w:after="60"/>
        <w:ind w:firstLine="567"/>
        <w:rPr>
          <w:color w:val="FF0000"/>
          <w:sz w:val="28"/>
          <w:szCs w:val="28"/>
        </w:rPr>
      </w:pPr>
      <w:r>
        <w:rPr>
          <w:color w:val="FF0000"/>
          <w:sz w:val="28"/>
          <w:szCs w:val="28"/>
        </w:rPr>
        <w:t xml:space="preserve">- </w:t>
      </w:r>
      <w:r>
        <w:rPr>
          <w:sz w:val="28"/>
          <w:szCs w:val="28"/>
        </w:rPr>
        <w:tab/>
      </w:r>
      <w:r w:rsidRPr="00BE32FD">
        <w:rPr>
          <w:color w:val="FF0000"/>
          <w:sz w:val="28"/>
          <w:szCs w:val="28"/>
        </w:rPr>
        <w:t xml:space="preserve">Những công việc mang tính chất phục vụ cho gói thầu </w:t>
      </w:r>
      <w:r w:rsidRPr="00FF33F0">
        <w:rPr>
          <w:i/>
          <w:iCs/>
          <w:color w:val="FF0000"/>
          <w:sz w:val="28"/>
          <w:szCs w:val="28"/>
        </w:rPr>
        <w:t>(</w:t>
      </w:r>
      <w:r>
        <w:rPr>
          <w:i/>
          <w:iCs/>
          <w:color w:val="FF0000"/>
          <w:sz w:val="28"/>
          <w:szCs w:val="28"/>
        </w:rPr>
        <w:t xml:space="preserve">đi lại, ăn ở của </w:t>
      </w:r>
      <w:r>
        <w:rPr>
          <w:i/>
          <w:iCs/>
          <w:color w:val="FF0000"/>
          <w:sz w:val="28"/>
          <w:szCs w:val="28"/>
        </w:rPr>
        <w:lastRenderedPageBreak/>
        <w:t>các chuyên gia tư vấn; in ấn photo tài liệu, văn phòng phẩm, thông tin liên lạc</w:t>
      </w:r>
      <w:r w:rsidRPr="00BE32FD">
        <w:rPr>
          <w:i/>
          <w:color w:val="FF0000"/>
          <w:sz w:val="28"/>
          <w:szCs w:val="28"/>
        </w:rPr>
        <w:t>...)</w:t>
      </w:r>
      <w:r w:rsidRPr="00BE32FD">
        <w:rPr>
          <w:color w:val="FF0000"/>
          <w:sz w:val="28"/>
          <w:szCs w:val="28"/>
        </w:rPr>
        <w:t xml:space="preserve"> thì được hiểu là Nhà thầu phải thực hiện và chi phí đã nằm trong giá dự thầu</w:t>
      </w:r>
    </w:p>
    <w:p w14:paraId="6D86BE65" w14:textId="5F79C409" w:rsidR="00CE61D0" w:rsidRPr="00BE32FD" w:rsidRDefault="00CE61D0" w:rsidP="00326E2B">
      <w:pPr>
        <w:rPr>
          <w:color w:val="FF0000"/>
          <w:sz w:val="28"/>
          <w:szCs w:val="28"/>
        </w:rPr>
      </w:pPr>
    </w:p>
    <w:p w14:paraId="56BFD780" w14:textId="77777777" w:rsidR="006B58D6" w:rsidRPr="00BE32FD" w:rsidRDefault="006B58D6" w:rsidP="006B58D6">
      <w:pPr>
        <w:widowControl w:val="0"/>
        <w:tabs>
          <w:tab w:val="num" w:pos="540"/>
          <w:tab w:val="left" w:pos="1080"/>
        </w:tabs>
        <w:spacing w:before="60" w:after="60"/>
        <w:ind w:firstLine="567"/>
        <w:rPr>
          <w:color w:val="FF0000"/>
          <w:sz w:val="28"/>
          <w:szCs w:val="28"/>
          <w:lang w:val="pl-PL"/>
        </w:rPr>
      </w:pPr>
      <w:r w:rsidRPr="00BE32FD">
        <w:rPr>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8BB3181" w14:textId="77777777" w:rsidR="006B58D6" w:rsidRPr="00BE32FD" w:rsidRDefault="006B58D6" w:rsidP="006B58D6">
      <w:pPr>
        <w:widowControl w:val="0"/>
        <w:tabs>
          <w:tab w:val="num" w:pos="540"/>
          <w:tab w:val="left" w:pos="1080"/>
        </w:tabs>
        <w:spacing w:before="60" w:after="60"/>
        <w:ind w:firstLine="567"/>
        <w:rPr>
          <w:color w:val="FF0000"/>
          <w:sz w:val="28"/>
          <w:szCs w:val="28"/>
          <w:lang w:val="pl-PL"/>
        </w:rPr>
      </w:pPr>
      <w:r w:rsidRPr="00BE32FD">
        <w:rPr>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6066D9D5" w14:textId="77777777" w:rsidR="006B58D6" w:rsidRPr="00BE32FD" w:rsidRDefault="006B58D6" w:rsidP="006B58D6">
      <w:pPr>
        <w:widowControl w:val="0"/>
        <w:tabs>
          <w:tab w:val="num" w:pos="540"/>
          <w:tab w:val="left" w:pos="1080"/>
        </w:tabs>
        <w:spacing w:before="60" w:after="60"/>
        <w:ind w:firstLine="567"/>
        <w:rPr>
          <w:color w:val="FF0000"/>
          <w:sz w:val="28"/>
          <w:szCs w:val="28"/>
          <w:lang w:val="pl-PL"/>
        </w:rPr>
      </w:pPr>
      <w:r w:rsidRPr="00BE32FD">
        <w:rPr>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5C1C6F1B" w14:textId="4977D194" w:rsidR="00992DFC" w:rsidRDefault="00992DFC" w:rsidP="00E63B9F">
      <w:pPr>
        <w:pStyle w:val="Heading1"/>
        <w:rPr>
          <w:rFonts w:ascii="Times New Roman" w:hAnsi="Times New Roman"/>
          <w:lang w:val="it-IT"/>
        </w:rPr>
      </w:pPr>
    </w:p>
    <w:p w14:paraId="4A1EF4D6" w14:textId="1CD55067" w:rsidR="007505F4" w:rsidRPr="00A20980" w:rsidRDefault="007505F4" w:rsidP="007505F4"/>
    <w:p w14:paraId="79D07EFD" w14:textId="77777777" w:rsidR="00CE61D0" w:rsidRDefault="00CE61D0">
      <w:pPr>
        <w:jc w:val="left"/>
        <w:rPr>
          <w:b/>
          <w:sz w:val="28"/>
          <w:lang w:val="it-IT"/>
        </w:rPr>
      </w:pPr>
      <w:r>
        <w:rPr>
          <w:lang w:val="it-IT"/>
        </w:rPr>
        <w:br w:type="page"/>
      </w:r>
    </w:p>
    <w:p w14:paraId="022CFA05" w14:textId="42D17DB6" w:rsidR="0087557C" w:rsidRPr="00F11555" w:rsidRDefault="0087557C" w:rsidP="00E63B9F">
      <w:pPr>
        <w:pStyle w:val="Heading1"/>
        <w:rPr>
          <w:rFonts w:ascii="Times New Roman" w:hAnsi="Times New Roman"/>
          <w:bCs/>
          <w:lang w:val="it-IT"/>
        </w:rPr>
      </w:pPr>
      <w:r w:rsidRPr="00F11555">
        <w:rPr>
          <w:rFonts w:ascii="Times New Roman" w:hAnsi="Times New Roman"/>
          <w:lang w:val="it-IT"/>
        </w:rPr>
        <w:lastRenderedPageBreak/>
        <w:t>PHẦN 3. YÊU CẦU VỀ HỢP ĐỒNG</w:t>
      </w:r>
      <w:bookmarkEnd w:id="146"/>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3B3B3A"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Trong hợp đồng này, các từ ngữ dưới đây được hiểu như sau:  </w:t>
            </w:r>
          </w:p>
          <w:p w14:paraId="359916D3" w14:textId="2569A0F0"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là tổ chức được quy định tại </w:t>
            </w:r>
            <w:r w:rsidRPr="00F11555">
              <w:rPr>
                <w:rFonts w:eastAsia="Calibri"/>
                <w:b/>
                <w:bCs/>
                <w:sz w:val="28"/>
                <w:szCs w:val="28"/>
                <w:lang w:val="nl-NL"/>
              </w:rPr>
              <w:t>E-ĐKCT</w:t>
            </w:r>
            <w:r w:rsidRPr="00F11555">
              <w:rPr>
                <w:rFonts w:eastAsia="Calibri"/>
                <w:sz w:val="28"/>
                <w:szCs w:val="28"/>
                <w:lang w:val="nl-NL"/>
              </w:rPr>
              <w:t>;</w:t>
            </w:r>
          </w:p>
          <w:p w14:paraId="4D0D664E" w14:textId="7493DA16"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1.2. “Hợp đồng” là thỏa thuận giữa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thể hiện bằng văn bản, được hai bên ký kết, bao gồm cả phụ lục và tài liệu kèm theo;</w:t>
            </w:r>
          </w:p>
          <w:p w14:paraId="161AAD62"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1.3. “Nhà thầu” là nhà thầu trúng thầu (có thể là nhà thầu độc lập hoặc liên danh) và được quy định tại </w:t>
            </w:r>
            <w:r w:rsidRPr="00F11555">
              <w:rPr>
                <w:rFonts w:eastAsia="Calibri"/>
                <w:b/>
                <w:bCs/>
                <w:sz w:val="28"/>
                <w:szCs w:val="28"/>
                <w:lang w:val="nl-NL"/>
              </w:rPr>
              <w:t>E-ĐKCT</w:t>
            </w:r>
            <w:r w:rsidRPr="00F11555">
              <w:rPr>
                <w:rFonts w:eastAsia="Calibri"/>
                <w:sz w:val="28"/>
                <w:szCs w:val="28"/>
                <w:lang w:val="nl-NL"/>
              </w:rPr>
              <w:t>;</w:t>
            </w:r>
          </w:p>
          <w:p w14:paraId="187A436C"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1.4. “Nhà thầu phụ” là </w:t>
            </w:r>
            <w:r w:rsidR="00327BBE" w:rsidRPr="00F11555">
              <w:rPr>
                <w:rFonts w:eastAsia="Calibri"/>
                <w:sz w:val="28"/>
                <w:szCs w:val="28"/>
                <w:lang w:val="nl-NL"/>
              </w:rPr>
              <w:t>tổ chức, cá nhân ký hợp đồng với nhà thầu để tham gia thực hiện công việc tư vấn</w:t>
            </w:r>
            <w:r w:rsidRPr="00F11555">
              <w:rPr>
                <w:rFonts w:eastAsia="Calibri"/>
                <w:sz w:val="28"/>
                <w:szCs w:val="28"/>
                <w:lang w:val="nl-NL"/>
              </w:rPr>
              <w:t xml:space="preserve">; </w:t>
            </w:r>
          </w:p>
          <w:p w14:paraId="2579504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1.6. “Giá hợp đồng” là</w:t>
            </w:r>
            <w:r w:rsidR="00F83FF4" w:rsidRPr="00F11555">
              <w:rPr>
                <w:rFonts w:eastAsia="Calibri"/>
                <w:sz w:val="28"/>
                <w:szCs w:val="28"/>
                <w:lang w:val="nl-NL"/>
              </w:rPr>
              <w:t xml:space="preserve"> giá trị ghi trong hợp đồng giữa chủ đầu tư và nhà thầu</w:t>
            </w:r>
            <w:r w:rsidRPr="00F11555">
              <w:rPr>
                <w:rFonts w:eastAsia="Calibri"/>
                <w:sz w:val="28"/>
                <w:szCs w:val="28"/>
                <w:lang w:val="nl-NL"/>
              </w:rPr>
              <w:t>. Giá hợp đồng đã bao gồm tất cả các chi phí về thuế, phí, lệ phí (nếu có);</w:t>
            </w:r>
          </w:p>
          <w:p w14:paraId="0732BBD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1.7. “Ngày” là ngày dương lịch; “năm” là 365 ngày;</w:t>
            </w:r>
          </w:p>
          <w:p w14:paraId="405DD93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1.10. “Địa điểm dự án” là địa điểm được quy định tại </w:t>
            </w:r>
            <w:r w:rsidRPr="00F11555">
              <w:rPr>
                <w:rFonts w:eastAsia="Calibri"/>
                <w:b/>
                <w:bCs/>
                <w:sz w:val="28"/>
                <w:szCs w:val="28"/>
                <w:lang w:val="nl-NL"/>
              </w:rPr>
              <w:t>E-ĐKCT</w:t>
            </w:r>
            <w:r w:rsidR="00F857FF" w:rsidRPr="00F11555">
              <w:rPr>
                <w:rFonts w:eastAsia="Calibri"/>
                <w:sz w:val="28"/>
                <w:szCs w:val="28"/>
                <w:lang w:val="nl-NL"/>
              </w:rPr>
              <w:t>;</w:t>
            </w:r>
            <w:r w:rsidRPr="00F11555">
              <w:rPr>
                <w:rFonts w:eastAsia="Calibri"/>
                <w:sz w:val="28"/>
                <w:szCs w:val="28"/>
                <w:lang w:val="nl-NL"/>
              </w:rPr>
              <w:t xml:space="preserve"> </w:t>
            </w:r>
          </w:p>
          <w:p w14:paraId="0E81799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1.11. “Ngày hợp đồng có hiệu lực” là ngày được quy định tại E-</w:t>
            </w:r>
            <w:r w:rsidRPr="00F11555">
              <w:rPr>
                <w:rFonts w:eastAsia="Calibri"/>
                <w:b/>
                <w:bCs/>
                <w:sz w:val="28"/>
                <w:szCs w:val="28"/>
                <w:lang w:val="nl-NL"/>
              </w:rPr>
              <w:t>ĐKCT</w:t>
            </w:r>
            <w:r w:rsidR="00F857FF" w:rsidRPr="00F11555">
              <w:rPr>
                <w:rFonts w:eastAsia="Calibri"/>
                <w:sz w:val="28"/>
                <w:szCs w:val="28"/>
                <w:lang w:val="nl-NL"/>
              </w:rPr>
              <w:t>;</w:t>
            </w:r>
          </w:p>
          <w:p w14:paraId="1822451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1.12. “Chi phí khác” là tất cả chi phí ngoài lương của tư vấn có liên quan đến DVTV</w:t>
            </w:r>
            <w:r w:rsidR="00F857FF" w:rsidRPr="00F11555">
              <w:rPr>
                <w:rFonts w:eastAsia="Calibri"/>
                <w:sz w:val="28"/>
                <w:szCs w:val="28"/>
                <w:lang w:val="nl-NL"/>
              </w:rPr>
              <w:t>;</w:t>
            </w:r>
          </w:p>
          <w:p w14:paraId="75C03AEB" w14:textId="77777777" w:rsidR="000437CC" w:rsidRPr="00F11555" w:rsidRDefault="000437CC" w:rsidP="00C4209F">
            <w:pPr>
              <w:spacing w:before="60" w:after="60"/>
              <w:rPr>
                <w:rFonts w:eastAsia="Calibri"/>
                <w:sz w:val="28"/>
                <w:szCs w:val="28"/>
                <w:lang w:val="nl-NL"/>
              </w:rPr>
            </w:pPr>
            <w:r w:rsidRPr="00F11555">
              <w:rPr>
                <w:sz w:val="28"/>
                <w:szCs w:val="28"/>
                <w:lang w:val="pl-PL"/>
              </w:rPr>
              <w:t>1.1</w:t>
            </w:r>
            <w:r w:rsidR="00100D3F" w:rsidRPr="00F11555">
              <w:rPr>
                <w:sz w:val="28"/>
                <w:szCs w:val="28"/>
                <w:lang w:val="pl-PL"/>
              </w:rPr>
              <w:t>3</w:t>
            </w:r>
            <w:r w:rsidRPr="00F11555">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F11555" w:rsidRPr="00F11555"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11555" w:rsidRDefault="00481C66" w:rsidP="00F83FF4">
            <w:pPr>
              <w:spacing w:before="60" w:after="60"/>
              <w:rPr>
                <w:rFonts w:eastAsia="Calibri"/>
                <w:sz w:val="28"/>
                <w:szCs w:val="28"/>
                <w:lang w:val="nl-NL"/>
              </w:rPr>
            </w:pPr>
            <w:r w:rsidRPr="00F11555">
              <w:rPr>
                <w:rFonts w:eastAsia="Calibri"/>
                <w:sz w:val="28"/>
                <w:szCs w:val="28"/>
                <w:lang w:val="nl-NL"/>
              </w:rPr>
              <w:t>2.2. Các tài liệu cấu thành Hợp đồng được sắp xếp theo thứ tự ưu tiên sau đây:</w:t>
            </w:r>
          </w:p>
          <w:p w14:paraId="504B78D1" w14:textId="77777777" w:rsidR="00F83FF4" w:rsidRPr="00F11555" w:rsidRDefault="00F83FF4" w:rsidP="00AB1B2F">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7A66CBA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005E6D0F" w:rsidRPr="00F11555">
              <w:rPr>
                <w:sz w:val="28"/>
                <w:szCs w:val="28"/>
                <w:lang w:val="vi-VN"/>
              </w:rPr>
              <w:t xml:space="preserve">và </w:t>
            </w:r>
            <w:r w:rsidR="008C7704" w:rsidRPr="00F11555">
              <w:rPr>
                <w:sz w:val="28"/>
                <w:szCs w:val="28"/>
                <w:lang w:val="nl-NL"/>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11555">
              <w:rPr>
                <w:sz w:val="28"/>
                <w:szCs w:val="28"/>
                <w:lang w:val="nl-NL"/>
              </w:rPr>
              <w:t>),</w:t>
            </w:r>
            <w:r w:rsidR="000E7AEB" w:rsidRPr="00F11555">
              <w:rPr>
                <w:sz w:val="28"/>
                <w:szCs w:val="28"/>
                <w:lang w:val="nl-NL"/>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11555">
              <w:rPr>
                <w:sz w:val="28"/>
                <w:szCs w:val="28"/>
                <w:lang w:val="nl-NL"/>
              </w:rPr>
              <w:t>;</w:t>
            </w:r>
          </w:p>
          <w:p w14:paraId="549EDA4B"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005E6D0F" w:rsidRPr="00F11555">
              <w:rPr>
                <w:rFonts w:eastAsia="Calibri"/>
                <w:sz w:val="28"/>
                <w:szCs w:val="28"/>
                <w:lang w:val="nl-NL"/>
              </w:rPr>
              <w:t>Biên bản đối chiếu tài liệu và thương thảo hợp đồng, hoàn thiện hợp đồng;</w:t>
            </w:r>
            <w:r w:rsidR="00644AB0" w:rsidRPr="00F11555" w:rsidDel="005E6D0F">
              <w:rPr>
                <w:sz w:val="28"/>
                <w:szCs w:val="28"/>
                <w:lang w:val="nl-NL"/>
              </w:rPr>
              <w:t xml:space="preserve"> </w:t>
            </w:r>
          </w:p>
          <w:p w14:paraId="6D29645B" w14:textId="77777777" w:rsidR="00F83FF4" w:rsidRPr="00F11555" w:rsidRDefault="00F83FF4" w:rsidP="00AB1B2F">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005E6D0F" w:rsidRPr="00F11555">
              <w:rPr>
                <w:sz w:val="28"/>
                <w:szCs w:val="28"/>
                <w:lang w:val="nl-NL"/>
              </w:rPr>
              <w:t>E-ĐKC của hợp đồng;</w:t>
            </w:r>
          </w:p>
          <w:p w14:paraId="67FBF396"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47BCBD80"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2EBEA294"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w:t>
            </w:r>
            <w:r w:rsidR="00EC1CAC" w:rsidRPr="00F11555">
              <w:rPr>
                <w:sz w:val="28"/>
                <w:szCs w:val="28"/>
                <w:lang w:val="pl-PL"/>
              </w:rPr>
              <w:t xml:space="preserve"> (nếu có)</w:t>
            </w:r>
            <w:r w:rsidRPr="00F11555">
              <w:rPr>
                <w:sz w:val="28"/>
                <w:szCs w:val="28"/>
                <w:lang w:val="pl-PL"/>
              </w:rPr>
              <w:t>;</w:t>
            </w:r>
          </w:p>
          <w:p w14:paraId="626FE1C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w:t>
            </w:r>
            <w:r w:rsidR="00874926" w:rsidRPr="00F11555">
              <w:rPr>
                <w:spacing w:val="-6"/>
                <w:sz w:val="28"/>
                <w:szCs w:val="28"/>
                <w:lang w:val="pl-PL"/>
              </w:rPr>
              <w:t xml:space="preserve">, làm rõ </w:t>
            </w:r>
            <w:r w:rsidRPr="00F11555">
              <w:rPr>
                <w:spacing w:val="-6"/>
                <w:sz w:val="28"/>
                <w:szCs w:val="28"/>
                <w:lang w:val="pl-PL"/>
              </w:rPr>
              <w:t>E-HSMT (nếu có);</w:t>
            </w:r>
          </w:p>
          <w:p w14:paraId="793488B8"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6F6DF25A"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 xml:space="preserve">a) Văn bản hợp </w:t>
            </w:r>
            <w:proofErr w:type="gramStart"/>
            <w:r w:rsidRPr="00F11555">
              <w:rPr>
                <w:sz w:val="28"/>
                <w:szCs w:val="28"/>
              </w:rPr>
              <w:t>đồng;</w:t>
            </w:r>
            <w:proofErr w:type="gramEnd"/>
          </w:p>
          <w:p w14:paraId="179569ED"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 xml:space="preserve">b) Điều kiện cụ thể của hợp đồng được điền đầy đủ toàn bộ nội dung và bao gồm cả các nội dung hiệu chỉnh, bổ sung, làm rõ trong quá trình lựa chọn nhà </w:t>
            </w:r>
            <w:proofErr w:type="gramStart"/>
            <w:r w:rsidRPr="00F11555">
              <w:rPr>
                <w:sz w:val="28"/>
                <w:szCs w:val="28"/>
              </w:rPr>
              <w:t>thầu;</w:t>
            </w:r>
            <w:proofErr w:type="gramEnd"/>
          </w:p>
          <w:p w14:paraId="5A0D7513"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c) Phụ lục hợp đồng gồm danh mục chi tiết về phạm vi công việc, biểu giá, tiến độ thực hiện (nếu có</w:t>
            </w:r>
            <w:proofErr w:type="gramStart"/>
            <w:r w:rsidRPr="00F11555">
              <w:rPr>
                <w:sz w:val="28"/>
                <w:szCs w:val="28"/>
              </w:rPr>
              <w:t>);</w:t>
            </w:r>
            <w:proofErr w:type="gramEnd"/>
          </w:p>
          <w:p w14:paraId="51513AC9" w14:textId="77777777" w:rsidR="00481C66" w:rsidRPr="00F11555" w:rsidRDefault="00F83FF4" w:rsidP="00AB1B2F">
            <w:pPr>
              <w:tabs>
                <w:tab w:val="left" w:pos="283"/>
              </w:tabs>
              <w:spacing w:before="60" w:after="60"/>
              <w:ind w:left="-1" w:firstLine="1"/>
              <w:rPr>
                <w:rFonts w:eastAsia="Calibri"/>
                <w:sz w:val="28"/>
                <w:szCs w:val="28"/>
                <w:lang w:val="nl-NL"/>
              </w:rPr>
            </w:pPr>
            <w:r w:rsidRPr="00F11555">
              <w:rPr>
                <w:sz w:val="28"/>
                <w:szCs w:val="28"/>
              </w:rPr>
              <w:t>d) Tài liệu khác (nếu có).</w:t>
            </w:r>
          </w:p>
        </w:tc>
      </w:tr>
      <w:tr w:rsidR="00F11555" w:rsidRPr="003B3B3A"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3.1. Luật điều chỉnh hợp đồng là luật Việt Nam. </w:t>
            </w:r>
          </w:p>
          <w:p w14:paraId="454013A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3.2. Ngôn ngữ của hợp đồng là tiếng Việt.</w:t>
            </w:r>
          </w:p>
          <w:p w14:paraId="463EB4DA" w14:textId="77777777" w:rsidR="00481C66" w:rsidRPr="00F11555" w:rsidRDefault="00481C66" w:rsidP="00481C66">
            <w:pPr>
              <w:spacing w:before="60" w:after="60"/>
              <w:rPr>
                <w:rFonts w:eastAsia="Calibri"/>
                <w:sz w:val="28"/>
                <w:szCs w:val="28"/>
                <w:lang w:val="nl-NL"/>
              </w:rPr>
            </w:pPr>
          </w:p>
        </w:tc>
      </w:tr>
      <w:tr w:rsidR="00F11555" w:rsidRPr="003B3B3A"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4.1. Các tài liệu, thông tin là sản phẩm của nhà thầu trong khuôn khổ Hợp đồng này thuộc quyền sở hữu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trừ khi có quy định khác tại </w:t>
            </w:r>
            <w:r w:rsidRPr="00F11555">
              <w:rPr>
                <w:rFonts w:eastAsia="Calibri"/>
                <w:b/>
                <w:bCs/>
                <w:sz w:val="28"/>
                <w:szCs w:val="28"/>
                <w:lang w:val="nl-NL"/>
              </w:rPr>
              <w:t>E-ĐKCT</w:t>
            </w:r>
            <w:r w:rsidRPr="00F11555">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w:t>
            </w:r>
          </w:p>
          <w:p w14:paraId="30E5EC86" w14:textId="3DB126FB"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4.2. </w:t>
            </w:r>
            <w:r w:rsidR="005E287F" w:rsidRPr="00F11555">
              <w:rPr>
                <w:rFonts w:eastAsia="Calibri"/>
                <w:sz w:val="28"/>
                <w:szCs w:val="28"/>
                <w:lang w:val="nl-NL"/>
              </w:rPr>
              <w:t>Chủ đầu tư</w:t>
            </w:r>
            <w:r w:rsidRPr="00F11555">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11555">
              <w:rPr>
                <w:rFonts w:eastAsia="Calibri"/>
                <w:sz w:val="28"/>
                <w:szCs w:val="28"/>
                <w:lang w:val="nl-NL"/>
              </w:rPr>
              <w:lastRenderedPageBreak/>
              <w:t xml:space="preserve">liệu, dữ liệu và thông tin phù hợp do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4.3. </w:t>
            </w:r>
            <w:r w:rsidR="005E287F" w:rsidRPr="00F11555">
              <w:rPr>
                <w:rFonts w:eastAsia="Calibri"/>
                <w:sz w:val="28"/>
                <w:szCs w:val="28"/>
                <w:lang w:val="nl-NL"/>
              </w:rPr>
              <w:t>Chủ đầu tư</w:t>
            </w:r>
            <w:r w:rsidRPr="00F11555">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cho bất kỳ mục đích nào khác không liên quan đến việc thực hiện hợp đồng.</w:t>
            </w:r>
          </w:p>
          <w:p w14:paraId="10B4C76C" w14:textId="56556DD2"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4.4. Nghĩa vụ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quy định tại Mục 4.2 và Mục 4.3 E-ĐKC không áp dụng đối với các thông tin sau đây:</w:t>
            </w:r>
          </w:p>
          <w:p w14:paraId="025340E5" w14:textId="26630714"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a) Thông tin mà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cần cung cấp cho cấp có thẩm quyền;</w:t>
            </w:r>
          </w:p>
          <w:p w14:paraId="4EED4FAE" w14:textId="404DD000"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b) Thông tin đã hoặc sẽ được công bố mà không phải do lỗi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w:t>
            </w:r>
            <w:r w:rsidR="005D60F3" w:rsidRPr="00F11555">
              <w:rPr>
                <w:rFonts w:eastAsia="Calibri"/>
                <w:sz w:val="28"/>
                <w:szCs w:val="28"/>
                <w:lang w:val="nl-NL"/>
              </w:rPr>
              <w:t>n</w:t>
            </w:r>
            <w:r w:rsidRPr="00F11555">
              <w:rPr>
                <w:rFonts w:eastAsia="Calibri"/>
                <w:sz w:val="28"/>
                <w:szCs w:val="28"/>
                <w:lang w:val="nl-NL"/>
              </w:rPr>
              <w:t>hà thầu;</w:t>
            </w:r>
          </w:p>
          <w:p w14:paraId="0116B2CA"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11555" w:rsidRDefault="00481C66" w:rsidP="00AE4FF0">
            <w:pPr>
              <w:spacing w:before="60" w:after="60"/>
              <w:rPr>
                <w:rFonts w:eastAsia="Calibri"/>
                <w:sz w:val="28"/>
                <w:szCs w:val="28"/>
                <w:lang w:val="nl-NL"/>
              </w:rPr>
            </w:pPr>
            <w:r w:rsidRPr="00F11555">
              <w:rPr>
                <w:rFonts w:eastAsia="Calibri"/>
                <w:sz w:val="28"/>
                <w:szCs w:val="28"/>
                <w:lang w:val="nl-NL"/>
              </w:rPr>
              <w:t>4.6. Các quy định tại Mục 4 E-ĐKC tiếp tục có hiệu lực sau khi hoàn thành hoặc chấm dứt hợp đồng vì bất cứ lý do gì.</w:t>
            </w:r>
          </w:p>
        </w:tc>
      </w:tr>
      <w:tr w:rsidR="00F11555" w:rsidRPr="003B3B3A"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11555" w:rsidRDefault="00804E0C" w:rsidP="00011F7C">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.1</w:t>
            </w:r>
            <w:r w:rsidRPr="00F11555">
              <w:rPr>
                <w:rFonts w:eastAsia="Calibri"/>
                <w:sz w:val="28"/>
                <w:szCs w:val="28"/>
                <w:lang w:val="nl-NL"/>
              </w:rPr>
              <w:t xml:space="preserve">. </w:t>
            </w:r>
            <w:r w:rsidR="00CE7B9D" w:rsidRPr="00F11555">
              <w:rPr>
                <w:rFonts w:eastAsia="Calibri"/>
                <w:sz w:val="28"/>
                <w:szCs w:val="28"/>
                <w:lang w:val="nl-NL"/>
              </w:rPr>
              <w:t>Trừ trường hợp</w:t>
            </w:r>
            <w:r w:rsidR="00215157" w:rsidRPr="00F11555">
              <w:rPr>
                <w:rFonts w:eastAsia="Calibri"/>
                <w:sz w:val="28"/>
                <w:szCs w:val="28"/>
                <w:lang w:val="nl-NL"/>
              </w:rPr>
              <w:t xml:space="preserve"> </w:t>
            </w:r>
            <w:r w:rsidR="00A00087" w:rsidRPr="00F11555">
              <w:rPr>
                <w:rFonts w:eastAsia="Calibri"/>
                <w:sz w:val="28"/>
                <w:szCs w:val="28"/>
                <w:lang w:val="nl-NL"/>
              </w:rPr>
              <w:t>E-ĐKCT</w:t>
            </w:r>
            <w:r w:rsidR="00CE7B9D" w:rsidRPr="00F11555">
              <w:rPr>
                <w:rFonts w:eastAsia="Calibri"/>
                <w:sz w:val="28"/>
                <w:szCs w:val="28"/>
                <w:lang w:val="nl-NL"/>
              </w:rPr>
              <w:t xml:space="preserve"> có quy định khác, </w:t>
            </w:r>
            <w:r w:rsidR="00054884" w:rsidRPr="00F11555">
              <w:rPr>
                <w:rFonts w:eastAsia="Calibri"/>
                <w:sz w:val="28"/>
                <w:szCs w:val="28"/>
                <w:lang w:val="nl-NL"/>
              </w:rPr>
              <w:t>tất cả</w:t>
            </w:r>
            <w:r w:rsidR="00CE7B9D" w:rsidRPr="00F11555">
              <w:rPr>
                <w:rFonts w:eastAsia="Calibri"/>
                <w:sz w:val="28"/>
                <w:szCs w:val="28"/>
                <w:lang w:val="nl-NL"/>
              </w:rPr>
              <w:t xml:space="preserve"> báo cáo</w:t>
            </w:r>
            <w:r w:rsidR="00533E7C" w:rsidRPr="00F11555">
              <w:rPr>
                <w:rFonts w:eastAsia="Calibri"/>
                <w:sz w:val="28"/>
                <w:szCs w:val="28"/>
                <w:lang w:val="nl-NL"/>
              </w:rPr>
              <w:t>,</w:t>
            </w:r>
            <w:r w:rsidR="00CE7B9D" w:rsidRPr="00F11555">
              <w:rPr>
                <w:rFonts w:eastAsia="Calibri"/>
                <w:sz w:val="28"/>
                <w:szCs w:val="28"/>
                <w:lang w:val="nl-NL"/>
              </w:rPr>
              <w:t xml:space="preserve"> số liệu và thông tin có liên quan như bản đồ, sơ đồ, kế hoạch, cơ sở dữ liệu, các tài liệu khác do Nhà thầu </w:t>
            </w:r>
            <w:r w:rsidR="00054884" w:rsidRPr="00F11555">
              <w:rPr>
                <w:rFonts w:eastAsia="Calibri"/>
                <w:sz w:val="28"/>
                <w:szCs w:val="28"/>
                <w:lang w:val="nl-NL"/>
              </w:rPr>
              <w:t>tổng hợp</w:t>
            </w:r>
            <w:r w:rsidR="00CE7B9D" w:rsidRPr="00F11555">
              <w:rPr>
                <w:rFonts w:eastAsia="Calibri"/>
                <w:sz w:val="28"/>
                <w:szCs w:val="28"/>
                <w:lang w:val="nl-NL"/>
              </w:rPr>
              <w:t xml:space="preserve"> hoặc </w:t>
            </w:r>
            <w:r w:rsidR="00DE66C3" w:rsidRPr="00F11555">
              <w:rPr>
                <w:rFonts w:eastAsia="Calibri"/>
                <w:sz w:val="28"/>
                <w:szCs w:val="28"/>
                <w:lang w:val="nl-NL"/>
              </w:rPr>
              <w:t>thực hiện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trong quá trình thực hiện </w:t>
            </w:r>
            <w:r w:rsidR="00533E7C" w:rsidRPr="00F11555">
              <w:rPr>
                <w:rFonts w:eastAsia="Calibri"/>
                <w:sz w:val="28"/>
                <w:szCs w:val="28"/>
                <w:lang w:val="nl-NL"/>
              </w:rPr>
              <w:t>hợp đồng</w:t>
            </w:r>
            <w:r w:rsidR="00CE7B9D" w:rsidRPr="00F11555">
              <w:rPr>
                <w:rFonts w:eastAsia="Calibri"/>
                <w:sz w:val="28"/>
                <w:szCs w:val="28"/>
                <w:lang w:val="nl-NL"/>
              </w:rPr>
              <w:t xml:space="preserve"> phải được bảo mật và thuộc quyền sở hữu duy nhất của </w:t>
            </w:r>
            <w:r w:rsidR="005D60F3" w:rsidRPr="00F11555">
              <w:rPr>
                <w:rFonts w:eastAsia="Calibri"/>
                <w:sz w:val="28"/>
                <w:szCs w:val="28"/>
                <w:lang w:val="nl-NL"/>
              </w:rPr>
              <w:t>c</w:t>
            </w:r>
            <w:r w:rsidR="00CE7B9D" w:rsidRPr="00F11555">
              <w:rPr>
                <w:rFonts w:eastAsia="Calibri"/>
                <w:sz w:val="28"/>
                <w:szCs w:val="28"/>
                <w:lang w:val="nl-NL"/>
              </w:rPr>
              <w:t>hủ đầu tư.</w:t>
            </w:r>
          </w:p>
          <w:p w14:paraId="7F782A22" w14:textId="13E7C829" w:rsidR="00CE7B9D" w:rsidRPr="00F11555" w:rsidRDefault="002421B5" w:rsidP="00011F7C">
            <w:pPr>
              <w:spacing w:before="60" w:after="60"/>
              <w:rPr>
                <w:rFonts w:eastAsia="Calibri"/>
                <w:sz w:val="28"/>
                <w:szCs w:val="28"/>
                <w:lang w:val="nl-NL"/>
              </w:rPr>
            </w:pPr>
            <w:r w:rsidRPr="00F11555">
              <w:rPr>
                <w:rFonts w:eastAsia="Calibri"/>
                <w:sz w:val="28"/>
                <w:szCs w:val="28"/>
                <w:lang w:val="nl-NL"/>
              </w:rPr>
              <w:t xml:space="preserve">Ngay khi chấm dứt hay hết hạn Hợp đồng, </w:t>
            </w:r>
            <w:r w:rsidR="00CE7B9D" w:rsidRPr="00F11555">
              <w:rPr>
                <w:rFonts w:eastAsia="Calibri"/>
                <w:sz w:val="28"/>
                <w:szCs w:val="28"/>
                <w:lang w:val="nl-NL"/>
              </w:rPr>
              <w:t xml:space="preserve">Nhà thầu </w:t>
            </w:r>
            <w:r w:rsidRPr="00F11555">
              <w:rPr>
                <w:rFonts w:eastAsia="Calibri"/>
                <w:sz w:val="28"/>
                <w:szCs w:val="28"/>
                <w:lang w:val="nl-NL"/>
              </w:rPr>
              <w:t xml:space="preserve">có nghĩa vụ </w:t>
            </w:r>
            <w:r w:rsidR="00CE7B9D" w:rsidRPr="00F11555">
              <w:rPr>
                <w:rFonts w:eastAsia="Calibri"/>
                <w:sz w:val="28"/>
                <w:szCs w:val="28"/>
                <w:lang w:val="nl-NL"/>
              </w:rPr>
              <w:t xml:space="preserve">nộp tất cả các tài liệu </w:t>
            </w:r>
            <w:r w:rsidR="004D0391" w:rsidRPr="00F11555">
              <w:rPr>
                <w:rFonts w:eastAsia="Calibri"/>
                <w:sz w:val="28"/>
                <w:szCs w:val="28"/>
                <w:lang w:val="nl-NL"/>
              </w:rPr>
              <w:t>nêu trên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w:t>
            </w:r>
            <w:r w:rsidR="004D0391" w:rsidRPr="00F11555">
              <w:rPr>
                <w:rFonts w:eastAsia="Calibri"/>
                <w:sz w:val="28"/>
                <w:szCs w:val="28"/>
                <w:lang w:val="nl-NL"/>
              </w:rPr>
              <w:t>kèm theo bản kê c</w:t>
            </w:r>
            <w:r w:rsidR="00CE7B9D" w:rsidRPr="00F11555">
              <w:rPr>
                <w:rFonts w:eastAsia="Calibri"/>
                <w:sz w:val="28"/>
                <w:szCs w:val="28"/>
                <w:lang w:val="nl-NL"/>
              </w:rPr>
              <w:t>hi tiết về các tài liệu. Nhà thầu có thể lưu giữ bản sao của các tài liệu, dữ liệu</w:t>
            </w:r>
            <w:r w:rsidR="00011F7C" w:rsidRPr="00F11555">
              <w:rPr>
                <w:rFonts w:eastAsia="Calibri"/>
                <w:sz w:val="28"/>
                <w:szCs w:val="28"/>
                <w:lang w:val="nl-NL"/>
              </w:rPr>
              <w:t>,</w:t>
            </w:r>
            <w:r w:rsidR="00CE7B9D" w:rsidRPr="00F11555">
              <w:rPr>
                <w:rFonts w:eastAsia="Calibri"/>
                <w:sz w:val="28"/>
                <w:szCs w:val="28"/>
                <w:lang w:val="nl-NL"/>
              </w:rPr>
              <w:t xml:space="preserve"> phần mềm này nhưng không được sử dụng cho các mục đích không liên quan đến Hợp đồng </w:t>
            </w:r>
            <w:r w:rsidR="004D0391" w:rsidRPr="00F11555">
              <w:rPr>
                <w:rFonts w:eastAsia="Calibri"/>
                <w:sz w:val="28"/>
                <w:szCs w:val="28"/>
                <w:lang w:val="nl-NL"/>
              </w:rPr>
              <w:t>khi chưa có</w:t>
            </w:r>
            <w:r w:rsidR="005E09E1" w:rsidRPr="00F11555">
              <w:rPr>
                <w:rFonts w:eastAsia="Calibri"/>
                <w:sz w:val="28"/>
                <w:szCs w:val="28"/>
                <w:lang w:val="nl-NL"/>
              </w:rPr>
              <w:t xml:space="preserve"> sự chấp thuận bằng văn bản của</w:t>
            </w:r>
            <w:r w:rsidR="00CE7B9D" w:rsidRPr="00F11555">
              <w:rPr>
                <w:rFonts w:eastAsia="Calibri"/>
                <w:sz w:val="28"/>
                <w:szCs w:val="28"/>
                <w:lang w:val="nl-NL"/>
              </w:rPr>
              <w:t xml:space="preserve"> </w:t>
            </w:r>
            <w:r w:rsidR="00D20863" w:rsidRPr="00F11555">
              <w:rPr>
                <w:rFonts w:eastAsia="Calibri"/>
                <w:sz w:val="28"/>
                <w:szCs w:val="28"/>
                <w:lang w:val="nl-NL"/>
              </w:rPr>
              <w:t>c</w:t>
            </w:r>
            <w:r w:rsidR="00CE7B9D" w:rsidRPr="00F11555">
              <w:rPr>
                <w:rFonts w:eastAsia="Calibri"/>
                <w:sz w:val="28"/>
                <w:szCs w:val="28"/>
                <w:lang w:val="nl-NL"/>
              </w:rPr>
              <w:t xml:space="preserve">hủ đầu tư.  </w:t>
            </w:r>
          </w:p>
          <w:p w14:paraId="3FF54D71" w14:textId="36BEF952" w:rsidR="005201E7" w:rsidRPr="00F11555" w:rsidRDefault="00804E0C" w:rsidP="00AB1B2F">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.2</w:t>
            </w:r>
            <w:r w:rsidRPr="00F11555">
              <w:rPr>
                <w:rFonts w:eastAsia="Calibri"/>
                <w:sz w:val="28"/>
                <w:szCs w:val="28"/>
                <w:lang w:val="nl-NL"/>
              </w:rPr>
              <w:t xml:space="preserve">. </w:t>
            </w:r>
            <w:r w:rsidR="00533E7C" w:rsidRPr="00F11555">
              <w:rPr>
                <w:rFonts w:eastAsia="Calibri"/>
                <w:sz w:val="28"/>
                <w:szCs w:val="28"/>
                <w:lang w:val="nl-NL"/>
              </w:rPr>
              <w:t xml:space="preserve">Trường hợp </w:t>
            </w:r>
            <w:r w:rsidR="005E09E1" w:rsidRPr="00F11555">
              <w:rPr>
                <w:rFonts w:eastAsia="Calibri"/>
                <w:sz w:val="28"/>
                <w:szCs w:val="28"/>
                <w:lang w:val="nl-NL"/>
              </w:rPr>
              <w:t xml:space="preserve">phải có thỏa thuận cho phép sử dụng giữa </w:t>
            </w:r>
            <w:r w:rsidR="00533E7C" w:rsidRPr="00F11555">
              <w:rPr>
                <w:rFonts w:eastAsia="Calibri"/>
                <w:sz w:val="28"/>
                <w:szCs w:val="28"/>
                <w:lang w:val="nl-NL"/>
              </w:rPr>
              <w:t xml:space="preserve">Nhà thầu </w:t>
            </w:r>
            <w:r w:rsidR="005E09E1" w:rsidRPr="00F11555">
              <w:rPr>
                <w:rFonts w:eastAsia="Calibri"/>
                <w:sz w:val="28"/>
                <w:szCs w:val="28"/>
                <w:lang w:val="nl-NL"/>
              </w:rPr>
              <w:t>và</w:t>
            </w:r>
            <w:r w:rsidR="00533E7C" w:rsidRPr="00F11555">
              <w:rPr>
                <w:rFonts w:eastAsia="Calibri"/>
                <w:sz w:val="28"/>
                <w:szCs w:val="28"/>
                <w:lang w:val="nl-NL"/>
              </w:rPr>
              <w:t xml:space="preserve"> bên thứ ba </w:t>
            </w:r>
            <w:r w:rsidR="005C26ED" w:rsidRPr="00F11555">
              <w:rPr>
                <w:rFonts w:eastAsia="Calibri"/>
                <w:sz w:val="28"/>
                <w:szCs w:val="28"/>
                <w:lang w:val="nl-NL"/>
              </w:rPr>
              <w:t xml:space="preserve">để lập, xây dựng các </w:t>
            </w:r>
            <w:r w:rsidR="00533E7C" w:rsidRPr="00F11555">
              <w:rPr>
                <w:rFonts w:eastAsia="Calibri"/>
                <w:sz w:val="28"/>
                <w:szCs w:val="28"/>
                <w:lang w:val="nl-NL"/>
              </w:rPr>
              <w:t>bản vẽ, thông số kỹ thuật, thiết kế, cơ sở dữ liệu, các tài liệu và phần mềm khác</w:t>
            </w:r>
            <w:r w:rsidR="00F55BC9"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n</w:t>
            </w:r>
            <w:r w:rsidR="00533E7C" w:rsidRPr="00F11555">
              <w:rPr>
                <w:rFonts w:eastAsia="Calibri"/>
                <w:sz w:val="28"/>
                <w:szCs w:val="28"/>
                <w:lang w:val="nl-NL"/>
              </w:rPr>
              <w:t xml:space="preserve">hà thầu phải được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chấp thuận</w:t>
            </w:r>
            <w:r w:rsidR="00533E7C" w:rsidRPr="00F11555">
              <w:rPr>
                <w:rFonts w:eastAsia="Calibri"/>
                <w:sz w:val="28"/>
                <w:szCs w:val="28"/>
                <w:lang w:val="nl-NL"/>
              </w:rPr>
              <w:t xml:space="preserve"> trước bằng văn bản đối với các thỏa thuận này</w:t>
            </w:r>
            <w:r w:rsidR="00A126EC"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có q</w:t>
            </w:r>
            <w:r w:rsidR="00533E7C" w:rsidRPr="00F11555">
              <w:rPr>
                <w:rFonts w:eastAsia="Calibri"/>
                <w:sz w:val="28"/>
                <w:szCs w:val="28"/>
                <w:lang w:val="nl-NL"/>
              </w:rPr>
              <w:t xml:space="preserve">uyền yêu cầu </w:t>
            </w:r>
            <w:r w:rsidR="00331095" w:rsidRPr="00F11555">
              <w:rPr>
                <w:rFonts w:eastAsia="Calibri"/>
                <w:sz w:val="28"/>
                <w:szCs w:val="28"/>
                <w:lang w:val="nl-NL"/>
              </w:rPr>
              <w:t>bù đắp</w:t>
            </w:r>
            <w:r w:rsidR="005D2BAF" w:rsidRPr="00F11555">
              <w:rPr>
                <w:rFonts w:eastAsia="Calibri"/>
                <w:sz w:val="28"/>
                <w:szCs w:val="28"/>
                <w:lang w:val="nl-NL"/>
              </w:rPr>
              <w:t xml:space="preserve"> các</w:t>
            </w:r>
            <w:r w:rsidR="00533E7C" w:rsidRPr="00F11555">
              <w:rPr>
                <w:rFonts w:eastAsia="Calibri"/>
                <w:sz w:val="28"/>
                <w:szCs w:val="28"/>
                <w:lang w:val="nl-NL"/>
              </w:rPr>
              <w:t xml:space="preserve"> </w:t>
            </w:r>
            <w:r w:rsidR="00533E7C" w:rsidRPr="00F11555">
              <w:rPr>
                <w:rFonts w:eastAsia="Calibri"/>
                <w:sz w:val="28"/>
                <w:szCs w:val="28"/>
                <w:lang w:val="nl-NL"/>
              </w:rPr>
              <w:lastRenderedPageBreak/>
              <w:t xml:space="preserve">chi phí liên quan đến việc xây dựng </w:t>
            </w:r>
            <w:r w:rsidR="005D2BAF" w:rsidRPr="00F11555">
              <w:rPr>
                <w:rFonts w:eastAsia="Calibri"/>
                <w:sz w:val="28"/>
                <w:szCs w:val="28"/>
                <w:lang w:val="nl-NL"/>
              </w:rPr>
              <w:t>các bản vẽ, thông số kỹ thuật, thiết kế, cơ sở dữ liệu, các tài liệu và phần mềm nêu trên</w:t>
            </w:r>
            <w:r w:rsidR="00533E7C" w:rsidRPr="00F11555">
              <w:rPr>
                <w:rFonts w:eastAsia="Calibri"/>
                <w:sz w:val="28"/>
                <w:szCs w:val="28"/>
                <w:lang w:val="nl-NL"/>
              </w:rPr>
              <w:t xml:space="preserve">. </w:t>
            </w:r>
          </w:p>
          <w:p w14:paraId="40A8C1E4" w14:textId="576F9508" w:rsidR="00804E0C" w:rsidRPr="00F11555" w:rsidRDefault="00245DBE" w:rsidP="00AB1B2F">
            <w:pPr>
              <w:spacing w:before="60" w:after="60"/>
              <w:rPr>
                <w:rFonts w:eastAsia="Calibri"/>
                <w:sz w:val="28"/>
                <w:szCs w:val="28"/>
                <w:lang w:val="nl-NL"/>
              </w:rPr>
            </w:pPr>
            <w:r w:rsidRPr="00F11555">
              <w:rPr>
                <w:rFonts w:eastAsia="Calibri"/>
                <w:sz w:val="28"/>
                <w:szCs w:val="28"/>
                <w:lang w:val="nl-NL"/>
              </w:rPr>
              <w:t xml:space="preserve">5.3. Nhà thầu phải cam kết rằng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 không vi phạm quyền sở hữu trí tuệ của bất kỳ bên thứ ba nào.</w:t>
            </w:r>
          </w:p>
          <w:p w14:paraId="25231980" w14:textId="6EB5305E" w:rsidR="00245DBE" w:rsidRPr="00F11555" w:rsidRDefault="002E0598" w:rsidP="00011F7C">
            <w:pPr>
              <w:spacing w:before="60" w:after="60"/>
              <w:rPr>
                <w:rFonts w:eastAsia="Calibri"/>
                <w:sz w:val="28"/>
                <w:szCs w:val="28"/>
                <w:lang w:val="nl-NL"/>
              </w:rPr>
            </w:pPr>
            <w:r w:rsidRPr="00F11555">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w:t>
            </w:r>
          </w:p>
        </w:tc>
      </w:tr>
      <w:tr w:rsidR="00F11555" w:rsidRPr="003B3B3A"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6.2. Nhà thầu phải bảo đảm mua các loại bảo hiểm đó trước khi thực hiện công việc tư vấn.</w:t>
            </w:r>
          </w:p>
        </w:tc>
      </w:tr>
      <w:tr w:rsidR="00F11555" w:rsidRPr="003B3B3A"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Loại hợp đồng: được quy định tại </w:t>
            </w:r>
            <w:r w:rsidRPr="00F11555">
              <w:rPr>
                <w:rFonts w:eastAsia="Calibri"/>
                <w:b/>
                <w:bCs/>
                <w:sz w:val="28"/>
                <w:szCs w:val="28"/>
                <w:lang w:val="nl-NL"/>
              </w:rPr>
              <w:t>E-ĐKCT</w:t>
            </w:r>
            <w:r w:rsidRPr="00F11555">
              <w:rPr>
                <w:rFonts w:eastAsia="Calibri"/>
                <w:sz w:val="28"/>
                <w:szCs w:val="28"/>
                <w:lang w:val="nl-NL"/>
              </w:rPr>
              <w:t>.</w:t>
            </w:r>
          </w:p>
          <w:p w14:paraId="75AC8042" w14:textId="77777777" w:rsidR="00481C66" w:rsidRPr="00F11555" w:rsidRDefault="00481C66" w:rsidP="00C4209F">
            <w:pPr>
              <w:spacing w:before="60" w:after="60"/>
              <w:rPr>
                <w:rFonts w:eastAsia="Calibri"/>
                <w:sz w:val="28"/>
                <w:szCs w:val="28"/>
                <w:lang w:val="nl-NL"/>
              </w:rPr>
            </w:pPr>
          </w:p>
        </w:tc>
      </w:tr>
      <w:tr w:rsidR="00F11555" w:rsidRPr="003B3B3A"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Giá hợp đồng quy định tại </w:t>
            </w:r>
            <w:r w:rsidRPr="00F11555">
              <w:rPr>
                <w:rFonts w:eastAsia="Calibri"/>
                <w:b/>
                <w:bCs/>
                <w:sz w:val="28"/>
                <w:szCs w:val="28"/>
                <w:lang w:val="nl-NL"/>
              </w:rPr>
              <w:t>E-ĐKCT</w:t>
            </w:r>
            <w:r w:rsidRPr="00F11555">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F11555" w:rsidRPr="003B3B3A"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Nhà thầu, nhà thầu phụ có trách nhiệm thanh toán các nghĩa vụ thuế, phí (nếu có) phát sinh từ Hợp đồng.  </w:t>
            </w:r>
          </w:p>
        </w:tc>
      </w:tr>
      <w:tr w:rsidR="00F11555" w:rsidRPr="003B3B3A"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Việc </w:t>
            </w:r>
            <w:r w:rsidR="001A6BC3" w:rsidRPr="00F11555">
              <w:rPr>
                <w:rFonts w:eastAsia="Calibri"/>
                <w:sz w:val="28"/>
                <w:szCs w:val="28"/>
                <w:lang w:val="nl-NL"/>
              </w:rPr>
              <w:t xml:space="preserve">tạm ứng và </w:t>
            </w:r>
            <w:r w:rsidRPr="00F11555">
              <w:rPr>
                <w:rFonts w:eastAsia="Calibri"/>
                <w:sz w:val="28"/>
                <w:szCs w:val="28"/>
                <w:lang w:val="nl-NL"/>
              </w:rPr>
              <w:t>thanh toán</w:t>
            </w:r>
            <w:r w:rsidR="009F2CA0" w:rsidRPr="00F11555">
              <w:rPr>
                <w:rFonts w:eastAsia="Calibri"/>
                <w:sz w:val="28"/>
                <w:szCs w:val="28"/>
                <w:lang w:val="nl-NL"/>
              </w:rPr>
              <w:t xml:space="preserve"> </w:t>
            </w:r>
            <w:r w:rsidRPr="00F11555">
              <w:rPr>
                <w:rFonts w:eastAsia="Calibri"/>
                <w:sz w:val="28"/>
                <w:szCs w:val="28"/>
                <w:lang w:val="nl-NL"/>
              </w:rPr>
              <w:t xml:space="preserve">thực hiện theo quy định tại </w:t>
            </w:r>
            <w:r w:rsidRPr="00F11555">
              <w:rPr>
                <w:rFonts w:eastAsia="Calibri"/>
                <w:b/>
                <w:bCs/>
                <w:sz w:val="28"/>
                <w:szCs w:val="28"/>
                <w:lang w:val="nl-NL"/>
              </w:rPr>
              <w:t>E-ĐKCT</w:t>
            </w:r>
            <w:r w:rsidRPr="00F11555">
              <w:rPr>
                <w:rFonts w:eastAsia="Calibri"/>
                <w:sz w:val="28"/>
                <w:szCs w:val="28"/>
                <w:lang w:val="nl-NL"/>
              </w:rPr>
              <w:t>.</w:t>
            </w:r>
          </w:p>
          <w:p w14:paraId="495AA95E" w14:textId="77777777" w:rsidR="00481C66" w:rsidRPr="00F11555" w:rsidRDefault="00481C66" w:rsidP="00C4209F">
            <w:pPr>
              <w:spacing w:before="60" w:after="60"/>
              <w:rPr>
                <w:rFonts w:eastAsia="Calibri"/>
                <w:sz w:val="28"/>
                <w:szCs w:val="28"/>
                <w:lang w:val="nl-NL"/>
              </w:rPr>
            </w:pPr>
          </w:p>
        </w:tc>
      </w:tr>
      <w:tr w:rsidR="00F11555" w:rsidRPr="003B3B3A"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60"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11555" w:rsidRDefault="00A2729E" w:rsidP="00A82C85">
            <w:pPr>
              <w:spacing w:before="60" w:after="60"/>
              <w:rPr>
                <w:rFonts w:eastAsia="Calibri"/>
                <w:sz w:val="28"/>
                <w:szCs w:val="28"/>
                <w:lang w:val="nl-NL"/>
              </w:rPr>
            </w:pPr>
            <w:r w:rsidRPr="00F11555">
              <w:rPr>
                <w:rFonts w:eastAsia="Calibri"/>
                <w:sz w:val="28"/>
                <w:szCs w:val="28"/>
                <w:lang w:val="nl-NL"/>
              </w:rPr>
              <w:t xml:space="preserve">Việc bảo hành sản phẩm của dịch vụ thực hiện theo quy định tại </w:t>
            </w:r>
            <w:r w:rsidRPr="00F11555">
              <w:rPr>
                <w:rFonts w:eastAsia="Calibri"/>
                <w:b/>
                <w:bCs/>
                <w:sz w:val="28"/>
                <w:szCs w:val="28"/>
                <w:lang w:val="nl-NL"/>
              </w:rPr>
              <w:t>E-ĐKCT</w:t>
            </w:r>
            <w:r w:rsidRPr="00F11555">
              <w:rPr>
                <w:rFonts w:eastAsia="Calibri"/>
                <w:sz w:val="28"/>
                <w:szCs w:val="28"/>
                <w:lang w:val="nl-NL"/>
              </w:rPr>
              <w:t>.</w:t>
            </w:r>
          </w:p>
        </w:tc>
      </w:tr>
      <w:bookmarkEnd w:id="160"/>
      <w:tr w:rsidR="00F11555" w:rsidRPr="003B3B3A"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11555" w:rsidRDefault="00481C66" w:rsidP="00A82C85">
            <w:pPr>
              <w:spacing w:before="60" w:after="60"/>
              <w:rPr>
                <w:rFonts w:eastAsia="Calibri"/>
                <w:sz w:val="28"/>
                <w:szCs w:val="28"/>
                <w:lang w:val="nl-NL"/>
              </w:rPr>
            </w:pPr>
            <w:r w:rsidRPr="00F11555">
              <w:rPr>
                <w:rFonts w:eastAsia="Calibri"/>
                <w:sz w:val="28"/>
                <w:szCs w:val="28"/>
                <w:lang w:val="nl-NL"/>
              </w:rPr>
              <w:t>Thời gian thực hiện</w:t>
            </w:r>
            <w:r w:rsidR="00A82C85" w:rsidRPr="00F11555">
              <w:rPr>
                <w:rFonts w:eastAsia="Calibri"/>
                <w:sz w:val="28"/>
                <w:szCs w:val="28"/>
                <w:lang w:val="nl-NL"/>
              </w:rPr>
              <w:t xml:space="preserve"> hợp đồng</w:t>
            </w:r>
            <w:r w:rsidRPr="00F11555">
              <w:rPr>
                <w:rFonts w:eastAsia="Calibri"/>
                <w:sz w:val="28"/>
                <w:szCs w:val="28"/>
                <w:lang w:val="nl-NL"/>
              </w:rPr>
              <w:t xml:space="preserve"> quy định tại </w:t>
            </w:r>
            <w:r w:rsidRPr="00F11555">
              <w:rPr>
                <w:rFonts w:eastAsia="Calibri"/>
                <w:b/>
                <w:bCs/>
                <w:sz w:val="28"/>
                <w:szCs w:val="28"/>
                <w:lang w:val="nl-NL"/>
              </w:rPr>
              <w:t>E-ĐKCT.</w:t>
            </w:r>
          </w:p>
        </w:tc>
      </w:tr>
      <w:tr w:rsidR="00F11555" w:rsidRPr="003B3B3A"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 xml:space="preserve">.1. Trong quá trình thực hiện hợp đồng, </w:t>
            </w:r>
            <w:r w:rsidR="006D65BD" w:rsidRPr="00F11555">
              <w:rPr>
                <w:rFonts w:eastAsia="Calibri"/>
                <w:sz w:val="28"/>
                <w:szCs w:val="28"/>
                <w:lang w:val="nl-NL"/>
              </w:rPr>
              <w:t xml:space="preserve">trường hợp </w:t>
            </w:r>
            <w:r w:rsidRPr="00F11555">
              <w:rPr>
                <w:rFonts w:eastAsia="Calibri"/>
                <w:sz w:val="28"/>
                <w:szCs w:val="28"/>
                <w:lang w:val="nl-NL"/>
              </w:rPr>
              <w:t xml:space="preserve">cần phải thay đổi các điều khoản trong hợp đồng thì trong </w:t>
            </w:r>
            <w:r w:rsidR="006D65BD" w:rsidRPr="00F11555">
              <w:rPr>
                <w:rFonts w:eastAsia="Calibri"/>
                <w:sz w:val="28"/>
                <w:szCs w:val="28"/>
                <w:lang w:val="nl-NL"/>
              </w:rPr>
              <w:t>thời hạn</w:t>
            </w:r>
            <w:r w:rsidRPr="00F11555">
              <w:rPr>
                <w:rFonts w:eastAsia="Calibri"/>
                <w:sz w:val="28"/>
                <w:szCs w:val="28"/>
                <w:lang w:val="nl-NL"/>
              </w:rPr>
              <w:t xml:space="preserve"> nêu tại </w:t>
            </w:r>
            <w:r w:rsidRPr="00F11555">
              <w:rPr>
                <w:rFonts w:eastAsia="Calibri"/>
                <w:b/>
                <w:bCs/>
                <w:sz w:val="28"/>
                <w:szCs w:val="28"/>
                <w:lang w:val="nl-NL"/>
              </w:rPr>
              <w:t>E-ĐKCT</w:t>
            </w:r>
            <w:r w:rsidRPr="00F11555">
              <w:rPr>
                <w:rFonts w:eastAsia="Calibri"/>
                <w:sz w:val="28"/>
                <w:szCs w:val="28"/>
                <w:lang w:val="nl-NL"/>
              </w:rPr>
              <w:t xml:space="preserve"> kể từ khi nhận được đề nghị </w:t>
            </w:r>
            <w:r w:rsidR="00CE187C" w:rsidRPr="00F11555">
              <w:rPr>
                <w:rFonts w:eastAsia="Calibri"/>
                <w:sz w:val="28"/>
                <w:szCs w:val="28"/>
                <w:lang w:val="nl-NL"/>
              </w:rPr>
              <w:t>sửa đổi</w:t>
            </w:r>
            <w:r w:rsidRPr="00F11555">
              <w:rPr>
                <w:rFonts w:eastAsia="Calibri"/>
                <w:sz w:val="28"/>
                <w:szCs w:val="28"/>
                <w:lang w:val="nl-NL"/>
              </w:rPr>
              <w:t xml:space="preserve"> hợp đồng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bên nhận được đề nghị có trách nhiệm xem xét và đưa ra các yêu cầu cụ thể cho việc </w:t>
            </w:r>
            <w:r w:rsidR="00CE187C" w:rsidRPr="00F11555">
              <w:rPr>
                <w:rFonts w:eastAsia="Calibri"/>
                <w:sz w:val="28"/>
                <w:szCs w:val="28"/>
                <w:lang w:val="nl-NL"/>
              </w:rPr>
              <w:t>sửa đổi</w:t>
            </w:r>
            <w:r w:rsidRPr="00F11555">
              <w:rPr>
                <w:rFonts w:eastAsia="Calibri"/>
                <w:sz w:val="28"/>
                <w:szCs w:val="28"/>
                <w:lang w:val="nl-NL"/>
              </w:rPr>
              <w:t xml:space="preserve"> này làm cơ sở để hai bên thương thảo và ký kết </w:t>
            </w:r>
            <w:r w:rsidR="00CE187C" w:rsidRPr="00F11555">
              <w:rPr>
                <w:rFonts w:eastAsia="Calibri"/>
                <w:sz w:val="28"/>
                <w:szCs w:val="28"/>
                <w:lang w:val="nl-NL"/>
              </w:rPr>
              <w:t>văn bản</w:t>
            </w:r>
            <w:r w:rsidRPr="00F11555">
              <w:rPr>
                <w:rFonts w:eastAsia="Calibri"/>
                <w:sz w:val="28"/>
                <w:szCs w:val="28"/>
                <w:lang w:val="nl-NL"/>
              </w:rPr>
              <w:t xml:space="preserve"> sửa đổi</w:t>
            </w:r>
            <w:r w:rsidR="00CE187C" w:rsidRPr="00F11555">
              <w:rPr>
                <w:rFonts w:eastAsia="Calibri"/>
                <w:sz w:val="28"/>
                <w:szCs w:val="28"/>
                <w:lang w:val="nl-NL"/>
              </w:rPr>
              <w:t xml:space="preserve"> </w:t>
            </w:r>
            <w:r w:rsidRPr="00F11555">
              <w:rPr>
                <w:rFonts w:eastAsia="Calibri"/>
                <w:sz w:val="28"/>
                <w:szCs w:val="28"/>
                <w:lang w:val="nl-NL"/>
              </w:rPr>
              <w:t xml:space="preserve">hợp đồng. </w:t>
            </w:r>
          </w:p>
          <w:p w14:paraId="630D9EF3" w14:textId="77777777" w:rsidR="00A56900" w:rsidRPr="00F11555" w:rsidRDefault="00CE187C"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.2</w:t>
            </w:r>
            <w:r w:rsidR="00A56900" w:rsidRPr="00F11555">
              <w:rPr>
                <w:rFonts w:eastAsia="Calibri"/>
                <w:sz w:val="28"/>
                <w:szCs w:val="28"/>
                <w:lang w:val="nl-NL"/>
              </w:rPr>
              <w:t xml:space="preserve">. Trong quá trình thực hiện hợp đồng, các bên được điều </w:t>
            </w:r>
            <w:r w:rsidR="00A56900" w:rsidRPr="00F11555">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6843244A" w14:textId="27532F4D"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d) </w:t>
            </w:r>
            <w:r w:rsidR="00CE187C" w:rsidRPr="00F11555">
              <w:rPr>
                <w:rFonts w:eastAsia="Calibri"/>
                <w:sz w:val="28"/>
                <w:szCs w:val="28"/>
                <w:lang w:val="nl-NL"/>
              </w:rPr>
              <w:t>T</w:t>
            </w:r>
            <w:r w:rsidRPr="00F11555">
              <w:rPr>
                <w:rFonts w:eastAsia="Calibri"/>
                <w:sz w:val="28"/>
                <w:szCs w:val="28"/>
                <w:lang w:val="nl-NL"/>
              </w:rPr>
              <w:t xml:space="preserve">ạm dừng hợp đồng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ảnh hưởng đến tiến độ hợp đồng mà không do lỗi của nhà thầu;</w:t>
            </w:r>
          </w:p>
          <w:p w14:paraId="72D40D69" w14:textId="3D4A5C70"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đ) Tạm dừng thực hiện công việc theo yêu cầu của cơ quan nhà nước có thẩm quyền mà không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nhà thầu</w:t>
            </w:r>
            <w:r w:rsidR="0089071E" w:rsidRPr="00F11555">
              <w:rPr>
                <w:rFonts w:eastAsia="Calibri"/>
                <w:sz w:val="28"/>
                <w:szCs w:val="28"/>
                <w:lang w:val="nl-NL"/>
              </w:rPr>
              <w:t>;</w:t>
            </w:r>
          </w:p>
          <w:p w14:paraId="4C136FE0"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e) Các trường hợp khác theo quy định của </w:t>
            </w:r>
            <w:r w:rsidRPr="00F11555">
              <w:rPr>
                <w:rFonts w:eastAsia="Calibri"/>
                <w:b/>
                <w:bCs/>
                <w:sz w:val="28"/>
                <w:szCs w:val="28"/>
                <w:lang w:val="nl-NL"/>
              </w:rPr>
              <w:t>E-ĐKCT</w:t>
            </w:r>
          </w:p>
          <w:p w14:paraId="20B7D299" w14:textId="0361CCAD" w:rsidR="00A56900" w:rsidRPr="00F11555" w:rsidRDefault="00A56900" w:rsidP="00E63B9F">
            <w:pPr>
              <w:spacing w:before="60" w:after="60"/>
              <w:ind w:hanging="22"/>
              <w:rPr>
                <w:rFonts w:eastAsia="Calibri"/>
                <w:sz w:val="28"/>
                <w:szCs w:val="28"/>
                <w:lang w:val="nl-NL"/>
              </w:rPr>
            </w:pPr>
            <w:r w:rsidRPr="00F11555">
              <w:rPr>
                <w:rFonts w:eastAsia="Calibri"/>
                <w:sz w:val="28"/>
                <w:szCs w:val="28"/>
                <w:lang w:val="nl-NL"/>
              </w:rPr>
              <w:t xml:space="preserve">Khi điều chỉnh các mốc thời gian hoàn thành mà không vượt thời gian thực hiện hợp đồng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thống nhất điều chỉnh, trường hợp vượt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w:t>
            </w:r>
            <w:r w:rsidR="00CE187C" w:rsidRPr="00F11555">
              <w:rPr>
                <w:rFonts w:eastAsia="Calibri"/>
                <w:sz w:val="28"/>
                <w:szCs w:val="28"/>
                <w:lang w:val="nl-NL"/>
              </w:rPr>
              <w:t>3</w:t>
            </w:r>
            <w:r w:rsidRPr="00F11555">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11555">
              <w:rPr>
                <w:rFonts w:eastAsia="Calibri"/>
                <w:sz w:val="28"/>
                <w:szCs w:val="28"/>
                <w:lang w:val="nl-NL"/>
              </w:rPr>
              <w:t>văn bản sửa đổi</w:t>
            </w:r>
            <w:r w:rsidRPr="00F11555">
              <w:rPr>
                <w:rFonts w:eastAsia="Calibri"/>
                <w:sz w:val="28"/>
                <w:szCs w:val="28"/>
                <w:lang w:val="nl-NL"/>
              </w:rPr>
              <w:t xml:space="preserve"> hợp đồng. </w:t>
            </w:r>
          </w:p>
        </w:tc>
      </w:tr>
      <w:tr w:rsidR="00F11555" w:rsidRPr="003B3B3A"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trong thời gian quy định tại </w:t>
            </w:r>
            <w:r w:rsidRPr="00F11555">
              <w:rPr>
                <w:rFonts w:eastAsia="Calibri"/>
                <w:b/>
                <w:bCs/>
                <w:sz w:val="28"/>
                <w:szCs w:val="28"/>
                <w:lang w:val="nl-NL"/>
              </w:rPr>
              <w:t>E-ĐKCT</w:t>
            </w:r>
            <w:r w:rsidRPr="00F11555">
              <w:rPr>
                <w:rFonts w:eastAsia="Calibri"/>
                <w:sz w:val="28"/>
                <w:szCs w:val="28"/>
                <w:lang w:val="nl-NL"/>
              </w:rPr>
              <w:t xml:space="preserve">, nhà thầu phải thực hiện thay thế chuyên gia có năng lực và kinh nghiệm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chấp nhận. Trừ trường hợp có thỏa thuận khác, mọi chi phí phát sinh </w:t>
            </w:r>
            <w:r w:rsidRPr="00F11555">
              <w:rPr>
                <w:rFonts w:eastAsia="Calibri"/>
                <w:sz w:val="28"/>
                <w:szCs w:val="28"/>
                <w:lang w:val="nl-NL"/>
              </w:rPr>
              <w:lastRenderedPageBreak/>
              <w:t>do thay đổi nhân sự do nhà thầu chịu.</w:t>
            </w:r>
            <w:r w:rsidR="00172571" w:rsidRPr="00F11555">
              <w:rPr>
                <w:lang w:val="nl-NL"/>
              </w:rPr>
              <w:t xml:space="preserve"> </w:t>
            </w:r>
            <w:r w:rsidR="00172571" w:rsidRPr="00F11555">
              <w:rPr>
                <w:rFonts w:eastAsia="Calibri"/>
                <w:sz w:val="28"/>
                <w:szCs w:val="28"/>
                <w:lang w:val="nl-NL"/>
              </w:rPr>
              <w:t>Mức thù lao cho nhân sự thay thế không vượt mức thù lao cho người bị thay thế.</w:t>
            </w:r>
          </w:p>
        </w:tc>
      </w:tr>
      <w:tr w:rsidR="00F11555" w:rsidRPr="003B3B3A"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.1. Quyền của nhà thầu:</w:t>
            </w:r>
          </w:p>
          <w:p w14:paraId="6EED1ED7" w14:textId="5E285789"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các thông tin, tài liệu liên quan đến việc thực hiện dịch vụ tư vấn;</w:t>
            </w:r>
          </w:p>
          <w:p w14:paraId="19C51611"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b) Từ chối thực hiện công việc không hợp lý ngoài nội dung Hợp đồng;</w:t>
            </w:r>
          </w:p>
          <w:p w14:paraId="38EC5CA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Được quyền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thanh toán đúng hạn theo quy định tại </w:t>
            </w:r>
            <w:r w:rsidR="006D65BD" w:rsidRPr="00F11555">
              <w:rPr>
                <w:rFonts w:eastAsia="Calibri"/>
                <w:sz w:val="28"/>
                <w:szCs w:val="28"/>
                <w:lang w:val="nl-NL"/>
              </w:rPr>
              <w:t xml:space="preserve">Mục </w:t>
            </w:r>
            <w:r w:rsidRPr="00F11555">
              <w:rPr>
                <w:rFonts w:eastAsia="Calibri"/>
                <w:sz w:val="28"/>
                <w:szCs w:val="28"/>
                <w:lang w:val="nl-NL"/>
              </w:rPr>
              <w:t>10 Chương này.</w:t>
            </w:r>
          </w:p>
          <w:p w14:paraId="094D7EB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.2. Nghĩa vụ của nhà thầu:</w:t>
            </w:r>
          </w:p>
          <w:p w14:paraId="7D039BCE"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Chịu trách nhiệm đối với chất lượng các sản phẩm tư vấn của mình; </w:t>
            </w:r>
          </w:p>
          <w:p w14:paraId="0E7D1FCE" w14:textId="0ABCB0E6"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b) Nộp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tổ chức (nếu có);</w:t>
            </w:r>
          </w:p>
          <w:p w14:paraId="54515D5F" w14:textId="74EECC6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w:t>
            </w:r>
            <w:r w:rsidR="00DA70B3" w:rsidRPr="00F11555">
              <w:rPr>
                <w:rFonts w:eastAsia="Calibri"/>
                <w:sz w:val="28"/>
                <w:szCs w:val="28"/>
                <w:lang w:val="nl-NL"/>
              </w:rPr>
              <w:t xml:space="preserve">Thực hiện công việc đúng pháp luật, quy chuẩn, tiêu chuẩn áp dụng cho hợp đồng và đảm bảo rằng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(nếu có), nhân lực của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và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sẽ luôn tuân thủ </w:t>
            </w:r>
            <w:r w:rsidR="00DE0B85" w:rsidRPr="00F11555">
              <w:rPr>
                <w:rFonts w:eastAsia="Calibri"/>
                <w:sz w:val="28"/>
                <w:szCs w:val="28"/>
                <w:lang w:val="nl-NL"/>
              </w:rPr>
              <w:t>pháp luật</w:t>
            </w:r>
            <w:r w:rsidR="00DA70B3" w:rsidRPr="00F11555">
              <w:rPr>
                <w:rFonts w:eastAsia="Calibri"/>
                <w:sz w:val="28"/>
                <w:szCs w:val="28"/>
                <w:lang w:val="nl-NL"/>
              </w:rPr>
              <w:t xml:space="preserve">. </w:t>
            </w:r>
            <w:r w:rsidRPr="00F11555">
              <w:rPr>
                <w:rFonts w:eastAsia="Calibri"/>
                <w:sz w:val="28"/>
                <w:szCs w:val="28"/>
                <w:lang w:val="nl-NL"/>
              </w:rPr>
              <w:t xml:space="preserve">Phải cam kết khi có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(kể cả ngày nghỉ) cho tới ngày nghiệm thu sản phẩm tư vấn; </w:t>
            </w:r>
          </w:p>
          <w:p w14:paraId="5077D529" w14:textId="08258FB3"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203962F5"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e) Thu thập các thông tin cần thiết để phục vụ cho công việc tư vấn theo Hợp đồng</w:t>
            </w:r>
            <w:r w:rsidR="00594F05" w:rsidRPr="00F11555">
              <w:rPr>
                <w:rFonts w:eastAsia="Calibri"/>
                <w:sz w:val="28"/>
                <w:szCs w:val="28"/>
                <w:lang w:val="nl-NL"/>
              </w:rPr>
              <w:t>;</w:t>
            </w:r>
          </w:p>
          <w:p w14:paraId="54961B68" w14:textId="77777777" w:rsidR="00594F05" w:rsidRPr="00F11555" w:rsidRDefault="00594F05" w:rsidP="00E53E1A">
            <w:pPr>
              <w:spacing w:before="60" w:after="60"/>
              <w:rPr>
                <w:rFonts w:eastAsia="Calibri"/>
                <w:sz w:val="28"/>
                <w:szCs w:val="28"/>
                <w:lang w:val="nl-NL"/>
              </w:rPr>
            </w:pPr>
            <w:r w:rsidRPr="00F11555">
              <w:rPr>
                <w:rFonts w:eastAsia="Calibri"/>
                <w:sz w:val="28"/>
                <w:szCs w:val="28"/>
                <w:lang w:val="nl-NL"/>
              </w:rPr>
              <w:t xml:space="preserve">g) </w:t>
            </w:r>
            <w:r w:rsidR="00F016CC" w:rsidRPr="00F11555">
              <w:rPr>
                <w:rFonts w:eastAsia="Calibri"/>
                <w:sz w:val="28"/>
                <w:szCs w:val="28"/>
                <w:lang w:val="nl-NL"/>
              </w:rPr>
              <w:t>Giữ bí mật thông tin liên quan đến dịch vụ tư vấn mà hợp đồng và pháp luật có quy định</w:t>
            </w:r>
            <w:r w:rsidR="00E53E1A" w:rsidRPr="00F11555">
              <w:rPr>
                <w:rFonts w:eastAsia="Calibri"/>
                <w:sz w:val="28"/>
                <w:szCs w:val="28"/>
                <w:lang w:val="nl-NL"/>
              </w:rPr>
              <w:t>.</w:t>
            </w:r>
          </w:p>
        </w:tc>
      </w:tr>
      <w:tr w:rsidR="00F11555" w:rsidRPr="003B3B3A"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11555" w:rsidRDefault="00481C66" w:rsidP="00E63B9F">
            <w:pPr>
              <w:spacing w:before="60" w:after="60"/>
              <w:ind w:hanging="24"/>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11555">
              <w:rPr>
                <w:spacing w:val="-4"/>
                <w:sz w:val="28"/>
                <w:szCs w:val="28"/>
                <w:lang w:val="nl-NL"/>
              </w:rPr>
              <w:t xml:space="preserve">Việc thay thế, bổ sung </w:t>
            </w:r>
            <w:r w:rsidR="00FF32E0" w:rsidRPr="00F11555">
              <w:rPr>
                <w:spacing w:val="-4"/>
                <w:sz w:val="28"/>
                <w:szCs w:val="28"/>
                <w:lang w:val="nl-NL"/>
              </w:rPr>
              <w:t>N</w:t>
            </w:r>
            <w:r w:rsidRPr="00F11555">
              <w:rPr>
                <w:spacing w:val="-4"/>
                <w:sz w:val="28"/>
                <w:szCs w:val="28"/>
                <w:lang w:val="nl-NL"/>
              </w:rPr>
              <w:t xml:space="preserve">hà thầu phụ trong danh sách các </w:t>
            </w:r>
            <w:r w:rsidR="00FF32E0" w:rsidRPr="00F11555">
              <w:rPr>
                <w:spacing w:val="-4"/>
                <w:sz w:val="28"/>
                <w:szCs w:val="28"/>
                <w:lang w:val="nl-NL"/>
              </w:rPr>
              <w:t>N</w:t>
            </w:r>
            <w:r w:rsidRPr="00F11555">
              <w:rPr>
                <w:spacing w:val="-4"/>
                <w:sz w:val="28"/>
                <w:szCs w:val="28"/>
                <w:lang w:val="nl-NL"/>
              </w:rPr>
              <w:t xml:space="preserve">hà thầu phụ nêu trong E-HSDT hoặc thay đổi nội dung thầu phụ nêu trong E-HSDT chỉ được thực hiện khi được </w:t>
            </w:r>
            <w:r w:rsidR="00C71F25" w:rsidRPr="00F11555">
              <w:rPr>
                <w:spacing w:val="-4"/>
                <w:sz w:val="28"/>
                <w:szCs w:val="28"/>
                <w:lang w:val="nl-NL"/>
              </w:rPr>
              <w:t>c</w:t>
            </w:r>
            <w:r w:rsidR="005E287F" w:rsidRPr="00F11555">
              <w:rPr>
                <w:spacing w:val="-4"/>
                <w:sz w:val="28"/>
                <w:szCs w:val="28"/>
                <w:lang w:val="nl-NL"/>
              </w:rPr>
              <w:t>hủ đầu tư</w:t>
            </w:r>
            <w:r w:rsidRPr="00F11555">
              <w:rPr>
                <w:spacing w:val="-4"/>
                <w:sz w:val="28"/>
                <w:szCs w:val="28"/>
                <w:lang w:val="nl-NL"/>
              </w:rPr>
              <w:t xml:space="preserve">, tư vấn giám sát </w:t>
            </w:r>
            <w:r w:rsidR="006E740A" w:rsidRPr="00F11555">
              <w:rPr>
                <w:spacing w:val="-4"/>
                <w:sz w:val="28"/>
                <w:szCs w:val="28"/>
                <w:lang w:val="nl-NL"/>
              </w:rPr>
              <w:t xml:space="preserve">(nếu có) </w:t>
            </w:r>
            <w:r w:rsidRPr="00F11555">
              <w:rPr>
                <w:spacing w:val="-4"/>
                <w:sz w:val="28"/>
                <w:szCs w:val="28"/>
                <w:lang w:val="nl-NL"/>
              </w:rPr>
              <w:t xml:space="preserve">chấp thuận và không vượt mức tối đa giá trị công việc dành cho </w:t>
            </w:r>
            <w:r w:rsidR="00596CD2" w:rsidRPr="00F11555">
              <w:rPr>
                <w:spacing w:val="-4"/>
                <w:sz w:val="28"/>
                <w:szCs w:val="28"/>
                <w:lang w:val="nl-NL"/>
              </w:rPr>
              <w:t>N</w:t>
            </w:r>
            <w:r w:rsidRPr="00F11555">
              <w:rPr>
                <w:spacing w:val="-4"/>
                <w:sz w:val="28"/>
                <w:szCs w:val="28"/>
                <w:lang w:val="nl-NL"/>
              </w:rPr>
              <w:t xml:space="preserve">hà thầu phụ nêu trong hợp đồng; việc sử dụng </w:t>
            </w:r>
            <w:r w:rsidR="00596CD2" w:rsidRPr="00F11555">
              <w:rPr>
                <w:spacing w:val="-4"/>
                <w:sz w:val="28"/>
                <w:szCs w:val="28"/>
                <w:lang w:val="nl-NL"/>
              </w:rPr>
              <w:t>N</w:t>
            </w:r>
            <w:r w:rsidRPr="00F11555">
              <w:rPr>
                <w:spacing w:val="-4"/>
                <w:sz w:val="28"/>
                <w:szCs w:val="28"/>
                <w:lang w:val="nl-NL"/>
              </w:rPr>
              <w:t xml:space="preserve">hà thầu phụ phải phù hợp với nhu cầu của nhà thầu trong thực hiện hợp đồng, </w:t>
            </w:r>
            <w:r w:rsidR="00596CD2" w:rsidRPr="00F11555">
              <w:rPr>
                <w:spacing w:val="-4"/>
                <w:sz w:val="28"/>
                <w:szCs w:val="28"/>
                <w:lang w:val="nl-NL"/>
              </w:rPr>
              <w:t>N</w:t>
            </w:r>
            <w:r w:rsidRPr="00F11555">
              <w:rPr>
                <w:spacing w:val="-4"/>
                <w:sz w:val="28"/>
                <w:szCs w:val="28"/>
                <w:lang w:val="nl-NL"/>
              </w:rPr>
              <w:t>hà thầu phụ phải đáp ứng về năng lực, kinh nghiệm theo yêu cầu của nhà thầu;</w:t>
            </w:r>
          </w:p>
          <w:p w14:paraId="285E684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.2. Giá trị công việc mà các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006D65BD" w:rsidRPr="00F11555">
              <w:rPr>
                <w:rFonts w:eastAsia="Calibri"/>
                <w:sz w:val="28"/>
                <w:szCs w:val="28"/>
                <w:lang w:val="nl-NL"/>
              </w:rPr>
              <w:t>Mục 16.1 E-ĐKC</w:t>
            </w:r>
            <w:r w:rsidRPr="00F11555">
              <w:rPr>
                <w:rFonts w:eastAsia="Calibri"/>
                <w:sz w:val="28"/>
                <w:szCs w:val="28"/>
                <w:lang w:val="nl-NL"/>
              </w:rPr>
              <w:t xml:space="preserve"> thực hiện không được vượt quá tỷ lệ phần trăm theo giá hợp đồng nêu tại </w:t>
            </w:r>
            <w:r w:rsidRPr="00F11555">
              <w:rPr>
                <w:rFonts w:eastAsia="Calibri"/>
                <w:b/>
                <w:bCs/>
                <w:sz w:val="28"/>
                <w:szCs w:val="28"/>
                <w:lang w:val="nl-NL"/>
              </w:rPr>
              <w:t>E-ĐKCT</w:t>
            </w:r>
            <w:r w:rsidRPr="00F11555">
              <w:rPr>
                <w:rFonts w:eastAsia="Calibri"/>
                <w:sz w:val="28"/>
                <w:szCs w:val="28"/>
                <w:lang w:val="nl-NL"/>
              </w:rPr>
              <w:t>.</w:t>
            </w:r>
          </w:p>
          <w:p w14:paraId="48D21785"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.3. Nhà thầu có trách nhiệm thanh toán đầy đủ và đúng hạn cho </w:t>
            </w:r>
            <w:r w:rsidR="00596CD2" w:rsidRPr="00F11555">
              <w:rPr>
                <w:rFonts w:eastAsia="Calibri"/>
                <w:sz w:val="28"/>
                <w:szCs w:val="28"/>
                <w:lang w:val="nl-NL"/>
              </w:rPr>
              <w:t>N</w:t>
            </w:r>
            <w:r w:rsidRPr="00F11555">
              <w:rPr>
                <w:rFonts w:eastAsia="Calibri"/>
                <w:sz w:val="28"/>
                <w:szCs w:val="28"/>
                <w:lang w:val="nl-NL"/>
              </w:rPr>
              <w:t xml:space="preserve">hà thầu phụ theo các điều khoản thỏa thuận giữa Nhà thầu và </w:t>
            </w:r>
            <w:r w:rsidR="00596CD2" w:rsidRPr="00F11555">
              <w:rPr>
                <w:rFonts w:eastAsia="Calibri"/>
                <w:sz w:val="28"/>
                <w:szCs w:val="28"/>
                <w:lang w:val="nl-NL"/>
              </w:rPr>
              <w:t>N</w:t>
            </w:r>
            <w:r w:rsidRPr="00F11555">
              <w:rPr>
                <w:rFonts w:eastAsia="Calibri"/>
                <w:sz w:val="28"/>
                <w:szCs w:val="28"/>
                <w:lang w:val="nl-NL"/>
              </w:rPr>
              <w:t>hà thầu phụ</w:t>
            </w:r>
          </w:p>
          <w:p w14:paraId="3EDD32F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w:t>
            </w:r>
            <w:r w:rsidR="00153362" w:rsidRPr="00F11555">
              <w:rPr>
                <w:rFonts w:eastAsia="Calibri"/>
                <w:sz w:val="28"/>
                <w:szCs w:val="28"/>
                <w:lang w:val="nl-NL"/>
              </w:rPr>
              <w:t>4</w:t>
            </w:r>
            <w:r w:rsidRPr="00F11555">
              <w:rPr>
                <w:rFonts w:eastAsia="Calibri"/>
                <w:sz w:val="28"/>
                <w:szCs w:val="28"/>
                <w:lang w:val="nl-NL"/>
              </w:rPr>
              <w:t xml:space="preserve">. Yêu cầu khác về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7</w:t>
            </w:r>
            <w:r w:rsidRPr="00F11555">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Phạt vi phạm hợp đồng và bồi thường thiệt hại theo quy định tại </w:t>
            </w:r>
            <w:r w:rsidRPr="00F11555">
              <w:rPr>
                <w:rFonts w:eastAsia="Calibri"/>
                <w:b/>
                <w:bCs/>
                <w:sz w:val="28"/>
                <w:szCs w:val="28"/>
                <w:lang w:val="nl-NL"/>
              </w:rPr>
              <w:t>E-ĐKCT.</w:t>
            </w:r>
          </w:p>
        </w:tc>
      </w:tr>
      <w:tr w:rsidR="00F11555" w:rsidRPr="003B3B3A"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11555" w:rsidRDefault="0037078F" w:rsidP="00C4209F">
            <w:pPr>
              <w:spacing w:before="60" w:after="60"/>
              <w:rPr>
                <w:rFonts w:eastAsia="Calibri"/>
                <w:sz w:val="28"/>
                <w:szCs w:val="28"/>
                <w:lang w:val="nl-NL"/>
              </w:rPr>
            </w:pPr>
            <w:r w:rsidRPr="00F11555">
              <w:rPr>
                <w:rFonts w:eastAsia="Calibri"/>
                <w:sz w:val="28"/>
                <w:szCs w:val="28"/>
                <w:lang w:val="nl-NL"/>
              </w:rPr>
              <w:t xml:space="preserve">18.1. </w:t>
            </w:r>
            <w:r w:rsidR="005E287F" w:rsidRPr="00F11555">
              <w:rPr>
                <w:rFonts w:eastAsia="Calibri"/>
                <w:sz w:val="28"/>
                <w:szCs w:val="28"/>
                <w:lang w:val="nl-NL"/>
              </w:rPr>
              <w:t>Chủ đầu tư</w:t>
            </w:r>
            <w:r w:rsidR="00481C66" w:rsidRPr="00F11555">
              <w:rPr>
                <w:rFonts w:eastAsia="Calibri"/>
                <w:sz w:val="28"/>
                <w:szCs w:val="28"/>
                <w:lang w:val="nl-NL"/>
              </w:rPr>
              <w:t xml:space="preserve"> có thể tạm dừng </w:t>
            </w:r>
            <w:r w:rsidR="00922975" w:rsidRPr="00F11555">
              <w:rPr>
                <w:rFonts w:eastAsia="Calibri"/>
                <w:sz w:val="28"/>
                <w:szCs w:val="28"/>
                <w:lang w:val="nl-NL"/>
              </w:rPr>
              <w:t>toàn bộ hoặc một phần công việc của</w:t>
            </w:r>
            <w:r w:rsidR="00621A9D" w:rsidRPr="00F11555">
              <w:rPr>
                <w:rFonts w:eastAsia="Calibri"/>
                <w:sz w:val="28"/>
                <w:szCs w:val="28"/>
                <w:lang w:val="nl-NL"/>
              </w:rPr>
              <w:t xml:space="preserve"> </w:t>
            </w:r>
            <w:r w:rsidR="00481C66" w:rsidRPr="00F11555">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11555">
              <w:rPr>
                <w:rFonts w:eastAsia="Calibri"/>
                <w:sz w:val="28"/>
                <w:szCs w:val="28"/>
                <w:lang w:val="nl-NL"/>
              </w:rPr>
              <w:t xml:space="preserve"> đồng thời nhà thầu phải bồi thường thiệt hại (nếu có) cho </w:t>
            </w:r>
            <w:r w:rsidR="00C71F25" w:rsidRPr="00F11555">
              <w:rPr>
                <w:rFonts w:eastAsia="Calibri"/>
                <w:sz w:val="28"/>
                <w:szCs w:val="28"/>
                <w:lang w:val="nl-NL"/>
              </w:rPr>
              <w:t>c</w:t>
            </w:r>
            <w:r w:rsidRPr="00F11555">
              <w:rPr>
                <w:rFonts w:eastAsia="Calibri"/>
                <w:sz w:val="28"/>
                <w:szCs w:val="28"/>
                <w:lang w:val="nl-NL"/>
              </w:rPr>
              <w:t>hủ đầu tư do tạm ngừng công việc</w:t>
            </w:r>
          </w:p>
          <w:p w14:paraId="19D8EE77" w14:textId="77777777" w:rsidR="00B51E56" w:rsidRPr="00F11555" w:rsidRDefault="0037078F" w:rsidP="00B51E56">
            <w:pPr>
              <w:tabs>
                <w:tab w:val="left" w:pos="1380"/>
              </w:tabs>
              <w:spacing w:before="60" w:after="60"/>
              <w:rPr>
                <w:rFonts w:eastAsia="Calibri"/>
                <w:sz w:val="28"/>
                <w:szCs w:val="28"/>
                <w:lang w:val="nl-NL"/>
              </w:rPr>
            </w:pPr>
            <w:r w:rsidRPr="00F11555">
              <w:rPr>
                <w:rFonts w:eastAsia="Calibri"/>
                <w:sz w:val="28"/>
                <w:szCs w:val="28"/>
                <w:lang w:val="nl-NL"/>
              </w:rPr>
              <w:t>18</w:t>
            </w:r>
            <w:r w:rsidR="00B51E56" w:rsidRPr="00F11555">
              <w:rPr>
                <w:rFonts w:eastAsia="Calibri"/>
                <w:sz w:val="28"/>
                <w:szCs w:val="28"/>
                <w:lang w:val="nl-NL"/>
              </w:rPr>
              <w:t xml:space="preserve">.2. Tạm ngừng công việc bởi Nhà thầu </w:t>
            </w:r>
          </w:p>
          <w:p w14:paraId="324107EC" w14:textId="25512376"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a) Nếu </w:t>
            </w:r>
            <w:r w:rsidR="00C71F25" w:rsidRPr="00F11555">
              <w:rPr>
                <w:rFonts w:eastAsia="Calibri"/>
                <w:sz w:val="28"/>
                <w:szCs w:val="28"/>
                <w:lang w:val="nl-NL"/>
              </w:rPr>
              <w:t>c</w:t>
            </w:r>
            <w:r w:rsidRPr="00F11555">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11555">
              <w:rPr>
                <w:rFonts w:eastAsia="Calibri"/>
                <w:sz w:val="28"/>
                <w:szCs w:val="28"/>
                <w:lang w:val="nl-NL"/>
              </w:rPr>
              <w:t>c</w:t>
            </w:r>
            <w:r w:rsidRPr="00F11555">
              <w:rPr>
                <w:rFonts w:eastAsia="Calibri"/>
                <w:sz w:val="28"/>
                <w:szCs w:val="28"/>
                <w:lang w:val="nl-NL"/>
              </w:rPr>
              <w:t>hủ đầu tư, Nhà thầu có thể sẽ tạm ngừng công việc (hoặc giảm tỷ lệ công việc).</w:t>
            </w:r>
          </w:p>
          <w:p w14:paraId="03D9C786" w14:textId="34CA32E5"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lastRenderedPageBreak/>
              <w:t xml:space="preserve">b) Sau khi </w:t>
            </w:r>
            <w:r w:rsidR="00C71F25" w:rsidRPr="00F11555">
              <w:rPr>
                <w:rFonts w:eastAsia="Calibri"/>
                <w:sz w:val="28"/>
                <w:szCs w:val="28"/>
                <w:lang w:val="nl-NL"/>
              </w:rPr>
              <w:t>c</w:t>
            </w:r>
            <w:r w:rsidRPr="00F11555">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F11555">
              <w:rPr>
                <w:rFonts w:eastAsia="Calibri"/>
                <w:sz w:val="28"/>
                <w:szCs w:val="28"/>
                <w:lang w:val="nl-NL"/>
              </w:rPr>
              <w:t>c</w:t>
            </w:r>
            <w:r w:rsidRPr="00F11555">
              <w:rPr>
                <w:rFonts w:eastAsia="Calibri"/>
                <w:sz w:val="28"/>
                <w:szCs w:val="28"/>
                <w:lang w:val="nl-NL"/>
              </w:rPr>
              <w:t xml:space="preserve">hủ đầu tư để xem xét. Sau khi nhận được thông báo, </w:t>
            </w:r>
            <w:r w:rsidR="00C71F25" w:rsidRPr="00F11555">
              <w:rPr>
                <w:rFonts w:eastAsia="Calibri"/>
                <w:sz w:val="28"/>
                <w:szCs w:val="28"/>
                <w:lang w:val="nl-NL"/>
              </w:rPr>
              <w:t>c</w:t>
            </w:r>
            <w:r w:rsidRPr="00F11555">
              <w:rPr>
                <w:rFonts w:eastAsia="Calibri"/>
                <w:sz w:val="28"/>
                <w:szCs w:val="28"/>
                <w:lang w:val="nl-NL"/>
              </w:rPr>
              <w:t>hủ đầu tư xem xét và có ý kiến về các vấn đề đã nêu.</w:t>
            </w:r>
          </w:p>
          <w:p w14:paraId="19492614" w14:textId="2A1B4F77" w:rsidR="00B51E56" w:rsidRPr="00F11555" w:rsidRDefault="00BE25CC" w:rsidP="00B51E56">
            <w:pPr>
              <w:spacing w:before="60" w:after="60"/>
              <w:rPr>
                <w:rFonts w:eastAsia="Calibri"/>
                <w:sz w:val="28"/>
                <w:szCs w:val="28"/>
                <w:lang w:val="nl-NL"/>
              </w:rPr>
            </w:pPr>
            <w:r w:rsidRPr="00F11555">
              <w:rPr>
                <w:rFonts w:eastAsia="Calibri"/>
                <w:sz w:val="28"/>
                <w:szCs w:val="28"/>
                <w:lang w:val="nl-NL"/>
              </w:rPr>
              <w:t>d)</w:t>
            </w:r>
            <w:r w:rsidR="00B51E56" w:rsidRPr="00F11555">
              <w:rPr>
                <w:rFonts w:eastAsia="Calibri"/>
                <w:sz w:val="28"/>
                <w:szCs w:val="28"/>
                <w:lang w:val="nl-NL"/>
              </w:rPr>
              <w:t xml:space="preserve"> Trước khi tạm ngừng thực hiện công việc trong hợp đồng thì </w:t>
            </w:r>
            <w:r w:rsidRPr="00F11555">
              <w:rPr>
                <w:rFonts w:eastAsia="Calibri"/>
                <w:sz w:val="28"/>
                <w:szCs w:val="28"/>
                <w:lang w:val="nl-NL"/>
              </w:rPr>
              <w:t>Nhà thầu</w:t>
            </w:r>
            <w:r w:rsidR="00B51E56" w:rsidRPr="00F11555">
              <w:rPr>
                <w:rFonts w:eastAsia="Calibri"/>
                <w:sz w:val="28"/>
                <w:szCs w:val="28"/>
                <w:lang w:val="nl-NL"/>
              </w:rPr>
              <w:t xml:space="preserve"> phải thông báo cho </w:t>
            </w:r>
            <w:r w:rsidR="00C71F25" w:rsidRPr="00F11555">
              <w:rPr>
                <w:rFonts w:eastAsia="Calibri"/>
                <w:sz w:val="28"/>
                <w:szCs w:val="28"/>
                <w:lang w:val="nl-NL"/>
              </w:rPr>
              <w:t>c</w:t>
            </w:r>
            <w:r w:rsidRPr="00F11555">
              <w:rPr>
                <w:rFonts w:eastAsia="Calibri"/>
                <w:sz w:val="28"/>
                <w:szCs w:val="28"/>
                <w:lang w:val="nl-NL"/>
              </w:rPr>
              <w:t>hủ đầu tư</w:t>
            </w:r>
            <w:r w:rsidR="00B51E56" w:rsidRPr="00F11555">
              <w:rPr>
                <w:rFonts w:eastAsia="Calibri"/>
                <w:sz w:val="28"/>
                <w:szCs w:val="28"/>
                <w:lang w:val="nl-NL"/>
              </w:rPr>
              <w:t xml:space="preserve"> biết bằng văn bản trong đó nêu rõ lý do tạm ngừng công việc thực hiện. </w:t>
            </w:r>
          </w:p>
        </w:tc>
      </w:tr>
      <w:tr w:rsidR="00F11555" w:rsidRPr="003B3B3A"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.1. </w:t>
            </w:r>
            <w:r w:rsidR="005E287F" w:rsidRPr="00F11555">
              <w:rPr>
                <w:rFonts w:eastAsia="Calibri"/>
                <w:sz w:val="28"/>
                <w:szCs w:val="28"/>
                <w:lang w:val="nl-NL"/>
              </w:rPr>
              <w:t>Chủ đầu tư</w:t>
            </w:r>
            <w:r w:rsidRPr="00F11555">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F11555">
              <w:rPr>
                <w:rFonts w:eastAsia="Calibri"/>
                <w:b/>
                <w:bCs/>
                <w:sz w:val="28"/>
                <w:szCs w:val="28"/>
                <w:lang w:val="nl-NL"/>
              </w:rPr>
              <w:t>E-ĐKCT.</w:t>
            </w:r>
          </w:p>
          <w:p w14:paraId="6FE702CB" w14:textId="74C4485E"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được hưởng theo quy định của hợp đồng và pháp luật.</w:t>
            </w:r>
          </w:p>
          <w:p w14:paraId="0C631565" w14:textId="0AA8BCD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.3. Trong trường hợp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chấm dứt việc thực hiện một phần hay toàn bộ hợp đồng theo </w:t>
            </w:r>
            <w:r w:rsidR="006D65BD" w:rsidRPr="00F11555">
              <w:rPr>
                <w:rFonts w:eastAsia="Calibri"/>
                <w:sz w:val="28"/>
                <w:szCs w:val="28"/>
                <w:lang w:val="nl-NL"/>
              </w:rPr>
              <w:t>Mục 19.1 E-ĐKC</w:t>
            </w:r>
            <w:r w:rsidRPr="00F11555">
              <w:rPr>
                <w:rFonts w:eastAsia="Calibri"/>
                <w:sz w:val="28"/>
                <w:szCs w:val="28"/>
                <w:lang w:val="nl-NL"/>
              </w:rPr>
              <w:t xml:space="preserve">,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3B3B3A"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Nhà thầu có thể chấm dứt việc thực hiện một phần hoặc toàn bộ hợp đồng bằng cách thông báo bằng văn bản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khi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không thực hiện nội dung công việc như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F11555">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.3. Khi xảy ra sự kiện bất khả kháng, bên bị ảnh hưởng bởi sự kiện bất khả kháng</w:t>
            </w:r>
            <w:r w:rsidR="00481C66" w:rsidRPr="00F11555" w:rsidDel="00316AE8">
              <w:rPr>
                <w:rFonts w:eastAsia="Calibri"/>
                <w:sz w:val="28"/>
                <w:szCs w:val="28"/>
                <w:lang w:val="nl-NL"/>
              </w:rPr>
              <w:t xml:space="preserve"> </w:t>
            </w:r>
            <w:r w:rsidR="00481C66" w:rsidRPr="00F11555">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.5. Trong thời gian không thực hiện được Dịch vụ do sự kiện bất khả kháng,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Nhà thầu có nghĩa vụ:</w:t>
            </w:r>
          </w:p>
          <w:p w14:paraId="6E3A209C" w14:textId="35E21C7C" w:rsidR="00481C66" w:rsidRPr="00F11555" w:rsidRDefault="00481C66" w:rsidP="00481C66">
            <w:pPr>
              <w:spacing w:before="60" w:after="60"/>
              <w:rPr>
                <w:rFonts w:eastAsia="Calibri"/>
                <w:sz w:val="28"/>
                <w:szCs w:val="28"/>
                <w:lang w:val="nl-NL"/>
              </w:rPr>
            </w:pPr>
            <w:r w:rsidRPr="00F11555">
              <w:rPr>
                <w:rFonts w:eastAsia="Calibri"/>
                <w:sz w:val="28"/>
                <w:szCs w:val="28"/>
                <w:lang w:val="nl-NL"/>
              </w:rPr>
              <w:t>(a)</w:t>
            </w:r>
            <w:r w:rsidR="009644D6" w:rsidRPr="00F11555">
              <w:rPr>
                <w:rFonts w:eastAsia="Calibri"/>
                <w:sz w:val="28"/>
                <w:szCs w:val="28"/>
                <w:lang w:val="nl-NL"/>
              </w:rPr>
              <w:t xml:space="preserve"> </w:t>
            </w:r>
            <w:r w:rsidRPr="00F11555">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yêu cầu phục hồi lại Dịch vụ thì nhà thầu còn được hoàn trả chi phí này; hoặc </w:t>
            </w:r>
          </w:p>
          <w:p w14:paraId="4701F1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(b)</w:t>
            </w:r>
            <w:r w:rsidR="009644D6" w:rsidRPr="00F11555">
              <w:rPr>
                <w:rFonts w:eastAsia="Calibri"/>
                <w:sz w:val="28"/>
                <w:szCs w:val="28"/>
                <w:lang w:val="nl-NL"/>
              </w:rPr>
              <w:t xml:space="preserve"> </w:t>
            </w:r>
            <w:r w:rsidRPr="00F11555">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F11555">
              <w:rPr>
                <w:rFonts w:eastAsia="Calibri"/>
                <w:sz w:val="28"/>
                <w:szCs w:val="28"/>
                <w:lang w:val="nl-NL"/>
              </w:rPr>
              <w:t xml:space="preserve">Mục </w:t>
            </w:r>
            <w:r w:rsidR="009644D6" w:rsidRPr="00F11555">
              <w:rPr>
                <w:rFonts w:eastAsia="Calibri"/>
                <w:sz w:val="28"/>
                <w:szCs w:val="28"/>
                <w:lang w:val="nl-NL"/>
              </w:rPr>
              <w:t xml:space="preserve">22 </w:t>
            </w:r>
            <w:r w:rsidRPr="00F11555">
              <w:rPr>
                <w:rFonts w:eastAsia="Calibri"/>
                <w:sz w:val="28"/>
                <w:szCs w:val="28"/>
                <w:lang w:val="nl-NL"/>
              </w:rPr>
              <w:t>Chương này.</w:t>
            </w:r>
          </w:p>
          <w:p w14:paraId="342355D2" w14:textId="77777777" w:rsidR="004064F6" w:rsidRPr="00F11555" w:rsidRDefault="004064F6" w:rsidP="00481C66">
            <w:pPr>
              <w:spacing w:before="60" w:after="60"/>
              <w:rPr>
                <w:rFonts w:eastAsia="Calibri"/>
                <w:sz w:val="28"/>
                <w:szCs w:val="28"/>
                <w:lang w:val="nl-NL"/>
              </w:rPr>
            </w:pPr>
            <w:r w:rsidRPr="00F11555">
              <w:rPr>
                <w:rFonts w:eastAsia="Calibri"/>
                <w:sz w:val="28"/>
                <w:szCs w:val="28"/>
                <w:lang w:val="nl-NL"/>
              </w:rPr>
              <w:t>21.6. Chấm dứt hợp đồng và thanh toán hợp đồng trong trường hợp bất khả kháng (nếu có)</w:t>
            </w:r>
          </w:p>
          <w:p w14:paraId="4AA02531"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11555">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b) Đối với trường hợp chấm dứt này, </w:t>
            </w:r>
            <w:r w:rsidR="00C71F25" w:rsidRPr="00F11555">
              <w:rPr>
                <w:rFonts w:eastAsia="Calibri"/>
                <w:sz w:val="28"/>
                <w:szCs w:val="28"/>
                <w:lang w:val="nl-NL"/>
              </w:rPr>
              <w:t>c</w:t>
            </w:r>
            <w:r w:rsidRPr="00F11555">
              <w:rPr>
                <w:rFonts w:eastAsia="Calibri"/>
                <w:sz w:val="28"/>
                <w:szCs w:val="28"/>
                <w:lang w:val="nl-NL"/>
              </w:rPr>
              <w:t>hủ đầu tư sẽ phải thanh toán cho Nhà thầu:</w:t>
            </w:r>
          </w:p>
          <w:p w14:paraId="5ED21F1E"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 Chi phí cho thiết bị và vật tư được đặt hàng cho </w:t>
            </w:r>
            <w:r w:rsidR="00902829" w:rsidRPr="00F11555">
              <w:rPr>
                <w:rFonts w:eastAsia="Calibri"/>
                <w:sz w:val="28"/>
                <w:szCs w:val="28"/>
                <w:lang w:val="nl-NL"/>
              </w:rPr>
              <w:t>gói thầu (nếu có)</w:t>
            </w:r>
            <w:r w:rsidRPr="00F11555">
              <w:rPr>
                <w:rFonts w:eastAsia="Calibri"/>
                <w:sz w:val="28"/>
                <w:szCs w:val="28"/>
                <w:lang w:val="nl-NL"/>
              </w:rPr>
              <w:t xml:space="preserve"> đã được chuyển tới cho Nhà thầu</w:t>
            </w:r>
            <w:r w:rsidR="00C05A45" w:rsidRPr="00F11555">
              <w:rPr>
                <w:rFonts w:eastAsia="Calibri"/>
                <w:sz w:val="28"/>
                <w:szCs w:val="28"/>
                <w:lang w:val="nl-NL"/>
              </w:rPr>
              <w:t>.</w:t>
            </w:r>
            <w:r w:rsidRPr="00F11555">
              <w:rPr>
                <w:rFonts w:eastAsia="Calibri"/>
                <w:sz w:val="28"/>
                <w:szCs w:val="28"/>
                <w:lang w:val="nl-NL"/>
              </w:rPr>
              <w:t xml:space="preserve"> Thiết bị và vật tư này sẽ trở thành tài sản (và là rủi ro) của </w:t>
            </w:r>
            <w:r w:rsidR="00C71F25" w:rsidRPr="00F11555">
              <w:rPr>
                <w:rFonts w:eastAsia="Calibri"/>
                <w:sz w:val="28"/>
                <w:szCs w:val="28"/>
                <w:lang w:val="nl-NL"/>
              </w:rPr>
              <w:t>c</w:t>
            </w:r>
            <w:r w:rsidRPr="00F11555">
              <w:rPr>
                <w:rFonts w:eastAsia="Calibri"/>
                <w:sz w:val="28"/>
                <w:szCs w:val="28"/>
                <w:lang w:val="nl-NL"/>
              </w:rPr>
              <w:t xml:space="preserve">hủ đầu tư khi đã được </w:t>
            </w:r>
            <w:r w:rsidR="00C71F25" w:rsidRPr="00F11555">
              <w:rPr>
                <w:rFonts w:eastAsia="Calibri"/>
                <w:sz w:val="28"/>
                <w:szCs w:val="28"/>
                <w:lang w:val="nl-NL"/>
              </w:rPr>
              <w:t>c</w:t>
            </w:r>
            <w:r w:rsidRPr="00F11555">
              <w:rPr>
                <w:rFonts w:eastAsia="Calibri"/>
                <w:sz w:val="28"/>
                <w:szCs w:val="28"/>
                <w:lang w:val="nl-NL"/>
              </w:rPr>
              <w:t xml:space="preserve">hủ đầu tư thanh toán và Nhà thầu sẽ để cho </w:t>
            </w:r>
            <w:r w:rsidR="00C71F25" w:rsidRPr="00F11555">
              <w:rPr>
                <w:rFonts w:eastAsia="Calibri"/>
                <w:sz w:val="28"/>
                <w:szCs w:val="28"/>
                <w:lang w:val="nl-NL"/>
              </w:rPr>
              <w:t>c</w:t>
            </w:r>
            <w:r w:rsidRPr="00F11555">
              <w:rPr>
                <w:rFonts w:eastAsia="Calibri"/>
                <w:sz w:val="28"/>
                <w:szCs w:val="28"/>
                <w:lang w:val="nl-NL"/>
              </w:rPr>
              <w:t>hủ đầu tư sử dụng.</w:t>
            </w:r>
          </w:p>
        </w:tc>
      </w:tr>
      <w:tr w:rsidR="00F11555" w:rsidRPr="003B3B3A"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.1. Nhà thầu và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.2. Nếu tranh chấp không thể giải quyết được bằng thương lượng, hoà giải trong thời gian quy định tại </w:t>
            </w:r>
            <w:r w:rsidR="00481C66" w:rsidRPr="00F11555">
              <w:rPr>
                <w:rFonts w:eastAsia="Calibri"/>
                <w:b/>
                <w:bCs/>
                <w:sz w:val="28"/>
                <w:szCs w:val="28"/>
                <w:lang w:val="nl-NL"/>
              </w:rPr>
              <w:t>E-ĐKCT</w:t>
            </w:r>
            <w:r w:rsidR="00481C66" w:rsidRPr="00F11555">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F11555">
              <w:rPr>
                <w:rFonts w:eastAsia="Calibri"/>
                <w:b/>
                <w:bCs/>
                <w:sz w:val="28"/>
                <w:szCs w:val="28"/>
                <w:lang w:val="nl-NL"/>
              </w:rPr>
              <w:t>E-ĐKCT</w:t>
            </w:r>
            <w:r w:rsidR="00481C66" w:rsidRPr="00F11555">
              <w:rPr>
                <w:rFonts w:eastAsia="Calibri"/>
                <w:sz w:val="28"/>
                <w:szCs w:val="28"/>
                <w:lang w:val="nl-NL"/>
              </w:rPr>
              <w:t>.</w:t>
            </w:r>
          </w:p>
        </w:tc>
      </w:tr>
      <w:tr w:rsidR="00F11555" w:rsidRPr="003B3B3A"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F11555">
              <w:rPr>
                <w:rFonts w:eastAsia="Calibri"/>
                <w:b/>
                <w:bCs/>
                <w:sz w:val="28"/>
                <w:szCs w:val="28"/>
                <w:lang w:val="nl-NL"/>
              </w:rPr>
              <w:t>E-ĐKCT</w:t>
            </w:r>
            <w:r w:rsidR="00481C66" w:rsidRPr="00F11555">
              <w:rPr>
                <w:rFonts w:eastAsia="Calibri"/>
                <w:sz w:val="28"/>
                <w:szCs w:val="28"/>
                <w:lang w:val="nl-NL"/>
              </w:rPr>
              <w:t>.</w:t>
            </w:r>
          </w:p>
          <w:p w14:paraId="7B8EEAE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11555" w:rsidRDefault="001540A9" w:rsidP="00E63B9F">
      <w:pPr>
        <w:pStyle w:val="Heading1"/>
        <w:rPr>
          <w:rFonts w:ascii="Times New Roman" w:hAnsi="Times New Roman"/>
          <w:lang w:val="nl-NL"/>
        </w:rPr>
      </w:pPr>
      <w:r w:rsidRPr="00F11555">
        <w:rPr>
          <w:rFonts w:ascii="Times New Roman" w:hAnsi="Times New Roman"/>
          <w:lang w:val="nl-NL"/>
        </w:rPr>
        <w:br w:type="page"/>
      </w:r>
      <w:bookmarkStart w:id="161" w:name="_Hlk206419058"/>
      <w:r w:rsidR="0087557C" w:rsidRPr="00F11555">
        <w:rPr>
          <w:rFonts w:ascii="Times New Roman" w:hAnsi="Times New Roman"/>
          <w:lang w:val="nl-NL"/>
        </w:rPr>
        <w:lastRenderedPageBreak/>
        <w:t>Chương VII. ĐIỀU KIỆN CỤ THỂ CỦA HỢP ĐỒNG</w:t>
      </w:r>
    </w:p>
    <w:p w14:paraId="0608DFD1" w14:textId="77777777" w:rsidR="0087557C" w:rsidRPr="00F11555"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11555" w:rsidRPr="00F11555"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F11555" w:rsidRDefault="00481C66" w:rsidP="00481C66">
            <w:pPr>
              <w:spacing w:before="60" w:after="60"/>
              <w:jc w:val="center"/>
              <w:rPr>
                <w:b/>
                <w:bCs/>
                <w:sz w:val="28"/>
                <w:szCs w:val="28"/>
              </w:rPr>
            </w:pPr>
            <w:r w:rsidRPr="00F11555">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2F43D424" w14:textId="76F178B0" w:rsidR="00481C66" w:rsidRPr="00A247AF" w:rsidRDefault="005E287F" w:rsidP="00481C66">
            <w:pPr>
              <w:spacing w:before="60" w:after="60"/>
              <w:rPr>
                <w:color w:val="0000FF"/>
                <w:sz w:val="28"/>
                <w:szCs w:val="28"/>
              </w:rPr>
            </w:pPr>
            <w:r w:rsidRPr="00F11555">
              <w:rPr>
                <w:sz w:val="28"/>
                <w:szCs w:val="28"/>
              </w:rPr>
              <w:t>Chủ đầu tư</w:t>
            </w:r>
            <w:r w:rsidR="00481C66" w:rsidRPr="00F11555">
              <w:rPr>
                <w:sz w:val="28"/>
                <w:szCs w:val="28"/>
              </w:rPr>
              <w:t xml:space="preserve">: </w:t>
            </w:r>
            <w:r w:rsidR="004C5ED1">
              <w:rPr>
                <w:color w:val="0000FF"/>
                <w:sz w:val="28"/>
                <w:szCs w:val="28"/>
              </w:rPr>
              <w:t>Công ty Truyền tải điện 1</w:t>
            </w:r>
            <w:r w:rsidR="00A247AF" w:rsidRPr="00A247AF">
              <w:rPr>
                <w:color w:val="0000FF"/>
                <w:sz w:val="28"/>
                <w:szCs w:val="28"/>
              </w:rPr>
              <w:t>- Chi nhánh Tổng Công ty Truyền tải điện Quốc gia</w:t>
            </w:r>
          </w:p>
          <w:p w14:paraId="582E3308" w14:textId="3E2CA53A" w:rsidR="00481C66" w:rsidRPr="00F11555" w:rsidRDefault="001C3A9F" w:rsidP="00481C66">
            <w:pPr>
              <w:spacing w:before="60" w:after="60"/>
              <w:rPr>
                <w:sz w:val="28"/>
                <w:szCs w:val="28"/>
              </w:rPr>
            </w:pPr>
            <w:r w:rsidRPr="00F11555">
              <w:rPr>
                <w:i/>
                <w:iCs/>
                <w:sz w:val="28"/>
                <w:szCs w:val="28"/>
              </w:rPr>
              <w:t>[ghi tên,</w:t>
            </w:r>
            <w:r w:rsidRPr="00F11555">
              <w:t xml:space="preserve"> </w:t>
            </w:r>
            <w:r w:rsidRPr="00F11555">
              <w:rPr>
                <w:i/>
                <w:iCs/>
                <w:sz w:val="28"/>
                <w:szCs w:val="28"/>
              </w:rPr>
              <w:t xml:space="preserve">địa chỉ, số tài khoản, mã số thuế, điện thoại, fax, email của </w:t>
            </w:r>
            <w:r w:rsidR="00C71F25" w:rsidRPr="00F11555">
              <w:rPr>
                <w:i/>
                <w:iCs/>
                <w:sz w:val="28"/>
                <w:szCs w:val="28"/>
              </w:rPr>
              <w:t>c</w:t>
            </w:r>
            <w:r w:rsidRPr="00F11555">
              <w:rPr>
                <w:i/>
                <w:iCs/>
                <w:sz w:val="28"/>
                <w:szCs w:val="28"/>
              </w:rPr>
              <w:t>hủ đầu tư và đại diện ủy quyền (nếu có)].</w:t>
            </w:r>
          </w:p>
        </w:tc>
      </w:tr>
      <w:tr w:rsidR="00F11555" w:rsidRPr="003B3B3A"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F11555" w:rsidRDefault="00481C66" w:rsidP="00481C66">
            <w:pPr>
              <w:spacing w:before="60" w:after="60"/>
              <w:jc w:val="center"/>
              <w:rPr>
                <w:b/>
                <w:bCs/>
                <w:sz w:val="28"/>
                <w:szCs w:val="28"/>
                <w:lang w:val="de-DE"/>
              </w:rPr>
            </w:pPr>
            <w:r w:rsidRPr="00F11555">
              <w:rPr>
                <w:b/>
                <w:bCs/>
                <w:sz w:val="28"/>
                <w:szCs w:val="28"/>
              </w:rPr>
              <w:t>E-ĐKC 1.</w:t>
            </w:r>
            <w:r w:rsidRPr="00F11555">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F11555" w:rsidRDefault="00481C66" w:rsidP="00481C66">
            <w:pPr>
              <w:spacing w:before="60" w:after="60"/>
              <w:rPr>
                <w:sz w:val="28"/>
                <w:szCs w:val="28"/>
                <w:lang w:val="de-DE"/>
              </w:rPr>
            </w:pPr>
            <w:r w:rsidRPr="00F11555">
              <w:rPr>
                <w:sz w:val="28"/>
                <w:szCs w:val="28"/>
                <w:lang w:val="de-DE"/>
              </w:rPr>
              <w:t xml:space="preserve">Nhà thầu: ___________ </w:t>
            </w:r>
          </w:p>
          <w:p w14:paraId="18B60346" w14:textId="77777777" w:rsidR="00481C66" w:rsidRPr="00F11555" w:rsidRDefault="001C3A9F" w:rsidP="00481C66">
            <w:pPr>
              <w:spacing w:before="60" w:after="60"/>
              <w:rPr>
                <w:sz w:val="28"/>
                <w:szCs w:val="28"/>
                <w:lang w:val="de-DE"/>
              </w:rPr>
            </w:pPr>
            <w:r w:rsidRPr="00F11555">
              <w:rPr>
                <w:i/>
                <w:sz w:val="28"/>
                <w:szCs w:val="28"/>
                <w:lang w:val="nl-NL"/>
              </w:rPr>
              <w:t>[ghi tên, địa chỉ, số tài khoản, mã số thuế, điện thoại, fax, email của Nhà thầu]</w:t>
            </w:r>
          </w:p>
        </w:tc>
      </w:tr>
      <w:tr w:rsidR="00E743AD" w:rsidRPr="00F11555"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E743AD" w:rsidRPr="00F11555" w:rsidRDefault="00E743AD" w:rsidP="00E743AD">
            <w:pPr>
              <w:spacing w:before="60" w:after="60"/>
              <w:jc w:val="center"/>
              <w:rPr>
                <w:b/>
                <w:bCs/>
                <w:sz w:val="28"/>
                <w:szCs w:val="28"/>
              </w:rPr>
            </w:pPr>
            <w:r w:rsidRPr="00F11555">
              <w:rPr>
                <w:b/>
                <w:bCs/>
                <w:sz w:val="28"/>
                <w:szCs w:val="28"/>
              </w:rPr>
              <w:t>E-ĐKC 1.</w:t>
            </w:r>
            <w:r w:rsidRPr="00F11555">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9CCB55B" w14:textId="77777777" w:rsidR="00E743AD" w:rsidRDefault="00E743AD" w:rsidP="00E743AD">
            <w:pPr>
              <w:spacing w:before="60" w:after="60"/>
              <w:rPr>
                <w:color w:val="000000"/>
                <w:sz w:val="28"/>
                <w:szCs w:val="28"/>
              </w:rPr>
            </w:pPr>
            <w:r>
              <w:rPr>
                <w:color w:val="000000"/>
                <w:sz w:val="28"/>
                <w:szCs w:val="28"/>
              </w:rPr>
              <w:t xml:space="preserve">Địa điểm dự án: </w:t>
            </w:r>
            <w:r w:rsidRPr="00022C48">
              <w:rPr>
                <w:color w:val="0000FF"/>
                <w:sz w:val="28"/>
                <w:szCs w:val="28"/>
              </w:rPr>
              <w:t>Theo E-HSMT</w:t>
            </w:r>
            <w:r>
              <w:rPr>
                <w:color w:val="000000"/>
                <w:sz w:val="28"/>
                <w:szCs w:val="28"/>
              </w:rPr>
              <w:t xml:space="preserve"> </w:t>
            </w:r>
          </w:p>
          <w:p w14:paraId="4664EF81" w14:textId="5D563475" w:rsidR="00E743AD" w:rsidRPr="00F11555" w:rsidRDefault="00E743AD" w:rsidP="00E743AD">
            <w:pPr>
              <w:spacing w:before="60" w:after="60"/>
              <w:rPr>
                <w:sz w:val="28"/>
                <w:szCs w:val="28"/>
              </w:rPr>
            </w:pPr>
            <w:r>
              <w:rPr>
                <w:i/>
                <w:iCs/>
                <w:color w:val="000000"/>
                <w:sz w:val="28"/>
                <w:szCs w:val="28"/>
              </w:rPr>
              <w:t>[Ghi địa điểm dự án]</w:t>
            </w:r>
          </w:p>
        </w:tc>
      </w:tr>
      <w:tr w:rsidR="00E743AD" w:rsidRPr="003B3B3A"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E743AD" w:rsidRPr="00F11555" w:rsidRDefault="00E743AD" w:rsidP="00E743AD">
            <w:pPr>
              <w:spacing w:before="60" w:after="60"/>
              <w:jc w:val="center"/>
              <w:rPr>
                <w:b/>
                <w:bCs/>
                <w:sz w:val="28"/>
                <w:szCs w:val="28"/>
                <w:lang w:val="de-DE"/>
              </w:rPr>
            </w:pPr>
            <w:r w:rsidRPr="00F11555">
              <w:rPr>
                <w:b/>
                <w:bCs/>
                <w:sz w:val="28"/>
                <w:szCs w:val="28"/>
              </w:rPr>
              <w:t>E-ĐKC 1.</w:t>
            </w:r>
            <w:r w:rsidRPr="00F11555">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15FF857" w14:textId="302FD63D" w:rsidR="00E743AD" w:rsidRPr="00F11555" w:rsidRDefault="00E743AD" w:rsidP="00E743AD">
            <w:pPr>
              <w:spacing w:before="60" w:after="60"/>
              <w:rPr>
                <w:i/>
                <w:iCs/>
                <w:sz w:val="28"/>
                <w:szCs w:val="28"/>
                <w:lang w:val="de-DE"/>
              </w:rPr>
            </w:pPr>
            <w:r>
              <w:rPr>
                <w:color w:val="000000"/>
                <w:sz w:val="28"/>
                <w:szCs w:val="28"/>
                <w:lang w:val="de-DE"/>
              </w:rPr>
              <w:t xml:space="preserve">Ngày hợp đồng có hiệu lực: </w:t>
            </w:r>
            <w:r w:rsidRPr="0035258C">
              <w:rPr>
                <w:color w:val="0000FF"/>
                <w:sz w:val="28"/>
                <w:szCs w:val="28"/>
                <w:lang w:val="de-DE"/>
              </w:rPr>
              <w:t>Sẽ được hoàn thiện trong quá trình thương thảo hoàn thiện hợp đồng</w:t>
            </w:r>
          </w:p>
        </w:tc>
      </w:tr>
      <w:tr w:rsidR="00E743AD" w:rsidRPr="00F11555"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E743AD" w:rsidRPr="00F11555" w:rsidRDefault="00E743AD" w:rsidP="00E743AD">
            <w:pPr>
              <w:spacing w:before="60" w:after="60"/>
              <w:jc w:val="center"/>
              <w:rPr>
                <w:b/>
                <w:bCs/>
                <w:sz w:val="28"/>
                <w:szCs w:val="28"/>
              </w:rPr>
            </w:pPr>
            <w:r w:rsidRPr="00F11555">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0E0E62A7" w14:textId="033A60FB" w:rsidR="00E743AD" w:rsidRPr="00F11555" w:rsidRDefault="00E743AD" w:rsidP="00E743AD">
            <w:pPr>
              <w:spacing w:before="60" w:after="60"/>
              <w:rPr>
                <w:sz w:val="28"/>
                <w:szCs w:val="28"/>
              </w:rPr>
            </w:pPr>
            <w:r>
              <w:rPr>
                <w:color w:val="000000"/>
                <w:sz w:val="28"/>
                <w:szCs w:val="28"/>
              </w:rPr>
              <w:t xml:space="preserve">Các tài liệu khác: </w:t>
            </w:r>
            <w:r w:rsidRPr="0035258C">
              <w:rPr>
                <w:color w:val="0000FF"/>
                <w:sz w:val="28"/>
                <w:szCs w:val="28"/>
                <w:lang w:val="de-DE"/>
              </w:rPr>
              <w:t>Sẽ được hoàn thiện trong quá trình thương thảo hoàn thiện hợp đồng</w:t>
            </w:r>
          </w:p>
        </w:tc>
      </w:tr>
      <w:tr w:rsidR="00E743AD" w:rsidRPr="003B3B3A"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E743AD" w:rsidRPr="00F11555" w:rsidRDefault="00E743AD" w:rsidP="00E743AD">
            <w:pPr>
              <w:spacing w:before="60" w:after="60"/>
              <w:jc w:val="center"/>
              <w:rPr>
                <w:b/>
                <w:bCs/>
                <w:sz w:val="28"/>
                <w:szCs w:val="28"/>
                <w:lang w:val="de-DE"/>
              </w:rPr>
            </w:pPr>
            <w:r w:rsidRPr="00F11555">
              <w:rPr>
                <w:b/>
                <w:bCs/>
                <w:sz w:val="28"/>
                <w:szCs w:val="28"/>
              </w:rPr>
              <w:t>E-ĐKC 4.</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37D16040" w:rsidR="00E743AD" w:rsidRPr="00F11555" w:rsidDel="00C151B2" w:rsidRDefault="00E743AD" w:rsidP="00E743AD">
            <w:pPr>
              <w:spacing w:before="60" w:after="60"/>
              <w:rPr>
                <w:i/>
                <w:sz w:val="28"/>
                <w:szCs w:val="28"/>
                <w:lang w:val="de-DE"/>
              </w:rPr>
            </w:pPr>
            <w:r>
              <w:rPr>
                <w:color w:val="000000"/>
                <w:sz w:val="28"/>
                <w:szCs w:val="28"/>
                <w:lang w:val="de-DE"/>
              </w:rPr>
              <w:t xml:space="preserve">Việc sử dụng tài liệu và thông tin liên quan đến hợp đồng: </w:t>
            </w:r>
            <w:r w:rsidRPr="0035258C">
              <w:rPr>
                <w:color w:val="0000FF"/>
                <w:sz w:val="28"/>
                <w:szCs w:val="28"/>
                <w:lang w:val="de-DE"/>
              </w:rPr>
              <w:t>Sẽ được hoàn thiện trong quá trình thương thảo hoàn thiện hợp đồng</w:t>
            </w:r>
          </w:p>
        </w:tc>
      </w:tr>
      <w:tr w:rsidR="00E743AD" w:rsidRPr="00F11555"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E743AD" w:rsidRPr="00F11555" w:rsidRDefault="00E743AD" w:rsidP="00E743AD">
            <w:pPr>
              <w:spacing w:before="60" w:after="60"/>
              <w:jc w:val="center"/>
              <w:rPr>
                <w:b/>
                <w:bCs/>
                <w:sz w:val="28"/>
                <w:szCs w:val="28"/>
              </w:rPr>
            </w:pPr>
            <w:r w:rsidRPr="00F11555">
              <w:rPr>
                <w:b/>
                <w:bCs/>
                <w:sz w:val="28"/>
                <w:szCs w:val="28"/>
              </w:rPr>
              <w:t>E-ĐKC 5.</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4A311FD8" w:rsidR="00E743AD" w:rsidRPr="00F11555" w:rsidRDefault="00E743AD" w:rsidP="00E743AD">
            <w:pPr>
              <w:spacing w:before="60" w:after="60"/>
              <w:rPr>
                <w:sz w:val="28"/>
                <w:szCs w:val="28"/>
                <w:lang w:val="de-DE"/>
              </w:rPr>
            </w:pPr>
            <w:r>
              <w:rPr>
                <w:color w:val="000000"/>
                <w:sz w:val="28"/>
                <w:szCs w:val="28"/>
              </w:rPr>
              <w:t>Các trường hợp khác</w:t>
            </w:r>
            <w:r>
              <w:rPr>
                <w:i/>
                <w:iCs/>
                <w:color w:val="000000"/>
                <w:sz w:val="28"/>
                <w:szCs w:val="28"/>
              </w:rPr>
              <w:t xml:space="preserve">: </w:t>
            </w:r>
            <w:r w:rsidRPr="0035258C">
              <w:rPr>
                <w:color w:val="0000FF"/>
                <w:sz w:val="28"/>
                <w:szCs w:val="28"/>
                <w:lang w:val="de-DE"/>
              </w:rPr>
              <w:t>Sẽ được hoàn thiện trong quá trình thương thảo hoàn thiện hợp đồng</w:t>
            </w:r>
          </w:p>
        </w:tc>
      </w:tr>
      <w:tr w:rsidR="00E743AD" w:rsidRPr="00F11555"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E743AD" w:rsidRPr="00F11555" w:rsidRDefault="00E743AD" w:rsidP="00E743AD">
            <w:pPr>
              <w:spacing w:before="60" w:after="60"/>
              <w:jc w:val="center"/>
              <w:rPr>
                <w:b/>
                <w:bCs/>
                <w:sz w:val="28"/>
                <w:szCs w:val="28"/>
              </w:rPr>
            </w:pPr>
            <w:r w:rsidRPr="00F11555">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3516F3AF" w:rsidR="00E743AD" w:rsidRPr="00F11555" w:rsidRDefault="00E743AD" w:rsidP="00E743AD">
            <w:pPr>
              <w:suppressAutoHyphens/>
              <w:spacing w:before="60" w:after="60"/>
              <w:rPr>
                <w:i/>
                <w:iCs/>
                <w:sz w:val="28"/>
                <w:szCs w:val="28"/>
              </w:rPr>
            </w:pPr>
            <w:r>
              <w:rPr>
                <w:color w:val="000000"/>
                <w:sz w:val="28"/>
                <w:szCs w:val="28"/>
                <w:lang w:val="es-ES"/>
              </w:rPr>
              <w:t xml:space="preserve">Loại hợp đồng: </w:t>
            </w:r>
            <w:r w:rsidRPr="0030730B">
              <w:rPr>
                <w:color w:val="0000FF"/>
                <w:sz w:val="28"/>
                <w:szCs w:val="28"/>
                <w:lang w:val="es-ES"/>
              </w:rPr>
              <w:t xml:space="preserve">Hợp đồng </w:t>
            </w:r>
            <w:r>
              <w:rPr>
                <w:color w:val="0000FF"/>
                <w:sz w:val="28"/>
                <w:szCs w:val="28"/>
                <w:lang w:val="es-ES"/>
              </w:rPr>
              <w:t>trọn gói</w:t>
            </w:r>
            <w:r w:rsidR="00DF04FE">
              <w:rPr>
                <w:color w:val="0000FF"/>
                <w:sz w:val="28"/>
                <w:szCs w:val="28"/>
                <w:lang w:val="es-ES"/>
              </w:rPr>
              <w:t xml:space="preserve"> </w:t>
            </w:r>
            <w:r>
              <w:rPr>
                <w:sz w:val="28"/>
                <w:szCs w:val="28"/>
              </w:rPr>
              <w:t>[</w:t>
            </w:r>
            <w:r w:rsidRPr="0035258C">
              <w:rPr>
                <w:color w:val="0000FF"/>
                <w:sz w:val="28"/>
                <w:szCs w:val="28"/>
              </w:rPr>
              <w:t>Hệ thống tự động trích xuất</w:t>
            </w:r>
            <w:r>
              <w:rPr>
                <w:color w:val="0000FF"/>
                <w:sz w:val="28"/>
                <w:szCs w:val="28"/>
              </w:rPr>
              <w:t>]</w:t>
            </w:r>
            <w:r>
              <w:rPr>
                <w:i/>
                <w:iCs/>
                <w:color w:val="000000"/>
                <w:sz w:val="28"/>
                <w:szCs w:val="28"/>
                <w:lang w:val="es-ES"/>
              </w:rPr>
              <w:t>.</w:t>
            </w:r>
          </w:p>
        </w:tc>
      </w:tr>
      <w:tr w:rsidR="00F11555" w:rsidRPr="003B3B3A"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F11555" w:rsidRDefault="00374F50" w:rsidP="00374F50">
            <w:pPr>
              <w:spacing w:before="60" w:after="60"/>
              <w:jc w:val="center"/>
              <w:rPr>
                <w:b/>
                <w:bCs/>
                <w:sz w:val="28"/>
                <w:szCs w:val="28"/>
              </w:rPr>
            </w:pPr>
            <w:r w:rsidRPr="00F11555">
              <w:rPr>
                <w:b/>
                <w:bCs/>
                <w:sz w:val="28"/>
                <w:szCs w:val="28"/>
              </w:rPr>
              <w:t xml:space="preserve">E-ĐKC </w:t>
            </w:r>
            <w:r w:rsidRPr="00F11555">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280DFA0" w14:textId="77777777" w:rsidR="00374F50" w:rsidRPr="00F11555" w:rsidRDefault="00374F50" w:rsidP="00374F50">
            <w:pPr>
              <w:suppressAutoHyphens/>
              <w:spacing w:before="60" w:after="60"/>
              <w:rPr>
                <w:sz w:val="28"/>
                <w:szCs w:val="28"/>
              </w:rPr>
            </w:pPr>
            <w:r w:rsidRPr="00F11555">
              <w:rPr>
                <w:sz w:val="28"/>
                <w:szCs w:val="28"/>
              </w:rPr>
              <w:t>Giá hợp đồng bao gồm toàn bộ các chi phí, lãi và bất kỳ khoản thuế nào mà nhà thầu phải nộp.</w:t>
            </w:r>
          </w:p>
          <w:p w14:paraId="67B014AF" w14:textId="128479CF" w:rsidR="00374F50" w:rsidRPr="009213E5" w:rsidRDefault="00BD065C" w:rsidP="004C5ED1">
            <w:pPr>
              <w:spacing w:before="120" w:after="120" w:line="264" w:lineRule="auto"/>
              <w:ind w:right="-72"/>
              <w:rPr>
                <w:bCs/>
                <w:color w:val="FF0000"/>
                <w:sz w:val="28"/>
                <w:szCs w:val="28"/>
                <w:lang w:val="vi-VN"/>
              </w:rPr>
            </w:pPr>
            <w:r>
              <w:rPr>
                <w:bCs/>
                <w:color w:val="FF0000"/>
                <w:sz w:val="28"/>
                <w:szCs w:val="28"/>
              </w:rPr>
              <w:t xml:space="preserve">- </w:t>
            </w:r>
            <w:r w:rsidRPr="00BD065C">
              <w:rPr>
                <w:bCs/>
                <w:color w:val="FF0000"/>
                <w:sz w:val="28"/>
                <w:szCs w:val="28"/>
              </w:rPr>
              <w:t>Đối với loại hợp đồng trọn gói: giá hợp đồng là cố định đối với phạm vi công việc nêu trong hợp đồng và điều khoản tham chiếu.</w:t>
            </w:r>
          </w:p>
        </w:tc>
      </w:tr>
      <w:tr w:rsidR="00E743AD" w:rsidRPr="00F11555"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E743AD" w:rsidRPr="00F11555" w:rsidRDefault="00E743AD" w:rsidP="00E743AD">
            <w:pPr>
              <w:spacing w:before="60" w:after="60"/>
              <w:jc w:val="center"/>
              <w:rPr>
                <w:b/>
                <w:bCs/>
                <w:sz w:val="28"/>
                <w:szCs w:val="28"/>
              </w:rPr>
            </w:pPr>
            <w:r w:rsidRPr="00A247D8">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5296AEB7" w14:textId="63D185BA" w:rsidR="00DB54DD" w:rsidRPr="00DB54DD" w:rsidRDefault="00DB54DD" w:rsidP="00DB54DD">
            <w:pPr>
              <w:spacing w:line="300" w:lineRule="exact"/>
              <w:rPr>
                <w:sz w:val="28"/>
                <w:szCs w:val="28"/>
              </w:rPr>
            </w:pPr>
            <w:r w:rsidRPr="00DB54DD">
              <w:rPr>
                <w:sz w:val="28"/>
                <w:szCs w:val="28"/>
              </w:rPr>
              <w:t>10.1</w:t>
            </w:r>
            <w:r w:rsidR="00835021">
              <w:rPr>
                <w:sz w:val="28"/>
                <w:szCs w:val="28"/>
              </w:rPr>
              <w:t xml:space="preserve"> </w:t>
            </w:r>
            <w:r w:rsidRPr="00DB54DD">
              <w:rPr>
                <w:sz w:val="28"/>
                <w:szCs w:val="28"/>
              </w:rPr>
              <w:t>Phương thức thanh toán: Chuyển khoản, Bên B chịu phí chuyển tiền.</w:t>
            </w:r>
          </w:p>
          <w:p w14:paraId="79B98814" w14:textId="77777777" w:rsidR="00DB54DD" w:rsidRPr="00DB54DD" w:rsidRDefault="00DB54DD" w:rsidP="00DB54DD">
            <w:pPr>
              <w:tabs>
                <w:tab w:val="left" w:pos="561"/>
              </w:tabs>
              <w:spacing w:line="300" w:lineRule="exact"/>
              <w:rPr>
                <w:sz w:val="28"/>
                <w:szCs w:val="28"/>
              </w:rPr>
            </w:pPr>
            <w:r w:rsidRPr="00DB54DD">
              <w:rPr>
                <w:sz w:val="28"/>
                <w:szCs w:val="28"/>
              </w:rPr>
              <w:t>- Đồng tiền thanh toán: Đồng tiền Việt nam.</w:t>
            </w:r>
          </w:p>
          <w:p w14:paraId="5DA67328"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a) Tạm ứng:</w:t>
            </w:r>
          </w:p>
          <w:p w14:paraId="559CA42A"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Trong vòng 14 ngày làm việc kể từ ngày hợp đồng có hiệu lực, Bên A tư sẽ tạm ứng cho bên B số tiền bằng 20% giá trị hợp đồng (giá trị trước thuế và không bao gồm dự phòng) với điều kiện như sau:</w:t>
            </w:r>
          </w:p>
          <w:p w14:paraId="7552C8E7"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 Văn bản đề nghị tạm ứng của nhà thầu: 01 bản gốc.</w:t>
            </w:r>
          </w:p>
          <w:p w14:paraId="03F24A78"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lastRenderedPageBreak/>
              <w:t>- Bảo lãnh tạm ứng hợp đồng với mức tương đương giá trị được tạm ứng của nhà thầu: 01 bản gốc, 01 bản sao y bên B.</w:t>
            </w:r>
          </w:p>
          <w:p w14:paraId="011F9D83"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 Hợp đồng: 01 bản gốc.</w:t>
            </w:r>
          </w:p>
          <w:p w14:paraId="34EA5BBE"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Bảo lãnh tạm ứng phải là bảo lãnh vô điều kiện, không hủy ngang do một Ngân hàng hoạt động hợp pháp tại Việt Nam phát hành với số tiền tương đương số tiền tạm ứng.</w:t>
            </w:r>
          </w:p>
          <w:p w14:paraId="1DCE67DC" w14:textId="77777777" w:rsidR="00DB54DD" w:rsidRPr="00DB54DD" w:rsidRDefault="00DB54DD" w:rsidP="00DB54DD">
            <w:pPr>
              <w:tabs>
                <w:tab w:val="right" w:leader="underscore" w:pos="8493"/>
              </w:tabs>
              <w:spacing w:before="120" w:after="120"/>
              <w:contextualSpacing/>
              <w:rPr>
                <w:sz w:val="28"/>
                <w:szCs w:val="28"/>
              </w:rPr>
            </w:pPr>
            <w:r w:rsidRPr="00DB54DD">
              <w:rPr>
                <w:sz w:val="28"/>
                <w:szCs w:val="28"/>
              </w:rPr>
              <w:t>Thời gian bảo lãnh tạm ứng theo tiến độ thực hiện hợp đồng tính từ khi phát hành cho đến khi chủ đầu tư thu hồi hết giá trị tạm ứng.</w:t>
            </w:r>
          </w:p>
          <w:p w14:paraId="12732E1E" w14:textId="77777777" w:rsidR="00DB54DD" w:rsidRPr="00DB54DD" w:rsidRDefault="00DB54DD" w:rsidP="00835021">
            <w:pPr>
              <w:tabs>
                <w:tab w:val="right" w:leader="underscore" w:pos="8493"/>
              </w:tabs>
              <w:spacing w:before="120" w:after="120"/>
              <w:contextualSpacing/>
              <w:rPr>
                <w:sz w:val="28"/>
                <w:szCs w:val="28"/>
              </w:rPr>
            </w:pPr>
            <w:r w:rsidRPr="00DB54DD">
              <w:rPr>
                <w:sz w:val="28"/>
                <w:szCs w:val="28"/>
              </w:rPr>
              <w:t>Gia hạn bảo lãnh tạm ứng: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67BCDFCB" w14:textId="77777777" w:rsidR="00DB54DD" w:rsidRPr="00DB54DD" w:rsidRDefault="00DB54DD" w:rsidP="00835021">
            <w:pPr>
              <w:tabs>
                <w:tab w:val="right" w:leader="underscore" w:pos="8493"/>
              </w:tabs>
              <w:spacing w:before="120" w:after="120"/>
              <w:contextualSpacing/>
              <w:rPr>
                <w:sz w:val="28"/>
                <w:szCs w:val="28"/>
              </w:rPr>
            </w:pPr>
            <w:r w:rsidRPr="00DB54DD">
              <w:rPr>
                <w:sz w:val="28"/>
                <w:szCs w:val="28"/>
              </w:rPr>
              <w:t>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3E25B5B" w14:textId="77777777" w:rsidR="00DB54DD" w:rsidRPr="00DB54DD" w:rsidRDefault="00DB54DD" w:rsidP="00DB54DD">
            <w:pPr>
              <w:spacing w:before="120" w:after="120"/>
              <w:ind w:right="2"/>
              <w:rPr>
                <w:sz w:val="28"/>
                <w:szCs w:val="28"/>
              </w:rPr>
            </w:pPr>
            <w:r w:rsidRPr="00DB54DD">
              <w:rPr>
                <w:sz w:val="28"/>
                <w:szCs w:val="28"/>
              </w:rPr>
              <w:t>Bên A có quyền khấu trừ hoặc tịch thu Bảo lãnh tạm ứng trong trường hợp Bên B vi phạm các nghĩa vụ theo hợp đồng hoặc từ chối gia hạn bảo lãnh theo quy định.</w:t>
            </w:r>
          </w:p>
          <w:p w14:paraId="2DD783BB" w14:textId="77777777" w:rsidR="00DB54DD" w:rsidRPr="00DB54DD" w:rsidRDefault="00DB54DD" w:rsidP="00835021">
            <w:pPr>
              <w:widowControl w:val="0"/>
              <w:spacing w:before="120" w:after="120"/>
              <w:rPr>
                <w:sz w:val="28"/>
                <w:szCs w:val="28"/>
              </w:rPr>
            </w:pPr>
            <w:r w:rsidRPr="00DB54DD">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6F76E9CB" w14:textId="3FE57653" w:rsidR="00397207" w:rsidRPr="00DB54DD" w:rsidRDefault="00DB54DD" w:rsidP="00DB54DD">
            <w:pPr>
              <w:spacing w:line="245" w:lineRule="auto"/>
              <w:rPr>
                <w:sz w:val="28"/>
                <w:szCs w:val="28"/>
              </w:rPr>
            </w:pPr>
            <w:r w:rsidRPr="00DB54DD">
              <w:rPr>
                <w:sz w:val="28"/>
                <w:szCs w:val="28"/>
              </w:rPr>
              <w:t>Hoàn trả tiền tạm ứng: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C2CF9D" w14:textId="7CE4C56D" w:rsidR="00E743AD" w:rsidRPr="00A31D79" w:rsidRDefault="00E743AD" w:rsidP="00DF7672">
            <w:pPr>
              <w:rPr>
                <w:bCs/>
                <w:color w:val="000000"/>
                <w:sz w:val="28"/>
                <w:szCs w:val="28"/>
              </w:rPr>
            </w:pPr>
            <w:r w:rsidRPr="00A31D79">
              <w:rPr>
                <w:bCs/>
                <w:color w:val="000000"/>
                <w:sz w:val="28"/>
                <w:szCs w:val="28"/>
              </w:rPr>
              <w:lastRenderedPageBreak/>
              <w:t xml:space="preserve">10.2. Thanh toán: </w:t>
            </w:r>
          </w:p>
          <w:p w14:paraId="57626685" w14:textId="77777777" w:rsidR="00BD065C" w:rsidRPr="00A31D79" w:rsidRDefault="00BD065C" w:rsidP="00DF7672">
            <w:pPr>
              <w:spacing w:before="120" w:after="120"/>
              <w:rPr>
                <w:color w:val="0000FF"/>
                <w:spacing w:val="-10"/>
                <w:sz w:val="28"/>
                <w:szCs w:val="28"/>
              </w:rPr>
            </w:pPr>
            <w:r w:rsidRPr="00A31D79">
              <w:rPr>
                <w:color w:val="0000FF"/>
                <w:sz w:val="28"/>
                <w:szCs w:val="28"/>
              </w:rPr>
              <w:t>-</w:t>
            </w:r>
            <w:r w:rsidRPr="00A31D79">
              <w:rPr>
                <w:color w:val="0000FF"/>
                <w:spacing w:val="-10"/>
                <w:sz w:val="28"/>
                <w:szCs w:val="28"/>
              </w:rPr>
              <w:t xml:space="preserve"> Phương thức thanh toán: Chuyển khoản, Bên B chịu phí chuyển tiền </w:t>
            </w:r>
          </w:p>
          <w:p w14:paraId="7503F014" w14:textId="77777777" w:rsidR="00BD065C" w:rsidRPr="00A31D79" w:rsidRDefault="00BD065C" w:rsidP="00DF7672">
            <w:pPr>
              <w:spacing w:before="120" w:after="120"/>
              <w:rPr>
                <w:color w:val="0000FF"/>
                <w:sz w:val="28"/>
                <w:szCs w:val="28"/>
              </w:rPr>
            </w:pPr>
            <w:r w:rsidRPr="00A31D79">
              <w:rPr>
                <w:color w:val="0000FF"/>
                <w:sz w:val="28"/>
                <w:szCs w:val="28"/>
              </w:rPr>
              <w:t>- Đồng tiền thanh toán: VND.</w:t>
            </w:r>
          </w:p>
          <w:p w14:paraId="53884B5F" w14:textId="463E82E0" w:rsidR="00110693" w:rsidRDefault="00BD065C" w:rsidP="00DF7672">
            <w:pPr>
              <w:spacing w:before="120" w:after="120"/>
              <w:rPr>
                <w:color w:val="0000FF"/>
                <w:sz w:val="28"/>
                <w:szCs w:val="28"/>
              </w:rPr>
            </w:pPr>
            <w:r w:rsidRPr="00A31D79">
              <w:rPr>
                <w:i/>
                <w:iCs/>
                <w:color w:val="0000FF"/>
                <w:sz w:val="28"/>
                <w:szCs w:val="28"/>
              </w:rPr>
              <w:t xml:space="preserve">- </w:t>
            </w:r>
            <w:r w:rsidR="00C054A0" w:rsidRPr="00C054A0">
              <w:rPr>
                <w:color w:val="0000FF"/>
                <w:sz w:val="28"/>
                <w:szCs w:val="28"/>
              </w:rPr>
              <w:t>Thanh toán</w:t>
            </w:r>
            <w:r w:rsidR="00E86CF0">
              <w:rPr>
                <w:color w:val="0000FF"/>
                <w:sz w:val="28"/>
                <w:szCs w:val="28"/>
              </w:rPr>
              <w:t xml:space="preserve"> chia thành </w:t>
            </w:r>
            <w:r w:rsidR="007F6B4D">
              <w:rPr>
                <w:color w:val="0000FF"/>
                <w:sz w:val="28"/>
                <w:szCs w:val="28"/>
              </w:rPr>
              <w:t>03</w:t>
            </w:r>
            <w:r w:rsidR="00E86CF0">
              <w:rPr>
                <w:color w:val="0000FF"/>
                <w:sz w:val="28"/>
                <w:szCs w:val="28"/>
              </w:rPr>
              <w:t xml:space="preserve"> đợt</w:t>
            </w:r>
            <w:r w:rsidR="00C054A0" w:rsidRPr="00C054A0">
              <w:rPr>
                <w:color w:val="0000FF"/>
                <w:sz w:val="28"/>
                <w:szCs w:val="28"/>
              </w:rPr>
              <w:t xml:space="preserve">: </w:t>
            </w:r>
          </w:p>
          <w:p w14:paraId="331E2175" w14:textId="28BBB656" w:rsidR="00BD065C" w:rsidRPr="008D3342" w:rsidRDefault="00110693" w:rsidP="00614A8A">
            <w:pPr>
              <w:spacing w:before="120" w:after="120"/>
              <w:rPr>
                <w:color w:val="0000FF"/>
                <w:sz w:val="28"/>
                <w:szCs w:val="28"/>
              </w:rPr>
            </w:pPr>
            <w:r w:rsidRPr="0095028A">
              <w:rPr>
                <w:b/>
                <w:bCs/>
                <w:color w:val="0000FF"/>
                <w:sz w:val="28"/>
                <w:szCs w:val="28"/>
              </w:rPr>
              <w:t>Đợt 1:</w:t>
            </w:r>
            <w:r w:rsidR="00D27BB4">
              <w:rPr>
                <w:color w:val="0000FF"/>
                <w:sz w:val="28"/>
                <w:szCs w:val="28"/>
              </w:rPr>
              <w:t xml:space="preserve"> </w:t>
            </w:r>
            <w:r w:rsidR="00C054A0" w:rsidRPr="00C054A0">
              <w:rPr>
                <w:color w:val="0000FF"/>
                <w:sz w:val="28"/>
                <w:szCs w:val="28"/>
              </w:rPr>
              <w:t xml:space="preserve">Sau khi </w:t>
            </w:r>
            <w:r w:rsidR="000202E3">
              <w:rPr>
                <w:color w:val="0000FF"/>
                <w:sz w:val="28"/>
                <w:szCs w:val="28"/>
              </w:rPr>
              <w:t xml:space="preserve">Bên B hoàn thành giai đoạn 1 của </w:t>
            </w:r>
            <w:r w:rsidR="001F461D">
              <w:rPr>
                <w:color w:val="0000FF"/>
                <w:sz w:val="28"/>
                <w:szCs w:val="28"/>
              </w:rPr>
              <w:t>đề án</w:t>
            </w:r>
            <w:r w:rsidR="00EF43B2">
              <w:rPr>
                <w:color w:val="0000FF"/>
                <w:sz w:val="28"/>
                <w:szCs w:val="28"/>
              </w:rPr>
              <w:t xml:space="preserve"> </w:t>
            </w:r>
            <w:r w:rsidR="000202E3">
              <w:rPr>
                <w:color w:val="0000FF"/>
                <w:sz w:val="28"/>
                <w:szCs w:val="28"/>
              </w:rPr>
              <w:t>được</w:t>
            </w:r>
            <w:r w:rsidR="00562915">
              <w:rPr>
                <w:color w:val="0000FF"/>
                <w:sz w:val="28"/>
                <w:szCs w:val="28"/>
              </w:rPr>
              <w:t xml:space="preserve"> EVNNPT</w:t>
            </w:r>
            <w:r w:rsidR="000202E3">
              <w:rPr>
                <w:color w:val="0000FF"/>
                <w:sz w:val="28"/>
                <w:szCs w:val="28"/>
              </w:rPr>
              <w:t xml:space="preserve"> báo cáo</w:t>
            </w:r>
            <w:r w:rsidR="0012546F">
              <w:rPr>
                <w:color w:val="0000FF"/>
                <w:sz w:val="28"/>
                <w:szCs w:val="28"/>
              </w:rPr>
              <w:t xml:space="preserve"> </w:t>
            </w:r>
            <w:r w:rsidR="00562915">
              <w:rPr>
                <w:color w:val="0000FF"/>
                <w:sz w:val="28"/>
                <w:szCs w:val="28"/>
              </w:rPr>
              <w:t>EVN</w:t>
            </w:r>
            <w:r w:rsidR="000202E3">
              <w:rPr>
                <w:color w:val="0000FF"/>
                <w:sz w:val="28"/>
                <w:szCs w:val="28"/>
              </w:rPr>
              <w:t xml:space="preserve"> và </w:t>
            </w:r>
            <w:r w:rsidR="002206E4">
              <w:rPr>
                <w:color w:val="0000FF"/>
                <w:sz w:val="28"/>
                <w:szCs w:val="28"/>
              </w:rPr>
              <w:t xml:space="preserve">hoàn thành công tác </w:t>
            </w:r>
            <w:r w:rsidR="00614A8A" w:rsidRPr="00614A8A">
              <w:rPr>
                <w:color w:val="0000FF"/>
                <w:sz w:val="28"/>
                <w:szCs w:val="28"/>
              </w:rPr>
              <w:t>triển khai thử nghiệm tại các</w:t>
            </w:r>
            <w:r w:rsidR="00B62E91">
              <w:rPr>
                <w:color w:val="0000FF"/>
                <w:sz w:val="28"/>
                <w:szCs w:val="28"/>
              </w:rPr>
              <w:t xml:space="preserve"> </w:t>
            </w:r>
            <w:r w:rsidR="00614A8A" w:rsidRPr="00614A8A">
              <w:rPr>
                <w:color w:val="0000FF"/>
                <w:sz w:val="28"/>
                <w:szCs w:val="28"/>
              </w:rPr>
              <w:t>đơn vị</w:t>
            </w:r>
            <w:r w:rsidR="00C054A0" w:rsidRPr="00C054A0">
              <w:rPr>
                <w:color w:val="0000FF"/>
                <w:sz w:val="28"/>
                <w:szCs w:val="28"/>
              </w:rPr>
              <w:t>, Bên A sẽ thanh toán cho Bên B</w:t>
            </w:r>
            <w:r w:rsidR="00A24605">
              <w:rPr>
                <w:color w:val="0000FF"/>
                <w:sz w:val="28"/>
                <w:szCs w:val="28"/>
              </w:rPr>
              <w:t xml:space="preserve"> tới</w:t>
            </w:r>
            <w:r w:rsidR="00C054A0" w:rsidRPr="00C054A0">
              <w:rPr>
                <w:color w:val="0000FF"/>
                <w:sz w:val="28"/>
                <w:szCs w:val="28"/>
              </w:rPr>
              <w:t xml:space="preserve"> </w:t>
            </w:r>
            <w:r w:rsidR="00A01EBF">
              <w:rPr>
                <w:color w:val="0000FF"/>
                <w:sz w:val="28"/>
                <w:szCs w:val="28"/>
              </w:rPr>
              <w:t>4</w:t>
            </w:r>
            <w:r w:rsidR="005C3EB9">
              <w:rPr>
                <w:color w:val="0000FF"/>
                <w:sz w:val="28"/>
                <w:szCs w:val="28"/>
              </w:rPr>
              <w:t>0</w:t>
            </w:r>
            <w:r w:rsidR="00C054A0" w:rsidRPr="00C054A0">
              <w:rPr>
                <w:color w:val="0000FF"/>
                <w:sz w:val="28"/>
                <w:szCs w:val="28"/>
              </w:rPr>
              <w:t xml:space="preserve">% giá trị </w:t>
            </w:r>
            <w:r w:rsidR="001F461D">
              <w:rPr>
                <w:color w:val="0000FF"/>
                <w:sz w:val="28"/>
                <w:szCs w:val="28"/>
              </w:rPr>
              <w:t xml:space="preserve">hợp đồng </w:t>
            </w:r>
            <w:r w:rsidR="005C00E9">
              <w:rPr>
                <w:color w:val="0000FF"/>
                <w:sz w:val="28"/>
                <w:szCs w:val="28"/>
              </w:rPr>
              <w:t>(đã bao gồm giá trị tạm ứng)</w:t>
            </w:r>
            <w:r w:rsidR="00C054A0" w:rsidRPr="00C054A0">
              <w:rPr>
                <w:color w:val="0000FF"/>
                <w:sz w:val="28"/>
                <w:szCs w:val="28"/>
              </w:rPr>
              <w:t xml:space="preserve"> trong vòng 14 ngày làm việc kể từ ngày Bên A nhận được đầy đủ các chứng từ hợp lệ và văn bản chấp thuận thanh toán của Chủ đầu tư như sau:</w:t>
            </w:r>
          </w:p>
          <w:p w14:paraId="4D5B8BBF" w14:textId="027F4A25" w:rsidR="002A7F61" w:rsidRDefault="002A7F61" w:rsidP="002A7F61">
            <w:pPr>
              <w:tabs>
                <w:tab w:val="right" w:leader="underscore" w:pos="8493"/>
              </w:tabs>
              <w:spacing w:before="120" w:after="120"/>
              <w:contextualSpacing/>
              <w:rPr>
                <w:color w:val="0000FF"/>
                <w:sz w:val="28"/>
                <w:szCs w:val="28"/>
              </w:rPr>
            </w:pPr>
            <w:r w:rsidRPr="002A7F61">
              <w:rPr>
                <w:color w:val="0000FF"/>
                <w:sz w:val="28"/>
                <w:szCs w:val="28"/>
              </w:rPr>
              <w:t>- 06 bộ hồ sơ nghiệm thu xác nhận khối lượng hoàn thành</w:t>
            </w:r>
            <w:r w:rsidR="004725F2">
              <w:rPr>
                <w:color w:val="0000FF"/>
                <w:sz w:val="28"/>
                <w:szCs w:val="28"/>
              </w:rPr>
              <w:t xml:space="preserve"> giai đoạn</w:t>
            </w:r>
            <w:r w:rsidRPr="002A7F61">
              <w:rPr>
                <w:color w:val="0000FF"/>
                <w:sz w:val="28"/>
                <w:szCs w:val="28"/>
              </w:rPr>
              <w:t xml:space="preserve">. </w:t>
            </w:r>
          </w:p>
          <w:p w14:paraId="16ABE438" w14:textId="0CE15D58" w:rsidR="00835021" w:rsidRPr="002A7F61" w:rsidRDefault="00835021" w:rsidP="002A7F61">
            <w:pPr>
              <w:tabs>
                <w:tab w:val="right" w:leader="underscore" w:pos="8493"/>
              </w:tabs>
              <w:spacing w:before="120" w:after="120"/>
              <w:contextualSpacing/>
              <w:rPr>
                <w:color w:val="0000FF"/>
                <w:sz w:val="28"/>
                <w:szCs w:val="28"/>
              </w:rPr>
            </w:pPr>
            <w:r>
              <w:rPr>
                <w:color w:val="0000FF"/>
                <w:sz w:val="28"/>
                <w:szCs w:val="28"/>
              </w:rPr>
              <w:t xml:space="preserve">- Hồ sơ đề án </w:t>
            </w:r>
            <w:r w:rsidR="009F6F60">
              <w:rPr>
                <w:color w:val="0000FF"/>
                <w:sz w:val="28"/>
                <w:szCs w:val="28"/>
              </w:rPr>
              <w:t>được</w:t>
            </w:r>
            <w:r w:rsidR="00DF7672">
              <w:rPr>
                <w:color w:val="0000FF"/>
                <w:sz w:val="28"/>
                <w:szCs w:val="28"/>
              </w:rPr>
              <w:t xml:space="preserve"> EVNNPT báo cáo </w:t>
            </w:r>
            <w:proofErr w:type="gramStart"/>
            <w:r w:rsidR="00DF7672">
              <w:rPr>
                <w:color w:val="0000FF"/>
                <w:sz w:val="28"/>
                <w:szCs w:val="28"/>
              </w:rPr>
              <w:t>EVN;</w:t>
            </w:r>
            <w:proofErr w:type="gramEnd"/>
          </w:p>
          <w:p w14:paraId="4C0D07BC" w14:textId="77777777" w:rsidR="002A7F61" w:rsidRPr="002A7F61" w:rsidRDefault="002A7F61" w:rsidP="002A7F61">
            <w:pPr>
              <w:tabs>
                <w:tab w:val="right" w:leader="underscore" w:pos="8493"/>
              </w:tabs>
              <w:spacing w:before="120" w:after="120"/>
              <w:contextualSpacing/>
              <w:rPr>
                <w:color w:val="0000FF"/>
                <w:sz w:val="28"/>
                <w:szCs w:val="28"/>
              </w:rPr>
            </w:pPr>
            <w:r w:rsidRPr="002A7F61">
              <w:rPr>
                <w:color w:val="0000FF"/>
                <w:sz w:val="28"/>
                <w:szCs w:val="28"/>
              </w:rPr>
              <w:t xml:space="preserve">- 06 bản thanh toán hạng </w:t>
            </w:r>
            <w:proofErr w:type="gramStart"/>
            <w:r w:rsidRPr="002A7F61">
              <w:rPr>
                <w:color w:val="0000FF"/>
                <w:sz w:val="28"/>
                <w:szCs w:val="28"/>
              </w:rPr>
              <w:t>mục;</w:t>
            </w:r>
            <w:proofErr w:type="gramEnd"/>
          </w:p>
          <w:p w14:paraId="2AEE9FF9" w14:textId="77777777" w:rsidR="002A7F61" w:rsidRPr="002A7F61" w:rsidRDefault="002A7F61" w:rsidP="002A7F61">
            <w:pPr>
              <w:tabs>
                <w:tab w:val="right" w:leader="underscore" w:pos="8493"/>
              </w:tabs>
              <w:spacing w:before="120" w:after="120"/>
              <w:contextualSpacing/>
              <w:rPr>
                <w:color w:val="0000FF"/>
                <w:sz w:val="28"/>
                <w:szCs w:val="28"/>
              </w:rPr>
            </w:pPr>
            <w:r w:rsidRPr="002A7F61">
              <w:rPr>
                <w:color w:val="0000FF"/>
                <w:sz w:val="28"/>
                <w:szCs w:val="28"/>
              </w:rPr>
              <w:t xml:space="preserve">- Hóa đơn giá trị gia tăng theo quy định của Pháp </w:t>
            </w:r>
            <w:proofErr w:type="gramStart"/>
            <w:r w:rsidRPr="002A7F61">
              <w:rPr>
                <w:color w:val="0000FF"/>
                <w:sz w:val="28"/>
                <w:szCs w:val="28"/>
              </w:rPr>
              <w:t>luật;</w:t>
            </w:r>
            <w:proofErr w:type="gramEnd"/>
          </w:p>
          <w:p w14:paraId="08B2E052" w14:textId="2C646036" w:rsidR="002A7F61" w:rsidRDefault="002A7F61" w:rsidP="002A7F61">
            <w:pPr>
              <w:tabs>
                <w:tab w:val="right" w:leader="underscore" w:pos="8493"/>
              </w:tabs>
              <w:spacing w:before="120" w:after="120"/>
              <w:contextualSpacing/>
              <w:rPr>
                <w:color w:val="0000FF"/>
                <w:sz w:val="28"/>
                <w:szCs w:val="28"/>
              </w:rPr>
            </w:pPr>
            <w:r w:rsidRPr="002A7F61">
              <w:rPr>
                <w:color w:val="0000FF"/>
                <w:sz w:val="28"/>
                <w:szCs w:val="28"/>
              </w:rPr>
              <w:t>- Văn bản đề nghị thanh toán của bên B</w:t>
            </w:r>
            <w:r w:rsidR="00DF7672">
              <w:rPr>
                <w:color w:val="0000FF"/>
                <w:sz w:val="28"/>
                <w:szCs w:val="28"/>
              </w:rPr>
              <w:t>.</w:t>
            </w:r>
          </w:p>
          <w:p w14:paraId="45268D48" w14:textId="290A717B" w:rsidR="00D01F6F" w:rsidRDefault="003625CF" w:rsidP="008C7BA2">
            <w:pPr>
              <w:tabs>
                <w:tab w:val="right" w:leader="underscore" w:pos="8493"/>
              </w:tabs>
              <w:spacing w:before="120" w:after="120"/>
              <w:contextualSpacing/>
              <w:rPr>
                <w:color w:val="0000FF"/>
                <w:sz w:val="28"/>
                <w:szCs w:val="28"/>
              </w:rPr>
            </w:pPr>
            <w:r w:rsidRPr="0095028A">
              <w:rPr>
                <w:b/>
                <w:bCs/>
                <w:color w:val="0000FF"/>
                <w:sz w:val="28"/>
                <w:szCs w:val="28"/>
              </w:rPr>
              <w:t>Đợt 2:</w:t>
            </w:r>
            <w:r>
              <w:rPr>
                <w:color w:val="0000FF"/>
                <w:sz w:val="28"/>
                <w:szCs w:val="28"/>
              </w:rPr>
              <w:t xml:space="preserve"> Sau khi </w:t>
            </w:r>
            <w:r w:rsidR="008C7BA2">
              <w:rPr>
                <w:color w:val="0000FF"/>
                <w:sz w:val="28"/>
                <w:szCs w:val="28"/>
              </w:rPr>
              <w:t xml:space="preserve">Bên B </w:t>
            </w:r>
            <w:r w:rsidR="001E2DB7">
              <w:rPr>
                <w:color w:val="0000FF"/>
                <w:sz w:val="28"/>
                <w:szCs w:val="28"/>
              </w:rPr>
              <w:t xml:space="preserve">hoàn thành </w:t>
            </w:r>
            <w:r w:rsidR="008C7BA2">
              <w:rPr>
                <w:color w:val="0000FF"/>
                <w:sz w:val="28"/>
                <w:szCs w:val="28"/>
              </w:rPr>
              <w:t>đ</w:t>
            </w:r>
            <w:r w:rsidR="008C7BA2" w:rsidRPr="008C7BA2">
              <w:rPr>
                <w:color w:val="0000FF"/>
                <w:sz w:val="28"/>
                <w:szCs w:val="28"/>
              </w:rPr>
              <w:t>ánh giá kết quả thử nghiệm, hoàn thiện đề án và đề xuất các giải</w:t>
            </w:r>
            <w:r w:rsidR="002B2764">
              <w:rPr>
                <w:color w:val="0000FF"/>
                <w:sz w:val="28"/>
                <w:szCs w:val="28"/>
              </w:rPr>
              <w:t xml:space="preserve"> </w:t>
            </w:r>
            <w:r w:rsidR="008C7BA2" w:rsidRPr="008C7BA2">
              <w:rPr>
                <w:color w:val="0000FF"/>
                <w:sz w:val="28"/>
                <w:szCs w:val="28"/>
              </w:rPr>
              <w:t xml:space="preserve">pháp nâng cao </w:t>
            </w:r>
            <w:r w:rsidR="002B2764">
              <w:rPr>
                <w:color w:val="0000FF"/>
                <w:sz w:val="28"/>
                <w:szCs w:val="28"/>
              </w:rPr>
              <w:t>năng suất lao động</w:t>
            </w:r>
            <w:r>
              <w:rPr>
                <w:color w:val="0000FF"/>
                <w:sz w:val="28"/>
                <w:szCs w:val="28"/>
              </w:rPr>
              <w:t xml:space="preserve"> </w:t>
            </w:r>
            <w:r w:rsidRPr="00124F5E">
              <w:rPr>
                <w:color w:val="0000FF"/>
                <w:sz w:val="28"/>
                <w:szCs w:val="28"/>
                <w:shd w:val="clear" w:color="auto" w:fill="FFFFFF" w:themeFill="background1"/>
              </w:rPr>
              <w:t>được</w:t>
            </w:r>
            <w:r w:rsidRPr="00124F5E">
              <w:rPr>
                <w:color w:val="0000FF"/>
                <w:sz w:val="28"/>
                <w:szCs w:val="28"/>
                <w:shd w:val="clear" w:color="auto" w:fill="FFFF00"/>
              </w:rPr>
              <w:t xml:space="preserve"> EVNNPT</w:t>
            </w:r>
            <w:r>
              <w:rPr>
                <w:color w:val="0000FF"/>
                <w:sz w:val="28"/>
                <w:szCs w:val="28"/>
              </w:rPr>
              <w:t xml:space="preserve"> chấp thuận</w:t>
            </w:r>
            <w:r w:rsidR="00565590">
              <w:rPr>
                <w:color w:val="0000FF"/>
                <w:sz w:val="28"/>
                <w:szCs w:val="28"/>
              </w:rPr>
              <w:t>, bên A sẽ thanh toán</w:t>
            </w:r>
            <w:r w:rsidR="005C3EB9">
              <w:rPr>
                <w:color w:val="0000FF"/>
                <w:sz w:val="28"/>
                <w:szCs w:val="28"/>
              </w:rPr>
              <w:t xml:space="preserve"> </w:t>
            </w:r>
            <w:r w:rsidR="002B2764">
              <w:rPr>
                <w:color w:val="0000FF"/>
                <w:sz w:val="28"/>
                <w:szCs w:val="28"/>
              </w:rPr>
              <w:t>cho bên B</w:t>
            </w:r>
            <w:r w:rsidR="00A24605">
              <w:rPr>
                <w:color w:val="0000FF"/>
                <w:sz w:val="28"/>
                <w:szCs w:val="28"/>
              </w:rPr>
              <w:t xml:space="preserve"> tới</w:t>
            </w:r>
            <w:r w:rsidR="002B2764">
              <w:rPr>
                <w:color w:val="0000FF"/>
                <w:sz w:val="28"/>
                <w:szCs w:val="28"/>
              </w:rPr>
              <w:t xml:space="preserve"> 70% giá trị hợp đồng (đã bao gồm giá trị tạm ứng, thanh toán </w:t>
            </w:r>
            <w:r w:rsidR="0085137C">
              <w:rPr>
                <w:color w:val="0000FF"/>
                <w:sz w:val="28"/>
                <w:szCs w:val="28"/>
              </w:rPr>
              <w:t xml:space="preserve">giai đoạn 1) </w:t>
            </w:r>
            <w:r w:rsidR="00124F5E" w:rsidRPr="00124F5E">
              <w:rPr>
                <w:color w:val="0000FF"/>
                <w:sz w:val="28"/>
                <w:szCs w:val="28"/>
              </w:rPr>
              <w:t>trong vòng 14 ngày làm việc kể từ ngày Bên A nhận được đầy đủ các chứng từ hợp lệ và văn bản chấp thuận thanh toán của Chủ đầu tư như sau</w:t>
            </w:r>
            <w:r w:rsidR="00DF421B">
              <w:rPr>
                <w:color w:val="0000FF"/>
                <w:sz w:val="28"/>
                <w:szCs w:val="28"/>
              </w:rPr>
              <w:t>:</w:t>
            </w:r>
          </w:p>
          <w:p w14:paraId="5BBD12BB" w14:textId="5ED0DFEC" w:rsidR="00F76BB9" w:rsidRPr="00F76BB9" w:rsidRDefault="00F76BB9" w:rsidP="00F76BB9">
            <w:pPr>
              <w:tabs>
                <w:tab w:val="right" w:leader="underscore" w:pos="8493"/>
              </w:tabs>
              <w:spacing w:before="120" w:after="120"/>
              <w:contextualSpacing/>
              <w:rPr>
                <w:color w:val="0000FF"/>
                <w:sz w:val="28"/>
                <w:szCs w:val="28"/>
              </w:rPr>
            </w:pPr>
            <w:r w:rsidRPr="00F76BB9">
              <w:rPr>
                <w:color w:val="0000FF"/>
                <w:sz w:val="28"/>
                <w:szCs w:val="28"/>
              </w:rPr>
              <w:t xml:space="preserve">- Hồ sơ </w:t>
            </w:r>
            <w:r w:rsidR="00DF7672">
              <w:rPr>
                <w:color w:val="0000FF"/>
                <w:sz w:val="28"/>
                <w:szCs w:val="28"/>
              </w:rPr>
              <w:t xml:space="preserve">đề án được EVNNPT chấp </w:t>
            </w:r>
            <w:proofErr w:type="gramStart"/>
            <w:r w:rsidR="00DF7672">
              <w:rPr>
                <w:color w:val="0000FF"/>
                <w:sz w:val="28"/>
                <w:szCs w:val="28"/>
              </w:rPr>
              <w:t>thuận;</w:t>
            </w:r>
            <w:proofErr w:type="gramEnd"/>
          </w:p>
          <w:p w14:paraId="18E59F8F" w14:textId="295FD791" w:rsidR="00F76BB9" w:rsidRDefault="00F76BB9" w:rsidP="00F76BB9">
            <w:pPr>
              <w:tabs>
                <w:tab w:val="right" w:leader="underscore" w:pos="8493"/>
              </w:tabs>
              <w:spacing w:before="120" w:after="120"/>
              <w:contextualSpacing/>
              <w:rPr>
                <w:color w:val="0000FF"/>
                <w:sz w:val="28"/>
                <w:szCs w:val="28"/>
              </w:rPr>
            </w:pPr>
            <w:r w:rsidRPr="00F76BB9">
              <w:rPr>
                <w:color w:val="0000FF"/>
                <w:sz w:val="28"/>
                <w:szCs w:val="28"/>
              </w:rPr>
              <w:t xml:space="preserve">- Báo cáo được EVNNPT phê duyệt hoặc thông </w:t>
            </w:r>
            <w:proofErr w:type="gramStart"/>
            <w:r w:rsidRPr="00F76BB9">
              <w:rPr>
                <w:color w:val="0000FF"/>
                <w:sz w:val="28"/>
                <w:szCs w:val="28"/>
              </w:rPr>
              <w:t>qua;</w:t>
            </w:r>
            <w:proofErr w:type="gramEnd"/>
          </w:p>
          <w:p w14:paraId="77AD07A1" w14:textId="77777777" w:rsidR="00DF421B" w:rsidRPr="00F76BB9" w:rsidRDefault="00DF421B" w:rsidP="00DF421B">
            <w:pPr>
              <w:tabs>
                <w:tab w:val="right" w:leader="underscore" w:pos="8493"/>
              </w:tabs>
              <w:spacing w:before="120" w:after="120"/>
              <w:contextualSpacing/>
              <w:rPr>
                <w:color w:val="0000FF"/>
                <w:sz w:val="28"/>
                <w:szCs w:val="28"/>
              </w:rPr>
            </w:pPr>
            <w:r w:rsidRPr="00F76BB9">
              <w:rPr>
                <w:color w:val="0000FF"/>
                <w:sz w:val="28"/>
                <w:szCs w:val="28"/>
              </w:rPr>
              <w:t xml:space="preserve">- Hóa đơn giá trị gia tăng theo quy định của Pháp </w:t>
            </w:r>
            <w:proofErr w:type="gramStart"/>
            <w:r w:rsidRPr="00F76BB9">
              <w:rPr>
                <w:color w:val="0000FF"/>
                <w:sz w:val="28"/>
                <w:szCs w:val="28"/>
              </w:rPr>
              <w:t>luật;</w:t>
            </w:r>
            <w:proofErr w:type="gramEnd"/>
          </w:p>
          <w:p w14:paraId="14ED88FD" w14:textId="22FB8981" w:rsidR="00DF421B" w:rsidRDefault="00DF421B" w:rsidP="00DF421B">
            <w:pPr>
              <w:tabs>
                <w:tab w:val="right" w:leader="underscore" w:pos="8493"/>
              </w:tabs>
              <w:spacing w:before="120" w:after="120"/>
              <w:contextualSpacing/>
              <w:rPr>
                <w:color w:val="0000FF"/>
                <w:sz w:val="28"/>
                <w:szCs w:val="28"/>
              </w:rPr>
            </w:pPr>
            <w:r w:rsidRPr="00F76BB9">
              <w:rPr>
                <w:color w:val="0000FF"/>
                <w:sz w:val="28"/>
                <w:szCs w:val="28"/>
              </w:rPr>
              <w:t>- Văn bản đề nghị thanh toán của bên B</w:t>
            </w:r>
            <w:r w:rsidR="00DF7672">
              <w:rPr>
                <w:color w:val="0000FF"/>
                <w:sz w:val="28"/>
                <w:szCs w:val="28"/>
              </w:rPr>
              <w:t>.</w:t>
            </w:r>
          </w:p>
          <w:p w14:paraId="00C47CDB" w14:textId="08114248" w:rsidR="00DF421B" w:rsidRPr="00F76BB9" w:rsidRDefault="00DF421B" w:rsidP="00DF421B">
            <w:pPr>
              <w:tabs>
                <w:tab w:val="right" w:leader="underscore" w:pos="8493"/>
              </w:tabs>
              <w:spacing w:before="120" w:after="120"/>
              <w:contextualSpacing/>
              <w:rPr>
                <w:color w:val="0000FF"/>
                <w:sz w:val="28"/>
                <w:szCs w:val="28"/>
              </w:rPr>
            </w:pPr>
            <w:r w:rsidRPr="004C2BDB">
              <w:rPr>
                <w:b/>
                <w:bCs/>
                <w:color w:val="0000FF"/>
                <w:sz w:val="28"/>
                <w:szCs w:val="28"/>
              </w:rPr>
              <w:t>Đợt 3:</w:t>
            </w:r>
            <w:r>
              <w:rPr>
                <w:color w:val="0000FF"/>
                <w:sz w:val="28"/>
                <w:szCs w:val="28"/>
              </w:rPr>
              <w:t xml:space="preserve"> Sau khi Bên B hoàn thành các nghĩa vụ của hợp đồng, bên A sẽ thanh toán cho bên B giá trị </w:t>
            </w:r>
            <w:r w:rsidR="003C377E">
              <w:rPr>
                <w:color w:val="0000FF"/>
                <w:sz w:val="28"/>
                <w:szCs w:val="28"/>
              </w:rPr>
              <w:t xml:space="preserve">còn lại của </w:t>
            </w:r>
            <w:r>
              <w:rPr>
                <w:color w:val="0000FF"/>
                <w:sz w:val="28"/>
                <w:szCs w:val="28"/>
              </w:rPr>
              <w:t xml:space="preserve">hợp đồng </w:t>
            </w:r>
            <w:r w:rsidRPr="00124F5E">
              <w:rPr>
                <w:color w:val="0000FF"/>
                <w:sz w:val="28"/>
                <w:szCs w:val="28"/>
              </w:rPr>
              <w:t>trong vòng 14 ngày làm việc kể từ ngày Bên A nhận được đầy đủ các chứng từ hợp lệ và văn bản chấp thuận thanh toán của Chủ đầu tư như sau</w:t>
            </w:r>
            <w:r w:rsidR="00C01709">
              <w:rPr>
                <w:color w:val="0000FF"/>
                <w:sz w:val="28"/>
                <w:szCs w:val="28"/>
              </w:rPr>
              <w:t>:</w:t>
            </w:r>
          </w:p>
          <w:p w14:paraId="3C26DFC8" w14:textId="77777777" w:rsidR="00F76BB9" w:rsidRPr="00F76BB9" w:rsidRDefault="00F76BB9" w:rsidP="00F76BB9">
            <w:pPr>
              <w:tabs>
                <w:tab w:val="right" w:leader="underscore" w:pos="8493"/>
              </w:tabs>
              <w:spacing w:before="120" w:after="120"/>
              <w:contextualSpacing/>
              <w:rPr>
                <w:color w:val="0000FF"/>
                <w:sz w:val="28"/>
                <w:szCs w:val="28"/>
              </w:rPr>
            </w:pPr>
            <w:r w:rsidRPr="00F76BB9">
              <w:rPr>
                <w:color w:val="0000FF"/>
                <w:sz w:val="28"/>
                <w:szCs w:val="28"/>
              </w:rPr>
              <w:t xml:space="preserve">- 06 bộ hồ sơ nghiệm thu quyết toán hợp </w:t>
            </w:r>
            <w:proofErr w:type="gramStart"/>
            <w:r w:rsidRPr="00F76BB9">
              <w:rPr>
                <w:color w:val="0000FF"/>
                <w:sz w:val="28"/>
                <w:szCs w:val="28"/>
              </w:rPr>
              <w:t>đồng;</w:t>
            </w:r>
            <w:proofErr w:type="gramEnd"/>
          </w:p>
          <w:p w14:paraId="3A63C34A" w14:textId="77777777" w:rsidR="00F76BB9" w:rsidRPr="00F76BB9" w:rsidRDefault="00F76BB9" w:rsidP="00F76BB9">
            <w:pPr>
              <w:tabs>
                <w:tab w:val="right" w:leader="underscore" w:pos="8493"/>
              </w:tabs>
              <w:spacing w:before="120" w:after="120"/>
              <w:contextualSpacing/>
              <w:rPr>
                <w:color w:val="0000FF"/>
                <w:sz w:val="28"/>
                <w:szCs w:val="28"/>
              </w:rPr>
            </w:pPr>
            <w:r w:rsidRPr="00F76BB9">
              <w:rPr>
                <w:color w:val="0000FF"/>
                <w:sz w:val="28"/>
                <w:szCs w:val="28"/>
              </w:rPr>
              <w:t xml:space="preserve">- 06 bản gốc Biên bản thanh lý Hợp </w:t>
            </w:r>
            <w:proofErr w:type="gramStart"/>
            <w:r w:rsidRPr="00F76BB9">
              <w:rPr>
                <w:color w:val="0000FF"/>
                <w:sz w:val="28"/>
                <w:szCs w:val="28"/>
              </w:rPr>
              <w:t>đồng;</w:t>
            </w:r>
            <w:proofErr w:type="gramEnd"/>
          </w:p>
          <w:p w14:paraId="2047BA3D" w14:textId="77777777" w:rsidR="00F76BB9" w:rsidRPr="00F76BB9" w:rsidRDefault="00F76BB9" w:rsidP="00F76BB9">
            <w:pPr>
              <w:tabs>
                <w:tab w:val="right" w:leader="underscore" w:pos="8493"/>
              </w:tabs>
              <w:spacing w:before="120" w:after="120"/>
              <w:contextualSpacing/>
              <w:rPr>
                <w:color w:val="0000FF"/>
                <w:sz w:val="28"/>
                <w:szCs w:val="28"/>
              </w:rPr>
            </w:pPr>
            <w:r w:rsidRPr="00F76BB9">
              <w:rPr>
                <w:color w:val="0000FF"/>
                <w:sz w:val="28"/>
                <w:szCs w:val="28"/>
              </w:rPr>
              <w:t xml:space="preserve">- Hóa đơn giá trị gia tăng theo quy định của Pháp </w:t>
            </w:r>
            <w:proofErr w:type="gramStart"/>
            <w:r w:rsidRPr="00F76BB9">
              <w:rPr>
                <w:color w:val="0000FF"/>
                <w:sz w:val="28"/>
                <w:szCs w:val="28"/>
              </w:rPr>
              <w:t>luật;</w:t>
            </w:r>
            <w:proofErr w:type="gramEnd"/>
          </w:p>
          <w:p w14:paraId="39DE62BC" w14:textId="1EDD173D" w:rsidR="00E743AD" w:rsidRPr="002A47FD" w:rsidRDefault="00F76BB9" w:rsidP="00F76BB9">
            <w:pPr>
              <w:tabs>
                <w:tab w:val="right" w:leader="underscore" w:pos="8493"/>
              </w:tabs>
              <w:spacing w:before="120" w:after="120"/>
              <w:contextualSpacing/>
              <w:rPr>
                <w:color w:val="0000FF"/>
                <w:sz w:val="28"/>
                <w:szCs w:val="28"/>
              </w:rPr>
            </w:pPr>
            <w:r w:rsidRPr="00F76BB9">
              <w:rPr>
                <w:color w:val="0000FF"/>
                <w:sz w:val="28"/>
                <w:szCs w:val="28"/>
              </w:rPr>
              <w:t>- Văn bản đề nghị thanh toán của bên B</w:t>
            </w:r>
            <w:r w:rsidR="00DF7672">
              <w:rPr>
                <w:color w:val="0000FF"/>
                <w:sz w:val="28"/>
                <w:szCs w:val="28"/>
              </w:rPr>
              <w:t>.</w:t>
            </w:r>
          </w:p>
        </w:tc>
      </w:tr>
      <w:tr w:rsidR="00EF59AA" w:rsidRPr="003B3B3A"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EF59AA" w:rsidRPr="00F11555" w:rsidRDefault="00EF59AA" w:rsidP="00EF59AA">
            <w:pPr>
              <w:spacing w:before="60" w:after="60"/>
              <w:jc w:val="center"/>
              <w:rPr>
                <w:b/>
                <w:bCs/>
                <w:sz w:val="28"/>
                <w:szCs w:val="28"/>
              </w:rPr>
            </w:pPr>
            <w:r w:rsidRPr="00F11555">
              <w:rPr>
                <w:b/>
                <w:bCs/>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0BE106EA" w14:textId="77777777" w:rsidR="00EF59AA" w:rsidRPr="004E01A0" w:rsidRDefault="00EF59AA" w:rsidP="00EF59AA">
            <w:pPr>
              <w:shd w:val="clear" w:color="auto" w:fill="FFFFFF"/>
              <w:spacing w:line="245" w:lineRule="auto"/>
              <w:rPr>
                <w:bCs/>
                <w:i/>
                <w:iCs/>
                <w:color w:val="000000"/>
                <w:sz w:val="28"/>
                <w:szCs w:val="28"/>
              </w:rPr>
            </w:pPr>
            <w:r w:rsidRPr="004E01A0">
              <w:rPr>
                <w:bCs/>
                <w:color w:val="000000"/>
                <w:sz w:val="28"/>
                <w:szCs w:val="28"/>
              </w:rPr>
              <w:t>Bảo hành sản phẩm của dịch vụ</w:t>
            </w:r>
            <w:r w:rsidRPr="004E01A0">
              <w:rPr>
                <w:bCs/>
                <w:i/>
                <w:iCs/>
                <w:color w:val="000000"/>
                <w:sz w:val="28"/>
                <w:szCs w:val="28"/>
              </w:rPr>
              <w:t xml:space="preserve">: </w:t>
            </w:r>
            <w:r w:rsidRPr="004E01A0">
              <w:rPr>
                <w:bCs/>
                <w:color w:val="0000FF"/>
                <w:sz w:val="28"/>
                <w:szCs w:val="28"/>
              </w:rPr>
              <w:t>không áp dụng</w:t>
            </w:r>
            <w:r w:rsidRPr="004E01A0">
              <w:rPr>
                <w:bCs/>
                <w:i/>
                <w:iCs/>
                <w:color w:val="000000"/>
                <w:sz w:val="28"/>
                <w:szCs w:val="28"/>
              </w:rPr>
              <w:t>.</w:t>
            </w:r>
          </w:p>
          <w:p w14:paraId="190BB03B" w14:textId="023023FB" w:rsidR="00EF59AA" w:rsidRPr="00F11555" w:rsidRDefault="00EF59AA" w:rsidP="00EF59AA">
            <w:pPr>
              <w:spacing w:line="245" w:lineRule="auto"/>
              <w:rPr>
                <w:bCs/>
                <w:i/>
                <w:iCs/>
                <w:sz w:val="28"/>
                <w:szCs w:val="28"/>
                <w:lang w:val="nl-NL"/>
              </w:rPr>
            </w:pPr>
          </w:p>
        </w:tc>
      </w:tr>
      <w:tr w:rsidR="00EF59AA" w:rsidRPr="00F11555"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EF59AA" w:rsidRPr="00F11555" w:rsidRDefault="00EF59AA" w:rsidP="00EF59AA">
            <w:pPr>
              <w:spacing w:before="60" w:after="60"/>
              <w:jc w:val="center"/>
              <w:rPr>
                <w:b/>
                <w:bCs/>
                <w:sz w:val="28"/>
                <w:szCs w:val="28"/>
              </w:rPr>
            </w:pPr>
            <w:r w:rsidRPr="00F11555">
              <w:rPr>
                <w:b/>
                <w:bCs/>
                <w:sz w:val="28"/>
                <w:szCs w:val="28"/>
              </w:rPr>
              <w:lastRenderedPageBreak/>
              <w:t>E-ĐKC 12</w:t>
            </w:r>
          </w:p>
        </w:tc>
        <w:tc>
          <w:tcPr>
            <w:tcW w:w="6406" w:type="dxa"/>
            <w:tcBorders>
              <w:top w:val="single" w:sz="4" w:space="0" w:color="auto"/>
              <w:left w:val="single" w:sz="4" w:space="0" w:color="auto"/>
              <w:bottom w:val="single" w:sz="4" w:space="0" w:color="auto"/>
              <w:right w:val="single" w:sz="4" w:space="0" w:color="auto"/>
            </w:tcBorders>
          </w:tcPr>
          <w:p w14:paraId="21934AC9" w14:textId="018249A8" w:rsidR="00EF59AA" w:rsidRPr="00F11555" w:rsidRDefault="00EF59AA" w:rsidP="00EF59AA">
            <w:pPr>
              <w:spacing w:line="245" w:lineRule="auto"/>
              <w:rPr>
                <w:sz w:val="28"/>
                <w:szCs w:val="28"/>
              </w:rPr>
            </w:pPr>
            <w:r w:rsidRPr="0035258C">
              <w:rPr>
                <w:color w:val="000000"/>
                <w:sz w:val="28"/>
                <w:szCs w:val="28"/>
              </w:rPr>
              <w:t xml:space="preserve">Thời gian thực hiện hợp đồng: </w:t>
            </w:r>
            <w:r>
              <w:rPr>
                <w:color w:val="0000FF"/>
                <w:sz w:val="28"/>
                <w:szCs w:val="28"/>
                <w:lang w:val="es-ES"/>
              </w:rPr>
              <w:t>T</w:t>
            </w:r>
            <w:r w:rsidRPr="00D51F77">
              <w:rPr>
                <w:color w:val="0000FF"/>
                <w:sz w:val="28"/>
                <w:szCs w:val="28"/>
                <w:lang w:val="es-ES"/>
              </w:rPr>
              <w:t>hời gian thực hiện hợp đồng</w:t>
            </w:r>
            <w:r w:rsidRPr="00D51F77">
              <w:rPr>
                <w:bCs/>
                <w:color w:val="0000FF"/>
                <w:spacing w:val="-4"/>
                <w:sz w:val="28"/>
                <w:szCs w:val="28"/>
              </w:rPr>
              <w:t xml:space="preserve"> phù hợp với E-HSMT, E-HSDT và kết quả hoàn thiện hợp đồng giữa hai bên</w:t>
            </w:r>
          </w:p>
        </w:tc>
      </w:tr>
      <w:tr w:rsidR="00F11555" w:rsidRPr="00F11555"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F11555" w:rsidRDefault="00374F50" w:rsidP="00374F50">
            <w:pPr>
              <w:spacing w:before="60" w:after="60"/>
              <w:jc w:val="center"/>
              <w:rPr>
                <w:b/>
                <w:bCs/>
                <w:sz w:val="28"/>
                <w:szCs w:val="28"/>
              </w:rPr>
            </w:pPr>
            <w:r w:rsidRPr="00F11555">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3F518BA" w14:textId="42CC7A2F" w:rsidR="00D6039B" w:rsidRDefault="00374F50" w:rsidP="00D6039B">
            <w:pPr>
              <w:spacing w:line="245" w:lineRule="auto"/>
              <w:rPr>
                <w:sz w:val="28"/>
                <w:szCs w:val="28"/>
              </w:rPr>
            </w:pPr>
            <w:r w:rsidRPr="00F11555">
              <w:rPr>
                <w:sz w:val="28"/>
                <w:szCs w:val="28"/>
              </w:rPr>
              <w:t xml:space="preserve">Thời gian bên nhận yêu cầu trả lời yêu cầu sửa đổi hợp đồng của </w:t>
            </w:r>
            <w:r w:rsidR="00C71F25" w:rsidRPr="00F11555">
              <w:rPr>
                <w:sz w:val="28"/>
                <w:szCs w:val="28"/>
              </w:rPr>
              <w:t>c</w:t>
            </w:r>
            <w:r w:rsidR="00D20863" w:rsidRPr="00F11555">
              <w:rPr>
                <w:sz w:val="28"/>
                <w:szCs w:val="28"/>
              </w:rPr>
              <w:t>hủ đầu tư</w:t>
            </w:r>
            <w:r w:rsidRPr="00F11555">
              <w:rPr>
                <w:sz w:val="28"/>
                <w:szCs w:val="28"/>
              </w:rPr>
              <w:t xml:space="preserve"> hoặc nhà thầu</w:t>
            </w:r>
            <w:r w:rsidR="00D6039B">
              <w:rPr>
                <w:sz w:val="28"/>
                <w:szCs w:val="28"/>
              </w:rPr>
              <w:t>:</w:t>
            </w:r>
            <w:r w:rsidR="00BD065C">
              <w:rPr>
                <w:sz w:val="28"/>
                <w:szCs w:val="28"/>
              </w:rPr>
              <w:t xml:space="preserve"> </w:t>
            </w:r>
            <w:r w:rsidR="00BD065C" w:rsidRPr="00BD065C">
              <w:rPr>
                <w:color w:val="FF0000"/>
                <w:sz w:val="28"/>
                <w:szCs w:val="28"/>
              </w:rPr>
              <w:t>15 ngày</w:t>
            </w:r>
          </w:p>
          <w:p w14:paraId="188A2946" w14:textId="01586EE0" w:rsidR="00374F50" w:rsidRPr="00F11555" w:rsidRDefault="00BD065C" w:rsidP="00D6039B">
            <w:pPr>
              <w:spacing w:line="245" w:lineRule="auto"/>
              <w:rPr>
                <w:i/>
                <w:iCs/>
                <w:sz w:val="28"/>
                <w:szCs w:val="28"/>
              </w:rPr>
            </w:pPr>
            <w:r w:rsidRPr="00F11555">
              <w:rPr>
                <w:i/>
                <w:iCs/>
                <w:sz w:val="28"/>
                <w:szCs w:val="28"/>
              </w:rPr>
              <w:t xml:space="preserve"> </w:t>
            </w:r>
            <w:r w:rsidR="00374F50" w:rsidRPr="00F11555">
              <w:rPr>
                <w:i/>
                <w:iCs/>
                <w:sz w:val="28"/>
                <w:szCs w:val="28"/>
              </w:rPr>
              <w:t>[Ghi cụ thể thời gian là bao nhiêu ngày kể từ ngày nhận được yêu cầu sửa đổi hợp đồng căn cứ yêu cầu cụ thể của nội dung điều chỉnh]</w:t>
            </w:r>
            <w:r w:rsidR="004C2251" w:rsidRPr="00F11555">
              <w:rPr>
                <w:i/>
                <w:iCs/>
                <w:sz w:val="28"/>
                <w:szCs w:val="28"/>
              </w:rPr>
              <w:t>.</w:t>
            </w:r>
          </w:p>
        </w:tc>
      </w:tr>
      <w:tr w:rsidR="00F11555" w:rsidRPr="00F11555"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F11555" w:rsidRDefault="00374F50" w:rsidP="00374F50">
            <w:pPr>
              <w:spacing w:before="60" w:after="60"/>
              <w:jc w:val="center"/>
              <w:rPr>
                <w:b/>
                <w:bCs/>
                <w:sz w:val="28"/>
                <w:szCs w:val="28"/>
              </w:rPr>
            </w:pPr>
            <w:r w:rsidRPr="00F11555">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5D9F5873" w:rsidR="00374F50" w:rsidRPr="00F11555" w:rsidRDefault="00374F50" w:rsidP="00374F50">
            <w:pPr>
              <w:spacing w:line="245" w:lineRule="auto"/>
              <w:rPr>
                <w:sz w:val="28"/>
                <w:szCs w:val="28"/>
              </w:rPr>
            </w:pPr>
            <w:r w:rsidRPr="00F11555">
              <w:rPr>
                <w:sz w:val="28"/>
                <w:szCs w:val="28"/>
              </w:rPr>
              <w:t>Các trường hợp khác</w:t>
            </w:r>
            <w:r w:rsidR="00C656AE">
              <w:rPr>
                <w:sz w:val="28"/>
                <w:szCs w:val="28"/>
              </w:rPr>
              <w:t xml:space="preserve">: </w:t>
            </w:r>
            <w:r w:rsidR="00C656AE" w:rsidRPr="0035258C">
              <w:rPr>
                <w:color w:val="0000FF"/>
                <w:sz w:val="28"/>
                <w:szCs w:val="28"/>
                <w:lang w:val="de-DE"/>
              </w:rPr>
              <w:t>Sẽ được hoàn thiện trong quá trình thương thảo hoàn thiện hợp đồng</w:t>
            </w:r>
          </w:p>
        </w:tc>
      </w:tr>
      <w:tr w:rsidR="00F11555" w:rsidRPr="00F11555"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F11555" w:rsidRDefault="00374F50" w:rsidP="00374F50">
            <w:pPr>
              <w:spacing w:before="60" w:after="60"/>
              <w:jc w:val="center"/>
              <w:rPr>
                <w:b/>
                <w:bCs/>
                <w:sz w:val="28"/>
                <w:szCs w:val="28"/>
              </w:rPr>
            </w:pPr>
            <w:r w:rsidRPr="00F11555">
              <w:rPr>
                <w:b/>
                <w:bCs/>
                <w:sz w:val="28"/>
                <w:szCs w:val="28"/>
              </w:rPr>
              <w:t>E-ĐKC 14.</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1F22E066" w:rsidR="00374F50" w:rsidRPr="00F11555" w:rsidDel="006B66E0" w:rsidRDefault="00374F50" w:rsidP="00374F50">
            <w:pPr>
              <w:spacing w:line="245" w:lineRule="auto"/>
              <w:rPr>
                <w:sz w:val="28"/>
                <w:szCs w:val="28"/>
              </w:rPr>
            </w:pPr>
            <w:r w:rsidRPr="00F11555">
              <w:rPr>
                <w:sz w:val="28"/>
                <w:szCs w:val="28"/>
              </w:rPr>
              <w:t xml:space="preserve">Thời gian nhà thầu thực hiện việc thay thế nhân sự: </w:t>
            </w:r>
            <w:r w:rsidR="00F7545C">
              <w:rPr>
                <w:color w:val="0000FF"/>
                <w:sz w:val="28"/>
                <w:szCs w:val="28"/>
                <w:lang w:val="fr-FR"/>
              </w:rPr>
              <w:t>07 ngày</w:t>
            </w:r>
            <w:r w:rsidRPr="00F11555">
              <w:rPr>
                <w:i/>
                <w:iCs/>
                <w:sz w:val="28"/>
                <w:szCs w:val="28"/>
              </w:rPr>
              <w:t xml:space="preserve"> [Ghi cụ thể thời gian là bao nhiêu ngày kể từ ngày nhận được yêu cầu thay thế nhân sự của </w:t>
            </w:r>
            <w:r w:rsidR="00AF4FB4" w:rsidRPr="00F11555">
              <w:rPr>
                <w:i/>
                <w:iCs/>
                <w:sz w:val="28"/>
                <w:szCs w:val="28"/>
              </w:rPr>
              <w:t>c</w:t>
            </w:r>
            <w:r w:rsidRPr="00F11555">
              <w:rPr>
                <w:i/>
                <w:iCs/>
                <w:sz w:val="28"/>
                <w:szCs w:val="28"/>
              </w:rPr>
              <w:t>hủ đầu tư].</w:t>
            </w:r>
          </w:p>
        </w:tc>
      </w:tr>
      <w:tr w:rsidR="00F11555" w:rsidRPr="003B3B3A"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77777777" w:rsidR="00374F50" w:rsidRPr="00F11555" w:rsidDel="008243D2"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0EFF3FAA" w14:textId="662AB2EF" w:rsidR="00374F50" w:rsidRPr="00F11555" w:rsidRDefault="00374F50" w:rsidP="00374F50">
            <w:pPr>
              <w:spacing w:line="245" w:lineRule="auto"/>
              <w:rPr>
                <w:sz w:val="28"/>
                <w:szCs w:val="28"/>
                <w:lang w:val="fr-FR"/>
              </w:rPr>
            </w:pPr>
            <w:r w:rsidRPr="00F11555">
              <w:rPr>
                <w:sz w:val="28"/>
                <w:szCs w:val="28"/>
                <w:lang w:val="fr-FR"/>
              </w:rPr>
              <w:t xml:space="preserve">Danh sách nhà thầu </w:t>
            </w:r>
            <w:proofErr w:type="gramStart"/>
            <w:r w:rsidRPr="00F11555">
              <w:rPr>
                <w:sz w:val="28"/>
                <w:szCs w:val="28"/>
                <w:lang w:val="fr-FR"/>
              </w:rPr>
              <w:t>phụ</w:t>
            </w:r>
            <w:r w:rsidR="00F7545C">
              <w:rPr>
                <w:color w:val="0000FF"/>
                <w:sz w:val="28"/>
                <w:szCs w:val="28"/>
                <w:lang w:val="fr-FR"/>
              </w:rPr>
              <w:t>:</w:t>
            </w:r>
            <w:proofErr w:type="gramEnd"/>
            <w:r w:rsidR="00F7545C">
              <w:rPr>
                <w:color w:val="0000FF"/>
                <w:sz w:val="28"/>
                <w:szCs w:val="28"/>
                <w:lang w:val="fr-FR"/>
              </w:rPr>
              <w:t xml:space="preserve">  </w:t>
            </w:r>
            <w:proofErr w:type="gramStart"/>
            <w:r w:rsidR="00F7545C">
              <w:rPr>
                <w:color w:val="0000FF"/>
                <w:sz w:val="28"/>
                <w:szCs w:val="28"/>
                <w:lang w:val="fr-FR"/>
              </w:rPr>
              <w:t xml:space="preserve">   </w:t>
            </w:r>
            <w:r w:rsidRPr="00F11555">
              <w:rPr>
                <w:i/>
                <w:iCs/>
                <w:sz w:val="28"/>
                <w:szCs w:val="28"/>
                <w:lang w:val="fr-FR"/>
              </w:rPr>
              <w:t>[</w:t>
            </w:r>
            <w:proofErr w:type="gramEnd"/>
            <w:r w:rsidRPr="00F11555">
              <w:rPr>
                <w:i/>
                <w:iCs/>
                <w:sz w:val="28"/>
                <w:szCs w:val="28"/>
                <w:lang w:val="fr-FR"/>
              </w:rPr>
              <w:t>Ghi danh sách nhà thầu phụ phù hợp với danh sách nhà thầu phụ nêu trong E-HSDT].</w:t>
            </w:r>
          </w:p>
        </w:tc>
      </w:tr>
      <w:tr w:rsidR="00F11555" w:rsidRPr="003B3B3A" w14:paraId="4E9A17FA" w14:textId="77777777" w:rsidTr="00FD4616">
        <w:tc>
          <w:tcPr>
            <w:tcW w:w="2014" w:type="dxa"/>
            <w:tcBorders>
              <w:top w:val="single" w:sz="4" w:space="0" w:color="auto"/>
              <w:left w:val="single" w:sz="4" w:space="0" w:color="auto"/>
              <w:bottom w:val="single" w:sz="4" w:space="0" w:color="auto"/>
              <w:right w:val="single" w:sz="4" w:space="0" w:color="auto"/>
            </w:tcBorders>
          </w:tcPr>
          <w:p w14:paraId="5B4B8271" w14:textId="77777777" w:rsidR="00374F50" w:rsidRPr="00F11555"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7AD81492" w14:textId="05B0A3FA" w:rsidR="00374F50" w:rsidRPr="00F11555" w:rsidRDefault="00374F50" w:rsidP="00A24605">
            <w:pPr>
              <w:spacing w:before="60" w:after="60"/>
              <w:rPr>
                <w:sz w:val="28"/>
                <w:szCs w:val="28"/>
                <w:lang w:val="fr-FR"/>
              </w:rPr>
            </w:pPr>
            <w:r w:rsidRPr="00F11555">
              <w:rPr>
                <w:sz w:val="28"/>
                <w:szCs w:val="28"/>
                <w:lang w:val="fr-FR"/>
              </w:rPr>
              <w:t>Tổng giá trị công việc mà nhà thầu phụ thực hiện không</w:t>
            </w:r>
            <w:r w:rsidRPr="00F11555">
              <w:rPr>
                <w:i/>
                <w:iCs/>
                <w:sz w:val="28"/>
                <w:szCs w:val="28"/>
                <w:lang w:val="fr-FR"/>
              </w:rPr>
              <w:t xml:space="preserve"> </w:t>
            </w:r>
            <w:r w:rsidRPr="00F11555">
              <w:rPr>
                <w:sz w:val="28"/>
                <w:szCs w:val="28"/>
                <w:lang w:val="fr-FR"/>
              </w:rPr>
              <w:t xml:space="preserve">vượt </w:t>
            </w:r>
            <w:proofErr w:type="gramStart"/>
            <w:r w:rsidRPr="00F11555">
              <w:rPr>
                <w:sz w:val="28"/>
                <w:szCs w:val="28"/>
                <w:lang w:val="fr-FR"/>
              </w:rPr>
              <w:t>quá:</w:t>
            </w:r>
            <w:proofErr w:type="gramEnd"/>
            <w:r w:rsidRPr="00F11555">
              <w:rPr>
                <w:sz w:val="28"/>
                <w:szCs w:val="28"/>
                <w:lang w:val="fr-FR"/>
              </w:rPr>
              <w:t xml:space="preserve"> </w:t>
            </w:r>
            <w:r w:rsidR="00A24605">
              <w:rPr>
                <w:color w:val="0000FF"/>
                <w:sz w:val="28"/>
                <w:szCs w:val="28"/>
                <w:lang w:val="fr-FR"/>
              </w:rPr>
              <w:t>3</w:t>
            </w:r>
            <w:r w:rsidR="00F7545C" w:rsidRPr="00F7545C">
              <w:rPr>
                <w:color w:val="0000FF"/>
                <w:sz w:val="28"/>
                <w:szCs w:val="28"/>
                <w:lang w:val="fr-FR"/>
              </w:rPr>
              <w:t>0%</w:t>
            </w:r>
            <w:r w:rsidRPr="00F11555">
              <w:rPr>
                <w:sz w:val="28"/>
                <w:szCs w:val="28"/>
                <w:lang w:val="fr-FR"/>
              </w:rPr>
              <w:t xml:space="preserve"> giá hợp đồng </w:t>
            </w:r>
            <w:r w:rsidRPr="00F11555">
              <w:rPr>
                <w:i/>
                <w:sz w:val="28"/>
                <w:szCs w:val="28"/>
                <w:lang w:val="fr-FR"/>
              </w:rPr>
              <w:t>[Hệ thống trích xuất theo Mục 26.3 E-CDNT].</w:t>
            </w:r>
          </w:p>
        </w:tc>
      </w:tr>
      <w:tr w:rsidR="00F7545C" w:rsidRPr="003B3B3A" w14:paraId="7B2BC5B3" w14:textId="77777777" w:rsidTr="00FD4616">
        <w:tc>
          <w:tcPr>
            <w:tcW w:w="2014" w:type="dxa"/>
            <w:tcBorders>
              <w:top w:val="single" w:sz="4" w:space="0" w:color="auto"/>
              <w:left w:val="single" w:sz="4" w:space="0" w:color="auto"/>
              <w:bottom w:val="single" w:sz="4" w:space="0" w:color="auto"/>
              <w:right w:val="single" w:sz="4" w:space="0" w:color="auto"/>
            </w:tcBorders>
          </w:tcPr>
          <w:p w14:paraId="0896C43D" w14:textId="77777777" w:rsidR="00F7545C" w:rsidRPr="00F11555" w:rsidRDefault="00F7545C" w:rsidP="00F7545C">
            <w:pPr>
              <w:spacing w:before="60" w:after="60"/>
              <w:jc w:val="center"/>
              <w:rPr>
                <w:b/>
                <w:bCs/>
                <w:sz w:val="28"/>
                <w:szCs w:val="28"/>
                <w:lang w:val="fr-FR"/>
              </w:rPr>
            </w:pPr>
            <w:r w:rsidRPr="00F11555">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1AF319A6" w14:textId="2B2CB007" w:rsidR="00F7545C" w:rsidRPr="00F11555" w:rsidRDefault="00A24605" w:rsidP="00F7545C">
            <w:pPr>
              <w:spacing w:before="60" w:after="60"/>
              <w:rPr>
                <w:i/>
                <w:iCs/>
                <w:sz w:val="28"/>
                <w:szCs w:val="28"/>
                <w:lang w:val="fr-FR"/>
              </w:rPr>
            </w:pPr>
            <w:r>
              <w:rPr>
                <w:color w:val="000000"/>
                <w:sz w:val="28"/>
                <w:szCs w:val="28"/>
                <w:lang w:val="fr-FR"/>
              </w:rPr>
              <w:t xml:space="preserve">Yêu cầu khác về nhà thầu </w:t>
            </w:r>
            <w:proofErr w:type="gramStart"/>
            <w:r>
              <w:rPr>
                <w:color w:val="000000"/>
                <w:sz w:val="28"/>
                <w:szCs w:val="28"/>
                <w:lang w:val="fr-FR"/>
              </w:rPr>
              <w:t>phụ</w:t>
            </w:r>
            <w:r w:rsidR="00F7545C">
              <w:rPr>
                <w:color w:val="000000"/>
                <w:sz w:val="28"/>
                <w:szCs w:val="28"/>
                <w:lang w:val="fr-FR"/>
              </w:rPr>
              <w:t>:</w:t>
            </w:r>
            <w:proofErr w:type="gramEnd"/>
            <w:r w:rsidR="00F7545C">
              <w:rPr>
                <w:color w:val="000000"/>
                <w:sz w:val="28"/>
                <w:szCs w:val="28"/>
                <w:lang w:val="fr-FR"/>
              </w:rPr>
              <w:t xml:space="preserve"> </w:t>
            </w:r>
            <w:r w:rsidR="00F7545C" w:rsidRPr="00D51F77">
              <w:rPr>
                <w:color w:val="0000FF"/>
                <w:sz w:val="28"/>
                <w:szCs w:val="28"/>
                <w:lang w:val="fr-FR"/>
              </w:rPr>
              <w:t>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r w:rsidR="00F7545C">
              <w:rPr>
                <w:i/>
                <w:iCs/>
                <w:color w:val="000000"/>
                <w:sz w:val="28"/>
                <w:szCs w:val="28"/>
                <w:lang w:val="fr-FR"/>
              </w:rPr>
              <w:t>.</w:t>
            </w:r>
          </w:p>
        </w:tc>
      </w:tr>
      <w:tr w:rsidR="00F7545C" w:rsidRPr="003B3B3A"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F7545C" w:rsidRPr="00F11555" w:rsidRDefault="00F7545C" w:rsidP="00F7545C">
            <w:pPr>
              <w:spacing w:before="60" w:after="60"/>
              <w:jc w:val="center"/>
              <w:rPr>
                <w:b/>
                <w:bCs/>
                <w:sz w:val="28"/>
                <w:szCs w:val="28"/>
              </w:rPr>
            </w:pPr>
            <w:r w:rsidRPr="00F11555">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E199227" w14:textId="77777777" w:rsidR="00F7545C" w:rsidRPr="00C25D90" w:rsidRDefault="00F7545C" w:rsidP="00F7545C">
            <w:pPr>
              <w:spacing w:before="120" w:after="120" w:line="360" w:lineRule="exact"/>
              <w:rPr>
                <w:i/>
                <w:color w:val="000000"/>
                <w:sz w:val="28"/>
                <w:szCs w:val="28"/>
                <w:lang w:val="nl-NL"/>
              </w:rPr>
            </w:pPr>
            <w:r w:rsidRPr="00C25D90">
              <w:rPr>
                <w:color w:val="000000"/>
                <w:sz w:val="28"/>
                <w:szCs w:val="28"/>
                <w:lang w:val="nl-NL"/>
              </w:rPr>
              <w:t>1. Phạt vi phạm hợp đồng: Áp dụng</w:t>
            </w:r>
          </w:p>
          <w:p w14:paraId="56089DF6" w14:textId="77777777" w:rsidR="00F7545C" w:rsidRPr="00C25D90" w:rsidRDefault="00F7545C" w:rsidP="00F7545C">
            <w:pPr>
              <w:spacing w:before="120" w:after="120" w:line="360" w:lineRule="exact"/>
              <w:rPr>
                <w:i/>
                <w:color w:val="000000"/>
                <w:sz w:val="28"/>
                <w:szCs w:val="28"/>
                <w:lang w:val="nl-NL"/>
              </w:rPr>
            </w:pPr>
            <w:r w:rsidRPr="00C25D90">
              <w:rPr>
                <w:i/>
                <w:color w:val="000000"/>
                <w:sz w:val="28"/>
                <w:szCs w:val="28"/>
                <w:lang w:val="nl-NL"/>
              </w:rPr>
              <w:t>Trường hợp áp dụng phạt vi phạm hợp đồng thì quy định như sau:</w:t>
            </w:r>
          </w:p>
          <w:p w14:paraId="23A0BE43" w14:textId="0479F3B1" w:rsidR="00F7545C" w:rsidRPr="00C25D90" w:rsidRDefault="00F7545C" w:rsidP="00F7545C">
            <w:pPr>
              <w:spacing w:before="120" w:after="120" w:line="360" w:lineRule="exact"/>
              <w:rPr>
                <w:color w:val="000000"/>
                <w:sz w:val="28"/>
                <w:szCs w:val="28"/>
                <w:lang w:val="es-ES"/>
              </w:rPr>
            </w:pPr>
            <w:r w:rsidRPr="00C25D90">
              <w:rPr>
                <w:color w:val="000000"/>
                <w:sz w:val="28"/>
                <w:szCs w:val="28"/>
                <w:lang w:val="nl-NL"/>
              </w:rPr>
              <w:t xml:space="preserve">a) </w:t>
            </w:r>
            <w:r w:rsidRPr="00C25D90">
              <w:rPr>
                <w:color w:val="000000"/>
                <w:sz w:val="28"/>
                <w:szCs w:val="28"/>
                <w:lang w:val="es-ES"/>
              </w:rPr>
              <w:t xml:space="preserve">Nhà thầu bị phạt theo mức: </w:t>
            </w:r>
            <w:r w:rsidR="00BD065C">
              <w:rPr>
                <w:color w:val="FF0000"/>
                <w:sz w:val="28"/>
                <w:szCs w:val="28"/>
                <w:lang w:val="es-ES"/>
              </w:rPr>
              <w:t>0</w:t>
            </w:r>
            <w:r w:rsidRPr="00C25D90">
              <w:rPr>
                <w:color w:val="FF0000"/>
                <w:sz w:val="28"/>
                <w:szCs w:val="28"/>
                <w:lang w:val="es-ES"/>
              </w:rPr>
              <w:t>,</w:t>
            </w:r>
            <w:r w:rsidR="00BD065C">
              <w:rPr>
                <w:color w:val="FF0000"/>
                <w:sz w:val="28"/>
                <w:szCs w:val="28"/>
                <w:lang w:val="es-ES"/>
              </w:rPr>
              <w:t>6</w:t>
            </w:r>
            <w:r w:rsidRPr="00C25D90">
              <w:rPr>
                <w:color w:val="FF0000"/>
                <w:sz w:val="28"/>
                <w:szCs w:val="28"/>
                <w:lang w:val="es-ES"/>
              </w:rPr>
              <w:t>%</w:t>
            </w:r>
            <w:r w:rsidRPr="00C25D90">
              <w:rPr>
                <w:i/>
                <w:iCs/>
                <w:color w:val="FF0000"/>
                <w:sz w:val="28"/>
                <w:szCs w:val="28"/>
                <w:lang w:val="nl-NL"/>
              </w:rPr>
              <w:t xml:space="preserve"> </w:t>
            </w:r>
            <w:r w:rsidRPr="00C25D90">
              <w:rPr>
                <w:color w:val="FF0000"/>
                <w:sz w:val="28"/>
                <w:szCs w:val="28"/>
                <w:lang w:val="es-ES"/>
              </w:rPr>
              <w:t>cho mỗi ngày chậm hoàn thành công việc theo hợp đồng (được tính theo giá trị công việc chậm thực hiện).</w:t>
            </w:r>
            <w:r w:rsidRPr="00C25D90">
              <w:rPr>
                <w:color w:val="000000"/>
                <w:sz w:val="28"/>
                <w:szCs w:val="28"/>
                <w:lang w:val="es-ES"/>
              </w:rPr>
              <w:t xml:space="preserve"> </w:t>
            </w:r>
          </w:p>
          <w:p w14:paraId="68AFC649" w14:textId="7C5F47E3"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Tổng số tiền phạt không vượt quá:</w:t>
            </w:r>
            <w:r w:rsidR="00012363">
              <w:t xml:space="preserve"> </w:t>
            </w:r>
            <w:r w:rsidR="002E6F12" w:rsidRPr="002E6F12">
              <w:rPr>
                <w:color w:val="FF0000"/>
                <w:sz w:val="28"/>
                <w:szCs w:val="28"/>
                <w:highlight w:val="yellow"/>
                <w:lang w:val="es-ES"/>
              </w:rPr>
              <w:t>224.883.831</w:t>
            </w:r>
            <w:r w:rsidR="002E6F12" w:rsidRPr="002E6F12">
              <w:rPr>
                <w:highlight w:val="yellow"/>
              </w:rPr>
              <w:t xml:space="preserve"> </w:t>
            </w:r>
            <w:r w:rsidRPr="002E6F12">
              <w:rPr>
                <w:color w:val="FF0000"/>
                <w:sz w:val="28"/>
                <w:szCs w:val="28"/>
                <w:highlight w:val="yellow"/>
                <w:lang w:val="es-ES"/>
              </w:rPr>
              <w:t>VND</w:t>
            </w:r>
            <w:r w:rsidRPr="00C25D90">
              <w:rPr>
                <w:color w:val="FF0000"/>
                <w:sz w:val="28"/>
                <w:szCs w:val="28"/>
                <w:lang w:val="es-ES"/>
              </w:rPr>
              <w:t xml:space="preserve"> </w:t>
            </w:r>
            <w:r>
              <w:rPr>
                <w:color w:val="FF0000"/>
                <w:sz w:val="28"/>
                <w:szCs w:val="28"/>
                <w:lang w:val="es-ES"/>
              </w:rPr>
              <w:t xml:space="preserve">(tương đương </w:t>
            </w:r>
            <w:r w:rsidRPr="00C25D90">
              <w:rPr>
                <w:color w:val="FF0000"/>
                <w:sz w:val="28"/>
                <w:szCs w:val="28"/>
                <w:lang w:val="es-ES"/>
              </w:rPr>
              <w:t xml:space="preserve">12% giá trị </w:t>
            </w:r>
            <w:r>
              <w:rPr>
                <w:color w:val="FF0000"/>
                <w:sz w:val="28"/>
                <w:szCs w:val="28"/>
                <w:lang w:val="es-ES"/>
              </w:rPr>
              <w:t>dự toán gói thầu)</w:t>
            </w:r>
            <w:r w:rsidRPr="00C25D90">
              <w:rPr>
                <w:color w:val="000000"/>
                <w:sz w:val="28"/>
                <w:szCs w:val="28"/>
                <w:lang w:val="es-ES"/>
              </w:rPr>
              <w:t>. Chủ đầu tư có thể khấu trừ khoản tiền phạt từ các khoản thanh toán đến hạn của Nhà thầu.</w:t>
            </w:r>
          </w:p>
          <w:p w14:paraId="3A56D655"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lastRenderedPageBreak/>
              <w:t>Tiến độ của hợp đồng được xác định từ khi hợp đồng có hiệu lực hoặc tiến độ theo thông báo cuộc họp thẩm tra dự án.</w:t>
            </w:r>
          </w:p>
          <w:p w14:paraId="30693F5D"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 Do chất lượng:</w:t>
            </w:r>
          </w:p>
          <w:p w14:paraId="50B0AD5F" w14:textId="77777777" w:rsidR="00F7545C" w:rsidRDefault="00F7545C" w:rsidP="00F7545C">
            <w:pPr>
              <w:spacing w:before="120" w:after="120" w:line="360" w:lineRule="exact"/>
              <w:rPr>
                <w:color w:val="000000"/>
                <w:sz w:val="28"/>
                <w:szCs w:val="28"/>
                <w:lang w:val="es-ES"/>
              </w:rPr>
            </w:pPr>
            <w:r w:rsidRPr="00C25D90">
              <w:rPr>
                <w:color w:val="000000"/>
                <w:sz w:val="28"/>
                <w:szCs w:val="28"/>
                <w:lang w:val="es-ES"/>
              </w:rPr>
              <w:t>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12% giá trị hợp đồng bị vi phạm.</w:t>
            </w:r>
          </w:p>
          <w:p w14:paraId="24F80681" w14:textId="77777777" w:rsidR="00F7545C" w:rsidRPr="009F178A" w:rsidRDefault="00F7545C" w:rsidP="00F7545C">
            <w:pPr>
              <w:tabs>
                <w:tab w:val="left" w:pos="284"/>
              </w:tabs>
              <w:spacing w:before="60" w:after="60" w:line="360" w:lineRule="exact"/>
              <w:ind w:firstLine="1"/>
              <w:rPr>
                <w:color w:val="0000FF"/>
                <w:sz w:val="28"/>
                <w:szCs w:val="28"/>
                <w:lang w:val="es-ES"/>
              </w:rPr>
            </w:pPr>
            <w:r>
              <w:rPr>
                <w:color w:val="0000FF"/>
                <w:sz w:val="28"/>
                <w:szCs w:val="28"/>
                <w:lang w:val="sv-SE"/>
              </w:rPr>
              <w:t xml:space="preserve">- </w:t>
            </w:r>
            <w:r w:rsidRPr="009F178A">
              <w:rPr>
                <w:color w:val="0000FF"/>
                <w:sz w:val="28"/>
                <w:szCs w:val="28"/>
                <w:lang w:val="sv-SE"/>
              </w:rPr>
              <w:t>Nhà thầu bị phạt hợp đồng sẽ được các đơn vị quản lý dự án thuộc EVNNPT lấy làm cơ sở để đánh giá uy tín của Nhà thầu khi tổ chức các gói đấu thầu khác (thuộc EVNNPT) trong vòng 12 tháng kể từ ngày thông báo bị phạt hợp đồng. Thông báo phạt hợp đồng sẽ được niêm yết tại trang web nội bộ của EVNNPT để các đơn vị quản lý dự án thuộc EVNNPT tham chiếu.</w:t>
            </w:r>
          </w:p>
          <w:p w14:paraId="5A1E5967"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Chủ đầu tư có thể khấu trừ khoản tiền phạt từ các khoản thanh toán đến hạn của Nhà thầu.</w:t>
            </w:r>
          </w:p>
          <w:p w14:paraId="5958BCC0"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b) 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3C4E0703" w14:textId="77777777" w:rsidR="00F7545C" w:rsidRPr="00C25D90" w:rsidRDefault="00F7545C" w:rsidP="00F7545C">
            <w:pPr>
              <w:spacing w:before="120" w:after="120" w:line="360" w:lineRule="exact"/>
              <w:rPr>
                <w:color w:val="FF0000"/>
                <w:sz w:val="28"/>
                <w:szCs w:val="28"/>
                <w:lang w:val="nl-NL"/>
              </w:rPr>
            </w:pPr>
            <w:r w:rsidRPr="00C25D90">
              <w:rPr>
                <w:color w:val="000000"/>
                <w:sz w:val="28"/>
                <w:szCs w:val="28"/>
                <w:lang w:val="nl-NL"/>
              </w:rPr>
              <w:t xml:space="preserve">2. Bồi thường thiệt hại: </w:t>
            </w:r>
            <w:r w:rsidRPr="00C25D90">
              <w:rPr>
                <w:color w:val="FF0000"/>
                <w:sz w:val="28"/>
                <w:szCs w:val="28"/>
                <w:lang w:val="nl-NL"/>
              </w:rPr>
              <w:t>Áp dụng</w:t>
            </w:r>
          </w:p>
          <w:p w14:paraId="14E0B5F8" w14:textId="1AD085F4" w:rsidR="002745EF" w:rsidRPr="002745EF" w:rsidRDefault="002745EF" w:rsidP="002745EF">
            <w:pPr>
              <w:spacing w:before="120" w:after="120" w:line="360" w:lineRule="exact"/>
              <w:rPr>
                <w:iCs/>
                <w:sz w:val="28"/>
                <w:szCs w:val="28"/>
                <w:highlight w:val="yellow"/>
                <w:lang w:val="nl-NL"/>
              </w:rPr>
            </w:pPr>
            <w:r w:rsidRPr="002745EF">
              <w:rPr>
                <w:iCs/>
                <w:sz w:val="28"/>
                <w:szCs w:val="28"/>
                <w:highlight w:val="yellow"/>
                <w:lang w:val="nl-NL"/>
              </w:rPr>
              <w:t>Bên B phải bồi thường tất cả các chi phí khắc phục thực tế và gánh chịu những tổn hại cho Bên A đối với các chi phí (bao gồm phí và các phí pháp l</w:t>
            </w:r>
            <w:r w:rsidR="00491B42">
              <w:rPr>
                <w:iCs/>
                <w:sz w:val="28"/>
                <w:szCs w:val="28"/>
                <w:highlight w:val="yellow"/>
                <w:lang w:val="nl-NL"/>
              </w:rPr>
              <w:t>ý</w:t>
            </w:r>
            <w:r w:rsidRPr="002745EF">
              <w:rPr>
                <w:iCs/>
                <w:sz w:val="28"/>
                <w:szCs w:val="28"/>
                <w:highlight w:val="yellow"/>
                <w:lang w:val="nl-NL"/>
              </w:rPr>
              <w:t>) có liên quan đến hư hỏng bất cứ tài sản và con người của Bên A mà những hư hỏng này:</w:t>
            </w:r>
          </w:p>
          <w:p w14:paraId="0BB19907" w14:textId="77777777" w:rsidR="002745EF" w:rsidRPr="002745EF" w:rsidRDefault="002745EF" w:rsidP="002745EF">
            <w:pPr>
              <w:spacing w:before="120" w:after="120" w:line="360" w:lineRule="exact"/>
              <w:rPr>
                <w:iCs/>
                <w:sz w:val="28"/>
                <w:szCs w:val="28"/>
                <w:highlight w:val="yellow"/>
                <w:lang w:val="nl-NL"/>
              </w:rPr>
            </w:pPr>
            <w:r w:rsidRPr="002745EF">
              <w:rPr>
                <w:iCs/>
                <w:sz w:val="28"/>
                <w:szCs w:val="28"/>
                <w:highlight w:val="yellow"/>
                <w:lang w:val="nl-NL"/>
              </w:rPr>
              <w:t>+ Phát sinh do lỗi của Bên B không thực hiện đúng các nội dung quy định trong các quy trình.</w:t>
            </w:r>
          </w:p>
          <w:p w14:paraId="0530C745" w14:textId="37486248" w:rsidR="00F7545C" w:rsidRPr="00F11555" w:rsidRDefault="002745EF" w:rsidP="002745EF">
            <w:pPr>
              <w:spacing w:before="120" w:after="120" w:line="360" w:lineRule="exact"/>
              <w:rPr>
                <w:i/>
                <w:sz w:val="28"/>
                <w:szCs w:val="28"/>
                <w:lang w:val="nl-NL"/>
              </w:rPr>
            </w:pPr>
            <w:r w:rsidRPr="002745EF">
              <w:rPr>
                <w:iCs/>
                <w:sz w:val="28"/>
                <w:szCs w:val="28"/>
                <w:highlight w:val="yellow"/>
                <w:lang w:val="nl-NL"/>
              </w:rPr>
              <w:t>+ Được quy cho sự thiếu trách nhiệm, cố ý vi phạm Hợp đồng bởi Bên B hoặc bất cứ người trực tiếp hay gián tiếp do Bên B thuê.</w:t>
            </w:r>
          </w:p>
        </w:tc>
      </w:tr>
      <w:tr w:rsidR="00E8431C" w:rsidRPr="00F11555"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E8431C" w:rsidRPr="00F11555" w:rsidRDefault="00E8431C" w:rsidP="00E8431C">
            <w:pPr>
              <w:spacing w:before="60" w:after="60"/>
              <w:jc w:val="center"/>
              <w:rPr>
                <w:b/>
                <w:bCs/>
                <w:sz w:val="28"/>
                <w:szCs w:val="28"/>
              </w:rPr>
            </w:pPr>
            <w:r w:rsidRPr="00F11555">
              <w:rPr>
                <w:b/>
                <w:bCs/>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8780F49" w14:textId="77777777" w:rsidR="00E8431C" w:rsidRPr="00C25D90" w:rsidRDefault="00E8431C" w:rsidP="00E8431C">
            <w:pPr>
              <w:spacing w:before="60" w:after="60"/>
              <w:rPr>
                <w:color w:val="000000"/>
                <w:sz w:val="28"/>
                <w:szCs w:val="28"/>
              </w:rPr>
            </w:pPr>
            <w:r w:rsidRPr="00C25D90">
              <w:rPr>
                <w:color w:val="000000"/>
                <w:sz w:val="28"/>
                <w:szCs w:val="28"/>
              </w:rPr>
              <w:t xml:space="preserve">Chấm dứt hợp đồng do sai phạm của nhà </w:t>
            </w:r>
            <w:proofErr w:type="gramStart"/>
            <w:r w:rsidRPr="00C25D90">
              <w:rPr>
                <w:color w:val="000000"/>
                <w:sz w:val="28"/>
                <w:szCs w:val="28"/>
              </w:rPr>
              <w:t>thầu:_</w:t>
            </w:r>
            <w:proofErr w:type="gramEnd"/>
            <w:r w:rsidRPr="00C25D90">
              <w:rPr>
                <w:color w:val="000000"/>
                <w:sz w:val="28"/>
                <w:szCs w:val="28"/>
              </w:rPr>
              <w:t>___________</w:t>
            </w:r>
          </w:p>
          <w:p w14:paraId="60EF47FF" w14:textId="77777777" w:rsidR="00E8431C" w:rsidRPr="00C25D90" w:rsidRDefault="00E8431C" w:rsidP="00E8431C">
            <w:pPr>
              <w:spacing w:before="60" w:after="60"/>
              <w:rPr>
                <w:color w:val="FF0000"/>
                <w:sz w:val="28"/>
                <w:szCs w:val="28"/>
              </w:rPr>
            </w:pPr>
            <w:r w:rsidRPr="00C25D90">
              <w:rPr>
                <w:color w:val="FF0000"/>
                <w:sz w:val="28"/>
                <w:szCs w:val="28"/>
              </w:rPr>
              <w:t xml:space="preserve">- Nhà thầu không bố trí được nhân sự chủ chốt như nêu trong HSDT hoặc nhân sự thay thế không có trình độ kinh nghiệm và năng lực tương </w:t>
            </w:r>
            <w:proofErr w:type="gramStart"/>
            <w:r w:rsidRPr="00C25D90">
              <w:rPr>
                <w:color w:val="FF0000"/>
                <w:sz w:val="28"/>
                <w:szCs w:val="28"/>
              </w:rPr>
              <w:t>đương;</w:t>
            </w:r>
            <w:proofErr w:type="gramEnd"/>
          </w:p>
          <w:p w14:paraId="56A9F1BA"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xml:space="preserve">- Nếu trong vòng 30 ngày kể từ ngày nhận được thông báo của Chủ đầu tư về sai sót hoặc chẩm trễ của Tư vấn khi thực hiện các nghĩa vụ theo Hợp đồng này, Tư vấn vẫn không có biện pháp sửa chữa các sai sót </w:t>
            </w:r>
            <w:proofErr w:type="gramStart"/>
            <w:r w:rsidRPr="00C25D90">
              <w:rPr>
                <w:color w:val="FF0000"/>
                <w:sz w:val="28"/>
                <w:szCs w:val="28"/>
              </w:rPr>
              <w:t>đó;</w:t>
            </w:r>
            <w:proofErr w:type="gramEnd"/>
          </w:p>
          <w:p w14:paraId="50AB6295"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Nếu Tư vấn rơi vào tình trạng giải thể.</w:t>
            </w:r>
          </w:p>
          <w:p w14:paraId="59F1CB30"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Nếu sự kiện bất khả kháng, sau 30 ngày kể từ ngày xảy ra sự kiện này mà Tư vấn không thể thực hiện được dịch vụ.</w:t>
            </w:r>
          </w:p>
          <w:p w14:paraId="2C0CE135"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05286FE5" w:rsidR="00E8431C" w:rsidRPr="00F11555" w:rsidRDefault="00E8431C" w:rsidP="00E8431C">
            <w:pPr>
              <w:spacing w:before="60" w:after="60"/>
              <w:rPr>
                <w:sz w:val="28"/>
                <w:szCs w:val="28"/>
              </w:rPr>
            </w:pPr>
            <w:r w:rsidRPr="00C25D90">
              <w:rPr>
                <w:color w:val="FF0000"/>
                <w:sz w:val="28"/>
                <w:szCs w:val="28"/>
              </w:rPr>
              <w:t>Nếu nh</w:t>
            </w:r>
            <w:r w:rsidRPr="00C25D90">
              <w:rPr>
                <w:color w:val="FF0000"/>
                <w:sz w:val="28"/>
                <w:szCs w:val="28"/>
                <w:lang w:val="vi-VN"/>
              </w:rPr>
              <w:t>à thầu</w:t>
            </w:r>
            <w:r w:rsidRPr="00C25D90">
              <w:rPr>
                <w:color w:val="FF0000"/>
                <w:sz w:val="28"/>
                <w:szCs w:val="28"/>
              </w:rPr>
              <w:t xml:space="preserve"> đơn phương chấm dứt Hợp đồng trái luật thì phải chịu phạt vi phạm và bồi thường thiệt hại theo quy định.</w:t>
            </w:r>
          </w:p>
        </w:tc>
      </w:tr>
      <w:tr w:rsidR="00E8431C" w:rsidRPr="00F11555"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E8431C" w:rsidRPr="00F11555" w:rsidRDefault="00E8431C" w:rsidP="00E8431C">
            <w:pPr>
              <w:spacing w:before="60" w:after="60"/>
              <w:jc w:val="center"/>
              <w:rPr>
                <w:b/>
                <w:bCs/>
                <w:sz w:val="28"/>
                <w:szCs w:val="28"/>
              </w:rPr>
            </w:pPr>
            <w:r w:rsidRPr="00F11555">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6DCD18CE" w14:textId="77777777" w:rsidR="00E8431C" w:rsidRPr="00C25D90" w:rsidRDefault="00E8431C" w:rsidP="00E8431C">
            <w:pPr>
              <w:spacing w:before="60" w:after="60"/>
              <w:rPr>
                <w:color w:val="000000"/>
                <w:sz w:val="28"/>
                <w:szCs w:val="28"/>
              </w:rPr>
            </w:pPr>
            <w:r w:rsidRPr="00C25D90">
              <w:rPr>
                <w:color w:val="000000"/>
                <w:sz w:val="28"/>
                <w:szCs w:val="28"/>
              </w:rPr>
              <w:t xml:space="preserve">Chấm dứt hợp đồng do lỗi của Chủ đầu </w:t>
            </w:r>
            <w:proofErr w:type="gramStart"/>
            <w:r w:rsidRPr="00C25D90">
              <w:rPr>
                <w:color w:val="000000"/>
                <w:sz w:val="28"/>
                <w:szCs w:val="28"/>
              </w:rPr>
              <w:t>tư:_</w:t>
            </w:r>
            <w:proofErr w:type="gramEnd"/>
            <w:r w:rsidRPr="00C25D90">
              <w:rPr>
                <w:color w:val="000000"/>
                <w:sz w:val="28"/>
                <w:szCs w:val="28"/>
              </w:rPr>
              <w:t>________</w:t>
            </w:r>
          </w:p>
          <w:p w14:paraId="703D91F1" w14:textId="77777777" w:rsidR="00E8431C" w:rsidRPr="00C25D90" w:rsidRDefault="00E8431C" w:rsidP="00E8431C">
            <w:pPr>
              <w:spacing w:before="60" w:after="60"/>
              <w:rPr>
                <w:color w:val="FF0000"/>
                <w:sz w:val="28"/>
                <w:szCs w:val="28"/>
              </w:rPr>
            </w:pPr>
            <w:r w:rsidRPr="00C25D90">
              <w:rPr>
                <w:color w:val="FF0000"/>
                <w:sz w:val="28"/>
                <w:szCs w:val="28"/>
              </w:rPr>
              <w:t>Quá 56 ngày kể từ ngày Nhà thầu đệ trình đầy đủ hồ sơ đề nghị thanh toán hợp lệ theo quy định của hợp đồng và Nhà thầu đã có văn bản nhắc đề nghị thanh toán, nhưng Chủ đầu tư chưa thanh toán.</w:t>
            </w:r>
          </w:p>
          <w:p w14:paraId="47394592" w14:textId="0514B52D" w:rsidR="00E8431C" w:rsidRPr="00F11555" w:rsidRDefault="00E8431C" w:rsidP="00E8431C">
            <w:pPr>
              <w:spacing w:before="60" w:after="60"/>
              <w:rPr>
                <w:sz w:val="28"/>
                <w:szCs w:val="28"/>
              </w:rPr>
            </w:pPr>
            <w:r w:rsidRPr="00C25D90">
              <w:rPr>
                <w:color w:val="FF0000"/>
                <w:sz w:val="28"/>
                <w:szCs w:val="28"/>
              </w:rPr>
              <w:t>Nếu Chủ đầu tư đơn phương chấm dứt Hợp đồng trái luật thì phải chịu phạt vi phạm và bồi thường thiệt hại theo quy định</w:t>
            </w:r>
          </w:p>
        </w:tc>
      </w:tr>
      <w:tr w:rsidR="00E8431C" w:rsidRPr="00F11555"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E8431C" w:rsidRPr="00F11555" w:rsidRDefault="00E8431C" w:rsidP="00E8431C">
            <w:pPr>
              <w:spacing w:before="60" w:after="60"/>
              <w:jc w:val="center"/>
              <w:rPr>
                <w:b/>
                <w:bCs/>
                <w:sz w:val="28"/>
                <w:szCs w:val="28"/>
              </w:rPr>
            </w:pPr>
            <w:r w:rsidRPr="00F11555">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25DCCBB0" w14:textId="77777777" w:rsidR="00E8431C" w:rsidRPr="00C25D90" w:rsidRDefault="00E8431C" w:rsidP="00E8431C">
            <w:pPr>
              <w:spacing w:before="60" w:after="60"/>
              <w:rPr>
                <w:color w:val="000000"/>
                <w:sz w:val="28"/>
                <w:szCs w:val="28"/>
              </w:rPr>
            </w:pPr>
            <w:r w:rsidRPr="00C25D90">
              <w:rPr>
                <w:color w:val="000000"/>
                <w:sz w:val="28"/>
                <w:szCs w:val="28"/>
              </w:rPr>
              <w:t>Giải quyết tranh chấp:</w:t>
            </w:r>
          </w:p>
          <w:p w14:paraId="227EF63B" w14:textId="77777777" w:rsidR="00E8431C" w:rsidRPr="00C25D90" w:rsidRDefault="00E8431C" w:rsidP="00E8431C">
            <w:pPr>
              <w:spacing w:before="60" w:after="60"/>
              <w:rPr>
                <w:color w:val="FF0000"/>
                <w:sz w:val="28"/>
                <w:szCs w:val="28"/>
              </w:rPr>
            </w:pPr>
            <w:r w:rsidRPr="00C25D90">
              <w:rPr>
                <w:color w:val="FF0000"/>
                <w:sz w:val="28"/>
                <w:szCs w:val="28"/>
              </w:rPr>
              <w:t xml:space="preserve">-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w:t>
            </w:r>
            <w:proofErr w:type="gramStart"/>
            <w:r w:rsidRPr="00C25D90">
              <w:rPr>
                <w:color w:val="FF0000"/>
                <w:sz w:val="28"/>
                <w:szCs w:val="28"/>
              </w:rPr>
              <w:t>này;</w:t>
            </w:r>
            <w:proofErr w:type="gramEnd"/>
          </w:p>
          <w:p w14:paraId="7BB9005C" w14:textId="77777777" w:rsidR="00E8431C" w:rsidRPr="00C25D90" w:rsidRDefault="00E8431C" w:rsidP="00E8431C">
            <w:pPr>
              <w:spacing w:before="60" w:after="60"/>
              <w:rPr>
                <w:color w:val="FF0000"/>
                <w:sz w:val="28"/>
                <w:szCs w:val="28"/>
              </w:rPr>
            </w:pPr>
            <w:r w:rsidRPr="00C25D90">
              <w:rPr>
                <w:color w:val="FF0000"/>
                <w:sz w:val="28"/>
                <w:szCs w:val="28"/>
              </w:rPr>
              <w:t xml:space="preserve">- Trong quá trình thực hiện nếu có vướng mắc gì cần giải quyết thì hai bên phải thông báo cho nhau bằng văn bản và chủ động hợp tác giải </w:t>
            </w:r>
            <w:proofErr w:type="gramStart"/>
            <w:r w:rsidRPr="00C25D90">
              <w:rPr>
                <w:color w:val="FF0000"/>
                <w:sz w:val="28"/>
                <w:szCs w:val="28"/>
              </w:rPr>
              <w:t>quyết;</w:t>
            </w:r>
            <w:proofErr w:type="gramEnd"/>
          </w:p>
          <w:p w14:paraId="034FBBD7" w14:textId="77777777" w:rsidR="00E8431C" w:rsidRPr="00C25D90" w:rsidRDefault="00E8431C" w:rsidP="00E8431C">
            <w:pPr>
              <w:spacing w:before="60" w:after="60"/>
              <w:rPr>
                <w:color w:val="FF0000"/>
                <w:sz w:val="28"/>
                <w:szCs w:val="28"/>
              </w:rPr>
            </w:pPr>
            <w:r w:rsidRPr="00C25D90">
              <w:rPr>
                <w:color w:val="FF0000"/>
                <w:sz w:val="28"/>
                <w:szCs w:val="28"/>
              </w:rPr>
              <w:t xml:space="preserve">- Trường hợp phát sinh tranh chấp các bên có thể giải quyết thông qua việc thương lượng trực tiếp với </w:t>
            </w:r>
            <w:proofErr w:type="gramStart"/>
            <w:r w:rsidRPr="00C25D90">
              <w:rPr>
                <w:color w:val="FF0000"/>
                <w:sz w:val="28"/>
                <w:szCs w:val="28"/>
              </w:rPr>
              <w:t>nhau;</w:t>
            </w:r>
            <w:proofErr w:type="gramEnd"/>
          </w:p>
          <w:p w14:paraId="24E5E8AB" w14:textId="77777777" w:rsidR="00E8431C" w:rsidRPr="00C25D90" w:rsidRDefault="00E8431C" w:rsidP="00E8431C">
            <w:pPr>
              <w:spacing w:before="60" w:after="60"/>
              <w:rPr>
                <w:color w:val="FF0000"/>
                <w:sz w:val="28"/>
                <w:szCs w:val="28"/>
              </w:rPr>
            </w:pPr>
            <w:r w:rsidRPr="00C25D90">
              <w:rPr>
                <w:color w:val="FF0000"/>
                <w:sz w:val="28"/>
                <w:szCs w:val="28"/>
              </w:rPr>
              <w:t xml:space="preserve">- Nếu sau 30 ngày kể từ khi bắt đầu thương lượng mà các bên không đạt được thỏa thuận về giải quyết tranh </w:t>
            </w:r>
            <w:r w:rsidRPr="00C25D90">
              <w:rPr>
                <w:color w:val="FF0000"/>
                <w:sz w:val="28"/>
                <w:szCs w:val="28"/>
              </w:rPr>
              <w:lastRenderedPageBreak/>
              <w:t xml:space="preserve">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w:t>
            </w:r>
            <w:proofErr w:type="gramStart"/>
            <w:r w:rsidRPr="00C25D90">
              <w:rPr>
                <w:color w:val="FF0000"/>
                <w:sz w:val="28"/>
                <w:szCs w:val="28"/>
              </w:rPr>
              <w:t>Việt;</w:t>
            </w:r>
            <w:proofErr w:type="gramEnd"/>
          </w:p>
          <w:p w14:paraId="231BBF7E" w14:textId="77777777" w:rsidR="00E8431C" w:rsidRPr="00C25D90" w:rsidRDefault="00E8431C" w:rsidP="00E8431C">
            <w:pPr>
              <w:spacing w:before="60" w:after="60"/>
              <w:rPr>
                <w:color w:val="FF0000"/>
                <w:sz w:val="28"/>
                <w:szCs w:val="28"/>
              </w:rPr>
            </w:pPr>
            <w:r w:rsidRPr="00C25D90">
              <w:rPr>
                <w:color w:val="FF0000"/>
                <w:sz w:val="28"/>
                <w:szCs w:val="28"/>
              </w:rPr>
              <w:t>- Quyết định của tòa án được coi là phán quyết cuối cùng và có hiệu lực bắt buộc thi hành với cả hai bên. Bên thua kiện sẽ phải chịu chi phí tòa án.</w:t>
            </w:r>
          </w:p>
          <w:p w14:paraId="4B117C80" w14:textId="7A8E074E" w:rsidR="00E8431C" w:rsidRPr="00F11555" w:rsidRDefault="00E8431C" w:rsidP="00E8431C">
            <w:pPr>
              <w:spacing w:before="60" w:after="60"/>
              <w:rPr>
                <w:i/>
                <w:iCs/>
                <w:sz w:val="28"/>
                <w:szCs w:val="28"/>
                <w:lang w:val="sv-SE"/>
              </w:rPr>
            </w:pPr>
            <w:r w:rsidRPr="00C25D90">
              <w:rPr>
                <w:color w:val="FF0000"/>
                <w:sz w:val="28"/>
                <w:szCs w:val="28"/>
              </w:rPr>
              <w:t>-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tc>
      </w:tr>
      <w:tr w:rsidR="00374F50" w:rsidRPr="00F11555"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F11555" w:rsidRDefault="00374F50" w:rsidP="00374F50">
            <w:pPr>
              <w:spacing w:before="60" w:after="60"/>
              <w:jc w:val="center"/>
              <w:rPr>
                <w:b/>
                <w:bCs/>
                <w:sz w:val="28"/>
                <w:szCs w:val="28"/>
              </w:rPr>
            </w:pPr>
            <w:r w:rsidRPr="00F11555">
              <w:rPr>
                <w:b/>
                <w:bCs/>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F11555" w:rsidRDefault="00374F50" w:rsidP="00374F50">
            <w:pPr>
              <w:spacing w:before="60" w:after="60"/>
              <w:rPr>
                <w:sz w:val="28"/>
                <w:szCs w:val="28"/>
              </w:rPr>
            </w:pPr>
            <w:r w:rsidRPr="00F11555">
              <w:rPr>
                <w:sz w:val="28"/>
                <w:szCs w:val="28"/>
              </w:rPr>
              <w:t xml:space="preserve">Địa chỉ để hai bên thông báo cho nhau những thông tin theo quy định: </w:t>
            </w:r>
          </w:p>
          <w:p w14:paraId="61045CCD" w14:textId="3C77144C" w:rsidR="00374F50" w:rsidRPr="00F11555" w:rsidRDefault="00374F50" w:rsidP="00374F50">
            <w:pPr>
              <w:spacing w:before="60" w:after="60"/>
              <w:rPr>
                <w:sz w:val="28"/>
                <w:szCs w:val="28"/>
              </w:rPr>
            </w:pPr>
            <w:r w:rsidRPr="00F11555">
              <w:rPr>
                <w:b/>
                <w:sz w:val="28"/>
                <w:szCs w:val="28"/>
              </w:rPr>
              <w:t>-</w:t>
            </w:r>
            <w:r w:rsidRPr="00F11555">
              <w:rPr>
                <w:sz w:val="28"/>
                <w:szCs w:val="28"/>
              </w:rPr>
              <w:t xml:space="preserve"> Địa chỉ liên lạc của </w:t>
            </w:r>
            <w:r w:rsidR="00AF4FB4" w:rsidRPr="00F11555">
              <w:rPr>
                <w:sz w:val="28"/>
                <w:szCs w:val="28"/>
              </w:rPr>
              <w:t>c</w:t>
            </w:r>
            <w:r w:rsidRPr="00F11555">
              <w:rPr>
                <w:sz w:val="28"/>
                <w:szCs w:val="28"/>
              </w:rPr>
              <w:t>hủ đầu tư: _________</w:t>
            </w:r>
          </w:p>
          <w:p w14:paraId="7F69031B" w14:textId="77777777" w:rsidR="00374F50" w:rsidRPr="00F11555" w:rsidRDefault="00374F50" w:rsidP="00A87233">
            <w:pPr>
              <w:spacing w:before="60" w:after="60"/>
              <w:rPr>
                <w:sz w:val="28"/>
                <w:szCs w:val="28"/>
                <w:lang w:val="fr-FR"/>
              </w:rPr>
            </w:pPr>
            <w:r w:rsidRPr="00F11555">
              <w:rPr>
                <w:sz w:val="28"/>
                <w:szCs w:val="28"/>
                <w:lang w:val="fr-FR"/>
              </w:rPr>
              <w:t xml:space="preserve">Điện </w:t>
            </w:r>
            <w:proofErr w:type="gramStart"/>
            <w:r w:rsidRPr="00F11555">
              <w:rPr>
                <w:sz w:val="28"/>
                <w:szCs w:val="28"/>
                <w:lang w:val="fr-FR"/>
              </w:rPr>
              <w:t>thoại:</w:t>
            </w:r>
            <w:proofErr w:type="gramEnd"/>
            <w:r w:rsidRPr="00F11555">
              <w:rPr>
                <w:sz w:val="28"/>
                <w:szCs w:val="28"/>
                <w:lang w:val="fr-FR"/>
              </w:rPr>
              <w:t xml:space="preserve"> ______________________</w:t>
            </w:r>
          </w:p>
          <w:p w14:paraId="7AA90C74" w14:textId="77777777" w:rsidR="00374F50" w:rsidRPr="00F11555" w:rsidRDefault="00374F50" w:rsidP="00A87233">
            <w:pPr>
              <w:spacing w:before="60" w:after="60"/>
              <w:rPr>
                <w:sz w:val="28"/>
                <w:szCs w:val="28"/>
                <w:lang w:val="fr-FR"/>
              </w:rPr>
            </w:pPr>
            <w:proofErr w:type="gramStart"/>
            <w:r w:rsidRPr="00F11555">
              <w:rPr>
                <w:sz w:val="28"/>
                <w:szCs w:val="28"/>
                <w:lang w:val="fr-FR"/>
              </w:rPr>
              <w:t>Fax:</w:t>
            </w:r>
            <w:proofErr w:type="gramEnd"/>
            <w:r w:rsidRPr="00F11555">
              <w:rPr>
                <w:sz w:val="28"/>
                <w:szCs w:val="28"/>
                <w:lang w:val="fr-FR"/>
              </w:rPr>
              <w:t xml:space="preserve"> ____________________________</w:t>
            </w:r>
          </w:p>
          <w:p w14:paraId="424FC2D7" w14:textId="77777777" w:rsidR="00374F50" w:rsidRPr="00F11555" w:rsidRDefault="00374F50" w:rsidP="00A87233">
            <w:pPr>
              <w:spacing w:before="60" w:after="60"/>
              <w:rPr>
                <w:sz w:val="28"/>
                <w:szCs w:val="28"/>
                <w:lang w:val="fr-FR"/>
              </w:rPr>
            </w:pPr>
            <w:proofErr w:type="gramStart"/>
            <w:r w:rsidRPr="00F11555">
              <w:rPr>
                <w:sz w:val="28"/>
                <w:szCs w:val="28"/>
                <w:lang w:val="fr-FR"/>
              </w:rPr>
              <w:t>E-mail:</w:t>
            </w:r>
            <w:proofErr w:type="gramEnd"/>
            <w:r w:rsidRPr="00F11555">
              <w:rPr>
                <w:sz w:val="28"/>
                <w:szCs w:val="28"/>
                <w:lang w:val="fr-FR"/>
              </w:rPr>
              <w:t xml:space="preserve"> __________________________</w:t>
            </w:r>
          </w:p>
          <w:p w14:paraId="08F27FF6" w14:textId="77777777" w:rsidR="00374F50" w:rsidRPr="00F11555" w:rsidRDefault="00374F50" w:rsidP="00374F50">
            <w:pPr>
              <w:spacing w:before="60" w:after="60"/>
              <w:rPr>
                <w:sz w:val="28"/>
                <w:szCs w:val="28"/>
                <w:lang w:val="fr-FR"/>
              </w:rPr>
            </w:pPr>
            <w:r w:rsidRPr="00F11555">
              <w:rPr>
                <w:b/>
                <w:sz w:val="28"/>
                <w:szCs w:val="28"/>
                <w:lang w:val="fr-FR"/>
              </w:rPr>
              <w:t>-</w:t>
            </w:r>
            <w:r w:rsidRPr="00F11555">
              <w:rPr>
                <w:sz w:val="28"/>
                <w:szCs w:val="28"/>
                <w:lang w:val="fr-FR"/>
              </w:rPr>
              <w:t xml:space="preserve"> Địa chỉ liên lạc của </w:t>
            </w:r>
            <w:r w:rsidR="004C2251" w:rsidRPr="00F11555">
              <w:rPr>
                <w:sz w:val="28"/>
                <w:szCs w:val="28"/>
                <w:lang w:val="fr-FR"/>
              </w:rPr>
              <w:t>N</w:t>
            </w:r>
            <w:r w:rsidRPr="00F11555">
              <w:rPr>
                <w:sz w:val="28"/>
                <w:szCs w:val="28"/>
                <w:lang w:val="fr-FR"/>
              </w:rPr>
              <w:t xml:space="preserve">hà </w:t>
            </w:r>
            <w:proofErr w:type="gramStart"/>
            <w:r w:rsidRPr="00F11555">
              <w:rPr>
                <w:sz w:val="28"/>
                <w:szCs w:val="28"/>
                <w:lang w:val="fr-FR"/>
              </w:rPr>
              <w:t>thầu:</w:t>
            </w:r>
            <w:proofErr w:type="gramEnd"/>
            <w:r w:rsidRPr="00F11555">
              <w:rPr>
                <w:sz w:val="28"/>
                <w:szCs w:val="28"/>
                <w:lang w:val="fr-FR"/>
              </w:rPr>
              <w:t xml:space="preserve"> _______</w:t>
            </w:r>
          </w:p>
          <w:p w14:paraId="5A23A947" w14:textId="77777777" w:rsidR="00374F50" w:rsidRPr="00F11555" w:rsidRDefault="00374F50" w:rsidP="00A87233">
            <w:pPr>
              <w:spacing w:before="60" w:after="60"/>
              <w:rPr>
                <w:sz w:val="28"/>
                <w:szCs w:val="28"/>
                <w:lang w:val="fr-FR"/>
              </w:rPr>
            </w:pPr>
            <w:r w:rsidRPr="00F11555">
              <w:rPr>
                <w:sz w:val="28"/>
                <w:szCs w:val="28"/>
                <w:lang w:val="fr-FR"/>
              </w:rPr>
              <w:t xml:space="preserve">Điện </w:t>
            </w:r>
            <w:proofErr w:type="gramStart"/>
            <w:r w:rsidRPr="00F11555">
              <w:rPr>
                <w:sz w:val="28"/>
                <w:szCs w:val="28"/>
                <w:lang w:val="fr-FR"/>
              </w:rPr>
              <w:t>thoại:</w:t>
            </w:r>
            <w:proofErr w:type="gramEnd"/>
            <w:r w:rsidRPr="00F11555">
              <w:rPr>
                <w:sz w:val="28"/>
                <w:szCs w:val="28"/>
                <w:lang w:val="fr-FR"/>
              </w:rPr>
              <w:t xml:space="preserve"> ______________________</w:t>
            </w:r>
          </w:p>
          <w:p w14:paraId="2521E961" w14:textId="77777777" w:rsidR="00374F50" w:rsidRPr="00F11555" w:rsidRDefault="00374F50" w:rsidP="00A87233">
            <w:pPr>
              <w:spacing w:before="60" w:after="60"/>
              <w:rPr>
                <w:sz w:val="28"/>
                <w:szCs w:val="28"/>
                <w:lang w:val="fr-FR"/>
              </w:rPr>
            </w:pPr>
            <w:proofErr w:type="gramStart"/>
            <w:r w:rsidRPr="00F11555">
              <w:rPr>
                <w:sz w:val="28"/>
                <w:szCs w:val="28"/>
                <w:lang w:val="fr-FR"/>
              </w:rPr>
              <w:t>Fax:</w:t>
            </w:r>
            <w:proofErr w:type="gramEnd"/>
            <w:r w:rsidRPr="00F11555">
              <w:rPr>
                <w:sz w:val="28"/>
                <w:szCs w:val="28"/>
                <w:lang w:val="fr-FR"/>
              </w:rPr>
              <w:t xml:space="preserve"> ____________________________</w:t>
            </w:r>
          </w:p>
          <w:p w14:paraId="0760523C" w14:textId="4C5E4C91" w:rsidR="00374F50" w:rsidRPr="00F11555" w:rsidRDefault="00374F50" w:rsidP="00A87233">
            <w:pPr>
              <w:spacing w:before="60" w:after="60"/>
              <w:rPr>
                <w:sz w:val="28"/>
                <w:szCs w:val="28"/>
                <w:lang w:val="fr-FR"/>
              </w:rPr>
            </w:pPr>
            <w:proofErr w:type="gramStart"/>
            <w:r w:rsidRPr="00F11555">
              <w:rPr>
                <w:sz w:val="28"/>
                <w:szCs w:val="28"/>
                <w:lang w:val="fr-FR"/>
              </w:rPr>
              <w:t>E-mail:</w:t>
            </w:r>
            <w:proofErr w:type="gramEnd"/>
            <w:r w:rsidRPr="00F11555">
              <w:rPr>
                <w:sz w:val="28"/>
                <w:szCs w:val="28"/>
                <w:lang w:val="fr-FR"/>
              </w:rPr>
              <w:t xml:space="preserve"> __________________________</w:t>
            </w:r>
          </w:p>
        </w:tc>
      </w:tr>
      <w:bookmarkEnd w:id="161"/>
    </w:tbl>
    <w:p w14:paraId="56BCAA09" w14:textId="77777777" w:rsidR="002D5E5C" w:rsidRDefault="002D5E5C" w:rsidP="00E63B9F">
      <w:pPr>
        <w:pStyle w:val="Heading1"/>
        <w:rPr>
          <w:rFonts w:ascii="Times New Roman" w:hAnsi="Times New Roman"/>
          <w:lang w:val="it-IT"/>
        </w:rPr>
      </w:pPr>
    </w:p>
    <w:p w14:paraId="45B6B61A" w14:textId="77777777" w:rsidR="002D5E5C" w:rsidRDefault="002D5E5C">
      <w:pPr>
        <w:jc w:val="left"/>
        <w:rPr>
          <w:b/>
          <w:sz w:val="28"/>
          <w:lang w:val="it-IT"/>
        </w:rPr>
      </w:pPr>
      <w:r>
        <w:rPr>
          <w:lang w:val="it-IT"/>
        </w:rPr>
        <w:br w:type="page"/>
      </w:r>
    </w:p>
    <w:p w14:paraId="6FBB57F7" w14:textId="1ED3FDA7" w:rsidR="0087557C" w:rsidRPr="00F11555" w:rsidRDefault="0087557C" w:rsidP="00E63B9F">
      <w:pPr>
        <w:pStyle w:val="Heading1"/>
        <w:rPr>
          <w:rFonts w:ascii="Times New Roman" w:hAnsi="Times New Roman"/>
          <w:lang w:val="it-IT"/>
        </w:rPr>
      </w:pPr>
      <w:r w:rsidRPr="00F11555">
        <w:rPr>
          <w:rFonts w:ascii="Times New Roman" w:hAnsi="Times New Roman"/>
          <w:lang w:val="it-IT"/>
        </w:rPr>
        <w:lastRenderedPageBreak/>
        <w:t>CHƯƠNG VIII. BIỂU MẪU HỢP ĐỒNG</w:t>
      </w:r>
    </w:p>
    <w:p w14:paraId="012A8DC7" w14:textId="77777777" w:rsidR="0087557C" w:rsidRPr="00F11555" w:rsidRDefault="0087557C" w:rsidP="0087557C">
      <w:pPr>
        <w:spacing w:after="120"/>
        <w:ind w:firstLine="720"/>
        <w:rPr>
          <w:bCs/>
          <w:i/>
          <w:iCs/>
          <w:sz w:val="28"/>
          <w:szCs w:val="28"/>
          <w:lang w:val="it-IT"/>
        </w:rPr>
      </w:pPr>
    </w:p>
    <w:p w14:paraId="588DC643" w14:textId="77777777" w:rsidR="0087557C" w:rsidRPr="00F11555" w:rsidRDefault="0087557C" w:rsidP="0087557C">
      <w:pPr>
        <w:spacing w:after="120"/>
        <w:ind w:firstLine="720"/>
        <w:rPr>
          <w:i/>
          <w:iCs/>
          <w:sz w:val="28"/>
          <w:szCs w:val="28"/>
          <w:lang w:val="it-IT"/>
        </w:rPr>
      </w:pPr>
      <w:r w:rsidRPr="00F11555">
        <w:rPr>
          <w:bCs/>
          <w:i/>
          <w:iCs/>
          <w:sz w:val="28"/>
          <w:szCs w:val="28"/>
          <w:lang w:val="it-IT"/>
        </w:rPr>
        <w:t>Tùy theo tính chất và yêu cầu của gói thầu mà áp dụng</w:t>
      </w:r>
      <w:r w:rsidR="00FD4F53" w:rsidRPr="00F11555">
        <w:rPr>
          <w:bCs/>
          <w:i/>
          <w:iCs/>
          <w:sz w:val="28"/>
          <w:szCs w:val="28"/>
          <w:lang w:val="it-IT"/>
        </w:rPr>
        <w:t xml:space="preserve"> loại</w:t>
      </w:r>
      <w:r w:rsidRPr="00F11555">
        <w:rPr>
          <w:bCs/>
          <w:i/>
          <w:iCs/>
          <w:sz w:val="28"/>
          <w:szCs w:val="28"/>
          <w:lang w:val="it-IT"/>
        </w:rPr>
        <w:t xml:space="preserve"> hợp đồng DVTV cho phù hợp. </w:t>
      </w:r>
    </w:p>
    <w:p w14:paraId="51FBD04E" w14:textId="3F5288F1" w:rsidR="0087557C" w:rsidRPr="00F11555" w:rsidRDefault="0087557C" w:rsidP="0087557C">
      <w:pPr>
        <w:spacing w:after="120"/>
        <w:ind w:firstLine="720"/>
        <w:rPr>
          <w:i/>
          <w:iCs/>
          <w:sz w:val="28"/>
          <w:szCs w:val="28"/>
          <w:lang w:val="it-IT"/>
        </w:rPr>
      </w:pPr>
      <w:r w:rsidRPr="00F11555">
        <w:rPr>
          <w:bCs/>
          <w:i/>
          <w:iCs/>
          <w:sz w:val="28"/>
          <w:szCs w:val="28"/>
          <w:lang w:val="it-IT"/>
        </w:rPr>
        <w:t xml:space="preserve">Trường hợp hợp đồng có một hoặc nhiều hợp đồng bộ phận, </w:t>
      </w:r>
      <w:r w:rsidR="00AF4FB4" w:rsidRPr="00F11555">
        <w:rPr>
          <w:bCs/>
          <w:i/>
          <w:iCs/>
          <w:sz w:val="28"/>
          <w:szCs w:val="28"/>
          <w:lang w:val="it-IT"/>
        </w:rPr>
        <w:t>c</w:t>
      </w:r>
      <w:r w:rsidR="005E287F" w:rsidRPr="00F11555">
        <w:rPr>
          <w:bCs/>
          <w:i/>
          <w:iCs/>
          <w:sz w:val="28"/>
          <w:szCs w:val="28"/>
          <w:lang w:val="it-IT"/>
        </w:rPr>
        <w:t>hủ đầu tư</w:t>
      </w:r>
      <w:r w:rsidRPr="00F11555">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F11555" w:rsidRDefault="0087557C" w:rsidP="0087557C">
      <w:pPr>
        <w:spacing w:after="120"/>
        <w:ind w:firstLine="720"/>
        <w:rPr>
          <w:i/>
          <w:iCs/>
          <w:sz w:val="28"/>
          <w:szCs w:val="28"/>
          <w:lang w:val="it-IT"/>
        </w:rPr>
      </w:pPr>
      <w:r w:rsidRPr="00F11555">
        <w:rPr>
          <w:bCs/>
          <w:i/>
          <w:iCs/>
          <w:sz w:val="28"/>
          <w:szCs w:val="28"/>
          <w:lang w:val="it-IT"/>
        </w:rPr>
        <w:t xml:space="preserve">Khi sử dụng cần chú ý không được thay đổi E-ĐKC, các điều khoản trong </w:t>
      </w:r>
      <w:r w:rsidRPr="00F11555">
        <w:rPr>
          <w:b/>
          <w:bCs/>
          <w:i/>
          <w:iCs/>
          <w:sz w:val="28"/>
          <w:szCs w:val="28"/>
          <w:lang w:val="it-IT"/>
        </w:rPr>
        <w:t>E-ĐKCT</w:t>
      </w:r>
      <w:r w:rsidRPr="00F11555">
        <w:rPr>
          <w:bCs/>
          <w:i/>
          <w:iCs/>
          <w:sz w:val="28"/>
          <w:szCs w:val="28"/>
          <w:lang w:val="it-IT"/>
        </w:rPr>
        <w:t xml:space="preserve"> cần được thực hiện như mô tả trong ghi chú bằng chữ in nghiêng cho từng điều khoản.</w:t>
      </w:r>
    </w:p>
    <w:p w14:paraId="11E1FDF1" w14:textId="77777777" w:rsidR="0087557C" w:rsidRPr="00F11555" w:rsidRDefault="0087557C" w:rsidP="0087557C">
      <w:pPr>
        <w:spacing w:before="120" w:line="264" w:lineRule="auto"/>
        <w:ind w:firstLine="720"/>
        <w:rPr>
          <w:sz w:val="28"/>
          <w:szCs w:val="28"/>
          <w:lang w:val="it-IT"/>
        </w:rPr>
      </w:pPr>
    </w:p>
    <w:p w14:paraId="4FA0C3BB" w14:textId="77777777" w:rsidR="0087557C" w:rsidRPr="00F11555" w:rsidRDefault="0087557C" w:rsidP="0087557C">
      <w:pPr>
        <w:spacing w:after="120"/>
        <w:rPr>
          <w:b/>
          <w:bCs/>
          <w:sz w:val="28"/>
          <w:szCs w:val="28"/>
          <w:lang w:val="it-IT"/>
        </w:rPr>
      </w:pPr>
    </w:p>
    <w:p w14:paraId="6581B0B4" w14:textId="77777777" w:rsidR="0087557C" w:rsidRPr="00F11555" w:rsidRDefault="0087557C" w:rsidP="0087557C">
      <w:pPr>
        <w:spacing w:after="120"/>
        <w:rPr>
          <w:b/>
          <w:bCs/>
          <w:sz w:val="28"/>
          <w:szCs w:val="28"/>
          <w:lang w:val="it-IT"/>
        </w:rPr>
      </w:pPr>
    </w:p>
    <w:p w14:paraId="3B64C614" w14:textId="77777777" w:rsidR="0087557C" w:rsidRPr="00F11555" w:rsidRDefault="0087557C" w:rsidP="00E63B9F">
      <w:pPr>
        <w:pStyle w:val="Heading1"/>
        <w:jc w:val="right"/>
        <w:rPr>
          <w:rFonts w:ascii="Times New Roman" w:hAnsi="Times New Roman"/>
          <w:lang w:val="it-IT"/>
        </w:rPr>
      </w:pPr>
      <w:r w:rsidRPr="00F11555">
        <w:rPr>
          <w:rFonts w:ascii="Times New Roman" w:hAnsi="Times New Roman"/>
          <w:u w:val="single"/>
          <w:lang w:val="it-IT"/>
        </w:rPr>
        <w:br w:type="page"/>
      </w:r>
      <w:bookmarkStart w:id="162" w:name="_Toc154510936"/>
      <w:r w:rsidRPr="00F11555">
        <w:rPr>
          <w:rFonts w:ascii="Times New Roman" w:hAnsi="Times New Roman"/>
          <w:lang w:val="it-IT"/>
        </w:rPr>
        <w:lastRenderedPageBreak/>
        <w:t xml:space="preserve">Mẫu số </w:t>
      </w:r>
      <w:r w:rsidR="00191B05" w:rsidRPr="00F11555">
        <w:rPr>
          <w:rFonts w:ascii="Times New Roman" w:hAnsi="Times New Roman"/>
          <w:lang w:val="it-IT"/>
        </w:rPr>
        <w:t>16</w:t>
      </w:r>
      <w:bookmarkEnd w:id="162"/>
    </w:p>
    <w:p w14:paraId="240FBB31"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lang w:val="it-IT"/>
        </w:rPr>
        <w:t>HỢP ĐỒNG ĐIỆN TỬ</w:t>
      </w:r>
      <w:r w:rsidRPr="00F11555">
        <w:rPr>
          <w:b/>
          <w:sz w:val="28"/>
          <w:szCs w:val="28"/>
          <w:vertAlign w:val="superscript"/>
          <w:lang w:val="it-IT"/>
        </w:rPr>
        <w:t>(</w:t>
      </w:r>
      <w:r w:rsidR="00D26843" w:rsidRPr="00F11555">
        <w:rPr>
          <w:b/>
          <w:sz w:val="28"/>
          <w:szCs w:val="28"/>
          <w:vertAlign w:val="superscript"/>
          <w:lang w:val="it-IT"/>
        </w:rPr>
        <w:t>1</w:t>
      </w:r>
      <w:r w:rsidRPr="00F11555">
        <w:rPr>
          <w:b/>
          <w:sz w:val="28"/>
          <w:szCs w:val="28"/>
          <w:vertAlign w:val="superscript"/>
          <w:lang w:val="it-IT"/>
        </w:rPr>
        <w:t xml:space="preserve">)   </w:t>
      </w:r>
    </w:p>
    <w:p w14:paraId="0A8D1D0C"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vertAlign w:val="superscript"/>
          <w:lang w:val="it-IT"/>
        </w:rPr>
        <w:t xml:space="preserve">  </w:t>
      </w:r>
    </w:p>
    <w:p w14:paraId="62A00B75" w14:textId="77777777" w:rsidR="006A2AC9" w:rsidRPr="00F11555" w:rsidRDefault="006A2AC9" w:rsidP="006A2AC9">
      <w:pPr>
        <w:pStyle w:val="BodyText"/>
        <w:widowControl w:val="0"/>
        <w:spacing w:before="120" w:line="264" w:lineRule="auto"/>
        <w:jc w:val="left"/>
        <w:rPr>
          <w:sz w:val="28"/>
          <w:szCs w:val="28"/>
          <w:lang w:val="it-IT"/>
        </w:rPr>
      </w:pPr>
      <w:r w:rsidRPr="00F11555">
        <w:rPr>
          <w:b/>
          <w:sz w:val="28"/>
          <w:szCs w:val="28"/>
          <w:vertAlign w:val="superscript"/>
          <w:lang w:val="it-IT"/>
        </w:rPr>
        <w:t xml:space="preserve">                                                                                                             </w:t>
      </w:r>
      <w:r w:rsidRPr="00F11555">
        <w:rPr>
          <w:sz w:val="28"/>
          <w:szCs w:val="28"/>
          <w:lang w:val="it-IT"/>
        </w:rPr>
        <w:t>____, ngày ____ tháng ____ năm ____</w:t>
      </w:r>
    </w:p>
    <w:p w14:paraId="30E466E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Hợp đồng số: _________</w:t>
      </w:r>
      <w:r w:rsidRPr="00F11555">
        <w:rPr>
          <w:i/>
          <w:iCs/>
          <w:sz w:val="28"/>
          <w:szCs w:val="28"/>
          <w:lang w:val="it-IT"/>
        </w:rPr>
        <w:t>[Chủ đầu tư kê khai thông tin]</w:t>
      </w:r>
      <w:r w:rsidRPr="00F11555">
        <w:rPr>
          <w:sz w:val="28"/>
          <w:szCs w:val="28"/>
          <w:lang w:val="it-IT"/>
        </w:rPr>
        <w:tab/>
      </w:r>
    </w:p>
    <w:p w14:paraId="454BF512"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Gói thầu: ____________ </w:t>
      </w:r>
      <w:r w:rsidRPr="00F11555">
        <w:rPr>
          <w:i/>
          <w:sz w:val="28"/>
          <w:szCs w:val="28"/>
          <w:lang w:val="it-IT"/>
        </w:rPr>
        <w:t>[Hệ thống trích xuất theo thông báo kết quả lựa chọn nhà thầu]</w:t>
      </w:r>
    </w:p>
    <w:p w14:paraId="0E058EE1"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Thuộc dự án: _________ </w:t>
      </w:r>
      <w:r w:rsidRPr="00F11555">
        <w:rPr>
          <w:i/>
          <w:sz w:val="28"/>
          <w:szCs w:val="28"/>
          <w:lang w:val="it-IT"/>
        </w:rPr>
        <w:t>[Hệ thống trích xuất theo thông báo kết quả lựa chọn nhà thầu]</w:t>
      </w:r>
    </w:p>
    <w:p w14:paraId="0647115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sidDel="004206C8">
        <w:rPr>
          <w:sz w:val="28"/>
          <w:szCs w:val="28"/>
          <w:vertAlign w:val="superscript"/>
          <w:lang w:val="it-IT"/>
        </w:rPr>
        <w:t xml:space="preserve"> </w:t>
      </w:r>
      <w:r w:rsidRPr="00F11555">
        <w:rPr>
          <w:sz w:val="28"/>
          <w:szCs w:val="28"/>
          <w:lang w:val="it-IT"/>
        </w:rPr>
        <w:t>___</w:t>
      </w:r>
      <w:r w:rsidRPr="00F11555">
        <w:rPr>
          <w:i/>
          <w:sz w:val="28"/>
          <w:szCs w:val="28"/>
          <w:lang w:val="it-IT"/>
        </w:rPr>
        <w:t>(Bộ luật Dân sự ngày 24 tháng 11 năm 2015)</w:t>
      </w:r>
      <w:r w:rsidRPr="00F11555">
        <w:rPr>
          <w:i/>
          <w:iCs/>
          <w:sz w:val="28"/>
          <w:szCs w:val="28"/>
          <w:lang w:val="it-IT"/>
        </w:rPr>
        <w:t xml:space="preserve"> [Chủ đầu tư kê khai thông tin]</w:t>
      </w:r>
      <w:r w:rsidRPr="00F11555">
        <w:rPr>
          <w:i/>
          <w:sz w:val="28"/>
          <w:szCs w:val="28"/>
          <w:lang w:val="it-IT"/>
        </w:rPr>
        <w:t>;</w:t>
      </w:r>
    </w:p>
    <w:p w14:paraId="6F7070D8"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Pr>
          <w:sz w:val="28"/>
          <w:szCs w:val="28"/>
          <w:lang w:val="it-IT"/>
        </w:rPr>
        <w:t>____</w:t>
      </w:r>
      <w:r w:rsidRPr="00F11555">
        <w:rPr>
          <w:i/>
          <w:sz w:val="28"/>
          <w:szCs w:val="28"/>
          <w:lang w:val="it-IT"/>
        </w:rPr>
        <w:t>(Luật Đấu thầu ngày 23 tháng 06 năm 2023</w:t>
      </w:r>
      <w:r w:rsidR="00E737CE" w:rsidRPr="00F11555">
        <w:rPr>
          <w:i/>
          <w:sz w:val="28"/>
          <w:szCs w:val="28"/>
          <w:lang w:val="it-IT"/>
        </w:rPr>
        <w:t xml:space="preserve"> (được sửa đổi, bổ sung tại Luật số 57/2024/QH15, Luật số 90/2025/QH15</w:t>
      </w:r>
      <w:r w:rsidRPr="00F11555">
        <w:rPr>
          <w:i/>
          <w:sz w:val="28"/>
          <w:szCs w:val="28"/>
          <w:lang w:val="it-IT"/>
        </w:rPr>
        <w:t>)</w:t>
      </w:r>
      <w:r w:rsidR="00E737CE" w:rsidRPr="00F11555">
        <w:rPr>
          <w:i/>
          <w:sz w:val="28"/>
          <w:szCs w:val="28"/>
          <w:lang w:val="it-IT"/>
        </w:rPr>
        <w:t>)</w:t>
      </w:r>
      <w:r w:rsidRPr="00F11555">
        <w:rPr>
          <w:i/>
          <w:iCs/>
          <w:sz w:val="28"/>
          <w:szCs w:val="28"/>
          <w:lang w:val="it-IT"/>
        </w:rPr>
        <w:t xml:space="preserve"> [Chủ đầu tư kê khai thông tin]</w:t>
      </w:r>
      <w:r w:rsidRPr="00F11555">
        <w:rPr>
          <w:i/>
          <w:sz w:val="28"/>
          <w:szCs w:val="28"/>
          <w:lang w:val="it-IT"/>
        </w:rPr>
        <w:t>;</w:t>
      </w:r>
    </w:p>
    <w:p w14:paraId="47A60A8D" w14:textId="5C5C5D84" w:rsidR="006A2AC9" w:rsidRPr="00F11555" w:rsidRDefault="006A2AC9" w:rsidP="006A2AC9">
      <w:pPr>
        <w:pStyle w:val="BodyText"/>
        <w:widowControl w:val="0"/>
        <w:spacing w:before="120" w:line="276" w:lineRule="auto"/>
        <w:ind w:firstLine="567"/>
        <w:rPr>
          <w:i/>
          <w:iCs/>
          <w:sz w:val="28"/>
          <w:szCs w:val="28"/>
          <w:lang w:val="it-IT"/>
        </w:rPr>
      </w:pPr>
      <w:r w:rsidRPr="00F11555">
        <w:rPr>
          <w:sz w:val="28"/>
          <w:szCs w:val="28"/>
          <w:lang w:val="it-IT"/>
        </w:rPr>
        <w:t xml:space="preserve">- Căn cứ Quyết định số ____ ngày ____ tháng ____ năm ____ của ____ về việc phê duyệt kết quả lựa chọn nhà thầu gói thầu____ </w:t>
      </w:r>
      <w:r w:rsidRPr="00F11555">
        <w:rPr>
          <w:i/>
          <w:sz w:val="28"/>
          <w:szCs w:val="28"/>
          <w:lang w:val="it-IT"/>
        </w:rPr>
        <w:t>[ghi tên gói thầu]</w:t>
      </w:r>
      <w:r w:rsidRPr="00F11555">
        <w:rPr>
          <w:sz w:val="28"/>
          <w:szCs w:val="28"/>
          <w:lang w:val="it-IT"/>
        </w:rPr>
        <w:t xml:space="preserve"> và </w:t>
      </w:r>
      <w:r w:rsidR="00233449" w:rsidRPr="00F11555">
        <w:rPr>
          <w:sz w:val="28"/>
          <w:szCs w:val="28"/>
          <w:lang w:val="it-IT"/>
        </w:rPr>
        <w:t>T</w:t>
      </w:r>
      <w:r w:rsidRPr="00F11555">
        <w:rPr>
          <w:sz w:val="28"/>
          <w:szCs w:val="28"/>
          <w:lang w:val="it-IT"/>
        </w:rPr>
        <w:t xml:space="preserve">hông báo chấp thuận E-HSDT và trao hợp đồng số ____ ngày ____ tháng ____ năm ____ của </w:t>
      </w:r>
      <w:r w:rsidR="00AF4FB4" w:rsidRPr="00F11555">
        <w:rPr>
          <w:sz w:val="28"/>
          <w:szCs w:val="28"/>
          <w:lang w:val="it-IT"/>
        </w:rPr>
        <w:t>c</w:t>
      </w:r>
      <w:r w:rsidR="00D20863" w:rsidRPr="00F11555">
        <w:rPr>
          <w:sz w:val="28"/>
          <w:szCs w:val="28"/>
          <w:lang w:val="it-IT"/>
        </w:rPr>
        <w:t>hủ đầu tư</w:t>
      </w:r>
      <w:r w:rsidRPr="00F11555">
        <w:rPr>
          <w:sz w:val="28"/>
          <w:szCs w:val="28"/>
          <w:lang w:val="it-IT"/>
        </w:rPr>
        <w:t>;</w:t>
      </w:r>
      <w:r w:rsidRPr="00F11555">
        <w:rPr>
          <w:i/>
          <w:iCs/>
          <w:sz w:val="28"/>
          <w:szCs w:val="28"/>
          <w:lang w:val="it-IT"/>
        </w:rPr>
        <w:t xml:space="preserve"> [Hệ thống trích xuất theo thông báo kết quả lựa chọn nhà thầu]</w:t>
      </w:r>
    </w:p>
    <w:p w14:paraId="47EF9545" w14:textId="5E7C743B"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 Căn cứ biên bản thương thảo, hoàn thiện hợp đồng đã được </w:t>
      </w:r>
      <w:r w:rsidR="0025281A" w:rsidRPr="00F11555">
        <w:rPr>
          <w:sz w:val="28"/>
          <w:szCs w:val="28"/>
          <w:lang w:val="it-IT"/>
        </w:rPr>
        <w:t>c</w:t>
      </w:r>
      <w:r w:rsidR="00D20863" w:rsidRPr="00F11555">
        <w:rPr>
          <w:sz w:val="28"/>
          <w:szCs w:val="28"/>
          <w:lang w:val="it-IT"/>
        </w:rPr>
        <w:t>hủ đầu tư</w:t>
      </w:r>
      <w:r w:rsidRPr="00F11555">
        <w:rPr>
          <w:sz w:val="28"/>
          <w:szCs w:val="28"/>
          <w:lang w:val="it-IT"/>
        </w:rPr>
        <w:t xml:space="preserve"> và </w:t>
      </w:r>
      <w:r w:rsidR="004C2251" w:rsidRPr="00F11555">
        <w:rPr>
          <w:sz w:val="28"/>
          <w:szCs w:val="28"/>
          <w:lang w:val="it-IT"/>
        </w:rPr>
        <w:t>N</w:t>
      </w:r>
      <w:r w:rsidRPr="00F11555">
        <w:rPr>
          <w:sz w:val="28"/>
          <w:szCs w:val="28"/>
          <w:lang w:val="it-IT"/>
        </w:rPr>
        <w:t>hà thầu trúng thầu ký ngày ____ tháng ____ năm ____;</w:t>
      </w:r>
      <w:r w:rsidRPr="00F11555">
        <w:rPr>
          <w:i/>
          <w:iCs/>
          <w:sz w:val="28"/>
          <w:szCs w:val="28"/>
          <w:lang w:val="it-IT"/>
        </w:rPr>
        <w:t>[Chủ đầu tư kê khai thông tin]</w:t>
      </w:r>
    </w:p>
    <w:p w14:paraId="4D3E4DEF" w14:textId="4B79637C" w:rsidR="006A2AC9" w:rsidRPr="00F11555" w:rsidRDefault="006A2AC9" w:rsidP="006A2AC9">
      <w:pPr>
        <w:pStyle w:val="BodyText"/>
        <w:widowControl w:val="0"/>
        <w:spacing w:before="120" w:line="276" w:lineRule="auto"/>
        <w:ind w:firstLine="567"/>
        <w:rPr>
          <w:sz w:val="28"/>
          <w:szCs w:val="28"/>
          <w:lang w:val="it-IT"/>
        </w:rPr>
      </w:pPr>
      <w:r w:rsidRPr="00F11555">
        <w:rPr>
          <w:i/>
          <w:iCs/>
          <w:sz w:val="28"/>
          <w:szCs w:val="28"/>
          <w:lang w:val="it-IT"/>
        </w:rPr>
        <w:t xml:space="preserve">- Các căn cứ khác (nếu có). [Hệ thống để trường ký tự để </w:t>
      </w:r>
      <w:r w:rsidR="00AF4FB4" w:rsidRPr="00F11555">
        <w:rPr>
          <w:i/>
          <w:iCs/>
          <w:sz w:val="28"/>
          <w:szCs w:val="28"/>
          <w:lang w:val="it-IT"/>
        </w:rPr>
        <w:t>c</w:t>
      </w:r>
      <w:r w:rsidRPr="00F11555">
        <w:rPr>
          <w:i/>
          <w:iCs/>
          <w:sz w:val="28"/>
          <w:szCs w:val="28"/>
          <w:lang w:val="it-IT"/>
        </w:rPr>
        <w:t>hủ đầu tư/</w:t>
      </w:r>
      <w:r w:rsidR="00AF4FB4" w:rsidRPr="00F11555">
        <w:rPr>
          <w:i/>
          <w:iCs/>
          <w:sz w:val="28"/>
          <w:szCs w:val="28"/>
          <w:lang w:val="it-IT"/>
        </w:rPr>
        <w:t>đ</w:t>
      </w:r>
      <w:r w:rsidRPr="00F11555">
        <w:rPr>
          <w:i/>
          <w:iCs/>
          <w:sz w:val="28"/>
          <w:szCs w:val="28"/>
          <w:lang w:val="it-IT"/>
        </w:rPr>
        <w:t>ơn vị được ủy quyền và nhà thầu tự kê khai]</w:t>
      </w:r>
    </w:p>
    <w:p w14:paraId="6A40A9CE"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Chúng tôi, đại diện cho các bên ký hợp đồng, gồm có:</w:t>
      </w:r>
    </w:p>
    <w:p w14:paraId="4DBF37D3" w14:textId="0AEA631E" w:rsidR="006A2AC9" w:rsidRPr="00F11555" w:rsidRDefault="006A2AC9" w:rsidP="006A2AC9">
      <w:pPr>
        <w:pStyle w:val="BodyText"/>
        <w:widowControl w:val="0"/>
        <w:spacing w:before="120" w:line="276" w:lineRule="auto"/>
        <w:ind w:firstLine="567"/>
        <w:rPr>
          <w:bCs/>
          <w:i/>
          <w:iCs/>
          <w:sz w:val="28"/>
          <w:szCs w:val="28"/>
          <w:lang w:val="it-IT"/>
        </w:rPr>
      </w:pPr>
      <w:r w:rsidRPr="00F11555">
        <w:rPr>
          <w:bCs/>
          <w:i/>
          <w:iCs/>
          <w:sz w:val="28"/>
          <w:szCs w:val="28"/>
          <w:lang w:val="it-IT"/>
        </w:rPr>
        <w:t xml:space="preserve">Đối với trường hợp </w:t>
      </w:r>
      <w:r w:rsidR="00AF4FB4" w:rsidRPr="00F11555">
        <w:rPr>
          <w:bCs/>
          <w:i/>
          <w:iCs/>
          <w:sz w:val="28"/>
          <w:szCs w:val="28"/>
          <w:lang w:val="it-IT"/>
        </w:rPr>
        <w:t>c</w:t>
      </w:r>
      <w:r w:rsidRPr="00F11555">
        <w:rPr>
          <w:bCs/>
          <w:i/>
          <w:iCs/>
          <w:sz w:val="28"/>
          <w:szCs w:val="28"/>
          <w:lang w:val="it-IT"/>
        </w:rPr>
        <w:t>hủ đầu tư trực tiếp ký kết và quản lý thực hiện hợp đồng với nhà thầu:</w:t>
      </w:r>
    </w:p>
    <w:p w14:paraId="3BCD7A63" w14:textId="77777777" w:rsidR="006A2AC9" w:rsidRPr="00F11555" w:rsidRDefault="006A2AC9" w:rsidP="006A2AC9">
      <w:pPr>
        <w:pStyle w:val="BodyText"/>
        <w:widowControl w:val="0"/>
        <w:spacing w:before="120" w:line="276" w:lineRule="auto"/>
        <w:ind w:firstLine="567"/>
        <w:rPr>
          <w:b/>
          <w:sz w:val="28"/>
          <w:szCs w:val="28"/>
          <w:lang w:val="it-IT"/>
        </w:rPr>
      </w:pPr>
      <w:r w:rsidRPr="00F11555">
        <w:rPr>
          <w:b/>
          <w:sz w:val="28"/>
          <w:szCs w:val="28"/>
          <w:lang w:val="it-IT"/>
        </w:rPr>
        <w:t>Chủ đầu tư (sau đây gọi là Bên A)</w:t>
      </w:r>
      <w:r w:rsidRPr="00F11555">
        <w:rPr>
          <w:i/>
          <w:iCs/>
          <w:sz w:val="28"/>
          <w:szCs w:val="28"/>
          <w:lang w:val="it-IT"/>
        </w:rPr>
        <w:t xml:space="preserve"> </w:t>
      </w:r>
    </w:p>
    <w:p w14:paraId="54DCEE8C" w14:textId="5CE92BEC"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 xml:space="preserve">Tên </w:t>
      </w:r>
      <w:r w:rsidR="00AF4FB4" w:rsidRPr="00F11555">
        <w:rPr>
          <w:sz w:val="28"/>
          <w:szCs w:val="28"/>
          <w:lang w:val="it-IT"/>
        </w:rPr>
        <w:t>c</w:t>
      </w:r>
      <w:r w:rsidRPr="00F11555">
        <w:rPr>
          <w:sz w:val="28"/>
          <w:szCs w:val="28"/>
          <w:lang w:val="it-IT"/>
        </w:rPr>
        <w:t>hủ đầu tư</w:t>
      </w:r>
      <w:r w:rsidRPr="00F11555">
        <w:rPr>
          <w:iCs/>
          <w:sz w:val="28"/>
          <w:szCs w:val="28"/>
          <w:lang w:val="it-IT"/>
        </w:rPr>
        <w:t>:</w:t>
      </w:r>
      <w:r w:rsidRPr="00F11555">
        <w:rPr>
          <w:sz w:val="28"/>
          <w:szCs w:val="28"/>
          <w:lang w:val="it-IT"/>
        </w:rPr>
        <w:t>_______________</w:t>
      </w:r>
      <w:r w:rsidRPr="00F11555">
        <w:rPr>
          <w:i/>
          <w:iCs/>
          <w:sz w:val="28"/>
          <w:szCs w:val="28"/>
          <w:lang w:val="it-IT"/>
        </w:rPr>
        <w:t xml:space="preserve"> [Hệ thống trích xuất]</w:t>
      </w:r>
    </w:p>
    <w:p w14:paraId="3AB84E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Địa chỉ: _______________</w:t>
      </w:r>
      <w:r w:rsidRPr="00F11555">
        <w:rPr>
          <w:i/>
          <w:iCs/>
          <w:sz w:val="28"/>
          <w:szCs w:val="28"/>
          <w:lang w:val="it-IT"/>
        </w:rPr>
        <w:t xml:space="preserve"> [Hệ thống trích xuất]</w:t>
      </w:r>
    </w:p>
    <w:p w14:paraId="4BB1BFB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Điện </w:t>
      </w:r>
      <w:proofErr w:type="gramStart"/>
      <w:r w:rsidRPr="00F11555">
        <w:rPr>
          <w:sz w:val="28"/>
          <w:szCs w:val="28"/>
          <w:lang w:val="fr-FR"/>
        </w:rPr>
        <w:t>thoại:</w:t>
      </w:r>
      <w:proofErr w:type="gramEnd"/>
      <w:r w:rsidRPr="00F11555">
        <w:rPr>
          <w:sz w:val="28"/>
          <w:szCs w:val="28"/>
          <w:lang w:val="it-IT"/>
        </w:rPr>
        <w:t xml:space="preserve"> _______________</w:t>
      </w:r>
      <w:r w:rsidRPr="00F11555">
        <w:rPr>
          <w:i/>
          <w:iCs/>
          <w:sz w:val="28"/>
          <w:szCs w:val="28"/>
          <w:lang w:val="it-IT"/>
        </w:rPr>
        <w:t xml:space="preserve"> [Hệ thống trích xuất]</w:t>
      </w:r>
    </w:p>
    <w:p w14:paraId="7D14B082"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Fax:</w:t>
      </w:r>
      <w:proofErr w:type="gramEnd"/>
      <w:r w:rsidRPr="00F11555">
        <w:rPr>
          <w:sz w:val="28"/>
          <w:szCs w:val="28"/>
          <w:lang w:val="fr-FR"/>
        </w:rPr>
        <w:tab/>
      </w:r>
    </w:p>
    <w:p w14:paraId="1DC4740C"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E-mail:</w:t>
      </w:r>
      <w:proofErr w:type="gramEnd"/>
      <w:r w:rsidRPr="00F11555">
        <w:rPr>
          <w:sz w:val="28"/>
          <w:szCs w:val="28"/>
        </w:rPr>
        <w:t xml:space="preserve"> _______________</w:t>
      </w:r>
      <w:r w:rsidRPr="00F11555">
        <w:rPr>
          <w:i/>
          <w:iCs/>
          <w:sz w:val="28"/>
          <w:szCs w:val="28"/>
        </w:rPr>
        <w:t xml:space="preserve"> [Hệ thống trích xuất]</w:t>
      </w:r>
    </w:p>
    <w:p w14:paraId="14A4BDE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Tài </w:t>
      </w:r>
      <w:proofErr w:type="gramStart"/>
      <w:r w:rsidRPr="00F11555">
        <w:rPr>
          <w:sz w:val="28"/>
          <w:szCs w:val="28"/>
          <w:lang w:val="fr-FR"/>
        </w:rPr>
        <w:t>khoản:_</w:t>
      </w:r>
      <w:proofErr w:type="gramEnd"/>
      <w:r w:rsidRPr="00F11555">
        <w:rPr>
          <w:sz w:val="28"/>
          <w:szCs w:val="28"/>
          <w:lang w:val="fr-FR"/>
        </w:rPr>
        <w:t>__</w:t>
      </w:r>
      <w:proofErr w:type="gramStart"/>
      <w:r w:rsidRPr="00F11555">
        <w:rPr>
          <w:sz w:val="28"/>
          <w:szCs w:val="28"/>
          <w:lang w:val="fr-FR"/>
        </w:rPr>
        <w:t>_;</w:t>
      </w:r>
      <w:r w:rsidRPr="00F11555">
        <w:rPr>
          <w:i/>
          <w:iCs/>
          <w:sz w:val="28"/>
          <w:szCs w:val="28"/>
          <w:lang w:val="fr-FR"/>
        </w:rPr>
        <w:t>[</w:t>
      </w:r>
      <w:proofErr w:type="gramEnd"/>
      <w:r w:rsidRPr="00F11555">
        <w:rPr>
          <w:i/>
          <w:iCs/>
          <w:sz w:val="28"/>
          <w:szCs w:val="28"/>
          <w:lang w:val="fr-FR"/>
        </w:rPr>
        <w:t>Chủ đầu tư kê khai thông tin]</w:t>
      </w:r>
    </w:p>
    <w:p w14:paraId="0F166D6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lastRenderedPageBreak/>
        <w:t xml:space="preserve">Mã số </w:t>
      </w:r>
      <w:proofErr w:type="gramStart"/>
      <w:r w:rsidRPr="00F11555">
        <w:rPr>
          <w:sz w:val="28"/>
          <w:szCs w:val="28"/>
          <w:lang w:val="fr-FR"/>
        </w:rPr>
        <w:t>thuế:</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6A701FD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w:t>
      </w:r>
      <w:proofErr w:type="gramStart"/>
      <w:r w:rsidRPr="00F11555">
        <w:rPr>
          <w:sz w:val="28"/>
          <w:szCs w:val="28"/>
          <w:lang w:val="fr-FR"/>
        </w:rPr>
        <w:t>bà:</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6A82A55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Chức </w:t>
      </w:r>
      <w:proofErr w:type="gramStart"/>
      <w:r w:rsidRPr="00F11555">
        <w:rPr>
          <w:sz w:val="28"/>
          <w:szCs w:val="28"/>
          <w:lang w:val="fr-FR"/>
        </w:rPr>
        <w:t>vụ:</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310DEED2" w14:textId="7846D526" w:rsidR="006A2AC9" w:rsidRPr="00F11555" w:rsidRDefault="006A2AC9" w:rsidP="006A2AC9">
      <w:pPr>
        <w:pStyle w:val="BodyText"/>
        <w:widowControl w:val="0"/>
        <w:spacing w:before="120" w:line="276" w:lineRule="auto"/>
        <w:ind w:firstLine="562"/>
        <w:rPr>
          <w:i/>
          <w:iCs/>
          <w:sz w:val="28"/>
          <w:szCs w:val="28"/>
          <w:lang w:val="fr-FR"/>
        </w:rPr>
      </w:pPr>
      <w:r w:rsidRPr="00F11555">
        <w:rPr>
          <w:i/>
          <w:iCs/>
          <w:sz w:val="28"/>
          <w:szCs w:val="28"/>
          <w:lang w:val="fr-FR"/>
        </w:rPr>
        <w:t xml:space="preserve">Đối với trường hợp </w:t>
      </w:r>
      <w:r w:rsidR="00AF4FB4" w:rsidRPr="00F11555">
        <w:rPr>
          <w:i/>
          <w:iCs/>
          <w:sz w:val="28"/>
          <w:szCs w:val="28"/>
          <w:lang w:val="fr-FR"/>
        </w:rPr>
        <w:t>c</w:t>
      </w:r>
      <w:r w:rsidRPr="00F11555">
        <w:rPr>
          <w:i/>
          <w:iCs/>
          <w:sz w:val="28"/>
          <w:szCs w:val="28"/>
          <w:lang w:val="fr-FR"/>
        </w:rPr>
        <w:t xml:space="preserve">hủ đầu tư ủy quyền ký kết và quản lý hợp </w:t>
      </w:r>
      <w:proofErr w:type="gramStart"/>
      <w:r w:rsidRPr="00F11555">
        <w:rPr>
          <w:i/>
          <w:iCs/>
          <w:sz w:val="28"/>
          <w:szCs w:val="28"/>
          <w:lang w:val="fr-FR"/>
        </w:rPr>
        <w:t>đồng:</w:t>
      </w:r>
      <w:proofErr w:type="gramEnd"/>
    </w:p>
    <w:p w14:paraId="7E8FBD8F"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Chủ đầu tư</w:t>
      </w:r>
    </w:p>
    <w:p w14:paraId="6B681DE5" w14:textId="506BF988"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w:t>
      </w:r>
      <w:r w:rsidR="00AF4FB4" w:rsidRPr="00F11555">
        <w:rPr>
          <w:sz w:val="28"/>
          <w:szCs w:val="28"/>
          <w:lang w:val="fr-FR"/>
        </w:rPr>
        <w:t>c</w:t>
      </w:r>
      <w:r w:rsidRPr="00F11555">
        <w:rPr>
          <w:sz w:val="28"/>
          <w:szCs w:val="28"/>
          <w:lang w:val="fr-FR"/>
        </w:rPr>
        <w:t xml:space="preserve">hủ đầu </w:t>
      </w:r>
      <w:proofErr w:type="gramStart"/>
      <w:r w:rsidRPr="00F11555">
        <w:rPr>
          <w:sz w:val="28"/>
          <w:szCs w:val="28"/>
          <w:lang w:val="fr-FR"/>
        </w:rPr>
        <w:t>tư</w:t>
      </w:r>
      <w:r w:rsidRPr="00F11555">
        <w:rPr>
          <w:iCs/>
          <w:sz w:val="28"/>
          <w:szCs w:val="28"/>
          <w:lang w:val="fr-FR"/>
        </w:rPr>
        <w:t>:</w:t>
      </w:r>
      <w:r w:rsidRPr="00F11555">
        <w:rPr>
          <w:sz w:val="28"/>
          <w:szCs w:val="28"/>
          <w:lang w:val="fr-FR"/>
        </w:rPr>
        <w:t>_</w:t>
      </w:r>
      <w:proofErr w:type="gramEnd"/>
      <w:r w:rsidRPr="00F11555">
        <w:rPr>
          <w:sz w:val="28"/>
          <w:szCs w:val="28"/>
          <w:lang w:val="fr-FR"/>
        </w:rPr>
        <w:t>______________</w:t>
      </w:r>
      <w:r w:rsidRPr="00F11555">
        <w:rPr>
          <w:i/>
          <w:iCs/>
          <w:sz w:val="28"/>
          <w:szCs w:val="28"/>
          <w:lang w:val="fr-FR"/>
        </w:rPr>
        <w:t xml:space="preserve"> [Hệ thống trích xuất]</w:t>
      </w:r>
    </w:p>
    <w:p w14:paraId="144FB94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Địa </w:t>
      </w:r>
      <w:proofErr w:type="gramStart"/>
      <w:r w:rsidRPr="00F11555">
        <w:rPr>
          <w:sz w:val="28"/>
          <w:szCs w:val="28"/>
          <w:lang w:val="fr-FR"/>
        </w:rPr>
        <w:t>chỉ:</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51839F9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Điện </w:t>
      </w:r>
      <w:proofErr w:type="gramStart"/>
      <w:r w:rsidRPr="00F11555">
        <w:rPr>
          <w:sz w:val="28"/>
          <w:szCs w:val="28"/>
          <w:lang w:val="fr-FR"/>
        </w:rPr>
        <w:t>thoại:</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418EA35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Fax:</w:t>
      </w:r>
      <w:proofErr w:type="gramEnd"/>
      <w:r w:rsidRPr="00F11555">
        <w:rPr>
          <w:sz w:val="28"/>
          <w:szCs w:val="28"/>
          <w:lang w:val="fr-FR"/>
        </w:rPr>
        <w:tab/>
      </w:r>
    </w:p>
    <w:p w14:paraId="181E57D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E-mail:</w:t>
      </w:r>
      <w:proofErr w:type="gramEnd"/>
      <w:r w:rsidRPr="00F11555">
        <w:rPr>
          <w:sz w:val="28"/>
          <w:szCs w:val="28"/>
        </w:rPr>
        <w:t xml:space="preserve"> _______________</w:t>
      </w:r>
      <w:r w:rsidRPr="00F11555">
        <w:rPr>
          <w:i/>
          <w:iCs/>
          <w:sz w:val="28"/>
          <w:szCs w:val="28"/>
        </w:rPr>
        <w:t xml:space="preserve"> [Hệ thống trích xuất]</w:t>
      </w:r>
    </w:p>
    <w:p w14:paraId="5F1CB543" w14:textId="5950B171"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Tài </w:t>
      </w:r>
      <w:proofErr w:type="gramStart"/>
      <w:r w:rsidRPr="00F11555">
        <w:rPr>
          <w:sz w:val="28"/>
          <w:szCs w:val="28"/>
          <w:lang w:val="fr-FR"/>
        </w:rPr>
        <w:t>khoản:_</w:t>
      </w:r>
      <w:proofErr w:type="gramEnd"/>
      <w:r w:rsidRPr="00F11555">
        <w:rPr>
          <w:sz w:val="28"/>
          <w:szCs w:val="28"/>
          <w:lang w:val="fr-FR"/>
        </w:rPr>
        <w:t>__</w:t>
      </w:r>
      <w:proofErr w:type="gramStart"/>
      <w:r w:rsidRPr="00F11555">
        <w:rPr>
          <w:sz w:val="28"/>
          <w:szCs w:val="28"/>
          <w:lang w:val="fr-FR"/>
        </w:rPr>
        <w:t>_;</w:t>
      </w:r>
      <w:r w:rsidRPr="00F11555">
        <w:rPr>
          <w:i/>
          <w:iCs/>
          <w:sz w:val="28"/>
          <w:szCs w:val="28"/>
          <w:lang w:val="fr-FR"/>
        </w:rPr>
        <w:t>[</w:t>
      </w:r>
      <w:proofErr w:type="gramEnd"/>
      <w:r w:rsidR="00AF4FB4" w:rsidRPr="00F11555">
        <w:rPr>
          <w:i/>
          <w:iCs/>
          <w:sz w:val="28"/>
          <w:szCs w:val="28"/>
          <w:lang w:val="fr-FR"/>
        </w:rPr>
        <w:t>c</w:t>
      </w:r>
      <w:r w:rsidRPr="00F11555">
        <w:rPr>
          <w:i/>
          <w:iCs/>
          <w:sz w:val="28"/>
          <w:szCs w:val="28"/>
          <w:lang w:val="fr-FR"/>
        </w:rPr>
        <w:t>hủ đầu tư</w:t>
      </w:r>
      <w:r w:rsidR="00E51208" w:rsidRPr="00F11555">
        <w:rPr>
          <w:i/>
          <w:iCs/>
          <w:sz w:val="28"/>
          <w:szCs w:val="28"/>
          <w:lang w:val="fr-FR"/>
        </w:rPr>
        <w:t xml:space="preserve"> </w:t>
      </w:r>
      <w:r w:rsidRPr="00F11555">
        <w:rPr>
          <w:i/>
          <w:iCs/>
          <w:sz w:val="28"/>
          <w:szCs w:val="28"/>
          <w:lang w:val="fr-FR"/>
        </w:rPr>
        <w:t>kê khai thông tin]</w:t>
      </w:r>
    </w:p>
    <w:p w14:paraId="6B62A33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Mã số </w:t>
      </w:r>
      <w:proofErr w:type="gramStart"/>
      <w:r w:rsidRPr="00F11555">
        <w:rPr>
          <w:sz w:val="28"/>
          <w:szCs w:val="28"/>
          <w:lang w:val="fr-FR"/>
        </w:rPr>
        <w:t>thuế:</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421CEA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w:t>
      </w:r>
      <w:proofErr w:type="gramStart"/>
      <w:r w:rsidRPr="00F11555">
        <w:rPr>
          <w:sz w:val="28"/>
          <w:szCs w:val="28"/>
          <w:lang w:val="fr-FR"/>
        </w:rPr>
        <w:t>bà:</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6A6672D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Chức </w:t>
      </w:r>
      <w:proofErr w:type="gramStart"/>
      <w:r w:rsidRPr="00F11555">
        <w:rPr>
          <w:sz w:val="28"/>
          <w:szCs w:val="28"/>
          <w:lang w:val="fr-FR"/>
        </w:rPr>
        <w:t>vụ:</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77504039"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Đơn vị được ủy quyền (sau đây gọi là Bên A)</w:t>
      </w:r>
      <w:r w:rsidRPr="00F11555">
        <w:rPr>
          <w:i/>
          <w:iCs/>
          <w:sz w:val="28"/>
          <w:szCs w:val="28"/>
          <w:lang w:val="fr-FR"/>
        </w:rPr>
        <w:t xml:space="preserve"> </w:t>
      </w:r>
    </w:p>
    <w:p w14:paraId="5CBCCBA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Đơn vị được ủy </w:t>
      </w:r>
      <w:proofErr w:type="gramStart"/>
      <w:r w:rsidRPr="00F11555">
        <w:rPr>
          <w:sz w:val="28"/>
          <w:szCs w:val="28"/>
          <w:lang w:val="fr-FR"/>
        </w:rPr>
        <w:t>quyền</w:t>
      </w:r>
      <w:r w:rsidRPr="00F11555">
        <w:rPr>
          <w:iCs/>
          <w:sz w:val="28"/>
          <w:szCs w:val="28"/>
          <w:lang w:val="fr-FR"/>
        </w:rPr>
        <w:t>:</w:t>
      </w:r>
      <w:r w:rsidRPr="00F11555">
        <w:rPr>
          <w:sz w:val="28"/>
          <w:szCs w:val="28"/>
          <w:lang w:val="fr-FR"/>
        </w:rPr>
        <w:t>_</w:t>
      </w:r>
      <w:proofErr w:type="gramEnd"/>
      <w:r w:rsidRPr="00F11555">
        <w:rPr>
          <w:sz w:val="28"/>
          <w:szCs w:val="28"/>
          <w:lang w:val="fr-FR"/>
        </w:rPr>
        <w:t>______________</w:t>
      </w:r>
      <w:r w:rsidRPr="00F11555">
        <w:rPr>
          <w:i/>
          <w:iCs/>
          <w:sz w:val="28"/>
          <w:szCs w:val="28"/>
          <w:lang w:val="fr-FR"/>
        </w:rPr>
        <w:t xml:space="preserve"> [Hệ thống trích xuất]</w:t>
      </w:r>
    </w:p>
    <w:p w14:paraId="51DDDD1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Địa </w:t>
      </w:r>
      <w:proofErr w:type="gramStart"/>
      <w:r w:rsidRPr="00F11555">
        <w:rPr>
          <w:sz w:val="28"/>
          <w:szCs w:val="28"/>
          <w:lang w:val="fr-FR"/>
        </w:rPr>
        <w:t>chỉ:</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4777E59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Điện </w:t>
      </w:r>
      <w:proofErr w:type="gramStart"/>
      <w:r w:rsidRPr="00F11555">
        <w:rPr>
          <w:sz w:val="28"/>
          <w:szCs w:val="28"/>
          <w:lang w:val="fr-FR"/>
        </w:rPr>
        <w:t>thoại:</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5DAFC611"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Fax:</w:t>
      </w:r>
      <w:proofErr w:type="gramEnd"/>
      <w:r w:rsidRPr="00F11555">
        <w:rPr>
          <w:sz w:val="28"/>
          <w:szCs w:val="28"/>
          <w:lang w:val="fr-FR"/>
        </w:rPr>
        <w:tab/>
      </w:r>
    </w:p>
    <w:p w14:paraId="3B4E6FD0"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F11555">
        <w:rPr>
          <w:sz w:val="28"/>
          <w:szCs w:val="28"/>
          <w:lang w:val="fr-FR"/>
        </w:rPr>
        <w:t>E-mail:</w:t>
      </w:r>
      <w:proofErr w:type="gramEnd"/>
      <w:r w:rsidRPr="00F11555">
        <w:rPr>
          <w:sz w:val="28"/>
          <w:szCs w:val="28"/>
        </w:rPr>
        <w:t xml:space="preserve"> _______________</w:t>
      </w:r>
      <w:r w:rsidRPr="00F11555">
        <w:rPr>
          <w:i/>
          <w:iCs/>
          <w:sz w:val="28"/>
          <w:szCs w:val="28"/>
        </w:rPr>
        <w:t xml:space="preserve"> [Hệ thống trích xuất]</w:t>
      </w:r>
    </w:p>
    <w:p w14:paraId="4B245F2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Tài </w:t>
      </w:r>
      <w:proofErr w:type="gramStart"/>
      <w:r w:rsidRPr="00F11555">
        <w:rPr>
          <w:sz w:val="28"/>
          <w:szCs w:val="28"/>
          <w:lang w:val="fr-FR"/>
        </w:rPr>
        <w:t>khoản:_</w:t>
      </w:r>
      <w:proofErr w:type="gramEnd"/>
      <w:r w:rsidRPr="00F11555">
        <w:rPr>
          <w:sz w:val="28"/>
          <w:szCs w:val="28"/>
          <w:lang w:val="fr-FR"/>
        </w:rPr>
        <w:t>__</w:t>
      </w:r>
      <w:proofErr w:type="gramStart"/>
      <w:r w:rsidRPr="00F11555">
        <w:rPr>
          <w:sz w:val="28"/>
          <w:szCs w:val="28"/>
          <w:lang w:val="fr-FR"/>
        </w:rPr>
        <w:t>_;</w:t>
      </w:r>
      <w:r w:rsidRPr="00F11555">
        <w:rPr>
          <w:i/>
          <w:iCs/>
          <w:sz w:val="28"/>
          <w:szCs w:val="28"/>
          <w:lang w:val="fr-FR"/>
        </w:rPr>
        <w:t>[</w:t>
      </w:r>
      <w:proofErr w:type="gramEnd"/>
      <w:r w:rsidRPr="00F11555">
        <w:rPr>
          <w:i/>
          <w:iCs/>
          <w:sz w:val="28"/>
          <w:szCs w:val="28"/>
          <w:lang w:val="fr-FR"/>
        </w:rPr>
        <w:t>Đơn vị được ủy quyền kê khai thông tin]</w:t>
      </w:r>
    </w:p>
    <w:p w14:paraId="4D62ED73"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Mã số </w:t>
      </w:r>
      <w:proofErr w:type="gramStart"/>
      <w:r w:rsidRPr="00F11555">
        <w:rPr>
          <w:sz w:val="28"/>
          <w:szCs w:val="28"/>
          <w:lang w:val="fr-FR"/>
        </w:rPr>
        <w:t>thuế:</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673C3AE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w:t>
      </w:r>
      <w:proofErr w:type="gramStart"/>
      <w:r w:rsidRPr="00F11555">
        <w:rPr>
          <w:sz w:val="28"/>
          <w:szCs w:val="28"/>
          <w:lang w:val="fr-FR"/>
        </w:rPr>
        <w:t>bà:</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0CAC9FDD"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Chức </w:t>
      </w:r>
      <w:proofErr w:type="gramStart"/>
      <w:r w:rsidRPr="00F11555">
        <w:rPr>
          <w:sz w:val="28"/>
          <w:szCs w:val="28"/>
          <w:lang w:val="fr-FR"/>
        </w:rPr>
        <w:t>vụ:</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557DA2FF" w14:textId="77777777" w:rsidR="006A2AC9" w:rsidRPr="00F11555" w:rsidRDefault="006A2AC9" w:rsidP="006A2AC9">
      <w:pPr>
        <w:pStyle w:val="BodyText"/>
        <w:widowControl w:val="0"/>
        <w:spacing w:before="120" w:line="276" w:lineRule="auto"/>
        <w:ind w:firstLine="562"/>
        <w:rPr>
          <w:i/>
          <w:sz w:val="28"/>
          <w:szCs w:val="28"/>
          <w:lang w:val="fr-FR"/>
        </w:rPr>
      </w:pPr>
      <w:r w:rsidRPr="00F11555">
        <w:rPr>
          <w:sz w:val="28"/>
          <w:szCs w:val="28"/>
          <w:lang w:val="fr-FR"/>
        </w:rPr>
        <w:t>Giấy ủy quyền ký hợp đồng số ___ngày ___tháng ___năm __</w:t>
      </w:r>
      <w:proofErr w:type="gramStart"/>
      <w:r w:rsidRPr="00F11555">
        <w:rPr>
          <w:sz w:val="28"/>
          <w:szCs w:val="28"/>
          <w:lang w:val="fr-FR"/>
        </w:rPr>
        <w:t>_</w:t>
      </w:r>
      <w:r w:rsidRPr="00F11555">
        <w:rPr>
          <w:i/>
          <w:sz w:val="28"/>
          <w:szCs w:val="28"/>
          <w:lang w:val="fr-FR"/>
        </w:rPr>
        <w:t>(</w:t>
      </w:r>
      <w:proofErr w:type="gramEnd"/>
      <w:r w:rsidRPr="00F11555">
        <w:rPr>
          <w:i/>
          <w:sz w:val="28"/>
          <w:szCs w:val="28"/>
          <w:lang w:val="fr-FR"/>
        </w:rPr>
        <w:t>trường hợp được ủy quyền) [Đơn vị được ủy quyền kê khai thông tin].</w:t>
      </w:r>
    </w:p>
    <w:p w14:paraId="4FE2F5F0"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Nhà thầu (sau đây gọi là Bên B)</w:t>
      </w:r>
    </w:p>
    <w:p w14:paraId="5101E834"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 xml:space="preserve">Tên nhà </w:t>
      </w:r>
      <w:proofErr w:type="gramStart"/>
      <w:r w:rsidRPr="00F11555">
        <w:rPr>
          <w:sz w:val="28"/>
          <w:szCs w:val="28"/>
          <w:lang w:val="fr-FR"/>
        </w:rPr>
        <w:t>thầu</w:t>
      </w:r>
      <w:r w:rsidRPr="00F11555">
        <w:rPr>
          <w:i/>
          <w:sz w:val="28"/>
          <w:szCs w:val="28"/>
          <w:lang w:val="fr-FR"/>
        </w:rPr>
        <w:t>:</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513601EF"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 xml:space="preserve">Địa </w:t>
      </w:r>
      <w:proofErr w:type="gramStart"/>
      <w:r w:rsidRPr="00F11555">
        <w:rPr>
          <w:sz w:val="28"/>
          <w:szCs w:val="28"/>
          <w:lang w:val="fr-FR"/>
        </w:rPr>
        <w:t>chỉ:</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1FF50F0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lastRenderedPageBreak/>
        <w:t xml:space="preserve">Điện </w:t>
      </w:r>
      <w:proofErr w:type="gramStart"/>
      <w:r w:rsidRPr="00F11555">
        <w:rPr>
          <w:sz w:val="28"/>
          <w:szCs w:val="28"/>
          <w:lang w:val="fr-FR"/>
        </w:rPr>
        <w:t>thoại:</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174D89C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F11555">
        <w:rPr>
          <w:sz w:val="28"/>
          <w:szCs w:val="28"/>
          <w:lang w:val="fr-FR"/>
        </w:rPr>
        <w:t>Fax:</w:t>
      </w:r>
      <w:proofErr w:type="gramEnd"/>
      <w:r w:rsidRPr="00F11555">
        <w:rPr>
          <w:sz w:val="28"/>
          <w:szCs w:val="28"/>
          <w:lang w:val="fr-FR"/>
        </w:rPr>
        <w:tab/>
      </w:r>
    </w:p>
    <w:p w14:paraId="14AA9CA3"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F11555">
        <w:rPr>
          <w:sz w:val="28"/>
          <w:szCs w:val="28"/>
          <w:lang w:val="fr-FR"/>
        </w:rPr>
        <w:t>E-mail:</w:t>
      </w:r>
      <w:proofErr w:type="gramEnd"/>
      <w:r w:rsidRPr="00F11555">
        <w:rPr>
          <w:sz w:val="28"/>
          <w:szCs w:val="28"/>
        </w:rPr>
        <w:t xml:space="preserve"> _______________</w:t>
      </w:r>
      <w:r w:rsidRPr="00F11555">
        <w:rPr>
          <w:i/>
          <w:iCs/>
          <w:sz w:val="28"/>
          <w:szCs w:val="28"/>
        </w:rPr>
        <w:t xml:space="preserve"> [Hệ thống trích xuất]</w:t>
      </w:r>
    </w:p>
    <w:p w14:paraId="7047E5C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 xml:space="preserve">Tài </w:t>
      </w:r>
      <w:proofErr w:type="gramStart"/>
      <w:r w:rsidRPr="00F11555">
        <w:rPr>
          <w:sz w:val="28"/>
          <w:szCs w:val="28"/>
          <w:lang w:val="fr-FR"/>
        </w:rPr>
        <w:t>khoản:</w:t>
      </w:r>
      <w:proofErr w:type="gramEnd"/>
      <w:r w:rsidRPr="00F11555">
        <w:rPr>
          <w:sz w:val="28"/>
          <w:szCs w:val="28"/>
          <w:lang w:val="fr-FR"/>
        </w:rPr>
        <w:tab/>
      </w:r>
    </w:p>
    <w:p w14:paraId="114768A7"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 xml:space="preserve">Mã số </w:t>
      </w:r>
      <w:proofErr w:type="gramStart"/>
      <w:r w:rsidRPr="00F11555">
        <w:rPr>
          <w:sz w:val="28"/>
          <w:szCs w:val="28"/>
          <w:lang w:val="fr-FR"/>
        </w:rPr>
        <w:t>thuế:</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7B86824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Đại diện là ông/</w:t>
      </w:r>
      <w:proofErr w:type="gramStart"/>
      <w:r w:rsidRPr="00F11555">
        <w:rPr>
          <w:sz w:val="28"/>
          <w:szCs w:val="28"/>
          <w:lang w:val="fr-FR"/>
        </w:rPr>
        <w:t>bà:</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724156D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 xml:space="preserve">Chức </w:t>
      </w:r>
      <w:proofErr w:type="gramStart"/>
      <w:r w:rsidRPr="00F11555">
        <w:rPr>
          <w:sz w:val="28"/>
          <w:szCs w:val="28"/>
          <w:lang w:val="fr-FR"/>
        </w:rPr>
        <w:t>vụ:</w:t>
      </w:r>
      <w:proofErr w:type="gramEnd"/>
      <w:r w:rsidRPr="00F11555">
        <w:rPr>
          <w:sz w:val="28"/>
          <w:szCs w:val="28"/>
          <w:lang w:val="fr-FR"/>
        </w:rPr>
        <w:t xml:space="preserve"> _______________</w:t>
      </w:r>
      <w:r w:rsidRPr="00F11555">
        <w:rPr>
          <w:i/>
          <w:iCs/>
          <w:sz w:val="28"/>
          <w:szCs w:val="28"/>
          <w:lang w:val="fr-FR"/>
        </w:rPr>
        <w:t xml:space="preserve"> [Hệ thống trích xuất]</w:t>
      </w:r>
    </w:p>
    <w:p w14:paraId="4FADE0B5" w14:textId="77777777" w:rsidR="006A2AC9" w:rsidRPr="00F11555" w:rsidRDefault="006A2AC9" w:rsidP="006A2AC9">
      <w:pPr>
        <w:pStyle w:val="BodyText"/>
        <w:widowControl w:val="0"/>
        <w:spacing w:before="120" w:line="276" w:lineRule="auto"/>
        <w:ind w:firstLine="567"/>
        <w:rPr>
          <w:sz w:val="28"/>
          <w:szCs w:val="28"/>
          <w:lang w:val="fr-FR"/>
        </w:rPr>
      </w:pPr>
      <w:r w:rsidRPr="00F11555">
        <w:rPr>
          <w:sz w:val="28"/>
          <w:szCs w:val="28"/>
          <w:lang w:val="fr-FR"/>
        </w:rPr>
        <w:t xml:space="preserve">Hai bên thỏa thuận ký kết hợp đồng cung cấp </w:t>
      </w:r>
      <w:r w:rsidR="00F2055E" w:rsidRPr="00F11555">
        <w:rPr>
          <w:sz w:val="28"/>
          <w:szCs w:val="28"/>
          <w:lang w:val="fr-FR"/>
        </w:rPr>
        <w:t>dịch vụ tư vấn</w:t>
      </w:r>
      <w:r w:rsidRPr="00F11555">
        <w:rPr>
          <w:sz w:val="28"/>
          <w:szCs w:val="28"/>
          <w:lang w:val="fr-FR"/>
        </w:rPr>
        <w:t xml:space="preserve"> với các nội dung </w:t>
      </w:r>
      <w:proofErr w:type="gramStart"/>
      <w:r w:rsidRPr="00F11555">
        <w:rPr>
          <w:sz w:val="28"/>
          <w:szCs w:val="28"/>
          <w:lang w:val="fr-FR"/>
        </w:rPr>
        <w:t>sau:</w:t>
      </w:r>
      <w:proofErr w:type="gramEnd"/>
    </w:p>
    <w:p w14:paraId="5C924ECD"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1. Đối tượng hợp đồng</w:t>
      </w:r>
    </w:p>
    <w:p w14:paraId="73E60083" w14:textId="77777777" w:rsidR="006A2AC9" w:rsidRPr="00F11555" w:rsidRDefault="006A2AC9" w:rsidP="00F11555">
      <w:pPr>
        <w:pStyle w:val="BodyText"/>
        <w:widowControl w:val="0"/>
        <w:spacing w:before="120" w:after="120" w:line="276" w:lineRule="auto"/>
        <w:ind w:firstLine="567"/>
        <w:rPr>
          <w:bCs/>
          <w:sz w:val="28"/>
          <w:szCs w:val="28"/>
          <w:lang w:val="fr-FR"/>
        </w:rPr>
      </w:pPr>
      <w:r w:rsidRPr="00F11555">
        <w:rPr>
          <w:sz w:val="28"/>
          <w:szCs w:val="28"/>
          <w:lang w:val="fr-FR"/>
        </w:rPr>
        <w:t xml:space="preserve">Đối tượng của hợp đồng là các dịch vụ được nêu chi tiết tại Phụ lục A </w:t>
      </w:r>
      <w:r w:rsidRPr="00F11555">
        <w:rPr>
          <w:bCs/>
          <w:sz w:val="28"/>
          <w:szCs w:val="28"/>
          <w:lang w:val="fr-FR"/>
        </w:rPr>
        <w:t>“Điều khoản tham chiếu”</w:t>
      </w:r>
      <w:r w:rsidR="00E51208" w:rsidRPr="00F11555">
        <w:rPr>
          <w:bCs/>
          <w:sz w:val="28"/>
          <w:szCs w:val="28"/>
          <w:lang w:val="fr-FR"/>
        </w:rPr>
        <w:t xml:space="preserve"> kèm theo.</w:t>
      </w:r>
    </w:p>
    <w:p w14:paraId="59AE8CF6"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 xml:space="preserve">Điều 2. </w:t>
      </w:r>
      <w:r w:rsidR="00E51208" w:rsidRPr="00F11555">
        <w:rPr>
          <w:b/>
          <w:sz w:val="28"/>
          <w:szCs w:val="28"/>
          <w:lang w:val="fr-FR"/>
        </w:rPr>
        <w:t>Thành phần</w:t>
      </w:r>
      <w:r w:rsidRPr="00F11555">
        <w:rPr>
          <w:b/>
          <w:sz w:val="28"/>
          <w:szCs w:val="28"/>
          <w:lang w:val="fr-FR"/>
        </w:rPr>
        <w:t xml:space="preserve"> hợp đồng</w:t>
      </w:r>
    </w:p>
    <w:p w14:paraId="18629E73"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Thành phần hợp đồng và thứ tự ưu tiên pháp lý như </w:t>
      </w:r>
      <w:proofErr w:type="gramStart"/>
      <w:r w:rsidRPr="00F11555">
        <w:rPr>
          <w:sz w:val="28"/>
          <w:szCs w:val="28"/>
          <w:lang w:val="fr-FR"/>
        </w:rPr>
        <w:t>sau:</w:t>
      </w:r>
      <w:proofErr w:type="gramEnd"/>
    </w:p>
    <w:p w14:paraId="1A65568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 Văn bản hợp đồng;</w:t>
      </w:r>
    </w:p>
    <w:p w14:paraId="3CB54E1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2. Phụ lục hợp đồng gồm điều khoản tham chiếu, nhân sự của nhà thầu, trách nhiệm báo cáo của nhà thầu;</w:t>
      </w:r>
    </w:p>
    <w:p w14:paraId="1281820E" w14:textId="77777777" w:rsidR="007778A2" w:rsidRPr="00F11555"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F11555">
        <w:rPr>
          <w:sz w:val="28"/>
          <w:szCs w:val="28"/>
          <w:lang w:val="pl-PL"/>
        </w:rPr>
        <w:t xml:space="preserve">3. </w:t>
      </w:r>
      <w:r w:rsidR="007778A2" w:rsidRPr="00F11555">
        <w:rPr>
          <w:sz w:val="28"/>
          <w:szCs w:val="28"/>
          <w:lang w:val="pl-PL"/>
        </w:rPr>
        <w:t>E-ĐKCT của hợp đồng đã được điền đầy đủ các nội dung và bao gồm cả các nội dung hiệu chỉnh, bổ sung, làm rõ trong quá trình lựa chọn nhà thầu,</w:t>
      </w:r>
      <w:r w:rsidR="0093692F" w:rsidRPr="00F11555">
        <w:rPr>
          <w:sz w:val="28"/>
          <w:szCs w:val="28"/>
          <w:lang w:val="pl-PL"/>
        </w:rPr>
        <w:t xml:space="preserve"> thương thảo hợp đồng</w:t>
      </w:r>
      <w:r w:rsidR="00865EDE" w:rsidRPr="00F11555">
        <w:rPr>
          <w:sz w:val="28"/>
          <w:szCs w:val="28"/>
          <w:lang w:val="pl-PL"/>
        </w:rPr>
        <w:t xml:space="preserve"> (nếu có)</w:t>
      </w:r>
      <w:r w:rsidR="0093692F" w:rsidRPr="00F11555">
        <w:rPr>
          <w:sz w:val="28"/>
          <w:szCs w:val="28"/>
          <w:lang w:val="pl-PL"/>
        </w:rPr>
        <w:t>,</w:t>
      </w:r>
      <w:r w:rsidR="007778A2" w:rsidRPr="00F11555">
        <w:rPr>
          <w:sz w:val="28"/>
          <w:szCs w:val="28"/>
          <w:lang w:val="pl-PL"/>
        </w:rPr>
        <w:t xml:space="preserve"> hoàn thiện hợp đồng (nếu có)</w:t>
      </w:r>
      <w:r w:rsidR="0004421A" w:rsidRPr="00F11555">
        <w:rPr>
          <w:sz w:val="28"/>
          <w:szCs w:val="28"/>
          <w:lang w:val="pl-PL"/>
        </w:rPr>
        <w:t>;</w:t>
      </w:r>
    </w:p>
    <w:p w14:paraId="0D670152"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4. Biên bản thương thảo hợp đồng, biên bản hoàn thiện hợp đồng</w:t>
      </w:r>
      <w:r w:rsidR="005767AC" w:rsidRPr="00F11555">
        <w:rPr>
          <w:spacing w:val="0"/>
          <w:sz w:val="28"/>
          <w:szCs w:val="28"/>
          <w:lang w:val="pl-PL"/>
        </w:rPr>
        <w:t xml:space="preserve"> (nếu có)</w:t>
      </w:r>
      <w:r w:rsidRPr="00F11555">
        <w:rPr>
          <w:spacing w:val="0"/>
          <w:sz w:val="28"/>
          <w:szCs w:val="28"/>
          <w:lang w:val="pl-PL"/>
        </w:rPr>
        <w:t>;</w:t>
      </w:r>
    </w:p>
    <w:p w14:paraId="43AA5D0A"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5. E-ĐKC của hợp đồng;</w:t>
      </w:r>
    </w:p>
    <w:p w14:paraId="79C00F9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6. Quyết định phê duyệt kết quả lựa chọn nhà thầu;</w:t>
      </w:r>
    </w:p>
    <w:p w14:paraId="5822EE3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7. Thư chấp thuận E-HSDT và trao hợp đồng;</w:t>
      </w:r>
    </w:p>
    <w:p w14:paraId="4F19B694"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8. E-HSDT và các văn bản làm rõ E-HSDT của Nhà thầu</w:t>
      </w:r>
      <w:r w:rsidR="00EC1CAC" w:rsidRPr="00F11555">
        <w:rPr>
          <w:spacing w:val="0"/>
          <w:sz w:val="28"/>
          <w:szCs w:val="28"/>
          <w:lang w:val="pl-PL"/>
        </w:rPr>
        <w:t xml:space="preserve"> (nếu có)</w:t>
      </w:r>
      <w:r w:rsidRPr="00F11555">
        <w:rPr>
          <w:spacing w:val="0"/>
          <w:sz w:val="28"/>
          <w:szCs w:val="28"/>
          <w:lang w:val="pl-PL"/>
        </w:rPr>
        <w:t>;</w:t>
      </w:r>
    </w:p>
    <w:p w14:paraId="287E3C9C"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9. E-HSMT và các tài liệu sửa đổi</w:t>
      </w:r>
      <w:r w:rsidR="009719E8" w:rsidRPr="00F11555">
        <w:rPr>
          <w:spacing w:val="0"/>
          <w:sz w:val="28"/>
          <w:szCs w:val="28"/>
          <w:lang w:val="pl-PL"/>
        </w:rPr>
        <w:t>, làm rõ</w:t>
      </w:r>
      <w:r w:rsidRPr="00F11555">
        <w:rPr>
          <w:spacing w:val="0"/>
          <w:sz w:val="28"/>
          <w:szCs w:val="28"/>
          <w:lang w:val="pl-PL"/>
        </w:rPr>
        <w:t xml:space="preserve"> E-HSMT (nếu có);</w:t>
      </w:r>
    </w:p>
    <w:p w14:paraId="0DE7F54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10. Các tài liệu khác quy định tại E-ĐKCT.</w:t>
      </w:r>
    </w:p>
    <w:p w14:paraId="16B97F02" w14:textId="77777777" w:rsidR="006A2AC9" w:rsidRPr="00F11555" w:rsidRDefault="006A2AC9" w:rsidP="00F11555">
      <w:pPr>
        <w:pStyle w:val="BodyText"/>
        <w:widowControl w:val="0"/>
        <w:spacing w:before="120" w:after="120" w:line="252" w:lineRule="auto"/>
        <w:ind w:firstLine="567"/>
        <w:rPr>
          <w:b/>
          <w:sz w:val="28"/>
          <w:szCs w:val="28"/>
          <w:lang w:val="fr-FR"/>
        </w:rPr>
      </w:pPr>
      <w:r w:rsidRPr="00F11555">
        <w:rPr>
          <w:b/>
          <w:sz w:val="28"/>
          <w:szCs w:val="28"/>
          <w:lang w:val="fr-FR"/>
        </w:rPr>
        <w:t>Điều 3. Trách nhiệm của Bên A</w:t>
      </w:r>
    </w:p>
    <w:p w14:paraId="654A3DE0"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 xml:space="preserve">1. Chủ đầu tư cam kết thanh toán cho </w:t>
      </w:r>
      <w:r w:rsidR="00FF1430" w:rsidRPr="00F11555">
        <w:rPr>
          <w:spacing w:val="-2"/>
          <w:sz w:val="28"/>
          <w:szCs w:val="28"/>
          <w:lang w:val="fr-FR"/>
        </w:rPr>
        <w:t>N</w:t>
      </w:r>
      <w:r w:rsidRPr="00F11555">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2. Chủ đầu tư chỉ định ông/bà</w:t>
      </w:r>
      <w:r w:rsidR="002F74F4" w:rsidRPr="00F11555">
        <w:rPr>
          <w:spacing w:val="-2"/>
          <w:sz w:val="28"/>
          <w:szCs w:val="28"/>
          <w:lang w:val="fr-FR"/>
        </w:rPr>
        <w:t>______</w:t>
      </w:r>
      <w:proofErr w:type="gramStart"/>
      <w:r w:rsidR="002F74F4" w:rsidRPr="00F11555">
        <w:rPr>
          <w:spacing w:val="-2"/>
          <w:sz w:val="28"/>
          <w:szCs w:val="28"/>
          <w:lang w:val="fr-FR"/>
        </w:rPr>
        <w:t>_</w:t>
      </w:r>
      <w:r w:rsidRPr="00F11555">
        <w:rPr>
          <w:i/>
          <w:iCs/>
          <w:spacing w:val="-2"/>
          <w:sz w:val="28"/>
          <w:szCs w:val="28"/>
          <w:lang w:val="fr-FR"/>
        </w:rPr>
        <w:t>[</w:t>
      </w:r>
      <w:proofErr w:type="gramEnd"/>
      <w:r w:rsidRPr="00F11555">
        <w:rPr>
          <w:i/>
          <w:iCs/>
          <w:spacing w:val="-2"/>
          <w:sz w:val="28"/>
          <w:szCs w:val="28"/>
          <w:lang w:val="fr-FR"/>
        </w:rPr>
        <w:t>Ghi rõ họ tên]</w:t>
      </w:r>
      <w:r w:rsidRPr="00F11555">
        <w:rPr>
          <w:spacing w:val="-2"/>
          <w:sz w:val="28"/>
          <w:szCs w:val="28"/>
          <w:lang w:val="fr-FR"/>
        </w:rPr>
        <w:t xml:space="preserve"> là cán bộ phụ trách của </w:t>
      </w:r>
      <w:r w:rsidRPr="00F11555">
        <w:rPr>
          <w:spacing w:val="-2"/>
          <w:sz w:val="28"/>
          <w:szCs w:val="28"/>
          <w:lang w:val="fr-FR"/>
        </w:rPr>
        <w:lastRenderedPageBreak/>
        <w:t>Chủ đầu tư để điều phối các hoạt động thuộc phạm vi hợp đồng này.</w:t>
      </w:r>
    </w:p>
    <w:p w14:paraId="3ABED5C7"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4. Trách nhiệm của Bên B</w:t>
      </w:r>
    </w:p>
    <w:p w14:paraId="461C13E0"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1. Thực hiện các nghĩa vụ được nêu tại Điều 1 của hợp đồng </w:t>
      </w:r>
      <w:proofErr w:type="gramStart"/>
      <w:r w:rsidRPr="00F11555">
        <w:rPr>
          <w:sz w:val="28"/>
          <w:szCs w:val="28"/>
          <w:lang w:val="fr-FR"/>
        </w:rPr>
        <w:t>này;</w:t>
      </w:r>
      <w:proofErr w:type="gramEnd"/>
    </w:p>
    <w:p w14:paraId="3E335762"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2. Đảm bảo huy động và bố trí nhân sự được liệt kê tại Phụ lục B “Nhân sự của nhà thầu” để thực hiện dịch </w:t>
      </w:r>
      <w:proofErr w:type="gramStart"/>
      <w:r w:rsidRPr="00F11555">
        <w:rPr>
          <w:sz w:val="28"/>
          <w:szCs w:val="28"/>
          <w:lang w:val="fr-FR"/>
        </w:rPr>
        <w:t>vụ;</w:t>
      </w:r>
      <w:proofErr w:type="gramEnd"/>
    </w:p>
    <w:p w14:paraId="52AC30BA" w14:textId="07B4307E"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3. Nộp báo cáo cho </w:t>
      </w:r>
      <w:r w:rsidR="00AF4FB4" w:rsidRPr="00F11555">
        <w:rPr>
          <w:sz w:val="28"/>
          <w:szCs w:val="28"/>
          <w:lang w:val="fr-FR"/>
        </w:rPr>
        <w:t>c</w:t>
      </w:r>
      <w:r w:rsidRPr="00F11555">
        <w:rPr>
          <w:sz w:val="28"/>
          <w:szCs w:val="28"/>
          <w:lang w:val="fr-FR"/>
        </w:rPr>
        <w:t>hủ đầu tư trong thời hạn và theo các hình thức được nêu trong Phụ lục C “Trách nhiệm báo cáo của nhà thầu</w:t>
      </w:r>
      <w:proofErr w:type="gramStart"/>
      <w:r w:rsidRPr="00F11555">
        <w:rPr>
          <w:sz w:val="28"/>
          <w:szCs w:val="28"/>
          <w:lang w:val="fr-FR"/>
        </w:rPr>
        <w:t>”;</w:t>
      </w:r>
      <w:proofErr w:type="gramEnd"/>
    </w:p>
    <w:p w14:paraId="32D63F84"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4. Thực hiện đầy đủ các nghĩa vụ và trách nhiệm khác được nêu trong E-ĐKC và E-ĐKCT của hợp đồng.</w:t>
      </w:r>
    </w:p>
    <w:p w14:paraId="604F6CAA"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5. Giá hợp đồng và phương thức thanh toán</w:t>
      </w:r>
    </w:p>
    <w:p w14:paraId="62089B0F"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1. Hợp đồng trọn gói</w:t>
      </w:r>
      <w:r w:rsidR="00C445E6" w:rsidRPr="00F11555">
        <w:rPr>
          <w:iCs/>
          <w:sz w:val="28"/>
          <w:szCs w:val="28"/>
          <w:lang w:val="fr-FR"/>
        </w:rPr>
        <w:t xml:space="preserve"> </w:t>
      </w:r>
      <w:r w:rsidR="00C445E6" w:rsidRPr="00F11555">
        <w:rPr>
          <w:iCs/>
          <w:sz w:val="28"/>
          <w:szCs w:val="28"/>
          <w:vertAlign w:val="superscript"/>
          <w:lang w:val="fr-FR"/>
        </w:rPr>
        <w:t>(3)</w:t>
      </w:r>
    </w:p>
    <w:p w14:paraId="7F317E7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Cs/>
          <w:sz w:val="28"/>
          <w:szCs w:val="28"/>
          <w:lang w:val="fr-FR"/>
        </w:rPr>
        <w:t>a)</w:t>
      </w:r>
      <w:r w:rsidRPr="00F11555">
        <w:rPr>
          <w:i/>
          <w:sz w:val="28"/>
          <w:szCs w:val="28"/>
          <w:lang w:val="fr-FR"/>
        </w:rPr>
        <w:t xml:space="preserve"> </w:t>
      </w:r>
      <w:r w:rsidRPr="00F11555">
        <w:rPr>
          <w:sz w:val="28"/>
          <w:szCs w:val="28"/>
          <w:lang w:val="fr-FR"/>
        </w:rPr>
        <w:t xml:space="preserve">Giá hợp </w:t>
      </w:r>
      <w:proofErr w:type="gramStart"/>
      <w:r w:rsidRPr="00F11555">
        <w:rPr>
          <w:sz w:val="28"/>
          <w:szCs w:val="28"/>
          <w:lang w:val="fr-FR"/>
        </w:rPr>
        <w:t>đồng:</w:t>
      </w:r>
      <w:proofErr w:type="gramEnd"/>
      <w:r w:rsidRPr="00F11555">
        <w:rPr>
          <w:sz w:val="28"/>
          <w:szCs w:val="28"/>
          <w:lang w:val="fr-FR"/>
        </w:rPr>
        <w:t xml:space="preserve"> </w:t>
      </w:r>
      <w:r w:rsidRPr="00F11555">
        <w:rPr>
          <w:i/>
          <w:sz w:val="28"/>
          <w:szCs w:val="28"/>
          <w:lang w:val="fr-FR"/>
        </w:rPr>
        <w:t>[ghi rõ giá trị bằng số, bằng chữ và đồng tiền ký hợp đồng]</w:t>
      </w:r>
    </w:p>
    <w:p w14:paraId="28CD8A47" w14:textId="77777777" w:rsidR="006A2AC9" w:rsidRPr="00F11555" w:rsidRDefault="006A2AC9" w:rsidP="00F11555">
      <w:pPr>
        <w:spacing w:before="120" w:after="120"/>
        <w:ind w:firstLine="567"/>
        <w:rPr>
          <w:i/>
          <w:iCs/>
          <w:sz w:val="28"/>
          <w:szCs w:val="28"/>
          <w:lang w:val="vi-VN"/>
        </w:rPr>
      </w:pPr>
      <w:r w:rsidRPr="00F11555">
        <w:rPr>
          <w:bCs/>
          <w:sz w:val="28"/>
          <w:szCs w:val="28"/>
          <w:lang w:val="vi-VN"/>
        </w:rPr>
        <w:t>Giá hợp đồng:</w:t>
      </w:r>
      <w:r w:rsidRPr="00F11555">
        <w:rPr>
          <w:bCs/>
          <w:i/>
          <w:iCs/>
          <w:sz w:val="28"/>
          <w:szCs w:val="28"/>
          <w:lang w:val="vi-VN"/>
        </w:rPr>
        <w:t xml:space="preserve"> _______________ [Ghi rõ giá trị bằng số, bằng chữ và đồng tiền ký hợp đồng]. </w:t>
      </w:r>
      <w:r w:rsidRPr="00F11555">
        <w:rPr>
          <w:bCs/>
          <w:sz w:val="28"/>
          <w:szCs w:val="28"/>
          <w:lang w:val="vi-VN"/>
        </w:rPr>
        <w:t>Số tiền này bao gồm toàn bộ các chi phí, lãi và bất kỳ khoản thuế nào mà nhà thầu phải nộp.</w:t>
      </w:r>
    </w:p>
    <w:p w14:paraId="703E80C2" w14:textId="77777777" w:rsidR="006A2AC9" w:rsidRPr="00F11555" w:rsidRDefault="006A2AC9" w:rsidP="00F11555">
      <w:pPr>
        <w:spacing w:before="120" w:after="120"/>
        <w:ind w:firstLine="567"/>
        <w:rPr>
          <w:sz w:val="28"/>
          <w:szCs w:val="28"/>
          <w:lang w:val="vi-VN"/>
        </w:rPr>
      </w:pPr>
      <w:r w:rsidRPr="00F11555">
        <w:rPr>
          <w:bCs/>
          <w:sz w:val="28"/>
          <w:szCs w:val="28"/>
        </w:rPr>
        <w:t xml:space="preserve">b) </w:t>
      </w:r>
      <w:r w:rsidRPr="00F11555">
        <w:rPr>
          <w:bCs/>
          <w:sz w:val="28"/>
          <w:szCs w:val="28"/>
          <w:lang w:val="vi-VN"/>
        </w:rPr>
        <w:t xml:space="preserve">Thời hạn thanh toán: </w:t>
      </w:r>
    </w:p>
    <w:p w14:paraId="28DE90C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7D661243" w14:textId="26B50F9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4FD795F7" w14:textId="0B23E814"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1CA107DD"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68B768AC"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F3781F3"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 xml:space="preserve">2.  Hợp đồng theo đơn giá cố </w:t>
      </w:r>
      <w:proofErr w:type="gramStart"/>
      <w:r w:rsidRPr="00F11555">
        <w:rPr>
          <w:iCs/>
          <w:sz w:val="28"/>
          <w:szCs w:val="28"/>
          <w:lang w:val="fr-FR"/>
        </w:rPr>
        <w:t>định</w:t>
      </w:r>
      <w:r w:rsidR="00C445E6" w:rsidRPr="00F11555">
        <w:rPr>
          <w:iCs/>
          <w:sz w:val="28"/>
          <w:szCs w:val="28"/>
          <w:vertAlign w:val="superscript"/>
          <w:lang w:val="fr-FR"/>
        </w:rPr>
        <w:t>(</w:t>
      </w:r>
      <w:proofErr w:type="gramEnd"/>
      <w:r w:rsidR="00C445E6" w:rsidRPr="00F11555">
        <w:rPr>
          <w:iCs/>
          <w:sz w:val="28"/>
          <w:szCs w:val="28"/>
          <w:vertAlign w:val="superscript"/>
          <w:lang w:val="fr-FR"/>
        </w:rPr>
        <w:t>3)</w:t>
      </w:r>
    </w:p>
    <w:p w14:paraId="6F811D98" w14:textId="77777777" w:rsidR="006A2AC9" w:rsidRPr="00F11555" w:rsidRDefault="006A2AC9" w:rsidP="00F11555">
      <w:pPr>
        <w:pStyle w:val="BodyText"/>
        <w:widowControl w:val="0"/>
        <w:spacing w:before="120" w:after="120" w:line="276" w:lineRule="auto"/>
        <w:ind w:firstLine="567"/>
        <w:rPr>
          <w:iCs/>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iCs/>
          <w:sz w:val="28"/>
          <w:szCs w:val="28"/>
          <w:lang w:val="vi-VN"/>
        </w:rPr>
        <w:t>]</w:t>
      </w:r>
      <w:r w:rsidRPr="00F11555">
        <w:rPr>
          <w:bCs/>
          <w:i/>
          <w:iCs/>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475933A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roofErr w:type="gramStart"/>
      <w:r w:rsidRPr="00F11555">
        <w:rPr>
          <w:i/>
          <w:sz w:val="28"/>
          <w:szCs w:val="28"/>
          <w:lang w:val="fr-FR"/>
        </w:rPr>
        <w:t>);</w:t>
      </w:r>
      <w:proofErr w:type="gramEnd"/>
      <w:r w:rsidRPr="00F11555">
        <w:rPr>
          <w:i/>
          <w:sz w:val="28"/>
          <w:szCs w:val="28"/>
          <w:lang w:val="fr-FR"/>
        </w:rPr>
        <w:t xml:space="preserve"> </w:t>
      </w:r>
    </w:p>
    <w:p w14:paraId="441F42A4"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7E4C778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w:t>
      </w:r>
    </w:p>
    <w:p w14:paraId="569249BD"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4523AD74"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lastRenderedPageBreak/>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04C21429" w14:textId="7B8B0108"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248C1448" w14:textId="1EB391D6"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2CF2C827"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78F54A45"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752F2B8E"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 xml:space="preserve">3. Hợp đồng theo đơn giá điều </w:t>
      </w:r>
      <w:proofErr w:type="gramStart"/>
      <w:r w:rsidRPr="00F11555">
        <w:rPr>
          <w:iCs/>
          <w:sz w:val="28"/>
          <w:szCs w:val="28"/>
          <w:lang w:val="fr-FR"/>
        </w:rPr>
        <w:t>chỉnh</w:t>
      </w:r>
      <w:r w:rsidR="00C445E6" w:rsidRPr="00F11555">
        <w:rPr>
          <w:iCs/>
          <w:sz w:val="28"/>
          <w:szCs w:val="28"/>
          <w:vertAlign w:val="superscript"/>
          <w:lang w:val="fr-FR"/>
        </w:rPr>
        <w:t>(</w:t>
      </w:r>
      <w:proofErr w:type="gramEnd"/>
      <w:r w:rsidR="00C445E6" w:rsidRPr="00F11555">
        <w:rPr>
          <w:iCs/>
          <w:sz w:val="28"/>
          <w:szCs w:val="28"/>
          <w:vertAlign w:val="superscript"/>
          <w:lang w:val="fr-FR"/>
        </w:rPr>
        <w:t>3)</w:t>
      </w:r>
    </w:p>
    <w:p w14:paraId="2DA6D568" w14:textId="77777777" w:rsidR="006A2AC9" w:rsidRPr="00F11555" w:rsidRDefault="006A2AC9" w:rsidP="00F11555">
      <w:pPr>
        <w:pStyle w:val="BodyText"/>
        <w:widowControl w:val="0"/>
        <w:spacing w:before="120" w:after="120" w:line="276" w:lineRule="auto"/>
        <w:ind w:firstLine="567"/>
        <w:rPr>
          <w:i/>
          <w:sz w:val="28"/>
          <w:szCs w:val="28"/>
          <w:lang w:val="vi-VN"/>
        </w:rPr>
      </w:pPr>
      <w:r w:rsidRPr="00F11555">
        <w:rPr>
          <w:iCs/>
          <w:sz w:val="28"/>
          <w:szCs w:val="28"/>
          <w:lang w:val="fr-FR"/>
        </w:rPr>
        <w:t xml:space="preserve">a) Giá hợp </w:t>
      </w:r>
      <w:proofErr w:type="gramStart"/>
      <w:r w:rsidRPr="00F11555">
        <w:rPr>
          <w:iCs/>
          <w:sz w:val="28"/>
          <w:szCs w:val="28"/>
          <w:lang w:val="fr-FR"/>
        </w:rPr>
        <w:t>đồng:</w:t>
      </w:r>
      <w:proofErr w:type="gramEnd"/>
      <w:r w:rsidRPr="00F11555">
        <w:rPr>
          <w:iCs/>
          <w:sz w:val="28"/>
          <w:szCs w:val="28"/>
          <w:lang w:val="fr-FR"/>
        </w:rPr>
        <w:t xml:space="preserve"> </w:t>
      </w:r>
      <w:r w:rsidRPr="00F11555">
        <w:rPr>
          <w:i/>
          <w:sz w:val="28"/>
          <w:szCs w:val="28"/>
          <w:lang w:val="fr-FR"/>
        </w:rPr>
        <w:t>[ghi rõ giá trị bằng số, bằng chữ và đồng tiền ký hợp đồng</w:t>
      </w:r>
      <w:r w:rsidRPr="00F11555">
        <w:rPr>
          <w:bCs/>
          <w:i/>
          <w:sz w:val="28"/>
          <w:szCs w:val="28"/>
          <w:lang w:val="vi-VN"/>
        </w:rPr>
        <w:t>]</w:t>
      </w:r>
      <w:r w:rsidRPr="00F11555">
        <w:rPr>
          <w:bCs/>
          <w:i/>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7455C321"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roofErr w:type="gramStart"/>
      <w:r w:rsidRPr="00F11555">
        <w:rPr>
          <w:i/>
          <w:sz w:val="28"/>
          <w:szCs w:val="28"/>
          <w:lang w:val="fr-FR"/>
        </w:rPr>
        <w:t>);</w:t>
      </w:r>
      <w:proofErr w:type="gramEnd"/>
    </w:p>
    <w:p w14:paraId="192BCCB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4059488B"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xml:space="preserve">- Dự </w:t>
      </w:r>
      <w:proofErr w:type="gramStart"/>
      <w:r w:rsidRPr="00F11555">
        <w:rPr>
          <w:i/>
          <w:sz w:val="28"/>
          <w:szCs w:val="28"/>
          <w:lang w:val="fr-FR"/>
        </w:rPr>
        <w:t>phòng:</w:t>
      </w:r>
      <w:proofErr w:type="gramEnd"/>
      <w:r w:rsidRPr="00F11555">
        <w:rPr>
          <w:i/>
          <w:sz w:val="28"/>
          <w:szCs w:val="28"/>
          <w:lang w:val="fr-FR"/>
        </w:rPr>
        <w:t xml:space="preserve"> trong đó nêu rõ</w:t>
      </w:r>
      <w:r w:rsidRPr="00F11555">
        <w:rPr>
          <w:i/>
          <w:sz w:val="28"/>
          <w:szCs w:val="28"/>
          <w:lang w:val="vi-VN"/>
        </w:rPr>
        <w:t xml:space="preserve"> giá trị trượt giá tạm tính trên cơ sở dự kiến trượt giá và quy định pháp luật về quản lý chi </w:t>
      </w:r>
      <w:proofErr w:type="gramStart"/>
      <w:r w:rsidRPr="00F11555">
        <w:rPr>
          <w:i/>
          <w:sz w:val="28"/>
          <w:szCs w:val="28"/>
          <w:lang w:val="vi-VN"/>
        </w:rPr>
        <w:t xml:space="preserve">phí </w:t>
      </w:r>
      <w:r w:rsidRPr="00F11555">
        <w:rPr>
          <w:i/>
          <w:sz w:val="28"/>
          <w:szCs w:val="28"/>
          <w:lang w:val="fr-FR"/>
        </w:rPr>
        <w:t>.</w:t>
      </w:r>
      <w:proofErr w:type="gramEnd"/>
    </w:p>
    <w:p w14:paraId="3C40E1F3"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2028FED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5FC67173" w14:textId="69EE70DE"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5AFB2AB5" w14:textId="7B6CE25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0A24B1A"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1D280D1F"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248C2EA9" w14:textId="77777777" w:rsidR="006A2AC9" w:rsidRPr="00F11555" w:rsidRDefault="006A2AC9" w:rsidP="00F11555">
      <w:pPr>
        <w:pStyle w:val="BodyText"/>
        <w:widowControl w:val="0"/>
        <w:spacing w:before="120" w:after="120" w:line="276" w:lineRule="auto"/>
        <w:ind w:firstLine="567"/>
        <w:rPr>
          <w:iCs/>
          <w:sz w:val="28"/>
          <w:szCs w:val="28"/>
        </w:rPr>
      </w:pPr>
      <w:r w:rsidRPr="00F11555">
        <w:rPr>
          <w:iCs/>
          <w:sz w:val="28"/>
          <w:szCs w:val="28"/>
        </w:rPr>
        <w:t xml:space="preserve">4. Hợp đồng theo thời </w:t>
      </w:r>
      <w:proofErr w:type="gramStart"/>
      <w:r w:rsidRPr="00F11555">
        <w:rPr>
          <w:iCs/>
          <w:sz w:val="28"/>
          <w:szCs w:val="28"/>
        </w:rPr>
        <w:t>gian</w:t>
      </w:r>
      <w:r w:rsidR="00C445E6" w:rsidRPr="00F11555">
        <w:rPr>
          <w:iCs/>
          <w:sz w:val="28"/>
          <w:szCs w:val="28"/>
          <w:vertAlign w:val="superscript"/>
        </w:rPr>
        <w:t>(</w:t>
      </w:r>
      <w:proofErr w:type="gramEnd"/>
      <w:r w:rsidR="00C445E6" w:rsidRPr="00F11555">
        <w:rPr>
          <w:iCs/>
          <w:sz w:val="28"/>
          <w:szCs w:val="28"/>
          <w:vertAlign w:val="superscript"/>
        </w:rPr>
        <w:t>3)</w:t>
      </w:r>
    </w:p>
    <w:p w14:paraId="30E6DF6A" w14:textId="77777777" w:rsidR="006A2AC9" w:rsidRPr="00F11555" w:rsidRDefault="006A2AC9" w:rsidP="00F11555">
      <w:pPr>
        <w:spacing w:before="120" w:after="120"/>
        <w:ind w:firstLine="567"/>
        <w:rPr>
          <w:sz w:val="28"/>
          <w:szCs w:val="28"/>
          <w:lang w:val="vi-VN"/>
        </w:rPr>
      </w:pPr>
      <w:r w:rsidRPr="00F11555">
        <w:rPr>
          <w:bCs/>
          <w:sz w:val="28"/>
          <w:szCs w:val="28"/>
        </w:rPr>
        <w:t>a)</w:t>
      </w:r>
      <w:r w:rsidRPr="00F11555">
        <w:rPr>
          <w:bCs/>
          <w:sz w:val="28"/>
          <w:szCs w:val="28"/>
          <w:lang w:val="vi-VN"/>
        </w:rPr>
        <w:t xml:space="preserve"> Giá hợp đồng:</w:t>
      </w:r>
      <w:r w:rsidRPr="00F11555">
        <w:rPr>
          <w:bCs/>
          <w:i/>
          <w:iCs/>
          <w:sz w:val="28"/>
          <w:szCs w:val="28"/>
          <w:lang w:val="vi-VN"/>
        </w:rPr>
        <w:t xml:space="preserve"> _________ [</w:t>
      </w:r>
      <w:r w:rsidRPr="00F11555">
        <w:rPr>
          <w:bCs/>
          <w:i/>
          <w:iCs/>
          <w:caps/>
          <w:sz w:val="28"/>
          <w:szCs w:val="28"/>
          <w:lang w:val="vi-VN"/>
        </w:rPr>
        <w:t>g</w:t>
      </w:r>
      <w:r w:rsidRPr="00F11555">
        <w:rPr>
          <w:bCs/>
          <w:i/>
          <w:iCs/>
          <w:sz w:val="28"/>
          <w:szCs w:val="28"/>
          <w:lang w:val="vi-VN"/>
        </w:rPr>
        <w:t xml:space="preserve">hi rõ giá trị bằng số, bằng chữ và đồng tiền ký hợp đồng]. </w:t>
      </w:r>
      <w:r w:rsidRPr="00F11555">
        <w:rPr>
          <w:bCs/>
          <w:sz w:val="28"/>
          <w:szCs w:val="28"/>
          <w:lang w:val="vi-VN"/>
        </w:rPr>
        <w:t>Số tiền này bao gồm toàn bộ các chi phí, lãi và bất kỳ khoản thuế nào mà nhà thầu phải trả, chi tiết như sau:</w:t>
      </w:r>
    </w:p>
    <w:p w14:paraId="2415AD11" w14:textId="77777777" w:rsidR="006A2AC9" w:rsidRPr="00F11555" w:rsidRDefault="006A2AC9" w:rsidP="00F11555">
      <w:pPr>
        <w:spacing w:before="120" w:after="120"/>
        <w:ind w:firstLine="567"/>
        <w:rPr>
          <w:sz w:val="28"/>
          <w:szCs w:val="28"/>
        </w:rPr>
      </w:pPr>
      <w:r w:rsidRPr="00F11555">
        <w:rPr>
          <w:b/>
          <w:bCs/>
          <w:sz w:val="28"/>
          <w:szCs w:val="28"/>
        </w:rPr>
        <w:t>-</w:t>
      </w:r>
      <w:r w:rsidRPr="00F11555">
        <w:rPr>
          <w:bCs/>
          <w:sz w:val="28"/>
          <w:szCs w:val="28"/>
        </w:rPr>
        <w:t xml:space="preserve"> Thù lao cho chuyên gia:</w:t>
      </w:r>
    </w:p>
    <w:p w14:paraId="6E9D2A8F" w14:textId="77777777" w:rsidR="006A2AC9" w:rsidRPr="00F11555" w:rsidRDefault="006A2AC9" w:rsidP="00F11555">
      <w:pPr>
        <w:spacing w:before="120" w:after="120"/>
        <w:ind w:firstLine="567"/>
        <w:rPr>
          <w:sz w:val="28"/>
          <w:szCs w:val="28"/>
        </w:rPr>
      </w:pPr>
      <w:r w:rsidRPr="00F11555">
        <w:rPr>
          <w:bCs/>
          <w:sz w:val="28"/>
          <w:szCs w:val="28"/>
        </w:rPr>
        <w:t xml:space="preserve">Chủ đầu tư thanh toán cho nhà thầu thù lao tính theo tháng người hoặc theo tuần, theo ngày, theo giờ </w:t>
      </w:r>
      <w:r w:rsidRPr="00F11555">
        <w:rPr>
          <w:bCs/>
          <w:i/>
          <w:iCs/>
          <w:sz w:val="28"/>
          <w:szCs w:val="28"/>
        </w:rPr>
        <w:t>(lựa chọn một trong ba nội dung và xóa nội dung còn lại)</w:t>
      </w:r>
      <w:r w:rsidRPr="00F11555">
        <w:rPr>
          <w:bCs/>
          <w:sz w:val="28"/>
          <w:szCs w:val="28"/>
        </w:rPr>
        <w:t xml:space="preserve"> như đã thống nhất tại Phụ lục B.</w:t>
      </w:r>
    </w:p>
    <w:p w14:paraId="1E76916F" w14:textId="77777777" w:rsidR="006A2AC9" w:rsidRPr="00F11555" w:rsidRDefault="006A2AC9" w:rsidP="00F11555">
      <w:pPr>
        <w:spacing w:before="100" w:after="100"/>
        <w:ind w:firstLine="567"/>
        <w:rPr>
          <w:sz w:val="28"/>
          <w:szCs w:val="28"/>
        </w:rPr>
      </w:pPr>
      <w:r w:rsidRPr="00F11555">
        <w:rPr>
          <w:b/>
          <w:bCs/>
          <w:sz w:val="28"/>
          <w:szCs w:val="28"/>
        </w:rPr>
        <w:lastRenderedPageBreak/>
        <w:t>-</w:t>
      </w:r>
      <w:r w:rsidRPr="00F11555">
        <w:rPr>
          <w:bCs/>
          <w:sz w:val="28"/>
          <w:szCs w:val="28"/>
        </w:rPr>
        <w:t xml:space="preserve"> Chi phí khác cho</w:t>
      </w:r>
      <w:r w:rsidRPr="00F11555">
        <w:rPr>
          <w:bCs/>
          <w:sz w:val="28"/>
          <w:szCs w:val="28"/>
          <w:lang w:val="vi-VN"/>
        </w:rPr>
        <w:t xml:space="preserve"> chuyên gia</w:t>
      </w:r>
      <w:r w:rsidRPr="00F11555">
        <w:rPr>
          <w:bCs/>
          <w:sz w:val="28"/>
          <w:szCs w:val="28"/>
        </w:rPr>
        <w:t>:</w:t>
      </w:r>
    </w:p>
    <w:p w14:paraId="45B60EF0" w14:textId="77777777" w:rsidR="006A2AC9" w:rsidRPr="00F11555" w:rsidRDefault="006A2AC9" w:rsidP="00F11555">
      <w:pPr>
        <w:spacing w:before="100" w:after="100"/>
        <w:ind w:firstLine="567"/>
        <w:rPr>
          <w:sz w:val="28"/>
          <w:szCs w:val="28"/>
        </w:rPr>
      </w:pPr>
      <w:r w:rsidRPr="00F11555">
        <w:rPr>
          <w:bCs/>
          <w:sz w:val="28"/>
          <w:szCs w:val="28"/>
        </w:rPr>
        <w:t xml:space="preserve">Chủ đầu tư thanh toán cho nhà thầu các chi phí khác với mức trần là </w:t>
      </w:r>
      <w:r w:rsidRPr="00F11555">
        <w:rPr>
          <w:bCs/>
          <w:sz w:val="28"/>
          <w:szCs w:val="28"/>
          <w:u w:val="single"/>
        </w:rPr>
        <w:t xml:space="preserve">     </w:t>
      </w:r>
      <w:proofErr w:type="gramStart"/>
      <w:r w:rsidRPr="00F11555">
        <w:rPr>
          <w:bCs/>
          <w:sz w:val="28"/>
          <w:szCs w:val="28"/>
          <w:u w:val="single"/>
        </w:rPr>
        <w:t xml:space="preserve">  </w:t>
      </w:r>
      <w:r w:rsidRPr="00F11555">
        <w:rPr>
          <w:bCs/>
          <w:sz w:val="28"/>
          <w:szCs w:val="28"/>
        </w:rPr>
        <w:t xml:space="preserve"> </w:t>
      </w:r>
      <w:r w:rsidRPr="00F11555">
        <w:rPr>
          <w:bCs/>
          <w:i/>
          <w:iCs/>
          <w:sz w:val="28"/>
          <w:szCs w:val="28"/>
        </w:rPr>
        <w:t>[</w:t>
      </w:r>
      <w:proofErr w:type="gramEnd"/>
      <w:r w:rsidRPr="00F11555">
        <w:rPr>
          <w:bCs/>
          <w:i/>
          <w:iCs/>
          <w:sz w:val="28"/>
          <w:szCs w:val="28"/>
        </w:rPr>
        <w:t>Ghi giá trị và đồng tiền thanh toán]</w:t>
      </w:r>
      <w:r w:rsidRPr="00F11555">
        <w:rPr>
          <w:bCs/>
          <w:sz w:val="28"/>
          <w:szCs w:val="28"/>
        </w:rPr>
        <w:t xml:space="preserve"> cho các khoản chi thực tế hoặc khoán </w:t>
      </w:r>
      <w:proofErr w:type="gramStart"/>
      <w:r w:rsidRPr="00F11555">
        <w:rPr>
          <w:bCs/>
          <w:sz w:val="28"/>
          <w:szCs w:val="28"/>
        </w:rPr>
        <w:t>gọn</w:t>
      </w:r>
      <w:r w:rsidR="007273E6" w:rsidRPr="00F11555">
        <w:rPr>
          <w:bCs/>
          <w:sz w:val="28"/>
          <w:szCs w:val="28"/>
          <w:vertAlign w:val="superscript"/>
        </w:rPr>
        <w:t>(</w:t>
      </w:r>
      <w:proofErr w:type="gramEnd"/>
      <w:r w:rsidR="007273E6" w:rsidRPr="00F11555">
        <w:rPr>
          <w:bCs/>
          <w:sz w:val="28"/>
          <w:szCs w:val="28"/>
          <w:vertAlign w:val="superscript"/>
        </w:rPr>
        <w:t>4)</w:t>
      </w:r>
      <w:r w:rsidRPr="00F11555">
        <w:rPr>
          <w:bCs/>
          <w:sz w:val="28"/>
          <w:szCs w:val="28"/>
        </w:rPr>
        <w:t xml:space="preserve"> dưới đây:</w:t>
      </w:r>
    </w:p>
    <w:p w14:paraId="7467EF31" w14:textId="1B3420D0" w:rsidR="006A2AC9" w:rsidRPr="00F11555" w:rsidRDefault="006A2AC9" w:rsidP="00F11555">
      <w:pPr>
        <w:spacing w:before="100" w:after="100"/>
        <w:ind w:firstLine="567"/>
        <w:rPr>
          <w:sz w:val="28"/>
          <w:szCs w:val="28"/>
        </w:rPr>
      </w:pPr>
      <w:r w:rsidRPr="00F11555">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F11555">
        <w:rPr>
          <w:bCs/>
          <w:sz w:val="28"/>
          <w:szCs w:val="28"/>
        </w:rPr>
        <w:t>c</w:t>
      </w:r>
      <w:r w:rsidRPr="00F11555">
        <w:rPr>
          <w:bCs/>
          <w:sz w:val="28"/>
          <w:szCs w:val="28"/>
        </w:rPr>
        <w:t xml:space="preserve">hủ đầu tư xác </w:t>
      </w:r>
      <w:proofErr w:type="gramStart"/>
      <w:r w:rsidRPr="00F11555">
        <w:rPr>
          <w:bCs/>
          <w:sz w:val="28"/>
          <w:szCs w:val="28"/>
        </w:rPr>
        <w:t>nhận;</w:t>
      </w:r>
      <w:proofErr w:type="gramEnd"/>
    </w:p>
    <w:p w14:paraId="52501B1E" w14:textId="39DB931F" w:rsidR="006A2AC9" w:rsidRPr="00F11555" w:rsidRDefault="006A2AC9" w:rsidP="00F11555">
      <w:pPr>
        <w:spacing w:before="100" w:after="100"/>
        <w:ind w:firstLine="567"/>
        <w:rPr>
          <w:bCs/>
          <w:sz w:val="28"/>
          <w:szCs w:val="28"/>
        </w:rPr>
      </w:pPr>
      <w:r w:rsidRPr="00F11555">
        <w:rPr>
          <w:bCs/>
          <w:sz w:val="28"/>
          <w:szCs w:val="28"/>
        </w:rPr>
        <w:t xml:space="preserve">+ Chi phí khác đã được </w:t>
      </w:r>
      <w:r w:rsidR="00AF4FB4" w:rsidRPr="00F11555">
        <w:rPr>
          <w:bCs/>
          <w:sz w:val="28"/>
          <w:szCs w:val="28"/>
        </w:rPr>
        <w:t>c</w:t>
      </w:r>
      <w:r w:rsidRPr="00F11555">
        <w:rPr>
          <w:bCs/>
          <w:sz w:val="28"/>
          <w:szCs w:val="28"/>
        </w:rPr>
        <w:t>hủ đầu tư phê duyệt.</w:t>
      </w:r>
    </w:p>
    <w:p w14:paraId="662D3286" w14:textId="77777777" w:rsidR="006A2AC9" w:rsidRPr="00F11555" w:rsidRDefault="006A2AC9" w:rsidP="00F11555">
      <w:pPr>
        <w:spacing w:before="100" w:after="10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6EF83CB5" w14:textId="77777777"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443DD986" w14:textId="37A7D1A5"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13CEC791" w14:textId="3C22886C"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ECAD000" w14:textId="77777777" w:rsidR="006A2AC9" w:rsidRPr="00F11555" w:rsidRDefault="006A2AC9" w:rsidP="00F11555">
      <w:pPr>
        <w:spacing w:before="100" w:after="10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459A9765" w14:textId="77777777" w:rsidR="006A2AC9" w:rsidRPr="00F11555" w:rsidRDefault="006A2AC9" w:rsidP="00F11555">
      <w:pPr>
        <w:spacing w:before="100" w:after="10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6AEE039" w14:textId="77777777" w:rsidR="006A2AC9" w:rsidRPr="00F11555" w:rsidRDefault="006A2AC9" w:rsidP="00F11555">
      <w:pPr>
        <w:pStyle w:val="BodyText"/>
        <w:widowControl w:val="0"/>
        <w:spacing w:before="100" w:after="100" w:line="276" w:lineRule="auto"/>
        <w:ind w:firstLine="567"/>
        <w:rPr>
          <w:i/>
          <w:iCs/>
          <w:sz w:val="28"/>
          <w:szCs w:val="28"/>
          <w:lang w:val="fr-FR"/>
        </w:rPr>
      </w:pPr>
      <w:r w:rsidRPr="00F11555">
        <w:rPr>
          <w:sz w:val="28"/>
          <w:szCs w:val="28"/>
          <w:lang w:val="fr-FR"/>
        </w:rPr>
        <w:t xml:space="preserve">5. Phương thức thanh </w:t>
      </w:r>
      <w:proofErr w:type="gramStart"/>
      <w:r w:rsidRPr="00F11555">
        <w:rPr>
          <w:sz w:val="28"/>
          <w:szCs w:val="28"/>
          <w:lang w:val="fr-FR"/>
        </w:rPr>
        <w:t>toán:_</w:t>
      </w:r>
      <w:proofErr w:type="gramEnd"/>
      <w:r w:rsidRPr="00F11555">
        <w:rPr>
          <w:sz w:val="28"/>
          <w:szCs w:val="28"/>
          <w:lang w:val="fr-FR"/>
        </w:rPr>
        <w:t xml:space="preserve">___ </w:t>
      </w:r>
      <w:r w:rsidRPr="00F11555">
        <w:rPr>
          <w:i/>
          <w:iCs/>
          <w:sz w:val="28"/>
          <w:szCs w:val="28"/>
          <w:lang w:val="fr-FR"/>
        </w:rPr>
        <w:t>[Hệ thống trích xuất phương thức thanh toán theo quy định tại Mục 1</w:t>
      </w:r>
      <w:r w:rsidR="006E1D3E" w:rsidRPr="00F11555">
        <w:rPr>
          <w:i/>
          <w:iCs/>
          <w:sz w:val="28"/>
          <w:szCs w:val="28"/>
          <w:lang w:val="fr-FR"/>
        </w:rPr>
        <w:t>0</w:t>
      </w:r>
      <w:r w:rsidRPr="00F11555">
        <w:rPr>
          <w:i/>
          <w:iCs/>
          <w:sz w:val="28"/>
          <w:szCs w:val="28"/>
          <w:lang w:val="fr-FR"/>
        </w:rPr>
        <w:t>.2 E-ĐKCT].</w:t>
      </w:r>
    </w:p>
    <w:p w14:paraId="0DDCBF14"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Điều 6. Loại hợp đồng</w:t>
      </w:r>
    </w:p>
    <w:p w14:paraId="689B29F8" w14:textId="77777777" w:rsidR="006A2AC9" w:rsidRPr="00F11555" w:rsidRDefault="006A2AC9" w:rsidP="00F11555">
      <w:pPr>
        <w:pStyle w:val="BodyText"/>
        <w:widowControl w:val="0"/>
        <w:spacing w:before="100" w:after="100" w:line="264" w:lineRule="auto"/>
        <w:ind w:right="51" w:firstLine="567"/>
        <w:rPr>
          <w:i/>
          <w:sz w:val="28"/>
          <w:szCs w:val="28"/>
          <w:lang w:val="fr-FR"/>
        </w:rPr>
      </w:pPr>
      <w:r w:rsidRPr="00F11555">
        <w:rPr>
          <w:sz w:val="28"/>
          <w:szCs w:val="28"/>
          <w:lang w:val="fr-FR"/>
        </w:rPr>
        <w:t xml:space="preserve">Loại hợp </w:t>
      </w:r>
      <w:proofErr w:type="gramStart"/>
      <w:r w:rsidRPr="00F11555">
        <w:rPr>
          <w:sz w:val="28"/>
          <w:szCs w:val="28"/>
          <w:lang w:val="fr-FR"/>
        </w:rPr>
        <w:t>đồng:</w:t>
      </w:r>
      <w:proofErr w:type="gramEnd"/>
      <w:r w:rsidRPr="00F11555">
        <w:rPr>
          <w:sz w:val="28"/>
          <w:szCs w:val="28"/>
          <w:lang w:val="fr-FR"/>
        </w:rPr>
        <w:t xml:space="preserve"> </w:t>
      </w:r>
      <w:r w:rsidRPr="00F11555">
        <w:rPr>
          <w:i/>
          <w:iCs/>
          <w:sz w:val="28"/>
          <w:szCs w:val="28"/>
          <w:lang w:val="fr-FR"/>
        </w:rPr>
        <w:t>[Hệ thống trích xuất loại hợp đồng theo E-ĐKCT]</w:t>
      </w:r>
      <w:r w:rsidRPr="00F11555">
        <w:rPr>
          <w:sz w:val="28"/>
          <w:szCs w:val="28"/>
          <w:lang w:val="fr-FR"/>
        </w:rPr>
        <w:t>.</w:t>
      </w:r>
    </w:p>
    <w:p w14:paraId="23A608C8" w14:textId="77777777" w:rsidR="006A2AC9" w:rsidRPr="00F11555" w:rsidRDefault="006A2AC9" w:rsidP="00F11555">
      <w:pPr>
        <w:pStyle w:val="BodyText"/>
        <w:widowControl w:val="0"/>
        <w:spacing w:before="100" w:after="100" w:line="276" w:lineRule="auto"/>
        <w:ind w:firstLine="567"/>
        <w:rPr>
          <w:i/>
          <w:sz w:val="28"/>
          <w:szCs w:val="28"/>
          <w:lang w:val="fr-FR"/>
        </w:rPr>
      </w:pPr>
      <w:r w:rsidRPr="00F11555">
        <w:rPr>
          <w:b/>
          <w:sz w:val="28"/>
          <w:szCs w:val="28"/>
          <w:lang w:val="fr-FR"/>
        </w:rPr>
        <w:t xml:space="preserve">Điều 7. Thời gian thực hiện hợp </w:t>
      </w:r>
      <w:proofErr w:type="gramStart"/>
      <w:r w:rsidRPr="00F11555">
        <w:rPr>
          <w:b/>
          <w:sz w:val="28"/>
          <w:szCs w:val="28"/>
          <w:lang w:val="fr-FR"/>
        </w:rPr>
        <w:t>đồng:</w:t>
      </w:r>
      <w:proofErr w:type="gramEnd"/>
      <w:r w:rsidRPr="00F11555">
        <w:rPr>
          <w:b/>
          <w:sz w:val="28"/>
          <w:szCs w:val="28"/>
          <w:lang w:val="fr-FR"/>
        </w:rPr>
        <w:t xml:space="preserve"> ____ </w:t>
      </w:r>
      <w:r w:rsidRPr="00F11555">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 xml:space="preserve">Điều 8. Hiệu lực hợp đồng </w:t>
      </w:r>
    </w:p>
    <w:p w14:paraId="5847AF0F"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fr-FR"/>
        </w:rPr>
        <w:t xml:space="preserve">1. Hợp đồng có hiệu lực kể từ ___ </w:t>
      </w:r>
      <w:r w:rsidRPr="00F11555">
        <w:rPr>
          <w:i/>
          <w:sz w:val="28"/>
          <w:szCs w:val="28"/>
          <w:lang w:val="fr-FR"/>
        </w:rPr>
        <w:t>[Chủ đầu tư/Đơn vị được ủy quyền kê khai thông tin về ngày có hiệu lực của hợp đồng].</w:t>
      </w:r>
    </w:p>
    <w:p w14:paraId="5113A671" w14:textId="77777777" w:rsidR="006A2AC9" w:rsidRPr="00F11555" w:rsidRDefault="006A2AC9" w:rsidP="00F11555">
      <w:pPr>
        <w:pStyle w:val="BodyText"/>
        <w:widowControl w:val="0"/>
        <w:spacing w:before="100" w:after="100" w:line="276" w:lineRule="auto"/>
        <w:ind w:firstLine="567"/>
        <w:rPr>
          <w:spacing w:val="-6"/>
          <w:sz w:val="28"/>
          <w:szCs w:val="28"/>
          <w:lang w:val="fr-FR"/>
        </w:rPr>
      </w:pPr>
      <w:r w:rsidRPr="00F11555">
        <w:rPr>
          <w:spacing w:val="-6"/>
          <w:sz w:val="28"/>
          <w:szCs w:val="28"/>
          <w:lang w:val="fr-FR"/>
        </w:rPr>
        <w:t>2. Hợp đồng hết hiệu lực sau khi hai bên tiến hành thanh lý hợp đồng theo luật định.</w:t>
      </w:r>
    </w:p>
    <w:p w14:paraId="79E52EA4"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F11555" w:rsidRPr="003B3B3A" w14:paraId="5A462636" w14:textId="77777777" w:rsidTr="003B3B3A">
        <w:tc>
          <w:tcPr>
            <w:tcW w:w="3970" w:type="dxa"/>
          </w:tcPr>
          <w:p w14:paraId="3712E51C" w14:textId="6AEC3DD5" w:rsidR="003B3B3A"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ĐẠI DIỆN HỢP PHÁP</w:t>
            </w:r>
          </w:p>
          <w:p w14:paraId="41E6F94E" w14:textId="4BD14A0E" w:rsidR="006A2AC9" w:rsidRPr="00F11555"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CỦA</w:t>
            </w:r>
            <w:r w:rsidR="003B3B3A">
              <w:rPr>
                <w:b/>
                <w:bCs/>
                <w:sz w:val="28"/>
                <w:szCs w:val="28"/>
                <w:lang w:val="fr-FR"/>
              </w:rPr>
              <w:t xml:space="preserve"> </w:t>
            </w:r>
            <w:r w:rsidRPr="00F11555">
              <w:rPr>
                <w:b/>
                <w:bCs/>
                <w:sz w:val="28"/>
                <w:szCs w:val="28"/>
                <w:lang w:val="fr-FR"/>
              </w:rPr>
              <w:t>NHÀ THẦU</w:t>
            </w:r>
          </w:p>
          <w:p w14:paraId="54F6FE33"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78E1A956" w14:textId="77777777" w:rsidR="003B3B3A" w:rsidRDefault="003B3B3A" w:rsidP="003B3B3A">
            <w:pPr>
              <w:tabs>
                <w:tab w:val="left" w:pos="1540"/>
              </w:tabs>
              <w:ind w:firstLine="567"/>
              <w:rPr>
                <w:b/>
                <w:sz w:val="28"/>
                <w:szCs w:val="28"/>
                <w:lang w:val="nl-NL"/>
              </w:rPr>
            </w:pPr>
          </w:p>
          <w:p w14:paraId="3C9ACDA4" w14:textId="6B9CC941" w:rsidR="008E6F7C" w:rsidRPr="00F11555" w:rsidRDefault="008E6F7C" w:rsidP="003B3B3A">
            <w:pPr>
              <w:tabs>
                <w:tab w:val="left" w:pos="1540"/>
              </w:tabs>
              <w:ind w:firstLine="567"/>
              <w:rPr>
                <w:b/>
                <w:sz w:val="28"/>
                <w:szCs w:val="28"/>
                <w:lang w:val="vi-VN"/>
              </w:rPr>
            </w:pPr>
            <w:r w:rsidRPr="00F11555">
              <w:rPr>
                <w:b/>
                <w:sz w:val="28"/>
                <w:szCs w:val="28"/>
                <w:lang w:val="nl-NL"/>
              </w:rPr>
              <w:lastRenderedPageBreak/>
              <w:t>Ghi chú:</w:t>
            </w:r>
          </w:p>
        </w:tc>
        <w:tc>
          <w:tcPr>
            <w:tcW w:w="6095" w:type="dxa"/>
          </w:tcPr>
          <w:p w14:paraId="19CFD7E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lastRenderedPageBreak/>
              <w:t>ĐẠI DIỆN HỢP PHÁP CỦA</w:t>
            </w:r>
          </w:p>
          <w:p w14:paraId="5599C1A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t>CHỦ ĐẦU TƯ/ĐƠN VỊ ĐƯỢC ỦY QUYỀN</w:t>
            </w:r>
          </w:p>
          <w:p w14:paraId="06A6371A"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319C8C5B" w14:textId="77777777" w:rsidR="008E6F7C" w:rsidRPr="00F11555" w:rsidRDefault="008E6F7C" w:rsidP="00F11555">
            <w:pPr>
              <w:spacing w:before="120" w:after="120" w:line="264" w:lineRule="auto"/>
              <w:ind w:firstLine="567"/>
              <w:jc w:val="center"/>
              <w:rPr>
                <w:i/>
                <w:sz w:val="28"/>
                <w:szCs w:val="28"/>
                <w:lang w:val="sv-SE"/>
              </w:rPr>
            </w:pPr>
          </w:p>
          <w:p w14:paraId="5DC14377" w14:textId="77777777" w:rsidR="006A2AC9" w:rsidRPr="00F11555" w:rsidRDefault="006A2AC9" w:rsidP="00F11555">
            <w:pPr>
              <w:spacing w:before="120" w:after="120" w:line="264" w:lineRule="auto"/>
              <w:ind w:firstLine="567"/>
              <w:jc w:val="center"/>
              <w:rPr>
                <w:b/>
                <w:sz w:val="28"/>
                <w:szCs w:val="28"/>
                <w:lang w:val="nl-NL"/>
              </w:rPr>
            </w:pPr>
          </w:p>
        </w:tc>
      </w:tr>
    </w:tbl>
    <w:p w14:paraId="5034DABB" w14:textId="77777777" w:rsidR="008E6F7C" w:rsidRPr="00F11555" w:rsidRDefault="008E6F7C" w:rsidP="003B3B3A">
      <w:pPr>
        <w:pStyle w:val="Heading1"/>
        <w:spacing w:before="0"/>
        <w:ind w:firstLine="567"/>
        <w:jc w:val="both"/>
        <w:rPr>
          <w:rFonts w:ascii="Times New Roman" w:hAnsi="Times New Roman"/>
          <w:b w:val="0"/>
          <w:bCs/>
          <w:i/>
          <w:szCs w:val="28"/>
          <w:lang w:val="nl-NL"/>
        </w:rPr>
      </w:pPr>
      <w:r w:rsidRPr="00F11555">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F11555" w:rsidRDefault="008E6F7C" w:rsidP="00F11555">
      <w:pPr>
        <w:ind w:firstLine="567"/>
        <w:rPr>
          <w:bCs/>
          <w:i/>
          <w:sz w:val="28"/>
          <w:szCs w:val="28"/>
          <w:lang w:val="nl-NL"/>
        </w:rPr>
      </w:pPr>
      <w:r w:rsidRPr="00F11555">
        <w:rPr>
          <w:bCs/>
          <w:i/>
          <w:sz w:val="28"/>
          <w:szCs w:val="28"/>
          <w:lang w:val="nl-NL"/>
        </w:rPr>
        <w:t>(2) Cập nhật các văn bản quy phạm pháp luật theo quy định hiện hành.</w:t>
      </w:r>
    </w:p>
    <w:p w14:paraId="2E01D0F1" w14:textId="77777777" w:rsidR="008E6F7C" w:rsidRPr="00F11555" w:rsidRDefault="008E6F7C" w:rsidP="00F11555">
      <w:pPr>
        <w:ind w:firstLine="567"/>
        <w:rPr>
          <w:bCs/>
          <w:i/>
          <w:sz w:val="28"/>
          <w:szCs w:val="28"/>
          <w:lang w:val="nl-NL"/>
        </w:rPr>
      </w:pPr>
      <w:r w:rsidRPr="00F11555">
        <w:rPr>
          <w:bCs/>
          <w:i/>
          <w:sz w:val="28"/>
          <w:szCs w:val="28"/>
          <w:lang w:val="nl-NL"/>
        </w:rPr>
        <w:t xml:space="preserve">(3) </w:t>
      </w:r>
      <w:r w:rsidR="00C30B23" w:rsidRPr="00F11555">
        <w:rPr>
          <w:bCs/>
          <w:i/>
          <w:sz w:val="28"/>
          <w:szCs w:val="28"/>
          <w:lang w:val="nl-NL"/>
        </w:rPr>
        <w:t xml:space="preserve">Lựa chọn </w:t>
      </w:r>
      <w:r w:rsidR="00C445E6" w:rsidRPr="00F11555">
        <w:rPr>
          <w:bCs/>
          <w:i/>
          <w:sz w:val="28"/>
          <w:szCs w:val="28"/>
          <w:lang w:val="nl-NL"/>
        </w:rPr>
        <w:t>bảo đảm</w:t>
      </w:r>
      <w:r w:rsidR="00C30B23" w:rsidRPr="00F11555">
        <w:rPr>
          <w:bCs/>
          <w:i/>
          <w:sz w:val="28"/>
          <w:szCs w:val="28"/>
          <w:lang w:val="nl-NL"/>
        </w:rPr>
        <w:t xml:space="preserve"> phù hợp với </w:t>
      </w:r>
      <w:r w:rsidR="00056565" w:rsidRPr="00F11555">
        <w:rPr>
          <w:bCs/>
          <w:i/>
          <w:sz w:val="28"/>
          <w:szCs w:val="28"/>
          <w:lang w:val="nl-NL"/>
        </w:rPr>
        <w:t xml:space="preserve">Mục 7 </w:t>
      </w:r>
      <w:r w:rsidR="00C30B23" w:rsidRPr="00F11555">
        <w:rPr>
          <w:bCs/>
          <w:i/>
          <w:sz w:val="28"/>
          <w:szCs w:val="28"/>
          <w:lang w:val="nl-NL"/>
        </w:rPr>
        <w:t>E-ĐKC</w:t>
      </w:r>
      <w:r w:rsidR="00405D71" w:rsidRPr="00F11555">
        <w:rPr>
          <w:bCs/>
          <w:i/>
          <w:sz w:val="28"/>
          <w:szCs w:val="28"/>
          <w:lang w:val="nl-NL"/>
        </w:rPr>
        <w:t>T của hợp đồng</w:t>
      </w:r>
    </w:p>
    <w:p w14:paraId="16B96AB2" w14:textId="77777777" w:rsidR="00BA1CF2" w:rsidRPr="00F11555" w:rsidRDefault="00BA1CF2" w:rsidP="00F11555">
      <w:pPr>
        <w:ind w:firstLine="567"/>
        <w:rPr>
          <w:bCs/>
          <w:i/>
          <w:sz w:val="28"/>
          <w:szCs w:val="28"/>
          <w:lang w:val="nl-NL"/>
        </w:rPr>
      </w:pPr>
      <w:r w:rsidRPr="00F11555">
        <w:rPr>
          <w:bCs/>
          <w:i/>
          <w:sz w:val="28"/>
          <w:szCs w:val="28"/>
          <w:lang w:val="nl-NL"/>
        </w:rPr>
        <w:t>(4) Ghi rõ loại chi phí nào thanh toán theo thực tế phát sinh hoặc chi phí nào khoán gọn.</w:t>
      </w:r>
    </w:p>
    <w:p w14:paraId="623EEA88" w14:textId="77777777" w:rsidR="008E6F7C" w:rsidRPr="00F11555" w:rsidRDefault="008E6F7C" w:rsidP="00AB1B2F">
      <w:pPr>
        <w:rPr>
          <w:lang w:val="nl-NL"/>
        </w:rPr>
      </w:pPr>
    </w:p>
    <w:p w14:paraId="1E9BE335" w14:textId="77777777" w:rsidR="00F11555" w:rsidRDefault="00F11555" w:rsidP="001007F5">
      <w:pPr>
        <w:pStyle w:val="Heading1"/>
        <w:rPr>
          <w:rFonts w:ascii="Times New Roman" w:hAnsi="Times New Roman"/>
          <w:lang w:val="vi-VN"/>
        </w:rPr>
      </w:pPr>
      <w:r>
        <w:rPr>
          <w:rFonts w:ascii="Times New Roman" w:hAnsi="Times New Roman"/>
          <w:lang w:val="vi-VN"/>
        </w:rPr>
        <w:br w:type="page"/>
      </w:r>
    </w:p>
    <w:p w14:paraId="22B84245" w14:textId="6486B35D" w:rsidR="001007F5" w:rsidRPr="00F11555" w:rsidRDefault="001007F5" w:rsidP="001007F5">
      <w:pPr>
        <w:pStyle w:val="Heading1"/>
        <w:rPr>
          <w:rFonts w:ascii="Times New Roman" w:hAnsi="Times New Roman"/>
          <w:lang w:val="vi-VN"/>
        </w:rPr>
      </w:pPr>
      <w:r w:rsidRPr="00F11555">
        <w:rPr>
          <w:rFonts w:ascii="Times New Roman" w:hAnsi="Times New Roman"/>
          <w:lang w:val="vi-VN"/>
        </w:rPr>
        <w:lastRenderedPageBreak/>
        <w:t xml:space="preserve">PHỤ LỤC </w:t>
      </w:r>
    </w:p>
    <w:p w14:paraId="11D302E6" w14:textId="77777777" w:rsidR="001007F5" w:rsidRPr="00F11555" w:rsidRDefault="001007F5" w:rsidP="001007F5">
      <w:pPr>
        <w:tabs>
          <w:tab w:val="left" w:pos="3467"/>
        </w:tabs>
        <w:rPr>
          <w:sz w:val="28"/>
          <w:szCs w:val="28"/>
          <w:lang w:val="vi-VN"/>
        </w:rPr>
      </w:pPr>
    </w:p>
    <w:p w14:paraId="6722DD03"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A:</w:t>
      </w:r>
      <w:r w:rsidRPr="00F11555">
        <w:rPr>
          <w:sz w:val="28"/>
          <w:szCs w:val="28"/>
          <w:lang w:val="vi-VN"/>
        </w:rPr>
        <w:tab/>
      </w:r>
      <w:r w:rsidRPr="00F11555">
        <w:rPr>
          <w:bCs/>
          <w:sz w:val="28"/>
          <w:szCs w:val="28"/>
          <w:lang w:val="vi-VN"/>
        </w:rPr>
        <w:t xml:space="preserve">Điều khoản tham chiếu </w:t>
      </w:r>
    </w:p>
    <w:p w14:paraId="3F85A36B" w14:textId="77777777" w:rsidR="001007F5" w:rsidRPr="00F11555" w:rsidRDefault="001007F5" w:rsidP="001007F5">
      <w:pPr>
        <w:tabs>
          <w:tab w:val="left" w:pos="1540"/>
        </w:tabs>
        <w:spacing w:before="120"/>
        <w:rPr>
          <w:bCs/>
          <w:sz w:val="28"/>
          <w:szCs w:val="28"/>
          <w:lang w:val="vi-VN"/>
        </w:rPr>
      </w:pPr>
      <w:r w:rsidRPr="00F11555">
        <w:rPr>
          <w:bCs/>
          <w:sz w:val="28"/>
          <w:szCs w:val="28"/>
          <w:lang w:val="vi-VN"/>
        </w:rPr>
        <w:t>Phụ lục B:</w:t>
      </w:r>
      <w:r w:rsidRPr="00F11555">
        <w:rPr>
          <w:sz w:val="28"/>
          <w:szCs w:val="28"/>
          <w:lang w:val="vi-VN"/>
        </w:rPr>
        <w:tab/>
      </w:r>
      <w:r w:rsidRPr="00F11555">
        <w:rPr>
          <w:bCs/>
          <w:sz w:val="28"/>
          <w:szCs w:val="28"/>
          <w:lang w:val="vi-VN"/>
        </w:rPr>
        <w:t>Nhân sự của nhà thầu</w:t>
      </w:r>
    </w:p>
    <w:p w14:paraId="04DB05DC"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C:</w:t>
      </w:r>
      <w:r w:rsidRPr="00F11555">
        <w:rPr>
          <w:sz w:val="28"/>
          <w:szCs w:val="28"/>
          <w:lang w:val="vi-VN"/>
        </w:rPr>
        <w:tab/>
      </w:r>
      <w:r w:rsidRPr="00F11555">
        <w:rPr>
          <w:bCs/>
          <w:sz w:val="28"/>
          <w:szCs w:val="28"/>
          <w:lang w:val="vi-VN"/>
        </w:rPr>
        <w:t>Trách nhiệm báo cáo của nhà thầu.</w:t>
      </w:r>
    </w:p>
    <w:p w14:paraId="617C6F0F" w14:textId="77777777" w:rsidR="00067C08" w:rsidRPr="00F11555" w:rsidRDefault="000A5457" w:rsidP="00067C08">
      <w:pPr>
        <w:pStyle w:val="Heading1"/>
        <w:jc w:val="right"/>
        <w:rPr>
          <w:rFonts w:ascii="Times New Roman" w:hAnsi="Times New Roman"/>
          <w:lang w:val="it-IT"/>
        </w:rPr>
      </w:pPr>
      <w:r w:rsidRPr="00F11555">
        <w:rPr>
          <w:szCs w:val="28"/>
          <w:lang w:val="vi-VN"/>
        </w:rPr>
        <w:br w:type="page"/>
      </w:r>
      <w:r w:rsidR="00067C08" w:rsidRPr="00F11555">
        <w:rPr>
          <w:rFonts w:ascii="Times New Roman" w:hAnsi="Times New Roman"/>
          <w:lang w:val="it-IT"/>
        </w:rPr>
        <w:lastRenderedPageBreak/>
        <w:t xml:space="preserve">Mẫu số </w:t>
      </w:r>
      <w:r w:rsidR="004C20B0" w:rsidRPr="00F11555">
        <w:rPr>
          <w:rFonts w:ascii="Times New Roman" w:hAnsi="Times New Roman"/>
          <w:lang w:val="it-IT"/>
        </w:rPr>
        <w:t>17</w:t>
      </w:r>
      <w:r w:rsidR="00681DA7" w:rsidRPr="00F11555">
        <w:rPr>
          <w:rFonts w:ascii="Times New Roman" w:hAnsi="Times New Roman"/>
          <w:lang w:val="it-IT"/>
        </w:rPr>
        <w:t xml:space="preserve"> (Webform trên Hệ thống)</w:t>
      </w:r>
    </w:p>
    <w:p w14:paraId="7DBD7DBE" w14:textId="77777777" w:rsidR="000A5457" w:rsidRPr="00F11555" w:rsidRDefault="000A5457" w:rsidP="00255065">
      <w:pPr>
        <w:pStyle w:val="Heading1"/>
        <w:rPr>
          <w:lang w:val="it-IT"/>
        </w:rPr>
      </w:pPr>
      <w:r w:rsidRPr="00F11555">
        <w:rPr>
          <w:lang w:val="it-IT"/>
        </w:rPr>
        <w:t>THƯ CHẤP THUẬN E-HSDT VÀ TRAO HỢP ĐỒNG</w:t>
      </w:r>
      <w:r w:rsidR="00370B5C" w:rsidRPr="00F11555">
        <w:rPr>
          <w:vertAlign w:val="superscript"/>
          <w:lang w:val="it-IT"/>
        </w:rPr>
        <w:t>(1)</w:t>
      </w:r>
    </w:p>
    <w:p w14:paraId="698DE66B" w14:textId="77777777" w:rsidR="000A5457" w:rsidRPr="00F11555" w:rsidRDefault="000A5457" w:rsidP="000A5457">
      <w:pPr>
        <w:pStyle w:val="BodyText"/>
        <w:spacing w:before="120" w:line="264" w:lineRule="auto"/>
        <w:jc w:val="right"/>
        <w:rPr>
          <w:sz w:val="28"/>
          <w:szCs w:val="28"/>
          <w:lang w:val="it-IT"/>
        </w:rPr>
      </w:pPr>
      <w:r w:rsidRPr="00F11555">
        <w:rPr>
          <w:sz w:val="28"/>
          <w:szCs w:val="28"/>
          <w:lang w:val="it-IT"/>
        </w:rPr>
        <w:t>____, ngày ____ tháng ____ năm ____</w:t>
      </w:r>
    </w:p>
    <w:p w14:paraId="03CD9594" w14:textId="0EF21196" w:rsidR="000A5457" w:rsidRPr="00F11555" w:rsidRDefault="000A5457" w:rsidP="000A5457">
      <w:pPr>
        <w:spacing w:before="120" w:after="120" w:line="264" w:lineRule="auto"/>
        <w:ind w:firstLine="709"/>
        <w:rPr>
          <w:sz w:val="28"/>
          <w:szCs w:val="28"/>
          <w:lang w:val="it-IT"/>
        </w:rPr>
      </w:pPr>
      <w:r w:rsidRPr="00F11555">
        <w:rPr>
          <w:sz w:val="28"/>
          <w:szCs w:val="28"/>
        </w:rPr>
        <w:fldChar w:fldCharType="begin"/>
      </w:r>
      <w:r w:rsidRPr="00F11555">
        <w:rPr>
          <w:sz w:val="28"/>
          <w:szCs w:val="28"/>
          <w:lang w:val="it-IT"/>
        </w:rPr>
        <w:instrText>ADVANCE \D 4.80</w:instrText>
      </w:r>
      <w:r w:rsidRPr="00F11555">
        <w:rPr>
          <w:sz w:val="28"/>
          <w:szCs w:val="28"/>
        </w:rPr>
        <w:fldChar w:fldCharType="end"/>
      </w:r>
      <w:r w:rsidRPr="00F11555">
        <w:rPr>
          <w:rFonts w:eastAsia="Arial"/>
          <w:sz w:val="28"/>
          <w:szCs w:val="28"/>
          <w:lang w:val="it-IT"/>
        </w:rPr>
        <w:t xml:space="preserve">Kính gửi: ______ </w:t>
      </w:r>
      <w:r w:rsidRPr="00F11555">
        <w:rPr>
          <w:i/>
          <w:sz w:val="28"/>
          <w:szCs w:val="28"/>
        </w:rPr>
        <w:fldChar w:fldCharType="begin"/>
      </w:r>
      <w:r w:rsidRPr="00F11555">
        <w:rPr>
          <w:i/>
          <w:sz w:val="28"/>
          <w:szCs w:val="28"/>
          <w:lang w:val="it-IT"/>
        </w:rPr>
        <w:instrText>ADVANCE \D 1.90</w:instrText>
      </w:r>
      <w:r w:rsidRPr="00F11555">
        <w:rPr>
          <w:i/>
          <w:sz w:val="28"/>
          <w:szCs w:val="28"/>
        </w:rPr>
        <w:fldChar w:fldCharType="end"/>
      </w:r>
      <w:r w:rsidRPr="00F11555">
        <w:rPr>
          <w:rFonts w:eastAsia="Arial"/>
          <w:i/>
          <w:sz w:val="28"/>
          <w:szCs w:val="28"/>
          <w:lang w:val="it-IT"/>
        </w:rPr>
        <w:t>[</w:t>
      </w:r>
      <w:r w:rsidR="00681DA7" w:rsidRPr="00F11555">
        <w:rPr>
          <w:rFonts w:eastAsia="Arial"/>
          <w:i/>
          <w:sz w:val="28"/>
          <w:szCs w:val="28"/>
          <w:lang w:val="it-IT"/>
        </w:rPr>
        <w:t>Hệ thống trích xuất tên</w:t>
      </w:r>
      <w:r w:rsidRPr="00F11555">
        <w:rPr>
          <w:rFonts w:eastAsia="Arial"/>
          <w:i/>
          <w:sz w:val="28"/>
          <w:szCs w:val="28"/>
          <w:lang w:val="it-IT"/>
        </w:rPr>
        <w:t xml:space="preserve"> </w:t>
      </w:r>
      <w:r w:rsidR="00CB4301" w:rsidRPr="00F11555">
        <w:rPr>
          <w:rFonts w:eastAsia="Arial"/>
          <w:i/>
          <w:sz w:val="28"/>
          <w:szCs w:val="28"/>
          <w:lang w:val="it-IT"/>
        </w:rPr>
        <w:t>n</w:t>
      </w:r>
      <w:r w:rsidRPr="00F11555">
        <w:rPr>
          <w:rFonts w:eastAsia="Arial"/>
          <w:i/>
          <w:sz w:val="28"/>
          <w:szCs w:val="28"/>
          <w:lang w:val="it-IT"/>
        </w:rPr>
        <w:t xml:space="preserve">hà thầu trúng thầu] </w:t>
      </w:r>
      <w:r w:rsidRPr="00F11555">
        <w:rPr>
          <w:rFonts w:eastAsia="Arial"/>
          <w:sz w:val="28"/>
          <w:szCs w:val="28"/>
          <w:lang w:val="it-IT"/>
        </w:rPr>
        <w:t>(sau đây gọi tắt là “Nhà thầu”)</w:t>
      </w:r>
    </w:p>
    <w:p w14:paraId="00F0082A"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Về việc:</w:t>
      </w:r>
      <w:r w:rsidRPr="00F11555">
        <w:rPr>
          <w:rFonts w:eastAsia="Arial"/>
          <w:b/>
          <w:i/>
          <w:sz w:val="28"/>
          <w:szCs w:val="28"/>
          <w:lang w:val="it-IT"/>
        </w:rPr>
        <w:t xml:space="preserve"> </w:t>
      </w:r>
      <w:r w:rsidRPr="00F11555">
        <w:rPr>
          <w:rFonts w:eastAsia="Arial"/>
          <w:sz w:val="28"/>
          <w:szCs w:val="28"/>
          <w:lang w:val="it-IT"/>
        </w:rPr>
        <w:t>Thông báo chấp thuận E-HSDT và trao hợp đồng</w:t>
      </w:r>
    </w:p>
    <w:p w14:paraId="1375EBFB" w14:textId="5D562230"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 xml:space="preserve">Căn cứ Quyết định số___ ngày___ tháng___ năm___ của ______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w:t>
      </w:r>
      <w:r w:rsidR="00681DA7" w:rsidRPr="00F11555">
        <w:rPr>
          <w:rFonts w:eastAsia="Arial"/>
          <w:i/>
          <w:sz w:val="28"/>
          <w:szCs w:val="28"/>
          <w:lang w:val="it-IT"/>
        </w:rPr>
        <w:t xml:space="preserve">tên </w:t>
      </w:r>
      <w:r w:rsidRPr="00F11555">
        <w:rPr>
          <w:rFonts w:eastAsia="Arial"/>
          <w:i/>
          <w:sz w:val="28"/>
          <w:szCs w:val="28"/>
          <w:lang w:val="it-IT"/>
        </w:rPr>
        <w:t xml:space="preserve">chủ đầu tư] </w:t>
      </w:r>
      <w:r w:rsidRPr="00F11555">
        <w:rPr>
          <w:rFonts w:eastAsia="Arial"/>
          <w:sz w:val="28"/>
          <w:szCs w:val="28"/>
          <w:lang w:val="it-IT"/>
        </w:rPr>
        <w:t xml:space="preserve">(sau đây gọi tắt là “Chủ đầu tư”) về việc phê duyệt kết quả lựa chọn nhà thầu gói thầu______ </w:t>
      </w:r>
      <w:r w:rsidRPr="00F11555">
        <w:rPr>
          <w:rFonts w:eastAsia="Arial"/>
          <w:i/>
          <w:sz w:val="28"/>
          <w:szCs w:val="28"/>
          <w:lang w:val="it-IT"/>
        </w:rPr>
        <w:t>[</w:t>
      </w:r>
      <w:r w:rsidR="00681DA7" w:rsidRPr="00F11555">
        <w:rPr>
          <w:rFonts w:eastAsia="Arial"/>
          <w:i/>
          <w:sz w:val="28"/>
          <w:szCs w:val="28"/>
          <w:lang w:val="it-IT"/>
        </w:rPr>
        <w:t xml:space="preserve">Hệ thống trích xuất </w:t>
      </w:r>
      <w:r w:rsidRPr="00F11555">
        <w:rPr>
          <w:rFonts w:eastAsia="Arial"/>
          <w:i/>
          <w:sz w:val="28"/>
          <w:szCs w:val="28"/>
          <w:lang w:val="it-IT"/>
        </w:rPr>
        <w:t>tên, số hiệu gói thầu]</w:t>
      </w:r>
      <w:r w:rsidRPr="00F11555">
        <w:rPr>
          <w:rFonts w:eastAsia="Arial"/>
          <w:sz w:val="28"/>
          <w:szCs w:val="28"/>
          <w:lang w:val="it-IT"/>
        </w:rPr>
        <w:t xml:space="preserve">, </w:t>
      </w:r>
      <w:r w:rsidR="00D20863" w:rsidRPr="00F11555">
        <w:rPr>
          <w:sz w:val="28"/>
          <w:szCs w:val="28"/>
          <w:lang w:val="it-IT"/>
        </w:rPr>
        <w:t>Chủ đầu tư</w:t>
      </w:r>
      <w:r w:rsidR="00681DA7" w:rsidRPr="00F11555">
        <w:rPr>
          <w:sz w:val="28"/>
          <w:szCs w:val="28"/>
          <w:lang w:val="it-IT"/>
        </w:rPr>
        <w:t xml:space="preserve"> </w:t>
      </w:r>
      <w:r w:rsidRPr="00F11555">
        <w:rPr>
          <w:rFonts w:eastAsia="Arial"/>
          <w:sz w:val="28"/>
          <w:szCs w:val="28"/>
          <w:lang w:val="it-IT"/>
        </w:rPr>
        <w:t xml:space="preserve">thông báo chấp thuận E-HSDT và trao hợp đồng cho Nhà thầu để thực hiện gói thầu____ </w:t>
      </w:r>
      <w:r w:rsidR="00681DA7" w:rsidRPr="00F11555">
        <w:rPr>
          <w:rFonts w:eastAsia="Arial"/>
          <w:i/>
          <w:sz w:val="28"/>
          <w:szCs w:val="28"/>
          <w:lang w:val="it-IT"/>
        </w:rPr>
        <w:t>[Hệ thống trích xuất tên, số hiệu gói thầu]</w:t>
      </w:r>
      <w:r w:rsidRPr="00F11555">
        <w:rPr>
          <w:rFonts w:eastAsia="Arial"/>
          <w:sz w:val="28"/>
          <w:szCs w:val="28"/>
          <w:lang w:val="it-IT"/>
        </w:rPr>
        <w:t xml:space="preserve"> với giá hợp đồng là 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giá trúng thầu trong quyết định phê duyệt kết quả lựa chọn nhà thầu]</w:t>
      </w:r>
      <w:r w:rsidRPr="00F11555">
        <w:rPr>
          <w:rFonts w:eastAsia="Arial"/>
          <w:sz w:val="28"/>
          <w:szCs w:val="28"/>
          <w:lang w:val="it-IT"/>
        </w:rPr>
        <w:t xml:space="preserve"> với thời gian thực hiện gói thầu là</w:t>
      </w:r>
      <w:r w:rsidRPr="00F11555">
        <w:rPr>
          <w:rFonts w:eastAsia="Arial"/>
          <w:i/>
          <w:sz w:val="28"/>
          <w:szCs w:val="28"/>
          <w:lang w:val="it-IT"/>
        </w:rPr>
        <w:t>___ [</w:t>
      </w:r>
      <w:r w:rsidR="00681DA7" w:rsidRPr="00F11555">
        <w:rPr>
          <w:rFonts w:eastAsia="Arial"/>
          <w:i/>
          <w:sz w:val="28"/>
          <w:szCs w:val="28"/>
          <w:lang w:val="it-IT"/>
        </w:rPr>
        <w:t>Hệ thống trích xuất thông tin</w:t>
      </w:r>
      <w:r w:rsidRPr="00F11555">
        <w:rPr>
          <w:rFonts w:eastAsia="Arial"/>
          <w:i/>
          <w:sz w:val="28"/>
          <w:szCs w:val="28"/>
          <w:lang w:val="it-IT"/>
        </w:rPr>
        <w:t xml:space="preserve"> trong quyết định phê duyệt kết quả lựa chọn nhà thầu]</w:t>
      </w:r>
      <w:r w:rsidRPr="00F11555">
        <w:rPr>
          <w:rFonts w:eastAsia="Arial"/>
          <w:sz w:val="28"/>
          <w:szCs w:val="28"/>
          <w:lang w:val="it-IT"/>
        </w:rPr>
        <w:t>.</w:t>
      </w:r>
    </w:p>
    <w:p w14:paraId="2DEAC2EB" w14:textId="2D1F9365"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thông qua phương tiện điện tử:</w:t>
      </w:r>
    </w:p>
    <w:p w14:paraId="3948C79D" w14:textId="77777777" w:rsidR="00186642" w:rsidRPr="00F11555" w:rsidRDefault="00186642" w:rsidP="00186642">
      <w:pPr>
        <w:spacing w:before="120" w:after="120" w:line="264" w:lineRule="auto"/>
        <w:ind w:firstLine="709"/>
        <w:rPr>
          <w:rFonts w:eastAsia="Arial"/>
          <w:i/>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p>
    <w:p w14:paraId="381EB43B" w14:textId="77777777" w:rsidR="00186642" w:rsidRPr="00F11555" w:rsidRDefault="00186642" w:rsidP="00186642">
      <w:pPr>
        <w:spacing w:before="120" w:after="120" w:line="264" w:lineRule="auto"/>
        <w:ind w:firstLine="709"/>
        <w:rPr>
          <w:rFonts w:eastAsia="Arial"/>
          <w:iCs/>
          <w:sz w:val="28"/>
          <w:szCs w:val="28"/>
          <w:lang w:val="it-IT"/>
        </w:rPr>
      </w:pPr>
      <w:r w:rsidRPr="00F11555">
        <w:rPr>
          <w:rFonts w:eastAsia="Arial"/>
          <w:i/>
          <w:sz w:val="28"/>
          <w:szCs w:val="28"/>
          <w:lang w:val="it-IT"/>
        </w:rPr>
        <w:t xml:space="preserve">- </w:t>
      </w:r>
      <w:r w:rsidRPr="00F11555">
        <w:rPr>
          <w:rFonts w:eastAsia="Arial"/>
          <w:iCs/>
          <w:sz w:val="28"/>
          <w:szCs w:val="28"/>
          <w:lang w:val="it-IT"/>
        </w:rPr>
        <w:t>Địa chỉ phương tiện điện tử:</w:t>
      </w:r>
      <w:r w:rsidRPr="00F11555">
        <w:rPr>
          <w:rFonts w:eastAsia="Arial"/>
          <w:sz w:val="28"/>
          <w:szCs w:val="28"/>
          <w:lang w:val="it-IT"/>
        </w:rPr>
        <w:t xml:space="preserve">___ </w:t>
      </w:r>
      <w:r w:rsidRPr="00F11555">
        <w:rPr>
          <w:rFonts w:eastAsia="Arial"/>
          <w:i/>
          <w:sz w:val="28"/>
          <w:szCs w:val="28"/>
          <w:lang w:val="it-IT"/>
        </w:rPr>
        <w:t>[ghi đường link, tên đăng nhập, mật khẩu (nếu có)…];</w:t>
      </w:r>
    </w:p>
    <w:p w14:paraId="0CF503AB" w14:textId="77777777" w:rsidR="00186642" w:rsidRPr="00F11555" w:rsidRDefault="00186642" w:rsidP="00186642">
      <w:pPr>
        <w:spacing w:before="120" w:after="120" w:line="264" w:lineRule="auto"/>
        <w:ind w:firstLine="709"/>
        <w:rPr>
          <w:rFonts w:eastAsia="Arial"/>
          <w:sz w:val="28"/>
          <w:szCs w:val="28"/>
          <w:lang w:val="it-IT"/>
        </w:rPr>
      </w:pPr>
      <w:r w:rsidRPr="00F11555">
        <w:rPr>
          <w:rFonts w:eastAsia="Arial"/>
          <w:sz w:val="28"/>
          <w:szCs w:val="28"/>
          <w:lang w:val="it-IT"/>
        </w:rPr>
        <w:t>- Việc ký biên bản hoàn thiện hợp đồng thực hiện qua Hệ thống.</w:t>
      </w:r>
    </w:p>
    <w:p w14:paraId="2E9A6E7F"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trực tiếp:</w:t>
      </w:r>
    </w:p>
    <w:p w14:paraId="758DBA87" w14:textId="77777777" w:rsidR="00186642" w:rsidRPr="00F11555" w:rsidRDefault="00186642" w:rsidP="00186642">
      <w:pPr>
        <w:spacing w:before="120" w:after="120" w:line="264" w:lineRule="auto"/>
        <w:ind w:firstLine="709"/>
        <w:rPr>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r w:rsidRPr="00F11555">
        <w:rPr>
          <w:rFonts w:eastAsia="Arial"/>
          <w:sz w:val="28"/>
          <w:szCs w:val="28"/>
          <w:lang w:val="it-IT"/>
        </w:rPr>
        <w:t>, tại địa điểm</w:t>
      </w:r>
      <w:r w:rsidRPr="00F11555">
        <w:rPr>
          <w:rFonts w:eastAsia="Arial"/>
          <w:sz w:val="28"/>
          <w:szCs w:val="28"/>
          <w:vertAlign w:val="superscript"/>
          <w:lang w:val="it-IT"/>
        </w:rPr>
        <w:t>(</w:t>
      </w:r>
      <w:r w:rsidR="00370B5C" w:rsidRPr="00F11555">
        <w:rPr>
          <w:rFonts w:eastAsia="Arial"/>
          <w:sz w:val="28"/>
          <w:szCs w:val="28"/>
          <w:vertAlign w:val="superscript"/>
          <w:lang w:val="it-IT"/>
        </w:rPr>
        <w:t>2</w:t>
      </w:r>
      <w:r w:rsidRPr="00F11555">
        <w:rPr>
          <w:rFonts w:eastAsia="Arial"/>
          <w:sz w:val="28"/>
          <w:szCs w:val="28"/>
          <w:vertAlign w:val="superscript"/>
          <w:lang w:val="it-IT"/>
        </w:rPr>
        <w:t>)</w:t>
      </w:r>
      <w:r w:rsidRPr="00F11555">
        <w:rPr>
          <w:rFonts w:eastAsia="Arial"/>
          <w:sz w:val="28"/>
          <w:szCs w:val="28"/>
          <w:lang w:val="it-IT"/>
        </w:rPr>
        <w:t xml:space="preserve">____ </w:t>
      </w:r>
      <w:r w:rsidRPr="00F11555">
        <w:rPr>
          <w:rFonts w:eastAsia="Arial"/>
          <w:i/>
          <w:sz w:val="28"/>
          <w:szCs w:val="28"/>
          <w:lang w:val="it-IT"/>
        </w:rPr>
        <w:t>[ghi địa điểm hoàn thiện hợp đồng]</w:t>
      </w:r>
      <w:r w:rsidRPr="00F11555">
        <w:rPr>
          <w:rFonts w:eastAsia="Arial"/>
          <w:sz w:val="28"/>
          <w:szCs w:val="28"/>
          <w:lang w:val="it-IT"/>
        </w:rPr>
        <w:t xml:space="preserve">. </w:t>
      </w:r>
    </w:p>
    <w:p w14:paraId="5939B651"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F11555">
        <w:rPr>
          <w:rFonts w:eastAsia="Arial"/>
          <w:sz w:val="28"/>
          <w:szCs w:val="28"/>
          <w:lang w:val="it-IT"/>
        </w:rPr>
        <w:t xml:space="preserve"> theo quy định nêu trên</w:t>
      </w:r>
      <w:r w:rsidRPr="00F11555">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11555" w:rsidRDefault="00133F6F" w:rsidP="00133F6F">
      <w:pPr>
        <w:tabs>
          <w:tab w:val="left" w:pos="990"/>
        </w:tabs>
        <w:spacing w:before="120" w:after="120" w:line="264" w:lineRule="auto"/>
        <w:ind w:right="45" w:firstLine="567"/>
        <w:rPr>
          <w:rFonts w:eastAsia="Arial"/>
          <w:iCs/>
          <w:sz w:val="28"/>
          <w:szCs w:val="28"/>
          <w:lang w:val="it-IT"/>
        </w:rPr>
      </w:pPr>
      <w:r w:rsidRPr="00F11555">
        <w:rPr>
          <w:rFonts w:eastAsia="Arial"/>
          <w:iCs/>
          <w:sz w:val="28"/>
          <w:szCs w:val="28"/>
          <w:lang w:val="it-IT"/>
        </w:rPr>
        <w:lastRenderedPageBreak/>
        <w:t>Ghi chú:</w:t>
      </w:r>
    </w:p>
    <w:p w14:paraId="7A35CC0B" w14:textId="298AD316" w:rsidR="00133F6F" w:rsidRPr="00F11555" w:rsidRDefault="00133F6F" w:rsidP="00133F6F">
      <w:pPr>
        <w:tabs>
          <w:tab w:val="left" w:pos="990"/>
        </w:tabs>
        <w:spacing w:before="120" w:after="120" w:line="264" w:lineRule="auto"/>
        <w:ind w:right="45" w:firstLine="567"/>
        <w:rPr>
          <w:rFonts w:eastAsia="Arial"/>
          <w:sz w:val="28"/>
          <w:szCs w:val="28"/>
          <w:lang w:val="it-IT"/>
        </w:rPr>
      </w:pPr>
      <w:r w:rsidRPr="00F11555">
        <w:rPr>
          <w:rFonts w:eastAsia="Arial"/>
          <w:sz w:val="28"/>
          <w:szCs w:val="28"/>
          <w:lang w:val="it-IT"/>
        </w:rPr>
        <w:t xml:space="preserve">(1) </w:t>
      </w:r>
      <w:r w:rsidR="00370B5C" w:rsidRPr="00F11555">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11555" w:rsidRDefault="00133F6F" w:rsidP="00133F6F">
      <w:pPr>
        <w:tabs>
          <w:tab w:val="left" w:pos="990"/>
        </w:tabs>
        <w:spacing w:before="120" w:after="120" w:line="264" w:lineRule="auto"/>
        <w:ind w:right="45" w:firstLine="567"/>
        <w:rPr>
          <w:lang w:val="it-IT"/>
        </w:rPr>
      </w:pPr>
      <w:r w:rsidRPr="00F11555">
        <w:rPr>
          <w:rFonts w:eastAsia="Arial"/>
          <w:sz w:val="28"/>
          <w:szCs w:val="28"/>
          <w:lang w:val="it-IT"/>
        </w:rPr>
        <w:t xml:space="preserve">(2) </w:t>
      </w:r>
      <w:r w:rsidR="00370B5C" w:rsidRPr="00F11555">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11555" w:rsidRDefault="00133F6F" w:rsidP="000A5457">
      <w:pPr>
        <w:pStyle w:val="SectionIXHeader"/>
        <w:jc w:val="right"/>
        <w:rPr>
          <w:sz w:val="28"/>
          <w:szCs w:val="28"/>
          <w:lang w:val="it-IT"/>
        </w:rPr>
      </w:pPr>
    </w:p>
    <w:p w14:paraId="6CD0E1AB" w14:textId="77777777" w:rsidR="00497467" w:rsidRPr="00F11555" w:rsidRDefault="00497467" w:rsidP="00255065">
      <w:pPr>
        <w:pStyle w:val="Heading1"/>
        <w:jc w:val="right"/>
        <w:rPr>
          <w:lang w:val="it-IT"/>
        </w:rPr>
      </w:pPr>
      <w:r w:rsidRPr="00F11555">
        <w:rPr>
          <w:lang w:val="it-IT"/>
        </w:rPr>
        <w:br w:type="page"/>
      </w:r>
      <w:r w:rsidRPr="00F11555">
        <w:rPr>
          <w:lang w:val="vi-VN"/>
        </w:rPr>
        <w:lastRenderedPageBreak/>
        <w:t xml:space="preserve">Mẫu số </w:t>
      </w:r>
      <w:r w:rsidR="004C20B0" w:rsidRPr="00F11555">
        <w:rPr>
          <w:lang w:val="it-IT"/>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11555">
        <w:rPr>
          <w:rStyle w:val="Heading1Char"/>
          <w:b/>
          <w:lang w:val="it-IT"/>
        </w:rPr>
        <w:t>GIẤY ỦY QUYỀN</w:t>
      </w:r>
      <w:r w:rsidRPr="00F11555">
        <w:rPr>
          <w:b w:val="0"/>
          <w:bCs w:val="0"/>
          <w:sz w:val="28"/>
          <w:szCs w:val="28"/>
          <w:lang w:val="it-IT"/>
        </w:rPr>
        <w:t xml:space="preserve"> </w:t>
      </w:r>
      <w:r w:rsidRPr="00F11555">
        <w:rPr>
          <w:bCs w:val="0"/>
          <w:sz w:val="28"/>
          <w:szCs w:val="28"/>
          <w:vertAlign w:val="superscript"/>
          <w:lang w:val="vi-VN"/>
        </w:rPr>
        <w:t>(1)</w:t>
      </w:r>
    </w:p>
    <w:p w14:paraId="37611D86" w14:textId="77777777" w:rsidR="00497467" w:rsidRPr="00F11555" w:rsidRDefault="00497467" w:rsidP="00497467">
      <w:pPr>
        <w:widowControl w:val="0"/>
        <w:spacing w:before="120" w:after="120" w:line="264" w:lineRule="auto"/>
        <w:ind w:firstLine="567"/>
        <w:rPr>
          <w:i/>
          <w:iCs/>
          <w:sz w:val="28"/>
          <w:szCs w:val="28"/>
          <w:lang w:val="it-IT"/>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3B3B3A"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22796F81"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F11555" w:rsidRDefault="00DA63A5" w:rsidP="00DA63A5">
      <w:pPr>
        <w:spacing w:before="120"/>
        <w:jc w:val="center"/>
        <w:rPr>
          <w:b/>
          <w:bCs/>
          <w:szCs w:val="28"/>
          <w:lang w:val="it-IT"/>
        </w:rPr>
      </w:pPr>
      <w:r w:rsidRPr="00F11555">
        <w:rPr>
          <w:b/>
          <w:bCs/>
          <w:szCs w:val="28"/>
          <w:lang w:val="it-IT"/>
        </w:rPr>
        <w:br w:type="page"/>
      </w:r>
      <w:r w:rsidRPr="00F11555">
        <w:rPr>
          <w:b/>
          <w:bCs/>
          <w:szCs w:val="28"/>
          <w:lang w:val="it-IT"/>
        </w:rPr>
        <w:lastRenderedPageBreak/>
        <w:t>PHỤ LỤC CÁC VÍ DỤ</w:t>
      </w:r>
    </w:p>
    <w:p w14:paraId="42AA8E16" w14:textId="77777777" w:rsidR="00DA63A5" w:rsidRPr="00F11555" w:rsidRDefault="00DA63A5" w:rsidP="00DA63A5">
      <w:pPr>
        <w:spacing w:before="120"/>
        <w:ind w:firstLine="720"/>
        <w:rPr>
          <w:i/>
          <w:iCs/>
          <w:szCs w:val="28"/>
          <w:lang w:val="it-IT"/>
        </w:rPr>
      </w:pPr>
      <w:r w:rsidRPr="00F11555">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F11555" w:rsidRDefault="00DA63A5" w:rsidP="00DA63A5">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F11555" w:rsidRPr="00F11555"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F11555" w:rsidRDefault="00DA63A5">
            <w:pPr>
              <w:jc w:val="center"/>
              <w:rPr>
                <w:b/>
                <w:bCs/>
                <w:i/>
                <w:iCs/>
                <w:sz w:val="22"/>
                <w:szCs w:val="22"/>
              </w:rPr>
            </w:pPr>
            <w:r w:rsidRPr="00F11555">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F11555" w:rsidRDefault="00DA63A5">
            <w:pPr>
              <w:jc w:val="center"/>
              <w:rPr>
                <w:b/>
                <w:bCs/>
                <w:i/>
                <w:iCs/>
                <w:sz w:val="22"/>
                <w:szCs w:val="22"/>
              </w:rPr>
            </w:pPr>
            <w:r w:rsidRPr="00F11555">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F11555" w:rsidRDefault="00DA63A5">
            <w:pPr>
              <w:jc w:val="center"/>
              <w:rPr>
                <w:b/>
                <w:bCs/>
                <w:i/>
                <w:iCs/>
                <w:sz w:val="22"/>
                <w:szCs w:val="22"/>
              </w:rPr>
            </w:pPr>
            <w:r w:rsidRPr="00F11555">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F11555" w:rsidRDefault="00DA63A5">
            <w:pPr>
              <w:jc w:val="center"/>
              <w:rPr>
                <w:b/>
                <w:bCs/>
                <w:i/>
                <w:iCs/>
                <w:sz w:val="22"/>
                <w:szCs w:val="22"/>
              </w:rPr>
            </w:pPr>
          </w:p>
          <w:p w14:paraId="3703C5C8" w14:textId="77777777" w:rsidR="00DA63A5" w:rsidRPr="00F11555" w:rsidRDefault="00DA63A5">
            <w:pPr>
              <w:jc w:val="center"/>
              <w:rPr>
                <w:b/>
                <w:bCs/>
                <w:i/>
                <w:iCs/>
                <w:sz w:val="22"/>
                <w:szCs w:val="22"/>
              </w:rPr>
            </w:pPr>
            <w:r w:rsidRPr="00F11555">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F11555" w:rsidRDefault="00DA63A5">
            <w:pPr>
              <w:jc w:val="center"/>
              <w:rPr>
                <w:b/>
                <w:bCs/>
                <w:i/>
                <w:iCs/>
                <w:sz w:val="22"/>
                <w:szCs w:val="22"/>
              </w:rPr>
            </w:pPr>
          </w:p>
          <w:p w14:paraId="470AB5CC" w14:textId="77777777" w:rsidR="00DA63A5" w:rsidRPr="00F11555" w:rsidRDefault="00DA63A5">
            <w:pPr>
              <w:jc w:val="center"/>
              <w:rPr>
                <w:b/>
                <w:bCs/>
                <w:i/>
                <w:iCs/>
                <w:sz w:val="22"/>
                <w:szCs w:val="22"/>
              </w:rPr>
            </w:pPr>
            <w:r w:rsidRPr="00F11555">
              <w:rPr>
                <w:b/>
                <w:bCs/>
                <w:i/>
                <w:iCs/>
                <w:sz w:val="22"/>
                <w:szCs w:val="22"/>
              </w:rPr>
              <w:t>Điểm tối thiểu</w:t>
            </w:r>
          </w:p>
        </w:tc>
      </w:tr>
      <w:tr w:rsidR="00F11555" w:rsidRPr="00F11555"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F11555" w:rsidRDefault="00DA63A5">
            <w:pPr>
              <w:jc w:val="center"/>
              <w:rPr>
                <w:b/>
                <w:bCs/>
                <w:i/>
                <w:iCs/>
                <w:szCs w:val="24"/>
              </w:rPr>
            </w:pPr>
            <w:r w:rsidRPr="00F11555">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F11555" w:rsidRDefault="00DA63A5">
            <w:pPr>
              <w:rPr>
                <w:b/>
                <w:bCs/>
                <w:i/>
                <w:iCs/>
                <w:szCs w:val="24"/>
              </w:rPr>
            </w:pPr>
            <w:r w:rsidRPr="00F11555">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F11555" w:rsidRDefault="00E42897">
            <w:pPr>
              <w:jc w:val="center"/>
              <w:rPr>
                <w:b/>
                <w:bCs/>
                <w:i/>
                <w:iCs/>
                <w:szCs w:val="24"/>
              </w:rPr>
            </w:pPr>
            <w:r w:rsidRPr="00F11555">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F11555" w:rsidRDefault="00A855D3">
            <w:pPr>
              <w:jc w:val="center"/>
              <w:rPr>
                <w:b/>
                <w:bCs/>
                <w:i/>
                <w:iCs/>
                <w:szCs w:val="24"/>
              </w:rPr>
            </w:pPr>
            <w:r w:rsidRPr="00F11555">
              <w:rPr>
                <w:b/>
                <w:bCs/>
                <w:i/>
                <w:iCs/>
                <w:szCs w:val="24"/>
              </w:rPr>
              <w:t>10</w:t>
            </w:r>
          </w:p>
        </w:tc>
      </w:tr>
      <w:tr w:rsidR="00F11555" w:rsidRPr="00F11555"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F11555" w:rsidRDefault="00DA63A5">
            <w:pPr>
              <w:jc w:val="center"/>
              <w:rPr>
                <w:i/>
                <w:iCs/>
                <w:szCs w:val="24"/>
              </w:rPr>
            </w:pPr>
            <w:r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F11555" w:rsidRDefault="00DA63A5">
            <w:pPr>
              <w:rPr>
                <w:i/>
                <w:iCs/>
                <w:szCs w:val="24"/>
              </w:rPr>
            </w:pPr>
            <w:r w:rsidRPr="00F11555">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F11555" w:rsidRDefault="00DA63A5">
            <w:pPr>
              <w:jc w:val="center"/>
              <w:rPr>
                <w:i/>
                <w:iCs/>
                <w:szCs w:val="24"/>
              </w:rPr>
            </w:pPr>
          </w:p>
        </w:tc>
      </w:tr>
      <w:tr w:rsidR="00F11555" w:rsidRPr="00F11555"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F11555" w:rsidRDefault="00DA63A5">
            <w:pPr>
              <w:jc w:val="center"/>
              <w:rPr>
                <w:i/>
                <w:iCs/>
                <w:szCs w:val="24"/>
              </w:rPr>
            </w:pPr>
            <w:r w:rsidRPr="00F11555">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F11555" w:rsidRDefault="00DA63A5">
            <w:pPr>
              <w:jc w:val="center"/>
              <w:rPr>
                <w:i/>
                <w:iCs/>
                <w:szCs w:val="24"/>
              </w:rPr>
            </w:pPr>
          </w:p>
        </w:tc>
      </w:tr>
      <w:tr w:rsidR="00F11555" w:rsidRPr="00F11555"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F11555" w:rsidRDefault="00DA63A5">
            <w:pPr>
              <w:jc w:val="center"/>
              <w:rPr>
                <w:i/>
                <w:iCs/>
                <w:szCs w:val="24"/>
              </w:rPr>
            </w:pPr>
          </w:p>
        </w:tc>
      </w:tr>
      <w:tr w:rsidR="00F11555" w:rsidRPr="00F11555"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F11555" w:rsidRDefault="00DA63A5">
            <w:pPr>
              <w:jc w:val="center"/>
              <w:rPr>
                <w:i/>
                <w:iCs/>
                <w:szCs w:val="24"/>
              </w:rPr>
            </w:pPr>
          </w:p>
        </w:tc>
      </w:tr>
      <w:tr w:rsidR="00F11555" w:rsidRPr="00F11555"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F11555" w:rsidRDefault="00DA63A5">
            <w:pPr>
              <w:jc w:val="center"/>
              <w:rPr>
                <w:i/>
                <w:iCs/>
                <w:szCs w:val="24"/>
              </w:rPr>
            </w:pPr>
          </w:p>
        </w:tc>
      </w:tr>
      <w:tr w:rsidR="00F11555" w:rsidRPr="00F11555"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F11555" w:rsidRDefault="00DA63A5">
            <w:pPr>
              <w:jc w:val="center"/>
              <w:rPr>
                <w:i/>
                <w:iCs/>
                <w:szCs w:val="24"/>
              </w:rPr>
            </w:pPr>
          </w:p>
        </w:tc>
      </w:tr>
      <w:tr w:rsidR="00F11555" w:rsidRPr="00F11555"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F11555" w:rsidRDefault="00DA63A5">
            <w:pPr>
              <w:jc w:val="center"/>
              <w:rPr>
                <w:i/>
                <w:iCs/>
                <w:szCs w:val="24"/>
              </w:rPr>
            </w:pPr>
          </w:p>
        </w:tc>
      </w:tr>
      <w:tr w:rsidR="00F11555" w:rsidRPr="00F11555"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F11555" w:rsidRDefault="00DA63A5">
            <w:pPr>
              <w:jc w:val="center"/>
              <w:rPr>
                <w:i/>
                <w:iCs/>
                <w:szCs w:val="24"/>
              </w:rPr>
            </w:pPr>
            <w:r w:rsidRPr="00F11555">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F11555" w:rsidRDefault="00DA63A5">
            <w:pPr>
              <w:jc w:val="center"/>
              <w:rPr>
                <w:i/>
                <w:iCs/>
                <w:szCs w:val="24"/>
              </w:rPr>
            </w:pPr>
          </w:p>
        </w:tc>
      </w:tr>
      <w:tr w:rsidR="00F11555" w:rsidRPr="00F11555"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F11555" w:rsidRDefault="00DA63A5">
            <w:pPr>
              <w:jc w:val="center"/>
              <w:rPr>
                <w:i/>
                <w:iCs/>
                <w:szCs w:val="24"/>
              </w:rPr>
            </w:pPr>
          </w:p>
        </w:tc>
      </w:tr>
      <w:tr w:rsidR="00F11555" w:rsidRPr="00F11555"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F11555" w:rsidRDefault="00DA63A5">
            <w:pPr>
              <w:jc w:val="center"/>
              <w:rPr>
                <w:i/>
                <w:iCs/>
                <w:szCs w:val="24"/>
              </w:rPr>
            </w:pPr>
          </w:p>
        </w:tc>
      </w:tr>
      <w:tr w:rsidR="00F11555" w:rsidRPr="00F11555"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F11555" w:rsidRDefault="00DA63A5">
            <w:pPr>
              <w:jc w:val="center"/>
              <w:rPr>
                <w:i/>
                <w:iCs/>
                <w:szCs w:val="24"/>
              </w:rPr>
            </w:pPr>
          </w:p>
        </w:tc>
      </w:tr>
      <w:tr w:rsidR="00F11555" w:rsidRPr="00F11555"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F11555" w:rsidRDefault="00DA63A5">
            <w:pPr>
              <w:jc w:val="center"/>
              <w:rPr>
                <w:i/>
                <w:iCs/>
                <w:szCs w:val="24"/>
              </w:rPr>
            </w:pPr>
          </w:p>
        </w:tc>
      </w:tr>
      <w:tr w:rsidR="00F11555" w:rsidRPr="00F11555"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F11555" w:rsidRDefault="00DA63A5">
            <w:pPr>
              <w:jc w:val="center"/>
              <w:rPr>
                <w:b/>
                <w:bCs/>
                <w:i/>
                <w:iCs/>
                <w:szCs w:val="24"/>
              </w:rPr>
            </w:pPr>
          </w:p>
        </w:tc>
      </w:tr>
      <w:tr w:rsidR="00F11555" w:rsidRPr="00F11555"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F11555" w:rsidRDefault="00DA63A5">
            <w:pPr>
              <w:jc w:val="center"/>
              <w:rPr>
                <w:b/>
                <w:bCs/>
                <w:i/>
                <w:iCs/>
                <w:szCs w:val="24"/>
              </w:rPr>
            </w:pPr>
            <w:r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F11555" w:rsidRDefault="00DA63A5">
            <w:pPr>
              <w:rPr>
                <w:i/>
                <w:iCs/>
                <w:szCs w:val="24"/>
              </w:rPr>
            </w:pPr>
            <w:r w:rsidRPr="00F11555">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F11555" w:rsidRDefault="00DA63A5">
            <w:pPr>
              <w:jc w:val="center"/>
              <w:rPr>
                <w:bCs/>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F11555" w:rsidRDefault="00DA63A5">
            <w:pPr>
              <w:jc w:val="center"/>
              <w:rPr>
                <w:b/>
                <w:bCs/>
                <w:i/>
                <w:iCs/>
                <w:szCs w:val="24"/>
              </w:rPr>
            </w:pPr>
          </w:p>
        </w:tc>
      </w:tr>
      <w:tr w:rsidR="00F11555" w:rsidRPr="00F11555"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F11555" w:rsidRDefault="00DA63A5">
            <w:pPr>
              <w:jc w:val="center"/>
              <w:rPr>
                <w:i/>
                <w:iCs/>
                <w:szCs w:val="24"/>
              </w:rPr>
            </w:pPr>
            <w:r w:rsidRPr="00F11555">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F11555" w:rsidRDefault="00DA63A5">
            <w:pPr>
              <w:jc w:val="center"/>
              <w:rPr>
                <w:i/>
                <w:iCs/>
                <w:szCs w:val="24"/>
              </w:rPr>
            </w:pPr>
          </w:p>
        </w:tc>
      </w:tr>
      <w:tr w:rsidR="00F11555" w:rsidRPr="00F11555"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F11555" w:rsidRDefault="00DA63A5">
            <w:pPr>
              <w:jc w:val="center"/>
              <w:rPr>
                <w:i/>
                <w:iCs/>
                <w:szCs w:val="24"/>
              </w:rPr>
            </w:pPr>
          </w:p>
        </w:tc>
      </w:tr>
      <w:tr w:rsidR="00F11555" w:rsidRPr="00F11555"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F11555" w:rsidRDefault="00DA63A5">
            <w:pPr>
              <w:jc w:val="center"/>
              <w:rPr>
                <w:i/>
                <w:iCs/>
                <w:szCs w:val="24"/>
              </w:rPr>
            </w:pPr>
          </w:p>
        </w:tc>
      </w:tr>
      <w:tr w:rsidR="00F11555" w:rsidRPr="00F11555"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F11555" w:rsidRDefault="00DA63A5">
            <w:pPr>
              <w:jc w:val="center"/>
              <w:rPr>
                <w:i/>
                <w:iCs/>
                <w:szCs w:val="24"/>
              </w:rPr>
            </w:pPr>
          </w:p>
        </w:tc>
      </w:tr>
      <w:tr w:rsidR="00F11555" w:rsidRPr="00F11555"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F11555" w:rsidRDefault="00DA63A5">
            <w:pPr>
              <w:jc w:val="center"/>
              <w:rPr>
                <w:i/>
                <w:iCs/>
                <w:szCs w:val="24"/>
              </w:rPr>
            </w:pPr>
          </w:p>
        </w:tc>
      </w:tr>
      <w:tr w:rsidR="00F11555" w:rsidRPr="00F11555"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F11555" w:rsidRDefault="00DA63A5">
            <w:pPr>
              <w:jc w:val="center"/>
              <w:rPr>
                <w:i/>
                <w:iCs/>
                <w:szCs w:val="24"/>
              </w:rPr>
            </w:pPr>
          </w:p>
        </w:tc>
      </w:tr>
      <w:tr w:rsidR="00F11555" w:rsidRPr="00F11555"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F11555" w:rsidRDefault="00DA63A5">
            <w:pPr>
              <w:jc w:val="center"/>
              <w:rPr>
                <w:i/>
                <w:iCs/>
                <w:szCs w:val="24"/>
              </w:rPr>
            </w:pPr>
            <w:r w:rsidRPr="00F11555">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F11555" w:rsidRDefault="00DA63A5">
            <w:pPr>
              <w:jc w:val="center"/>
              <w:rPr>
                <w:i/>
                <w:iCs/>
                <w:szCs w:val="24"/>
              </w:rPr>
            </w:pPr>
          </w:p>
        </w:tc>
      </w:tr>
      <w:tr w:rsidR="00F11555" w:rsidRPr="00F11555"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F11555" w:rsidRDefault="00DA63A5">
            <w:pPr>
              <w:jc w:val="center"/>
              <w:rPr>
                <w:i/>
                <w:iCs/>
                <w:szCs w:val="24"/>
              </w:rPr>
            </w:pPr>
          </w:p>
        </w:tc>
      </w:tr>
      <w:tr w:rsidR="00F11555" w:rsidRPr="00F11555"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F11555" w:rsidRDefault="00DA63A5">
            <w:pPr>
              <w:jc w:val="center"/>
              <w:rPr>
                <w:i/>
                <w:iCs/>
                <w:szCs w:val="24"/>
              </w:rPr>
            </w:pPr>
          </w:p>
        </w:tc>
      </w:tr>
      <w:tr w:rsidR="00F11555" w:rsidRPr="00F11555"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F11555" w:rsidRDefault="00DA63A5">
            <w:pPr>
              <w:jc w:val="center"/>
              <w:rPr>
                <w:i/>
                <w:iCs/>
                <w:szCs w:val="24"/>
              </w:rPr>
            </w:pPr>
          </w:p>
        </w:tc>
      </w:tr>
      <w:tr w:rsidR="00F11555" w:rsidRPr="00F11555"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F11555" w:rsidRDefault="00DA63A5">
            <w:pPr>
              <w:jc w:val="center"/>
              <w:rPr>
                <w:i/>
                <w:iCs/>
                <w:szCs w:val="24"/>
              </w:rPr>
            </w:pPr>
          </w:p>
        </w:tc>
      </w:tr>
      <w:tr w:rsidR="00F11555" w:rsidRPr="00F11555"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F11555" w:rsidRDefault="00DA63A5">
            <w:pPr>
              <w:jc w:val="center"/>
              <w:rPr>
                <w:b/>
                <w:bCs/>
                <w:i/>
                <w:iCs/>
                <w:szCs w:val="24"/>
              </w:rPr>
            </w:pPr>
          </w:p>
        </w:tc>
      </w:tr>
      <w:tr w:rsidR="00F11555" w:rsidRPr="00F11555"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F11555" w:rsidRDefault="00DA63A5">
            <w:pPr>
              <w:jc w:val="center"/>
              <w:rPr>
                <w:b/>
                <w:bCs/>
                <w:i/>
                <w:iCs/>
                <w:szCs w:val="24"/>
              </w:rPr>
            </w:pPr>
            <w:r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F11555" w:rsidRDefault="00DA63A5">
            <w:pPr>
              <w:rPr>
                <w:i/>
                <w:iCs/>
                <w:szCs w:val="24"/>
              </w:rPr>
            </w:pPr>
            <w:r w:rsidRPr="00F11555">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F11555" w:rsidRDefault="00DA63A5">
            <w:pPr>
              <w:jc w:val="center"/>
              <w:rPr>
                <w:b/>
                <w:bCs/>
                <w:i/>
                <w:iCs/>
                <w:szCs w:val="24"/>
              </w:rPr>
            </w:pPr>
          </w:p>
        </w:tc>
      </w:tr>
      <w:tr w:rsidR="00F11555" w:rsidRPr="00F11555"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F11555" w:rsidRDefault="00DA63A5">
            <w:pPr>
              <w:jc w:val="center"/>
              <w:rPr>
                <w:i/>
                <w:iCs/>
                <w:szCs w:val="24"/>
              </w:rPr>
            </w:pPr>
            <w:r w:rsidRPr="00F11555">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F11555" w:rsidRDefault="00DA63A5">
            <w:pPr>
              <w:jc w:val="center"/>
              <w:rPr>
                <w:i/>
                <w:iCs/>
                <w:szCs w:val="24"/>
              </w:rPr>
            </w:pPr>
          </w:p>
        </w:tc>
      </w:tr>
      <w:tr w:rsidR="00F11555" w:rsidRPr="00F11555"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F11555" w:rsidRDefault="00DA63A5">
            <w:pPr>
              <w:jc w:val="center"/>
              <w:rPr>
                <w:i/>
                <w:iCs/>
                <w:szCs w:val="24"/>
              </w:rPr>
            </w:pPr>
          </w:p>
        </w:tc>
      </w:tr>
      <w:tr w:rsidR="00F11555" w:rsidRPr="00F11555"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F11555" w:rsidRDefault="00DA63A5">
            <w:pPr>
              <w:jc w:val="center"/>
              <w:rPr>
                <w:i/>
                <w:iCs/>
                <w:szCs w:val="24"/>
              </w:rPr>
            </w:pPr>
          </w:p>
        </w:tc>
      </w:tr>
      <w:tr w:rsidR="00F11555" w:rsidRPr="00F11555"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F11555" w:rsidRDefault="00DA63A5">
            <w:pPr>
              <w:jc w:val="center"/>
              <w:rPr>
                <w:i/>
                <w:iCs/>
                <w:szCs w:val="24"/>
              </w:rPr>
            </w:pPr>
          </w:p>
        </w:tc>
      </w:tr>
      <w:tr w:rsidR="00F11555" w:rsidRPr="00F11555"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F11555" w:rsidRDefault="00DA63A5">
            <w:pPr>
              <w:jc w:val="center"/>
              <w:rPr>
                <w:i/>
                <w:iCs/>
                <w:szCs w:val="24"/>
              </w:rPr>
            </w:pPr>
          </w:p>
        </w:tc>
      </w:tr>
      <w:tr w:rsidR="00F11555" w:rsidRPr="00F11555"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F11555" w:rsidRDefault="00DA63A5">
            <w:pPr>
              <w:jc w:val="center"/>
              <w:rPr>
                <w:i/>
                <w:iCs/>
                <w:szCs w:val="24"/>
              </w:rPr>
            </w:pPr>
          </w:p>
        </w:tc>
      </w:tr>
      <w:tr w:rsidR="00F11555" w:rsidRPr="00F11555"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F11555" w:rsidRDefault="00DA63A5">
            <w:pPr>
              <w:jc w:val="center"/>
              <w:rPr>
                <w:i/>
                <w:iCs/>
                <w:szCs w:val="24"/>
              </w:rPr>
            </w:pPr>
            <w:r w:rsidRPr="00F11555">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F11555" w:rsidRDefault="00DA63A5">
            <w:pPr>
              <w:jc w:val="center"/>
              <w:rPr>
                <w:i/>
                <w:iCs/>
                <w:szCs w:val="24"/>
              </w:rPr>
            </w:pPr>
          </w:p>
        </w:tc>
      </w:tr>
      <w:tr w:rsidR="00F11555" w:rsidRPr="00F11555"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F11555" w:rsidRDefault="00DA63A5">
            <w:pPr>
              <w:jc w:val="center"/>
              <w:rPr>
                <w:i/>
                <w:iCs/>
                <w:szCs w:val="24"/>
              </w:rPr>
            </w:pPr>
          </w:p>
        </w:tc>
      </w:tr>
      <w:tr w:rsidR="00F11555" w:rsidRPr="00F11555"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F11555" w:rsidRDefault="00DA63A5">
            <w:pPr>
              <w:jc w:val="center"/>
              <w:rPr>
                <w:i/>
                <w:iCs/>
                <w:szCs w:val="24"/>
              </w:rPr>
            </w:pPr>
          </w:p>
        </w:tc>
      </w:tr>
      <w:tr w:rsidR="00F11555" w:rsidRPr="00F11555"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F11555" w:rsidRDefault="00DA63A5">
            <w:pPr>
              <w:jc w:val="center"/>
              <w:rPr>
                <w:i/>
                <w:iCs/>
                <w:szCs w:val="24"/>
              </w:rPr>
            </w:pPr>
          </w:p>
        </w:tc>
      </w:tr>
      <w:tr w:rsidR="00F11555" w:rsidRPr="00F11555"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F11555" w:rsidRDefault="00DA63A5">
            <w:pPr>
              <w:jc w:val="center"/>
              <w:rPr>
                <w:i/>
                <w:iCs/>
                <w:szCs w:val="24"/>
              </w:rPr>
            </w:pPr>
          </w:p>
        </w:tc>
      </w:tr>
      <w:tr w:rsidR="00F11555" w:rsidRPr="00F11555"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F11555" w:rsidRDefault="00DA63A5">
            <w:pPr>
              <w:jc w:val="center"/>
              <w:rPr>
                <w:b/>
                <w:bCs/>
                <w:i/>
                <w:iCs/>
                <w:szCs w:val="24"/>
              </w:rPr>
            </w:pPr>
          </w:p>
        </w:tc>
      </w:tr>
      <w:tr w:rsidR="00F11555" w:rsidRPr="00F11555"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F11555" w:rsidRDefault="00F56565">
            <w:pPr>
              <w:jc w:val="center"/>
              <w:rPr>
                <w:b/>
                <w:bCs/>
                <w:i/>
                <w:iCs/>
                <w:szCs w:val="24"/>
              </w:rPr>
            </w:pPr>
            <w:r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F11555" w:rsidRDefault="002C004F">
            <w:pPr>
              <w:rPr>
                <w:b/>
                <w:bCs/>
                <w:i/>
                <w:iCs/>
                <w:szCs w:val="24"/>
              </w:rPr>
            </w:pPr>
            <w:r w:rsidRPr="00F11555">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F11555" w:rsidRDefault="00DE0DCE">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F11555" w:rsidRDefault="00DA63A5">
            <w:pPr>
              <w:jc w:val="center"/>
              <w:rPr>
                <w:b/>
                <w:bCs/>
                <w:i/>
                <w:iCs/>
                <w:szCs w:val="24"/>
              </w:rPr>
            </w:pPr>
          </w:p>
        </w:tc>
      </w:tr>
      <w:tr w:rsidR="00F11555" w:rsidRPr="00F11555"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F11555" w:rsidRDefault="004E0CF0">
            <w:pPr>
              <w:rPr>
                <w:i/>
                <w:iCs/>
                <w:szCs w:val="24"/>
              </w:rPr>
            </w:pPr>
            <w:r w:rsidRPr="00F11555">
              <w:rPr>
                <w:i/>
                <w:iCs/>
                <w:szCs w:val="24"/>
              </w:rPr>
              <w:t>Nhà thầu không bị đánh giá về uy tín</w:t>
            </w:r>
            <w:r w:rsidR="008D3DC1" w:rsidRPr="00F11555">
              <w:rPr>
                <w:i/>
                <w:iCs/>
                <w:szCs w:val="24"/>
              </w:rPr>
              <w:t xml:space="preserve"> trong việc tham dự thầu</w:t>
            </w:r>
            <w:r w:rsidRPr="00F11555">
              <w:rPr>
                <w:i/>
                <w:iCs/>
                <w:szCs w:val="24"/>
              </w:rPr>
              <w:t xml:space="preserve"> theo quy định tại khoản 1 Điều 20 Nghị định </w:t>
            </w:r>
            <w:r w:rsidR="00722543" w:rsidRPr="00F11555">
              <w:rPr>
                <w:i/>
                <w:iCs/>
                <w:szCs w:val="24"/>
              </w:rPr>
              <w:t>số 214/2025/NĐ-CP</w:t>
            </w:r>
            <w:r w:rsidRPr="00F11555">
              <w:rPr>
                <w:i/>
                <w:iCs/>
                <w:szCs w:val="24"/>
              </w:rPr>
              <w:t xml:space="preserve"> trong </w:t>
            </w:r>
            <w:r w:rsidR="008D3DC1" w:rsidRPr="00F11555">
              <w:rPr>
                <w:i/>
                <w:iCs/>
                <w:szCs w:val="24"/>
              </w:rPr>
              <w:t>vòng</w:t>
            </w:r>
            <w:r w:rsidRPr="00F11555">
              <w:rPr>
                <w:i/>
                <w:iCs/>
                <w:szCs w:val="24"/>
              </w:rPr>
              <w:t xml:space="preserve"> 02 năm </w:t>
            </w:r>
            <w:r w:rsidR="008D3DC1" w:rsidRPr="00F11555">
              <w:rPr>
                <w:i/>
                <w:iCs/>
                <w:szCs w:val="24"/>
              </w:rPr>
              <w:t>tính đến thời điểm đóng thầu.</w:t>
            </w:r>
            <w:r w:rsidRPr="00F11555">
              <w:rPr>
                <w:i/>
                <w:iCs/>
                <w:szCs w:val="24"/>
              </w:rPr>
              <w:t xml:space="preserve"> </w:t>
            </w:r>
            <w:r w:rsidR="00DA63A5" w:rsidRPr="00F11555">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F11555" w:rsidRDefault="00DE0DCE">
            <w:pPr>
              <w:jc w:val="center"/>
              <w:rPr>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F11555" w:rsidRDefault="00DA63A5">
            <w:pPr>
              <w:jc w:val="center"/>
              <w:rPr>
                <w:b/>
                <w:bCs/>
                <w:i/>
                <w:iCs/>
                <w:szCs w:val="24"/>
              </w:rPr>
            </w:pPr>
          </w:p>
        </w:tc>
      </w:tr>
      <w:tr w:rsidR="00F11555" w:rsidRPr="00F11555"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w:t>
            </w:r>
            <w:r w:rsidR="00722543" w:rsidRPr="00F11555">
              <w:rPr>
                <w:i/>
                <w:iCs/>
                <w:szCs w:val="24"/>
              </w:rPr>
              <w:t xml:space="preserve">Nghị định số 214/2025/NĐ-CP </w:t>
            </w:r>
            <w:r w:rsidRPr="00F11555">
              <w:rPr>
                <w:i/>
                <w:iCs/>
                <w:szCs w:val="24"/>
              </w:rPr>
              <w:t xml:space="preserve">trong vòng 02 năm tính đến thời điểm đóng thầu. </w:t>
            </w:r>
            <w:r w:rsidR="00DA63A5" w:rsidRPr="00F11555">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F11555" w:rsidRDefault="00DE0DCE">
            <w:pPr>
              <w:jc w:val="center"/>
              <w:rPr>
                <w:i/>
                <w:iCs/>
                <w:szCs w:val="24"/>
              </w:rPr>
            </w:pPr>
            <w:r w:rsidRPr="00F11555">
              <w:rPr>
                <w:bCs/>
                <w:i/>
                <w:iCs/>
                <w:szCs w:val="24"/>
              </w:rPr>
              <w:t>4</w:t>
            </w:r>
            <w:r w:rsidR="00DA63A5" w:rsidRPr="00F11555">
              <w:rPr>
                <w:bCs/>
                <w:i/>
                <w:iCs/>
                <w:szCs w:val="24"/>
              </w:rPr>
              <w:t>,</w:t>
            </w:r>
            <w:r w:rsidR="002142F2"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F11555" w:rsidRDefault="00DA63A5">
            <w:pPr>
              <w:jc w:val="center"/>
              <w:rPr>
                <w:b/>
                <w:bCs/>
                <w:i/>
                <w:iCs/>
                <w:szCs w:val="24"/>
              </w:rPr>
            </w:pPr>
          </w:p>
        </w:tc>
      </w:tr>
      <w:tr w:rsidR="00F11555" w:rsidRPr="00F11555"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F11555" w:rsidRDefault="00DA63A5">
            <w:pPr>
              <w:jc w:val="center"/>
              <w:rPr>
                <w:b/>
                <w:bCs/>
                <w:i/>
                <w:iCs/>
                <w:szCs w:val="24"/>
              </w:rPr>
            </w:pPr>
          </w:p>
          <w:p w14:paraId="5C672E3E" w14:textId="77777777" w:rsidR="00DA63A5" w:rsidRPr="00F11555" w:rsidRDefault="00DA63A5">
            <w:pPr>
              <w:jc w:val="center"/>
              <w:rPr>
                <w:b/>
                <w:bCs/>
                <w:i/>
                <w:iCs/>
                <w:szCs w:val="24"/>
              </w:rPr>
            </w:pPr>
          </w:p>
          <w:p w14:paraId="7D65EAF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 </w:t>
            </w:r>
            <w:r w:rsidR="00DA63A5" w:rsidRPr="00F11555">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F11555" w:rsidRDefault="00DE0DCE">
            <w:pPr>
              <w:jc w:val="center"/>
              <w:rPr>
                <w:i/>
                <w:iCs/>
                <w:szCs w:val="24"/>
              </w:rPr>
            </w:pPr>
            <w:r w:rsidRPr="00F11555">
              <w:rPr>
                <w:bCs/>
                <w:i/>
                <w:iCs/>
                <w:szCs w:val="24"/>
              </w:rPr>
              <w:t>3</w:t>
            </w:r>
            <w:r w:rsidR="00DA63A5" w:rsidRPr="00F11555">
              <w:rPr>
                <w:bCs/>
                <w:i/>
                <w:iCs/>
                <w:szCs w:val="24"/>
              </w:rPr>
              <w:t>,</w:t>
            </w:r>
            <w:r w:rsidR="00B41279"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F11555" w:rsidRDefault="00DA63A5">
            <w:pPr>
              <w:jc w:val="center"/>
              <w:rPr>
                <w:b/>
                <w:bCs/>
                <w:i/>
                <w:iCs/>
                <w:szCs w:val="24"/>
              </w:rPr>
            </w:pPr>
          </w:p>
        </w:tc>
      </w:tr>
      <w:tr w:rsidR="00F11555" w:rsidRPr="00F11555"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w:t>
            </w:r>
            <w:r w:rsidR="004E0CF0" w:rsidRPr="00F11555">
              <w:rPr>
                <w:i/>
                <w:iCs/>
                <w:szCs w:val="24"/>
              </w:rPr>
              <w:t xml:space="preserve"> </w:t>
            </w:r>
            <w:r w:rsidR="00DA63A5" w:rsidRPr="00F11555">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F11555" w:rsidRDefault="00DE0DCE">
            <w:pPr>
              <w:jc w:val="center"/>
              <w:rPr>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F11555" w:rsidRDefault="00DA63A5">
            <w:pPr>
              <w:jc w:val="center"/>
              <w:rPr>
                <w:b/>
                <w:bCs/>
                <w:i/>
                <w:iCs/>
                <w:szCs w:val="24"/>
              </w:rPr>
            </w:pPr>
          </w:p>
        </w:tc>
      </w:tr>
      <w:tr w:rsidR="00F11555" w:rsidRPr="00F11555"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F11555" w:rsidRDefault="00DA63A5">
            <w:pPr>
              <w:rPr>
                <w:i/>
                <w:iCs/>
                <w:szCs w:val="24"/>
              </w:rPr>
            </w:pPr>
            <w:r w:rsidRPr="00F11555">
              <w:rPr>
                <w:i/>
                <w:iCs/>
                <w:szCs w:val="24"/>
              </w:rPr>
              <w:t>Không có hợp đồng trước đó đảm bảo hoặc vượt yêu cầu về chất lượng, tiến độ thực hiện (đạt 0 điểm)</w:t>
            </w:r>
            <w:r w:rsidR="00A70DA4" w:rsidRPr="00F11555">
              <w:rPr>
                <w:i/>
                <w:iCs/>
                <w:szCs w:val="24"/>
              </w:rPr>
              <w:t xml:space="preserve"> hoặc nhà thầu bị đánh giá về uy tín trong việc tham dự thầu theo quy định tại khoản 1 Điều 20 Nghị định </w:t>
            </w:r>
            <w:r w:rsidR="00722543" w:rsidRPr="00F11555">
              <w:rPr>
                <w:i/>
                <w:iCs/>
                <w:szCs w:val="24"/>
              </w:rPr>
              <w:t>số 214/2025/NĐ-CP</w:t>
            </w:r>
            <w:r w:rsidR="00A70DA4" w:rsidRPr="00F11555">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F11555" w:rsidRDefault="00DA63A5">
            <w:pPr>
              <w:jc w:val="center"/>
              <w:rPr>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F11555" w:rsidRDefault="00DA63A5">
            <w:pPr>
              <w:jc w:val="center"/>
              <w:rPr>
                <w:b/>
                <w:bCs/>
                <w:i/>
                <w:iCs/>
                <w:szCs w:val="24"/>
              </w:rPr>
            </w:pPr>
          </w:p>
        </w:tc>
      </w:tr>
      <w:tr w:rsidR="00F11555" w:rsidRPr="00F11555"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F11555" w:rsidRDefault="00A855D3">
            <w:pPr>
              <w:jc w:val="center"/>
              <w:rPr>
                <w:b/>
                <w:bCs/>
                <w:i/>
                <w:iCs/>
                <w:szCs w:val="24"/>
              </w:rPr>
            </w:pPr>
            <w:r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F11555" w:rsidRDefault="00DA63A5">
            <w:pPr>
              <w:rPr>
                <w:b/>
                <w:bCs/>
                <w:i/>
                <w:iCs/>
                <w:szCs w:val="24"/>
              </w:rPr>
            </w:pPr>
            <w:r w:rsidRPr="00F11555">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F11555" w:rsidRDefault="00DA63A5">
            <w:pPr>
              <w:jc w:val="center"/>
              <w:rPr>
                <w:b/>
                <w:bCs/>
                <w:i/>
                <w:iCs/>
                <w:szCs w:val="24"/>
              </w:rPr>
            </w:pPr>
            <w:r w:rsidRPr="00F11555">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F11555" w:rsidRDefault="00DA63A5">
            <w:pPr>
              <w:jc w:val="center"/>
              <w:rPr>
                <w:b/>
                <w:bCs/>
                <w:i/>
                <w:iCs/>
                <w:szCs w:val="24"/>
              </w:rPr>
            </w:pPr>
            <w:r w:rsidRPr="00F11555">
              <w:rPr>
                <w:b/>
                <w:bCs/>
                <w:i/>
                <w:iCs/>
                <w:szCs w:val="24"/>
              </w:rPr>
              <w:t>20</w:t>
            </w:r>
          </w:p>
        </w:tc>
      </w:tr>
      <w:tr w:rsidR="00F11555" w:rsidRPr="00F11555"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F11555" w:rsidRDefault="00A855D3">
            <w:pPr>
              <w:jc w:val="center"/>
              <w:rPr>
                <w:b/>
                <w:bCs/>
                <w:i/>
                <w:iCs/>
                <w:szCs w:val="24"/>
              </w:rPr>
            </w:pPr>
            <w:r w:rsidRPr="00F11555">
              <w:rPr>
                <w:i/>
                <w:iCs/>
                <w:szCs w:val="24"/>
              </w:rPr>
              <w:t>3</w:t>
            </w:r>
            <w:r w:rsidR="00DA63A5" w:rsidRPr="00F11555">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F11555" w:rsidRDefault="00DA63A5">
            <w:pPr>
              <w:rPr>
                <w:i/>
                <w:iCs/>
                <w:szCs w:val="24"/>
              </w:rPr>
            </w:pPr>
            <w:r w:rsidRPr="00F11555">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F11555" w:rsidRDefault="00DA63A5">
            <w:pPr>
              <w:jc w:val="center"/>
              <w:rPr>
                <w:b/>
                <w:bCs/>
                <w:i/>
                <w:iCs/>
                <w:szCs w:val="24"/>
              </w:rPr>
            </w:pPr>
          </w:p>
        </w:tc>
      </w:tr>
      <w:tr w:rsidR="00F11555" w:rsidRPr="00F11555"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F11555" w:rsidRDefault="00A855D3">
            <w:pPr>
              <w:jc w:val="center"/>
              <w:rPr>
                <w:b/>
                <w:bCs/>
                <w:i/>
                <w:iCs/>
                <w:szCs w:val="24"/>
              </w:rPr>
            </w:pPr>
            <w:r w:rsidRPr="00F11555">
              <w:rPr>
                <w:i/>
                <w:iCs/>
                <w:szCs w:val="24"/>
              </w:rPr>
              <w:t>3</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F11555" w:rsidRDefault="00DA63A5">
            <w:pPr>
              <w:rPr>
                <w:i/>
                <w:iCs/>
                <w:szCs w:val="24"/>
              </w:rPr>
            </w:pPr>
            <w:r w:rsidRPr="00F11555">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F11555" w:rsidRDefault="00DA63A5">
            <w:pPr>
              <w:jc w:val="center"/>
              <w:rPr>
                <w:b/>
                <w:bCs/>
                <w:i/>
                <w:iCs/>
                <w:szCs w:val="24"/>
              </w:rPr>
            </w:pPr>
          </w:p>
        </w:tc>
      </w:tr>
      <w:tr w:rsidR="00F11555" w:rsidRPr="00F11555"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F11555" w:rsidRDefault="00A855D3">
            <w:pPr>
              <w:jc w:val="center"/>
              <w:rPr>
                <w:b/>
                <w:bCs/>
                <w:i/>
                <w:iCs/>
                <w:szCs w:val="24"/>
              </w:rPr>
            </w:pPr>
            <w:r w:rsidRPr="00F11555">
              <w:rPr>
                <w:i/>
                <w:iCs/>
                <w:szCs w:val="24"/>
              </w:rPr>
              <w:t>3</w:t>
            </w:r>
            <w:r w:rsidR="00DA63A5"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F11555" w:rsidRDefault="00DA63A5">
            <w:pPr>
              <w:rPr>
                <w:i/>
                <w:iCs/>
                <w:szCs w:val="24"/>
              </w:rPr>
            </w:pPr>
            <w:r w:rsidRPr="00F11555">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F11555" w:rsidRDefault="00DA63A5">
            <w:pPr>
              <w:jc w:val="center"/>
              <w:rPr>
                <w:b/>
                <w:bCs/>
                <w:i/>
                <w:iCs/>
                <w:szCs w:val="24"/>
              </w:rPr>
            </w:pPr>
          </w:p>
        </w:tc>
      </w:tr>
      <w:tr w:rsidR="00F11555" w:rsidRPr="00F11555"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F11555" w:rsidRDefault="00A855D3">
            <w:pPr>
              <w:jc w:val="center"/>
              <w:rPr>
                <w:b/>
                <w:bCs/>
                <w:i/>
                <w:iCs/>
                <w:szCs w:val="24"/>
              </w:rPr>
            </w:pPr>
            <w:r w:rsidRPr="00F11555">
              <w:rPr>
                <w:i/>
                <w:iCs/>
                <w:szCs w:val="24"/>
              </w:rPr>
              <w:t>3</w:t>
            </w:r>
            <w:r w:rsidR="00DA63A5"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F11555" w:rsidRDefault="00DA63A5">
            <w:pPr>
              <w:rPr>
                <w:i/>
                <w:iCs/>
                <w:szCs w:val="24"/>
              </w:rPr>
            </w:pPr>
            <w:r w:rsidRPr="00F11555">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F11555" w:rsidRDefault="00DA63A5">
            <w:pPr>
              <w:jc w:val="center"/>
              <w:rPr>
                <w:b/>
                <w:bCs/>
                <w:i/>
                <w:iCs/>
                <w:szCs w:val="24"/>
              </w:rPr>
            </w:pPr>
          </w:p>
        </w:tc>
      </w:tr>
      <w:tr w:rsidR="00F11555" w:rsidRPr="00F11555"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F11555" w:rsidRDefault="00A855D3">
            <w:pPr>
              <w:jc w:val="center"/>
              <w:rPr>
                <w:b/>
                <w:bCs/>
                <w:i/>
                <w:iCs/>
                <w:szCs w:val="24"/>
              </w:rPr>
            </w:pPr>
            <w:r w:rsidRPr="00F11555">
              <w:rPr>
                <w:i/>
                <w:iCs/>
                <w:szCs w:val="24"/>
              </w:rPr>
              <w:t>3</w:t>
            </w:r>
            <w:r w:rsidR="00DA63A5" w:rsidRPr="00F11555">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F11555" w:rsidRDefault="00DA63A5">
            <w:pPr>
              <w:rPr>
                <w:i/>
                <w:iCs/>
                <w:szCs w:val="24"/>
              </w:rPr>
            </w:pPr>
            <w:r w:rsidRPr="00F11555">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F11555" w:rsidRDefault="00DA63A5">
            <w:pPr>
              <w:jc w:val="center"/>
              <w:rPr>
                <w:b/>
                <w:bCs/>
                <w:i/>
                <w:iCs/>
                <w:szCs w:val="24"/>
              </w:rPr>
            </w:pPr>
          </w:p>
        </w:tc>
      </w:tr>
      <w:tr w:rsidR="00F11555" w:rsidRPr="00F11555"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F11555" w:rsidRDefault="00A855D3">
            <w:pPr>
              <w:jc w:val="center"/>
              <w:rPr>
                <w:b/>
                <w:bCs/>
                <w:i/>
                <w:iCs/>
                <w:szCs w:val="24"/>
              </w:rPr>
            </w:pPr>
            <w:r w:rsidRPr="00F11555">
              <w:rPr>
                <w:i/>
                <w:iCs/>
                <w:szCs w:val="24"/>
              </w:rPr>
              <w:t>3</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F11555" w:rsidRDefault="00DA63A5">
            <w:pPr>
              <w:rPr>
                <w:i/>
                <w:iCs/>
                <w:szCs w:val="24"/>
              </w:rPr>
            </w:pPr>
            <w:r w:rsidRPr="00F11555">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F11555" w:rsidRDefault="00DA63A5">
            <w:pPr>
              <w:jc w:val="center"/>
              <w:rPr>
                <w:b/>
                <w:bCs/>
                <w:i/>
                <w:iCs/>
                <w:szCs w:val="24"/>
              </w:rPr>
            </w:pPr>
          </w:p>
        </w:tc>
      </w:tr>
      <w:tr w:rsidR="00F11555" w:rsidRPr="00F11555"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F11555" w:rsidRDefault="00A855D3">
            <w:pPr>
              <w:jc w:val="center"/>
              <w:rPr>
                <w:i/>
                <w:iCs/>
                <w:szCs w:val="24"/>
              </w:rPr>
            </w:pPr>
            <w:r w:rsidRPr="00F11555">
              <w:rPr>
                <w:i/>
                <w:iCs/>
                <w:szCs w:val="24"/>
              </w:rPr>
              <w:t>3</w:t>
            </w:r>
            <w:r w:rsidR="00DA63A5" w:rsidRPr="00F11555">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F11555" w:rsidRDefault="00DA63A5">
            <w:pPr>
              <w:rPr>
                <w:i/>
                <w:iCs/>
                <w:szCs w:val="24"/>
              </w:rPr>
            </w:pPr>
            <w:r w:rsidRPr="00F11555">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F11555" w:rsidRDefault="00DA63A5">
            <w:pPr>
              <w:jc w:val="center"/>
              <w:rPr>
                <w:b/>
                <w:bCs/>
                <w:i/>
                <w:iCs/>
                <w:szCs w:val="24"/>
              </w:rPr>
            </w:pPr>
          </w:p>
        </w:tc>
      </w:tr>
      <w:tr w:rsidR="00F11555" w:rsidRPr="00F11555"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F11555" w:rsidRDefault="00A855D3">
            <w:pPr>
              <w:jc w:val="center"/>
              <w:rPr>
                <w:i/>
                <w:iCs/>
                <w:szCs w:val="24"/>
              </w:rPr>
            </w:pPr>
            <w:r w:rsidRPr="00F11555">
              <w:rPr>
                <w:i/>
                <w:iCs/>
                <w:szCs w:val="24"/>
              </w:rPr>
              <w:t>3</w:t>
            </w:r>
            <w:r w:rsidR="00DA63A5" w:rsidRPr="00F11555">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F11555" w:rsidRDefault="00DA63A5">
            <w:pPr>
              <w:rPr>
                <w:i/>
                <w:iCs/>
                <w:szCs w:val="24"/>
              </w:rPr>
            </w:pPr>
            <w:r w:rsidRPr="00F11555">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F11555" w:rsidRDefault="00DA63A5">
            <w:pPr>
              <w:jc w:val="center"/>
              <w:rPr>
                <w:b/>
                <w:bCs/>
                <w:i/>
                <w:iCs/>
                <w:szCs w:val="24"/>
              </w:rPr>
            </w:pPr>
          </w:p>
        </w:tc>
      </w:tr>
      <w:tr w:rsidR="00F11555" w:rsidRPr="00F11555"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F11555" w:rsidRDefault="00A855D3">
            <w:pPr>
              <w:jc w:val="center"/>
              <w:rPr>
                <w:i/>
                <w:iCs/>
                <w:szCs w:val="24"/>
              </w:rPr>
            </w:pPr>
            <w:r w:rsidRPr="00F11555">
              <w:rPr>
                <w:i/>
                <w:iCs/>
                <w:szCs w:val="24"/>
              </w:rPr>
              <w:t>3</w:t>
            </w:r>
            <w:r w:rsidR="00DA63A5" w:rsidRPr="00F11555">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F11555" w:rsidRDefault="00DA63A5">
            <w:pPr>
              <w:rPr>
                <w:i/>
                <w:iCs/>
                <w:szCs w:val="24"/>
              </w:rPr>
            </w:pPr>
            <w:r w:rsidRPr="00F11555">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F11555" w:rsidRDefault="00DA63A5">
            <w:pPr>
              <w:jc w:val="center"/>
              <w:rPr>
                <w:b/>
                <w:bCs/>
                <w:i/>
                <w:iCs/>
                <w:szCs w:val="24"/>
              </w:rPr>
            </w:pPr>
          </w:p>
        </w:tc>
      </w:tr>
      <w:tr w:rsidR="00F11555" w:rsidRPr="00F11555"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F11555" w:rsidRDefault="00A855D3">
            <w:pPr>
              <w:jc w:val="center"/>
              <w:rPr>
                <w:i/>
                <w:iCs/>
                <w:szCs w:val="24"/>
              </w:rPr>
            </w:pPr>
            <w:r w:rsidRPr="00F11555">
              <w:rPr>
                <w:i/>
                <w:iCs/>
                <w:szCs w:val="24"/>
              </w:rPr>
              <w:t>3</w:t>
            </w:r>
            <w:r w:rsidR="00DA63A5" w:rsidRPr="00F11555">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F11555" w:rsidRDefault="00DA63A5">
            <w:pPr>
              <w:rPr>
                <w:i/>
                <w:iCs/>
                <w:szCs w:val="24"/>
              </w:rPr>
            </w:pPr>
            <w:r w:rsidRPr="00F11555">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F11555" w:rsidRDefault="00DA63A5">
            <w:pPr>
              <w:jc w:val="center"/>
              <w:rPr>
                <w:b/>
                <w:bCs/>
                <w:i/>
                <w:iCs/>
                <w:szCs w:val="24"/>
              </w:rPr>
            </w:pPr>
          </w:p>
        </w:tc>
      </w:tr>
      <w:tr w:rsidR="00F11555" w:rsidRPr="00F11555"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F11555" w:rsidRDefault="00A855D3">
            <w:pPr>
              <w:jc w:val="center"/>
              <w:rPr>
                <w:i/>
                <w:iCs/>
                <w:szCs w:val="24"/>
              </w:rPr>
            </w:pPr>
            <w:r w:rsidRPr="00F11555">
              <w:rPr>
                <w:i/>
                <w:iCs/>
                <w:szCs w:val="24"/>
              </w:rPr>
              <w:t>3</w:t>
            </w:r>
            <w:r w:rsidR="00DA63A5" w:rsidRPr="00F11555">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F11555" w:rsidRDefault="00DA63A5">
            <w:pPr>
              <w:rPr>
                <w:i/>
                <w:iCs/>
                <w:szCs w:val="24"/>
              </w:rPr>
            </w:pPr>
            <w:r w:rsidRPr="00F11555">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F11555" w:rsidRDefault="00DA63A5">
            <w:pPr>
              <w:jc w:val="center"/>
              <w:rPr>
                <w:b/>
                <w:bCs/>
                <w:i/>
                <w:iCs/>
                <w:szCs w:val="24"/>
              </w:rPr>
            </w:pPr>
          </w:p>
        </w:tc>
      </w:tr>
      <w:tr w:rsidR="00F11555" w:rsidRPr="00F11555"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F11555" w:rsidRDefault="00A855D3">
            <w:pPr>
              <w:jc w:val="center"/>
              <w:rPr>
                <w:i/>
                <w:iCs/>
                <w:szCs w:val="24"/>
              </w:rPr>
            </w:pPr>
            <w:r w:rsidRPr="00F11555">
              <w:rPr>
                <w:i/>
                <w:iCs/>
                <w:szCs w:val="24"/>
              </w:rPr>
              <w:t>3</w:t>
            </w:r>
            <w:r w:rsidR="00DA63A5" w:rsidRPr="00F11555">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F11555" w:rsidRDefault="00DA63A5">
            <w:pPr>
              <w:rPr>
                <w:i/>
                <w:iCs/>
                <w:szCs w:val="24"/>
              </w:rPr>
            </w:pPr>
            <w:r w:rsidRPr="00F11555">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F11555" w:rsidRDefault="00DA63A5">
            <w:pPr>
              <w:jc w:val="center"/>
              <w:rPr>
                <w:b/>
                <w:bCs/>
                <w:i/>
                <w:iCs/>
                <w:szCs w:val="24"/>
              </w:rPr>
            </w:pPr>
          </w:p>
        </w:tc>
      </w:tr>
      <w:tr w:rsidR="00F11555" w:rsidRPr="00F11555"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F11555" w:rsidRDefault="00A855D3">
            <w:pPr>
              <w:jc w:val="center"/>
              <w:rPr>
                <w:i/>
                <w:iCs/>
                <w:szCs w:val="24"/>
              </w:rPr>
            </w:pPr>
            <w:r w:rsidRPr="00F11555">
              <w:rPr>
                <w:i/>
                <w:iCs/>
                <w:szCs w:val="24"/>
              </w:rPr>
              <w:lastRenderedPageBreak/>
              <w:t>3</w:t>
            </w:r>
            <w:r w:rsidR="00DA63A5" w:rsidRPr="00F11555">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F11555" w:rsidRDefault="00DA63A5">
            <w:pPr>
              <w:rPr>
                <w:i/>
                <w:iCs/>
                <w:szCs w:val="24"/>
              </w:rPr>
            </w:pPr>
            <w:r w:rsidRPr="00F11555">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F11555" w:rsidRDefault="00DA63A5">
            <w:pPr>
              <w:jc w:val="center"/>
              <w:rPr>
                <w:b/>
                <w:bCs/>
                <w:i/>
                <w:iCs/>
                <w:szCs w:val="24"/>
              </w:rPr>
            </w:pPr>
          </w:p>
        </w:tc>
      </w:tr>
      <w:tr w:rsidR="00F11555" w:rsidRPr="00F11555"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F11555" w:rsidRDefault="00A855D3">
            <w:pPr>
              <w:jc w:val="center"/>
              <w:rPr>
                <w:i/>
                <w:iCs/>
                <w:szCs w:val="24"/>
              </w:rPr>
            </w:pPr>
            <w:r w:rsidRPr="00F11555">
              <w:rPr>
                <w:i/>
                <w:iCs/>
                <w:szCs w:val="24"/>
              </w:rPr>
              <w:t>3</w:t>
            </w:r>
            <w:r w:rsidR="00DA63A5" w:rsidRPr="00F11555">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F11555" w:rsidRDefault="00DA63A5">
            <w:pPr>
              <w:rPr>
                <w:i/>
                <w:iCs/>
                <w:szCs w:val="24"/>
              </w:rPr>
            </w:pPr>
            <w:r w:rsidRPr="00F11555">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F11555" w:rsidRDefault="00DA63A5">
            <w:pPr>
              <w:jc w:val="center"/>
              <w:rPr>
                <w:b/>
                <w:bCs/>
                <w:i/>
                <w:iCs/>
                <w:szCs w:val="24"/>
              </w:rPr>
            </w:pPr>
          </w:p>
        </w:tc>
      </w:tr>
      <w:tr w:rsidR="00F11555" w:rsidRPr="00F11555"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F11555" w:rsidRDefault="00A855D3">
            <w:pPr>
              <w:jc w:val="center"/>
              <w:rPr>
                <w:i/>
                <w:iCs/>
                <w:szCs w:val="24"/>
              </w:rPr>
            </w:pPr>
            <w:r w:rsidRPr="00F11555">
              <w:rPr>
                <w:i/>
                <w:iCs/>
                <w:szCs w:val="24"/>
              </w:rPr>
              <w:t>3</w:t>
            </w:r>
            <w:r w:rsidR="00DA63A5" w:rsidRPr="00F11555">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F11555" w:rsidRDefault="00DA63A5">
            <w:pPr>
              <w:rPr>
                <w:bCs/>
                <w:i/>
                <w:iCs/>
                <w:szCs w:val="24"/>
              </w:rPr>
            </w:pPr>
            <w:r w:rsidRPr="00F11555">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F11555" w:rsidRDefault="00DA63A5">
            <w:pPr>
              <w:jc w:val="center"/>
              <w:rPr>
                <w:bCs/>
                <w:i/>
                <w:iCs/>
                <w:szCs w:val="24"/>
              </w:rPr>
            </w:pPr>
            <w:r w:rsidRPr="00F11555">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F11555" w:rsidRDefault="00DA63A5">
            <w:pPr>
              <w:jc w:val="center"/>
              <w:rPr>
                <w:bCs/>
                <w:i/>
                <w:iCs/>
                <w:szCs w:val="24"/>
              </w:rPr>
            </w:pPr>
          </w:p>
        </w:tc>
      </w:tr>
      <w:tr w:rsidR="00F11555" w:rsidRPr="00F11555"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F11555" w:rsidRDefault="00A855D3">
            <w:pPr>
              <w:jc w:val="center"/>
              <w:rPr>
                <w:i/>
                <w:iCs/>
                <w:szCs w:val="24"/>
              </w:rPr>
            </w:pPr>
            <w:r w:rsidRPr="00F11555">
              <w:rPr>
                <w:i/>
                <w:iCs/>
                <w:szCs w:val="24"/>
              </w:rPr>
              <w:t>3</w:t>
            </w:r>
            <w:r w:rsidR="00DA63A5" w:rsidRPr="00F11555">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F11555" w:rsidRDefault="00DA63A5">
            <w:pPr>
              <w:rPr>
                <w:i/>
                <w:iCs/>
                <w:szCs w:val="24"/>
              </w:rPr>
            </w:pPr>
            <w:r w:rsidRPr="00F11555">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F11555" w:rsidRDefault="00DA63A5">
            <w:pPr>
              <w:jc w:val="center"/>
              <w:rPr>
                <w:i/>
                <w:iCs/>
                <w:szCs w:val="24"/>
              </w:rPr>
            </w:pPr>
          </w:p>
        </w:tc>
      </w:tr>
      <w:tr w:rsidR="00F11555" w:rsidRPr="00F11555"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F11555" w:rsidRDefault="00A855D3">
            <w:pPr>
              <w:jc w:val="center"/>
              <w:rPr>
                <w:i/>
                <w:iCs/>
                <w:szCs w:val="24"/>
              </w:rPr>
            </w:pPr>
            <w:r w:rsidRPr="00F11555">
              <w:rPr>
                <w:i/>
                <w:iCs/>
                <w:szCs w:val="24"/>
              </w:rPr>
              <w:t>3</w:t>
            </w:r>
            <w:r w:rsidR="00DA63A5" w:rsidRPr="00F11555">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F11555" w:rsidRDefault="00DA63A5">
            <w:pPr>
              <w:rPr>
                <w:i/>
                <w:iCs/>
                <w:szCs w:val="24"/>
              </w:rPr>
            </w:pPr>
            <w:r w:rsidRPr="00F11555">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F11555" w:rsidRDefault="00DA63A5">
            <w:pPr>
              <w:jc w:val="center"/>
              <w:rPr>
                <w:i/>
                <w:iCs/>
                <w:szCs w:val="24"/>
              </w:rPr>
            </w:pPr>
          </w:p>
        </w:tc>
      </w:tr>
      <w:tr w:rsidR="00F11555" w:rsidRPr="00F11555"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F11555" w:rsidRDefault="00A855D3">
            <w:pPr>
              <w:jc w:val="center"/>
              <w:rPr>
                <w:i/>
                <w:iCs/>
                <w:szCs w:val="24"/>
              </w:rPr>
            </w:pPr>
            <w:r w:rsidRPr="00F11555">
              <w:rPr>
                <w:i/>
                <w:iCs/>
                <w:szCs w:val="24"/>
              </w:rPr>
              <w:t>3</w:t>
            </w:r>
            <w:r w:rsidR="00DA63A5" w:rsidRPr="00F11555">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F11555" w:rsidRDefault="00DA63A5">
            <w:pPr>
              <w:rPr>
                <w:i/>
                <w:iCs/>
                <w:szCs w:val="24"/>
              </w:rPr>
            </w:pPr>
            <w:r w:rsidRPr="00F11555">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F11555" w:rsidRDefault="00DA63A5">
            <w:pPr>
              <w:jc w:val="center"/>
              <w:rPr>
                <w:i/>
                <w:iCs/>
                <w:szCs w:val="24"/>
              </w:rPr>
            </w:pPr>
          </w:p>
        </w:tc>
      </w:tr>
      <w:tr w:rsidR="00F11555" w:rsidRPr="00F11555"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F11555" w:rsidRDefault="00A855D3">
            <w:pPr>
              <w:jc w:val="center"/>
              <w:rPr>
                <w:i/>
                <w:iCs/>
                <w:szCs w:val="24"/>
              </w:rPr>
            </w:pPr>
            <w:r w:rsidRPr="00F11555">
              <w:rPr>
                <w:i/>
                <w:iCs/>
                <w:szCs w:val="24"/>
              </w:rPr>
              <w:t>3</w:t>
            </w:r>
            <w:r w:rsidR="00DA63A5" w:rsidRPr="00F11555">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F11555" w:rsidRDefault="00DA63A5">
            <w:pPr>
              <w:rPr>
                <w:i/>
                <w:iCs/>
                <w:szCs w:val="24"/>
              </w:rPr>
            </w:pPr>
            <w:r w:rsidRPr="00F11555">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F11555" w:rsidRDefault="00DA63A5">
            <w:pPr>
              <w:jc w:val="center"/>
              <w:rPr>
                <w:i/>
                <w:iCs/>
                <w:szCs w:val="24"/>
              </w:rPr>
            </w:pPr>
            <w:r w:rsidRPr="00F11555">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F11555" w:rsidRDefault="00DA63A5">
            <w:pPr>
              <w:jc w:val="center"/>
              <w:rPr>
                <w:i/>
                <w:iCs/>
                <w:szCs w:val="24"/>
              </w:rPr>
            </w:pPr>
          </w:p>
        </w:tc>
      </w:tr>
      <w:tr w:rsidR="00F11555" w:rsidRPr="00F11555"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F11555" w:rsidRDefault="00A855D3">
            <w:pPr>
              <w:jc w:val="center"/>
              <w:rPr>
                <w:i/>
                <w:iCs/>
                <w:szCs w:val="24"/>
              </w:rPr>
            </w:pPr>
            <w:r w:rsidRPr="00F11555">
              <w:rPr>
                <w:i/>
                <w:iCs/>
                <w:szCs w:val="24"/>
              </w:rPr>
              <w:t>3</w:t>
            </w:r>
            <w:r w:rsidR="00DA63A5" w:rsidRPr="00F11555">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F11555" w:rsidRDefault="00DA63A5">
            <w:pPr>
              <w:rPr>
                <w:i/>
                <w:iCs/>
                <w:szCs w:val="24"/>
              </w:rPr>
            </w:pPr>
            <w:r w:rsidRPr="00F11555">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F11555" w:rsidRDefault="00DA63A5">
            <w:pPr>
              <w:jc w:val="center"/>
              <w:rPr>
                <w:i/>
                <w:iCs/>
                <w:szCs w:val="24"/>
              </w:rPr>
            </w:pPr>
          </w:p>
        </w:tc>
      </w:tr>
      <w:tr w:rsidR="00F11555" w:rsidRPr="00F11555"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F11555" w:rsidRDefault="00A855D3">
            <w:pPr>
              <w:jc w:val="center"/>
              <w:rPr>
                <w:i/>
                <w:iCs/>
                <w:szCs w:val="24"/>
              </w:rPr>
            </w:pPr>
            <w:r w:rsidRPr="00F11555">
              <w:rPr>
                <w:i/>
                <w:iCs/>
                <w:szCs w:val="24"/>
              </w:rPr>
              <w:t>3</w:t>
            </w:r>
            <w:r w:rsidR="00DA63A5" w:rsidRPr="00F11555">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F11555" w:rsidRDefault="00DA63A5">
            <w:pPr>
              <w:rPr>
                <w:i/>
                <w:iCs/>
                <w:szCs w:val="24"/>
              </w:rPr>
            </w:pPr>
            <w:r w:rsidRPr="00F11555">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F11555" w:rsidRDefault="00DA63A5">
            <w:pPr>
              <w:jc w:val="center"/>
              <w:rPr>
                <w:i/>
                <w:iCs/>
                <w:szCs w:val="24"/>
              </w:rPr>
            </w:pPr>
          </w:p>
        </w:tc>
      </w:tr>
      <w:tr w:rsidR="00F11555" w:rsidRPr="00F11555"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F11555" w:rsidRDefault="00A855D3">
            <w:pPr>
              <w:jc w:val="center"/>
              <w:rPr>
                <w:b/>
                <w:i/>
                <w:iCs/>
                <w:szCs w:val="24"/>
              </w:rPr>
            </w:pPr>
            <w:r w:rsidRPr="00F11555">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F11555" w:rsidRDefault="00DA63A5">
            <w:pPr>
              <w:rPr>
                <w:b/>
                <w:i/>
                <w:iCs/>
                <w:szCs w:val="24"/>
              </w:rPr>
            </w:pPr>
            <w:r w:rsidRPr="00F11555">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F11555" w:rsidRDefault="00DA63A5">
            <w:pPr>
              <w:jc w:val="center"/>
              <w:rPr>
                <w:b/>
                <w:i/>
                <w:iCs/>
                <w:szCs w:val="24"/>
              </w:rPr>
            </w:pPr>
            <w:r w:rsidRPr="00F11555">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F11555" w:rsidRDefault="00DA63A5">
            <w:pPr>
              <w:jc w:val="center"/>
              <w:rPr>
                <w:b/>
                <w:i/>
                <w:iCs/>
                <w:szCs w:val="24"/>
              </w:rPr>
            </w:pPr>
            <w:r w:rsidRPr="00F11555">
              <w:rPr>
                <w:b/>
                <w:i/>
                <w:iCs/>
                <w:szCs w:val="24"/>
              </w:rPr>
              <w:t>40</w:t>
            </w:r>
          </w:p>
        </w:tc>
      </w:tr>
      <w:tr w:rsidR="00F11555" w:rsidRPr="00F11555"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F11555" w:rsidRDefault="00A855D3">
            <w:pPr>
              <w:jc w:val="center"/>
              <w:rPr>
                <w:b/>
                <w:i/>
                <w:iCs/>
                <w:szCs w:val="24"/>
              </w:rPr>
            </w:pPr>
            <w:r w:rsidRPr="00F11555">
              <w:rPr>
                <w:b/>
                <w:i/>
                <w:iCs/>
                <w:szCs w:val="24"/>
              </w:rPr>
              <w:t>4</w:t>
            </w:r>
            <w:r w:rsidR="00DA63A5" w:rsidRPr="00F11555">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F11555" w:rsidRDefault="00DA63A5">
            <w:pPr>
              <w:rPr>
                <w:b/>
                <w:i/>
                <w:iCs/>
                <w:szCs w:val="24"/>
              </w:rPr>
            </w:pPr>
            <w:r w:rsidRPr="00F11555">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F11555" w:rsidRDefault="00DA63A5">
            <w:pPr>
              <w:jc w:val="center"/>
              <w:rPr>
                <w:b/>
                <w:i/>
                <w:iCs/>
                <w:szCs w:val="24"/>
              </w:rPr>
            </w:pPr>
            <w:r w:rsidRPr="00F11555">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F11555" w:rsidRDefault="00DA63A5">
            <w:pPr>
              <w:jc w:val="center"/>
              <w:rPr>
                <w:b/>
                <w:i/>
                <w:iCs/>
                <w:szCs w:val="24"/>
              </w:rPr>
            </w:pPr>
            <w:r w:rsidRPr="00F11555">
              <w:rPr>
                <w:b/>
                <w:i/>
                <w:iCs/>
                <w:szCs w:val="24"/>
              </w:rPr>
              <w:t>11</w:t>
            </w:r>
          </w:p>
        </w:tc>
      </w:tr>
      <w:tr w:rsidR="00F11555" w:rsidRPr="00F11555"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F11555" w:rsidRDefault="00A855D3">
            <w:pPr>
              <w:jc w:val="center"/>
              <w:rPr>
                <w:i/>
                <w:iCs/>
                <w:szCs w:val="24"/>
              </w:rPr>
            </w:pPr>
            <w:r w:rsidRPr="00F11555">
              <w:rPr>
                <w:i/>
                <w:iCs/>
                <w:szCs w:val="24"/>
              </w:rPr>
              <w:t>4</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F11555" w:rsidRDefault="00DA63A5">
            <w:pPr>
              <w:jc w:val="center"/>
              <w:rPr>
                <w:i/>
                <w:iCs/>
                <w:szCs w:val="24"/>
              </w:rPr>
            </w:pPr>
          </w:p>
        </w:tc>
      </w:tr>
      <w:tr w:rsidR="00F11555" w:rsidRPr="00F11555"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F11555" w:rsidRDefault="00DA63A5">
            <w:pPr>
              <w:jc w:val="center"/>
              <w:rPr>
                <w:i/>
                <w:iCs/>
                <w:szCs w:val="24"/>
              </w:rPr>
            </w:pPr>
          </w:p>
        </w:tc>
      </w:tr>
      <w:tr w:rsidR="00F11555" w:rsidRPr="00F11555"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F11555" w:rsidRDefault="00DA63A5">
            <w:pPr>
              <w:jc w:val="center"/>
              <w:rPr>
                <w:i/>
                <w:iCs/>
                <w:szCs w:val="24"/>
              </w:rPr>
            </w:pPr>
          </w:p>
        </w:tc>
      </w:tr>
      <w:tr w:rsidR="00F11555" w:rsidRPr="00F11555"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F11555" w:rsidRDefault="00DA63A5">
            <w:pPr>
              <w:jc w:val="center"/>
              <w:rPr>
                <w:i/>
                <w:iCs/>
                <w:szCs w:val="24"/>
              </w:rPr>
            </w:pPr>
          </w:p>
        </w:tc>
      </w:tr>
      <w:tr w:rsidR="00F11555" w:rsidRPr="00F11555"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F11555" w:rsidRDefault="00DA63A5">
            <w:pPr>
              <w:rPr>
                <w:i/>
                <w:iCs/>
                <w:szCs w:val="24"/>
              </w:rPr>
            </w:pPr>
            <w:r w:rsidRPr="00F11555">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F11555" w:rsidRDefault="00DA63A5">
            <w:pPr>
              <w:jc w:val="center"/>
              <w:rPr>
                <w:i/>
                <w:iCs/>
                <w:szCs w:val="24"/>
              </w:rPr>
            </w:pPr>
          </w:p>
        </w:tc>
      </w:tr>
      <w:tr w:rsidR="00F11555" w:rsidRPr="00F11555"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F11555" w:rsidRDefault="00DA63A5">
            <w:pPr>
              <w:jc w:val="center"/>
              <w:rPr>
                <w:i/>
                <w:iCs/>
                <w:szCs w:val="24"/>
              </w:rPr>
            </w:pPr>
          </w:p>
        </w:tc>
      </w:tr>
      <w:tr w:rsidR="00F11555" w:rsidRPr="00F11555"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F11555" w:rsidRDefault="00DA63A5">
            <w:pPr>
              <w:jc w:val="center"/>
              <w:rPr>
                <w:i/>
                <w:iCs/>
                <w:szCs w:val="24"/>
              </w:rPr>
            </w:pPr>
          </w:p>
        </w:tc>
      </w:tr>
      <w:tr w:rsidR="00F11555" w:rsidRPr="00F11555"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F11555" w:rsidRDefault="00DA63A5">
            <w:pPr>
              <w:jc w:val="center"/>
              <w:rPr>
                <w:i/>
                <w:iCs/>
                <w:szCs w:val="24"/>
              </w:rPr>
            </w:pPr>
          </w:p>
        </w:tc>
      </w:tr>
      <w:tr w:rsidR="00F11555" w:rsidRPr="00F11555"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F11555" w:rsidRDefault="00DA63A5">
            <w:pPr>
              <w:jc w:val="center"/>
              <w:rPr>
                <w:i/>
                <w:iCs/>
                <w:szCs w:val="24"/>
              </w:rPr>
            </w:pPr>
            <w:r w:rsidRPr="00F11555">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F11555" w:rsidRDefault="00DA63A5">
            <w:pPr>
              <w:jc w:val="center"/>
              <w:rPr>
                <w:i/>
                <w:iCs/>
                <w:szCs w:val="24"/>
              </w:rPr>
            </w:pPr>
          </w:p>
        </w:tc>
      </w:tr>
      <w:tr w:rsidR="00F11555" w:rsidRPr="00F11555"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F11555" w:rsidRDefault="00DA63A5">
            <w:pPr>
              <w:jc w:val="center"/>
              <w:rPr>
                <w:bCs/>
                <w:i/>
                <w:iCs/>
                <w:szCs w:val="24"/>
              </w:rPr>
            </w:pPr>
          </w:p>
        </w:tc>
      </w:tr>
      <w:tr w:rsidR="00F11555" w:rsidRPr="00F11555"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F11555" w:rsidRDefault="00A855D3">
            <w:pPr>
              <w:jc w:val="center"/>
              <w:rPr>
                <w:bCs/>
                <w:i/>
                <w:iCs/>
                <w:szCs w:val="24"/>
              </w:rPr>
            </w:pPr>
            <w:r w:rsidRPr="00F11555">
              <w:rPr>
                <w:bCs/>
                <w:i/>
                <w:iCs/>
                <w:szCs w:val="24"/>
              </w:rPr>
              <w:t>4</w:t>
            </w:r>
            <w:r w:rsidR="00DA63A5" w:rsidRPr="00F11555">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F11555" w:rsidRDefault="00DA63A5">
            <w:pPr>
              <w:jc w:val="center"/>
              <w:rPr>
                <w:bCs/>
                <w:i/>
                <w:iCs/>
                <w:szCs w:val="24"/>
              </w:rPr>
            </w:pPr>
          </w:p>
        </w:tc>
      </w:tr>
      <w:tr w:rsidR="00F11555" w:rsidRPr="00F11555"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F11555" w:rsidRDefault="00DA63A5">
            <w:pPr>
              <w:jc w:val="center"/>
              <w:rPr>
                <w:bCs/>
                <w:i/>
                <w:iCs/>
                <w:szCs w:val="24"/>
              </w:rPr>
            </w:pPr>
          </w:p>
        </w:tc>
      </w:tr>
      <w:tr w:rsidR="00F11555" w:rsidRPr="00F11555"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F11555" w:rsidRDefault="00DA63A5">
            <w:pPr>
              <w:jc w:val="center"/>
              <w:rPr>
                <w:bCs/>
                <w:i/>
                <w:iCs/>
                <w:szCs w:val="24"/>
              </w:rPr>
            </w:pPr>
          </w:p>
        </w:tc>
      </w:tr>
      <w:tr w:rsidR="00F11555" w:rsidRPr="00F11555"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F11555" w:rsidRDefault="00DA63A5">
            <w:pPr>
              <w:jc w:val="center"/>
              <w:rPr>
                <w:bCs/>
                <w:i/>
                <w:iCs/>
                <w:szCs w:val="24"/>
              </w:rPr>
            </w:pPr>
          </w:p>
        </w:tc>
      </w:tr>
      <w:tr w:rsidR="00F11555" w:rsidRPr="00F11555"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F11555" w:rsidRDefault="00DA63A5">
            <w:pPr>
              <w:jc w:val="center"/>
              <w:rPr>
                <w:bCs/>
                <w:i/>
                <w:iCs/>
                <w:szCs w:val="24"/>
              </w:rPr>
            </w:pPr>
          </w:p>
        </w:tc>
      </w:tr>
      <w:tr w:rsidR="00F11555" w:rsidRPr="00F11555"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F11555" w:rsidRDefault="00DA63A5">
            <w:pPr>
              <w:jc w:val="center"/>
              <w:rPr>
                <w:bCs/>
                <w:i/>
                <w:iCs/>
                <w:szCs w:val="24"/>
              </w:rPr>
            </w:pPr>
          </w:p>
        </w:tc>
      </w:tr>
      <w:tr w:rsidR="00F11555" w:rsidRPr="00F11555"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F11555" w:rsidRDefault="00DA63A5">
            <w:pPr>
              <w:jc w:val="center"/>
              <w:rPr>
                <w:bCs/>
                <w:i/>
                <w:iCs/>
                <w:szCs w:val="24"/>
              </w:rPr>
            </w:pPr>
          </w:p>
        </w:tc>
      </w:tr>
      <w:tr w:rsidR="00F11555" w:rsidRPr="00F11555"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F11555" w:rsidRDefault="00DA63A5">
            <w:pPr>
              <w:jc w:val="center"/>
              <w:rPr>
                <w:bCs/>
                <w:i/>
                <w:iCs/>
                <w:szCs w:val="24"/>
              </w:rPr>
            </w:pPr>
          </w:p>
        </w:tc>
      </w:tr>
      <w:tr w:rsidR="00F11555" w:rsidRPr="00F11555"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F11555" w:rsidRDefault="00DA63A5">
            <w:pPr>
              <w:jc w:val="center"/>
              <w:rPr>
                <w:bCs/>
                <w:i/>
                <w:iCs/>
                <w:szCs w:val="24"/>
              </w:rPr>
            </w:pPr>
          </w:p>
        </w:tc>
      </w:tr>
      <w:tr w:rsidR="00F11555" w:rsidRPr="00F11555"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F11555" w:rsidRDefault="00DA63A5">
            <w:pPr>
              <w:jc w:val="center"/>
              <w:rPr>
                <w:bCs/>
                <w:i/>
                <w:iCs/>
                <w:szCs w:val="24"/>
              </w:rPr>
            </w:pPr>
          </w:p>
        </w:tc>
      </w:tr>
      <w:tr w:rsidR="00F11555" w:rsidRPr="00F11555"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F11555" w:rsidRDefault="00DA63A5">
            <w:pPr>
              <w:jc w:val="center"/>
              <w:rPr>
                <w:bCs/>
                <w:i/>
                <w:iCs/>
                <w:szCs w:val="24"/>
              </w:rPr>
            </w:pPr>
          </w:p>
        </w:tc>
      </w:tr>
      <w:tr w:rsidR="00F11555" w:rsidRPr="00F11555"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F11555" w:rsidRDefault="00DA63A5">
            <w:pPr>
              <w:rPr>
                <w:bCs/>
                <w:i/>
                <w:iCs/>
                <w:szCs w:val="24"/>
              </w:rPr>
            </w:pPr>
            <w:r w:rsidRPr="00F11555">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F11555" w:rsidRDefault="00DA63A5">
            <w:pPr>
              <w:jc w:val="center"/>
              <w:rPr>
                <w:bCs/>
                <w:i/>
                <w:iCs/>
                <w:szCs w:val="24"/>
              </w:rPr>
            </w:pPr>
          </w:p>
        </w:tc>
      </w:tr>
      <w:tr w:rsidR="00F11555" w:rsidRPr="00F11555"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F11555" w:rsidRDefault="00DA63A5">
            <w:pPr>
              <w:jc w:val="center"/>
              <w:rPr>
                <w:bCs/>
                <w:i/>
                <w:iCs/>
                <w:szCs w:val="24"/>
              </w:rPr>
            </w:pPr>
          </w:p>
        </w:tc>
      </w:tr>
      <w:tr w:rsidR="00F11555" w:rsidRPr="00F11555"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F11555" w:rsidRDefault="00DA63A5">
            <w:pPr>
              <w:jc w:val="center"/>
              <w:rPr>
                <w:bCs/>
                <w:i/>
                <w:iCs/>
                <w:szCs w:val="24"/>
              </w:rPr>
            </w:pPr>
          </w:p>
        </w:tc>
      </w:tr>
      <w:tr w:rsidR="00F11555" w:rsidRPr="00F11555"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F11555" w:rsidRDefault="00DA63A5">
            <w:pPr>
              <w:jc w:val="center"/>
              <w:rPr>
                <w:bCs/>
                <w:i/>
                <w:iCs/>
                <w:szCs w:val="24"/>
              </w:rPr>
            </w:pPr>
          </w:p>
        </w:tc>
      </w:tr>
      <w:tr w:rsidR="00F11555" w:rsidRPr="00F11555"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F11555" w:rsidRDefault="00DA63A5">
            <w:pPr>
              <w:jc w:val="center"/>
              <w:rPr>
                <w:bCs/>
                <w:i/>
                <w:iCs/>
                <w:szCs w:val="24"/>
              </w:rPr>
            </w:pPr>
          </w:p>
        </w:tc>
      </w:tr>
      <w:tr w:rsidR="00F11555" w:rsidRPr="00F11555"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F11555" w:rsidRDefault="00A855D3">
            <w:pPr>
              <w:jc w:val="center"/>
              <w:rPr>
                <w:bCs/>
                <w:i/>
                <w:iCs/>
                <w:szCs w:val="24"/>
              </w:rPr>
            </w:pPr>
            <w:r w:rsidRPr="00F11555">
              <w:rPr>
                <w:bCs/>
                <w:i/>
                <w:iCs/>
                <w:szCs w:val="24"/>
              </w:rPr>
              <w:t>4</w:t>
            </w:r>
            <w:r w:rsidR="00DA63A5" w:rsidRPr="00F11555">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F11555" w:rsidRDefault="00DA63A5">
            <w:pPr>
              <w:jc w:val="center"/>
              <w:rPr>
                <w:bCs/>
                <w:i/>
                <w:iCs/>
                <w:szCs w:val="24"/>
              </w:rPr>
            </w:pPr>
          </w:p>
        </w:tc>
      </w:tr>
      <w:tr w:rsidR="00F11555" w:rsidRPr="00F11555"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F11555" w:rsidRDefault="00DA63A5">
            <w:pPr>
              <w:jc w:val="center"/>
              <w:rPr>
                <w:bCs/>
                <w:i/>
                <w:iCs/>
                <w:szCs w:val="24"/>
              </w:rPr>
            </w:pPr>
          </w:p>
        </w:tc>
      </w:tr>
      <w:tr w:rsidR="00F11555" w:rsidRPr="00F11555"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F11555" w:rsidRDefault="00DA63A5">
            <w:pPr>
              <w:jc w:val="center"/>
              <w:rPr>
                <w:bCs/>
                <w:i/>
                <w:iCs/>
                <w:szCs w:val="24"/>
              </w:rPr>
            </w:pPr>
            <w:r w:rsidRPr="00F11555">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F11555" w:rsidRDefault="00DA63A5">
            <w:pPr>
              <w:jc w:val="center"/>
              <w:rPr>
                <w:bCs/>
                <w:i/>
                <w:iCs/>
                <w:szCs w:val="24"/>
              </w:rPr>
            </w:pPr>
          </w:p>
        </w:tc>
      </w:tr>
      <w:tr w:rsidR="00F11555" w:rsidRPr="00F11555"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F11555" w:rsidRDefault="00DA63A5">
            <w:pPr>
              <w:jc w:val="center"/>
              <w:rPr>
                <w:bCs/>
                <w:i/>
                <w:iCs/>
                <w:szCs w:val="24"/>
              </w:rPr>
            </w:pPr>
          </w:p>
        </w:tc>
      </w:tr>
      <w:tr w:rsidR="00F11555" w:rsidRPr="00F11555"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F11555" w:rsidRDefault="00DA63A5">
            <w:pPr>
              <w:jc w:val="center"/>
              <w:rPr>
                <w:bCs/>
                <w:i/>
                <w:iCs/>
                <w:szCs w:val="24"/>
              </w:rPr>
            </w:pPr>
            <w:r w:rsidRPr="00F11555">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F11555" w:rsidRDefault="00DA63A5">
            <w:pPr>
              <w:jc w:val="center"/>
              <w:rPr>
                <w:bCs/>
                <w:i/>
                <w:iCs/>
                <w:szCs w:val="24"/>
              </w:rPr>
            </w:pPr>
          </w:p>
        </w:tc>
      </w:tr>
      <w:tr w:rsidR="00F11555" w:rsidRPr="00F11555"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F11555" w:rsidRDefault="00DA63A5">
            <w:pPr>
              <w:jc w:val="center"/>
              <w:rPr>
                <w:bCs/>
                <w:i/>
                <w:iCs/>
                <w:szCs w:val="24"/>
              </w:rPr>
            </w:pPr>
          </w:p>
        </w:tc>
      </w:tr>
      <w:tr w:rsidR="00F11555" w:rsidRPr="00F11555"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F11555" w:rsidRDefault="00A855D3">
            <w:pPr>
              <w:jc w:val="center"/>
              <w:rPr>
                <w:bCs/>
                <w:i/>
                <w:iCs/>
                <w:szCs w:val="24"/>
              </w:rPr>
            </w:pPr>
            <w:r w:rsidRPr="00F11555">
              <w:rPr>
                <w:bCs/>
                <w:i/>
                <w:iCs/>
                <w:szCs w:val="24"/>
              </w:rPr>
              <w:t>4</w:t>
            </w:r>
            <w:r w:rsidR="00DA63A5" w:rsidRPr="00F11555">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F11555" w:rsidRDefault="00DA63A5">
            <w:pPr>
              <w:jc w:val="center"/>
              <w:rPr>
                <w:bCs/>
                <w:i/>
                <w:iCs/>
                <w:szCs w:val="24"/>
              </w:rPr>
            </w:pPr>
          </w:p>
        </w:tc>
      </w:tr>
      <w:tr w:rsidR="00F11555" w:rsidRPr="00F11555"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F11555" w:rsidRDefault="00DA63A5">
            <w:pPr>
              <w:jc w:val="center"/>
              <w:rPr>
                <w:bCs/>
                <w:i/>
                <w:iCs/>
                <w:szCs w:val="24"/>
              </w:rPr>
            </w:pPr>
          </w:p>
        </w:tc>
      </w:tr>
      <w:tr w:rsidR="00F11555" w:rsidRPr="00F11555"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F11555" w:rsidRDefault="00DA63A5">
            <w:pPr>
              <w:jc w:val="center"/>
              <w:rPr>
                <w:bCs/>
                <w:i/>
                <w:iCs/>
                <w:szCs w:val="24"/>
              </w:rPr>
            </w:pPr>
          </w:p>
        </w:tc>
      </w:tr>
      <w:tr w:rsidR="00F11555" w:rsidRPr="00F11555"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F11555" w:rsidRDefault="00DA63A5">
            <w:pPr>
              <w:jc w:val="center"/>
              <w:rPr>
                <w:bCs/>
                <w:i/>
                <w:iCs/>
                <w:szCs w:val="24"/>
              </w:rPr>
            </w:pPr>
          </w:p>
        </w:tc>
      </w:tr>
      <w:tr w:rsidR="00F11555" w:rsidRPr="00F11555"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F11555" w:rsidRDefault="00DA63A5">
            <w:pPr>
              <w:jc w:val="center"/>
              <w:rPr>
                <w:bCs/>
                <w:i/>
                <w:iCs/>
                <w:szCs w:val="24"/>
              </w:rPr>
            </w:pPr>
          </w:p>
        </w:tc>
      </w:tr>
      <w:tr w:rsidR="00F11555" w:rsidRPr="00F11555"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F11555" w:rsidRDefault="00A855D3">
            <w:pPr>
              <w:jc w:val="center"/>
              <w:rPr>
                <w:bCs/>
                <w:i/>
                <w:iCs/>
                <w:szCs w:val="24"/>
              </w:rPr>
            </w:pPr>
            <w:r w:rsidRPr="00F11555">
              <w:rPr>
                <w:bCs/>
                <w:i/>
                <w:iCs/>
                <w:szCs w:val="24"/>
              </w:rPr>
              <w:t>4</w:t>
            </w:r>
            <w:r w:rsidR="00DA63A5" w:rsidRPr="00F11555">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F11555" w:rsidRDefault="00DA63A5">
            <w:pPr>
              <w:jc w:val="center"/>
              <w:rPr>
                <w:bCs/>
                <w:i/>
                <w:iCs/>
                <w:szCs w:val="24"/>
              </w:rPr>
            </w:pPr>
          </w:p>
        </w:tc>
      </w:tr>
      <w:tr w:rsidR="00F11555" w:rsidRPr="00F11555"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F11555" w:rsidRDefault="00DA63A5">
            <w:pPr>
              <w:jc w:val="center"/>
              <w:rPr>
                <w:bCs/>
                <w:i/>
                <w:iCs/>
                <w:szCs w:val="24"/>
              </w:rPr>
            </w:pPr>
          </w:p>
        </w:tc>
      </w:tr>
      <w:tr w:rsidR="00F11555" w:rsidRPr="00F11555"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F11555" w:rsidRDefault="00DA63A5">
            <w:pPr>
              <w:jc w:val="center"/>
              <w:rPr>
                <w:bCs/>
                <w:i/>
                <w:iCs/>
                <w:szCs w:val="24"/>
              </w:rPr>
            </w:pPr>
          </w:p>
        </w:tc>
      </w:tr>
      <w:tr w:rsidR="00F11555" w:rsidRPr="00F11555"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F11555" w:rsidRDefault="00DA63A5">
            <w:pPr>
              <w:jc w:val="center"/>
              <w:rPr>
                <w:bCs/>
                <w:i/>
                <w:iCs/>
                <w:szCs w:val="24"/>
              </w:rPr>
            </w:pPr>
            <w:r w:rsidRPr="00F11555">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F11555" w:rsidRDefault="00DA63A5">
            <w:pPr>
              <w:jc w:val="center"/>
              <w:rPr>
                <w:bCs/>
                <w:i/>
                <w:iCs/>
                <w:szCs w:val="24"/>
              </w:rPr>
            </w:pPr>
          </w:p>
        </w:tc>
      </w:tr>
      <w:tr w:rsidR="00F11555" w:rsidRPr="00F11555"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F11555" w:rsidRDefault="00DA63A5">
            <w:pPr>
              <w:jc w:val="center"/>
              <w:rPr>
                <w:bCs/>
                <w:i/>
                <w:iCs/>
                <w:szCs w:val="24"/>
              </w:rPr>
            </w:pPr>
          </w:p>
        </w:tc>
      </w:tr>
      <w:tr w:rsidR="00F11555" w:rsidRPr="00F11555"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F11555" w:rsidRDefault="00DA63A5">
            <w:pPr>
              <w:rPr>
                <w:b/>
                <w:bCs/>
                <w:i/>
                <w:iCs/>
                <w:szCs w:val="24"/>
              </w:rPr>
            </w:pPr>
            <w:r w:rsidRPr="00F11555">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F11555" w:rsidRDefault="00DA63A5">
            <w:pPr>
              <w:jc w:val="center"/>
              <w:rPr>
                <w:b/>
                <w:bCs/>
                <w:i/>
                <w:iCs/>
                <w:szCs w:val="24"/>
              </w:rPr>
            </w:pPr>
            <w:r w:rsidRPr="00F11555">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F11555" w:rsidRDefault="00DA63A5">
            <w:pPr>
              <w:jc w:val="center"/>
              <w:rPr>
                <w:b/>
                <w:bCs/>
                <w:i/>
                <w:iCs/>
                <w:szCs w:val="24"/>
              </w:rPr>
            </w:pPr>
            <w:r w:rsidRPr="00F11555">
              <w:rPr>
                <w:b/>
                <w:bCs/>
                <w:i/>
                <w:iCs/>
                <w:szCs w:val="24"/>
              </w:rPr>
              <w:t>7</w:t>
            </w:r>
          </w:p>
        </w:tc>
      </w:tr>
      <w:tr w:rsidR="00F11555" w:rsidRPr="00F11555"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F11555" w:rsidRDefault="00A855D3">
            <w:pPr>
              <w:jc w:val="center"/>
              <w:rPr>
                <w:i/>
                <w:iCs/>
                <w:szCs w:val="24"/>
              </w:rPr>
            </w:pPr>
            <w:r w:rsidRPr="00F11555">
              <w:rPr>
                <w:i/>
                <w:iCs/>
                <w:szCs w:val="24"/>
              </w:rPr>
              <w:t>4</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F11555" w:rsidRDefault="00DA63A5">
            <w:pPr>
              <w:jc w:val="center"/>
              <w:rPr>
                <w:i/>
                <w:iCs/>
                <w:szCs w:val="24"/>
              </w:rPr>
            </w:pPr>
            <w:r w:rsidRPr="00F11555">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F11555" w:rsidRDefault="00DA63A5">
            <w:pPr>
              <w:jc w:val="center"/>
              <w:rPr>
                <w:i/>
                <w:iCs/>
                <w:szCs w:val="24"/>
              </w:rPr>
            </w:pPr>
          </w:p>
        </w:tc>
      </w:tr>
      <w:tr w:rsidR="00F11555" w:rsidRPr="00F11555"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F11555" w:rsidRDefault="00DA63A5">
            <w:pPr>
              <w:jc w:val="center"/>
              <w:rPr>
                <w:i/>
                <w:iCs/>
                <w:szCs w:val="24"/>
              </w:rPr>
            </w:pPr>
          </w:p>
        </w:tc>
      </w:tr>
      <w:tr w:rsidR="00F11555" w:rsidRPr="00F11555"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F11555" w:rsidRDefault="00DA63A5">
            <w:pPr>
              <w:jc w:val="center"/>
              <w:rPr>
                <w:i/>
                <w:iCs/>
                <w:szCs w:val="24"/>
              </w:rPr>
            </w:pPr>
          </w:p>
        </w:tc>
      </w:tr>
      <w:tr w:rsidR="00F11555" w:rsidRPr="00F11555"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F11555" w:rsidRDefault="00DA63A5">
            <w:pPr>
              <w:jc w:val="center"/>
              <w:rPr>
                <w:i/>
                <w:iCs/>
                <w:szCs w:val="24"/>
              </w:rPr>
            </w:pPr>
          </w:p>
        </w:tc>
      </w:tr>
      <w:tr w:rsidR="00F11555" w:rsidRPr="00F11555"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F11555" w:rsidRDefault="00DA63A5">
            <w:pPr>
              <w:rPr>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F11555" w:rsidRDefault="00DA63A5">
            <w:pPr>
              <w:jc w:val="center"/>
              <w:rPr>
                <w:i/>
                <w:iCs/>
                <w:szCs w:val="24"/>
              </w:rPr>
            </w:pPr>
          </w:p>
        </w:tc>
      </w:tr>
      <w:tr w:rsidR="00F11555" w:rsidRPr="00F11555"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F11555" w:rsidRDefault="00DA63A5">
            <w:pPr>
              <w:jc w:val="center"/>
              <w:rPr>
                <w:i/>
                <w:iCs/>
                <w:szCs w:val="24"/>
              </w:rPr>
            </w:pPr>
          </w:p>
        </w:tc>
      </w:tr>
      <w:tr w:rsidR="00F11555" w:rsidRPr="00F11555"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F11555" w:rsidRDefault="00DA63A5">
            <w:pPr>
              <w:jc w:val="center"/>
              <w:rPr>
                <w:i/>
                <w:iCs/>
                <w:szCs w:val="24"/>
              </w:rPr>
            </w:pPr>
          </w:p>
        </w:tc>
      </w:tr>
      <w:tr w:rsidR="00F11555" w:rsidRPr="00F11555"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F11555" w:rsidRDefault="00DA63A5">
            <w:pPr>
              <w:jc w:val="center"/>
              <w:rPr>
                <w:i/>
                <w:iCs/>
                <w:szCs w:val="24"/>
              </w:rPr>
            </w:pPr>
          </w:p>
        </w:tc>
      </w:tr>
      <w:tr w:rsidR="00F11555" w:rsidRPr="00F11555"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F11555" w:rsidRDefault="00DA63A5">
            <w:pPr>
              <w:jc w:val="center"/>
              <w:rPr>
                <w:i/>
                <w:iCs/>
                <w:szCs w:val="24"/>
              </w:rPr>
            </w:pPr>
            <w:r w:rsidRPr="00F11555">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F11555" w:rsidRDefault="00DA63A5">
            <w:pPr>
              <w:jc w:val="center"/>
              <w:rPr>
                <w:i/>
                <w:iCs/>
                <w:szCs w:val="24"/>
              </w:rPr>
            </w:pPr>
          </w:p>
        </w:tc>
      </w:tr>
      <w:tr w:rsidR="00F11555" w:rsidRPr="00F11555"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F11555" w:rsidRDefault="00DA63A5">
            <w:pPr>
              <w:jc w:val="center"/>
              <w:rPr>
                <w:bCs/>
                <w:i/>
                <w:iCs/>
                <w:szCs w:val="24"/>
              </w:rPr>
            </w:pPr>
          </w:p>
        </w:tc>
      </w:tr>
      <w:tr w:rsidR="00F11555" w:rsidRPr="00F11555"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F11555" w:rsidRDefault="00A855D3">
            <w:pPr>
              <w:jc w:val="center"/>
              <w:rPr>
                <w:bCs/>
                <w:i/>
                <w:iCs/>
                <w:szCs w:val="24"/>
              </w:rPr>
            </w:pPr>
            <w:r w:rsidRPr="00F11555">
              <w:rPr>
                <w:bCs/>
                <w:i/>
                <w:iCs/>
                <w:szCs w:val="24"/>
              </w:rPr>
              <w:t>4</w:t>
            </w:r>
            <w:r w:rsidR="00DA63A5" w:rsidRPr="00F11555">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F11555" w:rsidRDefault="00DA63A5">
            <w:pPr>
              <w:jc w:val="center"/>
              <w:rPr>
                <w:bCs/>
                <w:i/>
                <w:iCs/>
                <w:szCs w:val="24"/>
              </w:rPr>
            </w:pPr>
            <w:r w:rsidRPr="00F11555">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F11555" w:rsidRDefault="00DA63A5">
            <w:pPr>
              <w:jc w:val="center"/>
              <w:rPr>
                <w:bCs/>
                <w:i/>
                <w:iCs/>
                <w:szCs w:val="24"/>
              </w:rPr>
            </w:pPr>
          </w:p>
        </w:tc>
      </w:tr>
      <w:tr w:rsidR="00F11555" w:rsidRPr="00F11555"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F11555" w:rsidRDefault="00DA63A5">
            <w:pPr>
              <w:jc w:val="center"/>
              <w:rPr>
                <w:bCs/>
                <w:i/>
                <w:iCs/>
                <w:szCs w:val="24"/>
              </w:rPr>
            </w:pPr>
          </w:p>
        </w:tc>
      </w:tr>
      <w:tr w:rsidR="00F11555" w:rsidRPr="00F11555"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F11555" w:rsidRDefault="00DA63A5">
            <w:pPr>
              <w:jc w:val="center"/>
              <w:rPr>
                <w:bCs/>
                <w:i/>
                <w:iCs/>
                <w:szCs w:val="24"/>
              </w:rPr>
            </w:pPr>
          </w:p>
        </w:tc>
      </w:tr>
      <w:tr w:rsidR="00F11555" w:rsidRPr="00F11555"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F11555" w:rsidRDefault="00DA63A5">
            <w:pPr>
              <w:jc w:val="center"/>
              <w:rPr>
                <w:bCs/>
                <w:i/>
                <w:iCs/>
                <w:szCs w:val="24"/>
              </w:rPr>
            </w:pPr>
          </w:p>
        </w:tc>
      </w:tr>
      <w:tr w:rsidR="00F11555" w:rsidRPr="00F11555"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F11555" w:rsidRDefault="00DA63A5">
            <w:pPr>
              <w:jc w:val="center"/>
              <w:rPr>
                <w:bCs/>
                <w:i/>
                <w:iCs/>
                <w:szCs w:val="24"/>
              </w:rPr>
            </w:pPr>
          </w:p>
        </w:tc>
      </w:tr>
      <w:tr w:rsidR="00F11555" w:rsidRPr="00F11555"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F11555" w:rsidRDefault="00DA63A5">
            <w:pPr>
              <w:jc w:val="center"/>
              <w:rPr>
                <w:bCs/>
                <w:i/>
                <w:iCs/>
                <w:szCs w:val="24"/>
              </w:rPr>
            </w:pPr>
          </w:p>
        </w:tc>
      </w:tr>
      <w:tr w:rsidR="00F11555" w:rsidRPr="00F11555"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F11555" w:rsidRDefault="00DA63A5">
            <w:pPr>
              <w:jc w:val="center"/>
              <w:rPr>
                <w:bCs/>
                <w:i/>
                <w:iCs/>
                <w:szCs w:val="24"/>
              </w:rPr>
            </w:pPr>
          </w:p>
        </w:tc>
      </w:tr>
      <w:tr w:rsidR="00F11555" w:rsidRPr="00F11555"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F11555" w:rsidRDefault="00DA63A5">
            <w:pPr>
              <w:jc w:val="center"/>
              <w:rPr>
                <w:bCs/>
                <w:i/>
                <w:iCs/>
                <w:szCs w:val="24"/>
              </w:rPr>
            </w:pPr>
          </w:p>
        </w:tc>
      </w:tr>
      <w:tr w:rsidR="00F11555" w:rsidRPr="00F11555"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F11555" w:rsidRDefault="00DA63A5">
            <w:pPr>
              <w:jc w:val="center"/>
              <w:rPr>
                <w:bCs/>
                <w:i/>
                <w:iCs/>
                <w:szCs w:val="24"/>
              </w:rPr>
            </w:pPr>
          </w:p>
        </w:tc>
      </w:tr>
      <w:tr w:rsidR="00F11555" w:rsidRPr="00F11555"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F11555" w:rsidRDefault="00DA63A5">
            <w:pPr>
              <w:jc w:val="center"/>
              <w:rPr>
                <w:bCs/>
                <w:i/>
                <w:iCs/>
                <w:szCs w:val="24"/>
              </w:rPr>
            </w:pPr>
          </w:p>
        </w:tc>
      </w:tr>
      <w:tr w:rsidR="00F11555" w:rsidRPr="00F11555"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F11555" w:rsidRDefault="00DA63A5">
            <w:pPr>
              <w:jc w:val="center"/>
              <w:rPr>
                <w:bCs/>
                <w:i/>
                <w:iCs/>
                <w:szCs w:val="24"/>
              </w:rPr>
            </w:pPr>
          </w:p>
        </w:tc>
      </w:tr>
      <w:tr w:rsidR="00F11555" w:rsidRPr="00F11555"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F11555" w:rsidRDefault="00DA63A5">
            <w:pPr>
              <w:rPr>
                <w:bCs/>
                <w:i/>
                <w:iCs/>
                <w:szCs w:val="24"/>
              </w:rPr>
            </w:pPr>
            <w:r w:rsidRPr="00F11555">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F11555" w:rsidRDefault="00DA63A5">
            <w:pPr>
              <w:jc w:val="center"/>
              <w:rPr>
                <w:bCs/>
                <w:i/>
                <w:iCs/>
                <w:szCs w:val="24"/>
              </w:rPr>
            </w:pPr>
          </w:p>
        </w:tc>
      </w:tr>
      <w:tr w:rsidR="00F11555" w:rsidRPr="00F11555"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F11555" w:rsidRDefault="00DA63A5">
            <w:pPr>
              <w:jc w:val="center"/>
              <w:rPr>
                <w:bCs/>
                <w:i/>
                <w:iCs/>
                <w:szCs w:val="24"/>
              </w:rPr>
            </w:pPr>
          </w:p>
        </w:tc>
      </w:tr>
      <w:tr w:rsidR="00F11555" w:rsidRPr="00F11555"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F11555" w:rsidRDefault="00DA63A5">
            <w:pPr>
              <w:jc w:val="center"/>
              <w:rPr>
                <w:bCs/>
                <w:i/>
                <w:iCs/>
                <w:szCs w:val="24"/>
              </w:rPr>
            </w:pPr>
          </w:p>
        </w:tc>
      </w:tr>
      <w:tr w:rsidR="00F11555" w:rsidRPr="00F11555"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F11555" w:rsidRDefault="00DA63A5">
            <w:pPr>
              <w:jc w:val="center"/>
              <w:rPr>
                <w:bCs/>
                <w:i/>
                <w:iCs/>
                <w:szCs w:val="24"/>
              </w:rPr>
            </w:pPr>
          </w:p>
        </w:tc>
      </w:tr>
      <w:tr w:rsidR="00F11555" w:rsidRPr="00F11555"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F11555" w:rsidRDefault="00DA63A5">
            <w:pPr>
              <w:jc w:val="center"/>
              <w:rPr>
                <w:bCs/>
                <w:i/>
                <w:iCs/>
                <w:szCs w:val="24"/>
              </w:rPr>
            </w:pPr>
          </w:p>
        </w:tc>
      </w:tr>
      <w:tr w:rsidR="00F11555" w:rsidRPr="00F11555"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F11555" w:rsidRDefault="00A855D3">
            <w:pPr>
              <w:jc w:val="center"/>
              <w:rPr>
                <w:bCs/>
                <w:i/>
                <w:iCs/>
                <w:szCs w:val="24"/>
              </w:rPr>
            </w:pPr>
            <w:r w:rsidRPr="00F11555">
              <w:rPr>
                <w:bCs/>
                <w:i/>
                <w:iCs/>
                <w:szCs w:val="24"/>
              </w:rPr>
              <w:t>4</w:t>
            </w:r>
            <w:r w:rsidR="00DA63A5" w:rsidRPr="00F11555">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F11555" w:rsidRDefault="00DA63A5">
            <w:pPr>
              <w:jc w:val="center"/>
              <w:rPr>
                <w:bCs/>
                <w:i/>
                <w:iCs/>
                <w:szCs w:val="24"/>
              </w:rPr>
            </w:pPr>
          </w:p>
        </w:tc>
      </w:tr>
      <w:tr w:rsidR="00F11555" w:rsidRPr="00F11555"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F11555" w:rsidRDefault="00DA63A5">
            <w:pPr>
              <w:jc w:val="center"/>
              <w:rPr>
                <w:bCs/>
                <w:i/>
                <w:iCs/>
                <w:szCs w:val="24"/>
              </w:rPr>
            </w:pPr>
          </w:p>
        </w:tc>
      </w:tr>
      <w:tr w:rsidR="00F11555" w:rsidRPr="00F11555"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F11555" w:rsidRDefault="00DA63A5">
            <w:pPr>
              <w:jc w:val="center"/>
              <w:rPr>
                <w:bCs/>
                <w:i/>
                <w:iCs/>
                <w:szCs w:val="24"/>
              </w:rPr>
            </w:pPr>
          </w:p>
        </w:tc>
      </w:tr>
      <w:tr w:rsidR="00F11555" w:rsidRPr="00F11555"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F11555" w:rsidRDefault="00DA63A5">
            <w:pPr>
              <w:jc w:val="center"/>
              <w:rPr>
                <w:bCs/>
                <w:i/>
                <w:iCs/>
                <w:szCs w:val="24"/>
              </w:rPr>
            </w:pPr>
          </w:p>
        </w:tc>
      </w:tr>
      <w:tr w:rsidR="00F11555" w:rsidRPr="00F11555"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F11555" w:rsidRDefault="00DA63A5">
            <w:pPr>
              <w:jc w:val="center"/>
              <w:rPr>
                <w:bCs/>
                <w:i/>
                <w:iCs/>
                <w:szCs w:val="24"/>
              </w:rPr>
            </w:pPr>
            <w:r w:rsidRPr="00F11555">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F11555" w:rsidRDefault="00DA63A5">
            <w:pPr>
              <w:jc w:val="center"/>
              <w:rPr>
                <w:bCs/>
                <w:i/>
                <w:iCs/>
                <w:szCs w:val="24"/>
              </w:rPr>
            </w:pPr>
          </w:p>
        </w:tc>
      </w:tr>
      <w:tr w:rsidR="00F11555" w:rsidRPr="00F11555"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F11555" w:rsidRDefault="00DA63A5">
            <w:pPr>
              <w:jc w:val="center"/>
              <w:rPr>
                <w:bCs/>
                <w:i/>
                <w:iCs/>
                <w:szCs w:val="24"/>
              </w:rPr>
            </w:pPr>
          </w:p>
        </w:tc>
      </w:tr>
      <w:tr w:rsidR="00F11555" w:rsidRPr="00F11555"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F11555" w:rsidRDefault="00A855D3">
            <w:pPr>
              <w:jc w:val="center"/>
              <w:rPr>
                <w:bCs/>
                <w:i/>
                <w:iCs/>
                <w:szCs w:val="24"/>
              </w:rPr>
            </w:pPr>
            <w:r w:rsidRPr="00F11555">
              <w:rPr>
                <w:bCs/>
                <w:i/>
                <w:iCs/>
                <w:szCs w:val="24"/>
              </w:rPr>
              <w:t>4</w:t>
            </w:r>
            <w:r w:rsidR="00DA63A5" w:rsidRPr="00F11555">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F11555" w:rsidRDefault="00DA63A5">
            <w:pPr>
              <w:jc w:val="center"/>
              <w:rPr>
                <w:bCs/>
                <w:i/>
                <w:iCs/>
                <w:szCs w:val="24"/>
              </w:rPr>
            </w:pPr>
          </w:p>
        </w:tc>
      </w:tr>
      <w:tr w:rsidR="00F11555" w:rsidRPr="00F11555"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F11555" w:rsidRDefault="00DA63A5">
            <w:pPr>
              <w:jc w:val="center"/>
              <w:rPr>
                <w:bCs/>
                <w:i/>
                <w:iCs/>
                <w:szCs w:val="24"/>
              </w:rPr>
            </w:pPr>
          </w:p>
        </w:tc>
      </w:tr>
      <w:tr w:rsidR="00F11555" w:rsidRPr="00F11555"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F11555" w:rsidRDefault="00DA63A5">
            <w:pPr>
              <w:jc w:val="center"/>
              <w:rPr>
                <w:bCs/>
                <w:i/>
                <w:iCs/>
                <w:szCs w:val="24"/>
              </w:rPr>
            </w:pPr>
          </w:p>
        </w:tc>
      </w:tr>
      <w:tr w:rsidR="00F11555" w:rsidRPr="00F11555"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F11555" w:rsidRDefault="00DA63A5">
            <w:pPr>
              <w:jc w:val="center"/>
              <w:rPr>
                <w:bCs/>
                <w:i/>
                <w:iCs/>
                <w:szCs w:val="24"/>
              </w:rPr>
            </w:pPr>
          </w:p>
        </w:tc>
      </w:tr>
      <w:tr w:rsidR="00F11555" w:rsidRPr="00F11555"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F11555" w:rsidRDefault="00DA63A5">
            <w:pPr>
              <w:jc w:val="center"/>
              <w:rPr>
                <w:bCs/>
                <w:i/>
                <w:iCs/>
                <w:szCs w:val="24"/>
              </w:rPr>
            </w:pPr>
          </w:p>
        </w:tc>
      </w:tr>
      <w:tr w:rsidR="00F11555" w:rsidRPr="00F11555"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F11555" w:rsidRDefault="00A855D3">
            <w:pPr>
              <w:jc w:val="center"/>
              <w:rPr>
                <w:bCs/>
                <w:i/>
                <w:iCs/>
                <w:szCs w:val="24"/>
              </w:rPr>
            </w:pPr>
            <w:r w:rsidRPr="00F11555">
              <w:rPr>
                <w:bCs/>
                <w:i/>
                <w:iCs/>
                <w:szCs w:val="24"/>
              </w:rPr>
              <w:t>4</w:t>
            </w:r>
            <w:r w:rsidR="00DA63A5" w:rsidRPr="00F11555">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F11555" w:rsidRDefault="00DA63A5">
            <w:pPr>
              <w:jc w:val="center"/>
              <w:rPr>
                <w:bCs/>
                <w:i/>
                <w:iCs/>
                <w:szCs w:val="24"/>
              </w:rPr>
            </w:pPr>
          </w:p>
        </w:tc>
      </w:tr>
      <w:tr w:rsidR="00F11555" w:rsidRPr="00F11555"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F11555" w:rsidRDefault="00DA63A5">
            <w:pPr>
              <w:jc w:val="center"/>
              <w:rPr>
                <w:bCs/>
                <w:i/>
                <w:iCs/>
                <w:szCs w:val="24"/>
              </w:rPr>
            </w:pPr>
          </w:p>
        </w:tc>
      </w:tr>
      <w:tr w:rsidR="00F11555" w:rsidRPr="00F11555"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F11555" w:rsidRDefault="00DA63A5">
            <w:pPr>
              <w:jc w:val="center"/>
              <w:rPr>
                <w:bCs/>
                <w:i/>
                <w:iCs/>
                <w:szCs w:val="24"/>
              </w:rPr>
            </w:pPr>
          </w:p>
        </w:tc>
      </w:tr>
      <w:tr w:rsidR="00F11555" w:rsidRPr="00F11555"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F11555" w:rsidRDefault="00DA63A5">
            <w:pPr>
              <w:jc w:val="center"/>
              <w:rPr>
                <w:bCs/>
                <w:i/>
                <w:iCs/>
                <w:szCs w:val="24"/>
              </w:rPr>
            </w:pPr>
            <w:r w:rsidRPr="00F11555">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F11555" w:rsidRDefault="00DA63A5">
            <w:pPr>
              <w:jc w:val="center"/>
              <w:rPr>
                <w:bCs/>
                <w:i/>
                <w:iCs/>
                <w:szCs w:val="24"/>
              </w:rPr>
            </w:pPr>
          </w:p>
        </w:tc>
      </w:tr>
      <w:tr w:rsidR="00F11555" w:rsidRPr="00F11555"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F11555" w:rsidRDefault="00DA63A5">
            <w:pPr>
              <w:jc w:val="center"/>
              <w:rPr>
                <w:bCs/>
                <w:i/>
                <w:iCs/>
                <w:szCs w:val="24"/>
              </w:rPr>
            </w:pPr>
          </w:p>
        </w:tc>
      </w:tr>
      <w:tr w:rsidR="00F11555" w:rsidRPr="00F11555"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F11555" w:rsidRDefault="00DA63A5">
            <w:pPr>
              <w:rPr>
                <w:b/>
                <w:bCs/>
                <w:i/>
                <w:iCs/>
                <w:szCs w:val="24"/>
              </w:rPr>
            </w:pPr>
            <w:r w:rsidRPr="00F11555">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F11555" w:rsidRDefault="00DA63A5">
            <w:pPr>
              <w:jc w:val="center"/>
              <w:rPr>
                <w:b/>
                <w:bCs/>
                <w:i/>
                <w:iCs/>
                <w:szCs w:val="24"/>
              </w:rPr>
            </w:pPr>
            <w:r w:rsidRPr="00F11555">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F11555" w:rsidRDefault="00DA63A5">
            <w:pPr>
              <w:jc w:val="center"/>
              <w:rPr>
                <w:b/>
                <w:bCs/>
                <w:i/>
                <w:iCs/>
                <w:szCs w:val="24"/>
              </w:rPr>
            </w:pPr>
            <w:r w:rsidRPr="00F11555">
              <w:rPr>
                <w:b/>
                <w:bCs/>
                <w:i/>
                <w:iCs/>
                <w:szCs w:val="24"/>
              </w:rPr>
              <w:t>22</w:t>
            </w:r>
          </w:p>
        </w:tc>
      </w:tr>
      <w:tr w:rsidR="00F11555" w:rsidRPr="00F11555"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F11555" w:rsidRDefault="00A855D3">
            <w:pPr>
              <w:jc w:val="center"/>
              <w:rPr>
                <w:bCs/>
                <w:i/>
                <w:iCs/>
                <w:szCs w:val="24"/>
              </w:rPr>
            </w:pPr>
            <w:r w:rsidRPr="00F11555">
              <w:rPr>
                <w:bCs/>
                <w:i/>
                <w:iCs/>
                <w:szCs w:val="24"/>
              </w:rPr>
              <w:t>4</w:t>
            </w:r>
            <w:r w:rsidR="00DA63A5" w:rsidRPr="00F11555">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F11555" w:rsidRDefault="00DA63A5">
            <w:pPr>
              <w:rPr>
                <w:bCs/>
                <w:i/>
                <w:iCs/>
                <w:szCs w:val="24"/>
              </w:rPr>
            </w:pPr>
            <w:r w:rsidRPr="00F11555">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F11555" w:rsidRDefault="00DA63A5">
            <w:pPr>
              <w:jc w:val="center"/>
              <w:rPr>
                <w:bCs/>
                <w:i/>
                <w:iCs/>
                <w:szCs w:val="24"/>
              </w:rPr>
            </w:pPr>
          </w:p>
        </w:tc>
      </w:tr>
      <w:tr w:rsidR="00F11555" w:rsidRPr="00F11555"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F11555" w:rsidRDefault="009616EC">
            <w:pPr>
              <w:jc w:val="center"/>
              <w:rPr>
                <w:bCs/>
                <w:i/>
                <w:iCs/>
                <w:szCs w:val="24"/>
              </w:rPr>
            </w:pPr>
            <w:r w:rsidRPr="00F11555">
              <w:rPr>
                <w:bCs/>
                <w:i/>
                <w:iCs/>
                <w:szCs w:val="24"/>
              </w:rPr>
              <w:t>4</w:t>
            </w:r>
            <w:r w:rsidR="00DA63A5" w:rsidRPr="00F11555">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F11555" w:rsidRDefault="00DA63A5">
            <w:pPr>
              <w:rPr>
                <w:bCs/>
                <w:i/>
                <w:iCs/>
                <w:szCs w:val="24"/>
              </w:rPr>
            </w:pPr>
            <w:r w:rsidRPr="00F11555">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F11555" w:rsidRDefault="00DA63A5">
            <w:pPr>
              <w:jc w:val="center"/>
              <w:rPr>
                <w:bCs/>
                <w:i/>
                <w:iCs/>
                <w:szCs w:val="24"/>
              </w:rPr>
            </w:pPr>
          </w:p>
        </w:tc>
      </w:tr>
      <w:tr w:rsidR="00F11555" w:rsidRPr="00F11555"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F11555" w:rsidRDefault="009616EC">
            <w:pPr>
              <w:jc w:val="center"/>
              <w:rPr>
                <w:bCs/>
                <w:i/>
                <w:iCs/>
                <w:szCs w:val="24"/>
              </w:rPr>
            </w:pPr>
            <w:r w:rsidRPr="00F11555">
              <w:rPr>
                <w:bCs/>
                <w:i/>
                <w:iCs/>
                <w:szCs w:val="24"/>
              </w:rPr>
              <w:lastRenderedPageBreak/>
              <w:t>4</w:t>
            </w:r>
            <w:r w:rsidR="00DA63A5" w:rsidRPr="00F11555">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F11555" w:rsidRDefault="00DA63A5">
            <w:pPr>
              <w:rPr>
                <w:bCs/>
                <w:i/>
                <w:iCs/>
                <w:szCs w:val="24"/>
              </w:rPr>
            </w:pPr>
            <w:r w:rsidRPr="00F11555">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F11555" w:rsidRDefault="00DA63A5">
            <w:pPr>
              <w:jc w:val="center"/>
              <w:rPr>
                <w:bCs/>
                <w:i/>
                <w:iCs/>
                <w:szCs w:val="24"/>
              </w:rPr>
            </w:pPr>
          </w:p>
        </w:tc>
      </w:tr>
      <w:tr w:rsidR="00F11555" w:rsidRPr="00F11555"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F11555" w:rsidRDefault="009616EC">
            <w:pPr>
              <w:jc w:val="center"/>
              <w:rPr>
                <w:bCs/>
                <w:i/>
                <w:iCs/>
                <w:szCs w:val="24"/>
              </w:rPr>
            </w:pPr>
            <w:r w:rsidRPr="00F11555">
              <w:rPr>
                <w:bCs/>
                <w:i/>
                <w:iCs/>
                <w:szCs w:val="24"/>
              </w:rPr>
              <w:t>4</w:t>
            </w:r>
            <w:r w:rsidR="00DA63A5" w:rsidRPr="00F11555">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F11555" w:rsidRDefault="00DA63A5">
            <w:pPr>
              <w:rPr>
                <w:bCs/>
                <w:i/>
                <w:iCs/>
                <w:szCs w:val="24"/>
              </w:rPr>
            </w:pPr>
            <w:r w:rsidRPr="00F11555">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F11555" w:rsidRDefault="00DA63A5">
            <w:pPr>
              <w:jc w:val="center"/>
              <w:rPr>
                <w:bCs/>
                <w:i/>
                <w:iCs/>
                <w:szCs w:val="24"/>
              </w:rPr>
            </w:pPr>
          </w:p>
        </w:tc>
      </w:tr>
      <w:tr w:rsidR="00F11555" w:rsidRPr="00F11555"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F11555" w:rsidRDefault="009616EC">
            <w:pPr>
              <w:jc w:val="center"/>
              <w:rPr>
                <w:bCs/>
                <w:i/>
                <w:iCs/>
                <w:szCs w:val="24"/>
              </w:rPr>
            </w:pPr>
            <w:r w:rsidRPr="00F11555">
              <w:rPr>
                <w:bCs/>
                <w:i/>
                <w:iCs/>
                <w:szCs w:val="24"/>
              </w:rPr>
              <w:t>4</w:t>
            </w:r>
            <w:r w:rsidR="00DA63A5" w:rsidRPr="00F11555">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F11555" w:rsidRDefault="00DA63A5">
            <w:pPr>
              <w:rPr>
                <w:bCs/>
                <w:i/>
                <w:iCs/>
                <w:szCs w:val="24"/>
              </w:rPr>
            </w:pPr>
            <w:r w:rsidRPr="00F11555">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F11555" w:rsidRDefault="00DA63A5">
            <w:pPr>
              <w:jc w:val="center"/>
              <w:rPr>
                <w:bCs/>
                <w:i/>
                <w:iCs/>
                <w:szCs w:val="24"/>
              </w:rPr>
            </w:pPr>
          </w:p>
        </w:tc>
      </w:tr>
      <w:tr w:rsidR="00F11555" w:rsidRPr="00F11555"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F11555" w:rsidRDefault="009616EC">
            <w:pPr>
              <w:jc w:val="center"/>
              <w:rPr>
                <w:bCs/>
                <w:i/>
                <w:iCs/>
                <w:szCs w:val="24"/>
              </w:rPr>
            </w:pPr>
            <w:r w:rsidRPr="00F11555">
              <w:rPr>
                <w:bCs/>
                <w:i/>
                <w:iCs/>
                <w:szCs w:val="24"/>
              </w:rPr>
              <w:t>4</w:t>
            </w:r>
            <w:r w:rsidR="00DA63A5" w:rsidRPr="00F11555">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F11555" w:rsidRDefault="00DA63A5">
            <w:pPr>
              <w:rPr>
                <w:bCs/>
                <w:i/>
                <w:iCs/>
                <w:szCs w:val="24"/>
              </w:rPr>
            </w:pPr>
            <w:r w:rsidRPr="00F11555">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F11555" w:rsidRDefault="00DA63A5">
            <w:pPr>
              <w:jc w:val="center"/>
              <w:rPr>
                <w:bCs/>
                <w:i/>
                <w:iCs/>
                <w:szCs w:val="24"/>
              </w:rPr>
            </w:pPr>
          </w:p>
        </w:tc>
      </w:tr>
      <w:tr w:rsidR="00F11555" w:rsidRPr="00F11555"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F11555" w:rsidRDefault="009616EC">
            <w:pPr>
              <w:jc w:val="center"/>
              <w:rPr>
                <w:bCs/>
                <w:i/>
                <w:iCs/>
                <w:szCs w:val="24"/>
              </w:rPr>
            </w:pPr>
            <w:r w:rsidRPr="00F11555">
              <w:rPr>
                <w:bCs/>
                <w:i/>
                <w:iCs/>
                <w:szCs w:val="24"/>
              </w:rPr>
              <w:t>4</w:t>
            </w:r>
            <w:r w:rsidR="00DA63A5" w:rsidRPr="00F11555">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F11555" w:rsidRDefault="00DA63A5">
            <w:pPr>
              <w:rPr>
                <w:bCs/>
                <w:i/>
                <w:iCs/>
                <w:szCs w:val="24"/>
              </w:rPr>
            </w:pPr>
            <w:r w:rsidRPr="00F11555">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F11555" w:rsidRDefault="00DA63A5">
            <w:pPr>
              <w:jc w:val="center"/>
              <w:rPr>
                <w:bCs/>
                <w:i/>
                <w:iCs/>
                <w:szCs w:val="24"/>
              </w:rPr>
            </w:pPr>
          </w:p>
        </w:tc>
      </w:tr>
      <w:tr w:rsidR="00F11555" w:rsidRPr="00F11555"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F11555" w:rsidRDefault="00DA63A5">
            <w:pPr>
              <w:rPr>
                <w:b/>
                <w:bCs/>
                <w:i/>
                <w:iCs/>
                <w:szCs w:val="24"/>
              </w:rPr>
            </w:pPr>
            <w:r w:rsidRPr="00F11555">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F11555" w:rsidRDefault="00DA63A5">
            <w:pPr>
              <w:jc w:val="center"/>
              <w:rPr>
                <w:b/>
                <w:bCs/>
                <w:i/>
                <w:iCs/>
                <w:szCs w:val="24"/>
              </w:rPr>
            </w:pPr>
          </w:p>
        </w:tc>
      </w:tr>
      <w:tr w:rsidR="00F11555" w:rsidRPr="00F11555"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F11555" w:rsidRDefault="00DA63A5">
            <w:pPr>
              <w:rPr>
                <w:bCs/>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F11555" w:rsidRDefault="00DA63A5">
            <w:pPr>
              <w:jc w:val="center"/>
              <w:rPr>
                <w:bCs/>
                <w:i/>
                <w:iCs/>
                <w:szCs w:val="24"/>
              </w:rPr>
            </w:pPr>
          </w:p>
        </w:tc>
      </w:tr>
      <w:tr w:rsidR="00F11555" w:rsidRPr="00F11555"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F11555" w:rsidRDefault="00DA63A5">
            <w:pPr>
              <w:rPr>
                <w:bCs/>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F11555" w:rsidRDefault="00DA63A5">
            <w:pPr>
              <w:jc w:val="center"/>
              <w:rPr>
                <w:bCs/>
                <w:i/>
                <w:iCs/>
                <w:szCs w:val="24"/>
              </w:rPr>
            </w:pPr>
          </w:p>
        </w:tc>
      </w:tr>
      <w:tr w:rsidR="00F11555" w:rsidRPr="00F11555"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F11555" w:rsidRDefault="00DA63A5">
            <w:pPr>
              <w:rPr>
                <w:bCs/>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F11555" w:rsidRDefault="00DA63A5">
            <w:pPr>
              <w:jc w:val="center"/>
              <w:rPr>
                <w:bCs/>
                <w:i/>
                <w:iCs/>
                <w:szCs w:val="24"/>
              </w:rPr>
            </w:pPr>
          </w:p>
        </w:tc>
      </w:tr>
      <w:tr w:rsidR="00F11555" w:rsidRPr="00F11555"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F11555" w:rsidRDefault="00DA63A5">
            <w:pPr>
              <w:rPr>
                <w:bCs/>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F11555" w:rsidRDefault="00DA63A5">
            <w:pPr>
              <w:jc w:val="center"/>
              <w:rPr>
                <w:bCs/>
                <w:i/>
                <w:iCs/>
                <w:szCs w:val="24"/>
              </w:rPr>
            </w:pPr>
          </w:p>
        </w:tc>
      </w:tr>
      <w:tr w:rsidR="00F11555" w:rsidRPr="00F11555"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F11555" w:rsidRDefault="00DA63A5">
            <w:pPr>
              <w:rPr>
                <w:bCs/>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F11555" w:rsidRDefault="00DA63A5">
            <w:pPr>
              <w:jc w:val="center"/>
              <w:rPr>
                <w:bCs/>
                <w:i/>
                <w:iCs/>
                <w:szCs w:val="24"/>
              </w:rPr>
            </w:pPr>
          </w:p>
        </w:tc>
      </w:tr>
      <w:tr w:rsidR="00F11555" w:rsidRPr="00F11555"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F11555" w:rsidRDefault="00DA63A5">
            <w:pPr>
              <w:rPr>
                <w:bCs/>
                <w:i/>
                <w:iCs/>
                <w:szCs w:val="24"/>
              </w:rPr>
            </w:pPr>
            <w:r w:rsidRPr="00F11555">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F11555" w:rsidRDefault="00DA63A5">
            <w:pPr>
              <w:jc w:val="center"/>
              <w:rPr>
                <w:bCs/>
                <w:i/>
                <w:iCs/>
                <w:szCs w:val="24"/>
              </w:rPr>
            </w:pPr>
          </w:p>
        </w:tc>
      </w:tr>
      <w:tr w:rsidR="00F11555" w:rsidRPr="00F11555"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F11555" w:rsidRDefault="00DA63A5">
            <w:pPr>
              <w:rPr>
                <w:bCs/>
                <w:i/>
                <w:iCs/>
                <w:szCs w:val="24"/>
              </w:rPr>
            </w:pPr>
            <w:r w:rsidRPr="00F11555">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F11555" w:rsidRDefault="00DA63A5">
            <w:pPr>
              <w:jc w:val="center"/>
              <w:rPr>
                <w:bCs/>
                <w:i/>
                <w:iCs/>
                <w:szCs w:val="24"/>
              </w:rPr>
            </w:pPr>
          </w:p>
        </w:tc>
      </w:tr>
      <w:tr w:rsidR="00F11555" w:rsidRPr="00F11555"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F11555" w:rsidRDefault="00DA63A5">
            <w:pPr>
              <w:rPr>
                <w:bCs/>
                <w:i/>
                <w:iCs/>
                <w:szCs w:val="24"/>
              </w:rPr>
            </w:pPr>
            <w:r w:rsidRPr="00F11555">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F11555" w:rsidRDefault="00DA63A5">
            <w:pPr>
              <w:jc w:val="center"/>
              <w:rPr>
                <w:bCs/>
                <w:i/>
                <w:iCs/>
                <w:szCs w:val="24"/>
              </w:rPr>
            </w:pPr>
          </w:p>
        </w:tc>
      </w:tr>
      <w:tr w:rsidR="00F11555" w:rsidRPr="00F11555"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F11555" w:rsidRDefault="00DA63A5">
            <w:pPr>
              <w:rPr>
                <w:bCs/>
                <w:i/>
                <w:iCs/>
                <w:szCs w:val="24"/>
              </w:rPr>
            </w:pPr>
            <w:r w:rsidRPr="00F11555">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F11555" w:rsidRDefault="00DA63A5">
            <w:pPr>
              <w:jc w:val="center"/>
              <w:rPr>
                <w:bCs/>
                <w:i/>
                <w:iCs/>
                <w:szCs w:val="24"/>
              </w:rPr>
            </w:pPr>
          </w:p>
        </w:tc>
      </w:tr>
      <w:tr w:rsidR="00F11555" w:rsidRPr="00F11555"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F11555" w:rsidRDefault="00DA63A5">
            <w:pPr>
              <w:rPr>
                <w:bCs/>
                <w:i/>
                <w:iCs/>
                <w:szCs w:val="24"/>
              </w:rPr>
            </w:pPr>
            <w:r w:rsidRPr="00F11555">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F11555" w:rsidRDefault="00DA63A5">
            <w:pPr>
              <w:jc w:val="center"/>
              <w:rPr>
                <w:bCs/>
                <w:i/>
                <w:iCs/>
                <w:szCs w:val="24"/>
              </w:rPr>
            </w:pPr>
          </w:p>
        </w:tc>
      </w:tr>
      <w:tr w:rsidR="00F11555" w:rsidRPr="00F11555"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F11555" w:rsidRDefault="00DA63A5">
            <w:pPr>
              <w:jc w:val="center"/>
              <w:rPr>
                <w:bCs/>
                <w:i/>
                <w:iCs/>
                <w:szCs w:val="24"/>
              </w:rPr>
            </w:pPr>
          </w:p>
        </w:tc>
      </w:tr>
      <w:tr w:rsidR="00F11555" w:rsidRPr="00F11555"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F11555" w:rsidRDefault="00DA63A5">
            <w:pPr>
              <w:jc w:val="center"/>
              <w:rPr>
                <w:bCs/>
                <w:i/>
                <w:iCs/>
                <w:szCs w:val="24"/>
              </w:rPr>
            </w:pPr>
          </w:p>
        </w:tc>
      </w:tr>
      <w:tr w:rsidR="00F11555" w:rsidRPr="00F11555"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F11555" w:rsidRDefault="00DA63A5">
            <w:pPr>
              <w:rPr>
                <w:bCs/>
                <w:i/>
                <w:iCs/>
                <w:szCs w:val="24"/>
              </w:rPr>
            </w:pPr>
            <w:r w:rsidRPr="00F11555">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F11555" w:rsidRDefault="00DA63A5">
            <w:pPr>
              <w:jc w:val="center"/>
              <w:rPr>
                <w:bCs/>
                <w:i/>
                <w:iCs/>
                <w:szCs w:val="24"/>
              </w:rPr>
            </w:pPr>
          </w:p>
        </w:tc>
      </w:tr>
      <w:tr w:rsidR="00F11555" w:rsidRPr="00F11555"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F11555" w:rsidRDefault="00DA63A5">
            <w:pPr>
              <w:rPr>
                <w:bCs/>
                <w:i/>
                <w:iCs/>
                <w:szCs w:val="24"/>
              </w:rPr>
            </w:pPr>
            <w:r w:rsidRPr="00F11555">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F11555" w:rsidRDefault="00DA63A5">
            <w:pPr>
              <w:jc w:val="center"/>
              <w:rPr>
                <w:bCs/>
                <w:i/>
                <w:iCs/>
                <w:szCs w:val="24"/>
              </w:rPr>
            </w:pPr>
          </w:p>
        </w:tc>
      </w:tr>
      <w:tr w:rsidR="00F11555" w:rsidRPr="00F11555"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F11555" w:rsidRDefault="00DA63A5">
            <w:pPr>
              <w:jc w:val="center"/>
              <w:rPr>
                <w:bCs/>
                <w:i/>
                <w:iCs/>
                <w:szCs w:val="24"/>
              </w:rPr>
            </w:pPr>
            <w:r w:rsidRPr="00F11555">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F11555" w:rsidRDefault="00DA63A5">
            <w:pPr>
              <w:jc w:val="center"/>
              <w:rPr>
                <w:bCs/>
                <w:i/>
                <w:iCs/>
                <w:szCs w:val="24"/>
              </w:rPr>
            </w:pPr>
          </w:p>
        </w:tc>
      </w:tr>
      <w:tr w:rsidR="00F11555" w:rsidRPr="00F11555"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F11555" w:rsidRDefault="00DA63A5">
            <w:pPr>
              <w:rPr>
                <w:bCs/>
                <w:i/>
                <w:iCs/>
                <w:szCs w:val="24"/>
              </w:rPr>
            </w:pPr>
            <w:r w:rsidRPr="00F11555">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F11555" w:rsidRDefault="00DA63A5">
            <w:pPr>
              <w:jc w:val="center"/>
              <w:rPr>
                <w:bCs/>
                <w:i/>
                <w:iCs/>
                <w:szCs w:val="24"/>
              </w:rPr>
            </w:pPr>
          </w:p>
        </w:tc>
      </w:tr>
      <w:tr w:rsidR="00F11555" w:rsidRPr="00F11555"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F11555" w:rsidRDefault="00DA63A5">
            <w:pPr>
              <w:rPr>
                <w:bCs/>
                <w:i/>
                <w:iCs/>
                <w:szCs w:val="24"/>
              </w:rPr>
            </w:pPr>
            <w:r w:rsidRPr="00F11555">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F11555" w:rsidRDefault="00DA63A5">
            <w:pPr>
              <w:jc w:val="center"/>
              <w:rPr>
                <w:bCs/>
                <w:i/>
                <w:iCs/>
                <w:szCs w:val="24"/>
              </w:rPr>
            </w:pPr>
          </w:p>
        </w:tc>
      </w:tr>
      <w:tr w:rsidR="00F11555" w:rsidRPr="00F11555"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F11555" w:rsidRDefault="00DA63A5">
            <w:pPr>
              <w:rPr>
                <w:bCs/>
                <w:i/>
                <w:iCs/>
                <w:szCs w:val="24"/>
              </w:rPr>
            </w:pPr>
            <w:r w:rsidRPr="00F11555">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F11555" w:rsidRDefault="00DA63A5">
            <w:pPr>
              <w:jc w:val="center"/>
              <w:rPr>
                <w:bCs/>
                <w:i/>
                <w:iCs/>
                <w:szCs w:val="24"/>
              </w:rPr>
            </w:pPr>
          </w:p>
        </w:tc>
      </w:tr>
      <w:tr w:rsidR="00F11555" w:rsidRPr="00F11555"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F11555" w:rsidRDefault="00DA63A5">
            <w:pPr>
              <w:rPr>
                <w:bCs/>
                <w:i/>
                <w:iCs/>
                <w:szCs w:val="24"/>
              </w:rPr>
            </w:pPr>
            <w:r w:rsidRPr="00F11555">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F11555" w:rsidRDefault="00DA63A5">
            <w:pPr>
              <w:jc w:val="center"/>
              <w:rPr>
                <w:bCs/>
                <w:i/>
                <w:iCs/>
                <w:szCs w:val="24"/>
              </w:rPr>
            </w:pPr>
          </w:p>
        </w:tc>
      </w:tr>
      <w:tr w:rsidR="00F11555" w:rsidRPr="00F11555"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F11555" w:rsidRDefault="00DA63A5">
            <w:pPr>
              <w:jc w:val="center"/>
              <w:rPr>
                <w:bCs/>
                <w:i/>
                <w:iCs/>
                <w:szCs w:val="24"/>
              </w:rPr>
            </w:pPr>
            <w:r w:rsidRPr="00F11555">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F11555" w:rsidRDefault="00DA63A5">
            <w:pPr>
              <w:jc w:val="center"/>
              <w:rPr>
                <w:bCs/>
                <w:i/>
                <w:iCs/>
                <w:szCs w:val="24"/>
              </w:rPr>
            </w:pPr>
          </w:p>
        </w:tc>
      </w:tr>
      <w:tr w:rsidR="00F11555" w:rsidRPr="00F11555"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F11555" w:rsidRDefault="00DA63A5">
            <w:pPr>
              <w:rPr>
                <w:bCs/>
                <w:i/>
                <w:iCs/>
                <w:szCs w:val="24"/>
              </w:rPr>
            </w:pPr>
            <w:r w:rsidRPr="00F11555">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F11555" w:rsidRDefault="00DA63A5">
            <w:pPr>
              <w:jc w:val="center"/>
              <w:rPr>
                <w:bCs/>
                <w:i/>
                <w:iCs/>
                <w:szCs w:val="24"/>
              </w:rPr>
            </w:pPr>
          </w:p>
        </w:tc>
      </w:tr>
      <w:tr w:rsidR="00F11555" w:rsidRPr="00F11555"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F11555" w:rsidRDefault="00DA63A5">
            <w:pPr>
              <w:jc w:val="center"/>
              <w:rPr>
                <w:bCs/>
                <w:i/>
                <w:iCs/>
                <w:szCs w:val="24"/>
              </w:rPr>
            </w:pPr>
          </w:p>
        </w:tc>
      </w:tr>
      <w:tr w:rsidR="00F11555" w:rsidRPr="00F11555"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F11555" w:rsidRDefault="00DA63A5">
            <w:pPr>
              <w:jc w:val="center"/>
              <w:rPr>
                <w:bCs/>
                <w:i/>
                <w:iCs/>
                <w:szCs w:val="24"/>
              </w:rPr>
            </w:pPr>
          </w:p>
        </w:tc>
      </w:tr>
      <w:tr w:rsidR="00F11555" w:rsidRPr="00F11555"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F11555" w:rsidRDefault="00DA63A5">
            <w:pPr>
              <w:jc w:val="center"/>
              <w:rPr>
                <w:bCs/>
                <w:i/>
                <w:iCs/>
                <w:szCs w:val="24"/>
              </w:rPr>
            </w:pPr>
            <w:r w:rsidRPr="00F11555">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F11555" w:rsidRDefault="00DA63A5">
            <w:pPr>
              <w:jc w:val="center"/>
              <w:rPr>
                <w:bCs/>
                <w:i/>
                <w:iCs/>
                <w:szCs w:val="24"/>
              </w:rPr>
            </w:pPr>
          </w:p>
        </w:tc>
      </w:tr>
      <w:tr w:rsidR="00F11555" w:rsidRPr="00F11555"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F11555" w:rsidRDefault="00DA63A5">
            <w:pPr>
              <w:jc w:val="center"/>
              <w:rPr>
                <w:bCs/>
                <w:i/>
                <w:iCs/>
                <w:szCs w:val="24"/>
              </w:rPr>
            </w:pPr>
          </w:p>
        </w:tc>
      </w:tr>
      <w:tr w:rsidR="00F11555" w:rsidRPr="00F11555"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F11555" w:rsidRDefault="00DA63A5">
            <w:pPr>
              <w:jc w:val="center"/>
              <w:rPr>
                <w:bCs/>
                <w:i/>
                <w:iCs/>
                <w:szCs w:val="24"/>
              </w:rPr>
            </w:pPr>
          </w:p>
        </w:tc>
      </w:tr>
      <w:tr w:rsidR="00F11555" w:rsidRPr="00F11555"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F11555" w:rsidRDefault="00DA63A5">
            <w:pPr>
              <w:rPr>
                <w:bCs/>
                <w:i/>
                <w:iCs/>
                <w:szCs w:val="24"/>
              </w:rPr>
            </w:pPr>
            <w:r w:rsidRPr="00F11555">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F11555" w:rsidRDefault="00DA63A5">
            <w:pPr>
              <w:jc w:val="center"/>
              <w:rPr>
                <w:bCs/>
                <w:i/>
                <w:iCs/>
                <w:szCs w:val="24"/>
              </w:rPr>
            </w:pPr>
          </w:p>
        </w:tc>
      </w:tr>
      <w:tr w:rsidR="00F11555" w:rsidRPr="00F11555"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F11555" w:rsidRDefault="00DA63A5">
            <w:pPr>
              <w:jc w:val="center"/>
              <w:rPr>
                <w:bCs/>
                <w:i/>
                <w:iCs/>
                <w:szCs w:val="24"/>
              </w:rPr>
            </w:pPr>
          </w:p>
        </w:tc>
      </w:tr>
      <w:tr w:rsidR="00DA63A5" w:rsidRPr="00F11555"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F11555" w:rsidRDefault="00DA63A5">
            <w:pPr>
              <w:jc w:val="center"/>
              <w:rPr>
                <w:b/>
                <w:bCs/>
                <w:i/>
                <w:iCs/>
                <w:szCs w:val="24"/>
              </w:rPr>
            </w:pPr>
            <w:r w:rsidRPr="00F11555">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F11555" w:rsidRDefault="00DA63A5">
            <w:pPr>
              <w:jc w:val="center"/>
              <w:rPr>
                <w:b/>
                <w:bCs/>
                <w:i/>
                <w:iCs/>
                <w:szCs w:val="24"/>
              </w:rPr>
            </w:pPr>
            <w:r w:rsidRPr="00F11555">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F11555" w:rsidRDefault="00DA63A5">
            <w:pPr>
              <w:jc w:val="center"/>
              <w:rPr>
                <w:b/>
                <w:i/>
                <w:iCs/>
                <w:szCs w:val="24"/>
              </w:rPr>
            </w:pPr>
            <w:r w:rsidRPr="00F11555">
              <w:rPr>
                <w:b/>
                <w:i/>
                <w:iCs/>
                <w:szCs w:val="24"/>
              </w:rPr>
              <w:t>7</w:t>
            </w:r>
            <w:r w:rsidR="00536B3E" w:rsidRPr="00F11555">
              <w:rPr>
                <w:b/>
                <w:i/>
                <w:iCs/>
                <w:szCs w:val="24"/>
              </w:rPr>
              <w:t>0</w:t>
            </w:r>
          </w:p>
        </w:tc>
      </w:tr>
    </w:tbl>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12"/>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EE0A" w14:textId="77777777" w:rsidR="00965D4A" w:rsidRDefault="00965D4A" w:rsidP="00E05AF1">
      <w:r>
        <w:separator/>
      </w:r>
    </w:p>
  </w:endnote>
  <w:endnote w:type="continuationSeparator" w:id="0">
    <w:p w14:paraId="524B2174" w14:textId="77777777" w:rsidR="00965D4A" w:rsidRDefault="00965D4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B1CCC" w:rsidRPr="00CB2CB8" w:rsidRDefault="00EB1CCC">
    <w:pPr>
      <w:pStyle w:val="Footer"/>
      <w:jc w:val="center"/>
      <w:rPr>
        <w:sz w:val="26"/>
        <w:szCs w:val="26"/>
      </w:rPr>
    </w:pPr>
  </w:p>
  <w:p w14:paraId="30D59E97" w14:textId="77777777" w:rsidR="00EB1CCC" w:rsidRPr="00CB2CB8" w:rsidRDefault="00EB1CCC"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B1CCC" w:rsidRPr="00CB2CB8" w:rsidRDefault="00EB1CCC" w:rsidP="00CB2CB8">
    <w:pPr>
      <w:pStyle w:val="Footer"/>
      <w:jc w:val="center"/>
      <w:rPr>
        <w:sz w:val="26"/>
        <w:szCs w:val="26"/>
      </w:rPr>
    </w:pPr>
  </w:p>
  <w:p w14:paraId="2979BCB5" w14:textId="77777777" w:rsidR="00EB1CCC" w:rsidRPr="00CB2CB8" w:rsidRDefault="00EB1CC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3868" w14:textId="77777777" w:rsidR="00965D4A" w:rsidRDefault="00965D4A" w:rsidP="00E05AF1">
      <w:r>
        <w:separator/>
      </w:r>
    </w:p>
  </w:footnote>
  <w:footnote w:type="continuationSeparator" w:id="0">
    <w:p w14:paraId="7609F695" w14:textId="77777777" w:rsidR="00965D4A" w:rsidRDefault="00965D4A" w:rsidP="00E05AF1">
      <w:r>
        <w:continuationSeparator/>
      </w:r>
    </w:p>
  </w:footnote>
  <w:footnote w:id="1">
    <w:p w14:paraId="5E1509DD" w14:textId="77777777" w:rsidR="00EB1CCC" w:rsidRPr="00F11555" w:rsidRDefault="00EB1CCC"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EB1CCC" w:rsidRPr="00F11555" w:rsidRDefault="00EB1CCC"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6461D105" w14:textId="77777777" w:rsidR="00EB1CCC" w:rsidRPr="0078767D" w:rsidRDefault="00EB1CCC"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4">
    <w:p w14:paraId="179C99FD" w14:textId="77777777" w:rsidR="00EB1CCC" w:rsidRPr="0078767D" w:rsidRDefault="00EB1CCC"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 xml:space="preserve">ộng theo quy định của pháp luật hiện </w:t>
      </w:r>
      <w:proofErr w:type="gramStart"/>
      <w:r w:rsidRPr="00F11555">
        <w:rPr>
          <w:sz w:val="24"/>
          <w:szCs w:val="24"/>
          <w:lang w:val="af-ZA"/>
        </w:rPr>
        <w:t>hành;</w:t>
      </w:r>
      <w:proofErr w:type="gramEnd"/>
    </w:p>
    <w:p w14:paraId="6DCC4B56" w14:textId="77777777" w:rsidR="00EB1CCC" w:rsidRPr="0078767D" w:rsidRDefault="00EB1CCC"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B1CCC" w:rsidRPr="0078767D" w:rsidRDefault="00EB1CCC"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1C43F22A" w:rsidR="00EB1CCC" w:rsidRPr="003F4248" w:rsidRDefault="00EB1CCC">
    <w:pPr>
      <w:pStyle w:val="Header"/>
      <w:jc w:val="center"/>
      <w:rPr>
        <w:sz w:val="24"/>
        <w:szCs w:val="24"/>
      </w:rPr>
    </w:pPr>
    <w:r w:rsidRPr="003F4248">
      <w:rPr>
        <w:sz w:val="24"/>
        <w:szCs w:val="24"/>
      </w:rPr>
      <w:fldChar w:fldCharType="begin"/>
    </w:r>
    <w:r w:rsidRPr="003F4248">
      <w:rPr>
        <w:sz w:val="24"/>
        <w:szCs w:val="24"/>
      </w:rPr>
      <w:instrText xml:space="preserve"> PAGE   \* MERGEFORMAT </w:instrText>
    </w:r>
    <w:r w:rsidRPr="003F4248">
      <w:rPr>
        <w:sz w:val="24"/>
        <w:szCs w:val="24"/>
      </w:rPr>
      <w:fldChar w:fldCharType="separate"/>
    </w:r>
    <w:r w:rsidR="007117C9">
      <w:rPr>
        <w:noProof/>
        <w:sz w:val="24"/>
        <w:szCs w:val="24"/>
      </w:rPr>
      <w:t>53</w:t>
    </w:r>
    <w:r w:rsidRPr="003F4248">
      <w:rPr>
        <w:noProof/>
        <w:sz w:val="24"/>
        <w:szCs w:val="24"/>
      </w:rPr>
      <w:fldChar w:fldCharType="end"/>
    </w:r>
  </w:p>
  <w:p w14:paraId="271F5994" w14:textId="77777777" w:rsidR="00EB1CCC" w:rsidRPr="00D433C9" w:rsidRDefault="00EB1CCC">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0FFBF030" w:rsidR="00EB1CCC" w:rsidRPr="00C44BEC" w:rsidRDefault="00EB1CCC">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7117C9">
      <w:rPr>
        <w:noProof/>
        <w:sz w:val="28"/>
        <w:szCs w:val="28"/>
      </w:rPr>
      <w:t>43</w:t>
    </w:r>
    <w:r w:rsidRPr="00C44BEC">
      <w:rPr>
        <w:noProof/>
        <w:sz w:val="28"/>
        <w:szCs w:val="28"/>
      </w:rPr>
      <w:fldChar w:fldCharType="end"/>
    </w:r>
  </w:p>
  <w:p w14:paraId="1289EF6E" w14:textId="77777777" w:rsidR="00EB1CCC" w:rsidRDefault="00EB1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BED"/>
    <w:multiLevelType w:val="hybridMultilevel"/>
    <w:tmpl w:val="FBEC301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121C9"/>
    <w:multiLevelType w:val="hybridMultilevel"/>
    <w:tmpl w:val="CC06B6AA"/>
    <w:styleLink w:val="111111111"/>
    <w:lvl w:ilvl="0" w:tplc="C7021E34">
      <w:start w:val="1"/>
      <w:numFmt w:val="bullet"/>
      <w:pStyle w:val="02-Trng-du"/>
      <w:lvlText w:val="+"/>
      <w:lvlJc w:val="left"/>
      <w:pPr>
        <w:ind w:left="1571" w:hanging="360"/>
      </w:pPr>
      <w:rPr>
        <w:rFonts w:ascii="Courier New" w:hAnsi="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5ED59BD"/>
    <w:multiLevelType w:val="hybridMultilevel"/>
    <w:tmpl w:val="CD42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C474CA0"/>
    <w:multiLevelType w:val="multilevel"/>
    <w:tmpl w:val="6F88125E"/>
    <w:lvl w:ilvl="0">
      <w:numFmt w:val="bullet"/>
      <w:suff w:val="space"/>
      <w:lvlText w:val="-"/>
      <w:lvlJc w:val="left"/>
      <w:pPr>
        <w:ind w:left="0" w:firstLine="567"/>
      </w:pPr>
      <w:rPr>
        <w:rFonts w:ascii=".VnTime" w:hAnsi=".VnTime" w:hint="default"/>
        <w:color w:val="auto"/>
      </w:rPr>
    </w:lvl>
    <w:lvl w:ilvl="1">
      <w:start w:val="1"/>
      <w:numFmt w:val="bullet"/>
      <w:suff w:val="space"/>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329DB"/>
    <w:multiLevelType w:val="hybridMultilevel"/>
    <w:tmpl w:val="CE9E4160"/>
    <w:lvl w:ilvl="0" w:tplc="719AA49A">
      <w:start w:val="1"/>
      <w:numFmt w:val="lowerLetter"/>
      <w:lvlText w:val="%1."/>
      <w:lvlJc w:val="left"/>
      <w:pPr>
        <w:ind w:left="708" w:hanging="284"/>
      </w:pPr>
      <w:rPr>
        <w:rFonts w:ascii="Times New Roman" w:eastAsia="Times New Roman" w:hAnsi="Times New Roman" w:cs="Times New Roman" w:hint="default"/>
        <w:w w:val="99"/>
        <w:sz w:val="26"/>
        <w:szCs w:val="26"/>
        <w:lang w:val="en-US" w:eastAsia="en-US" w:bidi="en-US"/>
      </w:rPr>
    </w:lvl>
    <w:lvl w:ilvl="1" w:tplc="26B0B288">
      <w:numFmt w:val="bullet"/>
      <w:lvlText w:val="•"/>
      <w:lvlJc w:val="left"/>
      <w:pPr>
        <w:ind w:left="1620" w:hanging="284"/>
      </w:pPr>
      <w:rPr>
        <w:rFonts w:hint="default"/>
        <w:lang w:val="en-US" w:eastAsia="en-US" w:bidi="en-US"/>
      </w:rPr>
    </w:lvl>
    <w:lvl w:ilvl="2" w:tplc="9B14E604">
      <w:numFmt w:val="bullet"/>
      <w:lvlText w:val="•"/>
      <w:lvlJc w:val="left"/>
      <w:pPr>
        <w:ind w:left="2541" w:hanging="284"/>
      </w:pPr>
      <w:rPr>
        <w:rFonts w:hint="default"/>
        <w:lang w:val="en-US" w:eastAsia="en-US" w:bidi="en-US"/>
      </w:rPr>
    </w:lvl>
    <w:lvl w:ilvl="3" w:tplc="BDD08F88">
      <w:numFmt w:val="bullet"/>
      <w:lvlText w:val="•"/>
      <w:lvlJc w:val="left"/>
      <w:pPr>
        <w:ind w:left="3461" w:hanging="284"/>
      </w:pPr>
      <w:rPr>
        <w:rFonts w:hint="default"/>
        <w:lang w:val="en-US" w:eastAsia="en-US" w:bidi="en-US"/>
      </w:rPr>
    </w:lvl>
    <w:lvl w:ilvl="4" w:tplc="C4E64526">
      <w:numFmt w:val="bullet"/>
      <w:lvlText w:val="•"/>
      <w:lvlJc w:val="left"/>
      <w:pPr>
        <w:ind w:left="4382" w:hanging="284"/>
      </w:pPr>
      <w:rPr>
        <w:rFonts w:hint="default"/>
        <w:lang w:val="en-US" w:eastAsia="en-US" w:bidi="en-US"/>
      </w:rPr>
    </w:lvl>
    <w:lvl w:ilvl="5" w:tplc="3EC47A80">
      <w:numFmt w:val="bullet"/>
      <w:lvlText w:val="•"/>
      <w:lvlJc w:val="left"/>
      <w:pPr>
        <w:ind w:left="5303" w:hanging="284"/>
      </w:pPr>
      <w:rPr>
        <w:rFonts w:hint="default"/>
        <w:lang w:val="en-US" w:eastAsia="en-US" w:bidi="en-US"/>
      </w:rPr>
    </w:lvl>
    <w:lvl w:ilvl="6" w:tplc="03088ACA">
      <w:numFmt w:val="bullet"/>
      <w:lvlText w:val="•"/>
      <w:lvlJc w:val="left"/>
      <w:pPr>
        <w:ind w:left="6223" w:hanging="284"/>
      </w:pPr>
      <w:rPr>
        <w:rFonts w:hint="default"/>
        <w:lang w:val="en-US" w:eastAsia="en-US" w:bidi="en-US"/>
      </w:rPr>
    </w:lvl>
    <w:lvl w:ilvl="7" w:tplc="F0929D14">
      <w:numFmt w:val="bullet"/>
      <w:lvlText w:val="•"/>
      <w:lvlJc w:val="left"/>
      <w:pPr>
        <w:ind w:left="7144" w:hanging="284"/>
      </w:pPr>
      <w:rPr>
        <w:rFonts w:hint="default"/>
        <w:lang w:val="en-US" w:eastAsia="en-US" w:bidi="en-US"/>
      </w:rPr>
    </w:lvl>
    <w:lvl w:ilvl="8" w:tplc="6F684058">
      <w:numFmt w:val="bullet"/>
      <w:lvlText w:val="•"/>
      <w:lvlJc w:val="left"/>
      <w:pPr>
        <w:ind w:left="8065" w:hanging="284"/>
      </w:pPr>
      <w:rPr>
        <w:rFonts w:hint="default"/>
        <w:lang w:val="en-US" w:eastAsia="en-US" w:bidi="en-US"/>
      </w:rPr>
    </w:lvl>
  </w:abstractNum>
  <w:abstractNum w:abstractNumId="9" w15:restartNumberingAfterBreak="0">
    <w:nsid w:val="36533D3A"/>
    <w:multiLevelType w:val="hybridMultilevel"/>
    <w:tmpl w:val="03229FE6"/>
    <w:lvl w:ilvl="0" w:tplc="FFFFFFFF">
      <w:start w:val="1"/>
      <w:numFmt w:val="decimal"/>
      <w:lvlText w:val="%1.1"/>
      <w:lvlJc w:val="right"/>
      <w:pPr>
        <w:tabs>
          <w:tab w:val="num" w:pos="2160"/>
        </w:tabs>
        <w:ind w:left="2160" w:hanging="18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1.%4"/>
      <w:lvlJc w:val="left"/>
      <w:pPr>
        <w:tabs>
          <w:tab w:val="num" w:pos="0"/>
        </w:tabs>
        <w:ind w:left="567" w:hanging="567"/>
      </w:pPr>
      <w:rPr>
        <w:rFonts w:hint="default"/>
        <w:b/>
        <w:i w:val="0"/>
      </w:rPr>
    </w:lvl>
    <w:lvl w:ilvl="4" w:tplc="A84E5352">
      <w:start w:val="1"/>
      <w:numFmt w:val="bullet"/>
      <w:lvlText w:val="-"/>
      <w:lvlJc w:val="left"/>
      <w:pPr>
        <w:tabs>
          <w:tab w:val="num" w:pos="855"/>
        </w:tabs>
        <w:ind w:left="855" w:hanging="567"/>
      </w:pPr>
      <w:rPr>
        <w:rFonts w:ascii="Times New Roman" w:hAnsi="Times New Roman" w:cs="Times New Roman" w:hint="default"/>
        <w:b w:val="0"/>
        <w:bCs/>
        <w:i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9C147E"/>
    <w:multiLevelType w:val="multilevel"/>
    <w:tmpl w:val="DAE88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342781"/>
    <w:multiLevelType w:val="hybridMultilevel"/>
    <w:tmpl w:val="EFA2CD62"/>
    <w:lvl w:ilvl="0" w:tplc="AA588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3D7388"/>
    <w:multiLevelType w:val="hybridMultilevel"/>
    <w:tmpl w:val="D7E89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E39E6"/>
    <w:multiLevelType w:val="hybridMultilevel"/>
    <w:tmpl w:val="D55013AA"/>
    <w:lvl w:ilvl="0" w:tplc="42ECE374">
      <w:numFmt w:val="bullet"/>
      <w:lvlText w:val="-"/>
      <w:lvlJc w:val="left"/>
      <w:pPr>
        <w:ind w:left="720"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90DDC"/>
    <w:multiLevelType w:val="hybridMultilevel"/>
    <w:tmpl w:val="B62E8F6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173AA0"/>
    <w:multiLevelType w:val="multilevel"/>
    <w:tmpl w:val="536E04A2"/>
    <w:lvl w:ilvl="0">
      <w:start w:val="1"/>
      <w:numFmt w:val="upperRoman"/>
      <w:lvlText w:val="%1."/>
      <w:lvlJc w:val="left"/>
      <w:pPr>
        <w:ind w:left="1080" w:hanging="720"/>
      </w:pPr>
      <w:rPr>
        <w:rFonts w:hint="default"/>
      </w:rPr>
    </w:lvl>
    <w:lvl w:ilvl="1">
      <w:start w:val="1"/>
      <w:numFmt w:val="decimal"/>
      <w:isLgl/>
      <w:lvlText w:val="%1.%2."/>
      <w:lvlJc w:val="left"/>
      <w:pPr>
        <w:ind w:left="1500" w:hanging="1140"/>
      </w:pPr>
      <w:rPr>
        <w:rFonts w:hint="default"/>
      </w:rPr>
    </w:lvl>
    <w:lvl w:ilvl="2">
      <w:start w:val="2"/>
      <w:numFmt w:val="decimal"/>
      <w:isLgl/>
      <w:lvlText w:val="%1.%2.%3."/>
      <w:lvlJc w:val="left"/>
      <w:pPr>
        <w:ind w:left="1500" w:hanging="1140"/>
      </w:pPr>
      <w:rPr>
        <w:rFonts w:hint="default"/>
      </w:rPr>
    </w:lvl>
    <w:lvl w:ilvl="3">
      <w:start w:val="3"/>
      <w:numFmt w:val="decimal"/>
      <w:isLgl/>
      <w:lvlText w:val="%1.%2.%3.%4."/>
      <w:lvlJc w:val="left"/>
      <w:pPr>
        <w:ind w:left="1500" w:hanging="1140"/>
      </w:pPr>
      <w:rPr>
        <w:rFonts w:hint="default"/>
      </w:rPr>
    </w:lvl>
    <w:lvl w:ilvl="4">
      <w:start w:val="2"/>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F6F2E58"/>
    <w:multiLevelType w:val="multilevel"/>
    <w:tmpl w:val="42EE3178"/>
    <w:lvl w:ilvl="0">
      <w:numFmt w:val="bullet"/>
      <w:suff w:val="space"/>
      <w:lvlText w:val="+"/>
      <w:lvlJc w:val="left"/>
      <w:pPr>
        <w:ind w:left="567" w:firstLine="567"/>
      </w:pPr>
      <w:rPr>
        <w:rFonts w:ascii="Times New Roman" w:hAnsi="Times New Roman" w:cs="Times New Roman" w:hint="default"/>
      </w:rPr>
    </w:lvl>
    <w:lvl w:ilvl="1">
      <w:start w:val="1"/>
      <w:numFmt w:val="bullet"/>
      <w:lvlText w:val="o"/>
      <w:lvlJc w:val="left"/>
      <w:pPr>
        <w:ind w:left="4887" w:hanging="360"/>
      </w:pPr>
      <w:rPr>
        <w:rFonts w:ascii="Courier New" w:hAnsi="Courier New" w:cs="Courier New" w:hint="default"/>
      </w:rPr>
    </w:lvl>
    <w:lvl w:ilvl="2">
      <w:start w:val="1"/>
      <w:numFmt w:val="bullet"/>
      <w:lvlText w:val=""/>
      <w:lvlJc w:val="left"/>
      <w:pPr>
        <w:ind w:left="5607" w:hanging="360"/>
      </w:pPr>
      <w:rPr>
        <w:rFonts w:ascii="Wingdings" w:hAnsi="Wingdings" w:hint="default"/>
      </w:rPr>
    </w:lvl>
    <w:lvl w:ilvl="3">
      <w:start w:val="1"/>
      <w:numFmt w:val="bullet"/>
      <w:lvlText w:val=""/>
      <w:lvlJc w:val="left"/>
      <w:pPr>
        <w:ind w:left="6327" w:hanging="360"/>
      </w:pPr>
      <w:rPr>
        <w:rFonts w:ascii="Symbol" w:hAnsi="Symbol" w:hint="default"/>
      </w:rPr>
    </w:lvl>
    <w:lvl w:ilvl="4">
      <w:start w:val="1"/>
      <w:numFmt w:val="bullet"/>
      <w:lvlText w:val="o"/>
      <w:lvlJc w:val="left"/>
      <w:pPr>
        <w:ind w:left="7047" w:hanging="360"/>
      </w:pPr>
      <w:rPr>
        <w:rFonts w:ascii="Courier New" w:hAnsi="Courier New" w:cs="Courier New" w:hint="default"/>
      </w:rPr>
    </w:lvl>
    <w:lvl w:ilvl="5">
      <w:start w:val="1"/>
      <w:numFmt w:val="bullet"/>
      <w:lvlText w:val=""/>
      <w:lvlJc w:val="left"/>
      <w:pPr>
        <w:ind w:left="7767" w:hanging="360"/>
      </w:pPr>
      <w:rPr>
        <w:rFonts w:ascii="Wingdings" w:hAnsi="Wingdings" w:hint="default"/>
      </w:rPr>
    </w:lvl>
    <w:lvl w:ilvl="6">
      <w:start w:val="1"/>
      <w:numFmt w:val="bullet"/>
      <w:lvlText w:val=""/>
      <w:lvlJc w:val="left"/>
      <w:pPr>
        <w:ind w:left="8487" w:hanging="360"/>
      </w:pPr>
      <w:rPr>
        <w:rFonts w:ascii="Symbol" w:hAnsi="Symbol" w:hint="default"/>
      </w:rPr>
    </w:lvl>
    <w:lvl w:ilvl="7">
      <w:start w:val="1"/>
      <w:numFmt w:val="bullet"/>
      <w:lvlText w:val="o"/>
      <w:lvlJc w:val="left"/>
      <w:pPr>
        <w:ind w:left="9207" w:hanging="360"/>
      </w:pPr>
      <w:rPr>
        <w:rFonts w:ascii="Courier New" w:hAnsi="Courier New" w:cs="Courier New" w:hint="default"/>
      </w:rPr>
    </w:lvl>
    <w:lvl w:ilvl="8">
      <w:start w:val="1"/>
      <w:numFmt w:val="bullet"/>
      <w:lvlText w:val=""/>
      <w:lvlJc w:val="left"/>
      <w:pPr>
        <w:ind w:left="9927" w:hanging="360"/>
      </w:pPr>
      <w:rPr>
        <w:rFonts w:ascii="Wingdings" w:hAnsi="Wingdings" w:hint="default"/>
      </w:rPr>
    </w:lvl>
  </w:abstractNum>
  <w:abstractNum w:abstractNumId="18" w15:restartNumberingAfterBreak="0">
    <w:nsid w:val="548E1BC5"/>
    <w:multiLevelType w:val="hybridMultilevel"/>
    <w:tmpl w:val="07B2876C"/>
    <w:lvl w:ilvl="0" w:tplc="AA4007C4">
      <w:numFmt w:val="bullet"/>
      <w:pStyle w:val="-"/>
      <w:lvlText w:val="-"/>
      <w:lvlJc w:val="left"/>
      <w:pPr>
        <w:ind w:left="1004" w:hanging="360"/>
      </w:pPr>
    </w:lvl>
    <w:lvl w:ilvl="1" w:tplc="99E6B08E">
      <w:start w:val="1"/>
      <w:numFmt w:val="bullet"/>
      <w:lvlText w:val="o"/>
      <w:lvlJc w:val="left"/>
      <w:pPr>
        <w:ind w:left="1724" w:hanging="360"/>
      </w:pPr>
    </w:lvl>
    <w:lvl w:ilvl="2" w:tplc="404631B8" w:tentative="1">
      <w:start w:val="1"/>
      <w:numFmt w:val="bullet"/>
      <w:lvlText w:val=""/>
      <w:lvlJc w:val="left"/>
      <w:pPr>
        <w:ind w:left="2444" w:hanging="360"/>
      </w:pPr>
    </w:lvl>
    <w:lvl w:ilvl="3" w:tplc="2B802708" w:tentative="1">
      <w:start w:val="1"/>
      <w:numFmt w:val="bullet"/>
      <w:lvlText w:val=""/>
      <w:lvlJc w:val="left"/>
      <w:pPr>
        <w:ind w:left="3164" w:hanging="360"/>
      </w:pPr>
    </w:lvl>
    <w:lvl w:ilvl="4" w:tplc="2BF01C0C" w:tentative="1">
      <w:start w:val="1"/>
      <w:numFmt w:val="bullet"/>
      <w:lvlText w:val="o"/>
      <w:lvlJc w:val="left"/>
      <w:pPr>
        <w:ind w:left="3884" w:hanging="360"/>
      </w:pPr>
    </w:lvl>
    <w:lvl w:ilvl="5" w:tplc="934A0BD4" w:tentative="1">
      <w:start w:val="1"/>
      <w:numFmt w:val="bullet"/>
      <w:lvlText w:val=""/>
      <w:lvlJc w:val="left"/>
      <w:pPr>
        <w:ind w:left="4604" w:hanging="360"/>
      </w:pPr>
    </w:lvl>
    <w:lvl w:ilvl="6" w:tplc="C932016A" w:tentative="1">
      <w:start w:val="1"/>
      <w:numFmt w:val="bullet"/>
      <w:lvlText w:val=""/>
      <w:lvlJc w:val="left"/>
      <w:pPr>
        <w:ind w:left="5324" w:hanging="360"/>
      </w:pPr>
    </w:lvl>
    <w:lvl w:ilvl="7" w:tplc="5F560310" w:tentative="1">
      <w:start w:val="1"/>
      <w:numFmt w:val="bullet"/>
      <w:lvlText w:val="o"/>
      <w:lvlJc w:val="left"/>
      <w:pPr>
        <w:ind w:left="6044" w:hanging="360"/>
      </w:pPr>
    </w:lvl>
    <w:lvl w:ilvl="8" w:tplc="0EF42898" w:tentative="1">
      <w:start w:val="1"/>
      <w:numFmt w:val="bullet"/>
      <w:lvlText w:val=""/>
      <w:lvlJc w:val="left"/>
      <w:pPr>
        <w:ind w:left="6764" w:hanging="360"/>
      </w:pPr>
    </w:lvl>
  </w:abstractNum>
  <w:abstractNum w:abstractNumId="1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DDBF"/>
    <w:multiLevelType w:val="multilevel"/>
    <w:tmpl w:val="EBEC6C90"/>
    <w:lvl w:ilvl="0">
      <w:numFmt w:val="bullet"/>
      <w:lvlText w:val="-"/>
      <w:lvlJc w:val="left"/>
      <w:pPr>
        <w:tabs>
          <w:tab w:val="num" w:pos="540"/>
        </w:tabs>
        <w:ind w:left="540" w:hanging="540"/>
      </w:pPr>
      <w:rPr>
        <w:rFonts w:ascii="Times New Roman" w:eastAsia="Times New Roman" w:hAnsi="Times New Roman" w:hint="default"/>
      </w:rPr>
    </w:lvl>
    <w:lvl w:ilvl="1">
      <w:start w:val="1"/>
      <w:numFmt w:val="bullet"/>
      <w:lvlText w:val="×"/>
      <w:lvlJc w:val="left"/>
      <w:pPr>
        <w:tabs>
          <w:tab w:val="num" w:pos="1080"/>
        </w:tabs>
        <w:ind w:left="1080" w:hanging="360"/>
      </w:pPr>
      <w:rPr>
        <w:rFonts w:ascii="Arial" w:hAnsi="Arial" w:cs="Arial"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851"/>
        </w:tabs>
        <w:ind w:left="851"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C5C6F92"/>
    <w:multiLevelType w:val="hybridMultilevel"/>
    <w:tmpl w:val="A9E68D4E"/>
    <w:lvl w:ilvl="0" w:tplc="2A2AFA32">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5E1D3E68"/>
    <w:multiLevelType w:val="multilevel"/>
    <w:tmpl w:val="DE8AFAC0"/>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61583987"/>
    <w:multiLevelType w:val="hybridMultilevel"/>
    <w:tmpl w:val="3B9C20CE"/>
    <w:lvl w:ilvl="0" w:tplc="48544D2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6FF1B2E"/>
    <w:multiLevelType w:val="hybridMultilevel"/>
    <w:tmpl w:val="413C0B5E"/>
    <w:styleLink w:val="111111"/>
    <w:lvl w:ilvl="0" w:tplc="827A19F8">
      <w:numFmt w:val="bullet"/>
      <w:pStyle w:val="01-Trng-gch-"/>
      <w:lvlText w:val="-"/>
      <w:lvlJc w:val="left"/>
      <w:pPr>
        <w:tabs>
          <w:tab w:val="num" w:pos="645"/>
        </w:tabs>
        <w:ind w:left="645" w:hanging="360"/>
      </w:pPr>
      <w:rPr>
        <w:rFonts w:ascii="Times New Roman" w:eastAsia="Times New Roman" w:hAnsi="Times New Roman" w:cs="Times New Roman" w:hint="default"/>
      </w:rPr>
    </w:lvl>
    <w:lvl w:ilvl="1" w:tplc="04090003">
      <w:numFmt w:val="bullet"/>
      <w:lvlText w:val="+"/>
      <w:lvlJc w:val="left"/>
      <w:pPr>
        <w:tabs>
          <w:tab w:val="num" w:pos="1365"/>
        </w:tabs>
        <w:ind w:left="1365" w:hanging="360"/>
      </w:pPr>
      <w:rPr>
        <w:rFonts w:ascii="Times New Roman" w:eastAsia="Times New Roman" w:hAnsi="Times New Roman" w:cs="Times New Roman" w:hint="default"/>
      </w:rPr>
    </w:lvl>
    <w:lvl w:ilvl="2" w:tplc="04090005">
      <w:start w:val="1"/>
      <w:numFmt w:val="bullet"/>
      <w:lvlText w:val=""/>
      <w:lvlJc w:val="left"/>
      <w:pPr>
        <w:tabs>
          <w:tab w:val="num" w:pos="2085"/>
        </w:tabs>
        <w:ind w:left="2085" w:hanging="360"/>
      </w:pPr>
      <w:rPr>
        <w:rFonts w:ascii="Wingdings" w:hAnsi="Wingdings" w:hint="default"/>
      </w:rPr>
    </w:lvl>
    <w:lvl w:ilvl="3" w:tplc="0409000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5" w15:restartNumberingAfterBreak="0">
    <w:nsid w:val="69F63EA2"/>
    <w:multiLevelType w:val="hybridMultilevel"/>
    <w:tmpl w:val="778EF9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E70F6"/>
    <w:multiLevelType w:val="hybridMultilevel"/>
    <w:tmpl w:val="BF70BD36"/>
    <w:lvl w:ilvl="0" w:tplc="FFFFFFFF">
      <w:start w:val="1"/>
      <w:numFmt w:val="decimal"/>
      <w:lvlText w:val="1.%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A30E4D"/>
    <w:multiLevelType w:val="hybridMultilevel"/>
    <w:tmpl w:val="94A864EA"/>
    <w:lvl w:ilvl="0" w:tplc="DE4A7D80">
      <w:start w:val="1"/>
      <w:numFmt w:val="lowerLetter"/>
      <w:pStyle w:val="1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15:restartNumberingAfterBreak="0">
    <w:nsid w:val="6E5B7A7E"/>
    <w:multiLevelType w:val="hybridMultilevel"/>
    <w:tmpl w:val="00BEE19A"/>
    <w:lvl w:ilvl="0" w:tplc="042A000B">
      <w:start w:val="1"/>
      <w:numFmt w:val="bullet"/>
      <w:lvlText w:val=""/>
      <w:lvlJc w:val="left"/>
      <w:pPr>
        <w:ind w:left="1020" w:hanging="360"/>
      </w:pPr>
      <w:rPr>
        <w:rFonts w:ascii="Wingdings" w:hAnsi="Wingdings" w:hint="default"/>
      </w:rPr>
    </w:lvl>
    <w:lvl w:ilvl="1" w:tplc="042A0003" w:tentative="1">
      <w:start w:val="1"/>
      <w:numFmt w:val="bullet"/>
      <w:lvlText w:val="o"/>
      <w:lvlJc w:val="left"/>
      <w:pPr>
        <w:ind w:left="1740" w:hanging="360"/>
      </w:pPr>
      <w:rPr>
        <w:rFonts w:ascii="Courier New" w:hAnsi="Courier New" w:cs="Courier New" w:hint="default"/>
      </w:rPr>
    </w:lvl>
    <w:lvl w:ilvl="2" w:tplc="042A0005" w:tentative="1">
      <w:start w:val="1"/>
      <w:numFmt w:val="bullet"/>
      <w:lvlText w:val=""/>
      <w:lvlJc w:val="left"/>
      <w:pPr>
        <w:ind w:left="2460" w:hanging="360"/>
      </w:pPr>
      <w:rPr>
        <w:rFonts w:ascii="Wingdings" w:hAnsi="Wingdings" w:hint="default"/>
      </w:rPr>
    </w:lvl>
    <w:lvl w:ilvl="3" w:tplc="042A0001" w:tentative="1">
      <w:start w:val="1"/>
      <w:numFmt w:val="bullet"/>
      <w:lvlText w:val=""/>
      <w:lvlJc w:val="left"/>
      <w:pPr>
        <w:ind w:left="3180" w:hanging="360"/>
      </w:pPr>
      <w:rPr>
        <w:rFonts w:ascii="Symbol" w:hAnsi="Symbol" w:hint="default"/>
      </w:rPr>
    </w:lvl>
    <w:lvl w:ilvl="4" w:tplc="042A0003" w:tentative="1">
      <w:start w:val="1"/>
      <w:numFmt w:val="bullet"/>
      <w:lvlText w:val="o"/>
      <w:lvlJc w:val="left"/>
      <w:pPr>
        <w:ind w:left="3900" w:hanging="360"/>
      </w:pPr>
      <w:rPr>
        <w:rFonts w:ascii="Courier New" w:hAnsi="Courier New" w:cs="Courier New" w:hint="default"/>
      </w:rPr>
    </w:lvl>
    <w:lvl w:ilvl="5" w:tplc="042A0005" w:tentative="1">
      <w:start w:val="1"/>
      <w:numFmt w:val="bullet"/>
      <w:lvlText w:val=""/>
      <w:lvlJc w:val="left"/>
      <w:pPr>
        <w:ind w:left="4620" w:hanging="360"/>
      </w:pPr>
      <w:rPr>
        <w:rFonts w:ascii="Wingdings" w:hAnsi="Wingdings" w:hint="default"/>
      </w:rPr>
    </w:lvl>
    <w:lvl w:ilvl="6" w:tplc="042A0001" w:tentative="1">
      <w:start w:val="1"/>
      <w:numFmt w:val="bullet"/>
      <w:lvlText w:val=""/>
      <w:lvlJc w:val="left"/>
      <w:pPr>
        <w:ind w:left="5340" w:hanging="360"/>
      </w:pPr>
      <w:rPr>
        <w:rFonts w:ascii="Symbol" w:hAnsi="Symbol" w:hint="default"/>
      </w:rPr>
    </w:lvl>
    <w:lvl w:ilvl="7" w:tplc="042A0003" w:tentative="1">
      <w:start w:val="1"/>
      <w:numFmt w:val="bullet"/>
      <w:lvlText w:val="o"/>
      <w:lvlJc w:val="left"/>
      <w:pPr>
        <w:ind w:left="6060" w:hanging="360"/>
      </w:pPr>
      <w:rPr>
        <w:rFonts w:ascii="Courier New" w:hAnsi="Courier New" w:cs="Courier New" w:hint="default"/>
      </w:rPr>
    </w:lvl>
    <w:lvl w:ilvl="8" w:tplc="042A0005" w:tentative="1">
      <w:start w:val="1"/>
      <w:numFmt w:val="bullet"/>
      <w:lvlText w:val=""/>
      <w:lvlJc w:val="left"/>
      <w:pPr>
        <w:ind w:left="6780" w:hanging="360"/>
      </w:pPr>
      <w:rPr>
        <w:rFonts w:ascii="Wingdings" w:hAnsi="Wingdings" w:hint="default"/>
      </w:rPr>
    </w:lvl>
  </w:abstractNum>
  <w:abstractNum w:abstractNumId="29" w15:restartNumberingAfterBreak="0">
    <w:nsid w:val="79DF2FA9"/>
    <w:multiLevelType w:val="hybridMultilevel"/>
    <w:tmpl w:val="E408BCA4"/>
    <w:lvl w:ilvl="0" w:tplc="FBBAABA2">
      <w:start w:val="1"/>
      <w:numFmt w:val="bullet"/>
      <w:pStyle w:val="VB"/>
      <w:lvlText w:val=""/>
      <w:lvlJc w:val="left"/>
      <w:pPr>
        <w:ind w:left="1287" w:hanging="360"/>
      </w:pPr>
      <w:rPr>
        <w:rFonts w:ascii="Wingdings" w:hAnsi="Wingdings" w:hint="default"/>
      </w:rPr>
    </w:lvl>
    <w:lvl w:ilvl="1" w:tplc="69A2F954">
      <w:start w:val="1"/>
      <w:numFmt w:val="bullet"/>
      <w:pStyle w:val="a"/>
      <w:lvlText w:val="+"/>
      <w:lvlJc w:val="left"/>
      <w:pPr>
        <w:ind w:left="2007" w:hanging="360"/>
      </w:pPr>
      <w:rPr>
        <w:rFonts w:ascii="Times New Roman" w:eastAsia="Times New Roman" w:hAnsi="Times New Roman"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50202990">
    <w:abstractNumId w:val="15"/>
  </w:num>
  <w:num w:numId="2" w16cid:durableId="472212841">
    <w:abstractNumId w:val="1"/>
  </w:num>
  <w:num w:numId="3" w16cid:durableId="1170946178">
    <w:abstractNumId w:val="19"/>
  </w:num>
  <w:num w:numId="4" w16cid:durableId="1012221723">
    <w:abstractNumId w:val="7"/>
  </w:num>
  <w:num w:numId="5" w16cid:durableId="1867326330">
    <w:abstractNumId w:val="2"/>
  </w:num>
  <w:num w:numId="6" w16cid:durableId="1905291637">
    <w:abstractNumId w:val="27"/>
  </w:num>
  <w:num w:numId="7" w16cid:durableId="924459073">
    <w:abstractNumId w:val="5"/>
  </w:num>
  <w:num w:numId="8" w16cid:durableId="40909420">
    <w:abstractNumId w:val="18"/>
  </w:num>
  <w:num w:numId="9" w16cid:durableId="84545153">
    <w:abstractNumId w:val="3"/>
  </w:num>
  <w:num w:numId="10" w16cid:durableId="1290939631">
    <w:abstractNumId w:val="29"/>
  </w:num>
  <w:num w:numId="11" w16cid:durableId="216278470">
    <w:abstractNumId w:val="24"/>
  </w:num>
  <w:num w:numId="12" w16cid:durableId="286201251">
    <w:abstractNumId w:val="25"/>
  </w:num>
  <w:num w:numId="13" w16cid:durableId="415399261">
    <w:abstractNumId w:val="28"/>
  </w:num>
  <w:num w:numId="14" w16cid:durableId="1087463925">
    <w:abstractNumId w:val="9"/>
  </w:num>
  <w:num w:numId="15" w16cid:durableId="2072314796">
    <w:abstractNumId w:val="10"/>
  </w:num>
  <w:num w:numId="16" w16cid:durableId="1057581674">
    <w:abstractNumId w:val="12"/>
  </w:num>
  <w:num w:numId="17" w16cid:durableId="174807822">
    <w:abstractNumId w:val="13"/>
  </w:num>
  <w:num w:numId="18" w16cid:durableId="144250301">
    <w:abstractNumId w:val="8"/>
  </w:num>
  <w:num w:numId="19" w16cid:durableId="1084375114">
    <w:abstractNumId w:val="16"/>
  </w:num>
  <w:num w:numId="20" w16cid:durableId="970134921">
    <w:abstractNumId w:val="4"/>
  </w:num>
  <w:num w:numId="21" w16cid:durableId="1454791522">
    <w:abstractNumId w:val="20"/>
  </w:num>
  <w:num w:numId="22" w16cid:durableId="2033531560">
    <w:abstractNumId w:val="22"/>
  </w:num>
  <w:num w:numId="23" w16cid:durableId="1413160930">
    <w:abstractNumId w:val="0"/>
  </w:num>
  <w:num w:numId="24" w16cid:durableId="2104720873">
    <w:abstractNumId w:val="6"/>
  </w:num>
  <w:num w:numId="25" w16cid:durableId="2044668609">
    <w:abstractNumId w:val="11"/>
  </w:num>
  <w:num w:numId="26" w16cid:durableId="610288074">
    <w:abstractNumId w:val="17"/>
  </w:num>
  <w:num w:numId="27" w16cid:durableId="1133790971">
    <w:abstractNumId w:val="26"/>
  </w:num>
  <w:num w:numId="28" w16cid:durableId="948509322">
    <w:abstractNumId w:val="21"/>
  </w:num>
  <w:num w:numId="29" w16cid:durableId="91559354">
    <w:abstractNumId w:val="14"/>
  </w:num>
  <w:num w:numId="30" w16cid:durableId="135819606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E09"/>
    <w:rsid w:val="000010A5"/>
    <w:rsid w:val="000014EE"/>
    <w:rsid w:val="000020F5"/>
    <w:rsid w:val="00002E9A"/>
    <w:rsid w:val="000034B2"/>
    <w:rsid w:val="00003798"/>
    <w:rsid w:val="0000422D"/>
    <w:rsid w:val="00004517"/>
    <w:rsid w:val="000050B8"/>
    <w:rsid w:val="00005302"/>
    <w:rsid w:val="000054D1"/>
    <w:rsid w:val="0000605A"/>
    <w:rsid w:val="000067E2"/>
    <w:rsid w:val="00006BCF"/>
    <w:rsid w:val="0001072B"/>
    <w:rsid w:val="00011F7C"/>
    <w:rsid w:val="0001216C"/>
    <w:rsid w:val="00012363"/>
    <w:rsid w:val="00012956"/>
    <w:rsid w:val="000130A8"/>
    <w:rsid w:val="000132DB"/>
    <w:rsid w:val="00013E51"/>
    <w:rsid w:val="0001493F"/>
    <w:rsid w:val="00015922"/>
    <w:rsid w:val="00015E90"/>
    <w:rsid w:val="00015ECD"/>
    <w:rsid w:val="00016527"/>
    <w:rsid w:val="00016E32"/>
    <w:rsid w:val="000178B3"/>
    <w:rsid w:val="00017C46"/>
    <w:rsid w:val="000202E3"/>
    <w:rsid w:val="00020C4E"/>
    <w:rsid w:val="00020E91"/>
    <w:rsid w:val="00020FFF"/>
    <w:rsid w:val="000217F7"/>
    <w:rsid w:val="000221FB"/>
    <w:rsid w:val="00022428"/>
    <w:rsid w:val="000224A5"/>
    <w:rsid w:val="00022A7E"/>
    <w:rsid w:val="00022E2E"/>
    <w:rsid w:val="00022F32"/>
    <w:rsid w:val="00024D39"/>
    <w:rsid w:val="00025160"/>
    <w:rsid w:val="000253BD"/>
    <w:rsid w:val="000268BF"/>
    <w:rsid w:val="000272B6"/>
    <w:rsid w:val="00030031"/>
    <w:rsid w:val="00031728"/>
    <w:rsid w:val="00031BAF"/>
    <w:rsid w:val="00031DF2"/>
    <w:rsid w:val="000323FB"/>
    <w:rsid w:val="000325E5"/>
    <w:rsid w:val="00032977"/>
    <w:rsid w:val="00032F02"/>
    <w:rsid w:val="0003303F"/>
    <w:rsid w:val="00033970"/>
    <w:rsid w:val="00033A30"/>
    <w:rsid w:val="00034B6B"/>
    <w:rsid w:val="00035C1D"/>
    <w:rsid w:val="00036071"/>
    <w:rsid w:val="0003673D"/>
    <w:rsid w:val="000368C3"/>
    <w:rsid w:val="00036ACC"/>
    <w:rsid w:val="00036D55"/>
    <w:rsid w:val="00036EB3"/>
    <w:rsid w:val="00036F8D"/>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CB3"/>
    <w:rsid w:val="0005312E"/>
    <w:rsid w:val="00053139"/>
    <w:rsid w:val="00054884"/>
    <w:rsid w:val="00054D5A"/>
    <w:rsid w:val="000554BD"/>
    <w:rsid w:val="0005580E"/>
    <w:rsid w:val="00056565"/>
    <w:rsid w:val="0005663E"/>
    <w:rsid w:val="00056932"/>
    <w:rsid w:val="000573C8"/>
    <w:rsid w:val="00057B86"/>
    <w:rsid w:val="00057DB6"/>
    <w:rsid w:val="000615E1"/>
    <w:rsid w:val="00061C9C"/>
    <w:rsid w:val="000628AD"/>
    <w:rsid w:val="00062E15"/>
    <w:rsid w:val="00063263"/>
    <w:rsid w:val="00063F9E"/>
    <w:rsid w:val="00064C6A"/>
    <w:rsid w:val="0006533D"/>
    <w:rsid w:val="00065B24"/>
    <w:rsid w:val="000660C8"/>
    <w:rsid w:val="00067688"/>
    <w:rsid w:val="00067725"/>
    <w:rsid w:val="00067C08"/>
    <w:rsid w:val="00067C15"/>
    <w:rsid w:val="00070A83"/>
    <w:rsid w:val="00070DFA"/>
    <w:rsid w:val="00071383"/>
    <w:rsid w:val="00071466"/>
    <w:rsid w:val="00073399"/>
    <w:rsid w:val="000734D0"/>
    <w:rsid w:val="000745A5"/>
    <w:rsid w:val="00075696"/>
    <w:rsid w:val="00075D5A"/>
    <w:rsid w:val="00075DE3"/>
    <w:rsid w:val="0007656E"/>
    <w:rsid w:val="00076E41"/>
    <w:rsid w:val="00077DD9"/>
    <w:rsid w:val="00082876"/>
    <w:rsid w:val="00083571"/>
    <w:rsid w:val="00084217"/>
    <w:rsid w:val="000846D2"/>
    <w:rsid w:val="00084D51"/>
    <w:rsid w:val="00085362"/>
    <w:rsid w:val="0008541D"/>
    <w:rsid w:val="00087182"/>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B81"/>
    <w:rsid w:val="000A7933"/>
    <w:rsid w:val="000B0092"/>
    <w:rsid w:val="000B03B0"/>
    <w:rsid w:val="000B0B61"/>
    <w:rsid w:val="000B1475"/>
    <w:rsid w:val="000B1591"/>
    <w:rsid w:val="000B1C84"/>
    <w:rsid w:val="000B2306"/>
    <w:rsid w:val="000B24AA"/>
    <w:rsid w:val="000B28A5"/>
    <w:rsid w:val="000B3078"/>
    <w:rsid w:val="000B3F95"/>
    <w:rsid w:val="000B4078"/>
    <w:rsid w:val="000B4400"/>
    <w:rsid w:val="000B4683"/>
    <w:rsid w:val="000B5EE0"/>
    <w:rsid w:val="000B6479"/>
    <w:rsid w:val="000B68D1"/>
    <w:rsid w:val="000B69D8"/>
    <w:rsid w:val="000B79E5"/>
    <w:rsid w:val="000C03B7"/>
    <w:rsid w:val="000C0F48"/>
    <w:rsid w:val="000C11B1"/>
    <w:rsid w:val="000C1B89"/>
    <w:rsid w:val="000C3809"/>
    <w:rsid w:val="000C4400"/>
    <w:rsid w:val="000C4699"/>
    <w:rsid w:val="000C4749"/>
    <w:rsid w:val="000C4757"/>
    <w:rsid w:val="000C514B"/>
    <w:rsid w:val="000C5AC1"/>
    <w:rsid w:val="000C692E"/>
    <w:rsid w:val="000C6C5C"/>
    <w:rsid w:val="000C6D29"/>
    <w:rsid w:val="000C6DBB"/>
    <w:rsid w:val="000C6EEA"/>
    <w:rsid w:val="000C703E"/>
    <w:rsid w:val="000C7C93"/>
    <w:rsid w:val="000C7FAA"/>
    <w:rsid w:val="000D043B"/>
    <w:rsid w:val="000D0FC3"/>
    <w:rsid w:val="000D10F3"/>
    <w:rsid w:val="000D1650"/>
    <w:rsid w:val="000D16C0"/>
    <w:rsid w:val="000D1820"/>
    <w:rsid w:val="000D1A5E"/>
    <w:rsid w:val="000D1E57"/>
    <w:rsid w:val="000D20F0"/>
    <w:rsid w:val="000D285A"/>
    <w:rsid w:val="000D2878"/>
    <w:rsid w:val="000D2C9A"/>
    <w:rsid w:val="000D2DE5"/>
    <w:rsid w:val="000D41DB"/>
    <w:rsid w:val="000D4CCC"/>
    <w:rsid w:val="000D5D4B"/>
    <w:rsid w:val="000D64C2"/>
    <w:rsid w:val="000D674F"/>
    <w:rsid w:val="000D7DBD"/>
    <w:rsid w:val="000E0D8F"/>
    <w:rsid w:val="000E15AB"/>
    <w:rsid w:val="000E1997"/>
    <w:rsid w:val="000E1C5C"/>
    <w:rsid w:val="000E32C5"/>
    <w:rsid w:val="000E3657"/>
    <w:rsid w:val="000E37F0"/>
    <w:rsid w:val="000E3EA8"/>
    <w:rsid w:val="000E41DB"/>
    <w:rsid w:val="000E63C5"/>
    <w:rsid w:val="000E65EB"/>
    <w:rsid w:val="000E6D64"/>
    <w:rsid w:val="000E7AEB"/>
    <w:rsid w:val="000F0122"/>
    <w:rsid w:val="000F0178"/>
    <w:rsid w:val="000F09AB"/>
    <w:rsid w:val="000F2503"/>
    <w:rsid w:val="000F3254"/>
    <w:rsid w:val="000F3911"/>
    <w:rsid w:val="000F3943"/>
    <w:rsid w:val="000F3AD7"/>
    <w:rsid w:val="000F512F"/>
    <w:rsid w:val="000F5A7A"/>
    <w:rsid w:val="000F5F0D"/>
    <w:rsid w:val="000F6C9D"/>
    <w:rsid w:val="00100351"/>
    <w:rsid w:val="001007F5"/>
    <w:rsid w:val="00100A80"/>
    <w:rsid w:val="00100D3F"/>
    <w:rsid w:val="00100EA9"/>
    <w:rsid w:val="0010206D"/>
    <w:rsid w:val="0010390F"/>
    <w:rsid w:val="00103EB8"/>
    <w:rsid w:val="00104901"/>
    <w:rsid w:val="00104BE7"/>
    <w:rsid w:val="0010528D"/>
    <w:rsid w:val="00105A1C"/>
    <w:rsid w:val="0010623E"/>
    <w:rsid w:val="00106D7C"/>
    <w:rsid w:val="0010718C"/>
    <w:rsid w:val="00110404"/>
    <w:rsid w:val="00110693"/>
    <w:rsid w:val="00110C87"/>
    <w:rsid w:val="00111CBD"/>
    <w:rsid w:val="00112BFB"/>
    <w:rsid w:val="00113126"/>
    <w:rsid w:val="001134B4"/>
    <w:rsid w:val="0011476E"/>
    <w:rsid w:val="00114B0B"/>
    <w:rsid w:val="00114CA9"/>
    <w:rsid w:val="00114E08"/>
    <w:rsid w:val="00114E8E"/>
    <w:rsid w:val="00115018"/>
    <w:rsid w:val="00115A40"/>
    <w:rsid w:val="0011619F"/>
    <w:rsid w:val="00116238"/>
    <w:rsid w:val="00116346"/>
    <w:rsid w:val="00116405"/>
    <w:rsid w:val="00116A3F"/>
    <w:rsid w:val="00116F64"/>
    <w:rsid w:val="001171B6"/>
    <w:rsid w:val="00117ED3"/>
    <w:rsid w:val="00120316"/>
    <w:rsid w:val="001207B0"/>
    <w:rsid w:val="00120A64"/>
    <w:rsid w:val="00120E27"/>
    <w:rsid w:val="00121446"/>
    <w:rsid w:val="0012200A"/>
    <w:rsid w:val="00122986"/>
    <w:rsid w:val="00122A55"/>
    <w:rsid w:val="001235D8"/>
    <w:rsid w:val="00123602"/>
    <w:rsid w:val="00123F19"/>
    <w:rsid w:val="001245C6"/>
    <w:rsid w:val="001245F8"/>
    <w:rsid w:val="00124787"/>
    <w:rsid w:val="00124F5E"/>
    <w:rsid w:val="0012546F"/>
    <w:rsid w:val="001254DC"/>
    <w:rsid w:val="00125775"/>
    <w:rsid w:val="00125DE4"/>
    <w:rsid w:val="0012709A"/>
    <w:rsid w:val="00127C7E"/>
    <w:rsid w:val="00127F75"/>
    <w:rsid w:val="0013050B"/>
    <w:rsid w:val="00131025"/>
    <w:rsid w:val="001310C1"/>
    <w:rsid w:val="0013146E"/>
    <w:rsid w:val="00132A01"/>
    <w:rsid w:val="00133F6F"/>
    <w:rsid w:val="00134491"/>
    <w:rsid w:val="00134A6B"/>
    <w:rsid w:val="00135810"/>
    <w:rsid w:val="00135DEF"/>
    <w:rsid w:val="001370C3"/>
    <w:rsid w:val="00137518"/>
    <w:rsid w:val="0013751D"/>
    <w:rsid w:val="00140168"/>
    <w:rsid w:val="00140295"/>
    <w:rsid w:val="00140644"/>
    <w:rsid w:val="00141F76"/>
    <w:rsid w:val="0014215E"/>
    <w:rsid w:val="00142A99"/>
    <w:rsid w:val="00143921"/>
    <w:rsid w:val="00145A1D"/>
    <w:rsid w:val="00145FFC"/>
    <w:rsid w:val="00146166"/>
    <w:rsid w:val="0014621B"/>
    <w:rsid w:val="0014629A"/>
    <w:rsid w:val="001469DA"/>
    <w:rsid w:val="00146EC3"/>
    <w:rsid w:val="001474D2"/>
    <w:rsid w:val="00147950"/>
    <w:rsid w:val="00150088"/>
    <w:rsid w:val="001509F2"/>
    <w:rsid w:val="001529FA"/>
    <w:rsid w:val="00152D80"/>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075"/>
    <w:rsid w:val="00163BF2"/>
    <w:rsid w:val="00163C55"/>
    <w:rsid w:val="00165167"/>
    <w:rsid w:val="00165F2F"/>
    <w:rsid w:val="00166BE5"/>
    <w:rsid w:val="0016723B"/>
    <w:rsid w:val="00167365"/>
    <w:rsid w:val="001676D6"/>
    <w:rsid w:val="00167E75"/>
    <w:rsid w:val="00170087"/>
    <w:rsid w:val="001705FF"/>
    <w:rsid w:val="00170ACE"/>
    <w:rsid w:val="00171AAB"/>
    <w:rsid w:val="00171FFD"/>
    <w:rsid w:val="00172571"/>
    <w:rsid w:val="001727CE"/>
    <w:rsid w:val="00173167"/>
    <w:rsid w:val="00175436"/>
    <w:rsid w:val="0017544E"/>
    <w:rsid w:val="00175B68"/>
    <w:rsid w:val="00175FEC"/>
    <w:rsid w:val="001767CC"/>
    <w:rsid w:val="00176977"/>
    <w:rsid w:val="001776C8"/>
    <w:rsid w:val="001801F2"/>
    <w:rsid w:val="001806FD"/>
    <w:rsid w:val="00180D1F"/>
    <w:rsid w:val="0018282A"/>
    <w:rsid w:val="001828B5"/>
    <w:rsid w:val="00182B92"/>
    <w:rsid w:val="0018324F"/>
    <w:rsid w:val="00183E81"/>
    <w:rsid w:val="00184D12"/>
    <w:rsid w:val="00186642"/>
    <w:rsid w:val="001873F6"/>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5030"/>
    <w:rsid w:val="001A6339"/>
    <w:rsid w:val="001A64CE"/>
    <w:rsid w:val="001A6730"/>
    <w:rsid w:val="001A6BC3"/>
    <w:rsid w:val="001A6CB1"/>
    <w:rsid w:val="001A6E60"/>
    <w:rsid w:val="001A7095"/>
    <w:rsid w:val="001A714C"/>
    <w:rsid w:val="001A7629"/>
    <w:rsid w:val="001B0A22"/>
    <w:rsid w:val="001B215E"/>
    <w:rsid w:val="001B2A68"/>
    <w:rsid w:val="001B4233"/>
    <w:rsid w:val="001B4B28"/>
    <w:rsid w:val="001B4B89"/>
    <w:rsid w:val="001B59A8"/>
    <w:rsid w:val="001B5B52"/>
    <w:rsid w:val="001B5C5E"/>
    <w:rsid w:val="001B6347"/>
    <w:rsid w:val="001B6495"/>
    <w:rsid w:val="001B7C29"/>
    <w:rsid w:val="001C0AD3"/>
    <w:rsid w:val="001C1361"/>
    <w:rsid w:val="001C1EEE"/>
    <w:rsid w:val="001C1F55"/>
    <w:rsid w:val="001C2890"/>
    <w:rsid w:val="001C2D54"/>
    <w:rsid w:val="001C2E66"/>
    <w:rsid w:val="001C2FB7"/>
    <w:rsid w:val="001C346D"/>
    <w:rsid w:val="001C3A9F"/>
    <w:rsid w:val="001C487B"/>
    <w:rsid w:val="001C4C44"/>
    <w:rsid w:val="001C5ACE"/>
    <w:rsid w:val="001C6091"/>
    <w:rsid w:val="001C60CA"/>
    <w:rsid w:val="001C775E"/>
    <w:rsid w:val="001D045A"/>
    <w:rsid w:val="001D0652"/>
    <w:rsid w:val="001D084F"/>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2DB7"/>
    <w:rsid w:val="001E48D1"/>
    <w:rsid w:val="001E4DC8"/>
    <w:rsid w:val="001E5878"/>
    <w:rsid w:val="001E5D3D"/>
    <w:rsid w:val="001E5F10"/>
    <w:rsid w:val="001E6278"/>
    <w:rsid w:val="001E68DF"/>
    <w:rsid w:val="001E6DE3"/>
    <w:rsid w:val="001E738E"/>
    <w:rsid w:val="001E7964"/>
    <w:rsid w:val="001E7B9F"/>
    <w:rsid w:val="001E7C8A"/>
    <w:rsid w:val="001E7EB6"/>
    <w:rsid w:val="001F0869"/>
    <w:rsid w:val="001F0A37"/>
    <w:rsid w:val="001F1F1C"/>
    <w:rsid w:val="001F1F84"/>
    <w:rsid w:val="001F266B"/>
    <w:rsid w:val="001F3763"/>
    <w:rsid w:val="001F3F5F"/>
    <w:rsid w:val="001F461D"/>
    <w:rsid w:val="001F57FE"/>
    <w:rsid w:val="001F6037"/>
    <w:rsid w:val="001F68FE"/>
    <w:rsid w:val="001F69D1"/>
    <w:rsid w:val="001F71F8"/>
    <w:rsid w:val="00200054"/>
    <w:rsid w:val="00200144"/>
    <w:rsid w:val="002002A8"/>
    <w:rsid w:val="00200E48"/>
    <w:rsid w:val="00201316"/>
    <w:rsid w:val="00201693"/>
    <w:rsid w:val="0020191B"/>
    <w:rsid w:val="00203B82"/>
    <w:rsid w:val="002044C3"/>
    <w:rsid w:val="00204821"/>
    <w:rsid w:val="0020564B"/>
    <w:rsid w:val="00205DB0"/>
    <w:rsid w:val="002061FF"/>
    <w:rsid w:val="00206DBC"/>
    <w:rsid w:val="002072E3"/>
    <w:rsid w:val="00207A10"/>
    <w:rsid w:val="002114D7"/>
    <w:rsid w:val="00211FC7"/>
    <w:rsid w:val="002120E3"/>
    <w:rsid w:val="002122AF"/>
    <w:rsid w:val="00212741"/>
    <w:rsid w:val="00212AB0"/>
    <w:rsid w:val="00212C20"/>
    <w:rsid w:val="0021319F"/>
    <w:rsid w:val="00213B6B"/>
    <w:rsid w:val="002142F2"/>
    <w:rsid w:val="0021435B"/>
    <w:rsid w:val="0021464F"/>
    <w:rsid w:val="00215157"/>
    <w:rsid w:val="00217109"/>
    <w:rsid w:val="0021710C"/>
    <w:rsid w:val="002206E4"/>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ED"/>
    <w:rsid w:val="002306F9"/>
    <w:rsid w:val="00230C5C"/>
    <w:rsid w:val="00231CF7"/>
    <w:rsid w:val="00231D5B"/>
    <w:rsid w:val="00233292"/>
    <w:rsid w:val="00233449"/>
    <w:rsid w:val="00233458"/>
    <w:rsid w:val="00233522"/>
    <w:rsid w:val="00233C69"/>
    <w:rsid w:val="00236E0D"/>
    <w:rsid w:val="00236F68"/>
    <w:rsid w:val="002375B6"/>
    <w:rsid w:val="002407F3"/>
    <w:rsid w:val="00240CD6"/>
    <w:rsid w:val="002421B5"/>
    <w:rsid w:val="00242EFB"/>
    <w:rsid w:val="002433F1"/>
    <w:rsid w:val="002436FF"/>
    <w:rsid w:val="00243BDB"/>
    <w:rsid w:val="00243D6D"/>
    <w:rsid w:val="0024457A"/>
    <w:rsid w:val="00245574"/>
    <w:rsid w:val="00245820"/>
    <w:rsid w:val="00245DBE"/>
    <w:rsid w:val="00245F90"/>
    <w:rsid w:val="002465DC"/>
    <w:rsid w:val="00246D66"/>
    <w:rsid w:val="00246DCC"/>
    <w:rsid w:val="00247870"/>
    <w:rsid w:val="0025063B"/>
    <w:rsid w:val="00250E9A"/>
    <w:rsid w:val="00251511"/>
    <w:rsid w:val="00251A59"/>
    <w:rsid w:val="00251B51"/>
    <w:rsid w:val="0025281A"/>
    <w:rsid w:val="00252F6A"/>
    <w:rsid w:val="00252FE0"/>
    <w:rsid w:val="00253E5B"/>
    <w:rsid w:val="002540ED"/>
    <w:rsid w:val="00254C5A"/>
    <w:rsid w:val="00255065"/>
    <w:rsid w:val="00255715"/>
    <w:rsid w:val="00255D16"/>
    <w:rsid w:val="00255FE3"/>
    <w:rsid w:val="00256214"/>
    <w:rsid w:val="0025662C"/>
    <w:rsid w:val="00256D06"/>
    <w:rsid w:val="00257C8D"/>
    <w:rsid w:val="00257CEB"/>
    <w:rsid w:val="002601A1"/>
    <w:rsid w:val="00261602"/>
    <w:rsid w:val="00261A82"/>
    <w:rsid w:val="0026207B"/>
    <w:rsid w:val="0026294B"/>
    <w:rsid w:val="002636F5"/>
    <w:rsid w:val="00264882"/>
    <w:rsid w:val="00264D5A"/>
    <w:rsid w:val="00264E47"/>
    <w:rsid w:val="002651A4"/>
    <w:rsid w:val="00266538"/>
    <w:rsid w:val="00266B65"/>
    <w:rsid w:val="002673D5"/>
    <w:rsid w:val="00270A4E"/>
    <w:rsid w:val="002723D6"/>
    <w:rsid w:val="00273D3E"/>
    <w:rsid w:val="00273EA0"/>
    <w:rsid w:val="00274099"/>
    <w:rsid w:val="002743BB"/>
    <w:rsid w:val="002745EF"/>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800"/>
    <w:rsid w:val="00287E27"/>
    <w:rsid w:val="002904BB"/>
    <w:rsid w:val="002918D9"/>
    <w:rsid w:val="00291C53"/>
    <w:rsid w:val="00292140"/>
    <w:rsid w:val="00292C85"/>
    <w:rsid w:val="002931D7"/>
    <w:rsid w:val="002932EE"/>
    <w:rsid w:val="00295656"/>
    <w:rsid w:val="00295F89"/>
    <w:rsid w:val="002969D6"/>
    <w:rsid w:val="00297827"/>
    <w:rsid w:val="002A0644"/>
    <w:rsid w:val="002A1532"/>
    <w:rsid w:val="002A1C32"/>
    <w:rsid w:val="002A2BD4"/>
    <w:rsid w:val="002A2C19"/>
    <w:rsid w:val="002A3839"/>
    <w:rsid w:val="002A44B2"/>
    <w:rsid w:val="002A47FD"/>
    <w:rsid w:val="002A4989"/>
    <w:rsid w:val="002A50CB"/>
    <w:rsid w:val="002A553A"/>
    <w:rsid w:val="002A5D41"/>
    <w:rsid w:val="002A6E53"/>
    <w:rsid w:val="002A6E9B"/>
    <w:rsid w:val="002A752B"/>
    <w:rsid w:val="002A79E6"/>
    <w:rsid w:val="002A7E44"/>
    <w:rsid w:val="002A7F61"/>
    <w:rsid w:val="002B01C5"/>
    <w:rsid w:val="002B0C06"/>
    <w:rsid w:val="002B1242"/>
    <w:rsid w:val="002B1D94"/>
    <w:rsid w:val="002B2473"/>
    <w:rsid w:val="002B2764"/>
    <w:rsid w:val="002B28C1"/>
    <w:rsid w:val="002B2BB9"/>
    <w:rsid w:val="002B2CDA"/>
    <w:rsid w:val="002B2F9E"/>
    <w:rsid w:val="002B3A4F"/>
    <w:rsid w:val="002B4703"/>
    <w:rsid w:val="002B5A34"/>
    <w:rsid w:val="002B68D6"/>
    <w:rsid w:val="002C004F"/>
    <w:rsid w:val="002C00EA"/>
    <w:rsid w:val="002C0383"/>
    <w:rsid w:val="002C06ED"/>
    <w:rsid w:val="002C117B"/>
    <w:rsid w:val="002C163F"/>
    <w:rsid w:val="002C1B0F"/>
    <w:rsid w:val="002C23B9"/>
    <w:rsid w:val="002C2B99"/>
    <w:rsid w:val="002C3568"/>
    <w:rsid w:val="002C3A5C"/>
    <w:rsid w:val="002C3C9F"/>
    <w:rsid w:val="002C47E4"/>
    <w:rsid w:val="002C4A2B"/>
    <w:rsid w:val="002C5C38"/>
    <w:rsid w:val="002C6B67"/>
    <w:rsid w:val="002C70A4"/>
    <w:rsid w:val="002C7B56"/>
    <w:rsid w:val="002C7CAD"/>
    <w:rsid w:val="002D053C"/>
    <w:rsid w:val="002D0560"/>
    <w:rsid w:val="002D1BCD"/>
    <w:rsid w:val="002D1E86"/>
    <w:rsid w:val="002D25B8"/>
    <w:rsid w:val="002D297B"/>
    <w:rsid w:val="002D3DF9"/>
    <w:rsid w:val="002D5771"/>
    <w:rsid w:val="002D5DC6"/>
    <w:rsid w:val="002D5E5C"/>
    <w:rsid w:val="002D6D9B"/>
    <w:rsid w:val="002D759E"/>
    <w:rsid w:val="002D7B38"/>
    <w:rsid w:val="002E0380"/>
    <w:rsid w:val="002E0598"/>
    <w:rsid w:val="002E0760"/>
    <w:rsid w:val="002E1A11"/>
    <w:rsid w:val="002E269F"/>
    <w:rsid w:val="002E26CC"/>
    <w:rsid w:val="002E2F22"/>
    <w:rsid w:val="002E3074"/>
    <w:rsid w:val="002E3980"/>
    <w:rsid w:val="002E3FFA"/>
    <w:rsid w:val="002E45B1"/>
    <w:rsid w:val="002E4DBB"/>
    <w:rsid w:val="002E4DD9"/>
    <w:rsid w:val="002E5F8D"/>
    <w:rsid w:val="002E6272"/>
    <w:rsid w:val="002E6CA0"/>
    <w:rsid w:val="002E6D35"/>
    <w:rsid w:val="002E6F12"/>
    <w:rsid w:val="002E7064"/>
    <w:rsid w:val="002E754B"/>
    <w:rsid w:val="002E790B"/>
    <w:rsid w:val="002F0193"/>
    <w:rsid w:val="002F0F8D"/>
    <w:rsid w:val="002F0F94"/>
    <w:rsid w:val="002F122E"/>
    <w:rsid w:val="002F12D6"/>
    <w:rsid w:val="002F1814"/>
    <w:rsid w:val="002F1C13"/>
    <w:rsid w:val="002F1F15"/>
    <w:rsid w:val="002F225B"/>
    <w:rsid w:val="002F3076"/>
    <w:rsid w:val="002F370C"/>
    <w:rsid w:val="002F3B83"/>
    <w:rsid w:val="002F3EF1"/>
    <w:rsid w:val="002F3FE5"/>
    <w:rsid w:val="002F4D7B"/>
    <w:rsid w:val="002F517C"/>
    <w:rsid w:val="002F6CBE"/>
    <w:rsid w:val="002F74F4"/>
    <w:rsid w:val="00300484"/>
    <w:rsid w:val="0030139C"/>
    <w:rsid w:val="0030259B"/>
    <w:rsid w:val="00302C0D"/>
    <w:rsid w:val="00303966"/>
    <w:rsid w:val="00303F3E"/>
    <w:rsid w:val="003072FF"/>
    <w:rsid w:val="003100CF"/>
    <w:rsid w:val="0031022F"/>
    <w:rsid w:val="00310E7A"/>
    <w:rsid w:val="00313CDB"/>
    <w:rsid w:val="0031424F"/>
    <w:rsid w:val="00314A8D"/>
    <w:rsid w:val="00315172"/>
    <w:rsid w:val="003151B8"/>
    <w:rsid w:val="0031552A"/>
    <w:rsid w:val="00315CAB"/>
    <w:rsid w:val="003166ED"/>
    <w:rsid w:val="00316747"/>
    <w:rsid w:val="00317601"/>
    <w:rsid w:val="003202D0"/>
    <w:rsid w:val="00320938"/>
    <w:rsid w:val="003216AF"/>
    <w:rsid w:val="00321A07"/>
    <w:rsid w:val="00321A5F"/>
    <w:rsid w:val="003224A0"/>
    <w:rsid w:val="003226FF"/>
    <w:rsid w:val="00322969"/>
    <w:rsid w:val="00324566"/>
    <w:rsid w:val="003245DD"/>
    <w:rsid w:val="00325FE0"/>
    <w:rsid w:val="003263F0"/>
    <w:rsid w:val="0032681D"/>
    <w:rsid w:val="00326DB9"/>
    <w:rsid w:val="00326E2B"/>
    <w:rsid w:val="0032733E"/>
    <w:rsid w:val="00327418"/>
    <w:rsid w:val="00327BBE"/>
    <w:rsid w:val="00330277"/>
    <w:rsid w:val="00330588"/>
    <w:rsid w:val="00330738"/>
    <w:rsid w:val="00330AEF"/>
    <w:rsid w:val="00330AF1"/>
    <w:rsid w:val="00331095"/>
    <w:rsid w:val="0033195E"/>
    <w:rsid w:val="00332578"/>
    <w:rsid w:val="00332E88"/>
    <w:rsid w:val="00333299"/>
    <w:rsid w:val="003332F2"/>
    <w:rsid w:val="0033360F"/>
    <w:rsid w:val="00333680"/>
    <w:rsid w:val="00333FFF"/>
    <w:rsid w:val="0033424C"/>
    <w:rsid w:val="00334443"/>
    <w:rsid w:val="00334C31"/>
    <w:rsid w:val="00335E98"/>
    <w:rsid w:val="00336220"/>
    <w:rsid w:val="00336D9B"/>
    <w:rsid w:val="003402D0"/>
    <w:rsid w:val="00340AA8"/>
    <w:rsid w:val="003429E2"/>
    <w:rsid w:val="00343A2E"/>
    <w:rsid w:val="003447C3"/>
    <w:rsid w:val="0034515F"/>
    <w:rsid w:val="00345852"/>
    <w:rsid w:val="00345BF3"/>
    <w:rsid w:val="0034648D"/>
    <w:rsid w:val="00346FF0"/>
    <w:rsid w:val="00347BE6"/>
    <w:rsid w:val="00347ED6"/>
    <w:rsid w:val="00350CC2"/>
    <w:rsid w:val="0035133A"/>
    <w:rsid w:val="00351393"/>
    <w:rsid w:val="003519F3"/>
    <w:rsid w:val="00352412"/>
    <w:rsid w:val="00354945"/>
    <w:rsid w:val="003550D4"/>
    <w:rsid w:val="00355613"/>
    <w:rsid w:val="00356642"/>
    <w:rsid w:val="003567D7"/>
    <w:rsid w:val="00357E1C"/>
    <w:rsid w:val="0036055F"/>
    <w:rsid w:val="00361673"/>
    <w:rsid w:val="00361680"/>
    <w:rsid w:val="00361CEE"/>
    <w:rsid w:val="003625CF"/>
    <w:rsid w:val="00362E1F"/>
    <w:rsid w:val="003633BF"/>
    <w:rsid w:val="003642AB"/>
    <w:rsid w:val="003645A5"/>
    <w:rsid w:val="00364F09"/>
    <w:rsid w:val="00365A95"/>
    <w:rsid w:val="00366101"/>
    <w:rsid w:val="003661D5"/>
    <w:rsid w:val="00366664"/>
    <w:rsid w:val="00366E84"/>
    <w:rsid w:val="0036727E"/>
    <w:rsid w:val="00367B77"/>
    <w:rsid w:val="003705F8"/>
    <w:rsid w:val="0037078F"/>
    <w:rsid w:val="003707E2"/>
    <w:rsid w:val="00370B5C"/>
    <w:rsid w:val="00371C93"/>
    <w:rsid w:val="0037206A"/>
    <w:rsid w:val="00372149"/>
    <w:rsid w:val="00373518"/>
    <w:rsid w:val="003739F5"/>
    <w:rsid w:val="00374222"/>
    <w:rsid w:val="00374358"/>
    <w:rsid w:val="00374927"/>
    <w:rsid w:val="00374F04"/>
    <w:rsid w:val="00374F50"/>
    <w:rsid w:val="00374F5B"/>
    <w:rsid w:val="00374F5C"/>
    <w:rsid w:val="0037773D"/>
    <w:rsid w:val="00380122"/>
    <w:rsid w:val="00380B43"/>
    <w:rsid w:val="003817DD"/>
    <w:rsid w:val="00381DEC"/>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C4"/>
    <w:rsid w:val="003968DB"/>
    <w:rsid w:val="00397207"/>
    <w:rsid w:val="003A0189"/>
    <w:rsid w:val="003A13AF"/>
    <w:rsid w:val="003A18D2"/>
    <w:rsid w:val="003A1A43"/>
    <w:rsid w:val="003A1AA5"/>
    <w:rsid w:val="003A1C64"/>
    <w:rsid w:val="003A1F99"/>
    <w:rsid w:val="003A2656"/>
    <w:rsid w:val="003A29A9"/>
    <w:rsid w:val="003A335C"/>
    <w:rsid w:val="003A40B8"/>
    <w:rsid w:val="003A460A"/>
    <w:rsid w:val="003A490C"/>
    <w:rsid w:val="003A5264"/>
    <w:rsid w:val="003A6562"/>
    <w:rsid w:val="003A6E13"/>
    <w:rsid w:val="003A6F19"/>
    <w:rsid w:val="003A7C2F"/>
    <w:rsid w:val="003A7D11"/>
    <w:rsid w:val="003B01CB"/>
    <w:rsid w:val="003B0DA1"/>
    <w:rsid w:val="003B15A9"/>
    <w:rsid w:val="003B3B3A"/>
    <w:rsid w:val="003B4378"/>
    <w:rsid w:val="003B5272"/>
    <w:rsid w:val="003B58BB"/>
    <w:rsid w:val="003B5B49"/>
    <w:rsid w:val="003B5BED"/>
    <w:rsid w:val="003B61E9"/>
    <w:rsid w:val="003B6353"/>
    <w:rsid w:val="003B6610"/>
    <w:rsid w:val="003B6FA2"/>
    <w:rsid w:val="003B72AF"/>
    <w:rsid w:val="003B7424"/>
    <w:rsid w:val="003B759D"/>
    <w:rsid w:val="003C18C4"/>
    <w:rsid w:val="003C2487"/>
    <w:rsid w:val="003C355A"/>
    <w:rsid w:val="003C35C1"/>
    <w:rsid w:val="003C377E"/>
    <w:rsid w:val="003C4954"/>
    <w:rsid w:val="003C4A06"/>
    <w:rsid w:val="003C557F"/>
    <w:rsid w:val="003C5DD8"/>
    <w:rsid w:val="003C62DB"/>
    <w:rsid w:val="003C6DAB"/>
    <w:rsid w:val="003C75DE"/>
    <w:rsid w:val="003C776A"/>
    <w:rsid w:val="003D024C"/>
    <w:rsid w:val="003D0457"/>
    <w:rsid w:val="003D0AA7"/>
    <w:rsid w:val="003D0AF4"/>
    <w:rsid w:val="003D116F"/>
    <w:rsid w:val="003D12BE"/>
    <w:rsid w:val="003D167F"/>
    <w:rsid w:val="003D16BF"/>
    <w:rsid w:val="003D19B2"/>
    <w:rsid w:val="003D1B85"/>
    <w:rsid w:val="003D20C5"/>
    <w:rsid w:val="003D20E9"/>
    <w:rsid w:val="003D2B60"/>
    <w:rsid w:val="003D306B"/>
    <w:rsid w:val="003D32C6"/>
    <w:rsid w:val="003D34B0"/>
    <w:rsid w:val="003D3556"/>
    <w:rsid w:val="003D39DD"/>
    <w:rsid w:val="003D4125"/>
    <w:rsid w:val="003D44E9"/>
    <w:rsid w:val="003D4775"/>
    <w:rsid w:val="003D4852"/>
    <w:rsid w:val="003D4D0A"/>
    <w:rsid w:val="003D55B6"/>
    <w:rsid w:val="003D6716"/>
    <w:rsid w:val="003D710E"/>
    <w:rsid w:val="003D7149"/>
    <w:rsid w:val="003D72E9"/>
    <w:rsid w:val="003E01E4"/>
    <w:rsid w:val="003E14BD"/>
    <w:rsid w:val="003E18D8"/>
    <w:rsid w:val="003E1F34"/>
    <w:rsid w:val="003E2647"/>
    <w:rsid w:val="003E2817"/>
    <w:rsid w:val="003E30AD"/>
    <w:rsid w:val="003E49C1"/>
    <w:rsid w:val="003E54B2"/>
    <w:rsid w:val="003E6AAD"/>
    <w:rsid w:val="003E6E51"/>
    <w:rsid w:val="003E7643"/>
    <w:rsid w:val="003E775E"/>
    <w:rsid w:val="003F01F4"/>
    <w:rsid w:val="003F0554"/>
    <w:rsid w:val="003F1184"/>
    <w:rsid w:val="003F136B"/>
    <w:rsid w:val="003F1CD5"/>
    <w:rsid w:val="003F1D79"/>
    <w:rsid w:val="003F2BC0"/>
    <w:rsid w:val="003F2E64"/>
    <w:rsid w:val="003F3085"/>
    <w:rsid w:val="003F4248"/>
    <w:rsid w:val="003F4DA6"/>
    <w:rsid w:val="003F5F75"/>
    <w:rsid w:val="003F66EE"/>
    <w:rsid w:val="003F674B"/>
    <w:rsid w:val="003F735D"/>
    <w:rsid w:val="003F7457"/>
    <w:rsid w:val="00400955"/>
    <w:rsid w:val="00401287"/>
    <w:rsid w:val="00401AF6"/>
    <w:rsid w:val="00401DE0"/>
    <w:rsid w:val="004026C8"/>
    <w:rsid w:val="004032D5"/>
    <w:rsid w:val="00403676"/>
    <w:rsid w:val="00403A23"/>
    <w:rsid w:val="00403DE8"/>
    <w:rsid w:val="004040BC"/>
    <w:rsid w:val="0040445E"/>
    <w:rsid w:val="00404A0B"/>
    <w:rsid w:val="00405372"/>
    <w:rsid w:val="00405A44"/>
    <w:rsid w:val="00405D71"/>
    <w:rsid w:val="0040627A"/>
    <w:rsid w:val="004064F6"/>
    <w:rsid w:val="00406AC7"/>
    <w:rsid w:val="00406CB3"/>
    <w:rsid w:val="004072A2"/>
    <w:rsid w:val="00411FEB"/>
    <w:rsid w:val="00411FEF"/>
    <w:rsid w:val="00412638"/>
    <w:rsid w:val="00412913"/>
    <w:rsid w:val="00412C2F"/>
    <w:rsid w:val="00412D48"/>
    <w:rsid w:val="00413818"/>
    <w:rsid w:val="00413DAA"/>
    <w:rsid w:val="00413EA1"/>
    <w:rsid w:val="00414514"/>
    <w:rsid w:val="00414CD9"/>
    <w:rsid w:val="00414FBB"/>
    <w:rsid w:val="0041510E"/>
    <w:rsid w:val="0041573F"/>
    <w:rsid w:val="0041594A"/>
    <w:rsid w:val="00416EA7"/>
    <w:rsid w:val="004173B7"/>
    <w:rsid w:val="00417861"/>
    <w:rsid w:val="00420647"/>
    <w:rsid w:val="00420D50"/>
    <w:rsid w:val="00422165"/>
    <w:rsid w:val="004225BD"/>
    <w:rsid w:val="004226EB"/>
    <w:rsid w:val="00423189"/>
    <w:rsid w:val="00423301"/>
    <w:rsid w:val="004234F5"/>
    <w:rsid w:val="00423D33"/>
    <w:rsid w:val="00423FA0"/>
    <w:rsid w:val="004241DA"/>
    <w:rsid w:val="00424500"/>
    <w:rsid w:val="00424B75"/>
    <w:rsid w:val="00424CC6"/>
    <w:rsid w:val="00427846"/>
    <w:rsid w:val="00430A65"/>
    <w:rsid w:val="00431B0D"/>
    <w:rsid w:val="00432652"/>
    <w:rsid w:val="00433AAB"/>
    <w:rsid w:val="00433C11"/>
    <w:rsid w:val="0043445D"/>
    <w:rsid w:val="0043477C"/>
    <w:rsid w:val="00435E04"/>
    <w:rsid w:val="00436540"/>
    <w:rsid w:val="00436C04"/>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670E"/>
    <w:rsid w:val="00457872"/>
    <w:rsid w:val="00460E7C"/>
    <w:rsid w:val="0046180E"/>
    <w:rsid w:val="004634A6"/>
    <w:rsid w:val="00463543"/>
    <w:rsid w:val="00463D23"/>
    <w:rsid w:val="00463D7C"/>
    <w:rsid w:val="00463E34"/>
    <w:rsid w:val="00464499"/>
    <w:rsid w:val="00464890"/>
    <w:rsid w:val="00464897"/>
    <w:rsid w:val="00464AC0"/>
    <w:rsid w:val="004655CB"/>
    <w:rsid w:val="00466AFD"/>
    <w:rsid w:val="00466F9E"/>
    <w:rsid w:val="00466FBB"/>
    <w:rsid w:val="0047055E"/>
    <w:rsid w:val="00470DA0"/>
    <w:rsid w:val="00471557"/>
    <w:rsid w:val="004725F2"/>
    <w:rsid w:val="00472BB2"/>
    <w:rsid w:val="00473A3B"/>
    <w:rsid w:val="00473CD2"/>
    <w:rsid w:val="00474031"/>
    <w:rsid w:val="00474232"/>
    <w:rsid w:val="00474365"/>
    <w:rsid w:val="00474736"/>
    <w:rsid w:val="004747BE"/>
    <w:rsid w:val="0047508D"/>
    <w:rsid w:val="00476458"/>
    <w:rsid w:val="004765C9"/>
    <w:rsid w:val="00476C6E"/>
    <w:rsid w:val="004771C2"/>
    <w:rsid w:val="004775BB"/>
    <w:rsid w:val="00477EF8"/>
    <w:rsid w:val="004800E3"/>
    <w:rsid w:val="00480555"/>
    <w:rsid w:val="00480DA7"/>
    <w:rsid w:val="00481B79"/>
    <w:rsid w:val="00481C3B"/>
    <w:rsid w:val="00481C66"/>
    <w:rsid w:val="00481F86"/>
    <w:rsid w:val="00482048"/>
    <w:rsid w:val="004832E8"/>
    <w:rsid w:val="004833E7"/>
    <w:rsid w:val="00483B3B"/>
    <w:rsid w:val="00483C4A"/>
    <w:rsid w:val="004842B0"/>
    <w:rsid w:val="004845DE"/>
    <w:rsid w:val="004849DC"/>
    <w:rsid w:val="00485852"/>
    <w:rsid w:val="00486477"/>
    <w:rsid w:val="00486AE5"/>
    <w:rsid w:val="00487128"/>
    <w:rsid w:val="00490089"/>
    <w:rsid w:val="004900EF"/>
    <w:rsid w:val="004905D7"/>
    <w:rsid w:val="00490632"/>
    <w:rsid w:val="004917B4"/>
    <w:rsid w:val="00491B42"/>
    <w:rsid w:val="00491BAC"/>
    <w:rsid w:val="0049278C"/>
    <w:rsid w:val="00492D35"/>
    <w:rsid w:val="00493509"/>
    <w:rsid w:val="00493F90"/>
    <w:rsid w:val="00494F89"/>
    <w:rsid w:val="00495B26"/>
    <w:rsid w:val="00495B31"/>
    <w:rsid w:val="004960B4"/>
    <w:rsid w:val="00496BE6"/>
    <w:rsid w:val="00497467"/>
    <w:rsid w:val="004A0AC2"/>
    <w:rsid w:val="004A0C75"/>
    <w:rsid w:val="004A167C"/>
    <w:rsid w:val="004A167D"/>
    <w:rsid w:val="004A2870"/>
    <w:rsid w:val="004A2D11"/>
    <w:rsid w:val="004A35B7"/>
    <w:rsid w:val="004A3684"/>
    <w:rsid w:val="004A3E83"/>
    <w:rsid w:val="004A4E86"/>
    <w:rsid w:val="004A4F32"/>
    <w:rsid w:val="004A504A"/>
    <w:rsid w:val="004A61B8"/>
    <w:rsid w:val="004A6FCB"/>
    <w:rsid w:val="004B0787"/>
    <w:rsid w:val="004B2785"/>
    <w:rsid w:val="004B304C"/>
    <w:rsid w:val="004B3159"/>
    <w:rsid w:val="004B4DFD"/>
    <w:rsid w:val="004B5339"/>
    <w:rsid w:val="004B57FE"/>
    <w:rsid w:val="004B5CB5"/>
    <w:rsid w:val="004B6C92"/>
    <w:rsid w:val="004C02ED"/>
    <w:rsid w:val="004C05D4"/>
    <w:rsid w:val="004C09EF"/>
    <w:rsid w:val="004C20B0"/>
    <w:rsid w:val="004C2181"/>
    <w:rsid w:val="004C2251"/>
    <w:rsid w:val="004C26C1"/>
    <w:rsid w:val="004C2A9D"/>
    <w:rsid w:val="004C2BDB"/>
    <w:rsid w:val="004C2D99"/>
    <w:rsid w:val="004C2FB4"/>
    <w:rsid w:val="004C34E4"/>
    <w:rsid w:val="004C3A61"/>
    <w:rsid w:val="004C3F74"/>
    <w:rsid w:val="004C4405"/>
    <w:rsid w:val="004C4AC0"/>
    <w:rsid w:val="004C4CF1"/>
    <w:rsid w:val="004C5609"/>
    <w:rsid w:val="004C5958"/>
    <w:rsid w:val="004C5ED1"/>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06B"/>
    <w:rsid w:val="004D6587"/>
    <w:rsid w:val="004D65C1"/>
    <w:rsid w:val="004D67E6"/>
    <w:rsid w:val="004D7267"/>
    <w:rsid w:val="004D72C6"/>
    <w:rsid w:val="004D7546"/>
    <w:rsid w:val="004E06E9"/>
    <w:rsid w:val="004E0CF0"/>
    <w:rsid w:val="004E1FBB"/>
    <w:rsid w:val="004E217F"/>
    <w:rsid w:val="004E2AF7"/>
    <w:rsid w:val="004E2CAD"/>
    <w:rsid w:val="004E394E"/>
    <w:rsid w:val="004E3C0A"/>
    <w:rsid w:val="004E495E"/>
    <w:rsid w:val="004E49A6"/>
    <w:rsid w:val="004E55E6"/>
    <w:rsid w:val="004E6299"/>
    <w:rsid w:val="004E6A5B"/>
    <w:rsid w:val="004E76E8"/>
    <w:rsid w:val="004F0379"/>
    <w:rsid w:val="004F0DA8"/>
    <w:rsid w:val="004F3B9A"/>
    <w:rsid w:val="004F4086"/>
    <w:rsid w:val="004F4B49"/>
    <w:rsid w:val="004F4ECA"/>
    <w:rsid w:val="004F5D4D"/>
    <w:rsid w:val="004F5DE5"/>
    <w:rsid w:val="00500E27"/>
    <w:rsid w:val="00501050"/>
    <w:rsid w:val="00501A1F"/>
    <w:rsid w:val="00502229"/>
    <w:rsid w:val="0050269F"/>
    <w:rsid w:val="00504344"/>
    <w:rsid w:val="005055AD"/>
    <w:rsid w:val="005055BF"/>
    <w:rsid w:val="00505C22"/>
    <w:rsid w:val="00505E91"/>
    <w:rsid w:val="0050637D"/>
    <w:rsid w:val="005067C0"/>
    <w:rsid w:val="0050785F"/>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DE2"/>
    <w:rsid w:val="00525E02"/>
    <w:rsid w:val="005261B3"/>
    <w:rsid w:val="00527724"/>
    <w:rsid w:val="00527ACE"/>
    <w:rsid w:val="00527C30"/>
    <w:rsid w:val="00530598"/>
    <w:rsid w:val="00530A10"/>
    <w:rsid w:val="00531C30"/>
    <w:rsid w:val="00531F6D"/>
    <w:rsid w:val="005320C2"/>
    <w:rsid w:val="00532463"/>
    <w:rsid w:val="005325C8"/>
    <w:rsid w:val="00532B19"/>
    <w:rsid w:val="00532C80"/>
    <w:rsid w:val="00533761"/>
    <w:rsid w:val="005337E9"/>
    <w:rsid w:val="00533C7E"/>
    <w:rsid w:val="00533E7C"/>
    <w:rsid w:val="0053420C"/>
    <w:rsid w:val="00535839"/>
    <w:rsid w:val="00535B8C"/>
    <w:rsid w:val="00535DDA"/>
    <w:rsid w:val="00536080"/>
    <w:rsid w:val="005360C0"/>
    <w:rsid w:val="0053611B"/>
    <w:rsid w:val="005364D4"/>
    <w:rsid w:val="0053689C"/>
    <w:rsid w:val="005369B4"/>
    <w:rsid w:val="00536B3E"/>
    <w:rsid w:val="00536D71"/>
    <w:rsid w:val="00540919"/>
    <w:rsid w:val="00540D93"/>
    <w:rsid w:val="005427DF"/>
    <w:rsid w:val="0054295C"/>
    <w:rsid w:val="005434EB"/>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0877"/>
    <w:rsid w:val="00560D67"/>
    <w:rsid w:val="005617F5"/>
    <w:rsid w:val="00562090"/>
    <w:rsid w:val="00562101"/>
    <w:rsid w:val="00562915"/>
    <w:rsid w:val="00562A69"/>
    <w:rsid w:val="00563647"/>
    <w:rsid w:val="00563D77"/>
    <w:rsid w:val="005647B9"/>
    <w:rsid w:val="00565402"/>
    <w:rsid w:val="00565590"/>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759"/>
    <w:rsid w:val="005807C7"/>
    <w:rsid w:val="005809D9"/>
    <w:rsid w:val="00580A98"/>
    <w:rsid w:val="00581A4A"/>
    <w:rsid w:val="00581E66"/>
    <w:rsid w:val="0058214C"/>
    <w:rsid w:val="00582672"/>
    <w:rsid w:val="00582B5B"/>
    <w:rsid w:val="00583669"/>
    <w:rsid w:val="005842B7"/>
    <w:rsid w:val="00585BFB"/>
    <w:rsid w:val="00586307"/>
    <w:rsid w:val="00586791"/>
    <w:rsid w:val="00586AB4"/>
    <w:rsid w:val="00587DC2"/>
    <w:rsid w:val="00590772"/>
    <w:rsid w:val="005911A3"/>
    <w:rsid w:val="005917F4"/>
    <w:rsid w:val="00591ABA"/>
    <w:rsid w:val="00591C16"/>
    <w:rsid w:val="0059294B"/>
    <w:rsid w:val="0059329B"/>
    <w:rsid w:val="00593CA6"/>
    <w:rsid w:val="00593DB2"/>
    <w:rsid w:val="00593F04"/>
    <w:rsid w:val="0059440C"/>
    <w:rsid w:val="00594A38"/>
    <w:rsid w:val="00594E1E"/>
    <w:rsid w:val="00594F05"/>
    <w:rsid w:val="0059556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4F12"/>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1594"/>
    <w:rsid w:val="005B33FE"/>
    <w:rsid w:val="005B3883"/>
    <w:rsid w:val="005B3CFE"/>
    <w:rsid w:val="005B3F0E"/>
    <w:rsid w:val="005B4281"/>
    <w:rsid w:val="005B60EF"/>
    <w:rsid w:val="005B61C2"/>
    <w:rsid w:val="005B6A59"/>
    <w:rsid w:val="005B6C5D"/>
    <w:rsid w:val="005B6DF7"/>
    <w:rsid w:val="005C00E9"/>
    <w:rsid w:val="005C0B34"/>
    <w:rsid w:val="005C0EE2"/>
    <w:rsid w:val="005C1D24"/>
    <w:rsid w:val="005C26ED"/>
    <w:rsid w:val="005C2DCF"/>
    <w:rsid w:val="005C3393"/>
    <w:rsid w:val="005C35EC"/>
    <w:rsid w:val="005C3EB9"/>
    <w:rsid w:val="005C5F09"/>
    <w:rsid w:val="005C62B1"/>
    <w:rsid w:val="005C650A"/>
    <w:rsid w:val="005C6539"/>
    <w:rsid w:val="005C7110"/>
    <w:rsid w:val="005C7895"/>
    <w:rsid w:val="005D0908"/>
    <w:rsid w:val="005D1585"/>
    <w:rsid w:val="005D15CE"/>
    <w:rsid w:val="005D16DC"/>
    <w:rsid w:val="005D1BF5"/>
    <w:rsid w:val="005D220D"/>
    <w:rsid w:val="005D2BAF"/>
    <w:rsid w:val="005D4C50"/>
    <w:rsid w:val="005D5FCA"/>
    <w:rsid w:val="005D60F3"/>
    <w:rsid w:val="005D653A"/>
    <w:rsid w:val="005D7052"/>
    <w:rsid w:val="005D7A30"/>
    <w:rsid w:val="005D7FEC"/>
    <w:rsid w:val="005E09E1"/>
    <w:rsid w:val="005E1F5E"/>
    <w:rsid w:val="005E21C7"/>
    <w:rsid w:val="005E287F"/>
    <w:rsid w:val="005E32F2"/>
    <w:rsid w:val="005E59F5"/>
    <w:rsid w:val="005E6A08"/>
    <w:rsid w:val="005E6A8A"/>
    <w:rsid w:val="005E6D0F"/>
    <w:rsid w:val="005F0388"/>
    <w:rsid w:val="005F11A0"/>
    <w:rsid w:val="005F16A3"/>
    <w:rsid w:val="005F1A44"/>
    <w:rsid w:val="005F2C15"/>
    <w:rsid w:val="005F315A"/>
    <w:rsid w:val="005F3183"/>
    <w:rsid w:val="005F357A"/>
    <w:rsid w:val="005F3F87"/>
    <w:rsid w:val="005F522E"/>
    <w:rsid w:val="005F5908"/>
    <w:rsid w:val="005F5DD9"/>
    <w:rsid w:val="005F61EF"/>
    <w:rsid w:val="005F640C"/>
    <w:rsid w:val="005F6C31"/>
    <w:rsid w:val="005F7756"/>
    <w:rsid w:val="005F7D64"/>
    <w:rsid w:val="005F7E25"/>
    <w:rsid w:val="0060062A"/>
    <w:rsid w:val="0060153C"/>
    <w:rsid w:val="00602182"/>
    <w:rsid w:val="00602229"/>
    <w:rsid w:val="006036A2"/>
    <w:rsid w:val="00603B78"/>
    <w:rsid w:val="00603C89"/>
    <w:rsid w:val="00605982"/>
    <w:rsid w:val="0060633F"/>
    <w:rsid w:val="006066A6"/>
    <w:rsid w:val="006072E8"/>
    <w:rsid w:val="00607D69"/>
    <w:rsid w:val="00610702"/>
    <w:rsid w:val="00610E80"/>
    <w:rsid w:val="00611176"/>
    <w:rsid w:val="00611F7D"/>
    <w:rsid w:val="006125E6"/>
    <w:rsid w:val="0061282F"/>
    <w:rsid w:val="00612A01"/>
    <w:rsid w:val="00613FA5"/>
    <w:rsid w:val="00614A8A"/>
    <w:rsid w:val="0061559E"/>
    <w:rsid w:val="00615623"/>
    <w:rsid w:val="00615C45"/>
    <w:rsid w:val="00615E7B"/>
    <w:rsid w:val="00616260"/>
    <w:rsid w:val="00616522"/>
    <w:rsid w:val="00616A18"/>
    <w:rsid w:val="00616B91"/>
    <w:rsid w:val="00616D16"/>
    <w:rsid w:val="00617CE7"/>
    <w:rsid w:val="00617DE9"/>
    <w:rsid w:val="00620628"/>
    <w:rsid w:val="00620701"/>
    <w:rsid w:val="00621093"/>
    <w:rsid w:val="0062135C"/>
    <w:rsid w:val="0062182B"/>
    <w:rsid w:val="00621889"/>
    <w:rsid w:val="00621A9D"/>
    <w:rsid w:val="00621D72"/>
    <w:rsid w:val="00621F10"/>
    <w:rsid w:val="00622C01"/>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E7D"/>
    <w:rsid w:val="00636F67"/>
    <w:rsid w:val="0063700F"/>
    <w:rsid w:val="00637248"/>
    <w:rsid w:val="006372FD"/>
    <w:rsid w:val="00637873"/>
    <w:rsid w:val="00640403"/>
    <w:rsid w:val="00641F4A"/>
    <w:rsid w:val="006433AB"/>
    <w:rsid w:val="006435FF"/>
    <w:rsid w:val="0064362D"/>
    <w:rsid w:val="00643A09"/>
    <w:rsid w:val="00644A9C"/>
    <w:rsid w:val="00644AB0"/>
    <w:rsid w:val="00645B71"/>
    <w:rsid w:val="006465D6"/>
    <w:rsid w:val="00646993"/>
    <w:rsid w:val="00647C27"/>
    <w:rsid w:val="00647C70"/>
    <w:rsid w:val="00650E87"/>
    <w:rsid w:val="00650EE4"/>
    <w:rsid w:val="0065168E"/>
    <w:rsid w:val="0065207E"/>
    <w:rsid w:val="0065282D"/>
    <w:rsid w:val="00652E46"/>
    <w:rsid w:val="00654406"/>
    <w:rsid w:val="00654970"/>
    <w:rsid w:val="0065552D"/>
    <w:rsid w:val="006557E4"/>
    <w:rsid w:val="00657D21"/>
    <w:rsid w:val="00660A3B"/>
    <w:rsid w:val="00660AA7"/>
    <w:rsid w:val="00660D05"/>
    <w:rsid w:val="00661C4F"/>
    <w:rsid w:val="00662A62"/>
    <w:rsid w:val="00663082"/>
    <w:rsid w:val="00663932"/>
    <w:rsid w:val="006644E1"/>
    <w:rsid w:val="00664A08"/>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395"/>
    <w:rsid w:val="0067548C"/>
    <w:rsid w:val="0067614D"/>
    <w:rsid w:val="00676AB5"/>
    <w:rsid w:val="006774C8"/>
    <w:rsid w:val="00677F22"/>
    <w:rsid w:val="00680CD4"/>
    <w:rsid w:val="00681DA7"/>
    <w:rsid w:val="0068249B"/>
    <w:rsid w:val="00683342"/>
    <w:rsid w:val="0068387E"/>
    <w:rsid w:val="0068428B"/>
    <w:rsid w:val="00684A00"/>
    <w:rsid w:val="006857C2"/>
    <w:rsid w:val="00686629"/>
    <w:rsid w:val="00691868"/>
    <w:rsid w:val="00691ACB"/>
    <w:rsid w:val="00691F7D"/>
    <w:rsid w:val="0069210A"/>
    <w:rsid w:val="00692B90"/>
    <w:rsid w:val="0069386D"/>
    <w:rsid w:val="006938C2"/>
    <w:rsid w:val="00693FD5"/>
    <w:rsid w:val="006942E4"/>
    <w:rsid w:val="0069461F"/>
    <w:rsid w:val="00694659"/>
    <w:rsid w:val="0069483D"/>
    <w:rsid w:val="006A024A"/>
    <w:rsid w:val="006A0BCC"/>
    <w:rsid w:val="006A147C"/>
    <w:rsid w:val="006A16FB"/>
    <w:rsid w:val="006A1B83"/>
    <w:rsid w:val="006A1C4B"/>
    <w:rsid w:val="006A1E01"/>
    <w:rsid w:val="006A1EBB"/>
    <w:rsid w:val="006A2261"/>
    <w:rsid w:val="006A2AC9"/>
    <w:rsid w:val="006A2F85"/>
    <w:rsid w:val="006A331B"/>
    <w:rsid w:val="006A3DAA"/>
    <w:rsid w:val="006A4F3D"/>
    <w:rsid w:val="006A5934"/>
    <w:rsid w:val="006A6117"/>
    <w:rsid w:val="006A62B8"/>
    <w:rsid w:val="006A740E"/>
    <w:rsid w:val="006A77DA"/>
    <w:rsid w:val="006A7EA7"/>
    <w:rsid w:val="006B07AA"/>
    <w:rsid w:val="006B1B30"/>
    <w:rsid w:val="006B1C8A"/>
    <w:rsid w:val="006B1CB7"/>
    <w:rsid w:val="006B25FA"/>
    <w:rsid w:val="006B3A99"/>
    <w:rsid w:val="006B4564"/>
    <w:rsid w:val="006B4D09"/>
    <w:rsid w:val="006B565D"/>
    <w:rsid w:val="006B58D6"/>
    <w:rsid w:val="006B616C"/>
    <w:rsid w:val="006B6B44"/>
    <w:rsid w:val="006B71BF"/>
    <w:rsid w:val="006B7978"/>
    <w:rsid w:val="006C0191"/>
    <w:rsid w:val="006C07C0"/>
    <w:rsid w:val="006C1AD6"/>
    <w:rsid w:val="006C20CE"/>
    <w:rsid w:val="006C3931"/>
    <w:rsid w:val="006C3C38"/>
    <w:rsid w:val="006C402E"/>
    <w:rsid w:val="006C42EB"/>
    <w:rsid w:val="006C4AB7"/>
    <w:rsid w:val="006C5748"/>
    <w:rsid w:val="006C58E5"/>
    <w:rsid w:val="006C5EDF"/>
    <w:rsid w:val="006C628B"/>
    <w:rsid w:val="006C6A09"/>
    <w:rsid w:val="006C6A2B"/>
    <w:rsid w:val="006C6D39"/>
    <w:rsid w:val="006C6FB9"/>
    <w:rsid w:val="006C7197"/>
    <w:rsid w:val="006D03FB"/>
    <w:rsid w:val="006D0AFD"/>
    <w:rsid w:val="006D1059"/>
    <w:rsid w:val="006D2B4C"/>
    <w:rsid w:val="006D3136"/>
    <w:rsid w:val="006D3B14"/>
    <w:rsid w:val="006D4178"/>
    <w:rsid w:val="006D57BD"/>
    <w:rsid w:val="006D5DED"/>
    <w:rsid w:val="006D65BD"/>
    <w:rsid w:val="006D733B"/>
    <w:rsid w:val="006D745B"/>
    <w:rsid w:val="006E0FF9"/>
    <w:rsid w:val="006E18B8"/>
    <w:rsid w:val="006E1C69"/>
    <w:rsid w:val="006E1D3E"/>
    <w:rsid w:val="006E24D9"/>
    <w:rsid w:val="006E27A8"/>
    <w:rsid w:val="006E2FC9"/>
    <w:rsid w:val="006E3591"/>
    <w:rsid w:val="006E47BE"/>
    <w:rsid w:val="006E4D4D"/>
    <w:rsid w:val="006E64FF"/>
    <w:rsid w:val="006E661F"/>
    <w:rsid w:val="006E6BDB"/>
    <w:rsid w:val="006E740A"/>
    <w:rsid w:val="006F0E97"/>
    <w:rsid w:val="006F1182"/>
    <w:rsid w:val="006F199E"/>
    <w:rsid w:val="006F1E80"/>
    <w:rsid w:val="006F2593"/>
    <w:rsid w:val="006F2E9E"/>
    <w:rsid w:val="006F4778"/>
    <w:rsid w:val="006F5BAB"/>
    <w:rsid w:val="006F6EC5"/>
    <w:rsid w:val="006F79EA"/>
    <w:rsid w:val="00700208"/>
    <w:rsid w:val="00702AD4"/>
    <w:rsid w:val="00702E85"/>
    <w:rsid w:val="0070367D"/>
    <w:rsid w:val="007040A6"/>
    <w:rsid w:val="00704685"/>
    <w:rsid w:val="00704A73"/>
    <w:rsid w:val="00704E70"/>
    <w:rsid w:val="00705818"/>
    <w:rsid w:val="007061D2"/>
    <w:rsid w:val="00707295"/>
    <w:rsid w:val="007073C8"/>
    <w:rsid w:val="00707CCB"/>
    <w:rsid w:val="007104A5"/>
    <w:rsid w:val="00710F84"/>
    <w:rsid w:val="007115D2"/>
    <w:rsid w:val="007117C9"/>
    <w:rsid w:val="00712C9E"/>
    <w:rsid w:val="0071327A"/>
    <w:rsid w:val="00713F6C"/>
    <w:rsid w:val="00714475"/>
    <w:rsid w:val="00715CAA"/>
    <w:rsid w:val="00715FAB"/>
    <w:rsid w:val="00716579"/>
    <w:rsid w:val="007172F3"/>
    <w:rsid w:val="0071769D"/>
    <w:rsid w:val="00717EA2"/>
    <w:rsid w:val="007206C3"/>
    <w:rsid w:val="00721E05"/>
    <w:rsid w:val="00722218"/>
    <w:rsid w:val="0072237B"/>
    <w:rsid w:val="00722543"/>
    <w:rsid w:val="007227AF"/>
    <w:rsid w:val="00723001"/>
    <w:rsid w:val="0072339B"/>
    <w:rsid w:val="007233B4"/>
    <w:rsid w:val="00723B85"/>
    <w:rsid w:val="00723C5B"/>
    <w:rsid w:val="00725BD8"/>
    <w:rsid w:val="007262DF"/>
    <w:rsid w:val="00726CDB"/>
    <w:rsid w:val="007273E6"/>
    <w:rsid w:val="007275F5"/>
    <w:rsid w:val="007311B8"/>
    <w:rsid w:val="00732129"/>
    <w:rsid w:val="00732EDA"/>
    <w:rsid w:val="00733BB2"/>
    <w:rsid w:val="00733C49"/>
    <w:rsid w:val="00734D99"/>
    <w:rsid w:val="00735144"/>
    <w:rsid w:val="0073585D"/>
    <w:rsid w:val="00735CCF"/>
    <w:rsid w:val="00735D93"/>
    <w:rsid w:val="00735E5D"/>
    <w:rsid w:val="007360C9"/>
    <w:rsid w:val="00737AAD"/>
    <w:rsid w:val="00740396"/>
    <w:rsid w:val="0074103A"/>
    <w:rsid w:val="00741387"/>
    <w:rsid w:val="00741696"/>
    <w:rsid w:val="0074198F"/>
    <w:rsid w:val="00741A2C"/>
    <w:rsid w:val="0074319A"/>
    <w:rsid w:val="00743810"/>
    <w:rsid w:val="00744554"/>
    <w:rsid w:val="00744BE9"/>
    <w:rsid w:val="0074559C"/>
    <w:rsid w:val="0074578C"/>
    <w:rsid w:val="0074663D"/>
    <w:rsid w:val="00746A60"/>
    <w:rsid w:val="00747ABA"/>
    <w:rsid w:val="00747D09"/>
    <w:rsid w:val="007505F4"/>
    <w:rsid w:val="00750858"/>
    <w:rsid w:val="00750898"/>
    <w:rsid w:val="00750FEA"/>
    <w:rsid w:val="007513B2"/>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860"/>
    <w:rsid w:val="00765DC9"/>
    <w:rsid w:val="00766988"/>
    <w:rsid w:val="00766DA1"/>
    <w:rsid w:val="00767609"/>
    <w:rsid w:val="0077015D"/>
    <w:rsid w:val="00770337"/>
    <w:rsid w:val="00770355"/>
    <w:rsid w:val="00771FFD"/>
    <w:rsid w:val="007724B9"/>
    <w:rsid w:val="007725B5"/>
    <w:rsid w:val="00774158"/>
    <w:rsid w:val="00774167"/>
    <w:rsid w:val="0077449E"/>
    <w:rsid w:val="007745F8"/>
    <w:rsid w:val="00774C97"/>
    <w:rsid w:val="0077528E"/>
    <w:rsid w:val="00775F63"/>
    <w:rsid w:val="0077645F"/>
    <w:rsid w:val="00776C16"/>
    <w:rsid w:val="00776DC9"/>
    <w:rsid w:val="0077727F"/>
    <w:rsid w:val="007777B4"/>
    <w:rsid w:val="007778A2"/>
    <w:rsid w:val="00777E4C"/>
    <w:rsid w:val="00781B8D"/>
    <w:rsid w:val="00781FAB"/>
    <w:rsid w:val="00782E5E"/>
    <w:rsid w:val="00782F3A"/>
    <w:rsid w:val="007834E6"/>
    <w:rsid w:val="00783845"/>
    <w:rsid w:val="00783BDB"/>
    <w:rsid w:val="00783C68"/>
    <w:rsid w:val="007846E6"/>
    <w:rsid w:val="007848F8"/>
    <w:rsid w:val="00785221"/>
    <w:rsid w:val="00785D32"/>
    <w:rsid w:val="007863FC"/>
    <w:rsid w:val="0078656A"/>
    <w:rsid w:val="007866F4"/>
    <w:rsid w:val="0078767D"/>
    <w:rsid w:val="00787965"/>
    <w:rsid w:val="00787DB5"/>
    <w:rsid w:val="0079071C"/>
    <w:rsid w:val="00790F4C"/>
    <w:rsid w:val="00791477"/>
    <w:rsid w:val="00791D5C"/>
    <w:rsid w:val="00791EAB"/>
    <w:rsid w:val="00792A0A"/>
    <w:rsid w:val="0079363A"/>
    <w:rsid w:val="0079435F"/>
    <w:rsid w:val="00794D65"/>
    <w:rsid w:val="007955E9"/>
    <w:rsid w:val="00795847"/>
    <w:rsid w:val="00795998"/>
    <w:rsid w:val="00796144"/>
    <w:rsid w:val="00796B82"/>
    <w:rsid w:val="007A03C5"/>
    <w:rsid w:val="007A07B3"/>
    <w:rsid w:val="007A087F"/>
    <w:rsid w:val="007A0DB1"/>
    <w:rsid w:val="007A1C13"/>
    <w:rsid w:val="007A25C3"/>
    <w:rsid w:val="007A294F"/>
    <w:rsid w:val="007A2FCF"/>
    <w:rsid w:val="007A3F31"/>
    <w:rsid w:val="007A63FB"/>
    <w:rsid w:val="007A64BE"/>
    <w:rsid w:val="007A70C9"/>
    <w:rsid w:val="007A73CE"/>
    <w:rsid w:val="007B085B"/>
    <w:rsid w:val="007B0DDB"/>
    <w:rsid w:val="007B1497"/>
    <w:rsid w:val="007B1601"/>
    <w:rsid w:val="007B2300"/>
    <w:rsid w:val="007B2894"/>
    <w:rsid w:val="007B3D46"/>
    <w:rsid w:val="007B43A8"/>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484E"/>
    <w:rsid w:val="007C55DB"/>
    <w:rsid w:val="007C602A"/>
    <w:rsid w:val="007C648D"/>
    <w:rsid w:val="007C6C76"/>
    <w:rsid w:val="007C6F57"/>
    <w:rsid w:val="007C7145"/>
    <w:rsid w:val="007C7302"/>
    <w:rsid w:val="007C740D"/>
    <w:rsid w:val="007C7CD6"/>
    <w:rsid w:val="007C7F9C"/>
    <w:rsid w:val="007D0458"/>
    <w:rsid w:val="007D11F8"/>
    <w:rsid w:val="007D23B7"/>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5B1C"/>
    <w:rsid w:val="007E648B"/>
    <w:rsid w:val="007E6E77"/>
    <w:rsid w:val="007E7521"/>
    <w:rsid w:val="007F04B2"/>
    <w:rsid w:val="007F04D0"/>
    <w:rsid w:val="007F1508"/>
    <w:rsid w:val="007F3C25"/>
    <w:rsid w:val="007F3D4F"/>
    <w:rsid w:val="007F4A34"/>
    <w:rsid w:val="007F5285"/>
    <w:rsid w:val="007F6B4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4B3"/>
    <w:rsid w:val="00806664"/>
    <w:rsid w:val="00807691"/>
    <w:rsid w:val="0081114F"/>
    <w:rsid w:val="00811759"/>
    <w:rsid w:val="008118D0"/>
    <w:rsid w:val="00811C8B"/>
    <w:rsid w:val="00812291"/>
    <w:rsid w:val="00812FF9"/>
    <w:rsid w:val="0081365D"/>
    <w:rsid w:val="008152A2"/>
    <w:rsid w:val="00815852"/>
    <w:rsid w:val="00815AA5"/>
    <w:rsid w:val="008163A6"/>
    <w:rsid w:val="00816D01"/>
    <w:rsid w:val="0081796A"/>
    <w:rsid w:val="00817CDE"/>
    <w:rsid w:val="0082091A"/>
    <w:rsid w:val="0082141E"/>
    <w:rsid w:val="00822393"/>
    <w:rsid w:val="00822648"/>
    <w:rsid w:val="00822BBC"/>
    <w:rsid w:val="00822BC2"/>
    <w:rsid w:val="00823967"/>
    <w:rsid w:val="00824F78"/>
    <w:rsid w:val="0082556D"/>
    <w:rsid w:val="00825E8F"/>
    <w:rsid w:val="00826595"/>
    <w:rsid w:val="008265D5"/>
    <w:rsid w:val="008266EC"/>
    <w:rsid w:val="00827EFB"/>
    <w:rsid w:val="00830322"/>
    <w:rsid w:val="00830F29"/>
    <w:rsid w:val="0083103E"/>
    <w:rsid w:val="00832696"/>
    <w:rsid w:val="00832D93"/>
    <w:rsid w:val="00833388"/>
    <w:rsid w:val="008334A9"/>
    <w:rsid w:val="008346B2"/>
    <w:rsid w:val="00835021"/>
    <w:rsid w:val="008356CD"/>
    <w:rsid w:val="008360EA"/>
    <w:rsid w:val="00837A47"/>
    <w:rsid w:val="00837E5C"/>
    <w:rsid w:val="00840C3E"/>
    <w:rsid w:val="008410AA"/>
    <w:rsid w:val="00841313"/>
    <w:rsid w:val="0084133F"/>
    <w:rsid w:val="00841E00"/>
    <w:rsid w:val="00842EEC"/>
    <w:rsid w:val="008431D2"/>
    <w:rsid w:val="00843961"/>
    <w:rsid w:val="00845442"/>
    <w:rsid w:val="00845CFD"/>
    <w:rsid w:val="008461D8"/>
    <w:rsid w:val="0084622F"/>
    <w:rsid w:val="008466E3"/>
    <w:rsid w:val="008467CD"/>
    <w:rsid w:val="00847F43"/>
    <w:rsid w:val="008506DA"/>
    <w:rsid w:val="008511BF"/>
    <w:rsid w:val="0085130C"/>
    <w:rsid w:val="0085137C"/>
    <w:rsid w:val="008529C9"/>
    <w:rsid w:val="00852D54"/>
    <w:rsid w:val="00853123"/>
    <w:rsid w:val="008539BE"/>
    <w:rsid w:val="00853A97"/>
    <w:rsid w:val="00855364"/>
    <w:rsid w:val="00855909"/>
    <w:rsid w:val="00856B2E"/>
    <w:rsid w:val="00856B3D"/>
    <w:rsid w:val="008610C5"/>
    <w:rsid w:val="0086140A"/>
    <w:rsid w:val="008633F3"/>
    <w:rsid w:val="00863919"/>
    <w:rsid w:val="00863D85"/>
    <w:rsid w:val="00864F3A"/>
    <w:rsid w:val="0086532A"/>
    <w:rsid w:val="00865EDE"/>
    <w:rsid w:val="0086778F"/>
    <w:rsid w:val="00867ACC"/>
    <w:rsid w:val="0087029C"/>
    <w:rsid w:val="00870472"/>
    <w:rsid w:val="00870A0E"/>
    <w:rsid w:val="00870A86"/>
    <w:rsid w:val="00871CD6"/>
    <w:rsid w:val="00873311"/>
    <w:rsid w:val="00873FA9"/>
    <w:rsid w:val="00874208"/>
    <w:rsid w:val="00874926"/>
    <w:rsid w:val="0087557C"/>
    <w:rsid w:val="008755E4"/>
    <w:rsid w:val="00875C99"/>
    <w:rsid w:val="0087608E"/>
    <w:rsid w:val="00877B97"/>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87649"/>
    <w:rsid w:val="00890559"/>
    <w:rsid w:val="0089058A"/>
    <w:rsid w:val="0089071E"/>
    <w:rsid w:val="008912C1"/>
    <w:rsid w:val="0089173C"/>
    <w:rsid w:val="00891A3F"/>
    <w:rsid w:val="008920EF"/>
    <w:rsid w:val="00892181"/>
    <w:rsid w:val="00892E29"/>
    <w:rsid w:val="00893E20"/>
    <w:rsid w:val="008941D3"/>
    <w:rsid w:val="00894676"/>
    <w:rsid w:val="008947C0"/>
    <w:rsid w:val="00894B88"/>
    <w:rsid w:val="00894D02"/>
    <w:rsid w:val="00896B17"/>
    <w:rsid w:val="00896CC5"/>
    <w:rsid w:val="00897213"/>
    <w:rsid w:val="008978B3"/>
    <w:rsid w:val="00897EE3"/>
    <w:rsid w:val="008A022A"/>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1E6"/>
    <w:rsid w:val="008C3445"/>
    <w:rsid w:val="008C415C"/>
    <w:rsid w:val="008C4705"/>
    <w:rsid w:val="008C48D8"/>
    <w:rsid w:val="008C49A3"/>
    <w:rsid w:val="008C4B72"/>
    <w:rsid w:val="008C4D3B"/>
    <w:rsid w:val="008C6441"/>
    <w:rsid w:val="008C7704"/>
    <w:rsid w:val="008C7BA2"/>
    <w:rsid w:val="008D01EC"/>
    <w:rsid w:val="008D0771"/>
    <w:rsid w:val="008D0ADE"/>
    <w:rsid w:val="008D17A1"/>
    <w:rsid w:val="008D1B51"/>
    <w:rsid w:val="008D31BD"/>
    <w:rsid w:val="008D3342"/>
    <w:rsid w:val="008D3DC1"/>
    <w:rsid w:val="008D3EC2"/>
    <w:rsid w:val="008D5161"/>
    <w:rsid w:val="008D6295"/>
    <w:rsid w:val="008D6D1E"/>
    <w:rsid w:val="008D7486"/>
    <w:rsid w:val="008D7B9B"/>
    <w:rsid w:val="008D7D55"/>
    <w:rsid w:val="008E0AE3"/>
    <w:rsid w:val="008E112A"/>
    <w:rsid w:val="008E1EDD"/>
    <w:rsid w:val="008E2380"/>
    <w:rsid w:val="008E24EA"/>
    <w:rsid w:val="008E37E2"/>
    <w:rsid w:val="008E4A7E"/>
    <w:rsid w:val="008E5127"/>
    <w:rsid w:val="008E6600"/>
    <w:rsid w:val="008E6F58"/>
    <w:rsid w:val="008E6F7C"/>
    <w:rsid w:val="008E72B1"/>
    <w:rsid w:val="008E7343"/>
    <w:rsid w:val="008E7765"/>
    <w:rsid w:val="008E7799"/>
    <w:rsid w:val="008F09F4"/>
    <w:rsid w:val="008F0CFA"/>
    <w:rsid w:val="008F0F20"/>
    <w:rsid w:val="008F1F38"/>
    <w:rsid w:val="008F278F"/>
    <w:rsid w:val="008F35C7"/>
    <w:rsid w:val="008F3DCD"/>
    <w:rsid w:val="008F492A"/>
    <w:rsid w:val="008F4B40"/>
    <w:rsid w:val="008F5394"/>
    <w:rsid w:val="008F58AE"/>
    <w:rsid w:val="008F5D22"/>
    <w:rsid w:val="008F5FAF"/>
    <w:rsid w:val="008F6003"/>
    <w:rsid w:val="008F728A"/>
    <w:rsid w:val="008F75B5"/>
    <w:rsid w:val="0090077F"/>
    <w:rsid w:val="0090083D"/>
    <w:rsid w:val="00900EB7"/>
    <w:rsid w:val="00900FB1"/>
    <w:rsid w:val="00901176"/>
    <w:rsid w:val="00901511"/>
    <w:rsid w:val="00901943"/>
    <w:rsid w:val="00901AFF"/>
    <w:rsid w:val="00901F97"/>
    <w:rsid w:val="00902829"/>
    <w:rsid w:val="00904055"/>
    <w:rsid w:val="009040CB"/>
    <w:rsid w:val="0090425F"/>
    <w:rsid w:val="0090708B"/>
    <w:rsid w:val="009070B5"/>
    <w:rsid w:val="00907E5B"/>
    <w:rsid w:val="009120BC"/>
    <w:rsid w:val="0091262B"/>
    <w:rsid w:val="00914BDF"/>
    <w:rsid w:val="009150EA"/>
    <w:rsid w:val="0091577E"/>
    <w:rsid w:val="009167DB"/>
    <w:rsid w:val="009174CD"/>
    <w:rsid w:val="00917B41"/>
    <w:rsid w:val="00917DD6"/>
    <w:rsid w:val="00920BF7"/>
    <w:rsid w:val="0092116A"/>
    <w:rsid w:val="009213E5"/>
    <w:rsid w:val="00922901"/>
    <w:rsid w:val="00922975"/>
    <w:rsid w:val="009231D7"/>
    <w:rsid w:val="0092338A"/>
    <w:rsid w:val="00923A56"/>
    <w:rsid w:val="00924C3F"/>
    <w:rsid w:val="0092616A"/>
    <w:rsid w:val="009306B4"/>
    <w:rsid w:val="009315F0"/>
    <w:rsid w:val="0093187A"/>
    <w:rsid w:val="0093216A"/>
    <w:rsid w:val="0093257B"/>
    <w:rsid w:val="00932CA5"/>
    <w:rsid w:val="00932E48"/>
    <w:rsid w:val="00933BC2"/>
    <w:rsid w:val="00933C78"/>
    <w:rsid w:val="0093520C"/>
    <w:rsid w:val="00935223"/>
    <w:rsid w:val="0093572C"/>
    <w:rsid w:val="0093590B"/>
    <w:rsid w:val="0093692F"/>
    <w:rsid w:val="0093765F"/>
    <w:rsid w:val="00937F61"/>
    <w:rsid w:val="0094048E"/>
    <w:rsid w:val="00940D81"/>
    <w:rsid w:val="00941704"/>
    <w:rsid w:val="00941CF8"/>
    <w:rsid w:val="00943354"/>
    <w:rsid w:val="00943C2B"/>
    <w:rsid w:val="009440F8"/>
    <w:rsid w:val="0094445E"/>
    <w:rsid w:val="009444C2"/>
    <w:rsid w:val="00944C5C"/>
    <w:rsid w:val="00944CEE"/>
    <w:rsid w:val="009454E6"/>
    <w:rsid w:val="009455E7"/>
    <w:rsid w:val="00946513"/>
    <w:rsid w:val="009465C2"/>
    <w:rsid w:val="009466A1"/>
    <w:rsid w:val="009475AF"/>
    <w:rsid w:val="00947D87"/>
    <w:rsid w:val="00947E81"/>
    <w:rsid w:val="00947F24"/>
    <w:rsid w:val="0095028A"/>
    <w:rsid w:val="009503BD"/>
    <w:rsid w:val="00950F7D"/>
    <w:rsid w:val="00951337"/>
    <w:rsid w:val="00951C2A"/>
    <w:rsid w:val="00951CBF"/>
    <w:rsid w:val="00952AE1"/>
    <w:rsid w:val="00952AEB"/>
    <w:rsid w:val="00953FF3"/>
    <w:rsid w:val="00954BA3"/>
    <w:rsid w:val="00955B4E"/>
    <w:rsid w:val="009564E9"/>
    <w:rsid w:val="0095679C"/>
    <w:rsid w:val="00957210"/>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5D4A"/>
    <w:rsid w:val="009667B6"/>
    <w:rsid w:val="0096701C"/>
    <w:rsid w:val="00970300"/>
    <w:rsid w:val="00970510"/>
    <w:rsid w:val="009710A8"/>
    <w:rsid w:val="009713A1"/>
    <w:rsid w:val="00971883"/>
    <w:rsid w:val="009719E8"/>
    <w:rsid w:val="00972E1E"/>
    <w:rsid w:val="009734FB"/>
    <w:rsid w:val="00973BB9"/>
    <w:rsid w:val="00974649"/>
    <w:rsid w:val="009750C2"/>
    <w:rsid w:val="00975B98"/>
    <w:rsid w:val="009761DC"/>
    <w:rsid w:val="00976403"/>
    <w:rsid w:val="00976F62"/>
    <w:rsid w:val="009772F9"/>
    <w:rsid w:val="00977732"/>
    <w:rsid w:val="00977A10"/>
    <w:rsid w:val="00977BA0"/>
    <w:rsid w:val="009813BD"/>
    <w:rsid w:val="009815A2"/>
    <w:rsid w:val="009817DE"/>
    <w:rsid w:val="00981F62"/>
    <w:rsid w:val="00982230"/>
    <w:rsid w:val="0098229A"/>
    <w:rsid w:val="00982BF5"/>
    <w:rsid w:val="009835F5"/>
    <w:rsid w:val="00983ACF"/>
    <w:rsid w:val="00983EF6"/>
    <w:rsid w:val="00984469"/>
    <w:rsid w:val="00984911"/>
    <w:rsid w:val="00984EF0"/>
    <w:rsid w:val="00985150"/>
    <w:rsid w:val="009855A7"/>
    <w:rsid w:val="00985984"/>
    <w:rsid w:val="00985E33"/>
    <w:rsid w:val="009862D6"/>
    <w:rsid w:val="00986471"/>
    <w:rsid w:val="0098679A"/>
    <w:rsid w:val="009873FF"/>
    <w:rsid w:val="00990801"/>
    <w:rsid w:val="0099090C"/>
    <w:rsid w:val="009913D8"/>
    <w:rsid w:val="0099251D"/>
    <w:rsid w:val="00992643"/>
    <w:rsid w:val="00992DFC"/>
    <w:rsid w:val="00993441"/>
    <w:rsid w:val="00993B92"/>
    <w:rsid w:val="00994091"/>
    <w:rsid w:val="00994C03"/>
    <w:rsid w:val="00994DDB"/>
    <w:rsid w:val="00994E9E"/>
    <w:rsid w:val="009955C4"/>
    <w:rsid w:val="009956D3"/>
    <w:rsid w:val="0099576B"/>
    <w:rsid w:val="00995A9D"/>
    <w:rsid w:val="00996D44"/>
    <w:rsid w:val="00996FAD"/>
    <w:rsid w:val="00997374"/>
    <w:rsid w:val="009977D0"/>
    <w:rsid w:val="00997E9C"/>
    <w:rsid w:val="00997FE4"/>
    <w:rsid w:val="009A05E3"/>
    <w:rsid w:val="009A1D40"/>
    <w:rsid w:val="009A205F"/>
    <w:rsid w:val="009A27D9"/>
    <w:rsid w:val="009A3067"/>
    <w:rsid w:val="009A385C"/>
    <w:rsid w:val="009A3914"/>
    <w:rsid w:val="009A3E1A"/>
    <w:rsid w:val="009A44D2"/>
    <w:rsid w:val="009A565D"/>
    <w:rsid w:val="009A56A0"/>
    <w:rsid w:val="009A56FE"/>
    <w:rsid w:val="009A586D"/>
    <w:rsid w:val="009A5943"/>
    <w:rsid w:val="009A5CE0"/>
    <w:rsid w:val="009A644A"/>
    <w:rsid w:val="009A66AF"/>
    <w:rsid w:val="009A69A8"/>
    <w:rsid w:val="009A6DD5"/>
    <w:rsid w:val="009A7971"/>
    <w:rsid w:val="009A7A9A"/>
    <w:rsid w:val="009B0811"/>
    <w:rsid w:val="009B16B8"/>
    <w:rsid w:val="009B1726"/>
    <w:rsid w:val="009B1D83"/>
    <w:rsid w:val="009B32AD"/>
    <w:rsid w:val="009B336F"/>
    <w:rsid w:val="009B3437"/>
    <w:rsid w:val="009B38BB"/>
    <w:rsid w:val="009B3A9F"/>
    <w:rsid w:val="009B3AAE"/>
    <w:rsid w:val="009B425D"/>
    <w:rsid w:val="009B4281"/>
    <w:rsid w:val="009B4830"/>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1EA6"/>
    <w:rsid w:val="009D29D3"/>
    <w:rsid w:val="009D2B4E"/>
    <w:rsid w:val="009D3235"/>
    <w:rsid w:val="009D35C5"/>
    <w:rsid w:val="009D4B9A"/>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350A"/>
    <w:rsid w:val="009F3780"/>
    <w:rsid w:val="009F404D"/>
    <w:rsid w:val="009F5E17"/>
    <w:rsid w:val="009F6C38"/>
    <w:rsid w:val="009F6DEC"/>
    <w:rsid w:val="009F6F60"/>
    <w:rsid w:val="009F7517"/>
    <w:rsid w:val="009F76F2"/>
    <w:rsid w:val="009F7853"/>
    <w:rsid w:val="009F7AB3"/>
    <w:rsid w:val="00A00087"/>
    <w:rsid w:val="00A00268"/>
    <w:rsid w:val="00A005DC"/>
    <w:rsid w:val="00A00CBC"/>
    <w:rsid w:val="00A00EAC"/>
    <w:rsid w:val="00A00EF9"/>
    <w:rsid w:val="00A01089"/>
    <w:rsid w:val="00A01EBF"/>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4C18"/>
    <w:rsid w:val="00A15470"/>
    <w:rsid w:val="00A15601"/>
    <w:rsid w:val="00A15651"/>
    <w:rsid w:val="00A15F2C"/>
    <w:rsid w:val="00A1649A"/>
    <w:rsid w:val="00A166D2"/>
    <w:rsid w:val="00A201E5"/>
    <w:rsid w:val="00A20980"/>
    <w:rsid w:val="00A213F8"/>
    <w:rsid w:val="00A21416"/>
    <w:rsid w:val="00A234B4"/>
    <w:rsid w:val="00A24605"/>
    <w:rsid w:val="00A247AF"/>
    <w:rsid w:val="00A247D8"/>
    <w:rsid w:val="00A24F7F"/>
    <w:rsid w:val="00A25A8C"/>
    <w:rsid w:val="00A25B37"/>
    <w:rsid w:val="00A25D41"/>
    <w:rsid w:val="00A25D7B"/>
    <w:rsid w:val="00A25F7E"/>
    <w:rsid w:val="00A26145"/>
    <w:rsid w:val="00A26C5E"/>
    <w:rsid w:val="00A2729E"/>
    <w:rsid w:val="00A27890"/>
    <w:rsid w:val="00A30119"/>
    <w:rsid w:val="00A316BE"/>
    <w:rsid w:val="00A31D79"/>
    <w:rsid w:val="00A31F68"/>
    <w:rsid w:val="00A32538"/>
    <w:rsid w:val="00A3290B"/>
    <w:rsid w:val="00A33615"/>
    <w:rsid w:val="00A343C5"/>
    <w:rsid w:val="00A34516"/>
    <w:rsid w:val="00A34A5B"/>
    <w:rsid w:val="00A34B6E"/>
    <w:rsid w:val="00A35E5A"/>
    <w:rsid w:val="00A36967"/>
    <w:rsid w:val="00A36E84"/>
    <w:rsid w:val="00A37540"/>
    <w:rsid w:val="00A37972"/>
    <w:rsid w:val="00A37D99"/>
    <w:rsid w:val="00A4005C"/>
    <w:rsid w:val="00A40A14"/>
    <w:rsid w:val="00A4137C"/>
    <w:rsid w:val="00A415EF"/>
    <w:rsid w:val="00A421CF"/>
    <w:rsid w:val="00A43147"/>
    <w:rsid w:val="00A434BC"/>
    <w:rsid w:val="00A4490F"/>
    <w:rsid w:val="00A459BC"/>
    <w:rsid w:val="00A478E5"/>
    <w:rsid w:val="00A47EA3"/>
    <w:rsid w:val="00A50273"/>
    <w:rsid w:val="00A50C5E"/>
    <w:rsid w:val="00A51A2A"/>
    <w:rsid w:val="00A51A71"/>
    <w:rsid w:val="00A521C7"/>
    <w:rsid w:val="00A52453"/>
    <w:rsid w:val="00A5433E"/>
    <w:rsid w:val="00A5455C"/>
    <w:rsid w:val="00A54E0E"/>
    <w:rsid w:val="00A54E7C"/>
    <w:rsid w:val="00A54F0E"/>
    <w:rsid w:val="00A55336"/>
    <w:rsid w:val="00A559D4"/>
    <w:rsid w:val="00A55DD7"/>
    <w:rsid w:val="00A56136"/>
    <w:rsid w:val="00A564A0"/>
    <w:rsid w:val="00A56900"/>
    <w:rsid w:val="00A56A03"/>
    <w:rsid w:val="00A56CBD"/>
    <w:rsid w:val="00A5740F"/>
    <w:rsid w:val="00A578BA"/>
    <w:rsid w:val="00A60AE9"/>
    <w:rsid w:val="00A61A96"/>
    <w:rsid w:val="00A61C53"/>
    <w:rsid w:val="00A621B1"/>
    <w:rsid w:val="00A632DB"/>
    <w:rsid w:val="00A63992"/>
    <w:rsid w:val="00A63F68"/>
    <w:rsid w:val="00A65C0B"/>
    <w:rsid w:val="00A66066"/>
    <w:rsid w:val="00A67663"/>
    <w:rsid w:val="00A67C08"/>
    <w:rsid w:val="00A704A0"/>
    <w:rsid w:val="00A70DA4"/>
    <w:rsid w:val="00A711C6"/>
    <w:rsid w:val="00A73544"/>
    <w:rsid w:val="00A7360B"/>
    <w:rsid w:val="00A73694"/>
    <w:rsid w:val="00A74065"/>
    <w:rsid w:val="00A74A4B"/>
    <w:rsid w:val="00A759B7"/>
    <w:rsid w:val="00A75C57"/>
    <w:rsid w:val="00A75E6C"/>
    <w:rsid w:val="00A76186"/>
    <w:rsid w:val="00A76314"/>
    <w:rsid w:val="00A813E7"/>
    <w:rsid w:val="00A81894"/>
    <w:rsid w:val="00A82C85"/>
    <w:rsid w:val="00A85064"/>
    <w:rsid w:val="00A855D3"/>
    <w:rsid w:val="00A8596C"/>
    <w:rsid w:val="00A85A44"/>
    <w:rsid w:val="00A85D36"/>
    <w:rsid w:val="00A86554"/>
    <w:rsid w:val="00A87233"/>
    <w:rsid w:val="00A87311"/>
    <w:rsid w:val="00A90185"/>
    <w:rsid w:val="00A90517"/>
    <w:rsid w:val="00A90F3C"/>
    <w:rsid w:val="00A91D10"/>
    <w:rsid w:val="00A91EAE"/>
    <w:rsid w:val="00A91F11"/>
    <w:rsid w:val="00A9244B"/>
    <w:rsid w:val="00A92487"/>
    <w:rsid w:val="00A940AA"/>
    <w:rsid w:val="00A950B3"/>
    <w:rsid w:val="00A958E6"/>
    <w:rsid w:val="00A95F2B"/>
    <w:rsid w:val="00A9624A"/>
    <w:rsid w:val="00A9670A"/>
    <w:rsid w:val="00A96D6E"/>
    <w:rsid w:val="00AA1AD6"/>
    <w:rsid w:val="00AA25C8"/>
    <w:rsid w:val="00AA29F7"/>
    <w:rsid w:val="00AA3952"/>
    <w:rsid w:val="00AA3BDF"/>
    <w:rsid w:val="00AA3FE6"/>
    <w:rsid w:val="00AA444D"/>
    <w:rsid w:val="00AA4623"/>
    <w:rsid w:val="00AA5265"/>
    <w:rsid w:val="00AA5A10"/>
    <w:rsid w:val="00AA71B3"/>
    <w:rsid w:val="00AA7776"/>
    <w:rsid w:val="00AA7958"/>
    <w:rsid w:val="00AB0050"/>
    <w:rsid w:val="00AB09B0"/>
    <w:rsid w:val="00AB0CA9"/>
    <w:rsid w:val="00AB111B"/>
    <w:rsid w:val="00AB1B2F"/>
    <w:rsid w:val="00AB1DB0"/>
    <w:rsid w:val="00AB1E43"/>
    <w:rsid w:val="00AB3255"/>
    <w:rsid w:val="00AB3267"/>
    <w:rsid w:val="00AB4BDF"/>
    <w:rsid w:val="00AB4E99"/>
    <w:rsid w:val="00AB4F13"/>
    <w:rsid w:val="00AB6C22"/>
    <w:rsid w:val="00AB7126"/>
    <w:rsid w:val="00AB7AEC"/>
    <w:rsid w:val="00AB7BC7"/>
    <w:rsid w:val="00AC096C"/>
    <w:rsid w:val="00AC1539"/>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BD8"/>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0D37"/>
    <w:rsid w:val="00AF14F2"/>
    <w:rsid w:val="00AF3104"/>
    <w:rsid w:val="00AF3E72"/>
    <w:rsid w:val="00AF4163"/>
    <w:rsid w:val="00AF41B3"/>
    <w:rsid w:val="00AF4B4C"/>
    <w:rsid w:val="00AF4FB4"/>
    <w:rsid w:val="00AF4FEC"/>
    <w:rsid w:val="00AF500B"/>
    <w:rsid w:val="00AF5874"/>
    <w:rsid w:val="00AF64A9"/>
    <w:rsid w:val="00AF6F78"/>
    <w:rsid w:val="00AF7C58"/>
    <w:rsid w:val="00B00088"/>
    <w:rsid w:val="00B00505"/>
    <w:rsid w:val="00B0075C"/>
    <w:rsid w:val="00B03456"/>
    <w:rsid w:val="00B03510"/>
    <w:rsid w:val="00B035C7"/>
    <w:rsid w:val="00B03747"/>
    <w:rsid w:val="00B03903"/>
    <w:rsid w:val="00B03B83"/>
    <w:rsid w:val="00B03E08"/>
    <w:rsid w:val="00B05768"/>
    <w:rsid w:val="00B07F47"/>
    <w:rsid w:val="00B105CB"/>
    <w:rsid w:val="00B10735"/>
    <w:rsid w:val="00B11489"/>
    <w:rsid w:val="00B116DB"/>
    <w:rsid w:val="00B117A4"/>
    <w:rsid w:val="00B11845"/>
    <w:rsid w:val="00B11CB2"/>
    <w:rsid w:val="00B12105"/>
    <w:rsid w:val="00B1239B"/>
    <w:rsid w:val="00B1285F"/>
    <w:rsid w:val="00B13AD9"/>
    <w:rsid w:val="00B13F2D"/>
    <w:rsid w:val="00B14330"/>
    <w:rsid w:val="00B15E63"/>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0F0D"/>
    <w:rsid w:val="00B41279"/>
    <w:rsid w:val="00B4205C"/>
    <w:rsid w:val="00B42134"/>
    <w:rsid w:val="00B43156"/>
    <w:rsid w:val="00B438D0"/>
    <w:rsid w:val="00B43BFB"/>
    <w:rsid w:val="00B4444A"/>
    <w:rsid w:val="00B44AAB"/>
    <w:rsid w:val="00B44BC7"/>
    <w:rsid w:val="00B450D3"/>
    <w:rsid w:val="00B451C3"/>
    <w:rsid w:val="00B45316"/>
    <w:rsid w:val="00B46FB5"/>
    <w:rsid w:val="00B47713"/>
    <w:rsid w:val="00B47745"/>
    <w:rsid w:val="00B5066D"/>
    <w:rsid w:val="00B50CC5"/>
    <w:rsid w:val="00B5110A"/>
    <w:rsid w:val="00B516BA"/>
    <w:rsid w:val="00B51CD0"/>
    <w:rsid w:val="00B51E56"/>
    <w:rsid w:val="00B528B2"/>
    <w:rsid w:val="00B52D2D"/>
    <w:rsid w:val="00B535A3"/>
    <w:rsid w:val="00B54610"/>
    <w:rsid w:val="00B559F7"/>
    <w:rsid w:val="00B567BD"/>
    <w:rsid w:val="00B56B17"/>
    <w:rsid w:val="00B56DD4"/>
    <w:rsid w:val="00B605F1"/>
    <w:rsid w:val="00B61077"/>
    <w:rsid w:val="00B614B3"/>
    <w:rsid w:val="00B61A03"/>
    <w:rsid w:val="00B61CE0"/>
    <w:rsid w:val="00B62110"/>
    <w:rsid w:val="00B625C6"/>
    <w:rsid w:val="00B625CD"/>
    <w:rsid w:val="00B62DCF"/>
    <w:rsid w:val="00B62E91"/>
    <w:rsid w:val="00B63184"/>
    <w:rsid w:val="00B63EB7"/>
    <w:rsid w:val="00B640B8"/>
    <w:rsid w:val="00B64488"/>
    <w:rsid w:val="00B649F9"/>
    <w:rsid w:val="00B65B80"/>
    <w:rsid w:val="00B65C4A"/>
    <w:rsid w:val="00B65F90"/>
    <w:rsid w:val="00B6711F"/>
    <w:rsid w:val="00B6755A"/>
    <w:rsid w:val="00B709BE"/>
    <w:rsid w:val="00B70D0D"/>
    <w:rsid w:val="00B71DD6"/>
    <w:rsid w:val="00B727CF"/>
    <w:rsid w:val="00B73298"/>
    <w:rsid w:val="00B73909"/>
    <w:rsid w:val="00B74267"/>
    <w:rsid w:val="00B75320"/>
    <w:rsid w:val="00B755DC"/>
    <w:rsid w:val="00B75895"/>
    <w:rsid w:val="00B7590B"/>
    <w:rsid w:val="00B75A31"/>
    <w:rsid w:val="00B75BD4"/>
    <w:rsid w:val="00B75EDE"/>
    <w:rsid w:val="00B76A39"/>
    <w:rsid w:val="00B76CAC"/>
    <w:rsid w:val="00B80804"/>
    <w:rsid w:val="00B80BA3"/>
    <w:rsid w:val="00B80D14"/>
    <w:rsid w:val="00B80F5F"/>
    <w:rsid w:val="00B81624"/>
    <w:rsid w:val="00B81C6D"/>
    <w:rsid w:val="00B82A52"/>
    <w:rsid w:val="00B833A9"/>
    <w:rsid w:val="00B83420"/>
    <w:rsid w:val="00B83D05"/>
    <w:rsid w:val="00B84FC8"/>
    <w:rsid w:val="00B852EA"/>
    <w:rsid w:val="00B85BC6"/>
    <w:rsid w:val="00B865FB"/>
    <w:rsid w:val="00B8661E"/>
    <w:rsid w:val="00B8670A"/>
    <w:rsid w:val="00B86A4A"/>
    <w:rsid w:val="00B87D63"/>
    <w:rsid w:val="00B909F9"/>
    <w:rsid w:val="00B90F7E"/>
    <w:rsid w:val="00B928BD"/>
    <w:rsid w:val="00B9303B"/>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0B4D"/>
    <w:rsid w:val="00BA1252"/>
    <w:rsid w:val="00BA1CF2"/>
    <w:rsid w:val="00BA2D04"/>
    <w:rsid w:val="00BA33E1"/>
    <w:rsid w:val="00BA38DA"/>
    <w:rsid w:val="00BA410D"/>
    <w:rsid w:val="00BA42D4"/>
    <w:rsid w:val="00BA4379"/>
    <w:rsid w:val="00BA4664"/>
    <w:rsid w:val="00BA4DAF"/>
    <w:rsid w:val="00BA564C"/>
    <w:rsid w:val="00BA5A86"/>
    <w:rsid w:val="00BA6F0A"/>
    <w:rsid w:val="00BA72B5"/>
    <w:rsid w:val="00BA7654"/>
    <w:rsid w:val="00BB074F"/>
    <w:rsid w:val="00BB152D"/>
    <w:rsid w:val="00BB1736"/>
    <w:rsid w:val="00BB25A4"/>
    <w:rsid w:val="00BB2B5B"/>
    <w:rsid w:val="00BB2D1E"/>
    <w:rsid w:val="00BB30E9"/>
    <w:rsid w:val="00BB321F"/>
    <w:rsid w:val="00BB3C7F"/>
    <w:rsid w:val="00BB3DDA"/>
    <w:rsid w:val="00BB3E55"/>
    <w:rsid w:val="00BB3EA1"/>
    <w:rsid w:val="00BB4B7C"/>
    <w:rsid w:val="00BB50C4"/>
    <w:rsid w:val="00BB5F0E"/>
    <w:rsid w:val="00BB769F"/>
    <w:rsid w:val="00BB7717"/>
    <w:rsid w:val="00BC0D5A"/>
    <w:rsid w:val="00BC0ED8"/>
    <w:rsid w:val="00BC1B86"/>
    <w:rsid w:val="00BC2063"/>
    <w:rsid w:val="00BC307D"/>
    <w:rsid w:val="00BC313A"/>
    <w:rsid w:val="00BC3291"/>
    <w:rsid w:val="00BC3525"/>
    <w:rsid w:val="00BC3E31"/>
    <w:rsid w:val="00BC4C57"/>
    <w:rsid w:val="00BC6BA9"/>
    <w:rsid w:val="00BC6D6D"/>
    <w:rsid w:val="00BC6F57"/>
    <w:rsid w:val="00BC7939"/>
    <w:rsid w:val="00BC7AB6"/>
    <w:rsid w:val="00BD005F"/>
    <w:rsid w:val="00BD065C"/>
    <w:rsid w:val="00BD1983"/>
    <w:rsid w:val="00BD2699"/>
    <w:rsid w:val="00BD2859"/>
    <w:rsid w:val="00BD3663"/>
    <w:rsid w:val="00BD3856"/>
    <w:rsid w:val="00BD3B3E"/>
    <w:rsid w:val="00BD493F"/>
    <w:rsid w:val="00BD5093"/>
    <w:rsid w:val="00BD5309"/>
    <w:rsid w:val="00BD60CD"/>
    <w:rsid w:val="00BD7437"/>
    <w:rsid w:val="00BD7943"/>
    <w:rsid w:val="00BD79F8"/>
    <w:rsid w:val="00BE0713"/>
    <w:rsid w:val="00BE1A32"/>
    <w:rsid w:val="00BE1F97"/>
    <w:rsid w:val="00BE2148"/>
    <w:rsid w:val="00BE25CC"/>
    <w:rsid w:val="00BE26F0"/>
    <w:rsid w:val="00BE2E02"/>
    <w:rsid w:val="00BE2FF3"/>
    <w:rsid w:val="00BE32FD"/>
    <w:rsid w:val="00BE36DA"/>
    <w:rsid w:val="00BE37D8"/>
    <w:rsid w:val="00BE416B"/>
    <w:rsid w:val="00BE54FD"/>
    <w:rsid w:val="00BE58D0"/>
    <w:rsid w:val="00BE5CE1"/>
    <w:rsid w:val="00BE5CF3"/>
    <w:rsid w:val="00BE677A"/>
    <w:rsid w:val="00BE6A28"/>
    <w:rsid w:val="00BF017C"/>
    <w:rsid w:val="00BF1026"/>
    <w:rsid w:val="00BF15C5"/>
    <w:rsid w:val="00BF1846"/>
    <w:rsid w:val="00BF22B7"/>
    <w:rsid w:val="00BF264C"/>
    <w:rsid w:val="00BF2BC1"/>
    <w:rsid w:val="00BF3109"/>
    <w:rsid w:val="00BF32C6"/>
    <w:rsid w:val="00BF3446"/>
    <w:rsid w:val="00BF3A57"/>
    <w:rsid w:val="00BF3C28"/>
    <w:rsid w:val="00BF67F8"/>
    <w:rsid w:val="00BF69EF"/>
    <w:rsid w:val="00BF79AD"/>
    <w:rsid w:val="00C00D3D"/>
    <w:rsid w:val="00C01542"/>
    <w:rsid w:val="00C01709"/>
    <w:rsid w:val="00C01C33"/>
    <w:rsid w:val="00C021A1"/>
    <w:rsid w:val="00C03B03"/>
    <w:rsid w:val="00C03B40"/>
    <w:rsid w:val="00C03E74"/>
    <w:rsid w:val="00C04449"/>
    <w:rsid w:val="00C0449E"/>
    <w:rsid w:val="00C04D6A"/>
    <w:rsid w:val="00C0545C"/>
    <w:rsid w:val="00C054A0"/>
    <w:rsid w:val="00C05A45"/>
    <w:rsid w:val="00C05C66"/>
    <w:rsid w:val="00C07513"/>
    <w:rsid w:val="00C109BC"/>
    <w:rsid w:val="00C10D13"/>
    <w:rsid w:val="00C110F6"/>
    <w:rsid w:val="00C117BE"/>
    <w:rsid w:val="00C129F1"/>
    <w:rsid w:val="00C12C0F"/>
    <w:rsid w:val="00C13639"/>
    <w:rsid w:val="00C14068"/>
    <w:rsid w:val="00C15048"/>
    <w:rsid w:val="00C1623F"/>
    <w:rsid w:val="00C16428"/>
    <w:rsid w:val="00C16BB2"/>
    <w:rsid w:val="00C1702A"/>
    <w:rsid w:val="00C17110"/>
    <w:rsid w:val="00C174E9"/>
    <w:rsid w:val="00C1799F"/>
    <w:rsid w:val="00C209E7"/>
    <w:rsid w:val="00C20A9B"/>
    <w:rsid w:val="00C20D45"/>
    <w:rsid w:val="00C21218"/>
    <w:rsid w:val="00C214EB"/>
    <w:rsid w:val="00C21B8A"/>
    <w:rsid w:val="00C21C30"/>
    <w:rsid w:val="00C223E0"/>
    <w:rsid w:val="00C224C3"/>
    <w:rsid w:val="00C232A2"/>
    <w:rsid w:val="00C23566"/>
    <w:rsid w:val="00C235DC"/>
    <w:rsid w:val="00C23642"/>
    <w:rsid w:val="00C252D5"/>
    <w:rsid w:val="00C25A21"/>
    <w:rsid w:val="00C25A35"/>
    <w:rsid w:val="00C2713D"/>
    <w:rsid w:val="00C300E5"/>
    <w:rsid w:val="00C30B23"/>
    <w:rsid w:val="00C30E2D"/>
    <w:rsid w:val="00C30F93"/>
    <w:rsid w:val="00C311DB"/>
    <w:rsid w:val="00C3544E"/>
    <w:rsid w:val="00C37265"/>
    <w:rsid w:val="00C3797B"/>
    <w:rsid w:val="00C40013"/>
    <w:rsid w:val="00C4083C"/>
    <w:rsid w:val="00C41D57"/>
    <w:rsid w:val="00C4209F"/>
    <w:rsid w:val="00C42E42"/>
    <w:rsid w:val="00C4395D"/>
    <w:rsid w:val="00C443E3"/>
    <w:rsid w:val="00C445E6"/>
    <w:rsid w:val="00C44BEC"/>
    <w:rsid w:val="00C45F1F"/>
    <w:rsid w:val="00C47358"/>
    <w:rsid w:val="00C4779B"/>
    <w:rsid w:val="00C500A6"/>
    <w:rsid w:val="00C50D20"/>
    <w:rsid w:val="00C515BB"/>
    <w:rsid w:val="00C51E42"/>
    <w:rsid w:val="00C526D3"/>
    <w:rsid w:val="00C52FA8"/>
    <w:rsid w:val="00C54232"/>
    <w:rsid w:val="00C5441B"/>
    <w:rsid w:val="00C54896"/>
    <w:rsid w:val="00C54941"/>
    <w:rsid w:val="00C54CCF"/>
    <w:rsid w:val="00C55CD7"/>
    <w:rsid w:val="00C55D50"/>
    <w:rsid w:val="00C56A88"/>
    <w:rsid w:val="00C576F3"/>
    <w:rsid w:val="00C57B41"/>
    <w:rsid w:val="00C6033B"/>
    <w:rsid w:val="00C60440"/>
    <w:rsid w:val="00C61167"/>
    <w:rsid w:val="00C6198C"/>
    <w:rsid w:val="00C61B37"/>
    <w:rsid w:val="00C62673"/>
    <w:rsid w:val="00C62721"/>
    <w:rsid w:val="00C62F46"/>
    <w:rsid w:val="00C63CAB"/>
    <w:rsid w:val="00C643CA"/>
    <w:rsid w:val="00C64AAB"/>
    <w:rsid w:val="00C64FAB"/>
    <w:rsid w:val="00C655FF"/>
    <w:rsid w:val="00C656AE"/>
    <w:rsid w:val="00C65773"/>
    <w:rsid w:val="00C664DF"/>
    <w:rsid w:val="00C67693"/>
    <w:rsid w:val="00C707E9"/>
    <w:rsid w:val="00C70CDD"/>
    <w:rsid w:val="00C70D2D"/>
    <w:rsid w:val="00C71033"/>
    <w:rsid w:val="00C71187"/>
    <w:rsid w:val="00C711ED"/>
    <w:rsid w:val="00C71EF6"/>
    <w:rsid w:val="00C71F25"/>
    <w:rsid w:val="00C72C7E"/>
    <w:rsid w:val="00C730F1"/>
    <w:rsid w:val="00C736E8"/>
    <w:rsid w:val="00C737A1"/>
    <w:rsid w:val="00C74312"/>
    <w:rsid w:val="00C744DD"/>
    <w:rsid w:val="00C748A7"/>
    <w:rsid w:val="00C749F1"/>
    <w:rsid w:val="00C74EFA"/>
    <w:rsid w:val="00C76D40"/>
    <w:rsid w:val="00C76F3C"/>
    <w:rsid w:val="00C8105A"/>
    <w:rsid w:val="00C81534"/>
    <w:rsid w:val="00C82716"/>
    <w:rsid w:val="00C83E35"/>
    <w:rsid w:val="00C841A1"/>
    <w:rsid w:val="00C843C8"/>
    <w:rsid w:val="00C84C31"/>
    <w:rsid w:val="00C84D92"/>
    <w:rsid w:val="00C855A7"/>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5AB6"/>
    <w:rsid w:val="00C96115"/>
    <w:rsid w:val="00C964F3"/>
    <w:rsid w:val="00C96BC4"/>
    <w:rsid w:val="00C97EE4"/>
    <w:rsid w:val="00CA039F"/>
    <w:rsid w:val="00CA1E53"/>
    <w:rsid w:val="00CA27DF"/>
    <w:rsid w:val="00CA2DCD"/>
    <w:rsid w:val="00CA30B8"/>
    <w:rsid w:val="00CA3417"/>
    <w:rsid w:val="00CA472D"/>
    <w:rsid w:val="00CA544B"/>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4A"/>
    <w:rsid w:val="00CC44DD"/>
    <w:rsid w:val="00CC47A0"/>
    <w:rsid w:val="00CC4CBE"/>
    <w:rsid w:val="00CC4D9A"/>
    <w:rsid w:val="00CC4FFD"/>
    <w:rsid w:val="00CC532D"/>
    <w:rsid w:val="00CC5B2D"/>
    <w:rsid w:val="00CC656C"/>
    <w:rsid w:val="00CC70F0"/>
    <w:rsid w:val="00CC74BA"/>
    <w:rsid w:val="00CD0860"/>
    <w:rsid w:val="00CD0B1A"/>
    <w:rsid w:val="00CD0B35"/>
    <w:rsid w:val="00CD11B3"/>
    <w:rsid w:val="00CD1BC5"/>
    <w:rsid w:val="00CD1C60"/>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D84"/>
    <w:rsid w:val="00CE3E98"/>
    <w:rsid w:val="00CE4744"/>
    <w:rsid w:val="00CE5586"/>
    <w:rsid w:val="00CE57B1"/>
    <w:rsid w:val="00CE5F10"/>
    <w:rsid w:val="00CE61D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0C3"/>
    <w:rsid w:val="00CF5417"/>
    <w:rsid w:val="00CF5974"/>
    <w:rsid w:val="00CF727E"/>
    <w:rsid w:val="00CF73EA"/>
    <w:rsid w:val="00CF7663"/>
    <w:rsid w:val="00CF7CA9"/>
    <w:rsid w:val="00CF7CFE"/>
    <w:rsid w:val="00D0005F"/>
    <w:rsid w:val="00D00869"/>
    <w:rsid w:val="00D01D7B"/>
    <w:rsid w:val="00D01F6F"/>
    <w:rsid w:val="00D02052"/>
    <w:rsid w:val="00D02423"/>
    <w:rsid w:val="00D033A3"/>
    <w:rsid w:val="00D03C9B"/>
    <w:rsid w:val="00D04197"/>
    <w:rsid w:val="00D04578"/>
    <w:rsid w:val="00D04756"/>
    <w:rsid w:val="00D055D5"/>
    <w:rsid w:val="00D05E79"/>
    <w:rsid w:val="00D05EA8"/>
    <w:rsid w:val="00D06271"/>
    <w:rsid w:val="00D066DF"/>
    <w:rsid w:val="00D06EB9"/>
    <w:rsid w:val="00D07038"/>
    <w:rsid w:val="00D072D7"/>
    <w:rsid w:val="00D07514"/>
    <w:rsid w:val="00D1010A"/>
    <w:rsid w:val="00D10F5C"/>
    <w:rsid w:val="00D11A28"/>
    <w:rsid w:val="00D122C5"/>
    <w:rsid w:val="00D13448"/>
    <w:rsid w:val="00D13B7D"/>
    <w:rsid w:val="00D13E11"/>
    <w:rsid w:val="00D14148"/>
    <w:rsid w:val="00D1468B"/>
    <w:rsid w:val="00D148CD"/>
    <w:rsid w:val="00D15477"/>
    <w:rsid w:val="00D1561B"/>
    <w:rsid w:val="00D15744"/>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D2"/>
    <w:rsid w:val="00D256F3"/>
    <w:rsid w:val="00D258F2"/>
    <w:rsid w:val="00D26843"/>
    <w:rsid w:val="00D269EF"/>
    <w:rsid w:val="00D27AA4"/>
    <w:rsid w:val="00D27BB4"/>
    <w:rsid w:val="00D27D1D"/>
    <w:rsid w:val="00D30227"/>
    <w:rsid w:val="00D3089E"/>
    <w:rsid w:val="00D312DC"/>
    <w:rsid w:val="00D32242"/>
    <w:rsid w:val="00D32F96"/>
    <w:rsid w:val="00D35400"/>
    <w:rsid w:val="00D36146"/>
    <w:rsid w:val="00D36299"/>
    <w:rsid w:val="00D370B1"/>
    <w:rsid w:val="00D3734E"/>
    <w:rsid w:val="00D37BA3"/>
    <w:rsid w:val="00D40923"/>
    <w:rsid w:val="00D4099F"/>
    <w:rsid w:val="00D40DED"/>
    <w:rsid w:val="00D412A8"/>
    <w:rsid w:val="00D41618"/>
    <w:rsid w:val="00D417DC"/>
    <w:rsid w:val="00D41BAD"/>
    <w:rsid w:val="00D420E8"/>
    <w:rsid w:val="00D4280B"/>
    <w:rsid w:val="00D433C9"/>
    <w:rsid w:val="00D43D66"/>
    <w:rsid w:val="00D4432C"/>
    <w:rsid w:val="00D460DD"/>
    <w:rsid w:val="00D46591"/>
    <w:rsid w:val="00D4684D"/>
    <w:rsid w:val="00D47631"/>
    <w:rsid w:val="00D47C73"/>
    <w:rsid w:val="00D508F2"/>
    <w:rsid w:val="00D50F2C"/>
    <w:rsid w:val="00D50F53"/>
    <w:rsid w:val="00D50FE9"/>
    <w:rsid w:val="00D51CBA"/>
    <w:rsid w:val="00D51F11"/>
    <w:rsid w:val="00D52338"/>
    <w:rsid w:val="00D545E0"/>
    <w:rsid w:val="00D546EF"/>
    <w:rsid w:val="00D54B55"/>
    <w:rsid w:val="00D54D8F"/>
    <w:rsid w:val="00D5545F"/>
    <w:rsid w:val="00D56E02"/>
    <w:rsid w:val="00D601A2"/>
    <w:rsid w:val="00D6039B"/>
    <w:rsid w:val="00D60424"/>
    <w:rsid w:val="00D6081F"/>
    <w:rsid w:val="00D610F3"/>
    <w:rsid w:val="00D6195D"/>
    <w:rsid w:val="00D62CCC"/>
    <w:rsid w:val="00D63032"/>
    <w:rsid w:val="00D63051"/>
    <w:rsid w:val="00D640F5"/>
    <w:rsid w:val="00D65307"/>
    <w:rsid w:val="00D66354"/>
    <w:rsid w:val="00D66597"/>
    <w:rsid w:val="00D67340"/>
    <w:rsid w:val="00D705EF"/>
    <w:rsid w:val="00D70648"/>
    <w:rsid w:val="00D70928"/>
    <w:rsid w:val="00D70A85"/>
    <w:rsid w:val="00D71088"/>
    <w:rsid w:val="00D712E3"/>
    <w:rsid w:val="00D71D32"/>
    <w:rsid w:val="00D73129"/>
    <w:rsid w:val="00D73448"/>
    <w:rsid w:val="00D73931"/>
    <w:rsid w:val="00D74649"/>
    <w:rsid w:val="00D74877"/>
    <w:rsid w:val="00D74901"/>
    <w:rsid w:val="00D75B95"/>
    <w:rsid w:val="00D767A4"/>
    <w:rsid w:val="00D77DD4"/>
    <w:rsid w:val="00D802C8"/>
    <w:rsid w:val="00D80A72"/>
    <w:rsid w:val="00D83EC5"/>
    <w:rsid w:val="00D84AA2"/>
    <w:rsid w:val="00D84DD3"/>
    <w:rsid w:val="00D85800"/>
    <w:rsid w:val="00D85920"/>
    <w:rsid w:val="00D85B3C"/>
    <w:rsid w:val="00D860AC"/>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5FA"/>
    <w:rsid w:val="00D95046"/>
    <w:rsid w:val="00D95260"/>
    <w:rsid w:val="00D95393"/>
    <w:rsid w:val="00D95AD3"/>
    <w:rsid w:val="00D95CF9"/>
    <w:rsid w:val="00D96F19"/>
    <w:rsid w:val="00D9771E"/>
    <w:rsid w:val="00D97FE9"/>
    <w:rsid w:val="00DA248F"/>
    <w:rsid w:val="00DA2A84"/>
    <w:rsid w:val="00DA357D"/>
    <w:rsid w:val="00DA3E37"/>
    <w:rsid w:val="00DA4197"/>
    <w:rsid w:val="00DA4B63"/>
    <w:rsid w:val="00DA4BB2"/>
    <w:rsid w:val="00DA6036"/>
    <w:rsid w:val="00DA63A5"/>
    <w:rsid w:val="00DA69A5"/>
    <w:rsid w:val="00DA70B3"/>
    <w:rsid w:val="00DA7648"/>
    <w:rsid w:val="00DB06E2"/>
    <w:rsid w:val="00DB0DD9"/>
    <w:rsid w:val="00DB13B2"/>
    <w:rsid w:val="00DB15F4"/>
    <w:rsid w:val="00DB1AB9"/>
    <w:rsid w:val="00DB24A6"/>
    <w:rsid w:val="00DB2A3F"/>
    <w:rsid w:val="00DB2A82"/>
    <w:rsid w:val="00DB38DA"/>
    <w:rsid w:val="00DB54DD"/>
    <w:rsid w:val="00DB5A93"/>
    <w:rsid w:val="00DB5BC8"/>
    <w:rsid w:val="00DB60C5"/>
    <w:rsid w:val="00DB63A8"/>
    <w:rsid w:val="00DB68D7"/>
    <w:rsid w:val="00DB6A67"/>
    <w:rsid w:val="00DB7859"/>
    <w:rsid w:val="00DC0808"/>
    <w:rsid w:val="00DC0CA1"/>
    <w:rsid w:val="00DC209E"/>
    <w:rsid w:val="00DC32E2"/>
    <w:rsid w:val="00DC36D1"/>
    <w:rsid w:val="00DC3CCB"/>
    <w:rsid w:val="00DC3E35"/>
    <w:rsid w:val="00DC4FB2"/>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117"/>
    <w:rsid w:val="00DD621B"/>
    <w:rsid w:val="00DD7312"/>
    <w:rsid w:val="00DE02FB"/>
    <w:rsid w:val="00DE0B85"/>
    <w:rsid w:val="00DE0DCE"/>
    <w:rsid w:val="00DE1CD0"/>
    <w:rsid w:val="00DE25C5"/>
    <w:rsid w:val="00DE3654"/>
    <w:rsid w:val="00DE3955"/>
    <w:rsid w:val="00DE3D95"/>
    <w:rsid w:val="00DE484F"/>
    <w:rsid w:val="00DE521A"/>
    <w:rsid w:val="00DE55E3"/>
    <w:rsid w:val="00DE56B3"/>
    <w:rsid w:val="00DE56EE"/>
    <w:rsid w:val="00DE66C3"/>
    <w:rsid w:val="00DE7634"/>
    <w:rsid w:val="00DE7B4F"/>
    <w:rsid w:val="00DF04FE"/>
    <w:rsid w:val="00DF07DA"/>
    <w:rsid w:val="00DF1706"/>
    <w:rsid w:val="00DF1FD3"/>
    <w:rsid w:val="00DF2B72"/>
    <w:rsid w:val="00DF2D81"/>
    <w:rsid w:val="00DF3ACD"/>
    <w:rsid w:val="00DF421B"/>
    <w:rsid w:val="00DF48D1"/>
    <w:rsid w:val="00DF48EC"/>
    <w:rsid w:val="00DF62F6"/>
    <w:rsid w:val="00DF7492"/>
    <w:rsid w:val="00DF7672"/>
    <w:rsid w:val="00DF7B6E"/>
    <w:rsid w:val="00E00313"/>
    <w:rsid w:val="00E017E2"/>
    <w:rsid w:val="00E026EF"/>
    <w:rsid w:val="00E02B8D"/>
    <w:rsid w:val="00E040ED"/>
    <w:rsid w:val="00E04176"/>
    <w:rsid w:val="00E05AF1"/>
    <w:rsid w:val="00E0695A"/>
    <w:rsid w:val="00E076B1"/>
    <w:rsid w:val="00E07A1A"/>
    <w:rsid w:val="00E1044A"/>
    <w:rsid w:val="00E10489"/>
    <w:rsid w:val="00E10A3E"/>
    <w:rsid w:val="00E10EFB"/>
    <w:rsid w:val="00E11180"/>
    <w:rsid w:val="00E11367"/>
    <w:rsid w:val="00E139F0"/>
    <w:rsid w:val="00E1494F"/>
    <w:rsid w:val="00E15CE0"/>
    <w:rsid w:val="00E17303"/>
    <w:rsid w:val="00E17CDD"/>
    <w:rsid w:val="00E17D85"/>
    <w:rsid w:val="00E17F41"/>
    <w:rsid w:val="00E20237"/>
    <w:rsid w:val="00E20A10"/>
    <w:rsid w:val="00E20B17"/>
    <w:rsid w:val="00E20BC5"/>
    <w:rsid w:val="00E2138C"/>
    <w:rsid w:val="00E22742"/>
    <w:rsid w:val="00E22746"/>
    <w:rsid w:val="00E23444"/>
    <w:rsid w:val="00E239D6"/>
    <w:rsid w:val="00E23A49"/>
    <w:rsid w:val="00E23D87"/>
    <w:rsid w:val="00E23EE1"/>
    <w:rsid w:val="00E24455"/>
    <w:rsid w:val="00E24610"/>
    <w:rsid w:val="00E24D7E"/>
    <w:rsid w:val="00E25765"/>
    <w:rsid w:val="00E25C4F"/>
    <w:rsid w:val="00E27E60"/>
    <w:rsid w:val="00E3060C"/>
    <w:rsid w:val="00E3172F"/>
    <w:rsid w:val="00E32AAC"/>
    <w:rsid w:val="00E32BA4"/>
    <w:rsid w:val="00E32DB4"/>
    <w:rsid w:val="00E33C99"/>
    <w:rsid w:val="00E34405"/>
    <w:rsid w:val="00E349A8"/>
    <w:rsid w:val="00E34D4D"/>
    <w:rsid w:val="00E35E2E"/>
    <w:rsid w:val="00E36601"/>
    <w:rsid w:val="00E37D55"/>
    <w:rsid w:val="00E40290"/>
    <w:rsid w:val="00E407C1"/>
    <w:rsid w:val="00E40D08"/>
    <w:rsid w:val="00E40FD8"/>
    <w:rsid w:val="00E410AE"/>
    <w:rsid w:val="00E41A32"/>
    <w:rsid w:val="00E42247"/>
    <w:rsid w:val="00E424D4"/>
    <w:rsid w:val="00E42897"/>
    <w:rsid w:val="00E430FF"/>
    <w:rsid w:val="00E4374E"/>
    <w:rsid w:val="00E43AB4"/>
    <w:rsid w:val="00E44B74"/>
    <w:rsid w:val="00E451EB"/>
    <w:rsid w:val="00E45514"/>
    <w:rsid w:val="00E459F9"/>
    <w:rsid w:val="00E45D83"/>
    <w:rsid w:val="00E46002"/>
    <w:rsid w:val="00E46499"/>
    <w:rsid w:val="00E51208"/>
    <w:rsid w:val="00E51F22"/>
    <w:rsid w:val="00E521C7"/>
    <w:rsid w:val="00E52A15"/>
    <w:rsid w:val="00E52E7C"/>
    <w:rsid w:val="00E53E1A"/>
    <w:rsid w:val="00E54236"/>
    <w:rsid w:val="00E54B10"/>
    <w:rsid w:val="00E55605"/>
    <w:rsid w:val="00E55615"/>
    <w:rsid w:val="00E5582E"/>
    <w:rsid w:val="00E55A11"/>
    <w:rsid w:val="00E55E25"/>
    <w:rsid w:val="00E55F51"/>
    <w:rsid w:val="00E56D15"/>
    <w:rsid w:val="00E5781D"/>
    <w:rsid w:val="00E60EFE"/>
    <w:rsid w:val="00E61039"/>
    <w:rsid w:val="00E6112D"/>
    <w:rsid w:val="00E6258A"/>
    <w:rsid w:val="00E6350E"/>
    <w:rsid w:val="00E63963"/>
    <w:rsid w:val="00E63B9F"/>
    <w:rsid w:val="00E6473D"/>
    <w:rsid w:val="00E65E4D"/>
    <w:rsid w:val="00E667CD"/>
    <w:rsid w:val="00E66CE8"/>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AD"/>
    <w:rsid w:val="00E75DA1"/>
    <w:rsid w:val="00E76EBA"/>
    <w:rsid w:val="00E80CD6"/>
    <w:rsid w:val="00E80F8E"/>
    <w:rsid w:val="00E81106"/>
    <w:rsid w:val="00E81702"/>
    <w:rsid w:val="00E8252D"/>
    <w:rsid w:val="00E82B3F"/>
    <w:rsid w:val="00E83107"/>
    <w:rsid w:val="00E83484"/>
    <w:rsid w:val="00E837F0"/>
    <w:rsid w:val="00E83AA9"/>
    <w:rsid w:val="00E8431C"/>
    <w:rsid w:val="00E850A0"/>
    <w:rsid w:val="00E86340"/>
    <w:rsid w:val="00E86CF0"/>
    <w:rsid w:val="00E87468"/>
    <w:rsid w:val="00E874FA"/>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CE3"/>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0151"/>
    <w:rsid w:val="00EB1CCC"/>
    <w:rsid w:val="00EB298C"/>
    <w:rsid w:val="00EB2AC7"/>
    <w:rsid w:val="00EB39DF"/>
    <w:rsid w:val="00EB3FA3"/>
    <w:rsid w:val="00EB4F81"/>
    <w:rsid w:val="00EB53AC"/>
    <w:rsid w:val="00EB5467"/>
    <w:rsid w:val="00EB582A"/>
    <w:rsid w:val="00EB5EEC"/>
    <w:rsid w:val="00EB6B27"/>
    <w:rsid w:val="00EB7093"/>
    <w:rsid w:val="00EC0B15"/>
    <w:rsid w:val="00EC0C52"/>
    <w:rsid w:val="00EC0DB7"/>
    <w:rsid w:val="00EC1642"/>
    <w:rsid w:val="00EC17F6"/>
    <w:rsid w:val="00EC1CAC"/>
    <w:rsid w:val="00EC1F9C"/>
    <w:rsid w:val="00EC2C21"/>
    <w:rsid w:val="00EC2CD7"/>
    <w:rsid w:val="00EC32DB"/>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0F49"/>
    <w:rsid w:val="00EE13D8"/>
    <w:rsid w:val="00EE1CE4"/>
    <w:rsid w:val="00EE23B3"/>
    <w:rsid w:val="00EE59F5"/>
    <w:rsid w:val="00EE5B92"/>
    <w:rsid w:val="00EF0D14"/>
    <w:rsid w:val="00EF1ABC"/>
    <w:rsid w:val="00EF1AD5"/>
    <w:rsid w:val="00EF24F9"/>
    <w:rsid w:val="00EF25A1"/>
    <w:rsid w:val="00EF2F8D"/>
    <w:rsid w:val="00EF36B6"/>
    <w:rsid w:val="00EF3C13"/>
    <w:rsid w:val="00EF43B2"/>
    <w:rsid w:val="00EF46B0"/>
    <w:rsid w:val="00EF59AA"/>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407"/>
    <w:rsid w:val="00F15A4D"/>
    <w:rsid w:val="00F15C75"/>
    <w:rsid w:val="00F16041"/>
    <w:rsid w:val="00F16045"/>
    <w:rsid w:val="00F167FF"/>
    <w:rsid w:val="00F16E44"/>
    <w:rsid w:val="00F2055E"/>
    <w:rsid w:val="00F21218"/>
    <w:rsid w:val="00F21F63"/>
    <w:rsid w:val="00F22CBE"/>
    <w:rsid w:val="00F22F47"/>
    <w:rsid w:val="00F23549"/>
    <w:rsid w:val="00F23878"/>
    <w:rsid w:val="00F24816"/>
    <w:rsid w:val="00F24CD0"/>
    <w:rsid w:val="00F253DD"/>
    <w:rsid w:val="00F2727F"/>
    <w:rsid w:val="00F27E4F"/>
    <w:rsid w:val="00F30937"/>
    <w:rsid w:val="00F3159A"/>
    <w:rsid w:val="00F3184C"/>
    <w:rsid w:val="00F32991"/>
    <w:rsid w:val="00F33CEB"/>
    <w:rsid w:val="00F346FF"/>
    <w:rsid w:val="00F34C8D"/>
    <w:rsid w:val="00F353A2"/>
    <w:rsid w:val="00F368BD"/>
    <w:rsid w:val="00F36C58"/>
    <w:rsid w:val="00F372AF"/>
    <w:rsid w:val="00F37AFA"/>
    <w:rsid w:val="00F40638"/>
    <w:rsid w:val="00F4066B"/>
    <w:rsid w:val="00F40AB5"/>
    <w:rsid w:val="00F412C3"/>
    <w:rsid w:val="00F41644"/>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2379"/>
    <w:rsid w:val="00F73AD6"/>
    <w:rsid w:val="00F7419F"/>
    <w:rsid w:val="00F74AD3"/>
    <w:rsid w:val="00F74B6E"/>
    <w:rsid w:val="00F7545C"/>
    <w:rsid w:val="00F7639B"/>
    <w:rsid w:val="00F76BB9"/>
    <w:rsid w:val="00F77AFC"/>
    <w:rsid w:val="00F8037E"/>
    <w:rsid w:val="00F81DDA"/>
    <w:rsid w:val="00F82AED"/>
    <w:rsid w:val="00F82D2A"/>
    <w:rsid w:val="00F8319A"/>
    <w:rsid w:val="00F8353E"/>
    <w:rsid w:val="00F83FF4"/>
    <w:rsid w:val="00F84B93"/>
    <w:rsid w:val="00F84DEA"/>
    <w:rsid w:val="00F857FF"/>
    <w:rsid w:val="00F8751B"/>
    <w:rsid w:val="00F87824"/>
    <w:rsid w:val="00F90FEB"/>
    <w:rsid w:val="00F90FFE"/>
    <w:rsid w:val="00F9118D"/>
    <w:rsid w:val="00F928A2"/>
    <w:rsid w:val="00F92A97"/>
    <w:rsid w:val="00F92EC9"/>
    <w:rsid w:val="00F931AB"/>
    <w:rsid w:val="00F94A85"/>
    <w:rsid w:val="00F94A9B"/>
    <w:rsid w:val="00F958BC"/>
    <w:rsid w:val="00F97526"/>
    <w:rsid w:val="00F9770C"/>
    <w:rsid w:val="00FA009C"/>
    <w:rsid w:val="00FA1529"/>
    <w:rsid w:val="00FA17C5"/>
    <w:rsid w:val="00FA1892"/>
    <w:rsid w:val="00FA1AEB"/>
    <w:rsid w:val="00FA24B1"/>
    <w:rsid w:val="00FA25D7"/>
    <w:rsid w:val="00FA4679"/>
    <w:rsid w:val="00FA4EAC"/>
    <w:rsid w:val="00FA6668"/>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2EDE"/>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4F9D"/>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296"/>
    <w:rsid w:val="00FF1430"/>
    <w:rsid w:val="00FF1AAC"/>
    <w:rsid w:val="00FF32E0"/>
    <w:rsid w:val="00FF33F0"/>
    <w:rsid w:val="00FF3B2D"/>
    <w:rsid w:val="00FF3F96"/>
    <w:rsid w:val="00FF437E"/>
    <w:rsid w:val="00FF4A6F"/>
    <w:rsid w:val="00FF59AA"/>
    <w:rsid w:val="00FF7665"/>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uiPriority w:val="9"/>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Heading 2 Char1,Heading 2 Char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uiPriority w:val="9"/>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Heading 2 Char1 Char,Heading 2 Char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eading 5,Heading 51,Bảng"/>
    <w:basedOn w:val="Normal"/>
    <w:next w:val="Normal"/>
    <w:link w:val="CaptionChar"/>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VI fnr,BearingPoint,16 Point,Superscript 6 Point,fr,(NECG) Footnote Reference,Footnote + Arial,10 pt,Black,SUPERS,Footnote dich,footnote ref,Footnote Reference Number,Знак сноски 1,Ref,de nota al pie"/>
    <w:uiPriority w:val="99"/>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 Char1 Char Char Char Char Char,Body Text1,Body Text Char1 Char Char Char Char1,B-text1.5,B-text1.5 + Times New Roman,13 pt,Before:  0.38&quot;,After:  6 pt,Body Text Char Char Char,Body Text Char Char,Char Char Char Char Char,bt Char"/>
    <w:basedOn w:val="Normal"/>
    <w:link w:val="BodyTextChar"/>
    <w:rsid w:val="00E05AF1"/>
    <w:pPr>
      <w:suppressAutoHyphens/>
      <w:ind w:right="-72"/>
    </w:pPr>
    <w:rPr>
      <w:spacing w:val="-4"/>
    </w:rPr>
  </w:style>
  <w:style w:type="character" w:customStyle="1" w:styleId="BodyTextChar">
    <w:name w:val="Body Text Char"/>
    <w:aliases w:val="Body Text Char1 Char Char Char Char Char Char,Body Text1 Char,Body Text Char1 Char Char Char Char1 Char,B-text1.5 Char,B-text1.5 + Times New Roman Char,13 pt Char,Before:  0.38&quot; Char,After:  6 pt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qFormat/>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11">
    <w:name w:val="1.1"/>
    <w:basedOn w:val="Normal"/>
    <w:link w:val="11CharChar"/>
    <w:autoRedefine/>
    <w:rsid w:val="006B58D6"/>
    <w:pPr>
      <w:numPr>
        <w:numId w:val="6"/>
      </w:numPr>
      <w:tabs>
        <w:tab w:val="left" w:pos="426"/>
      </w:tabs>
      <w:spacing w:before="120" w:after="120"/>
      <w:outlineLvl w:val="0"/>
    </w:pPr>
    <w:rPr>
      <w:b/>
      <w:bCs/>
      <w:iCs/>
      <w:color w:val="000000" w:themeColor="text1"/>
      <w:sz w:val="26"/>
      <w:szCs w:val="26"/>
      <w:lang w:val="x-none" w:eastAsia="x-none"/>
    </w:rPr>
  </w:style>
  <w:style w:type="character" w:customStyle="1" w:styleId="11CharChar">
    <w:name w:val="1.1 Char Char"/>
    <w:link w:val="11"/>
    <w:rsid w:val="006B58D6"/>
    <w:rPr>
      <w:rFonts w:ascii="Times New Roman" w:eastAsia="Times New Roman" w:hAnsi="Times New Roman"/>
      <w:b/>
      <w:bCs/>
      <w:iCs/>
      <w:color w:val="000000" w:themeColor="text1"/>
      <w:sz w:val="26"/>
      <w:szCs w:val="26"/>
      <w:lang w:val="x-none" w:eastAsia="x-none"/>
    </w:rPr>
  </w:style>
  <w:style w:type="paragraph" w:customStyle="1" w:styleId="Dau-">
    <w:name w:val="Dau (-)"/>
    <w:basedOn w:val="Normal"/>
    <w:link w:val="Dau-Char"/>
    <w:qFormat/>
    <w:rsid w:val="00750858"/>
    <w:pPr>
      <w:numPr>
        <w:numId w:val="7"/>
      </w:numPr>
      <w:spacing w:before="60" w:after="60" w:line="288" w:lineRule="auto"/>
    </w:pPr>
    <w:rPr>
      <w:rFonts w:eastAsia="Arial"/>
      <w:sz w:val="26"/>
      <w:szCs w:val="26"/>
    </w:rPr>
  </w:style>
  <w:style w:type="character" w:customStyle="1" w:styleId="Dau-Char">
    <w:name w:val="Dau (-) Char"/>
    <w:link w:val="Dau-"/>
    <w:qFormat/>
    <w:rsid w:val="00750858"/>
    <w:rPr>
      <w:rFonts w:ascii="Times New Roman" w:eastAsia="Arial" w:hAnsi="Times New Roman"/>
      <w:sz w:val="26"/>
      <w:szCs w:val="26"/>
    </w:rPr>
  </w:style>
  <w:style w:type="paragraph" w:customStyle="1" w:styleId="TEXT">
    <w:name w:val="!(TEXT)"/>
    <w:basedOn w:val="Normal"/>
    <w:link w:val="TEXTChar"/>
    <w:qFormat/>
    <w:rsid w:val="00750858"/>
    <w:pPr>
      <w:widowControl w:val="0"/>
      <w:spacing w:before="60" w:after="60" w:line="288" w:lineRule="auto"/>
      <w:ind w:firstLine="567"/>
    </w:pPr>
    <w:rPr>
      <w:sz w:val="26"/>
      <w:szCs w:val="26"/>
      <w:lang w:val="vi-VN"/>
    </w:rPr>
  </w:style>
  <w:style w:type="character" w:customStyle="1" w:styleId="TEXTChar">
    <w:name w:val="!(TEXT) Char"/>
    <w:link w:val="TEXT"/>
    <w:rsid w:val="00750858"/>
    <w:rPr>
      <w:rFonts w:ascii="Times New Roman" w:eastAsia="Times New Roman" w:hAnsi="Times New Roman"/>
      <w:sz w:val="26"/>
      <w:szCs w:val="26"/>
      <w:lang w:val="vi-VN"/>
    </w:rPr>
  </w:style>
  <w:style w:type="paragraph" w:customStyle="1" w:styleId="-">
    <w:name w:val="[-]"/>
    <w:basedOn w:val="Normal"/>
    <w:link w:val="-Char"/>
    <w:qFormat/>
    <w:rsid w:val="00750858"/>
    <w:pPr>
      <w:widowControl w:val="0"/>
      <w:numPr>
        <w:numId w:val="8"/>
      </w:numPr>
      <w:spacing w:before="40" w:after="40" w:line="288" w:lineRule="auto"/>
      <w:contextualSpacing/>
    </w:pPr>
    <w:rPr>
      <w:sz w:val="26"/>
      <w:szCs w:val="22"/>
      <w:lang w:val="vi" w:eastAsia="vi"/>
    </w:rPr>
  </w:style>
  <w:style w:type="character" w:customStyle="1" w:styleId="-Char">
    <w:name w:val="[-] Char"/>
    <w:link w:val="-"/>
    <w:rsid w:val="00750858"/>
    <w:rPr>
      <w:rFonts w:ascii="Times New Roman" w:eastAsia="Times New Roman" w:hAnsi="Times New Roman"/>
      <w:sz w:val="26"/>
      <w:szCs w:val="22"/>
      <w:lang w:val="vi" w:eastAsia="vi"/>
    </w:rPr>
  </w:style>
  <w:style w:type="paragraph" w:customStyle="1" w:styleId="noidung">
    <w:name w:val="noi dung"/>
    <w:basedOn w:val="BodyTextIndent2"/>
    <w:link w:val="noidungChar"/>
    <w:rsid w:val="00750858"/>
    <w:pPr>
      <w:tabs>
        <w:tab w:val="clear" w:pos="720"/>
      </w:tabs>
      <w:overflowPunct w:val="0"/>
      <w:autoSpaceDE w:val="0"/>
      <w:autoSpaceDN w:val="0"/>
      <w:adjustRightInd w:val="0"/>
      <w:spacing w:before="40" w:after="40" w:line="288" w:lineRule="auto"/>
      <w:ind w:left="0" w:firstLine="567"/>
      <w:jc w:val="both"/>
      <w:textAlignment w:val="baseline"/>
    </w:pPr>
    <w:rPr>
      <w:sz w:val="26"/>
      <w:szCs w:val="26"/>
      <w:lang w:val="nl-NL"/>
    </w:rPr>
  </w:style>
  <w:style w:type="character" w:customStyle="1" w:styleId="noidungChar">
    <w:name w:val="noi dung Char"/>
    <w:link w:val="noidung"/>
    <w:rsid w:val="00750858"/>
    <w:rPr>
      <w:rFonts w:ascii="Times New Roman" w:eastAsia="Times New Roman" w:hAnsi="Times New Roman"/>
      <w:sz w:val="26"/>
      <w:szCs w:val="26"/>
      <w:lang w:val="nl-NL"/>
    </w:rPr>
  </w:style>
  <w:style w:type="paragraph" w:customStyle="1" w:styleId="02-Trng-du">
    <w:name w:val="02 - Trọng - dấu +"/>
    <w:basedOn w:val="Normal"/>
    <w:link w:val="02-Trng-duChar"/>
    <w:qFormat/>
    <w:rsid w:val="00052CB3"/>
    <w:pPr>
      <w:numPr>
        <w:numId w:val="9"/>
      </w:numPr>
      <w:spacing w:before="60" w:after="60" w:line="288" w:lineRule="auto"/>
    </w:pPr>
    <w:rPr>
      <w:color w:val="000000"/>
      <w:sz w:val="26"/>
      <w:szCs w:val="26"/>
    </w:rPr>
  </w:style>
  <w:style w:type="character" w:customStyle="1" w:styleId="02-Trng-duChar">
    <w:name w:val="02 - Trọng - dấu + Char"/>
    <w:link w:val="02-Trng-du"/>
    <w:rsid w:val="00052CB3"/>
    <w:rPr>
      <w:rFonts w:ascii="Times New Roman" w:eastAsia="Times New Roman" w:hAnsi="Times New Roman"/>
      <w:color w:val="000000"/>
      <w:sz w:val="26"/>
      <w:szCs w:val="26"/>
    </w:rPr>
  </w:style>
  <w:style w:type="numbering" w:customStyle="1" w:styleId="111111111">
    <w:name w:val="1 / 1.1 / 1.1.1111"/>
    <w:basedOn w:val="NoList"/>
    <w:next w:val="111111"/>
    <w:rsid w:val="00052CB3"/>
    <w:pPr>
      <w:numPr>
        <w:numId w:val="9"/>
      </w:numPr>
    </w:pPr>
  </w:style>
  <w:style w:type="numbering" w:styleId="111111">
    <w:name w:val="Outline List 2"/>
    <w:basedOn w:val="NoList"/>
    <w:uiPriority w:val="99"/>
    <w:semiHidden/>
    <w:unhideWhenUsed/>
    <w:rsid w:val="00052CB3"/>
    <w:pPr>
      <w:numPr>
        <w:numId w:val="11"/>
      </w:numPr>
    </w:pPr>
  </w:style>
  <w:style w:type="paragraph" w:customStyle="1" w:styleId="HOATHI">
    <w:name w:val="HOA THI"/>
    <w:basedOn w:val="Normal"/>
    <w:autoRedefine/>
    <w:rsid w:val="006B58D6"/>
    <w:pPr>
      <w:tabs>
        <w:tab w:val="left" w:pos="851"/>
        <w:tab w:val="left" w:pos="993"/>
      </w:tabs>
      <w:ind w:firstLine="567"/>
    </w:pPr>
    <w:rPr>
      <w:sz w:val="26"/>
      <w:szCs w:val="24"/>
      <w:lang w:val="pl-PL"/>
    </w:rPr>
  </w:style>
  <w:style w:type="paragraph" w:customStyle="1" w:styleId="VB">
    <w:name w:val="![] VB"/>
    <w:basedOn w:val="Normal"/>
    <w:link w:val="VBChar"/>
    <w:qFormat/>
    <w:rsid w:val="006B58D6"/>
    <w:pPr>
      <w:numPr>
        <w:numId w:val="10"/>
      </w:numPr>
      <w:spacing w:before="40" w:after="40" w:line="300" w:lineRule="auto"/>
    </w:pPr>
    <w:rPr>
      <w:rFonts w:eastAsia="Calibri"/>
      <w:sz w:val="26"/>
      <w:szCs w:val="26"/>
      <w:lang w:val="vi-VN"/>
    </w:rPr>
  </w:style>
  <w:style w:type="character" w:customStyle="1" w:styleId="VBChar">
    <w:name w:val="![] VB Char"/>
    <w:link w:val="VB"/>
    <w:rsid w:val="006B58D6"/>
    <w:rPr>
      <w:rFonts w:ascii="Times New Roman" w:eastAsia="Calibri" w:hAnsi="Times New Roman"/>
      <w:sz w:val="26"/>
      <w:szCs w:val="26"/>
      <w:lang w:val="vi-VN"/>
    </w:rPr>
  </w:style>
  <w:style w:type="paragraph" w:customStyle="1" w:styleId="a">
    <w:name w:val="! [+]"/>
    <w:basedOn w:val="VB"/>
    <w:qFormat/>
    <w:rsid w:val="006B58D6"/>
    <w:pPr>
      <w:numPr>
        <w:ilvl w:val="1"/>
      </w:numPr>
      <w:tabs>
        <w:tab w:val="num" w:pos="1440"/>
      </w:tabs>
      <w:ind w:left="1440"/>
    </w:pPr>
  </w:style>
  <w:style w:type="paragraph" w:customStyle="1" w:styleId="01-Trng-gch-">
    <w:name w:val="01-Trọng - gạch -"/>
    <w:basedOn w:val="Normal"/>
    <w:link w:val="01-Trng-gch-Char"/>
    <w:qFormat/>
    <w:rsid w:val="006B58D6"/>
    <w:pPr>
      <w:numPr>
        <w:numId w:val="11"/>
      </w:numPr>
      <w:spacing w:before="60" w:after="60" w:line="288" w:lineRule="auto"/>
    </w:pPr>
    <w:rPr>
      <w:color w:val="000000"/>
      <w:sz w:val="26"/>
      <w:szCs w:val="26"/>
      <w:lang w:val="sv-SE"/>
    </w:rPr>
  </w:style>
  <w:style w:type="character" w:customStyle="1" w:styleId="01-Trng-gch-Char">
    <w:name w:val="01-Trọng - gạch - Char"/>
    <w:link w:val="01-Trng-gch-"/>
    <w:rsid w:val="006B58D6"/>
    <w:rPr>
      <w:rFonts w:ascii="Times New Roman" w:eastAsia="Times New Roman" w:hAnsi="Times New Roman"/>
      <w:color w:val="000000"/>
      <w:sz w:val="26"/>
      <w:szCs w:val="26"/>
      <w:lang w:val="sv-SE"/>
    </w:rPr>
  </w:style>
  <w:style w:type="paragraph" w:customStyle="1" w:styleId="TableParagraph">
    <w:name w:val="Table Paragraph"/>
    <w:basedOn w:val="Normal"/>
    <w:uiPriority w:val="1"/>
    <w:qFormat/>
    <w:rsid w:val="00266B65"/>
    <w:pPr>
      <w:widowControl w:val="0"/>
      <w:autoSpaceDE w:val="0"/>
      <w:autoSpaceDN w:val="0"/>
      <w:jc w:val="left"/>
    </w:pPr>
    <w:rPr>
      <w:sz w:val="22"/>
      <w:szCs w:val="22"/>
      <w:lang w:bidi="en-US"/>
    </w:rPr>
  </w:style>
  <w:style w:type="numbering" w:customStyle="1" w:styleId="NoList1">
    <w:name w:val="No List1"/>
    <w:next w:val="NoList"/>
    <w:uiPriority w:val="99"/>
    <w:semiHidden/>
    <w:unhideWhenUsed/>
    <w:rsid w:val="003E6AAD"/>
  </w:style>
  <w:style w:type="table" w:customStyle="1" w:styleId="TableGrid2">
    <w:name w:val="Table Grid2"/>
    <w:basedOn w:val="TableNormal"/>
    <w:next w:val="TableGrid"/>
    <w:uiPriority w:val="59"/>
    <w:rsid w:val="003E6AAD"/>
    <w:rPr>
      <w:rFonts w:ascii="Times New Roman" w:eastAsia="Calibri"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E6AAD"/>
    <w:pPr>
      <w:spacing w:before="240" w:after="240"/>
      <w:jc w:val="left"/>
    </w:pPr>
    <w:rPr>
      <w:sz w:val="26"/>
      <w:szCs w:val="24"/>
    </w:rPr>
  </w:style>
  <w:style w:type="paragraph" w:customStyle="1" w:styleId="Figures">
    <w:name w:val="Figures"/>
    <w:basedOn w:val="Normal"/>
    <w:qFormat/>
    <w:rsid w:val="003E6AAD"/>
    <w:pPr>
      <w:spacing w:after="240" w:line="360" w:lineRule="auto"/>
      <w:ind w:firstLine="425"/>
      <w:jc w:val="center"/>
    </w:pPr>
    <w:rPr>
      <w:b/>
      <w:color w:val="000000"/>
      <w:sz w:val="26"/>
      <w:szCs w:val="26"/>
      <w:shd w:val="clear" w:color="auto" w:fill="FFFFFF"/>
      <w:lang w:val="en-GB"/>
    </w:rPr>
  </w:style>
  <w:style w:type="paragraph" w:customStyle="1" w:styleId="Tables">
    <w:name w:val="Tables"/>
    <w:basedOn w:val="Normal"/>
    <w:qFormat/>
    <w:rsid w:val="003E6AAD"/>
    <w:pPr>
      <w:spacing w:before="120" w:after="120" w:line="360" w:lineRule="auto"/>
      <w:jc w:val="center"/>
    </w:pPr>
    <w:rPr>
      <w:b/>
      <w:spacing w:val="-6"/>
      <w:sz w:val="26"/>
      <w:szCs w:val="26"/>
      <w:lang w:val="vi-VN"/>
    </w:rPr>
  </w:style>
  <w:style w:type="character" w:customStyle="1" w:styleId="CaptionChar">
    <w:name w:val="Caption Char"/>
    <w:aliases w:val="heading 5 Char,Heading 51 Char,Bảng Char"/>
    <w:link w:val="Caption"/>
    <w:uiPriority w:val="35"/>
    <w:rsid w:val="003E6AAD"/>
    <w:rPr>
      <w:rFonts w:ascii="Courier New" w:eastAsia="Times New Roman" w:hAnsi="Courier New"/>
      <w:sz w:val="24"/>
    </w:rPr>
  </w:style>
  <w:style w:type="paragraph" w:customStyle="1" w:styleId="Style5">
    <w:name w:val="Style5"/>
    <w:basedOn w:val="ListParagraph"/>
    <w:link w:val="Style5Char"/>
    <w:qFormat/>
    <w:rsid w:val="003E6AAD"/>
    <w:pPr>
      <w:spacing w:after="180" w:line="288" w:lineRule="auto"/>
      <w:ind w:left="0"/>
      <w:contextualSpacing w:val="0"/>
      <w:jc w:val="center"/>
    </w:pPr>
    <w:rPr>
      <w:rFonts w:eastAsia="Calibri"/>
      <w:b/>
      <w:szCs w:val="24"/>
    </w:rPr>
  </w:style>
  <w:style w:type="character" w:customStyle="1" w:styleId="Style5Char">
    <w:name w:val="Style5 Char"/>
    <w:link w:val="Style5"/>
    <w:rsid w:val="003E6AAD"/>
    <w:rPr>
      <w:rFonts w:ascii="Times New Roman" w:eastAsia="Calibri" w:hAnsi="Times New Roman"/>
      <w:b/>
      <w:sz w:val="24"/>
      <w:szCs w:val="24"/>
    </w:rPr>
  </w:style>
  <w:style w:type="paragraph" w:customStyle="1" w:styleId="List41">
    <w:name w:val="List 41"/>
    <w:basedOn w:val="Normal"/>
    <w:next w:val="List4"/>
    <w:unhideWhenUsed/>
    <w:rsid w:val="003E6AAD"/>
    <w:pPr>
      <w:spacing w:after="160" w:line="259" w:lineRule="auto"/>
      <w:ind w:left="1440" w:hanging="360"/>
      <w:contextualSpacing/>
      <w:jc w:val="left"/>
    </w:pPr>
    <w:rPr>
      <w:rFonts w:ascii="Arial" w:eastAsia="Arial" w:hAnsi="Arial"/>
      <w:sz w:val="22"/>
      <w:szCs w:val="22"/>
    </w:rPr>
  </w:style>
  <w:style w:type="paragraph" w:customStyle="1" w:styleId="s">
    <w:name w:val="s"/>
    <w:basedOn w:val="Caption"/>
    <w:qFormat/>
    <w:rsid w:val="003E6AAD"/>
  </w:style>
  <w:style w:type="character" w:customStyle="1" w:styleId="Style1Char">
    <w:name w:val="Style1 Char"/>
    <w:link w:val="Style1"/>
    <w:rsid w:val="003E6AAD"/>
    <w:rPr>
      <w:rFonts w:ascii=".VnTime" w:eastAsia="Times New Roman" w:hAnsi=".VnTime"/>
      <w:sz w:val="26"/>
    </w:rPr>
  </w:style>
  <w:style w:type="paragraph" w:customStyle="1" w:styleId="f">
    <w:name w:val="f"/>
    <w:basedOn w:val="ListParagraph"/>
    <w:link w:val="fChar"/>
    <w:qFormat/>
    <w:rsid w:val="003E6AAD"/>
    <w:pPr>
      <w:spacing w:after="180" w:line="288" w:lineRule="auto"/>
      <w:ind w:left="0" w:firstLine="720"/>
      <w:contextualSpacing w:val="0"/>
      <w:jc w:val="center"/>
    </w:pPr>
    <w:rPr>
      <w:rFonts w:eastAsia="Calibri"/>
      <w:b/>
      <w:szCs w:val="24"/>
      <w:lang w:val="x-none" w:eastAsia="x-none"/>
    </w:rPr>
  </w:style>
  <w:style w:type="character" w:customStyle="1" w:styleId="fChar">
    <w:name w:val="f Char"/>
    <w:link w:val="f"/>
    <w:rsid w:val="003E6AAD"/>
    <w:rPr>
      <w:rFonts w:ascii="Times New Roman" w:eastAsia="Calibri" w:hAnsi="Times New Roman"/>
      <w:b/>
      <w:sz w:val="24"/>
      <w:szCs w:val="24"/>
      <w:lang w:val="x-none" w:eastAsia="x-none"/>
    </w:rPr>
  </w:style>
  <w:style w:type="table" w:customStyle="1" w:styleId="Style2">
    <w:name w:val="Style2"/>
    <w:basedOn w:val="TableNormal"/>
    <w:uiPriority w:val="99"/>
    <w:rsid w:val="003E6AAD"/>
    <w:rPr>
      <w:rFonts w:ascii="Times New Roman" w:eastAsia="Calibri" w:hAnsi="Times New Roman"/>
    </w:rPr>
    <w:tblPr/>
  </w:style>
  <w:style w:type="paragraph" w:customStyle="1" w:styleId="Style3">
    <w:name w:val="Style3"/>
    <w:basedOn w:val="Title"/>
    <w:link w:val="Style3Char"/>
    <w:qFormat/>
    <w:rsid w:val="003E6AAD"/>
  </w:style>
  <w:style w:type="character" w:customStyle="1" w:styleId="Style3Char">
    <w:name w:val="Style3 Char"/>
    <w:link w:val="Style3"/>
    <w:rsid w:val="003E6AAD"/>
    <w:rPr>
      <w:rFonts w:ascii="Arial" w:eastAsia="Times New Roman" w:hAnsi="Arial"/>
      <w:b/>
      <w:kern w:val="28"/>
      <w:sz w:val="32"/>
    </w:rPr>
  </w:style>
  <w:style w:type="paragraph" w:customStyle="1" w:styleId="Style4">
    <w:name w:val="Style4"/>
    <w:basedOn w:val="Normal"/>
    <w:link w:val="Style4Char"/>
    <w:qFormat/>
    <w:rsid w:val="003E6AAD"/>
    <w:pPr>
      <w:spacing w:after="180" w:line="288" w:lineRule="auto"/>
      <w:ind w:left="360"/>
      <w:jc w:val="center"/>
    </w:pPr>
    <w:rPr>
      <w:rFonts w:eastAsia="Calibri"/>
      <w:b/>
      <w:szCs w:val="24"/>
      <w:lang w:val="es-VE" w:eastAsia="x-none"/>
    </w:rPr>
  </w:style>
  <w:style w:type="character" w:customStyle="1" w:styleId="Style4Char">
    <w:name w:val="Style4 Char"/>
    <w:link w:val="Style4"/>
    <w:rsid w:val="003E6AAD"/>
    <w:rPr>
      <w:rFonts w:ascii="Times New Roman" w:eastAsia="Calibri" w:hAnsi="Times New Roman"/>
      <w:b/>
      <w:sz w:val="24"/>
      <w:szCs w:val="24"/>
      <w:lang w:val="es-VE" w:eastAsia="x-none"/>
    </w:rPr>
  </w:style>
  <w:style w:type="character" w:styleId="PlaceholderText">
    <w:name w:val="Placeholder Text"/>
    <w:uiPriority w:val="99"/>
    <w:semiHidden/>
    <w:rsid w:val="003E6AAD"/>
    <w:rPr>
      <w:color w:val="808080"/>
    </w:rPr>
  </w:style>
  <w:style w:type="table" w:customStyle="1" w:styleId="LightGrid-Accent11">
    <w:name w:val="Light Grid - Accent 11"/>
    <w:basedOn w:val="TableNormal"/>
    <w:uiPriority w:val="62"/>
    <w:rsid w:val="003E6AAD"/>
    <w:rPr>
      <w:rFonts w:ascii="Times New Roman" w:eastAsia="Calibri"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nTime" w:eastAsia="Times New Roman" w:hAnsi=".VnTim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nTime" w:eastAsia="Times New Roman" w:hAnsi=".VnTim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nTime" w:eastAsia="Times New Roman" w:hAnsi=".VnTime" w:cs="Times New Roman"/>
        <w:b/>
        <w:bCs/>
      </w:rPr>
    </w:tblStylePr>
    <w:tblStylePr w:type="lastCol">
      <w:rPr>
        <w:rFonts w:ascii=".VnTime" w:eastAsia="Times New Roman" w:hAnsi=".VnTim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3E6AAD"/>
    <w:rPr>
      <w:rFonts w:ascii="Times New Roman" w:eastAsia="Calibri"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VnTime" w:eastAsia="Times New Roman" w:hAnsi=".VnTim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VnTime" w:eastAsia="Times New Roman" w:hAnsi=".VnTim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nTime" w:eastAsia="Times New Roman" w:hAnsi=".VnTime" w:cs="Times New Roman"/>
        <w:b/>
        <w:bCs/>
      </w:rPr>
    </w:tblStylePr>
    <w:tblStylePr w:type="lastCol">
      <w:rPr>
        <w:rFonts w:ascii=".VnTime" w:eastAsia="Times New Roman" w:hAnsi=".VnTim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Accent4">
    <w:name w:val="Medium Shading 1 Accent 4"/>
    <w:basedOn w:val="TableNormal"/>
    <w:uiPriority w:val="63"/>
    <w:rsid w:val="003E6AAD"/>
    <w:rPr>
      <w:rFonts w:eastAsia="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3E6AAD"/>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rsid w:val="003E6AAD"/>
  </w:style>
  <w:style w:type="character" w:customStyle="1" w:styleId="apple-style-span">
    <w:name w:val="apple-style-span"/>
    <w:rsid w:val="003E6AAD"/>
  </w:style>
  <w:style w:type="paragraph" w:customStyle="1" w:styleId="summary">
    <w:name w:val="summary"/>
    <w:basedOn w:val="Normal"/>
    <w:rsid w:val="003E6AAD"/>
    <w:pPr>
      <w:spacing w:before="100" w:beforeAutospacing="1" w:after="100" w:afterAutospacing="1"/>
      <w:jc w:val="left"/>
    </w:pPr>
    <w:rPr>
      <w:szCs w:val="24"/>
    </w:rPr>
  </w:style>
  <w:style w:type="character" w:customStyle="1" w:styleId="mw-headline">
    <w:name w:val="mw-headline"/>
    <w:rsid w:val="003E6AAD"/>
  </w:style>
  <w:style w:type="character" w:customStyle="1" w:styleId="citation">
    <w:name w:val="citation"/>
    <w:rsid w:val="003E6AAD"/>
  </w:style>
  <w:style w:type="character" w:customStyle="1" w:styleId="reference-accessdate">
    <w:name w:val="reference-accessdate"/>
    <w:rsid w:val="003E6AAD"/>
  </w:style>
  <w:style w:type="character" w:styleId="HTMLCite">
    <w:name w:val="HTML Cite"/>
    <w:uiPriority w:val="99"/>
    <w:unhideWhenUsed/>
    <w:rsid w:val="003E6AAD"/>
    <w:rPr>
      <w:i/>
      <w:iCs/>
    </w:rPr>
  </w:style>
  <w:style w:type="table" w:customStyle="1" w:styleId="TableGrid11">
    <w:name w:val="Table Grid11"/>
    <w:basedOn w:val="TableNormal"/>
    <w:next w:val="TableGrid"/>
    <w:uiPriority w:val="59"/>
    <w:rsid w:val="003E6AAD"/>
    <w:pPr>
      <w:jc w:val="both"/>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E6AAD"/>
    <w:pPr>
      <w:spacing w:after="160" w:line="240" w:lineRule="exact"/>
      <w:jc w:val="left"/>
    </w:pPr>
    <w:rPr>
      <w:rFonts w:ascii="Verdana" w:hAnsi="Verdana"/>
      <w:sz w:val="20"/>
    </w:rPr>
  </w:style>
  <w:style w:type="paragraph" w:styleId="z-BottomofForm">
    <w:name w:val="HTML Bottom of Form"/>
    <w:basedOn w:val="Normal"/>
    <w:next w:val="Normal"/>
    <w:link w:val="z-BottomofFormChar"/>
    <w:hidden/>
    <w:uiPriority w:val="99"/>
    <w:unhideWhenUsed/>
    <w:rsid w:val="003E6AAD"/>
    <w:pPr>
      <w:pBdr>
        <w:top w:val="single" w:sz="6" w:space="1" w:color="auto"/>
      </w:pBdr>
      <w:jc w:val="center"/>
    </w:pPr>
    <w:rPr>
      <w:rFonts w:ascii="Arial" w:hAnsi="Arial"/>
      <w:vanish/>
      <w:color w:val="000000"/>
      <w:sz w:val="16"/>
      <w:szCs w:val="16"/>
      <w:lang w:val="x-none" w:eastAsia="x-none"/>
    </w:rPr>
  </w:style>
  <w:style w:type="character" w:customStyle="1" w:styleId="z-BottomofFormChar">
    <w:name w:val="z-Bottom of Form Char"/>
    <w:basedOn w:val="DefaultParagraphFont"/>
    <w:link w:val="z-BottomofForm"/>
    <w:uiPriority w:val="99"/>
    <w:rsid w:val="003E6AAD"/>
    <w:rPr>
      <w:rFonts w:ascii="Arial" w:eastAsia="Times New Roman" w:hAnsi="Arial"/>
      <w:vanish/>
      <w:color w:val="000000"/>
      <w:sz w:val="16"/>
      <w:szCs w:val="16"/>
      <w:lang w:val="x-none" w:eastAsia="x-none"/>
    </w:rPr>
  </w:style>
  <w:style w:type="paragraph" w:styleId="z-TopofForm">
    <w:name w:val="HTML Top of Form"/>
    <w:basedOn w:val="Normal"/>
    <w:next w:val="Normal"/>
    <w:link w:val="z-TopofFormChar"/>
    <w:hidden/>
    <w:uiPriority w:val="99"/>
    <w:semiHidden/>
    <w:unhideWhenUsed/>
    <w:rsid w:val="003E6AAD"/>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semiHidden/>
    <w:rsid w:val="003E6AAD"/>
    <w:rPr>
      <w:rFonts w:ascii="Arial" w:eastAsia="Times New Roman" w:hAnsi="Arial"/>
      <w:vanish/>
      <w:sz w:val="16"/>
      <w:szCs w:val="16"/>
      <w:lang w:val="x-none" w:eastAsia="x-none"/>
    </w:rPr>
  </w:style>
  <w:style w:type="paragraph" w:styleId="PlainText">
    <w:name w:val="Plain Text"/>
    <w:basedOn w:val="Normal"/>
    <w:link w:val="PlainTextChar"/>
    <w:semiHidden/>
    <w:unhideWhenUsed/>
    <w:rsid w:val="003E6AAD"/>
    <w:pPr>
      <w:jc w:val="left"/>
    </w:pPr>
    <w:rPr>
      <w:rFonts w:ascii="Consolas" w:eastAsia="Calibri" w:hAnsi="Consolas"/>
      <w:sz w:val="21"/>
      <w:szCs w:val="21"/>
      <w:lang w:val="x-none" w:eastAsia="x-none"/>
    </w:rPr>
  </w:style>
  <w:style w:type="character" w:customStyle="1" w:styleId="PlainTextChar">
    <w:name w:val="Plain Text Char"/>
    <w:basedOn w:val="DefaultParagraphFont"/>
    <w:link w:val="PlainText"/>
    <w:semiHidden/>
    <w:rsid w:val="003E6AAD"/>
    <w:rPr>
      <w:rFonts w:ascii="Consolas" w:eastAsia="Calibri" w:hAnsi="Consolas"/>
      <w:sz w:val="21"/>
      <w:szCs w:val="21"/>
      <w:lang w:val="x-none" w:eastAsia="x-none"/>
    </w:rPr>
  </w:style>
  <w:style w:type="paragraph" w:customStyle="1" w:styleId="03Trchyu">
    <w:name w:val="03 Trích yếu"/>
    <w:link w:val="03TrchyuChar"/>
    <w:rsid w:val="003E6AAD"/>
    <w:pPr>
      <w:widowControl w:val="0"/>
      <w:spacing w:line="400" w:lineRule="atLeast"/>
      <w:jc w:val="center"/>
    </w:pPr>
    <w:rPr>
      <w:rFonts w:ascii="Times New Roman" w:eastAsia="Times New Roman" w:hAnsi="Times New Roman"/>
      <w:b/>
      <w:sz w:val="28"/>
      <w:szCs w:val="28"/>
    </w:rPr>
  </w:style>
  <w:style w:type="character" w:customStyle="1" w:styleId="03TrchyuChar">
    <w:name w:val="03 Trích yếu Char"/>
    <w:link w:val="03Trchyu"/>
    <w:rsid w:val="003E6AAD"/>
    <w:rPr>
      <w:rFonts w:ascii="Times New Roman" w:eastAsia="Times New Roman" w:hAnsi="Times New Roman"/>
      <w:b/>
      <w:sz w:val="28"/>
      <w:szCs w:val="28"/>
    </w:rPr>
  </w:style>
  <w:style w:type="character" w:customStyle="1" w:styleId="FootnoteTextChar1">
    <w:name w:val="Footnote Text Char1"/>
    <w:uiPriority w:val="99"/>
    <w:semiHidden/>
    <w:rsid w:val="003E6AAD"/>
    <w:rPr>
      <w:rFonts w:ascii="Times New Roman" w:eastAsia="Times New Roman" w:hAnsi="Times New Roman" w:cs="Times New Roman"/>
      <w:sz w:val="20"/>
      <w:szCs w:val="20"/>
    </w:rPr>
  </w:style>
  <w:style w:type="character" w:customStyle="1" w:styleId="vjs-control-text2">
    <w:name w:val="vjs-control-text2"/>
    <w:rsid w:val="003E6AAD"/>
  </w:style>
  <w:style w:type="paragraph" w:customStyle="1" w:styleId="documentdescription">
    <w:name w:val="documentdescription"/>
    <w:basedOn w:val="Normal"/>
    <w:rsid w:val="003E6AAD"/>
    <w:pPr>
      <w:spacing w:before="100" w:beforeAutospacing="1" w:after="100" w:afterAutospacing="1"/>
      <w:jc w:val="left"/>
    </w:pPr>
    <w:rPr>
      <w:szCs w:val="24"/>
    </w:rPr>
  </w:style>
  <w:style w:type="paragraph" w:customStyle="1" w:styleId="discreet">
    <w:name w:val="discreet"/>
    <w:basedOn w:val="Normal"/>
    <w:rsid w:val="003E6AAD"/>
    <w:pPr>
      <w:spacing w:before="100" w:beforeAutospacing="1" w:after="100" w:afterAutospacing="1"/>
      <w:jc w:val="left"/>
    </w:pPr>
    <w:rPr>
      <w:szCs w:val="24"/>
    </w:rPr>
  </w:style>
  <w:style w:type="paragraph" w:customStyle="1" w:styleId="sgtosummary3">
    <w:name w:val="sgtosummary3"/>
    <w:basedOn w:val="Normal"/>
    <w:rsid w:val="003E6AAD"/>
    <w:pPr>
      <w:spacing w:after="144"/>
    </w:pPr>
    <w:rPr>
      <w:b/>
      <w:bCs/>
      <w:color w:val="000000"/>
      <w:sz w:val="20"/>
    </w:rPr>
  </w:style>
  <w:style w:type="paragraph" w:customStyle="1" w:styleId="pbody">
    <w:name w:val="pbody"/>
    <w:basedOn w:val="Normal"/>
    <w:rsid w:val="003E6AAD"/>
    <w:pPr>
      <w:jc w:val="left"/>
    </w:pPr>
    <w:rPr>
      <w:szCs w:val="24"/>
    </w:rPr>
  </w:style>
  <w:style w:type="paragraph" w:styleId="NoSpacing">
    <w:name w:val="No Spacing"/>
    <w:link w:val="NoSpacingChar"/>
    <w:uiPriority w:val="1"/>
    <w:qFormat/>
    <w:rsid w:val="003E6AAD"/>
    <w:rPr>
      <w:rFonts w:eastAsia="Times New Roman"/>
    </w:rPr>
  </w:style>
  <w:style w:type="character" w:customStyle="1" w:styleId="NoSpacingChar">
    <w:name w:val="No Spacing Char"/>
    <w:link w:val="NoSpacing"/>
    <w:uiPriority w:val="1"/>
    <w:rsid w:val="003E6AAD"/>
    <w:rPr>
      <w:rFonts w:eastAsia="Times New Roman"/>
    </w:rPr>
  </w:style>
  <w:style w:type="character" w:customStyle="1" w:styleId="FooterChar1">
    <w:name w:val="Footer Char1"/>
    <w:uiPriority w:val="99"/>
    <w:rsid w:val="003E6AAD"/>
    <w:rPr>
      <w:rFonts w:ascii="Times New Roman" w:eastAsia="Times New Roman" w:hAnsi="Times New Roman" w:cs="Times New Roman"/>
      <w:sz w:val="24"/>
      <w:szCs w:val="24"/>
    </w:rPr>
  </w:style>
  <w:style w:type="character" w:customStyle="1" w:styleId="hierarchicaltableinformationtitle">
    <w:name w:val="hierarchical_tableinformation_title"/>
    <w:rsid w:val="003E6AAD"/>
  </w:style>
  <w:style w:type="paragraph" w:customStyle="1" w:styleId="msonormal0">
    <w:name w:val="msonormal"/>
    <w:basedOn w:val="Normal"/>
    <w:rsid w:val="003E6AAD"/>
    <w:pPr>
      <w:spacing w:before="100" w:beforeAutospacing="1" w:after="100" w:afterAutospacing="1"/>
      <w:jc w:val="left"/>
    </w:pPr>
    <w:rPr>
      <w:szCs w:val="24"/>
    </w:rPr>
  </w:style>
  <w:style w:type="paragraph" w:customStyle="1" w:styleId="xl63">
    <w:name w:val="xl63"/>
    <w:basedOn w:val="Normal"/>
    <w:rsid w:val="003E6AAD"/>
    <w:pPr>
      <w:spacing w:before="100" w:beforeAutospacing="1" w:after="100" w:afterAutospacing="1"/>
      <w:jc w:val="center"/>
      <w:textAlignment w:val="center"/>
    </w:pPr>
    <w:rPr>
      <w:rFonts w:ascii="Calibri Light" w:hAnsi="Calibri Light"/>
      <w:b/>
      <w:bCs/>
      <w:szCs w:val="24"/>
    </w:rPr>
  </w:style>
  <w:style w:type="paragraph" w:customStyle="1" w:styleId="xl64">
    <w:name w:val="xl64"/>
    <w:basedOn w:val="Normal"/>
    <w:rsid w:val="003E6AAD"/>
    <w:pPr>
      <w:spacing w:before="100" w:beforeAutospacing="1" w:after="100" w:afterAutospacing="1"/>
      <w:jc w:val="center"/>
      <w:textAlignment w:val="center"/>
    </w:pPr>
    <w:rPr>
      <w:rFonts w:ascii="Calibri Light" w:hAnsi="Calibri Light"/>
      <w:b/>
      <w:bCs/>
      <w:szCs w:val="24"/>
    </w:rPr>
  </w:style>
  <w:style w:type="paragraph" w:customStyle="1" w:styleId="xl65">
    <w:name w:val="xl65"/>
    <w:basedOn w:val="Normal"/>
    <w:rsid w:val="003E6AAD"/>
    <w:pPr>
      <w:spacing w:before="100" w:beforeAutospacing="1" w:after="100" w:afterAutospacing="1"/>
      <w:jc w:val="left"/>
    </w:pPr>
    <w:rPr>
      <w:rFonts w:ascii="Calibri Light" w:hAnsi="Calibri Light"/>
      <w:szCs w:val="24"/>
    </w:rPr>
  </w:style>
  <w:style w:type="paragraph" w:customStyle="1" w:styleId="xl66">
    <w:name w:val="xl66"/>
    <w:basedOn w:val="Normal"/>
    <w:rsid w:val="003E6AAD"/>
    <w:pPr>
      <w:spacing w:before="100" w:beforeAutospacing="1" w:after="100" w:afterAutospacing="1"/>
      <w:jc w:val="center"/>
      <w:textAlignment w:val="center"/>
    </w:pPr>
    <w:rPr>
      <w:rFonts w:ascii="Calibri Light" w:hAnsi="Calibri Light"/>
      <w:szCs w:val="24"/>
    </w:rPr>
  </w:style>
  <w:style w:type="paragraph" w:customStyle="1" w:styleId="xl67">
    <w:name w:val="xl67"/>
    <w:basedOn w:val="Normal"/>
    <w:rsid w:val="003E6AAD"/>
    <w:pPr>
      <w:spacing w:before="100" w:beforeAutospacing="1" w:after="100" w:afterAutospacing="1"/>
      <w:jc w:val="center"/>
      <w:textAlignment w:val="center"/>
    </w:pPr>
    <w:rPr>
      <w:rFonts w:ascii="Calibri Light" w:hAnsi="Calibri Light"/>
      <w:szCs w:val="24"/>
    </w:rPr>
  </w:style>
  <w:style w:type="paragraph" w:customStyle="1" w:styleId="xl68">
    <w:name w:val="xl68"/>
    <w:basedOn w:val="Normal"/>
    <w:rsid w:val="003E6AAD"/>
    <w:pPr>
      <w:spacing w:before="100" w:beforeAutospacing="1" w:after="100" w:afterAutospacing="1"/>
      <w:jc w:val="center"/>
      <w:textAlignment w:val="center"/>
    </w:pPr>
    <w:rPr>
      <w:rFonts w:ascii="Calibri Light" w:hAnsi="Calibri Light"/>
      <w:b/>
      <w:bCs/>
      <w:szCs w:val="24"/>
    </w:rPr>
  </w:style>
  <w:style w:type="paragraph" w:customStyle="1" w:styleId="xl69">
    <w:name w:val="xl69"/>
    <w:basedOn w:val="Normal"/>
    <w:rsid w:val="003E6AAD"/>
    <w:pPr>
      <w:spacing w:before="100" w:beforeAutospacing="1" w:after="100" w:afterAutospacing="1"/>
      <w:jc w:val="center"/>
      <w:textAlignment w:val="center"/>
    </w:pPr>
    <w:rPr>
      <w:rFonts w:ascii="Calibri Light" w:hAnsi="Calibri Light"/>
      <w:sz w:val="18"/>
      <w:szCs w:val="18"/>
    </w:rPr>
  </w:style>
  <w:style w:type="paragraph" w:customStyle="1" w:styleId="xl70">
    <w:name w:val="xl70"/>
    <w:basedOn w:val="Normal"/>
    <w:rsid w:val="003E6AAD"/>
    <w:pPr>
      <w:shd w:val="clear" w:color="000000" w:fill="FFFF00"/>
      <w:spacing w:before="100" w:beforeAutospacing="1" w:after="100" w:afterAutospacing="1"/>
      <w:jc w:val="center"/>
      <w:textAlignment w:val="center"/>
    </w:pPr>
    <w:rPr>
      <w:rFonts w:ascii="Calibri Light" w:hAnsi="Calibri Light"/>
      <w:sz w:val="18"/>
      <w:szCs w:val="18"/>
    </w:rPr>
  </w:style>
  <w:style w:type="paragraph" w:customStyle="1" w:styleId="xl71">
    <w:name w:val="xl71"/>
    <w:basedOn w:val="Normal"/>
    <w:rsid w:val="003E6AAD"/>
    <w:pPr>
      <w:shd w:val="clear" w:color="000000" w:fill="B4C6E7"/>
      <w:spacing w:before="100" w:beforeAutospacing="1" w:after="100" w:afterAutospacing="1"/>
      <w:jc w:val="center"/>
      <w:textAlignment w:val="center"/>
    </w:pPr>
    <w:rPr>
      <w:rFonts w:ascii="Calibri Light" w:hAnsi="Calibri Light"/>
      <w:sz w:val="18"/>
      <w:szCs w:val="18"/>
    </w:rPr>
  </w:style>
  <w:style w:type="paragraph" w:customStyle="1" w:styleId="xl72">
    <w:name w:val="xl72"/>
    <w:basedOn w:val="Normal"/>
    <w:rsid w:val="003E6AAD"/>
    <w:pPr>
      <w:spacing w:before="100" w:beforeAutospacing="1" w:after="100" w:afterAutospacing="1"/>
      <w:jc w:val="center"/>
      <w:textAlignment w:val="center"/>
    </w:pPr>
    <w:rPr>
      <w:rFonts w:ascii="Calibri Light" w:hAnsi="Calibri Light"/>
      <w:sz w:val="18"/>
      <w:szCs w:val="18"/>
    </w:rPr>
  </w:style>
  <w:style w:type="paragraph" w:customStyle="1" w:styleId="xl73">
    <w:name w:val="xl73"/>
    <w:basedOn w:val="Normal"/>
    <w:rsid w:val="003E6AAD"/>
    <w:pPr>
      <w:spacing w:before="100" w:beforeAutospacing="1" w:after="100" w:afterAutospacing="1"/>
      <w:jc w:val="center"/>
      <w:textAlignment w:val="center"/>
    </w:pPr>
    <w:rPr>
      <w:rFonts w:ascii="Calibri Light" w:hAnsi="Calibri Light"/>
      <w:szCs w:val="24"/>
    </w:rPr>
  </w:style>
  <w:style w:type="paragraph" w:customStyle="1" w:styleId="xl74">
    <w:name w:val="xl74"/>
    <w:basedOn w:val="Normal"/>
    <w:rsid w:val="003E6AAD"/>
    <w:pPr>
      <w:shd w:val="clear" w:color="000000" w:fill="5B9BD5"/>
      <w:spacing w:before="100" w:beforeAutospacing="1" w:after="100" w:afterAutospacing="1"/>
      <w:jc w:val="center"/>
      <w:textAlignment w:val="center"/>
    </w:pPr>
    <w:rPr>
      <w:rFonts w:ascii="Calibri Light" w:hAnsi="Calibri Light"/>
      <w:sz w:val="18"/>
      <w:szCs w:val="18"/>
    </w:rPr>
  </w:style>
  <w:style w:type="paragraph" w:customStyle="1" w:styleId="xl75">
    <w:name w:val="xl75"/>
    <w:basedOn w:val="Normal"/>
    <w:rsid w:val="003E6AAD"/>
    <w:pPr>
      <w:spacing w:before="100" w:beforeAutospacing="1" w:after="100" w:afterAutospacing="1"/>
      <w:jc w:val="left"/>
      <w:textAlignment w:val="center"/>
    </w:pPr>
    <w:rPr>
      <w:rFonts w:ascii="Calibri Light" w:hAnsi="Calibri Light"/>
      <w:b/>
      <w:bCs/>
      <w:szCs w:val="24"/>
    </w:rPr>
  </w:style>
  <w:style w:type="paragraph" w:customStyle="1" w:styleId="xl76">
    <w:name w:val="xl76"/>
    <w:basedOn w:val="Normal"/>
    <w:rsid w:val="003E6AAD"/>
    <w:pPr>
      <w:shd w:val="clear" w:color="000000" w:fill="FFFFFF"/>
      <w:spacing w:before="100" w:beforeAutospacing="1" w:after="100" w:afterAutospacing="1"/>
      <w:jc w:val="center"/>
      <w:textAlignment w:val="center"/>
    </w:pPr>
    <w:rPr>
      <w:rFonts w:ascii="Calibri Light" w:hAnsi="Calibri Light"/>
      <w:sz w:val="18"/>
      <w:szCs w:val="18"/>
    </w:rPr>
  </w:style>
  <w:style w:type="paragraph" w:customStyle="1" w:styleId="xl77">
    <w:name w:val="xl77"/>
    <w:basedOn w:val="Normal"/>
    <w:rsid w:val="003E6AAD"/>
    <w:pPr>
      <w:shd w:val="clear" w:color="000000" w:fill="00B0F0"/>
      <w:spacing w:before="100" w:beforeAutospacing="1" w:after="100" w:afterAutospacing="1"/>
      <w:jc w:val="center"/>
      <w:textAlignment w:val="center"/>
    </w:pPr>
    <w:rPr>
      <w:rFonts w:ascii="Calibri Light" w:hAnsi="Calibri Light"/>
      <w:sz w:val="18"/>
      <w:szCs w:val="18"/>
    </w:rPr>
  </w:style>
  <w:style w:type="paragraph" w:customStyle="1" w:styleId="xl78">
    <w:name w:val="xl78"/>
    <w:basedOn w:val="Normal"/>
    <w:rsid w:val="003E6AAD"/>
    <w:pPr>
      <w:spacing w:before="100" w:beforeAutospacing="1" w:after="100" w:afterAutospacing="1"/>
      <w:jc w:val="center"/>
      <w:textAlignment w:val="center"/>
    </w:pPr>
    <w:rPr>
      <w:rFonts w:ascii="Calibri Light" w:hAnsi="Calibri Light"/>
      <w:b/>
      <w:bCs/>
      <w:color w:val="C00000"/>
      <w:szCs w:val="24"/>
    </w:rPr>
  </w:style>
  <w:style w:type="paragraph" w:customStyle="1" w:styleId="xl79">
    <w:name w:val="xl79"/>
    <w:basedOn w:val="Normal"/>
    <w:rsid w:val="003E6AAD"/>
    <w:pPr>
      <w:shd w:val="clear" w:color="000000" w:fill="00B0F0"/>
      <w:spacing w:before="100" w:beforeAutospacing="1" w:after="100" w:afterAutospacing="1"/>
      <w:jc w:val="center"/>
      <w:textAlignment w:val="center"/>
    </w:pPr>
    <w:rPr>
      <w:rFonts w:ascii="Calibri Light" w:hAnsi="Calibri Light"/>
      <w:sz w:val="18"/>
      <w:szCs w:val="18"/>
    </w:rPr>
  </w:style>
  <w:style w:type="paragraph" w:customStyle="1" w:styleId="xl80">
    <w:name w:val="xl80"/>
    <w:basedOn w:val="Normal"/>
    <w:rsid w:val="003E6AAD"/>
    <w:pPr>
      <w:spacing w:before="100" w:beforeAutospacing="1" w:after="100" w:afterAutospacing="1"/>
      <w:jc w:val="center"/>
      <w:textAlignment w:val="center"/>
    </w:pPr>
    <w:rPr>
      <w:rFonts w:ascii="Calibri Light" w:hAnsi="Calibri Light"/>
      <w:sz w:val="18"/>
      <w:szCs w:val="18"/>
    </w:rPr>
  </w:style>
  <w:style w:type="paragraph" w:customStyle="1" w:styleId="xl81">
    <w:name w:val="xl81"/>
    <w:basedOn w:val="Normal"/>
    <w:rsid w:val="003E6A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szCs w:val="24"/>
    </w:rPr>
  </w:style>
  <w:style w:type="paragraph" w:customStyle="1" w:styleId="xl82">
    <w:name w:val="xl82"/>
    <w:basedOn w:val="Normal"/>
    <w:rsid w:val="003E6A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Light" w:hAnsi="Calibri Light"/>
      <w:sz w:val="18"/>
      <w:szCs w:val="18"/>
    </w:rPr>
  </w:style>
  <w:style w:type="paragraph" w:customStyle="1" w:styleId="xl83">
    <w:name w:val="xl83"/>
    <w:basedOn w:val="Normal"/>
    <w:rsid w:val="003E6AAD"/>
    <w:pPr>
      <w:spacing w:before="100" w:beforeAutospacing="1" w:after="100" w:afterAutospacing="1"/>
      <w:jc w:val="center"/>
      <w:textAlignment w:val="center"/>
    </w:pPr>
    <w:rPr>
      <w:rFonts w:ascii="Calibri Light" w:hAnsi="Calibri Light"/>
      <w:sz w:val="18"/>
      <w:szCs w:val="18"/>
    </w:rPr>
  </w:style>
  <w:style w:type="paragraph" w:customStyle="1" w:styleId="xl84">
    <w:name w:val="xl84"/>
    <w:basedOn w:val="Normal"/>
    <w:rsid w:val="003E6AAD"/>
    <w:pPr>
      <w:spacing w:before="100" w:beforeAutospacing="1" w:after="100" w:afterAutospacing="1"/>
      <w:jc w:val="center"/>
      <w:textAlignment w:val="center"/>
    </w:pPr>
    <w:rPr>
      <w:rFonts w:ascii="Calibri Light" w:hAnsi="Calibri Light"/>
      <w:sz w:val="18"/>
      <w:szCs w:val="18"/>
    </w:rPr>
  </w:style>
  <w:style w:type="paragraph" w:customStyle="1" w:styleId="xl85">
    <w:name w:val="xl85"/>
    <w:basedOn w:val="Normal"/>
    <w:rsid w:val="003E6AAD"/>
    <w:pPr>
      <w:shd w:val="clear" w:color="000000" w:fill="FFFF00"/>
      <w:spacing w:before="100" w:beforeAutospacing="1" w:after="100" w:afterAutospacing="1"/>
      <w:jc w:val="center"/>
      <w:textAlignment w:val="center"/>
    </w:pPr>
    <w:rPr>
      <w:rFonts w:ascii="Calibri Light" w:hAnsi="Calibri Light"/>
      <w:szCs w:val="24"/>
    </w:rPr>
  </w:style>
  <w:style w:type="paragraph" w:customStyle="1" w:styleId="xl86">
    <w:name w:val="xl86"/>
    <w:basedOn w:val="Normal"/>
    <w:rsid w:val="003E6AAD"/>
    <w:pPr>
      <w:shd w:val="clear" w:color="000000" w:fill="FFFF00"/>
      <w:spacing w:before="100" w:beforeAutospacing="1" w:after="100" w:afterAutospacing="1"/>
      <w:jc w:val="center"/>
      <w:textAlignment w:val="center"/>
    </w:pPr>
    <w:rPr>
      <w:rFonts w:ascii="Calibri Light" w:hAnsi="Calibri Light"/>
      <w:szCs w:val="24"/>
    </w:rPr>
  </w:style>
  <w:style w:type="paragraph" w:customStyle="1" w:styleId="xl87">
    <w:name w:val="xl87"/>
    <w:basedOn w:val="Normal"/>
    <w:rsid w:val="003E6AAD"/>
    <w:pPr>
      <w:shd w:val="clear" w:color="000000" w:fill="FFFF00"/>
      <w:spacing w:before="100" w:beforeAutospacing="1" w:after="100" w:afterAutospacing="1"/>
      <w:jc w:val="center"/>
      <w:textAlignment w:val="center"/>
    </w:pPr>
    <w:rPr>
      <w:rFonts w:ascii="Calibri Light" w:hAnsi="Calibri Light"/>
      <w:sz w:val="18"/>
      <w:szCs w:val="18"/>
    </w:rPr>
  </w:style>
  <w:style w:type="paragraph" w:customStyle="1" w:styleId="xl88">
    <w:name w:val="xl88"/>
    <w:basedOn w:val="Normal"/>
    <w:rsid w:val="003E6AAD"/>
    <w:pPr>
      <w:shd w:val="clear" w:color="000000" w:fill="FFFF00"/>
      <w:spacing w:before="100" w:beforeAutospacing="1" w:after="100" w:afterAutospacing="1"/>
      <w:jc w:val="left"/>
    </w:pPr>
    <w:rPr>
      <w:rFonts w:ascii="Calibri Light" w:hAnsi="Calibri Light"/>
      <w:szCs w:val="24"/>
    </w:rPr>
  </w:style>
  <w:style w:type="paragraph" w:customStyle="1" w:styleId="xl89">
    <w:name w:val="xl89"/>
    <w:basedOn w:val="Normal"/>
    <w:rsid w:val="003E6AAD"/>
    <w:pPr>
      <w:shd w:val="clear" w:color="000000" w:fill="9BC2E6"/>
      <w:spacing w:before="100" w:beforeAutospacing="1" w:after="100" w:afterAutospacing="1"/>
      <w:jc w:val="center"/>
      <w:textAlignment w:val="center"/>
    </w:pPr>
    <w:rPr>
      <w:rFonts w:ascii="Calibri Light" w:hAnsi="Calibri Light"/>
      <w:szCs w:val="24"/>
    </w:rPr>
  </w:style>
  <w:style w:type="paragraph" w:customStyle="1" w:styleId="xl90">
    <w:name w:val="xl90"/>
    <w:basedOn w:val="Normal"/>
    <w:rsid w:val="003E6AAD"/>
    <w:pPr>
      <w:shd w:val="clear" w:color="000000" w:fill="9BC2E6"/>
      <w:spacing w:before="100" w:beforeAutospacing="1" w:after="100" w:afterAutospacing="1"/>
      <w:jc w:val="center"/>
      <w:textAlignment w:val="center"/>
    </w:pPr>
    <w:rPr>
      <w:rFonts w:ascii="Calibri Light" w:hAnsi="Calibri Light"/>
      <w:szCs w:val="24"/>
    </w:rPr>
  </w:style>
  <w:style w:type="paragraph" w:customStyle="1" w:styleId="xl91">
    <w:name w:val="xl91"/>
    <w:basedOn w:val="Normal"/>
    <w:rsid w:val="003E6AAD"/>
    <w:pPr>
      <w:shd w:val="clear" w:color="000000" w:fill="9BC2E6"/>
      <w:spacing w:before="100" w:beforeAutospacing="1" w:after="100" w:afterAutospacing="1"/>
      <w:jc w:val="center"/>
      <w:textAlignment w:val="center"/>
    </w:pPr>
    <w:rPr>
      <w:rFonts w:ascii="Calibri Light" w:hAnsi="Calibri Light"/>
      <w:sz w:val="18"/>
      <w:szCs w:val="18"/>
    </w:rPr>
  </w:style>
  <w:style w:type="paragraph" w:customStyle="1" w:styleId="xl92">
    <w:name w:val="xl92"/>
    <w:basedOn w:val="Normal"/>
    <w:rsid w:val="003E6AAD"/>
    <w:pPr>
      <w:shd w:val="clear" w:color="000000" w:fill="9BC2E6"/>
      <w:spacing w:before="100" w:beforeAutospacing="1" w:after="100" w:afterAutospacing="1"/>
      <w:jc w:val="center"/>
      <w:textAlignment w:val="center"/>
    </w:pPr>
    <w:rPr>
      <w:rFonts w:ascii="Calibri Light" w:hAnsi="Calibri Light"/>
      <w:sz w:val="18"/>
      <w:szCs w:val="18"/>
    </w:rPr>
  </w:style>
  <w:style w:type="paragraph" w:customStyle="1" w:styleId="para">
    <w:name w:val="para"/>
    <w:basedOn w:val="Normal"/>
    <w:rsid w:val="003E6AAD"/>
    <w:pPr>
      <w:spacing w:before="100" w:beforeAutospacing="1" w:after="100" w:afterAutospacing="1"/>
      <w:jc w:val="left"/>
    </w:pPr>
    <w:rPr>
      <w:szCs w:val="24"/>
    </w:rPr>
  </w:style>
  <w:style w:type="paragraph" w:customStyle="1" w:styleId="author">
    <w:name w:val="author"/>
    <w:basedOn w:val="Normal"/>
    <w:rsid w:val="003E6AAD"/>
    <w:pPr>
      <w:jc w:val="left"/>
    </w:pPr>
    <w:rPr>
      <w:szCs w:val="24"/>
    </w:rPr>
  </w:style>
  <w:style w:type="character" w:customStyle="1" w:styleId="stats-count2">
    <w:name w:val="stats-count2"/>
    <w:rsid w:val="003E6AAD"/>
  </w:style>
  <w:style w:type="character" w:customStyle="1" w:styleId="gt-cc-tc">
    <w:name w:val="gt-cc-tc"/>
    <w:rsid w:val="003E6AAD"/>
  </w:style>
  <w:style w:type="character" w:customStyle="1" w:styleId="gt-ct-text1">
    <w:name w:val="gt-ct-text1"/>
    <w:rsid w:val="003E6AAD"/>
    <w:rPr>
      <w:color w:val="222222"/>
      <w:sz w:val="24"/>
      <w:szCs w:val="24"/>
    </w:rPr>
  </w:style>
  <w:style w:type="character" w:customStyle="1" w:styleId="gt-card-ttl-txt1">
    <w:name w:val="gt-card-ttl-txt1"/>
    <w:rsid w:val="003E6AAD"/>
    <w:rPr>
      <w:color w:val="222222"/>
    </w:rPr>
  </w:style>
  <w:style w:type="character" w:customStyle="1" w:styleId="gt-ft-text1">
    <w:name w:val="gt-ft-text1"/>
    <w:rsid w:val="003E6AAD"/>
  </w:style>
  <w:style w:type="character" w:customStyle="1" w:styleId="ita-kd-menuitem-inputtool-name1">
    <w:name w:val="ita-kd-menuitem-inputtool-name1"/>
    <w:rsid w:val="003E6AAD"/>
  </w:style>
  <w:style w:type="character" w:customStyle="1" w:styleId="ita-kd-menuitem-setting1">
    <w:name w:val="ita-kd-menuitem-setting1"/>
    <w:rsid w:val="003E6AAD"/>
  </w:style>
  <w:style w:type="character" w:customStyle="1" w:styleId="vk-cap1">
    <w:name w:val="vk-cap1"/>
    <w:rsid w:val="003E6AAD"/>
    <w:rPr>
      <w:rFonts w:ascii="Arial" w:hAnsi="Arial" w:cs="Arial" w:hint="default"/>
      <w:b w:val="0"/>
      <w:bCs w:val="0"/>
      <w:sz w:val="21"/>
      <w:szCs w:val="21"/>
    </w:rPr>
  </w:style>
  <w:style w:type="character" w:customStyle="1" w:styleId="gt-cd-cl1">
    <w:name w:val="gt-cd-cl1"/>
    <w:rsid w:val="003E6AAD"/>
  </w:style>
  <w:style w:type="character" w:customStyle="1" w:styleId="gt-cd-pos1">
    <w:name w:val="gt-cd-pos1"/>
    <w:rsid w:val="003E6AAD"/>
    <w:rPr>
      <w:i/>
      <w:iCs/>
      <w:color w:val="777777"/>
    </w:rPr>
  </w:style>
  <w:style w:type="character" w:customStyle="1" w:styleId="gt-baf-word-clickable1">
    <w:name w:val="gt-baf-word-clickable1"/>
    <w:rsid w:val="003E6AAD"/>
    <w:rPr>
      <w:color w:val="000000"/>
    </w:rPr>
  </w:style>
  <w:style w:type="character" w:customStyle="1" w:styleId="gt-baf-back1">
    <w:name w:val="gt-baf-back1"/>
    <w:rsid w:val="003E6AAD"/>
  </w:style>
  <w:style w:type="character" w:customStyle="1" w:styleId="gt-rw-span1">
    <w:name w:val="gt-rw-span1"/>
    <w:rsid w:val="003E6AAD"/>
    <w:rPr>
      <w:color w:val="222222"/>
    </w:rPr>
  </w:style>
  <w:style w:type="character" w:customStyle="1" w:styleId="oecd-shared-footercopyright-first">
    <w:name w:val="oecd-shared-footer__copyright-first"/>
    <w:rsid w:val="003E6AAD"/>
  </w:style>
  <w:style w:type="character" w:customStyle="1" w:styleId="oecd-shared-footercopyright-second">
    <w:name w:val="oecd-shared-footer__copyright-second"/>
    <w:rsid w:val="003E6AAD"/>
  </w:style>
  <w:style w:type="table" w:styleId="GridTable1Light">
    <w:name w:val="Grid Table 1 Light"/>
    <w:basedOn w:val="TableNormal"/>
    <w:uiPriority w:val="46"/>
    <w:rsid w:val="003E6AAD"/>
    <w:rPr>
      <w:rFonts w:eastAsia="Calibri" w:cs="DokChampa"/>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rsid w:val="003E6AAD"/>
  </w:style>
  <w:style w:type="character" w:customStyle="1" w:styleId="ilfuvd">
    <w:name w:val="ilfuvd"/>
    <w:rsid w:val="003E6AAD"/>
  </w:style>
  <w:style w:type="character" w:customStyle="1" w:styleId="fontstyle01">
    <w:name w:val="fontstyle01"/>
    <w:basedOn w:val="DefaultParagraphFont"/>
    <w:rsid w:val="003E6AAD"/>
    <w:rPr>
      <w:rFonts w:ascii="Verdana" w:hAnsi="Verdana" w:hint="default"/>
      <w:b w:val="0"/>
      <w:bCs w:val="0"/>
      <w:i w:val="0"/>
      <w:iCs w:val="0"/>
      <w:color w:val="000000"/>
      <w:sz w:val="20"/>
      <w:szCs w:val="20"/>
    </w:rPr>
  </w:style>
  <w:style w:type="paragraph" w:customStyle="1" w:styleId="Quote1">
    <w:name w:val="Quote1"/>
    <w:basedOn w:val="Normal"/>
    <w:next w:val="Normal"/>
    <w:uiPriority w:val="29"/>
    <w:qFormat/>
    <w:rsid w:val="003E6AAD"/>
    <w:pPr>
      <w:spacing w:before="160" w:after="160" w:line="259" w:lineRule="auto"/>
      <w:jc w:val="center"/>
    </w:pPr>
    <w:rPr>
      <w:rFonts w:eastAsia="Arial"/>
      <w:i/>
      <w:iCs/>
      <w:color w:val="404040"/>
      <w:sz w:val="26"/>
      <w:szCs w:val="22"/>
      <w:lang w:val="vi-VN"/>
      <w14:ligatures w14:val="standardContextual"/>
    </w:rPr>
  </w:style>
  <w:style w:type="character" w:customStyle="1" w:styleId="QuoteChar">
    <w:name w:val="Quote Char"/>
    <w:basedOn w:val="DefaultParagraphFont"/>
    <w:link w:val="Quote"/>
    <w:uiPriority w:val="29"/>
    <w:rsid w:val="003E6AAD"/>
    <w:rPr>
      <w:rFonts w:eastAsia="Arial" w:cs="Times New Roman"/>
      <w:i/>
      <w:iCs/>
      <w:color w:val="404040"/>
      <w:sz w:val="26"/>
      <w:szCs w:val="22"/>
      <w:lang w:eastAsia="en-US"/>
      <w14:ligatures w14:val="standardContextual"/>
    </w:rPr>
  </w:style>
  <w:style w:type="character" w:customStyle="1" w:styleId="IntenseEmphasis1">
    <w:name w:val="Intense Emphasis1"/>
    <w:basedOn w:val="DefaultParagraphFont"/>
    <w:uiPriority w:val="21"/>
    <w:qFormat/>
    <w:rsid w:val="003E6AAD"/>
    <w:rPr>
      <w:i/>
      <w:iCs/>
      <w:color w:val="2F5496"/>
    </w:rPr>
  </w:style>
  <w:style w:type="paragraph" w:customStyle="1" w:styleId="IntenseQuote1">
    <w:name w:val="Intense Quote1"/>
    <w:basedOn w:val="Normal"/>
    <w:next w:val="Normal"/>
    <w:uiPriority w:val="30"/>
    <w:qFormat/>
    <w:rsid w:val="003E6AAD"/>
    <w:pPr>
      <w:pBdr>
        <w:top w:val="single" w:sz="4" w:space="10" w:color="2F5496"/>
        <w:bottom w:val="single" w:sz="4" w:space="10" w:color="2F5496"/>
      </w:pBdr>
      <w:spacing w:before="360" w:after="360" w:line="259" w:lineRule="auto"/>
      <w:ind w:left="864" w:right="864"/>
      <w:jc w:val="center"/>
    </w:pPr>
    <w:rPr>
      <w:rFonts w:eastAsia="Arial"/>
      <w:i/>
      <w:iCs/>
      <w:color w:val="2F5496"/>
      <w:sz w:val="26"/>
      <w:szCs w:val="22"/>
      <w:lang w:val="vi-VN"/>
      <w14:ligatures w14:val="standardContextual"/>
    </w:rPr>
  </w:style>
  <w:style w:type="character" w:customStyle="1" w:styleId="IntenseQuoteChar">
    <w:name w:val="Intense Quote Char"/>
    <w:basedOn w:val="DefaultParagraphFont"/>
    <w:link w:val="IntenseQuote"/>
    <w:uiPriority w:val="30"/>
    <w:rsid w:val="003E6AAD"/>
    <w:rPr>
      <w:rFonts w:eastAsia="Arial" w:cs="Times New Roman"/>
      <w:i/>
      <w:iCs/>
      <w:color w:val="2F5496"/>
      <w:sz w:val="26"/>
      <w:szCs w:val="22"/>
      <w:lang w:eastAsia="en-US"/>
      <w14:ligatures w14:val="standardContextual"/>
    </w:rPr>
  </w:style>
  <w:style w:type="character" w:customStyle="1" w:styleId="IntenseReference1">
    <w:name w:val="Intense Reference1"/>
    <w:basedOn w:val="DefaultParagraphFont"/>
    <w:uiPriority w:val="32"/>
    <w:qFormat/>
    <w:rsid w:val="003E6AAD"/>
    <w:rPr>
      <w:b/>
      <w:bCs/>
      <w:smallCaps/>
      <w:color w:val="2F5496"/>
      <w:spacing w:val="5"/>
    </w:rPr>
  </w:style>
  <w:style w:type="paragraph" w:styleId="List4">
    <w:name w:val="List 4"/>
    <w:basedOn w:val="Normal"/>
    <w:uiPriority w:val="99"/>
    <w:semiHidden/>
    <w:unhideWhenUsed/>
    <w:rsid w:val="003E6AAD"/>
    <w:pPr>
      <w:ind w:left="1132" w:hanging="283"/>
      <w:contextualSpacing/>
    </w:pPr>
  </w:style>
  <w:style w:type="paragraph" w:styleId="Quote">
    <w:name w:val="Quote"/>
    <w:basedOn w:val="Normal"/>
    <w:next w:val="Normal"/>
    <w:link w:val="QuoteChar"/>
    <w:uiPriority w:val="29"/>
    <w:qFormat/>
    <w:rsid w:val="003E6AAD"/>
    <w:pPr>
      <w:spacing w:before="200" w:after="160"/>
      <w:ind w:left="864" w:right="864"/>
      <w:jc w:val="center"/>
    </w:pPr>
    <w:rPr>
      <w:rFonts w:ascii="Calibri" w:eastAsia="Arial" w:hAnsi="Calibri"/>
      <w:i/>
      <w:iCs/>
      <w:color w:val="404040"/>
      <w:sz w:val="26"/>
      <w:szCs w:val="22"/>
      <w14:ligatures w14:val="standardContextual"/>
    </w:rPr>
  </w:style>
  <w:style w:type="character" w:customStyle="1" w:styleId="QuoteChar1">
    <w:name w:val="Quote Char1"/>
    <w:basedOn w:val="DefaultParagraphFont"/>
    <w:uiPriority w:val="29"/>
    <w:rsid w:val="003E6AAD"/>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3E6AAD"/>
    <w:rPr>
      <w:i/>
      <w:iCs/>
      <w:color w:val="156082" w:themeColor="accent1"/>
    </w:rPr>
  </w:style>
  <w:style w:type="paragraph" w:styleId="IntenseQuote">
    <w:name w:val="Intense Quote"/>
    <w:basedOn w:val="Normal"/>
    <w:next w:val="Normal"/>
    <w:link w:val="IntenseQuoteChar"/>
    <w:uiPriority w:val="30"/>
    <w:qFormat/>
    <w:rsid w:val="003E6AAD"/>
    <w:pPr>
      <w:pBdr>
        <w:top w:val="single" w:sz="4" w:space="10" w:color="156082" w:themeColor="accent1"/>
        <w:bottom w:val="single" w:sz="4" w:space="10" w:color="156082" w:themeColor="accent1"/>
      </w:pBdr>
      <w:spacing w:before="360" w:after="360"/>
      <w:ind w:left="864" w:right="864"/>
      <w:jc w:val="center"/>
    </w:pPr>
    <w:rPr>
      <w:rFonts w:ascii="Calibri" w:eastAsia="Arial" w:hAnsi="Calibri"/>
      <w:i/>
      <w:iCs/>
      <w:color w:val="2F5496"/>
      <w:sz w:val="26"/>
      <w:szCs w:val="22"/>
      <w14:ligatures w14:val="standardContextual"/>
    </w:rPr>
  </w:style>
  <w:style w:type="character" w:customStyle="1" w:styleId="IntenseQuoteChar1">
    <w:name w:val="Intense Quote Char1"/>
    <w:basedOn w:val="DefaultParagraphFont"/>
    <w:uiPriority w:val="30"/>
    <w:rsid w:val="003E6AAD"/>
    <w:rPr>
      <w:rFonts w:ascii="Times New Roman" w:eastAsia="Times New Roman" w:hAnsi="Times New Roman"/>
      <w:i/>
      <w:iCs/>
      <w:color w:val="156082" w:themeColor="accent1"/>
      <w:sz w:val="24"/>
    </w:rPr>
  </w:style>
  <w:style w:type="character" w:styleId="IntenseReference">
    <w:name w:val="Intense Reference"/>
    <w:basedOn w:val="DefaultParagraphFont"/>
    <w:uiPriority w:val="32"/>
    <w:qFormat/>
    <w:rsid w:val="003E6AAD"/>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7D77-A5EF-4E00-802A-D16EFD6A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120</Pages>
  <Words>26054</Words>
  <Characters>148510</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Nguyễn Thị Hồng Dung (NPTS)</cp:lastModifiedBy>
  <cp:revision>3</cp:revision>
  <cp:lastPrinted>2024-11-13T09:12:00Z</cp:lastPrinted>
  <dcterms:created xsi:type="dcterms:W3CDTF">2026-02-06T10:38:00Z</dcterms:created>
  <dcterms:modified xsi:type="dcterms:W3CDTF">2026-02-07T07:55:00Z</dcterms:modified>
</cp:coreProperties>
</file>