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9042E" w14:textId="77777777" w:rsidR="006E27CA" w:rsidRPr="006E27CA" w:rsidRDefault="006E27CA" w:rsidP="006E27CA">
      <w:pPr>
        <w:spacing w:after="120"/>
        <w:ind w:right="45" w:firstLine="567"/>
        <w:rPr>
          <w:b/>
          <w:bCs/>
          <w:sz w:val="26"/>
          <w:szCs w:val="26"/>
          <w:lang w:val="pl-PL"/>
        </w:rPr>
      </w:pPr>
      <w:r w:rsidRPr="006E27CA">
        <w:rPr>
          <w:b/>
          <w:sz w:val="26"/>
          <w:szCs w:val="26"/>
          <w:lang w:val="pl-PL"/>
        </w:rPr>
        <w:t xml:space="preserve">Mục 3. </w:t>
      </w:r>
      <w:r w:rsidRPr="006E27CA">
        <w:rPr>
          <w:b/>
          <w:bCs/>
          <w:sz w:val="26"/>
          <w:szCs w:val="26"/>
          <w:lang w:val="pl-PL"/>
        </w:rPr>
        <w:t>Tiêu chuẩn đánh giá về kỹ thuật</w:t>
      </w:r>
    </w:p>
    <w:p w14:paraId="27C2187A" w14:textId="77777777" w:rsidR="006E27CA" w:rsidRPr="006E27CA" w:rsidRDefault="006E27CA" w:rsidP="006E27CA">
      <w:pPr>
        <w:spacing w:after="120"/>
        <w:ind w:right="45" w:firstLine="567"/>
        <w:rPr>
          <w:b/>
          <w:spacing w:val="2"/>
          <w:sz w:val="26"/>
          <w:szCs w:val="26"/>
        </w:rPr>
      </w:pPr>
      <w:r w:rsidRPr="006E27CA">
        <w:rPr>
          <w:b/>
          <w:spacing w:val="2"/>
          <w:sz w:val="26"/>
          <w:szCs w:val="26"/>
        </w:rPr>
        <w:t>3.1. Giải pháp kỹ thuật</w:t>
      </w:r>
    </w:p>
    <w:tbl>
      <w:tblPr>
        <w:tblW w:w="9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217"/>
        <w:gridCol w:w="880"/>
      </w:tblGrid>
      <w:tr w:rsidR="006E27CA" w:rsidRPr="006E27CA" w14:paraId="1EF059CB" w14:textId="77777777" w:rsidTr="00F35CED">
        <w:tc>
          <w:tcPr>
            <w:tcW w:w="2410" w:type="dxa"/>
          </w:tcPr>
          <w:p w14:paraId="5C31C9E6" w14:textId="77777777" w:rsidR="006E27CA" w:rsidRPr="006E27CA" w:rsidRDefault="006E27CA" w:rsidP="00F35CED">
            <w:pPr>
              <w:spacing w:before="120" w:after="120" w:line="264" w:lineRule="auto"/>
              <w:rPr>
                <w:b/>
                <w:spacing w:val="2"/>
              </w:rPr>
            </w:pPr>
            <w:r w:rsidRPr="006E27CA">
              <w:rPr>
                <w:b/>
                <w:spacing w:val="2"/>
              </w:rPr>
              <w:t>Nội dung yêu cầu</w:t>
            </w:r>
          </w:p>
        </w:tc>
        <w:tc>
          <w:tcPr>
            <w:tcW w:w="7097" w:type="dxa"/>
            <w:gridSpan w:val="2"/>
          </w:tcPr>
          <w:p w14:paraId="7D1B64A0" w14:textId="77777777" w:rsidR="006E27CA" w:rsidRPr="006E27CA" w:rsidRDefault="006E27CA" w:rsidP="00F35CED">
            <w:pPr>
              <w:spacing w:before="120" w:after="120" w:line="264" w:lineRule="auto"/>
              <w:rPr>
                <w:b/>
                <w:spacing w:val="2"/>
              </w:rPr>
            </w:pPr>
            <w:r w:rsidRPr="006E27CA">
              <w:rPr>
                <w:b/>
                <w:spacing w:val="2"/>
              </w:rPr>
              <w:t>Mức độ đáp ứng</w:t>
            </w:r>
          </w:p>
        </w:tc>
      </w:tr>
      <w:tr w:rsidR="006E27CA" w:rsidRPr="006E27CA" w14:paraId="5CA8C4BB" w14:textId="77777777" w:rsidTr="00F35CED">
        <w:trPr>
          <w:trHeight w:val="1072"/>
        </w:trPr>
        <w:tc>
          <w:tcPr>
            <w:tcW w:w="2410" w:type="dxa"/>
            <w:vMerge w:val="restart"/>
            <w:vAlign w:val="center"/>
          </w:tcPr>
          <w:p w14:paraId="05B18A68" w14:textId="77777777" w:rsidR="006E27CA" w:rsidRPr="006E27CA" w:rsidRDefault="006E27CA" w:rsidP="00F35CED">
            <w:pPr>
              <w:spacing w:before="120" w:after="120" w:line="264" w:lineRule="auto"/>
              <w:rPr>
                <w:spacing w:val="2"/>
              </w:rPr>
            </w:pPr>
            <w:r w:rsidRPr="006E27CA">
              <w:rPr>
                <w:spacing w:val="2"/>
              </w:rPr>
              <w:t>3.1.1. Giải pháp kỹ thuật về tổ chức mặt bằng thi công, cung cấp điện năng thi công</w:t>
            </w:r>
          </w:p>
        </w:tc>
        <w:tc>
          <w:tcPr>
            <w:tcW w:w="6217" w:type="dxa"/>
          </w:tcPr>
          <w:p w14:paraId="07175A1A" w14:textId="77777777" w:rsidR="006E27CA" w:rsidRPr="006E27CA" w:rsidRDefault="006E27CA" w:rsidP="00F35CED">
            <w:pPr>
              <w:spacing w:before="120" w:after="120" w:line="264" w:lineRule="auto"/>
              <w:rPr>
                <w:spacing w:val="2"/>
              </w:rPr>
            </w:pPr>
            <w:r w:rsidRPr="006E27CA">
              <w:rPr>
                <w:spacing w:val="2"/>
              </w:rPr>
              <w:t>Có giải pháp kỹ thuật về tổ chức mặt bằng thi công, cung cấp điện năng thi công hợp lý, khả thi, phù hợp với hiện trạng công trình</w:t>
            </w:r>
          </w:p>
        </w:tc>
        <w:tc>
          <w:tcPr>
            <w:tcW w:w="880" w:type="dxa"/>
            <w:vAlign w:val="center"/>
          </w:tcPr>
          <w:p w14:paraId="25E85244" w14:textId="77777777" w:rsidR="006E27CA" w:rsidRPr="006E27CA" w:rsidRDefault="006E27CA" w:rsidP="00F35CED">
            <w:pPr>
              <w:spacing w:before="120" w:after="120" w:line="264" w:lineRule="auto"/>
              <w:rPr>
                <w:spacing w:val="2"/>
              </w:rPr>
            </w:pPr>
            <w:r w:rsidRPr="006E27CA">
              <w:rPr>
                <w:spacing w:val="2"/>
              </w:rPr>
              <w:t>Đạt</w:t>
            </w:r>
          </w:p>
        </w:tc>
      </w:tr>
      <w:tr w:rsidR="006E27CA" w:rsidRPr="006E27CA" w14:paraId="1BFC3E53" w14:textId="77777777" w:rsidTr="00F35CED">
        <w:trPr>
          <w:trHeight w:val="1188"/>
        </w:trPr>
        <w:tc>
          <w:tcPr>
            <w:tcW w:w="2410" w:type="dxa"/>
            <w:vMerge/>
            <w:vAlign w:val="center"/>
          </w:tcPr>
          <w:p w14:paraId="51902574" w14:textId="77777777" w:rsidR="006E27CA" w:rsidRPr="006E27CA" w:rsidRDefault="006E27CA" w:rsidP="00F35CED">
            <w:pPr>
              <w:spacing w:before="120" w:after="120" w:line="264" w:lineRule="auto"/>
              <w:ind w:firstLine="567"/>
              <w:rPr>
                <w:spacing w:val="2"/>
              </w:rPr>
            </w:pPr>
          </w:p>
        </w:tc>
        <w:tc>
          <w:tcPr>
            <w:tcW w:w="6217" w:type="dxa"/>
          </w:tcPr>
          <w:p w14:paraId="21F9C615" w14:textId="77777777" w:rsidR="006E27CA" w:rsidRPr="006E27CA" w:rsidRDefault="006E27CA" w:rsidP="00F35CED">
            <w:pPr>
              <w:spacing w:before="120" w:after="120" w:line="264" w:lineRule="auto"/>
              <w:rPr>
                <w:spacing w:val="2"/>
              </w:rPr>
            </w:pPr>
            <w:r w:rsidRPr="006E27CA">
              <w:rPr>
                <w:spacing w:val="2"/>
              </w:rPr>
              <w:t>Không có giải pháp kỹ thuật về tổ chức mặt bằng thi công, cung cấp điện năng thi công không hợp lý, không khả thi, không phù hợp với hiện trạng công trình</w:t>
            </w:r>
          </w:p>
        </w:tc>
        <w:tc>
          <w:tcPr>
            <w:tcW w:w="880" w:type="dxa"/>
            <w:vAlign w:val="center"/>
          </w:tcPr>
          <w:p w14:paraId="0630DF89" w14:textId="77777777" w:rsidR="006E27CA" w:rsidRPr="006E27CA" w:rsidRDefault="006E27CA" w:rsidP="00F35CED">
            <w:pPr>
              <w:spacing w:before="120" w:after="120" w:line="264" w:lineRule="auto"/>
              <w:rPr>
                <w:spacing w:val="2"/>
              </w:rPr>
            </w:pPr>
            <w:r w:rsidRPr="006E27CA">
              <w:rPr>
                <w:spacing w:val="2"/>
              </w:rPr>
              <w:t>Không đạt</w:t>
            </w:r>
          </w:p>
        </w:tc>
      </w:tr>
      <w:tr w:rsidR="006E27CA" w:rsidRPr="006E27CA" w14:paraId="19D01C3D" w14:textId="77777777" w:rsidTr="00F35CED">
        <w:tc>
          <w:tcPr>
            <w:tcW w:w="2410" w:type="dxa"/>
            <w:vMerge w:val="restart"/>
            <w:vAlign w:val="center"/>
          </w:tcPr>
          <w:p w14:paraId="36EFA86E" w14:textId="77777777" w:rsidR="006E27CA" w:rsidRPr="006E27CA" w:rsidRDefault="006E27CA" w:rsidP="00F35CED">
            <w:pPr>
              <w:spacing w:before="120" w:after="120" w:line="264" w:lineRule="auto"/>
              <w:rPr>
                <w:spacing w:val="2"/>
              </w:rPr>
            </w:pPr>
            <w:r w:rsidRPr="006E27CA">
              <w:rPr>
                <w:spacing w:val="2"/>
              </w:rPr>
              <w:t>3.1.2. Giải pháp kỹ thuật về quan trắc</w:t>
            </w:r>
          </w:p>
        </w:tc>
        <w:tc>
          <w:tcPr>
            <w:tcW w:w="6217" w:type="dxa"/>
            <w:vAlign w:val="center"/>
          </w:tcPr>
          <w:p w14:paraId="231D593B" w14:textId="77777777" w:rsidR="006E27CA" w:rsidRPr="006E27CA" w:rsidRDefault="006E27CA" w:rsidP="00F35CED">
            <w:pPr>
              <w:spacing w:before="120" w:after="120" w:line="264" w:lineRule="auto"/>
              <w:rPr>
                <w:spacing w:val="2"/>
              </w:rPr>
            </w:pPr>
            <w:r w:rsidRPr="006E27CA">
              <w:rPr>
                <w:spacing w:val="2"/>
              </w:rPr>
              <w:t>Có giải pháp kỹ thuật hợp lý, khả thi, phù hợp với biện pháp thi công, tiến độ thi công và hiện trạng công trình</w:t>
            </w:r>
          </w:p>
        </w:tc>
        <w:tc>
          <w:tcPr>
            <w:tcW w:w="880" w:type="dxa"/>
            <w:vAlign w:val="center"/>
          </w:tcPr>
          <w:p w14:paraId="37F4FB09" w14:textId="77777777" w:rsidR="006E27CA" w:rsidRPr="006E27CA" w:rsidRDefault="006E27CA" w:rsidP="00F35CED">
            <w:pPr>
              <w:spacing w:before="120" w:after="120" w:line="264" w:lineRule="auto"/>
              <w:rPr>
                <w:spacing w:val="2"/>
              </w:rPr>
            </w:pPr>
            <w:r w:rsidRPr="006E27CA">
              <w:rPr>
                <w:spacing w:val="2"/>
              </w:rPr>
              <w:t>Đạt</w:t>
            </w:r>
          </w:p>
          <w:p w14:paraId="4C4F5080" w14:textId="77777777" w:rsidR="006E27CA" w:rsidRPr="006E27CA" w:rsidRDefault="006E27CA" w:rsidP="00F35CED">
            <w:pPr>
              <w:spacing w:before="120" w:after="120" w:line="264" w:lineRule="auto"/>
              <w:ind w:firstLine="567"/>
              <w:rPr>
                <w:spacing w:val="2"/>
              </w:rPr>
            </w:pPr>
          </w:p>
        </w:tc>
      </w:tr>
      <w:tr w:rsidR="006E27CA" w:rsidRPr="006E27CA" w14:paraId="240EEDEA" w14:textId="77777777" w:rsidTr="00F35CED">
        <w:tc>
          <w:tcPr>
            <w:tcW w:w="2410" w:type="dxa"/>
            <w:vMerge/>
            <w:vAlign w:val="center"/>
          </w:tcPr>
          <w:p w14:paraId="5FD80C8D" w14:textId="77777777" w:rsidR="006E27CA" w:rsidRPr="006E27CA" w:rsidRDefault="006E27CA" w:rsidP="00F35CED">
            <w:pPr>
              <w:spacing w:before="120" w:after="120" w:line="264" w:lineRule="auto"/>
              <w:ind w:firstLine="567"/>
              <w:rPr>
                <w:spacing w:val="2"/>
              </w:rPr>
            </w:pPr>
          </w:p>
        </w:tc>
        <w:tc>
          <w:tcPr>
            <w:tcW w:w="6217" w:type="dxa"/>
          </w:tcPr>
          <w:p w14:paraId="7E66667E" w14:textId="77777777" w:rsidR="006E27CA" w:rsidRPr="006E27CA" w:rsidRDefault="006E27CA" w:rsidP="00F35CED">
            <w:pPr>
              <w:spacing w:before="120" w:after="120" w:line="264" w:lineRule="auto"/>
              <w:rPr>
                <w:spacing w:val="2"/>
              </w:rPr>
            </w:pPr>
            <w:r w:rsidRPr="006E27CA">
              <w:rPr>
                <w:spacing w:val="2"/>
              </w:rPr>
              <w:t>Không có giải pháp kỹ thuật hoặc có nhưng không hợp lý, không khả thi, không phù hợp với biện pháp thi công, tiến độ thi công và hiện trạng công trình</w:t>
            </w:r>
          </w:p>
        </w:tc>
        <w:tc>
          <w:tcPr>
            <w:tcW w:w="880" w:type="dxa"/>
            <w:vAlign w:val="center"/>
          </w:tcPr>
          <w:p w14:paraId="3976F7D8" w14:textId="77777777" w:rsidR="006E27CA" w:rsidRPr="006E27CA" w:rsidRDefault="006E27CA" w:rsidP="00F35CED">
            <w:pPr>
              <w:spacing w:before="120" w:after="120" w:line="264" w:lineRule="auto"/>
              <w:rPr>
                <w:spacing w:val="2"/>
              </w:rPr>
            </w:pPr>
            <w:r w:rsidRPr="006E27CA">
              <w:rPr>
                <w:spacing w:val="2"/>
              </w:rPr>
              <w:t>Không đạt</w:t>
            </w:r>
          </w:p>
        </w:tc>
      </w:tr>
      <w:tr w:rsidR="006E27CA" w:rsidRPr="006E27CA" w14:paraId="30940880" w14:textId="77777777" w:rsidTr="00F35CED">
        <w:tc>
          <w:tcPr>
            <w:tcW w:w="2410" w:type="dxa"/>
            <w:vMerge w:val="restart"/>
            <w:vAlign w:val="center"/>
          </w:tcPr>
          <w:p w14:paraId="6BC9F8AE" w14:textId="77777777" w:rsidR="006E27CA" w:rsidRPr="006E27CA" w:rsidRDefault="006E27CA" w:rsidP="00F35CED">
            <w:pPr>
              <w:spacing w:before="120" w:after="120" w:line="264" w:lineRule="auto"/>
              <w:rPr>
                <w:spacing w:val="2"/>
              </w:rPr>
            </w:pPr>
            <w:r w:rsidRPr="006E27CA">
              <w:rPr>
                <w:spacing w:val="2"/>
              </w:rPr>
              <w:t>Kết luận</w:t>
            </w:r>
          </w:p>
        </w:tc>
        <w:tc>
          <w:tcPr>
            <w:tcW w:w="6217" w:type="dxa"/>
          </w:tcPr>
          <w:p w14:paraId="3E5620C6" w14:textId="77777777" w:rsidR="006E27CA" w:rsidRPr="006E27CA" w:rsidRDefault="006E27CA" w:rsidP="00F35CED">
            <w:pPr>
              <w:spacing w:before="120" w:after="120" w:line="264" w:lineRule="auto"/>
              <w:rPr>
                <w:spacing w:val="2"/>
              </w:rPr>
            </w:pPr>
            <w:r w:rsidRPr="006E27CA">
              <w:rPr>
                <w:spacing w:val="2"/>
              </w:rPr>
              <w:t>Các tiêu chuẩn chi tiết 3.1.1, 3.1.2 được đánh giá là đạt</w:t>
            </w:r>
          </w:p>
        </w:tc>
        <w:tc>
          <w:tcPr>
            <w:tcW w:w="880" w:type="dxa"/>
            <w:vAlign w:val="center"/>
          </w:tcPr>
          <w:p w14:paraId="0934259F" w14:textId="77777777" w:rsidR="006E27CA" w:rsidRPr="006E27CA" w:rsidRDefault="006E27CA" w:rsidP="00F35CED">
            <w:pPr>
              <w:spacing w:before="120" w:after="120" w:line="264" w:lineRule="auto"/>
              <w:rPr>
                <w:spacing w:val="2"/>
              </w:rPr>
            </w:pPr>
            <w:r w:rsidRPr="006E27CA">
              <w:rPr>
                <w:spacing w:val="2"/>
              </w:rPr>
              <w:t>Đạt</w:t>
            </w:r>
          </w:p>
        </w:tc>
      </w:tr>
      <w:tr w:rsidR="006E27CA" w:rsidRPr="006E27CA" w14:paraId="4E791292" w14:textId="77777777" w:rsidTr="00F35CED">
        <w:tc>
          <w:tcPr>
            <w:tcW w:w="2410" w:type="dxa"/>
            <w:vMerge/>
          </w:tcPr>
          <w:p w14:paraId="3A16D1C5" w14:textId="77777777" w:rsidR="006E27CA" w:rsidRPr="006E27CA" w:rsidRDefault="006E27CA" w:rsidP="00F35CED">
            <w:pPr>
              <w:spacing w:before="120" w:after="120" w:line="264" w:lineRule="auto"/>
              <w:ind w:firstLine="567"/>
              <w:rPr>
                <w:spacing w:val="2"/>
              </w:rPr>
            </w:pPr>
          </w:p>
        </w:tc>
        <w:tc>
          <w:tcPr>
            <w:tcW w:w="6217" w:type="dxa"/>
          </w:tcPr>
          <w:p w14:paraId="187A400C" w14:textId="77777777" w:rsidR="006E27CA" w:rsidRPr="006E27CA" w:rsidRDefault="006E27CA" w:rsidP="00F35CED">
            <w:pPr>
              <w:spacing w:before="120" w:after="120" w:line="264" w:lineRule="auto"/>
              <w:rPr>
                <w:spacing w:val="2"/>
              </w:rPr>
            </w:pPr>
            <w:r w:rsidRPr="006E27CA">
              <w:rPr>
                <w:spacing w:val="2"/>
              </w:rPr>
              <w:t>Tiêu chuẩn chi tiết 3.1.1 hoặc 3.1.2 được đánh giá là không đạt</w:t>
            </w:r>
          </w:p>
        </w:tc>
        <w:tc>
          <w:tcPr>
            <w:tcW w:w="880" w:type="dxa"/>
            <w:vAlign w:val="center"/>
          </w:tcPr>
          <w:p w14:paraId="24F7B8CB" w14:textId="77777777" w:rsidR="006E27CA" w:rsidRPr="006E27CA" w:rsidRDefault="006E27CA" w:rsidP="00F35CED">
            <w:pPr>
              <w:spacing w:before="120" w:after="120" w:line="264" w:lineRule="auto"/>
              <w:rPr>
                <w:spacing w:val="2"/>
              </w:rPr>
            </w:pPr>
            <w:r w:rsidRPr="006E27CA">
              <w:rPr>
                <w:spacing w:val="2"/>
              </w:rPr>
              <w:t>Không đạt</w:t>
            </w:r>
          </w:p>
        </w:tc>
      </w:tr>
    </w:tbl>
    <w:p w14:paraId="15CA482E" w14:textId="77777777" w:rsidR="006E27CA" w:rsidRPr="006E27CA" w:rsidRDefault="006E27CA" w:rsidP="006E27CA">
      <w:pPr>
        <w:spacing w:before="120" w:after="120" w:line="264" w:lineRule="auto"/>
        <w:ind w:firstLine="567"/>
        <w:rPr>
          <w:b/>
          <w:spacing w:val="2"/>
          <w:sz w:val="26"/>
          <w:szCs w:val="26"/>
        </w:rPr>
      </w:pPr>
      <w:r w:rsidRPr="006E27CA">
        <w:rPr>
          <w:b/>
          <w:spacing w:val="2"/>
          <w:sz w:val="26"/>
          <w:szCs w:val="26"/>
        </w:rPr>
        <w:t>3.2. Biện pháp tổ chức thi công</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7"/>
        <w:gridCol w:w="5820"/>
        <w:gridCol w:w="880"/>
        <w:gridCol w:w="6"/>
      </w:tblGrid>
      <w:tr w:rsidR="006E27CA" w:rsidRPr="006E27CA" w14:paraId="2B8124EB" w14:textId="77777777" w:rsidTr="00F35CED">
        <w:tc>
          <w:tcPr>
            <w:tcW w:w="2827" w:type="dxa"/>
            <w:vAlign w:val="center"/>
          </w:tcPr>
          <w:p w14:paraId="0C3FB7B9" w14:textId="77777777" w:rsidR="006E27CA" w:rsidRPr="006E27CA" w:rsidRDefault="006E27CA" w:rsidP="00F35CED">
            <w:pPr>
              <w:spacing w:before="120" w:after="120" w:line="264" w:lineRule="auto"/>
              <w:rPr>
                <w:b/>
                <w:spacing w:val="2"/>
              </w:rPr>
            </w:pPr>
            <w:r w:rsidRPr="006E27CA">
              <w:rPr>
                <w:b/>
                <w:spacing w:val="2"/>
              </w:rPr>
              <w:t>Nội dung yêu cầu</w:t>
            </w:r>
          </w:p>
        </w:tc>
        <w:tc>
          <w:tcPr>
            <w:tcW w:w="6706" w:type="dxa"/>
            <w:gridSpan w:val="3"/>
          </w:tcPr>
          <w:p w14:paraId="0377F1BA" w14:textId="77777777" w:rsidR="006E27CA" w:rsidRPr="006E27CA" w:rsidRDefault="006E27CA" w:rsidP="00F35CED">
            <w:pPr>
              <w:spacing w:before="120" w:after="120" w:line="264" w:lineRule="auto"/>
              <w:rPr>
                <w:b/>
                <w:spacing w:val="2"/>
              </w:rPr>
            </w:pPr>
            <w:r w:rsidRPr="006E27CA">
              <w:rPr>
                <w:b/>
                <w:spacing w:val="2"/>
              </w:rPr>
              <w:t>Mức độ đáp ứng</w:t>
            </w:r>
          </w:p>
        </w:tc>
      </w:tr>
      <w:tr w:rsidR="006E27CA" w:rsidRPr="006E27CA" w14:paraId="6EFAFB8D" w14:textId="77777777" w:rsidTr="00F35CED">
        <w:trPr>
          <w:gridAfter w:val="1"/>
          <w:wAfter w:w="6" w:type="dxa"/>
          <w:trHeight w:val="701"/>
        </w:trPr>
        <w:tc>
          <w:tcPr>
            <w:tcW w:w="2827" w:type="dxa"/>
            <w:vMerge w:val="restart"/>
            <w:vAlign w:val="center"/>
          </w:tcPr>
          <w:p w14:paraId="147215A1" w14:textId="77777777" w:rsidR="006E27CA" w:rsidRPr="006E27CA" w:rsidRDefault="006E27CA" w:rsidP="00F35CED">
            <w:pPr>
              <w:spacing w:before="120" w:after="120" w:line="264" w:lineRule="auto"/>
              <w:rPr>
                <w:spacing w:val="2"/>
              </w:rPr>
            </w:pPr>
            <w:r w:rsidRPr="006E27CA">
              <w:rPr>
                <w:spacing w:val="2"/>
              </w:rPr>
              <w:t>3.2.1. Biện pháp tổ chức quan trắc</w:t>
            </w:r>
          </w:p>
        </w:tc>
        <w:tc>
          <w:tcPr>
            <w:tcW w:w="5820" w:type="dxa"/>
            <w:vAlign w:val="center"/>
          </w:tcPr>
          <w:p w14:paraId="77B47530" w14:textId="77777777" w:rsidR="006E27CA" w:rsidRPr="006E27CA" w:rsidRDefault="006E27CA" w:rsidP="00F35CED">
            <w:pPr>
              <w:spacing w:before="120" w:after="120" w:line="264" w:lineRule="auto"/>
              <w:rPr>
                <w:spacing w:val="2"/>
              </w:rPr>
            </w:pPr>
            <w:r w:rsidRPr="006E27CA">
              <w:rPr>
                <w:spacing w:val="2"/>
              </w:rPr>
              <w:t>Có biện pháp tổ chức thi công hợp lý, khả thi và phù hợp với đề xuất về tiến độ thi công</w:t>
            </w:r>
          </w:p>
        </w:tc>
        <w:tc>
          <w:tcPr>
            <w:tcW w:w="880" w:type="dxa"/>
            <w:vAlign w:val="center"/>
          </w:tcPr>
          <w:p w14:paraId="61009903" w14:textId="77777777" w:rsidR="006E27CA" w:rsidRPr="006E27CA" w:rsidRDefault="006E27CA" w:rsidP="00F35CED">
            <w:pPr>
              <w:spacing w:before="120" w:after="120" w:line="264" w:lineRule="auto"/>
              <w:rPr>
                <w:spacing w:val="2"/>
              </w:rPr>
            </w:pPr>
            <w:r w:rsidRPr="006E27CA">
              <w:rPr>
                <w:spacing w:val="2"/>
              </w:rPr>
              <w:t>Đạt</w:t>
            </w:r>
          </w:p>
        </w:tc>
      </w:tr>
      <w:tr w:rsidR="006E27CA" w:rsidRPr="006E27CA" w14:paraId="0BAD3C34" w14:textId="77777777" w:rsidTr="00F35CED">
        <w:trPr>
          <w:gridAfter w:val="1"/>
          <w:wAfter w:w="6" w:type="dxa"/>
          <w:trHeight w:val="1126"/>
        </w:trPr>
        <w:tc>
          <w:tcPr>
            <w:tcW w:w="2827" w:type="dxa"/>
            <w:vMerge/>
            <w:vAlign w:val="center"/>
          </w:tcPr>
          <w:p w14:paraId="2D914CE8" w14:textId="77777777" w:rsidR="006E27CA" w:rsidRPr="006E27CA" w:rsidRDefault="006E27CA" w:rsidP="00F35CED">
            <w:pPr>
              <w:spacing w:before="120" w:after="120" w:line="264" w:lineRule="auto"/>
              <w:ind w:firstLine="567"/>
              <w:rPr>
                <w:spacing w:val="2"/>
              </w:rPr>
            </w:pPr>
          </w:p>
        </w:tc>
        <w:tc>
          <w:tcPr>
            <w:tcW w:w="5820" w:type="dxa"/>
            <w:vAlign w:val="center"/>
          </w:tcPr>
          <w:p w14:paraId="3A401D59" w14:textId="77777777" w:rsidR="006E27CA" w:rsidRPr="006E27CA" w:rsidRDefault="006E27CA" w:rsidP="00F35CED">
            <w:pPr>
              <w:spacing w:before="120" w:after="120" w:line="264" w:lineRule="auto"/>
              <w:rPr>
                <w:spacing w:val="2"/>
              </w:rPr>
            </w:pPr>
            <w:r w:rsidRPr="006E27CA">
              <w:rPr>
                <w:spacing w:val="2"/>
              </w:rPr>
              <w:t>Không có biện pháp tổ chức thi công hoặc có biện pháp tổ chức thi công nhưng không hợp lý, không khả thi, không phù hợp với đề xuất về tiến độ thi công</w:t>
            </w:r>
          </w:p>
        </w:tc>
        <w:tc>
          <w:tcPr>
            <w:tcW w:w="880" w:type="dxa"/>
            <w:vAlign w:val="center"/>
          </w:tcPr>
          <w:p w14:paraId="48B2BA98" w14:textId="77777777" w:rsidR="006E27CA" w:rsidRPr="006E27CA" w:rsidRDefault="006E27CA" w:rsidP="00F35CED">
            <w:pPr>
              <w:spacing w:before="120" w:after="120" w:line="264" w:lineRule="auto"/>
              <w:rPr>
                <w:spacing w:val="2"/>
              </w:rPr>
            </w:pPr>
            <w:r w:rsidRPr="006E27CA">
              <w:rPr>
                <w:spacing w:val="2"/>
              </w:rPr>
              <w:t>Không đạt</w:t>
            </w:r>
          </w:p>
        </w:tc>
      </w:tr>
      <w:tr w:rsidR="006E27CA" w:rsidRPr="006E27CA" w14:paraId="524CA9F6" w14:textId="77777777" w:rsidTr="00F35CED">
        <w:trPr>
          <w:gridAfter w:val="1"/>
          <w:wAfter w:w="6" w:type="dxa"/>
        </w:trPr>
        <w:tc>
          <w:tcPr>
            <w:tcW w:w="2827" w:type="dxa"/>
            <w:vMerge w:val="restart"/>
            <w:vAlign w:val="center"/>
          </w:tcPr>
          <w:p w14:paraId="0FEB4859" w14:textId="77777777" w:rsidR="006E27CA" w:rsidRPr="006E27CA" w:rsidRDefault="006E27CA" w:rsidP="00F35CED">
            <w:pPr>
              <w:spacing w:before="120" w:after="120" w:line="264" w:lineRule="auto"/>
              <w:rPr>
                <w:spacing w:val="2"/>
              </w:rPr>
            </w:pPr>
            <w:r w:rsidRPr="006E27CA">
              <w:rPr>
                <w:spacing w:val="2"/>
              </w:rPr>
              <w:t>Kết luận</w:t>
            </w:r>
          </w:p>
        </w:tc>
        <w:tc>
          <w:tcPr>
            <w:tcW w:w="5820" w:type="dxa"/>
          </w:tcPr>
          <w:p w14:paraId="50432D50" w14:textId="77777777" w:rsidR="006E27CA" w:rsidRPr="006E27CA" w:rsidRDefault="006E27CA" w:rsidP="00F35CED">
            <w:pPr>
              <w:spacing w:before="120" w:after="120" w:line="264" w:lineRule="auto"/>
              <w:rPr>
                <w:spacing w:val="2"/>
              </w:rPr>
            </w:pPr>
            <w:r w:rsidRPr="006E27CA">
              <w:rPr>
                <w:spacing w:val="2"/>
              </w:rPr>
              <w:t>Tiêu chí chi tiết 3.2.1 được đánh giá là đạt</w:t>
            </w:r>
          </w:p>
        </w:tc>
        <w:tc>
          <w:tcPr>
            <w:tcW w:w="880" w:type="dxa"/>
            <w:vAlign w:val="center"/>
          </w:tcPr>
          <w:p w14:paraId="3C2E2BA2" w14:textId="77777777" w:rsidR="006E27CA" w:rsidRPr="006E27CA" w:rsidRDefault="006E27CA" w:rsidP="00F35CED">
            <w:pPr>
              <w:spacing w:before="120" w:after="120" w:line="264" w:lineRule="auto"/>
              <w:rPr>
                <w:spacing w:val="2"/>
              </w:rPr>
            </w:pPr>
            <w:r w:rsidRPr="006E27CA">
              <w:rPr>
                <w:spacing w:val="2"/>
              </w:rPr>
              <w:t>Đạt</w:t>
            </w:r>
          </w:p>
        </w:tc>
      </w:tr>
      <w:tr w:rsidR="006E27CA" w:rsidRPr="006E27CA" w14:paraId="16890C32" w14:textId="77777777" w:rsidTr="00F35CED">
        <w:trPr>
          <w:gridAfter w:val="1"/>
          <w:wAfter w:w="6" w:type="dxa"/>
        </w:trPr>
        <w:tc>
          <w:tcPr>
            <w:tcW w:w="2827" w:type="dxa"/>
            <w:vMerge/>
            <w:vAlign w:val="center"/>
          </w:tcPr>
          <w:p w14:paraId="6221207A" w14:textId="77777777" w:rsidR="006E27CA" w:rsidRPr="006E27CA" w:rsidRDefault="006E27CA" w:rsidP="00F35CED">
            <w:pPr>
              <w:spacing w:before="120" w:after="120" w:line="264" w:lineRule="auto"/>
              <w:ind w:firstLine="567"/>
              <w:rPr>
                <w:spacing w:val="2"/>
              </w:rPr>
            </w:pPr>
          </w:p>
        </w:tc>
        <w:tc>
          <w:tcPr>
            <w:tcW w:w="5820" w:type="dxa"/>
          </w:tcPr>
          <w:p w14:paraId="2BE7C78E" w14:textId="77777777" w:rsidR="006E27CA" w:rsidRPr="006E27CA" w:rsidRDefault="006E27CA" w:rsidP="00F35CED">
            <w:pPr>
              <w:spacing w:before="120" w:after="120" w:line="264" w:lineRule="auto"/>
              <w:rPr>
                <w:spacing w:val="2"/>
              </w:rPr>
            </w:pPr>
            <w:r w:rsidRPr="006E27CA">
              <w:rPr>
                <w:spacing w:val="2"/>
              </w:rPr>
              <w:t>Tiêu chí chi tiết 3.2.1 được đánh giá là không đạt</w:t>
            </w:r>
          </w:p>
        </w:tc>
        <w:tc>
          <w:tcPr>
            <w:tcW w:w="880" w:type="dxa"/>
            <w:vAlign w:val="center"/>
          </w:tcPr>
          <w:p w14:paraId="75DF6740" w14:textId="77777777" w:rsidR="006E27CA" w:rsidRPr="006E27CA" w:rsidRDefault="006E27CA" w:rsidP="00F35CED">
            <w:pPr>
              <w:spacing w:before="120" w:after="120" w:line="264" w:lineRule="auto"/>
              <w:rPr>
                <w:spacing w:val="2"/>
              </w:rPr>
            </w:pPr>
            <w:r w:rsidRPr="006E27CA">
              <w:rPr>
                <w:spacing w:val="2"/>
              </w:rPr>
              <w:t>Không đạt</w:t>
            </w:r>
          </w:p>
        </w:tc>
      </w:tr>
    </w:tbl>
    <w:p w14:paraId="22A59D14" w14:textId="77777777" w:rsidR="006E27CA" w:rsidRPr="006E27CA" w:rsidRDefault="006E27CA" w:rsidP="006E27CA">
      <w:pPr>
        <w:spacing w:before="120" w:after="120" w:line="264" w:lineRule="auto"/>
        <w:ind w:firstLine="567"/>
        <w:rPr>
          <w:b/>
          <w:spacing w:val="2"/>
          <w:sz w:val="26"/>
          <w:szCs w:val="26"/>
        </w:rPr>
      </w:pPr>
      <w:r w:rsidRPr="006E27CA">
        <w:rPr>
          <w:b/>
          <w:spacing w:val="2"/>
          <w:sz w:val="26"/>
          <w:szCs w:val="26"/>
        </w:rPr>
        <w:t>3.3. Tiến độ thi công</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0"/>
        <w:gridCol w:w="5657"/>
        <w:gridCol w:w="880"/>
        <w:gridCol w:w="6"/>
      </w:tblGrid>
      <w:tr w:rsidR="006E27CA" w:rsidRPr="006E27CA" w14:paraId="6FA5A992" w14:textId="77777777" w:rsidTr="00F35CED">
        <w:tc>
          <w:tcPr>
            <w:tcW w:w="2990" w:type="dxa"/>
            <w:vAlign w:val="center"/>
          </w:tcPr>
          <w:p w14:paraId="4687C39C" w14:textId="77777777" w:rsidR="006E27CA" w:rsidRPr="006E27CA" w:rsidRDefault="006E27CA" w:rsidP="00F35CED">
            <w:pPr>
              <w:spacing w:before="120" w:after="120" w:line="264" w:lineRule="auto"/>
              <w:rPr>
                <w:b/>
                <w:spacing w:val="2"/>
              </w:rPr>
            </w:pPr>
            <w:r w:rsidRPr="006E27CA">
              <w:rPr>
                <w:b/>
                <w:spacing w:val="2"/>
              </w:rPr>
              <w:t>Nội dung yêu cầu</w:t>
            </w:r>
          </w:p>
        </w:tc>
        <w:tc>
          <w:tcPr>
            <w:tcW w:w="6543" w:type="dxa"/>
            <w:gridSpan w:val="3"/>
          </w:tcPr>
          <w:p w14:paraId="61680C1D" w14:textId="77777777" w:rsidR="006E27CA" w:rsidRPr="006E27CA" w:rsidRDefault="006E27CA" w:rsidP="00F35CED">
            <w:pPr>
              <w:spacing w:before="120" w:after="120" w:line="264" w:lineRule="auto"/>
              <w:rPr>
                <w:b/>
                <w:spacing w:val="2"/>
              </w:rPr>
            </w:pPr>
            <w:r w:rsidRPr="006E27CA">
              <w:rPr>
                <w:b/>
                <w:spacing w:val="2"/>
              </w:rPr>
              <w:t>Mức độ đáp ứng</w:t>
            </w:r>
          </w:p>
        </w:tc>
      </w:tr>
      <w:tr w:rsidR="006E27CA" w:rsidRPr="006E27CA" w14:paraId="331DF7E9" w14:textId="77777777" w:rsidTr="00F35CED">
        <w:trPr>
          <w:gridAfter w:val="1"/>
          <w:wAfter w:w="6" w:type="dxa"/>
        </w:trPr>
        <w:tc>
          <w:tcPr>
            <w:tcW w:w="2990" w:type="dxa"/>
            <w:vMerge w:val="restart"/>
            <w:vAlign w:val="center"/>
          </w:tcPr>
          <w:p w14:paraId="41673B9A" w14:textId="77777777" w:rsidR="006E27CA" w:rsidRPr="006E27CA" w:rsidRDefault="006E27CA" w:rsidP="00F35CED">
            <w:pPr>
              <w:spacing w:before="120" w:after="120" w:line="264" w:lineRule="auto"/>
              <w:rPr>
                <w:spacing w:val="2"/>
              </w:rPr>
            </w:pPr>
            <w:r w:rsidRPr="006E27CA">
              <w:rPr>
                <w:spacing w:val="2"/>
              </w:rPr>
              <w:t xml:space="preserve">3.3.1. Biểu tiến độ thi công hợp lý, khả thi phù hợp với giải pháp kỹ thuật, biện </w:t>
            </w:r>
            <w:r w:rsidRPr="006E27CA">
              <w:rPr>
                <w:spacing w:val="2"/>
              </w:rPr>
              <w:lastRenderedPageBreak/>
              <w:t>pháp tổ chức thi công đáp ứng tiến độ của E-HSMT</w:t>
            </w:r>
          </w:p>
        </w:tc>
        <w:tc>
          <w:tcPr>
            <w:tcW w:w="5657" w:type="dxa"/>
          </w:tcPr>
          <w:p w14:paraId="30665CA3" w14:textId="77777777" w:rsidR="006E27CA" w:rsidRPr="006E27CA" w:rsidRDefault="006E27CA" w:rsidP="00F35CED">
            <w:pPr>
              <w:spacing w:before="120" w:after="120" w:line="264" w:lineRule="auto"/>
              <w:rPr>
                <w:spacing w:val="2"/>
              </w:rPr>
            </w:pPr>
            <w:r w:rsidRPr="006E27CA">
              <w:rPr>
                <w:spacing w:val="2"/>
              </w:rPr>
              <w:lastRenderedPageBreak/>
              <w:t>Có biểu tiến độ thi công hợp lý, khả thi phù hợp với giải pháp kỹ thuật, biện pháp tổ chức thi công đáp ứng tiến độ của E-HSMT</w:t>
            </w:r>
          </w:p>
        </w:tc>
        <w:tc>
          <w:tcPr>
            <w:tcW w:w="880" w:type="dxa"/>
            <w:vAlign w:val="center"/>
          </w:tcPr>
          <w:p w14:paraId="61FC9CF3" w14:textId="77777777" w:rsidR="006E27CA" w:rsidRPr="006E27CA" w:rsidRDefault="006E27CA" w:rsidP="00F35CED">
            <w:pPr>
              <w:spacing w:before="120" w:after="120" w:line="264" w:lineRule="auto"/>
              <w:rPr>
                <w:spacing w:val="2"/>
              </w:rPr>
            </w:pPr>
            <w:r w:rsidRPr="006E27CA">
              <w:rPr>
                <w:spacing w:val="2"/>
              </w:rPr>
              <w:t>Đạt</w:t>
            </w:r>
          </w:p>
        </w:tc>
      </w:tr>
      <w:tr w:rsidR="006E27CA" w:rsidRPr="006E27CA" w14:paraId="7B78E790" w14:textId="77777777" w:rsidTr="00F35CED">
        <w:trPr>
          <w:gridAfter w:val="1"/>
          <w:wAfter w:w="6" w:type="dxa"/>
        </w:trPr>
        <w:tc>
          <w:tcPr>
            <w:tcW w:w="2990" w:type="dxa"/>
            <w:vMerge/>
            <w:vAlign w:val="center"/>
          </w:tcPr>
          <w:p w14:paraId="1FBC731F" w14:textId="77777777" w:rsidR="006E27CA" w:rsidRPr="006E27CA" w:rsidRDefault="006E27CA" w:rsidP="00F35CED">
            <w:pPr>
              <w:spacing w:before="120" w:after="120" w:line="264" w:lineRule="auto"/>
              <w:ind w:firstLine="567"/>
              <w:rPr>
                <w:spacing w:val="2"/>
              </w:rPr>
            </w:pPr>
          </w:p>
        </w:tc>
        <w:tc>
          <w:tcPr>
            <w:tcW w:w="5657" w:type="dxa"/>
          </w:tcPr>
          <w:p w14:paraId="1B993F0F" w14:textId="77777777" w:rsidR="006E27CA" w:rsidRPr="006E27CA" w:rsidRDefault="006E27CA" w:rsidP="00F35CED">
            <w:pPr>
              <w:spacing w:before="120" w:after="120" w:line="264" w:lineRule="auto"/>
              <w:rPr>
                <w:spacing w:val="2"/>
              </w:rPr>
            </w:pPr>
            <w:r w:rsidRPr="006E27CA">
              <w:rPr>
                <w:spacing w:val="2"/>
              </w:rPr>
              <w:t>Không có biểu tiến độ thi công hoặc có nhưng không khả thi, không phù hợp với giải pháp kỹ thuật, biện pháp tổ chức thi công, không đáp ứng tiến độ của E-HSMT</w:t>
            </w:r>
          </w:p>
        </w:tc>
        <w:tc>
          <w:tcPr>
            <w:tcW w:w="880" w:type="dxa"/>
            <w:vAlign w:val="center"/>
          </w:tcPr>
          <w:p w14:paraId="6114F146" w14:textId="77777777" w:rsidR="006E27CA" w:rsidRPr="006E27CA" w:rsidRDefault="006E27CA" w:rsidP="00F35CED">
            <w:pPr>
              <w:spacing w:before="120" w:after="120" w:line="264" w:lineRule="auto"/>
              <w:rPr>
                <w:spacing w:val="2"/>
              </w:rPr>
            </w:pPr>
            <w:r w:rsidRPr="006E27CA">
              <w:rPr>
                <w:spacing w:val="2"/>
              </w:rPr>
              <w:t>Không đạt</w:t>
            </w:r>
          </w:p>
        </w:tc>
      </w:tr>
      <w:tr w:rsidR="006E27CA" w:rsidRPr="006E27CA" w14:paraId="3530460C" w14:textId="77777777" w:rsidTr="00F35CED">
        <w:trPr>
          <w:gridAfter w:val="1"/>
          <w:wAfter w:w="6" w:type="dxa"/>
        </w:trPr>
        <w:tc>
          <w:tcPr>
            <w:tcW w:w="2990" w:type="dxa"/>
            <w:vMerge w:val="restart"/>
            <w:vAlign w:val="center"/>
          </w:tcPr>
          <w:p w14:paraId="6858770C" w14:textId="77777777" w:rsidR="006E27CA" w:rsidRPr="006E27CA" w:rsidRDefault="006E27CA" w:rsidP="00F35CED">
            <w:pPr>
              <w:spacing w:before="120" w:after="120" w:line="264" w:lineRule="auto"/>
              <w:rPr>
                <w:spacing w:val="2"/>
              </w:rPr>
            </w:pPr>
            <w:r w:rsidRPr="006E27CA">
              <w:rPr>
                <w:spacing w:val="2"/>
              </w:rPr>
              <w:t>3.3.2. Tính phù hợp giữa bố trí nhân lực và tiến độ thi công</w:t>
            </w:r>
          </w:p>
        </w:tc>
        <w:tc>
          <w:tcPr>
            <w:tcW w:w="5657" w:type="dxa"/>
          </w:tcPr>
          <w:p w14:paraId="24DBEB64" w14:textId="77777777" w:rsidR="006E27CA" w:rsidRPr="006E27CA" w:rsidRDefault="006E27CA" w:rsidP="00F35CED">
            <w:pPr>
              <w:spacing w:before="120" w:after="120" w:line="264" w:lineRule="auto"/>
              <w:rPr>
                <w:spacing w:val="2"/>
              </w:rPr>
            </w:pPr>
            <w:r w:rsidRPr="006E27CA">
              <w:rPr>
                <w:spacing w:val="2"/>
              </w:rPr>
              <w:t>Đề xuất đầy đủ, hợp lý, khả thi</w:t>
            </w:r>
          </w:p>
        </w:tc>
        <w:tc>
          <w:tcPr>
            <w:tcW w:w="880" w:type="dxa"/>
            <w:vAlign w:val="center"/>
          </w:tcPr>
          <w:p w14:paraId="23E2219D" w14:textId="77777777" w:rsidR="006E27CA" w:rsidRPr="006E27CA" w:rsidRDefault="006E27CA" w:rsidP="00F35CED">
            <w:pPr>
              <w:spacing w:before="120" w:after="120" w:line="264" w:lineRule="auto"/>
              <w:rPr>
                <w:spacing w:val="2"/>
              </w:rPr>
            </w:pPr>
            <w:r w:rsidRPr="006E27CA">
              <w:rPr>
                <w:spacing w:val="2"/>
              </w:rPr>
              <w:t>Đạt</w:t>
            </w:r>
          </w:p>
        </w:tc>
      </w:tr>
      <w:tr w:rsidR="006E27CA" w:rsidRPr="006E27CA" w14:paraId="72CA8B3B" w14:textId="77777777" w:rsidTr="00F35CED">
        <w:trPr>
          <w:gridAfter w:val="1"/>
          <w:wAfter w:w="6" w:type="dxa"/>
        </w:trPr>
        <w:tc>
          <w:tcPr>
            <w:tcW w:w="2990" w:type="dxa"/>
            <w:vMerge/>
            <w:vAlign w:val="center"/>
          </w:tcPr>
          <w:p w14:paraId="17FC152D" w14:textId="77777777" w:rsidR="006E27CA" w:rsidRPr="006E27CA" w:rsidRDefault="006E27CA" w:rsidP="00F35CED">
            <w:pPr>
              <w:spacing w:before="120" w:after="120" w:line="264" w:lineRule="auto"/>
              <w:ind w:firstLine="567"/>
              <w:rPr>
                <w:spacing w:val="2"/>
              </w:rPr>
            </w:pPr>
          </w:p>
        </w:tc>
        <w:tc>
          <w:tcPr>
            <w:tcW w:w="5657" w:type="dxa"/>
            <w:vAlign w:val="center"/>
          </w:tcPr>
          <w:p w14:paraId="3CC51885" w14:textId="77777777" w:rsidR="006E27CA" w:rsidRPr="006E27CA" w:rsidRDefault="006E27CA" w:rsidP="00F35CED">
            <w:pPr>
              <w:spacing w:before="120" w:after="120" w:line="264" w:lineRule="auto"/>
              <w:rPr>
                <w:spacing w:val="2"/>
              </w:rPr>
            </w:pPr>
            <w:r w:rsidRPr="006E27CA">
              <w:rPr>
                <w:spacing w:val="2"/>
              </w:rPr>
              <w:t>Không đề xuất, hoặc có nhưng không đầy đủ hợp lý, khả thi</w:t>
            </w:r>
          </w:p>
        </w:tc>
        <w:tc>
          <w:tcPr>
            <w:tcW w:w="880" w:type="dxa"/>
            <w:vAlign w:val="center"/>
          </w:tcPr>
          <w:p w14:paraId="704A707E" w14:textId="77777777" w:rsidR="006E27CA" w:rsidRPr="006E27CA" w:rsidRDefault="006E27CA" w:rsidP="00F35CED">
            <w:pPr>
              <w:spacing w:before="120" w:after="120" w:line="264" w:lineRule="auto"/>
              <w:rPr>
                <w:spacing w:val="2"/>
              </w:rPr>
            </w:pPr>
            <w:r w:rsidRPr="006E27CA">
              <w:rPr>
                <w:spacing w:val="2"/>
              </w:rPr>
              <w:t>Không đạt</w:t>
            </w:r>
          </w:p>
        </w:tc>
      </w:tr>
      <w:tr w:rsidR="006E27CA" w:rsidRPr="006E27CA" w14:paraId="21B814AF" w14:textId="77777777" w:rsidTr="00F35CED">
        <w:trPr>
          <w:gridAfter w:val="1"/>
          <w:wAfter w:w="6" w:type="dxa"/>
        </w:trPr>
        <w:tc>
          <w:tcPr>
            <w:tcW w:w="2990" w:type="dxa"/>
            <w:vMerge w:val="restart"/>
            <w:vAlign w:val="center"/>
          </w:tcPr>
          <w:p w14:paraId="5F4C4134" w14:textId="77777777" w:rsidR="006E27CA" w:rsidRPr="006E27CA" w:rsidRDefault="006E27CA" w:rsidP="00F35CED">
            <w:pPr>
              <w:spacing w:before="120" w:after="120" w:line="264" w:lineRule="auto"/>
              <w:rPr>
                <w:spacing w:val="2"/>
              </w:rPr>
            </w:pPr>
            <w:r w:rsidRPr="006E27CA">
              <w:rPr>
                <w:spacing w:val="2"/>
              </w:rPr>
              <w:t>Kết luận</w:t>
            </w:r>
          </w:p>
        </w:tc>
        <w:tc>
          <w:tcPr>
            <w:tcW w:w="5657" w:type="dxa"/>
          </w:tcPr>
          <w:p w14:paraId="0B6E61F4" w14:textId="77777777" w:rsidR="006E27CA" w:rsidRPr="006E27CA" w:rsidRDefault="006E27CA" w:rsidP="00F35CED">
            <w:pPr>
              <w:spacing w:before="120" w:after="120" w:line="264" w:lineRule="auto"/>
              <w:rPr>
                <w:spacing w:val="2"/>
              </w:rPr>
            </w:pPr>
            <w:r w:rsidRPr="006E27CA">
              <w:rPr>
                <w:spacing w:val="2"/>
              </w:rPr>
              <w:t>Cả hai tiêu chuẩn chi tiết 3.3.1, 3.3.2 đều được đánh giá là đạt</w:t>
            </w:r>
          </w:p>
        </w:tc>
        <w:tc>
          <w:tcPr>
            <w:tcW w:w="880" w:type="dxa"/>
            <w:vAlign w:val="center"/>
          </w:tcPr>
          <w:p w14:paraId="24B07CFF" w14:textId="77777777" w:rsidR="006E27CA" w:rsidRPr="006E27CA" w:rsidRDefault="006E27CA" w:rsidP="00F35CED">
            <w:pPr>
              <w:spacing w:before="120" w:after="120" w:line="264" w:lineRule="auto"/>
              <w:rPr>
                <w:spacing w:val="2"/>
              </w:rPr>
            </w:pPr>
            <w:r w:rsidRPr="006E27CA">
              <w:rPr>
                <w:spacing w:val="2"/>
              </w:rPr>
              <w:t>Đạt</w:t>
            </w:r>
          </w:p>
        </w:tc>
      </w:tr>
      <w:tr w:rsidR="006E27CA" w:rsidRPr="006E27CA" w14:paraId="460125EC" w14:textId="77777777" w:rsidTr="00F35CED">
        <w:trPr>
          <w:gridAfter w:val="1"/>
          <w:wAfter w:w="6" w:type="dxa"/>
        </w:trPr>
        <w:tc>
          <w:tcPr>
            <w:tcW w:w="2990" w:type="dxa"/>
            <w:vMerge/>
            <w:vAlign w:val="center"/>
          </w:tcPr>
          <w:p w14:paraId="2DFE5372" w14:textId="77777777" w:rsidR="006E27CA" w:rsidRPr="006E27CA" w:rsidRDefault="006E27CA" w:rsidP="00F35CED">
            <w:pPr>
              <w:spacing w:before="120" w:after="120" w:line="264" w:lineRule="auto"/>
              <w:ind w:firstLine="567"/>
              <w:rPr>
                <w:spacing w:val="2"/>
              </w:rPr>
            </w:pPr>
          </w:p>
        </w:tc>
        <w:tc>
          <w:tcPr>
            <w:tcW w:w="5657" w:type="dxa"/>
          </w:tcPr>
          <w:p w14:paraId="10D3F60A" w14:textId="77777777" w:rsidR="006E27CA" w:rsidRPr="006E27CA" w:rsidRDefault="006E27CA" w:rsidP="00F35CED">
            <w:pPr>
              <w:spacing w:before="120" w:after="120" w:line="264" w:lineRule="auto"/>
              <w:rPr>
                <w:spacing w:val="2"/>
              </w:rPr>
            </w:pPr>
            <w:r w:rsidRPr="006E27CA">
              <w:rPr>
                <w:spacing w:val="2"/>
              </w:rPr>
              <w:t>Có một tiêu chuẩn chi tiết được đánh giá là không đạt</w:t>
            </w:r>
          </w:p>
        </w:tc>
        <w:tc>
          <w:tcPr>
            <w:tcW w:w="880" w:type="dxa"/>
            <w:vAlign w:val="center"/>
          </w:tcPr>
          <w:p w14:paraId="2E9284E6" w14:textId="77777777" w:rsidR="006E27CA" w:rsidRPr="006E27CA" w:rsidRDefault="006E27CA" w:rsidP="00F35CED">
            <w:pPr>
              <w:spacing w:before="120" w:after="120" w:line="264" w:lineRule="auto"/>
              <w:rPr>
                <w:spacing w:val="2"/>
              </w:rPr>
            </w:pPr>
            <w:r w:rsidRPr="006E27CA">
              <w:rPr>
                <w:spacing w:val="2"/>
              </w:rPr>
              <w:t>Không đạt</w:t>
            </w:r>
          </w:p>
        </w:tc>
      </w:tr>
    </w:tbl>
    <w:p w14:paraId="3518BBAE" w14:textId="77777777" w:rsidR="006E27CA" w:rsidRPr="006E27CA" w:rsidRDefault="006E27CA" w:rsidP="006E27CA">
      <w:pPr>
        <w:spacing w:before="120" w:after="120" w:line="264" w:lineRule="auto"/>
        <w:ind w:firstLine="567"/>
        <w:rPr>
          <w:b/>
          <w:spacing w:val="2"/>
          <w:sz w:val="26"/>
          <w:szCs w:val="26"/>
        </w:rPr>
      </w:pPr>
      <w:r w:rsidRPr="006E27CA">
        <w:rPr>
          <w:b/>
          <w:spacing w:val="2"/>
          <w:sz w:val="26"/>
          <w:szCs w:val="26"/>
        </w:rPr>
        <w:t>3.4. Biện pháp đảm bảo chất lượng</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6010"/>
        <w:gridCol w:w="880"/>
        <w:gridCol w:w="13"/>
      </w:tblGrid>
      <w:tr w:rsidR="006E27CA" w:rsidRPr="006E27CA" w14:paraId="4188422D" w14:textId="77777777" w:rsidTr="00F35CED">
        <w:tc>
          <w:tcPr>
            <w:tcW w:w="2637" w:type="dxa"/>
          </w:tcPr>
          <w:p w14:paraId="10E4E019" w14:textId="77777777" w:rsidR="006E27CA" w:rsidRPr="006E27CA" w:rsidRDefault="006E27CA" w:rsidP="00F35CED">
            <w:pPr>
              <w:spacing w:before="120" w:after="120" w:line="264" w:lineRule="auto"/>
              <w:rPr>
                <w:b/>
                <w:spacing w:val="2"/>
              </w:rPr>
            </w:pPr>
            <w:r w:rsidRPr="006E27CA">
              <w:rPr>
                <w:b/>
                <w:spacing w:val="2"/>
              </w:rPr>
              <w:t>Nội dung yêu cầu</w:t>
            </w:r>
          </w:p>
        </w:tc>
        <w:tc>
          <w:tcPr>
            <w:tcW w:w="6903" w:type="dxa"/>
            <w:gridSpan w:val="3"/>
          </w:tcPr>
          <w:p w14:paraId="3775E969" w14:textId="77777777" w:rsidR="006E27CA" w:rsidRPr="006E27CA" w:rsidRDefault="006E27CA" w:rsidP="00F35CED">
            <w:pPr>
              <w:spacing w:before="120" w:after="120" w:line="264" w:lineRule="auto"/>
              <w:rPr>
                <w:b/>
                <w:spacing w:val="2"/>
              </w:rPr>
            </w:pPr>
            <w:r w:rsidRPr="006E27CA">
              <w:rPr>
                <w:b/>
                <w:spacing w:val="2"/>
              </w:rPr>
              <w:t>Mức độ đáp ứng</w:t>
            </w:r>
          </w:p>
        </w:tc>
      </w:tr>
      <w:tr w:rsidR="006E27CA" w:rsidRPr="006E27CA" w14:paraId="6A189DDB" w14:textId="77777777" w:rsidTr="00F35CED">
        <w:trPr>
          <w:gridAfter w:val="1"/>
          <w:wAfter w:w="13" w:type="dxa"/>
        </w:trPr>
        <w:tc>
          <w:tcPr>
            <w:tcW w:w="2637" w:type="dxa"/>
            <w:vMerge w:val="restart"/>
            <w:vAlign w:val="center"/>
          </w:tcPr>
          <w:p w14:paraId="235F9ACE" w14:textId="77777777" w:rsidR="006E27CA" w:rsidRPr="006E27CA" w:rsidRDefault="006E27CA" w:rsidP="00F35CED">
            <w:pPr>
              <w:spacing w:before="120" w:after="120" w:line="264" w:lineRule="auto"/>
              <w:rPr>
                <w:spacing w:val="2"/>
              </w:rPr>
            </w:pPr>
            <w:r w:rsidRPr="006E27CA">
              <w:rPr>
                <w:spacing w:val="2"/>
              </w:rPr>
              <w:t>3.4.1. Biện pháp đảm bảo chất lượng trong thi công</w:t>
            </w:r>
          </w:p>
        </w:tc>
        <w:tc>
          <w:tcPr>
            <w:tcW w:w="6010" w:type="dxa"/>
          </w:tcPr>
          <w:p w14:paraId="25C29E3D" w14:textId="77777777" w:rsidR="006E27CA" w:rsidRPr="006E27CA" w:rsidRDefault="006E27CA" w:rsidP="00F35CED">
            <w:pPr>
              <w:spacing w:before="120" w:after="120" w:line="264" w:lineRule="auto"/>
              <w:rPr>
                <w:spacing w:val="2"/>
              </w:rPr>
            </w:pPr>
            <w:r w:rsidRPr="006E27CA">
              <w:rPr>
                <w:spacing w:val="2"/>
              </w:rPr>
              <w:t>Có biện pháp đảm bảo chất lượng hợp lý khả thi phù hợp với giải pháp kỹ thuật và biện pháp tổ chức thi công đề xuất</w:t>
            </w:r>
          </w:p>
        </w:tc>
        <w:tc>
          <w:tcPr>
            <w:tcW w:w="880" w:type="dxa"/>
            <w:vAlign w:val="center"/>
          </w:tcPr>
          <w:p w14:paraId="363D55FD" w14:textId="77777777" w:rsidR="006E27CA" w:rsidRPr="006E27CA" w:rsidRDefault="006E27CA" w:rsidP="00F35CED">
            <w:pPr>
              <w:spacing w:before="120" w:after="120" w:line="264" w:lineRule="auto"/>
              <w:rPr>
                <w:spacing w:val="2"/>
              </w:rPr>
            </w:pPr>
            <w:r w:rsidRPr="006E27CA">
              <w:rPr>
                <w:spacing w:val="2"/>
              </w:rPr>
              <w:t>Đạt</w:t>
            </w:r>
          </w:p>
        </w:tc>
      </w:tr>
      <w:tr w:rsidR="006E27CA" w:rsidRPr="006E27CA" w14:paraId="3EEEA980" w14:textId="77777777" w:rsidTr="00F35CED">
        <w:trPr>
          <w:gridAfter w:val="1"/>
          <w:wAfter w:w="13" w:type="dxa"/>
          <w:trHeight w:val="1134"/>
        </w:trPr>
        <w:tc>
          <w:tcPr>
            <w:tcW w:w="2637" w:type="dxa"/>
            <w:vMerge/>
          </w:tcPr>
          <w:p w14:paraId="4D6CB752" w14:textId="77777777" w:rsidR="006E27CA" w:rsidRPr="006E27CA" w:rsidRDefault="006E27CA" w:rsidP="00F35CED">
            <w:pPr>
              <w:spacing w:before="120" w:after="120" w:line="264" w:lineRule="auto"/>
              <w:ind w:firstLine="567"/>
              <w:rPr>
                <w:spacing w:val="2"/>
              </w:rPr>
            </w:pPr>
          </w:p>
        </w:tc>
        <w:tc>
          <w:tcPr>
            <w:tcW w:w="6010" w:type="dxa"/>
          </w:tcPr>
          <w:p w14:paraId="5EC199AE" w14:textId="77777777" w:rsidR="006E27CA" w:rsidRPr="006E27CA" w:rsidRDefault="006E27CA" w:rsidP="00F35CED">
            <w:pPr>
              <w:spacing w:before="120" w:after="120" w:line="264" w:lineRule="auto"/>
              <w:rPr>
                <w:spacing w:val="2"/>
              </w:rPr>
            </w:pPr>
            <w:r w:rsidRPr="006E27CA">
              <w:rPr>
                <w:spacing w:val="2"/>
              </w:rPr>
              <w:t>Không có biện pháp đảm bảo chất lượng hoặc có nhưng không hợp lý, không khả thi không phù hợp vói giải pháp kỹ thuật và biện pháp tổ chức thi công đề xuất</w:t>
            </w:r>
          </w:p>
        </w:tc>
        <w:tc>
          <w:tcPr>
            <w:tcW w:w="880" w:type="dxa"/>
            <w:vAlign w:val="center"/>
          </w:tcPr>
          <w:p w14:paraId="4431A0B2" w14:textId="77777777" w:rsidR="006E27CA" w:rsidRPr="006E27CA" w:rsidRDefault="006E27CA" w:rsidP="00F35CED">
            <w:pPr>
              <w:spacing w:before="120" w:after="120" w:line="264" w:lineRule="auto"/>
              <w:rPr>
                <w:spacing w:val="2"/>
              </w:rPr>
            </w:pPr>
            <w:r w:rsidRPr="006E27CA">
              <w:rPr>
                <w:spacing w:val="2"/>
              </w:rPr>
              <w:t>Không đạt</w:t>
            </w:r>
          </w:p>
        </w:tc>
      </w:tr>
      <w:tr w:rsidR="006E27CA" w:rsidRPr="006E27CA" w14:paraId="37E9CBC6" w14:textId="77777777" w:rsidTr="00F35CED">
        <w:trPr>
          <w:gridAfter w:val="1"/>
          <w:wAfter w:w="13" w:type="dxa"/>
        </w:trPr>
        <w:tc>
          <w:tcPr>
            <w:tcW w:w="2637" w:type="dxa"/>
            <w:vMerge w:val="restart"/>
            <w:vAlign w:val="center"/>
          </w:tcPr>
          <w:p w14:paraId="64E96F5C" w14:textId="77777777" w:rsidR="006E27CA" w:rsidRPr="006E27CA" w:rsidRDefault="006E27CA" w:rsidP="00F35CED">
            <w:pPr>
              <w:spacing w:before="120" w:after="120" w:line="264" w:lineRule="auto"/>
              <w:rPr>
                <w:spacing w:val="2"/>
              </w:rPr>
            </w:pPr>
            <w:r w:rsidRPr="006E27CA">
              <w:rPr>
                <w:spacing w:val="2"/>
              </w:rPr>
              <w:t>Kết luận</w:t>
            </w:r>
          </w:p>
        </w:tc>
        <w:tc>
          <w:tcPr>
            <w:tcW w:w="6010" w:type="dxa"/>
          </w:tcPr>
          <w:p w14:paraId="6A6210C9" w14:textId="77777777" w:rsidR="006E27CA" w:rsidRPr="006E27CA" w:rsidRDefault="006E27CA" w:rsidP="00F35CED">
            <w:pPr>
              <w:spacing w:before="120" w:after="120" w:line="264" w:lineRule="auto"/>
              <w:rPr>
                <w:spacing w:val="2"/>
              </w:rPr>
            </w:pPr>
            <w:r w:rsidRPr="006E27CA">
              <w:rPr>
                <w:spacing w:val="2"/>
              </w:rPr>
              <w:t>Tiêu chuẩn chi tiết 3.4.1 được đánh giá là đạt</w:t>
            </w:r>
          </w:p>
        </w:tc>
        <w:tc>
          <w:tcPr>
            <w:tcW w:w="880" w:type="dxa"/>
            <w:vAlign w:val="center"/>
          </w:tcPr>
          <w:p w14:paraId="4F2ACC3B" w14:textId="77777777" w:rsidR="006E27CA" w:rsidRPr="006E27CA" w:rsidRDefault="006E27CA" w:rsidP="00F35CED">
            <w:pPr>
              <w:spacing w:before="120" w:after="120" w:line="264" w:lineRule="auto"/>
              <w:rPr>
                <w:spacing w:val="2"/>
              </w:rPr>
            </w:pPr>
            <w:r w:rsidRPr="006E27CA">
              <w:rPr>
                <w:spacing w:val="2"/>
              </w:rPr>
              <w:t>Đạt</w:t>
            </w:r>
          </w:p>
        </w:tc>
      </w:tr>
      <w:tr w:rsidR="006E27CA" w:rsidRPr="006E27CA" w14:paraId="2EFB3B78" w14:textId="77777777" w:rsidTr="00F35CED">
        <w:trPr>
          <w:gridAfter w:val="1"/>
          <w:wAfter w:w="13" w:type="dxa"/>
        </w:trPr>
        <w:tc>
          <w:tcPr>
            <w:tcW w:w="2637" w:type="dxa"/>
            <w:vMerge/>
          </w:tcPr>
          <w:p w14:paraId="1F3B4AB1" w14:textId="77777777" w:rsidR="006E27CA" w:rsidRPr="006E27CA" w:rsidRDefault="006E27CA" w:rsidP="00F35CED">
            <w:pPr>
              <w:spacing w:before="120" w:after="120" w:line="264" w:lineRule="auto"/>
              <w:ind w:firstLine="567"/>
              <w:rPr>
                <w:spacing w:val="2"/>
              </w:rPr>
            </w:pPr>
          </w:p>
        </w:tc>
        <w:tc>
          <w:tcPr>
            <w:tcW w:w="6010" w:type="dxa"/>
          </w:tcPr>
          <w:p w14:paraId="40AD2106" w14:textId="77777777" w:rsidR="006E27CA" w:rsidRPr="006E27CA" w:rsidRDefault="006E27CA" w:rsidP="00F35CED">
            <w:pPr>
              <w:spacing w:before="120" w:after="120" w:line="264" w:lineRule="auto"/>
              <w:rPr>
                <w:spacing w:val="2"/>
              </w:rPr>
            </w:pPr>
            <w:r w:rsidRPr="006E27CA">
              <w:rPr>
                <w:spacing w:val="2"/>
              </w:rPr>
              <w:t>Tiêu chuẩn chi tiết 3.4.1 được đánh giá là không đạt</w:t>
            </w:r>
          </w:p>
        </w:tc>
        <w:tc>
          <w:tcPr>
            <w:tcW w:w="880" w:type="dxa"/>
            <w:vAlign w:val="center"/>
          </w:tcPr>
          <w:p w14:paraId="4CD8A9E9" w14:textId="77777777" w:rsidR="006E27CA" w:rsidRPr="006E27CA" w:rsidRDefault="006E27CA" w:rsidP="00F35CED">
            <w:pPr>
              <w:spacing w:before="120" w:after="120" w:line="264" w:lineRule="auto"/>
              <w:rPr>
                <w:spacing w:val="2"/>
              </w:rPr>
            </w:pPr>
            <w:r w:rsidRPr="006E27CA">
              <w:rPr>
                <w:spacing w:val="2"/>
              </w:rPr>
              <w:t>Không đạt</w:t>
            </w:r>
          </w:p>
        </w:tc>
      </w:tr>
    </w:tbl>
    <w:p w14:paraId="77252CAD" w14:textId="77777777" w:rsidR="006E27CA" w:rsidRPr="006E27CA" w:rsidRDefault="006E27CA" w:rsidP="006E27CA">
      <w:pPr>
        <w:spacing w:before="120" w:after="120" w:line="264" w:lineRule="auto"/>
        <w:ind w:firstLine="567"/>
        <w:rPr>
          <w:b/>
          <w:spacing w:val="2"/>
          <w:sz w:val="26"/>
          <w:szCs w:val="26"/>
        </w:rPr>
      </w:pPr>
      <w:r w:rsidRPr="006E27CA">
        <w:rPr>
          <w:b/>
          <w:spacing w:val="2"/>
          <w:sz w:val="26"/>
          <w:szCs w:val="26"/>
        </w:rPr>
        <w:t xml:space="preserve">3.5. </w:t>
      </w:r>
      <w:proofErr w:type="gramStart"/>
      <w:r w:rsidRPr="006E27CA">
        <w:rPr>
          <w:b/>
          <w:spacing w:val="2"/>
          <w:sz w:val="26"/>
          <w:szCs w:val="26"/>
        </w:rPr>
        <w:t>An</w:t>
      </w:r>
      <w:proofErr w:type="gramEnd"/>
      <w:r w:rsidRPr="006E27CA">
        <w:rPr>
          <w:b/>
          <w:spacing w:val="2"/>
          <w:sz w:val="26"/>
          <w:szCs w:val="26"/>
        </w:rPr>
        <w:t xml:space="preserve"> toàn lao động, phòng cháy chữa cháy, vệ sinh môi trường</w:t>
      </w:r>
    </w:p>
    <w:tbl>
      <w:tblPr>
        <w:tblW w:w="9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5"/>
        <w:gridCol w:w="5660"/>
        <w:gridCol w:w="992"/>
        <w:gridCol w:w="10"/>
      </w:tblGrid>
      <w:tr w:rsidR="006E27CA" w:rsidRPr="006E27CA" w14:paraId="4D5ED95D" w14:textId="77777777" w:rsidTr="00F35CED">
        <w:tc>
          <w:tcPr>
            <w:tcW w:w="2845" w:type="dxa"/>
          </w:tcPr>
          <w:p w14:paraId="682FF0FE" w14:textId="77777777" w:rsidR="006E27CA" w:rsidRPr="006E27CA" w:rsidRDefault="006E27CA" w:rsidP="00F35CED">
            <w:pPr>
              <w:spacing w:before="120" w:after="120" w:line="264" w:lineRule="auto"/>
              <w:rPr>
                <w:b/>
                <w:spacing w:val="2"/>
              </w:rPr>
            </w:pPr>
            <w:r w:rsidRPr="006E27CA">
              <w:rPr>
                <w:b/>
                <w:spacing w:val="2"/>
              </w:rPr>
              <w:t>Nội dung yêu cầu</w:t>
            </w:r>
          </w:p>
        </w:tc>
        <w:tc>
          <w:tcPr>
            <w:tcW w:w="6662" w:type="dxa"/>
            <w:gridSpan w:val="3"/>
          </w:tcPr>
          <w:p w14:paraId="123D1BC4" w14:textId="77777777" w:rsidR="006E27CA" w:rsidRPr="006E27CA" w:rsidRDefault="006E27CA" w:rsidP="00F35CED">
            <w:pPr>
              <w:spacing w:before="120" w:after="120" w:line="264" w:lineRule="auto"/>
              <w:rPr>
                <w:b/>
                <w:spacing w:val="2"/>
              </w:rPr>
            </w:pPr>
            <w:r w:rsidRPr="006E27CA">
              <w:rPr>
                <w:b/>
                <w:spacing w:val="2"/>
              </w:rPr>
              <w:t>Mức độ đáp ứng</w:t>
            </w:r>
          </w:p>
        </w:tc>
      </w:tr>
      <w:tr w:rsidR="006E27CA" w:rsidRPr="006E27CA" w14:paraId="59DBA879" w14:textId="77777777" w:rsidTr="00F35CED">
        <w:trPr>
          <w:gridAfter w:val="1"/>
          <w:wAfter w:w="10" w:type="dxa"/>
        </w:trPr>
        <w:tc>
          <w:tcPr>
            <w:tcW w:w="2845" w:type="dxa"/>
            <w:vMerge w:val="restart"/>
            <w:vAlign w:val="center"/>
          </w:tcPr>
          <w:p w14:paraId="4AC5903D" w14:textId="77777777" w:rsidR="006E27CA" w:rsidRPr="006E27CA" w:rsidRDefault="006E27CA" w:rsidP="00F35CED">
            <w:pPr>
              <w:spacing w:before="120" w:after="120" w:line="264" w:lineRule="auto"/>
              <w:rPr>
                <w:spacing w:val="2"/>
              </w:rPr>
            </w:pPr>
            <w:r w:rsidRPr="006E27CA">
              <w:rPr>
                <w:spacing w:val="2"/>
              </w:rPr>
              <w:t xml:space="preserve">3.5.1. </w:t>
            </w:r>
            <w:proofErr w:type="gramStart"/>
            <w:r w:rsidRPr="006E27CA">
              <w:rPr>
                <w:spacing w:val="2"/>
              </w:rPr>
              <w:t>An</w:t>
            </w:r>
            <w:proofErr w:type="gramEnd"/>
            <w:r w:rsidRPr="006E27CA">
              <w:rPr>
                <w:spacing w:val="2"/>
              </w:rPr>
              <w:t xml:space="preserve"> toàn lao động</w:t>
            </w:r>
          </w:p>
          <w:p w14:paraId="183B4AA1" w14:textId="77777777" w:rsidR="006E27CA" w:rsidRPr="006E27CA" w:rsidRDefault="006E27CA" w:rsidP="00F35CED">
            <w:pPr>
              <w:spacing w:before="120" w:after="120" w:line="264" w:lineRule="auto"/>
              <w:rPr>
                <w:spacing w:val="2"/>
              </w:rPr>
            </w:pPr>
            <w:r w:rsidRPr="006E27CA">
              <w:rPr>
                <w:spacing w:val="2"/>
              </w:rPr>
              <w:t>Biện pháp an toàn lao động hợp lý, khả thi, phù hợp với giải pháp kỹ thuật, biện pháp tổ chức thi công đề xuất</w:t>
            </w:r>
          </w:p>
        </w:tc>
        <w:tc>
          <w:tcPr>
            <w:tcW w:w="5660" w:type="dxa"/>
          </w:tcPr>
          <w:p w14:paraId="35AACD7E" w14:textId="77777777" w:rsidR="006E27CA" w:rsidRPr="006E27CA" w:rsidRDefault="006E27CA" w:rsidP="00F35CED">
            <w:pPr>
              <w:spacing w:before="120" w:after="120" w:line="264" w:lineRule="auto"/>
              <w:rPr>
                <w:spacing w:val="2"/>
              </w:rPr>
            </w:pPr>
            <w:r w:rsidRPr="006E27CA">
              <w:rPr>
                <w:spacing w:val="2"/>
              </w:rPr>
              <w:t>Có biện pháp an toàn lao động hợp lý, khả thi, phù hợp với giải pháp kỹ thuật, biện pháp tổ chức thi công đề xuất</w:t>
            </w:r>
          </w:p>
        </w:tc>
        <w:tc>
          <w:tcPr>
            <w:tcW w:w="992" w:type="dxa"/>
            <w:vAlign w:val="center"/>
          </w:tcPr>
          <w:p w14:paraId="749A2DCB" w14:textId="77777777" w:rsidR="006E27CA" w:rsidRPr="006E27CA" w:rsidRDefault="006E27CA" w:rsidP="00F35CED">
            <w:pPr>
              <w:spacing w:before="120" w:after="120" w:line="264" w:lineRule="auto"/>
              <w:rPr>
                <w:spacing w:val="2"/>
              </w:rPr>
            </w:pPr>
            <w:r w:rsidRPr="006E27CA">
              <w:rPr>
                <w:spacing w:val="2"/>
              </w:rPr>
              <w:t>Đạt</w:t>
            </w:r>
          </w:p>
        </w:tc>
      </w:tr>
      <w:tr w:rsidR="006E27CA" w:rsidRPr="006E27CA" w14:paraId="756A7E11" w14:textId="77777777" w:rsidTr="00F35CED">
        <w:trPr>
          <w:gridAfter w:val="1"/>
          <w:wAfter w:w="10" w:type="dxa"/>
        </w:trPr>
        <w:tc>
          <w:tcPr>
            <w:tcW w:w="2845" w:type="dxa"/>
            <w:vMerge/>
          </w:tcPr>
          <w:p w14:paraId="5ADB212B" w14:textId="77777777" w:rsidR="006E27CA" w:rsidRPr="006E27CA" w:rsidRDefault="006E27CA" w:rsidP="00F35CED">
            <w:pPr>
              <w:spacing w:before="120" w:after="120" w:line="264" w:lineRule="auto"/>
              <w:ind w:firstLine="567"/>
              <w:rPr>
                <w:spacing w:val="2"/>
              </w:rPr>
            </w:pPr>
          </w:p>
        </w:tc>
        <w:tc>
          <w:tcPr>
            <w:tcW w:w="5660" w:type="dxa"/>
          </w:tcPr>
          <w:p w14:paraId="23944816" w14:textId="77777777" w:rsidR="006E27CA" w:rsidRPr="006E27CA" w:rsidRDefault="006E27CA" w:rsidP="00F35CED">
            <w:pPr>
              <w:spacing w:before="120" w:after="120" w:line="264" w:lineRule="auto"/>
              <w:rPr>
                <w:spacing w:val="2"/>
              </w:rPr>
            </w:pPr>
            <w:r w:rsidRPr="006E27CA">
              <w:rPr>
                <w:spacing w:val="2"/>
              </w:rPr>
              <w:t>Không có biện pháp an toàn hoặc có nhưng không hợp lý, không, khả thi, không phù hợp với giải pháp kỹ thuật, biện pháp tổ chức thi công đề xuất</w:t>
            </w:r>
          </w:p>
        </w:tc>
        <w:tc>
          <w:tcPr>
            <w:tcW w:w="992" w:type="dxa"/>
            <w:vAlign w:val="center"/>
          </w:tcPr>
          <w:p w14:paraId="0A9E4930" w14:textId="77777777" w:rsidR="006E27CA" w:rsidRPr="006E27CA" w:rsidRDefault="006E27CA" w:rsidP="00F35CED">
            <w:pPr>
              <w:spacing w:before="120" w:after="120" w:line="264" w:lineRule="auto"/>
              <w:rPr>
                <w:spacing w:val="2"/>
              </w:rPr>
            </w:pPr>
            <w:r w:rsidRPr="006E27CA">
              <w:rPr>
                <w:spacing w:val="2"/>
              </w:rPr>
              <w:t>Không đạt</w:t>
            </w:r>
          </w:p>
        </w:tc>
      </w:tr>
      <w:tr w:rsidR="006E27CA" w:rsidRPr="006E27CA" w14:paraId="347478C0" w14:textId="77777777" w:rsidTr="00F35CED">
        <w:trPr>
          <w:gridAfter w:val="1"/>
          <w:wAfter w:w="10" w:type="dxa"/>
        </w:trPr>
        <w:tc>
          <w:tcPr>
            <w:tcW w:w="2845" w:type="dxa"/>
            <w:vMerge w:val="restart"/>
          </w:tcPr>
          <w:p w14:paraId="117344E5" w14:textId="77777777" w:rsidR="006E27CA" w:rsidRPr="006E27CA" w:rsidRDefault="006E27CA" w:rsidP="00F35CED">
            <w:pPr>
              <w:spacing w:before="120" w:after="120" w:line="264" w:lineRule="auto"/>
              <w:rPr>
                <w:spacing w:val="2"/>
              </w:rPr>
            </w:pPr>
            <w:r w:rsidRPr="006E27CA">
              <w:rPr>
                <w:spacing w:val="2"/>
              </w:rPr>
              <w:t>3.5.2. Phòng cháy, chữa cháy</w:t>
            </w:r>
          </w:p>
          <w:p w14:paraId="0E26BC44" w14:textId="77777777" w:rsidR="006E27CA" w:rsidRPr="006E27CA" w:rsidRDefault="006E27CA" w:rsidP="00F35CED">
            <w:pPr>
              <w:spacing w:before="120" w:after="120" w:line="264" w:lineRule="auto"/>
              <w:rPr>
                <w:spacing w:val="2"/>
              </w:rPr>
            </w:pPr>
            <w:r w:rsidRPr="006E27CA">
              <w:rPr>
                <w:spacing w:val="2"/>
              </w:rPr>
              <w:t xml:space="preserve">Biện pháp phòng cháy </w:t>
            </w:r>
            <w:r w:rsidRPr="006E27CA">
              <w:rPr>
                <w:spacing w:val="2"/>
              </w:rPr>
              <w:lastRenderedPageBreak/>
              <w:t>chữa cháy hợp lý, khả thi, phù hợp với giải pháp kỹ thuật, biện pháp tổ chức thi công đề xuất</w:t>
            </w:r>
          </w:p>
        </w:tc>
        <w:tc>
          <w:tcPr>
            <w:tcW w:w="5660" w:type="dxa"/>
          </w:tcPr>
          <w:p w14:paraId="7F114395" w14:textId="77777777" w:rsidR="006E27CA" w:rsidRPr="006E27CA" w:rsidRDefault="006E27CA" w:rsidP="00F35CED">
            <w:pPr>
              <w:spacing w:before="120" w:after="120" w:line="264" w:lineRule="auto"/>
              <w:rPr>
                <w:spacing w:val="2"/>
              </w:rPr>
            </w:pPr>
            <w:r w:rsidRPr="006E27CA">
              <w:rPr>
                <w:spacing w:val="2"/>
              </w:rPr>
              <w:lastRenderedPageBreak/>
              <w:t>Có biện pháp phòng cháy, chữa cháy hợp lý, khả thi, phù hợp với giải pháp kỹ thuật, biện pháp tổ chức thi công đề xuất</w:t>
            </w:r>
          </w:p>
        </w:tc>
        <w:tc>
          <w:tcPr>
            <w:tcW w:w="992" w:type="dxa"/>
            <w:vAlign w:val="center"/>
          </w:tcPr>
          <w:p w14:paraId="545AA4E3" w14:textId="77777777" w:rsidR="006E27CA" w:rsidRPr="006E27CA" w:rsidRDefault="006E27CA" w:rsidP="00F35CED">
            <w:pPr>
              <w:spacing w:before="120" w:after="120" w:line="264" w:lineRule="auto"/>
              <w:rPr>
                <w:spacing w:val="2"/>
              </w:rPr>
            </w:pPr>
            <w:r w:rsidRPr="006E27CA">
              <w:rPr>
                <w:spacing w:val="2"/>
              </w:rPr>
              <w:t>Đạt</w:t>
            </w:r>
          </w:p>
        </w:tc>
      </w:tr>
      <w:tr w:rsidR="006E27CA" w:rsidRPr="006E27CA" w14:paraId="482E3BFB" w14:textId="77777777" w:rsidTr="00F35CED">
        <w:trPr>
          <w:gridAfter w:val="1"/>
          <w:wAfter w:w="10" w:type="dxa"/>
        </w:trPr>
        <w:tc>
          <w:tcPr>
            <w:tcW w:w="2845" w:type="dxa"/>
            <w:vMerge/>
          </w:tcPr>
          <w:p w14:paraId="734920E2" w14:textId="77777777" w:rsidR="006E27CA" w:rsidRPr="006E27CA" w:rsidRDefault="006E27CA" w:rsidP="00F35CED">
            <w:pPr>
              <w:spacing w:before="120" w:after="120" w:line="264" w:lineRule="auto"/>
              <w:ind w:firstLine="567"/>
              <w:rPr>
                <w:spacing w:val="2"/>
              </w:rPr>
            </w:pPr>
          </w:p>
        </w:tc>
        <w:tc>
          <w:tcPr>
            <w:tcW w:w="5660" w:type="dxa"/>
          </w:tcPr>
          <w:p w14:paraId="577F74B6" w14:textId="77777777" w:rsidR="006E27CA" w:rsidRPr="006E27CA" w:rsidRDefault="006E27CA" w:rsidP="00F35CED">
            <w:pPr>
              <w:spacing w:before="120" w:after="120" w:line="264" w:lineRule="auto"/>
              <w:rPr>
                <w:spacing w:val="2"/>
              </w:rPr>
            </w:pPr>
            <w:r w:rsidRPr="006E27CA">
              <w:rPr>
                <w:spacing w:val="2"/>
              </w:rPr>
              <w:t>Không có biện pháp phòng cháy, chữa cháy hoặc có nhưng không hợp lý, không, khả thi, không phù hợp với giải pháp kỹ thuật, biện pháp tổ chức thi công đề xuất</w:t>
            </w:r>
          </w:p>
        </w:tc>
        <w:tc>
          <w:tcPr>
            <w:tcW w:w="992" w:type="dxa"/>
            <w:vAlign w:val="center"/>
          </w:tcPr>
          <w:p w14:paraId="4FAD58A3" w14:textId="77777777" w:rsidR="006E27CA" w:rsidRPr="006E27CA" w:rsidRDefault="006E27CA" w:rsidP="00F35CED">
            <w:pPr>
              <w:spacing w:before="120" w:after="120" w:line="264" w:lineRule="auto"/>
              <w:rPr>
                <w:spacing w:val="2"/>
              </w:rPr>
            </w:pPr>
            <w:r w:rsidRPr="006E27CA">
              <w:rPr>
                <w:spacing w:val="2"/>
              </w:rPr>
              <w:t>Không đạt</w:t>
            </w:r>
          </w:p>
        </w:tc>
      </w:tr>
      <w:tr w:rsidR="006E27CA" w:rsidRPr="006E27CA" w14:paraId="779DE5F3" w14:textId="77777777" w:rsidTr="00F35CED">
        <w:trPr>
          <w:gridAfter w:val="1"/>
          <w:wAfter w:w="10" w:type="dxa"/>
        </w:trPr>
        <w:tc>
          <w:tcPr>
            <w:tcW w:w="2845" w:type="dxa"/>
            <w:vMerge w:val="restart"/>
          </w:tcPr>
          <w:p w14:paraId="30BFF310" w14:textId="77777777" w:rsidR="006E27CA" w:rsidRPr="006E27CA" w:rsidRDefault="006E27CA" w:rsidP="00F35CED">
            <w:pPr>
              <w:spacing w:before="120" w:after="120" w:line="264" w:lineRule="auto"/>
              <w:rPr>
                <w:spacing w:val="2"/>
              </w:rPr>
            </w:pPr>
            <w:r w:rsidRPr="006E27CA">
              <w:rPr>
                <w:spacing w:val="2"/>
              </w:rPr>
              <w:t>3.5.3. Vệ sinh môi trường</w:t>
            </w:r>
          </w:p>
          <w:p w14:paraId="4EDC6F59" w14:textId="77777777" w:rsidR="006E27CA" w:rsidRPr="006E27CA" w:rsidRDefault="006E27CA" w:rsidP="00F35CED">
            <w:pPr>
              <w:spacing w:before="120" w:after="120" w:line="264" w:lineRule="auto"/>
              <w:rPr>
                <w:spacing w:val="2"/>
              </w:rPr>
            </w:pPr>
            <w:r w:rsidRPr="006E27CA">
              <w:rPr>
                <w:spacing w:val="2"/>
              </w:rPr>
              <w:t>Biện pháp bảo đảm vệ sinh môi trường hợp lý, khả thi, phù hợp với giải pháp kỹ thuật, biện pháp tổ chức thi công đề xuất</w:t>
            </w:r>
          </w:p>
        </w:tc>
        <w:tc>
          <w:tcPr>
            <w:tcW w:w="5660" w:type="dxa"/>
          </w:tcPr>
          <w:p w14:paraId="79A88E8F" w14:textId="77777777" w:rsidR="006E27CA" w:rsidRPr="006E27CA" w:rsidRDefault="006E27CA" w:rsidP="00F35CED">
            <w:pPr>
              <w:spacing w:before="120" w:after="120" w:line="264" w:lineRule="auto"/>
              <w:rPr>
                <w:spacing w:val="2"/>
              </w:rPr>
            </w:pPr>
            <w:r w:rsidRPr="006E27CA">
              <w:rPr>
                <w:spacing w:val="2"/>
              </w:rPr>
              <w:t>Có biện pháp bảo đảm vệ sinh môi trường hợp lý, khả thi, phù hợp với giải pháp kỹ thuật, biện pháp tổ chức thi công đề xuất</w:t>
            </w:r>
          </w:p>
        </w:tc>
        <w:tc>
          <w:tcPr>
            <w:tcW w:w="992" w:type="dxa"/>
            <w:vAlign w:val="center"/>
          </w:tcPr>
          <w:p w14:paraId="5271ECFF" w14:textId="77777777" w:rsidR="006E27CA" w:rsidRPr="006E27CA" w:rsidRDefault="006E27CA" w:rsidP="00F35CED">
            <w:pPr>
              <w:spacing w:before="120" w:after="120" w:line="264" w:lineRule="auto"/>
              <w:rPr>
                <w:spacing w:val="2"/>
              </w:rPr>
            </w:pPr>
            <w:r w:rsidRPr="006E27CA">
              <w:rPr>
                <w:spacing w:val="2"/>
              </w:rPr>
              <w:t>Đạt</w:t>
            </w:r>
          </w:p>
        </w:tc>
      </w:tr>
      <w:tr w:rsidR="006E27CA" w:rsidRPr="006E27CA" w14:paraId="2BDB1169" w14:textId="77777777" w:rsidTr="00F35CED">
        <w:trPr>
          <w:gridAfter w:val="1"/>
          <w:wAfter w:w="10" w:type="dxa"/>
        </w:trPr>
        <w:tc>
          <w:tcPr>
            <w:tcW w:w="2845" w:type="dxa"/>
            <w:vMerge/>
          </w:tcPr>
          <w:p w14:paraId="7F8B8A05" w14:textId="77777777" w:rsidR="006E27CA" w:rsidRPr="006E27CA" w:rsidRDefault="006E27CA" w:rsidP="00F35CED">
            <w:pPr>
              <w:spacing w:before="120" w:after="120" w:line="264" w:lineRule="auto"/>
              <w:ind w:firstLine="567"/>
              <w:rPr>
                <w:spacing w:val="2"/>
              </w:rPr>
            </w:pPr>
          </w:p>
        </w:tc>
        <w:tc>
          <w:tcPr>
            <w:tcW w:w="5660" w:type="dxa"/>
          </w:tcPr>
          <w:p w14:paraId="273ACDA4" w14:textId="77777777" w:rsidR="006E27CA" w:rsidRPr="006E27CA" w:rsidRDefault="006E27CA" w:rsidP="00F35CED">
            <w:pPr>
              <w:spacing w:before="120" w:after="120" w:line="264" w:lineRule="auto"/>
              <w:rPr>
                <w:spacing w:val="2"/>
              </w:rPr>
            </w:pPr>
            <w:r w:rsidRPr="006E27CA">
              <w:rPr>
                <w:spacing w:val="2"/>
              </w:rPr>
              <w:t>Không có biện pháp đảm bảo vệ sinh môi trường hoặc có nhưng không hợp lý, không, khả thi, không phù hợp với giải pháp kỹ thuật, biện pháp tổ chức thi công đề xuất</w:t>
            </w:r>
          </w:p>
        </w:tc>
        <w:tc>
          <w:tcPr>
            <w:tcW w:w="992" w:type="dxa"/>
            <w:vAlign w:val="center"/>
          </w:tcPr>
          <w:p w14:paraId="15EFCEBE" w14:textId="77777777" w:rsidR="006E27CA" w:rsidRPr="006E27CA" w:rsidRDefault="006E27CA" w:rsidP="00F35CED">
            <w:pPr>
              <w:spacing w:before="120" w:after="120" w:line="264" w:lineRule="auto"/>
              <w:rPr>
                <w:spacing w:val="2"/>
              </w:rPr>
            </w:pPr>
            <w:r w:rsidRPr="006E27CA">
              <w:rPr>
                <w:spacing w:val="2"/>
              </w:rPr>
              <w:t>Không đạt</w:t>
            </w:r>
          </w:p>
        </w:tc>
      </w:tr>
      <w:tr w:rsidR="006E27CA" w:rsidRPr="006E27CA" w14:paraId="432A43A1" w14:textId="77777777" w:rsidTr="00F35CED">
        <w:trPr>
          <w:gridAfter w:val="1"/>
          <w:wAfter w:w="10" w:type="dxa"/>
        </w:trPr>
        <w:tc>
          <w:tcPr>
            <w:tcW w:w="2845" w:type="dxa"/>
            <w:vMerge w:val="restart"/>
            <w:vAlign w:val="center"/>
          </w:tcPr>
          <w:p w14:paraId="0E37C070" w14:textId="77777777" w:rsidR="006E27CA" w:rsidRPr="006E27CA" w:rsidRDefault="006E27CA" w:rsidP="00F35CED">
            <w:pPr>
              <w:spacing w:before="120" w:after="120" w:line="264" w:lineRule="auto"/>
              <w:rPr>
                <w:spacing w:val="2"/>
              </w:rPr>
            </w:pPr>
            <w:r w:rsidRPr="006E27CA">
              <w:rPr>
                <w:spacing w:val="2"/>
              </w:rPr>
              <w:t>Kết luận</w:t>
            </w:r>
          </w:p>
        </w:tc>
        <w:tc>
          <w:tcPr>
            <w:tcW w:w="5660" w:type="dxa"/>
          </w:tcPr>
          <w:p w14:paraId="0BDE539F" w14:textId="77777777" w:rsidR="006E27CA" w:rsidRPr="006E27CA" w:rsidRDefault="006E27CA" w:rsidP="00F35CED">
            <w:pPr>
              <w:spacing w:before="120" w:after="120" w:line="264" w:lineRule="auto"/>
              <w:rPr>
                <w:spacing w:val="2"/>
              </w:rPr>
            </w:pPr>
            <w:r w:rsidRPr="006E27CA">
              <w:rPr>
                <w:spacing w:val="2"/>
              </w:rPr>
              <w:t>Cả ba tiêu chuẩn chi tiết 3.5.1, 3.5.2, 3.5.3 được đánh giá là đạt</w:t>
            </w:r>
          </w:p>
        </w:tc>
        <w:tc>
          <w:tcPr>
            <w:tcW w:w="992" w:type="dxa"/>
            <w:vAlign w:val="center"/>
          </w:tcPr>
          <w:p w14:paraId="6B3AA073" w14:textId="77777777" w:rsidR="006E27CA" w:rsidRPr="006E27CA" w:rsidRDefault="006E27CA" w:rsidP="00F35CED">
            <w:pPr>
              <w:spacing w:before="120" w:after="120" w:line="264" w:lineRule="auto"/>
              <w:rPr>
                <w:spacing w:val="2"/>
              </w:rPr>
            </w:pPr>
            <w:r w:rsidRPr="006E27CA">
              <w:rPr>
                <w:spacing w:val="2"/>
              </w:rPr>
              <w:t>Đạt</w:t>
            </w:r>
          </w:p>
        </w:tc>
      </w:tr>
      <w:tr w:rsidR="006E27CA" w:rsidRPr="006E27CA" w14:paraId="2232991A" w14:textId="77777777" w:rsidTr="00F35CED">
        <w:trPr>
          <w:gridAfter w:val="1"/>
          <w:wAfter w:w="10" w:type="dxa"/>
        </w:trPr>
        <w:tc>
          <w:tcPr>
            <w:tcW w:w="2845" w:type="dxa"/>
            <w:vMerge/>
          </w:tcPr>
          <w:p w14:paraId="47714809" w14:textId="77777777" w:rsidR="006E27CA" w:rsidRPr="006E27CA" w:rsidRDefault="006E27CA" w:rsidP="00F35CED">
            <w:pPr>
              <w:spacing w:before="120" w:after="120" w:line="264" w:lineRule="auto"/>
              <w:ind w:firstLine="567"/>
              <w:rPr>
                <w:spacing w:val="2"/>
              </w:rPr>
            </w:pPr>
          </w:p>
        </w:tc>
        <w:tc>
          <w:tcPr>
            <w:tcW w:w="5660" w:type="dxa"/>
          </w:tcPr>
          <w:p w14:paraId="5FE56539" w14:textId="77777777" w:rsidR="006E27CA" w:rsidRPr="006E27CA" w:rsidRDefault="006E27CA" w:rsidP="00F35CED">
            <w:pPr>
              <w:spacing w:before="120" w:after="120" w:line="264" w:lineRule="auto"/>
              <w:rPr>
                <w:spacing w:val="2"/>
              </w:rPr>
            </w:pPr>
            <w:r w:rsidRPr="006E27CA">
              <w:rPr>
                <w:spacing w:val="2"/>
              </w:rPr>
              <w:t>Có một tiêu chuẩn chi tiết 3.5.1, 3.5.2, 3.5.3 được đánh giá là không đạt</w:t>
            </w:r>
          </w:p>
        </w:tc>
        <w:tc>
          <w:tcPr>
            <w:tcW w:w="992" w:type="dxa"/>
            <w:vAlign w:val="center"/>
          </w:tcPr>
          <w:p w14:paraId="7E692162" w14:textId="77777777" w:rsidR="006E27CA" w:rsidRPr="006E27CA" w:rsidRDefault="006E27CA" w:rsidP="00F35CED">
            <w:pPr>
              <w:spacing w:before="120" w:after="120" w:line="264" w:lineRule="auto"/>
              <w:rPr>
                <w:spacing w:val="2"/>
              </w:rPr>
            </w:pPr>
            <w:r w:rsidRPr="006E27CA">
              <w:rPr>
                <w:spacing w:val="2"/>
              </w:rPr>
              <w:t>Không đạt</w:t>
            </w:r>
          </w:p>
        </w:tc>
      </w:tr>
    </w:tbl>
    <w:p w14:paraId="0A282E86" w14:textId="77777777" w:rsidR="006E27CA" w:rsidRPr="006E27CA" w:rsidRDefault="006E27CA" w:rsidP="006E27CA">
      <w:pPr>
        <w:spacing w:after="120"/>
        <w:ind w:right="45" w:firstLine="567"/>
        <w:rPr>
          <w:b/>
          <w:spacing w:val="2"/>
          <w:sz w:val="26"/>
          <w:szCs w:val="26"/>
        </w:rPr>
      </w:pPr>
      <w:r w:rsidRPr="006E27CA">
        <w:rPr>
          <w:spacing w:val="2"/>
          <w:sz w:val="26"/>
          <w:szCs w:val="26"/>
          <w:lang w:val="es-ES"/>
        </w:rPr>
        <w:t>Nhà thầu được đánh giá là đạt yêu cầu về kỹ thuật khi các tiêu chuẩn: 3.1, 3.2, 3.3, 3.4, 3.5 được đánh giá là đạt. Trường hợp nhà thầu không đạt một trong các tiêu chuẩn 3.1, 3.2, 3.3, 3.4, 3.5 thì được đánh giá là không đạt và không được xem xét, đánh giá bước tiếp theo</w:t>
      </w:r>
      <w:r w:rsidRPr="006E27CA">
        <w:rPr>
          <w:spacing w:val="2"/>
          <w:sz w:val="26"/>
          <w:szCs w:val="26"/>
        </w:rPr>
        <w:t>.</w:t>
      </w:r>
    </w:p>
    <w:p w14:paraId="2DB193FF" w14:textId="77777777" w:rsidR="00ED32C1" w:rsidRPr="006E27CA" w:rsidRDefault="00ED32C1" w:rsidP="006E27CA"/>
    <w:sectPr w:rsidR="00ED32C1" w:rsidRPr="006E27CA" w:rsidSect="009E1625">
      <w:pgSz w:w="11907" w:h="16840" w:code="9"/>
      <w:pgMar w:top="1418" w:right="1134"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F1C"/>
    <w:rsid w:val="006E27CA"/>
    <w:rsid w:val="009E1625"/>
    <w:rsid w:val="00C64775"/>
    <w:rsid w:val="00DB34B0"/>
    <w:rsid w:val="00DF2F1C"/>
    <w:rsid w:val="00E362FE"/>
    <w:rsid w:val="00ED3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5675B"/>
  <w15:docId w15:val="{00FE5731-7CF4-47E2-BDC9-34448A21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2F1C"/>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3">
    <w:name w:val="Body text (13)_"/>
    <w:link w:val="Bodytext130"/>
    <w:locked/>
    <w:rsid w:val="00E362FE"/>
    <w:rPr>
      <w:b/>
      <w:bCs/>
      <w:spacing w:val="-1"/>
      <w:sz w:val="23"/>
      <w:szCs w:val="23"/>
      <w:shd w:val="clear" w:color="auto" w:fill="FFFFFF"/>
    </w:rPr>
  </w:style>
  <w:style w:type="paragraph" w:customStyle="1" w:styleId="Bodytext130">
    <w:name w:val="Body text (13)"/>
    <w:basedOn w:val="Normal"/>
    <w:link w:val="Bodytext13"/>
    <w:rsid w:val="00E362FE"/>
    <w:pPr>
      <w:widowControl w:val="0"/>
      <w:shd w:val="clear" w:color="auto" w:fill="FFFFFF"/>
      <w:spacing w:line="317" w:lineRule="exact"/>
    </w:pPr>
    <w:rPr>
      <w:b/>
      <w:bCs/>
      <w:spacing w:val="-1"/>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PPC-KHVT</dc:creator>
  <cp:lastModifiedBy>cuong nguyen</cp:lastModifiedBy>
  <cp:revision>4</cp:revision>
  <dcterms:created xsi:type="dcterms:W3CDTF">2025-08-06T04:35:00Z</dcterms:created>
  <dcterms:modified xsi:type="dcterms:W3CDTF">2026-02-06T03:10:00Z</dcterms:modified>
</cp:coreProperties>
</file>