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21ECF" w14:textId="77777777" w:rsidR="006535BC" w:rsidRPr="006535BC" w:rsidRDefault="006535BC" w:rsidP="006535BC">
      <w:pPr>
        <w:tabs>
          <w:tab w:val="right" w:leader="dot" w:pos="9062"/>
        </w:tabs>
        <w:ind w:firstLine="709"/>
        <w:jc w:val="both"/>
        <w:outlineLvl w:val="2"/>
        <w:rPr>
          <w:rFonts w:eastAsia="Batang"/>
          <w:b/>
          <w:bCs/>
          <w:iCs/>
          <w:noProof/>
          <w:kern w:val="36"/>
          <w:sz w:val="26"/>
          <w:szCs w:val="26"/>
          <w:lang w:val="nl-NL"/>
        </w:rPr>
      </w:pPr>
      <w:r w:rsidRPr="006535BC">
        <w:rPr>
          <w:rFonts w:eastAsia="Batang"/>
          <w:b/>
          <w:bCs/>
          <w:iCs/>
          <w:noProof/>
          <w:kern w:val="36"/>
          <w:sz w:val="26"/>
          <w:szCs w:val="26"/>
          <w:lang w:val="nl-NL"/>
        </w:rPr>
        <w:t xml:space="preserve">Mục </w:t>
      </w:r>
      <w:r w:rsidRPr="006535BC">
        <w:rPr>
          <w:rFonts w:eastAsia="Batang"/>
          <w:b/>
          <w:bCs/>
          <w:iCs/>
          <w:noProof/>
          <w:kern w:val="36"/>
          <w:sz w:val="26"/>
          <w:szCs w:val="26"/>
          <w:lang w:val="pl-PL"/>
        </w:rPr>
        <w:t>3</w:t>
      </w:r>
      <w:r w:rsidRPr="006535BC">
        <w:rPr>
          <w:rFonts w:eastAsia="Batang"/>
          <w:b/>
          <w:bCs/>
          <w:iCs/>
          <w:noProof/>
          <w:kern w:val="36"/>
          <w:sz w:val="26"/>
          <w:szCs w:val="26"/>
          <w:lang w:val="nl-NL"/>
        </w:rPr>
        <w:t>. Tiêu chuẩn đánh giá về kỹ thuật</w:t>
      </w:r>
    </w:p>
    <w:p w14:paraId="39E4A39F" w14:textId="77777777" w:rsidR="006535BC" w:rsidRPr="006535BC" w:rsidRDefault="006535BC" w:rsidP="006535BC">
      <w:pPr>
        <w:ind w:firstLine="709"/>
        <w:jc w:val="both"/>
        <w:rPr>
          <w:sz w:val="26"/>
          <w:szCs w:val="26"/>
        </w:rPr>
      </w:pPr>
      <w:r w:rsidRPr="006535BC">
        <w:rPr>
          <w:sz w:val="26"/>
          <w:szCs w:val="26"/>
          <w:lang w:val="vi-VN"/>
        </w:rPr>
        <w:t>Sử dụng tiêu chí đạt, không đạt đánh giá về kỹ thuật. Nhà thầu được đánh giá là đạt yêu cầu về kỹ thuật khi tất c</w:t>
      </w:r>
      <w:bookmarkStart w:id="0" w:name="_GoBack"/>
      <w:bookmarkEnd w:id="0"/>
      <w:r w:rsidRPr="006535BC">
        <w:rPr>
          <w:sz w:val="26"/>
          <w:szCs w:val="26"/>
          <w:lang w:val="vi-VN"/>
        </w:rPr>
        <w:t>ả các tiêu chuẩn được đánh giá là đạt. Trường hợp nhà thầu không đạt một trong các tiêu chuẩn thì được đánh giá là không đạt và không được xem xét, đánh giá bước tiếp theo</w:t>
      </w:r>
      <w:r w:rsidRPr="006535BC">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6535BC" w:rsidRPr="006535BC" w14:paraId="51DF2A5C" w14:textId="77777777" w:rsidTr="00AB11C7">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1365DBFD" w14:textId="77777777" w:rsidR="006535BC" w:rsidRPr="006535BC" w:rsidRDefault="006535BC" w:rsidP="006535BC">
            <w:pPr>
              <w:widowControl w:val="0"/>
              <w:ind w:right="43"/>
              <w:jc w:val="center"/>
              <w:rPr>
                <w:b/>
                <w:sz w:val="26"/>
                <w:szCs w:val="26"/>
              </w:rPr>
            </w:pPr>
            <w:r w:rsidRPr="006535BC">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45B5287D" w14:textId="77777777" w:rsidR="006535BC" w:rsidRPr="006535BC" w:rsidRDefault="006535BC" w:rsidP="006535BC">
            <w:pPr>
              <w:widowControl w:val="0"/>
              <w:ind w:right="43"/>
              <w:jc w:val="center"/>
              <w:rPr>
                <w:b/>
                <w:sz w:val="26"/>
                <w:szCs w:val="26"/>
              </w:rPr>
            </w:pPr>
            <w:r w:rsidRPr="006535BC">
              <w:rPr>
                <w:b/>
                <w:sz w:val="26"/>
                <w:szCs w:val="26"/>
              </w:rPr>
              <w:t>Sử dụng tiêu chí đạt, không đạt</w:t>
            </w:r>
          </w:p>
        </w:tc>
      </w:tr>
      <w:tr w:rsidR="006535BC" w:rsidRPr="006535BC" w14:paraId="0C332987" w14:textId="77777777" w:rsidTr="00AB11C7">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7968FB49" w14:textId="77777777" w:rsidR="006535BC" w:rsidRPr="006535BC" w:rsidRDefault="006535BC" w:rsidP="006535BC">
            <w:pPr>
              <w:widowControl w:val="0"/>
              <w:ind w:left="103" w:right="68"/>
              <w:jc w:val="both"/>
              <w:rPr>
                <w:sz w:val="26"/>
                <w:szCs w:val="26"/>
              </w:rPr>
            </w:pPr>
            <w:r w:rsidRPr="006535BC">
              <w:rPr>
                <w:rFonts w:eastAsia="Calibri"/>
                <w:sz w:val="26"/>
                <w:szCs w:val="26"/>
              </w:rPr>
              <w:t>1. Giải pháp và phương pháp luận, Hiểu biết về tính chất và mục đích công việc</w:t>
            </w:r>
          </w:p>
        </w:tc>
        <w:tc>
          <w:tcPr>
            <w:tcW w:w="5297" w:type="dxa"/>
            <w:tcBorders>
              <w:top w:val="single" w:sz="4" w:space="0" w:color="auto"/>
              <w:left w:val="single" w:sz="4" w:space="0" w:color="auto"/>
              <w:bottom w:val="single" w:sz="4" w:space="0" w:color="auto"/>
              <w:right w:val="single" w:sz="4" w:space="0" w:color="auto"/>
            </w:tcBorders>
            <w:vAlign w:val="center"/>
            <w:hideMark/>
          </w:tcPr>
          <w:p w14:paraId="4B7D26FD" w14:textId="77777777" w:rsidR="006535BC" w:rsidRPr="006535BC" w:rsidRDefault="006535BC" w:rsidP="006535BC">
            <w:pPr>
              <w:widowControl w:val="0"/>
              <w:ind w:left="103" w:right="68"/>
              <w:jc w:val="both"/>
              <w:rPr>
                <w:sz w:val="26"/>
                <w:szCs w:val="26"/>
              </w:rPr>
            </w:pPr>
            <w:r w:rsidRPr="006535BC">
              <w:rPr>
                <w:rFonts w:eastAsia="Calibri"/>
                <w:sz w:val="26"/>
                <w:szCs w:val="26"/>
              </w:rPr>
              <w:t>Có Giải pháp và phương pháp luận, có đề xuất thể hiện am hiểu về tính chất và mục đích của công việc, phù hợp, đáp ứng yêu cầu tại chương V</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B4DA156" w14:textId="77777777" w:rsidR="006535BC" w:rsidRPr="006535BC" w:rsidRDefault="006535BC" w:rsidP="006535BC">
            <w:pPr>
              <w:widowControl w:val="0"/>
              <w:ind w:right="43"/>
              <w:jc w:val="center"/>
              <w:rPr>
                <w:sz w:val="26"/>
                <w:szCs w:val="26"/>
              </w:rPr>
            </w:pPr>
            <w:r w:rsidRPr="006535BC">
              <w:rPr>
                <w:sz w:val="26"/>
                <w:szCs w:val="26"/>
              </w:rPr>
              <w:t>Đạt</w:t>
            </w:r>
          </w:p>
        </w:tc>
      </w:tr>
      <w:tr w:rsidR="006535BC" w:rsidRPr="006535BC" w14:paraId="3ECB404B" w14:textId="77777777" w:rsidTr="00AB11C7">
        <w:trPr>
          <w:trHeight w:val="454"/>
          <w:jc w:val="center"/>
        </w:trPr>
        <w:tc>
          <w:tcPr>
            <w:tcW w:w="2830" w:type="dxa"/>
            <w:vMerge/>
            <w:tcBorders>
              <w:left w:val="single" w:sz="4" w:space="0" w:color="auto"/>
              <w:bottom w:val="single" w:sz="4" w:space="0" w:color="auto"/>
              <w:right w:val="single" w:sz="4" w:space="0" w:color="auto"/>
            </w:tcBorders>
            <w:vAlign w:val="center"/>
          </w:tcPr>
          <w:p w14:paraId="21CCC5E2" w14:textId="77777777" w:rsidR="006535BC" w:rsidRPr="006535BC" w:rsidRDefault="006535BC" w:rsidP="006535BC">
            <w:pPr>
              <w:widowControl w:val="0"/>
              <w:jc w:val="both"/>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47D03E87" w14:textId="77777777" w:rsidR="006535BC" w:rsidRPr="006535BC" w:rsidRDefault="006535BC" w:rsidP="006535BC">
            <w:pPr>
              <w:widowControl w:val="0"/>
              <w:ind w:left="103" w:right="68"/>
              <w:jc w:val="both"/>
              <w:rPr>
                <w:sz w:val="26"/>
                <w:szCs w:val="26"/>
              </w:rPr>
            </w:pPr>
            <w:r w:rsidRPr="006535BC">
              <w:rPr>
                <w:rFonts w:eastAsia="Calibri"/>
                <w:sz w:val="26"/>
                <w:szCs w:val="26"/>
              </w:rPr>
              <w:t>Không có hoặc có nhưng sơ sài, không đầy đủ nội dung, không đáp ứng theo yêu cầu</w:t>
            </w:r>
          </w:p>
        </w:tc>
        <w:tc>
          <w:tcPr>
            <w:tcW w:w="1461" w:type="dxa"/>
            <w:tcBorders>
              <w:top w:val="single" w:sz="4" w:space="0" w:color="auto"/>
              <w:left w:val="single" w:sz="4" w:space="0" w:color="auto"/>
              <w:bottom w:val="single" w:sz="4" w:space="0" w:color="auto"/>
              <w:right w:val="single" w:sz="4" w:space="0" w:color="auto"/>
            </w:tcBorders>
            <w:vAlign w:val="center"/>
          </w:tcPr>
          <w:p w14:paraId="1AFB8934" w14:textId="77777777" w:rsidR="006535BC" w:rsidRPr="006535BC" w:rsidRDefault="006535BC" w:rsidP="006535BC">
            <w:pPr>
              <w:widowControl w:val="0"/>
              <w:ind w:right="43"/>
              <w:jc w:val="center"/>
              <w:rPr>
                <w:sz w:val="26"/>
                <w:szCs w:val="26"/>
              </w:rPr>
            </w:pPr>
            <w:r w:rsidRPr="006535BC">
              <w:rPr>
                <w:sz w:val="26"/>
                <w:szCs w:val="26"/>
              </w:rPr>
              <w:t>Không đạt</w:t>
            </w:r>
          </w:p>
        </w:tc>
      </w:tr>
      <w:tr w:rsidR="006535BC" w:rsidRPr="006535BC" w14:paraId="075EA251" w14:textId="77777777" w:rsidTr="00AB11C7">
        <w:trPr>
          <w:trHeight w:val="454"/>
          <w:jc w:val="center"/>
        </w:trPr>
        <w:tc>
          <w:tcPr>
            <w:tcW w:w="2830" w:type="dxa"/>
            <w:vMerge w:val="restart"/>
            <w:tcBorders>
              <w:left w:val="single" w:sz="4" w:space="0" w:color="auto"/>
              <w:right w:val="single" w:sz="4" w:space="0" w:color="auto"/>
            </w:tcBorders>
            <w:vAlign w:val="center"/>
          </w:tcPr>
          <w:p w14:paraId="166E6420" w14:textId="77777777" w:rsidR="006535BC" w:rsidRPr="006535BC" w:rsidRDefault="006535BC" w:rsidP="006535BC">
            <w:pPr>
              <w:widowControl w:val="0"/>
              <w:ind w:left="103" w:right="68"/>
              <w:jc w:val="both"/>
              <w:rPr>
                <w:rFonts w:eastAsia="Calibri"/>
                <w:sz w:val="26"/>
                <w:szCs w:val="26"/>
              </w:rPr>
            </w:pPr>
            <w:r w:rsidRPr="006535BC">
              <w:rPr>
                <w:rFonts w:eastAsia="Calibri"/>
                <w:sz w:val="26"/>
                <w:szCs w:val="26"/>
              </w:rPr>
              <w:t>2. Đáp ứng yêu cầu kỹ thuật của gói thầu</w:t>
            </w:r>
          </w:p>
        </w:tc>
        <w:tc>
          <w:tcPr>
            <w:tcW w:w="5297" w:type="dxa"/>
            <w:tcBorders>
              <w:top w:val="single" w:sz="4" w:space="0" w:color="auto"/>
              <w:left w:val="single" w:sz="4" w:space="0" w:color="auto"/>
              <w:bottom w:val="single" w:sz="4" w:space="0" w:color="auto"/>
              <w:right w:val="single" w:sz="4" w:space="0" w:color="auto"/>
            </w:tcBorders>
            <w:vAlign w:val="center"/>
          </w:tcPr>
          <w:p w14:paraId="2403E22A" w14:textId="77777777" w:rsidR="006535BC" w:rsidRPr="006535BC" w:rsidRDefault="006535BC" w:rsidP="006535BC">
            <w:pPr>
              <w:widowControl w:val="0"/>
              <w:ind w:left="103" w:right="68"/>
              <w:jc w:val="both"/>
              <w:rPr>
                <w:rFonts w:eastAsia="Calibri"/>
                <w:sz w:val="26"/>
                <w:szCs w:val="26"/>
              </w:rPr>
            </w:pPr>
            <w:r w:rsidRPr="006535BC">
              <w:rPr>
                <w:rFonts w:eastAsia="Calibri"/>
                <w:sz w:val="26"/>
                <w:szCs w:val="26"/>
              </w:rPr>
              <w:t>Đáp ứng tất cả các yêu cầu kỹ thuật của gói thầu tại Chương V.</w:t>
            </w:r>
          </w:p>
        </w:tc>
        <w:tc>
          <w:tcPr>
            <w:tcW w:w="1461" w:type="dxa"/>
            <w:tcBorders>
              <w:top w:val="single" w:sz="4" w:space="0" w:color="auto"/>
              <w:left w:val="single" w:sz="4" w:space="0" w:color="auto"/>
              <w:bottom w:val="single" w:sz="4" w:space="0" w:color="auto"/>
              <w:right w:val="single" w:sz="4" w:space="0" w:color="auto"/>
            </w:tcBorders>
            <w:vAlign w:val="center"/>
          </w:tcPr>
          <w:p w14:paraId="4408241F" w14:textId="77777777" w:rsidR="006535BC" w:rsidRPr="006535BC" w:rsidRDefault="006535BC" w:rsidP="006535BC">
            <w:pPr>
              <w:widowControl w:val="0"/>
              <w:ind w:right="43"/>
              <w:jc w:val="center"/>
              <w:rPr>
                <w:sz w:val="26"/>
                <w:szCs w:val="26"/>
              </w:rPr>
            </w:pPr>
            <w:r w:rsidRPr="006535BC">
              <w:rPr>
                <w:sz w:val="26"/>
                <w:szCs w:val="26"/>
              </w:rPr>
              <w:t>Đạt</w:t>
            </w:r>
          </w:p>
        </w:tc>
      </w:tr>
      <w:tr w:rsidR="006535BC" w:rsidRPr="006535BC" w14:paraId="5384A4D4" w14:textId="77777777" w:rsidTr="00AB11C7">
        <w:trPr>
          <w:trHeight w:val="454"/>
          <w:jc w:val="center"/>
        </w:trPr>
        <w:tc>
          <w:tcPr>
            <w:tcW w:w="2830" w:type="dxa"/>
            <w:vMerge/>
            <w:tcBorders>
              <w:left w:val="single" w:sz="4" w:space="0" w:color="auto"/>
              <w:bottom w:val="single" w:sz="4" w:space="0" w:color="auto"/>
              <w:right w:val="single" w:sz="4" w:space="0" w:color="auto"/>
            </w:tcBorders>
            <w:vAlign w:val="center"/>
          </w:tcPr>
          <w:p w14:paraId="5485A3DD" w14:textId="77777777" w:rsidR="006535BC" w:rsidRPr="006535BC" w:rsidRDefault="006535BC" w:rsidP="006535BC">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25EC3618" w14:textId="77777777" w:rsidR="006535BC" w:rsidRPr="006535BC" w:rsidRDefault="006535BC" w:rsidP="006535BC">
            <w:pPr>
              <w:widowControl w:val="0"/>
              <w:ind w:left="103" w:right="68"/>
              <w:jc w:val="both"/>
              <w:rPr>
                <w:rFonts w:eastAsia="Calibri"/>
                <w:sz w:val="26"/>
                <w:szCs w:val="26"/>
              </w:rPr>
            </w:pPr>
            <w:r w:rsidRPr="006535BC">
              <w:rPr>
                <w:rFonts w:eastAsia="Calibri"/>
                <w:sz w:val="26"/>
                <w:szCs w:val="26"/>
              </w:rPr>
              <w:t>Có ≥01 nội dung không đáp ứng yêu cầu kỹ thuật của gói thầu tại Chương V</w:t>
            </w:r>
          </w:p>
        </w:tc>
        <w:tc>
          <w:tcPr>
            <w:tcW w:w="1461" w:type="dxa"/>
            <w:tcBorders>
              <w:top w:val="single" w:sz="4" w:space="0" w:color="auto"/>
              <w:left w:val="single" w:sz="4" w:space="0" w:color="auto"/>
              <w:bottom w:val="single" w:sz="4" w:space="0" w:color="auto"/>
              <w:right w:val="single" w:sz="4" w:space="0" w:color="auto"/>
            </w:tcBorders>
            <w:vAlign w:val="center"/>
          </w:tcPr>
          <w:p w14:paraId="71E40444" w14:textId="77777777" w:rsidR="006535BC" w:rsidRPr="006535BC" w:rsidRDefault="006535BC" w:rsidP="006535BC">
            <w:pPr>
              <w:widowControl w:val="0"/>
              <w:ind w:right="43"/>
              <w:jc w:val="center"/>
              <w:rPr>
                <w:sz w:val="26"/>
                <w:szCs w:val="26"/>
              </w:rPr>
            </w:pPr>
            <w:r w:rsidRPr="006535BC">
              <w:rPr>
                <w:sz w:val="26"/>
                <w:szCs w:val="26"/>
              </w:rPr>
              <w:t>Không đạt</w:t>
            </w:r>
          </w:p>
        </w:tc>
      </w:tr>
      <w:tr w:rsidR="006535BC" w:rsidRPr="006535BC" w14:paraId="7EF01136" w14:textId="77777777" w:rsidTr="00AB11C7">
        <w:trPr>
          <w:trHeight w:val="454"/>
          <w:jc w:val="center"/>
        </w:trPr>
        <w:tc>
          <w:tcPr>
            <w:tcW w:w="2830" w:type="dxa"/>
            <w:vMerge w:val="restart"/>
            <w:tcBorders>
              <w:left w:val="single" w:sz="4" w:space="0" w:color="auto"/>
              <w:right w:val="single" w:sz="4" w:space="0" w:color="auto"/>
            </w:tcBorders>
          </w:tcPr>
          <w:p w14:paraId="22B44A3C" w14:textId="77777777" w:rsidR="006535BC" w:rsidRPr="006535BC" w:rsidRDefault="006535BC" w:rsidP="006535BC">
            <w:pPr>
              <w:widowControl w:val="0"/>
              <w:ind w:left="103" w:right="68"/>
              <w:jc w:val="both"/>
              <w:rPr>
                <w:sz w:val="26"/>
                <w:szCs w:val="26"/>
              </w:rPr>
            </w:pPr>
            <w:r w:rsidRPr="006535BC">
              <w:rPr>
                <w:sz w:val="26"/>
                <w:szCs w:val="26"/>
              </w:rPr>
              <w:t>3. Tiến độ,</w:t>
            </w:r>
            <w:r w:rsidRPr="006535BC">
              <w:rPr>
                <w:szCs w:val="20"/>
              </w:rPr>
              <w:t xml:space="preserve"> </w:t>
            </w:r>
            <w:r w:rsidRPr="006535BC">
              <w:rPr>
                <w:sz w:val="26"/>
                <w:szCs w:val="26"/>
              </w:rPr>
              <w:t>Kế hoạch tổ chức cung cấp dịch vụ, Phương án sửa chữa, thay thế, lắp đặt</w:t>
            </w:r>
          </w:p>
        </w:tc>
        <w:tc>
          <w:tcPr>
            <w:tcW w:w="5297" w:type="dxa"/>
            <w:tcBorders>
              <w:top w:val="single" w:sz="4" w:space="0" w:color="auto"/>
              <w:left w:val="single" w:sz="4" w:space="0" w:color="auto"/>
              <w:bottom w:val="single" w:sz="4" w:space="0" w:color="auto"/>
              <w:right w:val="single" w:sz="4" w:space="0" w:color="auto"/>
            </w:tcBorders>
          </w:tcPr>
          <w:p w14:paraId="7990A4E1" w14:textId="77777777" w:rsidR="006535BC" w:rsidRPr="006535BC" w:rsidRDefault="006535BC" w:rsidP="006535BC">
            <w:pPr>
              <w:widowControl w:val="0"/>
              <w:ind w:left="103" w:right="68"/>
              <w:jc w:val="both"/>
              <w:rPr>
                <w:sz w:val="26"/>
                <w:szCs w:val="26"/>
              </w:rPr>
            </w:pPr>
            <w:r w:rsidRPr="006535BC">
              <w:rPr>
                <w:sz w:val="26"/>
                <w:szCs w:val="26"/>
              </w:rPr>
              <w:t xml:space="preserve">Nhà thầu có bảng tiến độ, Kế hoạch tổ chức triển khai và phương án sửa chữa, thay thế lắp đặt thiết bị hợp lý, phù hợp. </w:t>
            </w:r>
          </w:p>
        </w:tc>
        <w:tc>
          <w:tcPr>
            <w:tcW w:w="1461" w:type="dxa"/>
            <w:tcBorders>
              <w:top w:val="single" w:sz="4" w:space="0" w:color="auto"/>
              <w:left w:val="single" w:sz="4" w:space="0" w:color="auto"/>
              <w:bottom w:val="single" w:sz="4" w:space="0" w:color="auto"/>
              <w:right w:val="single" w:sz="4" w:space="0" w:color="auto"/>
            </w:tcBorders>
            <w:vAlign w:val="center"/>
          </w:tcPr>
          <w:p w14:paraId="3D1237B6" w14:textId="77777777" w:rsidR="006535BC" w:rsidRPr="006535BC" w:rsidRDefault="006535BC" w:rsidP="006535BC">
            <w:pPr>
              <w:widowControl w:val="0"/>
              <w:ind w:right="43"/>
              <w:jc w:val="center"/>
              <w:rPr>
                <w:sz w:val="26"/>
                <w:szCs w:val="26"/>
              </w:rPr>
            </w:pPr>
            <w:r w:rsidRPr="006535BC">
              <w:rPr>
                <w:sz w:val="26"/>
                <w:szCs w:val="26"/>
              </w:rPr>
              <w:t>Đạt</w:t>
            </w:r>
          </w:p>
        </w:tc>
      </w:tr>
      <w:tr w:rsidR="006535BC" w:rsidRPr="006535BC" w14:paraId="50A585BF" w14:textId="77777777" w:rsidTr="00AB11C7">
        <w:trPr>
          <w:trHeight w:val="454"/>
          <w:jc w:val="center"/>
        </w:trPr>
        <w:tc>
          <w:tcPr>
            <w:tcW w:w="2830" w:type="dxa"/>
            <w:vMerge/>
            <w:tcBorders>
              <w:left w:val="single" w:sz="4" w:space="0" w:color="auto"/>
              <w:bottom w:val="single" w:sz="4" w:space="0" w:color="auto"/>
              <w:right w:val="single" w:sz="4" w:space="0" w:color="auto"/>
            </w:tcBorders>
          </w:tcPr>
          <w:p w14:paraId="5AD14B7D" w14:textId="77777777" w:rsidR="006535BC" w:rsidRPr="006535BC" w:rsidRDefault="006535BC" w:rsidP="006535BC">
            <w:pPr>
              <w:widowControl w:val="0"/>
              <w:ind w:left="103" w:right="68"/>
              <w:jc w:val="both"/>
              <w:rPr>
                <w:sz w:val="26"/>
                <w:szCs w:val="26"/>
              </w:rPr>
            </w:pPr>
          </w:p>
        </w:tc>
        <w:tc>
          <w:tcPr>
            <w:tcW w:w="5297" w:type="dxa"/>
            <w:tcBorders>
              <w:top w:val="single" w:sz="4" w:space="0" w:color="auto"/>
              <w:left w:val="single" w:sz="4" w:space="0" w:color="auto"/>
              <w:bottom w:val="single" w:sz="4" w:space="0" w:color="auto"/>
              <w:right w:val="single" w:sz="4" w:space="0" w:color="auto"/>
            </w:tcBorders>
          </w:tcPr>
          <w:p w14:paraId="2A49D274" w14:textId="77777777" w:rsidR="006535BC" w:rsidRPr="006535BC" w:rsidRDefault="006535BC" w:rsidP="006535BC">
            <w:pPr>
              <w:widowControl w:val="0"/>
              <w:ind w:left="103" w:right="68"/>
              <w:jc w:val="both"/>
              <w:rPr>
                <w:sz w:val="26"/>
                <w:szCs w:val="26"/>
              </w:rPr>
            </w:pPr>
            <w:r w:rsidRPr="006535BC">
              <w:rPr>
                <w:sz w:val="26"/>
                <w:szCs w:val="26"/>
              </w:rPr>
              <w:t>Nhà thầu không có bảng tiến độ, Kế hoạch tổ chức triển khai và phương án sửa chữa, thay thế lắp đặt thiết bị hợp lý, phù hợp.</w:t>
            </w:r>
          </w:p>
        </w:tc>
        <w:tc>
          <w:tcPr>
            <w:tcW w:w="1461" w:type="dxa"/>
            <w:tcBorders>
              <w:top w:val="single" w:sz="4" w:space="0" w:color="auto"/>
              <w:left w:val="single" w:sz="4" w:space="0" w:color="auto"/>
              <w:bottom w:val="single" w:sz="4" w:space="0" w:color="auto"/>
              <w:right w:val="single" w:sz="4" w:space="0" w:color="auto"/>
            </w:tcBorders>
            <w:vAlign w:val="center"/>
          </w:tcPr>
          <w:p w14:paraId="6D1B7006" w14:textId="77777777" w:rsidR="006535BC" w:rsidRPr="006535BC" w:rsidRDefault="006535BC" w:rsidP="006535BC">
            <w:pPr>
              <w:widowControl w:val="0"/>
              <w:ind w:right="43"/>
              <w:jc w:val="center"/>
              <w:rPr>
                <w:sz w:val="26"/>
                <w:szCs w:val="26"/>
              </w:rPr>
            </w:pPr>
            <w:r w:rsidRPr="006535BC">
              <w:rPr>
                <w:sz w:val="26"/>
                <w:szCs w:val="26"/>
              </w:rPr>
              <w:t>Không đạt</w:t>
            </w:r>
          </w:p>
        </w:tc>
      </w:tr>
      <w:tr w:rsidR="006535BC" w:rsidRPr="006535BC" w14:paraId="08170EFF" w14:textId="77777777" w:rsidTr="00AB11C7">
        <w:trPr>
          <w:trHeight w:val="602"/>
          <w:jc w:val="center"/>
        </w:trPr>
        <w:tc>
          <w:tcPr>
            <w:tcW w:w="2830" w:type="dxa"/>
            <w:vMerge w:val="restart"/>
            <w:tcBorders>
              <w:left w:val="single" w:sz="4" w:space="0" w:color="auto"/>
              <w:right w:val="single" w:sz="4" w:space="0" w:color="auto"/>
            </w:tcBorders>
            <w:vAlign w:val="center"/>
          </w:tcPr>
          <w:p w14:paraId="7908DC0E" w14:textId="77777777" w:rsidR="006535BC" w:rsidRPr="006535BC" w:rsidRDefault="006535BC" w:rsidP="006535BC">
            <w:pPr>
              <w:widowControl w:val="0"/>
              <w:ind w:left="103" w:right="68"/>
              <w:jc w:val="both"/>
              <w:rPr>
                <w:sz w:val="26"/>
                <w:szCs w:val="26"/>
              </w:rPr>
            </w:pPr>
            <w:r w:rsidRPr="006535BC">
              <w:rPr>
                <w:rFonts w:eastAsia="Calibri"/>
                <w:sz w:val="26"/>
                <w:szCs w:val="26"/>
              </w:rPr>
              <w:t>4.</w:t>
            </w:r>
            <w:r w:rsidRPr="006535BC">
              <w:rPr>
                <w:sz w:val="26"/>
                <w:szCs w:val="26"/>
              </w:rPr>
              <w:t xml:space="preserve"> </w:t>
            </w:r>
            <w:r w:rsidRPr="006535BC">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63EF05F6" w14:textId="77777777" w:rsidR="006535BC" w:rsidRPr="006535BC" w:rsidRDefault="006535BC" w:rsidP="006535BC">
            <w:pPr>
              <w:widowControl w:val="0"/>
              <w:ind w:left="103" w:right="68"/>
              <w:jc w:val="both"/>
              <w:rPr>
                <w:sz w:val="26"/>
                <w:szCs w:val="26"/>
              </w:rPr>
            </w:pPr>
            <w:r w:rsidRPr="006535BC">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63C49864" w14:textId="77777777" w:rsidR="006535BC" w:rsidRPr="006535BC" w:rsidRDefault="006535BC" w:rsidP="006535BC">
            <w:pPr>
              <w:widowControl w:val="0"/>
              <w:ind w:left="125" w:right="175"/>
              <w:jc w:val="center"/>
              <w:rPr>
                <w:sz w:val="26"/>
                <w:szCs w:val="26"/>
              </w:rPr>
            </w:pPr>
            <w:r w:rsidRPr="006535BC">
              <w:rPr>
                <w:sz w:val="26"/>
                <w:szCs w:val="26"/>
              </w:rPr>
              <w:t>Đạt</w:t>
            </w:r>
          </w:p>
        </w:tc>
      </w:tr>
      <w:tr w:rsidR="006535BC" w:rsidRPr="006535BC" w14:paraId="2DA36DDD" w14:textId="77777777" w:rsidTr="00AB11C7">
        <w:trPr>
          <w:trHeight w:val="454"/>
          <w:jc w:val="center"/>
        </w:trPr>
        <w:tc>
          <w:tcPr>
            <w:tcW w:w="2830" w:type="dxa"/>
            <w:vMerge/>
            <w:tcBorders>
              <w:left w:val="single" w:sz="4" w:space="0" w:color="auto"/>
              <w:right w:val="single" w:sz="4" w:space="0" w:color="auto"/>
            </w:tcBorders>
            <w:vAlign w:val="center"/>
          </w:tcPr>
          <w:p w14:paraId="77A6F7DE" w14:textId="77777777" w:rsidR="006535BC" w:rsidRPr="006535BC" w:rsidRDefault="006535BC" w:rsidP="006535BC">
            <w:pPr>
              <w:widowControl w:val="0"/>
              <w:jc w:val="both"/>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5B7FF86E" w14:textId="77777777" w:rsidR="006535BC" w:rsidRPr="006535BC" w:rsidRDefault="006535BC" w:rsidP="006535BC">
            <w:pPr>
              <w:widowControl w:val="0"/>
              <w:ind w:left="103" w:right="68"/>
              <w:jc w:val="both"/>
              <w:rPr>
                <w:sz w:val="26"/>
                <w:szCs w:val="26"/>
              </w:rPr>
            </w:pPr>
            <w:r w:rsidRPr="006535BC">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576A8CAB" w14:textId="77777777" w:rsidR="006535BC" w:rsidRPr="006535BC" w:rsidRDefault="006535BC" w:rsidP="006535BC">
            <w:pPr>
              <w:widowControl w:val="0"/>
              <w:ind w:right="43"/>
              <w:jc w:val="center"/>
              <w:rPr>
                <w:b/>
                <w:sz w:val="26"/>
                <w:szCs w:val="26"/>
                <w:lang w:val="fr-FR"/>
              </w:rPr>
            </w:pPr>
            <w:r w:rsidRPr="006535BC">
              <w:rPr>
                <w:sz w:val="26"/>
                <w:szCs w:val="26"/>
              </w:rPr>
              <w:t>Không đạt</w:t>
            </w:r>
          </w:p>
        </w:tc>
      </w:tr>
      <w:tr w:rsidR="006535BC" w:rsidRPr="006535BC" w14:paraId="266FD53F" w14:textId="77777777" w:rsidTr="00AB11C7">
        <w:trPr>
          <w:trHeight w:val="70"/>
          <w:jc w:val="center"/>
        </w:trPr>
        <w:tc>
          <w:tcPr>
            <w:tcW w:w="2830" w:type="dxa"/>
            <w:vMerge w:val="restart"/>
            <w:tcBorders>
              <w:left w:val="single" w:sz="4" w:space="0" w:color="auto"/>
              <w:right w:val="single" w:sz="4" w:space="0" w:color="auto"/>
            </w:tcBorders>
            <w:vAlign w:val="center"/>
          </w:tcPr>
          <w:p w14:paraId="71BA86C8" w14:textId="77777777" w:rsidR="006535BC" w:rsidRPr="006535BC" w:rsidRDefault="006535BC" w:rsidP="006535BC">
            <w:pPr>
              <w:widowControl w:val="0"/>
              <w:ind w:left="103" w:right="68"/>
              <w:jc w:val="both"/>
              <w:rPr>
                <w:rFonts w:eastAsia="Calibri"/>
                <w:sz w:val="26"/>
                <w:szCs w:val="26"/>
              </w:rPr>
            </w:pPr>
            <w:r w:rsidRPr="006535BC">
              <w:rPr>
                <w:rFonts w:eastAsia="Calibri"/>
                <w:sz w:val="26"/>
                <w:szCs w:val="26"/>
              </w:rPr>
              <w:t xml:space="preserve">5. Biện pháp đảm bảo an toàn lao động, vệ sinh môi trường, phòng chống cháy nổ  </w:t>
            </w:r>
          </w:p>
        </w:tc>
        <w:tc>
          <w:tcPr>
            <w:tcW w:w="5297" w:type="dxa"/>
            <w:tcBorders>
              <w:top w:val="single" w:sz="4" w:space="0" w:color="auto"/>
              <w:left w:val="single" w:sz="4" w:space="0" w:color="auto"/>
              <w:bottom w:val="single" w:sz="4" w:space="0" w:color="auto"/>
              <w:right w:val="single" w:sz="4" w:space="0" w:color="auto"/>
            </w:tcBorders>
            <w:vAlign w:val="center"/>
          </w:tcPr>
          <w:p w14:paraId="1BD19C25" w14:textId="77777777" w:rsidR="006535BC" w:rsidRPr="006535BC" w:rsidRDefault="006535BC" w:rsidP="006535BC">
            <w:pPr>
              <w:widowControl w:val="0"/>
              <w:ind w:left="103" w:right="68"/>
              <w:jc w:val="both"/>
              <w:rPr>
                <w:rFonts w:eastAsia="Calibri"/>
                <w:sz w:val="26"/>
                <w:szCs w:val="26"/>
              </w:rPr>
            </w:pPr>
            <w:r w:rsidRPr="006535BC">
              <w:rPr>
                <w:rFonts w:eastAsia="Calibri"/>
                <w:sz w:val="26"/>
                <w:szCs w:val="26"/>
              </w:rPr>
              <w:t>Có biện pháp đảm bảo an toàn lao động, vệ sinh môi trường, phòng chống cháy nổ hợp lý, phù hợp</w:t>
            </w:r>
          </w:p>
        </w:tc>
        <w:tc>
          <w:tcPr>
            <w:tcW w:w="1461" w:type="dxa"/>
            <w:tcBorders>
              <w:top w:val="single" w:sz="4" w:space="0" w:color="auto"/>
              <w:left w:val="single" w:sz="4" w:space="0" w:color="auto"/>
              <w:bottom w:val="single" w:sz="4" w:space="0" w:color="auto"/>
              <w:right w:val="single" w:sz="4" w:space="0" w:color="auto"/>
            </w:tcBorders>
            <w:vAlign w:val="center"/>
          </w:tcPr>
          <w:p w14:paraId="53600A16" w14:textId="77777777" w:rsidR="006535BC" w:rsidRPr="006535BC" w:rsidRDefault="006535BC" w:rsidP="006535BC">
            <w:pPr>
              <w:widowControl w:val="0"/>
              <w:ind w:right="43"/>
              <w:jc w:val="center"/>
              <w:rPr>
                <w:sz w:val="26"/>
                <w:szCs w:val="26"/>
              </w:rPr>
            </w:pPr>
            <w:r w:rsidRPr="006535BC">
              <w:rPr>
                <w:sz w:val="26"/>
                <w:szCs w:val="26"/>
              </w:rPr>
              <w:t>Đạt</w:t>
            </w:r>
          </w:p>
        </w:tc>
      </w:tr>
      <w:tr w:rsidR="006535BC" w:rsidRPr="006535BC" w14:paraId="7A93BDA4" w14:textId="77777777" w:rsidTr="00AB11C7">
        <w:trPr>
          <w:trHeight w:val="454"/>
          <w:jc w:val="center"/>
        </w:trPr>
        <w:tc>
          <w:tcPr>
            <w:tcW w:w="2830" w:type="dxa"/>
            <w:vMerge/>
            <w:tcBorders>
              <w:left w:val="single" w:sz="4" w:space="0" w:color="auto"/>
              <w:right w:val="single" w:sz="4" w:space="0" w:color="auto"/>
            </w:tcBorders>
          </w:tcPr>
          <w:p w14:paraId="2B5490E7" w14:textId="77777777" w:rsidR="006535BC" w:rsidRPr="006535BC" w:rsidRDefault="006535BC" w:rsidP="006535BC">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6647BE8A" w14:textId="77777777" w:rsidR="006535BC" w:rsidRPr="006535BC" w:rsidRDefault="006535BC" w:rsidP="006535BC">
            <w:pPr>
              <w:widowControl w:val="0"/>
              <w:tabs>
                <w:tab w:val="left" w:pos="851"/>
              </w:tabs>
              <w:ind w:left="103" w:right="68"/>
              <w:jc w:val="both"/>
              <w:rPr>
                <w:rFonts w:eastAsia="Calibri"/>
                <w:sz w:val="26"/>
                <w:szCs w:val="26"/>
              </w:rPr>
            </w:pPr>
            <w:r w:rsidRPr="006535BC">
              <w:rPr>
                <w:rFonts w:eastAsia="Calibri"/>
                <w:sz w:val="26"/>
                <w:szCs w:val="26"/>
              </w:rPr>
              <w:t>Không có thuyết minh về giải pháp vệ sinh môi trường và an toàn lao động, phòng chống cháy nổ hoặc có nhưng không cụ thể, chi tiết.</w:t>
            </w:r>
          </w:p>
        </w:tc>
        <w:tc>
          <w:tcPr>
            <w:tcW w:w="1461" w:type="dxa"/>
            <w:tcBorders>
              <w:top w:val="single" w:sz="4" w:space="0" w:color="auto"/>
              <w:left w:val="single" w:sz="4" w:space="0" w:color="auto"/>
              <w:bottom w:val="single" w:sz="4" w:space="0" w:color="auto"/>
              <w:right w:val="single" w:sz="4" w:space="0" w:color="auto"/>
            </w:tcBorders>
            <w:vAlign w:val="center"/>
          </w:tcPr>
          <w:p w14:paraId="69659F0E" w14:textId="77777777" w:rsidR="006535BC" w:rsidRPr="006535BC" w:rsidRDefault="006535BC" w:rsidP="006535BC">
            <w:pPr>
              <w:widowControl w:val="0"/>
              <w:ind w:right="43"/>
              <w:jc w:val="center"/>
              <w:rPr>
                <w:sz w:val="26"/>
                <w:szCs w:val="26"/>
              </w:rPr>
            </w:pPr>
            <w:r w:rsidRPr="006535BC">
              <w:rPr>
                <w:sz w:val="26"/>
                <w:szCs w:val="26"/>
              </w:rPr>
              <w:t>Không đạt</w:t>
            </w:r>
          </w:p>
        </w:tc>
      </w:tr>
      <w:tr w:rsidR="006535BC" w:rsidRPr="006535BC" w14:paraId="263B4116" w14:textId="77777777" w:rsidTr="00AB11C7">
        <w:trPr>
          <w:trHeight w:val="517"/>
          <w:jc w:val="center"/>
        </w:trPr>
        <w:tc>
          <w:tcPr>
            <w:tcW w:w="2830" w:type="dxa"/>
            <w:vMerge w:val="restart"/>
            <w:tcBorders>
              <w:left w:val="single" w:sz="4" w:space="0" w:color="auto"/>
              <w:right w:val="single" w:sz="4" w:space="0" w:color="auto"/>
            </w:tcBorders>
            <w:vAlign w:val="center"/>
          </w:tcPr>
          <w:p w14:paraId="10DF2974" w14:textId="77777777" w:rsidR="006535BC" w:rsidRPr="006535BC" w:rsidRDefault="006535BC" w:rsidP="006535BC">
            <w:pPr>
              <w:widowControl w:val="0"/>
              <w:ind w:left="103" w:right="68"/>
              <w:jc w:val="both"/>
              <w:rPr>
                <w:b/>
                <w:sz w:val="26"/>
                <w:szCs w:val="26"/>
              </w:rPr>
            </w:pPr>
            <w:r w:rsidRPr="006535BC">
              <w:rPr>
                <w:b/>
                <w:sz w:val="26"/>
                <w:szCs w:val="26"/>
              </w:rPr>
              <w:t xml:space="preserve">Kết </w:t>
            </w:r>
            <w:r w:rsidRPr="006535BC">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5C45F7C5" w14:textId="77777777" w:rsidR="006535BC" w:rsidRPr="006535BC" w:rsidRDefault="006535BC" w:rsidP="006535BC">
            <w:pPr>
              <w:widowControl w:val="0"/>
              <w:ind w:left="103" w:right="68"/>
              <w:jc w:val="both"/>
              <w:rPr>
                <w:sz w:val="26"/>
                <w:szCs w:val="26"/>
              </w:rPr>
            </w:pPr>
            <w:r w:rsidRPr="006535BC">
              <w:rPr>
                <w:sz w:val="26"/>
                <w:szCs w:val="26"/>
              </w:rPr>
              <w:t>Tất cả c</w:t>
            </w:r>
            <w:r w:rsidRPr="006535BC">
              <w:rPr>
                <w:sz w:val="26"/>
                <w:szCs w:val="26"/>
                <w:lang w:val="vi-VN"/>
              </w:rPr>
              <w:t xml:space="preserve">ác </w:t>
            </w:r>
            <w:r w:rsidRPr="006535BC">
              <w:rPr>
                <w:sz w:val="26"/>
                <w:szCs w:val="26"/>
              </w:rPr>
              <w:t xml:space="preserve">tiêu chuẩn </w:t>
            </w:r>
            <w:r w:rsidRPr="006535BC">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033F15FD" w14:textId="77777777" w:rsidR="006535BC" w:rsidRPr="006535BC" w:rsidRDefault="006535BC" w:rsidP="006535BC">
            <w:pPr>
              <w:widowControl w:val="0"/>
              <w:tabs>
                <w:tab w:val="left" w:pos="851"/>
              </w:tabs>
              <w:jc w:val="center"/>
              <w:outlineLvl w:val="2"/>
              <w:rPr>
                <w:sz w:val="26"/>
                <w:szCs w:val="26"/>
                <w:lang w:val="fr-FR"/>
              </w:rPr>
            </w:pPr>
            <w:r w:rsidRPr="006535BC">
              <w:rPr>
                <w:sz w:val="26"/>
                <w:szCs w:val="26"/>
                <w:lang w:val="fr-FR"/>
              </w:rPr>
              <w:t>Đạt</w:t>
            </w:r>
          </w:p>
        </w:tc>
      </w:tr>
      <w:tr w:rsidR="006535BC" w:rsidRPr="006535BC" w14:paraId="1FBB583E" w14:textId="77777777" w:rsidTr="00AB11C7">
        <w:trPr>
          <w:trHeight w:val="454"/>
          <w:jc w:val="center"/>
        </w:trPr>
        <w:tc>
          <w:tcPr>
            <w:tcW w:w="2830" w:type="dxa"/>
            <w:vMerge/>
            <w:tcBorders>
              <w:left w:val="single" w:sz="4" w:space="0" w:color="auto"/>
              <w:right w:val="single" w:sz="4" w:space="0" w:color="auto"/>
            </w:tcBorders>
            <w:vAlign w:val="center"/>
          </w:tcPr>
          <w:p w14:paraId="4A3CA8FC" w14:textId="77777777" w:rsidR="006535BC" w:rsidRPr="006535BC" w:rsidRDefault="006535BC" w:rsidP="006535BC">
            <w:pPr>
              <w:widowControl w:val="0"/>
              <w:jc w:val="both"/>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142B9AAD" w14:textId="77777777" w:rsidR="006535BC" w:rsidRPr="006535BC" w:rsidRDefault="006535BC" w:rsidP="006535BC">
            <w:pPr>
              <w:widowControl w:val="0"/>
              <w:ind w:left="103" w:right="68"/>
              <w:jc w:val="both"/>
              <w:rPr>
                <w:sz w:val="26"/>
                <w:szCs w:val="26"/>
                <w:lang w:val="vi-VN"/>
              </w:rPr>
            </w:pPr>
            <w:r w:rsidRPr="006535BC">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67D98B21" w14:textId="77777777" w:rsidR="006535BC" w:rsidRPr="006535BC" w:rsidRDefault="006535BC" w:rsidP="006535BC">
            <w:pPr>
              <w:widowControl w:val="0"/>
              <w:ind w:right="43"/>
              <w:jc w:val="center"/>
              <w:rPr>
                <w:sz w:val="26"/>
                <w:szCs w:val="26"/>
              </w:rPr>
            </w:pPr>
            <w:r w:rsidRPr="006535BC">
              <w:rPr>
                <w:sz w:val="26"/>
                <w:szCs w:val="26"/>
                <w:lang w:val="fr-FR"/>
              </w:rPr>
              <w:t>Không đạt</w:t>
            </w:r>
          </w:p>
        </w:tc>
      </w:tr>
    </w:tbl>
    <w:p w14:paraId="5B2234CC" w14:textId="77777777" w:rsidR="005F7246" w:rsidRPr="006535BC" w:rsidRDefault="005F7246" w:rsidP="006535BC"/>
    <w:sectPr w:rsidR="005F7246" w:rsidRPr="006535BC" w:rsidSect="004F6918">
      <w:headerReference w:type="default" r:id="rId7"/>
      <w:footerReference w:type="even" r:id="rId8"/>
      <w:footerReference w:type="default" r:id="rId9"/>
      <w:pgSz w:w="11907" w:h="16840" w:code="9"/>
      <w:pgMar w:top="1134" w:right="1134" w:bottom="1134" w:left="1701" w:header="34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1BBC9" w14:textId="77777777" w:rsidR="004C518F" w:rsidRDefault="004C518F" w:rsidP="00DB5072">
      <w:r>
        <w:separator/>
      </w:r>
    </w:p>
  </w:endnote>
  <w:endnote w:type="continuationSeparator" w:id="0">
    <w:p w14:paraId="17A00451" w14:textId="77777777" w:rsidR="004C518F" w:rsidRDefault="004C518F" w:rsidP="00DB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C55A4" w14:textId="77777777" w:rsidR="00DB5072" w:rsidRDefault="00DB507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E1D91" w14:textId="77777777" w:rsidR="00DB5072" w:rsidRDefault="00DB5072" w:rsidP="00F10C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6D2C" w14:textId="77777777" w:rsidR="00DB5072" w:rsidRPr="00446D5E" w:rsidRDefault="00DB5072" w:rsidP="00D20A37">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AA609" w14:textId="77777777" w:rsidR="004C518F" w:rsidRDefault="004C518F" w:rsidP="00DB5072">
      <w:r>
        <w:separator/>
      </w:r>
    </w:p>
  </w:footnote>
  <w:footnote w:type="continuationSeparator" w:id="0">
    <w:p w14:paraId="7DCBB749" w14:textId="77777777" w:rsidR="004C518F" w:rsidRDefault="004C518F" w:rsidP="00DB50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219" w14:textId="20059FDF" w:rsidR="00DB5072" w:rsidRDefault="00DB5072">
    <w:pPr>
      <w:pStyle w:val="Header"/>
      <w:jc w:val="center"/>
    </w:pPr>
    <w:r>
      <w:fldChar w:fldCharType="begin"/>
    </w:r>
    <w:r>
      <w:instrText xml:space="preserve"> PAGE   \* MERGEFORMAT </w:instrText>
    </w:r>
    <w:r>
      <w:fldChar w:fldCharType="separate"/>
    </w:r>
    <w:r w:rsidR="006535BC">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72"/>
    <w:rsid w:val="00013439"/>
    <w:rsid w:val="00020C7B"/>
    <w:rsid w:val="000240DA"/>
    <w:rsid w:val="00076903"/>
    <w:rsid w:val="00082B7F"/>
    <w:rsid w:val="000C613B"/>
    <w:rsid w:val="000F7C3C"/>
    <w:rsid w:val="00115C85"/>
    <w:rsid w:val="00116E61"/>
    <w:rsid w:val="001829DD"/>
    <w:rsid w:val="001B4770"/>
    <w:rsid w:val="00203A37"/>
    <w:rsid w:val="00252B7C"/>
    <w:rsid w:val="002667B8"/>
    <w:rsid w:val="00281501"/>
    <w:rsid w:val="00282F29"/>
    <w:rsid w:val="002942E5"/>
    <w:rsid w:val="002D29B2"/>
    <w:rsid w:val="002D70DE"/>
    <w:rsid w:val="002E26BB"/>
    <w:rsid w:val="0035668E"/>
    <w:rsid w:val="00365A69"/>
    <w:rsid w:val="00370C96"/>
    <w:rsid w:val="0039189A"/>
    <w:rsid w:val="003940AB"/>
    <w:rsid w:val="003941A5"/>
    <w:rsid w:val="003B6E8E"/>
    <w:rsid w:val="003C0B18"/>
    <w:rsid w:val="003C2971"/>
    <w:rsid w:val="003D76B6"/>
    <w:rsid w:val="003F2720"/>
    <w:rsid w:val="00412C8E"/>
    <w:rsid w:val="004A4393"/>
    <w:rsid w:val="004C518F"/>
    <w:rsid w:val="004E3168"/>
    <w:rsid w:val="004F2331"/>
    <w:rsid w:val="004F6918"/>
    <w:rsid w:val="00530DFA"/>
    <w:rsid w:val="005461DB"/>
    <w:rsid w:val="005C63C3"/>
    <w:rsid w:val="005E5558"/>
    <w:rsid w:val="005F7246"/>
    <w:rsid w:val="0060496E"/>
    <w:rsid w:val="0062287E"/>
    <w:rsid w:val="00636AFC"/>
    <w:rsid w:val="00646016"/>
    <w:rsid w:val="006535BC"/>
    <w:rsid w:val="0065557A"/>
    <w:rsid w:val="006A36B8"/>
    <w:rsid w:val="006A5383"/>
    <w:rsid w:val="006C78A0"/>
    <w:rsid w:val="006E0436"/>
    <w:rsid w:val="006E689C"/>
    <w:rsid w:val="007140D5"/>
    <w:rsid w:val="007414E3"/>
    <w:rsid w:val="00761E2D"/>
    <w:rsid w:val="00793112"/>
    <w:rsid w:val="007B3E7C"/>
    <w:rsid w:val="007C1C42"/>
    <w:rsid w:val="007E0301"/>
    <w:rsid w:val="007E3C2F"/>
    <w:rsid w:val="008565D5"/>
    <w:rsid w:val="0087104B"/>
    <w:rsid w:val="008B27A8"/>
    <w:rsid w:val="00932C6C"/>
    <w:rsid w:val="0097106D"/>
    <w:rsid w:val="00974B8A"/>
    <w:rsid w:val="009823AC"/>
    <w:rsid w:val="009C74A3"/>
    <w:rsid w:val="009F25C0"/>
    <w:rsid w:val="00A11ACD"/>
    <w:rsid w:val="00A33EA7"/>
    <w:rsid w:val="00AE710C"/>
    <w:rsid w:val="00B4348E"/>
    <w:rsid w:val="00B74DE9"/>
    <w:rsid w:val="00B857FA"/>
    <w:rsid w:val="00C2599A"/>
    <w:rsid w:val="00C6076C"/>
    <w:rsid w:val="00CB0E50"/>
    <w:rsid w:val="00CF0B65"/>
    <w:rsid w:val="00D311F6"/>
    <w:rsid w:val="00D552B9"/>
    <w:rsid w:val="00D5637B"/>
    <w:rsid w:val="00D6772A"/>
    <w:rsid w:val="00D90808"/>
    <w:rsid w:val="00DA2B8F"/>
    <w:rsid w:val="00DB5072"/>
    <w:rsid w:val="00DD066A"/>
    <w:rsid w:val="00E17E73"/>
    <w:rsid w:val="00E4620A"/>
    <w:rsid w:val="00E52D9E"/>
    <w:rsid w:val="00E569F0"/>
    <w:rsid w:val="00E96D64"/>
    <w:rsid w:val="00EC34A2"/>
    <w:rsid w:val="00F12CC7"/>
    <w:rsid w:val="00F1533D"/>
    <w:rsid w:val="00F81C1E"/>
    <w:rsid w:val="00FB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42ED"/>
  <w15:chartTrackingRefBased/>
  <w15:docId w15:val="{50F67254-06FE-4AAF-BBCA-3E94700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507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B5072"/>
    <w:rPr>
      <w:rFonts w:ascii="Times New Roman" w:eastAsia="Times New Roman" w:hAnsi="Times New Roman" w:cs="Times New Roman"/>
      <w:sz w:val="24"/>
      <w:szCs w:val="24"/>
      <w:lang w:val="x-none" w:eastAsia="x-none"/>
    </w:rPr>
  </w:style>
  <w:style w:type="character" w:styleId="PageNumber">
    <w:name w:val="page number"/>
    <w:basedOn w:val="DefaultParagraphFont"/>
    <w:rsid w:val="00DB5072"/>
  </w:style>
  <w:style w:type="paragraph" w:styleId="Header">
    <w:name w:val="header"/>
    <w:basedOn w:val="Normal"/>
    <w:link w:val="HeaderChar"/>
    <w:uiPriority w:val="99"/>
    <w:rsid w:val="00DB507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B5072"/>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DB5072"/>
    <w:rPr>
      <w:sz w:val="20"/>
      <w:szCs w:val="20"/>
    </w:rPr>
  </w:style>
  <w:style w:type="character" w:customStyle="1" w:styleId="FootnoteTextChar">
    <w:name w:val="Footnote Text Char"/>
    <w:basedOn w:val="DefaultParagraphFont"/>
    <w:link w:val="FootnoteText"/>
    <w:rsid w:val="00DB5072"/>
    <w:rPr>
      <w:rFonts w:ascii="Times New Roman" w:eastAsia="Times New Roman" w:hAnsi="Times New Roman" w:cs="Times New Roman"/>
      <w:sz w:val="20"/>
      <w:szCs w:val="20"/>
    </w:rPr>
  </w:style>
  <w:style w:type="character" w:styleId="FootnoteReference">
    <w:name w:val="footnote reference"/>
    <w:rsid w:val="00DB5072"/>
    <w:rPr>
      <w:vertAlign w:val="superscript"/>
    </w:rPr>
  </w:style>
  <w:style w:type="paragraph" w:styleId="BodyText">
    <w:name w:val="Body Text"/>
    <w:aliases w:val=" Char, Char Char Char Char Char Char,Body Text1, Char Char Char Char Char Char Char Char Char Char Char Char Char,Char Char Char Char Char Char Char Char Char Char Char Char Char,Char1"/>
    <w:basedOn w:val="Normal"/>
    <w:link w:val="BodyTextChar"/>
    <w:rsid w:val="003940AB"/>
    <w:pPr>
      <w:spacing w:after="120"/>
    </w:pPr>
  </w:style>
  <w:style w:type="character" w:customStyle="1" w:styleId="BodyTextChar">
    <w:name w:val="Body Text Char"/>
    <w:aliases w:val=" Char Char, Char Char Char Char Char Char Char,Body Text1 Char, Char Char Char Char Char Char Char Char Char Char Char Char Char Char,Char Char Char Char Char Char Char Char Char Char Char Char Char Char,Char1 Char"/>
    <w:basedOn w:val="DefaultParagraphFont"/>
    <w:link w:val="BodyText"/>
    <w:rsid w:val="003940AB"/>
    <w:rPr>
      <w:rFonts w:ascii="Times New Roman" w:eastAsia="Times New Roman" w:hAnsi="Times New Roman" w:cs="Times New Roman"/>
      <w:sz w:val="24"/>
      <w:szCs w:val="24"/>
    </w:rPr>
  </w:style>
  <w:style w:type="paragraph" w:customStyle="1" w:styleId="Sub-ClauseText">
    <w:name w:val="Sub-Clause Text"/>
    <w:basedOn w:val="Normal"/>
    <w:rsid w:val="003940AB"/>
    <w:pPr>
      <w:spacing w:before="120" w:after="120"/>
      <w:jc w:val="both"/>
    </w:pPr>
    <w:rPr>
      <w:spacing w:val="-4"/>
      <w:szCs w:val="20"/>
    </w:rPr>
  </w:style>
  <w:style w:type="table" w:styleId="TableGrid">
    <w:name w:val="Table Grid"/>
    <w:basedOn w:val="TableNormal"/>
    <w:uiPriority w:val="39"/>
    <w:rsid w:val="007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24</dc:creator>
  <cp:keywords/>
  <dc:description/>
  <cp:lastModifiedBy>Computer 24</cp:lastModifiedBy>
  <cp:revision>73</cp:revision>
  <dcterms:created xsi:type="dcterms:W3CDTF">2025-08-28T03:44:00Z</dcterms:created>
  <dcterms:modified xsi:type="dcterms:W3CDTF">2026-01-21T08:27:00Z</dcterms:modified>
</cp:coreProperties>
</file>