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9CA87" w14:textId="77777777" w:rsidR="00D57880" w:rsidRPr="00A77B5C" w:rsidRDefault="00D57880" w:rsidP="00E3049A">
      <w:pPr>
        <w:spacing w:before="120" w:after="120"/>
        <w:jc w:val="center"/>
        <w:outlineLvl w:val="0"/>
        <w:rPr>
          <w:b/>
          <w:bCs/>
          <w:color w:val="000000"/>
          <w:sz w:val="26"/>
          <w:szCs w:val="26"/>
          <w:lang w:val="nl-NL"/>
        </w:rPr>
      </w:pPr>
      <w:r w:rsidRPr="00A77B5C">
        <w:rPr>
          <w:b/>
          <w:bCs/>
          <w:color w:val="000000"/>
          <w:sz w:val="26"/>
          <w:szCs w:val="26"/>
          <w:lang w:val="nl-NL"/>
        </w:rPr>
        <w:t>Phần 2. YÊU CẦU VỀ KỸ THUẬT</w:t>
      </w:r>
    </w:p>
    <w:p w14:paraId="39EB7024" w14:textId="77777777" w:rsidR="00D57880" w:rsidRPr="00A77B5C" w:rsidRDefault="00D57880" w:rsidP="006F0296">
      <w:pPr>
        <w:spacing w:before="120" w:after="360"/>
        <w:jc w:val="center"/>
        <w:outlineLvl w:val="0"/>
        <w:rPr>
          <w:b/>
          <w:bCs/>
          <w:color w:val="000000"/>
          <w:sz w:val="26"/>
          <w:szCs w:val="26"/>
          <w:lang w:val="nl-NL"/>
        </w:rPr>
      </w:pPr>
      <w:r w:rsidRPr="00A77B5C">
        <w:rPr>
          <w:b/>
          <w:bCs/>
          <w:color w:val="000000"/>
          <w:sz w:val="26"/>
          <w:szCs w:val="26"/>
          <w:lang w:val="nl-NL"/>
        </w:rPr>
        <w:t>Chương V. YÊU CẦU VỀ KỸ THUẬT</w:t>
      </w:r>
    </w:p>
    <w:p w14:paraId="1839D96A" w14:textId="77777777" w:rsidR="00D57880" w:rsidRPr="00A77B5C" w:rsidRDefault="00D57880" w:rsidP="006F0296">
      <w:pPr>
        <w:spacing w:line="288" w:lineRule="auto"/>
        <w:ind w:firstLine="567"/>
        <w:jc w:val="left"/>
        <w:outlineLvl w:val="1"/>
        <w:rPr>
          <w:b/>
          <w:color w:val="000000"/>
          <w:sz w:val="26"/>
          <w:szCs w:val="26"/>
          <w:lang w:val="nl-NL"/>
        </w:rPr>
      </w:pPr>
      <w:r w:rsidRPr="00A77B5C">
        <w:rPr>
          <w:b/>
          <w:color w:val="000000"/>
          <w:sz w:val="26"/>
          <w:szCs w:val="26"/>
          <w:lang w:val="nl-NL"/>
        </w:rPr>
        <w:t xml:space="preserve">1. Giới thiệu chung về </w:t>
      </w:r>
      <w:r w:rsidR="000C4A4E" w:rsidRPr="00A77B5C">
        <w:rPr>
          <w:b/>
          <w:color w:val="000000"/>
          <w:sz w:val="26"/>
          <w:szCs w:val="26"/>
          <w:lang w:val="nl-NL"/>
        </w:rPr>
        <w:t>dự toán mua sắm</w:t>
      </w:r>
      <w:r w:rsidR="00CC6FDE" w:rsidRPr="00A77B5C">
        <w:rPr>
          <w:b/>
          <w:color w:val="000000"/>
          <w:sz w:val="26"/>
          <w:szCs w:val="26"/>
          <w:lang w:val="nl-NL"/>
        </w:rPr>
        <w:t xml:space="preserve">, </w:t>
      </w:r>
      <w:r w:rsidRPr="00A77B5C">
        <w:rPr>
          <w:b/>
          <w:color w:val="000000"/>
          <w:sz w:val="26"/>
          <w:szCs w:val="26"/>
          <w:lang w:val="nl-NL"/>
        </w:rPr>
        <w:t>gói thầu</w:t>
      </w:r>
      <w:r w:rsidR="00CC6FDE" w:rsidRPr="00A77B5C">
        <w:rPr>
          <w:b/>
          <w:color w:val="000000"/>
          <w:sz w:val="26"/>
          <w:szCs w:val="26"/>
          <w:lang w:val="nl-NL"/>
        </w:rPr>
        <w:t>:</w:t>
      </w:r>
    </w:p>
    <w:p w14:paraId="7E568428" w14:textId="77777777" w:rsidR="00282171" w:rsidRPr="00A77B5C" w:rsidRDefault="00282171" w:rsidP="006F0296">
      <w:pPr>
        <w:widowControl w:val="0"/>
        <w:spacing w:before="40" w:after="40" w:line="288" w:lineRule="auto"/>
        <w:ind w:right="-14" w:firstLine="567"/>
        <w:rPr>
          <w:bCs/>
          <w:color w:val="000000"/>
          <w:sz w:val="26"/>
          <w:szCs w:val="26"/>
          <w:lang w:val="nl-NL"/>
        </w:rPr>
      </w:pPr>
      <w:r w:rsidRPr="00A77B5C">
        <w:rPr>
          <w:color w:val="000000"/>
          <w:sz w:val="26"/>
          <w:szCs w:val="26"/>
          <w:lang w:val="nl-NL"/>
        </w:rPr>
        <w:t>- Tên gói thầu:</w:t>
      </w:r>
      <w:r w:rsidRPr="00A77B5C">
        <w:rPr>
          <w:bCs/>
          <w:color w:val="000000"/>
          <w:sz w:val="26"/>
          <w:szCs w:val="26"/>
          <w:lang w:val="nl-NL"/>
        </w:rPr>
        <w:t xml:space="preserve"> </w:t>
      </w:r>
      <w:r w:rsidRPr="00A77B5C">
        <w:rPr>
          <w:color w:val="000000"/>
          <w:sz w:val="26"/>
          <w:szCs w:val="26"/>
          <w:lang w:val="nl-NL"/>
        </w:rPr>
        <w:t>Thuê hệ thống phần mềm quản lý ngân hàng câu hỏi thi, tổ chức kỳ thi tuyển sinh đầu vào đại học trên máy tính phục vụ tuyển sinh đại học.</w:t>
      </w:r>
      <w:r w:rsidRPr="00A77B5C">
        <w:rPr>
          <w:bCs/>
          <w:i/>
          <w:color w:val="000000"/>
          <w:sz w:val="26"/>
          <w:szCs w:val="26"/>
          <w:lang w:val="nl-NL"/>
        </w:rPr>
        <w:t xml:space="preserve"> </w:t>
      </w:r>
      <w:r w:rsidRPr="00A77B5C">
        <w:rPr>
          <w:bCs/>
          <w:color w:val="000000"/>
          <w:sz w:val="26"/>
          <w:szCs w:val="26"/>
          <w:lang w:val="nl-NL"/>
        </w:rPr>
        <w:t xml:space="preserve"> </w:t>
      </w:r>
    </w:p>
    <w:p w14:paraId="5818EBC4" w14:textId="77777777" w:rsidR="00282171" w:rsidRPr="00A77B5C" w:rsidRDefault="00282171" w:rsidP="006F0296">
      <w:pPr>
        <w:widowControl w:val="0"/>
        <w:spacing w:before="40" w:after="40" w:line="288" w:lineRule="auto"/>
        <w:ind w:right="-14" w:firstLine="567"/>
        <w:rPr>
          <w:b/>
          <w:i/>
          <w:color w:val="000000"/>
          <w:sz w:val="26"/>
          <w:szCs w:val="26"/>
          <w:lang w:val="nl-NL"/>
        </w:rPr>
      </w:pPr>
      <w:r w:rsidRPr="00A77B5C">
        <w:rPr>
          <w:color w:val="000000"/>
          <w:sz w:val="26"/>
          <w:szCs w:val="26"/>
          <w:lang w:val="vi-VN"/>
        </w:rPr>
        <w:t xml:space="preserve">- </w:t>
      </w:r>
      <w:r w:rsidRPr="00A77B5C">
        <w:rPr>
          <w:color w:val="000000"/>
          <w:sz w:val="26"/>
          <w:szCs w:val="26"/>
          <w:lang w:val="nl-NL"/>
        </w:rPr>
        <w:t>Dự toán</w:t>
      </w:r>
      <w:r w:rsidRPr="00A77B5C">
        <w:rPr>
          <w:color w:val="000000"/>
          <w:sz w:val="26"/>
          <w:szCs w:val="26"/>
          <w:lang w:val="vi-VN"/>
        </w:rPr>
        <w:t>:</w:t>
      </w:r>
      <w:r w:rsidRPr="00A77B5C">
        <w:rPr>
          <w:color w:val="000000"/>
          <w:sz w:val="26"/>
          <w:szCs w:val="26"/>
          <w:lang w:val="nl-NL"/>
        </w:rPr>
        <w:t xml:space="preserve"> Thuê hệ thống phần mềm quản lý ngân hàng câu hỏi thi, tổ chức kỳ thi tuyển sinh đầu vào đại học trên máy tính phục vụ tuyển sinh đại học.</w:t>
      </w:r>
      <w:r w:rsidRPr="00A77B5C">
        <w:rPr>
          <w:bCs/>
          <w:i/>
          <w:color w:val="000000"/>
          <w:sz w:val="26"/>
          <w:szCs w:val="26"/>
          <w:lang w:val="nl-NL"/>
        </w:rPr>
        <w:t xml:space="preserve"> </w:t>
      </w:r>
      <w:r w:rsidRPr="00A77B5C">
        <w:rPr>
          <w:bCs/>
          <w:color w:val="000000"/>
          <w:sz w:val="26"/>
          <w:szCs w:val="26"/>
          <w:lang w:val="nl-NL"/>
        </w:rPr>
        <w:t xml:space="preserve"> </w:t>
      </w:r>
    </w:p>
    <w:p w14:paraId="4F1993FF" w14:textId="77777777" w:rsidR="00282171" w:rsidRPr="00A77B5C" w:rsidRDefault="00282171" w:rsidP="006F0296">
      <w:pPr>
        <w:widowControl w:val="0"/>
        <w:spacing w:before="40" w:after="40" w:line="288" w:lineRule="auto"/>
        <w:ind w:right="-14" w:firstLine="567"/>
        <w:rPr>
          <w:color w:val="000000"/>
          <w:sz w:val="26"/>
          <w:szCs w:val="26"/>
          <w:lang w:val="nl-NL"/>
        </w:rPr>
      </w:pPr>
      <w:r w:rsidRPr="00A77B5C">
        <w:rPr>
          <w:color w:val="000000"/>
          <w:sz w:val="26"/>
          <w:szCs w:val="26"/>
          <w:lang w:val="vi-VN"/>
        </w:rPr>
        <w:t xml:space="preserve">- Chủ đầu tư: </w:t>
      </w:r>
      <w:r w:rsidRPr="00A77B5C">
        <w:rPr>
          <w:color w:val="000000"/>
          <w:sz w:val="26"/>
          <w:szCs w:val="26"/>
          <w:lang w:val="nl-NL"/>
        </w:rPr>
        <w:t>Trung tâm Khảo thí Quốc gia và Đánh giá chất lượng.</w:t>
      </w:r>
    </w:p>
    <w:p w14:paraId="234F76A7" w14:textId="77777777" w:rsidR="00282171" w:rsidRPr="00A77B5C" w:rsidRDefault="00282171" w:rsidP="006F0296">
      <w:pPr>
        <w:widowControl w:val="0"/>
        <w:spacing w:before="40" w:after="40" w:line="288" w:lineRule="auto"/>
        <w:ind w:right="-14" w:firstLine="567"/>
        <w:rPr>
          <w:color w:val="000000"/>
          <w:sz w:val="26"/>
          <w:szCs w:val="26"/>
          <w:lang w:val="vi-VN"/>
        </w:rPr>
      </w:pPr>
      <w:r w:rsidRPr="00A77B5C">
        <w:rPr>
          <w:color w:val="000000"/>
          <w:sz w:val="26"/>
          <w:szCs w:val="26"/>
          <w:lang w:val="vi-VN"/>
        </w:rPr>
        <w:t xml:space="preserve">- Địa điểm thực hiện dịch vụ: </w:t>
      </w:r>
      <w:r w:rsidRPr="00A77B5C">
        <w:rPr>
          <w:color w:val="000000"/>
          <w:sz w:val="26"/>
          <w:szCs w:val="26"/>
          <w:lang w:val="nl-NL"/>
        </w:rPr>
        <w:t>Tại Trung tâm Khảo thí quốc gia và Đánh giá chất lượng giáo dục - Địa chỉ: Tầng 3, Tòa nhà 8C, Số 30 Tạ Quang Bửu, Bạch Mai, Hà Nội và các địa điểm tổ chức tổ chức kỳ thi tuyển sinh đầu vào đại học theo yêu cầu của Trung tâm Khảo thí quốc gia và Đánh giá chất lượng giáo dục</w:t>
      </w:r>
      <w:r w:rsidRPr="00A77B5C">
        <w:rPr>
          <w:color w:val="000000"/>
          <w:sz w:val="26"/>
          <w:szCs w:val="26"/>
          <w:lang w:val="vi-VN"/>
        </w:rPr>
        <w:t>.</w:t>
      </w:r>
    </w:p>
    <w:p w14:paraId="3A87B66A" w14:textId="77777777" w:rsidR="00282171" w:rsidRPr="00A77B5C" w:rsidRDefault="00282171" w:rsidP="006F0296">
      <w:pPr>
        <w:widowControl w:val="0"/>
        <w:spacing w:before="40" w:after="40" w:line="288" w:lineRule="auto"/>
        <w:ind w:right="-14" w:firstLine="567"/>
        <w:rPr>
          <w:color w:val="000000"/>
          <w:sz w:val="26"/>
          <w:szCs w:val="26"/>
          <w:lang w:val="vi-VN"/>
        </w:rPr>
      </w:pPr>
      <w:r w:rsidRPr="00A77B5C">
        <w:rPr>
          <w:color w:val="000000"/>
          <w:sz w:val="26"/>
          <w:szCs w:val="26"/>
          <w:lang w:val="vi-VN"/>
        </w:rPr>
        <w:t>- Hình thức lựa chọn nhà thầu: Đấu thầu rộng rãi qua mạng.</w:t>
      </w:r>
    </w:p>
    <w:p w14:paraId="036DE0DF" w14:textId="77777777" w:rsidR="00282171" w:rsidRPr="00A77B5C" w:rsidRDefault="00282171" w:rsidP="006F0296">
      <w:pPr>
        <w:spacing w:before="40" w:after="40" w:line="288" w:lineRule="auto"/>
        <w:ind w:firstLine="567"/>
        <w:rPr>
          <w:color w:val="000000"/>
          <w:sz w:val="26"/>
          <w:szCs w:val="26"/>
          <w:lang w:val="vi-VN"/>
        </w:rPr>
      </w:pPr>
      <w:r w:rsidRPr="00A77B5C">
        <w:rPr>
          <w:color w:val="000000"/>
          <w:sz w:val="26"/>
          <w:szCs w:val="26"/>
          <w:lang w:val="vi-VN"/>
        </w:rPr>
        <w:t>- Phương thức đấu thầu: Một giai đoạn, một túi hồ sơ.</w:t>
      </w:r>
    </w:p>
    <w:p w14:paraId="29586EC1" w14:textId="7AD0FED6" w:rsidR="00282171" w:rsidRPr="00A77B5C" w:rsidRDefault="00282171" w:rsidP="006F0296">
      <w:pPr>
        <w:spacing w:before="40" w:after="40" w:line="288" w:lineRule="auto"/>
        <w:ind w:firstLine="567"/>
        <w:rPr>
          <w:color w:val="000000"/>
          <w:sz w:val="26"/>
          <w:szCs w:val="26"/>
          <w:lang w:val="vi-VN"/>
        </w:rPr>
      </w:pPr>
      <w:r w:rsidRPr="00A77B5C">
        <w:rPr>
          <w:color w:val="000000"/>
          <w:sz w:val="26"/>
          <w:szCs w:val="26"/>
          <w:lang w:val="vi-VN"/>
        </w:rPr>
        <w:t xml:space="preserve">- Loại hợp đồng: </w:t>
      </w:r>
      <w:r w:rsidR="00E92A95" w:rsidRPr="00A77B5C">
        <w:rPr>
          <w:color w:val="000000"/>
          <w:sz w:val="26"/>
          <w:szCs w:val="26"/>
          <w:lang w:val="vi-VN"/>
        </w:rPr>
        <w:t>Theo đơn giá cố định</w:t>
      </w:r>
      <w:r w:rsidRPr="00A77B5C">
        <w:rPr>
          <w:color w:val="000000"/>
          <w:sz w:val="26"/>
          <w:szCs w:val="26"/>
          <w:lang w:val="vi-VN"/>
        </w:rPr>
        <w:t>.</w:t>
      </w:r>
    </w:p>
    <w:p w14:paraId="409DAE3E" w14:textId="77777777" w:rsidR="00282171" w:rsidRPr="00A77B5C" w:rsidRDefault="00282171" w:rsidP="006F0296">
      <w:pPr>
        <w:widowControl w:val="0"/>
        <w:spacing w:before="40" w:after="40" w:line="288" w:lineRule="auto"/>
        <w:ind w:right="-14" w:firstLine="567"/>
        <w:rPr>
          <w:color w:val="000000"/>
          <w:sz w:val="26"/>
          <w:szCs w:val="26"/>
          <w:lang w:val="vi-VN"/>
        </w:rPr>
      </w:pPr>
      <w:r w:rsidRPr="00A77B5C">
        <w:rPr>
          <w:color w:val="000000"/>
          <w:sz w:val="26"/>
          <w:szCs w:val="26"/>
          <w:lang w:val="vi-VN"/>
        </w:rPr>
        <w:t xml:space="preserve">- Thời gian thực hiện hợp đồng: </w:t>
      </w:r>
      <w:r w:rsidR="005B659E" w:rsidRPr="00A77B5C">
        <w:rPr>
          <w:color w:val="000000"/>
          <w:sz w:val="26"/>
          <w:szCs w:val="26"/>
          <w:lang w:val="vi-VN"/>
        </w:rPr>
        <w:t>3 năm (36 tháng).</w:t>
      </w:r>
    </w:p>
    <w:p w14:paraId="7C3248FA" w14:textId="77777777" w:rsidR="00282171" w:rsidRPr="00A77B5C" w:rsidRDefault="00282171" w:rsidP="006F0296">
      <w:pPr>
        <w:widowControl w:val="0"/>
        <w:spacing w:before="40" w:after="40" w:line="288" w:lineRule="auto"/>
        <w:ind w:right="-14" w:firstLine="567"/>
        <w:rPr>
          <w:color w:val="000000"/>
          <w:sz w:val="26"/>
          <w:szCs w:val="26"/>
          <w:lang w:val="vi-VN"/>
        </w:rPr>
      </w:pPr>
      <w:r w:rsidRPr="00A77B5C">
        <w:rPr>
          <w:color w:val="000000"/>
          <w:sz w:val="26"/>
          <w:szCs w:val="26"/>
          <w:lang w:val="vi-VN"/>
        </w:rPr>
        <w:t>- Thời gian cung cấp dịch vụ cho thuê theo yêu cầu: 3 năm (36 tháng).</w:t>
      </w:r>
    </w:p>
    <w:p w14:paraId="30269176" w14:textId="77777777" w:rsidR="00282171" w:rsidRPr="00A77B5C" w:rsidRDefault="00282171" w:rsidP="006F0296">
      <w:pPr>
        <w:spacing w:before="40" w:after="40" w:line="288" w:lineRule="auto"/>
        <w:ind w:firstLine="567"/>
        <w:rPr>
          <w:color w:val="000000"/>
          <w:sz w:val="26"/>
          <w:szCs w:val="26"/>
          <w:lang w:val="vi-VN"/>
        </w:rPr>
      </w:pPr>
      <w:r w:rsidRPr="00A77B5C">
        <w:rPr>
          <w:color w:val="000000"/>
          <w:sz w:val="26"/>
          <w:szCs w:val="26"/>
          <w:lang w:val="vi-VN"/>
        </w:rPr>
        <w:t>- Tóm tắt công việc chính của gói thầu:</w:t>
      </w:r>
    </w:p>
    <w:p w14:paraId="52A73242" w14:textId="77777777" w:rsidR="00282171" w:rsidRPr="00A77B5C" w:rsidRDefault="00282171" w:rsidP="006F0296">
      <w:pPr>
        <w:spacing w:before="40" w:after="40" w:line="288" w:lineRule="auto"/>
        <w:ind w:firstLine="567"/>
        <w:rPr>
          <w:color w:val="000000"/>
          <w:sz w:val="26"/>
          <w:szCs w:val="26"/>
        </w:rPr>
      </w:pPr>
      <w:r w:rsidRPr="00A77B5C">
        <w:rPr>
          <w:color w:val="000000"/>
          <w:sz w:val="26"/>
          <w:szCs w:val="26"/>
        </w:rPr>
        <w:t xml:space="preserve">+ </w:t>
      </w:r>
      <w:r w:rsidR="005B659E" w:rsidRPr="00A77B5C">
        <w:rPr>
          <w:rFonts w:eastAsia="MS Mincho"/>
          <w:bCs/>
          <w:color w:val="000000"/>
          <w:sz w:val="26"/>
          <w:szCs w:val="26"/>
          <w:lang w:val="es-ES"/>
        </w:rPr>
        <w:t>Thuê hệ thống phần mềm quản lý ngân hàng câu hỏi thi, tổ chức kỳ thi tuyển sinh đầu vào đại học trên máy tính phục vụ tuyển sinh đại học</w:t>
      </w:r>
      <w:r w:rsidRPr="00A77B5C">
        <w:rPr>
          <w:color w:val="000000"/>
          <w:sz w:val="26"/>
          <w:szCs w:val="26"/>
        </w:rPr>
        <w:t>.</w:t>
      </w:r>
    </w:p>
    <w:p w14:paraId="733FF85F" w14:textId="77777777" w:rsidR="003664D0" w:rsidRPr="00A77B5C" w:rsidRDefault="003664D0" w:rsidP="006F0296">
      <w:pPr>
        <w:spacing w:line="288" w:lineRule="auto"/>
        <w:ind w:firstLine="567"/>
        <w:jc w:val="left"/>
        <w:outlineLvl w:val="1"/>
        <w:rPr>
          <w:b/>
          <w:color w:val="000000"/>
          <w:sz w:val="26"/>
          <w:szCs w:val="26"/>
          <w:lang w:val="nl-NL"/>
        </w:rPr>
      </w:pPr>
      <w:r w:rsidRPr="00A77B5C">
        <w:rPr>
          <w:b/>
          <w:color w:val="000000"/>
          <w:sz w:val="26"/>
          <w:szCs w:val="26"/>
          <w:lang w:val="nl-NL"/>
        </w:rPr>
        <w:t>2. Khối lượng, phạm vi cung cấp dịch vụ:</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5616"/>
        <w:gridCol w:w="1134"/>
        <w:gridCol w:w="1701"/>
      </w:tblGrid>
      <w:tr w:rsidR="00457873" w:rsidRPr="00A77B5C" w14:paraId="10AB89EA" w14:textId="77777777" w:rsidTr="003664D0">
        <w:tc>
          <w:tcPr>
            <w:tcW w:w="729" w:type="dxa"/>
            <w:vAlign w:val="center"/>
            <w:hideMark/>
          </w:tcPr>
          <w:p w14:paraId="78285203" w14:textId="77777777" w:rsidR="003664D0" w:rsidRPr="00A77B5C" w:rsidRDefault="003664D0" w:rsidP="006F0296">
            <w:pPr>
              <w:spacing w:before="40" w:after="40" w:line="288" w:lineRule="auto"/>
              <w:jc w:val="center"/>
              <w:rPr>
                <w:b/>
                <w:bCs/>
                <w:color w:val="000000"/>
                <w:sz w:val="26"/>
                <w:szCs w:val="26"/>
              </w:rPr>
            </w:pPr>
            <w:r w:rsidRPr="00A77B5C">
              <w:rPr>
                <w:i/>
                <w:color w:val="000000"/>
                <w:spacing w:val="-4"/>
                <w:sz w:val="26"/>
                <w:szCs w:val="26"/>
                <w:lang w:val="nl-NL"/>
              </w:rPr>
              <w:t xml:space="preserve"> </w:t>
            </w:r>
            <w:r w:rsidRPr="00A77B5C">
              <w:rPr>
                <w:b/>
                <w:bCs/>
                <w:color w:val="000000"/>
                <w:sz w:val="26"/>
                <w:szCs w:val="26"/>
              </w:rPr>
              <w:t>STT</w:t>
            </w:r>
          </w:p>
        </w:tc>
        <w:tc>
          <w:tcPr>
            <w:tcW w:w="5616" w:type="dxa"/>
            <w:vAlign w:val="center"/>
            <w:hideMark/>
          </w:tcPr>
          <w:p w14:paraId="3DDF46E2" w14:textId="77777777" w:rsidR="003664D0" w:rsidRPr="00A77B5C" w:rsidRDefault="003664D0" w:rsidP="006F0296">
            <w:pPr>
              <w:spacing w:before="40" w:after="40" w:line="288" w:lineRule="auto"/>
              <w:jc w:val="center"/>
              <w:rPr>
                <w:b/>
                <w:bCs/>
                <w:color w:val="000000"/>
                <w:sz w:val="26"/>
                <w:szCs w:val="26"/>
              </w:rPr>
            </w:pPr>
            <w:r w:rsidRPr="00A77B5C">
              <w:rPr>
                <w:b/>
                <w:bCs/>
                <w:color w:val="000000"/>
                <w:sz w:val="26"/>
                <w:szCs w:val="26"/>
              </w:rPr>
              <w:t>Hạng mục</w:t>
            </w:r>
          </w:p>
        </w:tc>
        <w:tc>
          <w:tcPr>
            <w:tcW w:w="1134" w:type="dxa"/>
            <w:vAlign w:val="center"/>
            <w:hideMark/>
          </w:tcPr>
          <w:p w14:paraId="39AF2771" w14:textId="77777777" w:rsidR="003664D0" w:rsidRPr="00A77B5C" w:rsidRDefault="003664D0" w:rsidP="006F0296">
            <w:pPr>
              <w:spacing w:before="40" w:after="40" w:line="288" w:lineRule="auto"/>
              <w:jc w:val="center"/>
              <w:rPr>
                <w:b/>
                <w:bCs/>
                <w:color w:val="000000"/>
                <w:sz w:val="26"/>
                <w:szCs w:val="26"/>
              </w:rPr>
            </w:pPr>
            <w:r w:rsidRPr="00A77B5C">
              <w:rPr>
                <w:b/>
                <w:bCs/>
                <w:color w:val="000000"/>
                <w:sz w:val="26"/>
                <w:szCs w:val="26"/>
              </w:rPr>
              <w:t>Đơn vị tính</w:t>
            </w:r>
          </w:p>
        </w:tc>
        <w:tc>
          <w:tcPr>
            <w:tcW w:w="1701" w:type="dxa"/>
            <w:vAlign w:val="center"/>
            <w:hideMark/>
          </w:tcPr>
          <w:p w14:paraId="0F88DDA4" w14:textId="77777777" w:rsidR="003664D0" w:rsidRPr="00A77B5C" w:rsidRDefault="003664D0" w:rsidP="006F0296">
            <w:pPr>
              <w:spacing w:before="40" w:after="40" w:line="288" w:lineRule="auto"/>
              <w:jc w:val="center"/>
              <w:rPr>
                <w:b/>
                <w:bCs/>
                <w:color w:val="000000"/>
                <w:sz w:val="26"/>
                <w:szCs w:val="26"/>
              </w:rPr>
            </w:pPr>
            <w:r w:rsidRPr="00A77B5C">
              <w:rPr>
                <w:b/>
                <w:bCs/>
                <w:color w:val="000000"/>
                <w:sz w:val="26"/>
                <w:szCs w:val="26"/>
              </w:rPr>
              <w:t>Khối lượng/</w:t>
            </w:r>
            <w:r w:rsidRPr="00A77B5C">
              <w:rPr>
                <w:b/>
                <w:bCs/>
                <w:color w:val="000000"/>
                <w:sz w:val="26"/>
                <w:szCs w:val="26"/>
              </w:rPr>
              <w:br/>
              <w:t>Số lượng</w:t>
            </w:r>
          </w:p>
        </w:tc>
      </w:tr>
      <w:tr w:rsidR="00457873" w:rsidRPr="00A77B5C" w14:paraId="10BD2BA4" w14:textId="77777777" w:rsidTr="003664D0">
        <w:tc>
          <w:tcPr>
            <w:tcW w:w="729" w:type="dxa"/>
            <w:vAlign w:val="center"/>
            <w:hideMark/>
          </w:tcPr>
          <w:p w14:paraId="1FD6855D" w14:textId="77777777" w:rsidR="003664D0" w:rsidRPr="00A77B5C" w:rsidRDefault="003664D0" w:rsidP="006F0296">
            <w:pPr>
              <w:spacing w:before="40" w:after="40" w:line="288" w:lineRule="auto"/>
              <w:jc w:val="center"/>
              <w:rPr>
                <w:b/>
                <w:bCs/>
                <w:color w:val="000000"/>
                <w:sz w:val="26"/>
                <w:szCs w:val="26"/>
              </w:rPr>
            </w:pPr>
            <w:r w:rsidRPr="00A77B5C">
              <w:rPr>
                <w:b/>
                <w:bCs/>
                <w:color w:val="000000"/>
                <w:sz w:val="26"/>
                <w:szCs w:val="26"/>
              </w:rPr>
              <w:t>1</w:t>
            </w:r>
          </w:p>
        </w:tc>
        <w:tc>
          <w:tcPr>
            <w:tcW w:w="5616" w:type="dxa"/>
            <w:vAlign w:val="center"/>
            <w:hideMark/>
          </w:tcPr>
          <w:p w14:paraId="03C712D6" w14:textId="77777777" w:rsidR="003664D0" w:rsidRPr="00A77B5C" w:rsidRDefault="003664D0" w:rsidP="006F0296">
            <w:pPr>
              <w:spacing w:before="40" w:after="40" w:line="288" w:lineRule="auto"/>
              <w:rPr>
                <w:b/>
                <w:bCs/>
                <w:color w:val="000000"/>
                <w:sz w:val="26"/>
                <w:szCs w:val="26"/>
              </w:rPr>
            </w:pPr>
            <w:r w:rsidRPr="00A77B5C">
              <w:rPr>
                <w:b/>
                <w:bCs/>
                <w:color w:val="000000"/>
                <w:sz w:val="26"/>
                <w:szCs w:val="26"/>
              </w:rPr>
              <w:t>Chi phí thuê phần mềm phục vụ phần mềm quản lý ngân hàng câu hỏi thi, tổ chức kỳ thi tuyển sinh đầu vào đại học trên máy tính phục vụ tuyển sinh đại học</w:t>
            </w:r>
          </w:p>
        </w:tc>
        <w:tc>
          <w:tcPr>
            <w:tcW w:w="1134" w:type="dxa"/>
            <w:vAlign w:val="center"/>
            <w:hideMark/>
          </w:tcPr>
          <w:p w14:paraId="072A4B40" w14:textId="77777777" w:rsidR="003664D0" w:rsidRPr="00A77B5C" w:rsidRDefault="003664D0" w:rsidP="006F0296">
            <w:pPr>
              <w:spacing w:before="40" w:after="40" w:line="288" w:lineRule="auto"/>
              <w:rPr>
                <w:b/>
                <w:bCs/>
                <w:color w:val="000000"/>
                <w:sz w:val="26"/>
                <w:szCs w:val="26"/>
              </w:rPr>
            </w:pPr>
            <w:r w:rsidRPr="00A77B5C">
              <w:rPr>
                <w:b/>
                <w:bCs/>
                <w:color w:val="000000"/>
                <w:sz w:val="26"/>
                <w:szCs w:val="26"/>
              </w:rPr>
              <w:t> </w:t>
            </w:r>
          </w:p>
        </w:tc>
        <w:tc>
          <w:tcPr>
            <w:tcW w:w="1701" w:type="dxa"/>
            <w:vAlign w:val="center"/>
            <w:hideMark/>
          </w:tcPr>
          <w:p w14:paraId="7C958FDE" w14:textId="77777777" w:rsidR="003664D0" w:rsidRPr="00A77B5C" w:rsidRDefault="003664D0" w:rsidP="006F0296">
            <w:pPr>
              <w:spacing w:before="40" w:after="40" w:line="288" w:lineRule="auto"/>
              <w:jc w:val="right"/>
              <w:rPr>
                <w:b/>
                <w:bCs/>
                <w:color w:val="000000"/>
                <w:sz w:val="26"/>
                <w:szCs w:val="26"/>
              </w:rPr>
            </w:pPr>
          </w:p>
        </w:tc>
      </w:tr>
      <w:tr w:rsidR="00457873" w:rsidRPr="00A77B5C" w14:paraId="089C2814" w14:textId="77777777" w:rsidTr="003664D0">
        <w:tc>
          <w:tcPr>
            <w:tcW w:w="729" w:type="dxa"/>
            <w:vAlign w:val="center"/>
            <w:hideMark/>
          </w:tcPr>
          <w:p w14:paraId="443FECF3" w14:textId="77777777" w:rsidR="003664D0" w:rsidRPr="00A77B5C" w:rsidRDefault="003664D0" w:rsidP="006F0296">
            <w:pPr>
              <w:spacing w:before="40" w:after="40" w:line="288" w:lineRule="auto"/>
              <w:jc w:val="center"/>
              <w:rPr>
                <w:color w:val="000000"/>
                <w:sz w:val="26"/>
                <w:szCs w:val="26"/>
              </w:rPr>
            </w:pPr>
            <w:r w:rsidRPr="00A77B5C">
              <w:rPr>
                <w:color w:val="000000"/>
                <w:sz w:val="26"/>
                <w:szCs w:val="26"/>
              </w:rPr>
              <w:t> </w:t>
            </w:r>
          </w:p>
        </w:tc>
        <w:tc>
          <w:tcPr>
            <w:tcW w:w="5616" w:type="dxa"/>
            <w:vAlign w:val="center"/>
            <w:hideMark/>
          </w:tcPr>
          <w:p w14:paraId="6371ECDC" w14:textId="77777777" w:rsidR="003664D0" w:rsidRPr="00A77B5C" w:rsidRDefault="003664D0" w:rsidP="006F0296">
            <w:pPr>
              <w:spacing w:before="40" w:after="40" w:line="288" w:lineRule="auto"/>
              <w:rPr>
                <w:color w:val="000000"/>
                <w:sz w:val="26"/>
                <w:szCs w:val="26"/>
              </w:rPr>
            </w:pPr>
            <w:r w:rsidRPr="00A77B5C">
              <w:rPr>
                <w:color w:val="000000"/>
                <w:sz w:val="26"/>
                <w:szCs w:val="26"/>
              </w:rPr>
              <w:t>Lượt thí sinh dự thi tuyển sinh đại học tại các cơ sở giáo dục đại học</w:t>
            </w:r>
          </w:p>
        </w:tc>
        <w:tc>
          <w:tcPr>
            <w:tcW w:w="1134" w:type="dxa"/>
            <w:vAlign w:val="center"/>
            <w:hideMark/>
          </w:tcPr>
          <w:p w14:paraId="249891CF" w14:textId="77777777" w:rsidR="003664D0" w:rsidRPr="00A77B5C" w:rsidRDefault="003664D0" w:rsidP="006F0296">
            <w:pPr>
              <w:spacing w:before="40" w:after="40" w:line="288" w:lineRule="auto"/>
              <w:rPr>
                <w:color w:val="000000"/>
                <w:sz w:val="26"/>
                <w:szCs w:val="26"/>
              </w:rPr>
            </w:pPr>
            <w:r w:rsidRPr="00A77B5C">
              <w:rPr>
                <w:color w:val="000000"/>
                <w:sz w:val="26"/>
                <w:szCs w:val="26"/>
              </w:rPr>
              <w:t> </w:t>
            </w:r>
          </w:p>
        </w:tc>
        <w:tc>
          <w:tcPr>
            <w:tcW w:w="1701" w:type="dxa"/>
            <w:vAlign w:val="center"/>
            <w:hideMark/>
          </w:tcPr>
          <w:p w14:paraId="0C1E7C88" w14:textId="77777777" w:rsidR="003664D0" w:rsidRPr="00A77B5C" w:rsidRDefault="003664D0" w:rsidP="006F0296">
            <w:pPr>
              <w:spacing w:before="40" w:after="40" w:line="288" w:lineRule="auto"/>
              <w:jc w:val="right"/>
              <w:rPr>
                <w:color w:val="000000"/>
                <w:sz w:val="26"/>
                <w:szCs w:val="26"/>
              </w:rPr>
            </w:pPr>
          </w:p>
        </w:tc>
      </w:tr>
      <w:tr w:rsidR="00457873" w:rsidRPr="00A77B5C" w14:paraId="6001753F" w14:textId="77777777" w:rsidTr="003664D0">
        <w:tc>
          <w:tcPr>
            <w:tcW w:w="729" w:type="dxa"/>
            <w:vAlign w:val="center"/>
            <w:hideMark/>
          </w:tcPr>
          <w:p w14:paraId="69BA435B" w14:textId="77777777" w:rsidR="003664D0" w:rsidRPr="00A77B5C" w:rsidRDefault="003664D0" w:rsidP="006F0296">
            <w:pPr>
              <w:spacing w:before="40" w:after="40" w:line="288" w:lineRule="auto"/>
              <w:jc w:val="center"/>
              <w:rPr>
                <w:color w:val="000000"/>
                <w:sz w:val="26"/>
                <w:szCs w:val="26"/>
              </w:rPr>
            </w:pPr>
            <w:r w:rsidRPr="00A77B5C">
              <w:rPr>
                <w:color w:val="000000"/>
                <w:sz w:val="26"/>
                <w:szCs w:val="26"/>
              </w:rPr>
              <w:t> </w:t>
            </w:r>
          </w:p>
        </w:tc>
        <w:tc>
          <w:tcPr>
            <w:tcW w:w="5616" w:type="dxa"/>
            <w:vAlign w:val="center"/>
            <w:hideMark/>
          </w:tcPr>
          <w:p w14:paraId="29B6EDD3" w14:textId="77777777" w:rsidR="003664D0" w:rsidRPr="00A77B5C" w:rsidRDefault="003664D0" w:rsidP="006F0296">
            <w:pPr>
              <w:spacing w:before="40" w:after="40" w:line="288" w:lineRule="auto"/>
              <w:rPr>
                <w:color w:val="000000"/>
                <w:sz w:val="26"/>
                <w:szCs w:val="26"/>
              </w:rPr>
            </w:pPr>
            <w:r w:rsidRPr="00A77B5C">
              <w:rPr>
                <w:color w:val="000000"/>
                <w:sz w:val="26"/>
                <w:szCs w:val="26"/>
              </w:rPr>
              <w:t>Năm 2026</w:t>
            </w:r>
          </w:p>
        </w:tc>
        <w:tc>
          <w:tcPr>
            <w:tcW w:w="1134" w:type="dxa"/>
            <w:vAlign w:val="center"/>
            <w:hideMark/>
          </w:tcPr>
          <w:p w14:paraId="69CE837A" w14:textId="77777777" w:rsidR="003664D0" w:rsidRPr="00A77B5C" w:rsidRDefault="003664D0" w:rsidP="006F0296">
            <w:pPr>
              <w:spacing w:before="40" w:after="40" w:line="288" w:lineRule="auto"/>
              <w:jc w:val="center"/>
              <w:rPr>
                <w:color w:val="000000"/>
                <w:sz w:val="26"/>
                <w:szCs w:val="26"/>
              </w:rPr>
            </w:pPr>
            <w:r w:rsidRPr="00A77B5C">
              <w:rPr>
                <w:color w:val="000000"/>
                <w:sz w:val="26"/>
                <w:szCs w:val="26"/>
              </w:rPr>
              <w:t>Lượt thi</w:t>
            </w:r>
          </w:p>
        </w:tc>
        <w:tc>
          <w:tcPr>
            <w:tcW w:w="1701" w:type="dxa"/>
            <w:vAlign w:val="center"/>
            <w:hideMark/>
          </w:tcPr>
          <w:p w14:paraId="3296D8A1" w14:textId="77777777" w:rsidR="003664D0" w:rsidRPr="00A77B5C" w:rsidRDefault="003664D0" w:rsidP="006F0296">
            <w:pPr>
              <w:spacing w:before="40" w:after="40" w:line="288" w:lineRule="auto"/>
              <w:jc w:val="right"/>
              <w:rPr>
                <w:color w:val="000000"/>
                <w:sz w:val="26"/>
                <w:szCs w:val="26"/>
              </w:rPr>
            </w:pPr>
            <w:r w:rsidRPr="00A77B5C">
              <w:rPr>
                <w:color w:val="000000"/>
                <w:sz w:val="26"/>
                <w:szCs w:val="26"/>
              </w:rPr>
              <w:t>270.000</w:t>
            </w:r>
          </w:p>
        </w:tc>
      </w:tr>
      <w:tr w:rsidR="00457873" w:rsidRPr="00A77B5C" w14:paraId="5F54AE1F" w14:textId="77777777" w:rsidTr="003664D0">
        <w:tc>
          <w:tcPr>
            <w:tcW w:w="729" w:type="dxa"/>
            <w:vAlign w:val="center"/>
            <w:hideMark/>
          </w:tcPr>
          <w:p w14:paraId="32FBED25" w14:textId="77777777" w:rsidR="003664D0" w:rsidRPr="00A77B5C" w:rsidRDefault="003664D0" w:rsidP="006F0296">
            <w:pPr>
              <w:spacing w:before="40" w:after="40" w:line="288" w:lineRule="auto"/>
              <w:jc w:val="center"/>
              <w:rPr>
                <w:color w:val="000000"/>
                <w:sz w:val="26"/>
                <w:szCs w:val="26"/>
              </w:rPr>
            </w:pPr>
            <w:r w:rsidRPr="00A77B5C">
              <w:rPr>
                <w:color w:val="000000"/>
                <w:sz w:val="26"/>
                <w:szCs w:val="26"/>
              </w:rPr>
              <w:t> </w:t>
            </w:r>
          </w:p>
        </w:tc>
        <w:tc>
          <w:tcPr>
            <w:tcW w:w="5616" w:type="dxa"/>
            <w:vAlign w:val="center"/>
            <w:hideMark/>
          </w:tcPr>
          <w:p w14:paraId="05C57691" w14:textId="77777777" w:rsidR="003664D0" w:rsidRPr="00A77B5C" w:rsidRDefault="003664D0" w:rsidP="006F0296">
            <w:pPr>
              <w:spacing w:before="40" w:after="40" w:line="288" w:lineRule="auto"/>
              <w:rPr>
                <w:color w:val="000000"/>
                <w:sz w:val="26"/>
                <w:szCs w:val="26"/>
              </w:rPr>
            </w:pPr>
            <w:r w:rsidRPr="00A77B5C">
              <w:rPr>
                <w:color w:val="000000"/>
                <w:sz w:val="26"/>
                <w:szCs w:val="26"/>
              </w:rPr>
              <w:t>Năm 2027</w:t>
            </w:r>
          </w:p>
        </w:tc>
        <w:tc>
          <w:tcPr>
            <w:tcW w:w="1134" w:type="dxa"/>
            <w:vAlign w:val="center"/>
            <w:hideMark/>
          </w:tcPr>
          <w:p w14:paraId="03624F27" w14:textId="77777777" w:rsidR="003664D0" w:rsidRPr="00A77B5C" w:rsidRDefault="003664D0" w:rsidP="006F0296">
            <w:pPr>
              <w:spacing w:before="40" w:after="40" w:line="288" w:lineRule="auto"/>
              <w:jc w:val="center"/>
              <w:rPr>
                <w:color w:val="000000"/>
                <w:sz w:val="26"/>
                <w:szCs w:val="26"/>
              </w:rPr>
            </w:pPr>
            <w:r w:rsidRPr="00A77B5C">
              <w:rPr>
                <w:color w:val="000000"/>
                <w:sz w:val="26"/>
                <w:szCs w:val="26"/>
              </w:rPr>
              <w:t>Lượt thi</w:t>
            </w:r>
          </w:p>
        </w:tc>
        <w:tc>
          <w:tcPr>
            <w:tcW w:w="1701" w:type="dxa"/>
            <w:vAlign w:val="center"/>
            <w:hideMark/>
          </w:tcPr>
          <w:p w14:paraId="6D8340AA" w14:textId="77777777" w:rsidR="003664D0" w:rsidRPr="00A77B5C" w:rsidRDefault="003664D0" w:rsidP="006F0296">
            <w:pPr>
              <w:spacing w:before="40" w:after="40" w:line="288" w:lineRule="auto"/>
              <w:jc w:val="right"/>
              <w:rPr>
                <w:color w:val="000000"/>
                <w:sz w:val="26"/>
                <w:szCs w:val="26"/>
              </w:rPr>
            </w:pPr>
            <w:r w:rsidRPr="00A77B5C">
              <w:rPr>
                <w:color w:val="000000"/>
                <w:sz w:val="26"/>
                <w:szCs w:val="26"/>
              </w:rPr>
              <w:t>297.000</w:t>
            </w:r>
          </w:p>
        </w:tc>
      </w:tr>
      <w:tr w:rsidR="00457873" w:rsidRPr="00A77B5C" w14:paraId="0A1451E7" w14:textId="77777777" w:rsidTr="003664D0">
        <w:tc>
          <w:tcPr>
            <w:tcW w:w="729" w:type="dxa"/>
            <w:vAlign w:val="center"/>
            <w:hideMark/>
          </w:tcPr>
          <w:p w14:paraId="4EA8B88C" w14:textId="77777777" w:rsidR="003664D0" w:rsidRPr="00A77B5C" w:rsidRDefault="003664D0" w:rsidP="006F0296">
            <w:pPr>
              <w:spacing w:before="40" w:after="40" w:line="288" w:lineRule="auto"/>
              <w:jc w:val="center"/>
              <w:rPr>
                <w:color w:val="000000"/>
                <w:sz w:val="26"/>
                <w:szCs w:val="26"/>
              </w:rPr>
            </w:pPr>
            <w:r w:rsidRPr="00A77B5C">
              <w:rPr>
                <w:color w:val="000000"/>
                <w:sz w:val="26"/>
                <w:szCs w:val="26"/>
              </w:rPr>
              <w:t> </w:t>
            </w:r>
          </w:p>
        </w:tc>
        <w:tc>
          <w:tcPr>
            <w:tcW w:w="5616" w:type="dxa"/>
            <w:vAlign w:val="center"/>
            <w:hideMark/>
          </w:tcPr>
          <w:p w14:paraId="39BCB22B" w14:textId="77777777" w:rsidR="003664D0" w:rsidRPr="00A77B5C" w:rsidRDefault="003664D0" w:rsidP="006F0296">
            <w:pPr>
              <w:spacing w:before="40" w:after="40" w:line="288" w:lineRule="auto"/>
              <w:rPr>
                <w:color w:val="000000"/>
                <w:sz w:val="26"/>
                <w:szCs w:val="26"/>
              </w:rPr>
            </w:pPr>
            <w:r w:rsidRPr="00A77B5C">
              <w:rPr>
                <w:color w:val="000000"/>
                <w:sz w:val="26"/>
                <w:szCs w:val="26"/>
              </w:rPr>
              <w:t>Năm 2028</w:t>
            </w:r>
          </w:p>
        </w:tc>
        <w:tc>
          <w:tcPr>
            <w:tcW w:w="1134" w:type="dxa"/>
            <w:vAlign w:val="center"/>
            <w:hideMark/>
          </w:tcPr>
          <w:p w14:paraId="170BF743" w14:textId="77777777" w:rsidR="003664D0" w:rsidRPr="00A77B5C" w:rsidRDefault="003664D0" w:rsidP="006F0296">
            <w:pPr>
              <w:spacing w:before="40" w:after="40" w:line="288" w:lineRule="auto"/>
              <w:jc w:val="center"/>
              <w:rPr>
                <w:color w:val="000000"/>
                <w:sz w:val="26"/>
                <w:szCs w:val="26"/>
              </w:rPr>
            </w:pPr>
            <w:r w:rsidRPr="00A77B5C">
              <w:rPr>
                <w:color w:val="000000"/>
                <w:sz w:val="26"/>
                <w:szCs w:val="26"/>
              </w:rPr>
              <w:t>Lượt thi</w:t>
            </w:r>
          </w:p>
        </w:tc>
        <w:tc>
          <w:tcPr>
            <w:tcW w:w="1701" w:type="dxa"/>
            <w:vAlign w:val="center"/>
            <w:hideMark/>
          </w:tcPr>
          <w:p w14:paraId="41197E6F" w14:textId="77777777" w:rsidR="003664D0" w:rsidRPr="00A77B5C" w:rsidRDefault="003664D0" w:rsidP="006F0296">
            <w:pPr>
              <w:spacing w:before="40" w:after="40" w:line="288" w:lineRule="auto"/>
              <w:jc w:val="right"/>
              <w:rPr>
                <w:color w:val="000000"/>
                <w:sz w:val="26"/>
                <w:szCs w:val="26"/>
              </w:rPr>
            </w:pPr>
            <w:r w:rsidRPr="00A77B5C">
              <w:rPr>
                <w:color w:val="000000"/>
                <w:sz w:val="26"/>
                <w:szCs w:val="26"/>
              </w:rPr>
              <w:t>326.700</w:t>
            </w:r>
          </w:p>
        </w:tc>
      </w:tr>
    </w:tbl>
    <w:p w14:paraId="4896BBC5" w14:textId="77777777" w:rsidR="00CC6FDE" w:rsidRPr="00A77B5C" w:rsidRDefault="00B955A7" w:rsidP="006F0296">
      <w:pPr>
        <w:spacing w:line="288" w:lineRule="auto"/>
        <w:ind w:firstLine="567"/>
        <w:jc w:val="left"/>
        <w:outlineLvl w:val="1"/>
        <w:rPr>
          <w:b/>
          <w:color w:val="000000"/>
          <w:sz w:val="26"/>
          <w:szCs w:val="26"/>
          <w:lang w:val="nl-NL"/>
        </w:rPr>
      </w:pPr>
      <w:r w:rsidRPr="00A77B5C">
        <w:rPr>
          <w:b/>
          <w:color w:val="000000"/>
          <w:sz w:val="26"/>
          <w:szCs w:val="26"/>
          <w:lang w:val="nl-NL"/>
        </w:rPr>
        <w:t>3. Yêu cầu kỹ thuật của gói thầu:</w:t>
      </w:r>
    </w:p>
    <w:p w14:paraId="59AE5EE3" w14:textId="77777777" w:rsidR="003664D0" w:rsidRPr="00A77B5C" w:rsidRDefault="003664D0" w:rsidP="006F0296">
      <w:pPr>
        <w:widowControl w:val="0"/>
        <w:spacing w:before="60" w:after="60" w:line="288" w:lineRule="auto"/>
        <w:ind w:firstLine="567"/>
        <w:rPr>
          <w:i/>
          <w:color w:val="000000"/>
          <w:spacing w:val="-2"/>
          <w:sz w:val="26"/>
          <w:szCs w:val="26"/>
        </w:rPr>
      </w:pPr>
      <w:r w:rsidRPr="00A77B5C">
        <w:rPr>
          <w:i/>
          <w:color w:val="000000"/>
          <w:spacing w:val="-2"/>
          <w:sz w:val="26"/>
          <w:szCs w:val="26"/>
        </w:rPr>
        <w:t xml:space="preserve">Yêu cầu về kỹ thuật bao gồm yêu cầu về kỹ thuật chung và yêu cầu về kỹ thuật chi tiết đối với hàng hóa thuộc phạm vi cung cấp của gói thầu, cụ thể: </w:t>
      </w:r>
    </w:p>
    <w:p w14:paraId="117B2101" w14:textId="77777777" w:rsidR="00062C93" w:rsidRPr="00A77B5C" w:rsidRDefault="00062C93" w:rsidP="00062C93">
      <w:pPr>
        <w:pStyle w:val="Heading3"/>
        <w:ind w:firstLine="567"/>
        <w:jc w:val="left"/>
        <w:rPr>
          <w:i/>
          <w:iCs/>
          <w:color w:val="000000"/>
          <w:sz w:val="26"/>
          <w:szCs w:val="26"/>
          <w:lang w:val="nl-NL" w:eastAsia="en-US"/>
        </w:rPr>
      </w:pPr>
      <w:r w:rsidRPr="00A77B5C">
        <w:rPr>
          <w:i/>
          <w:iCs/>
          <w:color w:val="000000"/>
          <w:sz w:val="26"/>
          <w:szCs w:val="26"/>
          <w:lang w:val="nl-NL" w:eastAsia="en-US"/>
        </w:rPr>
        <w:lastRenderedPageBreak/>
        <w:t xml:space="preserve">3.1. Yêu cầu chung: </w:t>
      </w:r>
    </w:p>
    <w:p w14:paraId="6C673EC8" w14:textId="425F8636" w:rsidR="003664D0" w:rsidRPr="00A77B5C" w:rsidRDefault="003664D0" w:rsidP="00210E4B">
      <w:pPr>
        <w:ind w:firstLine="567"/>
        <w:rPr>
          <w:i/>
          <w:iCs/>
          <w:color w:val="000000"/>
          <w:sz w:val="26"/>
          <w:szCs w:val="26"/>
          <w:lang w:val="nl-NL"/>
        </w:rPr>
      </w:pPr>
      <w:r w:rsidRPr="00A77B5C">
        <w:rPr>
          <w:b/>
          <w:bCs/>
          <w:color w:val="000000"/>
          <w:spacing w:val="-2"/>
          <w:sz w:val="26"/>
          <w:szCs w:val="26"/>
        </w:rPr>
        <w:t>- Tiêu chuẩn hàng hóa:</w:t>
      </w:r>
      <w:r w:rsidRPr="00A77B5C">
        <w:rPr>
          <w:color w:val="000000"/>
          <w:sz w:val="26"/>
          <w:szCs w:val="26"/>
        </w:rPr>
        <w:t xml:space="preserve"> Nhà thầu cam kết phần mềm không vi phạm bản quyền và chịu trách nhiệm về mọi thiệt hại phát sinh do việc khiếu nại của bên thứ ba về vi phạm bản quyền sở hữu trí tuệ liên quan tới phần mềm mà nhà thầu đã cung cấp</w:t>
      </w:r>
      <w:r w:rsidR="006F0296" w:rsidRPr="00A77B5C">
        <w:rPr>
          <w:color w:val="000000"/>
          <w:sz w:val="26"/>
          <w:szCs w:val="26"/>
        </w:rPr>
        <w:t>.</w:t>
      </w:r>
    </w:p>
    <w:p w14:paraId="4FE06AB4" w14:textId="77777777" w:rsidR="003664D0" w:rsidRPr="00A77B5C" w:rsidRDefault="003664D0" w:rsidP="006F0296">
      <w:pPr>
        <w:widowControl w:val="0"/>
        <w:suppressAutoHyphens/>
        <w:spacing w:before="60" w:after="60" w:line="288" w:lineRule="auto"/>
        <w:ind w:firstLine="567"/>
        <w:rPr>
          <w:b/>
          <w:bCs/>
          <w:color w:val="000000"/>
          <w:sz w:val="26"/>
          <w:szCs w:val="26"/>
        </w:rPr>
      </w:pPr>
      <w:r w:rsidRPr="00A77B5C">
        <w:rPr>
          <w:b/>
          <w:bCs/>
          <w:color w:val="000000"/>
          <w:sz w:val="26"/>
          <w:szCs w:val="26"/>
        </w:rPr>
        <w:t>- Tài liệu chứng minh tính hợp pháp, hợp lệ của hàng hóa:</w:t>
      </w:r>
    </w:p>
    <w:p w14:paraId="6F6A5261" w14:textId="77777777" w:rsidR="003664D0" w:rsidRPr="00A77B5C" w:rsidRDefault="003664D0" w:rsidP="006F0296">
      <w:pPr>
        <w:widowControl w:val="0"/>
        <w:suppressAutoHyphens/>
        <w:spacing w:before="60" w:after="60" w:line="288" w:lineRule="auto"/>
        <w:ind w:firstLine="567"/>
        <w:rPr>
          <w:color w:val="000000"/>
          <w:sz w:val="26"/>
          <w:szCs w:val="26"/>
        </w:rPr>
      </w:pPr>
      <w:r w:rsidRPr="00A77B5C">
        <w:rPr>
          <w:b/>
          <w:bCs/>
          <w:color w:val="000000"/>
          <w:sz w:val="26"/>
          <w:szCs w:val="26"/>
        </w:rPr>
        <w:t xml:space="preserve">Tài liệu kỹ thuật (catalogue, hình ảnh mô tả…) của nhà sản xuất (hãng sản xuất) </w:t>
      </w:r>
      <w:r w:rsidR="006F0296" w:rsidRPr="00A77B5C">
        <w:rPr>
          <w:b/>
          <w:bCs/>
          <w:color w:val="000000"/>
          <w:sz w:val="26"/>
          <w:szCs w:val="26"/>
        </w:rPr>
        <w:t xml:space="preserve">hoặc hình ảnh/video mô phỏng chức năng của phần mềm để </w:t>
      </w:r>
      <w:r w:rsidRPr="00A77B5C">
        <w:rPr>
          <w:b/>
          <w:bCs/>
          <w:color w:val="000000"/>
          <w:sz w:val="26"/>
          <w:szCs w:val="26"/>
        </w:rPr>
        <w:t>chứng minh hàng hóa dự thầu đáp ứng yêu cầu kỹ thuật của E-HSMT</w:t>
      </w:r>
      <w:r w:rsidRPr="00A77B5C">
        <w:rPr>
          <w:color w:val="000000"/>
          <w:sz w:val="26"/>
          <w:szCs w:val="26"/>
        </w:rPr>
        <w:t>. Trường hợp các tài liệu này bằng tiếng nước ngoài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 Trường hợp trong tài liệu kỹ thuật không đầy đủ thông số theo yêu cầu của E-HSMT thì nhà thầu phải có xác nhận thông số kỹ thuật của nhà sản xuất (hãng sản xuất) để chứng minh.</w:t>
      </w:r>
    </w:p>
    <w:p w14:paraId="5CE74F05" w14:textId="77777777" w:rsidR="003664D0" w:rsidRPr="00A77B5C" w:rsidRDefault="003664D0" w:rsidP="006F0296">
      <w:pPr>
        <w:spacing w:before="60" w:after="60" w:line="288" w:lineRule="auto"/>
        <w:ind w:firstLine="567"/>
        <w:rPr>
          <w:color w:val="000000"/>
          <w:sz w:val="26"/>
          <w:szCs w:val="26"/>
        </w:rPr>
      </w:pPr>
      <w:r w:rsidRPr="00A77B5C">
        <w:rPr>
          <w:color w:val="000000"/>
          <w:sz w:val="26"/>
          <w:szCs w:val="26"/>
        </w:rPr>
        <w:t>- Nhà thầu phải có bảng tuyên bố đáp ứng về kỹ thuật của hàng hóa chào thầu theo mẫu sau:</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020"/>
        <w:gridCol w:w="1983"/>
        <w:gridCol w:w="1173"/>
        <w:gridCol w:w="2177"/>
        <w:gridCol w:w="2037"/>
      </w:tblGrid>
      <w:tr w:rsidR="00457873" w:rsidRPr="00A77B5C" w14:paraId="608D0A36" w14:textId="77777777" w:rsidTr="00CA3482">
        <w:trPr>
          <w:tblHeader/>
        </w:trPr>
        <w:tc>
          <w:tcPr>
            <w:tcW w:w="370" w:type="pct"/>
            <w:vAlign w:val="center"/>
          </w:tcPr>
          <w:p w14:paraId="30CF4F5B" w14:textId="77777777" w:rsidR="003664D0" w:rsidRPr="00A77B5C" w:rsidRDefault="003664D0" w:rsidP="00CA3482">
            <w:pPr>
              <w:spacing w:before="60" w:after="60" w:line="288" w:lineRule="auto"/>
              <w:jc w:val="center"/>
              <w:rPr>
                <w:color w:val="000000"/>
                <w:sz w:val="26"/>
                <w:szCs w:val="26"/>
              </w:rPr>
            </w:pPr>
            <w:r w:rsidRPr="00A77B5C">
              <w:rPr>
                <w:b/>
                <w:color w:val="000000"/>
                <w:sz w:val="26"/>
                <w:szCs w:val="26"/>
              </w:rPr>
              <w:t>TT</w:t>
            </w:r>
          </w:p>
        </w:tc>
        <w:tc>
          <w:tcPr>
            <w:tcW w:w="563" w:type="pct"/>
            <w:vAlign w:val="center"/>
          </w:tcPr>
          <w:p w14:paraId="1C24160D" w14:textId="77777777" w:rsidR="003664D0" w:rsidRPr="00A77B5C" w:rsidRDefault="003664D0" w:rsidP="00CA3482">
            <w:pPr>
              <w:spacing w:before="60" w:after="60" w:line="288" w:lineRule="auto"/>
              <w:jc w:val="center"/>
              <w:rPr>
                <w:color w:val="000000"/>
                <w:sz w:val="26"/>
                <w:szCs w:val="26"/>
              </w:rPr>
            </w:pPr>
            <w:r w:rsidRPr="00A77B5C">
              <w:rPr>
                <w:b/>
                <w:bCs/>
                <w:color w:val="000000"/>
                <w:sz w:val="26"/>
                <w:szCs w:val="26"/>
              </w:rPr>
              <w:t>Tên hàng hóa</w:t>
            </w:r>
          </w:p>
        </w:tc>
        <w:tc>
          <w:tcPr>
            <w:tcW w:w="1094" w:type="pct"/>
            <w:vAlign w:val="center"/>
          </w:tcPr>
          <w:p w14:paraId="2F6EA8D8" w14:textId="77777777" w:rsidR="003664D0" w:rsidRPr="00A77B5C" w:rsidRDefault="003664D0" w:rsidP="00CA3482">
            <w:pPr>
              <w:spacing w:before="60" w:after="60" w:line="288" w:lineRule="auto"/>
              <w:jc w:val="center"/>
              <w:rPr>
                <w:color w:val="000000"/>
                <w:sz w:val="26"/>
                <w:szCs w:val="26"/>
              </w:rPr>
            </w:pPr>
            <w:r w:rsidRPr="00A77B5C">
              <w:rPr>
                <w:b/>
                <w:color w:val="000000"/>
                <w:sz w:val="26"/>
                <w:szCs w:val="26"/>
              </w:rPr>
              <w:t>Ký mã hiệu/ Nhãn mác sản phẩm, Tên nhà sản xuất, Xuất xứ</w:t>
            </w:r>
          </w:p>
        </w:tc>
        <w:tc>
          <w:tcPr>
            <w:tcW w:w="647" w:type="pct"/>
            <w:vAlign w:val="center"/>
          </w:tcPr>
          <w:p w14:paraId="4350422E" w14:textId="77777777" w:rsidR="003664D0" w:rsidRPr="00A77B5C" w:rsidRDefault="003664D0" w:rsidP="00CA3482">
            <w:pPr>
              <w:spacing w:before="60" w:after="60" w:line="288" w:lineRule="auto"/>
              <w:jc w:val="center"/>
              <w:rPr>
                <w:color w:val="000000"/>
                <w:sz w:val="26"/>
                <w:szCs w:val="26"/>
              </w:rPr>
            </w:pPr>
            <w:r w:rsidRPr="00A77B5C">
              <w:rPr>
                <w:b/>
                <w:color w:val="000000"/>
                <w:sz w:val="26"/>
                <w:szCs w:val="26"/>
              </w:rPr>
              <w:t>Yêu cầu kỹ thuật theo E-HSMT</w:t>
            </w:r>
          </w:p>
        </w:tc>
        <w:tc>
          <w:tcPr>
            <w:tcW w:w="1201" w:type="pct"/>
            <w:vAlign w:val="center"/>
          </w:tcPr>
          <w:p w14:paraId="7907C522" w14:textId="77777777" w:rsidR="003664D0" w:rsidRPr="00A77B5C" w:rsidRDefault="003664D0" w:rsidP="00CA3482">
            <w:pPr>
              <w:spacing w:before="60" w:after="60" w:line="288" w:lineRule="auto"/>
              <w:jc w:val="center"/>
              <w:rPr>
                <w:color w:val="000000"/>
                <w:sz w:val="26"/>
                <w:szCs w:val="26"/>
              </w:rPr>
            </w:pPr>
            <w:r w:rsidRPr="00A77B5C">
              <w:rPr>
                <w:b/>
                <w:bCs/>
                <w:color w:val="000000"/>
                <w:sz w:val="26"/>
                <w:szCs w:val="26"/>
              </w:rPr>
              <w:t>Thông số kĩ thuật, tiêu chuẩn chất lượng, đặc tính kĩ thuật chào thầu</w:t>
            </w:r>
          </w:p>
        </w:tc>
        <w:tc>
          <w:tcPr>
            <w:tcW w:w="1124" w:type="pct"/>
            <w:vAlign w:val="center"/>
          </w:tcPr>
          <w:p w14:paraId="3A22B52B" w14:textId="77777777" w:rsidR="003664D0" w:rsidRPr="00A77B5C" w:rsidRDefault="003664D0" w:rsidP="00CA3482">
            <w:pPr>
              <w:spacing w:before="60" w:after="60" w:line="288" w:lineRule="auto"/>
              <w:jc w:val="center"/>
              <w:rPr>
                <w:color w:val="000000"/>
                <w:sz w:val="26"/>
                <w:szCs w:val="26"/>
              </w:rPr>
            </w:pPr>
            <w:r w:rsidRPr="00A77B5C">
              <w:rPr>
                <w:b/>
                <w:bCs/>
                <w:color w:val="000000"/>
                <w:sz w:val="26"/>
                <w:szCs w:val="26"/>
              </w:rPr>
              <w:t>Tài liệu kỹ thuật tham chiếu trong E-HSDT</w:t>
            </w:r>
          </w:p>
        </w:tc>
      </w:tr>
      <w:tr w:rsidR="00457873" w:rsidRPr="00A77B5C" w14:paraId="21845965" w14:textId="77777777" w:rsidTr="00CA3482">
        <w:trPr>
          <w:tblHeader/>
        </w:trPr>
        <w:tc>
          <w:tcPr>
            <w:tcW w:w="370" w:type="pct"/>
            <w:vAlign w:val="center"/>
          </w:tcPr>
          <w:p w14:paraId="1DCDA06C" w14:textId="77777777" w:rsidR="003664D0" w:rsidRPr="00A77B5C" w:rsidRDefault="003664D0" w:rsidP="00CA3482">
            <w:pPr>
              <w:spacing w:before="60" w:after="60" w:line="288" w:lineRule="auto"/>
              <w:jc w:val="center"/>
              <w:rPr>
                <w:color w:val="000000"/>
                <w:sz w:val="26"/>
                <w:szCs w:val="26"/>
              </w:rPr>
            </w:pPr>
            <w:r w:rsidRPr="00A77B5C">
              <w:rPr>
                <w:b/>
                <w:color w:val="000000"/>
                <w:sz w:val="26"/>
                <w:szCs w:val="26"/>
              </w:rPr>
              <w:t>(1)</w:t>
            </w:r>
          </w:p>
        </w:tc>
        <w:tc>
          <w:tcPr>
            <w:tcW w:w="563" w:type="pct"/>
            <w:vAlign w:val="center"/>
          </w:tcPr>
          <w:p w14:paraId="74900ACD" w14:textId="77777777" w:rsidR="003664D0" w:rsidRPr="00A77B5C" w:rsidRDefault="003664D0" w:rsidP="00CA3482">
            <w:pPr>
              <w:spacing w:before="60" w:after="60" w:line="288" w:lineRule="auto"/>
              <w:jc w:val="center"/>
              <w:rPr>
                <w:color w:val="000000"/>
                <w:sz w:val="26"/>
                <w:szCs w:val="26"/>
              </w:rPr>
            </w:pPr>
            <w:r w:rsidRPr="00A77B5C">
              <w:rPr>
                <w:b/>
                <w:bCs/>
                <w:color w:val="000000"/>
                <w:sz w:val="26"/>
                <w:szCs w:val="26"/>
              </w:rPr>
              <w:t>(2)</w:t>
            </w:r>
          </w:p>
        </w:tc>
        <w:tc>
          <w:tcPr>
            <w:tcW w:w="1094" w:type="pct"/>
            <w:vAlign w:val="center"/>
          </w:tcPr>
          <w:p w14:paraId="54FB43D2" w14:textId="77777777" w:rsidR="003664D0" w:rsidRPr="00A77B5C" w:rsidRDefault="003664D0" w:rsidP="00CA3482">
            <w:pPr>
              <w:spacing w:before="60" w:after="60" w:line="288" w:lineRule="auto"/>
              <w:jc w:val="center"/>
              <w:rPr>
                <w:color w:val="000000"/>
                <w:sz w:val="26"/>
                <w:szCs w:val="26"/>
              </w:rPr>
            </w:pPr>
            <w:r w:rsidRPr="00A77B5C">
              <w:rPr>
                <w:b/>
                <w:bCs/>
                <w:color w:val="000000"/>
                <w:sz w:val="26"/>
                <w:szCs w:val="26"/>
              </w:rPr>
              <w:t>(3)</w:t>
            </w:r>
          </w:p>
        </w:tc>
        <w:tc>
          <w:tcPr>
            <w:tcW w:w="647" w:type="pct"/>
            <w:vAlign w:val="center"/>
          </w:tcPr>
          <w:p w14:paraId="4665B7F7" w14:textId="77777777" w:rsidR="003664D0" w:rsidRPr="00A77B5C" w:rsidRDefault="003664D0" w:rsidP="00CA3482">
            <w:pPr>
              <w:spacing w:before="60" w:after="60" w:line="288" w:lineRule="auto"/>
              <w:jc w:val="center"/>
              <w:rPr>
                <w:color w:val="000000"/>
                <w:sz w:val="26"/>
                <w:szCs w:val="26"/>
              </w:rPr>
            </w:pPr>
            <w:r w:rsidRPr="00A77B5C">
              <w:rPr>
                <w:b/>
                <w:color w:val="000000"/>
                <w:sz w:val="26"/>
                <w:szCs w:val="26"/>
              </w:rPr>
              <w:t>(4)</w:t>
            </w:r>
          </w:p>
        </w:tc>
        <w:tc>
          <w:tcPr>
            <w:tcW w:w="1201" w:type="pct"/>
            <w:vAlign w:val="center"/>
          </w:tcPr>
          <w:p w14:paraId="474F4F0E" w14:textId="77777777" w:rsidR="003664D0" w:rsidRPr="00A77B5C" w:rsidRDefault="003664D0" w:rsidP="00CA3482">
            <w:pPr>
              <w:spacing w:before="60" w:after="60" w:line="288" w:lineRule="auto"/>
              <w:jc w:val="center"/>
              <w:rPr>
                <w:color w:val="000000"/>
                <w:sz w:val="26"/>
                <w:szCs w:val="26"/>
              </w:rPr>
            </w:pPr>
            <w:r w:rsidRPr="00A77B5C">
              <w:rPr>
                <w:b/>
                <w:bCs/>
                <w:color w:val="000000"/>
                <w:sz w:val="26"/>
                <w:szCs w:val="26"/>
              </w:rPr>
              <w:t>(5)</w:t>
            </w:r>
          </w:p>
        </w:tc>
        <w:tc>
          <w:tcPr>
            <w:tcW w:w="1124" w:type="pct"/>
            <w:vAlign w:val="center"/>
          </w:tcPr>
          <w:p w14:paraId="48989B23" w14:textId="77777777" w:rsidR="003664D0" w:rsidRPr="00A77B5C" w:rsidRDefault="003664D0" w:rsidP="00CA3482">
            <w:pPr>
              <w:spacing w:before="60" w:after="60" w:line="288" w:lineRule="auto"/>
              <w:jc w:val="center"/>
              <w:rPr>
                <w:color w:val="000000"/>
                <w:sz w:val="26"/>
                <w:szCs w:val="26"/>
              </w:rPr>
            </w:pPr>
            <w:r w:rsidRPr="00A77B5C">
              <w:rPr>
                <w:b/>
                <w:bCs/>
                <w:color w:val="000000"/>
                <w:sz w:val="26"/>
                <w:szCs w:val="26"/>
              </w:rPr>
              <w:t>6</w:t>
            </w:r>
          </w:p>
        </w:tc>
      </w:tr>
      <w:tr w:rsidR="00457873" w:rsidRPr="00A77B5C" w14:paraId="11E69FCE" w14:textId="77777777" w:rsidTr="00CA3482">
        <w:tc>
          <w:tcPr>
            <w:tcW w:w="370" w:type="pct"/>
          </w:tcPr>
          <w:p w14:paraId="6D663CB3" w14:textId="77777777" w:rsidR="003664D0" w:rsidRPr="00A77B5C" w:rsidRDefault="003664D0" w:rsidP="00CA3482">
            <w:pPr>
              <w:spacing w:before="60" w:after="60" w:line="288" w:lineRule="auto"/>
              <w:jc w:val="center"/>
              <w:rPr>
                <w:color w:val="000000"/>
                <w:sz w:val="26"/>
                <w:szCs w:val="26"/>
              </w:rPr>
            </w:pPr>
            <w:r w:rsidRPr="00A77B5C">
              <w:rPr>
                <w:color w:val="000000"/>
                <w:sz w:val="26"/>
                <w:szCs w:val="26"/>
              </w:rPr>
              <w:t>1</w:t>
            </w:r>
          </w:p>
        </w:tc>
        <w:tc>
          <w:tcPr>
            <w:tcW w:w="563" w:type="pct"/>
          </w:tcPr>
          <w:p w14:paraId="06338409" w14:textId="77777777" w:rsidR="003664D0" w:rsidRPr="00A77B5C" w:rsidRDefault="003664D0" w:rsidP="00CA3482">
            <w:pPr>
              <w:spacing w:before="60" w:after="60" w:line="288" w:lineRule="auto"/>
              <w:rPr>
                <w:color w:val="000000"/>
                <w:sz w:val="26"/>
                <w:szCs w:val="26"/>
              </w:rPr>
            </w:pPr>
          </w:p>
        </w:tc>
        <w:tc>
          <w:tcPr>
            <w:tcW w:w="1094" w:type="pct"/>
          </w:tcPr>
          <w:p w14:paraId="015CFB0E" w14:textId="77777777" w:rsidR="003664D0" w:rsidRPr="00A77B5C" w:rsidRDefault="003664D0" w:rsidP="00CA3482">
            <w:pPr>
              <w:spacing w:before="60" w:after="60" w:line="288" w:lineRule="auto"/>
              <w:rPr>
                <w:color w:val="000000"/>
                <w:sz w:val="26"/>
                <w:szCs w:val="26"/>
              </w:rPr>
            </w:pPr>
          </w:p>
        </w:tc>
        <w:tc>
          <w:tcPr>
            <w:tcW w:w="647" w:type="pct"/>
          </w:tcPr>
          <w:p w14:paraId="6717FAE3" w14:textId="77777777" w:rsidR="003664D0" w:rsidRPr="00A77B5C" w:rsidRDefault="003664D0" w:rsidP="00CA3482">
            <w:pPr>
              <w:spacing w:before="60" w:after="60" w:line="288" w:lineRule="auto"/>
              <w:rPr>
                <w:color w:val="000000"/>
                <w:sz w:val="26"/>
                <w:szCs w:val="26"/>
              </w:rPr>
            </w:pPr>
          </w:p>
        </w:tc>
        <w:tc>
          <w:tcPr>
            <w:tcW w:w="1201" w:type="pct"/>
          </w:tcPr>
          <w:p w14:paraId="1E00B627" w14:textId="77777777" w:rsidR="003664D0" w:rsidRPr="00A77B5C" w:rsidRDefault="003664D0" w:rsidP="00CA3482">
            <w:pPr>
              <w:spacing w:before="60" w:after="60" w:line="288" w:lineRule="auto"/>
              <w:rPr>
                <w:color w:val="000000"/>
                <w:sz w:val="26"/>
                <w:szCs w:val="26"/>
              </w:rPr>
            </w:pPr>
          </w:p>
        </w:tc>
        <w:tc>
          <w:tcPr>
            <w:tcW w:w="1124" w:type="pct"/>
          </w:tcPr>
          <w:p w14:paraId="1C58B363" w14:textId="77777777" w:rsidR="003664D0" w:rsidRPr="00A77B5C" w:rsidRDefault="003664D0" w:rsidP="00CA3482">
            <w:pPr>
              <w:spacing w:before="60" w:after="60" w:line="288" w:lineRule="auto"/>
              <w:rPr>
                <w:i/>
                <w:iCs/>
                <w:color w:val="000000"/>
                <w:sz w:val="26"/>
                <w:szCs w:val="26"/>
              </w:rPr>
            </w:pPr>
            <w:r w:rsidRPr="00A77B5C">
              <w:rPr>
                <w:i/>
                <w:iCs/>
                <w:color w:val="000000"/>
                <w:sz w:val="26"/>
                <w:szCs w:val="26"/>
              </w:rPr>
              <w:t>Trang ... của Catalog … thuộc E-HSDT</w:t>
            </w:r>
          </w:p>
        </w:tc>
      </w:tr>
      <w:tr w:rsidR="00457873" w:rsidRPr="00A77B5C" w14:paraId="657A5EE9" w14:textId="77777777" w:rsidTr="00CA3482">
        <w:tc>
          <w:tcPr>
            <w:tcW w:w="370" w:type="pct"/>
          </w:tcPr>
          <w:p w14:paraId="578D5636" w14:textId="77777777" w:rsidR="003664D0" w:rsidRPr="00A77B5C" w:rsidRDefault="003664D0" w:rsidP="00CA3482">
            <w:pPr>
              <w:spacing w:before="60" w:after="60" w:line="288" w:lineRule="auto"/>
              <w:jc w:val="center"/>
              <w:rPr>
                <w:color w:val="000000"/>
                <w:sz w:val="26"/>
                <w:szCs w:val="26"/>
              </w:rPr>
            </w:pPr>
            <w:r w:rsidRPr="00A77B5C">
              <w:rPr>
                <w:color w:val="000000"/>
                <w:sz w:val="26"/>
                <w:szCs w:val="26"/>
              </w:rPr>
              <w:t>…</w:t>
            </w:r>
          </w:p>
        </w:tc>
        <w:tc>
          <w:tcPr>
            <w:tcW w:w="563" w:type="pct"/>
          </w:tcPr>
          <w:p w14:paraId="64312E2E" w14:textId="77777777" w:rsidR="003664D0" w:rsidRPr="00A77B5C" w:rsidRDefault="003664D0" w:rsidP="00CA3482">
            <w:pPr>
              <w:spacing w:before="60" w:after="60" w:line="288" w:lineRule="auto"/>
              <w:rPr>
                <w:color w:val="000000"/>
                <w:sz w:val="26"/>
                <w:szCs w:val="26"/>
              </w:rPr>
            </w:pPr>
          </w:p>
        </w:tc>
        <w:tc>
          <w:tcPr>
            <w:tcW w:w="1094" w:type="pct"/>
          </w:tcPr>
          <w:p w14:paraId="4DC58F60" w14:textId="77777777" w:rsidR="003664D0" w:rsidRPr="00A77B5C" w:rsidRDefault="003664D0" w:rsidP="00CA3482">
            <w:pPr>
              <w:spacing w:before="60" w:after="60" w:line="288" w:lineRule="auto"/>
              <w:rPr>
                <w:color w:val="000000"/>
                <w:sz w:val="26"/>
                <w:szCs w:val="26"/>
              </w:rPr>
            </w:pPr>
          </w:p>
        </w:tc>
        <w:tc>
          <w:tcPr>
            <w:tcW w:w="647" w:type="pct"/>
          </w:tcPr>
          <w:p w14:paraId="2F1A2899" w14:textId="77777777" w:rsidR="003664D0" w:rsidRPr="00A77B5C" w:rsidRDefault="003664D0" w:rsidP="00CA3482">
            <w:pPr>
              <w:spacing w:before="60" w:after="60" w:line="288" w:lineRule="auto"/>
              <w:rPr>
                <w:color w:val="000000"/>
                <w:sz w:val="26"/>
                <w:szCs w:val="26"/>
              </w:rPr>
            </w:pPr>
          </w:p>
        </w:tc>
        <w:tc>
          <w:tcPr>
            <w:tcW w:w="1201" w:type="pct"/>
          </w:tcPr>
          <w:p w14:paraId="19943D71" w14:textId="77777777" w:rsidR="003664D0" w:rsidRPr="00A77B5C" w:rsidRDefault="003664D0" w:rsidP="00CA3482">
            <w:pPr>
              <w:spacing w:before="60" w:after="60" w:line="288" w:lineRule="auto"/>
              <w:rPr>
                <w:color w:val="000000"/>
                <w:sz w:val="26"/>
                <w:szCs w:val="26"/>
              </w:rPr>
            </w:pPr>
          </w:p>
        </w:tc>
        <w:tc>
          <w:tcPr>
            <w:tcW w:w="1124" w:type="pct"/>
          </w:tcPr>
          <w:p w14:paraId="6705D2F1" w14:textId="77777777" w:rsidR="003664D0" w:rsidRPr="00A77B5C" w:rsidRDefault="003664D0" w:rsidP="00CA3482">
            <w:pPr>
              <w:spacing w:before="60" w:after="60" w:line="288" w:lineRule="auto"/>
              <w:rPr>
                <w:i/>
                <w:iCs/>
                <w:color w:val="000000"/>
                <w:sz w:val="26"/>
                <w:szCs w:val="26"/>
              </w:rPr>
            </w:pPr>
            <w:r w:rsidRPr="00A77B5C">
              <w:rPr>
                <w:i/>
                <w:iCs/>
                <w:color w:val="000000"/>
                <w:sz w:val="26"/>
                <w:szCs w:val="26"/>
              </w:rPr>
              <w:t>Trang ... của Catalog … thuộc E-HSDT</w:t>
            </w:r>
          </w:p>
        </w:tc>
      </w:tr>
      <w:tr w:rsidR="00457873" w:rsidRPr="00A77B5C" w14:paraId="118BF435" w14:textId="77777777" w:rsidTr="00CA3482">
        <w:tc>
          <w:tcPr>
            <w:tcW w:w="370" w:type="pct"/>
          </w:tcPr>
          <w:p w14:paraId="2297F80C" w14:textId="77777777" w:rsidR="003664D0" w:rsidRPr="00A77B5C" w:rsidRDefault="003664D0" w:rsidP="00CA3482">
            <w:pPr>
              <w:spacing w:before="60" w:after="60" w:line="288" w:lineRule="auto"/>
              <w:jc w:val="center"/>
              <w:rPr>
                <w:color w:val="000000"/>
                <w:sz w:val="26"/>
                <w:szCs w:val="26"/>
              </w:rPr>
            </w:pPr>
            <w:r w:rsidRPr="00A77B5C">
              <w:rPr>
                <w:color w:val="000000"/>
                <w:sz w:val="26"/>
                <w:szCs w:val="26"/>
              </w:rPr>
              <w:t>n</w:t>
            </w:r>
          </w:p>
        </w:tc>
        <w:tc>
          <w:tcPr>
            <w:tcW w:w="563" w:type="pct"/>
          </w:tcPr>
          <w:p w14:paraId="3B13B150" w14:textId="77777777" w:rsidR="003664D0" w:rsidRPr="00A77B5C" w:rsidRDefault="003664D0" w:rsidP="00CA3482">
            <w:pPr>
              <w:spacing w:before="60" w:after="60" w:line="288" w:lineRule="auto"/>
              <w:rPr>
                <w:color w:val="000000"/>
                <w:sz w:val="26"/>
                <w:szCs w:val="26"/>
              </w:rPr>
            </w:pPr>
          </w:p>
        </w:tc>
        <w:tc>
          <w:tcPr>
            <w:tcW w:w="1094" w:type="pct"/>
          </w:tcPr>
          <w:p w14:paraId="7D861271" w14:textId="77777777" w:rsidR="003664D0" w:rsidRPr="00A77B5C" w:rsidRDefault="003664D0" w:rsidP="00CA3482">
            <w:pPr>
              <w:spacing w:before="60" w:after="60" w:line="288" w:lineRule="auto"/>
              <w:rPr>
                <w:color w:val="000000"/>
                <w:sz w:val="26"/>
                <w:szCs w:val="26"/>
              </w:rPr>
            </w:pPr>
          </w:p>
        </w:tc>
        <w:tc>
          <w:tcPr>
            <w:tcW w:w="647" w:type="pct"/>
          </w:tcPr>
          <w:p w14:paraId="1B7E64BA" w14:textId="77777777" w:rsidR="003664D0" w:rsidRPr="00A77B5C" w:rsidRDefault="003664D0" w:rsidP="00CA3482">
            <w:pPr>
              <w:spacing w:before="60" w:after="60" w:line="288" w:lineRule="auto"/>
              <w:rPr>
                <w:color w:val="000000"/>
                <w:sz w:val="26"/>
                <w:szCs w:val="26"/>
              </w:rPr>
            </w:pPr>
          </w:p>
        </w:tc>
        <w:tc>
          <w:tcPr>
            <w:tcW w:w="1201" w:type="pct"/>
          </w:tcPr>
          <w:p w14:paraId="5AEAE7CB" w14:textId="77777777" w:rsidR="003664D0" w:rsidRPr="00A77B5C" w:rsidRDefault="003664D0" w:rsidP="00CA3482">
            <w:pPr>
              <w:spacing w:before="60" w:after="60" w:line="288" w:lineRule="auto"/>
              <w:rPr>
                <w:color w:val="000000"/>
                <w:sz w:val="26"/>
                <w:szCs w:val="26"/>
              </w:rPr>
            </w:pPr>
          </w:p>
        </w:tc>
        <w:tc>
          <w:tcPr>
            <w:tcW w:w="1124" w:type="pct"/>
          </w:tcPr>
          <w:p w14:paraId="00CB47BE" w14:textId="77777777" w:rsidR="003664D0" w:rsidRPr="00A77B5C" w:rsidRDefault="003664D0" w:rsidP="00CA3482">
            <w:pPr>
              <w:spacing w:before="60" w:after="60" w:line="288" w:lineRule="auto"/>
              <w:rPr>
                <w:i/>
                <w:iCs/>
                <w:color w:val="000000"/>
                <w:sz w:val="26"/>
                <w:szCs w:val="26"/>
              </w:rPr>
            </w:pPr>
            <w:r w:rsidRPr="00A77B5C">
              <w:rPr>
                <w:i/>
                <w:iCs/>
                <w:color w:val="000000"/>
                <w:sz w:val="26"/>
                <w:szCs w:val="26"/>
              </w:rPr>
              <w:t>Trang ... của Catalog … thuộc E-HSDT</w:t>
            </w:r>
          </w:p>
        </w:tc>
      </w:tr>
    </w:tbl>
    <w:p w14:paraId="412440DD" w14:textId="77777777" w:rsidR="003664D0" w:rsidRPr="00A77B5C" w:rsidRDefault="003664D0" w:rsidP="006F0296">
      <w:pPr>
        <w:spacing w:before="120" w:after="120" w:line="288" w:lineRule="auto"/>
        <w:rPr>
          <w:i/>
          <w:color w:val="000000"/>
          <w:sz w:val="26"/>
          <w:szCs w:val="26"/>
        </w:rPr>
      </w:pPr>
      <w:r w:rsidRPr="00A77B5C">
        <w:rPr>
          <w:i/>
          <w:color w:val="000000"/>
          <w:sz w:val="26"/>
          <w:szCs w:val="26"/>
        </w:rPr>
        <w:t xml:space="preserve"> (Ghi chú:</w:t>
      </w:r>
    </w:p>
    <w:p w14:paraId="26D938B0" w14:textId="77777777" w:rsidR="003664D0" w:rsidRPr="00A77B5C" w:rsidRDefault="003664D0" w:rsidP="001101CE">
      <w:pPr>
        <w:pStyle w:val="ListParagraph"/>
        <w:numPr>
          <w:ilvl w:val="0"/>
          <w:numId w:val="2"/>
        </w:numPr>
        <w:spacing w:before="120" w:after="120" w:line="288" w:lineRule="auto"/>
        <w:rPr>
          <w:i/>
          <w:color w:val="000000"/>
          <w:sz w:val="26"/>
          <w:szCs w:val="26"/>
        </w:rPr>
      </w:pPr>
      <w:r w:rsidRPr="00A77B5C">
        <w:rPr>
          <w:i/>
          <w:color w:val="000000"/>
          <w:sz w:val="26"/>
          <w:szCs w:val="26"/>
        </w:rPr>
        <w:t xml:space="preserve">Cột 1, 2: </w:t>
      </w:r>
      <w:r w:rsidRPr="00A77B5C">
        <w:rPr>
          <w:i/>
          <w:iCs/>
          <w:color w:val="000000"/>
          <w:sz w:val="26"/>
          <w:szCs w:val="26"/>
        </w:rPr>
        <w:t>Nhà thầu ghi thông tin theo yêu cầu của E-HSMT</w:t>
      </w:r>
      <w:r w:rsidRPr="00A77B5C">
        <w:rPr>
          <w:i/>
          <w:color w:val="000000"/>
          <w:sz w:val="26"/>
          <w:szCs w:val="26"/>
        </w:rPr>
        <w:t>;</w:t>
      </w:r>
    </w:p>
    <w:p w14:paraId="7660845D" w14:textId="77777777" w:rsidR="003664D0" w:rsidRPr="00A77B5C" w:rsidRDefault="003664D0" w:rsidP="001101CE">
      <w:pPr>
        <w:pStyle w:val="ListParagraph"/>
        <w:numPr>
          <w:ilvl w:val="0"/>
          <w:numId w:val="2"/>
        </w:numPr>
        <w:spacing w:before="120" w:after="120" w:line="288" w:lineRule="auto"/>
        <w:rPr>
          <w:i/>
          <w:color w:val="000000"/>
          <w:sz w:val="26"/>
          <w:szCs w:val="26"/>
        </w:rPr>
      </w:pPr>
      <w:r w:rsidRPr="00A77B5C">
        <w:rPr>
          <w:i/>
          <w:color w:val="000000"/>
          <w:sz w:val="26"/>
          <w:szCs w:val="26"/>
        </w:rPr>
        <w:t>Cột 3, 5, 6: Nhà thầu ghi các thông tin của hàng hóa dự thầu;</w:t>
      </w:r>
    </w:p>
    <w:p w14:paraId="6FC2C81D" w14:textId="77777777" w:rsidR="003664D0" w:rsidRPr="00A77B5C" w:rsidRDefault="003664D0" w:rsidP="001101CE">
      <w:pPr>
        <w:pStyle w:val="ListParagraph"/>
        <w:numPr>
          <w:ilvl w:val="0"/>
          <w:numId w:val="2"/>
        </w:numPr>
        <w:spacing w:before="120" w:after="120" w:line="288" w:lineRule="auto"/>
        <w:rPr>
          <w:i/>
          <w:color w:val="000000"/>
          <w:sz w:val="26"/>
          <w:szCs w:val="26"/>
        </w:rPr>
      </w:pPr>
      <w:r w:rsidRPr="00A77B5C">
        <w:rPr>
          <w:i/>
          <w:color w:val="000000"/>
          <w:sz w:val="26"/>
          <w:szCs w:val="26"/>
        </w:rPr>
        <w:t>Cột 3, 5, 6: Nhà thầu cung cấp tài liệu chứng minh cho các thông tin kê khai.)</w:t>
      </w:r>
    </w:p>
    <w:p w14:paraId="1E83E2C5" w14:textId="77777777" w:rsidR="00062C93" w:rsidRPr="00A77B5C" w:rsidRDefault="00062C93" w:rsidP="00062C93">
      <w:pPr>
        <w:pStyle w:val="Heading3"/>
        <w:spacing w:before="60" w:after="60" w:line="288" w:lineRule="auto"/>
        <w:ind w:firstLine="567"/>
        <w:jc w:val="left"/>
        <w:rPr>
          <w:i/>
          <w:iCs/>
          <w:color w:val="000000"/>
          <w:sz w:val="26"/>
          <w:szCs w:val="26"/>
          <w:lang w:val="nl-NL" w:eastAsia="en-US"/>
        </w:rPr>
      </w:pPr>
      <w:r w:rsidRPr="00A77B5C">
        <w:rPr>
          <w:i/>
          <w:iCs/>
          <w:color w:val="000000"/>
          <w:sz w:val="26"/>
          <w:szCs w:val="26"/>
          <w:lang w:val="nl-NL" w:eastAsia="en-US"/>
        </w:rPr>
        <w:t>3.2. Yêu cầu cụ thể:</w:t>
      </w:r>
    </w:p>
    <w:p w14:paraId="449F5823" w14:textId="77777777" w:rsidR="00062C93" w:rsidRPr="00A77B5C" w:rsidRDefault="00062C93" w:rsidP="008C2393">
      <w:pPr>
        <w:pStyle w:val="Heading4"/>
        <w:spacing w:before="60" w:after="60" w:line="288" w:lineRule="auto"/>
        <w:ind w:left="0" w:firstLine="567"/>
        <w:jc w:val="left"/>
        <w:rPr>
          <w:b w:val="0"/>
          <w:bCs w:val="0"/>
          <w:i/>
          <w:iCs/>
          <w:color w:val="000000"/>
          <w:sz w:val="26"/>
          <w:szCs w:val="26"/>
          <w:lang w:val="nl-NL" w:eastAsia="en-US"/>
        </w:rPr>
      </w:pPr>
      <w:r w:rsidRPr="00A77B5C">
        <w:rPr>
          <w:b w:val="0"/>
          <w:bCs w:val="0"/>
          <w:i/>
          <w:iCs/>
          <w:color w:val="000000"/>
          <w:sz w:val="26"/>
          <w:szCs w:val="26"/>
          <w:lang w:val="nl-NL" w:eastAsia="en-US"/>
        </w:rPr>
        <w:lastRenderedPageBreak/>
        <w:t xml:space="preserve">3.2.1 </w:t>
      </w:r>
      <w:r w:rsidR="008C2393" w:rsidRPr="00A77B5C">
        <w:rPr>
          <w:b w:val="0"/>
          <w:bCs w:val="0"/>
          <w:i/>
          <w:iCs/>
          <w:color w:val="000000"/>
          <w:sz w:val="26"/>
          <w:szCs w:val="26"/>
          <w:lang w:val="nl-NL" w:eastAsia="en-US"/>
        </w:rPr>
        <w:t>Module quản lý ngân hàng câu hỏi và tổ chức thi</w:t>
      </w:r>
    </w:p>
    <w:p w14:paraId="300515E0" w14:textId="77777777" w:rsidR="00062C93" w:rsidRPr="00A77B5C" w:rsidRDefault="008C2393" w:rsidP="008C2393">
      <w:pPr>
        <w:widowControl w:val="0"/>
        <w:spacing w:before="40" w:after="40" w:line="288" w:lineRule="auto"/>
        <w:ind w:right="-14" w:firstLine="567"/>
        <w:rPr>
          <w:color w:val="000000"/>
          <w:sz w:val="26"/>
          <w:szCs w:val="26"/>
          <w:lang w:val="nl-NL"/>
        </w:rPr>
      </w:pPr>
      <w:r w:rsidRPr="00A77B5C">
        <w:rPr>
          <w:color w:val="000000"/>
          <w:sz w:val="26"/>
          <w:szCs w:val="26"/>
          <w:lang w:val="nl-NL"/>
        </w:rPr>
        <w:t xml:space="preserve">- </w:t>
      </w:r>
      <w:r w:rsidR="00062C93" w:rsidRPr="00A77B5C">
        <w:rPr>
          <w:color w:val="000000"/>
          <w:sz w:val="26"/>
          <w:szCs w:val="26"/>
          <w:lang w:val="nl-NL"/>
        </w:rPr>
        <w:t>Hệ thống phần mềm phải hỗ trợ đầy đủ việc xây dựng, quản lý ngân hàng câu hỏi, tạo đề thi, tổ chức thi và chấm thi trên máy tính, bảo đảm tính chính xác, bảo mật, khách quan và phù hợp với đặc thù kỳ thi tuyển sinh đầu vào đại học.</w:t>
      </w:r>
    </w:p>
    <w:p w14:paraId="4E250013" w14:textId="77777777" w:rsidR="008C2393" w:rsidRPr="00A77B5C" w:rsidRDefault="008C2393" w:rsidP="008C2393">
      <w:pPr>
        <w:pStyle w:val="Heading5"/>
        <w:spacing w:before="60" w:after="60" w:line="288" w:lineRule="auto"/>
        <w:ind w:firstLine="567"/>
        <w:jc w:val="left"/>
        <w:rPr>
          <w:rFonts w:ascii="Times New Roman" w:hAnsi="Times New Roman"/>
          <w:color w:val="000000"/>
          <w:sz w:val="26"/>
          <w:szCs w:val="26"/>
          <w:lang w:val="nl-NL" w:eastAsia="en-US"/>
        </w:rPr>
      </w:pPr>
      <w:r w:rsidRPr="00A77B5C">
        <w:rPr>
          <w:rFonts w:ascii="Times New Roman" w:hAnsi="Times New Roman"/>
          <w:color w:val="000000"/>
          <w:sz w:val="26"/>
          <w:szCs w:val="26"/>
          <w:lang w:val="nl-NL" w:eastAsia="en-US"/>
        </w:rPr>
        <w:t>3.2.1.1. Yêu cầu về môn thi và hình thức thi</w:t>
      </w:r>
    </w:p>
    <w:p w14:paraId="7C80C09A" w14:textId="77777777" w:rsidR="008C2393" w:rsidRPr="00A77B5C" w:rsidRDefault="008C2393" w:rsidP="008C2393">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Hệ thống phải tổ chức thi 07 môn thi độc lập, bao gồm:</w:t>
      </w:r>
    </w:p>
    <w:p w14:paraId="7269BCC4" w14:textId="77777777" w:rsidR="008C2393" w:rsidRPr="00A77B5C" w:rsidRDefault="008C2393" w:rsidP="008C2393">
      <w:pPr>
        <w:widowControl w:val="0"/>
        <w:tabs>
          <w:tab w:val="num" w:pos="1440"/>
        </w:tabs>
        <w:spacing w:before="40" w:after="40" w:line="288" w:lineRule="auto"/>
        <w:ind w:right="-14" w:firstLine="567"/>
        <w:rPr>
          <w:color w:val="000000"/>
          <w:sz w:val="26"/>
          <w:szCs w:val="26"/>
          <w:lang w:val="nl-NL"/>
        </w:rPr>
      </w:pPr>
      <w:r w:rsidRPr="00A77B5C">
        <w:rPr>
          <w:color w:val="000000"/>
          <w:sz w:val="26"/>
          <w:szCs w:val="26"/>
          <w:lang w:val="nl-NL"/>
        </w:rPr>
        <w:t>- Toán, Tiếng Anh, Vật lí, Hóa học, Sinh học, Lịch sử, Địa lí và Ngữ văn;</w:t>
      </w:r>
    </w:p>
    <w:p w14:paraId="5D7BAFE6" w14:textId="77777777" w:rsidR="008C2393" w:rsidRPr="00A77B5C" w:rsidRDefault="008C2393" w:rsidP="008C2393">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 Hình thức thi: Thi trắc nghiệm khách quan theo từng môn thi độc lập trên máy tính;</w:t>
      </w:r>
    </w:p>
    <w:p w14:paraId="6D17FEC4" w14:textId="77777777" w:rsidR="008C2393" w:rsidRPr="00A77B5C" w:rsidRDefault="008C2393" w:rsidP="008C2393">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 Thời gian thi:</w:t>
      </w:r>
    </w:p>
    <w:p w14:paraId="4C959AD7" w14:textId="77777777" w:rsidR="008C2393" w:rsidRPr="00A77B5C" w:rsidRDefault="008C2393" w:rsidP="008C2393">
      <w:pPr>
        <w:widowControl w:val="0"/>
        <w:tabs>
          <w:tab w:val="num" w:pos="1440"/>
        </w:tabs>
        <w:spacing w:before="40" w:after="40" w:line="288" w:lineRule="auto"/>
        <w:ind w:right="-14" w:firstLine="567"/>
        <w:rPr>
          <w:color w:val="000000"/>
          <w:sz w:val="26"/>
          <w:szCs w:val="26"/>
          <w:lang w:val="nl-NL"/>
        </w:rPr>
      </w:pPr>
      <w:r w:rsidRPr="00A77B5C">
        <w:rPr>
          <w:color w:val="000000"/>
          <w:sz w:val="26"/>
          <w:szCs w:val="26"/>
          <w:lang w:val="nl-NL"/>
        </w:rPr>
        <w:t>+ Môn Toán và Ngữ văn: 90 phút/môn;</w:t>
      </w:r>
    </w:p>
    <w:p w14:paraId="22620AB1" w14:textId="77777777" w:rsidR="008C2393" w:rsidRPr="00A77B5C" w:rsidRDefault="008C2393" w:rsidP="008C2393">
      <w:pPr>
        <w:widowControl w:val="0"/>
        <w:tabs>
          <w:tab w:val="num" w:pos="1440"/>
        </w:tabs>
        <w:spacing w:before="40" w:after="40" w:line="288" w:lineRule="auto"/>
        <w:ind w:right="-14" w:firstLine="567"/>
        <w:rPr>
          <w:color w:val="000000"/>
          <w:sz w:val="26"/>
          <w:szCs w:val="26"/>
          <w:lang w:val="nl-NL"/>
        </w:rPr>
      </w:pPr>
      <w:r w:rsidRPr="00A77B5C">
        <w:rPr>
          <w:color w:val="000000"/>
          <w:sz w:val="26"/>
          <w:szCs w:val="26"/>
          <w:lang w:val="nl-NL"/>
        </w:rPr>
        <w:t>+ Các môn còn lại: 60 phút/môn;</w:t>
      </w:r>
    </w:p>
    <w:p w14:paraId="22028A0B" w14:textId="77777777" w:rsidR="008C2393" w:rsidRPr="00A77B5C" w:rsidRDefault="008C2393" w:rsidP="008C2393">
      <w:pPr>
        <w:pStyle w:val="Heading5"/>
        <w:spacing w:before="60" w:after="60" w:line="288" w:lineRule="auto"/>
        <w:ind w:firstLine="567"/>
        <w:jc w:val="left"/>
        <w:rPr>
          <w:rFonts w:ascii="Times New Roman" w:hAnsi="Times New Roman"/>
          <w:color w:val="000000"/>
          <w:sz w:val="26"/>
          <w:szCs w:val="26"/>
          <w:lang w:val="nl-NL" w:eastAsia="en-US"/>
        </w:rPr>
      </w:pPr>
      <w:r w:rsidRPr="00A77B5C">
        <w:rPr>
          <w:rFonts w:ascii="Times New Roman" w:hAnsi="Times New Roman"/>
          <w:color w:val="000000"/>
          <w:sz w:val="26"/>
          <w:szCs w:val="26"/>
          <w:lang w:val="nl-NL" w:eastAsia="en-US"/>
        </w:rPr>
        <w:t>3.2.1.2. Yêu cầu về các dạng câu hỏi trong đề thi</w:t>
      </w:r>
    </w:p>
    <w:p w14:paraId="56769193" w14:textId="77777777" w:rsidR="008C2393" w:rsidRPr="00A77B5C" w:rsidRDefault="008C2393" w:rsidP="008C2393">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Mỗi đề thi phải hỗ trợ tối thiểu 04 dạng câu hỏi, bao gồm:</w:t>
      </w:r>
    </w:p>
    <w:p w14:paraId="1DBB9C7B" w14:textId="77777777" w:rsidR="008C2393" w:rsidRPr="00A77B5C" w:rsidRDefault="008C2393" w:rsidP="008C2393">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a. Dạng 1 - Câu trắc nghiệm đối chiếu cặp đôi (ghép hợp):</w:t>
      </w:r>
    </w:p>
    <w:p w14:paraId="416ED9A0" w14:textId="77777777" w:rsidR="008C2393" w:rsidRPr="00A77B5C" w:rsidRDefault="008C2393" w:rsidP="008C2393">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 Hệ thống phải cho phép xây dựng câu hỏi gồm:</w:t>
      </w:r>
    </w:p>
    <w:p w14:paraId="549F98C7" w14:textId="77777777" w:rsidR="008C2393" w:rsidRPr="00A77B5C" w:rsidRDefault="008C2393" w:rsidP="008C2393">
      <w:pPr>
        <w:widowControl w:val="0"/>
        <w:tabs>
          <w:tab w:val="num" w:pos="720"/>
          <w:tab w:val="num" w:pos="1440"/>
        </w:tabs>
        <w:spacing w:before="40" w:after="40" w:line="288" w:lineRule="auto"/>
        <w:ind w:right="-14" w:firstLine="567"/>
        <w:rPr>
          <w:color w:val="000000"/>
          <w:sz w:val="26"/>
          <w:szCs w:val="26"/>
          <w:lang w:val="nl-NL"/>
        </w:rPr>
      </w:pPr>
      <w:r w:rsidRPr="00A77B5C">
        <w:rPr>
          <w:color w:val="000000"/>
          <w:sz w:val="26"/>
          <w:szCs w:val="26"/>
          <w:lang w:val="nl-NL"/>
        </w:rPr>
        <w:t>+ Một cột chứa các câu hỏi (đánh số 1, 2, 3,…);</w:t>
      </w:r>
    </w:p>
    <w:p w14:paraId="09B4F957" w14:textId="77777777" w:rsidR="008C2393" w:rsidRPr="00A77B5C" w:rsidRDefault="008C2393" w:rsidP="008C2393">
      <w:pPr>
        <w:widowControl w:val="0"/>
        <w:tabs>
          <w:tab w:val="num" w:pos="720"/>
          <w:tab w:val="num" w:pos="1440"/>
        </w:tabs>
        <w:spacing w:before="40" w:after="40" w:line="288" w:lineRule="auto"/>
        <w:ind w:right="-14" w:firstLine="567"/>
        <w:rPr>
          <w:color w:val="000000"/>
          <w:sz w:val="26"/>
          <w:szCs w:val="26"/>
          <w:lang w:val="nl-NL"/>
        </w:rPr>
      </w:pPr>
      <w:r w:rsidRPr="00A77B5C">
        <w:rPr>
          <w:color w:val="000000"/>
          <w:sz w:val="26"/>
          <w:szCs w:val="26"/>
          <w:lang w:val="nl-NL"/>
        </w:rPr>
        <w:t>+ Một cột chứa các phương án trả lời (đánh ký tự A, B, C,…);</w:t>
      </w:r>
    </w:p>
    <w:p w14:paraId="7ECE396C" w14:textId="77777777" w:rsidR="008C2393" w:rsidRPr="00A77B5C" w:rsidRDefault="008C2393" w:rsidP="008C2393">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 Cho phép số lượng phương án trả lời bằng hoặc lớn hơn số lượng câu hỏi;</w:t>
      </w:r>
    </w:p>
    <w:p w14:paraId="487DD4A0" w14:textId="77777777" w:rsidR="008C2393" w:rsidRPr="00A77B5C" w:rsidRDefault="008C2393" w:rsidP="008C2393">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 Cho phép thiết lập đáp án ghép tương ứng cho từng câu hỏi;</w:t>
      </w:r>
    </w:p>
    <w:p w14:paraId="1E52E9A6" w14:textId="77777777" w:rsidR="008C2393" w:rsidRPr="00A77B5C" w:rsidRDefault="008C2393" w:rsidP="008C2393">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 Hỗ trợ trình bày trực quan, dễ thao tác đối với thí sinh;</w:t>
      </w:r>
    </w:p>
    <w:p w14:paraId="6DDA51E1" w14:textId="77777777" w:rsidR="008C2393" w:rsidRPr="00A77B5C" w:rsidRDefault="008C2393" w:rsidP="008C2393">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 Hệ thống phải chấm điểm tự động, chính xác theo đáp án đã cấu hình.</w:t>
      </w:r>
    </w:p>
    <w:p w14:paraId="6B841700" w14:textId="77777777" w:rsidR="008C2393" w:rsidRPr="00A77B5C" w:rsidRDefault="008C2393" w:rsidP="008C2393">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b. Dạng 2 - Câu trắc nghiệm yêu cầu trả lời ngắn</w:t>
      </w:r>
    </w:p>
    <w:p w14:paraId="45735B5A" w14:textId="77777777" w:rsidR="008C2393" w:rsidRPr="00A77B5C" w:rsidRDefault="008C2393" w:rsidP="008C2393">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 Hệ thống cho phép thí sinh nhập trực tiếp câu trả lời (từ, số, ký hiệu, cụm từ hoặc câu ngắn);</w:t>
      </w:r>
    </w:p>
    <w:p w14:paraId="75846B60" w14:textId="77777777" w:rsidR="008C2393" w:rsidRPr="00A77B5C" w:rsidRDefault="008C2393" w:rsidP="008C2393">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 Cho phép người ra đề:</w:t>
      </w:r>
    </w:p>
    <w:p w14:paraId="7418405A" w14:textId="77777777" w:rsidR="008C2393" w:rsidRPr="00A77B5C" w:rsidRDefault="008C2393" w:rsidP="008C2393">
      <w:pPr>
        <w:widowControl w:val="0"/>
        <w:tabs>
          <w:tab w:val="num" w:pos="720"/>
          <w:tab w:val="num" w:pos="1440"/>
        </w:tabs>
        <w:spacing w:before="40" w:after="40" w:line="288" w:lineRule="auto"/>
        <w:ind w:right="-14" w:firstLine="567"/>
        <w:rPr>
          <w:color w:val="000000"/>
          <w:sz w:val="26"/>
          <w:szCs w:val="26"/>
          <w:lang w:val="nl-NL"/>
        </w:rPr>
      </w:pPr>
      <w:r w:rsidRPr="00A77B5C">
        <w:rPr>
          <w:color w:val="000000"/>
          <w:sz w:val="26"/>
          <w:szCs w:val="26"/>
          <w:lang w:val="nl-NL"/>
        </w:rPr>
        <w:t>+ Quy định độ dài tối đa của câu trả lời;</w:t>
      </w:r>
    </w:p>
    <w:p w14:paraId="6169ADE9" w14:textId="77777777" w:rsidR="008C2393" w:rsidRPr="00A77B5C" w:rsidRDefault="008C2393" w:rsidP="008C2393">
      <w:pPr>
        <w:widowControl w:val="0"/>
        <w:tabs>
          <w:tab w:val="num" w:pos="720"/>
          <w:tab w:val="num" w:pos="1440"/>
        </w:tabs>
        <w:spacing w:before="40" w:after="40" w:line="288" w:lineRule="auto"/>
        <w:ind w:right="-14" w:firstLine="567"/>
        <w:rPr>
          <w:color w:val="000000"/>
          <w:sz w:val="26"/>
          <w:szCs w:val="26"/>
          <w:lang w:val="nl-NL"/>
        </w:rPr>
      </w:pPr>
      <w:r w:rsidRPr="00A77B5C">
        <w:rPr>
          <w:color w:val="000000"/>
          <w:sz w:val="26"/>
          <w:szCs w:val="26"/>
          <w:lang w:val="nl-NL"/>
        </w:rPr>
        <w:t>+ Khai báo nhiều phương án đáp án đúng tương đương (nếu có);</w:t>
      </w:r>
    </w:p>
    <w:p w14:paraId="2E41AF2B" w14:textId="77777777" w:rsidR="008C2393" w:rsidRPr="00A77B5C" w:rsidRDefault="008C2393" w:rsidP="008C2393">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 Hệ thống phải hỗ trợ chấm điểm tự động theo đáp án đã khai báo.</w:t>
      </w:r>
    </w:p>
    <w:p w14:paraId="28E9D133" w14:textId="77777777" w:rsidR="008C2393" w:rsidRPr="00A77B5C" w:rsidRDefault="008C2393" w:rsidP="008C2393">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c. Dạng 3 – Câu trắc nghiệm Đúng/Sai</w:t>
      </w:r>
    </w:p>
    <w:p w14:paraId="2D0B5D6E" w14:textId="77777777" w:rsidR="008C2393" w:rsidRPr="00A77B5C" w:rsidRDefault="008C2393" w:rsidP="008C2393">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 Hệ thống cho phép xây dựng câu hỏi gồm:</w:t>
      </w:r>
    </w:p>
    <w:p w14:paraId="280C1EE0" w14:textId="77777777" w:rsidR="008C2393" w:rsidRPr="00A77B5C" w:rsidRDefault="008C2393" w:rsidP="008C2393">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 Danh sách các mệnh đề;</w:t>
      </w:r>
    </w:p>
    <w:p w14:paraId="74095003" w14:textId="77777777" w:rsidR="008C2393" w:rsidRPr="00A77B5C" w:rsidRDefault="008C2393" w:rsidP="008C2393">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 Lựa chọn Đúng hoặc Sai cho từng mệnh đề;</w:t>
      </w:r>
    </w:p>
    <w:p w14:paraId="244F7EB9" w14:textId="77777777" w:rsidR="008C2393" w:rsidRPr="00A77B5C" w:rsidRDefault="008C2393" w:rsidP="008C2393">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 Cho phép mỗi câu hỏi có từ 4–5 mệnh đề;</w:t>
      </w:r>
    </w:p>
    <w:p w14:paraId="18BD4DCF" w14:textId="77777777" w:rsidR="008C2393" w:rsidRPr="00A77B5C" w:rsidRDefault="008C2393" w:rsidP="008C2393">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 Hệ thống phải chấm điểm tự động theo đáp án đã cấu hình.</w:t>
      </w:r>
    </w:p>
    <w:p w14:paraId="315EC66E" w14:textId="77777777" w:rsidR="008C2393" w:rsidRPr="00A77B5C" w:rsidRDefault="008C2393" w:rsidP="008C2393">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d. Dạng 4 – Tự luận trả lời dài (Viết luận)</w:t>
      </w:r>
    </w:p>
    <w:p w14:paraId="1BEF47B3" w14:textId="77777777" w:rsidR="008C2393" w:rsidRPr="00A77B5C" w:rsidRDefault="008C2393" w:rsidP="008C2393">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lastRenderedPageBreak/>
        <w:t>- Hệ thống cho phép thí sinh nhập bài viết luận trực tiếp trên máy tính;</w:t>
      </w:r>
    </w:p>
    <w:p w14:paraId="459E5A6B" w14:textId="77777777" w:rsidR="008C2393" w:rsidRPr="00A77B5C" w:rsidRDefault="008C2393" w:rsidP="008C2393">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 Cho phép cấu hình:</w:t>
      </w:r>
    </w:p>
    <w:p w14:paraId="66FFA425" w14:textId="77777777" w:rsidR="008C2393" w:rsidRPr="00A77B5C" w:rsidRDefault="008C2393" w:rsidP="008C2393">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 Giới hạn số từ hoặc số ký tự;</w:t>
      </w:r>
    </w:p>
    <w:p w14:paraId="78490125" w14:textId="77777777" w:rsidR="008C2393" w:rsidRPr="00A77B5C" w:rsidRDefault="008C2393" w:rsidP="008C2393">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 Thang điểm chấm bài (tối đa 30 điểm);</w:t>
      </w:r>
    </w:p>
    <w:p w14:paraId="23BDE340" w14:textId="77777777" w:rsidR="008C2393" w:rsidRPr="00A77B5C" w:rsidRDefault="008C2393" w:rsidP="008C2393">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 Hỗ trợ chấm bài theo hai vòng độc lập;</w:t>
      </w:r>
    </w:p>
    <w:p w14:paraId="46C3DD00" w14:textId="77777777" w:rsidR="008C2393" w:rsidRPr="00A77B5C" w:rsidRDefault="008C2393" w:rsidP="008C2393">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 Hỗ trợ nhập điểm, nhận xét và tổng hợp kết quả chấm.</w:t>
      </w:r>
    </w:p>
    <w:p w14:paraId="63021F2A" w14:textId="77777777" w:rsidR="008C2393" w:rsidRPr="00A77B5C" w:rsidRDefault="008C2393" w:rsidP="008C2393">
      <w:pPr>
        <w:pStyle w:val="Heading5"/>
        <w:spacing w:before="60" w:after="60" w:line="288" w:lineRule="auto"/>
        <w:ind w:firstLine="567"/>
        <w:jc w:val="left"/>
        <w:rPr>
          <w:rFonts w:ascii="Times New Roman" w:hAnsi="Times New Roman"/>
          <w:color w:val="000000"/>
          <w:sz w:val="26"/>
          <w:szCs w:val="26"/>
          <w:lang w:val="nl-NL" w:eastAsia="en-US"/>
        </w:rPr>
      </w:pPr>
      <w:r w:rsidRPr="00A77B5C">
        <w:rPr>
          <w:rFonts w:ascii="Times New Roman" w:hAnsi="Times New Roman"/>
          <w:color w:val="000000"/>
          <w:sz w:val="26"/>
          <w:szCs w:val="26"/>
          <w:lang w:val="nl-NL" w:eastAsia="en-US"/>
        </w:rPr>
        <w:t>3.2.1.3. Yêu cầu về chấm thi và kết quả</w:t>
      </w:r>
    </w:p>
    <w:p w14:paraId="63728A1D" w14:textId="77777777" w:rsidR="008C2393" w:rsidRPr="00A77B5C" w:rsidRDefault="008C2393" w:rsidP="008C2393">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 Các câu hỏi trắc nghiệm phải được chấm tự động ngay sau khi thí sinh hoàn thành bài thi;</w:t>
      </w:r>
    </w:p>
    <w:p w14:paraId="3C295E0A" w14:textId="181B00BF" w:rsidR="008C2393" w:rsidRPr="00A77B5C" w:rsidRDefault="008C2393" w:rsidP="008C2393">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 xml:space="preserve">- Kết quả </w:t>
      </w:r>
      <w:r w:rsidR="00807329" w:rsidRPr="00A77B5C">
        <w:rPr>
          <w:color w:val="000000"/>
          <w:sz w:val="26"/>
          <w:szCs w:val="26"/>
          <w:lang w:val="nl-NL"/>
        </w:rPr>
        <w:t xml:space="preserve">bài thi hoặc phần </w:t>
      </w:r>
      <w:r w:rsidRPr="00A77B5C">
        <w:rPr>
          <w:color w:val="000000"/>
          <w:sz w:val="26"/>
          <w:szCs w:val="26"/>
          <w:lang w:val="nl-NL"/>
        </w:rPr>
        <w:t>thi trắc nghiệm</w:t>
      </w:r>
      <w:r w:rsidR="00807329" w:rsidRPr="00A77B5C">
        <w:rPr>
          <w:color w:val="000000"/>
          <w:sz w:val="26"/>
          <w:szCs w:val="26"/>
          <w:lang w:val="nl-NL"/>
        </w:rPr>
        <w:t xml:space="preserve"> (môn Ngữ văn)</w:t>
      </w:r>
      <w:r w:rsidRPr="00A77B5C">
        <w:rPr>
          <w:color w:val="000000"/>
          <w:sz w:val="26"/>
          <w:szCs w:val="26"/>
          <w:lang w:val="nl-NL"/>
        </w:rPr>
        <w:t xml:space="preserve"> được tổng hợp và hiển thị ngay sau khi kết thúc bài thi;</w:t>
      </w:r>
    </w:p>
    <w:p w14:paraId="1A0987DE" w14:textId="77777777" w:rsidR="008C2393" w:rsidRPr="00A77B5C" w:rsidRDefault="008C2393" w:rsidP="008C2393">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 Kết quả bài viết luận được tổng hợp sau khi hoàn tất chấm hai vòng.</w:t>
      </w:r>
    </w:p>
    <w:p w14:paraId="7AAE0824" w14:textId="77777777" w:rsidR="008C2393" w:rsidRPr="00A77B5C" w:rsidRDefault="00DA61FD" w:rsidP="00DA61FD">
      <w:pPr>
        <w:pStyle w:val="Heading4"/>
        <w:spacing w:before="60" w:after="60" w:line="288" w:lineRule="auto"/>
        <w:ind w:left="0" w:firstLine="567"/>
        <w:jc w:val="left"/>
        <w:rPr>
          <w:b w:val="0"/>
          <w:bCs w:val="0"/>
          <w:i/>
          <w:iCs/>
          <w:color w:val="000000"/>
          <w:sz w:val="26"/>
          <w:szCs w:val="26"/>
          <w:lang w:val="nl-NL" w:eastAsia="en-US"/>
        </w:rPr>
      </w:pPr>
      <w:r w:rsidRPr="00A77B5C">
        <w:rPr>
          <w:b w:val="0"/>
          <w:bCs w:val="0"/>
          <w:i/>
          <w:iCs/>
          <w:color w:val="000000"/>
          <w:sz w:val="26"/>
          <w:szCs w:val="26"/>
          <w:lang w:val="nl-NL" w:eastAsia="en-US"/>
        </w:rPr>
        <w:t>3.2.</w:t>
      </w:r>
      <w:r w:rsidR="008C2393" w:rsidRPr="00A77B5C">
        <w:rPr>
          <w:b w:val="0"/>
          <w:bCs w:val="0"/>
          <w:i/>
          <w:iCs/>
          <w:color w:val="000000"/>
          <w:sz w:val="26"/>
          <w:szCs w:val="26"/>
          <w:lang w:val="nl-NL" w:eastAsia="en-US"/>
        </w:rPr>
        <w:t>2. Module quản lý thi và tổ chức thi</w:t>
      </w:r>
    </w:p>
    <w:p w14:paraId="017B4BA3" w14:textId="77777777" w:rsidR="008C2393" w:rsidRPr="00A77B5C" w:rsidRDefault="00DA61FD" w:rsidP="00DA61FD">
      <w:pPr>
        <w:pStyle w:val="Heading5"/>
        <w:spacing w:before="60" w:after="60" w:line="288" w:lineRule="auto"/>
        <w:ind w:firstLine="567"/>
        <w:jc w:val="left"/>
        <w:rPr>
          <w:rFonts w:ascii="Times New Roman" w:hAnsi="Times New Roman"/>
          <w:color w:val="000000"/>
          <w:sz w:val="26"/>
          <w:szCs w:val="26"/>
          <w:lang w:val="nl-NL" w:eastAsia="en-US"/>
        </w:rPr>
      </w:pPr>
      <w:r w:rsidRPr="00A77B5C">
        <w:rPr>
          <w:rFonts w:ascii="Times New Roman" w:hAnsi="Times New Roman"/>
          <w:color w:val="000000"/>
          <w:sz w:val="26"/>
          <w:szCs w:val="26"/>
          <w:lang w:val="nl-NL" w:eastAsia="en-US"/>
        </w:rPr>
        <w:t>3.2.</w:t>
      </w:r>
      <w:r w:rsidR="008C2393" w:rsidRPr="00A77B5C">
        <w:rPr>
          <w:rFonts w:ascii="Times New Roman" w:hAnsi="Times New Roman"/>
          <w:color w:val="000000"/>
          <w:sz w:val="26"/>
          <w:szCs w:val="26"/>
          <w:lang w:val="nl-NL" w:eastAsia="en-US"/>
        </w:rPr>
        <w:t>2.1. Yêu cầu chung</w:t>
      </w:r>
    </w:p>
    <w:p w14:paraId="721157BF" w14:textId="77777777" w:rsidR="008C2393" w:rsidRPr="00A77B5C" w:rsidRDefault="008C2393" w:rsidP="00DA61FD">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Phần mềm quản lý và tổ chức thi phải:</w:t>
      </w:r>
    </w:p>
    <w:p w14:paraId="112A0D55" w14:textId="641C1920" w:rsidR="0085659E" w:rsidRPr="00A77B5C" w:rsidRDefault="0085659E" w:rsidP="00DA61FD">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 xml:space="preserve">- Có trang thi thử để thí sinh tập làm quen </w:t>
      </w:r>
      <w:r w:rsidR="00790102" w:rsidRPr="00A77B5C">
        <w:rPr>
          <w:color w:val="000000"/>
          <w:sz w:val="26"/>
          <w:szCs w:val="26"/>
          <w:lang w:val="nl-NL"/>
        </w:rPr>
        <w:t>với bài thi, định dạng đề thi và giao diện của phần mềm thi.</w:t>
      </w:r>
    </w:p>
    <w:p w14:paraId="32B08103" w14:textId="7043A8E5" w:rsidR="00164A93" w:rsidRPr="00A77B5C" w:rsidRDefault="00164A93" w:rsidP="00DA61FD">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 xml:space="preserve">- Không phát sinh bản quyền về phần mềm </w:t>
      </w:r>
      <w:r w:rsidR="00404C8F" w:rsidRPr="00A77B5C">
        <w:rPr>
          <w:color w:val="000000"/>
          <w:sz w:val="26"/>
          <w:szCs w:val="26"/>
          <w:lang w:val="nl-NL"/>
        </w:rPr>
        <w:t xml:space="preserve">hệ điều hành, cơ sở dữ liệu và các loại bản quyền khác để có thể chạy được </w:t>
      </w:r>
      <w:r w:rsidR="005F2BCF" w:rsidRPr="00A77B5C">
        <w:rPr>
          <w:color w:val="000000"/>
          <w:sz w:val="26"/>
          <w:szCs w:val="26"/>
          <w:lang w:val="nl-NL"/>
        </w:rPr>
        <w:t>của hệ thống quản lý cũng như của máy tính thí sinh thi.</w:t>
      </w:r>
    </w:p>
    <w:p w14:paraId="1E6028AF" w14:textId="36FC893F" w:rsidR="008C2393" w:rsidRPr="00A77B5C" w:rsidRDefault="00DA61FD" w:rsidP="00DA61FD">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 xml:space="preserve">- </w:t>
      </w:r>
      <w:r w:rsidR="008C2393" w:rsidRPr="00A77B5C">
        <w:rPr>
          <w:color w:val="000000"/>
          <w:sz w:val="26"/>
          <w:szCs w:val="26"/>
          <w:lang w:val="nl-NL"/>
        </w:rPr>
        <w:t>Được thiết kế thân thiện với người dùng, phù hợp cho cả thí sinh và cán bộ quản trị;</w:t>
      </w:r>
    </w:p>
    <w:p w14:paraId="6A058EF9" w14:textId="77777777" w:rsidR="008C2393" w:rsidRPr="00A77B5C" w:rsidRDefault="00DA61FD" w:rsidP="00DA61FD">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 xml:space="preserve">- </w:t>
      </w:r>
      <w:r w:rsidR="008C2393" w:rsidRPr="00A77B5C">
        <w:rPr>
          <w:color w:val="000000"/>
          <w:sz w:val="26"/>
          <w:szCs w:val="26"/>
          <w:lang w:val="nl-NL"/>
        </w:rPr>
        <w:t>Bảo đảm an toàn, bảo mật thông tin trong toàn bộ quá trình tổ chức thi;</w:t>
      </w:r>
    </w:p>
    <w:p w14:paraId="724AD8A5" w14:textId="77777777" w:rsidR="008C2393" w:rsidRPr="00A77B5C" w:rsidRDefault="00DA61FD" w:rsidP="00DA61FD">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 xml:space="preserve">- </w:t>
      </w:r>
      <w:r w:rsidR="008C2393" w:rsidRPr="00A77B5C">
        <w:rPr>
          <w:color w:val="000000"/>
          <w:sz w:val="26"/>
          <w:szCs w:val="26"/>
          <w:lang w:val="nl-NL"/>
        </w:rPr>
        <w:t>Tích hợp đầy đủ các khâu: quản lý kỳ thi, tổ chức thi, chấm thi và cung cấp dữ liệu.</w:t>
      </w:r>
    </w:p>
    <w:p w14:paraId="3C662B40" w14:textId="77777777" w:rsidR="008C2393" w:rsidRPr="00A77B5C" w:rsidRDefault="00DA61FD" w:rsidP="00DA61FD">
      <w:pPr>
        <w:pStyle w:val="Heading5"/>
        <w:spacing w:before="60" w:after="60" w:line="288" w:lineRule="auto"/>
        <w:ind w:firstLine="567"/>
        <w:jc w:val="left"/>
        <w:rPr>
          <w:rFonts w:ascii="Times New Roman" w:hAnsi="Times New Roman"/>
          <w:color w:val="000000"/>
          <w:sz w:val="26"/>
          <w:szCs w:val="26"/>
          <w:lang w:val="nl-NL" w:eastAsia="en-US"/>
        </w:rPr>
      </w:pPr>
      <w:r w:rsidRPr="00A77B5C">
        <w:rPr>
          <w:rFonts w:ascii="Times New Roman" w:hAnsi="Times New Roman"/>
          <w:color w:val="000000"/>
          <w:sz w:val="26"/>
          <w:szCs w:val="26"/>
          <w:lang w:val="nl-NL" w:eastAsia="en-US"/>
        </w:rPr>
        <w:t>3.2.</w:t>
      </w:r>
      <w:r w:rsidR="008C2393" w:rsidRPr="00A77B5C">
        <w:rPr>
          <w:rFonts w:ascii="Times New Roman" w:hAnsi="Times New Roman"/>
          <w:color w:val="000000"/>
          <w:sz w:val="26"/>
          <w:szCs w:val="26"/>
          <w:lang w:val="nl-NL" w:eastAsia="en-US"/>
        </w:rPr>
        <w:t>2.2. Yêu cầu chức năng và vận hành</w:t>
      </w:r>
    </w:p>
    <w:p w14:paraId="36961316" w14:textId="77777777" w:rsidR="008C2393" w:rsidRPr="00A77B5C" w:rsidRDefault="00DA61FD" w:rsidP="00DA61FD">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 xml:space="preserve">- </w:t>
      </w:r>
      <w:r w:rsidR="008C2393" w:rsidRPr="00A77B5C">
        <w:rPr>
          <w:color w:val="000000"/>
          <w:sz w:val="26"/>
          <w:szCs w:val="26"/>
          <w:lang w:val="nl-NL"/>
        </w:rPr>
        <w:t>Đáp ứng đầy đủ yêu cầu tổ chức thi trên máy tính;</w:t>
      </w:r>
    </w:p>
    <w:p w14:paraId="36670EDB" w14:textId="77777777" w:rsidR="008C2393" w:rsidRPr="00A77B5C" w:rsidRDefault="00DA61FD" w:rsidP="00DA61FD">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 xml:space="preserve">- </w:t>
      </w:r>
      <w:r w:rsidR="008C2393" w:rsidRPr="00A77B5C">
        <w:rPr>
          <w:color w:val="000000"/>
          <w:sz w:val="26"/>
          <w:szCs w:val="26"/>
          <w:lang w:val="nl-NL"/>
        </w:rPr>
        <w:t>Bảo đảm hệ thống vận hành ổn định, chính xác, có thể cung cấp kết quả ngay sau khi thi;</w:t>
      </w:r>
    </w:p>
    <w:p w14:paraId="2AB1B590" w14:textId="77777777" w:rsidR="008C2393" w:rsidRPr="00A77B5C" w:rsidRDefault="00DA61FD" w:rsidP="00DA61FD">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 xml:space="preserve">- </w:t>
      </w:r>
      <w:r w:rsidR="008C2393" w:rsidRPr="00A77B5C">
        <w:rPr>
          <w:color w:val="000000"/>
          <w:sz w:val="26"/>
          <w:szCs w:val="26"/>
          <w:lang w:val="nl-NL"/>
        </w:rPr>
        <w:t>Thuận lợi cho công tác quản trị, giám sát và bảo mật thông tin kỳ thi;</w:t>
      </w:r>
    </w:p>
    <w:p w14:paraId="7E8F0C28" w14:textId="77777777" w:rsidR="008C2393" w:rsidRPr="00A77B5C" w:rsidRDefault="00DA61FD" w:rsidP="00DA61FD">
      <w:pPr>
        <w:widowControl w:val="0"/>
        <w:tabs>
          <w:tab w:val="num" w:pos="720"/>
        </w:tabs>
        <w:spacing w:before="40" w:after="40" w:line="288" w:lineRule="auto"/>
        <w:ind w:right="-14" w:firstLine="567"/>
        <w:rPr>
          <w:color w:val="000000"/>
          <w:sz w:val="26"/>
          <w:szCs w:val="26"/>
          <w:lang w:val="nl-NL"/>
        </w:rPr>
      </w:pPr>
      <w:r w:rsidRPr="00A77B5C">
        <w:rPr>
          <w:color w:val="000000"/>
          <w:sz w:val="26"/>
          <w:szCs w:val="26"/>
          <w:lang w:val="nl-NL"/>
        </w:rPr>
        <w:t xml:space="preserve">- </w:t>
      </w:r>
      <w:r w:rsidR="008C2393" w:rsidRPr="00A77B5C">
        <w:rPr>
          <w:color w:val="000000"/>
          <w:sz w:val="26"/>
          <w:szCs w:val="26"/>
          <w:lang w:val="nl-NL"/>
        </w:rPr>
        <w:t>Có phân quyền rõ ràng cho các nhóm người dùng (quản trị, giám sát, thí sinh, chấm thi).</w:t>
      </w:r>
    </w:p>
    <w:p w14:paraId="50D2593C" w14:textId="77777777" w:rsidR="00DA61FD" w:rsidRPr="00A77B5C" w:rsidRDefault="00DA61FD" w:rsidP="00DA61FD">
      <w:pPr>
        <w:pStyle w:val="Heading3"/>
        <w:spacing w:before="60" w:after="60" w:line="288" w:lineRule="auto"/>
        <w:ind w:firstLine="567"/>
        <w:jc w:val="left"/>
        <w:rPr>
          <w:i/>
          <w:iCs/>
          <w:color w:val="000000"/>
          <w:sz w:val="26"/>
          <w:szCs w:val="26"/>
          <w:lang w:val="nl-NL" w:eastAsia="en-US"/>
        </w:rPr>
      </w:pPr>
      <w:r w:rsidRPr="00A77B5C">
        <w:rPr>
          <w:i/>
          <w:iCs/>
          <w:color w:val="000000"/>
          <w:sz w:val="26"/>
          <w:szCs w:val="26"/>
          <w:lang w:val="nl-NL" w:eastAsia="en-US"/>
        </w:rPr>
        <w:t>3.3. Yêu cầu đặc tính kỹ thuật của phần mềm:</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417"/>
        <w:gridCol w:w="7683"/>
      </w:tblGrid>
      <w:tr w:rsidR="00457873" w:rsidRPr="00A77B5C" w14:paraId="12CD8302" w14:textId="77777777" w:rsidTr="00210E4B">
        <w:trPr>
          <w:trHeight w:val="713"/>
          <w:tblHeader/>
        </w:trPr>
        <w:tc>
          <w:tcPr>
            <w:tcW w:w="568" w:type="dxa"/>
            <w:tcBorders>
              <w:top w:val="single" w:sz="4" w:space="0" w:color="auto"/>
              <w:left w:val="single" w:sz="4" w:space="0" w:color="auto"/>
              <w:bottom w:val="single" w:sz="4" w:space="0" w:color="auto"/>
              <w:right w:val="single" w:sz="4" w:space="0" w:color="auto"/>
            </w:tcBorders>
          </w:tcPr>
          <w:p w14:paraId="30B632A2" w14:textId="77777777" w:rsidR="006F0296" w:rsidRPr="00A77B5C" w:rsidRDefault="006F0296" w:rsidP="00062C93">
            <w:pPr>
              <w:spacing w:before="40" w:after="40" w:line="276" w:lineRule="auto"/>
              <w:ind w:left="-113" w:right="-92"/>
              <w:jc w:val="center"/>
              <w:rPr>
                <w:b/>
                <w:iCs/>
                <w:color w:val="000000"/>
                <w:szCs w:val="24"/>
                <w:lang w:val="pl-PL"/>
              </w:rPr>
            </w:pPr>
            <w:r w:rsidRPr="00A77B5C">
              <w:rPr>
                <w:b/>
                <w:iCs/>
                <w:color w:val="000000"/>
                <w:szCs w:val="24"/>
                <w:lang w:val="pl-PL"/>
              </w:rPr>
              <w:lastRenderedPageBreak/>
              <w:t>TT</w:t>
            </w:r>
          </w:p>
        </w:tc>
        <w:tc>
          <w:tcPr>
            <w:tcW w:w="1417" w:type="dxa"/>
            <w:tcBorders>
              <w:top w:val="single" w:sz="4" w:space="0" w:color="auto"/>
              <w:left w:val="single" w:sz="4" w:space="0" w:color="auto"/>
              <w:bottom w:val="single" w:sz="4" w:space="0" w:color="auto"/>
              <w:right w:val="single" w:sz="4" w:space="0" w:color="auto"/>
            </w:tcBorders>
          </w:tcPr>
          <w:p w14:paraId="58C1308A" w14:textId="77777777" w:rsidR="006F0296" w:rsidRPr="00A77B5C" w:rsidRDefault="006F0296" w:rsidP="00062C93">
            <w:pPr>
              <w:spacing w:before="40" w:after="40" w:line="276" w:lineRule="auto"/>
              <w:jc w:val="center"/>
              <w:rPr>
                <w:b/>
                <w:iCs/>
                <w:color w:val="000000"/>
                <w:szCs w:val="24"/>
                <w:lang w:val="pl-PL"/>
              </w:rPr>
            </w:pPr>
            <w:r w:rsidRPr="00A77B5C">
              <w:rPr>
                <w:b/>
                <w:iCs/>
                <w:color w:val="000000"/>
                <w:szCs w:val="24"/>
                <w:lang w:val="pl-PL"/>
              </w:rPr>
              <w:t xml:space="preserve">Nội dung </w:t>
            </w:r>
            <w:r w:rsidRPr="00A77B5C">
              <w:rPr>
                <w:b/>
                <w:iCs/>
                <w:color w:val="000000"/>
                <w:szCs w:val="24"/>
                <w:lang w:val="pl-PL"/>
              </w:rPr>
              <w:br/>
              <w:t>công việc</w:t>
            </w:r>
          </w:p>
        </w:tc>
        <w:tc>
          <w:tcPr>
            <w:tcW w:w="7683" w:type="dxa"/>
            <w:tcBorders>
              <w:top w:val="single" w:sz="4" w:space="0" w:color="auto"/>
              <w:left w:val="single" w:sz="4" w:space="0" w:color="auto"/>
              <w:bottom w:val="single" w:sz="4" w:space="0" w:color="auto"/>
              <w:right w:val="single" w:sz="4" w:space="0" w:color="auto"/>
            </w:tcBorders>
          </w:tcPr>
          <w:p w14:paraId="0670071C" w14:textId="77777777" w:rsidR="006F0296" w:rsidRPr="00A77B5C" w:rsidRDefault="006F0296" w:rsidP="00062C93">
            <w:pPr>
              <w:spacing w:before="40" w:after="40" w:line="276" w:lineRule="auto"/>
              <w:jc w:val="center"/>
              <w:rPr>
                <w:b/>
                <w:iCs/>
                <w:color w:val="000000"/>
                <w:szCs w:val="24"/>
                <w:lang w:val="pl-PL"/>
              </w:rPr>
            </w:pPr>
            <w:r w:rsidRPr="00A77B5C">
              <w:rPr>
                <w:b/>
                <w:iCs/>
                <w:color w:val="000000"/>
                <w:szCs w:val="24"/>
                <w:lang w:val="pl-PL"/>
              </w:rPr>
              <w:t>Đặc tính kỹ thuật</w:t>
            </w:r>
          </w:p>
        </w:tc>
      </w:tr>
      <w:tr w:rsidR="00457873" w:rsidRPr="00A77B5C" w14:paraId="2A5BEBED" w14:textId="77777777" w:rsidTr="00210E4B">
        <w:trPr>
          <w:trHeight w:val="397"/>
        </w:trPr>
        <w:tc>
          <w:tcPr>
            <w:tcW w:w="568" w:type="dxa"/>
            <w:tcBorders>
              <w:top w:val="single" w:sz="4" w:space="0" w:color="auto"/>
              <w:left w:val="single" w:sz="4" w:space="0" w:color="auto"/>
              <w:bottom w:val="single" w:sz="4" w:space="0" w:color="auto"/>
              <w:right w:val="single" w:sz="4" w:space="0" w:color="auto"/>
            </w:tcBorders>
          </w:tcPr>
          <w:p w14:paraId="7127A24A" w14:textId="77777777" w:rsidR="006F0296" w:rsidRPr="00A77B5C" w:rsidRDefault="006F0296" w:rsidP="00062C93">
            <w:pPr>
              <w:spacing w:before="40" w:after="40" w:line="276" w:lineRule="auto"/>
              <w:jc w:val="center"/>
              <w:rPr>
                <w:color w:val="000000"/>
                <w:szCs w:val="24"/>
                <w:lang w:val="pl-PL"/>
              </w:rPr>
            </w:pPr>
            <w:r w:rsidRPr="00A77B5C">
              <w:rPr>
                <w:color w:val="000000"/>
                <w:szCs w:val="24"/>
                <w:lang w:val="nl-NL"/>
              </w:rPr>
              <w:t>1</w:t>
            </w:r>
          </w:p>
        </w:tc>
        <w:tc>
          <w:tcPr>
            <w:tcW w:w="1417" w:type="dxa"/>
            <w:tcBorders>
              <w:top w:val="single" w:sz="4" w:space="0" w:color="auto"/>
              <w:left w:val="single" w:sz="4" w:space="0" w:color="auto"/>
              <w:bottom w:val="single" w:sz="4" w:space="0" w:color="auto"/>
              <w:right w:val="single" w:sz="4" w:space="0" w:color="auto"/>
            </w:tcBorders>
          </w:tcPr>
          <w:p w14:paraId="1889E46D" w14:textId="77777777" w:rsidR="006F0296" w:rsidRPr="00A77B5C" w:rsidRDefault="006F0296" w:rsidP="00062C93">
            <w:pPr>
              <w:spacing w:before="40" w:after="40" w:line="276" w:lineRule="auto"/>
              <w:rPr>
                <w:color w:val="000000"/>
                <w:szCs w:val="24"/>
                <w:lang w:val="nl-NL"/>
              </w:rPr>
            </w:pPr>
            <w:r w:rsidRPr="00A77B5C">
              <w:rPr>
                <w:color w:val="000000"/>
                <w:szCs w:val="24"/>
                <w:lang w:val="nl-NL"/>
              </w:rPr>
              <w:t>Module quản lý ngân hàng câu hỏi và tổ chức thi</w:t>
            </w:r>
          </w:p>
        </w:tc>
        <w:tc>
          <w:tcPr>
            <w:tcW w:w="7683" w:type="dxa"/>
            <w:tcBorders>
              <w:top w:val="single" w:sz="4" w:space="0" w:color="auto"/>
              <w:left w:val="single" w:sz="4" w:space="0" w:color="auto"/>
              <w:bottom w:val="single" w:sz="4" w:space="0" w:color="auto"/>
              <w:right w:val="single" w:sz="4" w:space="0" w:color="auto"/>
            </w:tcBorders>
          </w:tcPr>
          <w:p w14:paraId="25EA4027" w14:textId="51D56DBF" w:rsidR="00F6372C" w:rsidRPr="00A77B5C" w:rsidRDefault="00F6372C" w:rsidP="00210E4B">
            <w:pPr>
              <w:pStyle w:val="ListParagraph"/>
              <w:spacing w:before="40" w:after="40" w:line="276" w:lineRule="auto"/>
              <w:ind w:left="0"/>
              <w:rPr>
                <w:color w:val="000000"/>
                <w:szCs w:val="24"/>
              </w:rPr>
            </w:pPr>
            <w:r w:rsidRPr="00A77B5C">
              <w:rPr>
                <w:color w:val="000000"/>
                <w:szCs w:val="24"/>
              </w:rPr>
              <w:t xml:space="preserve">- </w:t>
            </w:r>
            <w:r w:rsidR="00F245C3" w:rsidRPr="00A77B5C">
              <w:rPr>
                <w:color w:val="000000"/>
                <w:szCs w:val="24"/>
              </w:rPr>
              <w:t>Quản lý các câu hỏi theo môn thi, đơn vị kiến thức, nội dung kiến thức.</w:t>
            </w:r>
          </w:p>
          <w:p w14:paraId="59F4C21C" w14:textId="7DC6309B" w:rsidR="00F245C3" w:rsidRPr="00A77B5C" w:rsidRDefault="00F6372C" w:rsidP="00F6372C">
            <w:pPr>
              <w:pStyle w:val="ListParagraph"/>
              <w:spacing w:before="40" w:after="40" w:line="276" w:lineRule="auto"/>
              <w:ind w:left="0"/>
              <w:rPr>
                <w:color w:val="000000"/>
                <w:szCs w:val="24"/>
              </w:rPr>
            </w:pPr>
            <w:r w:rsidRPr="00A77B5C">
              <w:rPr>
                <w:color w:val="000000"/>
                <w:szCs w:val="24"/>
              </w:rPr>
              <w:t xml:space="preserve">- </w:t>
            </w:r>
            <w:r w:rsidR="00F245C3" w:rsidRPr="00A77B5C">
              <w:rPr>
                <w:color w:val="000000"/>
                <w:szCs w:val="24"/>
              </w:rPr>
              <w:t xml:space="preserve">Cho phép </w:t>
            </w:r>
            <w:r w:rsidR="009B0F3F" w:rsidRPr="00A77B5C">
              <w:rPr>
                <w:color w:val="000000"/>
                <w:szCs w:val="24"/>
              </w:rPr>
              <w:t>quản lý câu hỏi theo kho câu hỏi, đáp ứng yêu cầu về quản lý ngân hàng câu hỏi thi.</w:t>
            </w:r>
          </w:p>
          <w:p w14:paraId="78055560" w14:textId="50CEA3C7" w:rsidR="00F6372C" w:rsidRPr="00A77B5C" w:rsidRDefault="00AA1D69" w:rsidP="00F6372C">
            <w:pPr>
              <w:pStyle w:val="ListParagraph"/>
              <w:spacing w:before="40" w:after="40" w:line="276" w:lineRule="auto"/>
              <w:ind w:left="0"/>
              <w:rPr>
                <w:color w:val="000000"/>
                <w:szCs w:val="24"/>
              </w:rPr>
            </w:pPr>
            <w:r w:rsidRPr="00A77B5C">
              <w:rPr>
                <w:color w:val="000000"/>
                <w:szCs w:val="24"/>
              </w:rPr>
              <w:t>- Tạo bộ đề thi mã hóa theo từng đợt thi</w:t>
            </w:r>
            <w:r w:rsidR="00D44A72" w:rsidRPr="00A77B5C">
              <w:rPr>
                <w:color w:val="000000"/>
                <w:szCs w:val="24"/>
              </w:rPr>
              <w:t>, làm đầu vào cho Module quản lý thi và tổ chức thi.</w:t>
            </w:r>
          </w:p>
          <w:p w14:paraId="7D0CE084" w14:textId="63C6BAAF" w:rsidR="006F0296" w:rsidRPr="00A77B5C" w:rsidRDefault="006F0296" w:rsidP="00062C93">
            <w:pPr>
              <w:pStyle w:val="ListParagraph"/>
              <w:spacing w:before="40" w:after="40" w:line="276" w:lineRule="auto"/>
              <w:ind w:left="0"/>
              <w:rPr>
                <w:color w:val="000000"/>
                <w:szCs w:val="24"/>
              </w:rPr>
            </w:pPr>
            <w:r w:rsidRPr="00A77B5C">
              <w:rPr>
                <w:color w:val="000000"/>
                <w:szCs w:val="24"/>
              </w:rPr>
              <w:t>- Môn thi: Tổ chức thi 07 môn thi độc lập, gồm: Môn thi Toán, Tiếng Anh, Vật lí, Hóa học, Sinh học, Lịch sử, Địa lí và Ngữ văn.</w:t>
            </w:r>
          </w:p>
          <w:p w14:paraId="720E2D9F" w14:textId="77777777" w:rsidR="006F0296" w:rsidRPr="00A77B5C" w:rsidRDefault="006F0296" w:rsidP="00062C93">
            <w:pPr>
              <w:spacing w:before="40" w:after="40" w:line="276" w:lineRule="auto"/>
              <w:rPr>
                <w:color w:val="000000"/>
                <w:spacing w:val="-4"/>
                <w:szCs w:val="24"/>
              </w:rPr>
            </w:pPr>
            <w:r w:rsidRPr="00A77B5C">
              <w:rPr>
                <w:color w:val="000000"/>
                <w:spacing w:val="-4"/>
                <w:szCs w:val="24"/>
              </w:rPr>
              <w:t>- Hình thức thi: Thi trắc nghiệm khách quan theo từng môn thi độc lập trên máy tính.</w:t>
            </w:r>
          </w:p>
          <w:p w14:paraId="24F92EC4" w14:textId="77777777" w:rsidR="006F0296" w:rsidRPr="00A77B5C" w:rsidRDefault="006F0296" w:rsidP="00062C93">
            <w:pPr>
              <w:spacing w:before="40" w:after="40" w:line="276" w:lineRule="auto"/>
              <w:rPr>
                <w:color w:val="000000"/>
                <w:szCs w:val="24"/>
              </w:rPr>
            </w:pPr>
            <w:r w:rsidRPr="00A77B5C">
              <w:rPr>
                <w:color w:val="000000"/>
                <w:szCs w:val="24"/>
              </w:rPr>
              <w:t>- Thời gian thi: Môn Toán và Ngữ văn 90 phút, các môn còn lại 60 phút/1 môn.</w:t>
            </w:r>
          </w:p>
          <w:p w14:paraId="0683CE61" w14:textId="77777777" w:rsidR="006F0296" w:rsidRPr="00A77B5C" w:rsidRDefault="006F0296" w:rsidP="00062C93">
            <w:pPr>
              <w:spacing w:before="40" w:after="40" w:line="276" w:lineRule="auto"/>
              <w:rPr>
                <w:color w:val="000000"/>
                <w:szCs w:val="24"/>
              </w:rPr>
            </w:pPr>
            <w:r w:rsidRPr="00A77B5C">
              <w:rPr>
                <w:color w:val="000000"/>
                <w:szCs w:val="24"/>
              </w:rPr>
              <w:t>- Các dạng câu hỏi trong đề thi: Mỗi đề thi có 03 dạng câu hỏi sau:</w:t>
            </w:r>
          </w:p>
          <w:p w14:paraId="0991030F" w14:textId="77777777" w:rsidR="006F0296" w:rsidRPr="00A77B5C" w:rsidRDefault="006F0296" w:rsidP="00062C93">
            <w:pPr>
              <w:spacing w:before="40" w:after="40" w:line="276" w:lineRule="auto"/>
              <w:rPr>
                <w:color w:val="000000"/>
                <w:szCs w:val="24"/>
                <w:lang w:val="en-AU"/>
              </w:rPr>
            </w:pPr>
            <w:r w:rsidRPr="00A77B5C">
              <w:rPr>
                <w:color w:val="000000"/>
                <w:szCs w:val="24"/>
              </w:rPr>
              <w:t>+ Dạng 1: Câu trắc nghiệm đối chiếu cặp đôi (ghép hợp).</w:t>
            </w:r>
          </w:p>
          <w:p w14:paraId="1B2F032F" w14:textId="77777777" w:rsidR="006F0296" w:rsidRPr="00A77B5C" w:rsidRDefault="006F0296" w:rsidP="00062C93">
            <w:pPr>
              <w:spacing w:before="40" w:after="40" w:line="276" w:lineRule="auto"/>
              <w:rPr>
                <w:color w:val="000000"/>
                <w:szCs w:val="24"/>
                <w:lang w:val="en-AU"/>
              </w:rPr>
            </w:pPr>
            <w:r w:rsidRPr="00A77B5C">
              <w:rPr>
                <w:color w:val="000000"/>
                <w:szCs w:val="24"/>
              </w:rPr>
              <w:t>+ Dạng 2: Câu trắc nghiệm trả lời ngắn.</w:t>
            </w:r>
          </w:p>
          <w:p w14:paraId="7599E668" w14:textId="77777777" w:rsidR="006F0296" w:rsidRPr="00A77B5C" w:rsidRDefault="006F0296" w:rsidP="00062C93">
            <w:pPr>
              <w:spacing w:before="40" w:after="40" w:line="276" w:lineRule="auto"/>
              <w:rPr>
                <w:color w:val="000000"/>
                <w:szCs w:val="24"/>
              </w:rPr>
            </w:pPr>
            <w:r w:rsidRPr="00A77B5C">
              <w:rPr>
                <w:color w:val="000000"/>
                <w:szCs w:val="24"/>
              </w:rPr>
              <w:t>+ Dạng 3: Câu trắc nghiệm Đúng/Sai.</w:t>
            </w:r>
          </w:p>
          <w:p w14:paraId="2C2916CC" w14:textId="77777777" w:rsidR="006F0296" w:rsidRPr="00A77B5C" w:rsidRDefault="006F0296" w:rsidP="00062C93">
            <w:pPr>
              <w:spacing w:before="40" w:after="40" w:line="276" w:lineRule="auto"/>
              <w:rPr>
                <w:color w:val="000000"/>
                <w:szCs w:val="24"/>
                <w:lang w:val="en-AU"/>
              </w:rPr>
            </w:pPr>
            <w:r w:rsidRPr="00A77B5C">
              <w:rPr>
                <w:color w:val="000000"/>
                <w:szCs w:val="24"/>
              </w:rPr>
              <w:t>+ Dạng 4: Tự luận trả lời dài (Viết luận)</w:t>
            </w:r>
          </w:p>
          <w:p w14:paraId="3F5C630E" w14:textId="77777777" w:rsidR="006F0296" w:rsidRPr="00A77B5C" w:rsidRDefault="006F0296" w:rsidP="00062C93">
            <w:pPr>
              <w:shd w:val="clear" w:color="auto" w:fill="FFF2CC"/>
              <w:spacing w:before="40" w:after="40" w:line="276" w:lineRule="auto"/>
              <w:rPr>
                <w:rFonts w:eastAsia="Calibri"/>
                <w:b/>
                <w:color w:val="000000"/>
                <w:szCs w:val="24"/>
              </w:rPr>
            </w:pPr>
            <w:r w:rsidRPr="00A77B5C">
              <w:rPr>
                <w:rFonts w:eastAsia="Calibri"/>
                <w:b/>
                <w:color w:val="000000"/>
                <w:szCs w:val="24"/>
              </w:rPr>
              <w:t>- DẠNG 1. CÂU TRẮC NGHIỆM ĐỐI CHIẾU CẶP ĐÔI (GHÉP HỢP)</w:t>
            </w:r>
          </w:p>
          <w:p w14:paraId="5650ECD9" w14:textId="77777777" w:rsidR="006F0296" w:rsidRPr="00A77B5C" w:rsidRDefault="006F0296" w:rsidP="00062C93">
            <w:pPr>
              <w:spacing w:before="40" w:after="40" w:line="276" w:lineRule="auto"/>
              <w:rPr>
                <w:rFonts w:eastAsia="Calibri"/>
                <w:i/>
                <w:color w:val="000000"/>
                <w:szCs w:val="24"/>
              </w:rPr>
            </w:pPr>
            <w:r w:rsidRPr="00A77B5C">
              <w:rPr>
                <w:rFonts w:eastAsia="Calibri"/>
                <w:b/>
                <w:color w:val="000000"/>
                <w:szCs w:val="24"/>
              </w:rPr>
              <w:t>+ Đặc điểm câu hỏi trắc nghiệm ghép hợp</w:t>
            </w:r>
          </w:p>
          <w:p w14:paraId="799B15B9" w14:textId="77777777" w:rsidR="006F0296" w:rsidRPr="00A77B5C" w:rsidRDefault="006F0296" w:rsidP="00062C93">
            <w:pPr>
              <w:spacing w:before="40" w:after="40" w:line="276" w:lineRule="auto"/>
              <w:ind w:firstLine="316"/>
              <w:rPr>
                <w:rFonts w:eastAsia="Calibri"/>
                <w:color w:val="000000"/>
                <w:szCs w:val="24"/>
              </w:rPr>
            </w:pPr>
            <w:r w:rsidRPr="00A77B5C">
              <w:rPr>
                <w:rFonts w:eastAsia="Calibri"/>
                <w:color w:val="000000"/>
                <w:szCs w:val="24"/>
              </w:rPr>
              <w:t xml:space="preserve">Đây là loại đặc biệt của loại câu hỏi trắc nghiệm nhiều lựa chọn. Ngoài phần để hỏi, loại câu hỏi này gồm hai cột, một cột là danh sách những câu hỏi và một cột là danh sách các câu trả lời. Dựa trên một hệ thức tiêu chuẩn nào đó định trước, học sinh tim cách ghép những câu hỏi của cột này với các câu trả lời ở cột khác sao cho phù hợp. Số câu trong hai cột có thể bằng nhau hoặc khác nhau. </w:t>
            </w:r>
          </w:p>
          <w:p w14:paraId="4D9D52B1" w14:textId="77777777" w:rsidR="006F0296" w:rsidRPr="00A77B5C" w:rsidRDefault="006F0296" w:rsidP="00062C93">
            <w:pPr>
              <w:spacing w:before="40" w:after="40" w:line="276" w:lineRule="auto"/>
              <w:ind w:firstLine="316"/>
              <w:rPr>
                <w:rFonts w:eastAsia="Calibri"/>
                <w:color w:val="000000"/>
                <w:szCs w:val="24"/>
              </w:rPr>
            </w:pPr>
            <w:r w:rsidRPr="00A77B5C">
              <w:rPr>
                <w:rFonts w:eastAsia="Calibri"/>
                <w:color w:val="000000"/>
                <w:szCs w:val="24"/>
              </w:rPr>
              <w:t>Khi trình bày một bài tập trắc nghiệm ghép hợp, phần để hỏi thường được đặt bên tay trái, và đánh thứ tự bằng chữ số (1, 2, 3…), bởi vì mỗi phần để hỏi sẽ được coi là một câu hỏi, và phần trả lời được đặt bên tay phải, đánh thứ tự bằng chữ cái latin (A, B, C, …). Để đảm bảo độ giá trị của câu hỏi và giảm thiểu khả năng đoán mò của người học khi làm bài, người dạy có thể thiết kế số lượng các lựa chọn trả lời nhiều hơn số lượng các lựa chọn để hỏi (</w:t>
            </w:r>
            <w:r w:rsidRPr="00A77B5C">
              <w:rPr>
                <w:rFonts w:eastAsia="Calibri"/>
                <w:i/>
                <w:color w:val="000000"/>
                <w:szCs w:val="24"/>
              </w:rPr>
              <w:t>5 – 6 lựa chọn).</w:t>
            </w:r>
            <w:r w:rsidRPr="00A77B5C">
              <w:rPr>
                <w:rFonts w:eastAsia="Calibri"/>
                <w:color w:val="000000"/>
                <w:szCs w:val="24"/>
              </w:rPr>
              <w:t xml:space="preserve"> </w:t>
            </w:r>
          </w:p>
          <w:p w14:paraId="277A2D24" w14:textId="77777777" w:rsidR="006F0296" w:rsidRPr="00A77B5C" w:rsidRDefault="006F0296" w:rsidP="00062C93">
            <w:pPr>
              <w:spacing w:before="40" w:after="40" w:line="276" w:lineRule="auto"/>
              <w:ind w:firstLine="316"/>
              <w:rPr>
                <w:rFonts w:eastAsia="Calibri"/>
                <w:b/>
                <w:bCs/>
                <w:iCs/>
                <w:color w:val="000000"/>
                <w:szCs w:val="24"/>
                <w:lang w:val="fr-FR"/>
              </w:rPr>
            </w:pPr>
            <w:r w:rsidRPr="00A77B5C">
              <w:rPr>
                <w:rFonts w:eastAsia="Calibri"/>
                <w:b/>
                <w:bCs/>
                <w:iCs/>
                <w:color w:val="000000"/>
                <w:szCs w:val="24"/>
                <w:lang w:val="fr-FR"/>
              </w:rPr>
              <w:t xml:space="preserve">+ Ví </w:t>
            </w:r>
            <w:proofErr w:type="gramStart"/>
            <w:r w:rsidRPr="00A77B5C">
              <w:rPr>
                <w:rFonts w:eastAsia="Calibri"/>
                <w:b/>
                <w:bCs/>
                <w:iCs/>
                <w:color w:val="000000"/>
                <w:szCs w:val="24"/>
                <w:lang w:val="fr-FR"/>
              </w:rPr>
              <w:t>dụ:</w:t>
            </w:r>
            <w:proofErr w:type="gramEnd"/>
          </w:p>
          <w:p w14:paraId="15227394" w14:textId="77777777" w:rsidR="006F0296" w:rsidRPr="00A77B5C" w:rsidRDefault="006F0296" w:rsidP="00062C93">
            <w:pPr>
              <w:spacing w:before="40" w:after="40" w:line="276" w:lineRule="auto"/>
              <w:ind w:firstLine="316"/>
              <w:rPr>
                <w:rFonts w:eastAsia="Calibri"/>
                <w:b/>
                <w:bCs/>
                <w:i/>
                <w:color w:val="000000"/>
                <w:szCs w:val="24"/>
                <w:lang w:val="fr-FR"/>
              </w:rPr>
            </w:pPr>
            <w:r w:rsidRPr="00A77B5C">
              <w:rPr>
                <w:rFonts w:eastAsia="Calibri"/>
                <w:b/>
                <w:bCs/>
                <w:i/>
                <w:color w:val="000000"/>
                <w:szCs w:val="24"/>
                <w:lang w:val="fr-FR"/>
              </w:rPr>
              <w:t>Ví dụ 1 (môn Vật lí).</w:t>
            </w:r>
          </w:p>
          <w:p w14:paraId="65B8C2C4" w14:textId="77777777" w:rsidR="006F0296" w:rsidRPr="00A77B5C" w:rsidRDefault="006F0296" w:rsidP="00062C93">
            <w:pPr>
              <w:tabs>
                <w:tab w:val="left" w:pos="567"/>
                <w:tab w:val="left" w:pos="3119"/>
                <w:tab w:val="left" w:pos="5670"/>
                <w:tab w:val="left" w:pos="8222"/>
              </w:tabs>
              <w:spacing w:before="40" w:after="40" w:line="276" w:lineRule="auto"/>
              <w:ind w:firstLine="316"/>
              <w:rPr>
                <w:rFonts w:eastAsia="Calibri"/>
                <w:color w:val="000000"/>
                <w:szCs w:val="24"/>
              </w:rPr>
            </w:pPr>
            <w:r w:rsidRPr="00A77B5C">
              <w:rPr>
                <w:rFonts w:eastAsia="Calibri"/>
                <w:color w:val="000000"/>
                <w:szCs w:val="24"/>
              </w:rPr>
              <w:t>Cho D</w:t>
            </w:r>
            <w:r w:rsidRPr="00A77B5C">
              <w:rPr>
                <w:rFonts w:eastAsia="Calibri"/>
                <w:color w:val="000000"/>
                <w:szCs w:val="24"/>
                <w:vertAlign w:val="subscript"/>
              </w:rPr>
              <w:t>1</w:t>
            </w:r>
            <w:r w:rsidRPr="00A77B5C">
              <w:rPr>
                <w:rFonts w:eastAsia="Calibri"/>
                <w:color w:val="000000"/>
                <w:szCs w:val="24"/>
              </w:rPr>
              <w:t>, D</w:t>
            </w:r>
            <w:r w:rsidRPr="00A77B5C">
              <w:rPr>
                <w:rFonts w:eastAsia="Calibri"/>
                <w:color w:val="000000"/>
                <w:szCs w:val="24"/>
                <w:vertAlign w:val="subscript"/>
              </w:rPr>
              <w:t>2</w:t>
            </w:r>
            <w:r w:rsidRPr="00A77B5C">
              <w:rPr>
                <w:rFonts w:eastAsia="Calibri"/>
                <w:color w:val="000000"/>
                <w:szCs w:val="24"/>
              </w:rPr>
              <w:t>, D</w:t>
            </w:r>
            <w:r w:rsidRPr="00A77B5C">
              <w:rPr>
                <w:rFonts w:eastAsia="Calibri"/>
                <w:color w:val="000000"/>
                <w:szCs w:val="24"/>
                <w:vertAlign w:val="subscript"/>
              </w:rPr>
              <w:t>3</w:t>
            </w:r>
            <w:r w:rsidRPr="00A77B5C">
              <w:rPr>
                <w:rFonts w:eastAsia="Calibri"/>
                <w:color w:val="000000"/>
                <w:szCs w:val="24"/>
              </w:rPr>
              <w:t xml:space="preserve"> là 3 dao động điều hòa cùng phương, cùng tần số. Dao động tổng hợp của D</w:t>
            </w:r>
            <w:r w:rsidRPr="00A77B5C">
              <w:rPr>
                <w:rFonts w:eastAsia="Calibri"/>
                <w:color w:val="000000"/>
                <w:szCs w:val="24"/>
                <w:vertAlign w:val="subscript"/>
              </w:rPr>
              <w:t>1</w:t>
            </w:r>
            <w:r w:rsidRPr="00A77B5C">
              <w:rPr>
                <w:rFonts w:eastAsia="Calibri"/>
                <w:color w:val="000000"/>
                <w:szCs w:val="24"/>
              </w:rPr>
              <w:t xml:space="preserve"> và D</w:t>
            </w:r>
            <w:r w:rsidRPr="00A77B5C">
              <w:rPr>
                <w:rFonts w:eastAsia="Calibri"/>
                <w:color w:val="000000"/>
                <w:szCs w:val="24"/>
                <w:vertAlign w:val="subscript"/>
              </w:rPr>
              <w:t>2</w:t>
            </w:r>
            <w:r w:rsidRPr="00A77B5C">
              <w:rPr>
                <w:rFonts w:eastAsia="Calibri"/>
                <w:color w:val="000000"/>
                <w:szCs w:val="24"/>
              </w:rPr>
              <w:t xml:space="preserve"> có phương trình </w:t>
            </w:r>
            <w:r w:rsidR="005651A0" w:rsidRPr="00A77B5C">
              <w:rPr>
                <w:rFonts w:eastAsia="Calibri"/>
                <w:noProof/>
                <w:color w:val="000000"/>
                <w:position w:val="-24"/>
                <w:szCs w:val="24"/>
              </w:rPr>
              <w:drawing>
                <wp:inline distT="0" distB="0" distL="0" distR="0" wp14:anchorId="790DD604" wp14:editId="22D84BBF">
                  <wp:extent cx="1598930" cy="387985"/>
                  <wp:effectExtent l="0" t="0" r="0" b="0"/>
                  <wp:docPr id="1"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8930" cy="387985"/>
                          </a:xfrm>
                          <a:prstGeom prst="rect">
                            <a:avLst/>
                          </a:prstGeom>
                          <a:noFill/>
                          <a:ln>
                            <a:noFill/>
                          </a:ln>
                        </pic:spPr>
                      </pic:pic>
                    </a:graphicData>
                  </a:graphic>
                </wp:inline>
              </w:drawing>
            </w:r>
            <w:r w:rsidRPr="00A77B5C">
              <w:rPr>
                <w:rFonts w:eastAsia="Calibri"/>
                <w:color w:val="000000"/>
                <w:szCs w:val="24"/>
              </w:rPr>
              <w:t xml:space="preserve"> Dao động tổng hợp của D</w:t>
            </w:r>
            <w:r w:rsidRPr="00A77B5C">
              <w:rPr>
                <w:rFonts w:eastAsia="Calibri"/>
                <w:color w:val="000000"/>
                <w:szCs w:val="24"/>
                <w:vertAlign w:val="subscript"/>
              </w:rPr>
              <w:t>2</w:t>
            </w:r>
            <w:r w:rsidRPr="00A77B5C">
              <w:rPr>
                <w:rFonts w:eastAsia="Calibri"/>
                <w:color w:val="000000"/>
                <w:szCs w:val="24"/>
              </w:rPr>
              <w:t xml:space="preserve"> và D</w:t>
            </w:r>
            <w:r w:rsidRPr="00A77B5C">
              <w:rPr>
                <w:rFonts w:eastAsia="Calibri"/>
                <w:color w:val="000000"/>
                <w:szCs w:val="24"/>
                <w:vertAlign w:val="subscript"/>
              </w:rPr>
              <w:t>3</w:t>
            </w:r>
            <w:r w:rsidRPr="00A77B5C">
              <w:rPr>
                <w:rFonts w:eastAsia="Calibri"/>
                <w:color w:val="000000"/>
                <w:szCs w:val="24"/>
              </w:rPr>
              <w:t xml:space="preserve"> có phương trình </w:t>
            </w:r>
            <w:r w:rsidR="005651A0" w:rsidRPr="00A77B5C">
              <w:rPr>
                <w:rFonts w:eastAsia="Calibri"/>
                <w:noProof/>
                <w:color w:val="000000"/>
                <w:position w:val="-12"/>
                <w:szCs w:val="24"/>
              </w:rPr>
              <w:drawing>
                <wp:inline distT="0" distB="0" distL="0" distR="0" wp14:anchorId="5EDE99CE" wp14:editId="1CBF4F40">
                  <wp:extent cx="1089025" cy="229870"/>
                  <wp:effectExtent l="0" t="0" r="0" b="0"/>
                  <wp:docPr id="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9025" cy="229870"/>
                          </a:xfrm>
                          <a:prstGeom prst="rect">
                            <a:avLst/>
                          </a:prstGeom>
                          <a:noFill/>
                          <a:ln>
                            <a:noFill/>
                          </a:ln>
                        </pic:spPr>
                      </pic:pic>
                    </a:graphicData>
                  </a:graphic>
                </wp:inline>
              </w:drawing>
            </w:r>
            <w:r w:rsidRPr="00A77B5C">
              <w:rPr>
                <w:rFonts w:eastAsia="Calibri"/>
                <w:color w:val="000000"/>
                <w:szCs w:val="24"/>
              </w:rPr>
              <w:t xml:space="preserve"> Biết D</w:t>
            </w:r>
            <w:r w:rsidRPr="00A77B5C">
              <w:rPr>
                <w:rFonts w:eastAsia="Calibri"/>
                <w:color w:val="000000"/>
                <w:szCs w:val="24"/>
                <w:vertAlign w:val="subscript"/>
              </w:rPr>
              <w:t>1</w:t>
            </w:r>
            <w:r w:rsidRPr="00A77B5C">
              <w:rPr>
                <w:rFonts w:eastAsia="Calibri"/>
                <w:color w:val="000000"/>
                <w:szCs w:val="24"/>
              </w:rPr>
              <w:t xml:space="preserve"> và D</w:t>
            </w:r>
            <w:r w:rsidRPr="00A77B5C">
              <w:rPr>
                <w:rFonts w:eastAsia="Calibri"/>
                <w:color w:val="000000"/>
                <w:szCs w:val="24"/>
                <w:vertAlign w:val="subscript"/>
              </w:rPr>
              <w:t>3</w:t>
            </w:r>
            <w:r w:rsidRPr="00A77B5C">
              <w:rPr>
                <w:rFonts w:eastAsia="Calibri"/>
                <w:color w:val="000000"/>
                <w:szCs w:val="24"/>
              </w:rPr>
              <w:t xml:space="preserve"> ngược pha với nhau.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8"/>
              <w:gridCol w:w="1539"/>
            </w:tblGrid>
            <w:tr w:rsidR="00457873" w:rsidRPr="00A77B5C" w14:paraId="38D9DCAB" w14:textId="77777777" w:rsidTr="00210E4B">
              <w:tc>
                <w:tcPr>
                  <w:tcW w:w="3968" w:type="pct"/>
                </w:tcPr>
                <w:p w14:paraId="7C14B669" w14:textId="77777777" w:rsidR="006F0296" w:rsidRPr="00A77B5C" w:rsidRDefault="00062C93" w:rsidP="00062C93">
                  <w:pPr>
                    <w:tabs>
                      <w:tab w:val="left" w:pos="255"/>
                    </w:tabs>
                    <w:spacing w:before="40" w:after="40" w:line="276" w:lineRule="auto"/>
                    <w:jc w:val="left"/>
                    <w:rPr>
                      <w:rFonts w:eastAsia="Calibri"/>
                      <w:color w:val="000000"/>
                      <w:szCs w:val="24"/>
                    </w:rPr>
                  </w:pPr>
                  <w:r w:rsidRPr="00A77B5C">
                    <w:rPr>
                      <w:rFonts w:eastAsia="Calibri"/>
                      <w:color w:val="000000"/>
                      <w:szCs w:val="24"/>
                    </w:rPr>
                    <w:t xml:space="preserve">1. </w:t>
                  </w:r>
                  <w:r w:rsidR="006F0296" w:rsidRPr="00A77B5C">
                    <w:rPr>
                      <w:rFonts w:eastAsia="Calibri"/>
                      <w:color w:val="000000"/>
                      <w:szCs w:val="24"/>
                    </w:rPr>
                    <w:t>Tổng biên độ của hai dao động D</w:t>
                  </w:r>
                  <w:r w:rsidR="006F0296" w:rsidRPr="00A77B5C">
                    <w:rPr>
                      <w:rFonts w:eastAsia="Calibri"/>
                      <w:color w:val="000000"/>
                      <w:szCs w:val="24"/>
                      <w:vertAlign w:val="subscript"/>
                    </w:rPr>
                    <w:t>1</w:t>
                  </w:r>
                  <w:r w:rsidR="006F0296" w:rsidRPr="00A77B5C">
                    <w:rPr>
                      <w:rFonts w:eastAsia="Calibri"/>
                      <w:color w:val="000000"/>
                      <w:szCs w:val="24"/>
                    </w:rPr>
                    <w:t xml:space="preserve"> và D</w:t>
                  </w:r>
                  <w:r w:rsidR="006F0296" w:rsidRPr="00A77B5C">
                    <w:rPr>
                      <w:rFonts w:eastAsia="Calibri"/>
                      <w:color w:val="000000"/>
                      <w:szCs w:val="24"/>
                      <w:vertAlign w:val="subscript"/>
                    </w:rPr>
                    <w:t>3</w:t>
                  </w:r>
                  <w:r w:rsidR="006F0296" w:rsidRPr="00A77B5C">
                    <w:rPr>
                      <w:rFonts w:eastAsia="Calibri"/>
                      <w:color w:val="000000"/>
                      <w:szCs w:val="24"/>
                    </w:rPr>
                    <w:t xml:space="preserve"> tính theo cm là</w:t>
                  </w:r>
                </w:p>
              </w:tc>
              <w:tc>
                <w:tcPr>
                  <w:tcW w:w="1032" w:type="pct"/>
                  <w:vAlign w:val="center"/>
                </w:tcPr>
                <w:p w14:paraId="41A6D8D9" w14:textId="77777777" w:rsidR="006F0296" w:rsidRPr="00A77B5C" w:rsidRDefault="006F0296" w:rsidP="001101CE">
                  <w:pPr>
                    <w:numPr>
                      <w:ilvl w:val="0"/>
                      <w:numId w:val="3"/>
                    </w:numPr>
                    <w:tabs>
                      <w:tab w:val="left" w:pos="493"/>
                    </w:tabs>
                    <w:spacing w:before="40" w:after="40" w:line="276" w:lineRule="auto"/>
                    <w:ind w:left="0" w:firstLine="22"/>
                    <w:jc w:val="left"/>
                    <w:rPr>
                      <w:rFonts w:eastAsia="Calibri"/>
                      <w:color w:val="000000"/>
                      <w:szCs w:val="24"/>
                    </w:rPr>
                  </w:pPr>
                  <w:r w:rsidRPr="00A77B5C">
                    <w:rPr>
                      <w:rFonts w:eastAsia="Calibri"/>
                      <w:color w:val="000000"/>
                      <w:szCs w:val="24"/>
                    </w:rPr>
                    <w:t>−120</w:t>
                  </w:r>
                </w:p>
              </w:tc>
            </w:tr>
            <w:tr w:rsidR="00457873" w:rsidRPr="00A77B5C" w14:paraId="29C1DD2F" w14:textId="77777777" w:rsidTr="00210E4B">
              <w:tc>
                <w:tcPr>
                  <w:tcW w:w="3968" w:type="pct"/>
                </w:tcPr>
                <w:p w14:paraId="18F34BD0" w14:textId="77777777" w:rsidR="006F0296" w:rsidRPr="00A77B5C" w:rsidRDefault="00062C93" w:rsidP="00062C93">
                  <w:pPr>
                    <w:tabs>
                      <w:tab w:val="left" w:pos="255"/>
                    </w:tabs>
                    <w:spacing w:before="40" w:after="40" w:line="276" w:lineRule="auto"/>
                    <w:jc w:val="left"/>
                    <w:rPr>
                      <w:rFonts w:eastAsia="Calibri"/>
                      <w:color w:val="000000"/>
                      <w:szCs w:val="24"/>
                    </w:rPr>
                  </w:pPr>
                  <w:r w:rsidRPr="00A77B5C">
                    <w:rPr>
                      <w:rFonts w:eastAsia="Calibri"/>
                      <w:color w:val="000000"/>
                      <w:szCs w:val="24"/>
                    </w:rPr>
                    <w:t xml:space="preserve">2. </w:t>
                  </w:r>
                  <w:r w:rsidR="006F0296" w:rsidRPr="00A77B5C">
                    <w:rPr>
                      <w:rFonts w:eastAsia="Calibri"/>
                      <w:color w:val="000000"/>
                      <w:szCs w:val="24"/>
                    </w:rPr>
                    <w:t>Pha ban đầu của dao động D</w:t>
                  </w:r>
                  <w:r w:rsidR="006F0296" w:rsidRPr="00A77B5C">
                    <w:rPr>
                      <w:rFonts w:eastAsia="Calibri"/>
                      <w:color w:val="000000"/>
                      <w:szCs w:val="24"/>
                      <w:vertAlign w:val="subscript"/>
                    </w:rPr>
                    <w:t>1</w:t>
                  </w:r>
                  <w:r w:rsidR="006F0296" w:rsidRPr="00A77B5C">
                    <w:rPr>
                      <w:rFonts w:eastAsia="Calibri"/>
                      <w:color w:val="000000"/>
                      <w:szCs w:val="24"/>
                    </w:rPr>
                    <w:t xml:space="preserve"> tính theo đơn vị độ là</w:t>
                  </w:r>
                </w:p>
              </w:tc>
              <w:tc>
                <w:tcPr>
                  <w:tcW w:w="1032" w:type="pct"/>
                  <w:vAlign w:val="center"/>
                </w:tcPr>
                <w:p w14:paraId="48B02D2C" w14:textId="77777777" w:rsidR="006F0296" w:rsidRPr="00A77B5C" w:rsidRDefault="006F0296" w:rsidP="001101CE">
                  <w:pPr>
                    <w:numPr>
                      <w:ilvl w:val="0"/>
                      <w:numId w:val="3"/>
                    </w:numPr>
                    <w:tabs>
                      <w:tab w:val="left" w:pos="493"/>
                    </w:tabs>
                    <w:spacing w:before="40" w:after="40" w:line="276" w:lineRule="auto"/>
                    <w:ind w:left="0" w:firstLine="22"/>
                    <w:jc w:val="left"/>
                    <w:rPr>
                      <w:rFonts w:eastAsia="Calibri"/>
                      <w:color w:val="000000"/>
                      <w:szCs w:val="24"/>
                    </w:rPr>
                  </w:pPr>
                  <w:r w:rsidRPr="00A77B5C">
                    <w:rPr>
                      <w:rFonts w:eastAsia="Calibri"/>
                      <w:color w:val="000000"/>
                      <w:szCs w:val="24"/>
                    </w:rPr>
                    <w:t>−60</w:t>
                  </w:r>
                </w:p>
              </w:tc>
            </w:tr>
            <w:tr w:rsidR="00457873" w:rsidRPr="00A77B5C" w14:paraId="455CCB66" w14:textId="77777777" w:rsidTr="00210E4B">
              <w:tc>
                <w:tcPr>
                  <w:tcW w:w="3968" w:type="pct"/>
                </w:tcPr>
                <w:p w14:paraId="0D4F12A5" w14:textId="77777777" w:rsidR="006F0296" w:rsidRPr="00A77B5C" w:rsidRDefault="00062C93" w:rsidP="00062C93">
                  <w:pPr>
                    <w:tabs>
                      <w:tab w:val="left" w:pos="255"/>
                    </w:tabs>
                    <w:spacing w:before="40" w:after="40" w:line="276" w:lineRule="auto"/>
                    <w:jc w:val="left"/>
                    <w:rPr>
                      <w:rFonts w:eastAsia="Calibri"/>
                      <w:color w:val="000000"/>
                      <w:szCs w:val="24"/>
                    </w:rPr>
                  </w:pPr>
                  <w:r w:rsidRPr="00A77B5C">
                    <w:rPr>
                      <w:rFonts w:eastAsia="Calibri"/>
                      <w:color w:val="000000"/>
                      <w:szCs w:val="24"/>
                    </w:rPr>
                    <w:lastRenderedPageBreak/>
                    <w:t xml:space="preserve">3. </w:t>
                  </w:r>
                  <w:r w:rsidR="006F0296" w:rsidRPr="00A77B5C">
                    <w:rPr>
                      <w:rFonts w:eastAsia="Calibri"/>
                      <w:color w:val="000000"/>
                      <w:szCs w:val="24"/>
                    </w:rPr>
                    <w:t>Pha ban đầu của dao động D</w:t>
                  </w:r>
                  <w:r w:rsidR="006F0296" w:rsidRPr="00A77B5C">
                    <w:rPr>
                      <w:rFonts w:eastAsia="Calibri"/>
                      <w:color w:val="000000"/>
                      <w:szCs w:val="24"/>
                      <w:vertAlign w:val="subscript"/>
                    </w:rPr>
                    <w:t>3</w:t>
                  </w:r>
                  <w:r w:rsidR="006F0296" w:rsidRPr="00A77B5C">
                    <w:rPr>
                      <w:rFonts w:eastAsia="Calibri"/>
                      <w:color w:val="000000"/>
                      <w:szCs w:val="24"/>
                    </w:rPr>
                    <w:t xml:space="preserve"> tính theo đơn vị độ là </w:t>
                  </w:r>
                </w:p>
              </w:tc>
              <w:tc>
                <w:tcPr>
                  <w:tcW w:w="1032" w:type="pct"/>
                  <w:vAlign w:val="center"/>
                </w:tcPr>
                <w:p w14:paraId="2D8AEAC1" w14:textId="77777777" w:rsidR="006F0296" w:rsidRPr="00A77B5C" w:rsidRDefault="006F0296" w:rsidP="001101CE">
                  <w:pPr>
                    <w:numPr>
                      <w:ilvl w:val="0"/>
                      <w:numId w:val="3"/>
                    </w:numPr>
                    <w:tabs>
                      <w:tab w:val="left" w:pos="493"/>
                    </w:tabs>
                    <w:spacing w:before="40" w:after="40" w:line="276" w:lineRule="auto"/>
                    <w:ind w:left="0" w:firstLine="22"/>
                    <w:jc w:val="left"/>
                    <w:rPr>
                      <w:rFonts w:eastAsia="Calibri"/>
                      <w:color w:val="000000"/>
                      <w:szCs w:val="24"/>
                    </w:rPr>
                  </w:pPr>
                  <w:r w:rsidRPr="00A77B5C">
                    <w:rPr>
                      <w:rFonts w:eastAsia="Calibri"/>
                      <w:color w:val="000000"/>
                      <w:szCs w:val="24"/>
                    </w:rPr>
                    <w:t>2,6</w:t>
                  </w:r>
                </w:p>
              </w:tc>
            </w:tr>
            <w:tr w:rsidR="00457873" w:rsidRPr="00A77B5C" w14:paraId="03062CB2" w14:textId="77777777" w:rsidTr="00210E4B">
              <w:tc>
                <w:tcPr>
                  <w:tcW w:w="3968" w:type="pct"/>
                </w:tcPr>
                <w:p w14:paraId="13F3E75E" w14:textId="77777777" w:rsidR="006F0296" w:rsidRPr="00A77B5C" w:rsidRDefault="00062C93" w:rsidP="00062C93">
                  <w:pPr>
                    <w:tabs>
                      <w:tab w:val="left" w:pos="255"/>
                    </w:tabs>
                    <w:spacing w:before="40" w:after="40" w:line="276" w:lineRule="auto"/>
                    <w:jc w:val="left"/>
                    <w:rPr>
                      <w:rFonts w:eastAsia="Calibri"/>
                      <w:noProof/>
                      <w:color w:val="000000"/>
                      <w:szCs w:val="24"/>
                      <w:lang w:val="pt-BR"/>
                    </w:rPr>
                  </w:pPr>
                  <w:r w:rsidRPr="00A77B5C">
                    <w:rPr>
                      <w:rFonts w:eastAsia="Calibri"/>
                      <w:noProof/>
                      <w:color w:val="000000"/>
                      <w:szCs w:val="24"/>
                      <w:lang w:val="pt-BR"/>
                    </w:rPr>
                    <w:t xml:space="preserve">4. </w:t>
                  </w:r>
                  <w:r w:rsidR="006F0296" w:rsidRPr="00A77B5C">
                    <w:rPr>
                      <w:rFonts w:eastAsia="Calibri"/>
                      <w:noProof/>
                      <w:color w:val="000000"/>
                      <w:szCs w:val="24"/>
                      <w:lang w:val="pt-BR"/>
                    </w:rPr>
                    <w:t>Biên độ của dao động D</w:t>
                  </w:r>
                  <w:r w:rsidR="006F0296" w:rsidRPr="00A77B5C">
                    <w:rPr>
                      <w:rFonts w:eastAsia="Calibri"/>
                      <w:noProof/>
                      <w:color w:val="000000"/>
                      <w:szCs w:val="24"/>
                      <w:vertAlign w:val="subscript"/>
                      <w:lang w:val="pt-BR"/>
                    </w:rPr>
                    <w:t>2</w:t>
                  </w:r>
                  <w:r w:rsidR="006F0296" w:rsidRPr="00A77B5C">
                    <w:rPr>
                      <w:rFonts w:eastAsia="Calibri"/>
                      <w:noProof/>
                      <w:color w:val="000000"/>
                      <w:szCs w:val="24"/>
                      <w:lang w:val="pt-BR"/>
                    </w:rPr>
                    <w:t xml:space="preserve"> có giá trị nhỏ nhất bằng bao nhiêu cm</w:t>
                  </w:r>
                </w:p>
              </w:tc>
              <w:tc>
                <w:tcPr>
                  <w:tcW w:w="1032" w:type="pct"/>
                  <w:vAlign w:val="center"/>
                </w:tcPr>
                <w:p w14:paraId="0EFFB66D" w14:textId="77777777" w:rsidR="006F0296" w:rsidRPr="00A77B5C" w:rsidRDefault="006F0296" w:rsidP="001101CE">
                  <w:pPr>
                    <w:numPr>
                      <w:ilvl w:val="0"/>
                      <w:numId w:val="3"/>
                    </w:numPr>
                    <w:tabs>
                      <w:tab w:val="left" w:pos="493"/>
                    </w:tabs>
                    <w:spacing w:before="40" w:after="40" w:line="276" w:lineRule="auto"/>
                    <w:ind w:left="0" w:firstLine="22"/>
                    <w:jc w:val="left"/>
                    <w:rPr>
                      <w:rFonts w:eastAsia="Calibri"/>
                      <w:color w:val="000000"/>
                      <w:szCs w:val="24"/>
                    </w:rPr>
                  </w:pPr>
                  <w:r w:rsidRPr="00A77B5C">
                    <w:rPr>
                      <w:rFonts w:eastAsia="Calibri"/>
                      <w:color w:val="000000"/>
                      <w:szCs w:val="24"/>
                    </w:rPr>
                    <w:t>6</w:t>
                  </w:r>
                </w:p>
              </w:tc>
            </w:tr>
            <w:tr w:rsidR="00457873" w:rsidRPr="00A77B5C" w14:paraId="43D76D2F" w14:textId="77777777" w:rsidTr="00210E4B">
              <w:tc>
                <w:tcPr>
                  <w:tcW w:w="3968" w:type="pct"/>
                </w:tcPr>
                <w:p w14:paraId="1EED6BE1" w14:textId="77777777" w:rsidR="006F0296" w:rsidRPr="00A77B5C" w:rsidRDefault="006F0296" w:rsidP="00062C93">
                  <w:pPr>
                    <w:tabs>
                      <w:tab w:val="left" w:pos="255"/>
                    </w:tabs>
                    <w:spacing w:before="40" w:after="40" w:line="276" w:lineRule="auto"/>
                    <w:ind w:firstLine="22"/>
                    <w:rPr>
                      <w:rFonts w:eastAsia="Calibri"/>
                      <w:color w:val="000000"/>
                      <w:szCs w:val="24"/>
                    </w:rPr>
                  </w:pPr>
                </w:p>
              </w:tc>
              <w:tc>
                <w:tcPr>
                  <w:tcW w:w="1032" w:type="pct"/>
                  <w:vAlign w:val="center"/>
                </w:tcPr>
                <w:p w14:paraId="15504799" w14:textId="77777777" w:rsidR="006F0296" w:rsidRPr="00A77B5C" w:rsidRDefault="006F0296" w:rsidP="001101CE">
                  <w:pPr>
                    <w:numPr>
                      <w:ilvl w:val="0"/>
                      <w:numId w:val="3"/>
                    </w:numPr>
                    <w:tabs>
                      <w:tab w:val="left" w:pos="493"/>
                    </w:tabs>
                    <w:spacing w:before="40" w:after="40" w:line="276" w:lineRule="auto"/>
                    <w:ind w:left="0" w:firstLine="22"/>
                    <w:jc w:val="left"/>
                    <w:rPr>
                      <w:rFonts w:eastAsia="Calibri"/>
                      <w:color w:val="000000"/>
                      <w:szCs w:val="24"/>
                    </w:rPr>
                  </w:pPr>
                  <w:r w:rsidRPr="00A77B5C">
                    <w:rPr>
                      <w:rFonts w:eastAsia="Calibri"/>
                      <w:color w:val="000000"/>
                      <w:szCs w:val="24"/>
                    </w:rPr>
                    <w:t>60</w:t>
                  </w:r>
                </w:p>
              </w:tc>
            </w:tr>
            <w:tr w:rsidR="00457873" w:rsidRPr="00A77B5C" w14:paraId="6BA3C2EF" w14:textId="77777777" w:rsidTr="00210E4B">
              <w:tc>
                <w:tcPr>
                  <w:tcW w:w="3968" w:type="pct"/>
                </w:tcPr>
                <w:p w14:paraId="3A846B2F" w14:textId="77777777" w:rsidR="006F0296" w:rsidRPr="00A77B5C" w:rsidRDefault="006F0296" w:rsidP="00062C93">
                  <w:pPr>
                    <w:tabs>
                      <w:tab w:val="left" w:pos="255"/>
                    </w:tabs>
                    <w:spacing w:before="40" w:after="40" w:line="276" w:lineRule="auto"/>
                    <w:ind w:firstLine="22"/>
                    <w:rPr>
                      <w:rFonts w:eastAsia="Calibri"/>
                      <w:color w:val="000000"/>
                      <w:szCs w:val="24"/>
                    </w:rPr>
                  </w:pPr>
                </w:p>
              </w:tc>
              <w:tc>
                <w:tcPr>
                  <w:tcW w:w="1032" w:type="pct"/>
                  <w:vAlign w:val="center"/>
                </w:tcPr>
                <w:p w14:paraId="0510AC04" w14:textId="77777777" w:rsidR="006F0296" w:rsidRPr="00A77B5C" w:rsidRDefault="006F0296" w:rsidP="001101CE">
                  <w:pPr>
                    <w:numPr>
                      <w:ilvl w:val="0"/>
                      <w:numId w:val="3"/>
                    </w:numPr>
                    <w:tabs>
                      <w:tab w:val="left" w:pos="493"/>
                    </w:tabs>
                    <w:spacing w:before="40" w:after="40" w:line="276" w:lineRule="auto"/>
                    <w:ind w:left="0" w:firstLine="22"/>
                    <w:jc w:val="left"/>
                    <w:rPr>
                      <w:rFonts w:eastAsia="Calibri"/>
                      <w:color w:val="000000"/>
                      <w:szCs w:val="24"/>
                    </w:rPr>
                  </w:pPr>
                  <w:r w:rsidRPr="00A77B5C">
                    <w:rPr>
                      <w:rFonts w:eastAsia="Calibri"/>
                      <w:color w:val="000000"/>
                      <w:szCs w:val="24"/>
                    </w:rPr>
                    <w:t>120</w:t>
                  </w:r>
                </w:p>
              </w:tc>
            </w:tr>
          </w:tbl>
          <w:p w14:paraId="047A2E7C" w14:textId="77777777" w:rsidR="006F0296" w:rsidRPr="00A77B5C" w:rsidRDefault="006F0296" w:rsidP="00062C93">
            <w:pPr>
              <w:spacing w:before="40" w:after="40" w:line="276" w:lineRule="auto"/>
              <w:ind w:firstLine="316"/>
              <w:rPr>
                <w:rFonts w:eastAsia="Calibri"/>
                <w:b/>
                <w:i/>
                <w:color w:val="000000"/>
                <w:szCs w:val="24"/>
              </w:rPr>
            </w:pPr>
            <w:r w:rsidRPr="00A77B5C">
              <w:rPr>
                <w:rFonts w:eastAsia="Calibri"/>
                <w:i/>
                <w:color w:val="000000"/>
                <w:szCs w:val="24"/>
              </w:rPr>
              <w:t xml:space="preserve">Đáp án: </w:t>
            </w:r>
            <w:r w:rsidRPr="00A77B5C">
              <w:rPr>
                <w:rFonts w:eastAsia="Calibri"/>
                <w:b/>
                <w:i/>
                <w:color w:val="000000"/>
                <w:szCs w:val="24"/>
              </w:rPr>
              <w:t>1. D; 2. F; 3. B; 4. C.</w:t>
            </w:r>
          </w:p>
          <w:p w14:paraId="5E55EE7D" w14:textId="77777777" w:rsidR="006F0296" w:rsidRPr="00A77B5C" w:rsidRDefault="006F0296" w:rsidP="00062C93">
            <w:pPr>
              <w:spacing w:before="40" w:after="40" w:line="276" w:lineRule="auto"/>
              <w:ind w:firstLine="316"/>
              <w:rPr>
                <w:rFonts w:eastAsia="Calibri"/>
                <w:b/>
                <w:bCs/>
                <w:i/>
                <w:color w:val="000000"/>
                <w:szCs w:val="24"/>
              </w:rPr>
            </w:pPr>
            <w:r w:rsidRPr="00A77B5C">
              <w:rPr>
                <w:rFonts w:eastAsia="Calibri"/>
                <w:b/>
                <w:bCs/>
                <w:i/>
                <w:color w:val="000000"/>
                <w:szCs w:val="24"/>
              </w:rPr>
              <w:t>Ví dụ 2 (môn Lịch Sử).</w:t>
            </w:r>
          </w:p>
          <w:p w14:paraId="21AB0808" w14:textId="77777777" w:rsidR="006F0296" w:rsidRPr="00A77B5C" w:rsidRDefault="006F0296" w:rsidP="00062C93">
            <w:pPr>
              <w:spacing w:before="40" w:after="40" w:line="276" w:lineRule="auto"/>
              <w:ind w:firstLine="316"/>
              <w:rPr>
                <w:rFonts w:eastAsia="Calibri"/>
                <w:color w:val="000000"/>
                <w:szCs w:val="24"/>
              </w:rPr>
            </w:pPr>
            <w:r w:rsidRPr="00A77B5C">
              <w:rPr>
                <w:rFonts w:eastAsia="Calibri"/>
                <w:color w:val="000000"/>
                <w:szCs w:val="24"/>
              </w:rPr>
              <w:t>Ghép nội dung ở cột bên phải với nội dung ở cột bên trái để trở thành một câu có nội dung đúng với lịch sử Việt Nam:</w:t>
            </w:r>
          </w:p>
          <w:tbl>
            <w:tblPr>
              <w:tblW w:w="7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1"/>
              <w:gridCol w:w="4256"/>
            </w:tblGrid>
            <w:tr w:rsidR="00457873" w:rsidRPr="00A77B5C" w14:paraId="573CFB21" w14:textId="77777777" w:rsidTr="00210E4B">
              <w:trPr>
                <w:trHeight w:val="506"/>
              </w:trPr>
              <w:tc>
                <w:tcPr>
                  <w:tcW w:w="3571" w:type="dxa"/>
                </w:tcPr>
                <w:p w14:paraId="395FCD7C" w14:textId="77777777" w:rsidR="006F0296" w:rsidRPr="00A77B5C" w:rsidRDefault="006F0296" w:rsidP="00062C93">
                  <w:pPr>
                    <w:spacing w:before="40" w:after="40" w:line="276" w:lineRule="auto"/>
                    <w:rPr>
                      <w:rFonts w:eastAsia="Calibri"/>
                      <w:color w:val="000000"/>
                      <w:szCs w:val="24"/>
                    </w:rPr>
                  </w:pPr>
                  <w:r w:rsidRPr="00A77B5C">
                    <w:rPr>
                      <w:rFonts w:eastAsia="Calibri"/>
                      <w:color w:val="000000"/>
                      <w:szCs w:val="24"/>
                    </w:rPr>
                    <w:t>1. Triều đại nhà Lý</w:t>
                  </w:r>
                </w:p>
              </w:tc>
              <w:tc>
                <w:tcPr>
                  <w:tcW w:w="4256" w:type="dxa"/>
                </w:tcPr>
                <w:p w14:paraId="2B5AD8D4" w14:textId="77777777" w:rsidR="006F0296" w:rsidRPr="00A77B5C" w:rsidRDefault="006F0296" w:rsidP="00062C93">
                  <w:pPr>
                    <w:spacing w:before="40" w:after="40" w:line="276" w:lineRule="auto"/>
                    <w:rPr>
                      <w:rFonts w:eastAsia="Calibri"/>
                      <w:color w:val="000000"/>
                      <w:szCs w:val="24"/>
                    </w:rPr>
                  </w:pPr>
                  <w:r w:rsidRPr="00A77B5C">
                    <w:rPr>
                      <w:rFonts w:eastAsia="Calibri"/>
                      <w:color w:val="000000"/>
                      <w:szCs w:val="24"/>
                    </w:rPr>
                    <w:t>A. Thời gian thống trị 939-965.</w:t>
                  </w:r>
                </w:p>
              </w:tc>
            </w:tr>
            <w:tr w:rsidR="00457873" w:rsidRPr="00A77B5C" w14:paraId="1A6EDADB" w14:textId="77777777" w:rsidTr="00210E4B">
              <w:trPr>
                <w:trHeight w:val="506"/>
              </w:trPr>
              <w:tc>
                <w:tcPr>
                  <w:tcW w:w="3571" w:type="dxa"/>
                </w:tcPr>
                <w:p w14:paraId="597B1114" w14:textId="77777777" w:rsidR="006F0296" w:rsidRPr="00A77B5C" w:rsidRDefault="006F0296" w:rsidP="00062C93">
                  <w:pPr>
                    <w:spacing w:before="40" w:after="40" w:line="276" w:lineRule="auto"/>
                    <w:rPr>
                      <w:rFonts w:eastAsia="Calibri"/>
                      <w:color w:val="000000"/>
                      <w:szCs w:val="24"/>
                    </w:rPr>
                  </w:pPr>
                  <w:r w:rsidRPr="00A77B5C">
                    <w:rPr>
                      <w:rFonts w:eastAsia="Calibri"/>
                      <w:color w:val="000000"/>
                      <w:szCs w:val="24"/>
                    </w:rPr>
                    <w:t xml:space="preserve">2. Triều đại nhà Đinh </w:t>
                  </w:r>
                </w:p>
              </w:tc>
              <w:tc>
                <w:tcPr>
                  <w:tcW w:w="4256" w:type="dxa"/>
                </w:tcPr>
                <w:p w14:paraId="614B2247" w14:textId="77777777" w:rsidR="006F0296" w:rsidRPr="00A77B5C" w:rsidRDefault="006F0296" w:rsidP="00062C93">
                  <w:pPr>
                    <w:spacing w:before="40" w:after="40" w:line="276" w:lineRule="auto"/>
                    <w:rPr>
                      <w:rFonts w:eastAsia="Calibri"/>
                      <w:color w:val="000000"/>
                      <w:szCs w:val="24"/>
                    </w:rPr>
                  </w:pPr>
                  <w:r w:rsidRPr="00A77B5C">
                    <w:rPr>
                      <w:rFonts w:eastAsia="Calibri"/>
                      <w:color w:val="000000"/>
                      <w:szCs w:val="24"/>
                    </w:rPr>
                    <w:t>B. Thời gian thống trị 968-980.</w:t>
                  </w:r>
                </w:p>
              </w:tc>
            </w:tr>
            <w:tr w:rsidR="00457873" w:rsidRPr="00A77B5C" w14:paraId="53257A7B" w14:textId="77777777" w:rsidTr="00210E4B">
              <w:trPr>
                <w:trHeight w:val="520"/>
              </w:trPr>
              <w:tc>
                <w:tcPr>
                  <w:tcW w:w="3571" w:type="dxa"/>
                </w:tcPr>
                <w:p w14:paraId="29CECDF7" w14:textId="77777777" w:rsidR="006F0296" w:rsidRPr="00A77B5C" w:rsidRDefault="006F0296" w:rsidP="00062C93">
                  <w:pPr>
                    <w:spacing w:before="40" w:after="40" w:line="276" w:lineRule="auto"/>
                    <w:rPr>
                      <w:rFonts w:eastAsia="Calibri"/>
                      <w:color w:val="000000"/>
                      <w:szCs w:val="24"/>
                    </w:rPr>
                  </w:pPr>
                  <w:r w:rsidRPr="00A77B5C">
                    <w:rPr>
                      <w:rFonts w:eastAsia="Calibri"/>
                      <w:color w:val="000000"/>
                      <w:szCs w:val="24"/>
                    </w:rPr>
                    <w:t>3. Triều đại nhà Ngô</w:t>
                  </w:r>
                </w:p>
              </w:tc>
              <w:tc>
                <w:tcPr>
                  <w:tcW w:w="4256" w:type="dxa"/>
                </w:tcPr>
                <w:p w14:paraId="7DC03E5D" w14:textId="77777777" w:rsidR="006F0296" w:rsidRPr="00A77B5C" w:rsidRDefault="006F0296" w:rsidP="00062C93">
                  <w:pPr>
                    <w:spacing w:before="40" w:after="40" w:line="276" w:lineRule="auto"/>
                    <w:rPr>
                      <w:rFonts w:eastAsia="Calibri"/>
                      <w:color w:val="000000"/>
                      <w:szCs w:val="24"/>
                    </w:rPr>
                  </w:pPr>
                  <w:r w:rsidRPr="00A77B5C">
                    <w:rPr>
                      <w:rFonts w:eastAsia="Calibri"/>
                      <w:color w:val="000000"/>
                      <w:szCs w:val="24"/>
                    </w:rPr>
                    <w:t>C. Thời gian thống trị 980-1009.</w:t>
                  </w:r>
                </w:p>
              </w:tc>
            </w:tr>
            <w:tr w:rsidR="00457873" w:rsidRPr="00A77B5C" w14:paraId="09C6679A" w14:textId="77777777" w:rsidTr="00210E4B">
              <w:trPr>
                <w:trHeight w:val="506"/>
              </w:trPr>
              <w:tc>
                <w:tcPr>
                  <w:tcW w:w="3571" w:type="dxa"/>
                </w:tcPr>
                <w:p w14:paraId="5FD8B4E5" w14:textId="77777777" w:rsidR="006F0296" w:rsidRPr="00A77B5C" w:rsidRDefault="006F0296" w:rsidP="00062C93">
                  <w:pPr>
                    <w:spacing w:before="40" w:after="40" w:line="276" w:lineRule="auto"/>
                    <w:rPr>
                      <w:rFonts w:eastAsia="Calibri"/>
                      <w:color w:val="000000"/>
                      <w:szCs w:val="24"/>
                    </w:rPr>
                  </w:pPr>
                  <w:r w:rsidRPr="00A77B5C">
                    <w:rPr>
                      <w:rFonts w:eastAsia="Calibri"/>
                      <w:color w:val="000000"/>
                      <w:szCs w:val="24"/>
                    </w:rPr>
                    <w:t>4. Triều đại nhà Tiền Lê</w:t>
                  </w:r>
                </w:p>
              </w:tc>
              <w:tc>
                <w:tcPr>
                  <w:tcW w:w="4256" w:type="dxa"/>
                </w:tcPr>
                <w:p w14:paraId="17A0AAD5" w14:textId="77777777" w:rsidR="006F0296" w:rsidRPr="00A77B5C" w:rsidRDefault="006F0296" w:rsidP="00062C93">
                  <w:pPr>
                    <w:spacing w:before="40" w:after="40" w:line="276" w:lineRule="auto"/>
                    <w:rPr>
                      <w:rFonts w:eastAsia="Calibri"/>
                      <w:color w:val="000000"/>
                      <w:szCs w:val="24"/>
                    </w:rPr>
                  </w:pPr>
                  <w:r w:rsidRPr="00A77B5C">
                    <w:rPr>
                      <w:rFonts w:eastAsia="Calibri"/>
                      <w:color w:val="000000"/>
                      <w:szCs w:val="24"/>
                    </w:rPr>
                    <w:t>D. Thời gian thống trị 1009-1226.</w:t>
                  </w:r>
                </w:p>
              </w:tc>
            </w:tr>
            <w:tr w:rsidR="00457873" w:rsidRPr="00A77B5C" w14:paraId="440D6A20" w14:textId="77777777" w:rsidTr="00210E4B">
              <w:trPr>
                <w:trHeight w:val="506"/>
              </w:trPr>
              <w:tc>
                <w:tcPr>
                  <w:tcW w:w="3571" w:type="dxa"/>
                </w:tcPr>
                <w:p w14:paraId="1B813798" w14:textId="77777777" w:rsidR="006F0296" w:rsidRPr="00A77B5C" w:rsidRDefault="006F0296" w:rsidP="00062C93">
                  <w:pPr>
                    <w:spacing w:before="40" w:after="40" w:line="276" w:lineRule="auto"/>
                    <w:rPr>
                      <w:rFonts w:eastAsia="Calibri"/>
                      <w:color w:val="000000"/>
                      <w:szCs w:val="24"/>
                    </w:rPr>
                  </w:pPr>
                </w:p>
              </w:tc>
              <w:tc>
                <w:tcPr>
                  <w:tcW w:w="4256" w:type="dxa"/>
                </w:tcPr>
                <w:p w14:paraId="473E81FC" w14:textId="77777777" w:rsidR="006F0296" w:rsidRPr="00A77B5C" w:rsidRDefault="006F0296" w:rsidP="00062C93">
                  <w:pPr>
                    <w:spacing w:before="40" w:after="40" w:line="276" w:lineRule="auto"/>
                    <w:rPr>
                      <w:rFonts w:eastAsia="Calibri"/>
                      <w:color w:val="000000"/>
                      <w:szCs w:val="24"/>
                    </w:rPr>
                  </w:pPr>
                  <w:r w:rsidRPr="00A77B5C">
                    <w:rPr>
                      <w:rFonts w:eastAsia="Calibri"/>
                      <w:color w:val="000000"/>
                      <w:szCs w:val="24"/>
                    </w:rPr>
                    <w:t>E. Thời gian thống trị 1226-1400.</w:t>
                  </w:r>
                </w:p>
              </w:tc>
            </w:tr>
            <w:tr w:rsidR="00457873" w:rsidRPr="00A77B5C" w14:paraId="69F6FB88" w14:textId="77777777" w:rsidTr="00210E4B">
              <w:trPr>
                <w:trHeight w:val="506"/>
              </w:trPr>
              <w:tc>
                <w:tcPr>
                  <w:tcW w:w="3571" w:type="dxa"/>
                </w:tcPr>
                <w:p w14:paraId="51AD35B3" w14:textId="77777777" w:rsidR="006F0296" w:rsidRPr="00A77B5C" w:rsidRDefault="006F0296" w:rsidP="00062C93">
                  <w:pPr>
                    <w:spacing w:before="40" w:after="40" w:line="276" w:lineRule="auto"/>
                    <w:rPr>
                      <w:rFonts w:eastAsia="Calibri"/>
                      <w:color w:val="000000"/>
                      <w:szCs w:val="24"/>
                    </w:rPr>
                  </w:pPr>
                </w:p>
              </w:tc>
              <w:tc>
                <w:tcPr>
                  <w:tcW w:w="4256" w:type="dxa"/>
                </w:tcPr>
                <w:p w14:paraId="7CF1F954" w14:textId="77777777" w:rsidR="006F0296" w:rsidRPr="00A77B5C" w:rsidRDefault="006F0296" w:rsidP="00062C93">
                  <w:pPr>
                    <w:spacing w:before="40" w:after="40" w:line="276" w:lineRule="auto"/>
                    <w:rPr>
                      <w:rFonts w:eastAsia="Calibri"/>
                      <w:color w:val="000000"/>
                      <w:szCs w:val="24"/>
                    </w:rPr>
                  </w:pPr>
                  <w:r w:rsidRPr="00A77B5C">
                    <w:rPr>
                      <w:rFonts w:eastAsia="Calibri"/>
                      <w:color w:val="000000"/>
                      <w:szCs w:val="24"/>
                    </w:rPr>
                    <w:t>F. Thời gian thống trị 1400-1407.</w:t>
                  </w:r>
                </w:p>
              </w:tc>
            </w:tr>
          </w:tbl>
          <w:p w14:paraId="431C7F86" w14:textId="77777777" w:rsidR="006F0296" w:rsidRPr="00A77B5C" w:rsidRDefault="006F0296" w:rsidP="00062C93">
            <w:pPr>
              <w:spacing w:before="40" w:after="40" w:line="276" w:lineRule="auto"/>
              <w:ind w:firstLine="316"/>
              <w:rPr>
                <w:rFonts w:eastAsia="Calibri"/>
                <w:color w:val="000000"/>
                <w:szCs w:val="24"/>
              </w:rPr>
            </w:pPr>
            <w:r w:rsidRPr="00A77B5C">
              <w:rPr>
                <w:rFonts w:eastAsia="Calibri"/>
                <w:i/>
                <w:color w:val="000000"/>
                <w:szCs w:val="24"/>
              </w:rPr>
              <w:t>Đáp án:</w:t>
            </w:r>
            <w:r w:rsidRPr="00A77B5C">
              <w:rPr>
                <w:rFonts w:eastAsia="Calibri"/>
                <w:color w:val="000000"/>
                <w:szCs w:val="24"/>
              </w:rPr>
              <w:t xml:space="preserve"> 1-D; 2-B; 3-A; 4-C</w:t>
            </w:r>
          </w:p>
          <w:p w14:paraId="37551FD5" w14:textId="77777777" w:rsidR="006F0296" w:rsidRPr="00A77B5C" w:rsidRDefault="006F0296" w:rsidP="00062C93">
            <w:pPr>
              <w:shd w:val="clear" w:color="auto" w:fill="FFF2CC"/>
              <w:spacing w:before="40" w:after="40" w:line="276" w:lineRule="auto"/>
              <w:ind w:firstLine="316"/>
              <w:rPr>
                <w:rFonts w:eastAsia="Calibri"/>
                <w:b/>
                <w:color w:val="000000"/>
                <w:szCs w:val="24"/>
              </w:rPr>
            </w:pPr>
            <w:r w:rsidRPr="00A77B5C">
              <w:rPr>
                <w:rFonts w:eastAsia="Calibri"/>
                <w:b/>
                <w:color w:val="000000"/>
                <w:szCs w:val="24"/>
              </w:rPr>
              <w:t>- DẠNG 2. CÂU TRẮC NGHIỆM YÊU CẦU TRẢ LỜI NGẮN</w:t>
            </w:r>
          </w:p>
          <w:p w14:paraId="57B2F449" w14:textId="77777777" w:rsidR="006F0296" w:rsidRPr="00A77B5C" w:rsidRDefault="006F0296" w:rsidP="00062C93">
            <w:pPr>
              <w:spacing w:before="40" w:after="40" w:line="276" w:lineRule="auto"/>
              <w:ind w:firstLine="316"/>
              <w:rPr>
                <w:rFonts w:eastAsia="Calibri"/>
                <w:b/>
                <w:color w:val="000000"/>
                <w:szCs w:val="24"/>
              </w:rPr>
            </w:pPr>
            <w:bookmarkStart w:id="0" w:name="OLE_LINK5"/>
            <w:bookmarkStart w:id="1" w:name="OLE_LINK6"/>
            <w:r w:rsidRPr="00A77B5C">
              <w:rPr>
                <w:rFonts w:eastAsia="Calibri"/>
                <w:b/>
                <w:color w:val="000000"/>
                <w:szCs w:val="24"/>
              </w:rPr>
              <w:t>+ Đặc điểm câu hỏi trắc nghiệm yêu cầu trả lời ngắn</w:t>
            </w:r>
          </w:p>
          <w:p w14:paraId="0752806C" w14:textId="77777777" w:rsidR="006F0296" w:rsidRPr="00A77B5C" w:rsidRDefault="006F0296" w:rsidP="00062C93">
            <w:pPr>
              <w:spacing w:before="40" w:after="40" w:line="276" w:lineRule="auto"/>
              <w:ind w:firstLine="316"/>
              <w:rPr>
                <w:rFonts w:eastAsia="Calibri"/>
                <w:color w:val="000000"/>
                <w:szCs w:val="24"/>
              </w:rPr>
            </w:pPr>
            <w:r w:rsidRPr="00A77B5C">
              <w:rPr>
                <w:rFonts w:eastAsia="Calibri"/>
                <w:color w:val="000000"/>
                <w:szCs w:val="24"/>
              </w:rPr>
              <w:t xml:space="preserve">Với câu trắc nghiệm trả lời ngắn, thí sinh được yêu cầu suy nghĩ và viết ra câu trả lời của mình, thay vì lựa chọn câu trả lời từ các phương án cho sẵn. Câu trả lời có thể là một từ, một con số, một biểu tượng hoặc một cụm từ, hay cũng có thể là một câu trả lời đơn giản. </w:t>
            </w:r>
          </w:p>
          <w:p w14:paraId="031551EE" w14:textId="77777777" w:rsidR="006F0296" w:rsidRPr="00A77B5C" w:rsidRDefault="006F0296" w:rsidP="00062C93">
            <w:pPr>
              <w:spacing w:before="40" w:after="40" w:line="276" w:lineRule="auto"/>
              <w:ind w:firstLine="316"/>
              <w:rPr>
                <w:rFonts w:eastAsia="Calibri"/>
                <w:color w:val="000000"/>
                <w:szCs w:val="24"/>
              </w:rPr>
            </w:pPr>
            <w:r w:rsidRPr="00A77B5C">
              <w:rPr>
                <w:rFonts w:eastAsia="Calibri"/>
                <w:color w:val="000000"/>
                <w:szCs w:val="24"/>
              </w:rPr>
              <w:t>Loại câu trắc nghiệm này thường được sử dụng để kiểm tra việc ghi nhớ thông tin, sự kiện quan trọng hoặc những kiến thức, khái niệm cơ bản.</w:t>
            </w:r>
          </w:p>
          <w:p w14:paraId="63F4CEC2" w14:textId="77777777" w:rsidR="006F0296" w:rsidRPr="00A77B5C" w:rsidRDefault="006F0296" w:rsidP="00062C93">
            <w:pPr>
              <w:spacing w:before="40" w:after="40" w:line="276" w:lineRule="auto"/>
              <w:ind w:firstLine="316"/>
              <w:rPr>
                <w:rFonts w:eastAsia="Calibri"/>
                <w:color w:val="000000"/>
                <w:szCs w:val="24"/>
              </w:rPr>
            </w:pPr>
            <w:r w:rsidRPr="00A77B5C">
              <w:rPr>
                <w:rFonts w:eastAsia="Calibri"/>
                <w:color w:val="000000"/>
                <w:szCs w:val="24"/>
              </w:rPr>
              <w:t>Do tính chất thí sinh tự do trả lời câu hỏi nên có một tồn tại thường xảy ra với loại câu hỏi này là thí sinh có thể đưa ra nhiều đáp án khác nhau do việc dùng từ, cách diễn đạt khác nhau mà người biên soạn câu hỏi không thể lường trước được, dẫn tới tính khách quan trong chấm điểm bị ảnh hưởng. Để giảm thiểu rủi ro này, người viết có thể nêu rõ giới hạn độ dài của câu trả lời (ví dụ: câu trả lời không quá 3 từ) trong hướng dẫn làm bài.</w:t>
            </w:r>
          </w:p>
          <w:p w14:paraId="41ACC444" w14:textId="77777777" w:rsidR="006F0296" w:rsidRPr="00A77B5C" w:rsidRDefault="006F0296" w:rsidP="00062C93">
            <w:pPr>
              <w:spacing w:before="40" w:after="40" w:line="276" w:lineRule="auto"/>
              <w:ind w:firstLine="316"/>
              <w:rPr>
                <w:rFonts w:eastAsia="Calibri"/>
                <w:b/>
                <w:color w:val="000000"/>
                <w:szCs w:val="24"/>
                <w:lang w:val="fr-FR"/>
              </w:rPr>
            </w:pPr>
            <w:r w:rsidRPr="00A77B5C">
              <w:rPr>
                <w:rFonts w:eastAsia="Calibri"/>
                <w:b/>
                <w:color w:val="000000"/>
                <w:szCs w:val="24"/>
              </w:rPr>
              <w:t>+ Ví dụ:</w:t>
            </w:r>
          </w:p>
          <w:p w14:paraId="1BF242BE" w14:textId="77777777" w:rsidR="006F0296" w:rsidRPr="00A77B5C" w:rsidRDefault="006F0296" w:rsidP="00062C93">
            <w:pPr>
              <w:spacing w:before="40" w:after="40" w:line="276" w:lineRule="auto"/>
              <w:ind w:firstLine="316"/>
              <w:rPr>
                <w:rFonts w:eastAsia="Calibri"/>
                <w:color w:val="000000"/>
                <w:szCs w:val="24"/>
                <w:lang w:val="fr-FR"/>
              </w:rPr>
            </w:pPr>
            <w:r w:rsidRPr="00A77B5C">
              <w:rPr>
                <w:rFonts w:eastAsia="Calibri"/>
                <w:b/>
                <w:bCs/>
                <w:i/>
                <w:color w:val="000000"/>
                <w:szCs w:val="24"/>
                <w:lang w:val="fr-FR"/>
              </w:rPr>
              <w:t>Ví dụ 1 (môn Toán).</w:t>
            </w:r>
            <w:r w:rsidRPr="00A77B5C">
              <w:rPr>
                <w:rFonts w:eastAsia="Calibri"/>
                <w:color w:val="000000"/>
                <w:szCs w:val="24"/>
                <w:lang w:val="fr-FR"/>
              </w:rPr>
              <w:t xml:space="preserve"> </w:t>
            </w:r>
          </w:p>
          <w:p w14:paraId="37F724ED" w14:textId="77777777" w:rsidR="006F0296" w:rsidRPr="00A77B5C" w:rsidRDefault="006F0296" w:rsidP="00062C93">
            <w:pPr>
              <w:spacing w:before="40" w:after="40" w:line="276" w:lineRule="auto"/>
              <w:ind w:firstLine="316"/>
              <w:rPr>
                <w:rFonts w:eastAsia="Calibri"/>
                <w:b/>
                <w:bCs/>
                <w:i/>
                <w:color w:val="000000"/>
                <w:szCs w:val="24"/>
                <w:lang w:val="fr-FR"/>
              </w:rPr>
            </w:pPr>
            <w:r w:rsidRPr="00A77B5C">
              <w:rPr>
                <w:rFonts w:eastAsia="Calibri"/>
                <w:color w:val="000000"/>
                <w:szCs w:val="24"/>
                <w:lang w:val="fr-FR"/>
              </w:rPr>
              <w:t xml:space="preserve">Tìm giá trị nguyên âm của </w:t>
            </w:r>
            <w:r w:rsidR="005651A0" w:rsidRPr="00A77B5C">
              <w:rPr>
                <w:rFonts w:eastAsia="Calibri"/>
                <w:noProof/>
                <w:color w:val="000000"/>
                <w:position w:val="-6"/>
                <w:szCs w:val="24"/>
              </w:rPr>
              <w:drawing>
                <wp:inline distT="0" distB="0" distL="0" distR="0" wp14:anchorId="725014CD" wp14:editId="053AF26A">
                  <wp:extent cx="113665" cy="138430"/>
                  <wp:effectExtent l="0" t="0" r="0" b="0"/>
                  <wp:docPr id="3"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665" cy="138430"/>
                          </a:xfrm>
                          <a:prstGeom prst="rect">
                            <a:avLst/>
                          </a:prstGeom>
                          <a:noFill/>
                          <a:ln>
                            <a:noFill/>
                          </a:ln>
                        </pic:spPr>
                      </pic:pic>
                    </a:graphicData>
                  </a:graphic>
                </wp:inline>
              </w:drawing>
            </w:r>
            <w:r w:rsidRPr="00A77B5C">
              <w:rPr>
                <w:rFonts w:eastAsia="Calibri"/>
                <w:color w:val="000000"/>
                <w:szCs w:val="24"/>
                <w:lang w:val="fr-FR"/>
              </w:rPr>
              <w:t xml:space="preserve"> thỏa mãn </w:t>
            </w:r>
            <w:r w:rsidR="005651A0" w:rsidRPr="00A77B5C">
              <w:rPr>
                <w:rFonts w:eastAsia="Calibri"/>
                <w:noProof/>
                <w:color w:val="000000"/>
                <w:position w:val="-14"/>
                <w:szCs w:val="24"/>
              </w:rPr>
              <w:drawing>
                <wp:inline distT="0" distB="0" distL="0" distR="0" wp14:anchorId="41727C3D" wp14:editId="6014FEAF">
                  <wp:extent cx="570865" cy="274320"/>
                  <wp:effectExtent l="0" t="0" r="0" b="0"/>
                  <wp:docPr id="4"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865" cy="274320"/>
                          </a:xfrm>
                          <a:prstGeom prst="rect">
                            <a:avLst/>
                          </a:prstGeom>
                          <a:noFill/>
                          <a:ln>
                            <a:noFill/>
                          </a:ln>
                        </pic:spPr>
                      </pic:pic>
                    </a:graphicData>
                  </a:graphic>
                </wp:inline>
              </w:drawing>
            </w:r>
            <w:r w:rsidRPr="00A77B5C">
              <w:rPr>
                <w:rFonts w:eastAsia="Calibri"/>
                <w:color w:val="000000"/>
                <w:szCs w:val="24"/>
                <w:lang w:val="fr-FR"/>
              </w:rPr>
              <w:t>.</w:t>
            </w:r>
          </w:p>
          <w:bookmarkEnd w:id="0"/>
          <w:bookmarkEnd w:id="1"/>
          <w:p w14:paraId="1F5070E4" w14:textId="77777777" w:rsidR="006F0296" w:rsidRPr="00A77B5C" w:rsidRDefault="006F0296" w:rsidP="00062C93">
            <w:pPr>
              <w:spacing w:before="40" w:after="40" w:line="276" w:lineRule="auto"/>
              <w:ind w:firstLine="316"/>
              <w:rPr>
                <w:rFonts w:eastAsia="Calibri"/>
                <w:color w:val="000000"/>
                <w:szCs w:val="24"/>
                <w:lang w:val="fr-FR"/>
              </w:rPr>
            </w:pPr>
            <w:r w:rsidRPr="00A77B5C">
              <w:rPr>
                <w:rFonts w:eastAsia="Calibri"/>
                <w:i/>
                <w:color w:val="000000"/>
                <w:szCs w:val="24"/>
                <w:lang w:val="fr-FR"/>
              </w:rPr>
              <w:t xml:space="preserve">Đáp </w:t>
            </w:r>
            <w:proofErr w:type="gramStart"/>
            <w:r w:rsidRPr="00A77B5C">
              <w:rPr>
                <w:rFonts w:eastAsia="Calibri"/>
                <w:i/>
                <w:color w:val="000000"/>
                <w:szCs w:val="24"/>
                <w:lang w:val="fr-FR"/>
              </w:rPr>
              <w:t>án:</w:t>
            </w:r>
            <w:proofErr w:type="gramEnd"/>
            <w:r w:rsidRPr="00A77B5C">
              <w:rPr>
                <w:rFonts w:eastAsia="Calibri"/>
                <w:color w:val="000000"/>
                <w:szCs w:val="24"/>
                <w:lang w:val="fr-FR"/>
              </w:rPr>
              <w:t xml:space="preserve"> </w:t>
            </w:r>
            <w:r w:rsidR="005651A0" w:rsidRPr="00A77B5C">
              <w:rPr>
                <w:rFonts w:eastAsia="Calibri"/>
                <w:noProof/>
                <w:color w:val="000000"/>
                <w:position w:val="-4"/>
                <w:szCs w:val="24"/>
                <w:lang w:val="fr-FR"/>
              </w:rPr>
              <w:drawing>
                <wp:inline distT="0" distB="0" distL="0" distR="0" wp14:anchorId="207B6734" wp14:editId="3932F162">
                  <wp:extent cx="199390" cy="182880"/>
                  <wp:effectExtent l="0" t="0" r="0" b="0"/>
                  <wp:docPr id="5"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390" cy="182880"/>
                          </a:xfrm>
                          <a:prstGeom prst="rect">
                            <a:avLst/>
                          </a:prstGeom>
                          <a:noFill/>
                          <a:ln>
                            <a:noFill/>
                          </a:ln>
                        </pic:spPr>
                      </pic:pic>
                    </a:graphicData>
                  </a:graphic>
                </wp:inline>
              </w:drawing>
            </w:r>
            <w:r w:rsidRPr="00A77B5C">
              <w:rPr>
                <w:rFonts w:eastAsia="Calibri"/>
                <w:color w:val="000000"/>
                <w:szCs w:val="24"/>
                <w:lang w:val="fr-FR"/>
              </w:rPr>
              <w:t>.</w:t>
            </w:r>
          </w:p>
          <w:p w14:paraId="6C0797AB" w14:textId="77777777" w:rsidR="006F0296" w:rsidRPr="00A77B5C" w:rsidRDefault="006F0296" w:rsidP="00062C93">
            <w:pPr>
              <w:spacing w:before="40" w:after="40" w:line="276" w:lineRule="auto"/>
              <w:ind w:firstLine="316"/>
              <w:rPr>
                <w:rFonts w:eastAsia="Calibri"/>
                <w:color w:val="000000"/>
                <w:szCs w:val="24"/>
              </w:rPr>
            </w:pPr>
            <w:r w:rsidRPr="00A77B5C">
              <w:rPr>
                <w:rFonts w:eastAsia="Calibri"/>
                <w:b/>
                <w:bCs/>
                <w:i/>
                <w:color w:val="000000"/>
                <w:szCs w:val="24"/>
                <w:lang w:val="fr-FR"/>
              </w:rPr>
              <w:t>Ví dụ 2 (môn Tiếng Anh).</w:t>
            </w:r>
            <w:r w:rsidRPr="00A77B5C">
              <w:rPr>
                <w:rFonts w:eastAsia="Calibri"/>
                <w:color w:val="000000"/>
                <w:szCs w:val="24"/>
              </w:rPr>
              <w:t xml:space="preserve"> </w:t>
            </w:r>
          </w:p>
          <w:p w14:paraId="7A5267D7" w14:textId="77777777" w:rsidR="006F0296" w:rsidRPr="00A77B5C" w:rsidRDefault="006F0296" w:rsidP="00062C93">
            <w:pPr>
              <w:spacing w:before="40" w:after="40" w:line="276" w:lineRule="auto"/>
              <w:ind w:firstLine="316"/>
              <w:rPr>
                <w:rFonts w:eastAsia="Calibri"/>
                <w:color w:val="000000"/>
                <w:szCs w:val="24"/>
              </w:rPr>
            </w:pPr>
            <w:r w:rsidRPr="00A77B5C">
              <w:rPr>
                <w:rFonts w:eastAsia="Calibri"/>
                <w:color w:val="000000"/>
                <w:szCs w:val="24"/>
              </w:rPr>
              <w:lastRenderedPageBreak/>
              <w:t>Chia động từ trong ngoặc:</w:t>
            </w:r>
          </w:p>
          <w:p w14:paraId="46669286" w14:textId="77777777" w:rsidR="006F0296" w:rsidRPr="00A77B5C" w:rsidRDefault="006F0296" w:rsidP="00062C93">
            <w:pPr>
              <w:spacing w:before="40" w:after="40" w:line="276" w:lineRule="auto"/>
              <w:ind w:firstLine="316"/>
              <w:rPr>
                <w:rFonts w:eastAsia="Calibri"/>
                <w:b/>
                <w:bCs/>
                <w:i/>
                <w:color w:val="000000"/>
                <w:szCs w:val="24"/>
                <w:lang w:val="fr-FR"/>
              </w:rPr>
            </w:pPr>
            <w:r w:rsidRPr="00A77B5C">
              <w:rPr>
                <w:rFonts w:eastAsia="Calibri"/>
                <w:color w:val="000000"/>
                <w:szCs w:val="24"/>
              </w:rPr>
              <w:t>She______ (get on) the bus in the centre of the city last week.</w:t>
            </w:r>
          </w:p>
          <w:p w14:paraId="680FFC6A" w14:textId="77777777" w:rsidR="006F0296" w:rsidRPr="00A77B5C" w:rsidRDefault="006F0296" w:rsidP="00062C93">
            <w:pPr>
              <w:spacing w:before="40" w:after="40" w:line="276" w:lineRule="auto"/>
              <w:ind w:firstLine="316"/>
              <w:rPr>
                <w:rFonts w:eastAsia="Calibri"/>
                <w:i/>
                <w:color w:val="000000"/>
                <w:szCs w:val="24"/>
              </w:rPr>
            </w:pPr>
            <w:r w:rsidRPr="00A77B5C">
              <w:rPr>
                <w:rFonts w:eastAsia="Calibri"/>
                <w:i/>
                <w:color w:val="000000"/>
                <w:szCs w:val="24"/>
              </w:rPr>
              <w:t>Đáp án: got on.</w:t>
            </w:r>
          </w:p>
          <w:p w14:paraId="48535143" w14:textId="77777777" w:rsidR="006F0296" w:rsidRPr="00A77B5C" w:rsidRDefault="006F0296" w:rsidP="00062C93">
            <w:pPr>
              <w:shd w:val="clear" w:color="auto" w:fill="FFF2CC"/>
              <w:spacing w:before="40" w:after="40" w:line="276" w:lineRule="auto"/>
              <w:ind w:firstLine="316"/>
              <w:rPr>
                <w:rFonts w:eastAsia="Calibri"/>
                <w:b/>
                <w:color w:val="000000"/>
                <w:szCs w:val="24"/>
              </w:rPr>
            </w:pPr>
            <w:r w:rsidRPr="00A77B5C">
              <w:rPr>
                <w:rFonts w:eastAsia="Calibri"/>
                <w:b/>
                <w:color w:val="000000"/>
                <w:szCs w:val="24"/>
              </w:rPr>
              <w:t>- DẠNG 3. CÂU TRẮC NGHIỆM ĐÚNG/SAI</w:t>
            </w:r>
          </w:p>
          <w:p w14:paraId="3F61609D" w14:textId="77777777" w:rsidR="006F0296" w:rsidRPr="00A77B5C" w:rsidRDefault="006F0296" w:rsidP="00062C93">
            <w:pPr>
              <w:spacing w:before="40" w:after="40" w:line="276" w:lineRule="auto"/>
              <w:ind w:firstLine="316"/>
              <w:rPr>
                <w:rFonts w:eastAsia="Calibri"/>
                <w:i/>
                <w:color w:val="000000"/>
                <w:szCs w:val="24"/>
                <w:u w:val="single"/>
              </w:rPr>
            </w:pPr>
            <w:r w:rsidRPr="00A77B5C">
              <w:rPr>
                <w:rFonts w:eastAsia="Calibri"/>
                <w:b/>
                <w:color w:val="000000"/>
                <w:szCs w:val="24"/>
              </w:rPr>
              <w:t xml:space="preserve">+ Đặc điểm câu trắc nghiệm ĐÚNG/SAI </w:t>
            </w:r>
          </w:p>
          <w:p w14:paraId="15C448BF" w14:textId="77777777" w:rsidR="006F0296" w:rsidRPr="00A77B5C" w:rsidRDefault="006F0296" w:rsidP="00062C93">
            <w:pPr>
              <w:spacing w:before="40" w:after="40" w:line="276" w:lineRule="auto"/>
              <w:ind w:firstLine="316"/>
              <w:rPr>
                <w:rFonts w:eastAsia="Calibri"/>
                <w:color w:val="000000"/>
                <w:szCs w:val="24"/>
              </w:rPr>
            </w:pPr>
            <w:r w:rsidRPr="00A77B5C">
              <w:rPr>
                <w:rFonts w:eastAsia="Calibri"/>
                <w:color w:val="000000"/>
                <w:szCs w:val="24"/>
              </w:rPr>
              <w:t xml:space="preserve">Câu trắc nghiệm lựa chọn Đúng/Sai thường có định dạng là ngoài phần để hỏi, loại câu hỏi này gồm hai cột, một cột là danh sách những câu hỏi và một cột là danh sách các câu trả lời mà người học phải dựa vào hiểu biết của mình để đưa ra quyết định điều đó là Đúng hoặc Sai. </w:t>
            </w:r>
          </w:p>
          <w:p w14:paraId="26277578" w14:textId="77777777" w:rsidR="006F0296" w:rsidRPr="00A77B5C" w:rsidRDefault="006F0296" w:rsidP="00062C93">
            <w:pPr>
              <w:tabs>
                <w:tab w:val="left" w:pos="709"/>
              </w:tabs>
              <w:spacing w:before="40" w:after="40" w:line="276" w:lineRule="auto"/>
              <w:ind w:firstLine="316"/>
              <w:rPr>
                <w:rFonts w:eastAsia="Calibri"/>
                <w:color w:val="000000"/>
                <w:szCs w:val="24"/>
              </w:rPr>
            </w:pPr>
            <w:r w:rsidRPr="00A77B5C">
              <w:rPr>
                <w:rFonts w:eastAsia="Calibri"/>
                <w:color w:val="000000"/>
                <w:szCs w:val="24"/>
              </w:rPr>
              <w:tab/>
              <w:t>Thông thường, xây dựng 4 – 5 phương án lựa chọn đúng/sai cho mỗi câu hỏi.</w:t>
            </w:r>
          </w:p>
          <w:p w14:paraId="52D24B45" w14:textId="77777777" w:rsidR="006F0296" w:rsidRPr="00A77B5C" w:rsidRDefault="006F0296" w:rsidP="00062C93">
            <w:pPr>
              <w:spacing w:before="40" w:after="40" w:line="276" w:lineRule="auto"/>
              <w:ind w:firstLine="316"/>
              <w:rPr>
                <w:rFonts w:eastAsia="Calibri"/>
                <w:color w:val="000000"/>
                <w:szCs w:val="24"/>
              </w:rPr>
            </w:pPr>
            <w:r w:rsidRPr="00A77B5C">
              <w:rPr>
                <w:rFonts w:eastAsia="Calibri"/>
                <w:color w:val="000000"/>
                <w:szCs w:val="24"/>
              </w:rPr>
              <w:t xml:space="preserve">Loại câu hỏi này rất phù hợp để khảo sát việc người học ghi nhớ hay nhận biết sự kiện, chi tiết. </w:t>
            </w:r>
          </w:p>
          <w:p w14:paraId="689E6543" w14:textId="77777777" w:rsidR="006F0296" w:rsidRPr="00A77B5C" w:rsidRDefault="006F0296" w:rsidP="00062C93">
            <w:pPr>
              <w:spacing w:before="40" w:after="40" w:line="276" w:lineRule="auto"/>
              <w:ind w:firstLine="316"/>
              <w:rPr>
                <w:rFonts w:eastAsia="Calibri"/>
                <w:b/>
                <w:color w:val="000000"/>
                <w:szCs w:val="24"/>
                <w:lang w:val="fr-FR"/>
              </w:rPr>
            </w:pPr>
            <w:r w:rsidRPr="00A77B5C">
              <w:rPr>
                <w:rFonts w:eastAsia="Calibri"/>
                <w:b/>
                <w:color w:val="000000"/>
                <w:szCs w:val="24"/>
                <w:lang w:val="fr-FR"/>
              </w:rPr>
              <w:t xml:space="preserve">+ Ví </w:t>
            </w:r>
            <w:proofErr w:type="gramStart"/>
            <w:r w:rsidRPr="00A77B5C">
              <w:rPr>
                <w:rFonts w:eastAsia="Calibri"/>
                <w:b/>
                <w:color w:val="000000"/>
                <w:szCs w:val="24"/>
                <w:lang w:val="fr-FR"/>
              </w:rPr>
              <w:t>dụ:</w:t>
            </w:r>
            <w:proofErr w:type="gramEnd"/>
          </w:p>
          <w:p w14:paraId="1F9FBB52" w14:textId="77777777" w:rsidR="006F0296" w:rsidRPr="00A77B5C" w:rsidRDefault="006F0296" w:rsidP="00062C93">
            <w:pPr>
              <w:spacing w:before="40" w:after="40" w:line="276" w:lineRule="auto"/>
              <w:ind w:firstLine="316"/>
              <w:rPr>
                <w:rFonts w:eastAsia="Calibri"/>
                <w:color w:val="000000"/>
                <w:szCs w:val="24"/>
              </w:rPr>
            </w:pPr>
            <w:r w:rsidRPr="00A77B5C">
              <w:rPr>
                <w:rFonts w:eastAsia="Calibri"/>
                <w:b/>
                <w:bCs/>
                <w:i/>
                <w:color w:val="000000"/>
                <w:szCs w:val="24"/>
                <w:lang w:val="fr-FR"/>
              </w:rPr>
              <w:t xml:space="preserve">Ví dụ 1 (môn Toán). </w:t>
            </w:r>
            <w:r w:rsidRPr="00A77B5C">
              <w:rPr>
                <w:rFonts w:eastAsia="Calibri"/>
                <w:color w:val="000000"/>
                <w:szCs w:val="24"/>
              </w:rPr>
              <w:t xml:space="preserve">Trong không gian cho hai điểm </w:t>
            </w:r>
            <w:r w:rsidR="005651A0" w:rsidRPr="00A77B5C">
              <w:rPr>
                <w:rFonts w:eastAsia="Calibri"/>
                <w:noProof/>
                <w:color w:val="000000"/>
                <w:position w:val="-14"/>
                <w:szCs w:val="24"/>
              </w:rPr>
              <w:drawing>
                <wp:inline distT="0" distB="0" distL="0" distR="0" wp14:anchorId="72631EFB" wp14:editId="5FA86FFA">
                  <wp:extent cx="1310640" cy="252095"/>
                  <wp:effectExtent l="0" t="0" r="0" b="0"/>
                  <wp:docPr id="6"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0640" cy="252095"/>
                          </a:xfrm>
                          <a:prstGeom prst="rect">
                            <a:avLst/>
                          </a:prstGeom>
                          <a:noFill/>
                          <a:ln>
                            <a:noFill/>
                          </a:ln>
                        </pic:spPr>
                      </pic:pic>
                    </a:graphicData>
                  </a:graphic>
                </wp:inline>
              </w:drawing>
            </w:r>
            <w:r w:rsidRPr="00A77B5C">
              <w:rPr>
                <w:rFonts w:eastAsia="Calibri"/>
                <w:color w:val="000000"/>
                <w:szCs w:val="24"/>
              </w:rPr>
              <w:t xml:space="preserve"> và đường thẳng </w:t>
            </w:r>
            <w:r w:rsidR="005651A0" w:rsidRPr="00A77B5C">
              <w:rPr>
                <w:rFonts w:eastAsia="Calibri"/>
                <w:noProof/>
                <w:color w:val="000000"/>
                <w:position w:val="-24"/>
                <w:szCs w:val="24"/>
              </w:rPr>
              <w:drawing>
                <wp:inline distT="0" distB="0" distL="0" distR="0" wp14:anchorId="5BDCC021" wp14:editId="3EC3AAEC">
                  <wp:extent cx="1241425" cy="396240"/>
                  <wp:effectExtent l="0" t="0" r="0" b="0"/>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41425" cy="396240"/>
                          </a:xfrm>
                          <a:prstGeom prst="rect">
                            <a:avLst/>
                          </a:prstGeom>
                          <a:noFill/>
                          <a:ln>
                            <a:noFill/>
                          </a:ln>
                        </pic:spPr>
                      </pic:pic>
                    </a:graphicData>
                  </a:graphic>
                </wp:inline>
              </w:drawing>
            </w:r>
            <w:r w:rsidRPr="00A77B5C">
              <w:rPr>
                <w:rFonts w:eastAsia="Calibri"/>
                <w:color w:val="000000"/>
                <w:szCs w:val="24"/>
              </w:rPr>
              <w:t xml:space="preserve">. Tìm điểm M trên </w:t>
            </w:r>
            <w:r w:rsidR="005651A0" w:rsidRPr="00A77B5C">
              <w:rPr>
                <w:rFonts w:eastAsia="Calibri"/>
                <w:noProof/>
                <w:color w:val="000000"/>
                <w:position w:val="-4"/>
                <w:szCs w:val="24"/>
              </w:rPr>
              <w:drawing>
                <wp:inline distT="0" distB="0" distL="0" distR="0" wp14:anchorId="73810004" wp14:editId="36EA82F4">
                  <wp:extent cx="138430" cy="160655"/>
                  <wp:effectExtent l="0" t="0" r="0" b="0"/>
                  <wp:docPr id="8"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430" cy="160655"/>
                          </a:xfrm>
                          <a:prstGeom prst="rect">
                            <a:avLst/>
                          </a:prstGeom>
                          <a:noFill/>
                          <a:ln>
                            <a:noFill/>
                          </a:ln>
                        </pic:spPr>
                      </pic:pic>
                    </a:graphicData>
                  </a:graphic>
                </wp:inline>
              </w:drawing>
            </w:r>
            <w:r w:rsidRPr="00A77B5C">
              <w:rPr>
                <w:rFonts w:eastAsia="Calibri"/>
                <w:color w:val="000000"/>
                <w:szCs w:val="24"/>
              </w:rPr>
              <w:t xml:space="preserve"> sao cho đại lượng </w:t>
            </w:r>
            <w:r w:rsidR="005651A0" w:rsidRPr="00A77B5C">
              <w:rPr>
                <w:rFonts w:eastAsia="Calibri"/>
                <w:noProof/>
                <w:color w:val="000000"/>
                <w:position w:val="-4"/>
                <w:szCs w:val="24"/>
              </w:rPr>
              <w:drawing>
                <wp:inline distT="0" distB="0" distL="0" distR="0" wp14:anchorId="5DAE9AE3" wp14:editId="0E78E4EA">
                  <wp:extent cx="753745" cy="199390"/>
                  <wp:effectExtent l="0" t="0" r="0" b="0"/>
                  <wp:docPr id="9"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3745" cy="199390"/>
                          </a:xfrm>
                          <a:prstGeom prst="rect">
                            <a:avLst/>
                          </a:prstGeom>
                          <a:noFill/>
                          <a:ln>
                            <a:noFill/>
                          </a:ln>
                        </pic:spPr>
                      </pic:pic>
                    </a:graphicData>
                  </a:graphic>
                </wp:inline>
              </w:drawing>
            </w:r>
            <w:r w:rsidRPr="00A77B5C">
              <w:rPr>
                <w:rFonts w:eastAsia="Calibri"/>
                <w:color w:val="000000"/>
                <w:szCs w:val="24"/>
              </w:rPr>
              <w:t xml:space="preserve"> nhận giá trị bé nhất.</w:t>
            </w:r>
          </w:p>
          <w:p w14:paraId="4DE1F58E" w14:textId="77777777" w:rsidR="006F0296" w:rsidRPr="00A77B5C" w:rsidRDefault="006F0296" w:rsidP="00062C93">
            <w:pPr>
              <w:spacing w:before="40" w:after="40" w:line="276" w:lineRule="auto"/>
              <w:ind w:firstLine="316"/>
              <w:rPr>
                <w:rFonts w:eastAsia="Calibri"/>
                <w:b/>
                <w:bCs/>
                <w:i/>
                <w:color w:val="000000"/>
                <w:szCs w:val="24"/>
                <w:lang w:val="fr-FR"/>
              </w:rPr>
            </w:pPr>
            <w:r w:rsidRPr="00A77B5C">
              <w:rPr>
                <w:rFonts w:eastAsia="Calibri"/>
                <w:color w:val="000000"/>
                <w:szCs w:val="24"/>
              </w:rPr>
              <w:t>Chỉ ra các bước sau đúng hay sai.</w:t>
            </w:r>
          </w:p>
          <w:tbl>
            <w:tblPr>
              <w:tblW w:w="0" w:type="auto"/>
              <w:tblLayout w:type="fixed"/>
              <w:tblLook w:val="04A0" w:firstRow="1" w:lastRow="0" w:firstColumn="1" w:lastColumn="0" w:noHBand="0" w:noVBand="1"/>
            </w:tblPr>
            <w:tblGrid>
              <w:gridCol w:w="9350"/>
            </w:tblGrid>
            <w:tr w:rsidR="00457873" w:rsidRPr="00A77B5C" w14:paraId="1F22511C" w14:textId="77777777" w:rsidTr="00210E4B">
              <w:tc>
                <w:tcPr>
                  <w:tcW w:w="9350" w:type="dxa"/>
                </w:tcPr>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65"/>
                    <w:gridCol w:w="925"/>
                    <w:gridCol w:w="734"/>
                  </w:tblGrid>
                  <w:tr w:rsidR="00457873" w:rsidRPr="00A77B5C" w14:paraId="5C40BFD7" w14:textId="77777777" w:rsidTr="00210E4B">
                    <w:tc>
                      <w:tcPr>
                        <w:tcW w:w="4091" w:type="pct"/>
                      </w:tcPr>
                      <w:p w14:paraId="70962E56" w14:textId="77777777" w:rsidR="006F0296" w:rsidRPr="00A77B5C" w:rsidRDefault="006F0296" w:rsidP="00062C93">
                        <w:pPr>
                          <w:spacing w:before="40" w:after="40" w:line="276" w:lineRule="auto"/>
                          <w:ind w:firstLine="59"/>
                          <w:jc w:val="center"/>
                          <w:rPr>
                            <w:rFonts w:eastAsia="Calibri"/>
                            <w:b/>
                            <w:color w:val="000000"/>
                            <w:szCs w:val="24"/>
                          </w:rPr>
                        </w:pPr>
                        <w:r w:rsidRPr="00A77B5C">
                          <w:rPr>
                            <w:rFonts w:eastAsia="Calibri"/>
                            <w:b/>
                            <w:color w:val="000000"/>
                            <w:szCs w:val="24"/>
                          </w:rPr>
                          <w:t>Mệnh đề</w:t>
                        </w:r>
                      </w:p>
                    </w:tc>
                    <w:tc>
                      <w:tcPr>
                        <w:tcW w:w="507" w:type="pct"/>
                      </w:tcPr>
                      <w:p w14:paraId="4C7C8CB5" w14:textId="77777777" w:rsidR="006F0296" w:rsidRPr="00A77B5C" w:rsidRDefault="006F0296" w:rsidP="00062C93">
                        <w:pPr>
                          <w:spacing w:before="40" w:after="40" w:line="276" w:lineRule="auto"/>
                          <w:ind w:firstLine="59"/>
                          <w:rPr>
                            <w:rFonts w:eastAsia="Calibri"/>
                            <w:b/>
                            <w:color w:val="000000"/>
                            <w:szCs w:val="24"/>
                          </w:rPr>
                        </w:pPr>
                        <w:r w:rsidRPr="00A77B5C">
                          <w:rPr>
                            <w:rFonts w:eastAsia="Calibri"/>
                            <w:b/>
                            <w:color w:val="000000"/>
                            <w:szCs w:val="24"/>
                          </w:rPr>
                          <w:t>Đúng</w:t>
                        </w:r>
                      </w:p>
                    </w:tc>
                    <w:tc>
                      <w:tcPr>
                        <w:tcW w:w="402" w:type="pct"/>
                      </w:tcPr>
                      <w:p w14:paraId="612ED225" w14:textId="77777777" w:rsidR="006F0296" w:rsidRPr="00A77B5C" w:rsidRDefault="006F0296" w:rsidP="00062C93">
                        <w:pPr>
                          <w:spacing w:before="40" w:after="40" w:line="276" w:lineRule="auto"/>
                          <w:ind w:firstLine="59"/>
                          <w:rPr>
                            <w:rFonts w:eastAsia="Calibri"/>
                            <w:b/>
                            <w:color w:val="000000"/>
                            <w:szCs w:val="24"/>
                          </w:rPr>
                        </w:pPr>
                        <w:r w:rsidRPr="00A77B5C">
                          <w:rPr>
                            <w:rFonts w:eastAsia="Calibri"/>
                            <w:b/>
                            <w:color w:val="000000"/>
                            <w:szCs w:val="24"/>
                          </w:rPr>
                          <w:t>Sai</w:t>
                        </w:r>
                      </w:p>
                    </w:tc>
                  </w:tr>
                  <w:tr w:rsidR="00457873" w:rsidRPr="00A77B5C" w14:paraId="7D834D06" w14:textId="77777777" w:rsidTr="00210E4B">
                    <w:trPr>
                      <w:trHeight w:val="331"/>
                    </w:trPr>
                    <w:tc>
                      <w:tcPr>
                        <w:tcW w:w="4091" w:type="pct"/>
                      </w:tcPr>
                      <w:p w14:paraId="3B0C723F" w14:textId="77777777" w:rsidR="006F0296" w:rsidRPr="00A77B5C" w:rsidRDefault="006F0296" w:rsidP="00062C93">
                        <w:pPr>
                          <w:spacing w:before="40" w:after="40" w:line="276" w:lineRule="auto"/>
                          <w:ind w:firstLine="59"/>
                          <w:rPr>
                            <w:rFonts w:eastAsia="Calibri"/>
                            <w:b/>
                            <w:color w:val="000000"/>
                            <w:szCs w:val="24"/>
                          </w:rPr>
                        </w:pPr>
                        <w:r w:rsidRPr="00A77B5C">
                          <w:rPr>
                            <w:rFonts w:eastAsia="Calibri"/>
                            <w:b/>
                            <w:color w:val="000000"/>
                            <w:szCs w:val="24"/>
                          </w:rPr>
                          <w:t xml:space="preserve">A. </w:t>
                        </w:r>
                        <w:r w:rsidRPr="00A77B5C">
                          <w:rPr>
                            <w:rFonts w:eastAsia="Calibri"/>
                            <w:color w:val="000000"/>
                            <w:szCs w:val="24"/>
                          </w:rPr>
                          <w:t xml:space="preserve">Tọa độ điểm </w:t>
                        </w:r>
                        <w:r w:rsidR="005651A0" w:rsidRPr="00A77B5C">
                          <w:rPr>
                            <w:rFonts w:eastAsia="Calibri"/>
                            <w:noProof/>
                            <w:color w:val="000000"/>
                            <w:position w:val="-14"/>
                            <w:szCs w:val="24"/>
                          </w:rPr>
                          <w:drawing>
                            <wp:inline distT="0" distB="0" distL="0" distR="0" wp14:anchorId="4EF28E71" wp14:editId="4A4F700C">
                              <wp:extent cx="1416050" cy="252095"/>
                              <wp:effectExtent l="0" t="0" r="0" b="0"/>
                              <wp:docPr id="1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0" cy="252095"/>
                                      </a:xfrm>
                                      <a:prstGeom prst="rect">
                                        <a:avLst/>
                                      </a:prstGeom>
                                      <a:noFill/>
                                      <a:ln>
                                        <a:noFill/>
                                      </a:ln>
                                    </pic:spPr>
                                  </pic:pic>
                                </a:graphicData>
                              </a:graphic>
                            </wp:inline>
                          </w:drawing>
                        </w:r>
                        <w:r w:rsidRPr="00A77B5C">
                          <w:rPr>
                            <w:rFonts w:eastAsia="Calibri"/>
                            <w:color w:val="000000"/>
                            <w:szCs w:val="24"/>
                          </w:rPr>
                          <w:t>.</w:t>
                        </w:r>
                        <w:r w:rsidRPr="00A77B5C">
                          <w:rPr>
                            <w:rFonts w:eastAsia="Calibri"/>
                            <w:b/>
                            <w:color w:val="000000"/>
                            <w:szCs w:val="24"/>
                          </w:rPr>
                          <w:t xml:space="preserve"> </w:t>
                        </w:r>
                      </w:p>
                    </w:tc>
                    <w:tc>
                      <w:tcPr>
                        <w:tcW w:w="507" w:type="pct"/>
                      </w:tcPr>
                      <w:p w14:paraId="6787BE3D" w14:textId="77777777" w:rsidR="006F0296" w:rsidRPr="00A77B5C" w:rsidRDefault="006F0296" w:rsidP="00062C93">
                        <w:pPr>
                          <w:spacing w:before="40" w:after="40" w:line="276" w:lineRule="auto"/>
                          <w:ind w:firstLine="59"/>
                          <w:rPr>
                            <w:rFonts w:eastAsia="Calibri"/>
                            <w:b/>
                            <w:color w:val="000000"/>
                            <w:szCs w:val="24"/>
                          </w:rPr>
                        </w:pPr>
                      </w:p>
                    </w:tc>
                    <w:tc>
                      <w:tcPr>
                        <w:tcW w:w="402" w:type="pct"/>
                      </w:tcPr>
                      <w:p w14:paraId="5D9A24D1" w14:textId="77777777" w:rsidR="006F0296" w:rsidRPr="00A77B5C" w:rsidRDefault="006F0296" w:rsidP="00062C93">
                        <w:pPr>
                          <w:spacing w:before="40" w:after="40" w:line="276" w:lineRule="auto"/>
                          <w:ind w:firstLine="59"/>
                          <w:rPr>
                            <w:rFonts w:eastAsia="Calibri"/>
                            <w:b/>
                            <w:color w:val="000000"/>
                            <w:szCs w:val="24"/>
                          </w:rPr>
                        </w:pPr>
                      </w:p>
                    </w:tc>
                  </w:tr>
                  <w:tr w:rsidR="00457873" w:rsidRPr="00A77B5C" w14:paraId="251E8BEB" w14:textId="77777777" w:rsidTr="00210E4B">
                    <w:tc>
                      <w:tcPr>
                        <w:tcW w:w="4091" w:type="pct"/>
                      </w:tcPr>
                      <w:p w14:paraId="312EDCFC" w14:textId="77777777" w:rsidR="006F0296" w:rsidRPr="00A77B5C" w:rsidRDefault="006F0296" w:rsidP="00062C93">
                        <w:pPr>
                          <w:spacing w:before="40" w:after="40" w:line="276" w:lineRule="auto"/>
                          <w:ind w:firstLine="59"/>
                          <w:rPr>
                            <w:rFonts w:eastAsia="Calibri"/>
                            <w:b/>
                            <w:color w:val="000000"/>
                            <w:szCs w:val="24"/>
                          </w:rPr>
                        </w:pPr>
                        <w:r w:rsidRPr="00A77B5C">
                          <w:rPr>
                            <w:rFonts w:eastAsia="Calibri"/>
                            <w:b/>
                            <w:color w:val="000000"/>
                            <w:szCs w:val="24"/>
                          </w:rPr>
                          <w:t xml:space="preserve">B. </w:t>
                        </w:r>
                        <w:r w:rsidR="005651A0" w:rsidRPr="00A77B5C">
                          <w:rPr>
                            <w:rFonts w:eastAsia="Calibri"/>
                            <w:b/>
                            <w:noProof/>
                            <w:color w:val="000000"/>
                            <w:position w:val="-6"/>
                            <w:szCs w:val="24"/>
                          </w:rPr>
                          <w:drawing>
                            <wp:inline distT="0" distB="0" distL="0" distR="0" wp14:anchorId="648A64E2" wp14:editId="2C4D1ADA">
                              <wp:extent cx="1781810" cy="205105"/>
                              <wp:effectExtent l="0" t="0" r="0" b="0"/>
                              <wp:docPr id="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81810" cy="205105"/>
                                      </a:xfrm>
                                      <a:prstGeom prst="rect">
                                        <a:avLst/>
                                      </a:prstGeom>
                                      <a:noFill/>
                                      <a:ln>
                                        <a:noFill/>
                                      </a:ln>
                                    </pic:spPr>
                                  </pic:pic>
                                </a:graphicData>
                              </a:graphic>
                            </wp:inline>
                          </w:drawing>
                        </w:r>
                        <w:r w:rsidRPr="00A77B5C">
                          <w:rPr>
                            <w:rFonts w:eastAsia="Calibri"/>
                            <w:color w:val="000000"/>
                            <w:szCs w:val="24"/>
                          </w:rPr>
                          <w:t xml:space="preserve"> .</w:t>
                        </w:r>
                      </w:p>
                    </w:tc>
                    <w:tc>
                      <w:tcPr>
                        <w:tcW w:w="507" w:type="pct"/>
                      </w:tcPr>
                      <w:p w14:paraId="6DE0887C" w14:textId="77777777" w:rsidR="006F0296" w:rsidRPr="00A77B5C" w:rsidRDefault="006F0296" w:rsidP="00062C93">
                        <w:pPr>
                          <w:spacing w:before="40" w:after="40" w:line="276" w:lineRule="auto"/>
                          <w:ind w:firstLine="59"/>
                          <w:rPr>
                            <w:rFonts w:eastAsia="Calibri"/>
                            <w:b/>
                            <w:color w:val="000000"/>
                            <w:szCs w:val="24"/>
                          </w:rPr>
                        </w:pPr>
                      </w:p>
                    </w:tc>
                    <w:tc>
                      <w:tcPr>
                        <w:tcW w:w="402" w:type="pct"/>
                      </w:tcPr>
                      <w:p w14:paraId="59E0EE30" w14:textId="77777777" w:rsidR="006F0296" w:rsidRPr="00A77B5C" w:rsidRDefault="006F0296" w:rsidP="00062C93">
                        <w:pPr>
                          <w:spacing w:before="40" w:after="40" w:line="276" w:lineRule="auto"/>
                          <w:ind w:firstLine="59"/>
                          <w:rPr>
                            <w:rFonts w:eastAsia="Calibri"/>
                            <w:b/>
                            <w:color w:val="000000"/>
                            <w:szCs w:val="24"/>
                          </w:rPr>
                        </w:pPr>
                      </w:p>
                    </w:tc>
                  </w:tr>
                  <w:tr w:rsidR="00457873" w:rsidRPr="00A77B5C" w14:paraId="55D6E110" w14:textId="77777777" w:rsidTr="00210E4B">
                    <w:tc>
                      <w:tcPr>
                        <w:tcW w:w="4091" w:type="pct"/>
                      </w:tcPr>
                      <w:p w14:paraId="1FEA801A" w14:textId="77777777" w:rsidR="006F0296" w:rsidRPr="00A77B5C" w:rsidRDefault="006F0296" w:rsidP="00062C93">
                        <w:pPr>
                          <w:spacing w:before="40" w:after="40" w:line="276" w:lineRule="auto"/>
                          <w:ind w:firstLine="59"/>
                          <w:rPr>
                            <w:rFonts w:eastAsia="Calibri"/>
                            <w:b/>
                            <w:color w:val="000000"/>
                            <w:szCs w:val="24"/>
                          </w:rPr>
                        </w:pPr>
                        <w:r w:rsidRPr="00A77B5C">
                          <w:rPr>
                            <w:rFonts w:eastAsia="Calibri"/>
                            <w:b/>
                            <w:color w:val="000000"/>
                            <w:szCs w:val="24"/>
                          </w:rPr>
                          <w:t xml:space="preserve">C. </w:t>
                        </w:r>
                        <w:r w:rsidR="005651A0" w:rsidRPr="00A77B5C">
                          <w:rPr>
                            <w:rFonts w:eastAsia="Calibri"/>
                            <w:noProof/>
                            <w:color w:val="000000"/>
                            <w:position w:val="-14"/>
                            <w:szCs w:val="24"/>
                          </w:rPr>
                          <w:drawing>
                            <wp:inline distT="0" distB="0" distL="0" distR="0" wp14:anchorId="250BF47D" wp14:editId="56AF2A56">
                              <wp:extent cx="1776095" cy="274320"/>
                              <wp:effectExtent l="0" t="0" r="0" b="0"/>
                              <wp:docPr id="1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76095" cy="274320"/>
                                      </a:xfrm>
                                      <a:prstGeom prst="rect">
                                        <a:avLst/>
                                      </a:prstGeom>
                                      <a:noFill/>
                                      <a:ln>
                                        <a:noFill/>
                                      </a:ln>
                                    </pic:spPr>
                                  </pic:pic>
                                </a:graphicData>
                              </a:graphic>
                            </wp:inline>
                          </w:drawing>
                        </w:r>
                        <w:r w:rsidRPr="00A77B5C">
                          <w:rPr>
                            <w:rFonts w:eastAsia="Calibri"/>
                            <w:color w:val="000000"/>
                            <w:szCs w:val="24"/>
                          </w:rPr>
                          <w:t>.</w:t>
                        </w:r>
                      </w:p>
                    </w:tc>
                    <w:tc>
                      <w:tcPr>
                        <w:tcW w:w="507" w:type="pct"/>
                      </w:tcPr>
                      <w:p w14:paraId="02413519" w14:textId="77777777" w:rsidR="006F0296" w:rsidRPr="00A77B5C" w:rsidRDefault="006F0296" w:rsidP="00062C93">
                        <w:pPr>
                          <w:spacing w:before="40" w:after="40" w:line="276" w:lineRule="auto"/>
                          <w:ind w:firstLine="59"/>
                          <w:rPr>
                            <w:rFonts w:eastAsia="Calibri"/>
                            <w:b/>
                            <w:color w:val="000000"/>
                            <w:szCs w:val="24"/>
                          </w:rPr>
                        </w:pPr>
                      </w:p>
                    </w:tc>
                    <w:tc>
                      <w:tcPr>
                        <w:tcW w:w="402" w:type="pct"/>
                      </w:tcPr>
                      <w:p w14:paraId="1A9EB6C8" w14:textId="77777777" w:rsidR="006F0296" w:rsidRPr="00A77B5C" w:rsidRDefault="006F0296" w:rsidP="00062C93">
                        <w:pPr>
                          <w:spacing w:before="40" w:after="40" w:line="276" w:lineRule="auto"/>
                          <w:ind w:firstLine="59"/>
                          <w:rPr>
                            <w:rFonts w:eastAsia="Calibri"/>
                            <w:b/>
                            <w:color w:val="000000"/>
                            <w:szCs w:val="24"/>
                          </w:rPr>
                        </w:pPr>
                      </w:p>
                    </w:tc>
                  </w:tr>
                  <w:tr w:rsidR="00457873" w:rsidRPr="00A77B5C" w14:paraId="06089F9F" w14:textId="77777777" w:rsidTr="00210E4B">
                    <w:tc>
                      <w:tcPr>
                        <w:tcW w:w="4091" w:type="pct"/>
                      </w:tcPr>
                      <w:p w14:paraId="2F84FB74" w14:textId="77777777" w:rsidR="006F0296" w:rsidRPr="00A77B5C" w:rsidRDefault="006F0296" w:rsidP="00062C93">
                        <w:pPr>
                          <w:spacing w:before="40" w:after="40" w:line="276" w:lineRule="auto"/>
                          <w:ind w:firstLine="59"/>
                          <w:rPr>
                            <w:rFonts w:eastAsia="Calibri"/>
                            <w:b/>
                            <w:color w:val="000000"/>
                            <w:szCs w:val="24"/>
                          </w:rPr>
                        </w:pPr>
                        <w:r w:rsidRPr="00A77B5C">
                          <w:rPr>
                            <w:rFonts w:eastAsia="Calibri"/>
                            <w:b/>
                            <w:color w:val="000000"/>
                            <w:szCs w:val="24"/>
                          </w:rPr>
                          <w:t xml:space="preserve">D. </w:t>
                        </w:r>
                        <w:r w:rsidRPr="00A77B5C">
                          <w:rPr>
                            <w:rFonts w:eastAsia="Calibri"/>
                            <w:color w:val="000000"/>
                            <w:szCs w:val="24"/>
                          </w:rPr>
                          <w:t xml:space="preserve">Điểm </w:t>
                        </w:r>
                        <w:r w:rsidR="005651A0" w:rsidRPr="00A77B5C">
                          <w:rPr>
                            <w:rFonts w:eastAsia="Calibri"/>
                            <w:noProof/>
                            <w:color w:val="000000"/>
                            <w:position w:val="-14"/>
                            <w:szCs w:val="24"/>
                          </w:rPr>
                          <w:drawing>
                            <wp:inline distT="0" distB="0" distL="0" distR="0" wp14:anchorId="18F817A9" wp14:editId="00B06FE3">
                              <wp:extent cx="753745" cy="252095"/>
                              <wp:effectExtent l="0" t="0" r="0" b="0"/>
                              <wp:docPr id="1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53745" cy="252095"/>
                                      </a:xfrm>
                                      <a:prstGeom prst="rect">
                                        <a:avLst/>
                                      </a:prstGeom>
                                      <a:noFill/>
                                      <a:ln>
                                        <a:noFill/>
                                      </a:ln>
                                    </pic:spPr>
                                  </pic:pic>
                                </a:graphicData>
                              </a:graphic>
                            </wp:inline>
                          </w:drawing>
                        </w:r>
                        <w:r w:rsidRPr="00A77B5C">
                          <w:rPr>
                            <w:rFonts w:eastAsia="Calibri"/>
                            <w:color w:val="000000"/>
                            <w:szCs w:val="24"/>
                          </w:rPr>
                          <w:t xml:space="preserve"> thỏa mãn bài toán.</w:t>
                        </w:r>
                      </w:p>
                    </w:tc>
                    <w:tc>
                      <w:tcPr>
                        <w:tcW w:w="507" w:type="pct"/>
                      </w:tcPr>
                      <w:p w14:paraId="1BAF6669" w14:textId="77777777" w:rsidR="006F0296" w:rsidRPr="00A77B5C" w:rsidRDefault="006F0296" w:rsidP="00062C93">
                        <w:pPr>
                          <w:spacing w:before="40" w:after="40" w:line="276" w:lineRule="auto"/>
                          <w:ind w:firstLine="59"/>
                          <w:rPr>
                            <w:rFonts w:eastAsia="Calibri"/>
                            <w:b/>
                            <w:color w:val="000000"/>
                            <w:szCs w:val="24"/>
                          </w:rPr>
                        </w:pPr>
                      </w:p>
                    </w:tc>
                    <w:tc>
                      <w:tcPr>
                        <w:tcW w:w="402" w:type="pct"/>
                      </w:tcPr>
                      <w:p w14:paraId="32F898BF" w14:textId="77777777" w:rsidR="006F0296" w:rsidRPr="00A77B5C" w:rsidRDefault="006F0296" w:rsidP="00062C93">
                        <w:pPr>
                          <w:spacing w:before="40" w:after="40" w:line="276" w:lineRule="auto"/>
                          <w:ind w:firstLine="59"/>
                          <w:rPr>
                            <w:rFonts w:eastAsia="Calibri"/>
                            <w:b/>
                            <w:color w:val="000000"/>
                            <w:szCs w:val="24"/>
                          </w:rPr>
                        </w:pPr>
                      </w:p>
                    </w:tc>
                  </w:tr>
                </w:tbl>
                <w:p w14:paraId="13E04E23" w14:textId="77777777" w:rsidR="006F0296" w:rsidRPr="00A77B5C" w:rsidRDefault="006F0296" w:rsidP="00062C93">
                  <w:pPr>
                    <w:spacing w:before="40" w:after="40" w:line="276" w:lineRule="auto"/>
                    <w:ind w:firstLine="709"/>
                    <w:rPr>
                      <w:rFonts w:eastAsia="Calibri"/>
                      <w:b/>
                      <w:color w:val="000000"/>
                      <w:szCs w:val="24"/>
                    </w:rPr>
                  </w:pPr>
                </w:p>
              </w:tc>
            </w:tr>
          </w:tbl>
          <w:p w14:paraId="028E6216" w14:textId="77777777" w:rsidR="006F0296" w:rsidRPr="00A77B5C" w:rsidRDefault="006F0296" w:rsidP="00062C93">
            <w:pPr>
              <w:spacing w:before="40" w:after="40" w:line="276" w:lineRule="auto"/>
              <w:ind w:firstLine="316"/>
              <w:rPr>
                <w:rFonts w:eastAsia="Calibri"/>
                <w:i/>
                <w:color w:val="000000"/>
                <w:szCs w:val="24"/>
              </w:rPr>
            </w:pPr>
            <w:r w:rsidRPr="00A77B5C">
              <w:rPr>
                <w:rFonts w:eastAsia="Calibri"/>
                <w:i/>
                <w:color w:val="000000"/>
                <w:szCs w:val="24"/>
              </w:rPr>
              <w:t>Đáp án: A-S; B-Đ; C-S; D-Đ.</w:t>
            </w:r>
          </w:p>
          <w:p w14:paraId="2B55A156" w14:textId="77777777" w:rsidR="006F0296" w:rsidRPr="00A77B5C" w:rsidRDefault="006F0296" w:rsidP="00062C93">
            <w:pPr>
              <w:spacing w:before="40" w:after="40" w:line="276" w:lineRule="auto"/>
              <w:ind w:firstLine="316"/>
              <w:rPr>
                <w:rFonts w:eastAsia="Calibri"/>
                <w:b/>
                <w:bCs/>
                <w:i/>
                <w:color w:val="000000"/>
                <w:szCs w:val="24"/>
              </w:rPr>
            </w:pPr>
            <w:r w:rsidRPr="00A77B5C">
              <w:rPr>
                <w:rFonts w:eastAsia="Calibri"/>
                <w:b/>
                <w:bCs/>
                <w:i/>
                <w:color w:val="000000"/>
                <w:szCs w:val="24"/>
              </w:rPr>
              <w:t xml:space="preserve">Ví dụ 2 (môn Tiếng Anh). </w:t>
            </w:r>
          </w:p>
          <w:p w14:paraId="0F1B34B1" w14:textId="77777777" w:rsidR="006F0296" w:rsidRPr="00A77B5C" w:rsidRDefault="006F0296" w:rsidP="00062C93">
            <w:pPr>
              <w:spacing w:before="40" w:after="40" w:line="276" w:lineRule="auto"/>
              <w:ind w:firstLine="316"/>
              <w:rPr>
                <w:rFonts w:eastAsia="Calibri"/>
                <w:i/>
                <w:iCs/>
                <w:color w:val="000000"/>
                <w:szCs w:val="24"/>
                <w:shd w:val="clear" w:color="auto" w:fill="FFFFFF"/>
              </w:rPr>
            </w:pPr>
            <w:r w:rsidRPr="00A77B5C">
              <w:rPr>
                <w:rFonts w:eastAsia="Calibri"/>
                <w:i/>
                <w:iCs/>
                <w:color w:val="000000"/>
                <w:szCs w:val="24"/>
                <w:shd w:val="clear" w:color="auto" w:fill="FFFFFF"/>
              </w:rPr>
              <w:t xml:space="preserve">Em hãy đọc đoạn văn sau rồi chọn T (True) cho mỗi câu đúng hoặc chọn F (False) cho mỗi câu sai so với thông tin trong bài. </w:t>
            </w:r>
          </w:p>
          <w:p w14:paraId="21C1299E" w14:textId="77777777" w:rsidR="006F0296" w:rsidRPr="00A77B5C" w:rsidRDefault="006F0296" w:rsidP="00062C93">
            <w:pPr>
              <w:spacing w:before="40" w:after="40" w:line="276" w:lineRule="auto"/>
              <w:ind w:firstLine="316"/>
              <w:rPr>
                <w:rFonts w:eastAsia="Calibri"/>
                <w:b/>
                <w:color w:val="000000"/>
                <w:spacing w:val="-2"/>
                <w:szCs w:val="24"/>
              </w:rPr>
            </w:pPr>
            <w:r w:rsidRPr="00A77B5C">
              <w:rPr>
                <w:rFonts w:eastAsia="Calibri"/>
                <w:color w:val="000000"/>
                <w:spacing w:val="-2"/>
                <w:szCs w:val="24"/>
                <w:shd w:val="clear" w:color="auto" w:fill="FFFFFF"/>
              </w:rPr>
              <w:t xml:space="preserve">How many calories can you burn in one hour? Well, it all depends on the activity. You use calories all the time, even when you are resting. Reading, sleeping, sitting and sunbathing all use about 60 calories an hour. Very light activities use 75 calories. Examples are eating, writing, knitting, shaving, driving and washing up. Light activities which use about 100 calories an hour include playing the piano, getting dressed and having a shower. Under moderate activities which use between 100 and 200 calories an hour we can put walking, doing housework, shopping and skating. Energetic activities use 200 - 400 calories. These include horse riding, cycling, swimming, skipping, and dancing. </w:t>
            </w:r>
            <w:proofErr w:type="gramStart"/>
            <w:r w:rsidRPr="00A77B5C">
              <w:rPr>
                <w:rFonts w:eastAsia="Calibri"/>
                <w:color w:val="000000"/>
                <w:spacing w:val="-2"/>
                <w:szCs w:val="24"/>
                <w:shd w:val="clear" w:color="auto" w:fill="FFFFFF"/>
              </w:rPr>
              <w:lastRenderedPageBreak/>
              <w:t>Finally</w:t>
            </w:r>
            <w:proofErr w:type="gramEnd"/>
            <w:r w:rsidRPr="00A77B5C">
              <w:rPr>
                <w:rFonts w:eastAsia="Calibri"/>
                <w:color w:val="000000"/>
                <w:spacing w:val="-2"/>
                <w:szCs w:val="24"/>
                <w:shd w:val="clear" w:color="auto" w:fill="FFFFFF"/>
              </w:rPr>
              <w:t xml:space="preserve"> there are strenuous activities which use up to 600 calories an hour. These activities include climbing stairs, jogging, digging the garden and playing football.</w:t>
            </w:r>
          </w:p>
          <w:tbl>
            <w:tblPr>
              <w:tblW w:w="7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89"/>
              <w:gridCol w:w="567"/>
              <w:gridCol w:w="567"/>
            </w:tblGrid>
            <w:tr w:rsidR="00457873" w:rsidRPr="00A77B5C" w14:paraId="3D9D9B77" w14:textId="77777777" w:rsidTr="00210E4B">
              <w:tc>
                <w:tcPr>
                  <w:tcW w:w="6689" w:type="dxa"/>
                </w:tcPr>
                <w:p w14:paraId="0A665889" w14:textId="77777777" w:rsidR="006F0296" w:rsidRPr="00A77B5C" w:rsidRDefault="006F0296" w:rsidP="00062C93">
                  <w:pPr>
                    <w:spacing w:before="40" w:after="40" w:line="276" w:lineRule="auto"/>
                    <w:ind w:firstLine="22"/>
                    <w:jc w:val="center"/>
                    <w:rPr>
                      <w:rFonts w:eastAsia="Calibri"/>
                      <w:b/>
                      <w:color w:val="000000"/>
                      <w:szCs w:val="24"/>
                    </w:rPr>
                  </w:pPr>
                </w:p>
              </w:tc>
              <w:tc>
                <w:tcPr>
                  <w:tcW w:w="567" w:type="dxa"/>
                </w:tcPr>
                <w:p w14:paraId="135F33D9" w14:textId="77777777" w:rsidR="006F0296" w:rsidRPr="00A77B5C" w:rsidRDefault="006F0296" w:rsidP="00062C93">
                  <w:pPr>
                    <w:spacing w:before="40" w:after="40" w:line="276" w:lineRule="auto"/>
                    <w:ind w:firstLine="22"/>
                    <w:jc w:val="center"/>
                    <w:rPr>
                      <w:rFonts w:eastAsia="Calibri"/>
                      <w:b/>
                      <w:color w:val="000000"/>
                      <w:szCs w:val="24"/>
                    </w:rPr>
                  </w:pPr>
                  <w:r w:rsidRPr="00A77B5C">
                    <w:rPr>
                      <w:rFonts w:eastAsia="Calibri"/>
                      <w:b/>
                      <w:color w:val="000000"/>
                      <w:szCs w:val="24"/>
                    </w:rPr>
                    <w:t>T</w:t>
                  </w:r>
                </w:p>
              </w:tc>
              <w:tc>
                <w:tcPr>
                  <w:tcW w:w="567" w:type="dxa"/>
                </w:tcPr>
                <w:p w14:paraId="4654C886" w14:textId="77777777" w:rsidR="006F0296" w:rsidRPr="00A77B5C" w:rsidRDefault="006F0296" w:rsidP="00062C93">
                  <w:pPr>
                    <w:spacing w:before="40" w:after="40" w:line="276" w:lineRule="auto"/>
                    <w:ind w:firstLine="22"/>
                    <w:jc w:val="center"/>
                    <w:rPr>
                      <w:rFonts w:eastAsia="Calibri"/>
                      <w:b/>
                      <w:color w:val="000000"/>
                      <w:szCs w:val="24"/>
                    </w:rPr>
                  </w:pPr>
                  <w:r w:rsidRPr="00A77B5C">
                    <w:rPr>
                      <w:rFonts w:eastAsia="Calibri"/>
                      <w:b/>
                      <w:color w:val="000000"/>
                      <w:szCs w:val="24"/>
                    </w:rPr>
                    <w:t>F</w:t>
                  </w:r>
                </w:p>
              </w:tc>
            </w:tr>
            <w:tr w:rsidR="00457873" w:rsidRPr="00A77B5C" w14:paraId="16233AA3" w14:textId="77777777" w:rsidTr="00210E4B">
              <w:tc>
                <w:tcPr>
                  <w:tcW w:w="6689" w:type="dxa"/>
                </w:tcPr>
                <w:p w14:paraId="6261F573" w14:textId="77777777" w:rsidR="006F0296" w:rsidRPr="00A77B5C" w:rsidRDefault="006F0296" w:rsidP="00062C93">
                  <w:pPr>
                    <w:spacing w:before="40" w:after="40" w:line="276" w:lineRule="auto"/>
                    <w:ind w:firstLine="22"/>
                    <w:rPr>
                      <w:rFonts w:eastAsia="Calibri"/>
                      <w:b/>
                      <w:color w:val="000000"/>
                      <w:spacing w:val="-2"/>
                      <w:szCs w:val="24"/>
                    </w:rPr>
                  </w:pPr>
                  <w:r w:rsidRPr="00A77B5C">
                    <w:rPr>
                      <w:rFonts w:eastAsia="Calibri"/>
                      <w:color w:val="000000"/>
                      <w:spacing w:val="-2"/>
                      <w:szCs w:val="24"/>
                      <w:shd w:val="clear" w:color="auto" w:fill="FFFFFF"/>
                    </w:rPr>
                    <w:t xml:space="preserve">1. The </w:t>
                  </w:r>
                  <w:proofErr w:type="gramStart"/>
                  <w:r w:rsidRPr="00A77B5C">
                    <w:rPr>
                      <w:rFonts w:eastAsia="Calibri"/>
                      <w:color w:val="000000"/>
                      <w:spacing w:val="-2"/>
                      <w:szCs w:val="24"/>
                      <w:shd w:val="clear" w:color="auto" w:fill="FFFFFF"/>
                    </w:rPr>
                    <w:t>amount</w:t>
                  </w:r>
                  <w:proofErr w:type="gramEnd"/>
                  <w:r w:rsidRPr="00A77B5C">
                    <w:rPr>
                      <w:rFonts w:eastAsia="Calibri"/>
                      <w:color w:val="000000"/>
                      <w:spacing w:val="-2"/>
                      <w:szCs w:val="24"/>
                      <w:shd w:val="clear" w:color="auto" w:fill="FFFFFF"/>
                    </w:rPr>
                    <w:t xml:space="preserve"> of calories we use an hour depends on the activity we do.</w:t>
                  </w:r>
                </w:p>
              </w:tc>
              <w:tc>
                <w:tcPr>
                  <w:tcW w:w="567" w:type="dxa"/>
                </w:tcPr>
                <w:p w14:paraId="63123915" w14:textId="77777777" w:rsidR="006F0296" w:rsidRPr="00A77B5C" w:rsidRDefault="006F0296" w:rsidP="00062C93">
                  <w:pPr>
                    <w:spacing w:before="40" w:after="40" w:line="276" w:lineRule="auto"/>
                    <w:ind w:firstLine="22"/>
                    <w:jc w:val="center"/>
                    <w:rPr>
                      <w:rFonts w:eastAsia="Calibri"/>
                      <w:b/>
                      <w:color w:val="000000"/>
                      <w:szCs w:val="24"/>
                    </w:rPr>
                  </w:pPr>
                </w:p>
              </w:tc>
              <w:tc>
                <w:tcPr>
                  <w:tcW w:w="567" w:type="dxa"/>
                </w:tcPr>
                <w:p w14:paraId="4D24C194" w14:textId="77777777" w:rsidR="006F0296" w:rsidRPr="00A77B5C" w:rsidRDefault="006F0296" w:rsidP="00062C93">
                  <w:pPr>
                    <w:spacing w:before="40" w:after="40" w:line="276" w:lineRule="auto"/>
                    <w:ind w:firstLine="22"/>
                    <w:jc w:val="center"/>
                    <w:rPr>
                      <w:rFonts w:eastAsia="Calibri"/>
                      <w:b/>
                      <w:color w:val="000000"/>
                      <w:szCs w:val="24"/>
                    </w:rPr>
                  </w:pPr>
                </w:p>
              </w:tc>
            </w:tr>
            <w:tr w:rsidR="00457873" w:rsidRPr="00A77B5C" w14:paraId="5C56E4B9" w14:textId="77777777" w:rsidTr="00210E4B">
              <w:tc>
                <w:tcPr>
                  <w:tcW w:w="6689" w:type="dxa"/>
                </w:tcPr>
                <w:p w14:paraId="608D39F5" w14:textId="77777777" w:rsidR="006F0296" w:rsidRPr="00A77B5C" w:rsidRDefault="006F0296" w:rsidP="00062C93">
                  <w:pPr>
                    <w:spacing w:before="40" w:after="40" w:line="276" w:lineRule="auto"/>
                    <w:ind w:firstLine="22"/>
                    <w:rPr>
                      <w:rFonts w:eastAsia="Calibri"/>
                      <w:color w:val="000000"/>
                      <w:szCs w:val="24"/>
                      <w:shd w:val="clear" w:color="auto" w:fill="FFFFFF"/>
                    </w:rPr>
                  </w:pPr>
                  <w:r w:rsidRPr="00A77B5C">
                    <w:rPr>
                      <w:rFonts w:eastAsia="Calibri"/>
                      <w:color w:val="000000"/>
                      <w:szCs w:val="24"/>
                      <w:shd w:val="clear" w:color="auto" w:fill="FFFFFF"/>
                    </w:rPr>
                    <w:t xml:space="preserve">2. When we are </w:t>
                  </w:r>
                  <w:proofErr w:type="gramStart"/>
                  <w:r w:rsidRPr="00A77B5C">
                    <w:rPr>
                      <w:rFonts w:eastAsia="Calibri"/>
                      <w:color w:val="000000"/>
                      <w:szCs w:val="24"/>
                      <w:shd w:val="clear" w:color="auto" w:fill="FFFFFF"/>
                    </w:rPr>
                    <w:t>resting</w:t>
                  </w:r>
                  <w:proofErr w:type="gramEnd"/>
                  <w:r w:rsidRPr="00A77B5C">
                    <w:rPr>
                      <w:rFonts w:eastAsia="Calibri"/>
                      <w:color w:val="000000"/>
                      <w:szCs w:val="24"/>
                      <w:shd w:val="clear" w:color="auto" w:fill="FFFFFF"/>
                    </w:rPr>
                    <w:t xml:space="preserve"> we don’t burn calories.</w:t>
                  </w:r>
                </w:p>
              </w:tc>
              <w:tc>
                <w:tcPr>
                  <w:tcW w:w="567" w:type="dxa"/>
                </w:tcPr>
                <w:p w14:paraId="24F5556E" w14:textId="77777777" w:rsidR="006F0296" w:rsidRPr="00A77B5C" w:rsidRDefault="006F0296" w:rsidP="00062C93">
                  <w:pPr>
                    <w:spacing w:before="40" w:after="40" w:line="276" w:lineRule="auto"/>
                    <w:ind w:firstLine="22"/>
                    <w:jc w:val="center"/>
                    <w:rPr>
                      <w:rFonts w:eastAsia="Calibri"/>
                      <w:b/>
                      <w:color w:val="000000"/>
                      <w:szCs w:val="24"/>
                    </w:rPr>
                  </w:pPr>
                </w:p>
              </w:tc>
              <w:tc>
                <w:tcPr>
                  <w:tcW w:w="567" w:type="dxa"/>
                </w:tcPr>
                <w:p w14:paraId="72DB263D" w14:textId="77777777" w:rsidR="006F0296" w:rsidRPr="00A77B5C" w:rsidRDefault="006F0296" w:rsidP="00062C93">
                  <w:pPr>
                    <w:spacing w:before="40" w:after="40" w:line="276" w:lineRule="auto"/>
                    <w:ind w:firstLine="22"/>
                    <w:jc w:val="center"/>
                    <w:rPr>
                      <w:rFonts w:eastAsia="Calibri"/>
                      <w:b/>
                      <w:color w:val="000000"/>
                      <w:szCs w:val="24"/>
                    </w:rPr>
                  </w:pPr>
                </w:p>
              </w:tc>
            </w:tr>
            <w:tr w:rsidR="00457873" w:rsidRPr="00A77B5C" w14:paraId="7DE6CAAA" w14:textId="77777777" w:rsidTr="00210E4B">
              <w:tc>
                <w:tcPr>
                  <w:tcW w:w="6689" w:type="dxa"/>
                </w:tcPr>
                <w:p w14:paraId="0C918313" w14:textId="77777777" w:rsidR="006F0296" w:rsidRPr="00A77B5C" w:rsidRDefault="006F0296" w:rsidP="00062C93">
                  <w:pPr>
                    <w:spacing w:before="40" w:after="40" w:line="276" w:lineRule="auto"/>
                    <w:ind w:firstLine="22"/>
                    <w:rPr>
                      <w:rFonts w:eastAsia="Calibri"/>
                      <w:color w:val="000000"/>
                      <w:szCs w:val="24"/>
                      <w:shd w:val="clear" w:color="auto" w:fill="FFFFFF"/>
                    </w:rPr>
                  </w:pPr>
                  <w:r w:rsidRPr="00A77B5C">
                    <w:rPr>
                      <w:rFonts w:eastAsia="Calibri"/>
                      <w:color w:val="000000"/>
                      <w:szCs w:val="24"/>
                      <w:shd w:val="clear" w:color="auto" w:fill="FFFFFF"/>
                    </w:rPr>
                    <w:t>3. Reading use as many calories as writing.</w:t>
                  </w:r>
                </w:p>
              </w:tc>
              <w:tc>
                <w:tcPr>
                  <w:tcW w:w="567" w:type="dxa"/>
                </w:tcPr>
                <w:p w14:paraId="455E18AA" w14:textId="77777777" w:rsidR="006F0296" w:rsidRPr="00A77B5C" w:rsidRDefault="006F0296" w:rsidP="00062C93">
                  <w:pPr>
                    <w:spacing w:before="40" w:after="40" w:line="276" w:lineRule="auto"/>
                    <w:ind w:firstLine="22"/>
                    <w:jc w:val="center"/>
                    <w:rPr>
                      <w:rFonts w:eastAsia="Calibri"/>
                      <w:b/>
                      <w:color w:val="000000"/>
                      <w:szCs w:val="24"/>
                    </w:rPr>
                  </w:pPr>
                </w:p>
              </w:tc>
              <w:tc>
                <w:tcPr>
                  <w:tcW w:w="567" w:type="dxa"/>
                </w:tcPr>
                <w:p w14:paraId="45E50467" w14:textId="77777777" w:rsidR="006F0296" w:rsidRPr="00A77B5C" w:rsidRDefault="006F0296" w:rsidP="00062C93">
                  <w:pPr>
                    <w:spacing w:before="40" w:after="40" w:line="276" w:lineRule="auto"/>
                    <w:ind w:firstLine="22"/>
                    <w:jc w:val="center"/>
                    <w:rPr>
                      <w:rFonts w:eastAsia="Calibri"/>
                      <w:b/>
                      <w:color w:val="000000"/>
                      <w:szCs w:val="24"/>
                    </w:rPr>
                  </w:pPr>
                </w:p>
              </w:tc>
            </w:tr>
            <w:tr w:rsidR="00457873" w:rsidRPr="00A77B5C" w14:paraId="49D76085" w14:textId="77777777" w:rsidTr="00210E4B">
              <w:tc>
                <w:tcPr>
                  <w:tcW w:w="6689" w:type="dxa"/>
                </w:tcPr>
                <w:p w14:paraId="19F9E780" w14:textId="77777777" w:rsidR="006F0296" w:rsidRPr="00A77B5C" w:rsidRDefault="006F0296" w:rsidP="00062C93">
                  <w:pPr>
                    <w:spacing w:before="40" w:after="40" w:line="276" w:lineRule="auto"/>
                    <w:ind w:firstLine="22"/>
                    <w:rPr>
                      <w:rFonts w:eastAsia="Calibri"/>
                      <w:color w:val="000000"/>
                      <w:szCs w:val="24"/>
                      <w:shd w:val="clear" w:color="auto" w:fill="FFFFFF"/>
                    </w:rPr>
                  </w:pPr>
                  <w:r w:rsidRPr="00A77B5C">
                    <w:rPr>
                      <w:rFonts w:eastAsia="Calibri"/>
                      <w:color w:val="000000"/>
                      <w:szCs w:val="24"/>
                      <w:shd w:val="clear" w:color="auto" w:fill="FFFFFF"/>
                    </w:rPr>
                    <w:t>4. Having a shower uses only 100 calories an hour.</w:t>
                  </w:r>
                </w:p>
              </w:tc>
              <w:tc>
                <w:tcPr>
                  <w:tcW w:w="567" w:type="dxa"/>
                </w:tcPr>
                <w:p w14:paraId="2332EA33" w14:textId="77777777" w:rsidR="006F0296" w:rsidRPr="00A77B5C" w:rsidRDefault="006F0296" w:rsidP="00062C93">
                  <w:pPr>
                    <w:spacing w:before="40" w:after="40" w:line="276" w:lineRule="auto"/>
                    <w:ind w:firstLine="22"/>
                    <w:jc w:val="center"/>
                    <w:rPr>
                      <w:rFonts w:eastAsia="Calibri"/>
                      <w:b/>
                      <w:color w:val="000000"/>
                      <w:szCs w:val="24"/>
                    </w:rPr>
                  </w:pPr>
                </w:p>
              </w:tc>
              <w:tc>
                <w:tcPr>
                  <w:tcW w:w="567" w:type="dxa"/>
                </w:tcPr>
                <w:p w14:paraId="734F720D" w14:textId="77777777" w:rsidR="006F0296" w:rsidRPr="00A77B5C" w:rsidRDefault="006F0296" w:rsidP="00062C93">
                  <w:pPr>
                    <w:spacing w:before="40" w:after="40" w:line="276" w:lineRule="auto"/>
                    <w:ind w:firstLine="22"/>
                    <w:jc w:val="center"/>
                    <w:rPr>
                      <w:rFonts w:eastAsia="Calibri"/>
                      <w:b/>
                      <w:color w:val="000000"/>
                      <w:szCs w:val="24"/>
                    </w:rPr>
                  </w:pPr>
                </w:p>
              </w:tc>
            </w:tr>
            <w:tr w:rsidR="00457873" w:rsidRPr="00A77B5C" w14:paraId="1D1F392E" w14:textId="77777777" w:rsidTr="00210E4B">
              <w:tc>
                <w:tcPr>
                  <w:tcW w:w="6689" w:type="dxa"/>
                </w:tcPr>
                <w:p w14:paraId="669EBBA2" w14:textId="77777777" w:rsidR="006F0296" w:rsidRPr="00A77B5C" w:rsidRDefault="006F0296" w:rsidP="00062C93">
                  <w:pPr>
                    <w:spacing w:before="40" w:after="40" w:line="276" w:lineRule="auto"/>
                    <w:ind w:firstLine="22"/>
                    <w:rPr>
                      <w:rFonts w:eastAsia="Calibri"/>
                      <w:color w:val="000000"/>
                      <w:szCs w:val="24"/>
                      <w:shd w:val="clear" w:color="auto" w:fill="FFFFFF"/>
                    </w:rPr>
                  </w:pPr>
                  <w:r w:rsidRPr="00A77B5C">
                    <w:rPr>
                      <w:rFonts w:eastAsia="Calibri"/>
                      <w:color w:val="000000"/>
                      <w:szCs w:val="24"/>
                      <w:shd w:val="clear" w:color="auto" w:fill="FFFFFF"/>
                    </w:rPr>
                    <w:t xml:space="preserve">5. Cycling and dancing use the same </w:t>
                  </w:r>
                  <w:proofErr w:type="gramStart"/>
                  <w:r w:rsidRPr="00A77B5C">
                    <w:rPr>
                      <w:rFonts w:eastAsia="Calibri"/>
                      <w:color w:val="000000"/>
                      <w:szCs w:val="24"/>
                      <w:shd w:val="clear" w:color="auto" w:fill="FFFFFF"/>
                    </w:rPr>
                    <w:t>amount</w:t>
                  </w:r>
                  <w:proofErr w:type="gramEnd"/>
                  <w:r w:rsidRPr="00A77B5C">
                    <w:rPr>
                      <w:rFonts w:eastAsia="Calibri"/>
                      <w:color w:val="000000"/>
                      <w:szCs w:val="24"/>
                      <w:shd w:val="clear" w:color="auto" w:fill="FFFFFF"/>
                    </w:rPr>
                    <w:t xml:space="preserve"> of calories.</w:t>
                  </w:r>
                </w:p>
              </w:tc>
              <w:tc>
                <w:tcPr>
                  <w:tcW w:w="567" w:type="dxa"/>
                </w:tcPr>
                <w:p w14:paraId="72913693" w14:textId="77777777" w:rsidR="006F0296" w:rsidRPr="00A77B5C" w:rsidRDefault="006F0296" w:rsidP="00062C93">
                  <w:pPr>
                    <w:spacing w:before="40" w:after="40" w:line="276" w:lineRule="auto"/>
                    <w:ind w:firstLine="22"/>
                    <w:jc w:val="center"/>
                    <w:rPr>
                      <w:rFonts w:eastAsia="Calibri"/>
                      <w:b/>
                      <w:color w:val="000000"/>
                      <w:szCs w:val="24"/>
                    </w:rPr>
                  </w:pPr>
                </w:p>
              </w:tc>
              <w:tc>
                <w:tcPr>
                  <w:tcW w:w="567" w:type="dxa"/>
                </w:tcPr>
                <w:p w14:paraId="47E7A7DA" w14:textId="77777777" w:rsidR="006F0296" w:rsidRPr="00A77B5C" w:rsidRDefault="006F0296" w:rsidP="00062C93">
                  <w:pPr>
                    <w:spacing w:before="40" w:after="40" w:line="276" w:lineRule="auto"/>
                    <w:ind w:firstLine="22"/>
                    <w:jc w:val="center"/>
                    <w:rPr>
                      <w:rFonts w:eastAsia="Calibri"/>
                      <w:b/>
                      <w:color w:val="000000"/>
                      <w:szCs w:val="24"/>
                    </w:rPr>
                  </w:pPr>
                </w:p>
              </w:tc>
            </w:tr>
          </w:tbl>
          <w:p w14:paraId="51E14B2A" w14:textId="77777777" w:rsidR="006F0296" w:rsidRPr="00A77B5C" w:rsidRDefault="006F0296" w:rsidP="00062C93">
            <w:pPr>
              <w:spacing w:before="40" w:after="40" w:line="276" w:lineRule="auto"/>
              <w:ind w:firstLine="175"/>
              <w:rPr>
                <w:rFonts w:eastAsia="Calibri"/>
                <w:bCs/>
                <w:i/>
                <w:iCs/>
                <w:color w:val="000000"/>
                <w:szCs w:val="24"/>
                <w:lang w:val="fr-FR"/>
              </w:rPr>
            </w:pPr>
            <w:r w:rsidRPr="00A77B5C">
              <w:rPr>
                <w:rFonts w:eastAsia="Calibri"/>
                <w:i/>
                <w:color w:val="000000"/>
                <w:szCs w:val="24"/>
              </w:rPr>
              <w:t>Đáp án:</w:t>
            </w:r>
            <w:r w:rsidRPr="00A77B5C">
              <w:rPr>
                <w:rFonts w:eastAsia="Calibri"/>
                <w:i/>
                <w:iCs/>
                <w:color w:val="000000"/>
                <w:szCs w:val="24"/>
              </w:rPr>
              <w:t xml:space="preserve"> </w:t>
            </w:r>
            <w:r w:rsidRPr="00A77B5C">
              <w:rPr>
                <w:rFonts w:eastAsia="Calibri"/>
                <w:bCs/>
                <w:i/>
                <w:iCs/>
                <w:color w:val="000000"/>
                <w:szCs w:val="24"/>
              </w:rPr>
              <w:t>1-T, 2-</w:t>
            </w:r>
            <w:r w:rsidRPr="00A77B5C">
              <w:rPr>
                <w:rFonts w:eastAsia="Calibri"/>
                <w:bCs/>
                <w:i/>
                <w:iCs/>
                <w:color w:val="000000"/>
                <w:szCs w:val="24"/>
                <w:lang w:val="fr-FR"/>
              </w:rPr>
              <w:t>F, 3-F, 4-T, 5-T</w:t>
            </w:r>
          </w:p>
          <w:p w14:paraId="4B0D5F9A" w14:textId="77777777" w:rsidR="006F0296" w:rsidRPr="00A77B5C" w:rsidRDefault="006F0296" w:rsidP="00062C93">
            <w:pPr>
              <w:shd w:val="clear" w:color="auto" w:fill="FFF2CC"/>
              <w:spacing w:before="40" w:after="40" w:line="276" w:lineRule="auto"/>
              <w:ind w:firstLine="175"/>
              <w:rPr>
                <w:rFonts w:eastAsia="Calibri"/>
                <w:b/>
                <w:caps/>
                <w:color w:val="000000"/>
                <w:szCs w:val="24"/>
              </w:rPr>
            </w:pPr>
            <w:r w:rsidRPr="00A77B5C">
              <w:rPr>
                <w:rFonts w:eastAsia="Calibri"/>
                <w:b/>
                <w:color w:val="000000"/>
                <w:szCs w:val="24"/>
              </w:rPr>
              <w:t xml:space="preserve">- DẠNG 4. </w:t>
            </w:r>
            <w:r w:rsidRPr="00A77B5C">
              <w:rPr>
                <w:rFonts w:eastAsia="Calibri"/>
                <w:b/>
                <w:caps/>
                <w:color w:val="000000"/>
                <w:szCs w:val="24"/>
              </w:rPr>
              <w:t>Tự luận trả lời dài (Viết luận)</w:t>
            </w:r>
          </w:p>
          <w:p w14:paraId="5B196C83" w14:textId="77777777" w:rsidR="006F0296" w:rsidRPr="00A77B5C" w:rsidRDefault="006F0296" w:rsidP="00062C93">
            <w:pPr>
              <w:spacing w:before="40" w:after="40" w:line="276" w:lineRule="auto"/>
              <w:ind w:firstLine="175"/>
              <w:rPr>
                <w:rFonts w:eastAsia="Calibri"/>
                <w:bCs/>
                <w:color w:val="000000"/>
                <w:szCs w:val="24"/>
                <w:lang w:val="fr-FR"/>
              </w:rPr>
            </w:pPr>
            <w:r w:rsidRPr="00A77B5C">
              <w:rPr>
                <w:rFonts w:eastAsia="Calibri"/>
                <w:bCs/>
                <w:color w:val="000000"/>
                <w:szCs w:val="24"/>
                <w:lang w:val="fr-FR"/>
              </w:rPr>
              <w:t>Thi cử, thành tích học tập, lựa chọn nghề nghiệp, gánh nặng kinh tế… đang là những vấn đề gây nhiều áp lực cho thanh niên hiện nay. Bằng góc nhìn của một người trẻ, anh/chị hãy viết một đoạn văn (khoảng 200 chữ) trình bày một số giải pháp để vượt qua những áp lực trong cuộc sống.</w:t>
            </w:r>
          </w:p>
          <w:p w14:paraId="7964C80F" w14:textId="77777777" w:rsidR="006F0296" w:rsidRPr="00A77B5C" w:rsidRDefault="006F0296" w:rsidP="00062C93">
            <w:pPr>
              <w:spacing w:before="40" w:after="40" w:line="276" w:lineRule="auto"/>
              <w:ind w:firstLine="175"/>
              <w:rPr>
                <w:rFonts w:eastAsia="Calibri"/>
                <w:bCs/>
                <w:color w:val="000000"/>
                <w:szCs w:val="24"/>
                <w:lang w:val="fr-FR"/>
              </w:rPr>
            </w:pPr>
            <w:r w:rsidRPr="00A77B5C">
              <w:rPr>
                <w:rFonts w:eastAsia="Calibri"/>
                <w:bCs/>
                <w:color w:val="000000"/>
                <w:szCs w:val="24"/>
                <w:lang w:val="fr-FR"/>
              </w:rPr>
              <w:t xml:space="preserve">Chấm bài viết </w:t>
            </w:r>
            <w:proofErr w:type="gramStart"/>
            <w:r w:rsidRPr="00A77B5C">
              <w:rPr>
                <w:rFonts w:eastAsia="Calibri"/>
                <w:bCs/>
                <w:color w:val="000000"/>
                <w:szCs w:val="24"/>
                <w:lang w:val="fr-FR"/>
              </w:rPr>
              <w:t>luận:</w:t>
            </w:r>
            <w:proofErr w:type="gramEnd"/>
            <w:r w:rsidRPr="00A77B5C">
              <w:rPr>
                <w:rFonts w:eastAsia="Calibri"/>
                <w:bCs/>
                <w:color w:val="000000"/>
                <w:szCs w:val="24"/>
                <w:lang w:val="fr-FR"/>
              </w:rPr>
              <w:t xml:space="preserve"> Bài viết luận môn Ngữ văn thực hiện theo hướng dẫn chấm và đáp án chấm, điểm tối đa là 30 điểm. Khi chấm có chấm 2 vòng độc lập.</w:t>
            </w:r>
          </w:p>
        </w:tc>
      </w:tr>
      <w:tr w:rsidR="00457873" w:rsidRPr="00A77B5C" w14:paraId="78F437B8" w14:textId="77777777" w:rsidTr="00210E4B">
        <w:trPr>
          <w:trHeight w:val="1020"/>
        </w:trPr>
        <w:tc>
          <w:tcPr>
            <w:tcW w:w="568" w:type="dxa"/>
            <w:tcBorders>
              <w:top w:val="single" w:sz="4" w:space="0" w:color="auto"/>
              <w:left w:val="single" w:sz="4" w:space="0" w:color="auto"/>
              <w:bottom w:val="single" w:sz="4" w:space="0" w:color="auto"/>
              <w:right w:val="single" w:sz="4" w:space="0" w:color="auto"/>
            </w:tcBorders>
          </w:tcPr>
          <w:p w14:paraId="23769BF8" w14:textId="77777777" w:rsidR="006F0296" w:rsidRPr="00A77B5C" w:rsidRDefault="006F0296" w:rsidP="00062C93">
            <w:pPr>
              <w:spacing w:before="40" w:after="40" w:line="276" w:lineRule="auto"/>
              <w:jc w:val="center"/>
              <w:rPr>
                <w:color w:val="000000"/>
                <w:szCs w:val="24"/>
                <w:lang w:val="pl-PL"/>
              </w:rPr>
            </w:pPr>
            <w:r w:rsidRPr="00A77B5C">
              <w:rPr>
                <w:color w:val="000000"/>
                <w:szCs w:val="24"/>
                <w:lang w:val="nl-NL"/>
              </w:rPr>
              <w:lastRenderedPageBreak/>
              <w:t>2</w:t>
            </w:r>
          </w:p>
        </w:tc>
        <w:tc>
          <w:tcPr>
            <w:tcW w:w="1417" w:type="dxa"/>
            <w:tcBorders>
              <w:top w:val="single" w:sz="4" w:space="0" w:color="auto"/>
              <w:left w:val="single" w:sz="4" w:space="0" w:color="auto"/>
              <w:bottom w:val="single" w:sz="4" w:space="0" w:color="auto"/>
              <w:right w:val="single" w:sz="4" w:space="0" w:color="auto"/>
            </w:tcBorders>
          </w:tcPr>
          <w:p w14:paraId="184A4DC4" w14:textId="77777777" w:rsidR="006F0296" w:rsidRPr="00A77B5C" w:rsidRDefault="006F0296" w:rsidP="00062C93">
            <w:pPr>
              <w:spacing w:before="40" w:after="40" w:line="276" w:lineRule="auto"/>
              <w:rPr>
                <w:color w:val="000000"/>
                <w:szCs w:val="24"/>
                <w:lang w:val="nl-NL"/>
              </w:rPr>
            </w:pPr>
            <w:r w:rsidRPr="00A77B5C">
              <w:rPr>
                <w:color w:val="000000"/>
                <w:szCs w:val="24"/>
              </w:rPr>
              <w:t>Module quản lý thi và tổ chức thi</w:t>
            </w:r>
          </w:p>
        </w:tc>
        <w:tc>
          <w:tcPr>
            <w:tcW w:w="7683" w:type="dxa"/>
            <w:tcBorders>
              <w:top w:val="single" w:sz="4" w:space="0" w:color="auto"/>
              <w:left w:val="single" w:sz="4" w:space="0" w:color="auto"/>
              <w:bottom w:val="single" w:sz="4" w:space="0" w:color="auto"/>
              <w:right w:val="single" w:sz="4" w:space="0" w:color="auto"/>
            </w:tcBorders>
          </w:tcPr>
          <w:p w14:paraId="7596156B" w14:textId="77777777" w:rsidR="006F0296" w:rsidRPr="00A77B5C" w:rsidRDefault="006F0296" w:rsidP="00062C93">
            <w:pPr>
              <w:spacing w:before="40" w:after="40" w:line="276" w:lineRule="auto"/>
              <w:ind w:firstLine="316"/>
              <w:rPr>
                <w:b/>
                <w:i/>
                <w:color w:val="000000"/>
                <w:szCs w:val="24"/>
              </w:rPr>
            </w:pPr>
            <w:r w:rsidRPr="00A77B5C">
              <w:rPr>
                <w:b/>
                <w:i/>
                <w:color w:val="000000"/>
                <w:szCs w:val="24"/>
              </w:rPr>
              <w:t>Phần mềm quản lý và tổ chức thi được thiết kế thân thiện với người dùng (thí sinh và cán bộ quản trị), bảo mật và tích hợp toàn bộ các khâu tổ chức thi, chấm thi và cung cấp dữ liệu theo mục tiêu, yêu cầu của kỳ thi</w:t>
            </w:r>
          </w:p>
          <w:p w14:paraId="55B4F316" w14:textId="254A04BD" w:rsidR="00CB335F" w:rsidRPr="00A77B5C" w:rsidRDefault="00693C58" w:rsidP="00CB335F">
            <w:pPr>
              <w:spacing w:before="40" w:after="40" w:line="276" w:lineRule="auto"/>
              <w:ind w:firstLine="316"/>
              <w:rPr>
                <w:color w:val="000000"/>
                <w:szCs w:val="24"/>
              </w:rPr>
            </w:pPr>
            <w:r w:rsidRPr="00A77B5C">
              <w:rPr>
                <w:color w:val="000000"/>
                <w:szCs w:val="24"/>
              </w:rPr>
              <w:t xml:space="preserve">- Nhận </w:t>
            </w:r>
            <w:r w:rsidR="00CB335F" w:rsidRPr="00A77B5C">
              <w:rPr>
                <w:color w:val="000000"/>
                <w:szCs w:val="24"/>
              </w:rPr>
              <w:t>bộ câu hỏi thi mã hóa từ Module quản lý ngân hàng câu hỏi thi</w:t>
            </w:r>
          </w:p>
          <w:p w14:paraId="19C09313" w14:textId="17390D6A" w:rsidR="006F0296" w:rsidRPr="00A77B5C" w:rsidRDefault="006F0296" w:rsidP="00062C93">
            <w:pPr>
              <w:spacing w:before="40" w:after="40" w:line="276" w:lineRule="auto"/>
              <w:ind w:firstLine="316"/>
              <w:rPr>
                <w:color w:val="000000"/>
                <w:szCs w:val="24"/>
              </w:rPr>
            </w:pPr>
            <w:r w:rsidRPr="00A77B5C">
              <w:rPr>
                <w:color w:val="000000"/>
                <w:szCs w:val="24"/>
              </w:rPr>
              <w:t>- Đáp ứng các yêu cầu</w:t>
            </w:r>
            <w:r w:rsidR="00CB335F" w:rsidRPr="00A77B5C">
              <w:rPr>
                <w:color w:val="000000"/>
                <w:szCs w:val="24"/>
              </w:rPr>
              <w:t xml:space="preserve"> và quy trình</w:t>
            </w:r>
            <w:r w:rsidRPr="00A77B5C">
              <w:rPr>
                <w:color w:val="000000"/>
                <w:szCs w:val="24"/>
              </w:rPr>
              <w:t xml:space="preserve"> tổ chức thi, tổ chức thi trên máy tính, có kết quả ngay sau khi thi.</w:t>
            </w:r>
          </w:p>
          <w:p w14:paraId="0BD6F448" w14:textId="77777777" w:rsidR="006F0296" w:rsidRPr="00A77B5C" w:rsidRDefault="006F0296" w:rsidP="00062C93">
            <w:pPr>
              <w:spacing w:before="40" w:after="40" w:line="276" w:lineRule="auto"/>
              <w:ind w:firstLine="316"/>
              <w:rPr>
                <w:color w:val="000000"/>
                <w:szCs w:val="24"/>
              </w:rPr>
            </w:pPr>
            <w:r w:rsidRPr="00A77B5C">
              <w:rPr>
                <w:color w:val="000000"/>
                <w:szCs w:val="24"/>
              </w:rPr>
              <w:t>- Thân thiện với người dùng, đảm bảo an toàn, bảo mật trong tổ chức thi.</w:t>
            </w:r>
          </w:p>
          <w:p w14:paraId="5066205C" w14:textId="77777777" w:rsidR="006F0296" w:rsidRPr="00A77B5C" w:rsidRDefault="006F0296" w:rsidP="00062C93">
            <w:pPr>
              <w:spacing w:before="40" w:after="40" w:line="276" w:lineRule="auto"/>
              <w:ind w:firstLine="316"/>
              <w:rPr>
                <w:color w:val="000000"/>
                <w:szCs w:val="24"/>
              </w:rPr>
            </w:pPr>
            <w:r w:rsidRPr="00A77B5C">
              <w:rPr>
                <w:color w:val="000000"/>
                <w:szCs w:val="24"/>
              </w:rPr>
              <w:t>- Thuận lợi trong quá trình quản trị và bảo mật thông tin.</w:t>
            </w:r>
          </w:p>
        </w:tc>
      </w:tr>
    </w:tbl>
    <w:p w14:paraId="4C0A86ED" w14:textId="77777777" w:rsidR="005C642B" w:rsidRPr="00A77B5C" w:rsidRDefault="005C642B" w:rsidP="00F14D2E">
      <w:pPr>
        <w:pStyle w:val="Heading3"/>
        <w:spacing w:before="60" w:after="60" w:line="288" w:lineRule="auto"/>
        <w:ind w:firstLine="567"/>
        <w:jc w:val="both"/>
        <w:rPr>
          <w:i/>
          <w:iCs/>
          <w:color w:val="000000"/>
          <w:sz w:val="26"/>
          <w:szCs w:val="26"/>
          <w:lang w:val="nl-NL" w:eastAsia="en-US"/>
        </w:rPr>
      </w:pPr>
      <w:r w:rsidRPr="00A77B5C">
        <w:rPr>
          <w:i/>
          <w:iCs/>
          <w:color w:val="000000"/>
          <w:sz w:val="26"/>
          <w:szCs w:val="26"/>
          <w:lang w:val="nl-NL" w:eastAsia="en-US"/>
        </w:rPr>
        <w:t>3.4 Quy trình tổ chức thi tuyển sinh đầu vào đại học làm cơ sở để Nhà thầu xây dựng quy trình cung cấp dịch vụ</w:t>
      </w:r>
    </w:p>
    <w:p w14:paraId="4AE72051" w14:textId="77777777" w:rsidR="00F14D2E" w:rsidRPr="00A77B5C" w:rsidRDefault="00F14D2E" w:rsidP="00F14D2E">
      <w:pPr>
        <w:widowControl w:val="0"/>
        <w:suppressAutoHyphens/>
        <w:spacing w:before="60" w:after="60" w:line="288" w:lineRule="auto"/>
        <w:ind w:firstLine="567"/>
        <w:rPr>
          <w:b/>
          <w:bCs/>
          <w:color w:val="000000"/>
          <w:sz w:val="26"/>
          <w:szCs w:val="26"/>
        </w:rPr>
      </w:pPr>
      <w:r w:rsidRPr="00A77B5C">
        <w:rPr>
          <w:b/>
          <w:bCs/>
          <w:color w:val="000000"/>
          <w:sz w:val="26"/>
          <w:szCs w:val="26"/>
        </w:rPr>
        <w:t>* QUY TRÌNH TỔ CHỨC THI V-SAT</w:t>
      </w:r>
    </w:p>
    <w:p w14:paraId="1FCFA4AF" w14:textId="77777777" w:rsidR="005C642B" w:rsidRPr="00A77B5C" w:rsidRDefault="005C642B" w:rsidP="005C642B">
      <w:pPr>
        <w:widowControl w:val="0"/>
        <w:suppressAutoHyphens/>
        <w:spacing w:before="60" w:after="60" w:line="288" w:lineRule="auto"/>
        <w:ind w:firstLine="567"/>
        <w:rPr>
          <w:color w:val="000000"/>
          <w:sz w:val="26"/>
          <w:szCs w:val="26"/>
        </w:rPr>
      </w:pPr>
      <w:r w:rsidRPr="00A77B5C">
        <w:rPr>
          <w:color w:val="000000"/>
          <w:sz w:val="26"/>
          <w:szCs w:val="26"/>
        </w:rPr>
        <w:t xml:space="preserve">- Bước 1. Xây dựng kế hoạch và chuẩn bị tổ chức thi: </w:t>
      </w:r>
    </w:p>
    <w:p w14:paraId="7BED9E92" w14:textId="77777777" w:rsidR="005C642B" w:rsidRPr="00A77B5C" w:rsidRDefault="005C642B"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Xây dựng kế hoạch tổng thể tổ chức kỳ thi: mục tiêu, quy mô, thời gian, địa điểm, hình thức thi trên máy tính;</w:t>
      </w:r>
    </w:p>
    <w:p w14:paraId="65E92E70" w14:textId="77777777" w:rsidR="005C642B" w:rsidRPr="00A77B5C" w:rsidRDefault="005C642B"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Thành lập Ban chỉ đạo, </w:t>
      </w:r>
      <w:proofErr w:type="gramStart"/>
      <w:r w:rsidRPr="00A77B5C">
        <w:rPr>
          <w:color w:val="000000"/>
          <w:sz w:val="26"/>
          <w:szCs w:val="26"/>
        </w:rPr>
        <w:t>Ban</w:t>
      </w:r>
      <w:proofErr w:type="gramEnd"/>
      <w:r w:rsidRPr="00A77B5C">
        <w:rPr>
          <w:color w:val="000000"/>
          <w:sz w:val="26"/>
          <w:szCs w:val="26"/>
        </w:rPr>
        <w:t xml:space="preserve"> coi thi, </w:t>
      </w:r>
      <w:proofErr w:type="gramStart"/>
      <w:r w:rsidRPr="00A77B5C">
        <w:rPr>
          <w:color w:val="000000"/>
          <w:sz w:val="26"/>
          <w:szCs w:val="26"/>
        </w:rPr>
        <w:t>Ban</w:t>
      </w:r>
      <w:proofErr w:type="gramEnd"/>
      <w:r w:rsidRPr="00A77B5C">
        <w:rPr>
          <w:color w:val="000000"/>
          <w:sz w:val="26"/>
          <w:szCs w:val="26"/>
        </w:rPr>
        <w:t xml:space="preserve"> kỹ thuật, Ban chấm thi và các bộ phận liên quan;</w:t>
      </w:r>
    </w:p>
    <w:p w14:paraId="3DA77201" w14:textId="77777777" w:rsidR="005C642B" w:rsidRPr="00A77B5C" w:rsidRDefault="005C642B"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Chuẩn bị hạ tầng kỹ thuật (phòng máy, máy tính, mạng, hệ thống phần mềm tổ chức thi);</w:t>
      </w:r>
    </w:p>
    <w:p w14:paraId="5BCD58BE" w14:textId="77777777" w:rsidR="005C642B" w:rsidRPr="00A77B5C" w:rsidRDefault="005C642B"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lastRenderedPageBreak/>
        <w:t>Ban hành quy chế thi, hướng dẫn cho cán bộ và thí sinh.</w:t>
      </w:r>
    </w:p>
    <w:p w14:paraId="6FD25CB1" w14:textId="77777777" w:rsidR="005C642B" w:rsidRPr="00A77B5C" w:rsidRDefault="005C642B" w:rsidP="005C642B">
      <w:pPr>
        <w:widowControl w:val="0"/>
        <w:suppressAutoHyphens/>
        <w:spacing w:before="60" w:after="60" w:line="288" w:lineRule="auto"/>
        <w:ind w:firstLine="567"/>
        <w:rPr>
          <w:color w:val="000000"/>
          <w:sz w:val="26"/>
          <w:szCs w:val="26"/>
        </w:rPr>
      </w:pPr>
      <w:r w:rsidRPr="00A77B5C">
        <w:rPr>
          <w:color w:val="000000"/>
          <w:sz w:val="26"/>
          <w:szCs w:val="26"/>
        </w:rPr>
        <w:t>- Bước 2. Xây dựng và quản lý ngân hàng câu hỏi:</w:t>
      </w:r>
    </w:p>
    <w:p w14:paraId="743AF32D" w14:textId="77777777" w:rsidR="005C642B" w:rsidRPr="00A77B5C" w:rsidRDefault="005C642B"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Xây dựng ngân hàng câu hỏi theo cấu trúc, nội dung và mức độ đánh giá năng lực của bài thi;</w:t>
      </w:r>
    </w:p>
    <w:p w14:paraId="148FEF60" w14:textId="77777777" w:rsidR="005C642B" w:rsidRPr="00A77B5C" w:rsidRDefault="005C642B"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Phân loại câu hỏi theo môn học, chủ đề, mức độ nhận thức;</w:t>
      </w:r>
    </w:p>
    <w:p w14:paraId="70DEEA3F" w14:textId="77777777" w:rsidR="005C642B" w:rsidRPr="00A77B5C" w:rsidRDefault="005C642B"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Thẩm định, phê duyệt và chuẩn hóa câu hỏi trước khi đưa vào sử dụng;</w:t>
      </w:r>
    </w:p>
    <w:p w14:paraId="32CD71D1" w14:textId="77777777" w:rsidR="005C642B" w:rsidRPr="00A77B5C" w:rsidRDefault="005C642B"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Thực hiện các biện pháp bảo mật ngân hàng câu hỏi theo quy định.</w:t>
      </w:r>
    </w:p>
    <w:p w14:paraId="0E942D3B" w14:textId="77777777" w:rsidR="005C642B" w:rsidRPr="00A77B5C" w:rsidRDefault="005C642B" w:rsidP="005C642B">
      <w:pPr>
        <w:widowControl w:val="0"/>
        <w:suppressAutoHyphens/>
        <w:spacing w:before="60" w:after="60" w:line="288" w:lineRule="auto"/>
        <w:ind w:firstLine="567"/>
        <w:rPr>
          <w:color w:val="000000"/>
          <w:sz w:val="26"/>
          <w:szCs w:val="26"/>
        </w:rPr>
      </w:pPr>
      <w:r w:rsidRPr="00A77B5C">
        <w:rPr>
          <w:color w:val="000000"/>
          <w:sz w:val="26"/>
          <w:szCs w:val="26"/>
        </w:rPr>
        <w:t>- Bước 3. Đăng ký dự thi và chuẩn bị dữ liệu thí sinh:</w:t>
      </w:r>
    </w:p>
    <w:p w14:paraId="6597DCCA"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Tổ chức tiếp nhận đăng ký dự thi (trực tuyến hoặc theo hình thức quy định);</w:t>
      </w:r>
    </w:p>
    <w:p w14:paraId="0DFE1F9B"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Thu thập, kiểm tra và chuẩn hóa thông tin thí sinh;</w:t>
      </w:r>
    </w:p>
    <w:p w14:paraId="690F3833"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Phân ca thi, phòng thi và cấp tài khoản dự thi trên hệ thống;</w:t>
      </w:r>
    </w:p>
    <w:p w14:paraId="07EBF3E4"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Thông báo lịch thi, hướng dẫn làm bài và quy định tham gia kỳ thi cho thí sinh.</w:t>
      </w:r>
    </w:p>
    <w:p w14:paraId="01F832DF" w14:textId="77777777" w:rsidR="005C642B" w:rsidRPr="00A77B5C" w:rsidRDefault="00F14D2E" w:rsidP="005C642B">
      <w:pPr>
        <w:widowControl w:val="0"/>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Bước 4. Chuẩn bị đề thi và cấu hình kỳ thi</w:t>
      </w:r>
    </w:p>
    <w:p w14:paraId="29C43B9A" w14:textId="77777777" w:rsidR="005C642B" w:rsidRPr="00A77B5C" w:rsidRDefault="00F14D2E" w:rsidP="005C642B">
      <w:pPr>
        <w:widowControl w:val="0"/>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Thiết lập cấu trúc đề thi trên hệ thống theo quy định;</w:t>
      </w:r>
    </w:p>
    <w:p w14:paraId="682F4B54" w14:textId="77777777" w:rsidR="005C642B" w:rsidRPr="00A77B5C" w:rsidRDefault="00F14D2E" w:rsidP="005C642B">
      <w:pPr>
        <w:widowControl w:val="0"/>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Sinh đề thi ngẫu nhiên từ ngân hàng câu hỏi hoặc sử dụng đề thi định sẵn;</w:t>
      </w:r>
    </w:p>
    <w:p w14:paraId="7969B1D3" w14:textId="77777777" w:rsidR="005C642B" w:rsidRPr="00A77B5C" w:rsidRDefault="00F14D2E" w:rsidP="005C642B">
      <w:pPr>
        <w:widowControl w:val="0"/>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Cấu hình thời gian làm bài, hình thức chấm điểm và các tham số kỹ thuật;</w:t>
      </w:r>
    </w:p>
    <w:p w14:paraId="66D7E376" w14:textId="77777777" w:rsidR="005C642B" w:rsidRPr="00A77B5C" w:rsidRDefault="00F14D2E" w:rsidP="005C642B">
      <w:pPr>
        <w:widowControl w:val="0"/>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Kiểm tra, rà soát và khóa cấu hình đề thi trước giờ thi.</w:t>
      </w:r>
    </w:p>
    <w:p w14:paraId="033E10CB" w14:textId="77777777" w:rsidR="005C642B" w:rsidRPr="00A77B5C" w:rsidRDefault="00F14D2E" w:rsidP="005C642B">
      <w:pPr>
        <w:widowControl w:val="0"/>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Bước 5. Tổ chức thi thử (nếu có)</w:t>
      </w:r>
    </w:p>
    <w:p w14:paraId="7F16F6F0" w14:textId="77777777" w:rsidR="005C642B" w:rsidRPr="00A77B5C" w:rsidRDefault="00F14D2E" w:rsidP="005C642B">
      <w:pPr>
        <w:widowControl w:val="0"/>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Tổ chức thi thử để kiểm tra hệ thống, hạ tầng và quy trình vận hành;</w:t>
      </w:r>
    </w:p>
    <w:p w14:paraId="2F0C4210" w14:textId="77777777" w:rsidR="005C642B" w:rsidRPr="00A77B5C" w:rsidRDefault="00F14D2E" w:rsidP="005C642B">
      <w:pPr>
        <w:widowControl w:val="0"/>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Hướng dẫn thí sinh làm quen với giao diện và thao tác làm bài trên máy tính;</w:t>
      </w:r>
    </w:p>
    <w:p w14:paraId="044F275F" w14:textId="77777777" w:rsidR="005C642B" w:rsidRPr="00A77B5C" w:rsidRDefault="00F14D2E" w:rsidP="005C642B">
      <w:pPr>
        <w:widowControl w:val="0"/>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Ghi nhận, xử lý các vấn đề kỹ thuật phát sinh và hoàn thiện hệ thống.</w:t>
      </w:r>
    </w:p>
    <w:p w14:paraId="6BA62CE5" w14:textId="77777777" w:rsidR="005C642B" w:rsidRPr="00A77B5C" w:rsidRDefault="00F14D2E" w:rsidP="005C642B">
      <w:pPr>
        <w:widowControl w:val="0"/>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Bước 6. Tổ chức thi chính thức</w:t>
      </w:r>
    </w:p>
    <w:p w14:paraId="61152EAC"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Kiểm tra phòng thi, thiết bị và kết nối trước giờ thi;</w:t>
      </w:r>
    </w:p>
    <w:p w14:paraId="04AC6277"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Thực hiện thủ tục xác thực thí sinh, cho thí sinh đăng nhập hệ thống;</w:t>
      </w:r>
    </w:p>
    <w:p w14:paraId="644A2ADF"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Giám sát quá trình làm bài, bảo đảm tuân thủ quy chế thi;</w:t>
      </w:r>
    </w:p>
    <w:p w14:paraId="0C5B9D55"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Hệ thống tự động ghi nhận bài làm và thời gian thi của thí sinh;</w:t>
      </w:r>
    </w:p>
    <w:p w14:paraId="31AF8412"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Kết thúc bài thi đúng thời gian quy định.</w:t>
      </w:r>
    </w:p>
    <w:p w14:paraId="356A773D" w14:textId="77777777" w:rsidR="005C642B" w:rsidRPr="00A77B5C" w:rsidRDefault="00F14D2E" w:rsidP="005C642B">
      <w:pPr>
        <w:widowControl w:val="0"/>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Bước 7. Chấm thi và xử lý kết quả</w:t>
      </w:r>
    </w:p>
    <w:p w14:paraId="506D2AB0"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Chấm tự động đối với các câu hỏi trắc nghiệm;</w:t>
      </w:r>
    </w:p>
    <w:p w14:paraId="070B7F60"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Tổng hợp, kiểm tra và xác nhận kết quả thi;</w:t>
      </w:r>
    </w:p>
    <w:p w14:paraId="5F224CC1"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Lưu trữ dữ liệu bài thi và kết quả trên hệ thống;</w:t>
      </w:r>
    </w:p>
    <w:p w14:paraId="41E781DF"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Thực hiện phúc khảo (nếu có) theo quy định.</w:t>
      </w:r>
    </w:p>
    <w:p w14:paraId="696E2838" w14:textId="77777777" w:rsidR="005C642B" w:rsidRPr="00A77B5C" w:rsidRDefault="00F14D2E" w:rsidP="005C642B">
      <w:pPr>
        <w:widowControl w:val="0"/>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Bước 8. Công bố và sử dụng kết quả thi</w:t>
      </w:r>
    </w:p>
    <w:p w14:paraId="4209CEE0"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Công bố kết quả thi cho thí sinh;</w:t>
      </w:r>
    </w:p>
    <w:p w14:paraId="0D523BBF"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lastRenderedPageBreak/>
        <w:t xml:space="preserve">+ </w:t>
      </w:r>
      <w:r w:rsidR="005C642B" w:rsidRPr="00A77B5C">
        <w:rPr>
          <w:color w:val="000000"/>
          <w:sz w:val="26"/>
          <w:szCs w:val="26"/>
        </w:rPr>
        <w:t>Cung cấp dữ liệu kết quả phục vụ công tác xét tuyển đại học;</w:t>
      </w:r>
    </w:p>
    <w:p w14:paraId="26CAD618"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Đảm bảo tính chính xác, minh bạch và bảo mật thông tin kết quả thi.</w:t>
      </w:r>
    </w:p>
    <w:p w14:paraId="4E842A0A" w14:textId="77777777" w:rsidR="005C642B" w:rsidRPr="00A77B5C" w:rsidRDefault="00F14D2E" w:rsidP="005C642B">
      <w:pPr>
        <w:widowControl w:val="0"/>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Bước 9. Tổng kết và kết thúc kỳ thi</w:t>
      </w:r>
    </w:p>
    <w:p w14:paraId="3F4D9ADF"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Đánh giá công tác tổ chức kỳ thi;</w:t>
      </w:r>
    </w:p>
    <w:p w14:paraId="1F3B43AA"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Lập báo cáo tổng kết, rút kinh nghiệm;</w:t>
      </w:r>
    </w:p>
    <w:p w14:paraId="3F9FA4C1"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Bàn giao, lưu trữ và bảo mật dữ liệu kỳ thi theo quy định;</w:t>
      </w:r>
    </w:p>
    <w:p w14:paraId="6A804B57"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Kết thúc kỳ thi và hoàn tất các thủ tục liên quan.</w:t>
      </w:r>
    </w:p>
    <w:p w14:paraId="56D73088" w14:textId="77777777" w:rsidR="005C642B" w:rsidRPr="00A77B5C" w:rsidRDefault="00F14D2E" w:rsidP="00F14D2E">
      <w:pPr>
        <w:widowControl w:val="0"/>
        <w:suppressAutoHyphens/>
        <w:spacing w:before="60" w:after="60" w:line="288" w:lineRule="auto"/>
        <w:ind w:firstLine="567"/>
        <w:rPr>
          <w:b/>
          <w:bCs/>
          <w:color w:val="000000"/>
          <w:sz w:val="26"/>
          <w:szCs w:val="26"/>
        </w:rPr>
      </w:pPr>
      <w:r w:rsidRPr="00A77B5C">
        <w:rPr>
          <w:b/>
          <w:bCs/>
          <w:color w:val="000000"/>
          <w:sz w:val="26"/>
          <w:szCs w:val="26"/>
        </w:rPr>
        <w:t xml:space="preserve">* </w:t>
      </w:r>
      <w:r w:rsidR="005C642B" w:rsidRPr="00A77B5C">
        <w:rPr>
          <w:b/>
          <w:bCs/>
          <w:color w:val="000000"/>
          <w:sz w:val="26"/>
          <w:szCs w:val="26"/>
        </w:rPr>
        <w:t xml:space="preserve">QUY TRÌNH TỔ CHỨC THI </w:t>
      </w:r>
    </w:p>
    <w:p w14:paraId="186DA8C6" w14:textId="77777777" w:rsidR="005C642B" w:rsidRPr="00A77B5C" w:rsidRDefault="005C642B" w:rsidP="005C642B">
      <w:pPr>
        <w:widowControl w:val="0"/>
        <w:tabs>
          <w:tab w:val="num" w:pos="720"/>
        </w:tabs>
        <w:suppressAutoHyphens/>
        <w:spacing w:before="60" w:after="60" w:line="288" w:lineRule="auto"/>
        <w:ind w:firstLine="567"/>
        <w:rPr>
          <w:b/>
          <w:bCs/>
          <w:color w:val="000000"/>
          <w:sz w:val="26"/>
          <w:szCs w:val="26"/>
        </w:rPr>
      </w:pPr>
      <w:r w:rsidRPr="00A77B5C">
        <w:rPr>
          <w:b/>
          <w:bCs/>
          <w:color w:val="000000"/>
          <w:sz w:val="26"/>
          <w:szCs w:val="26"/>
        </w:rPr>
        <w:t>I. GIAI ĐOẠN CHUẨN BỊ</w:t>
      </w:r>
    </w:p>
    <w:p w14:paraId="41F085D4"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Bước 1. Xây dựng kế hoạch tổng thể tổ chức kỳ thi</w:t>
      </w:r>
    </w:p>
    <w:p w14:paraId="434ADDF2"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Xác định mục tiêu tổ chức kỳ thi phục vụ xét tuyển đầu vào đại học;</w:t>
      </w:r>
    </w:p>
    <w:p w14:paraId="2A317524"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Xác định quy mô kỳ thi: số lượng thí sinh, số đợt thi, số ca thi, số phòng thi;</w:t>
      </w:r>
    </w:p>
    <w:p w14:paraId="4667B2F4"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Xây dựng kế hoạch thời gian tổ chức thi, lịch thi cho từng môn/bài thi;</w:t>
      </w:r>
    </w:p>
    <w:p w14:paraId="1349226B"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Xác định địa điểm tổ chức thi, điều kiện cơ sở vật chất, phòng máy;</w:t>
      </w:r>
    </w:p>
    <w:p w14:paraId="77BA2C4C"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Lập phương án tổ chức thi trên máy tính bảo đảm an toàn, chính xác và liên tục.</w:t>
      </w:r>
    </w:p>
    <w:p w14:paraId="3C42601D"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Bước 2. Thành lập các bộ phận phục vụ kỳ thi</w:t>
      </w:r>
    </w:p>
    <w:p w14:paraId="596DFFCA"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Thành lập Ban chỉ đạo kỳ thi;</w:t>
      </w:r>
    </w:p>
    <w:p w14:paraId="6BFADE9E"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Thành lập các bộ phận chuyên môn:</w:t>
      </w:r>
    </w:p>
    <w:p w14:paraId="123B455E"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Ban ra đề, quản lý ngân hàng câu hỏi;</w:t>
      </w:r>
    </w:p>
    <w:p w14:paraId="06E0E545"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Ban coi thi;</w:t>
      </w:r>
    </w:p>
    <w:p w14:paraId="7CC82B6E"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Ban chấm thi;</w:t>
      </w:r>
    </w:p>
    <w:p w14:paraId="263710FA"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Ban kỹ thuật và hỗ trợ hệ thống;</w:t>
      </w:r>
    </w:p>
    <w:p w14:paraId="2992FD98"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Phân công rõ trách nhiệm, quyền hạn của từng bộ phận, từng vị trí tham gia kỳ thi.</w:t>
      </w:r>
    </w:p>
    <w:p w14:paraId="07178198"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Bước 3. Chuẩn bị hạ tầng kỹ thuật và hệ thống phần mềm</w:t>
      </w:r>
    </w:p>
    <w:p w14:paraId="2BD361BD"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Chuẩn bị phòng máy, máy tính, thiết bị mạng, nguồn điện dự phòng;</w:t>
      </w:r>
    </w:p>
    <w:p w14:paraId="67594801"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Cài đặt, cấu hình hệ thống phần mềm tổ chức thi;</w:t>
      </w:r>
    </w:p>
    <w:p w14:paraId="672C3EFA"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Thiết lập các tham số hệ thống: phân quyền người dùng, bảo mật, ghi nhật ký;</w:t>
      </w:r>
    </w:p>
    <w:p w14:paraId="2778FD40"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Kiểm tra khả năng vận hành đồng thời, khả năng dự phòng và phục hồi sự cố;</w:t>
      </w:r>
    </w:p>
    <w:p w14:paraId="67984076"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Đảm bảo hệ thống đáp ứng yêu cầu an toàn, bảo mật thông tin kỳ thi.</w:t>
      </w:r>
    </w:p>
    <w:p w14:paraId="56EDE241" w14:textId="77777777" w:rsidR="005C642B" w:rsidRPr="00A77B5C" w:rsidRDefault="005C642B" w:rsidP="005C642B">
      <w:pPr>
        <w:widowControl w:val="0"/>
        <w:tabs>
          <w:tab w:val="num" w:pos="720"/>
        </w:tabs>
        <w:suppressAutoHyphens/>
        <w:spacing w:before="60" w:after="60" w:line="288" w:lineRule="auto"/>
        <w:ind w:firstLine="567"/>
        <w:rPr>
          <w:b/>
          <w:bCs/>
          <w:color w:val="000000"/>
          <w:sz w:val="26"/>
          <w:szCs w:val="26"/>
        </w:rPr>
      </w:pPr>
      <w:r w:rsidRPr="00A77B5C">
        <w:rPr>
          <w:b/>
          <w:bCs/>
          <w:color w:val="000000"/>
          <w:sz w:val="26"/>
          <w:szCs w:val="26"/>
        </w:rPr>
        <w:t>II. GIAI ĐOẠN CHUẨN BỊ NỘI DUNG THI</w:t>
      </w:r>
    </w:p>
    <w:p w14:paraId="7F0DCD52"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Bước 4. Xây dựng và quản lý ngân hàng câu hỏi</w:t>
      </w:r>
    </w:p>
    <w:p w14:paraId="4F8AD0B4"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Xây dựng ngân hàng câu hỏi theo cấu trúc, chuẩn đánh giá năng lực của bài thi;</w:t>
      </w:r>
    </w:p>
    <w:p w14:paraId="1B756448"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Phân loại câu hỏi theo môn học, nội dung kiến thức, mức độ tư duy;</w:t>
      </w:r>
    </w:p>
    <w:p w14:paraId="0194DE4D"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lastRenderedPageBreak/>
        <w:t xml:space="preserve">+ </w:t>
      </w:r>
      <w:r w:rsidR="005C642B" w:rsidRPr="00A77B5C">
        <w:rPr>
          <w:color w:val="000000"/>
          <w:sz w:val="26"/>
          <w:szCs w:val="26"/>
        </w:rPr>
        <w:t>Chuẩn hóa hình thức câu hỏi, đáp án và thang điểm;</w:t>
      </w:r>
    </w:p>
    <w:p w14:paraId="4720CFAB"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Thẩm định, phê duyệt câu hỏi trước khi đưa vào sử dụng;</w:t>
      </w:r>
    </w:p>
    <w:p w14:paraId="50CBA697"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Thực hiện các biện pháp bảo mật ngân hàng câu hỏi theo quy định.</w:t>
      </w:r>
    </w:p>
    <w:p w14:paraId="2FC2E17F"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Bước 5. Thiết lập đề thi và cấu hình kỳ thi</w:t>
      </w:r>
    </w:p>
    <w:p w14:paraId="62519B87"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Xác định cấu trúc đề thi V-SAT (số câu, dạng câu hỏi, thời gian làm bài);</w:t>
      </w:r>
    </w:p>
    <w:p w14:paraId="6FC87470"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Thiết lập cơ chế sinh đề thi ngẫu nhiên hoặc đề thi định sẵn;</w:t>
      </w:r>
    </w:p>
    <w:p w14:paraId="7827EA30"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Cấu hình thời gian làm bài, cách tính điểm, hình thức chấm;</w:t>
      </w:r>
    </w:p>
    <w:p w14:paraId="2E503D3B"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Khóa cấu hình đề thi và kiểm tra lần cuối trước khi tổ chức thi.</w:t>
      </w:r>
    </w:p>
    <w:p w14:paraId="5749DBC5" w14:textId="77777777" w:rsidR="005C642B" w:rsidRPr="00A77B5C" w:rsidRDefault="005C642B" w:rsidP="005C642B">
      <w:pPr>
        <w:widowControl w:val="0"/>
        <w:tabs>
          <w:tab w:val="num" w:pos="720"/>
        </w:tabs>
        <w:suppressAutoHyphens/>
        <w:spacing w:before="60" w:after="60" w:line="288" w:lineRule="auto"/>
        <w:ind w:firstLine="567"/>
        <w:rPr>
          <w:b/>
          <w:bCs/>
          <w:color w:val="000000"/>
          <w:sz w:val="26"/>
          <w:szCs w:val="26"/>
        </w:rPr>
      </w:pPr>
      <w:r w:rsidRPr="00A77B5C">
        <w:rPr>
          <w:b/>
          <w:bCs/>
          <w:color w:val="000000"/>
          <w:sz w:val="26"/>
          <w:szCs w:val="26"/>
        </w:rPr>
        <w:t>III. GIAI ĐOẠN ĐĂNG KÝ VÀ CHUẨN BỊ THÍ SINH</w:t>
      </w:r>
    </w:p>
    <w:p w14:paraId="4780FE84"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Bước 6. Đăng ký dự thi và quản lý dữ liệu thí sinh</w:t>
      </w:r>
    </w:p>
    <w:p w14:paraId="3AB0E1A6"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Tiếp nhận đăng ký dự thi V-SAT của thí sinh theo hình thức quy định;</w:t>
      </w:r>
    </w:p>
    <w:p w14:paraId="2ECD7306"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Thu thập, kiểm tra và chuẩn hóa thông tin cá nhân của thí sinh;</w:t>
      </w:r>
    </w:p>
    <w:p w14:paraId="1AC27F3B"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Cập nhật danh sách thí sinh vào hệ thống phần mềm;</w:t>
      </w:r>
    </w:p>
    <w:p w14:paraId="3297A9F0"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Phân ca thi, phòng thi, số báo danh và cấp tài khoản dự thi.</w:t>
      </w:r>
    </w:p>
    <w:p w14:paraId="7F5F3C2B"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Bước 7. Thông báo và hướng dẫn thí sinh</w:t>
      </w:r>
    </w:p>
    <w:p w14:paraId="0394319D"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Thông báo lịch thi, địa điểm thi và quy định dự thi cho thí sinh;</w:t>
      </w:r>
    </w:p>
    <w:p w14:paraId="67400E67"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Cung cấp hướng dẫn làm bài thi trên máy tính;</w:t>
      </w:r>
    </w:p>
    <w:p w14:paraId="1F75725E"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Giải đáp thắc mắc của thí sinh trước kỳ thi;</w:t>
      </w:r>
    </w:p>
    <w:p w14:paraId="77B137AB"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Tổ chức thi thử hoặc hướng dẫn thao tác (nếu có).</w:t>
      </w:r>
    </w:p>
    <w:p w14:paraId="64B18BD0" w14:textId="77777777" w:rsidR="005C642B" w:rsidRPr="00A77B5C" w:rsidRDefault="005C642B" w:rsidP="005C642B">
      <w:pPr>
        <w:widowControl w:val="0"/>
        <w:tabs>
          <w:tab w:val="num" w:pos="720"/>
        </w:tabs>
        <w:suppressAutoHyphens/>
        <w:spacing w:before="60" w:after="60" w:line="288" w:lineRule="auto"/>
        <w:ind w:firstLine="567"/>
        <w:rPr>
          <w:b/>
          <w:bCs/>
          <w:color w:val="000000"/>
          <w:sz w:val="26"/>
          <w:szCs w:val="26"/>
        </w:rPr>
      </w:pPr>
      <w:r w:rsidRPr="00A77B5C">
        <w:rPr>
          <w:b/>
          <w:bCs/>
          <w:color w:val="000000"/>
          <w:sz w:val="26"/>
          <w:szCs w:val="26"/>
        </w:rPr>
        <w:t>IV. GIAI ĐOẠN TỔ CHỨC THI</w:t>
      </w:r>
    </w:p>
    <w:p w14:paraId="0A4D8B99"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Bước 8. Tổ chức thi thử (nếu áp dụng)</w:t>
      </w:r>
    </w:p>
    <w:p w14:paraId="5BF128AC"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Tổ chức thi thử để kiểm tra hạ tầng, phần mềm và quy trình vận hành;</w:t>
      </w:r>
    </w:p>
    <w:p w14:paraId="4DB24240"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Hướng dẫn thí sinh làm quen với giao diện thi;</w:t>
      </w:r>
    </w:p>
    <w:p w14:paraId="4AA45D14"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Phát hiện và khắc phục các vấn đề kỹ thuật phát sinh;</w:t>
      </w:r>
    </w:p>
    <w:p w14:paraId="1E939B37"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Hoàn thiện hệ thống trước kỳ thi chính thức.</w:t>
      </w:r>
    </w:p>
    <w:p w14:paraId="1FB64361"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Bước 9. Tổ chức thi chính thức</w:t>
      </w:r>
    </w:p>
    <w:p w14:paraId="2E43B522"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Kiểm tra phòng thi, thiết bị, kết nối mạng trước giờ thi;</w:t>
      </w:r>
    </w:p>
    <w:p w14:paraId="7688AB78"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Thực hiện thủ tục xác thực thí sinh vào phòng thi;</w:t>
      </w:r>
    </w:p>
    <w:p w14:paraId="74271DCA"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Hướng dẫn thí sinh đăng nhập hệ thống và kiểm tra thông tin cá nhân;</w:t>
      </w:r>
    </w:p>
    <w:p w14:paraId="1BAED0B0"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Giám sát quá trình làm bài, bảo đảm tuân thủ quy chế thi;</w:t>
      </w:r>
    </w:p>
    <w:p w14:paraId="1C889E9F"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Hệ thống tự động ghi nhận bài làm, thời gian và trạng thái bài thi;</w:t>
      </w:r>
    </w:p>
    <w:p w14:paraId="4039F375"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Kết thúc bài thi đúng thời gian quy định.</w:t>
      </w:r>
    </w:p>
    <w:p w14:paraId="0A3DA41A" w14:textId="77777777" w:rsidR="005C642B" w:rsidRPr="00A77B5C" w:rsidRDefault="005C642B" w:rsidP="005C642B">
      <w:pPr>
        <w:widowControl w:val="0"/>
        <w:tabs>
          <w:tab w:val="num" w:pos="720"/>
        </w:tabs>
        <w:suppressAutoHyphens/>
        <w:spacing w:before="60" w:after="60" w:line="288" w:lineRule="auto"/>
        <w:ind w:firstLine="567"/>
        <w:rPr>
          <w:b/>
          <w:bCs/>
          <w:color w:val="000000"/>
          <w:sz w:val="26"/>
          <w:szCs w:val="26"/>
        </w:rPr>
      </w:pPr>
      <w:r w:rsidRPr="00A77B5C">
        <w:rPr>
          <w:b/>
          <w:bCs/>
          <w:color w:val="000000"/>
          <w:sz w:val="26"/>
          <w:szCs w:val="26"/>
        </w:rPr>
        <w:t>V. GIAI ĐOẠN CHẤM THI VÀ XỬ LÝ KẾT QUẢ</w:t>
      </w:r>
    </w:p>
    <w:p w14:paraId="79CD2FB1"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Bước 10. Chấm thi</w:t>
      </w:r>
    </w:p>
    <w:p w14:paraId="4FAB869F"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lastRenderedPageBreak/>
        <w:t xml:space="preserve">+ </w:t>
      </w:r>
      <w:r w:rsidR="005C642B" w:rsidRPr="00A77B5C">
        <w:rPr>
          <w:color w:val="000000"/>
          <w:sz w:val="26"/>
          <w:szCs w:val="26"/>
        </w:rPr>
        <w:t>Chấm tự động đối với các câu hỏi trắc nghiệm;</w:t>
      </w:r>
    </w:p>
    <w:p w14:paraId="02585C34"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Tổ chức chấm bài tự luận theo hướng dẫn chấm;</w:t>
      </w:r>
    </w:p>
    <w:p w14:paraId="12D5F396"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Thực hiện chấm hai vòng độc lập đối với bài viết luận (nếu có);</w:t>
      </w:r>
    </w:p>
    <w:p w14:paraId="34EE79EB"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Nhập điểm, kiểm tra và đối soát kết quả chấm.</w:t>
      </w:r>
    </w:p>
    <w:p w14:paraId="3BC7EE3C"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Bước 11. Tổng hợp và xác nhận kết quả thi</w:t>
      </w:r>
    </w:p>
    <w:p w14:paraId="000B40AD"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Tổng hợp điểm thi của từng thí sinh;</w:t>
      </w:r>
    </w:p>
    <w:p w14:paraId="4ABCEE42"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Kiểm tra tính chính xác, đầy đủ của dữ liệu kết quả;</w:t>
      </w:r>
    </w:p>
    <w:p w14:paraId="4D0D49C5"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Xác nhận kết quả thi trên hệ thống;</w:t>
      </w:r>
    </w:p>
    <w:p w14:paraId="11D3F258"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Lưu trữ dữ liệu bài thi và kết quả theo quy định.</w:t>
      </w:r>
    </w:p>
    <w:p w14:paraId="0B04E367" w14:textId="77777777" w:rsidR="005C642B" w:rsidRPr="00A77B5C" w:rsidRDefault="005C642B" w:rsidP="005C642B">
      <w:pPr>
        <w:widowControl w:val="0"/>
        <w:tabs>
          <w:tab w:val="num" w:pos="720"/>
        </w:tabs>
        <w:suppressAutoHyphens/>
        <w:spacing w:before="60" w:after="60" w:line="288" w:lineRule="auto"/>
        <w:ind w:firstLine="567"/>
        <w:rPr>
          <w:b/>
          <w:bCs/>
          <w:color w:val="000000"/>
          <w:sz w:val="26"/>
          <w:szCs w:val="26"/>
        </w:rPr>
      </w:pPr>
      <w:r w:rsidRPr="00A77B5C">
        <w:rPr>
          <w:b/>
          <w:bCs/>
          <w:color w:val="000000"/>
          <w:sz w:val="26"/>
          <w:szCs w:val="26"/>
        </w:rPr>
        <w:t>VI. GIAI ĐOẠN CÔNG BỐ VÀ KẾT THÚC KỲ THI</w:t>
      </w:r>
    </w:p>
    <w:p w14:paraId="55949A31"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Bước 12. Công bố kết quả và phúc khảo</w:t>
      </w:r>
    </w:p>
    <w:p w14:paraId="40EC3759"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Công bố kết quả thi V-SAT cho thí sinh theo hình thức phù hợp;</w:t>
      </w:r>
    </w:p>
    <w:p w14:paraId="41141A3D"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Tiếp nhận và xử lý phúc khảo (nếu có) theo quy định;</w:t>
      </w:r>
    </w:p>
    <w:p w14:paraId="3B3F65E2"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Cập nhật kết quả phúc khảo (nếu có) vào hệ thống.</w:t>
      </w:r>
    </w:p>
    <w:p w14:paraId="0A347322"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Bước 13. Sử dụng và bàn giao kết quả thi</w:t>
      </w:r>
    </w:p>
    <w:p w14:paraId="1931A5A3"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Cung cấp dữ liệu kết quả thi phục vụ công tác xét tuyển đại học;</w:t>
      </w:r>
    </w:p>
    <w:p w14:paraId="20AC203B"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Bàn giao dữ liệu cho các đơn vị có thẩm quyền theo quy định;</w:t>
      </w:r>
    </w:p>
    <w:p w14:paraId="065D2BE3"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Bảo đảm bảo mật thông tin kết quả thi.</w:t>
      </w:r>
    </w:p>
    <w:p w14:paraId="3F695CA3"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Bước 14. Tổng kết và kết thúc kỳ thi</w:t>
      </w:r>
    </w:p>
    <w:p w14:paraId="4813A365"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Đánh giá toàn bộ công tác tổ chức kỳ thi V-SAT;</w:t>
      </w:r>
    </w:p>
    <w:p w14:paraId="34702CCA"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Lập báo cáo tổng kết, rút kinh nghiệm;</w:t>
      </w:r>
    </w:p>
    <w:p w14:paraId="4E7305B8"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Lưu trữ, bảo mật dữ liệu kỳ thi theo quy định;</w:t>
      </w:r>
    </w:p>
    <w:p w14:paraId="2DAF307F" w14:textId="77777777" w:rsidR="005C642B" w:rsidRPr="00A77B5C" w:rsidRDefault="00F14D2E" w:rsidP="005C642B">
      <w:pPr>
        <w:widowControl w:val="0"/>
        <w:tabs>
          <w:tab w:val="num" w:pos="720"/>
        </w:tabs>
        <w:suppressAutoHyphens/>
        <w:spacing w:before="60" w:after="60" w:line="288" w:lineRule="auto"/>
        <w:ind w:firstLine="567"/>
        <w:rPr>
          <w:color w:val="000000"/>
          <w:sz w:val="26"/>
          <w:szCs w:val="26"/>
        </w:rPr>
      </w:pPr>
      <w:r w:rsidRPr="00A77B5C">
        <w:rPr>
          <w:color w:val="000000"/>
          <w:sz w:val="26"/>
          <w:szCs w:val="26"/>
        </w:rPr>
        <w:t xml:space="preserve">+ </w:t>
      </w:r>
      <w:r w:rsidR="005C642B" w:rsidRPr="00A77B5C">
        <w:rPr>
          <w:color w:val="000000"/>
          <w:sz w:val="26"/>
          <w:szCs w:val="26"/>
        </w:rPr>
        <w:t>Kết thúc kỳ thi và hoàn tất các thủ tục liên quan.</w:t>
      </w:r>
    </w:p>
    <w:p w14:paraId="34E44B02" w14:textId="77777777" w:rsidR="006F0296" w:rsidRPr="00A77B5C" w:rsidRDefault="006F0296" w:rsidP="00DA61FD">
      <w:pPr>
        <w:pStyle w:val="Heading3"/>
        <w:spacing w:before="60" w:after="60" w:line="288" w:lineRule="auto"/>
        <w:ind w:firstLine="567"/>
        <w:jc w:val="left"/>
        <w:rPr>
          <w:i/>
          <w:iCs/>
          <w:color w:val="000000"/>
          <w:sz w:val="26"/>
          <w:szCs w:val="26"/>
          <w:lang w:val="nl-NL" w:eastAsia="en-US"/>
        </w:rPr>
      </w:pPr>
      <w:r w:rsidRPr="00A77B5C">
        <w:rPr>
          <w:i/>
          <w:iCs/>
          <w:color w:val="000000"/>
          <w:sz w:val="26"/>
          <w:szCs w:val="26"/>
          <w:lang w:val="nl-NL" w:eastAsia="en-US"/>
        </w:rPr>
        <w:t>3.</w:t>
      </w:r>
      <w:r w:rsidR="005C642B" w:rsidRPr="00A77B5C">
        <w:rPr>
          <w:i/>
          <w:iCs/>
          <w:color w:val="000000"/>
          <w:sz w:val="26"/>
          <w:szCs w:val="26"/>
          <w:lang w:val="nl-NL" w:eastAsia="en-US"/>
        </w:rPr>
        <w:t>5</w:t>
      </w:r>
      <w:r w:rsidRPr="00A77B5C">
        <w:rPr>
          <w:i/>
          <w:iCs/>
          <w:color w:val="000000"/>
          <w:sz w:val="26"/>
          <w:szCs w:val="26"/>
          <w:lang w:val="nl-NL" w:eastAsia="en-US"/>
        </w:rPr>
        <w:t xml:space="preserve">. </w:t>
      </w:r>
      <w:r w:rsidR="00062C93" w:rsidRPr="00A77B5C">
        <w:rPr>
          <w:i/>
          <w:iCs/>
          <w:color w:val="000000"/>
          <w:sz w:val="26"/>
          <w:szCs w:val="26"/>
          <w:lang w:val="nl-NL" w:eastAsia="en-US"/>
        </w:rPr>
        <w:t>Yêu cầu khác</w:t>
      </w:r>
      <w:r w:rsidRPr="00A77B5C">
        <w:rPr>
          <w:i/>
          <w:iCs/>
          <w:color w:val="000000"/>
          <w:sz w:val="26"/>
          <w:szCs w:val="26"/>
          <w:lang w:val="nl-NL" w:eastAsia="en-US"/>
        </w:rPr>
        <w:t>:</w:t>
      </w:r>
    </w:p>
    <w:p w14:paraId="351E6185" w14:textId="77777777" w:rsidR="006F0296" w:rsidRPr="00A77B5C" w:rsidRDefault="00062C93" w:rsidP="00062C93">
      <w:pPr>
        <w:spacing w:before="60" w:after="60" w:line="288" w:lineRule="auto"/>
        <w:ind w:firstLine="567"/>
        <w:rPr>
          <w:iCs/>
          <w:color w:val="000000"/>
          <w:spacing w:val="-2"/>
          <w:sz w:val="26"/>
          <w:szCs w:val="26"/>
        </w:rPr>
      </w:pPr>
      <w:r w:rsidRPr="00A77B5C">
        <w:rPr>
          <w:iCs/>
          <w:color w:val="000000"/>
          <w:spacing w:val="-2"/>
          <w:sz w:val="26"/>
          <w:szCs w:val="26"/>
          <w:lang w:val="nl-NL"/>
        </w:rPr>
        <w:t>-</w:t>
      </w:r>
      <w:r w:rsidR="003664D0" w:rsidRPr="00A77B5C">
        <w:rPr>
          <w:iCs/>
          <w:color w:val="000000"/>
          <w:spacing w:val="-2"/>
          <w:sz w:val="26"/>
          <w:szCs w:val="26"/>
          <w:lang w:val="nl-NL"/>
        </w:rPr>
        <w:t xml:space="preserve"> </w:t>
      </w:r>
      <w:r w:rsidR="006F0296" w:rsidRPr="00A77B5C">
        <w:rPr>
          <w:b/>
          <w:bCs/>
          <w:iCs/>
          <w:color w:val="000000"/>
          <w:spacing w:val="-2"/>
          <w:sz w:val="26"/>
          <w:szCs w:val="26"/>
        </w:rPr>
        <w:t>Phạm vi và tính đầy đủ</w:t>
      </w:r>
      <w:r w:rsidRPr="00A77B5C">
        <w:rPr>
          <w:b/>
          <w:bCs/>
          <w:iCs/>
          <w:color w:val="000000"/>
          <w:spacing w:val="-2"/>
          <w:sz w:val="26"/>
          <w:szCs w:val="26"/>
        </w:rPr>
        <w:t xml:space="preserve">: </w:t>
      </w:r>
      <w:r w:rsidR="006F0296" w:rsidRPr="00A77B5C">
        <w:rPr>
          <w:iCs/>
          <w:color w:val="000000"/>
          <w:spacing w:val="-2"/>
          <w:sz w:val="26"/>
          <w:szCs w:val="26"/>
        </w:rPr>
        <w:t>Hệ thống phần mềm phải đáp ứng đầy đủ các yêu cầu về quản lý ngân hàng câu hỏi, tạo đề thi, tổ chức thi trên máy tính, chấm thi và tổng hợp kết quả theo mục tiêu, quy mô và đặc thù của kỳ thi tuyển sinh đầu vào đại học.</w:t>
      </w:r>
    </w:p>
    <w:p w14:paraId="69900454" w14:textId="77777777" w:rsidR="006F0296" w:rsidRPr="00A77B5C" w:rsidRDefault="00062C93" w:rsidP="00062C93">
      <w:pPr>
        <w:spacing w:before="60" w:after="60" w:line="288" w:lineRule="auto"/>
        <w:ind w:firstLine="567"/>
        <w:rPr>
          <w:iCs/>
          <w:color w:val="000000"/>
          <w:spacing w:val="-2"/>
          <w:sz w:val="26"/>
          <w:szCs w:val="26"/>
          <w:lang w:val="nl-NL"/>
        </w:rPr>
      </w:pPr>
      <w:r w:rsidRPr="00A77B5C">
        <w:rPr>
          <w:iCs/>
          <w:color w:val="000000"/>
          <w:spacing w:val="-2"/>
          <w:sz w:val="26"/>
          <w:szCs w:val="26"/>
          <w:lang w:val="nl-NL"/>
        </w:rPr>
        <w:t xml:space="preserve">- </w:t>
      </w:r>
      <w:r w:rsidR="006F0296" w:rsidRPr="00A77B5C">
        <w:rPr>
          <w:b/>
          <w:bCs/>
          <w:iCs/>
          <w:color w:val="000000"/>
          <w:spacing w:val="-2"/>
          <w:sz w:val="26"/>
          <w:szCs w:val="26"/>
          <w:lang w:val="nl-NL"/>
        </w:rPr>
        <w:t>Tính ổn định và khả năng đáp ứng</w:t>
      </w:r>
      <w:r w:rsidRPr="00A77B5C">
        <w:rPr>
          <w:iCs/>
          <w:color w:val="000000"/>
          <w:spacing w:val="-2"/>
          <w:sz w:val="26"/>
          <w:szCs w:val="26"/>
          <w:lang w:val="nl-NL"/>
        </w:rPr>
        <w:t xml:space="preserve">: </w:t>
      </w:r>
      <w:r w:rsidR="006F0296" w:rsidRPr="00A77B5C">
        <w:rPr>
          <w:iCs/>
          <w:color w:val="000000"/>
          <w:spacing w:val="-2"/>
          <w:sz w:val="26"/>
          <w:szCs w:val="26"/>
          <w:lang w:val="nl-NL"/>
        </w:rPr>
        <w:t>Hệ thống phải vận hành ổn định, chính xác, đáp ứng đồng thời số lượng lớn thí sinh tham gia thi; bảo đảm hoạt động liên tục trong suốt thời gian tổ chức kỳ thi, không làm gián đoạn quá trình làm bài của thí sinh.</w:t>
      </w:r>
    </w:p>
    <w:p w14:paraId="550302A0" w14:textId="77777777" w:rsidR="006F0296" w:rsidRPr="00A77B5C" w:rsidRDefault="00062C93" w:rsidP="00062C93">
      <w:pPr>
        <w:spacing w:before="60" w:after="60" w:line="288" w:lineRule="auto"/>
        <w:ind w:firstLine="567"/>
        <w:rPr>
          <w:iCs/>
          <w:color w:val="000000"/>
          <w:spacing w:val="-2"/>
          <w:sz w:val="26"/>
          <w:szCs w:val="26"/>
          <w:lang w:val="nl-NL"/>
        </w:rPr>
      </w:pPr>
      <w:r w:rsidRPr="00A77B5C">
        <w:rPr>
          <w:iCs/>
          <w:color w:val="000000"/>
          <w:spacing w:val="-2"/>
          <w:sz w:val="26"/>
          <w:szCs w:val="26"/>
          <w:lang w:val="nl-NL"/>
        </w:rPr>
        <w:t xml:space="preserve">- </w:t>
      </w:r>
      <w:r w:rsidR="006F0296" w:rsidRPr="00A77B5C">
        <w:rPr>
          <w:b/>
          <w:bCs/>
          <w:iCs/>
          <w:color w:val="000000"/>
          <w:spacing w:val="-2"/>
          <w:sz w:val="26"/>
          <w:szCs w:val="26"/>
          <w:lang w:val="nl-NL"/>
        </w:rPr>
        <w:t>Tính an toàn và bảo mật</w:t>
      </w:r>
      <w:r w:rsidRPr="00A77B5C">
        <w:rPr>
          <w:iCs/>
          <w:color w:val="000000"/>
          <w:spacing w:val="-2"/>
          <w:sz w:val="26"/>
          <w:szCs w:val="26"/>
          <w:lang w:val="nl-NL"/>
        </w:rPr>
        <w:t xml:space="preserve">: </w:t>
      </w:r>
      <w:r w:rsidR="006F0296" w:rsidRPr="00A77B5C">
        <w:rPr>
          <w:iCs/>
          <w:color w:val="000000"/>
          <w:spacing w:val="-2"/>
          <w:sz w:val="26"/>
          <w:szCs w:val="26"/>
          <w:lang w:val="nl-NL"/>
        </w:rPr>
        <w:t>Hệ thống phải bảo đảm an toàn, bảo mật thông tin kỳ thi và dữ liệu cá nhân của thí sinh; có cơ chế phân quyền người dùng, kiểm soát truy cập và ghi nhật ký hoạt động theo quy định.</w:t>
      </w:r>
    </w:p>
    <w:p w14:paraId="6F88947B" w14:textId="77777777" w:rsidR="006F0296" w:rsidRPr="00A77B5C" w:rsidRDefault="00062C93" w:rsidP="00062C93">
      <w:pPr>
        <w:spacing w:before="60" w:after="60" w:line="288" w:lineRule="auto"/>
        <w:ind w:firstLine="567"/>
        <w:rPr>
          <w:iCs/>
          <w:color w:val="000000"/>
          <w:spacing w:val="-2"/>
          <w:sz w:val="26"/>
          <w:szCs w:val="26"/>
          <w:lang w:val="nl-NL"/>
        </w:rPr>
      </w:pPr>
      <w:r w:rsidRPr="00A77B5C">
        <w:rPr>
          <w:iCs/>
          <w:color w:val="000000"/>
          <w:spacing w:val="-2"/>
          <w:sz w:val="26"/>
          <w:szCs w:val="26"/>
          <w:lang w:val="nl-NL"/>
        </w:rPr>
        <w:lastRenderedPageBreak/>
        <w:t xml:space="preserve">- </w:t>
      </w:r>
      <w:r w:rsidR="006F0296" w:rsidRPr="00A77B5C">
        <w:rPr>
          <w:b/>
          <w:bCs/>
          <w:iCs/>
          <w:color w:val="000000"/>
          <w:spacing w:val="-2"/>
          <w:sz w:val="26"/>
          <w:szCs w:val="26"/>
          <w:lang w:val="nl-NL"/>
        </w:rPr>
        <w:t>Tính thân thiện và dễ sử dụng</w:t>
      </w:r>
      <w:r w:rsidRPr="00A77B5C">
        <w:rPr>
          <w:iCs/>
          <w:color w:val="000000"/>
          <w:spacing w:val="-2"/>
          <w:sz w:val="26"/>
          <w:szCs w:val="26"/>
          <w:lang w:val="nl-NL"/>
        </w:rPr>
        <w:t xml:space="preserve">: </w:t>
      </w:r>
      <w:r w:rsidR="006F0296" w:rsidRPr="00A77B5C">
        <w:rPr>
          <w:iCs/>
          <w:color w:val="000000"/>
          <w:spacing w:val="-2"/>
          <w:sz w:val="26"/>
          <w:szCs w:val="26"/>
          <w:lang w:val="nl-NL"/>
        </w:rPr>
        <w:t>Giao diện phần mềm phải thân thiện, dễ sử dụng đối với thí sinh và cán bộ quản trị; thuận lợi cho công tác quản lý, giám sát và vận hành kỳ thi.</w:t>
      </w:r>
    </w:p>
    <w:p w14:paraId="65B52326" w14:textId="77777777" w:rsidR="006F0296" w:rsidRPr="00A77B5C" w:rsidRDefault="00062C93" w:rsidP="00062C93">
      <w:pPr>
        <w:spacing w:before="60" w:after="60" w:line="288" w:lineRule="auto"/>
        <w:ind w:firstLine="567"/>
        <w:rPr>
          <w:iCs/>
          <w:color w:val="000000"/>
          <w:spacing w:val="-2"/>
          <w:sz w:val="26"/>
          <w:szCs w:val="26"/>
          <w:lang w:val="nl-NL"/>
        </w:rPr>
      </w:pPr>
      <w:r w:rsidRPr="00A77B5C">
        <w:rPr>
          <w:iCs/>
          <w:color w:val="000000"/>
          <w:spacing w:val="-2"/>
          <w:sz w:val="26"/>
          <w:szCs w:val="26"/>
          <w:lang w:val="nl-NL"/>
        </w:rPr>
        <w:t xml:space="preserve">- </w:t>
      </w:r>
      <w:r w:rsidR="006F0296" w:rsidRPr="00A77B5C">
        <w:rPr>
          <w:b/>
          <w:bCs/>
          <w:iCs/>
          <w:color w:val="000000"/>
          <w:spacing w:val="-2"/>
          <w:sz w:val="26"/>
          <w:szCs w:val="26"/>
          <w:lang w:val="nl-NL"/>
        </w:rPr>
        <w:t>Khả năng mở rộng và tích hợp</w:t>
      </w:r>
      <w:r w:rsidRPr="00A77B5C">
        <w:rPr>
          <w:iCs/>
          <w:color w:val="000000"/>
          <w:spacing w:val="-2"/>
          <w:sz w:val="26"/>
          <w:szCs w:val="26"/>
          <w:lang w:val="nl-NL"/>
        </w:rPr>
        <w:t xml:space="preserve">: </w:t>
      </w:r>
      <w:r w:rsidR="006F0296" w:rsidRPr="00A77B5C">
        <w:rPr>
          <w:iCs/>
          <w:color w:val="000000"/>
          <w:spacing w:val="-2"/>
          <w:sz w:val="26"/>
          <w:szCs w:val="26"/>
          <w:lang w:val="nl-NL"/>
        </w:rPr>
        <w:t>Hệ thống phải có khả năng mở rộng quy mô, nâng cấp chức năng và tích hợp với các hệ thống liên quan khi có yêu cầu mà không ảnh hưởng đến hoạt động hiện tại.</w:t>
      </w:r>
    </w:p>
    <w:p w14:paraId="71125B5E" w14:textId="77777777" w:rsidR="006F0296" w:rsidRPr="00A77B5C" w:rsidRDefault="00062C93" w:rsidP="00062C93">
      <w:pPr>
        <w:spacing w:before="60" w:after="60" w:line="288" w:lineRule="auto"/>
        <w:ind w:firstLine="567"/>
        <w:rPr>
          <w:iCs/>
          <w:color w:val="000000"/>
          <w:spacing w:val="-2"/>
          <w:sz w:val="26"/>
          <w:szCs w:val="26"/>
          <w:lang w:val="nl-NL"/>
        </w:rPr>
      </w:pPr>
      <w:r w:rsidRPr="00A77B5C">
        <w:rPr>
          <w:iCs/>
          <w:color w:val="000000"/>
          <w:spacing w:val="-2"/>
          <w:sz w:val="26"/>
          <w:szCs w:val="26"/>
          <w:lang w:val="nl-NL"/>
        </w:rPr>
        <w:t xml:space="preserve">- </w:t>
      </w:r>
      <w:r w:rsidR="006F0296" w:rsidRPr="00A77B5C">
        <w:rPr>
          <w:b/>
          <w:bCs/>
          <w:iCs/>
          <w:color w:val="000000"/>
          <w:spacing w:val="-2"/>
          <w:sz w:val="26"/>
          <w:szCs w:val="26"/>
          <w:lang w:val="nl-NL"/>
        </w:rPr>
        <w:t>Tính chính xác và khách quan</w:t>
      </w:r>
      <w:r w:rsidRPr="00A77B5C">
        <w:rPr>
          <w:iCs/>
          <w:color w:val="000000"/>
          <w:spacing w:val="-2"/>
          <w:sz w:val="26"/>
          <w:szCs w:val="26"/>
          <w:lang w:val="nl-NL"/>
        </w:rPr>
        <w:t xml:space="preserve">: </w:t>
      </w:r>
      <w:r w:rsidR="006F0296" w:rsidRPr="00A77B5C">
        <w:rPr>
          <w:iCs/>
          <w:color w:val="000000"/>
          <w:spacing w:val="-2"/>
          <w:sz w:val="26"/>
          <w:szCs w:val="26"/>
          <w:lang w:val="nl-NL"/>
        </w:rPr>
        <w:t>Các chức năng chấm thi, tổng hợp và xuất kết quả phải bảo đảm tính chính xác, khách quan, minh bạch, phù hợp với quy định và yêu cầu của kỳ thi.</w:t>
      </w:r>
    </w:p>
    <w:p w14:paraId="68481AEF" w14:textId="77777777" w:rsidR="006F0296" w:rsidRPr="00A77B5C" w:rsidRDefault="00062C93" w:rsidP="00062C93">
      <w:pPr>
        <w:spacing w:before="60" w:after="60" w:line="288" w:lineRule="auto"/>
        <w:ind w:firstLine="567"/>
        <w:rPr>
          <w:iCs/>
          <w:color w:val="000000"/>
          <w:spacing w:val="-2"/>
          <w:sz w:val="26"/>
          <w:szCs w:val="26"/>
          <w:lang w:val="nl-NL"/>
        </w:rPr>
      </w:pPr>
      <w:r w:rsidRPr="00A77B5C">
        <w:rPr>
          <w:iCs/>
          <w:color w:val="000000"/>
          <w:spacing w:val="-2"/>
          <w:sz w:val="26"/>
          <w:szCs w:val="26"/>
          <w:lang w:val="nl-NL"/>
        </w:rPr>
        <w:t xml:space="preserve">- </w:t>
      </w:r>
      <w:r w:rsidR="006F0296" w:rsidRPr="00A77B5C">
        <w:rPr>
          <w:b/>
          <w:bCs/>
          <w:iCs/>
          <w:color w:val="000000"/>
          <w:spacing w:val="-2"/>
          <w:sz w:val="26"/>
          <w:szCs w:val="26"/>
          <w:lang w:val="nl-NL"/>
        </w:rPr>
        <w:t>Sao lưu và bảo toàn dữ liệu</w:t>
      </w:r>
      <w:r w:rsidRPr="00A77B5C">
        <w:rPr>
          <w:iCs/>
          <w:color w:val="000000"/>
          <w:spacing w:val="-2"/>
          <w:sz w:val="26"/>
          <w:szCs w:val="26"/>
          <w:lang w:val="nl-NL"/>
        </w:rPr>
        <w:t xml:space="preserve">: </w:t>
      </w:r>
      <w:r w:rsidR="006F0296" w:rsidRPr="00A77B5C">
        <w:rPr>
          <w:iCs/>
          <w:color w:val="000000"/>
          <w:spacing w:val="-2"/>
          <w:sz w:val="26"/>
          <w:szCs w:val="26"/>
          <w:lang w:val="nl-NL"/>
        </w:rPr>
        <w:t>Hệ thống phải có giải pháp sao lưu, phục hồi dữ liệu, bảo đảm an toàn và toàn vẹn dữ liệu trong suốt quá trình cung cấp dịch vụ.</w:t>
      </w:r>
    </w:p>
    <w:p w14:paraId="313E3158" w14:textId="77777777" w:rsidR="006F0296" w:rsidRPr="00A77B5C" w:rsidRDefault="00062C93" w:rsidP="00062C93">
      <w:pPr>
        <w:spacing w:before="60" w:after="60" w:line="288" w:lineRule="auto"/>
        <w:ind w:firstLine="567"/>
        <w:rPr>
          <w:iCs/>
          <w:color w:val="000000"/>
          <w:spacing w:val="-2"/>
          <w:sz w:val="26"/>
          <w:szCs w:val="26"/>
          <w:lang w:val="nl-NL"/>
        </w:rPr>
      </w:pPr>
      <w:r w:rsidRPr="00A77B5C">
        <w:rPr>
          <w:iCs/>
          <w:color w:val="000000"/>
          <w:spacing w:val="-2"/>
          <w:sz w:val="26"/>
          <w:szCs w:val="26"/>
          <w:lang w:val="nl-NL"/>
        </w:rPr>
        <w:t xml:space="preserve">- </w:t>
      </w:r>
      <w:r w:rsidR="006F0296" w:rsidRPr="00A77B5C">
        <w:rPr>
          <w:b/>
          <w:bCs/>
          <w:iCs/>
          <w:color w:val="000000"/>
          <w:spacing w:val="-2"/>
          <w:sz w:val="26"/>
          <w:szCs w:val="26"/>
          <w:lang w:val="nl-NL"/>
        </w:rPr>
        <w:t>Bảo trì và hỗ trợ kỹ thuật</w:t>
      </w:r>
      <w:r w:rsidRPr="00A77B5C">
        <w:rPr>
          <w:iCs/>
          <w:color w:val="000000"/>
          <w:spacing w:val="-2"/>
          <w:sz w:val="26"/>
          <w:szCs w:val="26"/>
          <w:lang w:val="nl-NL"/>
        </w:rPr>
        <w:t xml:space="preserve">: </w:t>
      </w:r>
      <w:r w:rsidR="006F0296" w:rsidRPr="00A77B5C">
        <w:rPr>
          <w:iCs/>
          <w:color w:val="000000"/>
          <w:spacing w:val="-2"/>
          <w:sz w:val="26"/>
          <w:szCs w:val="26"/>
          <w:lang w:val="nl-NL"/>
        </w:rPr>
        <w:t>Nhà thầu phải bảo đảm dịch vụ bảo trì, hỗ trợ kỹ thuật kịp thời trong suốt thời gian thuê hệ thống, bảo đảm hệ thống hoạt động ổn định, liên tục.</w:t>
      </w:r>
    </w:p>
    <w:p w14:paraId="39F7D3BD" w14:textId="77777777" w:rsidR="00B955A7" w:rsidRPr="00A77B5C" w:rsidRDefault="007D0EB6" w:rsidP="006F0296">
      <w:pPr>
        <w:spacing w:before="60" w:after="60" w:line="288" w:lineRule="auto"/>
        <w:ind w:firstLine="567"/>
        <w:rPr>
          <w:b/>
          <w:color w:val="000000"/>
          <w:sz w:val="26"/>
          <w:szCs w:val="26"/>
          <w:lang w:val="nl-NL"/>
        </w:rPr>
      </w:pPr>
      <w:r w:rsidRPr="00A77B5C">
        <w:rPr>
          <w:b/>
          <w:color w:val="000000"/>
          <w:sz w:val="26"/>
          <w:szCs w:val="26"/>
          <w:lang w:val="nl-NL"/>
        </w:rPr>
        <w:t>4. Giải pháp và phương pháp luận:</w:t>
      </w:r>
    </w:p>
    <w:p w14:paraId="7382BA2C" w14:textId="77777777" w:rsidR="007D0EB6" w:rsidRPr="00A77B5C" w:rsidRDefault="007D0EB6" w:rsidP="006F0296">
      <w:pPr>
        <w:spacing w:before="60" w:after="60" w:line="288" w:lineRule="auto"/>
        <w:ind w:firstLine="567"/>
        <w:rPr>
          <w:i/>
          <w:color w:val="000000"/>
          <w:spacing w:val="-2"/>
          <w:sz w:val="26"/>
          <w:szCs w:val="26"/>
          <w:lang w:val="nl-NL"/>
        </w:rPr>
      </w:pPr>
      <w:r w:rsidRPr="00A77B5C">
        <w:rPr>
          <w:i/>
          <w:color w:val="000000"/>
          <w:spacing w:val="-2"/>
          <w:sz w:val="26"/>
          <w:szCs w:val="26"/>
          <w:lang w:val="nl-NL"/>
        </w:rPr>
        <w:t xml:space="preserve">Nhà thầu chuẩn bị đề xuất giải pháp, phương pháp luận tổng quát thực hiện dịch vụ theo các nội dung quy định tại Chương </w:t>
      </w:r>
      <w:r w:rsidR="00645574" w:rsidRPr="00A77B5C">
        <w:rPr>
          <w:i/>
          <w:color w:val="000000"/>
          <w:spacing w:val="-2"/>
          <w:sz w:val="26"/>
          <w:szCs w:val="26"/>
          <w:lang w:val="nl-NL"/>
        </w:rPr>
        <w:t>này</w:t>
      </w:r>
      <w:r w:rsidRPr="00A77B5C">
        <w:rPr>
          <w:i/>
          <w:color w:val="000000"/>
          <w:spacing w:val="-2"/>
          <w:sz w:val="26"/>
          <w:szCs w:val="26"/>
          <w:lang w:val="nl-NL"/>
        </w:rPr>
        <w:t xml:space="preserve">, gồm các phần như sau: </w:t>
      </w:r>
    </w:p>
    <w:p w14:paraId="792D12E1" w14:textId="77777777" w:rsidR="007D0EB6" w:rsidRPr="00A77B5C" w:rsidRDefault="007D0EB6" w:rsidP="006F0296">
      <w:pPr>
        <w:spacing w:before="60" w:after="60" w:line="288" w:lineRule="auto"/>
        <w:ind w:firstLine="567"/>
        <w:rPr>
          <w:i/>
          <w:color w:val="000000"/>
          <w:spacing w:val="-2"/>
          <w:sz w:val="26"/>
          <w:szCs w:val="26"/>
          <w:lang w:val="nl-NL"/>
        </w:rPr>
      </w:pPr>
      <w:r w:rsidRPr="00A77B5C">
        <w:rPr>
          <w:i/>
          <w:color w:val="000000"/>
          <w:spacing w:val="-2"/>
          <w:sz w:val="26"/>
          <w:szCs w:val="26"/>
          <w:lang w:val="nl-NL"/>
        </w:rPr>
        <w:t>1. Giải pháp và phương pháp luận;</w:t>
      </w:r>
    </w:p>
    <w:p w14:paraId="513A4D54" w14:textId="77777777" w:rsidR="007D0EB6" w:rsidRPr="00A77B5C" w:rsidRDefault="007D0EB6" w:rsidP="006F0296">
      <w:pPr>
        <w:spacing w:before="60" w:after="60" w:line="288" w:lineRule="auto"/>
        <w:ind w:firstLine="567"/>
        <w:rPr>
          <w:i/>
          <w:color w:val="000000"/>
          <w:spacing w:val="-2"/>
          <w:sz w:val="26"/>
          <w:szCs w:val="26"/>
          <w:lang w:val="nl-NL"/>
        </w:rPr>
      </w:pPr>
      <w:r w:rsidRPr="00A77B5C">
        <w:rPr>
          <w:i/>
          <w:color w:val="000000"/>
          <w:spacing w:val="-2"/>
          <w:sz w:val="26"/>
          <w:szCs w:val="26"/>
          <w:lang w:val="nl-NL"/>
        </w:rPr>
        <w:t>2.  Kế hoạch công tác.</w:t>
      </w:r>
    </w:p>
    <w:p w14:paraId="44B578A4" w14:textId="77777777" w:rsidR="007D0EB6" w:rsidRPr="00A77B5C" w:rsidRDefault="007D0EB6" w:rsidP="006F0296">
      <w:pPr>
        <w:spacing w:before="60" w:after="60" w:line="288" w:lineRule="auto"/>
        <w:ind w:firstLine="567"/>
        <w:rPr>
          <w:b/>
          <w:color w:val="000000"/>
          <w:sz w:val="26"/>
          <w:szCs w:val="26"/>
          <w:lang w:val="nl-NL"/>
        </w:rPr>
      </w:pPr>
      <w:r w:rsidRPr="00A77B5C">
        <w:rPr>
          <w:b/>
          <w:color w:val="000000"/>
          <w:sz w:val="26"/>
          <w:szCs w:val="26"/>
          <w:lang w:val="nl-NL"/>
        </w:rPr>
        <w:t>5. Quy định về kiểm tra, nghiệm thu sản phẩm:</w:t>
      </w:r>
    </w:p>
    <w:p w14:paraId="00E1FF5A" w14:textId="313AD83F" w:rsidR="00DA61FD" w:rsidRPr="00457873" w:rsidRDefault="003664D0" w:rsidP="00DA61FD">
      <w:pPr>
        <w:spacing w:before="60" w:after="60" w:line="288" w:lineRule="auto"/>
        <w:ind w:firstLine="567"/>
        <w:rPr>
          <w:bCs/>
          <w:color w:val="000000"/>
          <w:sz w:val="27"/>
          <w:szCs w:val="27"/>
        </w:rPr>
      </w:pPr>
      <w:r w:rsidRPr="00A77B5C">
        <w:rPr>
          <w:i/>
          <w:color w:val="000000"/>
          <w:spacing w:val="-2"/>
          <w:sz w:val="26"/>
          <w:szCs w:val="26"/>
          <w:lang w:val="nl-NL"/>
        </w:rPr>
        <w:t xml:space="preserve"> </w:t>
      </w:r>
      <w:r w:rsidR="00DA61FD" w:rsidRPr="00A77B5C">
        <w:rPr>
          <w:bCs/>
          <w:color w:val="000000"/>
          <w:sz w:val="27"/>
          <w:szCs w:val="27"/>
        </w:rPr>
        <w:t xml:space="preserve">Trong trường hợp Nhà thầu được đánh giá đáp ứng có đủ hồ sơ yêu cầu về kỹ thuật và được mời đối chiếu tài liệu, Chủ đầu tư sẽ kiểm tra thực tế giao diện phần mềm, chức năng hoạt động và đánh giá mức độ phù hợp của sản phẩm so với các yêu cầu về kỹ thuật tại Chương V của E-HSMT. Nhà thầu phải cam kết demo và thực hiện demo sản phẩm khi có yêu cầu của </w:t>
      </w:r>
      <w:r w:rsidR="0032067A" w:rsidRPr="00A77B5C">
        <w:rPr>
          <w:bCs/>
          <w:color w:val="000000"/>
          <w:sz w:val="27"/>
          <w:szCs w:val="27"/>
        </w:rPr>
        <w:t>Chủ đầu tư</w:t>
      </w:r>
      <w:r w:rsidR="00DA61FD" w:rsidRPr="00A77B5C">
        <w:rPr>
          <w:bCs/>
          <w:color w:val="000000"/>
          <w:sz w:val="27"/>
          <w:szCs w:val="27"/>
        </w:rPr>
        <w:t>. Thời gian kiểm tra sẽ được thông báo tới nhà thầu tối thiểu 03 (ba) ngày làm việc trước khi tiến hành kiểm tra. Địa điểm giao nhận và kiểm tra tại Trung tâm Khảo thí quốc gia và Đánh giá chất lượng giáo dục, Địa chỉ: Tầng 3, Toà nhà 8C, số 30 Tạ Quang Bửu, Bạch Mai, Hà Nội. Nhà thầu phải cam kết bố trí cán bộ kỹ thuật để chạy demo trực tiếp hàng hóa được quy định tại Chương V-E-HSMT. Trường hợp bản demo không đáp ứng đầy đủ các yêu cầu về chức năng, biểu mẫu theo quy định tại E-HSMT thì E-HSDT của nhà thầu được đánh giá là không đáp ứng yêu cầu về kỹ thuật.</w:t>
      </w:r>
    </w:p>
    <w:sectPr w:rsidR="00DA61FD" w:rsidRPr="00457873" w:rsidSect="00C56D84">
      <w:headerReference w:type="default" r:id="rId21"/>
      <w:headerReference w:type="first" r:id="rId22"/>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89963" w14:textId="77777777" w:rsidR="003D71F6" w:rsidRDefault="003D71F6" w:rsidP="00E05AF1">
      <w:r>
        <w:separator/>
      </w:r>
    </w:p>
  </w:endnote>
  <w:endnote w:type="continuationSeparator" w:id="0">
    <w:p w14:paraId="3D5B30AA" w14:textId="77777777" w:rsidR="003D71F6" w:rsidRDefault="003D71F6" w:rsidP="00E05AF1">
      <w:r>
        <w:continuationSeparator/>
      </w:r>
    </w:p>
  </w:endnote>
  <w:endnote w:type="continuationNotice" w:id="1">
    <w:p w14:paraId="77E9108F" w14:textId="77777777" w:rsidR="003D71F6" w:rsidRDefault="003D7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AEA78" w14:textId="77777777" w:rsidR="003D71F6" w:rsidRDefault="003D71F6" w:rsidP="00E05AF1">
      <w:r>
        <w:separator/>
      </w:r>
    </w:p>
  </w:footnote>
  <w:footnote w:type="continuationSeparator" w:id="0">
    <w:p w14:paraId="5262129E" w14:textId="77777777" w:rsidR="003D71F6" w:rsidRDefault="003D71F6" w:rsidP="00E05AF1">
      <w:r>
        <w:continuationSeparator/>
      </w:r>
    </w:p>
  </w:footnote>
  <w:footnote w:type="continuationNotice" w:id="1">
    <w:p w14:paraId="67A96317" w14:textId="77777777" w:rsidR="003D71F6" w:rsidRDefault="003D71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4F72" w14:textId="77777777" w:rsidR="00C47270" w:rsidRPr="00D75370" w:rsidRDefault="00C47270">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C56D84">
      <w:rPr>
        <w:noProof/>
        <w:sz w:val="26"/>
        <w:szCs w:val="26"/>
      </w:rPr>
      <w:t>3</w:t>
    </w:r>
    <w:r w:rsidRPr="00D75370">
      <w:rPr>
        <w:noProof/>
        <w:sz w:val="26"/>
        <w:szCs w:val="26"/>
      </w:rPr>
      <w:fldChar w:fldCharType="end"/>
    </w:r>
  </w:p>
  <w:p w14:paraId="0842C267" w14:textId="77777777" w:rsidR="00C47270" w:rsidRPr="00D75370" w:rsidRDefault="00C47270">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E6201" w14:textId="77777777" w:rsidR="00C47270" w:rsidRPr="00D27D0F" w:rsidRDefault="00C47270"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B1754"/>
    <w:multiLevelType w:val="hybridMultilevel"/>
    <w:tmpl w:val="38FC8620"/>
    <w:lvl w:ilvl="0" w:tplc="81867DF4">
      <w:start w:val="3"/>
      <w:numFmt w:val="bullet"/>
      <w:pStyle w:val="Reference"/>
      <w:lvlText w:val="-"/>
      <w:lvlJc w:val="left"/>
      <w:pPr>
        <w:tabs>
          <w:tab w:val="num" w:pos="851"/>
        </w:tabs>
        <w:ind w:left="851" w:hanging="284"/>
      </w:pPr>
      <w:rPr>
        <w:rFonts w:ascii="Times New Roman" w:eastAsia="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41481CA3"/>
    <w:multiLevelType w:val="hybridMultilevel"/>
    <w:tmpl w:val="B1B4F9A0"/>
    <w:lvl w:ilvl="0" w:tplc="0C241FE6">
      <w:start w:val="1"/>
      <w:numFmt w:val="upperLetter"/>
      <w:lvlText w:val="%1."/>
      <w:lvlJc w:val="left"/>
      <w:pPr>
        <w:ind w:left="720" w:hanging="360"/>
      </w:pPr>
      <w:rPr>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4983239">
    <w:abstractNumId w:val="1"/>
  </w:num>
  <w:num w:numId="2" w16cid:durableId="2129007107">
    <w:abstractNumId w:val="0"/>
  </w:num>
  <w:num w:numId="3" w16cid:durableId="51179973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1E49"/>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C93"/>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40F"/>
    <w:rsid w:val="001049DC"/>
    <w:rsid w:val="00104F7F"/>
    <w:rsid w:val="00105582"/>
    <w:rsid w:val="0010571F"/>
    <w:rsid w:val="001063CC"/>
    <w:rsid w:val="001064B6"/>
    <w:rsid w:val="00107138"/>
    <w:rsid w:val="001079E2"/>
    <w:rsid w:val="00107FB3"/>
    <w:rsid w:val="001101CE"/>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BDA"/>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A93"/>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676"/>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4B"/>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171"/>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4701"/>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67A"/>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64D0"/>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8EC"/>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3E77"/>
    <w:rsid w:val="003C41C0"/>
    <w:rsid w:val="003C439C"/>
    <w:rsid w:val="003C49B8"/>
    <w:rsid w:val="003C4A48"/>
    <w:rsid w:val="003C50BA"/>
    <w:rsid w:val="003C50F6"/>
    <w:rsid w:val="003C69C2"/>
    <w:rsid w:val="003C6F2E"/>
    <w:rsid w:val="003C6FDD"/>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1F6"/>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4C8F"/>
    <w:rsid w:val="00405372"/>
    <w:rsid w:val="00405586"/>
    <w:rsid w:val="00405A44"/>
    <w:rsid w:val="00405F53"/>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5005"/>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57873"/>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3B5"/>
    <w:rsid w:val="004804D6"/>
    <w:rsid w:val="00480903"/>
    <w:rsid w:val="00480BB3"/>
    <w:rsid w:val="00480CA7"/>
    <w:rsid w:val="00481C3B"/>
    <w:rsid w:val="00482C60"/>
    <w:rsid w:val="004833E7"/>
    <w:rsid w:val="00483518"/>
    <w:rsid w:val="00483F14"/>
    <w:rsid w:val="00484620"/>
    <w:rsid w:val="00484977"/>
    <w:rsid w:val="00484CD0"/>
    <w:rsid w:val="004855B6"/>
    <w:rsid w:val="004856EF"/>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094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2D3"/>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758"/>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2B75"/>
    <w:rsid w:val="0056327F"/>
    <w:rsid w:val="00563783"/>
    <w:rsid w:val="005640D9"/>
    <w:rsid w:val="00564BA0"/>
    <w:rsid w:val="005651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59E"/>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42B"/>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4017"/>
    <w:rsid w:val="005E50DB"/>
    <w:rsid w:val="005E60BC"/>
    <w:rsid w:val="005E7588"/>
    <w:rsid w:val="005E77A2"/>
    <w:rsid w:val="005E77F4"/>
    <w:rsid w:val="005E792D"/>
    <w:rsid w:val="005F02B7"/>
    <w:rsid w:val="005F0516"/>
    <w:rsid w:val="005F0DDA"/>
    <w:rsid w:val="005F157C"/>
    <w:rsid w:val="005F2064"/>
    <w:rsid w:val="005F2110"/>
    <w:rsid w:val="005F299A"/>
    <w:rsid w:val="005F2BCF"/>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6713"/>
    <w:rsid w:val="006477EC"/>
    <w:rsid w:val="00647D47"/>
    <w:rsid w:val="006502A9"/>
    <w:rsid w:val="00650FAB"/>
    <w:rsid w:val="0065168E"/>
    <w:rsid w:val="006519A5"/>
    <w:rsid w:val="006519E4"/>
    <w:rsid w:val="00652201"/>
    <w:rsid w:val="006524B3"/>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1E9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C58"/>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0588"/>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296"/>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3F00"/>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026"/>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36D"/>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102"/>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329"/>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178"/>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59E"/>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393"/>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7E6"/>
    <w:rsid w:val="00950DBC"/>
    <w:rsid w:val="00951CBF"/>
    <w:rsid w:val="00951DF5"/>
    <w:rsid w:val="00952D0E"/>
    <w:rsid w:val="00955D9D"/>
    <w:rsid w:val="009564E9"/>
    <w:rsid w:val="00956DE5"/>
    <w:rsid w:val="00957D90"/>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45A"/>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0F3F"/>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5AF"/>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68B1"/>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B5C"/>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1D69"/>
    <w:rsid w:val="00AA2790"/>
    <w:rsid w:val="00AA2EC8"/>
    <w:rsid w:val="00AA32D4"/>
    <w:rsid w:val="00AA444D"/>
    <w:rsid w:val="00AA4665"/>
    <w:rsid w:val="00AA5385"/>
    <w:rsid w:val="00AA5471"/>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6CA5"/>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6EF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027"/>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3E21"/>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6D84"/>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482"/>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35F"/>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4A72"/>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1FD"/>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A95"/>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75B"/>
    <w:rsid w:val="00EB4C48"/>
    <w:rsid w:val="00EB5090"/>
    <w:rsid w:val="00EB5138"/>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4B5"/>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08E"/>
    <w:rsid w:val="00F11181"/>
    <w:rsid w:val="00F11353"/>
    <w:rsid w:val="00F14B5C"/>
    <w:rsid w:val="00F14D2E"/>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5C3"/>
    <w:rsid w:val="00F24B91"/>
    <w:rsid w:val="00F24CD0"/>
    <w:rsid w:val="00F25E45"/>
    <w:rsid w:val="00F267F3"/>
    <w:rsid w:val="00F27F90"/>
    <w:rsid w:val="00F301B1"/>
    <w:rsid w:val="00F3046F"/>
    <w:rsid w:val="00F30717"/>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1A8"/>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2C"/>
    <w:rsid w:val="00F637D7"/>
    <w:rsid w:val="00F63C23"/>
    <w:rsid w:val="00F6415A"/>
    <w:rsid w:val="00F644DF"/>
    <w:rsid w:val="00F646B5"/>
    <w:rsid w:val="00F648D3"/>
    <w:rsid w:val="00F64B3B"/>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062"/>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35ED"/>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787"/>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FBEA5"/>
  <w15:chartTrackingRefBased/>
  <w15:docId w15:val="{70742C69-6119-464E-A276-79CA7582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rPr>
  </w:style>
  <w:style w:type="paragraph" w:styleId="Heading1">
    <w:name w:val="heading 1"/>
    <w:aliases w:val="Document Header1,ClauseGroup_Title,BVI,RepHead1,CHUONG,H1,Heading 1(Report Only),Chapter,Heading 1(Report Only)1,Chapter1,DO NOT USE_h1,Level 1 Topic Heading,h1,l1,I1,l1+toc 1,no pg,1st level,Question#,Chapter title,Header 1,ITT t1,PA Chapte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CHUONG Char,H1 Char,Heading 1(Report Only) Char,Chapter Char,Heading 1(Report Only)1 Char,Chapter1 Char,DO NOT USE_h1 Char,Level 1 Topic Heading Char,h1 Char,l1 Char"/>
    <w:link w:val="Heading1"/>
    <w:uiPriority w:val="9"/>
    <w:qFormat/>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eastAsia="x-none"/>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Figures,Appendix A,Heading  2,Caption1,Caption 1,Caption_table,Danh sách bảng,תאור/תמונה,תיאור/תמונה,Caption Char1,Caption Char Char,Caption Char2,Caption Char1 Char1,Caption Char Char Char,Caption Char1 Char Char Char,CAPTIONF,cp,Picture, Char1"/>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0">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Body Text Char Char,body text,bt Char Char Char Char Char Char Char,bt Char Char Char Char Char Char Char Char Char Char Char Char,bt Char Char Char Char Char Char Char Char Char Char Char Char Char Char Char Cha,bt,B"/>
    <w:basedOn w:val="Normal"/>
    <w:link w:val="BodyTextChar"/>
    <w:qFormat/>
    <w:rsid w:val="00E05AF1"/>
    <w:pPr>
      <w:suppressAutoHyphens/>
      <w:ind w:right="-72"/>
    </w:pPr>
    <w:rPr>
      <w:spacing w:val="-4"/>
      <w:lang w:val="x-none" w:eastAsia="x-none"/>
    </w:rPr>
  </w:style>
  <w:style w:type="character" w:customStyle="1" w:styleId="BodyTextChar">
    <w:name w:val="Body Text Char"/>
    <w:aliases w:val="Body Text Char Char Char Char,Body Text Char Char Char1,body text Char,bt Char Char Char Char Char Char Char Char,bt Char Char Char Char Char Char Char Char Char Char Char Char Char,bt Char,B Char"/>
    <w:link w:val="BodyText"/>
    <w:qForma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qFormat/>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qFormat/>
    <w:rsid w:val="00E05AF1"/>
    <w:pPr>
      <w:jc w:val="left"/>
    </w:pPr>
    <w:rPr>
      <w:sz w:val="20"/>
      <w:lang w:val="x-none" w:eastAsia="x-none"/>
    </w:rPr>
  </w:style>
  <w:style w:type="character" w:customStyle="1" w:styleId="CommentTextChar">
    <w:name w:val="Comment Text Char"/>
    <w:aliases w:val="Char1 Char"/>
    <w:link w:val="CommentText"/>
    <w:uiPriority w:val="99"/>
    <w:qForma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HRT Table Style,Tabla Microsoft Servicios,Table Grid (MS Design format)"/>
    <w:basedOn w:val="TableNormal"/>
    <w:uiPriority w:val="59"/>
    <w:qFormat/>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Cấp"/>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Cấp Char"/>
    <w:link w:val="ListParagraph"/>
    <w:uiPriority w:val="34"/>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CaptionChar">
    <w:name w:val="Caption Char"/>
    <w:aliases w:val="Figures Char,Appendix A Char,Heading  2 Char,Caption1 Char,Caption 1 Char,Caption_table Char,Danh sách bảng Char,תאור/תמונה Char,תיאור/תמונה Char,Caption Char1 Char,Caption Char Char Char1,Caption Char2 Char,Caption Char1 Char1 Char,cp Char"/>
    <w:link w:val="Caption"/>
    <w:qFormat/>
    <w:rsid w:val="004E62D3"/>
    <w:rPr>
      <w:rFonts w:ascii="Courier New" w:eastAsia="Times New Roman" w:hAnsi="Courier New"/>
      <w:sz w:val="24"/>
    </w:rPr>
  </w:style>
  <w:style w:type="paragraph" w:customStyle="1" w:styleId="Reference">
    <w:name w:val="Reference"/>
    <w:basedOn w:val="Normal"/>
    <w:rsid w:val="003664D0"/>
    <w:pPr>
      <w:numPr>
        <w:numId w:val="2"/>
      </w:numPr>
      <w:tabs>
        <w:tab w:val="left" w:pos="1004"/>
      </w:tabs>
      <w:spacing w:before="120" w:after="120" w:line="320" w:lineRule="exact"/>
    </w:pPr>
    <w:rPr>
      <w:sz w:val="26"/>
    </w:rPr>
  </w:style>
  <w:style w:type="character" w:styleId="Strong">
    <w:name w:val="Strong"/>
    <w:uiPriority w:val="22"/>
    <w:qFormat/>
    <w:rsid w:val="00062C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03D7E-E223-48F3-99C7-C5781AE71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3604</Words>
  <Characters>20546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Thao</dc:creator>
  <cp:keywords/>
  <dc:description/>
  <cp:lastModifiedBy>HP</cp:lastModifiedBy>
  <cp:revision>4</cp:revision>
  <cp:lastPrinted>2025-07-10T07:07:00Z</cp:lastPrinted>
  <dcterms:created xsi:type="dcterms:W3CDTF">2026-01-14T07:24:00Z</dcterms:created>
  <dcterms:modified xsi:type="dcterms:W3CDTF">2026-01-14T08:57:00Z</dcterms:modified>
</cp:coreProperties>
</file>