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DC218" w14:textId="77777777" w:rsidR="00411405" w:rsidRPr="000B7CC0" w:rsidRDefault="00411405" w:rsidP="00411405">
      <w:pPr>
        <w:pStyle w:val="Heading3"/>
        <w:numPr>
          <w:ilvl w:val="0"/>
          <w:numId w:val="0"/>
        </w:numPr>
        <w:rPr>
          <w:lang w:val="nl-NL"/>
        </w:rPr>
      </w:pPr>
      <w:r w:rsidRPr="000B7CC0">
        <w:rPr>
          <w:lang w:val="nl-NL"/>
        </w:rPr>
        <w:t>Mục 3. Tiêu chuẩn đánh giá về kỹ thuật</w:t>
      </w:r>
    </w:p>
    <w:p w14:paraId="062C0C8E" w14:textId="77777777" w:rsidR="00411405" w:rsidRPr="000B7CC0" w:rsidRDefault="00411405" w:rsidP="00411405">
      <w:pPr>
        <w:widowControl w:val="0"/>
        <w:tabs>
          <w:tab w:val="left" w:pos="851"/>
          <w:tab w:val="left" w:pos="1418"/>
        </w:tabs>
        <w:spacing w:before="40" w:after="40" w:line="264" w:lineRule="auto"/>
        <w:ind w:firstLine="709"/>
        <w:rPr>
          <w:sz w:val="28"/>
          <w:szCs w:val="28"/>
          <w:lang w:val="nl-NL"/>
        </w:rPr>
      </w:pPr>
      <w:r w:rsidRPr="000B7CC0">
        <w:rPr>
          <w:sz w:val="28"/>
          <w:szCs w:val="28"/>
          <w:lang w:val="nl-NL"/>
        </w:rPr>
        <w:t>Sử dụng tiêu chí đạt, không đạt hoặc phương pháp chấm điểm để xây dựng tiêu chuẩn đánh giá về kỹ thuật.</w:t>
      </w:r>
    </w:p>
    <w:p w14:paraId="62EA648C" w14:textId="77777777" w:rsidR="00411405" w:rsidRPr="000B7CC0" w:rsidRDefault="00411405" w:rsidP="00411405">
      <w:pPr>
        <w:widowControl w:val="0"/>
        <w:tabs>
          <w:tab w:val="left" w:pos="851"/>
          <w:tab w:val="left" w:pos="1418"/>
        </w:tabs>
        <w:spacing w:before="40" w:after="40" w:line="264" w:lineRule="auto"/>
        <w:ind w:firstLine="709"/>
        <w:rPr>
          <w:sz w:val="28"/>
          <w:szCs w:val="28"/>
          <w:lang w:val="nl-NL"/>
        </w:rPr>
      </w:pPr>
      <w:bookmarkStart w:id="0" w:name="_Hlk202140161"/>
      <w:bookmarkStart w:id="1" w:name="_Hlk154349315"/>
      <w:r w:rsidRPr="000B7CC0">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0B7CC0">
        <w:rPr>
          <w:rFonts w:eastAsia="Calibri"/>
          <w:spacing w:val="2"/>
          <w:sz w:val="28"/>
          <w:szCs w:val="28"/>
          <w:lang w:val="nl-NL"/>
        </w:rPr>
        <w:t>Điều 19 và</w:t>
      </w:r>
      <w:r w:rsidRPr="000B7CC0" w:rsidDel="006436F8">
        <w:rPr>
          <w:sz w:val="28"/>
          <w:szCs w:val="28"/>
          <w:lang w:val="nl-NL"/>
        </w:rPr>
        <w:t xml:space="preserve"> </w:t>
      </w:r>
      <w:r w:rsidRPr="000B7CC0">
        <w:rPr>
          <w:sz w:val="28"/>
          <w:szCs w:val="28"/>
          <w:lang w:val="nl-NL"/>
        </w:rPr>
        <w:t>Điều 20 của Nghị định số 214/2025/NĐ-CP</w:t>
      </w:r>
      <w:r w:rsidRPr="000B7CC0" w:rsidDel="00391D04">
        <w:rPr>
          <w:sz w:val="28"/>
          <w:szCs w:val="28"/>
          <w:lang w:val="nl-NL"/>
        </w:rPr>
        <w:t xml:space="preserve"> </w:t>
      </w:r>
      <w:bookmarkEnd w:id="2"/>
      <w:r w:rsidRPr="000B7CC0">
        <w:rPr>
          <w:sz w:val="28"/>
          <w:szCs w:val="28"/>
          <w:lang w:val="nl-NL"/>
        </w:rPr>
        <w:t>và các yêu cầu khác nêu trong E-HSMT. Căn cứ vào từng gói thầu cụ thể, khi lập E-HSMT phải cụ thể hóa các tiêu chí làm cơ sở để đánh giá về kỹ thuật bao gồm:</w:t>
      </w:r>
    </w:p>
    <w:p w14:paraId="55203B34" w14:textId="77777777" w:rsidR="00411405" w:rsidRPr="000B7CC0" w:rsidRDefault="00411405" w:rsidP="00411405">
      <w:pPr>
        <w:widowControl w:val="0"/>
        <w:tabs>
          <w:tab w:val="left" w:pos="851"/>
          <w:tab w:val="left" w:pos="1418"/>
        </w:tabs>
        <w:spacing w:before="40" w:after="40" w:line="264" w:lineRule="auto"/>
        <w:ind w:firstLine="709"/>
        <w:rPr>
          <w:sz w:val="28"/>
          <w:szCs w:val="28"/>
          <w:lang w:val="nl-NL"/>
        </w:rPr>
      </w:pPr>
      <w:r w:rsidRPr="000B7CC0">
        <w:rPr>
          <w:sz w:val="28"/>
          <w:szCs w:val="28"/>
          <w:lang w:val="nl-NL"/>
        </w:rPr>
        <w:t>- T</w:t>
      </w:r>
      <w:r w:rsidRPr="000B7CC0">
        <w:rPr>
          <w:sz w:val="28"/>
          <w:szCs w:val="28"/>
          <w:lang w:val="vi-VN"/>
        </w:rPr>
        <w:t>ính hợp lý và khả thi của các giải pháp kỹ thuật, biện pháp tổ chức thi công phù hợp với đề xuất về tiến độ thi công</w:t>
      </w:r>
      <w:r w:rsidRPr="000B7CC0">
        <w:rPr>
          <w:sz w:val="28"/>
          <w:szCs w:val="28"/>
          <w:lang w:val="nl-NL"/>
        </w:rPr>
        <w:t>;</w:t>
      </w:r>
      <w:r w:rsidRPr="000B7CC0">
        <w:rPr>
          <w:sz w:val="28"/>
          <w:szCs w:val="28"/>
          <w:lang w:val="vi-VN"/>
        </w:rPr>
        <w:t xml:space="preserve"> </w:t>
      </w:r>
    </w:p>
    <w:p w14:paraId="508C2CC1" w14:textId="77777777" w:rsidR="00411405" w:rsidRPr="000B7CC0" w:rsidRDefault="00411405" w:rsidP="00411405">
      <w:pPr>
        <w:widowControl w:val="0"/>
        <w:tabs>
          <w:tab w:val="left" w:pos="851"/>
          <w:tab w:val="left" w:pos="1418"/>
        </w:tabs>
        <w:spacing w:before="40" w:after="40" w:line="264" w:lineRule="auto"/>
        <w:ind w:firstLine="709"/>
        <w:rPr>
          <w:sz w:val="28"/>
          <w:szCs w:val="28"/>
          <w:lang w:val="nl-NL"/>
        </w:rPr>
      </w:pPr>
      <w:r w:rsidRPr="000B7CC0">
        <w:rPr>
          <w:sz w:val="28"/>
          <w:szCs w:val="28"/>
          <w:lang w:val="nl-NL"/>
        </w:rPr>
        <w:t>- T</w:t>
      </w:r>
      <w:r w:rsidRPr="000B7CC0">
        <w:rPr>
          <w:sz w:val="28"/>
          <w:szCs w:val="28"/>
          <w:lang w:val="vi-VN"/>
        </w:rPr>
        <w:t xml:space="preserve">iến độ thi công; </w:t>
      </w:r>
    </w:p>
    <w:p w14:paraId="2C9DD369" w14:textId="77777777" w:rsidR="00411405" w:rsidRPr="000B7CC0" w:rsidRDefault="00411405" w:rsidP="00411405">
      <w:pPr>
        <w:widowControl w:val="0"/>
        <w:tabs>
          <w:tab w:val="left" w:pos="851"/>
          <w:tab w:val="left" w:pos="1418"/>
        </w:tabs>
        <w:spacing w:before="40" w:after="40" w:line="264" w:lineRule="auto"/>
        <w:ind w:firstLine="709"/>
        <w:rPr>
          <w:sz w:val="28"/>
          <w:szCs w:val="28"/>
          <w:lang w:val="nl-NL"/>
        </w:rPr>
      </w:pPr>
      <w:r w:rsidRPr="000B7CC0">
        <w:rPr>
          <w:sz w:val="28"/>
          <w:szCs w:val="28"/>
          <w:lang w:val="nl-NL"/>
        </w:rPr>
        <w:t>- C</w:t>
      </w:r>
      <w:r w:rsidRPr="000B7CC0">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DC4412E" w14:textId="77777777" w:rsidR="00411405" w:rsidRPr="000B7CC0" w:rsidRDefault="00411405" w:rsidP="00411405">
      <w:pPr>
        <w:widowControl w:val="0"/>
        <w:tabs>
          <w:tab w:val="left" w:pos="851"/>
          <w:tab w:val="left" w:pos="1418"/>
        </w:tabs>
        <w:spacing w:before="40" w:after="40" w:line="264" w:lineRule="auto"/>
        <w:ind w:firstLine="709"/>
        <w:rPr>
          <w:sz w:val="28"/>
          <w:szCs w:val="28"/>
          <w:lang w:val="nl-NL"/>
        </w:rPr>
      </w:pPr>
      <w:r w:rsidRPr="000B7CC0">
        <w:rPr>
          <w:sz w:val="28"/>
          <w:szCs w:val="28"/>
          <w:lang w:val="nl-NL"/>
        </w:rPr>
        <w:t>- Mức</w:t>
      </w:r>
      <w:r w:rsidRPr="000B7CC0">
        <w:rPr>
          <w:sz w:val="28"/>
          <w:szCs w:val="28"/>
          <w:lang w:val="vi-VN"/>
        </w:rPr>
        <w:t xml:space="preserve"> độ đáp ứng các yêu cầu về bảo hành, bảo trì; </w:t>
      </w:r>
    </w:p>
    <w:p w14:paraId="2D0559FA" w14:textId="77777777" w:rsidR="00411405" w:rsidRPr="000B7CC0" w:rsidRDefault="00411405" w:rsidP="00411405">
      <w:pPr>
        <w:widowControl w:val="0"/>
        <w:tabs>
          <w:tab w:val="left" w:pos="851"/>
          <w:tab w:val="left" w:pos="1418"/>
        </w:tabs>
        <w:spacing w:before="40" w:after="40" w:line="264" w:lineRule="auto"/>
        <w:ind w:firstLine="709"/>
        <w:rPr>
          <w:sz w:val="28"/>
          <w:szCs w:val="28"/>
          <w:lang w:val="nl-NL"/>
        </w:rPr>
      </w:pPr>
      <w:r w:rsidRPr="000B7CC0">
        <w:rPr>
          <w:sz w:val="28"/>
          <w:szCs w:val="28"/>
          <w:lang w:val="nl-NL"/>
        </w:rPr>
        <w:t>- C</w:t>
      </w:r>
      <w:r w:rsidRPr="000B7CC0">
        <w:rPr>
          <w:sz w:val="28"/>
          <w:szCs w:val="28"/>
          <w:lang w:val="vi-VN"/>
        </w:rPr>
        <w:t>ác yếu tố thân thiện môi trường (nếu có)</w:t>
      </w:r>
      <w:r w:rsidRPr="000B7CC0">
        <w:rPr>
          <w:sz w:val="28"/>
          <w:szCs w:val="28"/>
          <w:lang w:val="nl-NL"/>
        </w:rPr>
        <w:t xml:space="preserve"> gồm</w:t>
      </w:r>
      <w:r w:rsidRPr="000B7CC0">
        <w:rPr>
          <w:sz w:val="28"/>
          <w:szCs w:val="28"/>
          <w:lang w:val="vi-VN"/>
        </w:rPr>
        <w:t xml:space="preserve"> việc sử dụng các vật tư, vật liệu</w:t>
      </w:r>
      <w:r w:rsidRPr="000B7CC0">
        <w:rPr>
          <w:sz w:val="28"/>
          <w:szCs w:val="28"/>
          <w:lang w:val="nl-NL"/>
        </w:rPr>
        <w:t>,</w:t>
      </w:r>
      <w:r w:rsidRPr="000B7CC0">
        <w:rPr>
          <w:sz w:val="28"/>
          <w:szCs w:val="28"/>
          <w:lang w:val="vi-VN"/>
        </w:rPr>
        <w:t xml:space="preserve"> biện pháp tổ chức thi công</w:t>
      </w:r>
      <w:r w:rsidRPr="000B7CC0">
        <w:rPr>
          <w:sz w:val="28"/>
          <w:szCs w:val="28"/>
          <w:lang w:val="nl-NL"/>
        </w:rPr>
        <w:t>,</w:t>
      </w:r>
      <w:r w:rsidRPr="000B7CC0">
        <w:rPr>
          <w:sz w:val="28"/>
          <w:szCs w:val="28"/>
          <w:lang w:val="vi-VN"/>
        </w:rPr>
        <w:t xml:space="preserve"> dây chuyền, công nghệ thi công và các yếu tố khác (nếu có);</w:t>
      </w:r>
    </w:p>
    <w:p w14:paraId="4159A49C" w14:textId="77777777" w:rsidR="00411405" w:rsidRPr="000B7CC0" w:rsidRDefault="00411405" w:rsidP="00411405">
      <w:pPr>
        <w:widowControl w:val="0"/>
        <w:tabs>
          <w:tab w:val="left" w:pos="851"/>
          <w:tab w:val="left" w:pos="1418"/>
        </w:tabs>
        <w:spacing w:before="40" w:after="40" w:line="264" w:lineRule="auto"/>
        <w:ind w:firstLine="709"/>
        <w:rPr>
          <w:sz w:val="28"/>
          <w:szCs w:val="28"/>
          <w:lang w:val="nl-NL"/>
        </w:rPr>
      </w:pPr>
      <w:r w:rsidRPr="000B7CC0">
        <w:rPr>
          <w:sz w:val="28"/>
          <w:szCs w:val="28"/>
          <w:lang w:val="nl-NL"/>
        </w:rPr>
        <w:t>- Thông tin về</w:t>
      </w:r>
      <w:r w:rsidRPr="000B7CC0">
        <w:rPr>
          <w:sz w:val="28"/>
          <w:szCs w:val="28"/>
          <w:lang w:val="vi-VN"/>
        </w:rPr>
        <w:t xml:space="preserve"> kết quả thực hiện hợp đồng của nhà thầu theo quy định tại </w:t>
      </w:r>
      <w:r w:rsidRPr="000B7CC0">
        <w:rPr>
          <w:rFonts w:eastAsia="Calibri"/>
          <w:spacing w:val="2"/>
          <w:sz w:val="28"/>
          <w:szCs w:val="28"/>
          <w:lang w:val="nl-NL"/>
        </w:rPr>
        <w:t>Điều 19 và</w:t>
      </w:r>
      <w:r w:rsidRPr="000B7CC0" w:rsidDel="006436F8">
        <w:rPr>
          <w:sz w:val="28"/>
          <w:szCs w:val="28"/>
          <w:lang w:val="nl-NL"/>
        </w:rPr>
        <w:t xml:space="preserve"> </w:t>
      </w:r>
      <w:r w:rsidRPr="000B7CC0">
        <w:rPr>
          <w:sz w:val="28"/>
          <w:szCs w:val="28"/>
          <w:lang w:val="nl-NL"/>
        </w:rPr>
        <w:t>Đ</w:t>
      </w:r>
      <w:r w:rsidRPr="000B7CC0">
        <w:rPr>
          <w:sz w:val="28"/>
          <w:szCs w:val="28"/>
          <w:lang w:val="vi-VN"/>
        </w:rPr>
        <w:t xml:space="preserve">iều </w:t>
      </w:r>
      <w:r w:rsidRPr="000B7CC0">
        <w:rPr>
          <w:sz w:val="28"/>
          <w:szCs w:val="28"/>
          <w:lang w:val="nl-NL"/>
        </w:rPr>
        <w:t>20</w:t>
      </w:r>
      <w:r w:rsidRPr="000B7CC0">
        <w:rPr>
          <w:sz w:val="28"/>
          <w:szCs w:val="28"/>
          <w:lang w:val="vi-VN"/>
        </w:rPr>
        <w:t xml:space="preserve"> của </w:t>
      </w:r>
      <w:r w:rsidRPr="000B7CC0">
        <w:rPr>
          <w:sz w:val="28"/>
          <w:szCs w:val="28"/>
          <w:lang w:val="nl-NL"/>
        </w:rPr>
        <w:t>Nghị định số 214/2025/NĐ-CP</w:t>
      </w:r>
      <w:r w:rsidRPr="000B7CC0">
        <w:rPr>
          <w:sz w:val="28"/>
          <w:szCs w:val="28"/>
          <w:lang w:val="vi-VN"/>
        </w:rPr>
        <w:t xml:space="preserve">; </w:t>
      </w:r>
    </w:p>
    <w:p w14:paraId="270CD7E1" w14:textId="77777777" w:rsidR="00411405" w:rsidRPr="000B7CC0" w:rsidRDefault="00411405" w:rsidP="00411405">
      <w:pPr>
        <w:widowControl w:val="0"/>
        <w:tabs>
          <w:tab w:val="left" w:pos="851"/>
          <w:tab w:val="left" w:pos="1418"/>
        </w:tabs>
        <w:spacing w:before="40" w:after="40" w:line="264" w:lineRule="auto"/>
        <w:ind w:firstLine="709"/>
        <w:rPr>
          <w:sz w:val="28"/>
          <w:szCs w:val="28"/>
          <w:lang w:val="nl-NL"/>
        </w:rPr>
      </w:pPr>
      <w:r w:rsidRPr="000B7CC0">
        <w:rPr>
          <w:sz w:val="28"/>
          <w:szCs w:val="28"/>
          <w:lang w:val="nl-NL"/>
        </w:rPr>
        <w:t>- C</w:t>
      </w:r>
      <w:r w:rsidRPr="000B7CC0">
        <w:rPr>
          <w:sz w:val="28"/>
          <w:szCs w:val="28"/>
          <w:lang w:val="vi-VN"/>
        </w:rPr>
        <w:t>ác yếu tố cần thiết khác</w:t>
      </w:r>
      <w:r w:rsidRPr="000B7CC0">
        <w:rPr>
          <w:sz w:val="28"/>
          <w:szCs w:val="28"/>
          <w:lang w:val="nl-NL"/>
        </w:rPr>
        <w:t xml:space="preserve">; </w:t>
      </w:r>
    </w:p>
    <w:p w14:paraId="32C29919" w14:textId="77777777" w:rsidR="00411405" w:rsidRPr="000B7CC0" w:rsidRDefault="00411405" w:rsidP="00411405">
      <w:pPr>
        <w:widowControl w:val="0"/>
        <w:tabs>
          <w:tab w:val="left" w:pos="851"/>
          <w:tab w:val="left" w:pos="1418"/>
        </w:tabs>
        <w:spacing w:before="40" w:after="40" w:line="264" w:lineRule="auto"/>
        <w:ind w:firstLine="709"/>
        <w:rPr>
          <w:sz w:val="28"/>
          <w:szCs w:val="28"/>
          <w:lang w:val="nl-NL"/>
        </w:rPr>
      </w:pPr>
      <w:bookmarkStart w:id="3" w:name="_Hlk201336606"/>
      <w:r w:rsidRPr="000B7CC0">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0B7CC0">
        <w:rPr>
          <w:sz w:val="28"/>
          <w:szCs w:val="28"/>
          <w:lang w:val="nl-NL"/>
        </w:rPr>
        <w:t>.</w:t>
      </w:r>
    </w:p>
    <w:bookmarkEnd w:id="0"/>
    <w:p w14:paraId="6E781D0F" w14:textId="77777777" w:rsidR="00411405" w:rsidRPr="000B7CC0" w:rsidRDefault="00411405" w:rsidP="00411405">
      <w:pPr>
        <w:widowControl w:val="0"/>
        <w:tabs>
          <w:tab w:val="left" w:pos="851"/>
          <w:tab w:val="left" w:pos="1418"/>
        </w:tabs>
        <w:spacing w:before="40" w:after="40" w:line="264" w:lineRule="auto"/>
        <w:ind w:firstLine="709"/>
        <w:rPr>
          <w:spacing w:val="2"/>
          <w:sz w:val="28"/>
          <w:szCs w:val="28"/>
          <w:lang w:val="nl-NL"/>
        </w:rPr>
      </w:pPr>
      <w:r w:rsidRPr="000B7CC0">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0B7CC0">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10FFC582" w14:textId="77777777" w:rsidR="00411405" w:rsidRPr="000B7CC0" w:rsidRDefault="00411405" w:rsidP="00411405">
      <w:pPr>
        <w:widowControl w:val="0"/>
        <w:tabs>
          <w:tab w:val="left" w:pos="1418"/>
        </w:tabs>
        <w:spacing w:before="40" w:after="40" w:line="264" w:lineRule="auto"/>
        <w:ind w:firstLine="709"/>
        <w:rPr>
          <w:b/>
          <w:sz w:val="28"/>
          <w:szCs w:val="28"/>
        </w:rPr>
      </w:pPr>
      <w:r w:rsidRPr="000B7CC0">
        <w:rPr>
          <w:b/>
          <w:iCs/>
          <w:sz w:val="28"/>
          <w:szCs w:val="28"/>
        </w:rPr>
        <w:t xml:space="preserve">3.2. </w:t>
      </w:r>
      <w:proofErr w:type="spellStart"/>
      <w:r w:rsidRPr="000B7CC0">
        <w:rPr>
          <w:b/>
          <w:iCs/>
          <w:sz w:val="28"/>
          <w:szCs w:val="28"/>
        </w:rPr>
        <w:t>Đánh</w:t>
      </w:r>
      <w:proofErr w:type="spellEnd"/>
      <w:r w:rsidRPr="000B7CC0">
        <w:rPr>
          <w:b/>
          <w:iCs/>
          <w:sz w:val="28"/>
          <w:szCs w:val="28"/>
        </w:rPr>
        <w:t xml:space="preserve"> </w:t>
      </w:r>
      <w:proofErr w:type="spellStart"/>
      <w:r w:rsidRPr="000B7CC0">
        <w:rPr>
          <w:b/>
          <w:iCs/>
          <w:sz w:val="28"/>
          <w:szCs w:val="28"/>
        </w:rPr>
        <w:t>giá</w:t>
      </w:r>
      <w:proofErr w:type="spellEnd"/>
      <w:r w:rsidRPr="000B7CC0">
        <w:rPr>
          <w:b/>
          <w:iCs/>
          <w:sz w:val="28"/>
          <w:szCs w:val="28"/>
        </w:rPr>
        <w:t xml:space="preserve"> </w:t>
      </w:r>
      <w:proofErr w:type="spellStart"/>
      <w:r w:rsidRPr="000B7CC0">
        <w:rPr>
          <w:b/>
          <w:iCs/>
          <w:sz w:val="28"/>
          <w:szCs w:val="28"/>
        </w:rPr>
        <w:t>theo</w:t>
      </w:r>
      <w:proofErr w:type="spellEnd"/>
      <w:r w:rsidRPr="000B7CC0">
        <w:rPr>
          <w:b/>
          <w:iCs/>
          <w:sz w:val="28"/>
          <w:szCs w:val="28"/>
        </w:rPr>
        <w:t xml:space="preserve"> </w:t>
      </w:r>
      <w:proofErr w:type="spellStart"/>
      <w:r w:rsidRPr="000B7CC0">
        <w:rPr>
          <w:b/>
          <w:iCs/>
          <w:sz w:val="28"/>
          <w:szCs w:val="28"/>
        </w:rPr>
        <w:t>phương</w:t>
      </w:r>
      <w:proofErr w:type="spellEnd"/>
      <w:r w:rsidRPr="000B7CC0">
        <w:rPr>
          <w:b/>
          <w:iCs/>
          <w:sz w:val="28"/>
          <w:szCs w:val="28"/>
        </w:rPr>
        <w:t xml:space="preserve"> </w:t>
      </w:r>
      <w:proofErr w:type="spellStart"/>
      <w:r w:rsidRPr="000B7CC0">
        <w:rPr>
          <w:b/>
          <w:iCs/>
          <w:sz w:val="28"/>
          <w:szCs w:val="28"/>
        </w:rPr>
        <w:t>pháp</w:t>
      </w:r>
      <w:proofErr w:type="spellEnd"/>
      <w:r w:rsidRPr="000B7CC0" w:rsidDel="00BE4476">
        <w:rPr>
          <w:b/>
          <w:iCs/>
          <w:sz w:val="28"/>
          <w:szCs w:val="28"/>
        </w:rPr>
        <w:t xml:space="preserve"> </w:t>
      </w:r>
      <w:proofErr w:type="spellStart"/>
      <w:r w:rsidRPr="000B7CC0">
        <w:rPr>
          <w:b/>
          <w:iCs/>
          <w:sz w:val="28"/>
          <w:szCs w:val="28"/>
        </w:rPr>
        <w:t>đạt</w:t>
      </w:r>
      <w:proofErr w:type="spellEnd"/>
      <w:r w:rsidRPr="000B7CC0">
        <w:rPr>
          <w:b/>
          <w:iCs/>
          <w:sz w:val="28"/>
          <w:szCs w:val="28"/>
        </w:rPr>
        <w:t>/</w:t>
      </w:r>
      <w:proofErr w:type="spellStart"/>
      <w:r w:rsidRPr="000B7CC0">
        <w:rPr>
          <w:b/>
          <w:iCs/>
          <w:sz w:val="28"/>
          <w:szCs w:val="28"/>
        </w:rPr>
        <w:t>không</w:t>
      </w:r>
      <w:proofErr w:type="spellEnd"/>
      <w:r w:rsidRPr="000B7CC0">
        <w:rPr>
          <w:b/>
          <w:iCs/>
          <w:sz w:val="28"/>
          <w:szCs w:val="28"/>
        </w:rPr>
        <w:t xml:space="preserve"> </w:t>
      </w:r>
      <w:proofErr w:type="spellStart"/>
      <w:r w:rsidRPr="000B7CC0">
        <w:rPr>
          <w:b/>
          <w:iCs/>
          <w:sz w:val="28"/>
          <w:szCs w:val="28"/>
        </w:rPr>
        <w:t>đạt</w:t>
      </w:r>
      <w:proofErr w:type="spellEnd"/>
      <w:r w:rsidRPr="000B7CC0">
        <w:rPr>
          <w:b/>
          <w:sz w:val="28"/>
          <w:szCs w:val="28"/>
        </w:rPr>
        <w:t>:</w:t>
      </w:r>
    </w:p>
    <w:p w14:paraId="3F48C5D9" w14:textId="77777777" w:rsidR="00411405" w:rsidRPr="000B7CC0" w:rsidRDefault="00411405" w:rsidP="00411405">
      <w:pPr>
        <w:widowControl w:val="0"/>
        <w:tabs>
          <w:tab w:val="left" w:pos="851"/>
          <w:tab w:val="left" w:pos="1418"/>
        </w:tabs>
        <w:spacing w:before="40" w:after="40" w:line="264" w:lineRule="auto"/>
        <w:ind w:firstLine="709"/>
        <w:rPr>
          <w:sz w:val="28"/>
          <w:szCs w:val="28"/>
          <w:lang w:val="nl-NL"/>
        </w:rPr>
      </w:pPr>
      <w:bookmarkStart w:id="5" w:name="_Hlk161649979"/>
      <w:r w:rsidRPr="000B7CC0">
        <w:rPr>
          <w:sz w:val="28"/>
          <w:szCs w:val="28"/>
          <w:lang w:val="nl-NL"/>
        </w:rPr>
        <w:lastRenderedPageBreak/>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65DAE375" w14:textId="77777777" w:rsidR="00411405" w:rsidRDefault="00411405" w:rsidP="00411405">
      <w:pPr>
        <w:widowControl w:val="0"/>
        <w:tabs>
          <w:tab w:val="left" w:pos="1418"/>
        </w:tabs>
        <w:spacing w:before="40" w:after="40" w:line="264" w:lineRule="auto"/>
        <w:ind w:firstLine="709"/>
        <w:rPr>
          <w:sz w:val="28"/>
          <w:szCs w:val="28"/>
          <w:lang w:val="nl-NL"/>
        </w:rPr>
      </w:pPr>
      <w:r w:rsidRPr="000B7CC0">
        <w:rPr>
          <w:sz w:val="28"/>
          <w:szCs w:val="28"/>
          <w:lang w:val="nl-NL"/>
        </w:rPr>
        <w:t xml:space="preserve">E-HSDT được đánh giá là đáp ứng yêu cầu về kỹ thuật khi có tất cả các tiêu chí tổng quát đều được đánh giá là đạt. </w:t>
      </w:r>
    </w:p>
    <w:tbl>
      <w:tblPr>
        <w:tblW w:w="10152"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538"/>
        <w:gridCol w:w="5542"/>
        <w:gridCol w:w="1275"/>
      </w:tblGrid>
      <w:tr w:rsidR="00411405" w:rsidRPr="00786CD2" w14:paraId="11970CFA" w14:textId="77777777" w:rsidTr="0046311B">
        <w:tc>
          <w:tcPr>
            <w:tcW w:w="797" w:type="dxa"/>
            <w:tcBorders>
              <w:top w:val="single" w:sz="4" w:space="0" w:color="auto"/>
              <w:left w:val="single" w:sz="4" w:space="0" w:color="auto"/>
              <w:bottom w:val="single" w:sz="4" w:space="0" w:color="auto"/>
              <w:right w:val="single" w:sz="4" w:space="0" w:color="auto"/>
            </w:tcBorders>
          </w:tcPr>
          <w:p w14:paraId="1954E03D" w14:textId="77777777" w:rsidR="00411405" w:rsidRPr="00786CD2" w:rsidRDefault="00411405" w:rsidP="0046311B">
            <w:pPr>
              <w:widowControl w:val="0"/>
              <w:tabs>
                <w:tab w:val="left" w:pos="851"/>
              </w:tabs>
              <w:jc w:val="center"/>
              <w:rPr>
                <w:b/>
                <w:sz w:val="28"/>
                <w:szCs w:val="28"/>
              </w:rPr>
            </w:pPr>
            <w:r w:rsidRPr="00786CD2">
              <w:rPr>
                <w:b/>
                <w:sz w:val="28"/>
                <w:szCs w:val="28"/>
              </w:rPr>
              <w:t>STT</w:t>
            </w:r>
          </w:p>
        </w:tc>
        <w:tc>
          <w:tcPr>
            <w:tcW w:w="2538" w:type="dxa"/>
            <w:tcBorders>
              <w:top w:val="single" w:sz="4" w:space="0" w:color="auto"/>
              <w:left w:val="single" w:sz="4" w:space="0" w:color="auto"/>
              <w:bottom w:val="single" w:sz="4" w:space="0" w:color="auto"/>
              <w:right w:val="single" w:sz="4" w:space="0" w:color="auto"/>
            </w:tcBorders>
            <w:vAlign w:val="center"/>
          </w:tcPr>
          <w:p w14:paraId="682B4ABE" w14:textId="77777777" w:rsidR="00411405" w:rsidRPr="00786CD2" w:rsidRDefault="00411405" w:rsidP="0046311B">
            <w:pPr>
              <w:widowControl w:val="0"/>
              <w:tabs>
                <w:tab w:val="left" w:pos="851"/>
              </w:tabs>
              <w:jc w:val="center"/>
              <w:rPr>
                <w:b/>
                <w:sz w:val="28"/>
                <w:szCs w:val="28"/>
              </w:rPr>
            </w:pPr>
            <w:proofErr w:type="spellStart"/>
            <w:r w:rsidRPr="00786CD2">
              <w:rPr>
                <w:b/>
                <w:sz w:val="28"/>
                <w:szCs w:val="28"/>
              </w:rPr>
              <w:t>Nội</w:t>
            </w:r>
            <w:proofErr w:type="spellEnd"/>
            <w:r w:rsidRPr="00786CD2">
              <w:rPr>
                <w:b/>
                <w:sz w:val="28"/>
                <w:szCs w:val="28"/>
              </w:rPr>
              <w:t xml:space="preserve"> dung </w:t>
            </w:r>
            <w:proofErr w:type="spellStart"/>
            <w:r w:rsidRPr="00786CD2">
              <w:rPr>
                <w:b/>
                <w:sz w:val="28"/>
                <w:szCs w:val="28"/>
              </w:rPr>
              <w:t>yêu</w:t>
            </w:r>
            <w:proofErr w:type="spellEnd"/>
            <w:r w:rsidRPr="00786CD2">
              <w:rPr>
                <w:b/>
                <w:sz w:val="28"/>
                <w:szCs w:val="28"/>
              </w:rPr>
              <w:t xml:space="preserve"> </w:t>
            </w:r>
            <w:proofErr w:type="spellStart"/>
            <w:r w:rsidRPr="00786CD2">
              <w:rPr>
                <w:b/>
                <w:sz w:val="28"/>
                <w:szCs w:val="28"/>
              </w:rPr>
              <w:t>cầu</w:t>
            </w:r>
            <w:proofErr w:type="spellEnd"/>
          </w:p>
        </w:tc>
        <w:tc>
          <w:tcPr>
            <w:tcW w:w="6817" w:type="dxa"/>
            <w:gridSpan w:val="2"/>
            <w:tcBorders>
              <w:top w:val="single" w:sz="4" w:space="0" w:color="auto"/>
              <w:left w:val="single" w:sz="4" w:space="0" w:color="auto"/>
              <w:bottom w:val="single" w:sz="4" w:space="0" w:color="auto"/>
              <w:right w:val="single" w:sz="4" w:space="0" w:color="auto"/>
            </w:tcBorders>
            <w:vAlign w:val="center"/>
          </w:tcPr>
          <w:p w14:paraId="5FDF38E8" w14:textId="77777777" w:rsidR="00411405" w:rsidRPr="00786CD2" w:rsidRDefault="00411405" w:rsidP="0046311B">
            <w:pPr>
              <w:widowControl w:val="0"/>
              <w:tabs>
                <w:tab w:val="left" w:pos="851"/>
              </w:tabs>
              <w:jc w:val="center"/>
              <w:rPr>
                <w:b/>
                <w:sz w:val="28"/>
                <w:szCs w:val="28"/>
              </w:rPr>
            </w:pPr>
            <w:proofErr w:type="spellStart"/>
            <w:r w:rsidRPr="00786CD2">
              <w:rPr>
                <w:b/>
                <w:sz w:val="28"/>
                <w:szCs w:val="28"/>
              </w:rPr>
              <w:t>Mức</w:t>
            </w:r>
            <w:proofErr w:type="spellEnd"/>
            <w:r w:rsidRPr="00786CD2">
              <w:rPr>
                <w:b/>
                <w:sz w:val="28"/>
                <w:szCs w:val="28"/>
              </w:rPr>
              <w:t xml:space="preserve"> </w:t>
            </w:r>
            <w:proofErr w:type="spellStart"/>
            <w:r w:rsidRPr="00786CD2">
              <w:rPr>
                <w:b/>
                <w:sz w:val="28"/>
                <w:szCs w:val="28"/>
              </w:rPr>
              <w:t>độ</w:t>
            </w:r>
            <w:proofErr w:type="spellEnd"/>
            <w:r w:rsidRPr="00786CD2">
              <w:rPr>
                <w:b/>
                <w:sz w:val="28"/>
                <w:szCs w:val="28"/>
              </w:rPr>
              <w:t xml:space="preserve"> </w:t>
            </w:r>
            <w:proofErr w:type="spellStart"/>
            <w:r w:rsidRPr="00786CD2">
              <w:rPr>
                <w:b/>
                <w:sz w:val="28"/>
                <w:szCs w:val="28"/>
              </w:rPr>
              <w:t>đáp</w:t>
            </w:r>
            <w:proofErr w:type="spellEnd"/>
            <w:r w:rsidRPr="00786CD2">
              <w:rPr>
                <w:b/>
                <w:sz w:val="28"/>
                <w:szCs w:val="28"/>
              </w:rPr>
              <w:t xml:space="preserve"> </w:t>
            </w:r>
            <w:proofErr w:type="spellStart"/>
            <w:r w:rsidRPr="00786CD2">
              <w:rPr>
                <w:b/>
                <w:sz w:val="28"/>
                <w:szCs w:val="28"/>
              </w:rPr>
              <w:t>ứng</w:t>
            </w:r>
            <w:proofErr w:type="spellEnd"/>
          </w:p>
        </w:tc>
      </w:tr>
      <w:tr w:rsidR="00411405" w:rsidRPr="00786CD2" w14:paraId="49511DF3" w14:textId="77777777" w:rsidTr="0046311B">
        <w:tc>
          <w:tcPr>
            <w:tcW w:w="797" w:type="dxa"/>
            <w:vMerge w:val="restart"/>
            <w:vAlign w:val="center"/>
          </w:tcPr>
          <w:p w14:paraId="6AD98D7D" w14:textId="77777777" w:rsidR="00411405" w:rsidRPr="00786CD2" w:rsidRDefault="00411405" w:rsidP="0046311B">
            <w:pPr>
              <w:widowControl w:val="0"/>
              <w:tabs>
                <w:tab w:val="left" w:pos="851"/>
              </w:tabs>
              <w:ind w:left="-18"/>
              <w:jc w:val="center"/>
              <w:rPr>
                <w:b/>
                <w:bCs/>
                <w:sz w:val="28"/>
                <w:szCs w:val="28"/>
                <w:lang w:val="es-ES"/>
              </w:rPr>
            </w:pPr>
            <w:r w:rsidRPr="00786CD2">
              <w:rPr>
                <w:b/>
                <w:bCs/>
                <w:sz w:val="28"/>
                <w:szCs w:val="28"/>
                <w:lang w:val="es-ES"/>
              </w:rPr>
              <w:t>1</w:t>
            </w:r>
          </w:p>
        </w:tc>
        <w:tc>
          <w:tcPr>
            <w:tcW w:w="2538" w:type="dxa"/>
            <w:vMerge w:val="restart"/>
            <w:vAlign w:val="center"/>
          </w:tcPr>
          <w:p w14:paraId="3715D6DE" w14:textId="77777777" w:rsidR="00411405" w:rsidRPr="00786CD2" w:rsidRDefault="00411405" w:rsidP="0046311B">
            <w:pPr>
              <w:widowControl w:val="0"/>
              <w:tabs>
                <w:tab w:val="left" w:pos="851"/>
              </w:tabs>
              <w:ind w:left="-18"/>
              <w:rPr>
                <w:bCs/>
                <w:sz w:val="28"/>
                <w:szCs w:val="28"/>
              </w:rPr>
            </w:pPr>
            <w:proofErr w:type="spellStart"/>
            <w:r w:rsidRPr="00786CD2">
              <w:rPr>
                <w:bCs/>
                <w:sz w:val="28"/>
                <w:szCs w:val="28"/>
              </w:rPr>
              <w:t>Mức</w:t>
            </w:r>
            <w:proofErr w:type="spellEnd"/>
            <w:r w:rsidRPr="00786CD2">
              <w:rPr>
                <w:bCs/>
                <w:sz w:val="28"/>
                <w:szCs w:val="28"/>
              </w:rPr>
              <w:t xml:space="preserve"> </w:t>
            </w:r>
            <w:proofErr w:type="spellStart"/>
            <w:r w:rsidRPr="00786CD2">
              <w:rPr>
                <w:bCs/>
                <w:sz w:val="28"/>
                <w:szCs w:val="28"/>
              </w:rPr>
              <w:t>độ</w:t>
            </w:r>
            <w:proofErr w:type="spellEnd"/>
            <w:r w:rsidRPr="00786CD2">
              <w:rPr>
                <w:bCs/>
                <w:sz w:val="28"/>
                <w:szCs w:val="28"/>
              </w:rPr>
              <w:t xml:space="preserve"> </w:t>
            </w:r>
            <w:proofErr w:type="spellStart"/>
            <w:r w:rsidRPr="00786CD2">
              <w:rPr>
                <w:bCs/>
                <w:sz w:val="28"/>
                <w:szCs w:val="28"/>
              </w:rPr>
              <w:t>đáp</w:t>
            </w:r>
            <w:proofErr w:type="spellEnd"/>
            <w:r w:rsidRPr="00786CD2">
              <w:rPr>
                <w:bCs/>
                <w:sz w:val="28"/>
                <w:szCs w:val="28"/>
              </w:rPr>
              <w:t xml:space="preserve"> </w:t>
            </w:r>
            <w:proofErr w:type="spellStart"/>
            <w:r w:rsidRPr="00786CD2">
              <w:rPr>
                <w:bCs/>
                <w:sz w:val="28"/>
                <w:szCs w:val="28"/>
              </w:rPr>
              <w:t>ứng</w:t>
            </w:r>
            <w:proofErr w:type="spellEnd"/>
            <w:r w:rsidRPr="00786CD2">
              <w:rPr>
                <w:bCs/>
                <w:sz w:val="28"/>
                <w:szCs w:val="28"/>
              </w:rPr>
              <w:t xml:space="preserve"> </w:t>
            </w:r>
            <w:proofErr w:type="spellStart"/>
            <w:r w:rsidRPr="00786CD2">
              <w:rPr>
                <w:bCs/>
                <w:sz w:val="28"/>
                <w:szCs w:val="28"/>
              </w:rPr>
              <w:t>yêu</w:t>
            </w:r>
            <w:proofErr w:type="spellEnd"/>
            <w:r w:rsidRPr="00786CD2">
              <w:rPr>
                <w:bCs/>
                <w:sz w:val="28"/>
                <w:szCs w:val="28"/>
              </w:rPr>
              <w:t xml:space="preserve"> </w:t>
            </w:r>
            <w:proofErr w:type="spellStart"/>
            <w:r w:rsidRPr="00786CD2">
              <w:rPr>
                <w:bCs/>
                <w:sz w:val="28"/>
                <w:szCs w:val="28"/>
              </w:rPr>
              <w:t>cầu</w:t>
            </w:r>
            <w:proofErr w:type="spellEnd"/>
            <w:r w:rsidRPr="00786CD2">
              <w:rPr>
                <w:bCs/>
                <w:sz w:val="28"/>
                <w:szCs w:val="28"/>
              </w:rPr>
              <w:t xml:space="preserve"> </w:t>
            </w:r>
            <w:proofErr w:type="spellStart"/>
            <w:r w:rsidRPr="00786CD2">
              <w:rPr>
                <w:bCs/>
                <w:sz w:val="28"/>
                <w:szCs w:val="28"/>
              </w:rPr>
              <w:t>về</w:t>
            </w:r>
            <w:proofErr w:type="spellEnd"/>
            <w:r w:rsidRPr="00786CD2">
              <w:rPr>
                <w:bCs/>
                <w:sz w:val="28"/>
                <w:szCs w:val="28"/>
              </w:rPr>
              <w:t xml:space="preserve"> </w:t>
            </w:r>
            <w:proofErr w:type="spellStart"/>
            <w:r w:rsidRPr="00786CD2">
              <w:rPr>
                <w:bCs/>
                <w:sz w:val="28"/>
                <w:szCs w:val="28"/>
              </w:rPr>
              <w:t>vật</w:t>
            </w:r>
            <w:proofErr w:type="spellEnd"/>
            <w:r w:rsidRPr="00786CD2">
              <w:rPr>
                <w:bCs/>
                <w:sz w:val="28"/>
                <w:szCs w:val="28"/>
              </w:rPr>
              <w:t xml:space="preserve"> </w:t>
            </w:r>
            <w:proofErr w:type="spellStart"/>
            <w:r w:rsidRPr="00786CD2">
              <w:rPr>
                <w:bCs/>
                <w:sz w:val="28"/>
                <w:szCs w:val="28"/>
              </w:rPr>
              <w:t>tư</w:t>
            </w:r>
            <w:proofErr w:type="spellEnd"/>
            <w:r w:rsidRPr="00786CD2">
              <w:rPr>
                <w:bCs/>
                <w:sz w:val="28"/>
                <w:szCs w:val="28"/>
              </w:rPr>
              <w:t xml:space="preserve">, </w:t>
            </w:r>
            <w:proofErr w:type="spellStart"/>
            <w:r w:rsidRPr="00786CD2">
              <w:rPr>
                <w:bCs/>
                <w:sz w:val="28"/>
                <w:szCs w:val="28"/>
              </w:rPr>
              <w:t>vật</w:t>
            </w:r>
            <w:proofErr w:type="spellEnd"/>
            <w:r w:rsidRPr="00786CD2">
              <w:rPr>
                <w:bCs/>
                <w:sz w:val="28"/>
                <w:szCs w:val="28"/>
              </w:rPr>
              <w:t xml:space="preserve"> </w:t>
            </w:r>
            <w:proofErr w:type="spellStart"/>
            <w:r w:rsidRPr="00786CD2">
              <w:rPr>
                <w:bCs/>
                <w:sz w:val="28"/>
                <w:szCs w:val="28"/>
              </w:rPr>
              <w:t>liệu</w:t>
            </w:r>
            <w:proofErr w:type="spellEnd"/>
            <w:r w:rsidRPr="00786CD2">
              <w:rPr>
                <w:bCs/>
                <w:sz w:val="28"/>
                <w:szCs w:val="28"/>
              </w:rPr>
              <w:t xml:space="preserve"> </w:t>
            </w:r>
            <w:proofErr w:type="spellStart"/>
            <w:r w:rsidRPr="00786CD2">
              <w:rPr>
                <w:bCs/>
                <w:sz w:val="28"/>
                <w:szCs w:val="28"/>
              </w:rPr>
              <w:t>phục</w:t>
            </w:r>
            <w:proofErr w:type="spellEnd"/>
            <w:r w:rsidRPr="00786CD2">
              <w:rPr>
                <w:bCs/>
                <w:sz w:val="28"/>
                <w:szCs w:val="28"/>
              </w:rPr>
              <w:t xml:space="preserve"> </w:t>
            </w:r>
            <w:proofErr w:type="spellStart"/>
            <w:r w:rsidRPr="00786CD2">
              <w:rPr>
                <w:bCs/>
                <w:sz w:val="28"/>
                <w:szCs w:val="28"/>
              </w:rPr>
              <w:t>vụ</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tác</w:t>
            </w:r>
            <w:proofErr w:type="spellEnd"/>
            <w:r w:rsidRPr="00786CD2">
              <w:rPr>
                <w:bCs/>
                <w:sz w:val="28"/>
                <w:szCs w:val="28"/>
              </w:rPr>
              <w:t xml:space="preserve"> </w:t>
            </w:r>
            <w:proofErr w:type="spellStart"/>
            <w:r w:rsidRPr="00786CD2">
              <w:rPr>
                <w:bCs/>
                <w:sz w:val="28"/>
                <w:szCs w:val="28"/>
              </w:rPr>
              <w:t>thi</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xây</w:t>
            </w:r>
            <w:proofErr w:type="spellEnd"/>
            <w:r w:rsidRPr="00786CD2">
              <w:rPr>
                <w:bCs/>
                <w:sz w:val="28"/>
                <w:szCs w:val="28"/>
              </w:rPr>
              <w:t xml:space="preserve"> </w:t>
            </w:r>
            <w:proofErr w:type="spellStart"/>
            <w:r w:rsidRPr="00786CD2">
              <w:rPr>
                <w:bCs/>
                <w:sz w:val="28"/>
                <w:szCs w:val="28"/>
              </w:rPr>
              <w:t>dựng</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trình</w:t>
            </w:r>
            <w:proofErr w:type="spellEnd"/>
          </w:p>
        </w:tc>
        <w:tc>
          <w:tcPr>
            <w:tcW w:w="5542" w:type="dxa"/>
            <w:vAlign w:val="center"/>
          </w:tcPr>
          <w:p w14:paraId="5BE0D033" w14:textId="77777777" w:rsidR="00411405" w:rsidRPr="00786CD2" w:rsidRDefault="00411405" w:rsidP="0046311B">
            <w:pPr>
              <w:widowControl w:val="0"/>
              <w:tabs>
                <w:tab w:val="left" w:pos="851"/>
              </w:tabs>
              <w:ind w:left="-18"/>
              <w:rPr>
                <w:bCs/>
                <w:sz w:val="28"/>
                <w:szCs w:val="28"/>
              </w:rPr>
            </w:pPr>
            <w:proofErr w:type="spellStart"/>
            <w:r w:rsidRPr="00786CD2">
              <w:rPr>
                <w:bCs/>
                <w:sz w:val="28"/>
                <w:szCs w:val="28"/>
              </w:rPr>
              <w:t>Có</w:t>
            </w:r>
            <w:proofErr w:type="spellEnd"/>
            <w:r w:rsidRPr="00786CD2">
              <w:rPr>
                <w:bCs/>
                <w:sz w:val="28"/>
                <w:szCs w:val="28"/>
              </w:rPr>
              <w:t xml:space="preserve"> </w:t>
            </w:r>
            <w:proofErr w:type="spellStart"/>
            <w:r w:rsidRPr="00786CD2">
              <w:rPr>
                <w:bCs/>
                <w:sz w:val="28"/>
                <w:szCs w:val="28"/>
              </w:rPr>
              <w:t>bảng</w:t>
            </w:r>
            <w:proofErr w:type="spellEnd"/>
            <w:r w:rsidRPr="00786CD2">
              <w:rPr>
                <w:bCs/>
                <w:sz w:val="28"/>
                <w:szCs w:val="28"/>
              </w:rPr>
              <w:t xml:space="preserve"> </w:t>
            </w:r>
            <w:proofErr w:type="spellStart"/>
            <w:r w:rsidRPr="00786CD2">
              <w:rPr>
                <w:bCs/>
                <w:sz w:val="28"/>
                <w:szCs w:val="28"/>
              </w:rPr>
              <w:t>kê</w:t>
            </w:r>
            <w:proofErr w:type="spellEnd"/>
            <w:r w:rsidRPr="00786CD2">
              <w:rPr>
                <w:bCs/>
                <w:sz w:val="28"/>
                <w:szCs w:val="28"/>
              </w:rPr>
              <w:t xml:space="preserve"> </w:t>
            </w:r>
            <w:proofErr w:type="spellStart"/>
            <w:r w:rsidRPr="00786CD2">
              <w:rPr>
                <w:bCs/>
                <w:sz w:val="28"/>
                <w:szCs w:val="28"/>
              </w:rPr>
              <w:t>danh</w:t>
            </w:r>
            <w:proofErr w:type="spellEnd"/>
            <w:r w:rsidRPr="00786CD2">
              <w:rPr>
                <w:bCs/>
                <w:sz w:val="28"/>
                <w:szCs w:val="28"/>
              </w:rPr>
              <w:t xml:space="preserve"> </w:t>
            </w:r>
            <w:proofErr w:type="spellStart"/>
            <w:r w:rsidRPr="00786CD2">
              <w:rPr>
                <w:bCs/>
                <w:sz w:val="28"/>
                <w:szCs w:val="28"/>
              </w:rPr>
              <w:t>mục</w:t>
            </w:r>
            <w:proofErr w:type="spellEnd"/>
            <w:r w:rsidRPr="00786CD2">
              <w:rPr>
                <w:bCs/>
                <w:sz w:val="28"/>
                <w:szCs w:val="28"/>
              </w:rPr>
              <w:t xml:space="preserve">, cam </w:t>
            </w:r>
            <w:proofErr w:type="spellStart"/>
            <w:r w:rsidRPr="00786CD2">
              <w:rPr>
                <w:bCs/>
                <w:sz w:val="28"/>
                <w:szCs w:val="28"/>
              </w:rPr>
              <w:t>kết</w:t>
            </w:r>
            <w:proofErr w:type="spellEnd"/>
            <w:r w:rsidRPr="00786CD2">
              <w:rPr>
                <w:bCs/>
                <w:sz w:val="28"/>
                <w:szCs w:val="28"/>
              </w:rPr>
              <w:t xml:space="preserve"> </w:t>
            </w:r>
            <w:proofErr w:type="spellStart"/>
            <w:r w:rsidRPr="00786CD2">
              <w:rPr>
                <w:bCs/>
                <w:sz w:val="28"/>
                <w:szCs w:val="28"/>
              </w:rPr>
              <w:t>toàn</w:t>
            </w:r>
            <w:proofErr w:type="spellEnd"/>
            <w:r w:rsidRPr="00786CD2">
              <w:rPr>
                <w:bCs/>
                <w:sz w:val="28"/>
                <w:szCs w:val="28"/>
              </w:rPr>
              <w:t xml:space="preserve"> </w:t>
            </w:r>
            <w:proofErr w:type="spellStart"/>
            <w:r w:rsidRPr="00786CD2">
              <w:rPr>
                <w:bCs/>
                <w:sz w:val="28"/>
                <w:szCs w:val="28"/>
              </w:rPr>
              <w:t>bộ</w:t>
            </w:r>
            <w:proofErr w:type="spellEnd"/>
            <w:r w:rsidRPr="00786CD2">
              <w:rPr>
                <w:bCs/>
                <w:sz w:val="28"/>
                <w:szCs w:val="28"/>
              </w:rPr>
              <w:t xml:space="preserve"> </w:t>
            </w:r>
            <w:proofErr w:type="spellStart"/>
            <w:r w:rsidRPr="00786CD2">
              <w:rPr>
                <w:bCs/>
                <w:sz w:val="28"/>
                <w:szCs w:val="28"/>
              </w:rPr>
              <w:t>vật</w:t>
            </w:r>
            <w:proofErr w:type="spellEnd"/>
            <w:r w:rsidRPr="00786CD2">
              <w:rPr>
                <w:bCs/>
                <w:sz w:val="28"/>
                <w:szCs w:val="28"/>
              </w:rPr>
              <w:t xml:space="preserve"> </w:t>
            </w:r>
            <w:proofErr w:type="spellStart"/>
            <w:r w:rsidRPr="00786CD2">
              <w:rPr>
                <w:bCs/>
                <w:sz w:val="28"/>
                <w:szCs w:val="28"/>
              </w:rPr>
              <w:t>tư</w:t>
            </w:r>
            <w:proofErr w:type="spellEnd"/>
            <w:r w:rsidRPr="00786CD2">
              <w:rPr>
                <w:bCs/>
                <w:sz w:val="28"/>
                <w:szCs w:val="28"/>
              </w:rPr>
              <w:t xml:space="preserve">, </w:t>
            </w:r>
            <w:proofErr w:type="spellStart"/>
            <w:r w:rsidRPr="00786CD2">
              <w:rPr>
                <w:bCs/>
                <w:sz w:val="28"/>
                <w:szCs w:val="28"/>
              </w:rPr>
              <w:t>vật</w:t>
            </w:r>
            <w:proofErr w:type="spellEnd"/>
            <w:r w:rsidRPr="00786CD2">
              <w:rPr>
                <w:bCs/>
                <w:sz w:val="28"/>
                <w:szCs w:val="28"/>
              </w:rPr>
              <w:t xml:space="preserve"> </w:t>
            </w:r>
            <w:proofErr w:type="spellStart"/>
            <w:r w:rsidRPr="00786CD2">
              <w:rPr>
                <w:bCs/>
                <w:sz w:val="28"/>
                <w:szCs w:val="28"/>
              </w:rPr>
              <w:t>liệu</w:t>
            </w:r>
            <w:proofErr w:type="spellEnd"/>
            <w:r w:rsidRPr="00786CD2">
              <w:rPr>
                <w:bCs/>
                <w:sz w:val="28"/>
                <w:szCs w:val="28"/>
              </w:rPr>
              <w:t xml:space="preserve"> </w:t>
            </w:r>
            <w:proofErr w:type="spellStart"/>
            <w:r w:rsidRPr="00786CD2">
              <w:rPr>
                <w:bCs/>
                <w:sz w:val="28"/>
                <w:szCs w:val="28"/>
              </w:rPr>
              <w:t>chính</w:t>
            </w:r>
            <w:proofErr w:type="spellEnd"/>
            <w:r w:rsidRPr="00786CD2">
              <w:rPr>
                <w:bCs/>
                <w:sz w:val="28"/>
                <w:szCs w:val="28"/>
              </w:rPr>
              <w:t xml:space="preserve"> </w:t>
            </w:r>
            <w:proofErr w:type="spellStart"/>
            <w:r w:rsidRPr="00786CD2">
              <w:rPr>
                <w:bCs/>
                <w:sz w:val="28"/>
                <w:szCs w:val="28"/>
              </w:rPr>
              <w:t>sẽ</w:t>
            </w:r>
            <w:proofErr w:type="spellEnd"/>
            <w:r w:rsidRPr="00786CD2">
              <w:rPr>
                <w:bCs/>
                <w:sz w:val="28"/>
                <w:szCs w:val="28"/>
              </w:rPr>
              <w:t xml:space="preserve"> </w:t>
            </w:r>
            <w:proofErr w:type="spellStart"/>
            <w:r w:rsidRPr="00786CD2">
              <w:rPr>
                <w:bCs/>
                <w:sz w:val="28"/>
                <w:szCs w:val="28"/>
              </w:rPr>
              <w:t>đưa</w:t>
            </w:r>
            <w:proofErr w:type="spellEnd"/>
            <w:r w:rsidRPr="00786CD2">
              <w:rPr>
                <w:bCs/>
                <w:sz w:val="28"/>
                <w:szCs w:val="28"/>
              </w:rPr>
              <w:t xml:space="preserve"> </w:t>
            </w:r>
            <w:proofErr w:type="spellStart"/>
            <w:r w:rsidRPr="00786CD2">
              <w:rPr>
                <w:bCs/>
                <w:sz w:val="28"/>
                <w:szCs w:val="28"/>
              </w:rPr>
              <w:t>vào</w:t>
            </w:r>
            <w:proofErr w:type="spellEnd"/>
            <w:r w:rsidRPr="00786CD2">
              <w:rPr>
                <w:bCs/>
                <w:sz w:val="28"/>
                <w:szCs w:val="28"/>
              </w:rPr>
              <w:t xml:space="preserve"> </w:t>
            </w:r>
            <w:proofErr w:type="spellStart"/>
            <w:r w:rsidRPr="00786CD2">
              <w:rPr>
                <w:bCs/>
                <w:sz w:val="28"/>
                <w:szCs w:val="28"/>
              </w:rPr>
              <w:t>gói</w:t>
            </w:r>
            <w:proofErr w:type="spellEnd"/>
            <w:r w:rsidRPr="00786CD2">
              <w:rPr>
                <w:bCs/>
                <w:sz w:val="28"/>
                <w:szCs w:val="28"/>
              </w:rPr>
              <w:t xml:space="preserve"> </w:t>
            </w:r>
            <w:proofErr w:type="spellStart"/>
            <w:r w:rsidRPr="00786CD2">
              <w:rPr>
                <w:bCs/>
                <w:sz w:val="28"/>
                <w:szCs w:val="28"/>
              </w:rPr>
              <w:t>thầu</w:t>
            </w:r>
            <w:proofErr w:type="spellEnd"/>
            <w:r w:rsidRPr="00786CD2">
              <w:rPr>
                <w:bCs/>
                <w:sz w:val="28"/>
                <w:szCs w:val="28"/>
              </w:rPr>
              <w:t xml:space="preserve"> </w:t>
            </w:r>
            <w:proofErr w:type="spellStart"/>
            <w:r w:rsidRPr="00786CD2">
              <w:rPr>
                <w:bCs/>
                <w:sz w:val="28"/>
                <w:szCs w:val="28"/>
              </w:rPr>
              <w:t>với</w:t>
            </w:r>
            <w:proofErr w:type="spellEnd"/>
            <w:r w:rsidRPr="00786CD2">
              <w:rPr>
                <w:bCs/>
                <w:sz w:val="28"/>
                <w:szCs w:val="28"/>
              </w:rPr>
              <w:t xml:space="preserve"> </w:t>
            </w:r>
            <w:proofErr w:type="spellStart"/>
            <w:r w:rsidRPr="00786CD2">
              <w:rPr>
                <w:bCs/>
                <w:sz w:val="28"/>
                <w:szCs w:val="28"/>
              </w:rPr>
              <w:t>đầy</w:t>
            </w:r>
            <w:proofErr w:type="spellEnd"/>
            <w:r w:rsidRPr="00786CD2">
              <w:rPr>
                <w:bCs/>
                <w:sz w:val="28"/>
                <w:szCs w:val="28"/>
              </w:rPr>
              <w:t xml:space="preserve"> </w:t>
            </w:r>
            <w:proofErr w:type="spellStart"/>
            <w:r w:rsidRPr="00786CD2">
              <w:rPr>
                <w:bCs/>
                <w:sz w:val="28"/>
                <w:szCs w:val="28"/>
              </w:rPr>
              <w:t>đủ</w:t>
            </w:r>
            <w:proofErr w:type="spellEnd"/>
            <w:r w:rsidRPr="00786CD2">
              <w:rPr>
                <w:bCs/>
                <w:sz w:val="28"/>
                <w:szCs w:val="28"/>
              </w:rPr>
              <w:t xml:space="preserve"> </w:t>
            </w:r>
            <w:proofErr w:type="spellStart"/>
            <w:r w:rsidRPr="00786CD2">
              <w:rPr>
                <w:bCs/>
                <w:sz w:val="28"/>
                <w:szCs w:val="28"/>
              </w:rPr>
              <w:t>các</w:t>
            </w:r>
            <w:proofErr w:type="spellEnd"/>
            <w:r w:rsidRPr="00786CD2">
              <w:rPr>
                <w:bCs/>
                <w:sz w:val="28"/>
                <w:szCs w:val="28"/>
              </w:rPr>
              <w:t xml:space="preserve"> </w:t>
            </w:r>
            <w:proofErr w:type="spellStart"/>
            <w:r w:rsidRPr="00786CD2">
              <w:rPr>
                <w:bCs/>
                <w:sz w:val="28"/>
                <w:szCs w:val="28"/>
              </w:rPr>
              <w:t>thông</w:t>
            </w:r>
            <w:proofErr w:type="spellEnd"/>
            <w:r w:rsidRPr="00786CD2">
              <w:rPr>
                <w:bCs/>
                <w:sz w:val="28"/>
                <w:szCs w:val="28"/>
              </w:rPr>
              <w:t xml:space="preserve"> tin </w:t>
            </w:r>
            <w:proofErr w:type="spellStart"/>
            <w:r w:rsidRPr="00786CD2">
              <w:rPr>
                <w:bCs/>
                <w:sz w:val="28"/>
                <w:szCs w:val="28"/>
              </w:rPr>
              <w:t>về</w:t>
            </w:r>
            <w:proofErr w:type="spellEnd"/>
            <w:r w:rsidRPr="00786CD2">
              <w:rPr>
                <w:bCs/>
                <w:sz w:val="28"/>
                <w:szCs w:val="28"/>
              </w:rPr>
              <w:t xml:space="preserve"> </w:t>
            </w:r>
            <w:proofErr w:type="spellStart"/>
            <w:r w:rsidRPr="00786CD2">
              <w:rPr>
                <w:bCs/>
                <w:sz w:val="28"/>
                <w:szCs w:val="28"/>
              </w:rPr>
              <w:t>chủng</w:t>
            </w:r>
            <w:proofErr w:type="spellEnd"/>
            <w:r w:rsidRPr="00786CD2">
              <w:rPr>
                <w:bCs/>
                <w:sz w:val="28"/>
                <w:szCs w:val="28"/>
              </w:rPr>
              <w:t xml:space="preserve"> </w:t>
            </w:r>
            <w:proofErr w:type="spellStart"/>
            <w:r w:rsidRPr="00786CD2">
              <w:rPr>
                <w:bCs/>
                <w:sz w:val="28"/>
                <w:szCs w:val="28"/>
              </w:rPr>
              <w:t>loại</w:t>
            </w:r>
            <w:proofErr w:type="spellEnd"/>
            <w:r w:rsidRPr="00786CD2">
              <w:rPr>
                <w:bCs/>
                <w:sz w:val="28"/>
                <w:szCs w:val="28"/>
              </w:rPr>
              <w:t xml:space="preserve">, </w:t>
            </w:r>
            <w:proofErr w:type="spellStart"/>
            <w:r w:rsidRPr="00786CD2">
              <w:rPr>
                <w:bCs/>
                <w:sz w:val="28"/>
                <w:szCs w:val="28"/>
              </w:rPr>
              <w:t>xuất</w:t>
            </w:r>
            <w:proofErr w:type="spellEnd"/>
            <w:r w:rsidRPr="00786CD2">
              <w:rPr>
                <w:bCs/>
                <w:sz w:val="28"/>
                <w:szCs w:val="28"/>
              </w:rPr>
              <w:t xml:space="preserve"> </w:t>
            </w:r>
            <w:proofErr w:type="spellStart"/>
            <w:r w:rsidRPr="00786CD2">
              <w:rPr>
                <w:bCs/>
                <w:sz w:val="28"/>
                <w:szCs w:val="28"/>
              </w:rPr>
              <w:t>xứ</w:t>
            </w:r>
            <w:proofErr w:type="spellEnd"/>
            <w:r>
              <w:rPr>
                <w:bCs/>
                <w:sz w:val="28"/>
                <w:szCs w:val="28"/>
              </w:rPr>
              <w:t xml:space="preserve"> (Catalo </w:t>
            </w:r>
            <w:proofErr w:type="spellStart"/>
            <w:r>
              <w:rPr>
                <w:bCs/>
                <w:sz w:val="28"/>
                <w:szCs w:val="28"/>
              </w:rPr>
              <w:t>thiết</w:t>
            </w:r>
            <w:proofErr w:type="spellEnd"/>
            <w:r>
              <w:rPr>
                <w:bCs/>
                <w:sz w:val="28"/>
                <w:szCs w:val="28"/>
              </w:rPr>
              <w:t xml:space="preserve"> </w:t>
            </w:r>
            <w:proofErr w:type="spellStart"/>
            <w:r>
              <w:rPr>
                <w:bCs/>
                <w:sz w:val="28"/>
                <w:szCs w:val="28"/>
              </w:rPr>
              <w:t>bị</w:t>
            </w:r>
            <w:proofErr w:type="spellEnd"/>
            <w:r>
              <w:rPr>
                <w:bCs/>
                <w:sz w:val="28"/>
                <w:szCs w:val="28"/>
              </w:rPr>
              <w:t xml:space="preserve"> </w:t>
            </w:r>
            <w:proofErr w:type="spellStart"/>
            <w:r>
              <w:rPr>
                <w:bCs/>
                <w:sz w:val="28"/>
                <w:szCs w:val="28"/>
              </w:rPr>
              <w:t>chiếu</w:t>
            </w:r>
            <w:proofErr w:type="spellEnd"/>
            <w:r>
              <w:rPr>
                <w:bCs/>
                <w:sz w:val="28"/>
                <w:szCs w:val="28"/>
              </w:rPr>
              <w:t xml:space="preserve"> </w:t>
            </w:r>
            <w:proofErr w:type="spellStart"/>
            <w:r>
              <w:rPr>
                <w:bCs/>
                <w:sz w:val="28"/>
                <w:szCs w:val="28"/>
              </w:rPr>
              <w:t>sáng</w:t>
            </w:r>
            <w:proofErr w:type="spellEnd"/>
            <w:r>
              <w:rPr>
                <w:bCs/>
                <w:sz w:val="28"/>
                <w:szCs w:val="28"/>
              </w:rPr>
              <w:t>)</w:t>
            </w:r>
            <w:r w:rsidRPr="00786CD2">
              <w:rPr>
                <w:bCs/>
                <w:sz w:val="28"/>
                <w:szCs w:val="28"/>
              </w:rPr>
              <w:t>.</w:t>
            </w:r>
          </w:p>
        </w:tc>
        <w:tc>
          <w:tcPr>
            <w:tcW w:w="1275" w:type="dxa"/>
            <w:vAlign w:val="center"/>
          </w:tcPr>
          <w:p w14:paraId="5AA00E4A" w14:textId="77777777" w:rsidR="00411405" w:rsidRPr="00786CD2" w:rsidRDefault="00411405" w:rsidP="0046311B">
            <w:pPr>
              <w:widowControl w:val="0"/>
              <w:tabs>
                <w:tab w:val="left" w:pos="851"/>
              </w:tabs>
              <w:jc w:val="center"/>
              <w:outlineLvl w:val="2"/>
              <w:rPr>
                <w:b/>
                <w:sz w:val="28"/>
                <w:szCs w:val="28"/>
              </w:rPr>
            </w:pPr>
            <w:proofErr w:type="spellStart"/>
            <w:r w:rsidRPr="00786CD2">
              <w:rPr>
                <w:b/>
                <w:sz w:val="28"/>
                <w:szCs w:val="28"/>
                <w:lang w:val="fr-FR"/>
              </w:rPr>
              <w:t>Đạt</w:t>
            </w:r>
            <w:proofErr w:type="spellEnd"/>
          </w:p>
        </w:tc>
      </w:tr>
      <w:tr w:rsidR="00411405" w:rsidRPr="00786CD2" w14:paraId="74E20F45" w14:textId="77777777" w:rsidTr="0046311B">
        <w:trPr>
          <w:trHeight w:val="531"/>
        </w:trPr>
        <w:tc>
          <w:tcPr>
            <w:tcW w:w="797" w:type="dxa"/>
            <w:vMerge/>
          </w:tcPr>
          <w:p w14:paraId="47F6D0CA" w14:textId="77777777" w:rsidR="00411405" w:rsidRPr="00786CD2" w:rsidRDefault="00411405" w:rsidP="0046311B">
            <w:pPr>
              <w:widowControl w:val="0"/>
              <w:tabs>
                <w:tab w:val="left" w:pos="851"/>
              </w:tabs>
              <w:ind w:left="-18"/>
              <w:rPr>
                <w:b/>
                <w:bCs/>
                <w:i/>
                <w:sz w:val="28"/>
                <w:szCs w:val="28"/>
                <w:lang w:val="es-ES"/>
              </w:rPr>
            </w:pPr>
          </w:p>
        </w:tc>
        <w:tc>
          <w:tcPr>
            <w:tcW w:w="2538" w:type="dxa"/>
            <w:vMerge/>
            <w:vAlign w:val="center"/>
          </w:tcPr>
          <w:p w14:paraId="62B4A33B" w14:textId="77777777" w:rsidR="00411405" w:rsidRPr="00786CD2" w:rsidRDefault="00411405" w:rsidP="0046311B">
            <w:pPr>
              <w:widowControl w:val="0"/>
              <w:tabs>
                <w:tab w:val="left" w:pos="851"/>
              </w:tabs>
              <w:ind w:left="-18"/>
              <w:rPr>
                <w:bCs/>
                <w:sz w:val="28"/>
                <w:szCs w:val="28"/>
              </w:rPr>
            </w:pPr>
          </w:p>
        </w:tc>
        <w:tc>
          <w:tcPr>
            <w:tcW w:w="5542" w:type="dxa"/>
          </w:tcPr>
          <w:p w14:paraId="46E70412" w14:textId="77777777" w:rsidR="00411405" w:rsidRPr="00786CD2" w:rsidRDefault="00411405" w:rsidP="0046311B">
            <w:pPr>
              <w:widowControl w:val="0"/>
              <w:tabs>
                <w:tab w:val="left" w:pos="851"/>
              </w:tabs>
              <w:ind w:left="-18"/>
              <w:rPr>
                <w:bCs/>
                <w:sz w:val="28"/>
                <w:szCs w:val="28"/>
              </w:rPr>
            </w:pPr>
            <w:proofErr w:type="spellStart"/>
            <w:r w:rsidRPr="00786CD2">
              <w:rPr>
                <w:bCs/>
                <w:sz w:val="28"/>
                <w:szCs w:val="28"/>
              </w:rPr>
              <w:t>Không</w:t>
            </w:r>
            <w:proofErr w:type="spellEnd"/>
            <w:r w:rsidRPr="00786CD2">
              <w:rPr>
                <w:bCs/>
                <w:sz w:val="28"/>
                <w:szCs w:val="28"/>
              </w:rPr>
              <w:t xml:space="preserve"> </w:t>
            </w:r>
            <w:proofErr w:type="spellStart"/>
            <w:r w:rsidRPr="00786CD2">
              <w:rPr>
                <w:bCs/>
                <w:sz w:val="28"/>
                <w:szCs w:val="28"/>
              </w:rPr>
              <w:t>có</w:t>
            </w:r>
            <w:proofErr w:type="spellEnd"/>
            <w:r w:rsidRPr="00786CD2">
              <w:rPr>
                <w:bCs/>
                <w:sz w:val="28"/>
                <w:szCs w:val="28"/>
              </w:rPr>
              <w:t xml:space="preserve"> </w:t>
            </w:r>
            <w:proofErr w:type="spellStart"/>
            <w:r w:rsidRPr="00786CD2">
              <w:rPr>
                <w:bCs/>
                <w:sz w:val="28"/>
                <w:szCs w:val="28"/>
              </w:rPr>
              <w:t>bảng</w:t>
            </w:r>
            <w:proofErr w:type="spellEnd"/>
            <w:r w:rsidRPr="00786CD2">
              <w:rPr>
                <w:bCs/>
                <w:sz w:val="28"/>
                <w:szCs w:val="28"/>
              </w:rPr>
              <w:t xml:space="preserve"> </w:t>
            </w:r>
            <w:proofErr w:type="spellStart"/>
            <w:r w:rsidRPr="00786CD2">
              <w:rPr>
                <w:bCs/>
                <w:sz w:val="28"/>
                <w:szCs w:val="28"/>
              </w:rPr>
              <w:t>kê</w:t>
            </w:r>
            <w:proofErr w:type="spellEnd"/>
            <w:r w:rsidRPr="00786CD2">
              <w:rPr>
                <w:bCs/>
                <w:sz w:val="28"/>
                <w:szCs w:val="28"/>
              </w:rPr>
              <w:t xml:space="preserve"> </w:t>
            </w:r>
            <w:proofErr w:type="spellStart"/>
            <w:r w:rsidRPr="00786CD2">
              <w:rPr>
                <w:bCs/>
                <w:sz w:val="28"/>
                <w:szCs w:val="28"/>
              </w:rPr>
              <w:t>danh</w:t>
            </w:r>
            <w:proofErr w:type="spellEnd"/>
            <w:r w:rsidRPr="00786CD2">
              <w:rPr>
                <w:bCs/>
                <w:sz w:val="28"/>
                <w:szCs w:val="28"/>
              </w:rPr>
              <w:t xml:space="preserve"> </w:t>
            </w:r>
            <w:proofErr w:type="spellStart"/>
            <w:r w:rsidRPr="00786CD2">
              <w:rPr>
                <w:bCs/>
                <w:sz w:val="28"/>
                <w:szCs w:val="28"/>
              </w:rPr>
              <w:t>mục</w:t>
            </w:r>
            <w:proofErr w:type="spellEnd"/>
            <w:r w:rsidRPr="00786CD2">
              <w:rPr>
                <w:bCs/>
                <w:sz w:val="28"/>
                <w:szCs w:val="28"/>
              </w:rPr>
              <w:t xml:space="preserve"> </w:t>
            </w:r>
            <w:proofErr w:type="spellStart"/>
            <w:r w:rsidRPr="00786CD2">
              <w:rPr>
                <w:bCs/>
                <w:sz w:val="28"/>
                <w:szCs w:val="28"/>
              </w:rPr>
              <w:t>vật</w:t>
            </w:r>
            <w:proofErr w:type="spellEnd"/>
            <w:r w:rsidRPr="00786CD2">
              <w:rPr>
                <w:bCs/>
                <w:sz w:val="28"/>
                <w:szCs w:val="28"/>
              </w:rPr>
              <w:t xml:space="preserve"> </w:t>
            </w:r>
            <w:proofErr w:type="spellStart"/>
            <w:r w:rsidRPr="00786CD2">
              <w:rPr>
                <w:bCs/>
                <w:sz w:val="28"/>
                <w:szCs w:val="28"/>
              </w:rPr>
              <w:t>tư</w:t>
            </w:r>
            <w:proofErr w:type="spellEnd"/>
            <w:r w:rsidRPr="00786CD2">
              <w:rPr>
                <w:bCs/>
                <w:sz w:val="28"/>
                <w:szCs w:val="28"/>
              </w:rPr>
              <w:t xml:space="preserve"> </w:t>
            </w:r>
            <w:proofErr w:type="spellStart"/>
            <w:r w:rsidRPr="00786CD2">
              <w:rPr>
                <w:bCs/>
                <w:sz w:val="28"/>
                <w:szCs w:val="28"/>
              </w:rPr>
              <w:t>vật</w:t>
            </w:r>
            <w:proofErr w:type="spellEnd"/>
            <w:r w:rsidRPr="00786CD2">
              <w:rPr>
                <w:bCs/>
                <w:sz w:val="28"/>
                <w:szCs w:val="28"/>
              </w:rPr>
              <w:t xml:space="preserve"> </w:t>
            </w:r>
            <w:proofErr w:type="spellStart"/>
            <w:r w:rsidRPr="00786CD2">
              <w:rPr>
                <w:bCs/>
                <w:sz w:val="28"/>
                <w:szCs w:val="28"/>
              </w:rPr>
              <w:t>liệu</w:t>
            </w:r>
            <w:proofErr w:type="spellEnd"/>
            <w:r w:rsidRPr="00786CD2">
              <w:rPr>
                <w:bCs/>
                <w:sz w:val="28"/>
                <w:szCs w:val="28"/>
              </w:rPr>
              <w:t xml:space="preserve">, </w:t>
            </w:r>
            <w:proofErr w:type="spellStart"/>
            <w:r w:rsidRPr="00786CD2">
              <w:rPr>
                <w:bCs/>
                <w:sz w:val="28"/>
                <w:szCs w:val="28"/>
              </w:rPr>
              <w:t>loại</w:t>
            </w:r>
            <w:proofErr w:type="spellEnd"/>
            <w:r w:rsidRPr="00786CD2">
              <w:rPr>
                <w:bCs/>
                <w:sz w:val="28"/>
                <w:szCs w:val="28"/>
              </w:rPr>
              <w:t xml:space="preserve"> </w:t>
            </w:r>
            <w:proofErr w:type="spellStart"/>
            <w:r w:rsidRPr="00786CD2">
              <w:rPr>
                <w:bCs/>
                <w:sz w:val="28"/>
                <w:szCs w:val="28"/>
              </w:rPr>
              <w:t>vật</w:t>
            </w:r>
            <w:proofErr w:type="spellEnd"/>
            <w:r w:rsidRPr="00786CD2">
              <w:rPr>
                <w:bCs/>
                <w:sz w:val="28"/>
                <w:szCs w:val="28"/>
              </w:rPr>
              <w:t xml:space="preserve"> </w:t>
            </w:r>
            <w:proofErr w:type="spellStart"/>
            <w:r w:rsidRPr="00786CD2">
              <w:rPr>
                <w:bCs/>
                <w:sz w:val="28"/>
                <w:szCs w:val="28"/>
              </w:rPr>
              <w:t>tư</w:t>
            </w:r>
            <w:proofErr w:type="spellEnd"/>
            <w:r w:rsidRPr="00786CD2">
              <w:rPr>
                <w:bCs/>
                <w:sz w:val="28"/>
                <w:szCs w:val="28"/>
              </w:rPr>
              <w:t xml:space="preserve"> </w:t>
            </w:r>
            <w:proofErr w:type="spellStart"/>
            <w:r w:rsidRPr="00786CD2">
              <w:rPr>
                <w:bCs/>
                <w:sz w:val="28"/>
                <w:szCs w:val="28"/>
              </w:rPr>
              <w:t>vật</w:t>
            </w:r>
            <w:proofErr w:type="spellEnd"/>
            <w:r w:rsidRPr="00786CD2">
              <w:rPr>
                <w:bCs/>
                <w:sz w:val="28"/>
                <w:szCs w:val="28"/>
              </w:rPr>
              <w:t xml:space="preserve"> </w:t>
            </w:r>
            <w:proofErr w:type="spellStart"/>
            <w:r w:rsidRPr="00786CD2">
              <w:rPr>
                <w:bCs/>
                <w:sz w:val="28"/>
                <w:szCs w:val="28"/>
              </w:rPr>
              <w:t>liệu</w:t>
            </w:r>
            <w:proofErr w:type="spellEnd"/>
            <w:r w:rsidRPr="00786CD2">
              <w:rPr>
                <w:bCs/>
                <w:sz w:val="28"/>
                <w:szCs w:val="28"/>
              </w:rPr>
              <w:t xml:space="preserve"> </w:t>
            </w:r>
            <w:proofErr w:type="spellStart"/>
            <w:r w:rsidRPr="00786CD2">
              <w:rPr>
                <w:bCs/>
                <w:sz w:val="28"/>
                <w:szCs w:val="28"/>
              </w:rPr>
              <w:t>sai</w:t>
            </w:r>
            <w:proofErr w:type="spellEnd"/>
            <w:r w:rsidRPr="00786CD2">
              <w:rPr>
                <w:bCs/>
                <w:sz w:val="28"/>
                <w:szCs w:val="28"/>
              </w:rPr>
              <w:t xml:space="preserve"> </w:t>
            </w:r>
            <w:proofErr w:type="spellStart"/>
            <w:r w:rsidRPr="00786CD2">
              <w:rPr>
                <w:bCs/>
                <w:sz w:val="28"/>
                <w:szCs w:val="28"/>
              </w:rPr>
              <w:t>khác</w:t>
            </w:r>
            <w:proofErr w:type="spellEnd"/>
            <w:r w:rsidRPr="00786CD2">
              <w:rPr>
                <w:bCs/>
                <w:sz w:val="28"/>
                <w:szCs w:val="28"/>
              </w:rPr>
              <w:t xml:space="preserve"> so </w:t>
            </w:r>
            <w:proofErr w:type="spellStart"/>
            <w:r w:rsidRPr="00786CD2">
              <w:rPr>
                <w:bCs/>
                <w:sz w:val="28"/>
                <w:szCs w:val="28"/>
              </w:rPr>
              <w:t>với</w:t>
            </w:r>
            <w:proofErr w:type="spellEnd"/>
            <w:r w:rsidRPr="00786CD2">
              <w:rPr>
                <w:bCs/>
                <w:sz w:val="28"/>
                <w:szCs w:val="28"/>
              </w:rPr>
              <w:t xml:space="preserve"> </w:t>
            </w:r>
            <w:proofErr w:type="spellStart"/>
            <w:r w:rsidRPr="00786CD2">
              <w:rPr>
                <w:bCs/>
                <w:sz w:val="28"/>
                <w:szCs w:val="28"/>
              </w:rPr>
              <w:t>hồ</w:t>
            </w:r>
            <w:proofErr w:type="spellEnd"/>
            <w:r w:rsidRPr="00786CD2">
              <w:rPr>
                <w:bCs/>
                <w:sz w:val="28"/>
                <w:szCs w:val="28"/>
              </w:rPr>
              <w:t xml:space="preserve"> </w:t>
            </w:r>
            <w:proofErr w:type="spellStart"/>
            <w:r w:rsidRPr="00786CD2">
              <w:rPr>
                <w:bCs/>
                <w:sz w:val="28"/>
                <w:szCs w:val="28"/>
              </w:rPr>
              <w:t>sơ</w:t>
            </w:r>
            <w:proofErr w:type="spellEnd"/>
            <w:r w:rsidRPr="00786CD2">
              <w:rPr>
                <w:bCs/>
                <w:sz w:val="28"/>
                <w:szCs w:val="28"/>
              </w:rPr>
              <w:t xml:space="preserve"> </w:t>
            </w:r>
            <w:proofErr w:type="spellStart"/>
            <w:r w:rsidRPr="00786CD2">
              <w:rPr>
                <w:bCs/>
                <w:sz w:val="28"/>
                <w:szCs w:val="28"/>
              </w:rPr>
              <w:t>thiết</w:t>
            </w:r>
            <w:proofErr w:type="spellEnd"/>
            <w:r w:rsidRPr="00786CD2">
              <w:rPr>
                <w:bCs/>
                <w:sz w:val="28"/>
                <w:szCs w:val="28"/>
              </w:rPr>
              <w:t xml:space="preserve"> </w:t>
            </w:r>
            <w:proofErr w:type="spellStart"/>
            <w:r w:rsidRPr="00786CD2">
              <w:rPr>
                <w:bCs/>
                <w:sz w:val="28"/>
                <w:szCs w:val="28"/>
              </w:rPr>
              <w:t>kế</w:t>
            </w:r>
            <w:proofErr w:type="spellEnd"/>
            <w:r w:rsidRPr="00786CD2">
              <w:rPr>
                <w:bCs/>
                <w:sz w:val="28"/>
                <w:szCs w:val="28"/>
              </w:rPr>
              <w:t xml:space="preserve">. </w:t>
            </w:r>
            <w:proofErr w:type="spellStart"/>
            <w:r w:rsidRPr="00786CD2">
              <w:rPr>
                <w:bCs/>
                <w:sz w:val="28"/>
                <w:szCs w:val="28"/>
              </w:rPr>
              <w:t>Không</w:t>
            </w:r>
            <w:proofErr w:type="spellEnd"/>
            <w:r w:rsidRPr="00786CD2">
              <w:rPr>
                <w:bCs/>
                <w:sz w:val="28"/>
                <w:szCs w:val="28"/>
              </w:rPr>
              <w:t xml:space="preserve"> </w:t>
            </w:r>
            <w:proofErr w:type="spellStart"/>
            <w:r w:rsidRPr="00786CD2">
              <w:rPr>
                <w:bCs/>
                <w:sz w:val="28"/>
                <w:szCs w:val="28"/>
              </w:rPr>
              <w:t>có</w:t>
            </w:r>
            <w:proofErr w:type="spellEnd"/>
            <w:r w:rsidRPr="00786CD2">
              <w:rPr>
                <w:bCs/>
                <w:sz w:val="28"/>
                <w:szCs w:val="28"/>
              </w:rPr>
              <w:t xml:space="preserve"> cam </w:t>
            </w:r>
            <w:proofErr w:type="spellStart"/>
            <w:r w:rsidRPr="00786CD2">
              <w:rPr>
                <w:bCs/>
                <w:sz w:val="28"/>
                <w:szCs w:val="28"/>
              </w:rPr>
              <w:t>kết</w:t>
            </w:r>
            <w:proofErr w:type="spellEnd"/>
            <w:r w:rsidRPr="00786CD2">
              <w:rPr>
                <w:bCs/>
                <w:sz w:val="28"/>
                <w:szCs w:val="28"/>
              </w:rPr>
              <w:t xml:space="preserve"> </w:t>
            </w:r>
            <w:proofErr w:type="spellStart"/>
            <w:r w:rsidRPr="00786CD2">
              <w:rPr>
                <w:bCs/>
                <w:sz w:val="28"/>
                <w:szCs w:val="28"/>
              </w:rPr>
              <w:t>của</w:t>
            </w:r>
            <w:proofErr w:type="spellEnd"/>
            <w:r w:rsidRPr="00786CD2">
              <w:rPr>
                <w:bCs/>
                <w:sz w:val="28"/>
                <w:szCs w:val="28"/>
              </w:rPr>
              <w:t xml:space="preserve"> </w:t>
            </w:r>
            <w:proofErr w:type="spellStart"/>
            <w:r w:rsidRPr="00786CD2">
              <w:rPr>
                <w:bCs/>
                <w:sz w:val="28"/>
                <w:szCs w:val="28"/>
              </w:rPr>
              <w:t>nhà</w:t>
            </w:r>
            <w:proofErr w:type="spellEnd"/>
            <w:r w:rsidRPr="00786CD2">
              <w:rPr>
                <w:bCs/>
                <w:sz w:val="28"/>
                <w:szCs w:val="28"/>
              </w:rPr>
              <w:t xml:space="preserve"> </w:t>
            </w:r>
            <w:proofErr w:type="spellStart"/>
            <w:r w:rsidRPr="00786CD2">
              <w:rPr>
                <w:bCs/>
                <w:sz w:val="28"/>
                <w:szCs w:val="28"/>
              </w:rPr>
              <w:t>thầu</w:t>
            </w:r>
            <w:proofErr w:type="spellEnd"/>
            <w:r w:rsidRPr="00786CD2">
              <w:rPr>
                <w:bCs/>
                <w:sz w:val="28"/>
                <w:szCs w:val="28"/>
              </w:rPr>
              <w:t xml:space="preserve"> </w:t>
            </w:r>
            <w:proofErr w:type="spellStart"/>
            <w:r w:rsidRPr="00786CD2">
              <w:rPr>
                <w:bCs/>
                <w:sz w:val="28"/>
                <w:szCs w:val="28"/>
              </w:rPr>
              <w:t>về</w:t>
            </w:r>
            <w:proofErr w:type="spellEnd"/>
            <w:r w:rsidRPr="00786CD2">
              <w:rPr>
                <w:bCs/>
                <w:sz w:val="28"/>
                <w:szCs w:val="28"/>
              </w:rPr>
              <w:t xml:space="preserve"> </w:t>
            </w:r>
            <w:proofErr w:type="spellStart"/>
            <w:r w:rsidRPr="00786CD2">
              <w:rPr>
                <w:bCs/>
                <w:sz w:val="28"/>
                <w:szCs w:val="28"/>
              </w:rPr>
              <w:t>việc</w:t>
            </w:r>
            <w:proofErr w:type="spellEnd"/>
            <w:r w:rsidRPr="00786CD2">
              <w:rPr>
                <w:bCs/>
                <w:sz w:val="28"/>
                <w:szCs w:val="28"/>
              </w:rPr>
              <w:t xml:space="preserve"> </w:t>
            </w:r>
            <w:proofErr w:type="spellStart"/>
            <w:r w:rsidRPr="00786CD2">
              <w:rPr>
                <w:bCs/>
                <w:sz w:val="28"/>
                <w:szCs w:val="28"/>
              </w:rPr>
              <w:t>sử</w:t>
            </w:r>
            <w:proofErr w:type="spellEnd"/>
            <w:r w:rsidRPr="00786CD2">
              <w:rPr>
                <w:bCs/>
                <w:sz w:val="28"/>
                <w:szCs w:val="28"/>
              </w:rPr>
              <w:t xml:space="preserve"> </w:t>
            </w:r>
            <w:proofErr w:type="spellStart"/>
            <w:r w:rsidRPr="00786CD2">
              <w:rPr>
                <w:bCs/>
                <w:sz w:val="28"/>
                <w:szCs w:val="28"/>
              </w:rPr>
              <w:t>dụng</w:t>
            </w:r>
            <w:proofErr w:type="spellEnd"/>
            <w:r w:rsidRPr="00786CD2">
              <w:rPr>
                <w:bCs/>
                <w:sz w:val="28"/>
                <w:szCs w:val="28"/>
              </w:rPr>
              <w:t xml:space="preserve"> </w:t>
            </w:r>
            <w:proofErr w:type="spellStart"/>
            <w:r w:rsidRPr="00786CD2">
              <w:rPr>
                <w:bCs/>
                <w:sz w:val="28"/>
                <w:szCs w:val="28"/>
              </w:rPr>
              <w:t>vật</w:t>
            </w:r>
            <w:proofErr w:type="spellEnd"/>
            <w:r w:rsidRPr="00786CD2">
              <w:rPr>
                <w:bCs/>
                <w:sz w:val="28"/>
                <w:szCs w:val="28"/>
              </w:rPr>
              <w:t xml:space="preserve"> </w:t>
            </w:r>
            <w:proofErr w:type="spellStart"/>
            <w:r w:rsidRPr="00786CD2">
              <w:rPr>
                <w:bCs/>
                <w:sz w:val="28"/>
                <w:szCs w:val="28"/>
              </w:rPr>
              <w:t>tư</w:t>
            </w:r>
            <w:proofErr w:type="spellEnd"/>
            <w:r w:rsidRPr="00786CD2">
              <w:rPr>
                <w:bCs/>
                <w:sz w:val="28"/>
                <w:szCs w:val="28"/>
              </w:rPr>
              <w:t xml:space="preserve">, </w:t>
            </w:r>
            <w:proofErr w:type="spellStart"/>
            <w:r w:rsidRPr="00786CD2">
              <w:rPr>
                <w:bCs/>
                <w:sz w:val="28"/>
                <w:szCs w:val="28"/>
              </w:rPr>
              <w:t>vật</w:t>
            </w:r>
            <w:proofErr w:type="spellEnd"/>
            <w:r w:rsidRPr="00786CD2">
              <w:rPr>
                <w:bCs/>
                <w:sz w:val="28"/>
                <w:szCs w:val="28"/>
              </w:rPr>
              <w:t xml:space="preserve"> </w:t>
            </w:r>
            <w:proofErr w:type="spellStart"/>
            <w:r w:rsidRPr="00786CD2">
              <w:rPr>
                <w:bCs/>
                <w:sz w:val="28"/>
                <w:szCs w:val="28"/>
              </w:rPr>
              <w:t>liệu</w:t>
            </w:r>
            <w:proofErr w:type="spellEnd"/>
            <w:r w:rsidRPr="00786CD2">
              <w:rPr>
                <w:bCs/>
                <w:sz w:val="28"/>
                <w:szCs w:val="28"/>
              </w:rPr>
              <w:t xml:space="preserve"> </w:t>
            </w:r>
            <w:proofErr w:type="spellStart"/>
            <w:r w:rsidRPr="00786CD2">
              <w:rPr>
                <w:bCs/>
                <w:sz w:val="28"/>
                <w:szCs w:val="28"/>
              </w:rPr>
              <w:t>chính</w:t>
            </w:r>
            <w:proofErr w:type="spellEnd"/>
            <w:r w:rsidRPr="00786CD2">
              <w:rPr>
                <w:bCs/>
                <w:sz w:val="28"/>
                <w:szCs w:val="28"/>
              </w:rPr>
              <w:t xml:space="preserve"> </w:t>
            </w:r>
            <w:proofErr w:type="spellStart"/>
            <w:r w:rsidRPr="00786CD2">
              <w:rPr>
                <w:bCs/>
                <w:sz w:val="28"/>
                <w:szCs w:val="28"/>
              </w:rPr>
              <w:t>trên</w:t>
            </w:r>
            <w:proofErr w:type="spellEnd"/>
          </w:p>
        </w:tc>
        <w:tc>
          <w:tcPr>
            <w:tcW w:w="1275" w:type="dxa"/>
            <w:vAlign w:val="center"/>
          </w:tcPr>
          <w:p w14:paraId="27940720" w14:textId="77777777" w:rsidR="00411405" w:rsidRPr="00786CD2" w:rsidRDefault="00411405" w:rsidP="0046311B">
            <w:pPr>
              <w:widowControl w:val="0"/>
              <w:tabs>
                <w:tab w:val="left" w:pos="851"/>
              </w:tabs>
              <w:jc w:val="center"/>
              <w:outlineLvl w:val="2"/>
              <w:rPr>
                <w:b/>
                <w:sz w:val="28"/>
                <w:szCs w:val="28"/>
              </w:rPr>
            </w:pPr>
            <w:proofErr w:type="spellStart"/>
            <w:r w:rsidRPr="00786CD2">
              <w:rPr>
                <w:b/>
                <w:sz w:val="28"/>
                <w:szCs w:val="28"/>
                <w:lang w:val="fr-FR"/>
              </w:rPr>
              <w:t>Không</w:t>
            </w:r>
            <w:proofErr w:type="spellEnd"/>
            <w:r w:rsidRPr="00786CD2">
              <w:rPr>
                <w:b/>
                <w:sz w:val="28"/>
                <w:szCs w:val="28"/>
                <w:lang w:val="fr-FR"/>
              </w:rPr>
              <w:t xml:space="preserve"> </w:t>
            </w:r>
            <w:proofErr w:type="spellStart"/>
            <w:r w:rsidRPr="00786CD2">
              <w:rPr>
                <w:b/>
                <w:sz w:val="28"/>
                <w:szCs w:val="28"/>
                <w:lang w:val="fr-FR"/>
              </w:rPr>
              <w:t>đạt</w:t>
            </w:r>
            <w:proofErr w:type="spellEnd"/>
          </w:p>
        </w:tc>
      </w:tr>
    </w:tbl>
    <w:p w14:paraId="1F70B032" w14:textId="77777777" w:rsidR="00411405" w:rsidRPr="00786CD2" w:rsidRDefault="00411405" w:rsidP="00411405">
      <w:pPr>
        <w:tabs>
          <w:tab w:val="left" w:pos="851"/>
        </w:tabs>
        <w:ind w:firstLine="709"/>
        <w:rPr>
          <w:b/>
          <w:bCs/>
          <w:spacing w:val="2"/>
          <w:sz w:val="28"/>
          <w:szCs w:val="28"/>
          <w:lang w:val="nl-NL"/>
        </w:rPr>
      </w:pPr>
      <w:r w:rsidRPr="00786CD2">
        <w:rPr>
          <w:b/>
          <w:bCs/>
          <w:spacing w:val="2"/>
          <w:sz w:val="28"/>
          <w:szCs w:val="28"/>
          <w:lang w:val="nl-NL"/>
        </w:rPr>
        <w:t>Biện pháp thi công</w:t>
      </w:r>
    </w:p>
    <w:p w14:paraId="412437D2" w14:textId="77777777" w:rsidR="00411405" w:rsidRPr="00786CD2" w:rsidRDefault="00411405" w:rsidP="00411405">
      <w:pPr>
        <w:tabs>
          <w:tab w:val="left" w:pos="851"/>
        </w:tabs>
        <w:ind w:firstLine="709"/>
        <w:rPr>
          <w:spacing w:val="2"/>
          <w:sz w:val="28"/>
          <w:szCs w:val="28"/>
          <w:lang w:val="nl-NL"/>
        </w:rPr>
      </w:pPr>
    </w:p>
    <w:tbl>
      <w:tblPr>
        <w:tblW w:w="10152"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538"/>
        <w:gridCol w:w="5245"/>
        <w:gridCol w:w="1572"/>
      </w:tblGrid>
      <w:tr w:rsidR="00411405" w:rsidRPr="00786CD2" w14:paraId="68D5C6CF" w14:textId="77777777" w:rsidTr="0046311B">
        <w:tc>
          <w:tcPr>
            <w:tcW w:w="797" w:type="dxa"/>
            <w:tcBorders>
              <w:top w:val="single" w:sz="4" w:space="0" w:color="auto"/>
              <w:left w:val="single" w:sz="4" w:space="0" w:color="auto"/>
              <w:bottom w:val="single" w:sz="4" w:space="0" w:color="auto"/>
              <w:right w:val="single" w:sz="4" w:space="0" w:color="auto"/>
            </w:tcBorders>
          </w:tcPr>
          <w:p w14:paraId="257E3BF9" w14:textId="77777777" w:rsidR="00411405" w:rsidRPr="00786CD2" w:rsidRDefault="00411405" w:rsidP="0046311B">
            <w:pPr>
              <w:widowControl w:val="0"/>
              <w:tabs>
                <w:tab w:val="left" w:pos="851"/>
              </w:tabs>
              <w:jc w:val="center"/>
              <w:rPr>
                <w:b/>
                <w:sz w:val="28"/>
                <w:szCs w:val="28"/>
              </w:rPr>
            </w:pPr>
            <w:r w:rsidRPr="00786CD2">
              <w:rPr>
                <w:b/>
                <w:sz w:val="28"/>
                <w:szCs w:val="28"/>
              </w:rPr>
              <w:t>STT</w:t>
            </w:r>
          </w:p>
        </w:tc>
        <w:tc>
          <w:tcPr>
            <w:tcW w:w="2538" w:type="dxa"/>
            <w:tcBorders>
              <w:top w:val="single" w:sz="4" w:space="0" w:color="auto"/>
              <w:left w:val="single" w:sz="4" w:space="0" w:color="auto"/>
              <w:bottom w:val="single" w:sz="4" w:space="0" w:color="auto"/>
              <w:right w:val="single" w:sz="4" w:space="0" w:color="auto"/>
            </w:tcBorders>
            <w:vAlign w:val="center"/>
          </w:tcPr>
          <w:p w14:paraId="76CF7A46" w14:textId="77777777" w:rsidR="00411405" w:rsidRPr="00786CD2" w:rsidRDefault="00411405" w:rsidP="0046311B">
            <w:pPr>
              <w:widowControl w:val="0"/>
              <w:tabs>
                <w:tab w:val="left" w:pos="851"/>
              </w:tabs>
              <w:jc w:val="center"/>
              <w:rPr>
                <w:b/>
                <w:sz w:val="28"/>
                <w:szCs w:val="28"/>
              </w:rPr>
            </w:pPr>
            <w:proofErr w:type="spellStart"/>
            <w:r w:rsidRPr="00786CD2">
              <w:rPr>
                <w:b/>
                <w:sz w:val="28"/>
                <w:szCs w:val="28"/>
              </w:rPr>
              <w:t>Nội</w:t>
            </w:r>
            <w:proofErr w:type="spellEnd"/>
            <w:r w:rsidRPr="00786CD2">
              <w:rPr>
                <w:b/>
                <w:sz w:val="28"/>
                <w:szCs w:val="28"/>
              </w:rPr>
              <w:t xml:space="preserve"> dung </w:t>
            </w:r>
            <w:proofErr w:type="spellStart"/>
            <w:r w:rsidRPr="00786CD2">
              <w:rPr>
                <w:b/>
                <w:sz w:val="28"/>
                <w:szCs w:val="28"/>
              </w:rPr>
              <w:t>yêu</w:t>
            </w:r>
            <w:proofErr w:type="spellEnd"/>
            <w:r w:rsidRPr="00786CD2">
              <w:rPr>
                <w:b/>
                <w:sz w:val="28"/>
                <w:szCs w:val="28"/>
              </w:rPr>
              <w:t xml:space="preserve"> </w:t>
            </w:r>
            <w:proofErr w:type="spellStart"/>
            <w:r w:rsidRPr="00786CD2">
              <w:rPr>
                <w:b/>
                <w:sz w:val="28"/>
                <w:szCs w:val="28"/>
              </w:rPr>
              <w:t>cầu</w:t>
            </w:r>
            <w:proofErr w:type="spellEnd"/>
          </w:p>
        </w:tc>
        <w:tc>
          <w:tcPr>
            <w:tcW w:w="6817" w:type="dxa"/>
            <w:gridSpan w:val="2"/>
            <w:tcBorders>
              <w:top w:val="single" w:sz="4" w:space="0" w:color="auto"/>
              <w:left w:val="single" w:sz="4" w:space="0" w:color="auto"/>
              <w:bottom w:val="single" w:sz="4" w:space="0" w:color="auto"/>
              <w:right w:val="single" w:sz="4" w:space="0" w:color="auto"/>
            </w:tcBorders>
            <w:vAlign w:val="center"/>
          </w:tcPr>
          <w:p w14:paraId="1092BFD3" w14:textId="77777777" w:rsidR="00411405" w:rsidRPr="00786CD2" w:rsidRDefault="00411405" w:rsidP="0046311B">
            <w:pPr>
              <w:widowControl w:val="0"/>
              <w:tabs>
                <w:tab w:val="left" w:pos="851"/>
              </w:tabs>
              <w:jc w:val="center"/>
              <w:rPr>
                <w:b/>
                <w:sz w:val="28"/>
                <w:szCs w:val="28"/>
              </w:rPr>
            </w:pPr>
            <w:proofErr w:type="spellStart"/>
            <w:r w:rsidRPr="00786CD2">
              <w:rPr>
                <w:b/>
                <w:sz w:val="28"/>
                <w:szCs w:val="28"/>
              </w:rPr>
              <w:t>Mức</w:t>
            </w:r>
            <w:proofErr w:type="spellEnd"/>
            <w:r w:rsidRPr="00786CD2">
              <w:rPr>
                <w:b/>
                <w:sz w:val="28"/>
                <w:szCs w:val="28"/>
              </w:rPr>
              <w:t xml:space="preserve"> </w:t>
            </w:r>
            <w:proofErr w:type="spellStart"/>
            <w:r w:rsidRPr="00786CD2">
              <w:rPr>
                <w:b/>
                <w:sz w:val="28"/>
                <w:szCs w:val="28"/>
              </w:rPr>
              <w:t>độ</w:t>
            </w:r>
            <w:proofErr w:type="spellEnd"/>
            <w:r w:rsidRPr="00786CD2">
              <w:rPr>
                <w:b/>
                <w:sz w:val="28"/>
                <w:szCs w:val="28"/>
              </w:rPr>
              <w:t xml:space="preserve"> </w:t>
            </w:r>
            <w:proofErr w:type="spellStart"/>
            <w:r w:rsidRPr="00786CD2">
              <w:rPr>
                <w:b/>
                <w:sz w:val="28"/>
                <w:szCs w:val="28"/>
              </w:rPr>
              <w:t>đáp</w:t>
            </w:r>
            <w:proofErr w:type="spellEnd"/>
            <w:r w:rsidRPr="00786CD2">
              <w:rPr>
                <w:b/>
                <w:sz w:val="28"/>
                <w:szCs w:val="28"/>
              </w:rPr>
              <w:t xml:space="preserve"> </w:t>
            </w:r>
            <w:proofErr w:type="spellStart"/>
            <w:r w:rsidRPr="00786CD2">
              <w:rPr>
                <w:b/>
                <w:sz w:val="28"/>
                <w:szCs w:val="28"/>
              </w:rPr>
              <w:t>ứng</w:t>
            </w:r>
            <w:proofErr w:type="spellEnd"/>
          </w:p>
        </w:tc>
      </w:tr>
      <w:tr w:rsidR="00411405" w:rsidRPr="00786CD2" w14:paraId="0632F85F" w14:textId="77777777" w:rsidTr="0046311B">
        <w:tc>
          <w:tcPr>
            <w:tcW w:w="797" w:type="dxa"/>
            <w:vMerge w:val="restart"/>
            <w:vAlign w:val="center"/>
          </w:tcPr>
          <w:p w14:paraId="6C38E623" w14:textId="77777777" w:rsidR="00411405" w:rsidRPr="00786CD2" w:rsidRDefault="00411405" w:rsidP="0046311B">
            <w:pPr>
              <w:widowControl w:val="0"/>
              <w:tabs>
                <w:tab w:val="left" w:pos="851"/>
              </w:tabs>
              <w:ind w:left="-18"/>
              <w:jc w:val="center"/>
              <w:rPr>
                <w:b/>
                <w:bCs/>
                <w:sz w:val="28"/>
                <w:szCs w:val="28"/>
                <w:lang w:val="es-ES"/>
              </w:rPr>
            </w:pPr>
            <w:r w:rsidRPr="00786CD2">
              <w:rPr>
                <w:b/>
                <w:bCs/>
                <w:sz w:val="28"/>
                <w:szCs w:val="28"/>
                <w:lang w:val="es-ES"/>
              </w:rPr>
              <w:t>1</w:t>
            </w:r>
          </w:p>
        </w:tc>
        <w:tc>
          <w:tcPr>
            <w:tcW w:w="2538" w:type="dxa"/>
            <w:vMerge w:val="restart"/>
            <w:vAlign w:val="center"/>
          </w:tcPr>
          <w:p w14:paraId="5DE1BEFB" w14:textId="77777777" w:rsidR="00411405" w:rsidRPr="00786CD2" w:rsidRDefault="00411405" w:rsidP="0046311B">
            <w:pPr>
              <w:widowControl w:val="0"/>
              <w:tabs>
                <w:tab w:val="left" w:pos="851"/>
              </w:tabs>
              <w:ind w:left="-18"/>
              <w:rPr>
                <w:bCs/>
                <w:sz w:val="28"/>
                <w:szCs w:val="28"/>
              </w:rPr>
            </w:pPr>
            <w:r w:rsidRPr="00786CD2">
              <w:rPr>
                <w:bCs/>
                <w:sz w:val="28"/>
                <w:szCs w:val="28"/>
              </w:rPr>
              <w:t xml:space="preserve">Thông tin </w:t>
            </w:r>
            <w:proofErr w:type="spellStart"/>
            <w:r w:rsidRPr="00786CD2">
              <w:rPr>
                <w:bCs/>
                <w:sz w:val="28"/>
                <w:szCs w:val="28"/>
              </w:rPr>
              <w:t>về</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trình</w:t>
            </w:r>
            <w:proofErr w:type="spellEnd"/>
          </w:p>
        </w:tc>
        <w:tc>
          <w:tcPr>
            <w:tcW w:w="5245" w:type="dxa"/>
            <w:vAlign w:val="center"/>
          </w:tcPr>
          <w:p w14:paraId="38687D2C" w14:textId="77777777" w:rsidR="00411405" w:rsidRPr="00786CD2" w:rsidRDefault="00411405" w:rsidP="0046311B">
            <w:pPr>
              <w:widowControl w:val="0"/>
              <w:tabs>
                <w:tab w:val="left" w:pos="851"/>
              </w:tabs>
              <w:ind w:left="-18"/>
              <w:rPr>
                <w:bCs/>
                <w:sz w:val="28"/>
                <w:szCs w:val="28"/>
              </w:rPr>
            </w:pPr>
            <w:proofErr w:type="spellStart"/>
            <w:r w:rsidRPr="00786CD2">
              <w:rPr>
                <w:bCs/>
                <w:sz w:val="28"/>
                <w:szCs w:val="28"/>
              </w:rPr>
              <w:t>Có</w:t>
            </w:r>
            <w:proofErr w:type="spellEnd"/>
            <w:r w:rsidRPr="00786CD2">
              <w:rPr>
                <w:bCs/>
                <w:sz w:val="28"/>
                <w:szCs w:val="28"/>
              </w:rPr>
              <w:t xml:space="preserve"> </w:t>
            </w:r>
            <w:proofErr w:type="spellStart"/>
            <w:r w:rsidRPr="00786CD2">
              <w:rPr>
                <w:bCs/>
                <w:sz w:val="28"/>
                <w:szCs w:val="28"/>
              </w:rPr>
              <w:t>thuyết</w:t>
            </w:r>
            <w:proofErr w:type="spellEnd"/>
            <w:r w:rsidRPr="00786CD2">
              <w:rPr>
                <w:bCs/>
                <w:sz w:val="28"/>
                <w:szCs w:val="28"/>
              </w:rPr>
              <w:t xml:space="preserve"> </w:t>
            </w:r>
            <w:proofErr w:type="spellStart"/>
            <w:r w:rsidRPr="00786CD2">
              <w:rPr>
                <w:bCs/>
                <w:sz w:val="28"/>
                <w:szCs w:val="28"/>
              </w:rPr>
              <w:t>minh</w:t>
            </w:r>
            <w:proofErr w:type="spellEnd"/>
            <w:r w:rsidRPr="00786CD2">
              <w:rPr>
                <w:bCs/>
                <w:sz w:val="28"/>
                <w:szCs w:val="28"/>
              </w:rPr>
              <w:t xml:space="preserve"> </w:t>
            </w:r>
            <w:proofErr w:type="spellStart"/>
            <w:r w:rsidRPr="00786CD2">
              <w:rPr>
                <w:bCs/>
                <w:sz w:val="28"/>
                <w:szCs w:val="28"/>
              </w:rPr>
              <w:t>hợp</w:t>
            </w:r>
            <w:proofErr w:type="spellEnd"/>
            <w:r w:rsidRPr="00786CD2">
              <w:rPr>
                <w:bCs/>
                <w:sz w:val="28"/>
                <w:szCs w:val="28"/>
              </w:rPr>
              <w:t xml:space="preserve"> </w:t>
            </w:r>
            <w:proofErr w:type="spellStart"/>
            <w:r w:rsidRPr="00786CD2">
              <w:rPr>
                <w:bCs/>
                <w:sz w:val="28"/>
                <w:szCs w:val="28"/>
              </w:rPr>
              <w:t>lý</w:t>
            </w:r>
            <w:proofErr w:type="spellEnd"/>
            <w:r w:rsidRPr="00786CD2">
              <w:rPr>
                <w:bCs/>
                <w:sz w:val="28"/>
                <w:szCs w:val="28"/>
              </w:rPr>
              <w:t xml:space="preserve"> </w:t>
            </w:r>
            <w:proofErr w:type="spellStart"/>
            <w:r w:rsidRPr="00786CD2">
              <w:rPr>
                <w:bCs/>
                <w:sz w:val="28"/>
                <w:szCs w:val="28"/>
              </w:rPr>
              <w:t>những</w:t>
            </w:r>
            <w:proofErr w:type="spellEnd"/>
            <w:r w:rsidRPr="00786CD2">
              <w:rPr>
                <w:bCs/>
                <w:sz w:val="28"/>
                <w:szCs w:val="28"/>
              </w:rPr>
              <w:t xml:space="preserve"> </w:t>
            </w:r>
            <w:proofErr w:type="spellStart"/>
            <w:r w:rsidRPr="00786CD2">
              <w:rPr>
                <w:bCs/>
                <w:sz w:val="28"/>
                <w:szCs w:val="28"/>
              </w:rPr>
              <w:t>hiểu</w:t>
            </w:r>
            <w:proofErr w:type="spellEnd"/>
            <w:r w:rsidRPr="00786CD2">
              <w:rPr>
                <w:bCs/>
                <w:sz w:val="28"/>
                <w:szCs w:val="28"/>
              </w:rPr>
              <w:t xml:space="preserve"> </w:t>
            </w:r>
            <w:proofErr w:type="spellStart"/>
            <w:r w:rsidRPr="00786CD2">
              <w:rPr>
                <w:bCs/>
                <w:sz w:val="28"/>
                <w:szCs w:val="28"/>
              </w:rPr>
              <w:t>biết</w:t>
            </w:r>
            <w:proofErr w:type="spellEnd"/>
            <w:r w:rsidRPr="00786CD2">
              <w:rPr>
                <w:bCs/>
                <w:sz w:val="28"/>
                <w:szCs w:val="28"/>
              </w:rPr>
              <w:t xml:space="preserve"> </w:t>
            </w:r>
            <w:proofErr w:type="spellStart"/>
            <w:r w:rsidRPr="00786CD2">
              <w:rPr>
                <w:bCs/>
                <w:sz w:val="28"/>
                <w:szCs w:val="28"/>
              </w:rPr>
              <w:t>chung</w:t>
            </w:r>
            <w:proofErr w:type="spellEnd"/>
            <w:r w:rsidRPr="00786CD2">
              <w:rPr>
                <w:bCs/>
                <w:sz w:val="28"/>
                <w:szCs w:val="28"/>
              </w:rPr>
              <w:t xml:space="preserve"> </w:t>
            </w:r>
            <w:proofErr w:type="spellStart"/>
            <w:r w:rsidRPr="00786CD2">
              <w:rPr>
                <w:bCs/>
                <w:sz w:val="28"/>
                <w:szCs w:val="28"/>
              </w:rPr>
              <w:t>của</w:t>
            </w:r>
            <w:proofErr w:type="spellEnd"/>
            <w:r w:rsidRPr="00786CD2">
              <w:rPr>
                <w:bCs/>
                <w:sz w:val="28"/>
                <w:szCs w:val="28"/>
              </w:rPr>
              <w:t xml:space="preserve"> </w:t>
            </w:r>
            <w:proofErr w:type="spellStart"/>
            <w:r w:rsidRPr="00786CD2">
              <w:rPr>
                <w:bCs/>
                <w:sz w:val="28"/>
                <w:szCs w:val="28"/>
              </w:rPr>
              <w:t>nhà</w:t>
            </w:r>
            <w:proofErr w:type="spellEnd"/>
            <w:r w:rsidRPr="00786CD2">
              <w:rPr>
                <w:bCs/>
                <w:sz w:val="28"/>
                <w:szCs w:val="28"/>
              </w:rPr>
              <w:t xml:space="preserve"> </w:t>
            </w:r>
            <w:proofErr w:type="spellStart"/>
            <w:r w:rsidRPr="00786CD2">
              <w:rPr>
                <w:bCs/>
                <w:sz w:val="28"/>
                <w:szCs w:val="28"/>
              </w:rPr>
              <w:t>thầu</w:t>
            </w:r>
            <w:proofErr w:type="spellEnd"/>
            <w:r w:rsidRPr="00786CD2">
              <w:rPr>
                <w:bCs/>
                <w:sz w:val="28"/>
                <w:szCs w:val="28"/>
              </w:rPr>
              <w:t xml:space="preserve"> </w:t>
            </w:r>
            <w:proofErr w:type="spellStart"/>
            <w:r w:rsidRPr="00786CD2">
              <w:rPr>
                <w:bCs/>
                <w:sz w:val="28"/>
                <w:szCs w:val="28"/>
              </w:rPr>
              <w:t>về</w:t>
            </w:r>
            <w:proofErr w:type="spellEnd"/>
            <w:r w:rsidRPr="00786CD2">
              <w:rPr>
                <w:bCs/>
                <w:sz w:val="28"/>
                <w:szCs w:val="28"/>
              </w:rPr>
              <w:t xml:space="preserve"> </w:t>
            </w:r>
            <w:proofErr w:type="spellStart"/>
            <w:r w:rsidRPr="00786CD2">
              <w:rPr>
                <w:bCs/>
                <w:sz w:val="28"/>
                <w:szCs w:val="28"/>
              </w:rPr>
              <w:t>điều</w:t>
            </w:r>
            <w:proofErr w:type="spellEnd"/>
            <w:r w:rsidRPr="00786CD2">
              <w:rPr>
                <w:bCs/>
                <w:sz w:val="28"/>
                <w:szCs w:val="28"/>
              </w:rPr>
              <w:t xml:space="preserve"> </w:t>
            </w:r>
            <w:proofErr w:type="spellStart"/>
            <w:r w:rsidRPr="00786CD2">
              <w:rPr>
                <w:bCs/>
                <w:sz w:val="28"/>
                <w:szCs w:val="28"/>
              </w:rPr>
              <w:t>kiện</w:t>
            </w:r>
            <w:proofErr w:type="spellEnd"/>
            <w:r w:rsidRPr="00786CD2">
              <w:rPr>
                <w:bCs/>
                <w:sz w:val="28"/>
                <w:szCs w:val="28"/>
              </w:rPr>
              <w:t xml:space="preserve"> </w:t>
            </w:r>
            <w:proofErr w:type="spellStart"/>
            <w:r w:rsidRPr="00786CD2">
              <w:rPr>
                <w:bCs/>
                <w:sz w:val="28"/>
                <w:szCs w:val="28"/>
              </w:rPr>
              <w:t>thi</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và</w:t>
            </w:r>
            <w:proofErr w:type="spellEnd"/>
            <w:r w:rsidRPr="00786CD2">
              <w:rPr>
                <w:bCs/>
                <w:sz w:val="28"/>
                <w:szCs w:val="28"/>
              </w:rPr>
              <w:t xml:space="preserve"> </w:t>
            </w:r>
            <w:proofErr w:type="spellStart"/>
            <w:r w:rsidRPr="00786CD2">
              <w:rPr>
                <w:bCs/>
                <w:sz w:val="28"/>
                <w:szCs w:val="28"/>
              </w:rPr>
              <w:t>hiện</w:t>
            </w:r>
            <w:proofErr w:type="spellEnd"/>
            <w:r w:rsidRPr="00786CD2">
              <w:rPr>
                <w:bCs/>
                <w:sz w:val="28"/>
                <w:szCs w:val="28"/>
              </w:rPr>
              <w:t xml:space="preserve"> </w:t>
            </w:r>
            <w:proofErr w:type="spellStart"/>
            <w:r w:rsidRPr="00786CD2">
              <w:rPr>
                <w:bCs/>
                <w:sz w:val="28"/>
                <w:szCs w:val="28"/>
              </w:rPr>
              <w:t>trạng</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trình</w:t>
            </w:r>
            <w:proofErr w:type="spellEnd"/>
          </w:p>
        </w:tc>
        <w:tc>
          <w:tcPr>
            <w:tcW w:w="1572" w:type="dxa"/>
            <w:vAlign w:val="center"/>
          </w:tcPr>
          <w:p w14:paraId="1B96E098" w14:textId="77777777" w:rsidR="00411405" w:rsidRPr="00786CD2" w:rsidRDefault="00411405" w:rsidP="0046311B">
            <w:pPr>
              <w:widowControl w:val="0"/>
              <w:tabs>
                <w:tab w:val="left" w:pos="851"/>
              </w:tabs>
              <w:jc w:val="center"/>
              <w:outlineLvl w:val="2"/>
              <w:rPr>
                <w:b/>
                <w:sz w:val="28"/>
                <w:szCs w:val="28"/>
              </w:rPr>
            </w:pPr>
            <w:proofErr w:type="spellStart"/>
            <w:r w:rsidRPr="00786CD2">
              <w:rPr>
                <w:b/>
                <w:sz w:val="28"/>
                <w:szCs w:val="28"/>
                <w:lang w:val="fr-FR"/>
              </w:rPr>
              <w:t>Đạt</w:t>
            </w:r>
            <w:proofErr w:type="spellEnd"/>
          </w:p>
        </w:tc>
      </w:tr>
      <w:tr w:rsidR="00411405" w:rsidRPr="00786CD2" w14:paraId="367FEC82" w14:textId="77777777" w:rsidTr="0046311B">
        <w:trPr>
          <w:trHeight w:val="531"/>
        </w:trPr>
        <w:tc>
          <w:tcPr>
            <w:tcW w:w="797" w:type="dxa"/>
            <w:vMerge/>
          </w:tcPr>
          <w:p w14:paraId="6C6EFD1F" w14:textId="77777777" w:rsidR="00411405" w:rsidRPr="00786CD2" w:rsidRDefault="00411405" w:rsidP="0046311B">
            <w:pPr>
              <w:widowControl w:val="0"/>
              <w:tabs>
                <w:tab w:val="left" w:pos="851"/>
              </w:tabs>
              <w:ind w:left="-18"/>
              <w:rPr>
                <w:b/>
                <w:bCs/>
                <w:i/>
                <w:sz w:val="28"/>
                <w:szCs w:val="28"/>
                <w:lang w:val="es-ES"/>
              </w:rPr>
            </w:pPr>
          </w:p>
        </w:tc>
        <w:tc>
          <w:tcPr>
            <w:tcW w:w="2538" w:type="dxa"/>
            <w:vMerge/>
            <w:vAlign w:val="center"/>
          </w:tcPr>
          <w:p w14:paraId="78F17955" w14:textId="77777777" w:rsidR="00411405" w:rsidRPr="00786CD2" w:rsidRDefault="00411405" w:rsidP="0046311B">
            <w:pPr>
              <w:widowControl w:val="0"/>
              <w:tabs>
                <w:tab w:val="left" w:pos="851"/>
              </w:tabs>
              <w:ind w:left="-18"/>
              <w:rPr>
                <w:bCs/>
                <w:sz w:val="28"/>
                <w:szCs w:val="28"/>
              </w:rPr>
            </w:pPr>
          </w:p>
        </w:tc>
        <w:tc>
          <w:tcPr>
            <w:tcW w:w="5245" w:type="dxa"/>
          </w:tcPr>
          <w:p w14:paraId="62C8A172" w14:textId="77777777" w:rsidR="00411405" w:rsidRPr="00786CD2" w:rsidRDefault="00411405" w:rsidP="0046311B">
            <w:pPr>
              <w:widowControl w:val="0"/>
              <w:tabs>
                <w:tab w:val="left" w:pos="851"/>
              </w:tabs>
              <w:ind w:left="-18"/>
              <w:rPr>
                <w:bCs/>
                <w:sz w:val="28"/>
                <w:szCs w:val="28"/>
              </w:rPr>
            </w:pPr>
            <w:proofErr w:type="spellStart"/>
            <w:r w:rsidRPr="00786CD2">
              <w:rPr>
                <w:bCs/>
                <w:sz w:val="28"/>
                <w:szCs w:val="28"/>
              </w:rPr>
              <w:t>Không</w:t>
            </w:r>
            <w:proofErr w:type="spellEnd"/>
            <w:r w:rsidRPr="00786CD2">
              <w:rPr>
                <w:bCs/>
                <w:sz w:val="28"/>
                <w:szCs w:val="28"/>
              </w:rPr>
              <w:t xml:space="preserve"> </w:t>
            </w:r>
            <w:proofErr w:type="spellStart"/>
            <w:r w:rsidRPr="00786CD2">
              <w:rPr>
                <w:bCs/>
                <w:sz w:val="28"/>
                <w:szCs w:val="28"/>
              </w:rPr>
              <w:t>thuyết</w:t>
            </w:r>
            <w:proofErr w:type="spellEnd"/>
            <w:r w:rsidRPr="00786CD2">
              <w:rPr>
                <w:bCs/>
                <w:sz w:val="28"/>
                <w:szCs w:val="28"/>
              </w:rPr>
              <w:t xml:space="preserve"> </w:t>
            </w:r>
            <w:proofErr w:type="spellStart"/>
            <w:r w:rsidRPr="00786CD2">
              <w:rPr>
                <w:bCs/>
                <w:sz w:val="28"/>
                <w:szCs w:val="28"/>
              </w:rPr>
              <w:t>minh</w:t>
            </w:r>
            <w:proofErr w:type="spellEnd"/>
            <w:r w:rsidRPr="00786CD2">
              <w:rPr>
                <w:bCs/>
                <w:sz w:val="28"/>
                <w:szCs w:val="28"/>
              </w:rPr>
              <w:t xml:space="preserve"> </w:t>
            </w:r>
            <w:proofErr w:type="spellStart"/>
            <w:r w:rsidRPr="00786CD2">
              <w:rPr>
                <w:bCs/>
                <w:sz w:val="28"/>
                <w:szCs w:val="28"/>
              </w:rPr>
              <w:t>hoặc</w:t>
            </w:r>
            <w:proofErr w:type="spellEnd"/>
            <w:r w:rsidRPr="00786CD2">
              <w:rPr>
                <w:bCs/>
                <w:sz w:val="28"/>
                <w:szCs w:val="28"/>
              </w:rPr>
              <w:t xml:space="preserve"> </w:t>
            </w:r>
            <w:proofErr w:type="spellStart"/>
            <w:r w:rsidRPr="00786CD2">
              <w:rPr>
                <w:bCs/>
                <w:sz w:val="28"/>
                <w:szCs w:val="28"/>
              </w:rPr>
              <w:t>có</w:t>
            </w:r>
            <w:proofErr w:type="spellEnd"/>
            <w:r w:rsidRPr="00786CD2">
              <w:rPr>
                <w:bCs/>
                <w:sz w:val="28"/>
                <w:szCs w:val="28"/>
              </w:rPr>
              <w:t xml:space="preserve"> </w:t>
            </w:r>
            <w:proofErr w:type="spellStart"/>
            <w:r w:rsidRPr="00786CD2">
              <w:rPr>
                <w:bCs/>
                <w:sz w:val="28"/>
                <w:szCs w:val="28"/>
              </w:rPr>
              <w:t>thuyết</w:t>
            </w:r>
            <w:proofErr w:type="spellEnd"/>
            <w:r w:rsidRPr="00786CD2">
              <w:rPr>
                <w:bCs/>
                <w:sz w:val="28"/>
                <w:szCs w:val="28"/>
              </w:rPr>
              <w:t xml:space="preserve"> </w:t>
            </w:r>
            <w:proofErr w:type="spellStart"/>
            <w:r w:rsidRPr="00786CD2">
              <w:rPr>
                <w:bCs/>
                <w:sz w:val="28"/>
                <w:szCs w:val="28"/>
              </w:rPr>
              <w:t>minh</w:t>
            </w:r>
            <w:proofErr w:type="spellEnd"/>
            <w:r w:rsidRPr="00786CD2">
              <w:rPr>
                <w:bCs/>
                <w:sz w:val="28"/>
                <w:szCs w:val="28"/>
              </w:rPr>
              <w:t xml:space="preserve"> </w:t>
            </w:r>
            <w:proofErr w:type="spellStart"/>
            <w:r w:rsidRPr="00786CD2">
              <w:rPr>
                <w:bCs/>
                <w:sz w:val="28"/>
                <w:szCs w:val="28"/>
              </w:rPr>
              <w:t>nhưng</w:t>
            </w:r>
            <w:proofErr w:type="spellEnd"/>
            <w:r w:rsidRPr="00786CD2">
              <w:rPr>
                <w:bCs/>
                <w:sz w:val="28"/>
                <w:szCs w:val="28"/>
              </w:rPr>
              <w:t xml:space="preserve"> </w:t>
            </w:r>
            <w:proofErr w:type="spellStart"/>
            <w:r w:rsidRPr="00786CD2">
              <w:rPr>
                <w:bCs/>
                <w:sz w:val="28"/>
                <w:szCs w:val="28"/>
              </w:rPr>
              <w:t>không</w:t>
            </w:r>
            <w:proofErr w:type="spellEnd"/>
            <w:r w:rsidRPr="00786CD2">
              <w:rPr>
                <w:bCs/>
                <w:sz w:val="28"/>
                <w:szCs w:val="28"/>
              </w:rPr>
              <w:t xml:space="preserve"> </w:t>
            </w:r>
            <w:proofErr w:type="spellStart"/>
            <w:r w:rsidRPr="00786CD2">
              <w:rPr>
                <w:bCs/>
                <w:sz w:val="28"/>
                <w:szCs w:val="28"/>
              </w:rPr>
              <w:t>hợp</w:t>
            </w:r>
            <w:proofErr w:type="spellEnd"/>
            <w:r w:rsidRPr="00786CD2">
              <w:rPr>
                <w:bCs/>
                <w:sz w:val="28"/>
                <w:szCs w:val="28"/>
              </w:rPr>
              <w:t xml:space="preserve"> </w:t>
            </w:r>
            <w:proofErr w:type="spellStart"/>
            <w:r w:rsidRPr="00786CD2">
              <w:rPr>
                <w:bCs/>
                <w:sz w:val="28"/>
                <w:szCs w:val="28"/>
              </w:rPr>
              <w:t>lý</w:t>
            </w:r>
            <w:proofErr w:type="spellEnd"/>
          </w:p>
        </w:tc>
        <w:tc>
          <w:tcPr>
            <w:tcW w:w="1572" w:type="dxa"/>
            <w:vAlign w:val="center"/>
          </w:tcPr>
          <w:p w14:paraId="45E67E16" w14:textId="77777777" w:rsidR="00411405" w:rsidRPr="00786CD2" w:rsidRDefault="00411405" w:rsidP="0046311B">
            <w:pPr>
              <w:widowControl w:val="0"/>
              <w:tabs>
                <w:tab w:val="left" w:pos="851"/>
              </w:tabs>
              <w:jc w:val="center"/>
              <w:outlineLvl w:val="2"/>
              <w:rPr>
                <w:b/>
                <w:sz w:val="28"/>
                <w:szCs w:val="28"/>
              </w:rPr>
            </w:pPr>
            <w:proofErr w:type="spellStart"/>
            <w:r w:rsidRPr="00786CD2">
              <w:rPr>
                <w:b/>
                <w:sz w:val="28"/>
                <w:szCs w:val="28"/>
                <w:lang w:val="fr-FR"/>
              </w:rPr>
              <w:t>Không</w:t>
            </w:r>
            <w:proofErr w:type="spellEnd"/>
            <w:r w:rsidRPr="00786CD2">
              <w:rPr>
                <w:b/>
                <w:sz w:val="28"/>
                <w:szCs w:val="28"/>
                <w:lang w:val="fr-FR"/>
              </w:rPr>
              <w:t xml:space="preserve"> </w:t>
            </w:r>
            <w:proofErr w:type="spellStart"/>
            <w:r w:rsidRPr="00786CD2">
              <w:rPr>
                <w:b/>
                <w:sz w:val="28"/>
                <w:szCs w:val="28"/>
                <w:lang w:val="fr-FR"/>
              </w:rPr>
              <w:t>đạt</w:t>
            </w:r>
            <w:proofErr w:type="spellEnd"/>
          </w:p>
        </w:tc>
      </w:tr>
      <w:tr w:rsidR="00411405" w:rsidRPr="00786CD2" w14:paraId="2E580F5B" w14:textId="77777777" w:rsidTr="0046311B">
        <w:trPr>
          <w:trHeight w:val="3274"/>
        </w:trPr>
        <w:tc>
          <w:tcPr>
            <w:tcW w:w="797" w:type="dxa"/>
            <w:vMerge w:val="restart"/>
            <w:vAlign w:val="center"/>
          </w:tcPr>
          <w:p w14:paraId="64A0FAE3" w14:textId="77777777" w:rsidR="00411405" w:rsidRPr="00786CD2" w:rsidRDefault="00411405" w:rsidP="0046311B">
            <w:pPr>
              <w:widowControl w:val="0"/>
              <w:tabs>
                <w:tab w:val="left" w:pos="851"/>
              </w:tabs>
              <w:ind w:left="-18"/>
              <w:jc w:val="center"/>
              <w:rPr>
                <w:b/>
                <w:sz w:val="28"/>
                <w:szCs w:val="28"/>
              </w:rPr>
            </w:pPr>
            <w:r w:rsidRPr="00786CD2">
              <w:rPr>
                <w:b/>
                <w:sz w:val="28"/>
                <w:szCs w:val="28"/>
              </w:rPr>
              <w:t>2</w:t>
            </w:r>
          </w:p>
        </w:tc>
        <w:tc>
          <w:tcPr>
            <w:tcW w:w="2538" w:type="dxa"/>
            <w:vMerge w:val="restart"/>
          </w:tcPr>
          <w:p w14:paraId="0EC5B122" w14:textId="77777777" w:rsidR="00411405" w:rsidRPr="00786CD2" w:rsidRDefault="00411405" w:rsidP="0046311B">
            <w:pPr>
              <w:widowControl w:val="0"/>
              <w:tabs>
                <w:tab w:val="left" w:pos="851"/>
              </w:tabs>
              <w:ind w:left="-18"/>
              <w:rPr>
                <w:bCs/>
                <w:sz w:val="28"/>
                <w:szCs w:val="28"/>
              </w:rPr>
            </w:pPr>
            <w:proofErr w:type="spellStart"/>
            <w:r w:rsidRPr="00786CD2">
              <w:rPr>
                <w:bCs/>
                <w:sz w:val="28"/>
                <w:szCs w:val="28"/>
              </w:rPr>
              <w:t>Biện</w:t>
            </w:r>
            <w:proofErr w:type="spellEnd"/>
            <w:r w:rsidRPr="00786CD2">
              <w:rPr>
                <w:bCs/>
                <w:sz w:val="28"/>
                <w:szCs w:val="28"/>
              </w:rPr>
              <w:t xml:space="preserve"> </w:t>
            </w:r>
            <w:proofErr w:type="spellStart"/>
            <w:r w:rsidRPr="00786CD2">
              <w:rPr>
                <w:bCs/>
                <w:sz w:val="28"/>
                <w:szCs w:val="28"/>
              </w:rPr>
              <w:t>pháp</w:t>
            </w:r>
            <w:proofErr w:type="spellEnd"/>
            <w:r w:rsidRPr="00786CD2">
              <w:rPr>
                <w:bCs/>
                <w:sz w:val="28"/>
                <w:szCs w:val="28"/>
              </w:rPr>
              <w:t xml:space="preserve"> </w:t>
            </w:r>
            <w:proofErr w:type="spellStart"/>
            <w:r w:rsidRPr="00786CD2">
              <w:rPr>
                <w:bCs/>
                <w:sz w:val="28"/>
                <w:szCs w:val="28"/>
              </w:rPr>
              <w:t>tổ</w:t>
            </w:r>
            <w:proofErr w:type="spellEnd"/>
            <w:r w:rsidRPr="00786CD2">
              <w:rPr>
                <w:bCs/>
                <w:sz w:val="28"/>
                <w:szCs w:val="28"/>
              </w:rPr>
              <w:t xml:space="preserve"> </w:t>
            </w:r>
            <w:proofErr w:type="spellStart"/>
            <w:r w:rsidRPr="00786CD2">
              <w:rPr>
                <w:bCs/>
                <w:sz w:val="28"/>
                <w:szCs w:val="28"/>
              </w:rPr>
              <w:t>chức</w:t>
            </w:r>
            <w:proofErr w:type="spellEnd"/>
            <w:r w:rsidRPr="00786CD2">
              <w:rPr>
                <w:bCs/>
                <w:sz w:val="28"/>
                <w:szCs w:val="28"/>
              </w:rPr>
              <w:t xml:space="preserve"> </w:t>
            </w:r>
            <w:proofErr w:type="spellStart"/>
            <w:r w:rsidRPr="00786CD2">
              <w:rPr>
                <w:bCs/>
                <w:sz w:val="28"/>
                <w:szCs w:val="28"/>
              </w:rPr>
              <w:t>thi</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bố</w:t>
            </w:r>
            <w:proofErr w:type="spellEnd"/>
            <w:r w:rsidRPr="00786CD2">
              <w:rPr>
                <w:bCs/>
                <w:sz w:val="28"/>
                <w:szCs w:val="28"/>
              </w:rPr>
              <w:t xml:space="preserve"> </w:t>
            </w:r>
            <w:proofErr w:type="spellStart"/>
            <w:r w:rsidRPr="00786CD2">
              <w:rPr>
                <w:bCs/>
                <w:sz w:val="28"/>
                <w:szCs w:val="28"/>
              </w:rPr>
              <w:t>trí</w:t>
            </w:r>
            <w:proofErr w:type="spellEnd"/>
            <w:r w:rsidRPr="00786CD2">
              <w:rPr>
                <w:bCs/>
                <w:sz w:val="28"/>
                <w:szCs w:val="28"/>
              </w:rPr>
              <w:t xml:space="preserve"> </w:t>
            </w:r>
            <w:proofErr w:type="spellStart"/>
            <w:r w:rsidRPr="00786CD2">
              <w:rPr>
                <w:bCs/>
                <w:sz w:val="28"/>
                <w:szCs w:val="28"/>
              </w:rPr>
              <w:t>mặt</w:t>
            </w:r>
            <w:proofErr w:type="spellEnd"/>
            <w:r w:rsidRPr="00786CD2">
              <w:rPr>
                <w:bCs/>
                <w:sz w:val="28"/>
                <w:szCs w:val="28"/>
              </w:rPr>
              <w:t xml:space="preserve"> </w:t>
            </w:r>
            <w:proofErr w:type="spellStart"/>
            <w:r w:rsidRPr="00786CD2">
              <w:rPr>
                <w:bCs/>
                <w:sz w:val="28"/>
                <w:szCs w:val="28"/>
              </w:rPr>
              <w:t>bằng</w:t>
            </w:r>
            <w:proofErr w:type="spellEnd"/>
            <w:r w:rsidRPr="00786CD2">
              <w:rPr>
                <w:bCs/>
                <w:sz w:val="28"/>
                <w:szCs w:val="28"/>
              </w:rPr>
              <w:t xml:space="preserve"> </w:t>
            </w:r>
            <w:proofErr w:type="spellStart"/>
            <w:r w:rsidRPr="00786CD2">
              <w:rPr>
                <w:bCs/>
                <w:sz w:val="28"/>
                <w:szCs w:val="28"/>
              </w:rPr>
              <w:t>tổ</w:t>
            </w:r>
            <w:proofErr w:type="spellEnd"/>
            <w:r w:rsidRPr="00786CD2">
              <w:rPr>
                <w:bCs/>
                <w:sz w:val="28"/>
                <w:szCs w:val="28"/>
              </w:rPr>
              <w:t xml:space="preserve"> </w:t>
            </w:r>
            <w:proofErr w:type="spellStart"/>
            <w:r w:rsidRPr="00786CD2">
              <w:rPr>
                <w:bCs/>
                <w:sz w:val="28"/>
                <w:szCs w:val="28"/>
              </w:rPr>
              <w:t>chức</w:t>
            </w:r>
            <w:proofErr w:type="spellEnd"/>
            <w:r w:rsidRPr="00786CD2">
              <w:rPr>
                <w:bCs/>
                <w:sz w:val="28"/>
                <w:szCs w:val="28"/>
              </w:rPr>
              <w:t xml:space="preserve"> </w:t>
            </w:r>
            <w:proofErr w:type="spellStart"/>
            <w:r w:rsidRPr="00786CD2">
              <w:rPr>
                <w:bCs/>
                <w:sz w:val="28"/>
                <w:szCs w:val="28"/>
              </w:rPr>
              <w:t>thi</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trình</w:t>
            </w:r>
            <w:proofErr w:type="spellEnd"/>
            <w:r w:rsidRPr="00786CD2">
              <w:rPr>
                <w:bCs/>
                <w:sz w:val="28"/>
                <w:szCs w:val="28"/>
              </w:rPr>
              <w:t xml:space="preserve">: </w:t>
            </w:r>
            <w:proofErr w:type="spellStart"/>
            <w:r w:rsidRPr="00786CD2">
              <w:rPr>
                <w:bCs/>
                <w:sz w:val="28"/>
                <w:szCs w:val="28"/>
              </w:rPr>
              <w:t>lán</w:t>
            </w:r>
            <w:proofErr w:type="spellEnd"/>
            <w:r w:rsidRPr="00786CD2">
              <w:rPr>
                <w:bCs/>
                <w:sz w:val="28"/>
                <w:szCs w:val="28"/>
              </w:rPr>
              <w:t xml:space="preserve"> </w:t>
            </w:r>
            <w:proofErr w:type="spellStart"/>
            <w:r w:rsidRPr="00786CD2">
              <w:rPr>
                <w:bCs/>
                <w:sz w:val="28"/>
                <w:szCs w:val="28"/>
              </w:rPr>
              <w:t>trại</w:t>
            </w:r>
            <w:proofErr w:type="spellEnd"/>
            <w:r w:rsidRPr="00786CD2">
              <w:rPr>
                <w:bCs/>
                <w:sz w:val="28"/>
                <w:szCs w:val="28"/>
              </w:rPr>
              <w:t xml:space="preserve">, </w:t>
            </w:r>
            <w:proofErr w:type="spellStart"/>
            <w:r w:rsidRPr="00786CD2">
              <w:rPr>
                <w:bCs/>
                <w:sz w:val="28"/>
                <w:szCs w:val="28"/>
              </w:rPr>
              <w:t>phòng</w:t>
            </w:r>
            <w:proofErr w:type="spellEnd"/>
            <w:r w:rsidRPr="00786CD2">
              <w:rPr>
                <w:bCs/>
                <w:sz w:val="28"/>
                <w:szCs w:val="28"/>
              </w:rPr>
              <w:t xml:space="preserve"> </w:t>
            </w:r>
            <w:proofErr w:type="spellStart"/>
            <w:r w:rsidRPr="00786CD2">
              <w:rPr>
                <w:bCs/>
                <w:sz w:val="28"/>
                <w:szCs w:val="28"/>
              </w:rPr>
              <w:t>thí</w:t>
            </w:r>
            <w:proofErr w:type="spellEnd"/>
            <w:r w:rsidRPr="00786CD2">
              <w:rPr>
                <w:bCs/>
                <w:sz w:val="28"/>
                <w:szCs w:val="28"/>
              </w:rPr>
              <w:t xml:space="preserve"> </w:t>
            </w:r>
            <w:proofErr w:type="spellStart"/>
            <w:r w:rsidRPr="00786CD2">
              <w:rPr>
                <w:bCs/>
                <w:sz w:val="28"/>
                <w:szCs w:val="28"/>
              </w:rPr>
              <w:t>nghiệm</w:t>
            </w:r>
            <w:proofErr w:type="spellEnd"/>
            <w:r w:rsidRPr="00786CD2">
              <w:rPr>
                <w:bCs/>
                <w:sz w:val="28"/>
                <w:szCs w:val="28"/>
              </w:rPr>
              <w:t xml:space="preserve">, </w:t>
            </w:r>
            <w:proofErr w:type="spellStart"/>
            <w:r w:rsidRPr="00786CD2">
              <w:rPr>
                <w:bCs/>
                <w:sz w:val="28"/>
                <w:szCs w:val="28"/>
              </w:rPr>
              <w:t>thiết</w:t>
            </w:r>
            <w:proofErr w:type="spellEnd"/>
            <w:r w:rsidRPr="00786CD2">
              <w:rPr>
                <w:bCs/>
                <w:sz w:val="28"/>
                <w:szCs w:val="28"/>
              </w:rPr>
              <w:t xml:space="preserve"> </w:t>
            </w:r>
            <w:proofErr w:type="spellStart"/>
            <w:r w:rsidRPr="00786CD2">
              <w:rPr>
                <w:bCs/>
                <w:sz w:val="28"/>
                <w:szCs w:val="28"/>
              </w:rPr>
              <w:t>bị</w:t>
            </w:r>
            <w:proofErr w:type="spellEnd"/>
            <w:r w:rsidRPr="00786CD2">
              <w:rPr>
                <w:bCs/>
                <w:sz w:val="28"/>
                <w:szCs w:val="28"/>
              </w:rPr>
              <w:t xml:space="preserve"> </w:t>
            </w:r>
            <w:proofErr w:type="spellStart"/>
            <w:r w:rsidRPr="00786CD2">
              <w:rPr>
                <w:bCs/>
                <w:sz w:val="28"/>
                <w:szCs w:val="28"/>
              </w:rPr>
              <w:t>thi</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kho</w:t>
            </w:r>
            <w:proofErr w:type="spellEnd"/>
            <w:r w:rsidRPr="00786CD2">
              <w:rPr>
                <w:bCs/>
                <w:sz w:val="28"/>
                <w:szCs w:val="28"/>
              </w:rPr>
              <w:t xml:space="preserve"> </w:t>
            </w:r>
            <w:proofErr w:type="spellStart"/>
            <w:r w:rsidRPr="00786CD2">
              <w:rPr>
                <w:bCs/>
                <w:sz w:val="28"/>
                <w:szCs w:val="28"/>
              </w:rPr>
              <w:t>bãi</w:t>
            </w:r>
            <w:proofErr w:type="spellEnd"/>
            <w:r w:rsidRPr="00786CD2">
              <w:rPr>
                <w:bCs/>
                <w:sz w:val="28"/>
                <w:szCs w:val="28"/>
              </w:rPr>
              <w:t xml:space="preserve"> </w:t>
            </w:r>
            <w:proofErr w:type="spellStart"/>
            <w:r w:rsidRPr="00786CD2">
              <w:rPr>
                <w:bCs/>
                <w:sz w:val="28"/>
                <w:szCs w:val="28"/>
              </w:rPr>
              <w:t>tập</w:t>
            </w:r>
            <w:proofErr w:type="spellEnd"/>
            <w:r w:rsidRPr="00786CD2">
              <w:rPr>
                <w:bCs/>
                <w:sz w:val="28"/>
                <w:szCs w:val="28"/>
              </w:rPr>
              <w:t xml:space="preserve"> </w:t>
            </w:r>
            <w:proofErr w:type="spellStart"/>
            <w:r w:rsidRPr="00786CD2">
              <w:rPr>
                <w:bCs/>
                <w:sz w:val="28"/>
                <w:szCs w:val="28"/>
              </w:rPr>
              <w:t>kết</w:t>
            </w:r>
            <w:proofErr w:type="spellEnd"/>
            <w:r w:rsidRPr="00786CD2">
              <w:rPr>
                <w:bCs/>
                <w:sz w:val="28"/>
                <w:szCs w:val="28"/>
              </w:rPr>
              <w:t xml:space="preserve"> </w:t>
            </w:r>
            <w:proofErr w:type="spellStart"/>
            <w:r w:rsidRPr="00786CD2">
              <w:rPr>
                <w:bCs/>
                <w:sz w:val="28"/>
                <w:szCs w:val="28"/>
              </w:rPr>
              <w:t>vật</w:t>
            </w:r>
            <w:proofErr w:type="spellEnd"/>
            <w:r w:rsidRPr="00786CD2">
              <w:rPr>
                <w:bCs/>
                <w:sz w:val="28"/>
                <w:szCs w:val="28"/>
              </w:rPr>
              <w:t xml:space="preserve"> </w:t>
            </w:r>
            <w:proofErr w:type="spellStart"/>
            <w:r w:rsidRPr="00786CD2">
              <w:rPr>
                <w:bCs/>
                <w:sz w:val="28"/>
                <w:szCs w:val="28"/>
              </w:rPr>
              <w:t>liệu</w:t>
            </w:r>
            <w:proofErr w:type="spellEnd"/>
            <w:r w:rsidRPr="00786CD2">
              <w:rPr>
                <w:bCs/>
                <w:sz w:val="28"/>
                <w:szCs w:val="28"/>
              </w:rPr>
              <w:t xml:space="preserve">, </w:t>
            </w:r>
            <w:proofErr w:type="spellStart"/>
            <w:r w:rsidRPr="00786CD2">
              <w:rPr>
                <w:bCs/>
                <w:sz w:val="28"/>
                <w:szCs w:val="28"/>
              </w:rPr>
              <w:t>chất</w:t>
            </w:r>
            <w:proofErr w:type="spellEnd"/>
            <w:r w:rsidRPr="00786CD2">
              <w:rPr>
                <w:bCs/>
                <w:sz w:val="28"/>
                <w:szCs w:val="28"/>
              </w:rPr>
              <w:t xml:space="preserve"> </w:t>
            </w:r>
            <w:proofErr w:type="spellStart"/>
            <w:r w:rsidRPr="00786CD2">
              <w:rPr>
                <w:bCs/>
                <w:sz w:val="28"/>
                <w:szCs w:val="28"/>
              </w:rPr>
              <w:t>thải</w:t>
            </w:r>
            <w:proofErr w:type="spellEnd"/>
            <w:r w:rsidRPr="00786CD2">
              <w:rPr>
                <w:bCs/>
                <w:sz w:val="28"/>
                <w:szCs w:val="28"/>
              </w:rPr>
              <w:t xml:space="preserve">, </w:t>
            </w:r>
            <w:proofErr w:type="spellStart"/>
            <w:r w:rsidRPr="00786CD2">
              <w:rPr>
                <w:bCs/>
                <w:sz w:val="28"/>
                <w:szCs w:val="28"/>
              </w:rPr>
              <w:t>rào</w:t>
            </w:r>
            <w:proofErr w:type="spellEnd"/>
            <w:r w:rsidRPr="00786CD2">
              <w:rPr>
                <w:bCs/>
                <w:sz w:val="28"/>
                <w:szCs w:val="28"/>
              </w:rPr>
              <w:t xml:space="preserve"> </w:t>
            </w:r>
            <w:proofErr w:type="spellStart"/>
            <w:r w:rsidRPr="00786CD2">
              <w:rPr>
                <w:bCs/>
                <w:sz w:val="28"/>
                <w:szCs w:val="28"/>
              </w:rPr>
              <w:t>chắn</w:t>
            </w:r>
            <w:proofErr w:type="spellEnd"/>
            <w:r w:rsidRPr="00786CD2">
              <w:rPr>
                <w:bCs/>
                <w:sz w:val="28"/>
                <w:szCs w:val="28"/>
              </w:rPr>
              <w:t xml:space="preserve">, </w:t>
            </w:r>
            <w:proofErr w:type="spellStart"/>
            <w:r w:rsidRPr="00786CD2">
              <w:rPr>
                <w:bCs/>
                <w:sz w:val="28"/>
                <w:szCs w:val="28"/>
              </w:rPr>
              <w:t>biển</w:t>
            </w:r>
            <w:proofErr w:type="spellEnd"/>
            <w:r w:rsidRPr="00786CD2">
              <w:rPr>
                <w:bCs/>
                <w:sz w:val="28"/>
                <w:szCs w:val="28"/>
              </w:rPr>
              <w:t xml:space="preserve"> </w:t>
            </w:r>
            <w:proofErr w:type="spellStart"/>
            <w:r w:rsidRPr="00786CD2">
              <w:rPr>
                <w:bCs/>
                <w:sz w:val="28"/>
                <w:szCs w:val="28"/>
              </w:rPr>
              <w:t>báo</w:t>
            </w:r>
            <w:proofErr w:type="spellEnd"/>
            <w:r w:rsidRPr="00786CD2">
              <w:rPr>
                <w:bCs/>
                <w:sz w:val="28"/>
                <w:szCs w:val="28"/>
              </w:rPr>
              <w:t xml:space="preserve">, </w:t>
            </w:r>
            <w:proofErr w:type="spellStart"/>
            <w:r w:rsidRPr="00786CD2">
              <w:rPr>
                <w:bCs/>
                <w:sz w:val="28"/>
                <w:szCs w:val="28"/>
              </w:rPr>
              <w:t>cấp</w:t>
            </w:r>
            <w:proofErr w:type="spellEnd"/>
            <w:r w:rsidRPr="00786CD2">
              <w:rPr>
                <w:bCs/>
                <w:sz w:val="28"/>
                <w:szCs w:val="28"/>
              </w:rPr>
              <w:t xml:space="preserve"> </w:t>
            </w:r>
            <w:proofErr w:type="spellStart"/>
            <w:r w:rsidRPr="00786CD2">
              <w:rPr>
                <w:bCs/>
                <w:sz w:val="28"/>
                <w:szCs w:val="28"/>
              </w:rPr>
              <w:t>nước</w:t>
            </w:r>
            <w:proofErr w:type="spellEnd"/>
            <w:r w:rsidRPr="00786CD2">
              <w:rPr>
                <w:bCs/>
                <w:sz w:val="28"/>
                <w:szCs w:val="28"/>
              </w:rPr>
              <w:t xml:space="preserve">, </w:t>
            </w:r>
            <w:proofErr w:type="spellStart"/>
            <w:r w:rsidRPr="00786CD2">
              <w:rPr>
                <w:bCs/>
                <w:sz w:val="28"/>
                <w:szCs w:val="28"/>
              </w:rPr>
              <w:t>thoát</w:t>
            </w:r>
            <w:proofErr w:type="spellEnd"/>
            <w:r w:rsidRPr="00786CD2">
              <w:rPr>
                <w:bCs/>
                <w:sz w:val="28"/>
                <w:szCs w:val="28"/>
              </w:rPr>
              <w:t xml:space="preserve"> </w:t>
            </w:r>
            <w:proofErr w:type="spellStart"/>
            <w:r w:rsidRPr="00786CD2">
              <w:rPr>
                <w:bCs/>
                <w:sz w:val="28"/>
                <w:szCs w:val="28"/>
              </w:rPr>
              <w:t>nước</w:t>
            </w:r>
            <w:proofErr w:type="spellEnd"/>
            <w:r w:rsidRPr="00786CD2">
              <w:rPr>
                <w:bCs/>
                <w:sz w:val="28"/>
                <w:szCs w:val="28"/>
              </w:rPr>
              <w:t xml:space="preserve">, </w:t>
            </w:r>
            <w:proofErr w:type="spellStart"/>
            <w:r w:rsidRPr="00786CD2">
              <w:rPr>
                <w:bCs/>
                <w:sz w:val="28"/>
                <w:szCs w:val="28"/>
              </w:rPr>
              <w:t>giao</w:t>
            </w:r>
            <w:proofErr w:type="spellEnd"/>
            <w:r w:rsidRPr="00786CD2">
              <w:rPr>
                <w:bCs/>
                <w:sz w:val="28"/>
                <w:szCs w:val="28"/>
              </w:rPr>
              <w:t xml:space="preserve"> </w:t>
            </w:r>
            <w:proofErr w:type="spellStart"/>
            <w:r w:rsidRPr="00786CD2">
              <w:rPr>
                <w:bCs/>
                <w:sz w:val="28"/>
                <w:szCs w:val="28"/>
              </w:rPr>
              <w:t>thông</w:t>
            </w:r>
            <w:proofErr w:type="spellEnd"/>
            <w:r w:rsidRPr="00786CD2">
              <w:rPr>
                <w:bCs/>
                <w:sz w:val="28"/>
                <w:szCs w:val="28"/>
              </w:rPr>
              <w:t xml:space="preserve">, </w:t>
            </w:r>
            <w:proofErr w:type="spellStart"/>
            <w:r w:rsidRPr="00786CD2">
              <w:rPr>
                <w:bCs/>
                <w:sz w:val="28"/>
                <w:szCs w:val="28"/>
              </w:rPr>
              <w:t>liên</w:t>
            </w:r>
            <w:proofErr w:type="spellEnd"/>
            <w:r w:rsidRPr="00786CD2">
              <w:rPr>
                <w:bCs/>
                <w:sz w:val="28"/>
                <w:szCs w:val="28"/>
              </w:rPr>
              <w:t xml:space="preserve"> </w:t>
            </w:r>
            <w:proofErr w:type="spellStart"/>
            <w:r w:rsidRPr="00786CD2">
              <w:rPr>
                <w:bCs/>
                <w:sz w:val="28"/>
                <w:szCs w:val="28"/>
              </w:rPr>
              <w:t>lạc</w:t>
            </w:r>
            <w:proofErr w:type="spellEnd"/>
            <w:r w:rsidRPr="00786CD2">
              <w:rPr>
                <w:bCs/>
                <w:sz w:val="28"/>
                <w:szCs w:val="28"/>
              </w:rPr>
              <w:t xml:space="preserve"> </w:t>
            </w:r>
            <w:proofErr w:type="spellStart"/>
            <w:r w:rsidRPr="00786CD2">
              <w:rPr>
                <w:bCs/>
                <w:sz w:val="28"/>
                <w:szCs w:val="28"/>
              </w:rPr>
              <w:t>trong</w:t>
            </w:r>
            <w:proofErr w:type="spellEnd"/>
            <w:r w:rsidRPr="00786CD2">
              <w:rPr>
                <w:bCs/>
                <w:sz w:val="28"/>
                <w:szCs w:val="28"/>
              </w:rPr>
              <w:t xml:space="preserve"> </w:t>
            </w:r>
            <w:proofErr w:type="spellStart"/>
            <w:r w:rsidRPr="00786CD2">
              <w:rPr>
                <w:bCs/>
                <w:sz w:val="28"/>
                <w:szCs w:val="28"/>
              </w:rPr>
              <w:t>quá</w:t>
            </w:r>
            <w:proofErr w:type="spellEnd"/>
            <w:r w:rsidRPr="00786CD2">
              <w:rPr>
                <w:bCs/>
                <w:sz w:val="28"/>
                <w:szCs w:val="28"/>
              </w:rPr>
              <w:t xml:space="preserve"> </w:t>
            </w:r>
            <w:proofErr w:type="spellStart"/>
            <w:r w:rsidRPr="00786CD2">
              <w:rPr>
                <w:bCs/>
                <w:sz w:val="28"/>
                <w:szCs w:val="28"/>
              </w:rPr>
              <w:t>trình</w:t>
            </w:r>
            <w:proofErr w:type="spellEnd"/>
            <w:r w:rsidRPr="00786CD2">
              <w:rPr>
                <w:bCs/>
                <w:sz w:val="28"/>
                <w:szCs w:val="28"/>
              </w:rPr>
              <w:t xml:space="preserve"> </w:t>
            </w:r>
            <w:proofErr w:type="spellStart"/>
            <w:r w:rsidRPr="00786CD2">
              <w:rPr>
                <w:bCs/>
                <w:sz w:val="28"/>
                <w:szCs w:val="28"/>
              </w:rPr>
              <w:t>thi</w:t>
            </w:r>
            <w:proofErr w:type="spellEnd"/>
            <w:r w:rsidRPr="00786CD2">
              <w:rPr>
                <w:bCs/>
                <w:sz w:val="28"/>
                <w:szCs w:val="28"/>
              </w:rPr>
              <w:t xml:space="preserve"> </w:t>
            </w:r>
            <w:proofErr w:type="spellStart"/>
            <w:r w:rsidRPr="00786CD2">
              <w:rPr>
                <w:bCs/>
                <w:sz w:val="28"/>
                <w:szCs w:val="28"/>
              </w:rPr>
              <w:t>công</w:t>
            </w:r>
            <w:proofErr w:type="spellEnd"/>
          </w:p>
        </w:tc>
        <w:tc>
          <w:tcPr>
            <w:tcW w:w="5245" w:type="dxa"/>
          </w:tcPr>
          <w:p w14:paraId="51291096" w14:textId="77777777" w:rsidR="00411405" w:rsidRPr="00786CD2" w:rsidRDefault="00411405" w:rsidP="0046311B">
            <w:pPr>
              <w:widowControl w:val="0"/>
              <w:tabs>
                <w:tab w:val="left" w:pos="851"/>
              </w:tabs>
              <w:ind w:left="-18"/>
              <w:rPr>
                <w:bCs/>
                <w:sz w:val="28"/>
                <w:szCs w:val="28"/>
              </w:rPr>
            </w:pPr>
            <w:proofErr w:type="spellStart"/>
            <w:r w:rsidRPr="00786CD2">
              <w:rPr>
                <w:bCs/>
                <w:sz w:val="28"/>
                <w:szCs w:val="28"/>
              </w:rPr>
              <w:t>Có</w:t>
            </w:r>
            <w:proofErr w:type="spellEnd"/>
            <w:r w:rsidRPr="00786CD2">
              <w:rPr>
                <w:bCs/>
                <w:sz w:val="28"/>
                <w:szCs w:val="28"/>
              </w:rPr>
              <w:t xml:space="preserve"> </w:t>
            </w:r>
            <w:proofErr w:type="spellStart"/>
            <w:r w:rsidRPr="00786CD2">
              <w:rPr>
                <w:bCs/>
                <w:sz w:val="28"/>
                <w:szCs w:val="28"/>
              </w:rPr>
              <w:t>đề</w:t>
            </w:r>
            <w:proofErr w:type="spellEnd"/>
            <w:r w:rsidRPr="00786CD2">
              <w:rPr>
                <w:bCs/>
                <w:sz w:val="28"/>
                <w:szCs w:val="28"/>
              </w:rPr>
              <w:t xml:space="preserve"> </w:t>
            </w:r>
            <w:proofErr w:type="spellStart"/>
            <w:r w:rsidRPr="00786CD2">
              <w:rPr>
                <w:bCs/>
                <w:sz w:val="28"/>
                <w:szCs w:val="28"/>
              </w:rPr>
              <w:t>xuất</w:t>
            </w:r>
            <w:proofErr w:type="spellEnd"/>
            <w:r w:rsidRPr="00786CD2">
              <w:rPr>
                <w:bCs/>
                <w:sz w:val="28"/>
                <w:szCs w:val="28"/>
              </w:rPr>
              <w:t xml:space="preserve"> </w:t>
            </w:r>
            <w:proofErr w:type="spellStart"/>
            <w:r w:rsidRPr="00786CD2">
              <w:rPr>
                <w:bCs/>
                <w:sz w:val="28"/>
                <w:szCs w:val="28"/>
              </w:rPr>
              <w:t>hợp</w:t>
            </w:r>
            <w:proofErr w:type="spellEnd"/>
            <w:r w:rsidRPr="00786CD2">
              <w:rPr>
                <w:bCs/>
                <w:sz w:val="28"/>
                <w:szCs w:val="28"/>
              </w:rPr>
              <w:t xml:space="preserve"> </w:t>
            </w:r>
            <w:proofErr w:type="spellStart"/>
            <w:r w:rsidRPr="00786CD2">
              <w:rPr>
                <w:bCs/>
                <w:sz w:val="28"/>
                <w:szCs w:val="28"/>
              </w:rPr>
              <w:t>lý</w:t>
            </w:r>
            <w:proofErr w:type="spellEnd"/>
            <w:r w:rsidRPr="00786CD2">
              <w:rPr>
                <w:bCs/>
                <w:sz w:val="28"/>
                <w:szCs w:val="28"/>
              </w:rPr>
              <w:t xml:space="preserve"> </w:t>
            </w:r>
            <w:proofErr w:type="spellStart"/>
            <w:r w:rsidRPr="00786CD2">
              <w:rPr>
                <w:bCs/>
                <w:sz w:val="28"/>
                <w:szCs w:val="28"/>
              </w:rPr>
              <w:t>biện</w:t>
            </w:r>
            <w:proofErr w:type="spellEnd"/>
            <w:r w:rsidRPr="00786CD2">
              <w:rPr>
                <w:bCs/>
                <w:sz w:val="28"/>
                <w:szCs w:val="28"/>
              </w:rPr>
              <w:t xml:space="preserve"> </w:t>
            </w:r>
            <w:proofErr w:type="spellStart"/>
            <w:r w:rsidRPr="00786CD2">
              <w:rPr>
                <w:bCs/>
                <w:sz w:val="28"/>
                <w:szCs w:val="28"/>
              </w:rPr>
              <w:t>pháp</w:t>
            </w:r>
            <w:proofErr w:type="spellEnd"/>
            <w:r w:rsidRPr="00786CD2">
              <w:rPr>
                <w:bCs/>
                <w:sz w:val="28"/>
                <w:szCs w:val="28"/>
              </w:rPr>
              <w:t xml:space="preserve"> </w:t>
            </w:r>
            <w:proofErr w:type="spellStart"/>
            <w:r w:rsidRPr="00786CD2">
              <w:rPr>
                <w:bCs/>
                <w:sz w:val="28"/>
                <w:szCs w:val="28"/>
              </w:rPr>
              <w:t>tổ</w:t>
            </w:r>
            <w:proofErr w:type="spellEnd"/>
            <w:r w:rsidRPr="00786CD2">
              <w:rPr>
                <w:bCs/>
                <w:sz w:val="28"/>
                <w:szCs w:val="28"/>
              </w:rPr>
              <w:t xml:space="preserve"> </w:t>
            </w:r>
            <w:proofErr w:type="spellStart"/>
            <w:r w:rsidRPr="00786CD2">
              <w:rPr>
                <w:bCs/>
                <w:sz w:val="28"/>
                <w:szCs w:val="28"/>
              </w:rPr>
              <w:t>chức</w:t>
            </w:r>
            <w:proofErr w:type="spellEnd"/>
            <w:r w:rsidRPr="00786CD2">
              <w:rPr>
                <w:bCs/>
                <w:sz w:val="28"/>
                <w:szCs w:val="28"/>
              </w:rPr>
              <w:t xml:space="preserve"> </w:t>
            </w:r>
            <w:proofErr w:type="spellStart"/>
            <w:r w:rsidRPr="00786CD2">
              <w:rPr>
                <w:bCs/>
                <w:sz w:val="28"/>
                <w:szCs w:val="28"/>
              </w:rPr>
              <w:t>thi</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bố</w:t>
            </w:r>
            <w:proofErr w:type="spellEnd"/>
            <w:r w:rsidRPr="00786CD2">
              <w:rPr>
                <w:bCs/>
                <w:sz w:val="28"/>
                <w:szCs w:val="28"/>
              </w:rPr>
              <w:t xml:space="preserve"> </w:t>
            </w:r>
            <w:proofErr w:type="spellStart"/>
            <w:r w:rsidRPr="00786CD2">
              <w:rPr>
                <w:bCs/>
                <w:sz w:val="28"/>
                <w:szCs w:val="28"/>
              </w:rPr>
              <w:t>trí</w:t>
            </w:r>
            <w:proofErr w:type="spellEnd"/>
            <w:r w:rsidRPr="00786CD2">
              <w:rPr>
                <w:bCs/>
                <w:sz w:val="28"/>
                <w:szCs w:val="28"/>
              </w:rPr>
              <w:t xml:space="preserve"> </w:t>
            </w:r>
            <w:proofErr w:type="spellStart"/>
            <w:r w:rsidRPr="00786CD2">
              <w:rPr>
                <w:bCs/>
                <w:sz w:val="28"/>
                <w:szCs w:val="28"/>
              </w:rPr>
              <w:t>mặt</w:t>
            </w:r>
            <w:proofErr w:type="spellEnd"/>
            <w:r w:rsidRPr="00786CD2">
              <w:rPr>
                <w:bCs/>
                <w:sz w:val="28"/>
                <w:szCs w:val="28"/>
              </w:rPr>
              <w:t xml:space="preserve"> </w:t>
            </w:r>
            <w:proofErr w:type="spellStart"/>
            <w:r w:rsidRPr="00786CD2">
              <w:rPr>
                <w:bCs/>
                <w:sz w:val="28"/>
                <w:szCs w:val="28"/>
              </w:rPr>
              <w:t>bằng</w:t>
            </w:r>
            <w:proofErr w:type="spellEnd"/>
            <w:r w:rsidRPr="00786CD2">
              <w:rPr>
                <w:bCs/>
                <w:sz w:val="28"/>
                <w:szCs w:val="28"/>
              </w:rPr>
              <w:t xml:space="preserve"> </w:t>
            </w:r>
            <w:proofErr w:type="spellStart"/>
            <w:r w:rsidRPr="00786CD2">
              <w:rPr>
                <w:bCs/>
                <w:sz w:val="28"/>
                <w:szCs w:val="28"/>
              </w:rPr>
              <w:t>tổ</w:t>
            </w:r>
            <w:proofErr w:type="spellEnd"/>
            <w:r w:rsidRPr="00786CD2">
              <w:rPr>
                <w:bCs/>
                <w:sz w:val="28"/>
                <w:szCs w:val="28"/>
              </w:rPr>
              <w:t xml:space="preserve"> </w:t>
            </w:r>
            <w:proofErr w:type="spellStart"/>
            <w:r w:rsidRPr="00786CD2">
              <w:rPr>
                <w:bCs/>
                <w:sz w:val="28"/>
                <w:szCs w:val="28"/>
              </w:rPr>
              <w:t>chức</w:t>
            </w:r>
            <w:proofErr w:type="spellEnd"/>
            <w:r w:rsidRPr="00786CD2">
              <w:rPr>
                <w:bCs/>
                <w:sz w:val="28"/>
                <w:szCs w:val="28"/>
              </w:rPr>
              <w:t xml:space="preserve"> </w:t>
            </w:r>
            <w:proofErr w:type="spellStart"/>
            <w:r w:rsidRPr="00786CD2">
              <w:rPr>
                <w:bCs/>
                <w:sz w:val="28"/>
                <w:szCs w:val="28"/>
              </w:rPr>
              <w:t>thi</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trình</w:t>
            </w:r>
            <w:proofErr w:type="spellEnd"/>
            <w:r w:rsidRPr="00786CD2">
              <w:rPr>
                <w:bCs/>
                <w:sz w:val="28"/>
                <w:szCs w:val="28"/>
              </w:rPr>
              <w:t xml:space="preserve"> </w:t>
            </w:r>
            <w:proofErr w:type="spellStart"/>
            <w:r w:rsidRPr="00786CD2">
              <w:rPr>
                <w:bCs/>
                <w:sz w:val="28"/>
                <w:szCs w:val="28"/>
              </w:rPr>
              <w:t>phù</w:t>
            </w:r>
            <w:proofErr w:type="spellEnd"/>
            <w:r w:rsidRPr="00786CD2">
              <w:rPr>
                <w:bCs/>
                <w:sz w:val="28"/>
                <w:szCs w:val="28"/>
              </w:rPr>
              <w:t xml:space="preserve"> </w:t>
            </w:r>
            <w:proofErr w:type="spellStart"/>
            <w:r w:rsidRPr="00786CD2">
              <w:rPr>
                <w:bCs/>
                <w:sz w:val="28"/>
                <w:szCs w:val="28"/>
              </w:rPr>
              <w:t>hợp</w:t>
            </w:r>
            <w:proofErr w:type="spellEnd"/>
            <w:r w:rsidRPr="00786CD2">
              <w:rPr>
                <w:bCs/>
                <w:sz w:val="28"/>
                <w:szCs w:val="28"/>
              </w:rPr>
              <w:t xml:space="preserve"> </w:t>
            </w:r>
            <w:proofErr w:type="spellStart"/>
            <w:r w:rsidRPr="00786CD2">
              <w:rPr>
                <w:bCs/>
                <w:sz w:val="28"/>
                <w:szCs w:val="28"/>
              </w:rPr>
              <w:t>với</w:t>
            </w:r>
            <w:proofErr w:type="spellEnd"/>
            <w:r w:rsidRPr="00786CD2">
              <w:rPr>
                <w:bCs/>
                <w:sz w:val="28"/>
                <w:szCs w:val="28"/>
              </w:rPr>
              <w:t xml:space="preserve"> </w:t>
            </w:r>
            <w:proofErr w:type="spellStart"/>
            <w:r w:rsidRPr="00786CD2">
              <w:rPr>
                <w:bCs/>
                <w:sz w:val="28"/>
                <w:szCs w:val="28"/>
              </w:rPr>
              <w:t>các</w:t>
            </w:r>
            <w:proofErr w:type="spellEnd"/>
            <w:r w:rsidRPr="00786CD2">
              <w:rPr>
                <w:bCs/>
                <w:sz w:val="28"/>
                <w:szCs w:val="28"/>
              </w:rPr>
              <w:t xml:space="preserve"> </w:t>
            </w:r>
            <w:proofErr w:type="spellStart"/>
            <w:r w:rsidRPr="00786CD2">
              <w:rPr>
                <w:bCs/>
                <w:sz w:val="28"/>
                <w:szCs w:val="28"/>
              </w:rPr>
              <w:t>điều</w:t>
            </w:r>
            <w:proofErr w:type="spellEnd"/>
            <w:r w:rsidRPr="00786CD2">
              <w:rPr>
                <w:bCs/>
                <w:sz w:val="28"/>
                <w:szCs w:val="28"/>
              </w:rPr>
              <w:t xml:space="preserve"> </w:t>
            </w:r>
            <w:proofErr w:type="spellStart"/>
            <w:r w:rsidRPr="00786CD2">
              <w:rPr>
                <w:bCs/>
                <w:sz w:val="28"/>
                <w:szCs w:val="28"/>
              </w:rPr>
              <w:t>kiện</w:t>
            </w:r>
            <w:proofErr w:type="spellEnd"/>
            <w:r w:rsidRPr="00786CD2">
              <w:rPr>
                <w:bCs/>
                <w:sz w:val="28"/>
                <w:szCs w:val="28"/>
              </w:rPr>
              <w:t xml:space="preserve"> </w:t>
            </w:r>
            <w:proofErr w:type="spellStart"/>
            <w:r w:rsidRPr="00786CD2">
              <w:rPr>
                <w:bCs/>
                <w:sz w:val="28"/>
                <w:szCs w:val="28"/>
              </w:rPr>
              <w:t>thi</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tiến</w:t>
            </w:r>
            <w:proofErr w:type="spellEnd"/>
            <w:r w:rsidRPr="00786CD2">
              <w:rPr>
                <w:bCs/>
                <w:sz w:val="28"/>
                <w:szCs w:val="28"/>
              </w:rPr>
              <w:t xml:space="preserve"> </w:t>
            </w:r>
            <w:proofErr w:type="spellStart"/>
            <w:r w:rsidRPr="00786CD2">
              <w:rPr>
                <w:bCs/>
                <w:sz w:val="28"/>
                <w:szCs w:val="28"/>
              </w:rPr>
              <w:t>độ</w:t>
            </w:r>
            <w:proofErr w:type="spellEnd"/>
            <w:r w:rsidRPr="00786CD2">
              <w:rPr>
                <w:bCs/>
                <w:sz w:val="28"/>
                <w:szCs w:val="28"/>
              </w:rPr>
              <w:t xml:space="preserve"> </w:t>
            </w:r>
            <w:proofErr w:type="spellStart"/>
            <w:r w:rsidRPr="00786CD2">
              <w:rPr>
                <w:bCs/>
                <w:sz w:val="28"/>
                <w:szCs w:val="28"/>
              </w:rPr>
              <w:t>thi</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và</w:t>
            </w:r>
            <w:proofErr w:type="spellEnd"/>
            <w:r w:rsidRPr="00786CD2">
              <w:rPr>
                <w:bCs/>
                <w:sz w:val="28"/>
                <w:szCs w:val="28"/>
              </w:rPr>
              <w:t xml:space="preserve"> </w:t>
            </w:r>
            <w:proofErr w:type="spellStart"/>
            <w:r w:rsidRPr="00786CD2">
              <w:rPr>
                <w:bCs/>
                <w:sz w:val="28"/>
                <w:szCs w:val="28"/>
              </w:rPr>
              <w:t>hiện</w:t>
            </w:r>
            <w:proofErr w:type="spellEnd"/>
            <w:r w:rsidRPr="00786CD2">
              <w:rPr>
                <w:bCs/>
                <w:sz w:val="28"/>
                <w:szCs w:val="28"/>
              </w:rPr>
              <w:t xml:space="preserve"> </w:t>
            </w:r>
            <w:proofErr w:type="spellStart"/>
            <w:r w:rsidRPr="00786CD2">
              <w:rPr>
                <w:bCs/>
                <w:sz w:val="28"/>
                <w:szCs w:val="28"/>
              </w:rPr>
              <w:t>trạng</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trình</w:t>
            </w:r>
            <w:proofErr w:type="spellEnd"/>
            <w:r w:rsidRPr="00786CD2">
              <w:rPr>
                <w:bCs/>
                <w:sz w:val="28"/>
                <w:szCs w:val="28"/>
              </w:rPr>
              <w:t xml:space="preserve">. </w:t>
            </w:r>
            <w:proofErr w:type="spellStart"/>
            <w:r w:rsidRPr="00786CD2">
              <w:rPr>
                <w:bCs/>
                <w:sz w:val="28"/>
                <w:szCs w:val="28"/>
              </w:rPr>
              <w:t>Nhà</w:t>
            </w:r>
            <w:proofErr w:type="spellEnd"/>
            <w:r w:rsidRPr="00786CD2">
              <w:rPr>
                <w:bCs/>
                <w:sz w:val="28"/>
                <w:szCs w:val="28"/>
              </w:rPr>
              <w:t xml:space="preserve"> </w:t>
            </w:r>
            <w:proofErr w:type="spellStart"/>
            <w:r w:rsidRPr="00786CD2">
              <w:rPr>
                <w:bCs/>
                <w:sz w:val="28"/>
                <w:szCs w:val="28"/>
              </w:rPr>
              <w:t>thầu</w:t>
            </w:r>
            <w:proofErr w:type="spellEnd"/>
            <w:r w:rsidRPr="00786CD2">
              <w:rPr>
                <w:bCs/>
                <w:sz w:val="28"/>
                <w:szCs w:val="28"/>
              </w:rPr>
              <w:t xml:space="preserve"> </w:t>
            </w:r>
            <w:proofErr w:type="spellStart"/>
            <w:r w:rsidRPr="00786CD2">
              <w:rPr>
                <w:bCs/>
                <w:sz w:val="28"/>
                <w:szCs w:val="28"/>
              </w:rPr>
              <w:t>mô</w:t>
            </w:r>
            <w:proofErr w:type="spellEnd"/>
            <w:r w:rsidRPr="00786CD2">
              <w:rPr>
                <w:bCs/>
                <w:sz w:val="28"/>
                <w:szCs w:val="28"/>
              </w:rPr>
              <w:t xml:space="preserve"> </w:t>
            </w:r>
            <w:proofErr w:type="spellStart"/>
            <w:r w:rsidRPr="00786CD2">
              <w:rPr>
                <w:bCs/>
                <w:sz w:val="28"/>
                <w:szCs w:val="28"/>
              </w:rPr>
              <w:t>tả</w:t>
            </w:r>
            <w:proofErr w:type="spellEnd"/>
            <w:r w:rsidRPr="00786CD2">
              <w:rPr>
                <w:bCs/>
                <w:sz w:val="28"/>
                <w:szCs w:val="28"/>
              </w:rPr>
              <w:t xml:space="preserve"> </w:t>
            </w:r>
            <w:proofErr w:type="spellStart"/>
            <w:r w:rsidRPr="00786CD2">
              <w:rPr>
                <w:bCs/>
                <w:sz w:val="28"/>
                <w:szCs w:val="28"/>
              </w:rPr>
              <w:t>rõ</w:t>
            </w:r>
            <w:proofErr w:type="spellEnd"/>
            <w:r w:rsidRPr="00786CD2">
              <w:rPr>
                <w:bCs/>
                <w:sz w:val="28"/>
                <w:szCs w:val="28"/>
              </w:rPr>
              <w:t xml:space="preserve"> </w:t>
            </w:r>
            <w:proofErr w:type="spellStart"/>
            <w:r w:rsidRPr="00786CD2">
              <w:rPr>
                <w:bCs/>
                <w:sz w:val="28"/>
                <w:szCs w:val="28"/>
              </w:rPr>
              <w:t>mối</w:t>
            </w:r>
            <w:proofErr w:type="spellEnd"/>
            <w:r w:rsidRPr="00786CD2">
              <w:rPr>
                <w:bCs/>
                <w:sz w:val="28"/>
                <w:szCs w:val="28"/>
              </w:rPr>
              <w:t xml:space="preserve"> </w:t>
            </w:r>
            <w:proofErr w:type="spellStart"/>
            <w:r w:rsidRPr="00786CD2">
              <w:rPr>
                <w:bCs/>
                <w:sz w:val="28"/>
                <w:szCs w:val="28"/>
              </w:rPr>
              <w:t>quan</w:t>
            </w:r>
            <w:proofErr w:type="spellEnd"/>
            <w:r w:rsidRPr="00786CD2">
              <w:rPr>
                <w:bCs/>
                <w:sz w:val="28"/>
                <w:szCs w:val="28"/>
              </w:rPr>
              <w:t xml:space="preserve"> </w:t>
            </w:r>
            <w:proofErr w:type="spellStart"/>
            <w:r w:rsidRPr="00786CD2">
              <w:rPr>
                <w:bCs/>
                <w:sz w:val="28"/>
                <w:szCs w:val="28"/>
              </w:rPr>
              <w:t>hệ</w:t>
            </w:r>
            <w:proofErr w:type="spellEnd"/>
            <w:r w:rsidRPr="00786CD2">
              <w:rPr>
                <w:bCs/>
                <w:sz w:val="28"/>
                <w:szCs w:val="28"/>
              </w:rPr>
              <w:t xml:space="preserve"> </w:t>
            </w:r>
            <w:proofErr w:type="spellStart"/>
            <w:r w:rsidRPr="00786CD2">
              <w:rPr>
                <w:bCs/>
                <w:sz w:val="28"/>
                <w:szCs w:val="28"/>
              </w:rPr>
              <w:t>giữa</w:t>
            </w:r>
            <w:proofErr w:type="spellEnd"/>
            <w:r w:rsidRPr="00786CD2">
              <w:rPr>
                <w:bCs/>
                <w:sz w:val="28"/>
                <w:szCs w:val="28"/>
              </w:rPr>
              <w:t xml:space="preserve"> </w:t>
            </w:r>
            <w:proofErr w:type="spellStart"/>
            <w:r w:rsidRPr="00786CD2">
              <w:rPr>
                <w:bCs/>
                <w:sz w:val="28"/>
                <w:szCs w:val="28"/>
              </w:rPr>
              <w:t>trụ</w:t>
            </w:r>
            <w:proofErr w:type="spellEnd"/>
            <w:r w:rsidRPr="00786CD2">
              <w:rPr>
                <w:bCs/>
                <w:sz w:val="28"/>
                <w:szCs w:val="28"/>
              </w:rPr>
              <w:t xml:space="preserve"> </w:t>
            </w:r>
            <w:proofErr w:type="spellStart"/>
            <w:r w:rsidRPr="00786CD2">
              <w:rPr>
                <w:bCs/>
                <w:sz w:val="28"/>
                <w:szCs w:val="28"/>
              </w:rPr>
              <w:t>sở</w:t>
            </w:r>
            <w:proofErr w:type="spellEnd"/>
            <w:r w:rsidRPr="00786CD2">
              <w:rPr>
                <w:bCs/>
                <w:sz w:val="28"/>
                <w:szCs w:val="28"/>
              </w:rPr>
              <w:t xml:space="preserve"> </w:t>
            </w:r>
            <w:proofErr w:type="spellStart"/>
            <w:r w:rsidRPr="00786CD2">
              <w:rPr>
                <w:bCs/>
                <w:sz w:val="28"/>
                <w:szCs w:val="28"/>
              </w:rPr>
              <w:t>chính</w:t>
            </w:r>
            <w:proofErr w:type="spellEnd"/>
            <w:r w:rsidRPr="00786CD2">
              <w:rPr>
                <w:bCs/>
                <w:sz w:val="28"/>
                <w:szCs w:val="28"/>
              </w:rPr>
              <w:t xml:space="preserve"> </w:t>
            </w:r>
            <w:proofErr w:type="spellStart"/>
            <w:r w:rsidRPr="00786CD2">
              <w:rPr>
                <w:bCs/>
                <w:sz w:val="28"/>
                <w:szCs w:val="28"/>
              </w:rPr>
              <w:t>với</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trường</w:t>
            </w:r>
            <w:proofErr w:type="spellEnd"/>
            <w:r w:rsidRPr="00786CD2">
              <w:rPr>
                <w:bCs/>
                <w:sz w:val="28"/>
                <w:szCs w:val="28"/>
              </w:rPr>
              <w:t xml:space="preserve">, </w:t>
            </w:r>
            <w:proofErr w:type="spellStart"/>
            <w:r w:rsidRPr="00786CD2">
              <w:rPr>
                <w:bCs/>
                <w:sz w:val="28"/>
                <w:szCs w:val="28"/>
              </w:rPr>
              <w:t>nêu</w:t>
            </w:r>
            <w:proofErr w:type="spellEnd"/>
            <w:r w:rsidRPr="00786CD2">
              <w:rPr>
                <w:bCs/>
                <w:sz w:val="28"/>
                <w:szCs w:val="28"/>
              </w:rPr>
              <w:t xml:space="preserve"> </w:t>
            </w:r>
            <w:proofErr w:type="spellStart"/>
            <w:r w:rsidRPr="00786CD2">
              <w:rPr>
                <w:bCs/>
                <w:sz w:val="28"/>
                <w:szCs w:val="28"/>
              </w:rPr>
              <w:t>rõ</w:t>
            </w:r>
            <w:proofErr w:type="spellEnd"/>
            <w:r w:rsidRPr="00786CD2">
              <w:rPr>
                <w:bCs/>
                <w:sz w:val="28"/>
                <w:szCs w:val="28"/>
              </w:rPr>
              <w:t xml:space="preserve"> </w:t>
            </w:r>
            <w:proofErr w:type="spellStart"/>
            <w:r w:rsidRPr="00786CD2">
              <w:rPr>
                <w:bCs/>
                <w:sz w:val="28"/>
                <w:szCs w:val="28"/>
              </w:rPr>
              <w:t>mối</w:t>
            </w:r>
            <w:proofErr w:type="spellEnd"/>
            <w:r w:rsidRPr="00786CD2">
              <w:rPr>
                <w:bCs/>
                <w:sz w:val="28"/>
                <w:szCs w:val="28"/>
              </w:rPr>
              <w:t xml:space="preserve"> </w:t>
            </w:r>
            <w:proofErr w:type="spellStart"/>
            <w:r w:rsidRPr="00786CD2">
              <w:rPr>
                <w:bCs/>
                <w:sz w:val="28"/>
                <w:szCs w:val="28"/>
              </w:rPr>
              <w:t>quan</w:t>
            </w:r>
            <w:proofErr w:type="spellEnd"/>
            <w:r w:rsidRPr="00786CD2">
              <w:rPr>
                <w:bCs/>
                <w:sz w:val="28"/>
                <w:szCs w:val="28"/>
              </w:rPr>
              <w:t xml:space="preserve"> </w:t>
            </w:r>
            <w:proofErr w:type="spellStart"/>
            <w:r w:rsidRPr="00786CD2">
              <w:rPr>
                <w:bCs/>
                <w:sz w:val="28"/>
                <w:szCs w:val="28"/>
              </w:rPr>
              <w:t>hệ</w:t>
            </w:r>
            <w:proofErr w:type="spellEnd"/>
            <w:r w:rsidRPr="00786CD2">
              <w:rPr>
                <w:bCs/>
                <w:sz w:val="28"/>
                <w:szCs w:val="28"/>
              </w:rPr>
              <w:t xml:space="preserve"> </w:t>
            </w:r>
            <w:proofErr w:type="spellStart"/>
            <w:r w:rsidRPr="00786CD2">
              <w:rPr>
                <w:bCs/>
                <w:sz w:val="28"/>
                <w:szCs w:val="28"/>
              </w:rPr>
              <w:t>thẩm</w:t>
            </w:r>
            <w:proofErr w:type="spellEnd"/>
            <w:r w:rsidRPr="00786CD2">
              <w:rPr>
                <w:bCs/>
                <w:sz w:val="28"/>
                <w:szCs w:val="28"/>
              </w:rPr>
              <w:t xml:space="preserve"> </w:t>
            </w:r>
            <w:proofErr w:type="spellStart"/>
            <w:r w:rsidRPr="00786CD2">
              <w:rPr>
                <w:bCs/>
                <w:sz w:val="28"/>
                <w:szCs w:val="28"/>
              </w:rPr>
              <w:t>quyền</w:t>
            </w:r>
            <w:proofErr w:type="spellEnd"/>
            <w:r w:rsidRPr="00786CD2">
              <w:rPr>
                <w:bCs/>
                <w:sz w:val="28"/>
                <w:szCs w:val="28"/>
              </w:rPr>
              <w:t xml:space="preserve"> </w:t>
            </w:r>
            <w:proofErr w:type="spellStart"/>
            <w:r w:rsidRPr="00786CD2">
              <w:rPr>
                <w:bCs/>
                <w:sz w:val="28"/>
                <w:szCs w:val="28"/>
              </w:rPr>
              <w:t>khi</w:t>
            </w:r>
            <w:proofErr w:type="spellEnd"/>
            <w:r w:rsidRPr="00786CD2">
              <w:rPr>
                <w:bCs/>
                <w:sz w:val="28"/>
                <w:szCs w:val="28"/>
              </w:rPr>
              <w:t xml:space="preserve"> </w:t>
            </w:r>
            <w:proofErr w:type="spellStart"/>
            <w:r w:rsidRPr="00786CD2">
              <w:rPr>
                <w:bCs/>
                <w:sz w:val="28"/>
                <w:szCs w:val="28"/>
              </w:rPr>
              <w:t>giải</w:t>
            </w:r>
            <w:proofErr w:type="spellEnd"/>
            <w:r w:rsidRPr="00786CD2">
              <w:rPr>
                <w:bCs/>
                <w:sz w:val="28"/>
                <w:szCs w:val="28"/>
              </w:rPr>
              <w:t xml:space="preserve"> </w:t>
            </w:r>
            <w:proofErr w:type="spellStart"/>
            <w:r w:rsidRPr="00786CD2">
              <w:rPr>
                <w:bCs/>
                <w:sz w:val="28"/>
                <w:szCs w:val="28"/>
              </w:rPr>
              <w:t>quyết</w:t>
            </w:r>
            <w:proofErr w:type="spellEnd"/>
            <w:r w:rsidRPr="00786CD2">
              <w:rPr>
                <w:bCs/>
                <w:sz w:val="28"/>
                <w:szCs w:val="28"/>
              </w:rPr>
              <w:t xml:space="preserve"> </w:t>
            </w:r>
            <w:proofErr w:type="spellStart"/>
            <w:r w:rsidRPr="00786CD2">
              <w:rPr>
                <w:bCs/>
                <w:sz w:val="28"/>
                <w:szCs w:val="28"/>
              </w:rPr>
              <w:t>sự</w:t>
            </w:r>
            <w:proofErr w:type="spellEnd"/>
            <w:r w:rsidRPr="00786CD2">
              <w:rPr>
                <w:bCs/>
                <w:sz w:val="28"/>
                <w:szCs w:val="28"/>
              </w:rPr>
              <w:t xml:space="preserve"> </w:t>
            </w:r>
            <w:proofErr w:type="spellStart"/>
            <w:r w:rsidRPr="00786CD2">
              <w:rPr>
                <w:bCs/>
                <w:sz w:val="28"/>
                <w:szCs w:val="28"/>
              </w:rPr>
              <w:t>cố</w:t>
            </w:r>
            <w:proofErr w:type="spellEnd"/>
            <w:r w:rsidRPr="00786CD2">
              <w:rPr>
                <w:bCs/>
                <w:sz w:val="28"/>
                <w:szCs w:val="28"/>
              </w:rPr>
              <w:t xml:space="preserve">. </w:t>
            </w:r>
            <w:proofErr w:type="spellStart"/>
            <w:r w:rsidRPr="00786CD2">
              <w:rPr>
                <w:bCs/>
                <w:sz w:val="28"/>
                <w:szCs w:val="28"/>
              </w:rPr>
              <w:t>Nêu</w:t>
            </w:r>
            <w:proofErr w:type="spellEnd"/>
            <w:r w:rsidRPr="00786CD2">
              <w:rPr>
                <w:bCs/>
                <w:sz w:val="28"/>
                <w:szCs w:val="28"/>
              </w:rPr>
              <w:t xml:space="preserve"> </w:t>
            </w:r>
            <w:proofErr w:type="spellStart"/>
            <w:r w:rsidRPr="00786CD2">
              <w:rPr>
                <w:bCs/>
                <w:sz w:val="28"/>
                <w:szCs w:val="28"/>
              </w:rPr>
              <w:t>rõ</w:t>
            </w:r>
            <w:proofErr w:type="spellEnd"/>
            <w:r w:rsidRPr="00786CD2">
              <w:rPr>
                <w:bCs/>
                <w:sz w:val="28"/>
                <w:szCs w:val="28"/>
              </w:rPr>
              <w:t xml:space="preserve"> </w:t>
            </w:r>
            <w:proofErr w:type="spellStart"/>
            <w:r w:rsidRPr="00786CD2">
              <w:rPr>
                <w:bCs/>
                <w:sz w:val="28"/>
                <w:szCs w:val="28"/>
              </w:rPr>
              <w:t>trách</w:t>
            </w:r>
            <w:proofErr w:type="spellEnd"/>
            <w:r w:rsidRPr="00786CD2">
              <w:rPr>
                <w:bCs/>
                <w:sz w:val="28"/>
                <w:szCs w:val="28"/>
              </w:rPr>
              <w:t xml:space="preserve"> </w:t>
            </w:r>
            <w:proofErr w:type="spellStart"/>
            <w:r w:rsidRPr="00786CD2">
              <w:rPr>
                <w:bCs/>
                <w:sz w:val="28"/>
                <w:szCs w:val="28"/>
              </w:rPr>
              <w:t>nhiệm</w:t>
            </w:r>
            <w:proofErr w:type="spellEnd"/>
            <w:r w:rsidRPr="00786CD2">
              <w:rPr>
                <w:bCs/>
                <w:sz w:val="28"/>
                <w:szCs w:val="28"/>
              </w:rPr>
              <w:t xml:space="preserve"> </w:t>
            </w:r>
            <w:proofErr w:type="spellStart"/>
            <w:r w:rsidRPr="00786CD2">
              <w:rPr>
                <w:bCs/>
                <w:sz w:val="28"/>
                <w:szCs w:val="28"/>
              </w:rPr>
              <w:t>quyền</w:t>
            </w:r>
            <w:proofErr w:type="spellEnd"/>
            <w:r w:rsidRPr="00786CD2">
              <w:rPr>
                <w:bCs/>
                <w:sz w:val="28"/>
                <w:szCs w:val="28"/>
              </w:rPr>
              <w:t xml:space="preserve"> </w:t>
            </w:r>
            <w:proofErr w:type="spellStart"/>
            <w:r w:rsidRPr="00786CD2">
              <w:rPr>
                <w:bCs/>
                <w:sz w:val="28"/>
                <w:szCs w:val="28"/>
              </w:rPr>
              <w:t>hạn</w:t>
            </w:r>
            <w:proofErr w:type="spellEnd"/>
            <w:r w:rsidRPr="00786CD2">
              <w:rPr>
                <w:bCs/>
                <w:sz w:val="28"/>
                <w:szCs w:val="28"/>
              </w:rPr>
              <w:t xml:space="preserve"> </w:t>
            </w:r>
            <w:proofErr w:type="spellStart"/>
            <w:r w:rsidRPr="00786CD2">
              <w:rPr>
                <w:bCs/>
                <w:sz w:val="28"/>
                <w:szCs w:val="28"/>
              </w:rPr>
              <w:t>được</w:t>
            </w:r>
            <w:proofErr w:type="spellEnd"/>
            <w:r w:rsidRPr="00786CD2">
              <w:rPr>
                <w:bCs/>
                <w:sz w:val="28"/>
                <w:szCs w:val="28"/>
              </w:rPr>
              <w:t xml:space="preserve"> </w:t>
            </w:r>
            <w:proofErr w:type="spellStart"/>
            <w:r w:rsidRPr="00786CD2">
              <w:rPr>
                <w:bCs/>
                <w:sz w:val="28"/>
                <w:szCs w:val="28"/>
              </w:rPr>
              <w:t>giao</w:t>
            </w:r>
            <w:proofErr w:type="spellEnd"/>
            <w:r w:rsidRPr="00786CD2">
              <w:rPr>
                <w:bCs/>
                <w:sz w:val="28"/>
                <w:szCs w:val="28"/>
              </w:rPr>
              <w:t xml:space="preserve"> </w:t>
            </w:r>
            <w:proofErr w:type="spellStart"/>
            <w:r w:rsidRPr="00786CD2">
              <w:rPr>
                <w:bCs/>
                <w:sz w:val="28"/>
                <w:szCs w:val="28"/>
              </w:rPr>
              <w:t>cho</w:t>
            </w:r>
            <w:proofErr w:type="spellEnd"/>
            <w:r w:rsidRPr="00786CD2">
              <w:rPr>
                <w:bCs/>
                <w:sz w:val="28"/>
                <w:szCs w:val="28"/>
              </w:rPr>
              <w:t xml:space="preserve"> </w:t>
            </w:r>
            <w:proofErr w:type="spellStart"/>
            <w:r w:rsidRPr="00786CD2">
              <w:rPr>
                <w:bCs/>
                <w:sz w:val="28"/>
                <w:szCs w:val="28"/>
              </w:rPr>
              <w:t>cán</w:t>
            </w:r>
            <w:proofErr w:type="spellEnd"/>
            <w:r w:rsidRPr="00786CD2">
              <w:rPr>
                <w:bCs/>
                <w:sz w:val="28"/>
                <w:szCs w:val="28"/>
              </w:rPr>
              <w:t xml:space="preserve"> </w:t>
            </w:r>
            <w:proofErr w:type="spellStart"/>
            <w:r w:rsidRPr="00786CD2">
              <w:rPr>
                <w:bCs/>
                <w:sz w:val="28"/>
                <w:szCs w:val="28"/>
              </w:rPr>
              <w:t>bộ</w:t>
            </w:r>
            <w:proofErr w:type="spellEnd"/>
            <w:r w:rsidRPr="00786CD2">
              <w:rPr>
                <w:bCs/>
                <w:sz w:val="28"/>
                <w:szCs w:val="28"/>
              </w:rPr>
              <w:t xml:space="preserve"> </w:t>
            </w:r>
            <w:proofErr w:type="spellStart"/>
            <w:r w:rsidRPr="00786CD2">
              <w:rPr>
                <w:bCs/>
                <w:sz w:val="28"/>
                <w:szCs w:val="28"/>
              </w:rPr>
              <w:t>chủ</w:t>
            </w:r>
            <w:proofErr w:type="spellEnd"/>
            <w:r w:rsidRPr="00786CD2">
              <w:rPr>
                <w:bCs/>
                <w:sz w:val="28"/>
                <w:szCs w:val="28"/>
              </w:rPr>
              <w:t xml:space="preserve"> </w:t>
            </w:r>
            <w:proofErr w:type="spellStart"/>
            <w:r w:rsidRPr="00786CD2">
              <w:rPr>
                <w:bCs/>
                <w:sz w:val="28"/>
                <w:szCs w:val="28"/>
              </w:rPr>
              <w:t>chốt</w:t>
            </w:r>
            <w:proofErr w:type="spellEnd"/>
            <w:r w:rsidRPr="00786CD2">
              <w:rPr>
                <w:bCs/>
                <w:sz w:val="28"/>
                <w:szCs w:val="28"/>
              </w:rPr>
              <w:t xml:space="preserve"> </w:t>
            </w:r>
            <w:proofErr w:type="spellStart"/>
            <w:r w:rsidRPr="00786CD2">
              <w:rPr>
                <w:bCs/>
                <w:sz w:val="28"/>
                <w:szCs w:val="28"/>
              </w:rPr>
              <w:t>tại</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roofErr w:type="spellStart"/>
            <w:r w:rsidRPr="00786CD2">
              <w:rPr>
                <w:bCs/>
                <w:sz w:val="28"/>
                <w:szCs w:val="28"/>
              </w:rPr>
              <w:t>trường</w:t>
            </w:r>
            <w:proofErr w:type="spellEnd"/>
          </w:p>
        </w:tc>
        <w:tc>
          <w:tcPr>
            <w:tcW w:w="1572" w:type="dxa"/>
            <w:vAlign w:val="center"/>
          </w:tcPr>
          <w:p w14:paraId="2F6E1CEA" w14:textId="77777777" w:rsidR="00411405" w:rsidRPr="00786CD2" w:rsidRDefault="00411405" w:rsidP="0046311B">
            <w:pPr>
              <w:widowControl w:val="0"/>
              <w:tabs>
                <w:tab w:val="left" w:pos="851"/>
              </w:tabs>
              <w:jc w:val="center"/>
              <w:outlineLvl w:val="2"/>
              <w:rPr>
                <w:b/>
                <w:sz w:val="28"/>
                <w:szCs w:val="28"/>
              </w:rPr>
            </w:pPr>
            <w:proofErr w:type="spellStart"/>
            <w:r w:rsidRPr="00786CD2">
              <w:rPr>
                <w:b/>
                <w:sz w:val="28"/>
                <w:szCs w:val="28"/>
                <w:lang w:val="fr-FR"/>
              </w:rPr>
              <w:t>Đạt</w:t>
            </w:r>
            <w:proofErr w:type="spellEnd"/>
          </w:p>
        </w:tc>
      </w:tr>
      <w:tr w:rsidR="00411405" w:rsidRPr="00786CD2" w14:paraId="51B1AD6C" w14:textId="77777777" w:rsidTr="0046311B">
        <w:trPr>
          <w:trHeight w:val="531"/>
        </w:trPr>
        <w:tc>
          <w:tcPr>
            <w:tcW w:w="797" w:type="dxa"/>
            <w:vMerge/>
          </w:tcPr>
          <w:p w14:paraId="0351E171" w14:textId="77777777" w:rsidR="00411405" w:rsidRPr="00786CD2" w:rsidRDefault="00411405" w:rsidP="0046311B">
            <w:pPr>
              <w:widowControl w:val="0"/>
              <w:tabs>
                <w:tab w:val="left" w:pos="851"/>
              </w:tabs>
              <w:ind w:left="-18"/>
              <w:rPr>
                <w:b/>
                <w:sz w:val="28"/>
                <w:szCs w:val="28"/>
              </w:rPr>
            </w:pPr>
          </w:p>
        </w:tc>
        <w:tc>
          <w:tcPr>
            <w:tcW w:w="2538" w:type="dxa"/>
            <w:vMerge/>
            <w:vAlign w:val="center"/>
          </w:tcPr>
          <w:p w14:paraId="7742552F" w14:textId="77777777" w:rsidR="00411405" w:rsidRPr="00786CD2" w:rsidRDefault="00411405" w:rsidP="0046311B">
            <w:pPr>
              <w:widowControl w:val="0"/>
              <w:tabs>
                <w:tab w:val="left" w:pos="851"/>
              </w:tabs>
              <w:ind w:left="-18"/>
              <w:rPr>
                <w:bCs/>
                <w:sz w:val="28"/>
                <w:szCs w:val="28"/>
              </w:rPr>
            </w:pPr>
          </w:p>
        </w:tc>
        <w:tc>
          <w:tcPr>
            <w:tcW w:w="5245" w:type="dxa"/>
            <w:vAlign w:val="center"/>
          </w:tcPr>
          <w:p w14:paraId="46CAE190" w14:textId="77777777" w:rsidR="00411405" w:rsidRPr="00786CD2" w:rsidRDefault="00411405" w:rsidP="0046311B">
            <w:pPr>
              <w:widowControl w:val="0"/>
              <w:tabs>
                <w:tab w:val="left" w:pos="851"/>
              </w:tabs>
              <w:ind w:left="-18"/>
              <w:rPr>
                <w:bCs/>
                <w:sz w:val="28"/>
                <w:szCs w:val="28"/>
              </w:rPr>
            </w:pPr>
            <w:proofErr w:type="spellStart"/>
            <w:r w:rsidRPr="00786CD2">
              <w:rPr>
                <w:bCs/>
                <w:sz w:val="28"/>
                <w:szCs w:val="28"/>
              </w:rPr>
              <w:t>Không</w:t>
            </w:r>
            <w:proofErr w:type="spellEnd"/>
            <w:r w:rsidRPr="00786CD2">
              <w:rPr>
                <w:bCs/>
                <w:sz w:val="28"/>
                <w:szCs w:val="28"/>
              </w:rPr>
              <w:t xml:space="preserve"> </w:t>
            </w:r>
            <w:proofErr w:type="spellStart"/>
            <w:r w:rsidRPr="00786CD2">
              <w:rPr>
                <w:bCs/>
                <w:sz w:val="28"/>
                <w:szCs w:val="28"/>
              </w:rPr>
              <w:t>đề</w:t>
            </w:r>
            <w:proofErr w:type="spellEnd"/>
            <w:r w:rsidRPr="00786CD2">
              <w:rPr>
                <w:bCs/>
                <w:sz w:val="28"/>
                <w:szCs w:val="28"/>
              </w:rPr>
              <w:t xml:space="preserve"> </w:t>
            </w:r>
            <w:proofErr w:type="spellStart"/>
            <w:r w:rsidRPr="00786CD2">
              <w:rPr>
                <w:bCs/>
                <w:sz w:val="28"/>
                <w:szCs w:val="28"/>
              </w:rPr>
              <w:t>xuất</w:t>
            </w:r>
            <w:proofErr w:type="spellEnd"/>
            <w:r w:rsidRPr="00786CD2">
              <w:rPr>
                <w:bCs/>
                <w:sz w:val="28"/>
                <w:szCs w:val="28"/>
              </w:rPr>
              <w:t xml:space="preserve"> </w:t>
            </w:r>
            <w:proofErr w:type="spellStart"/>
            <w:r w:rsidRPr="00786CD2">
              <w:rPr>
                <w:bCs/>
                <w:sz w:val="28"/>
                <w:szCs w:val="28"/>
              </w:rPr>
              <w:t>hoặc</w:t>
            </w:r>
            <w:proofErr w:type="spellEnd"/>
            <w:r w:rsidRPr="00786CD2">
              <w:rPr>
                <w:bCs/>
                <w:sz w:val="28"/>
                <w:szCs w:val="28"/>
              </w:rPr>
              <w:t xml:space="preserve"> </w:t>
            </w:r>
            <w:proofErr w:type="spellStart"/>
            <w:r w:rsidRPr="00786CD2">
              <w:rPr>
                <w:bCs/>
                <w:sz w:val="28"/>
                <w:szCs w:val="28"/>
              </w:rPr>
              <w:t>có</w:t>
            </w:r>
            <w:proofErr w:type="spellEnd"/>
            <w:r w:rsidRPr="00786CD2">
              <w:rPr>
                <w:bCs/>
                <w:sz w:val="28"/>
                <w:szCs w:val="28"/>
              </w:rPr>
              <w:t xml:space="preserve"> </w:t>
            </w:r>
            <w:proofErr w:type="spellStart"/>
            <w:r w:rsidRPr="00786CD2">
              <w:rPr>
                <w:bCs/>
                <w:sz w:val="28"/>
                <w:szCs w:val="28"/>
              </w:rPr>
              <w:t>đề</w:t>
            </w:r>
            <w:proofErr w:type="spellEnd"/>
            <w:r w:rsidRPr="00786CD2">
              <w:rPr>
                <w:bCs/>
                <w:sz w:val="28"/>
                <w:szCs w:val="28"/>
              </w:rPr>
              <w:t xml:space="preserve"> </w:t>
            </w:r>
            <w:proofErr w:type="spellStart"/>
            <w:r w:rsidRPr="00786CD2">
              <w:rPr>
                <w:bCs/>
                <w:sz w:val="28"/>
                <w:szCs w:val="28"/>
              </w:rPr>
              <w:t>xuất</w:t>
            </w:r>
            <w:proofErr w:type="spellEnd"/>
            <w:r w:rsidRPr="00786CD2">
              <w:rPr>
                <w:bCs/>
                <w:sz w:val="28"/>
                <w:szCs w:val="28"/>
              </w:rPr>
              <w:t xml:space="preserve"> </w:t>
            </w:r>
            <w:proofErr w:type="spellStart"/>
            <w:r w:rsidRPr="00786CD2">
              <w:rPr>
                <w:bCs/>
                <w:sz w:val="28"/>
                <w:szCs w:val="28"/>
              </w:rPr>
              <w:t>nhưng</w:t>
            </w:r>
            <w:proofErr w:type="spellEnd"/>
            <w:r w:rsidRPr="00786CD2">
              <w:rPr>
                <w:bCs/>
                <w:sz w:val="28"/>
                <w:szCs w:val="28"/>
              </w:rPr>
              <w:t xml:space="preserve"> </w:t>
            </w:r>
            <w:proofErr w:type="spellStart"/>
            <w:r w:rsidRPr="00786CD2">
              <w:rPr>
                <w:bCs/>
                <w:sz w:val="28"/>
                <w:szCs w:val="28"/>
              </w:rPr>
              <w:t>không</w:t>
            </w:r>
            <w:proofErr w:type="spellEnd"/>
            <w:r w:rsidRPr="00786CD2">
              <w:rPr>
                <w:bCs/>
                <w:sz w:val="28"/>
                <w:szCs w:val="28"/>
              </w:rPr>
              <w:t xml:space="preserve"> </w:t>
            </w:r>
            <w:proofErr w:type="spellStart"/>
            <w:r w:rsidRPr="00786CD2">
              <w:rPr>
                <w:bCs/>
                <w:sz w:val="28"/>
                <w:szCs w:val="28"/>
              </w:rPr>
              <w:t>hợp</w:t>
            </w:r>
            <w:proofErr w:type="spellEnd"/>
            <w:r w:rsidRPr="00786CD2">
              <w:rPr>
                <w:bCs/>
                <w:sz w:val="28"/>
                <w:szCs w:val="28"/>
              </w:rPr>
              <w:t xml:space="preserve"> </w:t>
            </w:r>
            <w:proofErr w:type="spellStart"/>
            <w:r w:rsidRPr="00786CD2">
              <w:rPr>
                <w:bCs/>
                <w:sz w:val="28"/>
                <w:szCs w:val="28"/>
              </w:rPr>
              <w:t>lý</w:t>
            </w:r>
            <w:proofErr w:type="spellEnd"/>
          </w:p>
        </w:tc>
        <w:tc>
          <w:tcPr>
            <w:tcW w:w="1572" w:type="dxa"/>
            <w:vAlign w:val="center"/>
          </w:tcPr>
          <w:p w14:paraId="703C3B09" w14:textId="77777777" w:rsidR="00411405" w:rsidRPr="00786CD2" w:rsidRDefault="00411405" w:rsidP="0046311B">
            <w:pPr>
              <w:widowControl w:val="0"/>
              <w:tabs>
                <w:tab w:val="left" w:pos="851"/>
              </w:tabs>
              <w:jc w:val="center"/>
              <w:outlineLvl w:val="2"/>
              <w:rPr>
                <w:b/>
                <w:sz w:val="28"/>
                <w:szCs w:val="28"/>
              </w:rPr>
            </w:pPr>
            <w:proofErr w:type="spellStart"/>
            <w:r w:rsidRPr="00786CD2">
              <w:rPr>
                <w:b/>
                <w:sz w:val="28"/>
                <w:szCs w:val="28"/>
                <w:lang w:val="fr-FR"/>
              </w:rPr>
              <w:t>Không</w:t>
            </w:r>
            <w:proofErr w:type="spellEnd"/>
            <w:r w:rsidRPr="00786CD2">
              <w:rPr>
                <w:b/>
                <w:sz w:val="28"/>
                <w:szCs w:val="28"/>
                <w:lang w:val="fr-FR"/>
              </w:rPr>
              <w:t xml:space="preserve"> </w:t>
            </w:r>
            <w:proofErr w:type="spellStart"/>
            <w:r w:rsidRPr="00786CD2">
              <w:rPr>
                <w:b/>
                <w:sz w:val="28"/>
                <w:szCs w:val="28"/>
                <w:lang w:val="fr-FR"/>
              </w:rPr>
              <w:t>đạt</w:t>
            </w:r>
            <w:proofErr w:type="spellEnd"/>
          </w:p>
        </w:tc>
      </w:tr>
      <w:tr w:rsidR="00411405" w:rsidRPr="00786CD2" w14:paraId="7E76BE89" w14:textId="77777777" w:rsidTr="0046311B">
        <w:trPr>
          <w:trHeight w:val="531"/>
        </w:trPr>
        <w:tc>
          <w:tcPr>
            <w:tcW w:w="797" w:type="dxa"/>
            <w:vMerge w:val="restart"/>
            <w:vAlign w:val="center"/>
          </w:tcPr>
          <w:p w14:paraId="2856EA78" w14:textId="77777777" w:rsidR="00411405" w:rsidRPr="00786CD2" w:rsidRDefault="00411405" w:rsidP="0046311B">
            <w:pPr>
              <w:widowControl w:val="0"/>
              <w:tabs>
                <w:tab w:val="left" w:pos="851"/>
              </w:tabs>
              <w:ind w:left="-18"/>
              <w:jc w:val="center"/>
              <w:rPr>
                <w:b/>
                <w:sz w:val="28"/>
                <w:szCs w:val="28"/>
              </w:rPr>
            </w:pPr>
            <w:r w:rsidRPr="00786CD2">
              <w:rPr>
                <w:b/>
                <w:sz w:val="28"/>
                <w:szCs w:val="28"/>
              </w:rPr>
              <w:t>3</w:t>
            </w:r>
          </w:p>
        </w:tc>
        <w:tc>
          <w:tcPr>
            <w:tcW w:w="2538" w:type="dxa"/>
            <w:vMerge w:val="restart"/>
            <w:vAlign w:val="center"/>
          </w:tcPr>
          <w:p w14:paraId="296DB617" w14:textId="77777777" w:rsidR="00411405" w:rsidRPr="00786CD2" w:rsidRDefault="00411405" w:rsidP="0046311B">
            <w:pPr>
              <w:widowControl w:val="0"/>
              <w:tabs>
                <w:tab w:val="left" w:pos="851"/>
              </w:tabs>
              <w:ind w:left="-18"/>
              <w:rPr>
                <w:bCs/>
                <w:sz w:val="28"/>
                <w:szCs w:val="28"/>
              </w:rPr>
            </w:pPr>
            <w:proofErr w:type="spellStart"/>
            <w:r w:rsidRPr="00786CD2">
              <w:rPr>
                <w:bCs/>
                <w:sz w:val="28"/>
                <w:szCs w:val="28"/>
              </w:rPr>
              <w:t>Biện</w:t>
            </w:r>
            <w:proofErr w:type="spellEnd"/>
            <w:r w:rsidRPr="00786CD2">
              <w:rPr>
                <w:bCs/>
                <w:sz w:val="28"/>
                <w:szCs w:val="28"/>
              </w:rPr>
              <w:t xml:space="preserve"> </w:t>
            </w:r>
            <w:proofErr w:type="spellStart"/>
            <w:r w:rsidRPr="00786CD2">
              <w:rPr>
                <w:bCs/>
                <w:sz w:val="28"/>
                <w:szCs w:val="28"/>
              </w:rPr>
              <w:t>pháp</w:t>
            </w:r>
            <w:proofErr w:type="spellEnd"/>
            <w:r w:rsidRPr="00786CD2">
              <w:rPr>
                <w:bCs/>
                <w:sz w:val="28"/>
                <w:szCs w:val="28"/>
              </w:rPr>
              <w:t xml:space="preserve"> </w:t>
            </w:r>
            <w:proofErr w:type="spellStart"/>
            <w:r w:rsidRPr="00786CD2">
              <w:rPr>
                <w:bCs/>
                <w:sz w:val="28"/>
                <w:szCs w:val="28"/>
              </w:rPr>
              <w:t>tổ</w:t>
            </w:r>
            <w:proofErr w:type="spellEnd"/>
            <w:r w:rsidRPr="00786CD2">
              <w:rPr>
                <w:bCs/>
                <w:sz w:val="28"/>
                <w:szCs w:val="28"/>
              </w:rPr>
              <w:t xml:space="preserve"> </w:t>
            </w:r>
            <w:proofErr w:type="spellStart"/>
            <w:r w:rsidRPr="00786CD2">
              <w:rPr>
                <w:bCs/>
                <w:sz w:val="28"/>
                <w:szCs w:val="28"/>
              </w:rPr>
              <w:t>chức</w:t>
            </w:r>
            <w:proofErr w:type="spellEnd"/>
            <w:r w:rsidRPr="00786CD2">
              <w:rPr>
                <w:bCs/>
                <w:sz w:val="28"/>
                <w:szCs w:val="28"/>
              </w:rPr>
              <w:t xml:space="preserve"> </w:t>
            </w:r>
            <w:proofErr w:type="spellStart"/>
            <w:r w:rsidRPr="00786CD2">
              <w:rPr>
                <w:bCs/>
                <w:sz w:val="28"/>
                <w:szCs w:val="28"/>
              </w:rPr>
              <w:t>thi</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
        </w:tc>
        <w:tc>
          <w:tcPr>
            <w:tcW w:w="5245" w:type="dxa"/>
            <w:vAlign w:val="center"/>
          </w:tcPr>
          <w:p w14:paraId="70EF688B" w14:textId="77777777" w:rsidR="00411405" w:rsidRPr="00786CD2" w:rsidRDefault="00411405" w:rsidP="0046311B">
            <w:pPr>
              <w:widowControl w:val="0"/>
              <w:tabs>
                <w:tab w:val="left" w:pos="851"/>
              </w:tabs>
              <w:ind w:left="-18"/>
              <w:rPr>
                <w:sz w:val="28"/>
                <w:szCs w:val="28"/>
              </w:rPr>
            </w:pPr>
            <w:proofErr w:type="spellStart"/>
            <w:r w:rsidRPr="00786CD2">
              <w:rPr>
                <w:sz w:val="28"/>
                <w:szCs w:val="28"/>
              </w:rPr>
              <w:t>Có</w:t>
            </w:r>
            <w:proofErr w:type="spellEnd"/>
            <w:r w:rsidRPr="00786CD2">
              <w:rPr>
                <w:sz w:val="28"/>
                <w:szCs w:val="28"/>
              </w:rPr>
              <w:t xml:space="preserve"> </w:t>
            </w:r>
            <w:proofErr w:type="spellStart"/>
            <w:r w:rsidRPr="00786CD2">
              <w:rPr>
                <w:sz w:val="28"/>
                <w:szCs w:val="28"/>
              </w:rPr>
              <w:t>giải</w:t>
            </w:r>
            <w:proofErr w:type="spellEnd"/>
            <w:r w:rsidRPr="00786CD2">
              <w:rPr>
                <w:sz w:val="28"/>
                <w:szCs w:val="28"/>
              </w:rPr>
              <w:t xml:space="preserve"> </w:t>
            </w:r>
            <w:proofErr w:type="spellStart"/>
            <w:r w:rsidRPr="00786CD2">
              <w:rPr>
                <w:sz w:val="28"/>
                <w:szCs w:val="28"/>
              </w:rPr>
              <w:t>pháp</w:t>
            </w:r>
            <w:proofErr w:type="spellEnd"/>
            <w:r w:rsidRPr="00786CD2">
              <w:rPr>
                <w:sz w:val="28"/>
                <w:szCs w:val="28"/>
              </w:rPr>
              <w:t xml:space="preserve"> </w:t>
            </w:r>
            <w:proofErr w:type="spellStart"/>
            <w:r w:rsidRPr="00786CD2">
              <w:rPr>
                <w:sz w:val="28"/>
                <w:szCs w:val="28"/>
              </w:rPr>
              <w:t>kỹ</w:t>
            </w:r>
            <w:proofErr w:type="spellEnd"/>
            <w:r w:rsidRPr="00786CD2">
              <w:rPr>
                <w:sz w:val="28"/>
                <w:szCs w:val="28"/>
              </w:rPr>
              <w:t xml:space="preserve"> </w:t>
            </w:r>
            <w:proofErr w:type="spellStart"/>
            <w:r w:rsidRPr="00786CD2">
              <w:rPr>
                <w:sz w:val="28"/>
                <w:szCs w:val="28"/>
              </w:rPr>
              <w:t>thuật</w:t>
            </w:r>
            <w:proofErr w:type="spellEnd"/>
            <w:r w:rsidRPr="00786CD2">
              <w:rPr>
                <w:sz w:val="28"/>
                <w:szCs w:val="28"/>
              </w:rPr>
              <w:t xml:space="preserve">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lý</w:t>
            </w:r>
            <w:proofErr w:type="spellEnd"/>
            <w:r w:rsidRPr="00786CD2">
              <w:rPr>
                <w:sz w:val="28"/>
                <w:szCs w:val="28"/>
              </w:rPr>
              <w:t xml:space="preserve">, </w:t>
            </w:r>
            <w:proofErr w:type="spellStart"/>
            <w:r w:rsidRPr="00786CD2">
              <w:rPr>
                <w:sz w:val="28"/>
                <w:szCs w:val="28"/>
              </w:rPr>
              <w:t>phù</w:t>
            </w:r>
            <w:proofErr w:type="spellEnd"/>
            <w:r w:rsidRPr="00786CD2">
              <w:rPr>
                <w:sz w:val="28"/>
                <w:szCs w:val="28"/>
              </w:rPr>
              <w:t xml:space="preserve">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với</w:t>
            </w:r>
            <w:proofErr w:type="spellEnd"/>
            <w:r w:rsidRPr="00786CD2">
              <w:rPr>
                <w:sz w:val="28"/>
                <w:szCs w:val="28"/>
              </w:rPr>
              <w:t xml:space="preserve"> </w:t>
            </w:r>
            <w:proofErr w:type="spellStart"/>
            <w:r w:rsidRPr="00786CD2">
              <w:rPr>
                <w:sz w:val="28"/>
                <w:szCs w:val="28"/>
              </w:rPr>
              <w:t>điều</w:t>
            </w:r>
            <w:proofErr w:type="spellEnd"/>
            <w:r w:rsidRPr="00786CD2">
              <w:rPr>
                <w:sz w:val="28"/>
                <w:szCs w:val="28"/>
              </w:rPr>
              <w:t xml:space="preserve"> </w:t>
            </w:r>
            <w:proofErr w:type="spellStart"/>
            <w:r w:rsidRPr="00786CD2">
              <w:rPr>
                <w:sz w:val="28"/>
                <w:szCs w:val="28"/>
              </w:rPr>
              <w:t>kiện</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tiến</w:t>
            </w:r>
            <w:proofErr w:type="spellEnd"/>
            <w:r w:rsidRPr="00786CD2">
              <w:rPr>
                <w:sz w:val="28"/>
                <w:szCs w:val="28"/>
              </w:rPr>
              <w:t xml:space="preserve"> </w:t>
            </w:r>
            <w:proofErr w:type="spellStart"/>
            <w:r w:rsidRPr="00786CD2">
              <w:rPr>
                <w:sz w:val="28"/>
                <w:szCs w:val="28"/>
              </w:rPr>
              <w:t>độ</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và</w:t>
            </w:r>
            <w:proofErr w:type="spellEnd"/>
            <w:r w:rsidRPr="00786CD2">
              <w:rPr>
                <w:sz w:val="28"/>
                <w:szCs w:val="28"/>
              </w:rPr>
              <w:t xml:space="preserve"> </w:t>
            </w:r>
            <w:proofErr w:type="spellStart"/>
            <w:r w:rsidRPr="00786CD2">
              <w:rPr>
                <w:sz w:val="28"/>
                <w:szCs w:val="28"/>
              </w:rPr>
              <w:t>hiện</w:t>
            </w:r>
            <w:proofErr w:type="spellEnd"/>
            <w:r w:rsidRPr="00786CD2">
              <w:rPr>
                <w:sz w:val="28"/>
                <w:szCs w:val="28"/>
              </w:rPr>
              <w:t xml:space="preserve"> </w:t>
            </w:r>
            <w:proofErr w:type="spellStart"/>
            <w:r w:rsidRPr="00786CD2">
              <w:rPr>
                <w:sz w:val="28"/>
                <w:szCs w:val="28"/>
              </w:rPr>
              <w:lastRenderedPageBreak/>
              <w:t>trạng</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trình</w:t>
            </w:r>
            <w:proofErr w:type="spellEnd"/>
            <w:r w:rsidRPr="00786CD2">
              <w:rPr>
                <w:sz w:val="28"/>
                <w:szCs w:val="28"/>
              </w:rPr>
              <w:t xml:space="preserve"> </w:t>
            </w:r>
            <w:proofErr w:type="spellStart"/>
            <w:r w:rsidRPr="00786CD2">
              <w:rPr>
                <w:sz w:val="28"/>
                <w:szCs w:val="28"/>
              </w:rPr>
              <w:t>xây</w:t>
            </w:r>
            <w:proofErr w:type="spellEnd"/>
            <w:r w:rsidRPr="00786CD2">
              <w:rPr>
                <w:sz w:val="28"/>
                <w:szCs w:val="28"/>
              </w:rPr>
              <w:t xml:space="preserve"> </w:t>
            </w:r>
            <w:proofErr w:type="spellStart"/>
            <w:r w:rsidRPr="00786CD2">
              <w:rPr>
                <w:sz w:val="28"/>
                <w:szCs w:val="28"/>
              </w:rPr>
              <w:t>dựng</w:t>
            </w:r>
            <w:proofErr w:type="spellEnd"/>
            <w:r w:rsidRPr="00786CD2">
              <w:rPr>
                <w:sz w:val="28"/>
                <w:szCs w:val="28"/>
              </w:rPr>
              <w:t xml:space="preserve">. </w:t>
            </w:r>
            <w:proofErr w:type="spellStart"/>
            <w:r w:rsidRPr="00786CD2">
              <w:rPr>
                <w:sz w:val="28"/>
                <w:szCs w:val="28"/>
              </w:rPr>
              <w:t>Áp</w:t>
            </w:r>
            <w:proofErr w:type="spellEnd"/>
            <w:r w:rsidRPr="00786CD2">
              <w:rPr>
                <w:sz w:val="28"/>
                <w:szCs w:val="28"/>
              </w:rPr>
              <w:t xml:space="preserve"> </w:t>
            </w:r>
            <w:proofErr w:type="spellStart"/>
            <w:r w:rsidRPr="00786CD2">
              <w:rPr>
                <w:sz w:val="28"/>
                <w:szCs w:val="28"/>
              </w:rPr>
              <w:t>dụng</w:t>
            </w:r>
            <w:proofErr w:type="spellEnd"/>
            <w:r w:rsidRPr="00786CD2">
              <w:rPr>
                <w:sz w:val="28"/>
                <w:szCs w:val="28"/>
              </w:rPr>
              <w:t xml:space="preserve"> </w:t>
            </w:r>
            <w:proofErr w:type="spellStart"/>
            <w:r w:rsidRPr="00786CD2">
              <w:rPr>
                <w:sz w:val="28"/>
                <w:szCs w:val="28"/>
              </w:rPr>
              <w:t>đối</w:t>
            </w:r>
            <w:proofErr w:type="spellEnd"/>
            <w:r w:rsidRPr="00786CD2">
              <w:rPr>
                <w:sz w:val="28"/>
                <w:szCs w:val="28"/>
              </w:rPr>
              <w:t xml:space="preserve"> </w:t>
            </w:r>
            <w:proofErr w:type="spellStart"/>
            <w:r w:rsidRPr="00786CD2">
              <w:rPr>
                <w:sz w:val="28"/>
                <w:szCs w:val="28"/>
              </w:rPr>
              <w:t>với</w:t>
            </w:r>
            <w:proofErr w:type="spellEnd"/>
            <w:r w:rsidRPr="00786CD2">
              <w:rPr>
                <w:sz w:val="28"/>
                <w:szCs w:val="28"/>
              </w:rPr>
              <w:t xml:space="preserve"> </w:t>
            </w:r>
            <w:proofErr w:type="spellStart"/>
            <w:r w:rsidRPr="00786CD2">
              <w:rPr>
                <w:sz w:val="28"/>
                <w:szCs w:val="28"/>
              </w:rPr>
              <w:t>các</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tác</w:t>
            </w:r>
            <w:proofErr w:type="spellEnd"/>
            <w:r w:rsidRPr="00786CD2">
              <w:rPr>
                <w:sz w:val="28"/>
                <w:szCs w:val="28"/>
              </w:rPr>
              <w:t xml:space="preserve"> </w:t>
            </w:r>
            <w:proofErr w:type="spellStart"/>
            <w:r w:rsidRPr="00786CD2">
              <w:rPr>
                <w:sz w:val="28"/>
                <w:szCs w:val="28"/>
              </w:rPr>
              <w:t>chính</w:t>
            </w:r>
            <w:proofErr w:type="spellEnd"/>
            <w:r w:rsidRPr="00786CD2">
              <w:rPr>
                <w:sz w:val="28"/>
                <w:szCs w:val="28"/>
              </w:rPr>
              <w:t xml:space="preserve"> </w:t>
            </w:r>
            <w:proofErr w:type="spellStart"/>
            <w:r w:rsidRPr="00786CD2">
              <w:rPr>
                <w:sz w:val="28"/>
                <w:szCs w:val="28"/>
              </w:rPr>
              <w:t>thuộc</w:t>
            </w:r>
            <w:proofErr w:type="spellEnd"/>
            <w:r w:rsidRPr="00786CD2">
              <w:rPr>
                <w:sz w:val="28"/>
                <w:szCs w:val="28"/>
              </w:rPr>
              <w:t xml:space="preserve"> </w:t>
            </w:r>
            <w:proofErr w:type="spellStart"/>
            <w:r w:rsidRPr="00786CD2">
              <w:rPr>
                <w:sz w:val="28"/>
                <w:szCs w:val="28"/>
              </w:rPr>
              <w:t>phạm</w:t>
            </w:r>
            <w:proofErr w:type="spellEnd"/>
            <w:r w:rsidRPr="00786CD2">
              <w:rPr>
                <w:sz w:val="28"/>
                <w:szCs w:val="28"/>
              </w:rPr>
              <w:t xml:space="preserve"> vi </w:t>
            </w:r>
            <w:proofErr w:type="spellStart"/>
            <w:r w:rsidRPr="00786CD2">
              <w:rPr>
                <w:sz w:val="28"/>
                <w:szCs w:val="28"/>
              </w:rPr>
              <w:t>gói</w:t>
            </w:r>
            <w:proofErr w:type="spellEnd"/>
            <w:r w:rsidRPr="00786CD2">
              <w:rPr>
                <w:sz w:val="28"/>
                <w:szCs w:val="28"/>
              </w:rPr>
              <w:t xml:space="preserve"> </w:t>
            </w:r>
            <w:proofErr w:type="spellStart"/>
            <w:r w:rsidRPr="00786CD2">
              <w:rPr>
                <w:sz w:val="28"/>
                <w:szCs w:val="28"/>
              </w:rPr>
              <w:t>thầu</w:t>
            </w:r>
            <w:proofErr w:type="spellEnd"/>
            <w:r w:rsidRPr="00786CD2">
              <w:rPr>
                <w:sz w:val="28"/>
                <w:szCs w:val="28"/>
              </w:rPr>
              <w:t xml:space="preserve"> </w:t>
            </w:r>
            <w:proofErr w:type="spellStart"/>
            <w:r w:rsidRPr="00786CD2">
              <w:rPr>
                <w:sz w:val="28"/>
                <w:szCs w:val="28"/>
              </w:rPr>
              <w:t>từ</w:t>
            </w:r>
            <w:proofErr w:type="spellEnd"/>
            <w:r w:rsidRPr="00786CD2">
              <w:rPr>
                <w:sz w:val="28"/>
                <w:szCs w:val="28"/>
              </w:rPr>
              <w:t xml:space="preserve"> </w:t>
            </w:r>
            <w:proofErr w:type="spellStart"/>
            <w:r w:rsidRPr="00786CD2">
              <w:rPr>
                <w:sz w:val="28"/>
                <w:szCs w:val="28"/>
              </w:rPr>
              <w:t>sau</w:t>
            </w:r>
            <w:proofErr w:type="spellEnd"/>
            <w:r w:rsidRPr="00786CD2">
              <w:rPr>
                <w:sz w:val="28"/>
                <w:szCs w:val="28"/>
              </w:rPr>
              <w:t xml:space="preserve"> </w:t>
            </w:r>
            <w:proofErr w:type="spellStart"/>
            <w:r w:rsidRPr="00786CD2">
              <w:rPr>
                <w:sz w:val="28"/>
                <w:szCs w:val="28"/>
              </w:rPr>
              <w:t>khi</w:t>
            </w:r>
            <w:proofErr w:type="spellEnd"/>
            <w:r w:rsidRPr="00786CD2">
              <w:rPr>
                <w:sz w:val="28"/>
                <w:szCs w:val="28"/>
              </w:rPr>
              <w:t xml:space="preserve"> </w:t>
            </w:r>
            <w:proofErr w:type="spellStart"/>
            <w:r w:rsidRPr="00786CD2">
              <w:rPr>
                <w:sz w:val="28"/>
                <w:szCs w:val="28"/>
              </w:rPr>
              <w:t>ký</w:t>
            </w:r>
            <w:proofErr w:type="spellEnd"/>
            <w:r w:rsidRPr="00786CD2">
              <w:rPr>
                <w:sz w:val="28"/>
                <w:szCs w:val="28"/>
              </w:rPr>
              <w:t xml:space="preserve">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đồng</w:t>
            </w:r>
            <w:proofErr w:type="spellEnd"/>
            <w:r w:rsidRPr="00786CD2">
              <w:rPr>
                <w:sz w:val="28"/>
                <w:szCs w:val="28"/>
              </w:rPr>
              <w:t xml:space="preserve"> </w:t>
            </w:r>
            <w:proofErr w:type="spellStart"/>
            <w:r w:rsidRPr="00786CD2">
              <w:rPr>
                <w:sz w:val="28"/>
                <w:szCs w:val="28"/>
              </w:rPr>
              <w:t>đến</w:t>
            </w:r>
            <w:proofErr w:type="spellEnd"/>
            <w:r w:rsidRPr="00786CD2">
              <w:rPr>
                <w:sz w:val="28"/>
                <w:szCs w:val="28"/>
              </w:rPr>
              <w:t xml:space="preserve"> </w:t>
            </w:r>
            <w:proofErr w:type="spellStart"/>
            <w:r w:rsidRPr="00786CD2">
              <w:rPr>
                <w:sz w:val="28"/>
                <w:szCs w:val="28"/>
              </w:rPr>
              <w:t>khi</w:t>
            </w:r>
            <w:proofErr w:type="spellEnd"/>
            <w:r w:rsidRPr="00786CD2">
              <w:rPr>
                <w:sz w:val="28"/>
                <w:szCs w:val="28"/>
              </w:rPr>
              <w:t xml:space="preserve"> </w:t>
            </w:r>
            <w:proofErr w:type="spellStart"/>
            <w:r w:rsidRPr="00786CD2">
              <w:rPr>
                <w:sz w:val="28"/>
                <w:szCs w:val="28"/>
              </w:rPr>
              <w:t>nghiệm</w:t>
            </w:r>
            <w:proofErr w:type="spellEnd"/>
            <w:r w:rsidRPr="00786CD2">
              <w:rPr>
                <w:sz w:val="28"/>
                <w:szCs w:val="28"/>
              </w:rPr>
              <w:t xml:space="preserve"> </w:t>
            </w:r>
            <w:proofErr w:type="spellStart"/>
            <w:r w:rsidRPr="00786CD2">
              <w:rPr>
                <w:sz w:val="28"/>
                <w:szCs w:val="28"/>
              </w:rPr>
              <w:t>thu</w:t>
            </w:r>
            <w:proofErr w:type="spellEnd"/>
            <w:r w:rsidRPr="00786CD2">
              <w:rPr>
                <w:sz w:val="28"/>
                <w:szCs w:val="28"/>
              </w:rPr>
              <w:t xml:space="preserve"> </w:t>
            </w:r>
            <w:proofErr w:type="spellStart"/>
            <w:r w:rsidRPr="00786CD2">
              <w:rPr>
                <w:sz w:val="28"/>
                <w:szCs w:val="28"/>
              </w:rPr>
              <w:t>hoàn</w:t>
            </w:r>
            <w:proofErr w:type="spellEnd"/>
            <w:r w:rsidRPr="00786CD2">
              <w:rPr>
                <w:sz w:val="28"/>
                <w:szCs w:val="28"/>
              </w:rPr>
              <w:t xml:space="preserve"> </w:t>
            </w:r>
            <w:proofErr w:type="spellStart"/>
            <w:r w:rsidRPr="00786CD2">
              <w:rPr>
                <w:sz w:val="28"/>
                <w:szCs w:val="28"/>
              </w:rPr>
              <w:t>thành</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trình</w:t>
            </w:r>
            <w:proofErr w:type="spellEnd"/>
            <w:r w:rsidRPr="00786CD2">
              <w:rPr>
                <w:sz w:val="28"/>
                <w:szCs w:val="28"/>
              </w:rPr>
              <w:t xml:space="preserve"> </w:t>
            </w:r>
            <w:proofErr w:type="spellStart"/>
            <w:r w:rsidRPr="00786CD2">
              <w:rPr>
                <w:sz w:val="28"/>
                <w:szCs w:val="28"/>
              </w:rPr>
              <w:t>bàn</w:t>
            </w:r>
            <w:proofErr w:type="spellEnd"/>
            <w:r w:rsidRPr="00786CD2">
              <w:rPr>
                <w:sz w:val="28"/>
                <w:szCs w:val="28"/>
              </w:rPr>
              <w:t xml:space="preserve"> </w:t>
            </w:r>
            <w:proofErr w:type="spellStart"/>
            <w:r w:rsidRPr="00786CD2">
              <w:rPr>
                <w:sz w:val="28"/>
                <w:szCs w:val="28"/>
              </w:rPr>
              <w:t>giao</w:t>
            </w:r>
            <w:proofErr w:type="spellEnd"/>
            <w:r w:rsidRPr="00786CD2">
              <w:rPr>
                <w:sz w:val="28"/>
                <w:szCs w:val="28"/>
              </w:rPr>
              <w:t xml:space="preserve"> </w:t>
            </w:r>
            <w:proofErr w:type="spellStart"/>
            <w:r w:rsidRPr="00786CD2">
              <w:rPr>
                <w:sz w:val="28"/>
                <w:szCs w:val="28"/>
              </w:rPr>
              <w:t>đưa</w:t>
            </w:r>
            <w:proofErr w:type="spellEnd"/>
            <w:r w:rsidRPr="00786CD2">
              <w:rPr>
                <w:sz w:val="28"/>
                <w:szCs w:val="28"/>
              </w:rPr>
              <w:t xml:space="preserve"> </w:t>
            </w:r>
            <w:proofErr w:type="spellStart"/>
            <w:r w:rsidRPr="00786CD2">
              <w:rPr>
                <w:sz w:val="28"/>
                <w:szCs w:val="28"/>
              </w:rPr>
              <w:t>vào</w:t>
            </w:r>
            <w:proofErr w:type="spellEnd"/>
            <w:r w:rsidRPr="00786CD2">
              <w:rPr>
                <w:sz w:val="28"/>
                <w:szCs w:val="28"/>
              </w:rPr>
              <w:t xml:space="preserve"> </w:t>
            </w:r>
            <w:proofErr w:type="spellStart"/>
            <w:r w:rsidRPr="00786CD2">
              <w:rPr>
                <w:sz w:val="28"/>
                <w:szCs w:val="28"/>
              </w:rPr>
              <w:t>sử</w:t>
            </w:r>
            <w:proofErr w:type="spellEnd"/>
            <w:r w:rsidRPr="00786CD2">
              <w:rPr>
                <w:sz w:val="28"/>
                <w:szCs w:val="28"/>
              </w:rPr>
              <w:t xml:space="preserve"> </w:t>
            </w:r>
            <w:proofErr w:type="spellStart"/>
            <w:r w:rsidRPr="00786CD2">
              <w:rPr>
                <w:sz w:val="28"/>
                <w:szCs w:val="28"/>
              </w:rPr>
              <w:t>dụng</w:t>
            </w:r>
            <w:proofErr w:type="spellEnd"/>
            <w:r w:rsidRPr="00786CD2">
              <w:rPr>
                <w:sz w:val="28"/>
                <w:szCs w:val="28"/>
              </w:rPr>
              <w:t xml:space="preserve">. </w:t>
            </w:r>
            <w:proofErr w:type="spellStart"/>
            <w:r w:rsidRPr="00786CD2">
              <w:rPr>
                <w:sz w:val="28"/>
                <w:szCs w:val="28"/>
              </w:rPr>
              <w:t>Tất</w:t>
            </w:r>
            <w:proofErr w:type="spellEnd"/>
            <w:r w:rsidRPr="00786CD2">
              <w:rPr>
                <w:sz w:val="28"/>
                <w:szCs w:val="28"/>
              </w:rPr>
              <w:t xml:space="preserve"> </w:t>
            </w:r>
            <w:proofErr w:type="spellStart"/>
            <w:r w:rsidRPr="00786CD2">
              <w:rPr>
                <w:sz w:val="28"/>
                <w:szCs w:val="28"/>
              </w:rPr>
              <w:t>các</w:t>
            </w:r>
            <w:proofErr w:type="spellEnd"/>
            <w:r w:rsidRPr="00786CD2">
              <w:rPr>
                <w:sz w:val="28"/>
                <w:szCs w:val="28"/>
              </w:rPr>
              <w:t xml:space="preserve"> </w:t>
            </w:r>
            <w:proofErr w:type="spellStart"/>
            <w:r w:rsidRPr="00786CD2">
              <w:rPr>
                <w:sz w:val="28"/>
                <w:szCs w:val="28"/>
              </w:rPr>
              <w:t>vật</w:t>
            </w:r>
            <w:proofErr w:type="spellEnd"/>
            <w:r w:rsidRPr="00786CD2">
              <w:rPr>
                <w:sz w:val="28"/>
                <w:szCs w:val="28"/>
              </w:rPr>
              <w:t xml:space="preserve"> </w:t>
            </w:r>
            <w:proofErr w:type="spellStart"/>
            <w:r w:rsidRPr="00786CD2">
              <w:rPr>
                <w:sz w:val="28"/>
                <w:szCs w:val="28"/>
              </w:rPr>
              <w:t>liệu</w:t>
            </w:r>
            <w:proofErr w:type="spellEnd"/>
            <w:r w:rsidRPr="00786CD2">
              <w:rPr>
                <w:sz w:val="28"/>
                <w:szCs w:val="28"/>
              </w:rPr>
              <w:t xml:space="preserve"> </w:t>
            </w:r>
            <w:proofErr w:type="spellStart"/>
            <w:r w:rsidRPr="00786CD2">
              <w:rPr>
                <w:sz w:val="28"/>
                <w:szCs w:val="28"/>
              </w:rPr>
              <w:t>phải</w:t>
            </w:r>
            <w:proofErr w:type="spellEnd"/>
            <w:r w:rsidRPr="00786CD2">
              <w:rPr>
                <w:sz w:val="28"/>
                <w:szCs w:val="28"/>
              </w:rPr>
              <w:t xml:space="preserve"> </w:t>
            </w:r>
            <w:proofErr w:type="spellStart"/>
            <w:r w:rsidRPr="00786CD2">
              <w:rPr>
                <w:sz w:val="28"/>
                <w:szCs w:val="28"/>
              </w:rPr>
              <w:t>có</w:t>
            </w:r>
            <w:proofErr w:type="spellEnd"/>
            <w:r w:rsidRPr="00786CD2">
              <w:rPr>
                <w:sz w:val="28"/>
                <w:szCs w:val="28"/>
              </w:rPr>
              <w:t xml:space="preserve"> </w:t>
            </w:r>
            <w:proofErr w:type="spellStart"/>
            <w:r w:rsidRPr="00786CD2">
              <w:rPr>
                <w:sz w:val="28"/>
                <w:szCs w:val="28"/>
              </w:rPr>
              <w:t>nguồn</w:t>
            </w:r>
            <w:proofErr w:type="spellEnd"/>
            <w:r w:rsidRPr="00786CD2">
              <w:rPr>
                <w:sz w:val="28"/>
                <w:szCs w:val="28"/>
              </w:rPr>
              <w:t xml:space="preserve"> </w:t>
            </w:r>
            <w:proofErr w:type="spellStart"/>
            <w:r w:rsidRPr="00786CD2">
              <w:rPr>
                <w:sz w:val="28"/>
                <w:szCs w:val="28"/>
              </w:rPr>
              <w:t>gốc</w:t>
            </w:r>
            <w:proofErr w:type="spellEnd"/>
            <w:r w:rsidRPr="00786CD2">
              <w:rPr>
                <w:sz w:val="28"/>
                <w:szCs w:val="28"/>
              </w:rPr>
              <w:t xml:space="preserve"> </w:t>
            </w:r>
            <w:proofErr w:type="spellStart"/>
            <w:r w:rsidRPr="00786CD2">
              <w:rPr>
                <w:sz w:val="28"/>
                <w:szCs w:val="28"/>
              </w:rPr>
              <w:t>xuất</w:t>
            </w:r>
            <w:proofErr w:type="spellEnd"/>
            <w:r w:rsidRPr="00786CD2">
              <w:rPr>
                <w:sz w:val="28"/>
                <w:szCs w:val="28"/>
              </w:rPr>
              <w:t xml:space="preserve"> </w:t>
            </w:r>
            <w:proofErr w:type="spellStart"/>
            <w:r w:rsidRPr="00786CD2">
              <w:rPr>
                <w:sz w:val="28"/>
                <w:szCs w:val="28"/>
              </w:rPr>
              <w:t>sứ</w:t>
            </w:r>
            <w:proofErr w:type="spellEnd"/>
            <w:r w:rsidRPr="00786CD2">
              <w:rPr>
                <w:sz w:val="28"/>
                <w:szCs w:val="28"/>
              </w:rPr>
              <w:t xml:space="preserve"> </w:t>
            </w:r>
            <w:proofErr w:type="spellStart"/>
            <w:r w:rsidRPr="00786CD2">
              <w:rPr>
                <w:sz w:val="28"/>
                <w:szCs w:val="28"/>
              </w:rPr>
              <w:t>rõ</w:t>
            </w:r>
            <w:proofErr w:type="spellEnd"/>
            <w:r w:rsidRPr="00786CD2">
              <w:rPr>
                <w:sz w:val="28"/>
                <w:szCs w:val="28"/>
              </w:rPr>
              <w:t xml:space="preserve"> </w:t>
            </w:r>
            <w:proofErr w:type="spellStart"/>
            <w:proofErr w:type="gramStart"/>
            <w:r w:rsidRPr="00786CD2">
              <w:rPr>
                <w:sz w:val="28"/>
                <w:szCs w:val="28"/>
              </w:rPr>
              <w:t>ràng</w:t>
            </w:r>
            <w:proofErr w:type="spellEnd"/>
            <w:r w:rsidRPr="00786CD2">
              <w:rPr>
                <w:sz w:val="28"/>
                <w:szCs w:val="28"/>
              </w:rPr>
              <w:t>..</w:t>
            </w:r>
            <w:proofErr w:type="gramEnd"/>
            <w:r w:rsidRPr="00786CD2">
              <w:rPr>
                <w:sz w:val="28"/>
                <w:szCs w:val="28"/>
              </w:rPr>
              <w:t xml:space="preserve"> </w:t>
            </w:r>
            <w:proofErr w:type="spellStart"/>
            <w:r w:rsidRPr="00786CD2">
              <w:rPr>
                <w:sz w:val="28"/>
                <w:szCs w:val="28"/>
              </w:rPr>
              <w:t>Vật</w:t>
            </w:r>
            <w:proofErr w:type="spellEnd"/>
            <w:r w:rsidRPr="00786CD2">
              <w:rPr>
                <w:sz w:val="28"/>
                <w:szCs w:val="28"/>
              </w:rPr>
              <w:t xml:space="preserve"> </w:t>
            </w:r>
            <w:proofErr w:type="spellStart"/>
            <w:r w:rsidRPr="00786CD2">
              <w:rPr>
                <w:sz w:val="28"/>
                <w:szCs w:val="28"/>
              </w:rPr>
              <w:t>liệu</w:t>
            </w:r>
            <w:proofErr w:type="spellEnd"/>
            <w:r w:rsidRPr="00786CD2">
              <w:rPr>
                <w:sz w:val="28"/>
                <w:szCs w:val="28"/>
              </w:rPr>
              <w:t xml:space="preserve"> </w:t>
            </w:r>
            <w:proofErr w:type="spellStart"/>
            <w:r w:rsidRPr="00786CD2">
              <w:rPr>
                <w:sz w:val="28"/>
                <w:szCs w:val="28"/>
              </w:rPr>
              <w:t>phải</w:t>
            </w:r>
            <w:proofErr w:type="spellEnd"/>
            <w:r w:rsidRPr="00786CD2">
              <w:rPr>
                <w:sz w:val="28"/>
                <w:szCs w:val="28"/>
              </w:rPr>
              <w:t xml:space="preserve"> </w:t>
            </w:r>
            <w:proofErr w:type="spellStart"/>
            <w:r w:rsidRPr="00786CD2">
              <w:rPr>
                <w:sz w:val="28"/>
                <w:szCs w:val="28"/>
              </w:rPr>
              <w:t>tuân</w:t>
            </w:r>
            <w:proofErr w:type="spellEnd"/>
            <w:r w:rsidRPr="00786CD2">
              <w:rPr>
                <w:sz w:val="28"/>
                <w:szCs w:val="28"/>
              </w:rPr>
              <w:t xml:space="preserve"> </w:t>
            </w:r>
            <w:proofErr w:type="spellStart"/>
            <w:r w:rsidRPr="00786CD2">
              <w:rPr>
                <w:sz w:val="28"/>
                <w:szCs w:val="28"/>
              </w:rPr>
              <w:t>thủ</w:t>
            </w:r>
            <w:proofErr w:type="spellEnd"/>
            <w:r w:rsidRPr="00786CD2">
              <w:rPr>
                <w:sz w:val="28"/>
                <w:szCs w:val="28"/>
              </w:rPr>
              <w:t xml:space="preserve"> </w:t>
            </w:r>
            <w:proofErr w:type="spellStart"/>
            <w:r w:rsidRPr="00786CD2">
              <w:rPr>
                <w:sz w:val="28"/>
                <w:szCs w:val="28"/>
              </w:rPr>
              <w:t>theo</w:t>
            </w:r>
            <w:proofErr w:type="spellEnd"/>
            <w:r w:rsidRPr="00786CD2">
              <w:rPr>
                <w:sz w:val="28"/>
                <w:szCs w:val="28"/>
              </w:rPr>
              <w:t xml:space="preserve"> HSTK </w:t>
            </w:r>
            <w:proofErr w:type="spellStart"/>
            <w:r w:rsidRPr="00786CD2">
              <w:rPr>
                <w:sz w:val="28"/>
                <w:szCs w:val="28"/>
              </w:rPr>
              <w:t>và</w:t>
            </w:r>
            <w:proofErr w:type="spellEnd"/>
            <w:r w:rsidRPr="00786CD2">
              <w:rPr>
                <w:sz w:val="28"/>
                <w:szCs w:val="28"/>
              </w:rPr>
              <w:t xml:space="preserve"> TCVN. </w:t>
            </w:r>
            <w:proofErr w:type="spellStart"/>
            <w:r w:rsidRPr="00786CD2">
              <w:rPr>
                <w:sz w:val="28"/>
                <w:szCs w:val="28"/>
              </w:rPr>
              <w:t>Thuyết</w:t>
            </w:r>
            <w:proofErr w:type="spellEnd"/>
            <w:r w:rsidRPr="00786CD2">
              <w:rPr>
                <w:sz w:val="28"/>
                <w:szCs w:val="28"/>
              </w:rPr>
              <w:t xml:space="preserve"> </w:t>
            </w:r>
            <w:proofErr w:type="spellStart"/>
            <w:r w:rsidRPr="00786CD2">
              <w:rPr>
                <w:sz w:val="28"/>
                <w:szCs w:val="28"/>
              </w:rPr>
              <w:t>minh</w:t>
            </w:r>
            <w:proofErr w:type="spellEnd"/>
            <w:r w:rsidRPr="00786CD2">
              <w:rPr>
                <w:sz w:val="28"/>
                <w:szCs w:val="28"/>
              </w:rPr>
              <w:t xml:space="preserve"> </w:t>
            </w:r>
            <w:proofErr w:type="spellStart"/>
            <w:r w:rsidRPr="00786CD2">
              <w:rPr>
                <w:sz w:val="28"/>
                <w:szCs w:val="28"/>
              </w:rPr>
              <w:t>đầy</w:t>
            </w:r>
            <w:proofErr w:type="spellEnd"/>
            <w:r w:rsidRPr="00786CD2">
              <w:rPr>
                <w:sz w:val="28"/>
                <w:szCs w:val="28"/>
              </w:rPr>
              <w:t xml:space="preserve"> </w:t>
            </w:r>
            <w:proofErr w:type="spellStart"/>
            <w:r w:rsidRPr="00786CD2">
              <w:rPr>
                <w:sz w:val="28"/>
                <w:szCs w:val="28"/>
              </w:rPr>
              <w:t>đủ</w:t>
            </w:r>
            <w:proofErr w:type="spellEnd"/>
            <w:r w:rsidRPr="00786CD2">
              <w:rPr>
                <w:sz w:val="28"/>
                <w:szCs w:val="28"/>
              </w:rPr>
              <w:t xml:space="preserve"> chi </w:t>
            </w:r>
            <w:proofErr w:type="spellStart"/>
            <w:r w:rsidRPr="00786CD2">
              <w:rPr>
                <w:sz w:val="28"/>
                <w:szCs w:val="28"/>
              </w:rPr>
              <w:t>tiết</w:t>
            </w:r>
            <w:proofErr w:type="spellEnd"/>
            <w:r w:rsidRPr="00786CD2">
              <w:rPr>
                <w:sz w:val="28"/>
                <w:szCs w:val="28"/>
              </w:rPr>
              <w:t xml:space="preserve"> </w:t>
            </w:r>
            <w:proofErr w:type="spellStart"/>
            <w:r w:rsidRPr="00786CD2">
              <w:rPr>
                <w:sz w:val="28"/>
                <w:szCs w:val="28"/>
              </w:rPr>
              <w:t>quá</w:t>
            </w:r>
            <w:proofErr w:type="spellEnd"/>
            <w:r w:rsidRPr="00786CD2">
              <w:rPr>
                <w:sz w:val="28"/>
                <w:szCs w:val="28"/>
              </w:rPr>
              <w:t xml:space="preserve"> </w:t>
            </w:r>
            <w:proofErr w:type="spellStart"/>
            <w:r w:rsidRPr="00786CD2">
              <w:rPr>
                <w:sz w:val="28"/>
                <w:szCs w:val="28"/>
              </w:rPr>
              <w:t>trình</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chuyển</w:t>
            </w:r>
            <w:proofErr w:type="spellEnd"/>
            <w:r w:rsidRPr="00786CD2">
              <w:rPr>
                <w:sz w:val="28"/>
                <w:szCs w:val="28"/>
              </w:rPr>
              <w:t xml:space="preserve"> </w:t>
            </w:r>
            <w:proofErr w:type="spellStart"/>
            <w:r w:rsidRPr="00786CD2">
              <w:rPr>
                <w:sz w:val="28"/>
                <w:szCs w:val="28"/>
              </w:rPr>
              <w:t>bước</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w:t>
            </w:r>
          </w:p>
        </w:tc>
        <w:tc>
          <w:tcPr>
            <w:tcW w:w="1572" w:type="dxa"/>
            <w:vAlign w:val="center"/>
          </w:tcPr>
          <w:p w14:paraId="2B8A94AF" w14:textId="77777777" w:rsidR="00411405" w:rsidRPr="00786CD2" w:rsidRDefault="00411405" w:rsidP="0046311B">
            <w:pPr>
              <w:widowControl w:val="0"/>
              <w:tabs>
                <w:tab w:val="left" w:pos="851"/>
              </w:tabs>
              <w:jc w:val="center"/>
              <w:outlineLvl w:val="2"/>
              <w:rPr>
                <w:sz w:val="28"/>
                <w:szCs w:val="28"/>
              </w:rPr>
            </w:pPr>
            <w:proofErr w:type="spellStart"/>
            <w:r w:rsidRPr="00786CD2">
              <w:rPr>
                <w:b/>
                <w:sz w:val="28"/>
                <w:szCs w:val="28"/>
              </w:rPr>
              <w:lastRenderedPageBreak/>
              <w:t>Đạt</w:t>
            </w:r>
            <w:proofErr w:type="spellEnd"/>
          </w:p>
        </w:tc>
      </w:tr>
      <w:tr w:rsidR="00411405" w:rsidRPr="00786CD2" w14:paraId="2D99159B" w14:textId="77777777" w:rsidTr="0046311B">
        <w:trPr>
          <w:trHeight w:val="505"/>
        </w:trPr>
        <w:tc>
          <w:tcPr>
            <w:tcW w:w="797" w:type="dxa"/>
            <w:vMerge/>
          </w:tcPr>
          <w:p w14:paraId="2C787A1E" w14:textId="77777777" w:rsidR="00411405" w:rsidRPr="00786CD2" w:rsidRDefault="00411405" w:rsidP="0046311B">
            <w:pPr>
              <w:widowControl w:val="0"/>
              <w:tabs>
                <w:tab w:val="left" w:pos="851"/>
              </w:tabs>
              <w:ind w:left="-18"/>
              <w:rPr>
                <w:b/>
                <w:sz w:val="28"/>
                <w:szCs w:val="28"/>
              </w:rPr>
            </w:pPr>
          </w:p>
        </w:tc>
        <w:tc>
          <w:tcPr>
            <w:tcW w:w="2538" w:type="dxa"/>
            <w:vMerge/>
            <w:vAlign w:val="center"/>
          </w:tcPr>
          <w:p w14:paraId="24F19D8D" w14:textId="77777777" w:rsidR="00411405" w:rsidRPr="00786CD2" w:rsidRDefault="00411405" w:rsidP="0046311B">
            <w:pPr>
              <w:widowControl w:val="0"/>
              <w:tabs>
                <w:tab w:val="left" w:pos="851"/>
              </w:tabs>
              <w:ind w:left="-18"/>
              <w:rPr>
                <w:bCs/>
                <w:sz w:val="28"/>
                <w:szCs w:val="28"/>
              </w:rPr>
            </w:pPr>
          </w:p>
        </w:tc>
        <w:tc>
          <w:tcPr>
            <w:tcW w:w="5245" w:type="dxa"/>
            <w:vAlign w:val="center"/>
          </w:tcPr>
          <w:p w14:paraId="6435FD17" w14:textId="77777777" w:rsidR="00411405" w:rsidRPr="00786CD2" w:rsidRDefault="00411405" w:rsidP="0046311B">
            <w:pPr>
              <w:widowControl w:val="0"/>
              <w:tabs>
                <w:tab w:val="left" w:pos="851"/>
              </w:tabs>
              <w:ind w:left="-18"/>
              <w:rPr>
                <w:sz w:val="28"/>
                <w:szCs w:val="28"/>
              </w:rPr>
            </w:pPr>
            <w:proofErr w:type="spellStart"/>
            <w:r w:rsidRPr="00786CD2">
              <w:rPr>
                <w:sz w:val="28"/>
                <w:szCs w:val="28"/>
              </w:rPr>
              <w:t>Không</w:t>
            </w:r>
            <w:proofErr w:type="spellEnd"/>
            <w:r w:rsidRPr="00786CD2">
              <w:rPr>
                <w:sz w:val="28"/>
                <w:szCs w:val="28"/>
              </w:rPr>
              <w:t xml:space="preserve"> </w:t>
            </w:r>
            <w:proofErr w:type="spellStart"/>
            <w:r w:rsidRPr="00786CD2">
              <w:rPr>
                <w:sz w:val="28"/>
                <w:szCs w:val="28"/>
              </w:rPr>
              <w:t>đầy</w:t>
            </w:r>
            <w:proofErr w:type="spellEnd"/>
            <w:r w:rsidRPr="00786CD2">
              <w:rPr>
                <w:sz w:val="28"/>
                <w:szCs w:val="28"/>
              </w:rPr>
              <w:t xml:space="preserve"> </w:t>
            </w:r>
            <w:proofErr w:type="spellStart"/>
            <w:r w:rsidRPr="00786CD2">
              <w:rPr>
                <w:sz w:val="28"/>
                <w:szCs w:val="28"/>
              </w:rPr>
              <w:t>đủ</w:t>
            </w:r>
            <w:proofErr w:type="spellEnd"/>
            <w:r w:rsidRPr="00786CD2">
              <w:rPr>
                <w:sz w:val="28"/>
                <w:szCs w:val="28"/>
              </w:rPr>
              <w:t xml:space="preserve">, chi </w:t>
            </w:r>
            <w:proofErr w:type="spellStart"/>
            <w:r w:rsidRPr="00786CD2">
              <w:rPr>
                <w:sz w:val="28"/>
                <w:szCs w:val="28"/>
              </w:rPr>
              <w:t>tiết</w:t>
            </w:r>
            <w:proofErr w:type="spellEnd"/>
            <w:r w:rsidRPr="00786CD2">
              <w:rPr>
                <w:sz w:val="28"/>
                <w:szCs w:val="28"/>
              </w:rPr>
              <w:t xml:space="preserve"> </w:t>
            </w:r>
            <w:proofErr w:type="spellStart"/>
            <w:r w:rsidRPr="00786CD2">
              <w:rPr>
                <w:sz w:val="28"/>
                <w:szCs w:val="28"/>
              </w:rPr>
              <w:t>và</w:t>
            </w:r>
            <w:proofErr w:type="spellEnd"/>
            <w:r w:rsidRPr="00786CD2">
              <w:rPr>
                <w:sz w:val="28"/>
                <w:szCs w:val="28"/>
              </w:rPr>
              <w:t xml:space="preserve">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lý</w:t>
            </w:r>
            <w:proofErr w:type="spellEnd"/>
          </w:p>
        </w:tc>
        <w:tc>
          <w:tcPr>
            <w:tcW w:w="1572" w:type="dxa"/>
            <w:vAlign w:val="center"/>
          </w:tcPr>
          <w:p w14:paraId="063B5784" w14:textId="77777777" w:rsidR="00411405" w:rsidRPr="00786CD2" w:rsidRDefault="00411405" w:rsidP="0046311B">
            <w:pPr>
              <w:widowControl w:val="0"/>
              <w:tabs>
                <w:tab w:val="left" w:pos="851"/>
              </w:tabs>
              <w:jc w:val="center"/>
              <w:outlineLvl w:val="2"/>
              <w:rPr>
                <w:b/>
                <w:sz w:val="28"/>
                <w:szCs w:val="28"/>
              </w:rPr>
            </w:pPr>
            <w:proofErr w:type="spellStart"/>
            <w:r w:rsidRPr="00786CD2">
              <w:rPr>
                <w:b/>
                <w:sz w:val="28"/>
                <w:szCs w:val="28"/>
              </w:rPr>
              <w:t>Không</w:t>
            </w:r>
            <w:proofErr w:type="spellEnd"/>
            <w:r w:rsidRPr="00786CD2">
              <w:rPr>
                <w:b/>
                <w:sz w:val="28"/>
                <w:szCs w:val="28"/>
              </w:rPr>
              <w:t xml:space="preserve"> </w:t>
            </w:r>
            <w:proofErr w:type="spellStart"/>
            <w:r w:rsidRPr="00786CD2">
              <w:rPr>
                <w:b/>
                <w:sz w:val="28"/>
                <w:szCs w:val="28"/>
              </w:rPr>
              <w:t>đạt</w:t>
            </w:r>
            <w:proofErr w:type="spellEnd"/>
          </w:p>
        </w:tc>
      </w:tr>
      <w:tr w:rsidR="00411405" w:rsidRPr="00786CD2" w14:paraId="10EDA0DF" w14:textId="77777777" w:rsidTr="0046311B">
        <w:trPr>
          <w:trHeight w:val="531"/>
        </w:trPr>
        <w:tc>
          <w:tcPr>
            <w:tcW w:w="797" w:type="dxa"/>
            <w:vMerge w:val="restart"/>
            <w:vAlign w:val="center"/>
          </w:tcPr>
          <w:p w14:paraId="64DEAD0E" w14:textId="77777777" w:rsidR="00411405" w:rsidRPr="00786CD2" w:rsidRDefault="00411405" w:rsidP="0046311B">
            <w:pPr>
              <w:widowControl w:val="0"/>
              <w:tabs>
                <w:tab w:val="left" w:pos="851"/>
              </w:tabs>
              <w:ind w:left="-18"/>
              <w:jc w:val="center"/>
              <w:rPr>
                <w:b/>
                <w:sz w:val="28"/>
                <w:szCs w:val="28"/>
              </w:rPr>
            </w:pPr>
            <w:r w:rsidRPr="00786CD2">
              <w:rPr>
                <w:b/>
                <w:sz w:val="28"/>
                <w:szCs w:val="28"/>
              </w:rPr>
              <w:t>4</w:t>
            </w:r>
          </w:p>
        </w:tc>
        <w:tc>
          <w:tcPr>
            <w:tcW w:w="2538" w:type="dxa"/>
            <w:vMerge w:val="restart"/>
            <w:vAlign w:val="center"/>
          </w:tcPr>
          <w:p w14:paraId="4DA1D271" w14:textId="77777777" w:rsidR="00411405" w:rsidRPr="00786CD2" w:rsidRDefault="00411405" w:rsidP="0046311B">
            <w:pPr>
              <w:widowControl w:val="0"/>
              <w:tabs>
                <w:tab w:val="left" w:pos="851"/>
              </w:tabs>
              <w:ind w:left="-18"/>
              <w:rPr>
                <w:bCs/>
                <w:sz w:val="28"/>
                <w:szCs w:val="28"/>
              </w:rPr>
            </w:pPr>
            <w:proofErr w:type="spellStart"/>
            <w:r w:rsidRPr="00786CD2">
              <w:rPr>
                <w:bCs/>
                <w:sz w:val="28"/>
                <w:szCs w:val="28"/>
              </w:rPr>
              <w:t>Tiến</w:t>
            </w:r>
            <w:proofErr w:type="spellEnd"/>
            <w:r w:rsidRPr="00786CD2">
              <w:rPr>
                <w:bCs/>
                <w:sz w:val="28"/>
                <w:szCs w:val="28"/>
              </w:rPr>
              <w:t xml:space="preserve"> </w:t>
            </w:r>
            <w:proofErr w:type="spellStart"/>
            <w:r w:rsidRPr="00786CD2">
              <w:rPr>
                <w:bCs/>
                <w:sz w:val="28"/>
                <w:szCs w:val="28"/>
              </w:rPr>
              <w:t>độ</w:t>
            </w:r>
            <w:proofErr w:type="spellEnd"/>
            <w:r w:rsidRPr="00786CD2">
              <w:rPr>
                <w:bCs/>
                <w:sz w:val="28"/>
                <w:szCs w:val="28"/>
              </w:rPr>
              <w:t xml:space="preserve"> </w:t>
            </w:r>
            <w:proofErr w:type="spellStart"/>
            <w:r w:rsidRPr="00786CD2">
              <w:rPr>
                <w:bCs/>
                <w:sz w:val="28"/>
                <w:szCs w:val="28"/>
              </w:rPr>
              <w:t>thi</w:t>
            </w:r>
            <w:proofErr w:type="spellEnd"/>
            <w:r w:rsidRPr="00786CD2">
              <w:rPr>
                <w:bCs/>
                <w:sz w:val="28"/>
                <w:szCs w:val="28"/>
              </w:rPr>
              <w:t xml:space="preserve"> </w:t>
            </w:r>
            <w:proofErr w:type="spellStart"/>
            <w:r w:rsidRPr="00786CD2">
              <w:rPr>
                <w:bCs/>
                <w:sz w:val="28"/>
                <w:szCs w:val="28"/>
              </w:rPr>
              <w:t>công</w:t>
            </w:r>
            <w:proofErr w:type="spellEnd"/>
            <w:r w:rsidRPr="00786CD2">
              <w:rPr>
                <w:bCs/>
                <w:sz w:val="28"/>
                <w:szCs w:val="28"/>
              </w:rPr>
              <w:t xml:space="preserve"> </w:t>
            </w:r>
          </w:p>
        </w:tc>
        <w:tc>
          <w:tcPr>
            <w:tcW w:w="5245" w:type="dxa"/>
            <w:vAlign w:val="center"/>
          </w:tcPr>
          <w:p w14:paraId="54132984" w14:textId="77777777" w:rsidR="00411405" w:rsidRPr="00786CD2" w:rsidRDefault="00411405" w:rsidP="0046311B">
            <w:pPr>
              <w:widowControl w:val="0"/>
              <w:tabs>
                <w:tab w:val="left" w:pos="851"/>
              </w:tabs>
              <w:rPr>
                <w:bCs/>
                <w:sz w:val="28"/>
                <w:szCs w:val="28"/>
              </w:rPr>
            </w:pPr>
            <w:proofErr w:type="spellStart"/>
            <w:r w:rsidRPr="00786CD2">
              <w:rPr>
                <w:sz w:val="28"/>
                <w:szCs w:val="28"/>
              </w:rPr>
              <w:t>Có</w:t>
            </w:r>
            <w:proofErr w:type="spellEnd"/>
            <w:r w:rsidRPr="00786CD2">
              <w:rPr>
                <w:sz w:val="28"/>
                <w:szCs w:val="28"/>
              </w:rPr>
              <w:t xml:space="preserve"> </w:t>
            </w:r>
            <w:proofErr w:type="spellStart"/>
            <w:r w:rsidRPr="00786CD2">
              <w:rPr>
                <w:sz w:val="28"/>
                <w:szCs w:val="28"/>
              </w:rPr>
              <w:t>Biểu</w:t>
            </w:r>
            <w:proofErr w:type="spellEnd"/>
            <w:r w:rsidRPr="00786CD2">
              <w:rPr>
                <w:sz w:val="28"/>
                <w:szCs w:val="28"/>
              </w:rPr>
              <w:t xml:space="preserve"> </w:t>
            </w:r>
            <w:proofErr w:type="spellStart"/>
            <w:r w:rsidRPr="00786CD2">
              <w:rPr>
                <w:sz w:val="28"/>
                <w:szCs w:val="28"/>
              </w:rPr>
              <w:t>tiến</w:t>
            </w:r>
            <w:proofErr w:type="spellEnd"/>
            <w:r w:rsidRPr="00786CD2">
              <w:rPr>
                <w:sz w:val="28"/>
                <w:szCs w:val="28"/>
              </w:rPr>
              <w:t xml:space="preserve"> </w:t>
            </w:r>
            <w:proofErr w:type="spellStart"/>
            <w:r w:rsidRPr="00786CD2">
              <w:rPr>
                <w:sz w:val="28"/>
                <w:szCs w:val="28"/>
              </w:rPr>
              <w:t>độ</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lý</w:t>
            </w:r>
            <w:proofErr w:type="spellEnd"/>
            <w:r w:rsidRPr="00786CD2">
              <w:rPr>
                <w:sz w:val="28"/>
                <w:szCs w:val="28"/>
              </w:rPr>
              <w:t xml:space="preserve">, </w:t>
            </w:r>
            <w:proofErr w:type="spellStart"/>
            <w:r w:rsidRPr="00786CD2">
              <w:rPr>
                <w:sz w:val="28"/>
                <w:szCs w:val="28"/>
              </w:rPr>
              <w:t>khả</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và</w:t>
            </w:r>
            <w:proofErr w:type="spellEnd"/>
            <w:r w:rsidRPr="00786CD2">
              <w:rPr>
                <w:sz w:val="28"/>
                <w:szCs w:val="28"/>
              </w:rPr>
              <w:t xml:space="preserve"> </w:t>
            </w:r>
            <w:proofErr w:type="spellStart"/>
            <w:r w:rsidRPr="00786CD2">
              <w:rPr>
                <w:sz w:val="28"/>
                <w:szCs w:val="28"/>
              </w:rPr>
              <w:t>phù</w:t>
            </w:r>
            <w:proofErr w:type="spellEnd"/>
            <w:r w:rsidRPr="00786CD2">
              <w:rPr>
                <w:sz w:val="28"/>
                <w:szCs w:val="28"/>
              </w:rPr>
              <w:t xml:space="preserve">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với</w:t>
            </w:r>
            <w:proofErr w:type="spellEnd"/>
            <w:r w:rsidRPr="00786CD2">
              <w:rPr>
                <w:sz w:val="28"/>
                <w:szCs w:val="28"/>
              </w:rPr>
              <w:t xml:space="preserve"> </w:t>
            </w:r>
            <w:proofErr w:type="spellStart"/>
            <w:r w:rsidRPr="00786CD2">
              <w:rPr>
                <w:sz w:val="28"/>
                <w:szCs w:val="28"/>
              </w:rPr>
              <w:t>đề</w:t>
            </w:r>
            <w:proofErr w:type="spellEnd"/>
            <w:r w:rsidRPr="00786CD2">
              <w:rPr>
                <w:sz w:val="28"/>
                <w:szCs w:val="28"/>
              </w:rPr>
              <w:t xml:space="preserve"> </w:t>
            </w:r>
            <w:proofErr w:type="spellStart"/>
            <w:r w:rsidRPr="00786CD2">
              <w:rPr>
                <w:sz w:val="28"/>
                <w:szCs w:val="28"/>
              </w:rPr>
              <w:t>xuất</w:t>
            </w:r>
            <w:proofErr w:type="spellEnd"/>
            <w:r w:rsidRPr="00786CD2">
              <w:rPr>
                <w:sz w:val="28"/>
                <w:szCs w:val="28"/>
              </w:rPr>
              <w:t xml:space="preserve"> </w:t>
            </w:r>
            <w:proofErr w:type="spellStart"/>
            <w:r w:rsidRPr="00786CD2">
              <w:rPr>
                <w:sz w:val="28"/>
                <w:szCs w:val="28"/>
              </w:rPr>
              <w:t>kỹ</w:t>
            </w:r>
            <w:proofErr w:type="spellEnd"/>
            <w:r w:rsidRPr="00786CD2">
              <w:rPr>
                <w:sz w:val="28"/>
                <w:szCs w:val="28"/>
              </w:rPr>
              <w:t xml:space="preserve"> </w:t>
            </w:r>
            <w:proofErr w:type="spellStart"/>
            <w:r w:rsidRPr="00786CD2">
              <w:rPr>
                <w:sz w:val="28"/>
                <w:szCs w:val="28"/>
              </w:rPr>
              <w:t>thuật</w:t>
            </w:r>
            <w:proofErr w:type="spellEnd"/>
            <w:r w:rsidRPr="00786CD2">
              <w:rPr>
                <w:sz w:val="28"/>
                <w:szCs w:val="28"/>
              </w:rPr>
              <w:t xml:space="preserve"> </w:t>
            </w:r>
            <w:proofErr w:type="spellStart"/>
            <w:r w:rsidRPr="00786CD2">
              <w:rPr>
                <w:sz w:val="28"/>
                <w:szCs w:val="28"/>
              </w:rPr>
              <w:t>và</w:t>
            </w:r>
            <w:proofErr w:type="spellEnd"/>
            <w:r w:rsidRPr="00786CD2">
              <w:rPr>
                <w:sz w:val="28"/>
                <w:szCs w:val="28"/>
              </w:rPr>
              <w:t xml:space="preserve"> </w:t>
            </w:r>
            <w:proofErr w:type="spellStart"/>
            <w:r w:rsidRPr="00786CD2">
              <w:rPr>
                <w:sz w:val="28"/>
                <w:szCs w:val="28"/>
              </w:rPr>
              <w:t>đáp</w:t>
            </w:r>
            <w:proofErr w:type="spellEnd"/>
            <w:r w:rsidRPr="00786CD2">
              <w:rPr>
                <w:sz w:val="28"/>
                <w:szCs w:val="28"/>
              </w:rPr>
              <w:t xml:space="preserve"> </w:t>
            </w:r>
            <w:proofErr w:type="spellStart"/>
            <w:r w:rsidRPr="00786CD2">
              <w:rPr>
                <w:sz w:val="28"/>
                <w:szCs w:val="28"/>
              </w:rPr>
              <w:t>ứng</w:t>
            </w:r>
            <w:proofErr w:type="spellEnd"/>
            <w:r w:rsidRPr="00786CD2">
              <w:rPr>
                <w:sz w:val="28"/>
                <w:szCs w:val="28"/>
              </w:rPr>
              <w:t xml:space="preserve"> </w:t>
            </w:r>
            <w:proofErr w:type="spellStart"/>
            <w:r w:rsidRPr="00786CD2">
              <w:rPr>
                <w:sz w:val="28"/>
                <w:szCs w:val="28"/>
              </w:rPr>
              <w:t>yêu</w:t>
            </w:r>
            <w:proofErr w:type="spellEnd"/>
            <w:r w:rsidRPr="00786CD2">
              <w:rPr>
                <w:sz w:val="28"/>
                <w:szCs w:val="28"/>
              </w:rPr>
              <w:t xml:space="preserve"> </w:t>
            </w:r>
            <w:proofErr w:type="spellStart"/>
            <w:r w:rsidRPr="00786CD2">
              <w:rPr>
                <w:sz w:val="28"/>
                <w:szCs w:val="28"/>
              </w:rPr>
              <w:t>cầu</w:t>
            </w:r>
            <w:proofErr w:type="spellEnd"/>
            <w:r w:rsidRPr="00786CD2">
              <w:rPr>
                <w:sz w:val="28"/>
                <w:szCs w:val="28"/>
              </w:rPr>
              <w:t xml:space="preserve"> </w:t>
            </w:r>
            <w:proofErr w:type="spellStart"/>
            <w:r w:rsidRPr="00786CD2">
              <w:rPr>
                <w:sz w:val="28"/>
                <w:szCs w:val="28"/>
              </w:rPr>
              <w:t>của</w:t>
            </w:r>
            <w:proofErr w:type="spellEnd"/>
            <w:r w:rsidRPr="00786CD2">
              <w:rPr>
                <w:sz w:val="28"/>
                <w:szCs w:val="28"/>
              </w:rPr>
              <w:t xml:space="preserve"> HSMT, </w:t>
            </w:r>
            <w:proofErr w:type="spellStart"/>
            <w:r w:rsidRPr="00786CD2">
              <w:rPr>
                <w:sz w:val="28"/>
                <w:szCs w:val="28"/>
              </w:rPr>
              <w:t>Đề</w:t>
            </w:r>
            <w:proofErr w:type="spellEnd"/>
            <w:r w:rsidRPr="00786CD2">
              <w:rPr>
                <w:sz w:val="28"/>
                <w:szCs w:val="28"/>
              </w:rPr>
              <w:t xml:space="preserve"> </w:t>
            </w:r>
            <w:proofErr w:type="spellStart"/>
            <w:r w:rsidRPr="00786CD2">
              <w:rPr>
                <w:sz w:val="28"/>
                <w:szCs w:val="28"/>
              </w:rPr>
              <w:t>xuất</w:t>
            </w:r>
            <w:proofErr w:type="spellEnd"/>
            <w:r w:rsidRPr="00786CD2">
              <w:rPr>
                <w:sz w:val="28"/>
                <w:szCs w:val="28"/>
              </w:rPr>
              <w:t xml:space="preserve"> </w:t>
            </w:r>
            <w:proofErr w:type="spellStart"/>
            <w:r w:rsidRPr="00786CD2">
              <w:rPr>
                <w:sz w:val="28"/>
                <w:szCs w:val="28"/>
              </w:rPr>
              <w:t>thời</w:t>
            </w:r>
            <w:proofErr w:type="spellEnd"/>
            <w:r w:rsidRPr="00786CD2">
              <w:rPr>
                <w:sz w:val="28"/>
                <w:szCs w:val="28"/>
              </w:rPr>
              <w:t xml:space="preserve"> </w:t>
            </w:r>
            <w:proofErr w:type="spellStart"/>
            <w:r w:rsidRPr="00786CD2">
              <w:rPr>
                <w:sz w:val="28"/>
                <w:szCs w:val="28"/>
              </w:rPr>
              <w:t>gian</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không</w:t>
            </w:r>
            <w:proofErr w:type="spellEnd"/>
            <w:r w:rsidRPr="00786CD2">
              <w:rPr>
                <w:sz w:val="28"/>
                <w:szCs w:val="28"/>
              </w:rPr>
              <w:t xml:space="preserve"> </w:t>
            </w:r>
            <w:proofErr w:type="spellStart"/>
            <w:r w:rsidRPr="00786CD2">
              <w:rPr>
                <w:sz w:val="28"/>
                <w:szCs w:val="28"/>
              </w:rPr>
              <w:t>vượt</w:t>
            </w:r>
            <w:proofErr w:type="spellEnd"/>
            <w:r w:rsidRPr="00786CD2">
              <w:rPr>
                <w:sz w:val="28"/>
                <w:szCs w:val="28"/>
              </w:rPr>
              <w:t xml:space="preserve"> </w:t>
            </w:r>
            <w:proofErr w:type="spellStart"/>
            <w:r w:rsidRPr="00786CD2">
              <w:rPr>
                <w:sz w:val="28"/>
                <w:szCs w:val="28"/>
              </w:rPr>
              <w:t>quá</w:t>
            </w:r>
            <w:proofErr w:type="spellEnd"/>
            <w:r w:rsidRPr="00786CD2">
              <w:rPr>
                <w:sz w:val="28"/>
                <w:szCs w:val="28"/>
              </w:rPr>
              <w:t xml:space="preserve"> </w:t>
            </w:r>
            <w:r w:rsidRPr="00F86992">
              <w:rPr>
                <w:color w:val="FF0000"/>
                <w:sz w:val="28"/>
                <w:szCs w:val="28"/>
                <w:lang w:val="vi-VN"/>
              </w:rPr>
              <w:t xml:space="preserve">300 </w:t>
            </w:r>
            <w:proofErr w:type="spellStart"/>
            <w:r w:rsidRPr="00F86992">
              <w:rPr>
                <w:color w:val="FF0000"/>
                <w:sz w:val="28"/>
                <w:szCs w:val="28"/>
              </w:rPr>
              <w:t>ngày</w:t>
            </w:r>
            <w:proofErr w:type="spellEnd"/>
            <w:r w:rsidRPr="00786CD2">
              <w:rPr>
                <w:sz w:val="28"/>
                <w:szCs w:val="28"/>
              </w:rPr>
              <w:t xml:space="preserve"> </w:t>
            </w:r>
            <w:proofErr w:type="spellStart"/>
            <w:r w:rsidRPr="00786CD2">
              <w:rPr>
                <w:sz w:val="28"/>
                <w:szCs w:val="28"/>
              </w:rPr>
              <w:t>có</w:t>
            </w:r>
            <w:proofErr w:type="spellEnd"/>
            <w:r w:rsidRPr="00786CD2">
              <w:rPr>
                <w:sz w:val="28"/>
                <w:szCs w:val="28"/>
              </w:rPr>
              <w:t xml:space="preserve"> </w:t>
            </w:r>
            <w:proofErr w:type="spellStart"/>
            <w:r w:rsidRPr="00786CD2">
              <w:rPr>
                <w:sz w:val="28"/>
                <w:szCs w:val="28"/>
              </w:rPr>
              <w:t>tính</w:t>
            </w:r>
            <w:proofErr w:type="spellEnd"/>
            <w:r w:rsidRPr="00786CD2">
              <w:rPr>
                <w:sz w:val="28"/>
                <w:szCs w:val="28"/>
              </w:rPr>
              <w:t xml:space="preserve"> </w:t>
            </w:r>
            <w:proofErr w:type="spellStart"/>
            <w:r w:rsidRPr="00786CD2">
              <w:rPr>
                <w:sz w:val="28"/>
                <w:szCs w:val="28"/>
              </w:rPr>
              <w:t>đến</w:t>
            </w:r>
            <w:proofErr w:type="spellEnd"/>
            <w:r w:rsidRPr="00786CD2">
              <w:rPr>
                <w:sz w:val="28"/>
                <w:szCs w:val="28"/>
              </w:rPr>
              <w:t xml:space="preserve"> </w:t>
            </w:r>
            <w:proofErr w:type="spellStart"/>
            <w:r w:rsidRPr="00786CD2">
              <w:rPr>
                <w:sz w:val="28"/>
                <w:szCs w:val="28"/>
              </w:rPr>
              <w:t>điều</w:t>
            </w:r>
            <w:proofErr w:type="spellEnd"/>
            <w:r w:rsidRPr="00786CD2">
              <w:rPr>
                <w:sz w:val="28"/>
                <w:szCs w:val="28"/>
              </w:rPr>
              <w:t xml:space="preserve"> </w:t>
            </w:r>
            <w:proofErr w:type="spellStart"/>
            <w:r w:rsidRPr="00786CD2">
              <w:rPr>
                <w:sz w:val="28"/>
                <w:szCs w:val="28"/>
              </w:rPr>
              <w:t>kiện</w:t>
            </w:r>
            <w:proofErr w:type="spellEnd"/>
            <w:r w:rsidRPr="00786CD2">
              <w:rPr>
                <w:sz w:val="28"/>
                <w:szCs w:val="28"/>
              </w:rPr>
              <w:t xml:space="preserve"> </w:t>
            </w:r>
            <w:proofErr w:type="spellStart"/>
            <w:r w:rsidRPr="00786CD2">
              <w:rPr>
                <w:sz w:val="28"/>
                <w:szCs w:val="28"/>
              </w:rPr>
              <w:t>thời</w:t>
            </w:r>
            <w:proofErr w:type="spellEnd"/>
            <w:r w:rsidRPr="00786CD2">
              <w:rPr>
                <w:sz w:val="28"/>
                <w:szCs w:val="28"/>
              </w:rPr>
              <w:t xml:space="preserve"> </w:t>
            </w:r>
            <w:proofErr w:type="spellStart"/>
            <w:r w:rsidRPr="00786CD2">
              <w:rPr>
                <w:sz w:val="28"/>
                <w:szCs w:val="28"/>
              </w:rPr>
              <w:t>tiết</w:t>
            </w:r>
            <w:proofErr w:type="spellEnd"/>
            <w:r w:rsidRPr="00786CD2">
              <w:rPr>
                <w:sz w:val="28"/>
                <w:szCs w:val="28"/>
              </w:rPr>
              <w:t xml:space="preserve">. </w:t>
            </w:r>
            <w:proofErr w:type="spellStart"/>
            <w:r w:rsidRPr="00786CD2">
              <w:rPr>
                <w:sz w:val="28"/>
                <w:szCs w:val="28"/>
              </w:rPr>
              <w:t>Biểu</w:t>
            </w:r>
            <w:proofErr w:type="spellEnd"/>
            <w:r w:rsidRPr="00786CD2">
              <w:rPr>
                <w:sz w:val="28"/>
                <w:szCs w:val="28"/>
              </w:rPr>
              <w:t xml:space="preserve"> </w:t>
            </w:r>
            <w:proofErr w:type="spellStart"/>
            <w:r w:rsidRPr="00786CD2">
              <w:rPr>
                <w:sz w:val="28"/>
                <w:szCs w:val="28"/>
              </w:rPr>
              <w:t>tiến</w:t>
            </w:r>
            <w:proofErr w:type="spellEnd"/>
            <w:r w:rsidRPr="00786CD2">
              <w:rPr>
                <w:sz w:val="28"/>
                <w:szCs w:val="28"/>
              </w:rPr>
              <w:t xml:space="preserve"> </w:t>
            </w:r>
            <w:proofErr w:type="spellStart"/>
            <w:r w:rsidRPr="00786CD2">
              <w:rPr>
                <w:sz w:val="28"/>
                <w:szCs w:val="28"/>
              </w:rPr>
              <w:t>độ</w:t>
            </w:r>
            <w:proofErr w:type="spellEnd"/>
            <w:r w:rsidRPr="00786CD2">
              <w:rPr>
                <w:sz w:val="28"/>
                <w:szCs w:val="28"/>
              </w:rPr>
              <w:t xml:space="preserve"> </w:t>
            </w:r>
            <w:proofErr w:type="spellStart"/>
            <w:r w:rsidRPr="00786CD2">
              <w:rPr>
                <w:sz w:val="28"/>
                <w:szCs w:val="28"/>
              </w:rPr>
              <w:t>phải</w:t>
            </w:r>
            <w:proofErr w:type="spellEnd"/>
            <w:r w:rsidRPr="00786CD2">
              <w:rPr>
                <w:sz w:val="28"/>
                <w:szCs w:val="28"/>
              </w:rPr>
              <w:t xml:space="preserve"> </w:t>
            </w:r>
            <w:proofErr w:type="spellStart"/>
            <w:r w:rsidRPr="00786CD2">
              <w:rPr>
                <w:sz w:val="28"/>
                <w:szCs w:val="28"/>
              </w:rPr>
              <w:t>thể</w:t>
            </w:r>
            <w:proofErr w:type="spellEnd"/>
            <w:r w:rsidRPr="00786CD2">
              <w:rPr>
                <w:sz w:val="28"/>
                <w:szCs w:val="28"/>
              </w:rPr>
              <w:t xml:space="preserve"> </w:t>
            </w:r>
            <w:proofErr w:type="spellStart"/>
            <w:r w:rsidRPr="00786CD2">
              <w:rPr>
                <w:sz w:val="28"/>
                <w:szCs w:val="28"/>
              </w:rPr>
              <w:t>hiện</w:t>
            </w:r>
            <w:proofErr w:type="spellEnd"/>
            <w:r w:rsidRPr="00786CD2">
              <w:rPr>
                <w:sz w:val="28"/>
                <w:szCs w:val="28"/>
              </w:rPr>
              <w:t xml:space="preserve"> </w:t>
            </w:r>
            <w:proofErr w:type="spellStart"/>
            <w:r w:rsidRPr="00786CD2">
              <w:rPr>
                <w:sz w:val="28"/>
                <w:szCs w:val="28"/>
              </w:rPr>
              <w:t>được</w:t>
            </w:r>
            <w:proofErr w:type="spellEnd"/>
            <w:r w:rsidRPr="00786CD2">
              <w:rPr>
                <w:sz w:val="28"/>
                <w:szCs w:val="28"/>
              </w:rPr>
              <w:t xml:space="preserve"> </w:t>
            </w:r>
            <w:proofErr w:type="spellStart"/>
            <w:r w:rsidRPr="00786CD2">
              <w:rPr>
                <w:sz w:val="28"/>
                <w:szCs w:val="28"/>
              </w:rPr>
              <w:t>các</w:t>
            </w:r>
            <w:proofErr w:type="spellEnd"/>
            <w:r w:rsidRPr="00786CD2">
              <w:rPr>
                <w:sz w:val="28"/>
                <w:szCs w:val="28"/>
              </w:rPr>
              <w:t xml:space="preserve"> </w:t>
            </w:r>
            <w:proofErr w:type="spellStart"/>
            <w:r w:rsidRPr="00786CD2">
              <w:rPr>
                <w:sz w:val="28"/>
                <w:szCs w:val="28"/>
              </w:rPr>
              <w:t>mốc</w:t>
            </w:r>
            <w:proofErr w:type="spellEnd"/>
            <w:r w:rsidRPr="00786CD2">
              <w:rPr>
                <w:sz w:val="28"/>
                <w:szCs w:val="28"/>
              </w:rPr>
              <w:t xml:space="preserve"> </w:t>
            </w:r>
            <w:proofErr w:type="spellStart"/>
            <w:r w:rsidRPr="00786CD2">
              <w:rPr>
                <w:sz w:val="28"/>
                <w:szCs w:val="28"/>
              </w:rPr>
              <w:t>thời</w:t>
            </w:r>
            <w:proofErr w:type="spellEnd"/>
            <w:r w:rsidRPr="00786CD2">
              <w:rPr>
                <w:sz w:val="28"/>
                <w:szCs w:val="28"/>
              </w:rPr>
              <w:t xml:space="preserve"> </w:t>
            </w:r>
            <w:proofErr w:type="spellStart"/>
            <w:r w:rsidRPr="00786CD2">
              <w:rPr>
                <w:sz w:val="28"/>
                <w:szCs w:val="28"/>
              </w:rPr>
              <w:t>gian</w:t>
            </w:r>
            <w:proofErr w:type="spellEnd"/>
            <w:r w:rsidRPr="00786CD2">
              <w:rPr>
                <w:sz w:val="28"/>
                <w:szCs w:val="28"/>
              </w:rPr>
              <w:t xml:space="preserve"> </w:t>
            </w:r>
            <w:proofErr w:type="spellStart"/>
            <w:r w:rsidRPr="00786CD2">
              <w:rPr>
                <w:sz w:val="28"/>
                <w:szCs w:val="28"/>
              </w:rPr>
              <w:t>chính</w:t>
            </w:r>
            <w:proofErr w:type="spellEnd"/>
            <w:r w:rsidRPr="00786CD2">
              <w:rPr>
                <w:sz w:val="28"/>
                <w:szCs w:val="28"/>
              </w:rPr>
              <w:t xml:space="preserve">, </w:t>
            </w:r>
            <w:proofErr w:type="spellStart"/>
            <w:r w:rsidRPr="00786CD2">
              <w:rPr>
                <w:sz w:val="28"/>
                <w:szCs w:val="28"/>
              </w:rPr>
              <w:t>các</w:t>
            </w:r>
            <w:proofErr w:type="spellEnd"/>
            <w:r w:rsidRPr="00786CD2">
              <w:rPr>
                <w:sz w:val="28"/>
                <w:szCs w:val="28"/>
              </w:rPr>
              <w:t xml:space="preserve"> </w:t>
            </w:r>
            <w:proofErr w:type="spellStart"/>
            <w:r w:rsidRPr="00786CD2">
              <w:rPr>
                <w:sz w:val="28"/>
                <w:szCs w:val="28"/>
              </w:rPr>
              <w:t>nội</w:t>
            </w:r>
            <w:proofErr w:type="spellEnd"/>
            <w:r w:rsidRPr="00786CD2">
              <w:rPr>
                <w:sz w:val="28"/>
                <w:szCs w:val="28"/>
              </w:rPr>
              <w:t xml:space="preserve"> dung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việc</w:t>
            </w:r>
            <w:proofErr w:type="spellEnd"/>
            <w:r w:rsidRPr="00786CD2">
              <w:rPr>
                <w:sz w:val="28"/>
                <w:szCs w:val="28"/>
              </w:rPr>
              <w:t xml:space="preserve">, </w:t>
            </w:r>
            <w:proofErr w:type="spellStart"/>
            <w:r w:rsidRPr="00786CD2">
              <w:rPr>
                <w:sz w:val="28"/>
                <w:szCs w:val="28"/>
              </w:rPr>
              <w:t>cơ</w:t>
            </w:r>
            <w:proofErr w:type="spellEnd"/>
            <w:r w:rsidRPr="00786CD2">
              <w:rPr>
                <w:sz w:val="28"/>
                <w:szCs w:val="28"/>
              </w:rPr>
              <w:t xml:space="preserve"> </w:t>
            </w:r>
            <w:proofErr w:type="spellStart"/>
            <w:r w:rsidRPr="00786CD2">
              <w:rPr>
                <w:sz w:val="28"/>
                <w:szCs w:val="28"/>
              </w:rPr>
              <w:t>sở</w:t>
            </w:r>
            <w:proofErr w:type="spellEnd"/>
            <w:r w:rsidRPr="00786CD2">
              <w:rPr>
                <w:sz w:val="28"/>
                <w:szCs w:val="28"/>
              </w:rPr>
              <w:t xml:space="preserve"> </w:t>
            </w:r>
            <w:proofErr w:type="spellStart"/>
            <w:r w:rsidRPr="00786CD2">
              <w:rPr>
                <w:sz w:val="28"/>
                <w:szCs w:val="28"/>
              </w:rPr>
              <w:t>căn</w:t>
            </w:r>
            <w:proofErr w:type="spellEnd"/>
            <w:r w:rsidRPr="00786CD2">
              <w:rPr>
                <w:sz w:val="28"/>
                <w:szCs w:val="28"/>
              </w:rPr>
              <w:t xml:space="preserve"> </w:t>
            </w:r>
            <w:proofErr w:type="spellStart"/>
            <w:r w:rsidRPr="00786CD2">
              <w:rPr>
                <w:sz w:val="28"/>
                <w:szCs w:val="28"/>
              </w:rPr>
              <w:t>cứ</w:t>
            </w:r>
            <w:proofErr w:type="spellEnd"/>
            <w:r w:rsidRPr="00786CD2">
              <w:rPr>
                <w:sz w:val="28"/>
                <w:szCs w:val="28"/>
              </w:rPr>
              <w:t xml:space="preserve"> </w:t>
            </w:r>
            <w:proofErr w:type="spellStart"/>
            <w:r w:rsidRPr="00786CD2">
              <w:rPr>
                <w:sz w:val="28"/>
                <w:szCs w:val="28"/>
              </w:rPr>
              <w:t>để</w:t>
            </w:r>
            <w:proofErr w:type="spellEnd"/>
            <w:r w:rsidRPr="00786CD2">
              <w:rPr>
                <w:sz w:val="28"/>
                <w:szCs w:val="28"/>
              </w:rPr>
              <w:t xml:space="preserve"> </w:t>
            </w:r>
            <w:proofErr w:type="spellStart"/>
            <w:r w:rsidRPr="00786CD2">
              <w:rPr>
                <w:sz w:val="28"/>
                <w:szCs w:val="28"/>
              </w:rPr>
              <w:t>lập</w:t>
            </w:r>
            <w:proofErr w:type="spellEnd"/>
            <w:r w:rsidRPr="00786CD2">
              <w:rPr>
                <w:sz w:val="28"/>
                <w:szCs w:val="28"/>
              </w:rPr>
              <w:t xml:space="preserve"> </w:t>
            </w:r>
            <w:proofErr w:type="spellStart"/>
            <w:r w:rsidRPr="00786CD2">
              <w:rPr>
                <w:sz w:val="28"/>
                <w:szCs w:val="28"/>
              </w:rPr>
              <w:t>tiến</w:t>
            </w:r>
            <w:proofErr w:type="spellEnd"/>
            <w:r w:rsidRPr="00786CD2">
              <w:rPr>
                <w:sz w:val="28"/>
                <w:szCs w:val="28"/>
              </w:rPr>
              <w:t xml:space="preserve"> </w:t>
            </w:r>
            <w:proofErr w:type="spellStart"/>
            <w:r w:rsidRPr="00786CD2">
              <w:rPr>
                <w:sz w:val="28"/>
                <w:szCs w:val="28"/>
              </w:rPr>
              <w:t>độ</w:t>
            </w:r>
            <w:proofErr w:type="spellEnd"/>
            <w:r w:rsidRPr="00786CD2">
              <w:rPr>
                <w:sz w:val="28"/>
                <w:szCs w:val="28"/>
              </w:rPr>
              <w:t xml:space="preserve">. </w:t>
            </w:r>
            <w:proofErr w:type="spellStart"/>
            <w:r w:rsidRPr="00786CD2">
              <w:rPr>
                <w:sz w:val="28"/>
                <w:szCs w:val="28"/>
              </w:rPr>
              <w:t>Dự</w:t>
            </w:r>
            <w:proofErr w:type="spellEnd"/>
            <w:r w:rsidRPr="00786CD2">
              <w:rPr>
                <w:sz w:val="28"/>
                <w:szCs w:val="28"/>
              </w:rPr>
              <w:t xml:space="preserve"> </w:t>
            </w:r>
            <w:proofErr w:type="spellStart"/>
            <w:r w:rsidRPr="00786CD2">
              <w:rPr>
                <w:sz w:val="28"/>
                <w:szCs w:val="28"/>
              </w:rPr>
              <w:t>báo</w:t>
            </w:r>
            <w:proofErr w:type="spellEnd"/>
            <w:r w:rsidRPr="00786CD2">
              <w:rPr>
                <w:sz w:val="28"/>
                <w:szCs w:val="28"/>
              </w:rPr>
              <w:t xml:space="preserve"> </w:t>
            </w:r>
            <w:proofErr w:type="spellStart"/>
            <w:r w:rsidRPr="00786CD2">
              <w:rPr>
                <w:sz w:val="28"/>
                <w:szCs w:val="28"/>
              </w:rPr>
              <w:t>khả</w:t>
            </w:r>
            <w:proofErr w:type="spellEnd"/>
            <w:r w:rsidRPr="00786CD2">
              <w:rPr>
                <w:sz w:val="28"/>
                <w:szCs w:val="28"/>
              </w:rPr>
              <w:t xml:space="preserve"> </w:t>
            </w:r>
            <w:proofErr w:type="spellStart"/>
            <w:r w:rsidRPr="00786CD2">
              <w:rPr>
                <w:sz w:val="28"/>
                <w:szCs w:val="28"/>
              </w:rPr>
              <w:t>năng</w:t>
            </w:r>
            <w:proofErr w:type="spellEnd"/>
            <w:r w:rsidRPr="00786CD2">
              <w:rPr>
                <w:sz w:val="28"/>
                <w:szCs w:val="28"/>
              </w:rPr>
              <w:t xml:space="preserve"> </w:t>
            </w:r>
            <w:proofErr w:type="spellStart"/>
            <w:r w:rsidRPr="00786CD2">
              <w:rPr>
                <w:sz w:val="28"/>
                <w:szCs w:val="28"/>
              </w:rPr>
              <w:t>rủi</w:t>
            </w:r>
            <w:proofErr w:type="spellEnd"/>
            <w:r w:rsidRPr="00786CD2">
              <w:rPr>
                <w:sz w:val="28"/>
                <w:szCs w:val="28"/>
              </w:rPr>
              <w:t xml:space="preserve"> do </w:t>
            </w:r>
            <w:proofErr w:type="spellStart"/>
            <w:r w:rsidRPr="00786CD2">
              <w:rPr>
                <w:sz w:val="28"/>
                <w:szCs w:val="28"/>
              </w:rPr>
              <w:t>ảnh</w:t>
            </w:r>
            <w:proofErr w:type="spellEnd"/>
            <w:r w:rsidRPr="00786CD2">
              <w:rPr>
                <w:sz w:val="28"/>
                <w:szCs w:val="28"/>
              </w:rPr>
              <w:t xml:space="preserve"> </w:t>
            </w:r>
            <w:proofErr w:type="spellStart"/>
            <w:r w:rsidRPr="00786CD2">
              <w:rPr>
                <w:sz w:val="28"/>
                <w:szCs w:val="28"/>
              </w:rPr>
              <w:t>hướng</w:t>
            </w:r>
            <w:proofErr w:type="spellEnd"/>
            <w:r w:rsidRPr="00786CD2">
              <w:rPr>
                <w:sz w:val="28"/>
                <w:szCs w:val="28"/>
              </w:rPr>
              <w:t xml:space="preserve"> </w:t>
            </w:r>
            <w:proofErr w:type="spellStart"/>
            <w:r w:rsidRPr="00786CD2">
              <w:rPr>
                <w:sz w:val="28"/>
                <w:szCs w:val="28"/>
              </w:rPr>
              <w:t>đến</w:t>
            </w:r>
            <w:proofErr w:type="spellEnd"/>
            <w:r w:rsidRPr="00786CD2">
              <w:rPr>
                <w:sz w:val="28"/>
                <w:szCs w:val="28"/>
              </w:rPr>
              <w:t xml:space="preserve"> </w:t>
            </w:r>
            <w:proofErr w:type="spellStart"/>
            <w:r w:rsidRPr="00786CD2">
              <w:rPr>
                <w:sz w:val="28"/>
                <w:szCs w:val="28"/>
              </w:rPr>
              <w:t>tiến</w:t>
            </w:r>
            <w:proofErr w:type="spellEnd"/>
            <w:r w:rsidRPr="00786CD2">
              <w:rPr>
                <w:sz w:val="28"/>
                <w:szCs w:val="28"/>
              </w:rPr>
              <w:t xml:space="preserve"> </w:t>
            </w:r>
            <w:proofErr w:type="spellStart"/>
            <w:r w:rsidRPr="00786CD2">
              <w:rPr>
                <w:sz w:val="28"/>
                <w:szCs w:val="28"/>
              </w:rPr>
              <w:t>độ</w:t>
            </w:r>
            <w:proofErr w:type="spellEnd"/>
          </w:p>
        </w:tc>
        <w:tc>
          <w:tcPr>
            <w:tcW w:w="1572" w:type="dxa"/>
            <w:vAlign w:val="center"/>
          </w:tcPr>
          <w:p w14:paraId="7E2C9F71" w14:textId="77777777" w:rsidR="00411405" w:rsidRPr="00786CD2" w:rsidRDefault="00411405" w:rsidP="0046311B">
            <w:pPr>
              <w:widowControl w:val="0"/>
              <w:tabs>
                <w:tab w:val="left" w:pos="851"/>
              </w:tabs>
              <w:jc w:val="center"/>
              <w:outlineLvl w:val="2"/>
              <w:rPr>
                <w:sz w:val="28"/>
                <w:szCs w:val="28"/>
              </w:rPr>
            </w:pPr>
            <w:proofErr w:type="spellStart"/>
            <w:r w:rsidRPr="00786CD2">
              <w:rPr>
                <w:b/>
                <w:sz w:val="28"/>
                <w:szCs w:val="28"/>
              </w:rPr>
              <w:t>Đạt</w:t>
            </w:r>
            <w:proofErr w:type="spellEnd"/>
          </w:p>
        </w:tc>
      </w:tr>
      <w:tr w:rsidR="00411405" w:rsidRPr="00786CD2" w14:paraId="2B76CC21" w14:textId="77777777" w:rsidTr="0046311B">
        <w:trPr>
          <w:trHeight w:val="531"/>
        </w:trPr>
        <w:tc>
          <w:tcPr>
            <w:tcW w:w="797" w:type="dxa"/>
            <w:vMerge/>
            <w:vAlign w:val="center"/>
          </w:tcPr>
          <w:p w14:paraId="0741575E" w14:textId="77777777" w:rsidR="00411405" w:rsidRPr="00786CD2" w:rsidRDefault="00411405" w:rsidP="0046311B">
            <w:pPr>
              <w:widowControl w:val="0"/>
              <w:tabs>
                <w:tab w:val="left" w:pos="851"/>
              </w:tabs>
              <w:ind w:left="-18"/>
              <w:rPr>
                <w:b/>
                <w:sz w:val="28"/>
                <w:szCs w:val="28"/>
              </w:rPr>
            </w:pPr>
          </w:p>
        </w:tc>
        <w:tc>
          <w:tcPr>
            <w:tcW w:w="2538" w:type="dxa"/>
            <w:vMerge/>
            <w:vAlign w:val="center"/>
          </w:tcPr>
          <w:p w14:paraId="70C16825" w14:textId="77777777" w:rsidR="00411405" w:rsidRPr="00786CD2" w:rsidRDefault="00411405" w:rsidP="0046311B">
            <w:pPr>
              <w:widowControl w:val="0"/>
              <w:tabs>
                <w:tab w:val="left" w:pos="851"/>
              </w:tabs>
              <w:ind w:left="-18"/>
              <w:rPr>
                <w:bCs/>
                <w:sz w:val="28"/>
                <w:szCs w:val="28"/>
              </w:rPr>
            </w:pPr>
          </w:p>
        </w:tc>
        <w:tc>
          <w:tcPr>
            <w:tcW w:w="5245" w:type="dxa"/>
            <w:vAlign w:val="center"/>
          </w:tcPr>
          <w:p w14:paraId="46C539B8" w14:textId="77777777" w:rsidR="00411405" w:rsidRPr="00786CD2" w:rsidRDefault="00411405" w:rsidP="0046311B">
            <w:pPr>
              <w:widowControl w:val="0"/>
              <w:tabs>
                <w:tab w:val="left" w:pos="851"/>
              </w:tabs>
              <w:ind w:left="-18"/>
              <w:rPr>
                <w:bCs/>
                <w:sz w:val="28"/>
                <w:szCs w:val="28"/>
              </w:rPr>
            </w:pPr>
            <w:proofErr w:type="spellStart"/>
            <w:r w:rsidRPr="00786CD2">
              <w:rPr>
                <w:sz w:val="28"/>
                <w:szCs w:val="28"/>
              </w:rPr>
              <w:t>Không</w:t>
            </w:r>
            <w:proofErr w:type="spellEnd"/>
            <w:r w:rsidRPr="00786CD2">
              <w:rPr>
                <w:sz w:val="28"/>
                <w:szCs w:val="28"/>
              </w:rPr>
              <w:t xml:space="preserve"> </w:t>
            </w:r>
            <w:proofErr w:type="spellStart"/>
            <w:r w:rsidRPr="00786CD2">
              <w:rPr>
                <w:sz w:val="28"/>
                <w:szCs w:val="28"/>
              </w:rPr>
              <w:t>có</w:t>
            </w:r>
            <w:proofErr w:type="spellEnd"/>
            <w:r w:rsidRPr="00786CD2">
              <w:rPr>
                <w:sz w:val="28"/>
                <w:szCs w:val="28"/>
              </w:rPr>
              <w:t xml:space="preserve"> </w:t>
            </w:r>
            <w:proofErr w:type="spellStart"/>
            <w:r w:rsidRPr="00786CD2">
              <w:rPr>
                <w:sz w:val="28"/>
                <w:szCs w:val="28"/>
              </w:rPr>
              <w:t>Biểu</w:t>
            </w:r>
            <w:proofErr w:type="spellEnd"/>
            <w:r w:rsidRPr="00786CD2">
              <w:rPr>
                <w:sz w:val="28"/>
                <w:szCs w:val="28"/>
              </w:rPr>
              <w:t xml:space="preserve"> </w:t>
            </w:r>
            <w:proofErr w:type="spellStart"/>
            <w:r w:rsidRPr="00786CD2">
              <w:rPr>
                <w:sz w:val="28"/>
                <w:szCs w:val="28"/>
              </w:rPr>
              <w:t>tiến</w:t>
            </w:r>
            <w:proofErr w:type="spellEnd"/>
            <w:r w:rsidRPr="00786CD2">
              <w:rPr>
                <w:sz w:val="28"/>
                <w:szCs w:val="28"/>
              </w:rPr>
              <w:t xml:space="preserve"> </w:t>
            </w:r>
            <w:proofErr w:type="spellStart"/>
            <w:r w:rsidRPr="00786CD2">
              <w:rPr>
                <w:sz w:val="28"/>
                <w:szCs w:val="28"/>
              </w:rPr>
              <w:t>độ</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hoặc</w:t>
            </w:r>
            <w:proofErr w:type="spellEnd"/>
            <w:r w:rsidRPr="00786CD2">
              <w:rPr>
                <w:sz w:val="28"/>
                <w:szCs w:val="28"/>
              </w:rPr>
              <w:t xml:space="preserve"> </w:t>
            </w:r>
            <w:proofErr w:type="spellStart"/>
            <w:r w:rsidRPr="00786CD2">
              <w:rPr>
                <w:sz w:val="28"/>
                <w:szCs w:val="28"/>
              </w:rPr>
              <w:t>có</w:t>
            </w:r>
            <w:proofErr w:type="spellEnd"/>
            <w:r w:rsidRPr="00786CD2">
              <w:rPr>
                <w:sz w:val="28"/>
                <w:szCs w:val="28"/>
              </w:rPr>
              <w:t xml:space="preserve"> </w:t>
            </w:r>
            <w:proofErr w:type="spellStart"/>
            <w:r w:rsidRPr="00786CD2">
              <w:rPr>
                <w:sz w:val="28"/>
                <w:szCs w:val="28"/>
              </w:rPr>
              <w:t>Biểu</w:t>
            </w:r>
            <w:proofErr w:type="spellEnd"/>
            <w:r w:rsidRPr="00786CD2">
              <w:rPr>
                <w:sz w:val="28"/>
                <w:szCs w:val="28"/>
              </w:rPr>
              <w:t xml:space="preserve"> </w:t>
            </w:r>
            <w:proofErr w:type="spellStart"/>
            <w:r w:rsidRPr="00786CD2">
              <w:rPr>
                <w:sz w:val="28"/>
                <w:szCs w:val="28"/>
              </w:rPr>
              <w:t>tiến</w:t>
            </w:r>
            <w:proofErr w:type="spellEnd"/>
            <w:r w:rsidRPr="00786CD2">
              <w:rPr>
                <w:sz w:val="28"/>
                <w:szCs w:val="28"/>
              </w:rPr>
              <w:t xml:space="preserve"> </w:t>
            </w:r>
            <w:proofErr w:type="spellStart"/>
            <w:r w:rsidRPr="00786CD2">
              <w:rPr>
                <w:sz w:val="28"/>
                <w:szCs w:val="28"/>
              </w:rPr>
              <w:t>độ</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nhưng</w:t>
            </w:r>
            <w:proofErr w:type="spellEnd"/>
            <w:r w:rsidRPr="00786CD2">
              <w:rPr>
                <w:sz w:val="28"/>
                <w:szCs w:val="28"/>
              </w:rPr>
              <w:t xml:space="preserve"> </w:t>
            </w:r>
            <w:proofErr w:type="spellStart"/>
            <w:r w:rsidRPr="00786CD2">
              <w:rPr>
                <w:sz w:val="28"/>
                <w:szCs w:val="28"/>
              </w:rPr>
              <w:t>không</w:t>
            </w:r>
            <w:proofErr w:type="spellEnd"/>
            <w:r w:rsidRPr="00786CD2">
              <w:rPr>
                <w:sz w:val="28"/>
                <w:szCs w:val="28"/>
              </w:rPr>
              <w:t xml:space="preserve">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lý</w:t>
            </w:r>
            <w:proofErr w:type="spellEnd"/>
            <w:r w:rsidRPr="00786CD2">
              <w:rPr>
                <w:sz w:val="28"/>
                <w:szCs w:val="28"/>
              </w:rPr>
              <w:t xml:space="preserve">, </w:t>
            </w:r>
            <w:proofErr w:type="spellStart"/>
            <w:r w:rsidRPr="00786CD2">
              <w:rPr>
                <w:sz w:val="28"/>
                <w:szCs w:val="28"/>
              </w:rPr>
              <w:t>không</w:t>
            </w:r>
            <w:proofErr w:type="spellEnd"/>
            <w:r w:rsidRPr="00786CD2">
              <w:rPr>
                <w:sz w:val="28"/>
                <w:szCs w:val="28"/>
              </w:rPr>
              <w:t xml:space="preserve"> </w:t>
            </w:r>
            <w:proofErr w:type="spellStart"/>
            <w:r w:rsidRPr="00786CD2">
              <w:rPr>
                <w:sz w:val="28"/>
                <w:szCs w:val="28"/>
              </w:rPr>
              <w:t>khả</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không</w:t>
            </w:r>
            <w:proofErr w:type="spellEnd"/>
            <w:r w:rsidRPr="00786CD2">
              <w:rPr>
                <w:sz w:val="28"/>
                <w:szCs w:val="28"/>
              </w:rPr>
              <w:t xml:space="preserve"> </w:t>
            </w:r>
            <w:proofErr w:type="spellStart"/>
            <w:r w:rsidRPr="00786CD2">
              <w:rPr>
                <w:sz w:val="28"/>
                <w:szCs w:val="28"/>
              </w:rPr>
              <w:t>phù</w:t>
            </w:r>
            <w:proofErr w:type="spellEnd"/>
            <w:r w:rsidRPr="00786CD2">
              <w:rPr>
                <w:sz w:val="28"/>
                <w:szCs w:val="28"/>
              </w:rPr>
              <w:t xml:space="preserve">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với</w:t>
            </w:r>
            <w:proofErr w:type="spellEnd"/>
            <w:r w:rsidRPr="00786CD2">
              <w:rPr>
                <w:sz w:val="28"/>
                <w:szCs w:val="28"/>
              </w:rPr>
              <w:t xml:space="preserve"> </w:t>
            </w:r>
            <w:proofErr w:type="spellStart"/>
            <w:r w:rsidRPr="00786CD2">
              <w:rPr>
                <w:sz w:val="28"/>
                <w:szCs w:val="28"/>
              </w:rPr>
              <w:t>đề</w:t>
            </w:r>
            <w:proofErr w:type="spellEnd"/>
            <w:r w:rsidRPr="00786CD2">
              <w:rPr>
                <w:sz w:val="28"/>
                <w:szCs w:val="28"/>
              </w:rPr>
              <w:t xml:space="preserve"> </w:t>
            </w:r>
            <w:proofErr w:type="spellStart"/>
            <w:r w:rsidRPr="00786CD2">
              <w:rPr>
                <w:sz w:val="28"/>
                <w:szCs w:val="28"/>
              </w:rPr>
              <w:t>xuất</w:t>
            </w:r>
            <w:proofErr w:type="spellEnd"/>
            <w:r w:rsidRPr="00786CD2">
              <w:rPr>
                <w:sz w:val="28"/>
                <w:szCs w:val="28"/>
              </w:rPr>
              <w:t xml:space="preserve"> </w:t>
            </w:r>
            <w:proofErr w:type="spellStart"/>
            <w:r w:rsidRPr="00786CD2">
              <w:rPr>
                <w:sz w:val="28"/>
                <w:szCs w:val="28"/>
              </w:rPr>
              <w:t>kỹ</w:t>
            </w:r>
            <w:proofErr w:type="spellEnd"/>
            <w:r w:rsidRPr="00786CD2">
              <w:rPr>
                <w:sz w:val="28"/>
                <w:szCs w:val="28"/>
              </w:rPr>
              <w:t xml:space="preserve"> </w:t>
            </w:r>
            <w:proofErr w:type="spellStart"/>
            <w:r w:rsidRPr="00786CD2">
              <w:rPr>
                <w:sz w:val="28"/>
                <w:szCs w:val="28"/>
              </w:rPr>
              <w:t>thuật</w:t>
            </w:r>
            <w:proofErr w:type="spellEnd"/>
            <w:r w:rsidRPr="00786CD2">
              <w:rPr>
                <w:sz w:val="28"/>
                <w:szCs w:val="28"/>
              </w:rPr>
              <w:t xml:space="preserve">. </w:t>
            </w:r>
            <w:proofErr w:type="spellStart"/>
            <w:r w:rsidRPr="00786CD2">
              <w:rPr>
                <w:sz w:val="28"/>
                <w:szCs w:val="28"/>
              </w:rPr>
              <w:t>Đề</w:t>
            </w:r>
            <w:proofErr w:type="spellEnd"/>
            <w:r w:rsidRPr="00786CD2">
              <w:rPr>
                <w:sz w:val="28"/>
                <w:szCs w:val="28"/>
              </w:rPr>
              <w:t xml:space="preserve"> </w:t>
            </w:r>
            <w:proofErr w:type="spellStart"/>
            <w:r w:rsidRPr="00786CD2">
              <w:rPr>
                <w:sz w:val="28"/>
                <w:szCs w:val="28"/>
              </w:rPr>
              <w:t>xuất</w:t>
            </w:r>
            <w:proofErr w:type="spellEnd"/>
            <w:r w:rsidRPr="00786CD2">
              <w:rPr>
                <w:sz w:val="28"/>
                <w:szCs w:val="28"/>
              </w:rPr>
              <w:t xml:space="preserve"> </w:t>
            </w:r>
            <w:proofErr w:type="spellStart"/>
            <w:r w:rsidRPr="00786CD2">
              <w:rPr>
                <w:sz w:val="28"/>
                <w:szCs w:val="28"/>
              </w:rPr>
              <w:t>về</w:t>
            </w:r>
            <w:proofErr w:type="spellEnd"/>
            <w:r w:rsidRPr="00786CD2">
              <w:rPr>
                <w:sz w:val="28"/>
                <w:szCs w:val="28"/>
              </w:rPr>
              <w:t xml:space="preserve"> </w:t>
            </w:r>
            <w:proofErr w:type="spellStart"/>
            <w:r w:rsidRPr="00786CD2">
              <w:rPr>
                <w:sz w:val="28"/>
                <w:szCs w:val="28"/>
              </w:rPr>
              <w:t>thời</w:t>
            </w:r>
            <w:proofErr w:type="spellEnd"/>
            <w:r w:rsidRPr="00786CD2">
              <w:rPr>
                <w:sz w:val="28"/>
                <w:szCs w:val="28"/>
              </w:rPr>
              <w:t xml:space="preserve"> </w:t>
            </w:r>
            <w:proofErr w:type="spellStart"/>
            <w:r w:rsidRPr="00786CD2">
              <w:rPr>
                <w:sz w:val="28"/>
                <w:szCs w:val="28"/>
              </w:rPr>
              <w:t>gian</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vượt</w:t>
            </w:r>
            <w:proofErr w:type="spellEnd"/>
            <w:r w:rsidRPr="00786CD2">
              <w:rPr>
                <w:sz w:val="28"/>
                <w:szCs w:val="28"/>
              </w:rPr>
              <w:t xml:space="preserve"> </w:t>
            </w:r>
            <w:proofErr w:type="spellStart"/>
            <w:r w:rsidRPr="00786CD2">
              <w:rPr>
                <w:sz w:val="28"/>
                <w:szCs w:val="28"/>
              </w:rPr>
              <w:t>quá</w:t>
            </w:r>
            <w:proofErr w:type="spellEnd"/>
            <w:r w:rsidRPr="00786CD2">
              <w:rPr>
                <w:sz w:val="28"/>
                <w:szCs w:val="28"/>
              </w:rPr>
              <w:t xml:space="preserve"> </w:t>
            </w:r>
            <w:r>
              <w:rPr>
                <w:sz w:val="28"/>
                <w:szCs w:val="28"/>
              </w:rPr>
              <w:t>240</w:t>
            </w:r>
            <w:r w:rsidRPr="00786CD2">
              <w:rPr>
                <w:sz w:val="28"/>
                <w:szCs w:val="28"/>
              </w:rPr>
              <w:t xml:space="preserve"> </w:t>
            </w:r>
            <w:proofErr w:type="spellStart"/>
            <w:r w:rsidRPr="00786CD2">
              <w:rPr>
                <w:sz w:val="28"/>
                <w:szCs w:val="28"/>
              </w:rPr>
              <w:t>ngày</w:t>
            </w:r>
            <w:proofErr w:type="spellEnd"/>
          </w:p>
        </w:tc>
        <w:tc>
          <w:tcPr>
            <w:tcW w:w="1572" w:type="dxa"/>
            <w:vAlign w:val="center"/>
          </w:tcPr>
          <w:p w14:paraId="17441F70" w14:textId="77777777" w:rsidR="00411405" w:rsidRPr="00786CD2" w:rsidRDefault="00411405" w:rsidP="0046311B">
            <w:pPr>
              <w:widowControl w:val="0"/>
              <w:tabs>
                <w:tab w:val="left" w:pos="851"/>
              </w:tabs>
              <w:jc w:val="center"/>
              <w:outlineLvl w:val="2"/>
              <w:rPr>
                <w:b/>
                <w:sz w:val="28"/>
                <w:szCs w:val="28"/>
              </w:rPr>
            </w:pPr>
            <w:proofErr w:type="spellStart"/>
            <w:r w:rsidRPr="00786CD2">
              <w:rPr>
                <w:b/>
                <w:sz w:val="28"/>
                <w:szCs w:val="28"/>
              </w:rPr>
              <w:t>Không</w:t>
            </w:r>
            <w:proofErr w:type="spellEnd"/>
            <w:r w:rsidRPr="00786CD2">
              <w:rPr>
                <w:b/>
                <w:sz w:val="28"/>
                <w:szCs w:val="28"/>
              </w:rPr>
              <w:t xml:space="preserve"> </w:t>
            </w:r>
            <w:proofErr w:type="spellStart"/>
            <w:r w:rsidRPr="00786CD2">
              <w:rPr>
                <w:b/>
                <w:sz w:val="28"/>
                <w:szCs w:val="28"/>
              </w:rPr>
              <w:t>đạt</w:t>
            </w:r>
            <w:proofErr w:type="spellEnd"/>
          </w:p>
        </w:tc>
      </w:tr>
      <w:tr w:rsidR="00411405" w:rsidRPr="00786CD2" w14:paraId="5454FDB3" w14:textId="77777777" w:rsidTr="0046311B">
        <w:trPr>
          <w:trHeight w:val="531"/>
        </w:trPr>
        <w:tc>
          <w:tcPr>
            <w:tcW w:w="797" w:type="dxa"/>
            <w:vMerge w:val="restart"/>
            <w:vAlign w:val="center"/>
          </w:tcPr>
          <w:p w14:paraId="0781C98F" w14:textId="77777777" w:rsidR="00411405" w:rsidRPr="00786CD2" w:rsidRDefault="00411405" w:rsidP="0046311B">
            <w:pPr>
              <w:widowControl w:val="0"/>
              <w:tabs>
                <w:tab w:val="left" w:pos="851"/>
              </w:tabs>
              <w:ind w:left="-18"/>
              <w:jc w:val="center"/>
              <w:rPr>
                <w:b/>
                <w:sz w:val="28"/>
                <w:szCs w:val="28"/>
              </w:rPr>
            </w:pPr>
            <w:r w:rsidRPr="00786CD2">
              <w:rPr>
                <w:b/>
                <w:sz w:val="28"/>
                <w:szCs w:val="28"/>
              </w:rPr>
              <w:t>5</w:t>
            </w:r>
          </w:p>
        </w:tc>
        <w:tc>
          <w:tcPr>
            <w:tcW w:w="2538" w:type="dxa"/>
            <w:vMerge w:val="restart"/>
            <w:vAlign w:val="center"/>
          </w:tcPr>
          <w:p w14:paraId="191E35F0" w14:textId="77777777" w:rsidR="00411405" w:rsidRPr="00786CD2" w:rsidRDefault="00411405" w:rsidP="0046311B">
            <w:pPr>
              <w:widowControl w:val="0"/>
              <w:tabs>
                <w:tab w:val="left" w:pos="851"/>
              </w:tabs>
              <w:ind w:left="-18"/>
              <w:rPr>
                <w:bCs/>
                <w:sz w:val="28"/>
                <w:szCs w:val="28"/>
              </w:rPr>
            </w:pPr>
            <w:proofErr w:type="spellStart"/>
            <w:r w:rsidRPr="00786CD2">
              <w:rPr>
                <w:bCs/>
                <w:sz w:val="28"/>
                <w:szCs w:val="28"/>
                <w:lang w:val="es-ES"/>
              </w:rPr>
              <w:t>Biện</w:t>
            </w:r>
            <w:proofErr w:type="spellEnd"/>
            <w:r w:rsidRPr="00786CD2">
              <w:rPr>
                <w:bCs/>
                <w:sz w:val="28"/>
                <w:szCs w:val="28"/>
                <w:lang w:val="es-ES"/>
              </w:rPr>
              <w:t xml:space="preserve"> </w:t>
            </w:r>
            <w:proofErr w:type="spellStart"/>
            <w:r w:rsidRPr="00786CD2">
              <w:rPr>
                <w:bCs/>
                <w:sz w:val="28"/>
                <w:szCs w:val="28"/>
                <w:lang w:val="es-ES"/>
              </w:rPr>
              <w:t>pháp</w:t>
            </w:r>
            <w:proofErr w:type="spellEnd"/>
            <w:r w:rsidRPr="00786CD2">
              <w:rPr>
                <w:bCs/>
                <w:sz w:val="28"/>
                <w:szCs w:val="28"/>
                <w:lang w:val="es-ES"/>
              </w:rPr>
              <w:t xml:space="preserve"> </w:t>
            </w:r>
            <w:proofErr w:type="spellStart"/>
            <w:r w:rsidRPr="00786CD2">
              <w:rPr>
                <w:bCs/>
                <w:sz w:val="28"/>
                <w:szCs w:val="28"/>
                <w:lang w:val="es-ES"/>
              </w:rPr>
              <w:t>bảo</w:t>
            </w:r>
            <w:proofErr w:type="spellEnd"/>
            <w:r w:rsidRPr="00786CD2">
              <w:rPr>
                <w:bCs/>
                <w:sz w:val="28"/>
                <w:szCs w:val="28"/>
                <w:lang w:val="es-ES"/>
              </w:rPr>
              <w:t xml:space="preserve"> </w:t>
            </w:r>
            <w:proofErr w:type="spellStart"/>
            <w:r w:rsidRPr="00786CD2">
              <w:rPr>
                <w:bCs/>
                <w:sz w:val="28"/>
                <w:szCs w:val="28"/>
                <w:lang w:val="es-ES"/>
              </w:rPr>
              <w:t>đảm</w:t>
            </w:r>
            <w:proofErr w:type="spellEnd"/>
            <w:r w:rsidRPr="00786CD2">
              <w:rPr>
                <w:bCs/>
                <w:sz w:val="28"/>
                <w:szCs w:val="28"/>
                <w:lang w:val="es-ES"/>
              </w:rPr>
              <w:t xml:space="preserve"> </w:t>
            </w:r>
            <w:proofErr w:type="spellStart"/>
            <w:r w:rsidRPr="00786CD2">
              <w:rPr>
                <w:bCs/>
                <w:sz w:val="28"/>
                <w:szCs w:val="28"/>
                <w:lang w:val="es-ES"/>
              </w:rPr>
              <w:t>chất</w:t>
            </w:r>
            <w:proofErr w:type="spellEnd"/>
            <w:r w:rsidRPr="00786CD2">
              <w:rPr>
                <w:bCs/>
                <w:sz w:val="28"/>
                <w:szCs w:val="28"/>
                <w:lang w:val="es-ES"/>
              </w:rPr>
              <w:t xml:space="preserve"> </w:t>
            </w:r>
            <w:proofErr w:type="spellStart"/>
            <w:r w:rsidRPr="00786CD2">
              <w:rPr>
                <w:bCs/>
                <w:sz w:val="28"/>
                <w:szCs w:val="28"/>
                <w:lang w:val="es-ES"/>
              </w:rPr>
              <w:t>lượng</w:t>
            </w:r>
            <w:proofErr w:type="spellEnd"/>
            <w:r w:rsidRPr="00786CD2">
              <w:rPr>
                <w:bCs/>
                <w:sz w:val="28"/>
                <w:szCs w:val="28"/>
                <w:lang w:val="es-ES"/>
              </w:rPr>
              <w:t>:</w:t>
            </w:r>
          </w:p>
        </w:tc>
        <w:tc>
          <w:tcPr>
            <w:tcW w:w="5245" w:type="dxa"/>
            <w:vAlign w:val="center"/>
          </w:tcPr>
          <w:p w14:paraId="3707FA80" w14:textId="77777777" w:rsidR="00411405" w:rsidRPr="00786CD2" w:rsidRDefault="00411405" w:rsidP="0046311B">
            <w:pPr>
              <w:widowControl w:val="0"/>
              <w:tabs>
                <w:tab w:val="left" w:pos="851"/>
              </w:tabs>
              <w:ind w:left="-18"/>
              <w:rPr>
                <w:sz w:val="28"/>
                <w:szCs w:val="28"/>
              </w:rPr>
            </w:pPr>
            <w:proofErr w:type="spellStart"/>
            <w:r w:rsidRPr="00786CD2">
              <w:rPr>
                <w:sz w:val="28"/>
                <w:szCs w:val="28"/>
              </w:rPr>
              <w:t>Có</w:t>
            </w:r>
            <w:proofErr w:type="spellEnd"/>
            <w:r w:rsidRPr="00786CD2">
              <w:rPr>
                <w:sz w:val="28"/>
                <w:szCs w:val="28"/>
              </w:rPr>
              <w:t xml:space="preserve"> </w:t>
            </w:r>
            <w:proofErr w:type="spellStart"/>
            <w:r w:rsidRPr="00786CD2">
              <w:rPr>
                <w:sz w:val="28"/>
                <w:szCs w:val="28"/>
              </w:rPr>
              <w:t>biện</w:t>
            </w:r>
            <w:proofErr w:type="spellEnd"/>
            <w:r w:rsidRPr="00786CD2">
              <w:rPr>
                <w:sz w:val="28"/>
                <w:szCs w:val="28"/>
              </w:rPr>
              <w:t xml:space="preserve"> </w:t>
            </w:r>
            <w:proofErr w:type="spellStart"/>
            <w:r w:rsidRPr="00786CD2">
              <w:rPr>
                <w:sz w:val="28"/>
                <w:szCs w:val="28"/>
              </w:rPr>
              <w:t>pháp</w:t>
            </w:r>
            <w:proofErr w:type="spellEnd"/>
            <w:r w:rsidRPr="00786CD2">
              <w:rPr>
                <w:sz w:val="28"/>
                <w:szCs w:val="28"/>
              </w:rPr>
              <w:t xml:space="preserve"> </w:t>
            </w:r>
            <w:proofErr w:type="spellStart"/>
            <w:r w:rsidRPr="00786CD2">
              <w:rPr>
                <w:sz w:val="28"/>
                <w:szCs w:val="28"/>
              </w:rPr>
              <w:t>bảo</w:t>
            </w:r>
            <w:proofErr w:type="spellEnd"/>
            <w:r w:rsidRPr="00786CD2">
              <w:rPr>
                <w:sz w:val="28"/>
                <w:szCs w:val="28"/>
              </w:rPr>
              <w:t xml:space="preserve"> </w:t>
            </w:r>
            <w:proofErr w:type="spellStart"/>
            <w:r w:rsidRPr="00786CD2">
              <w:rPr>
                <w:sz w:val="28"/>
                <w:szCs w:val="28"/>
              </w:rPr>
              <w:t>đảm</w:t>
            </w:r>
            <w:proofErr w:type="spellEnd"/>
            <w:r w:rsidRPr="00786CD2">
              <w:rPr>
                <w:sz w:val="28"/>
                <w:szCs w:val="28"/>
              </w:rPr>
              <w:t xml:space="preserve"> </w:t>
            </w:r>
            <w:proofErr w:type="spellStart"/>
            <w:r w:rsidRPr="00786CD2">
              <w:rPr>
                <w:sz w:val="28"/>
                <w:szCs w:val="28"/>
              </w:rPr>
              <w:t>chất</w:t>
            </w:r>
            <w:proofErr w:type="spellEnd"/>
            <w:r w:rsidRPr="00786CD2">
              <w:rPr>
                <w:sz w:val="28"/>
                <w:szCs w:val="28"/>
              </w:rPr>
              <w:t xml:space="preserve"> </w:t>
            </w:r>
            <w:proofErr w:type="spellStart"/>
            <w:r w:rsidRPr="00786CD2">
              <w:rPr>
                <w:sz w:val="28"/>
                <w:szCs w:val="28"/>
              </w:rPr>
              <w:t>lượng</w:t>
            </w:r>
            <w:proofErr w:type="spellEnd"/>
            <w:r w:rsidRPr="00786CD2">
              <w:rPr>
                <w:sz w:val="28"/>
                <w:szCs w:val="28"/>
              </w:rPr>
              <w:t xml:space="preserve">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lý</w:t>
            </w:r>
            <w:proofErr w:type="spellEnd"/>
            <w:r w:rsidRPr="00786CD2">
              <w:rPr>
                <w:sz w:val="28"/>
                <w:szCs w:val="28"/>
              </w:rPr>
              <w:t xml:space="preserve">, </w:t>
            </w:r>
            <w:proofErr w:type="spellStart"/>
            <w:r w:rsidRPr="00786CD2">
              <w:rPr>
                <w:sz w:val="28"/>
                <w:szCs w:val="28"/>
              </w:rPr>
              <w:t>khả</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phù</w:t>
            </w:r>
            <w:proofErr w:type="spellEnd"/>
            <w:r w:rsidRPr="00786CD2">
              <w:rPr>
                <w:sz w:val="28"/>
                <w:szCs w:val="28"/>
              </w:rPr>
              <w:t xml:space="preserve">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với</w:t>
            </w:r>
            <w:proofErr w:type="spellEnd"/>
            <w:r w:rsidRPr="00786CD2">
              <w:rPr>
                <w:sz w:val="28"/>
                <w:szCs w:val="28"/>
              </w:rPr>
              <w:t xml:space="preserve"> </w:t>
            </w:r>
            <w:proofErr w:type="spellStart"/>
            <w:r w:rsidRPr="00786CD2">
              <w:rPr>
                <w:sz w:val="28"/>
                <w:szCs w:val="28"/>
              </w:rPr>
              <w:t>đề</w:t>
            </w:r>
            <w:proofErr w:type="spellEnd"/>
            <w:r w:rsidRPr="00786CD2">
              <w:rPr>
                <w:sz w:val="28"/>
                <w:szCs w:val="28"/>
              </w:rPr>
              <w:t xml:space="preserve"> </w:t>
            </w:r>
            <w:proofErr w:type="spellStart"/>
            <w:r w:rsidRPr="00786CD2">
              <w:rPr>
                <w:sz w:val="28"/>
                <w:szCs w:val="28"/>
              </w:rPr>
              <w:t>xuất</w:t>
            </w:r>
            <w:proofErr w:type="spellEnd"/>
            <w:r w:rsidRPr="00786CD2">
              <w:rPr>
                <w:sz w:val="28"/>
                <w:szCs w:val="28"/>
              </w:rPr>
              <w:t xml:space="preserve"> </w:t>
            </w:r>
            <w:proofErr w:type="spellStart"/>
            <w:r w:rsidRPr="00786CD2">
              <w:rPr>
                <w:sz w:val="28"/>
                <w:szCs w:val="28"/>
              </w:rPr>
              <w:t>về</w:t>
            </w:r>
            <w:proofErr w:type="spellEnd"/>
            <w:r w:rsidRPr="00786CD2">
              <w:rPr>
                <w:sz w:val="28"/>
                <w:szCs w:val="28"/>
              </w:rPr>
              <w:t xml:space="preserve"> </w:t>
            </w:r>
            <w:proofErr w:type="spellStart"/>
            <w:r w:rsidRPr="00786CD2">
              <w:rPr>
                <w:sz w:val="28"/>
                <w:szCs w:val="28"/>
              </w:rPr>
              <w:t>biện</w:t>
            </w:r>
            <w:proofErr w:type="spellEnd"/>
            <w:r w:rsidRPr="00786CD2">
              <w:rPr>
                <w:sz w:val="28"/>
                <w:szCs w:val="28"/>
              </w:rPr>
              <w:t xml:space="preserve"> </w:t>
            </w:r>
            <w:proofErr w:type="spellStart"/>
            <w:r w:rsidRPr="00786CD2">
              <w:rPr>
                <w:sz w:val="28"/>
                <w:szCs w:val="28"/>
              </w:rPr>
              <w:t>pháp</w:t>
            </w:r>
            <w:proofErr w:type="spellEnd"/>
            <w:r w:rsidRPr="00786CD2">
              <w:rPr>
                <w:sz w:val="28"/>
                <w:szCs w:val="28"/>
              </w:rPr>
              <w:t xml:space="preserve"> </w:t>
            </w:r>
            <w:proofErr w:type="spellStart"/>
            <w:r w:rsidRPr="00786CD2">
              <w:rPr>
                <w:sz w:val="28"/>
                <w:szCs w:val="28"/>
              </w:rPr>
              <w:t>tổ</w:t>
            </w:r>
            <w:proofErr w:type="spellEnd"/>
            <w:r w:rsidRPr="00786CD2">
              <w:rPr>
                <w:sz w:val="28"/>
                <w:szCs w:val="28"/>
              </w:rPr>
              <w:t xml:space="preserve"> </w:t>
            </w:r>
            <w:proofErr w:type="spellStart"/>
            <w:r w:rsidRPr="00786CD2">
              <w:rPr>
                <w:sz w:val="28"/>
                <w:szCs w:val="28"/>
              </w:rPr>
              <w:t>chức</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Nêu</w:t>
            </w:r>
            <w:proofErr w:type="spellEnd"/>
            <w:r w:rsidRPr="00786CD2">
              <w:rPr>
                <w:sz w:val="28"/>
                <w:szCs w:val="28"/>
              </w:rPr>
              <w:t xml:space="preserve"> </w:t>
            </w:r>
            <w:proofErr w:type="spellStart"/>
            <w:r w:rsidRPr="00786CD2">
              <w:rPr>
                <w:sz w:val="28"/>
                <w:szCs w:val="28"/>
              </w:rPr>
              <w:t>rõ</w:t>
            </w:r>
            <w:proofErr w:type="spellEnd"/>
            <w:r w:rsidRPr="00786CD2">
              <w:rPr>
                <w:sz w:val="28"/>
                <w:szCs w:val="28"/>
              </w:rPr>
              <w:t xml:space="preserve"> </w:t>
            </w:r>
            <w:proofErr w:type="spellStart"/>
            <w:r w:rsidRPr="00786CD2">
              <w:rPr>
                <w:sz w:val="28"/>
                <w:szCs w:val="28"/>
              </w:rPr>
              <w:t>giải</w:t>
            </w:r>
            <w:proofErr w:type="spellEnd"/>
            <w:r w:rsidRPr="00786CD2">
              <w:rPr>
                <w:sz w:val="28"/>
                <w:szCs w:val="28"/>
              </w:rPr>
              <w:t xml:space="preserve"> </w:t>
            </w:r>
            <w:proofErr w:type="spellStart"/>
            <w:r w:rsidRPr="00786CD2">
              <w:rPr>
                <w:sz w:val="28"/>
                <w:szCs w:val="28"/>
              </w:rPr>
              <w:t>pháp</w:t>
            </w:r>
            <w:proofErr w:type="spellEnd"/>
            <w:r w:rsidRPr="00786CD2">
              <w:rPr>
                <w:sz w:val="28"/>
                <w:szCs w:val="28"/>
              </w:rPr>
              <w:t xml:space="preserve"> </w:t>
            </w:r>
            <w:proofErr w:type="spellStart"/>
            <w:r w:rsidRPr="00786CD2">
              <w:rPr>
                <w:sz w:val="28"/>
                <w:szCs w:val="28"/>
              </w:rPr>
              <w:t>xử</w:t>
            </w:r>
            <w:proofErr w:type="spellEnd"/>
            <w:r w:rsidRPr="00786CD2">
              <w:rPr>
                <w:sz w:val="28"/>
                <w:szCs w:val="28"/>
              </w:rPr>
              <w:t xml:space="preserve"> </w:t>
            </w:r>
            <w:proofErr w:type="spellStart"/>
            <w:r w:rsidRPr="00786CD2">
              <w:rPr>
                <w:sz w:val="28"/>
                <w:szCs w:val="28"/>
              </w:rPr>
              <w:t>lý</w:t>
            </w:r>
            <w:proofErr w:type="spellEnd"/>
            <w:r w:rsidRPr="00786CD2">
              <w:rPr>
                <w:sz w:val="28"/>
                <w:szCs w:val="28"/>
              </w:rPr>
              <w:t xml:space="preserve"> </w:t>
            </w:r>
            <w:proofErr w:type="spellStart"/>
            <w:r w:rsidRPr="00786CD2">
              <w:rPr>
                <w:sz w:val="28"/>
                <w:szCs w:val="28"/>
              </w:rPr>
              <w:t>đối</w:t>
            </w:r>
            <w:proofErr w:type="spellEnd"/>
            <w:r w:rsidRPr="00786CD2">
              <w:rPr>
                <w:sz w:val="28"/>
                <w:szCs w:val="28"/>
              </w:rPr>
              <w:t xml:space="preserve"> </w:t>
            </w:r>
            <w:proofErr w:type="spellStart"/>
            <w:r w:rsidRPr="00786CD2">
              <w:rPr>
                <w:sz w:val="28"/>
                <w:szCs w:val="28"/>
              </w:rPr>
              <w:t>với</w:t>
            </w:r>
            <w:proofErr w:type="spellEnd"/>
            <w:r w:rsidRPr="00786CD2">
              <w:rPr>
                <w:sz w:val="28"/>
                <w:szCs w:val="28"/>
              </w:rPr>
              <w:t xml:space="preserve"> </w:t>
            </w:r>
            <w:proofErr w:type="spellStart"/>
            <w:r w:rsidRPr="00786CD2">
              <w:rPr>
                <w:sz w:val="28"/>
                <w:szCs w:val="28"/>
              </w:rPr>
              <w:t>các</w:t>
            </w:r>
            <w:proofErr w:type="spellEnd"/>
            <w:r w:rsidRPr="00786CD2">
              <w:rPr>
                <w:sz w:val="28"/>
                <w:szCs w:val="28"/>
              </w:rPr>
              <w:t xml:space="preserve"> </w:t>
            </w:r>
            <w:proofErr w:type="spellStart"/>
            <w:r w:rsidRPr="00786CD2">
              <w:rPr>
                <w:sz w:val="28"/>
                <w:szCs w:val="28"/>
              </w:rPr>
              <w:t>vật</w:t>
            </w:r>
            <w:proofErr w:type="spellEnd"/>
            <w:r w:rsidRPr="00786CD2">
              <w:rPr>
                <w:sz w:val="28"/>
                <w:szCs w:val="28"/>
              </w:rPr>
              <w:t xml:space="preserve"> </w:t>
            </w:r>
            <w:proofErr w:type="spellStart"/>
            <w:r w:rsidRPr="00786CD2">
              <w:rPr>
                <w:sz w:val="28"/>
                <w:szCs w:val="28"/>
              </w:rPr>
              <w:t>tư</w:t>
            </w:r>
            <w:proofErr w:type="spellEnd"/>
            <w:r w:rsidRPr="00786CD2">
              <w:rPr>
                <w:sz w:val="28"/>
                <w:szCs w:val="28"/>
              </w:rPr>
              <w:t xml:space="preserve"> </w:t>
            </w:r>
            <w:proofErr w:type="spellStart"/>
            <w:r w:rsidRPr="00786CD2">
              <w:rPr>
                <w:sz w:val="28"/>
                <w:szCs w:val="28"/>
              </w:rPr>
              <w:t>vật</w:t>
            </w:r>
            <w:proofErr w:type="spellEnd"/>
            <w:r w:rsidRPr="00786CD2">
              <w:rPr>
                <w:sz w:val="28"/>
                <w:szCs w:val="28"/>
              </w:rPr>
              <w:t xml:space="preserve"> </w:t>
            </w:r>
            <w:proofErr w:type="spellStart"/>
            <w:r w:rsidRPr="00786CD2">
              <w:rPr>
                <w:sz w:val="28"/>
                <w:szCs w:val="28"/>
              </w:rPr>
              <w:t>liệu</w:t>
            </w:r>
            <w:proofErr w:type="spellEnd"/>
            <w:r w:rsidRPr="00786CD2">
              <w:rPr>
                <w:sz w:val="28"/>
                <w:szCs w:val="28"/>
              </w:rPr>
              <w:t xml:space="preserve"> </w:t>
            </w:r>
            <w:proofErr w:type="spellStart"/>
            <w:r w:rsidRPr="00786CD2">
              <w:rPr>
                <w:sz w:val="28"/>
                <w:szCs w:val="28"/>
              </w:rPr>
              <w:t>thiết</w:t>
            </w:r>
            <w:proofErr w:type="spellEnd"/>
            <w:r w:rsidRPr="00786CD2">
              <w:rPr>
                <w:sz w:val="28"/>
                <w:szCs w:val="28"/>
              </w:rPr>
              <w:t xml:space="preserve"> </w:t>
            </w:r>
            <w:proofErr w:type="spellStart"/>
            <w:r w:rsidRPr="00786CD2">
              <w:rPr>
                <w:sz w:val="28"/>
                <w:szCs w:val="28"/>
              </w:rPr>
              <w:t>bị</w:t>
            </w:r>
            <w:proofErr w:type="spellEnd"/>
            <w:r w:rsidRPr="00786CD2">
              <w:rPr>
                <w:sz w:val="28"/>
                <w:szCs w:val="28"/>
              </w:rPr>
              <w:t xml:space="preserve"> </w:t>
            </w:r>
            <w:proofErr w:type="spellStart"/>
            <w:r w:rsidRPr="00786CD2">
              <w:rPr>
                <w:sz w:val="28"/>
                <w:szCs w:val="28"/>
              </w:rPr>
              <w:t>kiểm</w:t>
            </w:r>
            <w:proofErr w:type="spellEnd"/>
            <w:r w:rsidRPr="00786CD2">
              <w:rPr>
                <w:sz w:val="28"/>
                <w:szCs w:val="28"/>
              </w:rPr>
              <w:t xml:space="preserve"> </w:t>
            </w:r>
            <w:proofErr w:type="spellStart"/>
            <w:r w:rsidRPr="00786CD2">
              <w:rPr>
                <w:sz w:val="28"/>
                <w:szCs w:val="28"/>
              </w:rPr>
              <w:t>tra</w:t>
            </w:r>
            <w:proofErr w:type="spellEnd"/>
            <w:r w:rsidRPr="00786CD2">
              <w:rPr>
                <w:sz w:val="28"/>
                <w:szCs w:val="28"/>
              </w:rPr>
              <w:t xml:space="preserve"> </w:t>
            </w:r>
            <w:proofErr w:type="spellStart"/>
            <w:r w:rsidRPr="00786CD2">
              <w:rPr>
                <w:sz w:val="28"/>
                <w:szCs w:val="28"/>
              </w:rPr>
              <w:t>không</w:t>
            </w:r>
            <w:proofErr w:type="spellEnd"/>
            <w:r w:rsidRPr="00786CD2">
              <w:rPr>
                <w:sz w:val="28"/>
                <w:szCs w:val="28"/>
              </w:rPr>
              <w:t xml:space="preserve"> </w:t>
            </w:r>
            <w:proofErr w:type="spellStart"/>
            <w:r w:rsidRPr="00786CD2">
              <w:rPr>
                <w:sz w:val="28"/>
                <w:szCs w:val="28"/>
              </w:rPr>
              <w:t>đáp</w:t>
            </w:r>
            <w:proofErr w:type="spellEnd"/>
            <w:r w:rsidRPr="00786CD2">
              <w:rPr>
                <w:sz w:val="28"/>
                <w:szCs w:val="28"/>
              </w:rPr>
              <w:t xml:space="preserve"> </w:t>
            </w:r>
            <w:proofErr w:type="spellStart"/>
            <w:r w:rsidRPr="00786CD2">
              <w:rPr>
                <w:sz w:val="28"/>
                <w:szCs w:val="28"/>
              </w:rPr>
              <w:t>ứng</w:t>
            </w:r>
            <w:proofErr w:type="spellEnd"/>
            <w:r w:rsidRPr="00786CD2">
              <w:rPr>
                <w:sz w:val="28"/>
                <w:szCs w:val="28"/>
              </w:rPr>
              <w:t xml:space="preserve"> </w:t>
            </w:r>
            <w:proofErr w:type="spellStart"/>
            <w:r w:rsidRPr="00786CD2">
              <w:rPr>
                <w:sz w:val="28"/>
                <w:szCs w:val="28"/>
              </w:rPr>
              <w:t>yêu</w:t>
            </w:r>
            <w:proofErr w:type="spellEnd"/>
            <w:r w:rsidRPr="00786CD2">
              <w:rPr>
                <w:sz w:val="28"/>
                <w:szCs w:val="28"/>
              </w:rPr>
              <w:t xml:space="preserve"> </w:t>
            </w:r>
            <w:proofErr w:type="spellStart"/>
            <w:r w:rsidRPr="00786CD2">
              <w:rPr>
                <w:sz w:val="28"/>
                <w:szCs w:val="28"/>
              </w:rPr>
              <w:t>cầu</w:t>
            </w:r>
            <w:proofErr w:type="spellEnd"/>
            <w:r w:rsidRPr="00786CD2">
              <w:rPr>
                <w:sz w:val="28"/>
                <w:szCs w:val="28"/>
              </w:rPr>
              <w:t xml:space="preserve"> </w:t>
            </w:r>
            <w:proofErr w:type="spellStart"/>
            <w:r w:rsidRPr="00786CD2">
              <w:rPr>
                <w:sz w:val="28"/>
                <w:szCs w:val="28"/>
              </w:rPr>
              <w:t>gói</w:t>
            </w:r>
            <w:proofErr w:type="spellEnd"/>
            <w:r w:rsidRPr="00786CD2">
              <w:rPr>
                <w:sz w:val="28"/>
                <w:szCs w:val="28"/>
              </w:rPr>
              <w:t xml:space="preserve"> </w:t>
            </w:r>
            <w:proofErr w:type="spellStart"/>
            <w:r w:rsidRPr="00786CD2">
              <w:rPr>
                <w:sz w:val="28"/>
                <w:szCs w:val="28"/>
              </w:rPr>
              <w:t>thầu</w:t>
            </w:r>
            <w:proofErr w:type="spellEnd"/>
            <w:r w:rsidRPr="00786CD2">
              <w:rPr>
                <w:sz w:val="28"/>
                <w:szCs w:val="28"/>
              </w:rPr>
              <w:t xml:space="preserve">. </w:t>
            </w:r>
            <w:proofErr w:type="spellStart"/>
            <w:r w:rsidRPr="00786CD2">
              <w:rPr>
                <w:sz w:val="28"/>
                <w:szCs w:val="28"/>
              </w:rPr>
              <w:t>Có</w:t>
            </w:r>
            <w:proofErr w:type="spellEnd"/>
            <w:r w:rsidRPr="00786CD2">
              <w:rPr>
                <w:sz w:val="28"/>
                <w:szCs w:val="28"/>
              </w:rPr>
              <w:t xml:space="preserve"> </w:t>
            </w:r>
            <w:proofErr w:type="spellStart"/>
            <w:r w:rsidRPr="00786CD2">
              <w:rPr>
                <w:sz w:val="28"/>
                <w:szCs w:val="28"/>
              </w:rPr>
              <w:t>danh</w:t>
            </w:r>
            <w:proofErr w:type="spellEnd"/>
            <w:r w:rsidRPr="00786CD2">
              <w:rPr>
                <w:sz w:val="28"/>
                <w:szCs w:val="28"/>
              </w:rPr>
              <w:t xml:space="preserve"> </w:t>
            </w:r>
            <w:proofErr w:type="spellStart"/>
            <w:r w:rsidRPr="00786CD2">
              <w:rPr>
                <w:sz w:val="28"/>
                <w:szCs w:val="28"/>
              </w:rPr>
              <w:t>mục</w:t>
            </w:r>
            <w:proofErr w:type="spellEnd"/>
            <w:r w:rsidRPr="00786CD2">
              <w:rPr>
                <w:sz w:val="28"/>
                <w:szCs w:val="28"/>
              </w:rPr>
              <w:t xml:space="preserve">, </w:t>
            </w:r>
            <w:proofErr w:type="spellStart"/>
            <w:r w:rsidRPr="00786CD2">
              <w:rPr>
                <w:sz w:val="28"/>
                <w:szCs w:val="28"/>
              </w:rPr>
              <w:t>quy</w:t>
            </w:r>
            <w:proofErr w:type="spellEnd"/>
            <w:r w:rsidRPr="00786CD2">
              <w:rPr>
                <w:sz w:val="28"/>
                <w:szCs w:val="28"/>
              </w:rPr>
              <w:t xml:space="preserve"> </w:t>
            </w:r>
            <w:proofErr w:type="spellStart"/>
            <w:r w:rsidRPr="00786CD2">
              <w:rPr>
                <w:sz w:val="28"/>
                <w:szCs w:val="28"/>
              </w:rPr>
              <w:t>trình</w:t>
            </w:r>
            <w:proofErr w:type="spellEnd"/>
            <w:r w:rsidRPr="00786CD2">
              <w:rPr>
                <w:sz w:val="28"/>
                <w:szCs w:val="28"/>
              </w:rPr>
              <w:t xml:space="preserve"> </w:t>
            </w:r>
            <w:proofErr w:type="spellStart"/>
            <w:r w:rsidRPr="00786CD2">
              <w:rPr>
                <w:sz w:val="28"/>
                <w:szCs w:val="28"/>
              </w:rPr>
              <w:t>nghiệm</w:t>
            </w:r>
            <w:proofErr w:type="spellEnd"/>
            <w:r w:rsidRPr="00786CD2">
              <w:rPr>
                <w:sz w:val="28"/>
                <w:szCs w:val="28"/>
              </w:rPr>
              <w:t xml:space="preserve"> </w:t>
            </w:r>
            <w:proofErr w:type="spellStart"/>
            <w:r w:rsidRPr="00786CD2">
              <w:rPr>
                <w:sz w:val="28"/>
                <w:szCs w:val="28"/>
              </w:rPr>
              <w:t>thu</w:t>
            </w:r>
            <w:proofErr w:type="spellEnd"/>
            <w:r w:rsidRPr="00786CD2">
              <w:rPr>
                <w:sz w:val="28"/>
                <w:szCs w:val="28"/>
              </w:rPr>
              <w:t xml:space="preserve"> </w:t>
            </w:r>
            <w:proofErr w:type="spellStart"/>
            <w:r w:rsidRPr="00786CD2">
              <w:rPr>
                <w:sz w:val="28"/>
                <w:szCs w:val="28"/>
              </w:rPr>
              <w:t>trong</w:t>
            </w:r>
            <w:proofErr w:type="spellEnd"/>
            <w:r w:rsidRPr="00786CD2">
              <w:rPr>
                <w:sz w:val="28"/>
                <w:szCs w:val="28"/>
              </w:rPr>
              <w:t xml:space="preserve"> </w:t>
            </w:r>
            <w:proofErr w:type="spellStart"/>
            <w:r w:rsidRPr="00786CD2">
              <w:rPr>
                <w:sz w:val="28"/>
                <w:szCs w:val="28"/>
              </w:rPr>
              <w:t>quá</w:t>
            </w:r>
            <w:proofErr w:type="spellEnd"/>
            <w:r w:rsidRPr="00786CD2">
              <w:rPr>
                <w:sz w:val="28"/>
                <w:szCs w:val="28"/>
              </w:rPr>
              <w:t xml:space="preserve"> </w:t>
            </w:r>
            <w:proofErr w:type="spellStart"/>
            <w:r w:rsidRPr="00786CD2">
              <w:rPr>
                <w:sz w:val="28"/>
                <w:szCs w:val="28"/>
              </w:rPr>
              <w:t>trình</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gói</w:t>
            </w:r>
            <w:proofErr w:type="spellEnd"/>
            <w:r w:rsidRPr="00786CD2">
              <w:rPr>
                <w:sz w:val="28"/>
                <w:szCs w:val="28"/>
              </w:rPr>
              <w:t xml:space="preserve"> </w:t>
            </w:r>
            <w:proofErr w:type="spellStart"/>
            <w:r w:rsidRPr="00786CD2">
              <w:rPr>
                <w:sz w:val="28"/>
                <w:szCs w:val="28"/>
              </w:rPr>
              <w:t>thầu</w:t>
            </w:r>
            <w:proofErr w:type="spellEnd"/>
            <w:r w:rsidRPr="00786CD2">
              <w:rPr>
                <w:sz w:val="28"/>
                <w:szCs w:val="28"/>
              </w:rPr>
              <w:t xml:space="preserve"> (</w:t>
            </w:r>
            <w:proofErr w:type="spellStart"/>
            <w:r w:rsidRPr="00786CD2">
              <w:rPr>
                <w:sz w:val="28"/>
                <w:szCs w:val="28"/>
              </w:rPr>
              <w:t>nghiệm</w:t>
            </w:r>
            <w:proofErr w:type="spellEnd"/>
            <w:r w:rsidRPr="00786CD2">
              <w:rPr>
                <w:sz w:val="28"/>
                <w:szCs w:val="28"/>
              </w:rPr>
              <w:t xml:space="preserve"> </w:t>
            </w:r>
            <w:proofErr w:type="spellStart"/>
            <w:r w:rsidRPr="00786CD2">
              <w:rPr>
                <w:sz w:val="28"/>
                <w:szCs w:val="28"/>
              </w:rPr>
              <w:t>thu</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việc</w:t>
            </w:r>
            <w:proofErr w:type="spellEnd"/>
            <w:r w:rsidRPr="00786CD2">
              <w:rPr>
                <w:sz w:val="28"/>
                <w:szCs w:val="28"/>
              </w:rPr>
              <w:t xml:space="preserve">, </w:t>
            </w:r>
            <w:proofErr w:type="spellStart"/>
            <w:r w:rsidRPr="00786CD2">
              <w:rPr>
                <w:sz w:val="28"/>
                <w:szCs w:val="28"/>
              </w:rPr>
              <w:t>nghiệm</w:t>
            </w:r>
            <w:proofErr w:type="spellEnd"/>
            <w:r w:rsidRPr="00786CD2">
              <w:rPr>
                <w:sz w:val="28"/>
                <w:szCs w:val="28"/>
              </w:rPr>
              <w:t xml:space="preserve"> </w:t>
            </w:r>
            <w:proofErr w:type="spellStart"/>
            <w:r w:rsidRPr="00786CD2">
              <w:rPr>
                <w:sz w:val="28"/>
                <w:szCs w:val="28"/>
              </w:rPr>
              <w:t>thu</w:t>
            </w:r>
            <w:proofErr w:type="spellEnd"/>
            <w:r w:rsidRPr="00786CD2">
              <w:rPr>
                <w:sz w:val="28"/>
                <w:szCs w:val="28"/>
              </w:rPr>
              <w:t xml:space="preserve"> </w:t>
            </w:r>
            <w:proofErr w:type="spellStart"/>
            <w:r w:rsidRPr="00786CD2">
              <w:rPr>
                <w:sz w:val="28"/>
                <w:szCs w:val="28"/>
              </w:rPr>
              <w:t>hạng</w:t>
            </w:r>
            <w:proofErr w:type="spellEnd"/>
            <w:r w:rsidRPr="00786CD2">
              <w:rPr>
                <w:sz w:val="28"/>
                <w:szCs w:val="28"/>
              </w:rPr>
              <w:t xml:space="preserve"> </w:t>
            </w:r>
            <w:proofErr w:type="spellStart"/>
            <w:r w:rsidRPr="00786CD2">
              <w:rPr>
                <w:sz w:val="28"/>
                <w:szCs w:val="28"/>
              </w:rPr>
              <w:t>mục</w:t>
            </w:r>
            <w:proofErr w:type="spellEnd"/>
            <w:r w:rsidRPr="00786CD2">
              <w:rPr>
                <w:sz w:val="28"/>
                <w:szCs w:val="28"/>
              </w:rPr>
              <w:t xml:space="preserve">, </w:t>
            </w:r>
            <w:proofErr w:type="spellStart"/>
            <w:r w:rsidRPr="00786CD2">
              <w:rPr>
                <w:sz w:val="28"/>
                <w:szCs w:val="28"/>
              </w:rPr>
              <w:t>nghiệm</w:t>
            </w:r>
            <w:proofErr w:type="spellEnd"/>
            <w:r w:rsidRPr="00786CD2">
              <w:rPr>
                <w:sz w:val="28"/>
                <w:szCs w:val="28"/>
              </w:rPr>
              <w:t xml:space="preserve"> </w:t>
            </w:r>
            <w:proofErr w:type="spellStart"/>
            <w:r w:rsidRPr="00786CD2">
              <w:rPr>
                <w:sz w:val="28"/>
                <w:szCs w:val="28"/>
              </w:rPr>
              <w:t>thu</w:t>
            </w:r>
            <w:proofErr w:type="spellEnd"/>
            <w:r w:rsidRPr="00786CD2">
              <w:rPr>
                <w:sz w:val="28"/>
                <w:szCs w:val="28"/>
              </w:rPr>
              <w:t xml:space="preserve"> </w:t>
            </w:r>
            <w:proofErr w:type="spellStart"/>
            <w:r w:rsidRPr="00786CD2">
              <w:rPr>
                <w:sz w:val="28"/>
                <w:szCs w:val="28"/>
              </w:rPr>
              <w:t>bàn</w:t>
            </w:r>
            <w:proofErr w:type="spellEnd"/>
            <w:r w:rsidRPr="00786CD2">
              <w:rPr>
                <w:sz w:val="28"/>
                <w:szCs w:val="28"/>
              </w:rPr>
              <w:t xml:space="preserve"> </w:t>
            </w:r>
            <w:proofErr w:type="spellStart"/>
            <w:r w:rsidRPr="00786CD2">
              <w:rPr>
                <w:sz w:val="28"/>
                <w:szCs w:val="28"/>
              </w:rPr>
              <w:t>giao</w:t>
            </w:r>
            <w:proofErr w:type="spellEnd"/>
            <w:r w:rsidRPr="00786CD2">
              <w:rPr>
                <w:sz w:val="28"/>
                <w:szCs w:val="28"/>
              </w:rPr>
              <w:t>…)</w:t>
            </w:r>
          </w:p>
        </w:tc>
        <w:tc>
          <w:tcPr>
            <w:tcW w:w="1572" w:type="dxa"/>
            <w:vAlign w:val="center"/>
          </w:tcPr>
          <w:p w14:paraId="4821D0D3" w14:textId="77777777" w:rsidR="00411405" w:rsidRPr="00786CD2" w:rsidRDefault="00411405" w:rsidP="0046311B">
            <w:pPr>
              <w:widowControl w:val="0"/>
              <w:tabs>
                <w:tab w:val="left" w:pos="851"/>
              </w:tabs>
              <w:jc w:val="center"/>
              <w:outlineLvl w:val="2"/>
              <w:rPr>
                <w:sz w:val="28"/>
                <w:szCs w:val="28"/>
              </w:rPr>
            </w:pPr>
            <w:proofErr w:type="spellStart"/>
            <w:r w:rsidRPr="00786CD2">
              <w:rPr>
                <w:b/>
                <w:sz w:val="28"/>
                <w:szCs w:val="28"/>
              </w:rPr>
              <w:t>Đạt</w:t>
            </w:r>
            <w:proofErr w:type="spellEnd"/>
          </w:p>
        </w:tc>
      </w:tr>
      <w:tr w:rsidR="00411405" w:rsidRPr="00786CD2" w14:paraId="6C6FB733" w14:textId="77777777" w:rsidTr="0046311B">
        <w:trPr>
          <w:trHeight w:val="531"/>
        </w:trPr>
        <w:tc>
          <w:tcPr>
            <w:tcW w:w="797" w:type="dxa"/>
            <w:vMerge/>
          </w:tcPr>
          <w:p w14:paraId="5B95AE11" w14:textId="77777777" w:rsidR="00411405" w:rsidRPr="00786CD2" w:rsidRDefault="00411405" w:rsidP="0046311B">
            <w:pPr>
              <w:widowControl w:val="0"/>
              <w:tabs>
                <w:tab w:val="left" w:pos="851"/>
              </w:tabs>
              <w:ind w:left="-18"/>
              <w:jc w:val="center"/>
              <w:rPr>
                <w:b/>
                <w:sz w:val="28"/>
                <w:szCs w:val="28"/>
              </w:rPr>
            </w:pPr>
          </w:p>
        </w:tc>
        <w:tc>
          <w:tcPr>
            <w:tcW w:w="2538" w:type="dxa"/>
            <w:vMerge/>
            <w:vAlign w:val="center"/>
          </w:tcPr>
          <w:p w14:paraId="1843AD8D" w14:textId="77777777" w:rsidR="00411405" w:rsidRPr="00786CD2" w:rsidRDefault="00411405" w:rsidP="0046311B">
            <w:pPr>
              <w:widowControl w:val="0"/>
              <w:tabs>
                <w:tab w:val="left" w:pos="851"/>
              </w:tabs>
              <w:ind w:left="-18"/>
              <w:rPr>
                <w:bCs/>
                <w:sz w:val="28"/>
                <w:szCs w:val="28"/>
              </w:rPr>
            </w:pPr>
          </w:p>
        </w:tc>
        <w:tc>
          <w:tcPr>
            <w:tcW w:w="5245" w:type="dxa"/>
            <w:vAlign w:val="center"/>
          </w:tcPr>
          <w:p w14:paraId="7765B8DC" w14:textId="77777777" w:rsidR="00411405" w:rsidRPr="00786CD2" w:rsidRDefault="00411405" w:rsidP="0046311B">
            <w:pPr>
              <w:widowControl w:val="0"/>
              <w:tabs>
                <w:tab w:val="left" w:pos="851"/>
              </w:tabs>
              <w:ind w:left="-18"/>
              <w:rPr>
                <w:sz w:val="28"/>
                <w:szCs w:val="28"/>
              </w:rPr>
            </w:pPr>
            <w:proofErr w:type="spellStart"/>
            <w:r w:rsidRPr="00786CD2">
              <w:rPr>
                <w:sz w:val="28"/>
                <w:szCs w:val="28"/>
              </w:rPr>
              <w:t>Không</w:t>
            </w:r>
            <w:proofErr w:type="spellEnd"/>
            <w:r w:rsidRPr="00786CD2">
              <w:rPr>
                <w:sz w:val="28"/>
                <w:szCs w:val="28"/>
              </w:rPr>
              <w:t xml:space="preserve"> </w:t>
            </w:r>
            <w:proofErr w:type="spellStart"/>
            <w:r w:rsidRPr="00786CD2">
              <w:rPr>
                <w:sz w:val="28"/>
                <w:szCs w:val="28"/>
              </w:rPr>
              <w:t>có</w:t>
            </w:r>
            <w:proofErr w:type="spellEnd"/>
            <w:r w:rsidRPr="00786CD2">
              <w:rPr>
                <w:sz w:val="28"/>
                <w:szCs w:val="28"/>
              </w:rPr>
              <w:t xml:space="preserve"> </w:t>
            </w:r>
            <w:proofErr w:type="spellStart"/>
            <w:r w:rsidRPr="00786CD2">
              <w:rPr>
                <w:sz w:val="28"/>
                <w:szCs w:val="28"/>
              </w:rPr>
              <w:t>biện</w:t>
            </w:r>
            <w:proofErr w:type="spellEnd"/>
            <w:r w:rsidRPr="00786CD2">
              <w:rPr>
                <w:sz w:val="28"/>
                <w:szCs w:val="28"/>
              </w:rPr>
              <w:t xml:space="preserve"> </w:t>
            </w:r>
            <w:proofErr w:type="spellStart"/>
            <w:r w:rsidRPr="00786CD2">
              <w:rPr>
                <w:sz w:val="28"/>
                <w:szCs w:val="28"/>
              </w:rPr>
              <w:t>pháp</w:t>
            </w:r>
            <w:proofErr w:type="spellEnd"/>
            <w:r w:rsidRPr="00786CD2">
              <w:rPr>
                <w:sz w:val="28"/>
                <w:szCs w:val="28"/>
              </w:rPr>
              <w:t xml:space="preserve"> </w:t>
            </w:r>
            <w:proofErr w:type="spellStart"/>
            <w:r w:rsidRPr="00786CD2">
              <w:rPr>
                <w:sz w:val="28"/>
                <w:szCs w:val="28"/>
              </w:rPr>
              <w:t>bảo</w:t>
            </w:r>
            <w:proofErr w:type="spellEnd"/>
            <w:r w:rsidRPr="00786CD2">
              <w:rPr>
                <w:sz w:val="28"/>
                <w:szCs w:val="28"/>
              </w:rPr>
              <w:t xml:space="preserve"> </w:t>
            </w:r>
            <w:proofErr w:type="spellStart"/>
            <w:r w:rsidRPr="00786CD2">
              <w:rPr>
                <w:sz w:val="28"/>
                <w:szCs w:val="28"/>
              </w:rPr>
              <w:t>đảm</w:t>
            </w:r>
            <w:proofErr w:type="spellEnd"/>
            <w:r w:rsidRPr="00786CD2">
              <w:rPr>
                <w:sz w:val="28"/>
                <w:szCs w:val="28"/>
              </w:rPr>
              <w:t xml:space="preserve"> </w:t>
            </w:r>
            <w:proofErr w:type="spellStart"/>
            <w:r w:rsidRPr="00786CD2">
              <w:rPr>
                <w:sz w:val="28"/>
                <w:szCs w:val="28"/>
              </w:rPr>
              <w:t>chất</w:t>
            </w:r>
            <w:proofErr w:type="spellEnd"/>
            <w:r w:rsidRPr="00786CD2">
              <w:rPr>
                <w:sz w:val="28"/>
                <w:szCs w:val="28"/>
              </w:rPr>
              <w:t xml:space="preserve"> </w:t>
            </w:r>
            <w:proofErr w:type="spellStart"/>
            <w:r w:rsidRPr="00786CD2">
              <w:rPr>
                <w:sz w:val="28"/>
                <w:szCs w:val="28"/>
              </w:rPr>
              <w:t>lượng</w:t>
            </w:r>
            <w:proofErr w:type="spellEnd"/>
            <w:r w:rsidRPr="00786CD2">
              <w:rPr>
                <w:sz w:val="28"/>
                <w:szCs w:val="28"/>
              </w:rPr>
              <w:t xml:space="preserve"> </w:t>
            </w:r>
            <w:proofErr w:type="spellStart"/>
            <w:r w:rsidRPr="00786CD2">
              <w:rPr>
                <w:sz w:val="28"/>
                <w:szCs w:val="28"/>
              </w:rPr>
              <w:t>hoặc</w:t>
            </w:r>
            <w:proofErr w:type="spellEnd"/>
            <w:r w:rsidRPr="00786CD2">
              <w:rPr>
                <w:sz w:val="28"/>
                <w:szCs w:val="28"/>
              </w:rPr>
              <w:t xml:space="preserve"> </w:t>
            </w:r>
            <w:proofErr w:type="spellStart"/>
            <w:r w:rsidRPr="00786CD2">
              <w:rPr>
                <w:sz w:val="28"/>
                <w:szCs w:val="28"/>
              </w:rPr>
              <w:t>có</w:t>
            </w:r>
            <w:proofErr w:type="spellEnd"/>
            <w:r w:rsidRPr="00786CD2">
              <w:rPr>
                <w:sz w:val="28"/>
                <w:szCs w:val="28"/>
              </w:rPr>
              <w:t xml:space="preserve"> </w:t>
            </w:r>
            <w:proofErr w:type="spellStart"/>
            <w:r w:rsidRPr="00786CD2">
              <w:rPr>
                <w:sz w:val="28"/>
                <w:szCs w:val="28"/>
              </w:rPr>
              <w:t>biện</w:t>
            </w:r>
            <w:proofErr w:type="spellEnd"/>
            <w:r w:rsidRPr="00786CD2">
              <w:rPr>
                <w:sz w:val="28"/>
                <w:szCs w:val="28"/>
              </w:rPr>
              <w:t xml:space="preserve"> </w:t>
            </w:r>
            <w:proofErr w:type="spellStart"/>
            <w:r w:rsidRPr="00786CD2">
              <w:rPr>
                <w:sz w:val="28"/>
                <w:szCs w:val="28"/>
              </w:rPr>
              <w:t>pháp</w:t>
            </w:r>
            <w:proofErr w:type="spellEnd"/>
            <w:r w:rsidRPr="00786CD2">
              <w:rPr>
                <w:sz w:val="28"/>
                <w:szCs w:val="28"/>
              </w:rPr>
              <w:t xml:space="preserve"> </w:t>
            </w:r>
            <w:proofErr w:type="spellStart"/>
            <w:r w:rsidRPr="00786CD2">
              <w:rPr>
                <w:sz w:val="28"/>
                <w:szCs w:val="28"/>
              </w:rPr>
              <w:t>bảo</w:t>
            </w:r>
            <w:proofErr w:type="spellEnd"/>
            <w:r w:rsidRPr="00786CD2">
              <w:rPr>
                <w:sz w:val="28"/>
                <w:szCs w:val="28"/>
              </w:rPr>
              <w:t xml:space="preserve"> </w:t>
            </w:r>
            <w:proofErr w:type="spellStart"/>
            <w:r w:rsidRPr="00786CD2">
              <w:rPr>
                <w:sz w:val="28"/>
                <w:szCs w:val="28"/>
              </w:rPr>
              <w:t>đảm</w:t>
            </w:r>
            <w:proofErr w:type="spellEnd"/>
            <w:r w:rsidRPr="00786CD2">
              <w:rPr>
                <w:sz w:val="28"/>
                <w:szCs w:val="28"/>
              </w:rPr>
              <w:t xml:space="preserve"> </w:t>
            </w:r>
            <w:proofErr w:type="spellStart"/>
            <w:r w:rsidRPr="00786CD2">
              <w:rPr>
                <w:sz w:val="28"/>
                <w:szCs w:val="28"/>
              </w:rPr>
              <w:t>chất</w:t>
            </w:r>
            <w:proofErr w:type="spellEnd"/>
            <w:r w:rsidRPr="00786CD2">
              <w:rPr>
                <w:sz w:val="28"/>
                <w:szCs w:val="28"/>
              </w:rPr>
              <w:t xml:space="preserve"> </w:t>
            </w:r>
            <w:proofErr w:type="spellStart"/>
            <w:r w:rsidRPr="00786CD2">
              <w:rPr>
                <w:sz w:val="28"/>
                <w:szCs w:val="28"/>
              </w:rPr>
              <w:t>lượng</w:t>
            </w:r>
            <w:proofErr w:type="spellEnd"/>
            <w:r w:rsidRPr="00786CD2">
              <w:rPr>
                <w:sz w:val="28"/>
                <w:szCs w:val="28"/>
              </w:rPr>
              <w:t xml:space="preserve"> </w:t>
            </w:r>
            <w:proofErr w:type="spellStart"/>
            <w:r w:rsidRPr="00786CD2">
              <w:rPr>
                <w:sz w:val="28"/>
                <w:szCs w:val="28"/>
              </w:rPr>
              <w:t>nhưng</w:t>
            </w:r>
            <w:proofErr w:type="spellEnd"/>
            <w:r w:rsidRPr="00786CD2">
              <w:rPr>
                <w:sz w:val="28"/>
                <w:szCs w:val="28"/>
              </w:rPr>
              <w:t xml:space="preserve"> </w:t>
            </w:r>
            <w:proofErr w:type="spellStart"/>
            <w:r w:rsidRPr="00786CD2">
              <w:rPr>
                <w:sz w:val="28"/>
                <w:szCs w:val="28"/>
              </w:rPr>
              <w:t>không</w:t>
            </w:r>
            <w:proofErr w:type="spellEnd"/>
            <w:r w:rsidRPr="00786CD2">
              <w:rPr>
                <w:sz w:val="28"/>
                <w:szCs w:val="28"/>
              </w:rPr>
              <w:t xml:space="preserve">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lý</w:t>
            </w:r>
            <w:proofErr w:type="spellEnd"/>
            <w:r w:rsidRPr="00786CD2">
              <w:rPr>
                <w:sz w:val="28"/>
                <w:szCs w:val="28"/>
              </w:rPr>
              <w:t xml:space="preserve">, </w:t>
            </w:r>
            <w:proofErr w:type="spellStart"/>
            <w:r w:rsidRPr="00786CD2">
              <w:rPr>
                <w:sz w:val="28"/>
                <w:szCs w:val="28"/>
              </w:rPr>
              <w:t>không</w:t>
            </w:r>
            <w:proofErr w:type="spellEnd"/>
            <w:r w:rsidRPr="00786CD2">
              <w:rPr>
                <w:sz w:val="28"/>
                <w:szCs w:val="28"/>
              </w:rPr>
              <w:t xml:space="preserve"> </w:t>
            </w:r>
            <w:proofErr w:type="spellStart"/>
            <w:r w:rsidRPr="00786CD2">
              <w:rPr>
                <w:sz w:val="28"/>
                <w:szCs w:val="28"/>
              </w:rPr>
              <w:t>khả</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không</w:t>
            </w:r>
            <w:proofErr w:type="spellEnd"/>
            <w:r w:rsidRPr="00786CD2">
              <w:rPr>
                <w:sz w:val="28"/>
                <w:szCs w:val="28"/>
              </w:rPr>
              <w:t xml:space="preserve"> </w:t>
            </w:r>
            <w:proofErr w:type="spellStart"/>
            <w:r w:rsidRPr="00786CD2">
              <w:rPr>
                <w:sz w:val="28"/>
                <w:szCs w:val="28"/>
              </w:rPr>
              <w:t>phù</w:t>
            </w:r>
            <w:proofErr w:type="spellEnd"/>
            <w:r w:rsidRPr="00786CD2">
              <w:rPr>
                <w:sz w:val="28"/>
                <w:szCs w:val="28"/>
              </w:rPr>
              <w:t xml:space="preserve">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với</w:t>
            </w:r>
            <w:proofErr w:type="spellEnd"/>
            <w:r w:rsidRPr="00786CD2">
              <w:rPr>
                <w:sz w:val="28"/>
                <w:szCs w:val="28"/>
              </w:rPr>
              <w:t xml:space="preserve"> </w:t>
            </w:r>
            <w:proofErr w:type="spellStart"/>
            <w:r w:rsidRPr="00786CD2">
              <w:rPr>
                <w:sz w:val="28"/>
                <w:szCs w:val="28"/>
              </w:rPr>
              <w:t>đề</w:t>
            </w:r>
            <w:proofErr w:type="spellEnd"/>
            <w:r w:rsidRPr="00786CD2">
              <w:rPr>
                <w:sz w:val="28"/>
                <w:szCs w:val="28"/>
              </w:rPr>
              <w:t xml:space="preserve"> </w:t>
            </w:r>
            <w:proofErr w:type="spellStart"/>
            <w:r w:rsidRPr="00786CD2">
              <w:rPr>
                <w:sz w:val="28"/>
                <w:szCs w:val="28"/>
              </w:rPr>
              <w:t>xuất</w:t>
            </w:r>
            <w:proofErr w:type="spellEnd"/>
            <w:r w:rsidRPr="00786CD2">
              <w:rPr>
                <w:sz w:val="28"/>
                <w:szCs w:val="28"/>
              </w:rPr>
              <w:t xml:space="preserve"> </w:t>
            </w:r>
            <w:proofErr w:type="spellStart"/>
            <w:r w:rsidRPr="00786CD2">
              <w:rPr>
                <w:sz w:val="28"/>
                <w:szCs w:val="28"/>
              </w:rPr>
              <w:t>về</w:t>
            </w:r>
            <w:proofErr w:type="spellEnd"/>
            <w:r w:rsidRPr="00786CD2">
              <w:rPr>
                <w:sz w:val="28"/>
                <w:szCs w:val="28"/>
              </w:rPr>
              <w:t xml:space="preserve"> </w:t>
            </w:r>
            <w:proofErr w:type="spellStart"/>
            <w:r w:rsidRPr="00786CD2">
              <w:rPr>
                <w:sz w:val="28"/>
                <w:szCs w:val="28"/>
              </w:rPr>
              <w:t>biện</w:t>
            </w:r>
            <w:proofErr w:type="spellEnd"/>
            <w:r w:rsidRPr="00786CD2">
              <w:rPr>
                <w:sz w:val="28"/>
                <w:szCs w:val="28"/>
              </w:rPr>
              <w:t xml:space="preserve"> </w:t>
            </w:r>
            <w:proofErr w:type="spellStart"/>
            <w:r w:rsidRPr="00786CD2">
              <w:rPr>
                <w:sz w:val="28"/>
                <w:szCs w:val="28"/>
              </w:rPr>
              <w:t>pháp</w:t>
            </w:r>
            <w:proofErr w:type="spellEnd"/>
            <w:r w:rsidRPr="00786CD2">
              <w:rPr>
                <w:sz w:val="28"/>
                <w:szCs w:val="28"/>
              </w:rPr>
              <w:t xml:space="preserve"> </w:t>
            </w:r>
            <w:proofErr w:type="spellStart"/>
            <w:r w:rsidRPr="00786CD2">
              <w:rPr>
                <w:sz w:val="28"/>
                <w:szCs w:val="28"/>
              </w:rPr>
              <w:t>tổ</w:t>
            </w:r>
            <w:proofErr w:type="spellEnd"/>
            <w:r w:rsidRPr="00786CD2">
              <w:rPr>
                <w:sz w:val="28"/>
                <w:szCs w:val="28"/>
              </w:rPr>
              <w:t xml:space="preserve"> </w:t>
            </w:r>
            <w:proofErr w:type="spellStart"/>
            <w:r w:rsidRPr="00786CD2">
              <w:rPr>
                <w:sz w:val="28"/>
                <w:szCs w:val="28"/>
              </w:rPr>
              <w:t>chức</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w:t>
            </w:r>
          </w:p>
        </w:tc>
        <w:tc>
          <w:tcPr>
            <w:tcW w:w="1572" w:type="dxa"/>
            <w:vAlign w:val="center"/>
          </w:tcPr>
          <w:p w14:paraId="1471CA6F" w14:textId="77777777" w:rsidR="00411405" w:rsidRPr="00786CD2" w:rsidRDefault="00411405" w:rsidP="0046311B">
            <w:pPr>
              <w:widowControl w:val="0"/>
              <w:tabs>
                <w:tab w:val="left" w:pos="851"/>
              </w:tabs>
              <w:jc w:val="center"/>
              <w:outlineLvl w:val="2"/>
              <w:rPr>
                <w:sz w:val="28"/>
                <w:szCs w:val="28"/>
              </w:rPr>
            </w:pPr>
            <w:proofErr w:type="spellStart"/>
            <w:r w:rsidRPr="00786CD2">
              <w:rPr>
                <w:b/>
                <w:sz w:val="28"/>
                <w:szCs w:val="28"/>
              </w:rPr>
              <w:t>Không</w:t>
            </w:r>
            <w:proofErr w:type="spellEnd"/>
            <w:r w:rsidRPr="00786CD2">
              <w:rPr>
                <w:b/>
                <w:sz w:val="28"/>
                <w:szCs w:val="28"/>
              </w:rPr>
              <w:t xml:space="preserve"> </w:t>
            </w:r>
            <w:proofErr w:type="spellStart"/>
            <w:r w:rsidRPr="00786CD2">
              <w:rPr>
                <w:b/>
                <w:sz w:val="28"/>
                <w:szCs w:val="28"/>
              </w:rPr>
              <w:t>đạt</w:t>
            </w:r>
            <w:proofErr w:type="spellEnd"/>
          </w:p>
        </w:tc>
      </w:tr>
      <w:tr w:rsidR="00411405" w:rsidRPr="00786CD2" w14:paraId="098032F3" w14:textId="77777777" w:rsidTr="0046311B">
        <w:trPr>
          <w:trHeight w:val="531"/>
        </w:trPr>
        <w:tc>
          <w:tcPr>
            <w:tcW w:w="797" w:type="dxa"/>
            <w:vMerge w:val="restart"/>
            <w:vAlign w:val="center"/>
          </w:tcPr>
          <w:p w14:paraId="14D4062F" w14:textId="77777777" w:rsidR="00411405" w:rsidRPr="00786CD2" w:rsidRDefault="00411405" w:rsidP="0046311B">
            <w:pPr>
              <w:widowControl w:val="0"/>
              <w:tabs>
                <w:tab w:val="left" w:pos="851"/>
              </w:tabs>
              <w:ind w:left="-18"/>
              <w:jc w:val="center"/>
              <w:rPr>
                <w:b/>
                <w:sz w:val="28"/>
                <w:szCs w:val="28"/>
              </w:rPr>
            </w:pPr>
            <w:r w:rsidRPr="00786CD2">
              <w:rPr>
                <w:b/>
                <w:sz w:val="28"/>
                <w:szCs w:val="28"/>
              </w:rPr>
              <w:t>6</w:t>
            </w:r>
          </w:p>
        </w:tc>
        <w:tc>
          <w:tcPr>
            <w:tcW w:w="2538" w:type="dxa"/>
            <w:vMerge w:val="restart"/>
            <w:vAlign w:val="center"/>
          </w:tcPr>
          <w:p w14:paraId="24FDE6DB" w14:textId="77777777" w:rsidR="00411405" w:rsidRPr="00786CD2" w:rsidRDefault="00411405" w:rsidP="0046311B">
            <w:pPr>
              <w:widowControl w:val="0"/>
              <w:tabs>
                <w:tab w:val="left" w:pos="851"/>
              </w:tabs>
              <w:ind w:left="-18"/>
              <w:rPr>
                <w:bCs/>
                <w:sz w:val="28"/>
                <w:szCs w:val="28"/>
              </w:rPr>
            </w:pPr>
            <w:proofErr w:type="gramStart"/>
            <w:r w:rsidRPr="00786CD2">
              <w:rPr>
                <w:bCs/>
                <w:sz w:val="28"/>
                <w:szCs w:val="28"/>
              </w:rPr>
              <w:t>An</w:t>
            </w:r>
            <w:proofErr w:type="gramEnd"/>
            <w:r w:rsidRPr="00786CD2">
              <w:rPr>
                <w:bCs/>
                <w:sz w:val="28"/>
                <w:szCs w:val="28"/>
              </w:rPr>
              <w:t xml:space="preserve"> </w:t>
            </w:r>
            <w:proofErr w:type="spellStart"/>
            <w:r w:rsidRPr="00786CD2">
              <w:rPr>
                <w:bCs/>
                <w:sz w:val="28"/>
                <w:szCs w:val="28"/>
              </w:rPr>
              <w:t>toàn</w:t>
            </w:r>
            <w:proofErr w:type="spellEnd"/>
            <w:r w:rsidRPr="00786CD2">
              <w:rPr>
                <w:bCs/>
                <w:sz w:val="28"/>
                <w:szCs w:val="28"/>
              </w:rPr>
              <w:t xml:space="preserve"> </w:t>
            </w:r>
            <w:proofErr w:type="spellStart"/>
            <w:r w:rsidRPr="00786CD2">
              <w:rPr>
                <w:bCs/>
                <w:sz w:val="28"/>
                <w:szCs w:val="28"/>
              </w:rPr>
              <w:t>lao</w:t>
            </w:r>
            <w:proofErr w:type="spellEnd"/>
            <w:r w:rsidRPr="00786CD2">
              <w:rPr>
                <w:bCs/>
                <w:sz w:val="28"/>
                <w:szCs w:val="28"/>
              </w:rPr>
              <w:t xml:space="preserve"> </w:t>
            </w:r>
            <w:proofErr w:type="spellStart"/>
            <w:r w:rsidRPr="00786CD2">
              <w:rPr>
                <w:bCs/>
                <w:sz w:val="28"/>
                <w:szCs w:val="28"/>
              </w:rPr>
              <w:t>động</w:t>
            </w:r>
            <w:proofErr w:type="spellEnd"/>
            <w:r w:rsidRPr="00786CD2">
              <w:rPr>
                <w:bCs/>
                <w:sz w:val="28"/>
                <w:szCs w:val="28"/>
              </w:rPr>
              <w:t xml:space="preserve">, </w:t>
            </w:r>
            <w:proofErr w:type="spellStart"/>
            <w:r w:rsidRPr="00786CD2">
              <w:rPr>
                <w:bCs/>
                <w:sz w:val="28"/>
                <w:szCs w:val="28"/>
              </w:rPr>
              <w:t>phòng</w:t>
            </w:r>
            <w:proofErr w:type="spellEnd"/>
            <w:r w:rsidRPr="00786CD2">
              <w:rPr>
                <w:bCs/>
                <w:sz w:val="28"/>
                <w:szCs w:val="28"/>
              </w:rPr>
              <w:t xml:space="preserve"> </w:t>
            </w:r>
            <w:proofErr w:type="spellStart"/>
            <w:r w:rsidRPr="00786CD2">
              <w:rPr>
                <w:bCs/>
                <w:sz w:val="28"/>
                <w:szCs w:val="28"/>
              </w:rPr>
              <w:t>cháy</w:t>
            </w:r>
            <w:proofErr w:type="spellEnd"/>
            <w:r w:rsidRPr="00786CD2">
              <w:rPr>
                <w:bCs/>
                <w:sz w:val="28"/>
                <w:szCs w:val="28"/>
              </w:rPr>
              <w:t xml:space="preserve"> </w:t>
            </w:r>
            <w:proofErr w:type="spellStart"/>
            <w:r w:rsidRPr="00786CD2">
              <w:rPr>
                <w:bCs/>
                <w:sz w:val="28"/>
                <w:szCs w:val="28"/>
              </w:rPr>
              <w:t>chữa</w:t>
            </w:r>
            <w:proofErr w:type="spellEnd"/>
            <w:r w:rsidRPr="00786CD2">
              <w:rPr>
                <w:bCs/>
                <w:sz w:val="28"/>
                <w:szCs w:val="28"/>
              </w:rPr>
              <w:t xml:space="preserve"> </w:t>
            </w:r>
            <w:proofErr w:type="spellStart"/>
            <w:r w:rsidRPr="00786CD2">
              <w:rPr>
                <w:bCs/>
                <w:sz w:val="28"/>
                <w:szCs w:val="28"/>
              </w:rPr>
              <w:t>cháy</w:t>
            </w:r>
            <w:proofErr w:type="spellEnd"/>
            <w:r w:rsidRPr="00786CD2">
              <w:rPr>
                <w:bCs/>
                <w:sz w:val="28"/>
                <w:szCs w:val="28"/>
              </w:rPr>
              <w:t xml:space="preserve">, VSMT </w:t>
            </w:r>
          </w:p>
        </w:tc>
        <w:tc>
          <w:tcPr>
            <w:tcW w:w="5245" w:type="dxa"/>
          </w:tcPr>
          <w:p w14:paraId="3B8E38B9" w14:textId="77777777" w:rsidR="00411405" w:rsidRPr="00786CD2" w:rsidRDefault="00411405" w:rsidP="0046311B">
            <w:pPr>
              <w:widowControl w:val="0"/>
              <w:tabs>
                <w:tab w:val="left" w:pos="851"/>
              </w:tabs>
              <w:ind w:left="-18"/>
              <w:rPr>
                <w:sz w:val="28"/>
                <w:szCs w:val="28"/>
              </w:rPr>
            </w:pPr>
            <w:proofErr w:type="spellStart"/>
            <w:r w:rsidRPr="00786CD2">
              <w:rPr>
                <w:sz w:val="28"/>
                <w:szCs w:val="28"/>
              </w:rPr>
              <w:t>Có</w:t>
            </w:r>
            <w:proofErr w:type="spellEnd"/>
            <w:r w:rsidRPr="00786CD2">
              <w:rPr>
                <w:sz w:val="28"/>
                <w:szCs w:val="28"/>
              </w:rPr>
              <w:t xml:space="preserve"> </w:t>
            </w:r>
            <w:proofErr w:type="spellStart"/>
            <w:r w:rsidRPr="00786CD2">
              <w:rPr>
                <w:sz w:val="28"/>
                <w:szCs w:val="28"/>
              </w:rPr>
              <w:t>biện</w:t>
            </w:r>
            <w:proofErr w:type="spellEnd"/>
            <w:r w:rsidRPr="00786CD2">
              <w:rPr>
                <w:sz w:val="28"/>
                <w:szCs w:val="28"/>
              </w:rPr>
              <w:t xml:space="preserve"> an </w:t>
            </w:r>
            <w:proofErr w:type="spellStart"/>
            <w:r w:rsidRPr="00786CD2">
              <w:rPr>
                <w:sz w:val="28"/>
                <w:szCs w:val="28"/>
              </w:rPr>
              <w:t>toàn</w:t>
            </w:r>
            <w:proofErr w:type="spellEnd"/>
            <w:r w:rsidRPr="00786CD2">
              <w:rPr>
                <w:sz w:val="28"/>
                <w:szCs w:val="28"/>
              </w:rPr>
              <w:t xml:space="preserve"> </w:t>
            </w:r>
            <w:proofErr w:type="spellStart"/>
            <w:r w:rsidRPr="00786CD2">
              <w:rPr>
                <w:sz w:val="28"/>
                <w:szCs w:val="28"/>
              </w:rPr>
              <w:t>lao</w:t>
            </w:r>
            <w:proofErr w:type="spellEnd"/>
            <w:r w:rsidRPr="00786CD2">
              <w:rPr>
                <w:sz w:val="28"/>
                <w:szCs w:val="28"/>
              </w:rPr>
              <w:t xml:space="preserve"> </w:t>
            </w:r>
            <w:proofErr w:type="spellStart"/>
            <w:r w:rsidRPr="00786CD2">
              <w:rPr>
                <w:sz w:val="28"/>
                <w:szCs w:val="28"/>
              </w:rPr>
              <w:t>động</w:t>
            </w:r>
            <w:proofErr w:type="spellEnd"/>
            <w:r w:rsidRPr="00786CD2">
              <w:rPr>
                <w:sz w:val="28"/>
                <w:szCs w:val="28"/>
              </w:rPr>
              <w:t xml:space="preserve">, PCCC, VSMT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lý</w:t>
            </w:r>
            <w:proofErr w:type="spellEnd"/>
            <w:r w:rsidRPr="00786CD2">
              <w:rPr>
                <w:sz w:val="28"/>
                <w:szCs w:val="28"/>
              </w:rPr>
              <w:t xml:space="preserve">, </w:t>
            </w:r>
            <w:proofErr w:type="spellStart"/>
            <w:r w:rsidRPr="00786CD2">
              <w:rPr>
                <w:sz w:val="28"/>
                <w:szCs w:val="28"/>
              </w:rPr>
              <w:t>khả</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phù</w:t>
            </w:r>
            <w:proofErr w:type="spellEnd"/>
            <w:r w:rsidRPr="00786CD2">
              <w:rPr>
                <w:sz w:val="28"/>
                <w:szCs w:val="28"/>
              </w:rPr>
              <w:t xml:space="preserve">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với</w:t>
            </w:r>
            <w:proofErr w:type="spellEnd"/>
            <w:r w:rsidRPr="00786CD2">
              <w:rPr>
                <w:sz w:val="28"/>
                <w:szCs w:val="28"/>
              </w:rPr>
              <w:t xml:space="preserve"> </w:t>
            </w:r>
            <w:proofErr w:type="spellStart"/>
            <w:r w:rsidRPr="00786CD2">
              <w:rPr>
                <w:sz w:val="28"/>
                <w:szCs w:val="28"/>
              </w:rPr>
              <w:t>đề</w:t>
            </w:r>
            <w:proofErr w:type="spellEnd"/>
            <w:r w:rsidRPr="00786CD2">
              <w:rPr>
                <w:sz w:val="28"/>
                <w:szCs w:val="28"/>
              </w:rPr>
              <w:t xml:space="preserve"> </w:t>
            </w:r>
            <w:proofErr w:type="spellStart"/>
            <w:r w:rsidRPr="00786CD2">
              <w:rPr>
                <w:sz w:val="28"/>
                <w:szCs w:val="28"/>
              </w:rPr>
              <w:t>xuất</w:t>
            </w:r>
            <w:proofErr w:type="spellEnd"/>
            <w:r w:rsidRPr="00786CD2">
              <w:rPr>
                <w:sz w:val="28"/>
                <w:szCs w:val="28"/>
              </w:rPr>
              <w:t xml:space="preserve"> </w:t>
            </w:r>
            <w:proofErr w:type="spellStart"/>
            <w:r w:rsidRPr="00786CD2">
              <w:rPr>
                <w:sz w:val="28"/>
                <w:szCs w:val="28"/>
              </w:rPr>
              <w:t>về</w:t>
            </w:r>
            <w:proofErr w:type="spellEnd"/>
            <w:r w:rsidRPr="00786CD2">
              <w:rPr>
                <w:sz w:val="28"/>
                <w:szCs w:val="28"/>
              </w:rPr>
              <w:t xml:space="preserve"> </w:t>
            </w:r>
            <w:proofErr w:type="spellStart"/>
            <w:r w:rsidRPr="00786CD2">
              <w:rPr>
                <w:sz w:val="28"/>
                <w:szCs w:val="28"/>
              </w:rPr>
              <w:t>biện</w:t>
            </w:r>
            <w:proofErr w:type="spellEnd"/>
            <w:r w:rsidRPr="00786CD2">
              <w:rPr>
                <w:sz w:val="28"/>
                <w:szCs w:val="28"/>
              </w:rPr>
              <w:t xml:space="preserve"> </w:t>
            </w:r>
            <w:proofErr w:type="spellStart"/>
            <w:r w:rsidRPr="00786CD2">
              <w:rPr>
                <w:sz w:val="28"/>
                <w:szCs w:val="28"/>
              </w:rPr>
              <w:t>pháp</w:t>
            </w:r>
            <w:proofErr w:type="spellEnd"/>
            <w:r w:rsidRPr="00786CD2">
              <w:rPr>
                <w:sz w:val="28"/>
                <w:szCs w:val="28"/>
              </w:rPr>
              <w:t xml:space="preserve"> </w:t>
            </w:r>
            <w:proofErr w:type="spellStart"/>
            <w:r w:rsidRPr="00786CD2">
              <w:rPr>
                <w:sz w:val="28"/>
                <w:szCs w:val="28"/>
              </w:rPr>
              <w:t>tổ</w:t>
            </w:r>
            <w:proofErr w:type="spellEnd"/>
            <w:r w:rsidRPr="00786CD2">
              <w:rPr>
                <w:sz w:val="28"/>
                <w:szCs w:val="28"/>
              </w:rPr>
              <w:t xml:space="preserve"> </w:t>
            </w:r>
            <w:proofErr w:type="spellStart"/>
            <w:r w:rsidRPr="00786CD2">
              <w:rPr>
                <w:sz w:val="28"/>
                <w:szCs w:val="28"/>
              </w:rPr>
              <w:t>chức</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Nội</w:t>
            </w:r>
            <w:proofErr w:type="spellEnd"/>
            <w:r w:rsidRPr="00786CD2">
              <w:rPr>
                <w:sz w:val="28"/>
                <w:szCs w:val="28"/>
              </w:rPr>
              <w:t xml:space="preserve"> dung </w:t>
            </w:r>
            <w:proofErr w:type="spellStart"/>
            <w:r w:rsidRPr="00786CD2">
              <w:rPr>
                <w:sz w:val="28"/>
                <w:szCs w:val="28"/>
              </w:rPr>
              <w:t>phải</w:t>
            </w:r>
            <w:proofErr w:type="spellEnd"/>
            <w:r w:rsidRPr="00786CD2">
              <w:rPr>
                <w:sz w:val="28"/>
                <w:szCs w:val="28"/>
              </w:rPr>
              <w:t xml:space="preserve"> </w:t>
            </w:r>
            <w:proofErr w:type="spellStart"/>
            <w:r w:rsidRPr="00786CD2">
              <w:rPr>
                <w:sz w:val="28"/>
                <w:szCs w:val="28"/>
              </w:rPr>
              <w:t>đảm</w:t>
            </w:r>
            <w:proofErr w:type="spellEnd"/>
            <w:r w:rsidRPr="00786CD2">
              <w:rPr>
                <w:sz w:val="28"/>
                <w:szCs w:val="28"/>
              </w:rPr>
              <w:t xml:space="preserve"> </w:t>
            </w:r>
            <w:proofErr w:type="spellStart"/>
            <w:r w:rsidRPr="00786CD2">
              <w:rPr>
                <w:sz w:val="28"/>
                <w:szCs w:val="28"/>
              </w:rPr>
              <w:t>bảo</w:t>
            </w:r>
            <w:proofErr w:type="spellEnd"/>
            <w:r w:rsidRPr="00786CD2">
              <w:rPr>
                <w:sz w:val="28"/>
                <w:szCs w:val="28"/>
              </w:rPr>
              <w:t xml:space="preserve"> </w:t>
            </w:r>
            <w:proofErr w:type="spellStart"/>
            <w:r w:rsidRPr="00786CD2">
              <w:rPr>
                <w:sz w:val="28"/>
                <w:szCs w:val="28"/>
              </w:rPr>
              <w:t>trích</w:t>
            </w:r>
            <w:proofErr w:type="spellEnd"/>
            <w:r w:rsidRPr="00786CD2">
              <w:rPr>
                <w:sz w:val="28"/>
                <w:szCs w:val="28"/>
              </w:rPr>
              <w:t xml:space="preserve"> </w:t>
            </w:r>
            <w:proofErr w:type="spellStart"/>
            <w:r w:rsidRPr="00786CD2">
              <w:rPr>
                <w:sz w:val="28"/>
                <w:szCs w:val="28"/>
              </w:rPr>
              <w:t>dẫn</w:t>
            </w:r>
            <w:proofErr w:type="spellEnd"/>
            <w:r w:rsidRPr="00786CD2">
              <w:rPr>
                <w:sz w:val="28"/>
                <w:szCs w:val="28"/>
              </w:rPr>
              <w:t xml:space="preserve"> </w:t>
            </w:r>
            <w:proofErr w:type="spellStart"/>
            <w:r w:rsidRPr="00786CD2">
              <w:rPr>
                <w:sz w:val="28"/>
                <w:szCs w:val="28"/>
              </w:rPr>
              <w:t>tiêu</w:t>
            </w:r>
            <w:proofErr w:type="spellEnd"/>
            <w:r w:rsidRPr="00786CD2">
              <w:rPr>
                <w:sz w:val="28"/>
                <w:szCs w:val="28"/>
              </w:rPr>
              <w:t xml:space="preserve"> </w:t>
            </w:r>
            <w:proofErr w:type="spellStart"/>
            <w:r w:rsidRPr="00786CD2">
              <w:rPr>
                <w:sz w:val="28"/>
                <w:szCs w:val="28"/>
              </w:rPr>
              <w:t>chuẩn</w:t>
            </w:r>
            <w:proofErr w:type="spellEnd"/>
            <w:r w:rsidRPr="00786CD2">
              <w:rPr>
                <w:sz w:val="28"/>
                <w:szCs w:val="28"/>
              </w:rPr>
              <w:t xml:space="preserve"> </w:t>
            </w:r>
            <w:proofErr w:type="spellStart"/>
            <w:r w:rsidRPr="00786CD2">
              <w:rPr>
                <w:sz w:val="28"/>
                <w:szCs w:val="28"/>
              </w:rPr>
              <w:t>quy</w:t>
            </w:r>
            <w:proofErr w:type="spellEnd"/>
            <w:r w:rsidRPr="00786CD2">
              <w:rPr>
                <w:sz w:val="28"/>
                <w:szCs w:val="28"/>
              </w:rPr>
              <w:t xml:space="preserve"> </w:t>
            </w:r>
            <w:proofErr w:type="spellStart"/>
            <w:r w:rsidRPr="00786CD2">
              <w:rPr>
                <w:sz w:val="28"/>
                <w:szCs w:val="28"/>
              </w:rPr>
              <w:t>phạm</w:t>
            </w:r>
            <w:proofErr w:type="spellEnd"/>
            <w:r w:rsidRPr="00786CD2">
              <w:rPr>
                <w:sz w:val="28"/>
                <w:szCs w:val="28"/>
              </w:rPr>
              <w:t xml:space="preserve"> </w:t>
            </w:r>
            <w:proofErr w:type="spellStart"/>
            <w:r w:rsidRPr="00786CD2">
              <w:rPr>
                <w:sz w:val="28"/>
                <w:szCs w:val="28"/>
              </w:rPr>
              <w:t>về</w:t>
            </w:r>
            <w:proofErr w:type="spellEnd"/>
            <w:r w:rsidRPr="00786CD2">
              <w:rPr>
                <w:sz w:val="28"/>
                <w:szCs w:val="28"/>
              </w:rPr>
              <w:t xml:space="preserve"> ATLĐ, </w:t>
            </w:r>
            <w:proofErr w:type="spellStart"/>
            <w:r w:rsidRPr="00786CD2">
              <w:rPr>
                <w:sz w:val="28"/>
                <w:szCs w:val="28"/>
              </w:rPr>
              <w:t>thời</w:t>
            </w:r>
            <w:proofErr w:type="spellEnd"/>
            <w:r w:rsidRPr="00786CD2">
              <w:rPr>
                <w:sz w:val="28"/>
                <w:szCs w:val="28"/>
              </w:rPr>
              <w:t xml:space="preserve"> </w:t>
            </w:r>
            <w:proofErr w:type="spellStart"/>
            <w:r w:rsidRPr="00786CD2">
              <w:rPr>
                <w:sz w:val="28"/>
                <w:szCs w:val="28"/>
              </w:rPr>
              <w:t>gian</w:t>
            </w:r>
            <w:proofErr w:type="spellEnd"/>
            <w:r w:rsidRPr="00786CD2">
              <w:rPr>
                <w:sz w:val="28"/>
                <w:szCs w:val="28"/>
              </w:rPr>
              <w:t xml:space="preserve"> </w:t>
            </w:r>
            <w:proofErr w:type="spellStart"/>
            <w:r w:rsidRPr="00786CD2">
              <w:rPr>
                <w:sz w:val="28"/>
                <w:szCs w:val="28"/>
              </w:rPr>
              <w:t>làm</w:t>
            </w:r>
            <w:proofErr w:type="spellEnd"/>
            <w:r w:rsidRPr="00786CD2">
              <w:rPr>
                <w:sz w:val="28"/>
                <w:szCs w:val="28"/>
              </w:rPr>
              <w:t xml:space="preserve"> </w:t>
            </w:r>
            <w:proofErr w:type="spellStart"/>
            <w:r w:rsidRPr="00786CD2">
              <w:rPr>
                <w:sz w:val="28"/>
                <w:szCs w:val="28"/>
              </w:rPr>
              <w:t>việc</w:t>
            </w:r>
            <w:proofErr w:type="spellEnd"/>
            <w:r w:rsidRPr="00786CD2">
              <w:rPr>
                <w:sz w:val="28"/>
                <w:szCs w:val="28"/>
              </w:rPr>
              <w:t xml:space="preserve"> </w:t>
            </w:r>
            <w:proofErr w:type="spellStart"/>
            <w:r w:rsidRPr="00786CD2">
              <w:rPr>
                <w:sz w:val="28"/>
                <w:szCs w:val="28"/>
              </w:rPr>
              <w:t>nghỉ</w:t>
            </w:r>
            <w:proofErr w:type="spellEnd"/>
            <w:r w:rsidRPr="00786CD2">
              <w:rPr>
                <w:sz w:val="28"/>
                <w:szCs w:val="28"/>
              </w:rPr>
              <w:t xml:space="preserve"> </w:t>
            </w:r>
            <w:proofErr w:type="spellStart"/>
            <w:r w:rsidRPr="00786CD2">
              <w:rPr>
                <w:sz w:val="28"/>
                <w:szCs w:val="28"/>
              </w:rPr>
              <w:t>ngơi</w:t>
            </w:r>
            <w:proofErr w:type="spellEnd"/>
            <w:r w:rsidRPr="00786CD2">
              <w:rPr>
                <w:sz w:val="28"/>
                <w:szCs w:val="28"/>
              </w:rPr>
              <w:t xml:space="preserve">, </w:t>
            </w:r>
            <w:proofErr w:type="spellStart"/>
            <w:r w:rsidRPr="00786CD2">
              <w:rPr>
                <w:sz w:val="28"/>
                <w:szCs w:val="28"/>
              </w:rPr>
              <w:t>biện</w:t>
            </w:r>
            <w:proofErr w:type="spellEnd"/>
            <w:r w:rsidRPr="00786CD2">
              <w:rPr>
                <w:sz w:val="28"/>
                <w:szCs w:val="28"/>
              </w:rPr>
              <w:t xml:space="preserve"> </w:t>
            </w:r>
            <w:proofErr w:type="spellStart"/>
            <w:r w:rsidRPr="00786CD2">
              <w:rPr>
                <w:sz w:val="28"/>
                <w:szCs w:val="28"/>
              </w:rPr>
              <w:t>pháp</w:t>
            </w:r>
            <w:proofErr w:type="spellEnd"/>
            <w:r w:rsidRPr="00786CD2">
              <w:rPr>
                <w:sz w:val="28"/>
                <w:szCs w:val="28"/>
              </w:rPr>
              <w:t xml:space="preserve"> ATLĐ </w:t>
            </w:r>
            <w:proofErr w:type="spellStart"/>
            <w:r w:rsidRPr="00786CD2">
              <w:rPr>
                <w:sz w:val="28"/>
                <w:szCs w:val="28"/>
              </w:rPr>
              <w:t>đối</w:t>
            </w:r>
            <w:proofErr w:type="spellEnd"/>
            <w:r w:rsidRPr="00786CD2">
              <w:rPr>
                <w:sz w:val="28"/>
                <w:szCs w:val="28"/>
              </w:rPr>
              <w:t xml:space="preserve"> </w:t>
            </w:r>
            <w:proofErr w:type="spellStart"/>
            <w:r w:rsidRPr="00786CD2">
              <w:rPr>
                <w:sz w:val="28"/>
                <w:szCs w:val="28"/>
              </w:rPr>
              <w:t>với</w:t>
            </w:r>
            <w:proofErr w:type="spellEnd"/>
            <w:r w:rsidRPr="00786CD2">
              <w:rPr>
                <w:sz w:val="28"/>
                <w:szCs w:val="28"/>
              </w:rPr>
              <w:t xml:space="preserve"> </w:t>
            </w:r>
            <w:proofErr w:type="spellStart"/>
            <w:r w:rsidRPr="00786CD2">
              <w:rPr>
                <w:sz w:val="28"/>
                <w:szCs w:val="28"/>
              </w:rPr>
              <w:t>các</w:t>
            </w:r>
            <w:proofErr w:type="spellEnd"/>
            <w:r w:rsidRPr="00786CD2">
              <w:rPr>
                <w:sz w:val="28"/>
                <w:szCs w:val="28"/>
              </w:rPr>
              <w:t xml:space="preserve"> </w:t>
            </w:r>
            <w:proofErr w:type="spellStart"/>
            <w:r w:rsidRPr="00786CD2">
              <w:rPr>
                <w:sz w:val="28"/>
                <w:szCs w:val="28"/>
              </w:rPr>
              <w:t>cộng</w:t>
            </w:r>
            <w:proofErr w:type="spellEnd"/>
            <w:r w:rsidRPr="00786CD2">
              <w:rPr>
                <w:sz w:val="28"/>
                <w:szCs w:val="28"/>
              </w:rPr>
              <w:t xml:space="preserve"> </w:t>
            </w:r>
            <w:proofErr w:type="spellStart"/>
            <w:r w:rsidRPr="00786CD2">
              <w:rPr>
                <w:sz w:val="28"/>
                <w:szCs w:val="28"/>
              </w:rPr>
              <w:t>việc</w:t>
            </w:r>
            <w:proofErr w:type="spellEnd"/>
            <w:r w:rsidRPr="00786CD2">
              <w:rPr>
                <w:sz w:val="28"/>
                <w:szCs w:val="28"/>
              </w:rPr>
              <w:t xml:space="preserve">, </w:t>
            </w:r>
            <w:proofErr w:type="spellStart"/>
            <w:r w:rsidRPr="00786CD2">
              <w:rPr>
                <w:sz w:val="28"/>
                <w:szCs w:val="28"/>
              </w:rPr>
              <w:t>hạng</w:t>
            </w:r>
            <w:proofErr w:type="spellEnd"/>
            <w:r w:rsidRPr="00786CD2">
              <w:rPr>
                <w:sz w:val="28"/>
                <w:szCs w:val="28"/>
              </w:rPr>
              <w:t xml:space="preserve"> </w:t>
            </w:r>
            <w:proofErr w:type="spellStart"/>
            <w:r w:rsidRPr="00786CD2">
              <w:rPr>
                <w:sz w:val="28"/>
                <w:szCs w:val="28"/>
              </w:rPr>
              <w:t>mục</w:t>
            </w:r>
            <w:proofErr w:type="spellEnd"/>
            <w:r w:rsidRPr="00786CD2">
              <w:rPr>
                <w:sz w:val="28"/>
                <w:szCs w:val="28"/>
              </w:rPr>
              <w:t xml:space="preserve"> </w:t>
            </w:r>
            <w:proofErr w:type="spellStart"/>
            <w:r w:rsidRPr="00786CD2">
              <w:rPr>
                <w:sz w:val="28"/>
                <w:szCs w:val="28"/>
              </w:rPr>
              <w:t>công</w:t>
            </w:r>
            <w:proofErr w:type="spellEnd"/>
            <w:r w:rsidRPr="00786CD2">
              <w:rPr>
                <w:sz w:val="28"/>
                <w:szCs w:val="28"/>
              </w:rPr>
              <w:t xml:space="preserve"> </w:t>
            </w:r>
            <w:proofErr w:type="spellStart"/>
            <w:r w:rsidRPr="00786CD2">
              <w:rPr>
                <w:sz w:val="28"/>
                <w:szCs w:val="28"/>
              </w:rPr>
              <w:t>việc</w:t>
            </w:r>
            <w:proofErr w:type="spellEnd"/>
            <w:r w:rsidRPr="00786CD2">
              <w:rPr>
                <w:sz w:val="28"/>
                <w:szCs w:val="28"/>
              </w:rPr>
              <w:t>.</w:t>
            </w:r>
          </w:p>
        </w:tc>
        <w:tc>
          <w:tcPr>
            <w:tcW w:w="1572" w:type="dxa"/>
            <w:vAlign w:val="center"/>
          </w:tcPr>
          <w:p w14:paraId="5A22F0E4" w14:textId="77777777" w:rsidR="00411405" w:rsidRPr="00786CD2" w:rsidRDefault="00411405" w:rsidP="0046311B">
            <w:pPr>
              <w:widowControl w:val="0"/>
              <w:tabs>
                <w:tab w:val="left" w:pos="851"/>
              </w:tabs>
              <w:jc w:val="center"/>
              <w:outlineLvl w:val="2"/>
              <w:rPr>
                <w:sz w:val="28"/>
                <w:szCs w:val="28"/>
              </w:rPr>
            </w:pPr>
            <w:proofErr w:type="spellStart"/>
            <w:r w:rsidRPr="00786CD2">
              <w:rPr>
                <w:b/>
                <w:sz w:val="28"/>
                <w:szCs w:val="28"/>
              </w:rPr>
              <w:t>Đạt</w:t>
            </w:r>
            <w:proofErr w:type="spellEnd"/>
          </w:p>
        </w:tc>
      </w:tr>
      <w:tr w:rsidR="00411405" w:rsidRPr="00786CD2" w14:paraId="05C44878" w14:textId="77777777" w:rsidTr="0046311B">
        <w:trPr>
          <w:trHeight w:val="531"/>
        </w:trPr>
        <w:tc>
          <w:tcPr>
            <w:tcW w:w="797" w:type="dxa"/>
            <w:vMerge/>
          </w:tcPr>
          <w:p w14:paraId="162F38C5" w14:textId="77777777" w:rsidR="00411405" w:rsidRPr="00786CD2" w:rsidRDefault="00411405" w:rsidP="0046311B">
            <w:pPr>
              <w:widowControl w:val="0"/>
              <w:tabs>
                <w:tab w:val="left" w:pos="851"/>
              </w:tabs>
              <w:ind w:left="-18"/>
              <w:rPr>
                <w:b/>
                <w:sz w:val="28"/>
                <w:szCs w:val="28"/>
              </w:rPr>
            </w:pPr>
          </w:p>
        </w:tc>
        <w:tc>
          <w:tcPr>
            <w:tcW w:w="2538" w:type="dxa"/>
            <w:vMerge/>
            <w:vAlign w:val="center"/>
          </w:tcPr>
          <w:p w14:paraId="2CA1A2A7" w14:textId="77777777" w:rsidR="00411405" w:rsidRPr="00786CD2" w:rsidRDefault="00411405" w:rsidP="0046311B">
            <w:pPr>
              <w:widowControl w:val="0"/>
              <w:tabs>
                <w:tab w:val="left" w:pos="851"/>
              </w:tabs>
              <w:ind w:left="-18"/>
              <w:rPr>
                <w:bCs/>
                <w:sz w:val="28"/>
                <w:szCs w:val="28"/>
              </w:rPr>
            </w:pPr>
          </w:p>
        </w:tc>
        <w:tc>
          <w:tcPr>
            <w:tcW w:w="5245" w:type="dxa"/>
          </w:tcPr>
          <w:p w14:paraId="4FE9A647" w14:textId="77777777" w:rsidR="00411405" w:rsidRPr="00786CD2" w:rsidRDefault="00411405" w:rsidP="0046311B">
            <w:pPr>
              <w:widowControl w:val="0"/>
              <w:tabs>
                <w:tab w:val="left" w:pos="851"/>
              </w:tabs>
              <w:ind w:left="-18"/>
              <w:rPr>
                <w:sz w:val="28"/>
                <w:szCs w:val="28"/>
              </w:rPr>
            </w:pPr>
            <w:proofErr w:type="spellStart"/>
            <w:r w:rsidRPr="00786CD2">
              <w:rPr>
                <w:sz w:val="28"/>
                <w:szCs w:val="28"/>
              </w:rPr>
              <w:t>Không</w:t>
            </w:r>
            <w:proofErr w:type="spellEnd"/>
            <w:r w:rsidRPr="00786CD2">
              <w:rPr>
                <w:sz w:val="28"/>
                <w:szCs w:val="28"/>
              </w:rPr>
              <w:t xml:space="preserve"> </w:t>
            </w:r>
            <w:proofErr w:type="spellStart"/>
            <w:r w:rsidRPr="00786CD2">
              <w:rPr>
                <w:sz w:val="28"/>
                <w:szCs w:val="28"/>
              </w:rPr>
              <w:t>có</w:t>
            </w:r>
            <w:proofErr w:type="spellEnd"/>
            <w:r w:rsidRPr="00786CD2">
              <w:rPr>
                <w:sz w:val="28"/>
                <w:szCs w:val="28"/>
              </w:rPr>
              <w:t xml:space="preserve"> </w:t>
            </w:r>
            <w:proofErr w:type="spellStart"/>
            <w:r w:rsidRPr="00786CD2">
              <w:rPr>
                <w:sz w:val="28"/>
                <w:szCs w:val="28"/>
              </w:rPr>
              <w:t>biện</w:t>
            </w:r>
            <w:proofErr w:type="spellEnd"/>
            <w:r w:rsidRPr="00786CD2">
              <w:rPr>
                <w:sz w:val="28"/>
                <w:szCs w:val="28"/>
              </w:rPr>
              <w:t xml:space="preserve"> </w:t>
            </w:r>
            <w:proofErr w:type="spellStart"/>
            <w:r w:rsidRPr="00786CD2">
              <w:rPr>
                <w:sz w:val="28"/>
                <w:szCs w:val="28"/>
              </w:rPr>
              <w:t>pháp</w:t>
            </w:r>
            <w:proofErr w:type="spellEnd"/>
            <w:r w:rsidRPr="00786CD2">
              <w:rPr>
                <w:sz w:val="28"/>
                <w:szCs w:val="28"/>
              </w:rPr>
              <w:t xml:space="preserve"> an </w:t>
            </w:r>
            <w:proofErr w:type="spellStart"/>
            <w:r w:rsidRPr="00786CD2">
              <w:rPr>
                <w:sz w:val="28"/>
                <w:szCs w:val="28"/>
              </w:rPr>
              <w:t>toàn</w:t>
            </w:r>
            <w:proofErr w:type="spellEnd"/>
            <w:r w:rsidRPr="00786CD2">
              <w:rPr>
                <w:sz w:val="28"/>
                <w:szCs w:val="28"/>
              </w:rPr>
              <w:t xml:space="preserve"> </w:t>
            </w:r>
            <w:proofErr w:type="spellStart"/>
            <w:r w:rsidRPr="00786CD2">
              <w:rPr>
                <w:sz w:val="28"/>
                <w:szCs w:val="28"/>
              </w:rPr>
              <w:t>lao</w:t>
            </w:r>
            <w:proofErr w:type="spellEnd"/>
            <w:r w:rsidRPr="00786CD2">
              <w:rPr>
                <w:sz w:val="28"/>
                <w:szCs w:val="28"/>
              </w:rPr>
              <w:t xml:space="preserve"> </w:t>
            </w:r>
            <w:proofErr w:type="spellStart"/>
            <w:r w:rsidRPr="00786CD2">
              <w:rPr>
                <w:sz w:val="28"/>
                <w:szCs w:val="28"/>
              </w:rPr>
              <w:t>động</w:t>
            </w:r>
            <w:proofErr w:type="spellEnd"/>
            <w:r w:rsidRPr="00786CD2">
              <w:rPr>
                <w:sz w:val="28"/>
                <w:szCs w:val="28"/>
              </w:rPr>
              <w:t xml:space="preserve"> </w:t>
            </w:r>
            <w:proofErr w:type="spellStart"/>
            <w:r w:rsidRPr="00786CD2">
              <w:rPr>
                <w:sz w:val="28"/>
                <w:szCs w:val="28"/>
              </w:rPr>
              <w:t>hoặc</w:t>
            </w:r>
            <w:proofErr w:type="spellEnd"/>
            <w:r w:rsidRPr="00786CD2">
              <w:rPr>
                <w:sz w:val="28"/>
                <w:szCs w:val="28"/>
              </w:rPr>
              <w:t xml:space="preserve"> </w:t>
            </w:r>
            <w:proofErr w:type="spellStart"/>
            <w:r w:rsidRPr="00786CD2">
              <w:rPr>
                <w:sz w:val="28"/>
                <w:szCs w:val="28"/>
              </w:rPr>
              <w:t>có</w:t>
            </w:r>
            <w:proofErr w:type="spellEnd"/>
            <w:r w:rsidRPr="00786CD2">
              <w:rPr>
                <w:sz w:val="28"/>
                <w:szCs w:val="28"/>
              </w:rPr>
              <w:t xml:space="preserve"> </w:t>
            </w:r>
            <w:proofErr w:type="spellStart"/>
            <w:r w:rsidRPr="00786CD2">
              <w:rPr>
                <w:sz w:val="28"/>
                <w:szCs w:val="28"/>
              </w:rPr>
              <w:t>biện</w:t>
            </w:r>
            <w:proofErr w:type="spellEnd"/>
            <w:r w:rsidRPr="00786CD2">
              <w:rPr>
                <w:sz w:val="28"/>
                <w:szCs w:val="28"/>
              </w:rPr>
              <w:t xml:space="preserve"> </w:t>
            </w:r>
            <w:proofErr w:type="spellStart"/>
            <w:r w:rsidRPr="00786CD2">
              <w:rPr>
                <w:sz w:val="28"/>
                <w:szCs w:val="28"/>
              </w:rPr>
              <w:t>pháp</w:t>
            </w:r>
            <w:proofErr w:type="spellEnd"/>
            <w:r w:rsidRPr="00786CD2">
              <w:rPr>
                <w:sz w:val="28"/>
                <w:szCs w:val="28"/>
              </w:rPr>
              <w:t xml:space="preserve"> </w:t>
            </w:r>
            <w:proofErr w:type="spellStart"/>
            <w:r w:rsidRPr="00786CD2">
              <w:rPr>
                <w:sz w:val="28"/>
                <w:szCs w:val="28"/>
              </w:rPr>
              <w:t>phòng</w:t>
            </w:r>
            <w:proofErr w:type="spellEnd"/>
            <w:r w:rsidRPr="00786CD2">
              <w:rPr>
                <w:sz w:val="28"/>
                <w:szCs w:val="28"/>
              </w:rPr>
              <w:t xml:space="preserve"> </w:t>
            </w:r>
            <w:proofErr w:type="spellStart"/>
            <w:r w:rsidRPr="00786CD2">
              <w:rPr>
                <w:sz w:val="28"/>
                <w:szCs w:val="28"/>
              </w:rPr>
              <w:t>cháy</w:t>
            </w:r>
            <w:proofErr w:type="spellEnd"/>
            <w:r w:rsidRPr="00786CD2">
              <w:rPr>
                <w:sz w:val="28"/>
                <w:szCs w:val="28"/>
              </w:rPr>
              <w:t xml:space="preserve">, </w:t>
            </w:r>
            <w:proofErr w:type="spellStart"/>
            <w:r w:rsidRPr="00786CD2">
              <w:rPr>
                <w:sz w:val="28"/>
                <w:szCs w:val="28"/>
              </w:rPr>
              <w:t>chữa</w:t>
            </w:r>
            <w:proofErr w:type="spellEnd"/>
            <w:r w:rsidRPr="00786CD2">
              <w:rPr>
                <w:sz w:val="28"/>
                <w:szCs w:val="28"/>
              </w:rPr>
              <w:t xml:space="preserve"> </w:t>
            </w:r>
            <w:proofErr w:type="spellStart"/>
            <w:r w:rsidRPr="00786CD2">
              <w:rPr>
                <w:sz w:val="28"/>
                <w:szCs w:val="28"/>
              </w:rPr>
              <w:t>cháy</w:t>
            </w:r>
            <w:proofErr w:type="spellEnd"/>
            <w:r w:rsidRPr="00786CD2">
              <w:rPr>
                <w:sz w:val="28"/>
                <w:szCs w:val="28"/>
              </w:rPr>
              <w:t xml:space="preserve">, VSMT </w:t>
            </w:r>
            <w:proofErr w:type="spellStart"/>
            <w:r w:rsidRPr="00786CD2">
              <w:rPr>
                <w:sz w:val="28"/>
                <w:szCs w:val="28"/>
              </w:rPr>
              <w:t>nhưng</w:t>
            </w:r>
            <w:proofErr w:type="spellEnd"/>
            <w:r w:rsidRPr="00786CD2">
              <w:rPr>
                <w:sz w:val="28"/>
                <w:szCs w:val="28"/>
              </w:rPr>
              <w:t xml:space="preserve"> </w:t>
            </w:r>
            <w:proofErr w:type="spellStart"/>
            <w:r w:rsidRPr="00786CD2">
              <w:rPr>
                <w:sz w:val="28"/>
                <w:szCs w:val="28"/>
              </w:rPr>
              <w:t>không</w:t>
            </w:r>
            <w:proofErr w:type="spellEnd"/>
            <w:r w:rsidRPr="00786CD2">
              <w:rPr>
                <w:sz w:val="28"/>
                <w:szCs w:val="28"/>
              </w:rPr>
              <w:t xml:space="preserve">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lý</w:t>
            </w:r>
            <w:proofErr w:type="spellEnd"/>
            <w:r w:rsidRPr="00786CD2">
              <w:rPr>
                <w:sz w:val="28"/>
                <w:szCs w:val="28"/>
              </w:rPr>
              <w:t xml:space="preserve">, </w:t>
            </w:r>
            <w:proofErr w:type="spellStart"/>
            <w:r w:rsidRPr="00786CD2">
              <w:rPr>
                <w:sz w:val="28"/>
                <w:szCs w:val="28"/>
              </w:rPr>
              <w:t>không</w:t>
            </w:r>
            <w:proofErr w:type="spellEnd"/>
            <w:r w:rsidRPr="00786CD2">
              <w:rPr>
                <w:sz w:val="28"/>
                <w:szCs w:val="28"/>
              </w:rPr>
              <w:t xml:space="preserve"> </w:t>
            </w:r>
            <w:proofErr w:type="spellStart"/>
            <w:r w:rsidRPr="00786CD2">
              <w:rPr>
                <w:sz w:val="28"/>
                <w:szCs w:val="28"/>
              </w:rPr>
              <w:t>khả</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không</w:t>
            </w:r>
            <w:proofErr w:type="spellEnd"/>
            <w:r w:rsidRPr="00786CD2">
              <w:rPr>
                <w:sz w:val="28"/>
                <w:szCs w:val="28"/>
              </w:rPr>
              <w:t xml:space="preserve"> </w:t>
            </w:r>
            <w:proofErr w:type="spellStart"/>
            <w:r w:rsidRPr="00786CD2">
              <w:rPr>
                <w:sz w:val="28"/>
                <w:szCs w:val="28"/>
              </w:rPr>
              <w:lastRenderedPageBreak/>
              <w:t>phù</w:t>
            </w:r>
            <w:proofErr w:type="spellEnd"/>
            <w:r w:rsidRPr="00786CD2">
              <w:rPr>
                <w:sz w:val="28"/>
                <w:szCs w:val="28"/>
              </w:rPr>
              <w:t xml:space="preserve"> </w:t>
            </w:r>
            <w:proofErr w:type="spellStart"/>
            <w:r w:rsidRPr="00786CD2">
              <w:rPr>
                <w:sz w:val="28"/>
                <w:szCs w:val="28"/>
              </w:rPr>
              <w:t>hợp</w:t>
            </w:r>
            <w:proofErr w:type="spellEnd"/>
            <w:r w:rsidRPr="00786CD2">
              <w:rPr>
                <w:sz w:val="28"/>
                <w:szCs w:val="28"/>
              </w:rPr>
              <w:t xml:space="preserve"> </w:t>
            </w:r>
            <w:proofErr w:type="spellStart"/>
            <w:r w:rsidRPr="00786CD2">
              <w:rPr>
                <w:sz w:val="28"/>
                <w:szCs w:val="28"/>
              </w:rPr>
              <w:t>với</w:t>
            </w:r>
            <w:proofErr w:type="spellEnd"/>
            <w:r w:rsidRPr="00786CD2">
              <w:rPr>
                <w:sz w:val="28"/>
                <w:szCs w:val="28"/>
              </w:rPr>
              <w:t xml:space="preserve"> </w:t>
            </w:r>
            <w:proofErr w:type="spellStart"/>
            <w:r w:rsidRPr="00786CD2">
              <w:rPr>
                <w:sz w:val="28"/>
                <w:szCs w:val="28"/>
              </w:rPr>
              <w:t>đề</w:t>
            </w:r>
            <w:proofErr w:type="spellEnd"/>
            <w:r w:rsidRPr="00786CD2">
              <w:rPr>
                <w:sz w:val="28"/>
                <w:szCs w:val="28"/>
              </w:rPr>
              <w:t xml:space="preserve"> </w:t>
            </w:r>
            <w:proofErr w:type="spellStart"/>
            <w:r w:rsidRPr="00786CD2">
              <w:rPr>
                <w:sz w:val="28"/>
                <w:szCs w:val="28"/>
              </w:rPr>
              <w:t>xuất</w:t>
            </w:r>
            <w:proofErr w:type="spellEnd"/>
            <w:r w:rsidRPr="00786CD2">
              <w:rPr>
                <w:sz w:val="28"/>
                <w:szCs w:val="28"/>
              </w:rPr>
              <w:t xml:space="preserve"> </w:t>
            </w:r>
            <w:proofErr w:type="spellStart"/>
            <w:r w:rsidRPr="00786CD2">
              <w:rPr>
                <w:sz w:val="28"/>
                <w:szCs w:val="28"/>
              </w:rPr>
              <w:t>về</w:t>
            </w:r>
            <w:proofErr w:type="spellEnd"/>
            <w:r w:rsidRPr="00786CD2">
              <w:rPr>
                <w:sz w:val="28"/>
                <w:szCs w:val="28"/>
              </w:rPr>
              <w:t xml:space="preserve"> </w:t>
            </w:r>
            <w:proofErr w:type="spellStart"/>
            <w:r w:rsidRPr="00786CD2">
              <w:rPr>
                <w:sz w:val="28"/>
                <w:szCs w:val="28"/>
              </w:rPr>
              <w:t>biện</w:t>
            </w:r>
            <w:proofErr w:type="spellEnd"/>
            <w:r w:rsidRPr="00786CD2">
              <w:rPr>
                <w:sz w:val="28"/>
                <w:szCs w:val="28"/>
              </w:rPr>
              <w:t xml:space="preserve"> </w:t>
            </w:r>
            <w:proofErr w:type="spellStart"/>
            <w:r w:rsidRPr="00786CD2">
              <w:rPr>
                <w:sz w:val="28"/>
                <w:szCs w:val="28"/>
              </w:rPr>
              <w:t>pháp</w:t>
            </w:r>
            <w:proofErr w:type="spellEnd"/>
            <w:r w:rsidRPr="00786CD2">
              <w:rPr>
                <w:sz w:val="28"/>
                <w:szCs w:val="28"/>
              </w:rPr>
              <w:t xml:space="preserve"> </w:t>
            </w:r>
            <w:proofErr w:type="spellStart"/>
            <w:r w:rsidRPr="00786CD2">
              <w:rPr>
                <w:sz w:val="28"/>
                <w:szCs w:val="28"/>
              </w:rPr>
              <w:t>tổ</w:t>
            </w:r>
            <w:proofErr w:type="spellEnd"/>
            <w:r w:rsidRPr="00786CD2">
              <w:rPr>
                <w:sz w:val="28"/>
                <w:szCs w:val="28"/>
              </w:rPr>
              <w:t xml:space="preserve"> </w:t>
            </w:r>
            <w:proofErr w:type="spellStart"/>
            <w:r w:rsidRPr="00786CD2">
              <w:rPr>
                <w:sz w:val="28"/>
                <w:szCs w:val="28"/>
              </w:rPr>
              <w:t>chức</w:t>
            </w:r>
            <w:proofErr w:type="spellEnd"/>
            <w:r w:rsidRPr="00786CD2">
              <w:rPr>
                <w:sz w:val="28"/>
                <w:szCs w:val="28"/>
              </w:rPr>
              <w:t xml:space="preserve"> </w:t>
            </w:r>
            <w:proofErr w:type="spellStart"/>
            <w:r w:rsidRPr="00786CD2">
              <w:rPr>
                <w:sz w:val="28"/>
                <w:szCs w:val="28"/>
              </w:rPr>
              <w:t>thi</w:t>
            </w:r>
            <w:proofErr w:type="spellEnd"/>
            <w:r w:rsidRPr="00786CD2">
              <w:rPr>
                <w:sz w:val="28"/>
                <w:szCs w:val="28"/>
              </w:rPr>
              <w:t xml:space="preserve"> </w:t>
            </w:r>
            <w:proofErr w:type="spellStart"/>
            <w:r w:rsidRPr="00786CD2">
              <w:rPr>
                <w:sz w:val="28"/>
                <w:szCs w:val="28"/>
              </w:rPr>
              <w:t>công</w:t>
            </w:r>
            <w:proofErr w:type="spellEnd"/>
          </w:p>
        </w:tc>
        <w:tc>
          <w:tcPr>
            <w:tcW w:w="1572" w:type="dxa"/>
            <w:vAlign w:val="center"/>
          </w:tcPr>
          <w:p w14:paraId="519CC1D1" w14:textId="77777777" w:rsidR="00411405" w:rsidRPr="00786CD2" w:rsidRDefault="00411405" w:rsidP="0046311B">
            <w:pPr>
              <w:widowControl w:val="0"/>
              <w:tabs>
                <w:tab w:val="left" w:pos="851"/>
              </w:tabs>
              <w:jc w:val="center"/>
              <w:outlineLvl w:val="2"/>
              <w:rPr>
                <w:b/>
                <w:sz w:val="28"/>
                <w:szCs w:val="28"/>
              </w:rPr>
            </w:pPr>
            <w:proofErr w:type="spellStart"/>
            <w:r w:rsidRPr="00786CD2">
              <w:rPr>
                <w:b/>
                <w:sz w:val="28"/>
                <w:szCs w:val="28"/>
              </w:rPr>
              <w:lastRenderedPageBreak/>
              <w:t>Không</w:t>
            </w:r>
            <w:proofErr w:type="spellEnd"/>
            <w:r w:rsidRPr="00786CD2">
              <w:rPr>
                <w:b/>
                <w:sz w:val="28"/>
                <w:szCs w:val="28"/>
              </w:rPr>
              <w:t xml:space="preserve"> </w:t>
            </w:r>
            <w:proofErr w:type="spellStart"/>
            <w:r w:rsidRPr="00786CD2">
              <w:rPr>
                <w:b/>
                <w:sz w:val="28"/>
                <w:szCs w:val="28"/>
              </w:rPr>
              <w:t>đạt</w:t>
            </w:r>
            <w:proofErr w:type="spellEnd"/>
          </w:p>
        </w:tc>
      </w:tr>
      <w:tr w:rsidR="00411405" w:rsidRPr="00786CD2" w14:paraId="489E62C5" w14:textId="77777777" w:rsidTr="0046311B">
        <w:trPr>
          <w:trHeight w:val="531"/>
        </w:trPr>
        <w:tc>
          <w:tcPr>
            <w:tcW w:w="797" w:type="dxa"/>
            <w:vMerge w:val="restart"/>
            <w:vAlign w:val="center"/>
          </w:tcPr>
          <w:p w14:paraId="561CD964" w14:textId="77777777" w:rsidR="00411405" w:rsidRPr="00786CD2" w:rsidRDefault="00411405" w:rsidP="0046311B">
            <w:pPr>
              <w:widowControl w:val="0"/>
              <w:tabs>
                <w:tab w:val="left" w:pos="851"/>
              </w:tabs>
              <w:ind w:left="-18"/>
              <w:jc w:val="center"/>
              <w:rPr>
                <w:b/>
                <w:sz w:val="28"/>
                <w:szCs w:val="28"/>
              </w:rPr>
            </w:pPr>
            <w:r w:rsidRPr="00786CD2">
              <w:rPr>
                <w:b/>
                <w:sz w:val="28"/>
                <w:szCs w:val="28"/>
              </w:rPr>
              <w:t>7</w:t>
            </w:r>
          </w:p>
        </w:tc>
        <w:tc>
          <w:tcPr>
            <w:tcW w:w="2538" w:type="dxa"/>
            <w:vMerge w:val="restart"/>
            <w:vAlign w:val="center"/>
          </w:tcPr>
          <w:p w14:paraId="2BCCBB34" w14:textId="77777777" w:rsidR="00411405" w:rsidRPr="00786CD2" w:rsidRDefault="00411405" w:rsidP="0046311B">
            <w:pPr>
              <w:widowControl w:val="0"/>
              <w:jc w:val="center"/>
              <w:rPr>
                <w:bCs/>
                <w:iCs/>
                <w:sz w:val="28"/>
                <w:szCs w:val="28"/>
                <w:lang w:val="es-ES"/>
              </w:rPr>
            </w:pPr>
            <w:proofErr w:type="spellStart"/>
            <w:r w:rsidRPr="00786CD2">
              <w:rPr>
                <w:bCs/>
                <w:iCs/>
                <w:sz w:val="28"/>
                <w:szCs w:val="28"/>
                <w:lang w:val="es-ES"/>
              </w:rPr>
              <w:t>Bảo</w:t>
            </w:r>
            <w:proofErr w:type="spellEnd"/>
            <w:r w:rsidRPr="00786CD2">
              <w:rPr>
                <w:bCs/>
                <w:iCs/>
                <w:sz w:val="28"/>
                <w:szCs w:val="28"/>
                <w:lang w:val="es-ES"/>
              </w:rPr>
              <w:t xml:space="preserve"> </w:t>
            </w:r>
            <w:proofErr w:type="spellStart"/>
            <w:r w:rsidRPr="00786CD2">
              <w:rPr>
                <w:bCs/>
                <w:iCs/>
                <w:sz w:val="28"/>
                <w:szCs w:val="28"/>
                <w:lang w:val="es-ES"/>
              </w:rPr>
              <w:t>hành</w:t>
            </w:r>
            <w:proofErr w:type="spellEnd"/>
            <w:r w:rsidRPr="00786CD2">
              <w:rPr>
                <w:bCs/>
                <w:iCs/>
                <w:sz w:val="28"/>
                <w:szCs w:val="28"/>
                <w:lang w:val="es-ES"/>
              </w:rPr>
              <w:t>:</w:t>
            </w:r>
          </w:p>
          <w:p w14:paraId="6836869D" w14:textId="77777777" w:rsidR="00411405" w:rsidRPr="00786CD2" w:rsidRDefault="00411405" w:rsidP="0046311B">
            <w:pPr>
              <w:widowControl w:val="0"/>
              <w:tabs>
                <w:tab w:val="left" w:pos="851"/>
              </w:tabs>
              <w:ind w:left="-18"/>
              <w:jc w:val="center"/>
              <w:rPr>
                <w:bCs/>
                <w:sz w:val="28"/>
                <w:szCs w:val="28"/>
                <w:lang w:val="es-ES"/>
              </w:rPr>
            </w:pPr>
          </w:p>
        </w:tc>
        <w:tc>
          <w:tcPr>
            <w:tcW w:w="5245" w:type="dxa"/>
            <w:vAlign w:val="center"/>
          </w:tcPr>
          <w:p w14:paraId="0ED7353E" w14:textId="77777777" w:rsidR="00411405" w:rsidRPr="00786CD2" w:rsidRDefault="00411405" w:rsidP="0046311B">
            <w:pPr>
              <w:widowControl w:val="0"/>
              <w:tabs>
                <w:tab w:val="left" w:pos="851"/>
              </w:tabs>
              <w:ind w:left="-18"/>
              <w:rPr>
                <w:bCs/>
                <w:sz w:val="28"/>
                <w:szCs w:val="28"/>
                <w:lang w:val="es-ES"/>
              </w:rPr>
            </w:pPr>
            <w:proofErr w:type="spellStart"/>
            <w:r w:rsidRPr="00786CD2">
              <w:rPr>
                <w:sz w:val="28"/>
                <w:szCs w:val="28"/>
                <w:lang w:val="es-ES"/>
              </w:rPr>
              <w:t>Có</w:t>
            </w:r>
            <w:proofErr w:type="spellEnd"/>
            <w:r w:rsidRPr="00786CD2">
              <w:rPr>
                <w:sz w:val="28"/>
                <w:szCs w:val="28"/>
                <w:lang w:val="es-ES"/>
              </w:rPr>
              <w:t xml:space="preserve"> </w:t>
            </w:r>
            <w:proofErr w:type="spellStart"/>
            <w:r w:rsidRPr="00786CD2">
              <w:rPr>
                <w:sz w:val="28"/>
                <w:szCs w:val="28"/>
                <w:lang w:val="es-ES"/>
              </w:rPr>
              <w:t>đề</w:t>
            </w:r>
            <w:proofErr w:type="spellEnd"/>
            <w:r w:rsidRPr="00786CD2">
              <w:rPr>
                <w:sz w:val="28"/>
                <w:szCs w:val="28"/>
                <w:lang w:val="es-ES"/>
              </w:rPr>
              <w:t xml:space="preserve"> </w:t>
            </w:r>
            <w:proofErr w:type="spellStart"/>
            <w:r w:rsidRPr="00786CD2">
              <w:rPr>
                <w:sz w:val="28"/>
                <w:szCs w:val="28"/>
                <w:lang w:val="es-ES"/>
              </w:rPr>
              <w:t>xuất</w:t>
            </w:r>
            <w:proofErr w:type="spellEnd"/>
            <w:r w:rsidRPr="00786CD2">
              <w:rPr>
                <w:sz w:val="28"/>
                <w:szCs w:val="28"/>
                <w:lang w:val="es-ES"/>
              </w:rPr>
              <w:t xml:space="preserve"> </w:t>
            </w:r>
            <w:proofErr w:type="spellStart"/>
            <w:r w:rsidRPr="00786CD2">
              <w:rPr>
                <w:sz w:val="28"/>
                <w:szCs w:val="28"/>
                <w:lang w:val="es-ES"/>
              </w:rPr>
              <w:t>thời</w:t>
            </w:r>
            <w:proofErr w:type="spellEnd"/>
            <w:r w:rsidRPr="00786CD2">
              <w:rPr>
                <w:sz w:val="28"/>
                <w:szCs w:val="28"/>
                <w:lang w:val="es-ES"/>
              </w:rPr>
              <w:t xml:space="preserve"> </w:t>
            </w:r>
            <w:proofErr w:type="spellStart"/>
            <w:r w:rsidRPr="00786CD2">
              <w:rPr>
                <w:sz w:val="28"/>
                <w:szCs w:val="28"/>
                <w:lang w:val="es-ES"/>
              </w:rPr>
              <w:t>gian</w:t>
            </w:r>
            <w:proofErr w:type="spellEnd"/>
            <w:r w:rsidRPr="00786CD2">
              <w:rPr>
                <w:sz w:val="28"/>
                <w:szCs w:val="28"/>
                <w:lang w:val="es-ES"/>
              </w:rPr>
              <w:t xml:space="preserve"> </w:t>
            </w:r>
            <w:proofErr w:type="spellStart"/>
            <w:r w:rsidRPr="00786CD2">
              <w:rPr>
                <w:sz w:val="28"/>
                <w:szCs w:val="28"/>
                <w:lang w:val="es-ES"/>
              </w:rPr>
              <w:t>bảo</w:t>
            </w:r>
            <w:proofErr w:type="spellEnd"/>
            <w:r w:rsidRPr="00786CD2">
              <w:rPr>
                <w:sz w:val="28"/>
                <w:szCs w:val="28"/>
                <w:lang w:val="es-ES"/>
              </w:rPr>
              <w:t xml:space="preserve"> </w:t>
            </w:r>
            <w:proofErr w:type="spellStart"/>
            <w:r w:rsidRPr="00786CD2">
              <w:rPr>
                <w:sz w:val="28"/>
                <w:szCs w:val="28"/>
                <w:lang w:val="es-ES"/>
              </w:rPr>
              <w:t>hành</w:t>
            </w:r>
            <w:proofErr w:type="spellEnd"/>
            <w:r w:rsidRPr="00786CD2">
              <w:rPr>
                <w:sz w:val="28"/>
                <w:szCs w:val="28"/>
                <w:lang w:val="es-ES"/>
              </w:rPr>
              <w:t xml:space="preserve"> ≥ 12 </w:t>
            </w:r>
            <w:proofErr w:type="spellStart"/>
            <w:r w:rsidRPr="00786CD2">
              <w:rPr>
                <w:sz w:val="28"/>
                <w:szCs w:val="28"/>
                <w:lang w:val="es-ES"/>
              </w:rPr>
              <w:t>tháng</w:t>
            </w:r>
            <w:proofErr w:type="spellEnd"/>
            <w:r w:rsidRPr="00786CD2">
              <w:rPr>
                <w:sz w:val="28"/>
                <w:szCs w:val="28"/>
                <w:lang w:val="es-ES"/>
              </w:rPr>
              <w:t xml:space="preserve">. </w:t>
            </w:r>
          </w:p>
        </w:tc>
        <w:tc>
          <w:tcPr>
            <w:tcW w:w="1572" w:type="dxa"/>
            <w:vAlign w:val="center"/>
          </w:tcPr>
          <w:p w14:paraId="712236D4" w14:textId="77777777" w:rsidR="00411405" w:rsidRPr="00786CD2" w:rsidRDefault="00411405" w:rsidP="0046311B">
            <w:pPr>
              <w:widowControl w:val="0"/>
              <w:tabs>
                <w:tab w:val="left" w:pos="851"/>
              </w:tabs>
              <w:jc w:val="center"/>
              <w:outlineLvl w:val="2"/>
              <w:rPr>
                <w:sz w:val="28"/>
                <w:szCs w:val="28"/>
              </w:rPr>
            </w:pPr>
            <w:proofErr w:type="spellStart"/>
            <w:r w:rsidRPr="00786CD2">
              <w:rPr>
                <w:b/>
                <w:sz w:val="28"/>
                <w:szCs w:val="28"/>
              </w:rPr>
              <w:t>Đạt</w:t>
            </w:r>
            <w:proofErr w:type="spellEnd"/>
          </w:p>
        </w:tc>
      </w:tr>
      <w:tr w:rsidR="00411405" w:rsidRPr="00786CD2" w14:paraId="652635C7" w14:textId="77777777" w:rsidTr="0046311B">
        <w:trPr>
          <w:trHeight w:val="547"/>
        </w:trPr>
        <w:tc>
          <w:tcPr>
            <w:tcW w:w="797" w:type="dxa"/>
            <w:vMerge/>
          </w:tcPr>
          <w:p w14:paraId="7F3FEDDD" w14:textId="77777777" w:rsidR="00411405" w:rsidRPr="00786CD2" w:rsidRDefault="00411405" w:rsidP="0046311B">
            <w:pPr>
              <w:widowControl w:val="0"/>
              <w:tabs>
                <w:tab w:val="left" w:pos="851"/>
              </w:tabs>
              <w:ind w:left="-18"/>
              <w:rPr>
                <w:sz w:val="28"/>
                <w:szCs w:val="28"/>
                <w:lang w:val="es-ES"/>
              </w:rPr>
            </w:pPr>
          </w:p>
        </w:tc>
        <w:tc>
          <w:tcPr>
            <w:tcW w:w="2538" w:type="dxa"/>
            <w:vMerge/>
            <w:vAlign w:val="center"/>
          </w:tcPr>
          <w:p w14:paraId="5295305E" w14:textId="77777777" w:rsidR="00411405" w:rsidRPr="00786CD2" w:rsidRDefault="00411405" w:rsidP="0046311B">
            <w:pPr>
              <w:widowControl w:val="0"/>
              <w:tabs>
                <w:tab w:val="left" w:pos="851"/>
              </w:tabs>
              <w:ind w:left="-18"/>
              <w:rPr>
                <w:b/>
                <w:sz w:val="28"/>
                <w:szCs w:val="28"/>
                <w:lang w:val="es-ES"/>
              </w:rPr>
            </w:pPr>
          </w:p>
        </w:tc>
        <w:tc>
          <w:tcPr>
            <w:tcW w:w="5245" w:type="dxa"/>
            <w:vAlign w:val="center"/>
          </w:tcPr>
          <w:p w14:paraId="406D745E" w14:textId="77777777" w:rsidR="00411405" w:rsidRPr="00786CD2" w:rsidRDefault="00411405" w:rsidP="0046311B">
            <w:pPr>
              <w:widowControl w:val="0"/>
              <w:tabs>
                <w:tab w:val="left" w:pos="851"/>
              </w:tabs>
              <w:ind w:left="-18"/>
              <w:rPr>
                <w:bCs/>
                <w:sz w:val="28"/>
                <w:szCs w:val="28"/>
                <w:lang w:val="es-ES"/>
              </w:rPr>
            </w:pPr>
            <w:proofErr w:type="spellStart"/>
            <w:r w:rsidRPr="00786CD2">
              <w:rPr>
                <w:spacing w:val="-6"/>
                <w:sz w:val="28"/>
                <w:szCs w:val="28"/>
                <w:lang w:val="es-ES"/>
              </w:rPr>
              <w:t>Có</w:t>
            </w:r>
            <w:proofErr w:type="spellEnd"/>
            <w:r w:rsidRPr="00786CD2">
              <w:rPr>
                <w:spacing w:val="-6"/>
                <w:sz w:val="28"/>
                <w:szCs w:val="28"/>
                <w:lang w:val="es-ES"/>
              </w:rPr>
              <w:t xml:space="preserve"> </w:t>
            </w:r>
            <w:proofErr w:type="spellStart"/>
            <w:r w:rsidRPr="00786CD2">
              <w:rPr>
                <w:spacing w:val="-6"/>
                <w:sz w:val="28"/>
                <w:szCs w:val="28"/>
                <w:lang w:val="es-ES"/>
              </w:rPr>
              <w:t>đề</w:t>
            </w:r>
            <w:proofErr w:type="spellEnd"/>
            <w:r w:rsidRPr="00786CD2">
              <w:rPr>
                <w:spacing w:val="-6"/>
                <w:sz w:val="28"/>
                <w:szCs w:val="28"/>
                <w:lang w:val="es-ES"/>
              </w:rPr>
              <w:t xml:space="preserve"> </w:t>
            </w:r>
            <w:proofErr w:type="spellStart"/>
            <w:r w:rsidRPr="00786CD2">
              <w:rPr>
                <w:spacing w:val="-6"/>
                <w:sz w:val="28"/>
                <w:szCs w:val="28"/>
                <w:lang w:val="es-ES"/>
              </w:rPr>
              <w:t>xuất</w:t>
            </w:r>
            <w:proofErr w:type="spellEnd"/>
            <w:r w:rsidRPr="00786CD2">
              <w:rPr>
                <w:spacing w:val="-6"/>
                <w:sz w:val="28"/>
                <w:szCs w:val="28"/>
                <w:lang w:val="es-ES"/>
              </w:rPr>
              <w:t xml:space="preserve"> </w:t>
            </w:r>
            <w:proofErr w:type="spellStart"/>
            <w:r w:rsidRPr="00786CD2">
              <w:rPr>
                <w:spacing w:val="-6"/>
                <w:sz w:val="28"/>
                <w:szCs w:val="28"/>
                <w:lang w:val="es-ES"/>
              </w:rPr>
              <w:t>thời</w:t>
            </w:r>
            <w:proofErr w:type="spellEnd"/>
            <w:r w:rsidRPr="00786CD2">
              <w:rPr>
                <w:spacing w:val="-6"/>
                <w:sz w:val="28"/>
                <w:szCs w:val="28"/>
                <w:lang w:val="es-ES"/>
              </w:rPr>
              <w:t xml:space="preserve"> </w:t>
            </w:r>
            <w:proofErr w:type="spellStart"/>
            <w:r w:rsidRPr="00786CD2">
              <w:rPr>
                <w:spacing w:val="-6"/>
                <w:sz w:val="28"/>
                <w:szCs w:val="28"/>
                <w:lang w:val="es-ES"/>
              </w:rPr>
              <w:t>gian</w:t>
            </w:r>
            <w:proofErr w:type="spellEnd"/>
            <w:r w:rsidRPr="00786CD2">
              <w:rPr>
                <w:spacing w:val="-6"/>
                <w:sz w:val="28"/>
                <w:szCs w:val="28"/>
                <w:lang w:val="es-ES"/>
              </w:rPr>
              <w:t xml:space="preserve"> </w:t>
            </w:r>
            <w:proofErr w:type="spellStart"/>
            <w:r w:rsidRPr="00786CD2">
              <w:rPr>
                <w:spacing w:val="-6"/>
                <w:sz w:val="28"/>
                <w:szCs w:val="28"/>
                <w:lang w:val="es-ES"/>
              </w:rPr>
              <w:t>bảo</w:t>
            </w:r>
            <w:proofErr w:type="spellEnd"/>
            <w:r w:rsidRPr="00786CD2">
              <w:rPr>
                <w:spacing w:val="-6"/>
                <w:sz w:val="28"/>
                <w:szCs w:val="28"/>
                <w:lang w:val="es-ES"/>
              </w:rPr>
              <w:t xml:space="preserve"> </w:t>
            </w:r>
            <w:proofErr w:type="spellStart"/>
            <w:r w:rsidRPr="00786CD2">
              <w:rPr>
                <w:spacing w:val="-6"/>
                <w:sz w:val="28"/>
                <w:szCs w:val="28"/>
                <w:lang w:val="es-ES"/>
              </w:rPr>
              <w:t>hành</w:t>
            </w:r>
            <w:proofErr w:type="spellEnd"/>
            <w:r w:rsidRPr="00786CD2">
              <w:rPr>
                <w:spacing w:val="-6"/>
                <w:sz w:val="28"/>
                <w:szCs w:val="28"/>
                <w:lang w:val="es-ES"/>
              </w:rPr>
              <w:t xml:space="preserve"> </w:t>
            </w:r>
            <w:proofErr w:type="spellStart"/>
            <w:r w:rsidRPr="00786CD2">
              <w:rPr>
                <w:spacing w:val="-6"/>
                <w:sz w:val="28"/>
                <w:szCs w:val="28"/>
                <w:lang w:val="es-ES"/>
              </w:rPr>
              <w:t>nhỏ</w:t>
            </w:r>
            <w:proofErr w:type="spellEnd"/>
            <w:r w:rsidRPr="00786CD2">
              <w:rPr>
                <w:spacing w:val="-6"/>
                <w:sz w:val="28"/>
                <w:szCs w:val="28"/>
                <w:lang w:val="es-ES"/>
              </w:rPr>
              <w:t xml:space="preserve"> </w:t>
            </w:r>
            <w:proofErr w:type="spellStart"/>
            <w:r w:rsidRPr="00786CD2">
              <w:rPr>
                <w:spacing w:val="-6"/>
                <w:sz w:val="28"/>
                <w:szCs w:val="28"/>
                <w:lang w:val="es-ES"/>
              </w:rPr>
              <w:t>hơn</w:t>
            </w:r>
            <w:proofErr w:type="spellEnd"/>
            <w:r w:rsidRPr="00786CD2">
              <w:rPr>
                <w:spacing w:val="-6"/>
                <w:sz w:val="28"/>
                <w:szCs w:val="28"/>
                <w:lang w:val="es-ES"/>
              </w:rPr>
              <w:t xml:space="preserve"> 12 </w:t>
            </w:r>
            <w:proofErr w:type="spellStart"/>
            <w:r w:rsidRPr="00786CD2">
              <w:rPr>
                <w:spacing w:val="-6"/>
                <w:sz w:val="28"/>
                <w:szCs w:val="28"/>
                <w:lang w:val="es-ES"/>
              </w:rPr>
              <w:t>tháng</w:t>
            </w:r>
            <w:proofErr w:type="spellEnd"/>
            <w:r w:rsidRPr="00786CD2">
              <w:rPr>
                <w:spacing w:val="-6"/>
                <w:sz w:val="28"/>
                <w:szCs w:val="28"/>
                <w:lang w:val="es-ES"/>
              </w:rPr>
              <w:t xml:space="preserve">. </w:t>
            </w:r>
          </w:p>
        </w:tc>
        <w:tc>
          <w:tcPr>
            <w:tcW w:w="1572" w:type="dxa"/>
            <w:vAlign w:val="center"/>
          </w:tcPr>
          <w:p w14:paraId="42161B68" w14:textId="77777777" w:rsidR="00411405" w:rsidRPr="00786CD2" w:rsidRDefault="00411405" w:rsidP="0046311B">
            <w:pPr>
              <w:widowControl w:val="0"/>
              <w:tabs>
                <w:tab w:val="left" w:pos="851"/>
              </w:tabs>
              <w:jc w:val="center"/>
              <w:outlineLvl w:val="2"/>
              <w:rPr>
                <w:b/>
                <w:sz w:val="28"/>
                <w:szCs w:val="28"/>
              </w:rPr>
            </w:pPr>
            <w:proofErr w:type="spellStart"/>
            <w:r w:rsidRPr="00786CD2">
              <w:rPr>
                <w:b/>
                <w:sz w:val="28"/>
                <w:szCs w:val="28"/>
              </w:rPr>
              <w:t>Không</w:t>
            </w:r>
            <w:proofErr w:type="spellEnd"/>
            <w:r w:rsidRPr="00786CD2">
              <w:rPr>
                <w:b/>
                <w:sz w:val="28"/>
                <w:szCs w:val="28"/>
              </w:rPr>
              <w:t xml:space="preserve"> </w:t>
            </w:r>
            <w:proofErr w:type="spellStart"/>
            <w:r w:rsidRPr="00786CD2">
              <w:rPr>
                <w:b/>
                <w:sz w:val="28"/>
                <w:szCs w:val="28"/>
              </w:rPr>
              <w:t>đạt</w:t>
            </w:r>
            <w:proofErr w:type="spellEnd"/>
          </w:p>
        </w:tc>
      </w:tr>
      <w:tr w:rsidR="00411405" w:rsidRPr="00786CD2" w14:paraId="7D079753" w14:textId="77777777" w:rsidTr="0046311B">
        <w:trPr>
          <w:trHeight w:val="531"/>
        </w:trPr>
        <w:tc>
          <w:tcPr>
            <w:tcW w:w="797" w:type="dxa"/>
            <w:vMerge w:val="restart"/>
            <w:vAlign w:val="center"/>
          </w:tcPr>
          <w:p w14:paraId="05E9FAB3" w14:textId="77777777" w:rsidR="00411405" w:rsidRPr="00786CD2" w:rsidRDefault="00411405" w:rsidP="0046311B">
            <w:pPr>
              <w:widowControl w:val="0"/>
              <w:tabs>
                <w:tab w:val="left" w:pos="851"/>
              </w:tabs>
              <w:ind w:left="-18"/>
              <w:jc w:val="center"/>
              <w:rPr>
                <w:b/>
                <w:sz w:val="28"/>
                <w:szCs w:val="28"/>
              </w:rPr>
            </w:pPr>
            <w:r>
              <w:rPr>
                <w:b/>
                <w:sz w:val="28"/>
                <w:szCs w:val="28"/>
              </w:rPr>
              <w:t>8</w:t>
            </w:r>
          </w:p>
        </w:tc>
        <w:tc>
          <w:tcPr>
            <w:tcW w:w="2538" w:type="dxa"/>
            <w:vMerge w:val="restart"/>
            <w:vAlign w:val="center"/>
          </w:tcPr>
          <w:p w14:paraId="7C434B9D" w14:textId="77777777" w:rsidR="00411405" w:rsidRPr="00786CD2" w:rsidRDefault="00411405" w:rsidP="0046311B">
            <w:pPr>
              <w:widowControl w:val="0"/>
              <w:jc w:val="center"/>
              <w:rPr>
                <w:bCs/>
                <w:iCs/>
                <w:sz w:val="28"/>
                <w:szCs w:val="28"/>
                <w:lang w:val="es-ES"/>
              </w:rPr>
            </w:pPr>
            <w:r w:rsidRPr="00786CD2">
              <w:rPr>
                <w:bCs/>
                <w:iCs/>
                <w:sz w:val="28"/>
                <w:szCs w:val="28"/>
                <w:lang w:val="es-ES"/>
              </w:rPr>
              <w:t xml:space="preserve">Uy </w:t>
            </w:r>
            <w:proofErr w:type="spellStart"/>
            <w:r w:rsidRPr="00786CD2">
              <w:rPr>
                <w:bCs/>
                <w:iCs/>
                <w:sz w:val="28"/>
                <w:szCs w:val="28"/>
                <w:lang w:val="es-ES"/>
              </w:rPr>
              <w:t>tín</w:t>
            </w:r>
            <w:proofErr w:type="spellEnd"/>
            <w:r w:rsidRPr="00786CD2">
              <w:rPr>
                <w:bCs/>
                <w:iCs/>
                <w:sz w:val="28"/>
                <w:szCs w:val="28"/>
                <w:lang w:val="es-ES"/>
              </w:rPr>
              <w:t xml:space="preserve"> </w:t>
            </w:r>
            <w:proofErr w:type="spellStart"/>
            <w:r w:rsidRPr="00786CD2">
              <w:rPr>
                <w:bCs/>
                <w:iCs/>
                <w:sz w:val="28"/>
                <w:szCs w:val="28"/>
                <w:lang w:val="es-ES"/>
              </w:rPr>
              <w:t>của</w:t>
            </w:r>
            <w:proofErr w:type="spellEnd"/>
            <w:r w:rsidRPr="00786CD2">
              <w:rPr>
                <w:bCs/>
                <w:iCs/>
                <w:sz w:val="28"/>
                <w:szCs w:val="28"/>
                <w:lang w:val="es-ES"/>
              </w:rPr>
              <w:t xml:space="preserve"> </w:t>
            </w:r>
            <w:proofErr w:type="spellStart"/>
            <w:r w:rsidRPr="00786CD2">
              <w:rPr>
                <w:bCs/>
                <w:iCs/>
                <w:sz w:val="28"/>
                <w:szCs w:val="28"/>
                <w:lang w:val="es-ES"/>
              </w:rPr>
              <w:t>nhà</w:t>
            </w:r>
            <w:proofErr w:type="spellEnd"/>
            <w:r w:rsidRPr="00786CD2">
              <w:rPr>
                <w:bCs/>
                <w:iCs/>
                <w:sz w:val="28"/>
                <w:szCs w:val="28"/>
                <w:lang w:val="es-ES"/>
              </w:rPr>
              <w:t xml:space="preserve"> </w:t>
            </w:r>
            <w:proofErr w:type="spellStart"/>
            <w:r w:rsidRPr="00786CD2">
              <w:rPr>
                <w:bCs/>
                <w:iCs/>
                <w:sz w:val="28"/>
                <w:szCs w:val="28"/>
                <w:lang w:val="es-ES"/>
              </w:rPr>
              <w:t>thầu</w:t>
            </w:r>
            <w:proofErr w:type="spellEnd"/>
            <w:r w:rsidRPr="00786CD2">
              <w:rPr>
                <w:bCs/>
                <w:iCs/>
                <w:sz w:val="28"/>
                <w:szCs w:val="28"/>
                <w:lang w:val="es-ES"/>
              </w:rPr>
              <w:t>:</w:t>
            </w:r>
          </w:p>
          <w:p w14:paraId="3CB8B4C8" w14:textId="77777777" w:rsidR="00411405" w:rsidRPr="00786CD2" w:rsidRDefault="00411405" w:rsidP="0046311B">
            <w:pPr>
              <w:widowControl w:val="0"/>
              <w:tabs>
                <w:tab w:val="left" w:pos="851"/>
              </w:tabs>
              <w:ind w:left="-18"/>
              <w:jc w:val="center"/>
              <w:rPr>
                <w:bCs/>
                <w:sz w:val="28"/>
                <w:szCs w:val="28"/>
                <w:lang w:val="es-ES"/>
              </w:rPr>
            </w:pPr>
          </w:p>
        </w:tc>
        <w:tc>
          <w:tcPr>
            <w:tcW w:w="5245" w:type="dxa"/>
            <w:vAlign w:val="center"/>
          </w:tcPr>
          <w:p w14:paraId="14FC221E" w14:textId="77777777" w:rsidR="00411405" w:rsidRPr="00786CD2" w:rsidRDefault="00411405" w:rsidP="0046311B">
            <w:pPr>
              <w:widowControl w:val="0"/>
              <w:tabs>
                <w:tab w:val="left" w:pos="851"/>
              </w:tabs>
              <w:ind w:left="-18"/>
              <w:rPr>
                <w:sz w:val="28"/>
                <w:szCs w:val="28"/>
                <w:lang w:val="es-ES"/>
              </w:rPr>
            </w:pPr>
            <w:proofErr w:type="spellStart"/>
            <w:r w:rsidRPr="00786CD2">
              <w:rPr>
                <w:sz w:val="28"/>
                <w:szCs w:val="28"/>
                <w:lang w:val="es-ES"/>
              </w:rPr>
              <w:t>Nhà</w:t>
            </w:r>
            <w:proofErr w:type="spellEnd"/>
            <w:r w:rsidRPr="00786CD2">
              <w:rPr>
                <w:sz w:val="28"/>
                <w:szCs w:val="28"/>
                <w:lang w:val="es-ES"/>
              </w:rPr>
              <w:t xml:space="preserve"> </w:t>
            </w:r>
            <w:proofErr w:type="spellStart"/>
            <w:r w:rsidRPr="00786CD2">
              <w:rPr>
                <w:sz w:val="28"/>
                <w:szCs w:val="28"/>
                <w:lang w:val="es-ES"/>
              </w:rPr>
              <w:t>thầu</w:t>
            </w:r>
            <w:proofErr w:type="spellEnd"/>
            <w:r w:rsidRPr="00786CD2">
              <w:rPr>
                <w:sz w:val="28"/>
                <w:szCs w:val="28"/>
                <w:lang w:val="es-ES"/>
              </w:rPr>
              <w:t xml:space="preserve"> </w:t>
            </w:r>
            <w:proofErr w:type="spellStart"/>
            <w:r w:rsidRPr="00786CD2">
              <w:rPr>
                <w:sz w:val="28"/>
                <w:szCs w:val="28"/>
                <w:lang w:val="es-ES"/>
              </w:rPr>
              <w:t>có</w:t>
            </w:r>
            <w:proofErr w:type="spellEnd"/>
            <w:r w:rsidRPr="00786CD2">
              <w:rPr>
                <w:sz w:val="28"/>
                <w:szCs w:val="28"/>
                <w:lang w:val="es-ES"/>
              </w:rPr>
              <w:t xml:space="preserve"> </w:t>
            </w:r>
            <w:proofErr w:type="spellStart"/>
            <w:r w:rsidRPr="00786CD2">
              <w:rPr>
                <w:sz w:val="28"/>
                <w:szCs w:val="28"/>
                <w:lang w:val="es-ES"/>
              </w:rPr>
              <w:t>cam</w:t>
            </w:r>
            <w:proofErr w:type="spellEnd"/>
            <w:r w:rsidRPr="00786CD2">
              <w:rPr>
                <w:sz w:val="28"/>
                <w:szCs w:val="28"/>
                <w:lang w:val="es-ES"/>
              </w:rPr>
              <w:t xml:space="preserve"> </w:t>
            </w:r>
            <w:proofErr w:type="spellStart"/>
            <w:r w:rsidRPr="00786CD2">
              <w:rPr>
                <w:sz w:val="28"/>
                <w:szCs w:val="28"/>
                <w:lang w:val="es-ES"/>
              </w:rPr>
              <w:t>kết</w:t>
            </w:r>
            <w:proofErr w:type="spellEnd"/>
            <w:r w:rsidRPr="00786CD2">
              <w:rPr>
                <w:sz w:val="28"/>
                <w:szCs w:val="28"/>
                <w:lang w:val="es-ES"/>
              </w:rPr>
              <w:t xml:space="preserve"> </w:t>
            </w:r>
            <w:proofErr w:type="spellStart"/>
            <w:r w:rsidRPr="00786CD2">
              <w:rPr>
                <w:sz w:val="28"/>
                <w:szCs w:val="28"/>
                <w:lang w:val="es-ES"/>
              </w:rPr>
              <w:t>và</w:t>
            </w:r>
            <w:proofErr w:type="spellEnd"/>
            <w:r w:rsidRPr="00786CD2">
              <w:rPr>
                <w:sz w:val="28"/>
                <w:szCs w:val="28"/>
                <w:lang w:val="es-ES"/>
              </w:rPr>
              <w:t xml:space="preserve"> </w:t>
            </w:r>
            <w:proofErr w:type="spellStart"/>
            <w:r w:rsidRPr="00786CD2">
              <w:rPr>
                <w:sz w:val="28"/>
                <w:szCs w:val="28"/>
                <w:lang w:val="es-ES"/>
              </w:rPr>
              <w:t>không</w:t>
            </w:r>
            <w:proofErr w:type="spellEnd"/>
            <w:r w:rsidRPr="00786CD2">
              <w:rPr>
                <w:sz w:val="28"/>
                <w:szCs w:val="28"/>
                <w:lang w:val="es-ES"/>
              </w:rPr>
              <w:t xml:space="preserve"> vi </w:t>
            </w:r>
            <w:proofErr w:type="spellStart"/>
            <w:r w:rsidRPr="00786CD2">
              <w:rPr>
                <w:sz w:val="28"/>
                <w:szCs w:val="28"/>
                <w:lang w:val="es-ES"/>
              </w:rPr>
              <w:t>phạm</w:t>
            </w:r>
            <w:proofErr w:type="spellEnd"/>
            <w:r w:rsidRPr="00786CD2">
              <w:rPr>
                <w:sz w:val="28"/>
                <w:szCs w:val="28"/>
                <w:lang w:val="es-ES"/>
              </w:rPr>
              <w:t xml:space="preserve"> </w:t>
            </w:r>
            <w:proofErr w:type="spellStart"/>
            <w:r w:rsidRPr="00786CD2">
              <w:rPr>
                <w:sz w:val="28"/>
                <w:szCs w:val="28"/>
                <w:lang w:val="es-ES"/>
              </w:rPr>
              <w:t>các</w:t>
            </w:r>
            <w:proofErr w:type="spellEnd"/>
            <w:r w:rsidRPr="00786CD2">
              <w:rPr>
                <w:sz w:val="28"/>
                <w:szCs w:val="28"/>
                <w:lang w:val="es-ES"/>
              </w:rPr>
              <w:t xml:space="preserve"> </w:t>
            </w:r>
            <w:proofErr w:type="spellStart"/>
            <w:r w:rsidRPr="00786CD2">
              <w:rPr>
                <w:sz w:val="28"/>
                <w:szCs w:val="28"/>
                <w:lang w:val="es-ES"/>
              </w:rPr>
              <w:t>tiêu</w:t>
            </w:r>
            <w:proofErr w:type="spellEnd"/>
            <w:r w:rsidRPr="00786CD2">
              <w:rPr>
                <w:sz w:val="28"/>
                <w:szCs w:val="28"/>
                <w:lang w:val="es-ES"/>
              </w:rPr>
              <w:t xml:space="preserve"> </w:t>
            </w:r>
            <w:proofErr w:type="spellStart"/>
            <w:r w:rsidRPr="00786CD2">
              <w:rPr>
                <w:sz w:val="28"/>
                <w:szCs w:val="28"/>
                <w:lang w:val="es-ES"/>
              </w:rPr>
              <w:t>chí</w:t>
            </w:r>
            <w:proofErr w:type="spellEnd"/>
            <w:r w:rsidRPr="00786CD2">
              <w:rPr>
                <w:sz w:val="28"/>
                <w:szCs w:val="28"/>
                <w:lang w:val="es-ES"/>
              </w:rPr>
              <w:t xml:space="preserve"> </w:t>
            </w:r>
            <w:proofErr w:type="spellStart"/>
            <w:r w:rsidRPr="00786CD2">
              <w:rPr>
                <w:sz w:val="28"/>
                <w:szCs w:val="28"/>
                <w:lang w:val="es-ES"/>
              </w:rPr>
              <w:t>về</w:t>
            </w:r>
            <w:proofErr w:type="spellEnd"/>
            <w:r w:rsidRPr="00786CD2">
              <w:rPr>
                <w:sz w:val="28"/>
                <w:szCs w:val="28"/>
                <w:lang w:val="es-ES"/>
              </w:rPr>
              <w:t xml:space="preserve"> uy </w:t>
            </w:r>
            <w:proofErr w:type="spellStart"/>
            <w:r w:rsidRPr="00786CD2">
              <w:rPr>
                <w:sz w:val="28"/>
                <w:szCs w:val="28"/>
                <w:lang w:val="es-ES"/>
              </w:rPr>
              <w:t>tín</w:t>
            </w:r>
            <w:proofErr w:type="spellEnd"/>
            <w:r w:rsidRPr="00786CD2">
              <w:rPr>
                <w:sz w:val="28"/>
                <w:szCs w:val="28"/>
                <w:lang w:val="es-ES"/>
              </w:rPr>
              <w:t xml:space="preserve"> </w:t>
            </w:r>
            <w:proofErr w:type="spellStart"/>
            <w:r w:rsidRPr="00786CD2">
              <w:rPr>
                <w:sz w:val="28"/>
                <w:szCs w:val="28"/>
                <w:lang w:val="es-ES"/>
              </w:rPr>
              <w:t>theo</w:t>
            </w:r>
            <w:proofErr w:type="spellEnd"/>
            <w:r w:rsidRPr="00786CD2">
              <w:rPr>
                <w:sz w:val="28"/>
                <w:szCs w:val="28"/>
                <w:lang w:val="es-ES"/>
              </w:rPr>
              <w:t xml:space="preserve"> </w:t>
            </w:r>
            <w:proofErr w:type="spellStart"/>
            <w:r w:rsidRPr="00786CD2">
              <w:rPr>
                <w:sz w:val="28"/>
                <w:szCs w:val="28"/>
                <w:lang w:val="es-ES"/>
              </w:rPr>
              <w:t>quy</w:t>
            </w:r>
            <w:proofErr w:type="spellEnd"/>
            <w:r w:rsidRPr="00786CD2">
              <w:rPr>
                <w:sz w:val="28"/>
                <w:szCs w:val="28"/>
                <w:lang w:val="es-ES"/>
              </w:rPr>
              <w:t xml:space="preserve"> </w:t>
            </w:r>
            <w:proofErr w:type="spellStart"/>
            <w:r w:rsidRPr="00786CD2">
              <w:rPr>
                <w:sz w:val="28"/>
                <w:szCs w:val="28"/>
                <w:lang w:val="es-ES"/>
              </w:rPr>
              <w:t>định</w:t>
            </w:r>
            <w:proofErr w:type="spellEnd"/>
            <w:r w:rsidRPr="00786CD2">
              <w:rPr>
                <w:sz w:val="28"/>
                <w:szCs w:val="28"/>
                <w:lang w:val="es-ES"/>
              </w:rPr>
              <w:t xml:space="preserve"> </w:t>
            </w:r>
          </w:p>
        </w:tc>
        <w:tc>
          <w:tcPr>
            <w:tcW w:w="1572" w:type="dxa"/>
            <w:vAlign w:val="center"/>
          </w:tcPr>
          <w:p w14:paraId="27B59AFD" w14:textId="77777777" w:rsidR="00411405" w:rsidRPr="00786CD2" w:rsidRDefault="00411405" w:rsidP="0046311B">
            <w:pPr>
              <w:widowControl w:val="0"/>
              <w:tabs>
                <w:tab w:val="left" w:pos="851"/>
              </w:tabs>
              <w:jc w:val="center"/>
              <w:outlineLvl w:val="2"/>
              <w:rPr>
                <w:sz w:val="28"/>
                <w:szCs w:val="28"/>
              </w:rPr>
            </w:pPr>
            <w:proofErr w:type="spellStart"/>
            <w:r w:rsidRPr="00786CD2">
              <w:rPr>
                <w:b/>
                <w:sz w:val="28"/>
                <w:szCs w:val="28"/>
              </w:rPr>
              <w:t>Đạt</w:t>
            </w:r>
            <w:proofErr w:type="spellEnd"/>
          </w:p>
        </w:tc>
      </w:tr>
      <w:tr w:rsidR="00411405" w:rsidRPr="00786CD2" w14:paraId="3D4A1BBD" w14:textId="77777777" w:rsidTr="0046311B">
        <w:trPr>
          <w:trHeight w:val="547"/>
        </w:trPr>
        <w:tc>
          <w:tcPr>
            <w:tcW w:w="797" w:type="dxa"/>
            <w:vMerge/>
          </w:tcPr>
          <w:p w14:paraId="27454CEE" w14:textId="77777777" w:rsidR="00411405" w:rsidRPr="00786CD2" w:rsidRDefault="00411405" w:rsidP="0046311B">
            <w:pPr>
              <w:widowControl w:val="0"/>
              <w:tabs>
                <w:tab w:val="left" w:pos="851"/>
              </w:tabs>
              <w:ind w:left="-18"/>
              <w:rPr>
                <w:sz w:val="28"/>
                <w:szCs w:val="28"/>
                <w:lang w:val="es-ES"/>
              </w:rPr>
            </w:pPr>
          </w:p>
        </w:tc>
        <w:tc>
          <w:tcPr>
            <w:tcW w:w="2538" w:type="dxa"/>
            <w:vMerge/>
            <w:vAlign w:val="center"/>
          </w:tcPr>
          <w:p w14:paraId="28A51104" w14:textId="77777777" w:rsidR="00411405" w:rsidRPr="00786CD2" w:rsidRDefault="00411405" w:rsidP="0046311B">
            <w:pPr>
              <w:widowControl w:val="0"/>
              <w:tabs>
                <w:tab w:val="left" w:pos="851"/>
              </w:tabs>
              <w:ind w:left="-18"/>
              <w:rPr>
                <w:b/>
                <w:sz w:val="28"/>
                <w:szCs w:val="28"/>
                <w:lang w:val="es-ES"/>
              </w:rPr>
            </w:pPr>
          </w:p>
        </w:tc>
        <w:tc>
          <w:tcPr>
            <w:tcW w:w="5245" w:type="dxa"/>
          </w:tcPr>
          <w:p w14:paraId="5F8A9606" w14:textId="77777777" w:rsidR="00411405" w:rsidRPr="00786CD2" w:rsidRDefault="00411405" w:rsidP="0046311B">
            <w:pPr>
              <w:widowControl w:val="0"/>
              <w:tabs>
                <w:tab w:val="left" w:pos="851"/>
              </w:tabs>
              <w:ind w:left="-18"/>
              <w:rPr>
                <w:sz w:val="28"/>
                <w:szCs w:val="28"/>
                <w:lang w:val="es-ES"/>
              </w:rPr>
            </w:pPr>
            <w:proofErr w:type="spellStart"/>
            <w:r w:rsidRPr="00786CD2">
              <w:rPr>
                <w:sz w:val="28"/>
                <w:szCs w:val="28"/>
                <w:lang w:val="es-ES"/>
              </w:rPr>
              <w:t>Không</w:t>
            </w:r>
            <w:proofErr w:type="spellEnd"/>
            <w:r w:rsidRPr="00786CD2">
              <w:rPr>
                <w:sz w:val="28"/>
                <w:szCs w:val="28"/>
                <w:lang w:val="es-ES"/>
              </w:rPr>
              <w:t xml:space="preserve"> </w:t>
            </w:r>
            <w:proofErr w:type="spellStart"/>
            <w:r w:rsidRPr="00786CD2">
              <w:rPr>
                <w:sz w:val="28"/>
                <w:szCs w:val="28"/>
                <w:lang w:val="es-ES"/>
              </w:rPr>
              <w:t>đáp</w:t>
            </w:r>
            <w:proofErr w:type="spellEnd"/>
            <w:r w:rsidRPr="00786CD2">
              <w:rPr>
                <w:sz w:val="28"/>
                <w:szCs w:val="28"/>
                <w:lang w:val="es-ES"/>
              </w:rPr>
              <w:t xml:space="preserve"> </w:t>
            </w:r>
            <w:proofErr w:type="spellStart"/>
            <w:r w:rsidRPr="00786CD2">
              <w:rPr>
                <w:sz w:val="28"/>
                <w:szCs w:val="28"/>
                <w:lang w:val="es-ES"/>
              </w:rPr>
              <w:t>ứng</w:t>
            </w:r>
            <w:proofErr w:type="spellEnd"/>
            <w:r w:rsidRPr="00786CD2">
              <w:rPr>
                <w:sz w:val="28"/>
                <w:szCs w:val="28"/>
                <w:lang w:val="es-ES"/>
              </w:rPr>
              <w:t xml:space="preserve"> </w:t>
            </w:r>
            <w:proofErr w:type="spellStart"/>
            <w:r w:rsidRPr="00786CD2">
              <w:rPr>
                <w:sz w:val="28"/>
                <w:szCs w:val="28"/>
                <w:lang w:val="es-ES"/>
              </w:rPr>
              <w:t>yêu</w:t>
            </w:r>
            <w:proofErr w:type="spellEnd"/>
            <w:r w:rsidRPr="00786CD2">
              <w:rPr>
                <w:sz w:val="28"/>
                <w:szCs w:val="28"/>
                <w:lang w:val="es-ES"/>
              </w:rPr>
              <w:t xml:space="preserve"> </w:t>
            </w:r>
            <w:proofErr w:type="spellStart"/>
            <w:r w:rsidRPr="00786CD2">
              <w:rPr>
                <w:sz w:val="28"/>
                <w:szCs w:val="28"/>
                <w:lang w:val="es-ES"/>
              </w:rPr>
              <w:t>cầu</w:t>
            </w:r>
            <w:proofErr w:type="spellEnd"/>
            <w:r w:rsidRPr="00786CD2">
              <w:rPr>
                <w:sz w:val="28"/>
                <w:szCs w:val="28"/>
                <w:lang w:val="es-ES"/>
              </w:rPr>
              <w:t xml:space="preserve"> </w:t>
            </w:r>
            <w:proofErr w:type="spellStart"/>
            <w:r w:rsidRPr="00786CD2">
              <w:rPr>
                <w:sz w:val="28"/>
                <w:szCs w:val="28"/>
                <w:lang w:val="es-ES"/>
              </w:rPr>
              <w:t>trên</w:t>
            </w:r>
            <w:proofErr w:type="spellEnd"/>
          </w:p>
        </w:tc>
        <w:tc>
          <w:tcPr>
            <w:tcW w:w="1572" w:type="dxa"/>
            <w:vAlign w:val="center"/>
          </w:tcPr>
          <w:p w14:paraId="62AA60A2" w14:textId="77777777" w:rsidR="00411405" w:rsidRPr="00786CD2" w:rsidRDefault="00411405" w:rsidP="0046311B">
            <w:pPr>
              <w:widowControl w:val="0"/>
              <w:tabs>
                <w:tab w:val="left" w:pos="851"/>
              </w:tabs>
              <w:jc w:val="center"/>
              <w:outlineLvl w:val="2"/>
              <w:rPr>
                <w:b/>
                <w:sz w:val="28"/>
                <w:szCs w:val="28"/>
              </w:rPr>
            </w:pPr>
            <w:proofErr w:type="spellStart"/>
            <w:r w:rsidRPr="00786CD2">
              <w:rPr>
                <w:b/>
                <w:sz w:val="28"/>
                <w:szCs w:val="28"/>
              </w:rPr>
              <w:t>Không</w:t>
            </w:r>
            <w:proofErr w:type="spellEnd"/>
            <w:r w:rsidRPr="00786CD2">
              <w:rPr>
                <w:b/>
                <w:sz w:val="28"/>
                <w:szCs w:val="28"/>
              </w:rPr>
              <w:t xml:space="preserve"> </w:t>
            </w:r>
            <w:proofErr w:type="spellStart"/>
            <w:r w:rsidRPr="00786CD2">
              <w:rPr>
                <w:b/>
                <w:sz w:val="28"/>
                <w:szCs w:val="28"/>
              </w:rPr>
              <w:t>đạt</w:t>
            </w:r>
            <w:proofErr w:type="spellEnd"/>
          </w:p>
        </w:tc>
      </w:tr>
      <w:tr w:rsidR="00411405" w:rsidRPr="00786CD2" w14:paraId="40D4E14A" w14:textId="77777777" w:rsidTr="0046311B">
        <w:trPr>
          <w:trHeight w:val="547"/>
        </w:trPr>
        <w:tc>
          <w:tcPr>
            <w:tcW w:w="797" w:type="dxa"/>
            <w:vMerge w:val="restart"/>
          </w:tcPr>
          <w:p w14:paraId="5F170949" w14:textId="77777777" w:rsidR="00411405" w:rsidRPr="00786CD2" w:rsidRDefault="00411405" w:rsidP="0046311B">
            <w:pPr>
              <w:widowControl w:val="0"/>
              <w:tabs>
                <w:tab w:val="left" w:pos="851"/>
              </w:tabs>
              <w:ind w:left="-18"/>
              <w:rPr>
                <w:sz w:val="28"/>
                <w:szCs w:val="28"/>
                <w:lang w:val="es-ES"/>
              </w:rPr>
            </w:pPr>
          </w:p>
        </w:tc>
        <w:tc>
          <w:tcPr>
            <w:tcW w:w="2538" w:type="dxa"/>
            <w:vMerge w:val="restart"/>
          </w:tcPr>
          <w:p w14:paraId="11CC1761" w14:textId="77777777" w:rsidR="00411405" w:rsidRDefault="00411405" w:rsidP="0046311B">
            <w:pPr>
              <w:widowControl w:val="0"/>
              <w:spacing w:before="40" w:after="40" w:line="264" w:lineRule="auto"/>
              <w:rPr>
                <w:b/>
                <w:bCs/>
                <w:sz w:val="28"/>
                <w:szCs w:val="28"/>
                <w:lang w:val="vi-VN" w:eastAsia="vi-VN"/>
              </w:rPr>
            </w:pPr>
          </w:p>
          <w:p w14:paraId="5DA9A041" w14:textId="77777777" w:rsidR="00411405" w:rsidRPr="008A6A2F" w:rsidRDefault="00411405" w:rsidP="0046311B">
            <w:pPr>
              <w:widowControl w:val="0"/>
              <w:spacing w:before="40" w:after="40" w:line="264" w:lineRule="auto"/>
              <w:rPr>
                <w:b/>
                <w:bCs/>
                <w:sz w:val="28"/>
                <w:szCs w:val="28"/>
                <w:lang w:val="vi-VN" w:eastAsia="vi-VN"/>
              </w:rPr>
            </w:pPr>
            <w:r w:rsidRPr="008A6A2F">
              <w:rPr>
                <w:b/>
                <w:bCs/>
                <w:sz w:val="28"/>
                <w:szCs w:val="28"/>
                <w:lang w:val="vi-VN" w:eastAsia="vi-VN"/>
              </w:rPr>
              <w:t>Kết luận</w:t>
            </w:r>
          </w:p>
        </w:tc>
        <w:tc>
          <w:tcPr>
            <w:tcW w:w="5245" w:type="dxa"/>
          </w:tcPr>
          <w:p w14:paraId="4F75CA69" w14:textId="77777777" w:rsidR="00411405" w:rsidRPr="008A6A2F" w:rsidRDefault="00411405" w:rsidP="0046311B">
            <w:pPr>
              <w:widowControl w:val="0"/>
              <w:spacing w:before="40" w:after="40" w:line="264" w:lineRule="auto"/>
              <w:rPr>
                <w:sz w:val="28"/>
                <w:szCs w:val="28"/>
                <w:lang w:val="vi-VN" w:eastAsia="vi-VN"/>
              </w:rPr>
            </w:pPr>
            <w:proofErr w:type="spellStart"/>
            <w:r w:rsidRPr="008A6A2F">
              <w:rPr>
                <w:sz w:val="28"/>
                <w:szCs w:val="28"/>
                <w:lang w:eastAsia="vi-VN"/>
              </w:rPr>
              <w:t>Các</w:t>
            </w:r>
            <w:proofErr w:type="spellEnd"/>
            <w:r w:rsidRPr="008A6A2F">
              <w:rPr>
                <w:sz w:val="28"/>
                <w:szCs w:val="28"/>
                <w:lang w:val="vi-VN" w:eastAsia="vi-VN"/>
              </w:rPr>
              <w:t xml:space="preserve"> tiêu chuẩn</w:t>
            </w:r>
            <w:r w:rsidRPr="008A6A2F">
              <w:rPr>
                <w:sz w:val="28"/>
                <w:szCs w:val="28"/>
                <w:lang w:eastAsia="vi-VN"/>
              </w:rPr>
              <w:t xml:space="preserve"> </w:t>
            </w:r>
            <w:r w:rsidRPr="008A6A2F">
              <w:rPr>
                <w:sz w:val="28"/>
                <w:szCs w:val="28"/>
                <w:lang w:val="vi-VN" w:eastAsia="vi-VN"/>
              </w:rPr>
              <w:t>chi tiết đều được xác định là đạt.</w:t>
            </w:r>
          </w:p>
        </w:tc>
        <w:tc>
          <w:tcPr>
            <w:tcW w:w="1572" w:type="dxa"/>
          </w:tcPr>
          <w:p w14:paraId="74E2EE17" w14:textId="77777777" w:rsidR="00411405" w:rsidRPr="001F3180" w:rsidRDefault="00411405" w:rsidP="0046311B">
            <w:pPr>
              <w:widowControl w:val="0"/>
              <w:spacing w:before="40" w:after="40" w:line="264" w:lineRule="auto"/>
              <w:jc w:val="center"/>
              <w:rPr>
                <w:b/>
                <w:sz w:val="28"/>
                <w:szCs w:val="28"/>
                <w:lang w:val="vi-VN" w:eastAsia="vi-VN"/>
              </w:rPr>
            </w:pPr>
            <w:r w:rsidRPr="001F3180">
              <w:rPr>
                <w:b/>
                <w:sz w:val="28"/>
                <w:szCs w:val="28"/>
                <w:lang w:val="vi-VN" w:eastAsia="vi-VN"/>
              </w:rPr>
              <w:t>Đạt</w:t>
            </w:r>
          </w:p>
        </w:tc>
      </w:tr>
      <w:tr w:rsidR="00411405" w:rsidRPr="00786CD2" w14:paraId="3BF77A27" w14:textId="77777777" w:rsidTr="0046311B">
        <w:trPr>
          <w:trHeight w:val="547"/>
        </w:trPr>
        <w:tc>
          <w:tcPr>
            <w:tcW w:w="797" w:type="dxa"/>
            <w:vMerge/>
          </w:tcPr>
          <w:p w14:paraId="41D3B451" w14:textId="77777777" w:rsidR="00411405" w:rsidRPr="00786CD2" w:rsidRDefault="00411405" w:rsidP="0046311B">
            <w:pPr>
              <w:widowControl w:val="0"/>
              <w:tabs>
                <w:tab w:val="left" w:pos="851"/>
              </w:tabs>
              <w:ind w:left="-18"/>
              <w:rPr>
                <w:sz w:val="28"/>
                <w:szCs w:val="28"/>
                <w:lang w:val="es-ES"/>
              </w:rPr>
            </w:pPr>
          </w:p>
        </w:tc>
        <w:tc>
          <w:tcPr>
            <w:tcW w:w="2538" w:type="dxa"/>
            <w:vMerge/>
            <w:vAlign w:val="center"/>
          </w:tcPr>
          <w:p w14:paraId="71B9587F" w14:textId="77777777" w:rsidR="00411405" w:rsidRPr="008A6A2F" w:rsidRDefault="00411405" w:rsidP="0046311B">
            <w:pPr>
              <w:widowControl w:val="0"/>
              <w:spacing w:before="40" w:after="40" w:line="264" w:lineRule="auto"/>
              <w:jc w:val="left"/>
              <w:rPr>
                <w:b/>
                <w:bCs/>
                <w:sz w:val="28"/>
                <w:szCs w:val="28"/>
                <w:lang w:val="vi-VN" w:eastAsia="vi-VN"/>
              </w:rPr>
            </w:pPr>
          </w:p>
        </w:tc>
        <w:tc>
          <w:tcPr>
            <w:tcW w:w="5245" w:type="dxa"/>
          </w:tcPr>
          <w:p w14:paraId="6E84EE81" w14:textId="77777777" w:rsidR="00411405" w:rsidRPr="008A6A2F" w:rsidRDefault="00411405" w:rsidP="0046311B">
            <w:pPr>
              <w:widowControl w:val="0"/>
              <w:spacing w:before="40" w:after="40" w:line="264" w:lineRule="auto"/>
              <w:rPr>
                <w:sz w:val="28"/>
                <w:szCs w:val="28"/>
                <w:lang w:val="vi-VN" w:eastAsia="vi-VN"/>
              </w:rPr>
            </w:pPr>
            <w:r w:rsidRPr="008A6A2F">
              <w:rPr>
                <w:sz w:val="28"/>
                <w:szCs w:val="28"/>
                <w:lang w:val="vi-VN" w:eastAsia="vi-VN"/>
              </w:rPr>
              <w:t>Có 1 tiêu chuẩn chi tiết được xác định là không đạt.</w:t>
            </w:r>
          </w:p>
        </w:tc>
        <w:tc>
          <w:tcPr>
            <w:tcW w:w="1572" w:type="dxa"/>
          </w:tcPr>
          <w:p w14:paraId="7CBEBA21" w14:textId="77777777" w:rsidR="00411405" w:rsidRPr="001F3180" w:rsidRDefault="00411405" w:rsidP="0046311B">
            <w:pPr>
              <w:widowControl w:val="0"/>
              <w:spacing w:before="40" w:after="40" w:line="264" w:lineRule="auto"/>
              <w:jc w:val="center"/>
              <w:rPr>
                <w:b/>
                <w:sz w:val="28"/>
                <w:szCs w:val="28"/>
                <w:lang w:val="vi-VN" w:eastAsia="vi-VN"/>
              </w:rPr>
            </w:pPr>
            <w:r w:rsidRPr="001F3180">
              <w:rPr>
                <w:b/>
                <w:sz w:val="28"/>
                <w:szCs w:val="28"/>
                <w:lang w:val="vi-VN" w:eastAsia="vi-VN"/>
              </w:rPr>
              <w:t>Không đạt</w:t>
            </w:r>
          </w:p>
        </w:tc>
      </w:tr>
      <w:tr w:rsidR="00411405" w:rsidRPr="00786CD2" w14:paraId="37656F51" w14:textId="77777777" w:rsidTr="0046311B">
        <w:trPr>
          <w:trHeight w:val="547"/>
        </w:trPr>
        <w:tc>
          <w:tcPr>
            <w:tcW w:w="797" w:type="dxa"/>
            <w:vMerge w:val="restart"/>
          </w:tcPr>
          <w:p w14:paraId="2015EEE1" w14:textId="77777777" w:rsidR="00411405" w:rsidRPr="00786CD2" w:rsidRDefault="00411405" w:rsidP="0046311B">
            <w:pPr>
              <w:widowControl w:val="0"/>
              <w:tabs>
                <w:tab w:val="left" w:pos="851"/>
              </w:tabs>
              <w:ind w:left="-18"/>
              <w:rPr>
                <w:sz w:val="28"/>
                <w:szCs w:val="28"/>
                <w:lang w:val="es-ES"/>
              </w:rPr>
            </w:pPr>
          </w:p>
        </w:tc>
        <w:tc>
          <w:tcPr>
            <w:tcW w:w="2538" w:type="dxa"/>
            <w:vMerge w:val="restart"/>
          </w:tcPr>
          <w:p w14:paraId="0479F6DF" w14:textId="77777777" w:rsidR="00411405" w:rsidRDefault="00411405" w:rsidP="0046311B">
            <w:pPr>
              <w:widowControl w:val="0"/>
              <w:spacing w:before="40" w:after="40" w:line="264" w:lineRule="auto"/>
              <w:rPr>
                <w:b/>
                <w:bCs/>
                <w:sz w:val="28"/>
                <w:szCs w:val="28"/>
                <w:lang w:val="vi-VN" w:eastAsia="vi-VN"/>
              </w:rPr>
            </w:pPr>
          </w:p>
          <w:p w14:paraId="56008747" w14:textId="77777777" w:rsidR="00411405" w:rsidRPr="008A6A2F" w:rsidRDefault="00411405" w:rsidP="0046311B">
            <w:pPr>
              <w:widowControl w:val="0"/>
              <w:spacing w:before="40" w:after="40" w:line="264" w:lineRule="auto"/>
              <w:rPr>
                <w:b/>
                <w:bCs/>
                <w:sz w:val="28"/>
                <w:szCs w:val="28"/>
                <w:lang w:val="vi-VN" w:eastAsia="vi-VN"/>
              </w:rPr>
            </w:pPr>
            <w:r w:rsidRPr="008A6A2F">
              <w:rPr>
                <w:b/>
                <w:bCs/>
                <w:sz w:val="28"/>
                <w:szCs w:val="28"/>
                <w:lang w:val="vi-VN" w:eastAsia="vi-VN"/>
              </w:rPr>
              <w:t>Kết luận chung</w:t>
            </w:r>
          </w:p>
        </w:tc>
        <w:tc>
          <w:tcPr>
            <w:tcW w:w="5245" w:type="dxa"/>
          </w:tcPr>
          <w:p w14:paraId="6D528675" w14:textId="77777777" w:rsidR="00411405" w:rsidRPr="008A6A2F" w:rsidRDefault="00411405" w:rsidP="0046311B">
            <w:pPr>
              <w:widowControl w:val="0"/>
              <w:spacing w:before="40" w:after="40" w:line="264" w:lineRule="auto"/>
              <w:rPr>
                <w:sz w:val="28"/>
                <w:szCs w:val="28"/>
                <w:lang w:val="vi-VN" w:eastAsia="vi-VN"/>
              </w:rPr>
            </w:pPr>
            <w:r w:rsidRPr="008A6A2F">
              <w:rPr>
                <w:sz w:val="28"/>
                <w:szCs w:val="28"/>
                <w:lang w:val="vi-VN" w:eastAsia="vi-VN"/>
              </w:rPr>
              <w:t>Tất cả các tiêu chuẩn chi tiết được xác định là đạt hoặc chấp nhận được</w:t>
            </w:r>
          </w:p>
        </w:tc>
        <w:tc>
          <w:tcPr>
            <w:tcW w:w="1572" w:type="dxa"/>
          </w:tcPr>
          <w:p w14:paraId="11FD2447" w14:textId="77777777" w:rsidR="00411405" w:rsidRPr="001F3180" w:rsidRDefault="00411405" w:rsidP="0046311B">
            <w:pPr>
              <w:widowControl w:val="0"/>
              <w:spacing w:before="40" w:after="40" w:line="264" w:lineRule="auto"/>
              <w:jc w:val="center"/>
              <w:rPr>
                <w:b/>
                <w:sz w:val="28"/>
                <w:szCs w:val="28"/>
                <w:lang w:val="vi-VN" w:eastAsia="vi-VN"/>
              </w:rPr>
            </w:pPr>
            <w:r w:rsidRPr="001F3180">
              <w:rPr>
                <w:b/>
                <w:sz w:val="28"/>
                <w:szCs w:val="28"/>
                <w:lang w:val="vi-VN" w:eastAsia="vi-VN"/>
              </w:rPr>
              <w:t>Đạt</w:t>
            </w:r>
          </w:p>
        </w:tc>
      </w:tr>
      <w:tr w:rsidR="00411405" w:rsidRPr="00786CD2" w14:paraId="547F0CE8" w14:textId="77777777" w:rsidTr="0046311B">
        <w:trPr>
          <w:trHeight w:val="547"/>
        </w:trPr>
        <w:tc>
          <w:tcPr>
            <w:tcW w:w="797" w:type="dxa"/>
            <w:vMerge/>
          </w:tcPr>
          <w:p w14:paraId="496C40C1" w14:textId="77777777" w:rsidR="00411405" w:rsidRPr="00786CD2" w:rsidRDefault="00411405" w:rsidP="0046311B">
            <w:pPr>
              <w:widowControl w:val="0"/>
              <w:tabs>
                <w:tab w:val="left" w:pos="851"/>
              </w:tabs>
              <w:ind w:left="-18"/>
              <w:rPr>
                <w:sz w:val="28"/>
                <w:szCs w:val="28"/>
                <w:lang w:val="es-ES"/>
              </w:rPr>
            </w:pPr>
          </w:p>
        </w:tc>
        <w:tc>
          <w:tcPr>
            <w:tcW w:w="2538" w:type="dxa"/>
            <w:vMerge/>
            <w:vAlign w:val="center"/>
          </w:tcPr>
          <w:p w14:paraId="58FD0D25" w14:textId="77777777" w:rsidR="00411405" w:rsidRPr="008A6A2F" w:rsidRDefault="00411405" w:rsidP="0046311B">
            <w:pPr>
              <w:widowControl w:val="0"/>
              <w:spacing w:before="40" w:after="40" w:line="264" w:lineRule="auto"/>
              <w:jc w:val="left"/>
              <w:rPr>
                <w:b/>
                <w:bCs/>
                <w:sz w:val="28"/>
                <w:szCs w:val="28"/>
                <w:lang w:val="vi-VN" w:eastAsia="vi-VN"/>
              </w:rPr>
            </w:pPr>
          </w:p>
        </w:tc>
        <w:tc>
          <w:tcPr>
            <w:tcW w:w="5245" w:type="dxa"/>
          </w:tcPr>
          <w:p w14:paraId="7EEE26E5" w14:textId="77777777" w:rsidR="00411405" w:rsidRPr="008A6A2F" w:rsidRDefault="00411405" w:rsidP="0046311B">
            <w:pPr>
              <w:widowControl w:val="0"/>
              <w:spacing w:before="40" w:after="40" w:line="264" w:lineRule="auto"/>
              <w:rPr>
                <w:sz w:val="28"/>
                <w:szCs w:val="28"/>
                <w:lang w:val="vi-VN" w:eastAsia="vi-VN"/>
              </w:rPr>
            </w:pPr>
            <w:r w:rsidRPr="008A6A2F">
              <w:rPr>
                <w:sz w:val="28"/>
                <w:szCs w:val="28"/>
                <w:lang w:val="vi-VN" w:eastAsia="vi-VN"/>
              </w:rPr>
              <w:t>Có 1 tiêu chuẩn chi tiết được xác định là không đạt.</w:t>
            </w:r>
          </w:p>
        </w:tc>
        <w:tc>
          <w:tcPr>
            <w:tcW w:w="1572" w:type="dxa"/>
          </w:tcPr>
          <w:p w14:paraId="115712F5" w14:textId="77777777" w:rsidR="00411405" w:rsidRPr="001F3180" w:rsidRDefault="00411405" w:rsidP="0046311B">
            <w:pPr>
              <w:widowControl w:val="0"/>
              <w:spacing w:before="40" w:after="40" w:line="264" w:lineRule="auto"/>
              <w:jc w:val="center"/>
              <w:rPr>
                <w:b/>
                <w:sz w:val="28"/>
                <w:szCs w:val="28"/>
                <w:lang w:val="vi-VN" w:eastAsia="vi-VN"/>
              </w:rPr>
            </w:pPr>
            <w:r w:rsidRPr="001F3180">
              <w:rPr>
                <w:b/>
                <w:sz w:val="28"/>
                <w:szCs w:val="28"/>
                <w:lang w:val="vi-VN" w:eastAsia="vi-VN"/>
              </w:rPr>
              <w:t>Không đạt</w:t>
            </w:r>
          </w:p>
        </w:tc>
      </w:tr>
    </w:tbl>
    <w:p w14:paraId="291EFA32" w14:textId="77777777" w:rsidR="00411405" w:rsidRDefault="00411405" w:rsidP="00411405">
      <w:pPr>
        <w:jc w:val="left"/>
        <w:rPr>
          <w:b/>
          <w:sz w:val="28"/>
          <w:szCs w:val="28"/>
          <w:lang w:val="nl-NL"/>
        </w:rPr>
      </w:pPr>
    </w:p>
    <w:p w14:paraId="101B6117" w14:textId="77777777" w:rsidR="00DE3F4C" w:rsidRDefault="00DE3F4C" w:rsidP="002D4751">
      <w:pPr>
        <w:pStyle w:val="Heading1"/>
      </w:pPr>
    </w:p>
    <w:p w14:paraId="05687972" w14:textId="77777777" w:rsidR="00DE3F4C" w:rsidRPr="0022225B" w:rsidRDefault="00DE3F4C" w:rsidP="00327A4E">
      <w:pPr>
        <w:pStyle w:val="ANoidunggxdvn"/>
      </w:pPr>
      <w:bookmarkStart w:id="6" w:name="_GoBack"/>
      <w:bookmarkEnd w:id="6"/>
    </w:p>
    <w:sectPr w:rsidR="00DE3F4C" w:rsidRPr="0022225B" w:rsidSect="00C735CD">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CABC" w14:textId="77777777" w:rsidR="002B2EC6" w:rsidRDefault="002B2EC6" w:rsidP="000E6965">
      <w:r>
        <w:separator/>
      </w:r>
    </w:p>
  </w:endnote>
  <w:endnote w:type="continuationSeparator" w:id="0">
    <w:p w14:paraId="2FD201C6" w14:textId="77777777" w:rsidR="002B2EC6" w:rsidRDefault="002B2EC6" w:rsidP="000E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Arial">
    <w:altName w:val="Arial"/>
    <w:panose1 w:val="020B7200000000000000"/>
    <w:charset w:val="00"/>
    <w:family w:val="swiss"/>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255557"/>
      <w:docPartObj>
        <w:docPartGallery w:val="Page Numbers (Bottom of Page)"/>
        <w:docPartUnique/>
      </w:docPartObj>
    </w:sdtPr>
    <w:sdtEndPr>
      <w:rPr>
        <w:noProof/>
      </w:rPr>
    </w:sdtEndPr>
    <w:sdtContent>
      <w:p w14:paraId="629BBD87" w14:textId="77777777" w:rsidR="000E6965" w:rsidRDefault="000E6965">
        <w:pPr>
          <w:pStyle w:val="Footer"/>
          <w:jc w:val="right"/>
        </w:pPr>
        <w:r>
          <w:fldChar w:fldCharType="begin"/>
        </w:r>
        <w:r>
          <w:instrText xml:space="preserve"> PAGE   \* MERGEFORMAT </w:instrText>
        </w:r>
        <w:r>
          <w:fldChar w:fldCharType="separate"/>
        </w:r>
        <w:r w:rsidR="00C735CD">
          <w:rPr>
            <w:noProof/>
          </w:rPr>
          <w:t>1</w:t>
        </w:r>
        <w:r>
          <w:rPr>
            <w:noProof/>
          </w:rPr>
          <w:fldChar w:fldCharType="end"/>
        </w:r>
      </w:p>
    </w:sdtContent>
  </w:sdt>
  <w:p w14:paraId="0BC2D4AA" w14:textId="77777777" w:rsidR="000E6965" w:rsidRDefault="000E6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A95A" w14:textId="77777777" w:rsidR="002B2EC6" w:rsidRDefault="002B2EC6" w:rsidP="000E6965">
      <w:r>
        <w:separator/>
      </w:r>
    </w:p>
  </w:footnote>
  <w:footnote w:type="continuationSeparator" w:id="0">
    <w:p w14:paraId="2629DFC7" w14:textId="77777777" w:rsidR="002B2EC6" w:rsidRDefault="002B2EC6" w:rsidP="000E6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28F2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222E0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8437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52F5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DA61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D84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1ADC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3CE5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7A9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9286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35B61CD"/>
    <w:multiLevelType w:val="hybridMultilevel"/>
    <w:tmpl w:val="91D644A8"/>
    <w:lvl w:ilvl="0" w:tplc="AF863404">
      <w:start w:val="1"/>
      <w:numFmt w:val="decimal"/>
      <w:lvlText w:val="%1."/>
      <w:lvlJc w:val="left"/>
      <w:pPr>
        <w:tabs>
          <w:tab w:val="num" w:pos="567"/>
        </w:tabs>
        <w:ind w:left="0" w:firstLine="284"/>
      </w:pPr>
      <w:rPr>
        <w:rFonts w:hint="default"/>
      </w:rPr>
    </w:lvl>
    <w:lvl w:ilvl="1" w:tplc="18DE6E1E">
      <w:numFmt w:val="none"/>
      <w:lvlText w:val=""/>
      <w:lvlJc w:val="left"/>
      <w:pPr>
        <w:tabs>
          <w:tab w:val="num" w:pos="360"/>
        </w:tabs>
        <w:ind w:left="0" w:firstLine="0"/>
      </w:pPr>
    </w:lvl>
    <w:lvl w:ilvl="2" w:tplc="E2EC0EFE">
      <w:numFmt w:val="none"/>
      <w:lvlText w:val=""/>
      <w:lvlJc w:val="left"/>
      <w:pPr>
        <w:tabs>
          <w:tab w:val="num" w:pos="360"/>
        </w:tabs>
        <w:ind w:left="0" w:firstLine="0"/>
      </w:pPr>
    </w:lvl>
    <w:lvl w:ilvl="3" w:tplc="662E48A2">
      <w:numFmt w:val="none"/>
      <w:lvlText w:val=""/>
      <w:lvlJc w:val="left"/>
      <w:pPr>
        <w:tabs>
          <w:tab w:val="num" w:pos="360"/>
        </w:tabs>
        <w:ind w:left="0" w:firstLine="0"/>
      </w:pPr>
    </w:lvl>
    <w:lvl w:ilvl="4" w:tplc="E03E279A">
      <w:numFmt w:val="none"/>
      <w:lvlText w:val=""/>
      <w:lvlJc w:val="left"/>
      <w:pPr>
        <w:tabs>
          <w:tab w:val="num" w:pos="360"/>
        </w:tabs>
        <w:ind w:left="0" w:firstLine="0"/>
      </w:pPr>
    </w:lvl>
    <w:lvl w:ilvl="5" w:tplc="83722EF6">
      <w:numFmt w:val="none"/>
      <w:lvlText w:val=""/>
      <w:lvlJc w:val="left"/>
      <w:pPr>
        <w:tabs>
          <w:tab w:val="num" w:pos="360"/>
        </w:tabs>
        <w:ind w:left="0" w:firstLine="0"/>
      </w:pPr>
    </w:lvl>
    <w:lvl w:ilvl="6" w:tplc="E6E8E550">
      <w:numFmt w:val="none"/>
      <w:lvlText w:val=""/>
      <w:lvlJc w:val="left"/>
      <w:pPr>
        <w:tabs>
          <w:tab w:val="num" w:pos="360"/>
        </w:tabs>
        <w:ind w:left="0" w:firstLine="0"/>
      </w:pPr>
    </w:lvl>
    <w:lvl w:ilvl="7" w:tplc="C1E64A60">
      <w:numFmt w:val="none"/>
      <w:lvlText w:val=""/>
      <w:lvlJc w:val="left"/>
      <w:pPr>
        <w:tabs>
          <w:tab w:val="num" w:pos="360"/>
        </w:tabs>
        <w:ind w:left="0" w:firstLine="0"/>
      </w:pPr>
    </w:lvl>
    <w:lvl w:ilvl="8" w:tplc="DABAB21A">
      <w:numFmt w:val="none"/>
      <w:lvlText w:val=""/>
      <w:lvlJc w:val="left"/>
      <w:pPr>
        <w:tabs>
          <w:tab w:val="num" w:pos="360"/>
        </w:tabs>
        <w:ind w:left="0" w:firstLine="0"/>
      </w:pPr>
    </w:lvl>
  </w:abstractNum>
  <w:abstractNum w:abstractNumId="12" w15:restartNumberingAfterBreak="0">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89594B"/>
    <w:multiLevelType w:val="hybridMultilevel"/>
    <w:tmpl w:val="A6A20C0A"/>
    <w:lvl w:ilvl="0" w:tplc="9FAAE204">
      <w:start w:val="1"/>
      <w:numFmt w:val="decimal"/>
      <w:lvlText w:val="%1."/>
      <w:lvlJc w:val="right"/>
      <w:pPr>
        <w:ind w:left="833" w:hanging="360"/>
      </w:pPr>
      <w:rPr>
        <w:rFonts w:ascii="Times New Roman Bold" w:hAnsi="Times New Roman Bold" w:cs="Times New Roman" w:hint="default"/>
        <w:b/>
        <w:bCs/>
        <w:color w:val="0070C0"/>
        <w:spacing w:val="0"/>
        <w:w w:val="100"/>
        <w:position w:val="0"/>
        <w:sz w:val="24"/>
        <w:szCs w:val="26"/>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5" w15:restartNumberingAfterBreak="0">
    <w:nsid w:val="1AED3EFD"/>
    <w:multiLevelType w:val="hybridMultilevel"/>
    <w:tmpl w:val="DA28CAF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6" w15:restartNumberingAfterBreak="0">
    <w:nsid w:val="1D476ECA"/>
    <w:multiLevelType w:val="hybridMultilevel"/>
    <w:tmpl w:val="9C20EF60"/>
    <w:lvl w:ilvl="0" w:tplc="5702412A">
      <w:start w:val="1"/>
      <w:numFmt w:val="decimal"/>
      <w:suff w:val="space"/>
      <w:lvlText w:val="Điều %1."/>
      <w:lvlJc w:val="left"/>
      <w:pPr>
        <w:ind w:left="927" w:hanging="360"/>
      </w:pPr>
      <w:rPr>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1DED3201"/>
    <w:multiLevelType w:val="hybridMultilevel"/>
    <w:tmpl w:val="428A3CDC"/>
    <w:lvl w:ilvl="0" w:tplc="D3A84BEA">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8" w15:restartNumberingAfterBreak="0">
    <w:nsid w:val="1EEC6887"/>
    <w:multiLevelType w:val="multilevel"/>
    <w:tmpl w:val="7436B37E"/>
    <w:lvl w:ilvl="0">
      <w:start w:val="1"/>
      <w:numFmt w:val="upperRoman"/>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2F5496" w:themeColor="accent1" w:themeShade="BF"/>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19" w15:restartNumberingAfterBreak="0">
    <w:nsid w:val="22611316"/>
    <w:multiLevelType w:val="hybridMultilevel"/>
    <w:tmpl w:val="FDA08B22"/>
    <w:lvl w:ilvl="0" w:tplc="283600AA">
      <w:start w:val="1"/>
      <w:numFmt w:val="bullet"/>
      <w:pStyle w:val="Gxd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710335"/>
    <w:multiLevelType w:val="multilevel"/>
    <w:tmpl w:val="CF44EBAE"/>
    <w:styleLink w:val="Giaotrinhdutoan"/>
    <w:lvl w:ilvl="0">
      <w:start w:val="1"/>
      <w:numFmt w:val="upperRoman"/>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21" w15:restartNumberingAfterBreak="0">
    <w:nsid w:val="3208221C"/>
    <w:multiLevelType w:val="hybridMultilevel"/>
    <w:tmpl w:val="9962C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3A1432C"/>
    <w:multiLevelType w:val="multilevel"/>
    <w:tmpl w:val="15361E36"/>
    <w:lvl w:ilvl="0">
      <w:start w:val="1"/>
      <w:numFmt w:val="upperRoman"/>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14" w:hanging="86"/>
      </w:pPr>
      <w:rPr>
        <w:rFonts w:ascii="Times New Roman" w:hAnsi="Times New Roman" w:cs="Courier New" w:hint="default"/>
        <w:b/>
        <w:sz w:val="24"/>
      </w:rPr>
    </w:lvl>
    <w:lvl w:ilvl="2">
      <w:start w:val="1"/>
      <w:numFmt w:val="decimal"/>
      <w:lvlText w:val="%2.%3."/>
      <w:lvlJc w:val="right"/>
      <w:pPr>
        <w:tabs>
          <w:tab w:val="num" w:pos="397"/>
        </w:tabs>
        <w:ind w:left="199" w:hanging="86"/>
      </w:pPr>
      <w:rPr>
        <w:rFonts w:ascii="Times New Roman Bold" w:hAnsi="Times New Roman Bold" w:hint="default"/>
        <w:b/>
        <w:i/>
        <w:sz w:val="24"/>
      </w:rPr>
    </w:lvl>
    <w:lvl w:ilvl="3">
      <w:start w:val="1"/>
      <w:numFmt w:val="lowerLetter"/>
      <w:lvlText w:val="%4."/>
      <w:lvlJc w:val="right"/>
      <w:pPr>
        <w:tabs>
          <w:tab w:val="num" w:pos="284"/>
        </w:tabs>
        <w:ind w:left="340" w:hanging="56"/>
      </w:pPr>
      <w:rPr>
        <w:rFonts w:ascii="Times New Roman" w:hAnsi="Times New Roman" w:hint="default"/>
        <w:sz w:val="24"/>
      </w:rPr>
    </w:lvl>
    <w:lvl w:ilvl="4">
      <w:start w:val="1"/>
      <w:numFmt w:val="decimal"/>
      <w:lvlRestart w:val="3"/>
      <w:lvlText w:val="%5."/>
      <w:lvlJc w:val="right"/>
      <w:pPr>
        <w:tabs>
          <w:tab w:val="num" w:pos="340"/>
        </w:tabs>
        <w:ind w:left="340" w:hanging="113"/>
      </w:pPr>
      <w:rPr>
        <w:rFonts w:ascii="Times New Roman Bold" w:hAnsi="Times New Roman Bold" w:cs="Courier New" w:hint="default"/>
        <w:b/>
        <w:i w:val="0"/>
        <w:color w:val="C00000"/>
        <w:sz w:val="24"/>
      </w:rPr>
    </w:lvl>
    <w:lvl w:ilvl="5">
      <w:start w:val="1"/>
      <w:numFmt w:val="upperLetter"/>
      <w:lvlText w:val="%6."/>
      <w:lvlJc w:val="right"/>
      <w:pPr>
        <w:tabs>
          <w:tab w:val="num" w:pos="680"/>
        </w:tabs>
        <w:ind w:left="680" w:hanging="226"/>
      </w:pPr>
      <w:rPr>
        <w:rFonts w:hint="default"/>
      </w:rPr>
    </w:lvl>
    <w:lvl w:ilvl="6">
      <w:start w:val="1"/>
      <w:numFmt w:val="decimal"/>
      <w:lvlRestart w:val="2"/>
      <w:lvlText w:val="%2.%7."/>
      <w:lvlJc w:val="right"/>
      <w:pPr>
        <w:tabs>
          <w:tab w:val="num" w:pos="170"/>
        </w:tabs>
        <w:ind w:left="170" w:hanging="57"/>
      </w:pPr>
      <w:rPr>
        <w:rFonts w:hint="default"/>
        <w:b/>
        <w:i/>
        <w:color w:val="0070C0"/>
        <w:sz w:val="24"/>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24" w15:restartNumberingAfterBreak="0">
    <w:nsid w:val="45F500F6"/>
    <w:multiLevelType w:val="hybridMultilevel"/>
    <w:tmpl w:val="DB2EEC4A"/>
    <w:lvl w:ilvl="0" w:tplc="7A523A94">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9772473"/>
    <w:multiLevelType w:val="hybridMultilevel"/>
    <w:tmpl w:val="BFE2F692"/>
    <w:lvl w:ilvl="0" w:tplc="21367B54">
      <w:start w:val="5"/>
      <w:numFmt w:val="bulle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Gxd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26" w15:restartNumberingAfterBreak="0">
    <w:nsid w:val="60404285"/>
    <w:multiLevelType w:val="multilevel"/>
    <w:tmpl w:val="1F9AA2A4"/>
    <w:lvl w:ilvl="0">
      <w:start w:val="1"/>
      <w:numFmt w:val="none"/>
      <w:pStyle w:val="Heading1"/>
      <w:suff w:val="space"/>
      <w:lvlText w:val=""/>
      <w:lvlJc w:val="left"/>
      <w:pPr>
        <w:ind w:left="0" w:firstLine="0"/>
      </w:pPr>
      <w:rPr>
        <w:rFonts w:hint="default"/>
      </w:rPr>
    </w:lvl>
    <w:lvl w:ilvl="1">
      <w:start w:val="1"/>
      <w:numFmt w:val="upperRoman"/>
      <w:pStyle w:val="Heading2"/>
      <w:suff w:val="nothing"/>
      <w:lvlText w:val="%2.  "/>
      <w:lvlJc w:val="left"/>
      <w:pPr>
        <w:ind w:left="0" w:firstLine="0"/>
      </w:pPr>
      <w:rPr>
        <w:rFonts w:hint="default"/>
      </w:rPr>
    </w:lvl>
    <w:lvl w:ilvl="2">
      <w:start w:val="1"/>
      <w:numFmt w:val="decimal"/>
      <w:pStyle w:val="Heading3"/>
      <w:suff w:val="nothing"/>
      <w:lvlText w:val="%3.  "/>
      <w:lvlJc w:val="left"/>
      <w:pPr>
        <w:ind w:left="0" w:firstLine="0"/>
      </w:pPr>
      <w:rPr>
        <w:rFonts w:hint="default"/>
      </w:rPr>
    </w:lvl>
    <w:lvl w:ilvl="3">
      <w:start w:val="1"/>
      <w:numFmt w:val="decimal"/>
      <w:pStyle w:val="Heading4"/>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1584B7A"/>
    <w:multiLevelType w:val="hybridMultilevel"/>
    <w:tmpl w:val="3572DA5C"/>
    <w:lvl w:ilvl="0" w:tplc="9A5C5FC6">
      <w:start w:val="1"/>
      <w:numFmt w:val="bullet"/>
      <w:pStyle w:val="GxdNghiengdamBantaychi"/>
      <w:lvlText w:val="E"/>
      <w:lvlJc w:val="left"/>
      <w:pPr>
        <w:ind w:left="1287"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BF13D4"/>
    <w:multiLevelType w:val="hybridMultilevel"/>
    <w:tmpl w:val="24064C1E"/>
    <w:lvl w:ilvl="0" w:tplc="8258EF32">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9" w15:restartNumberingAfterBreak="0">
    <w:nsid w:val="7A027A12"/>
    <w:multiLevelType w:val="hybridMultilevel"/>
    <w:tmpl w:val="0EB4857A"/>
    <w:lvl w:ilvl="0" w:tplc="2E3AC98C">
      <w:start w:val="1"/>
      <w:numFmt w:val="bullet"/>
      <w:pStyle w:val="Gxd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0" w15:restartNumberingAfterBreak="0">
    <w:nsid w:val="7AC7676A"/>
    <w:multiLevelType w:val="hybridMultilevel"/>
    <w:tmpl w:val="38B861E6"/>
    <w:lvl w:ilvl="0" w:tplc="B75CF8D4">
      <w:start w:val="5"/>
      <w:numFmt w:val="bullet"/>
      <w:lvlText w:val=""/>
      <w:lvlJc w:val="left"/>
      <w:pPr>
        <w:tabs>
          <w:tab w:val="num" w:pos="624"/>
        </w:tabs>
        <w:ind w:left="0" w:firstLine="425"/>
      </w:pPr>
      <w:rPr>
        <w:rFonts w:ascii="Symbol" w:hAnsi="Symbol" w:cs="Symbol" w:hint="default"/>
      </w:rPr>
    </w:lvl>
    <w:lvl w:ilvl="1" w:tplc="44BC4924">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31" w15:restartNumberingAfterBreak="0">
    <w:nsid w:val="7F565D1D"/>
    <w:multiLevelType w:val="hybridMultilevel"/>
    <w:tmpl w:val="AA32A984"/>
    <w:lvl w:ilvl="0" w:tplc="ADDC55B6">
      <w:start w:val="1"/>
      <w:numFmt w:val="bullet"/>
      <w:pStyle w:val="GxdNghiengdamDautich"/>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16cid:durableId="425660426">
    <w:abstractNumId w:val="18"/>
  </w:num>
  <w:num w:numId="2" w16cid:durableId="177934202">
    <w:abstractNumId w:val="14"/>
  </w:num>
  <w:num w:numId="3" w16cid:durableId="56444955">
    <w:abstractNumId w:val="24"/>
  </w:num>
  <w:num w:numId="4" w16cid:durableId="1086535704">
    <w:abstractNumId w:val="11"/>
  </w:num>
  <w:num w:numId="5" w16cid:durableId="798913666">
    <w:abstractNumId w:val="15"/>
  </w:num>
  <w:num w:numId="6" w16cid:durableId="187062234">
    <w:abstractNumId w:val="30"/>
  </w:num>
  <w:num w:numId="7" w16cid:durableId="976836349">
    <w:abstractNumId w:val="23"/>
  </w:num>
  <w:num w:numId="8" w16cid:durableId="1997999362">
    <w:abstractNumId w:val="20"/>
  </w:num>
  <w:num w:numId="9" w16cid:durableId="1510024217">
    <w:abstractNumId w:val="17"/>
  </w:num>
  <w:num w:numId="10" w16cid:durableId="446318946">
    <w:abstractNumId w:val="26"/>
  </w:num>
  <w:num w:numId="11" w16cid:durableId="208106438">
    <w:abstractNumId w:val="26"/>
  </w:num>
  <w:num w:numId="12" w16cid:durableId="1429084846">
    <w:abstractNumId w:val="26"/>
  </w:num>
  <w:num w:numId="13" w16cid:durableId="1859731542">
    <w:abstractNumId w:val="26"/>
  </w:num>
  <w:num w:numId="14" w16cid:durableId="635911046">
    <w:abstractNumId w:val="26"/>
  </w:num>
  <w:num w:numId="15" w16cid:durableId="1236621399">
    <w:abstractNumId w:val="26"/>
  </w:num>
  <w:num w:numId="16" w16cid:durableId="789202541">
    <w:abstractNumId w:val="26"/>
  </w:num>
  <w:num w:numId="17" w16cid:durableId="1070730895">
    <w:abstractNumId w:val="28"/>
  </w:num>
  <w:num w:numId="18" w16cid:durableId="517428912">
    <w:abstractNumId w:val="25"/>
  </w:num>
  <w:num w:numId="19" w16cid:durableId="2010675428">
    <w:abstractNumId w:val="29"/>
  </w:num>
  <w:num w:numId="20" w16cid:durableId="355275895">
    <w:abstractNumId w:val="27"/>
  </w:num>
  <w:num w:numId="21" w16cid:durableId="1689211083">
    <w:abstractNumId w:val="22"/>
  </w:num>
  <w:num w:numId="22" w16cid:durableId="917057303">
    <w:abstractNumId w:val="16"/>
  </w:num>
  <w:num w:numId="23" w16cid:durableId="148063447">
    <w:abstractNumId w:val="9"/>
  </w:num>
  <w:num w:numId="24" w16cid:durableId="738752852">
    <w:abstractNumId w:val="7"/>
  </w:num>
  <w:num w:numId="25" w16cid:durableId="601307959">
    <w:abstractNumId w:val="6"/>
  </w:num>
  <w:num w:numId="26" w16cid:durableId="1255935602">
    <w:abstractNumId w:val="5"/>
  </w:num>
  <w:num w:numId="27" w16cid:durableId="1013453836">
    <w:abstractNumId w:val="4"/>
  </w:num>
  <w:num w:numId="28" w16cid:durableId="80183247">
    <w:abstractNumId w:val="8"/>
  </w:num>
  <w:num w:numId="29" w16cid:durableId="122310915">
    <w:abstractNumId w:val="3"/>
  </w:num>
  <w:num w:numId="30" w16cid:durableId="376588829">
    <w:abstractNumId w:val="2"/>
  </w:num>
  <w:num w:numId="31" w16cid:durableId="100223906">
    <w:abstractNumId w:val="1"/>
  </w:num>
  <w:num w:numId="32" w16cid:durableId="498348618">
    <w:abstractNumId w:val="0"/>
  </w:num>
  <w:num w:numId="33" w16cid:durableId="231702122">
    <w:abstractNumId w:val="10"/>
  </w:num>
  <w:num w:numId="34" w16cid:durableId="1563322907">
    <w:abstractNumId w:val="21"/>
  </w:num>
  <w:num w:numId="35" w16cid:durableId="150682387">
    <w:abstractNumId w:val="31"/>
  </w:num>
  <w:num w:numId="36" w16cid:durableId="159781344">
    <w:abstractNumId w:val="19"/>
  </w:num>
  <w:num w:numId="37" w16cid:durableId="635766644">
    <w:abstractNumId w:val="12"/>
  </w:num>
  <w:num w:numId="38" w16cid:durableId="1924071461">
    <w:abstractNumId w:val="15"/>
  </w:num>
  <w:num w:numId="39" w16cid:durableId="40521327">
    <w:abstractNumId w:val="15"/>
  </w:num>
  <w:num w:numId="40" w16cid:durableId="840895043">
    <w:abstractNumId w:val="15"/>
  </w:num>
  <w:num w:numId="41" w16cid:durableId="13457485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05"/>
    <w:rsid w:val="000152DD"/>
    <w:rsid w:val="00033498"/>
    <w:rsid w:val="000A7A64"/>
    <w:rsid w:val="000E6965"/>
    <w:rsid w:val="0022225B"/>
    <w:rsid w:val="00241258"/>
    <w:rsid w:val="00274C9F"/>
    <w:rsid w:val="002B2EC6"/>
    <w:rsid w:val="002D4751"/>
    <w:rsid w:val="00323D8C"/>
    <w:rsid w:val="00327A4E"/>
    <w:rsid w:val="003316C8"/>
    <w:rsid w:val="00380C34"/>
    <w:rsid w:val="003D47FC"/>
    <w:rsid w:val="00411405"/>
    <w:rsid w:val="00480DB9"/>
    <w:rsid w:val="00496251"/>
    <w:rsid w:val="004D5099"/>
    <w:rsid w:val="00520262"/>
    <w:rsid w:val="00571CA1"/>
    <w:rsid w:val="00611F3D"/>
    <w:rsid w:val="00673B3C"/>
    <w:rsid w:val="00675DB9"/>
    <w:rsid w:val="006871B4"/>
    <w:rsid w:val="006A3538"/>
    <w:rsid w:val="007745B4"/>
    <w:rsid w:val="007959AB"/>
    <w:rsid w:val="007B0122"/>
    <w:rsid w:val="00800185"/>
    <w:rsid w:val="0080064C"/>
    <w:rsid w:val="008438AF"/>
    <w:rsid w:val="0085523F"/>
    <w:rsid w:val="00865501"/>
    <w:rsid w:val="0095324A"/>
    <w:rsid w:val="00962683"/>
    <w:rsid w:val="009F6CF3"/>
    <w:rsid w:val="00A46661"/>
    <w:rsid w:val="00A93BAC"/>
    <w:rsid w:val="00B0037A"/>
    <w:rsid w:val="00B04852"/>
    <w:rsid w:val="00C735CD"/>
    <w:rsid w:val="00C8656D"/>
    <w:rsid w:val="00CB1259"/>
    <w:rsid w:val="00CB67D0"/>
    <w:rsid w:val="00DE3F4C"/>
    <w:rsid w:val="00DE78BD"/>
    <w:rsid w:val="00E1575F"/>
    <w:rsid w:val="00E86D7F"/>
    <w:rsid w:val="00EB29F5"/>
    <w:rsid w:val="00EC731A"/>
    <w:rsid w:val="00ED5AC5"/>
    <w:rsid w:val="00ED62C3"/>
    <w:rsid w:val="00EF3D1E"/>
    <w:rsid w:val="00F1043B"/>
    <w:rsid w:val="00F346C7"/>
    <w:rsid w:val="00F547B5"/>
    <w:rsid w:val="00F90E0E"/>
    <w:rsid w:val="00FB2A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0261"/>
  <w15:chartTrackingRefBased/>
  <w15:docId w15:val="{F691275D-8E8A-4C5E-8DE2-C3C7D9E6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405"/>
    <w:pPr>
      <w:spacing w:after="0" w:line="240" w:lineRule="auto"/>
      <w:jc w:val="both"/>
    </w:pPr>
    <w:rPr>
      <w:rFonts w:ascii="Times New Roman" w:eastAsia="Times New Roman" w:hAnsi="Times New Roman" w:cs="Times New Roman"/>
      <w:sz w:val="24"/>
      <w:szCs w:val="20"/>
    </w:rPr>
  </w:style>
  <w:style w:type="paragraph" w:styleId="Heading1">
    <w:name w:val="heading 1"/>
    <w:aliases w:val="gxd.vn Phần"/>
    <w:basedOn w:val="ANoidunggxdvn"/>
    <w:next w:val="ANoidunggxdvn"/>
    <w:link w:val="Heading1Char"/>
    <w:uiPriority w:val="9"/>
    <w:rsid w:val="00611F3D"/>
    <w:pPr>
      <w:keepNext/>
      <w:pageBreakBefore/>
      <w:numPr>
        <w:numId w:val="16"/>
      </w:numPr>
      <w:spacing w:before="120" w:line="264" w:lineRule="auto"/>
      <w:jc w:val="center"/>
      <w:outlineLvl w:val="0"/>
    </w:pPr>
    <w:rPr>
      <w:b/>
      <w:bCs/>
      <w:kern w:val="32"/>
      <w:sz w:val="32"/>
      <w:szCs w:val="32"/>
      <w:lang w:eastAsia="vi-VN"/>
    </w:rPr>
  </w:style>
  <w:style w:type="paragraph" w:styleId="Heading2">
    <w:name w:val="heading 2"/>
    <w:aliases w:val="GXD Mục lớn"/>
    <w:basedOn w:val="Heading1"/>
    <w:next w:val="Heading3"/>
    <w:link w:val="Heading2Char"/>
    <w:uiPriority w:val="9"/>
    <w:qFormat/>
    <w:rsid w:val="00611F3D"/>
    <w:pPr>
      <w:pageBreakBefore w:val="0"/>
      <w:numPr>
        <w:ilvl w:val="1"/>
      </w:numPr>
      <w:jc w:val="both"/>
      <w:outlineLvl w:val="1"/>
    </w:pPr>
    <w:rPr>
      <w:color w:val="FF0000"/>
      <w:sz w:val="28"/>
      <w:szCs w:val="28"/>
      <w:lang w:val="en-US"/>
    </w:rPr>
  </w:style>
  <w:style w:type="paragraph" w:styleId="Heading3">
    <w:name w:val="heading 3"/>
    <w:aliases w:val="GXD Mục nhỏ"/>
    <w:basedOn w:val="ANoidunggxdvn"/>
    <w:next w:val="ANoidunggxdvn"/>
    <w:link w:val="Heading3Char"/>
    <w:autoRedefine/>
    <w:uiPriority w:val="9"/>
    <w:qFormat/>
    <w:rsid w:val="00CB1259"/>
    <w:pPr>
      <w:keepLines/>
      <w:numPr>
        <w:ilvl w:val="2"/>
        <w:numId w:val="16"/>
      </w:numPr>
      <w:shd w:val="clear" w:color="auto" w:fill="FFFFFF"/>
      <w:spacing w:before="120" w:after="120"/>
      <w:outlineLvl w:val="2"/>
    </w:pPr>
    <w:rPr>
      <w:b/>
      <w:color w:val="0000FF"/>
      <w:sz w:val="26"/>
      <w:lang w:eastAsia="vi-VN"/>
    </w:rPr>
  </w:style>
  <w:style w:type="paragraph" w:styleId="Heading4">
    <w:name w:val="heading 4"/>
    <w:aliases w:val="GXD Tiểu mục"/>
    <w:basedOn w:val="ANoidunggxdvn"/>
    <w:next w:val="Heading5"/>
    <w:link w:val="Heading4Char"/>
    <w:uiPriority w:val="9"/>
    <w:qFormat/>
    <w:rsid w:val="00673B3C"/>
    <w:pPr>
      <w:keepNext/>
      <w:numPr>
        <w:ilvl w:val="3"/>
        <w:numId w:val="16"/>
      </w:numPr>
      <w:tabs>
        <w:tab w:val="left" w:pos="567"/>
      </w:tabs>
      <w:spacing w:before="120"/>
      <w:ind w:left="0"/>
      <w:outlineLvl w:val="3"/>
    </w:pPr>
    <w:rPr>
      <w:rFonts w:eastAsiaTheme="minorHAnsi"/>
      <w:b/>
      <w:bCs/>
      <w:color w:val="C00000"/>
      <w:lang w:eastAsia="vi-VN"/>
    </w:rPr>
  </w:style>
  <w:style w:type="paragraph" w:styleId="Heading5">
    <w:name w:val="heading 5"/>
    <w:aliases w:val="GXD Tiểu tiểu mục"/>
    <w:basedOn w:val="ANoidunggxdvn"/>
    <w:next w:val="ANoidunggxdvn"/>
    <w:link w:val="Heading5Char"/>
    <w:uiPriority w:val="9"/>
    <w:qFormat/>
    <w:rsid w:val="00B04852"/>
    <w:pPr>
      <w:numPr>
        <w:ilvl w:val="4"/>
        <w:numId w:val="16"/>
      </w:numPr>
      <w:tabs>
        <w:tab w:val="left" w:pos="851"/>
      </w:tabs>
      <w:spacing w:before="120"/>
      <w:outlineLvl w:val="4"/>
    </w:pPr>
    <w:rPr>
      <w:b/>
      <w:bCs/>
      <w:iCs/>
      <w:color w:val="7030A0"/>
      <w:lang w:eastAsia="vi-VN"/>
    </w:rPr>
  </w:style>
  <w:style w:type="paragraph" w:styleId="Heading6">
    <w:name w:val="heading 6"/>
    <w:aliases w:val="GXD muc a,b,c..."/>
    <w:basedOn w:val="Normal"/>
    <w:next w:val="Normal"/>
    <w:link w:val="Heading6Char"/>
    <w:uiPriority w:val="9"/>
    <w:rsid w:val="00CB1259"/>
    <w:pPr>
      <w:numPr>
        <w:ilvl w:val="5"/>
        <w:numId w:val="16"/>
      </w:numPr>
      <w:spacing w:before="60" w:after="60" w:line="264" w:lineRule="auto"/>
      <w:outlineLvl w:val="5"/>
    </w:pPr>
    <w:rPr>
      <w:b/>
      <w:bCs/>
      <w:sz w:val="28"/>
      <w:szCs w:val="22"/>
      <w:lang w:val="vi-VN" w:eastAsia="vi-VN"/>
    </w:rPr>
  </w:style>
  <w:style w:type="paragraph" w:styleId="Heading7">
    <w:name w:val="heading 7"/>
    <w:aliases w:val="GXD Nghiêng đậm,Dau dong"/>
    <w:basedOn w:val="Normal"/>
    <w:next w:val="Normal"/>
    <w:link w:val="Heading7Char"/>
    <w:uiPriority w:val="9"/>
    <w:rsid w:val="00CB67D0"/>
    <w:pPr>
      <w:tabs>
        <w:tab w:val="num" w:pos="567"/>
      </w:tabs>
      <w:spacing w:before="60" w:after="60" w:line="288" w:lineRule="auto"/>
      <w:ind w:firstLine="340"/>
      <w:outlineLvl w:val="6"/>
    </w:pPr>
    <w:rPr>
      <w:b/>
      <w:sz w:val="26"/>
      <w:szCs w:val="26"/>
      <w:lang w:val="pt-BR" w:eastAsia="vi-VN"/>
    </w:rPr>
  </w:style>
  <w:style w:type="paragraph" w:styleId="Heading8">
    <w:name w:val="heading 8"/>
    <w:basedOn w:val="Normal"/>
    <w:next w:val="Heading7"/>
    <w:link w:val="Heading8Char"/>
    <w:rsid w:val="00CB67D0"/>
    <w:pPr>
      <w:tabs>
        <w:tab w:val="num" w:pos="567"/>
      </w:tabs>
      <w:spacing w:before="60" w:after="60" w:line="288" w:lineRule="auto"/>
      <w:ind w:firstLine="340"/>
      <w:outlineLvl w:val="7"/>
    </w:pPr>
    <w:rPr>
      <w:i/>
      <w:iCs/>
      <w:sz w:val="26"/>
      <w:szCs w:val="26"/>
      <w:lang w:val="vi-VN" w:eastAsia="vi-VN"/>
    </w:rPr>
  </w:style>
  <w:style w:type="paragraph" w:styleId="Heading9">
    <w:name w:val="heading 9"/>
    <w:basedOn w:val="Heading8"/>
    <w:next w:val="ANoidunggxdvn"/>
    <w:link w:val="Heading9Char"/>
    <w:rsid w:val="00CB1259"/>
    <w:pPr>
      <w:spacing w:line="264" w:lineRule="auto"/>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oidunggxdvn">
    <w:name w:val="A Noi dung gxd.vn"/>
    <w:basedOn w:val="Normal"/>
    <w:link w:val="ANoidunggxdvnChar"/>
    <w:qFormat/>
    <w:rsid w:val="00571CA1"/>
    <w:pPr>
      <w:widowControl w:val="0"/>
      <w:spacing w:before="60" w:after="60" w:line="288" w:lineRule="auto"/>
      <w:ind w:firstLine="567"/>
    </w:pPr>
    <w:rPr>
      <w:noProof/>
      <w:kern w:val="2"/>
      <w:sz w:val="28"/>
      <w:szCs w:val="26"/>
      <w:lang w:val="fr-FR" w:eastAsia="zh-CN"/>
    </w:rPr>
  </w:style>
  <w:style w:type="character" w:customStyle="1" w:styleId="ANoidunggxdvnChar">
    <w:name w:val="A Noi dung gxd.vn Char"/>
    <w:basedOn w:val="DefaultParagraphFont"/>
    <w:link w:val="ANoidunggxdvn"/>
    <w:rsid w:val="00571CA1"/>
    <w:rPr>
      <w:rFonts w:ascii="Times New Roman" w:eastAsia="Times New Roman" w:hAnsi="Times New Roman" w:cs="Times New Roman"/>
      <w:noProof/>
      <w:kern w:val="2"/>
      <w:sz w:val="28"/>
      <w:szCs w:val="26"/>
      <w:lang w:val="fr-FR" w:eastAsia="zh-CN"/>
    </w:rPr>
  </w:style>
  <w:style w:type="paragraph" w:customStyle="1" w:styleId="gxdvnTracnghiemABCD">
    <w:name w:val="gxd.vn Trac nghiem A.B.C.D"/>
    <w:basedOn w:val="Normal"/>
    <w:rsid w:val="008438AF"/>
    <w:pPr>
      <w:widowControl w:val="0"/>
      <w:numPr>
        <w:ilvl w:val="5"/>
        <w:numId w:val="1"/>
      </w:numPr>
      <w:tabs>
        <w:tab w:val="clear" w:pos="624"/>
        <w:tab w:val="num" w:pos="567"/>
      </w:tabs>
      <w:autoSpaceDE w:val="0"/>
      <w:autoSpaceDN w:val="0"/>
      <w:spacing w:before="80" w:line="276" w:lineRule="auto"/>
      <w:ind w:left="0" w:firstLine="426"/>
      <w:contextualSpacing/>
    </w:pPr>
    <w:rPr>
      <w:i/>
      <w:sz w:val="26"/>
      <w:szCs w:val="26"/>
    </w:rPr>
  </w:style>
  <w:style w:type="paragraph" w:customStyle="1" w:styleId="ANoidungnghienggxdeduvn">
    <w:name w:val="A Noi dung nghieng gxd.edu.vn"/>
    <w:basedOn w:val="ANoidunggxdvn"/>
    <w:next w:val="ANoidunggxdvn"/>
    <w:link w:val="ANoidungnghienggxdeduvnChar"/>
    <w:rsid w:val="00CB67D0"/>
    <w:pPr>
      <w:tabs>
        <w:tab w:val="center" w:pos="4320"/>
        <w:tab w:val="right" w:pos="8640"/>
      </w:tabs>
    </w:pPr>
    <w:rPr>
      <w:i/>
    </w:rPr>
  </w:style>
  <w:style w:type="paragraph" w:styleId="FootnoteText">
    <w:name w:val="footnote text"/>
    <w:basedOn w:val="Normal"/>
    <w:link w:val="FootnoteTextChar"/>
    <w:semiHidden/>
    <w:unhideWhenUsed/>
    <w:rsid w:val="00E86D7F"/>
    <w:rPr>
      <w:sz w:val="20"/>
    </w:rPr>
  </w:style>
  <w:style w:type="character" w:customStyle="1" w:styleId="FootnoteTextChar">
    <w:name w:val="Footnote Text Char"/>
    <w:basedOn w:val="DefaultParagraphFont"/>
    <w:link w:val="FootnoteText"/>
    <w:semiHidden/>
    <w:rsid w:val="00E86D7F"/>
    <w:rPr>
      <w:rFonts w:ascii="Times New Roman" w:hAnsi="Times New Roman" w:cs="Times New Roman"/>
      <w:sz w:val="20"/>
      <w:szCs w:val="20"/>
    </w:rPr>
  </w:style>
  <w:style w:type="paragraph" w:customStyle="1" w:styleId="GxdvnNoidungBangcanGiuaDamB">
    <w:name w:val="Gxd.vn Noi dung Bang can Giua Dam B"/>
    <w:basedOn w:val="Gxdcongthuc"/>
    <w:rsid w:val="00A46661"/>
    <w:rPr>
      <w:b/>
    </w:rPr>
  </w:style>
  <w:style w:type="paragraph" w:customStyle="1" w:styleId="gxdvnNoidungBangcanTraiL">
    <w:name w:val="gxd.vn Noi dung Bang can Trai L"/>
    <w:basedOn w:val="ANoidunggxdvn"/>
    <w:next w:val="ANoidunggxdvn"/>
    <w:rsid w:val="00962683"/>
    <w:pPr>
      <w:ind w:firstLine="0"/>
    </w:pPr>
    <w:rPr>
      <w:sz w:val="24"/>
    </w:rPr>
  </w:style>
  <w:style w:type="paragraph" w:customStyle="1" w:styleId="gxdvnTenBANG">
    <w:name w:val="gxd.vn Ten BANG"/>
    <w:basedOn w:val="GxdvnNoidungBangcanGiuaDamB"/>
    <w:next w:val="gxdvnNoidungBangcanTraiL"/>
    <w:rsid w:val="00CB1259"/>
    <w:rPr>
      <w:b w:val="0"/>
    </w:rPr>
  </w:style>
  <w:style w:type="paragraph" w:customStyle="1" w:styleId="gxdvnTenBANGphu">
    <w:name w:val="gxd.vn Ten BANG phu"/>
    <w:basedOn w:val="gxdvnNoidungBangcanTraiL"/>
    <w:next w:val="gxdvnNoidungBangcanTraiL"/>
    <w:rsid w:val="00CB1259"/>
    <w:pPr>
      <w:jc w:val="center"/>
    </w:pPr>
    <w:rPr>
      <w:b/>
      <w:i/>
    </w:rPr>
  </w:style>
  <w:style w:type="paragraph" w:styleId="Caption">
    <w:name w:val="caption"/>
    <w:basedOn w:val="Normal"/>
    <w:next w:val="Normal"/>
    <w:uiPriority w:val="99"/>
    <w:rsid w:val="00CB1259"/>
    <w:pPr>
      <w:autoSpaceDE w:val="0"/>
      <w:autoSpaceDN w:val="0"/>
      <w:spacing w:before="60" w:after="60" w:line="312" w:lineRule="auto"/>
    </w:pPr>
    <w:rPr>
      <w:rFonts w:ascii="Arial" w:hAnsi="Arial" w:cs=".VnTime"/>
      <w:b/>
      <w:bCs/>
      <w:sz w:val="20"/>
      <w:lang w:val="en-GB"/>
    </w:rPr>
  </w:style>
  <w:style w:type="paragraph" w:customStyle="1" w:styleId="GxdCodelaptrinh">
    <w:name w:val="Gxd Code lap trinh"/>
    <w:basedOn w:val="ANoidunggxdvn"/>
    <w:next w:val="ANoidunggxdvn"/>
    <w:link w:val="GxdCodelaptrinhChar"/>
    <w:autoRedefine/>
    <w:rsid w:val="008438AF"/>
    <w:pPr>
      <w:spacing w:before="40" w:after="40" w:line="264" w:lineRule="auto"/>
      <w:ind w:firstLine="0"/>
    </w:pPr>
    <w:rPr>
      <w:i/>
      <w:color w:val="FFFFFF" w:themeColor="background1"/>
      <w:shd w:val="clear" w:color="auto" w:fill="272822"/>
      <w:lang w:val="nl-NL"/>
    </w:rPr>
  </w:style>
  <w:style w:type="character" w:customStyle="1" w:styleId="GxdCodelaptrinhChar">
    <w:name w:val="Gxd Code lap trinh Char"/>
    <w:link w:val="GxdCodelaptrinh"/>
    <w:rsid w:val="008438AF"/>
    <w:rPr>
      <w:rFonts w:ascii="Times New Roman" w:eastAsia="Times New Roman" w:hAnsi="Times New Roman" w:cs="Times New Roman"/>
      <w:i/>
      <w:noProof/>
      <w:color w:val="FFFFFF" w:themeColor="background1"/>
      <w:kern w:val="2"/>
      <w:sz w:val="26"/>
      <w:szCs w:val="26"/>
      <w:lang w:val="nl-NL" w:eastAsia="zh-CN"/>
    </w:rPr>
  </w:style>
  <w:style w:type="character" w:styleId="CommentReference">
    <w:name w:val="annotation reference"/>
    <w:uiPriority w:val="99"/>
    <w:rsid w:val="00CB1259"/>
    <w:rPr>
      <w:sz w:val="16"/>
      <w:szCs w:val="16"/>
    </w:rPr>
  </w:style>
  <w:style w:type="paragraph" w:styleId="CommentText">
    <w:name w:val="annotation text"/>
    <w:basedOn w:val="Normal"/>
    <w:link w:val="CommentTextChar"/>
    <w:uiPriority w:val="99"/>
    <w:rsid w:val="00CB1259"/>
    <w:pPr>
      <w:spacing w:before="60" w:after="60" w:line="312" w:lineRule="auto"/>
      <w:ind w:left="907"/>
    </w:pPr>
    <w:rPr>
      <w:sz w:val="20"/>
    </w:rPr>
  </w:style>
  <w:style w:type="character" w:customStyle="1" w:styleId="CommentTextChar">
    <w:name w:val="Comment Text Char"/>
    <w:basedOn w:val="DefaultParagraphFont"/>
    <w:link w:val="CommentText"/>
    <w:uiPriority w:val="99"/>
    <w:rsid w:val="00CB125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rsid w:val="00CB1259"/>
    <w:rPr>
      <w:b/>
      <w:bCs/>
    </w:rPr>
  </w:style>
  <w:style w:type="character" w:customStyle="1" w:styleId="CommentSubjectChar">
    <w:name w:val="Comment Subject Char"/>
    <w:link w:val="CommentSubject"/>
    <w:uiPriority w:val="99"/>
    <w:rsid w:val="00CB1259"/>
    <w:rPr>
      <w:rFonts w:ascii="Times New Roman" w:eastAsia="Calibri" w:hAnsi="Times New Roman" w:cs="Times New Roman"/>
      <w:b/>
      <w:bCs/>
      <w:sz w:val="20"/>
      <w:szCs w:val="20"/>
    </w:rPr>
  </w:style>
  <w:style w:type="paragraph" w:customStyle="1" w:styleId="gxdvnNoidungDVTcanphai">
    <w:name w:val="gxd.vn Noi dung DVT can phai"/>
    <w:basedOn w:val="ANoidunggxdvn"/>
    <w:rsid w:val="008438AF"/>
    <w:pPr>
      <w:tabs>
        <w:tab w:val="center" w:pos="4320"/>
        <w:tab w:val="right" w:pos="8640"/>
      </w:tabs>
      <w:jc w:val="right"/>
    </w:pPr>
    <w:rPr>
      <w:i/>
    </w:rPr>
  </w:style>
  <w:style w:type="paragraph" w:customStyle="1" w:styleId="GxdDanhlistso">
    <w:name w:val="Gxd Danh list so"/>
    <w:basedOn w:val="ANoidunggxdvn"/>
    <w:rsid w:val="00B0037A"/>
    <w:pPr>
      <w:numPr>
        <w:numId w:val="33"/>
      </w:numPr>
      <w:tabs>
        <w:tab w:val="left" w:pos="709"/>
      </w:tabs>
      <w:spacing w:before="40" w:after="40"/>
      <w:ind w:left="0" w:firstLine="284"/>
    </w:pPr>
  </w:style>
  <w:style w:type="paragraph" w:customStyle="1" w:styleId="GxdDanhlistchu">
    <w:name w:val="Gxd Danh list chu"/>
    <w:basedOn w:val="ANoidunggxdvn"/>
    <w:rsid w:val="000152DD"/>
    <w:pPr>
      <w:numPr>
        <w:numId w:val="37"/>
      </w:numPr>
      <w:tabs>
        <w:tab w:val="left" w:pos="709"/>
      </w:tabs>
      <w:ind w:left="0" w:firstLine="426"/>
    </w:pPr>
  </w:style>
  <w:style w:type="character" w:customStyle="1" w:styleId="ANoidungnghienggxdeduvnChar">
    <w:name w:val="A Noi dung nghieng gxd.edu.vn Char"/>
    <w:basedOn w:val="DefaultParagraphFont"/>
    <w:link w:val="ANoidungnghienggxdeduvn"/>
    <w:rsid w:val="00CB67D0"/>
    <w:rPr>
      <w:rFonts w:ascii="Times New Roman" w:eastAsia="Times New Roman" w:hAnsi="Times New Roman" w:cs="Times New Roman"/>
      <w:i/>
      <w:noProof/>
      <w:kern w:val="2"/>
      <w:sz w:val="28"/>
      <w:szCs w:val="26"/>
      <w:lang w:val="fr-FR" w:eastAsia="zh-CN"/>
    </w:rPr>
  </w:style>
  <w:style w:type="paragraph" w:customStyle="1" w:styleId="Daudonggxdvn">
    <w:name w:val="Dau dong + gxd.vn"/>
    <w:basedOn w:val="ANoidunggxdvn"/>
    <w:qFormat/>
    <w:rsid w:val="00ED5AC5"/>
    <w:pPr>
      <w:numPr>
        <w:ilvl w:val="1"/>
        <w:numId w:val="6"/>
      </w:numPr>
      <w:tabs>
        <w:tab w:val="clear" w:pos="568"/>
        <w:tab w:val="num" w:pos="709"/>
      </w:tabs>
    </w:pPr>
    <w:rPr>
      <w:rFonts w:eastAsia="Calibri"/>
    </w:rPr>
  </w:style>
  <w:style w:type="paragraph" w:customStyle="1" w:styleId="Default">
    <w:name w:val="Default"/>
    <w:uiPriority w:val="99"/>
    <w:rsid w:val="00CB125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xdDiengiaikhoiluong">
    <w:name w:val="Gxd Dien giai khoi luong"/>
    <w:basedOn w:val="ANoidunggxdvn"/>
    <w:link w:val="GxdDiengiaikhoiluongChar"/>
    <w:rsid w:val="00DE3F4C"/>
    <w:pPr>
      <w:ind w:firstLine="425"/>
    </w:pPr>
    <w:rPr>
      <w:i/>
      <w:color w:val="0000CC"/>
      <w:lang w:val="vi-VN"/>
    </w:rPr>
  </w:style>
  <w:style w:type="character" w:customStyle="1" w:styleId="GxdDiengiaikhoiluongChar">
    <w:name w:val="Gxd Dien giai khoi luong Char"/>
    <w:basedOn w:val="ANoidunggxdvnChar"/>
    <w:link w:val="GxdDiengiaikhoiluong"/>
    <w:rsid w:val="00DE3F4C"/>
    <w:rPr>
      <w:rFonts w:ascii="Times New Roman" w:eastAsia="Times New Roman" w:hAnsi="Times New Roman" w:cs="Times New Roman"/>
      <w:i/>
      <w:noProof/>
      <w:color w:val="0000CC"/>
      <w:kern w:val="2"/>
      <w:sz w:val="28"/>
      <w:szCs w:val="26"/>
      <w:lang w:val="vi-VN" w:eastAsia="zh-CN"/>
    </w:rPr>
  </w:style>
  <w:style w:type="character" w:styleId="Emphasis">
    <w:name w:val="Emphasis"/>
    <w:uiPriority w:val="20"/>
    <w:rsid w:val="00CB1259"/>
    <w:rPr>
      <w:i/>
      <w:iCs/>
    </w:rPr>
  </w:style>
  <w:style w:type="paragraph" w:styleId="EndnoteText">
    <w:name w:val="endnote text"/>
    <w:basedOn w:val="Normal"/>
    <w:link w:val="EndnoteTextChar"/>
    <w:semiHidden/>
    <w:rsid w:val="00CB1259"/>
    <w:rPr>
      <w:rFonts w:ascii="Calibri" w:hAnsi="Calibri"/>
      <w:snapToGrid w:val="0"/>
      <w:sz w:val="20"/>
    </w:rPr>
  </w:style>
  <w:style w:type="character" w:customStyle="1" w:styleId="EndnoteTextChar">
    <w:name w:val="Endnote Text Char"/>
    <w:link w:val="EndnoteText"/>
    <w:semiHidden/>
    <w:rsid w:val="00CB1259"/>
    <w:rPr>
      <w:rFonts w:ascii="Calibri" w:eastAsia="Calibri" w:hAnsi="Calibri" w:cs="Times New Roman"/>
      <w:snapToGrid w:val="0"/>
      <w:sz w:val="20"/>
      <w:szCs w:val="20"/>
    </w:rPr>
  </w:style>
  <w:style w:type="character" w:styleId="FollowedHyperlink">
    <w:name w:val="FollowedHyperlink"/>
    <w:uiPriority w:val="99"/>
    <w:unhideWhenUsed/>
    <w:rsid w:val="00CB1259"/>
    <w:rPr>
      <w:color w:val="800080"/>
      <w:u w:val="single"/>
    </w:rPr>
  </w:style>
  <w:style w:type="paragraph" w:styleId="Footer">
    <w:name w:val="footer"/>
    <w:basedOn w:val="Normal"/>
    <w:link w:val="FooterChar"/>
    <w:uiPriority w:val="99"/>
    <w:unhideWhenUsed/>
    <w:rsid w:val="00CB1259"/>
    <w:pPr>
      <w:tabs>
        <w:tab w:val="center" w:pos="4680"/>
        <w:tab w:val="right" w:pos="9360"/>
      </w:tabs>
    </w:pPr>
  </w:style>
  <w:style w:type="character" w:customStyle="1" w:styleId="FooterChar">
    <w:name w:val="Footer Char"/>
    <w:basedOn w:val="DefaultParagraphFont"/>
    <w:link w:val="Footer"/>
    <w:uiPriority w:val="99"/>
    <w:rsid w:val="00CB1259"/>
    <w:rPr>
      <w:rFonts w:ascii="Times New Roman" w:eastAsia="Calibri" w:hAnsi="Times New Roman" w:cs="Times New Roman"/>
      <w:sz w:val="24"/>
      <w:szCs w:val="24"/>
    </w:rPr>
  </w:style>
  <w:style w:type="numbering" w:customStyle="1" w:styleId="Giaotrinhdutoan">
    <w:name w:val="Giao trinh du toan"/>
    <w:uiPriority w:val="99"/>
    <w:rsid w:val="00CB1259"/>
    <w:pPr>
      <w:numPr>
        <w:numId w:val="8"/>
      </w:numPr>
    </w:pPr>
  </w:style>
  <w:style w:type="paragraph" w:customStyle="1" w:styleId="Gxdcongthuc">
    <w:name w:val="Gxd cong thuc"/>
    <w:basedOn w:val="ANoidunggxdvn"/>
    <w:rsid w:val="00A46661"/>
    <w:pPr>
      <w:ind w:firstLine="0"/>
      <w:jc w:val="center"/>
    </w:pPr>
  </w:style>
  <w:style w:type="paragraph" w:customStyle="1" w:styleId="GxdLuuy">
    <w:name w:val="Gxd Luu y"/>
    <w:basedOn w:val="ANoidunggxdvn"/>
    <w:rsid w:val="00C8656D"/>
    <w:rPr>
      <w:b/>
      <w:color w:val="FF0000"/>
      <w:u w:val="single"/>
    </w:rPr>
  </w:style>
  <w:style w:type="paragraph" w:styleId="Header">
    <w:name w:val="header"/>
    <w:basedOn w:val="Normal"/>
    <w:link w:val="HeaderChar"/>
    <w:rsid w:val="00CB1259"/>
    <w:pPr>
      <w:tabs>
        <w:tab w:val="center" w:pos="4320"/>
        <w:tab w:val="right" w:pos="8640"/>
      </w:tabs>
    </w:pPr>
  </w:style>
  <w:style w:type="character" w:customStyle="1" w:styleId="HeaderChar">
    <w:name w:val="Header Char"/>
    <w:link w:val="Header"/>
    <w:rsid w:val="00CB1259"/>
    <w:rPr>
      <w:rFonts w:ascii="Times New Roman" w:eastAsia="Times New Roman" w:hAnsi="Times New Roman" w:cs="Times New Roman"/>
      <w:sz w:val="24"/>
      <w:szCs w:val="24"/>
    </w:rPr>
  </w:style>
  <w:style w:type="paragraph" w:customStyle="1" w:styleId="Heading">
    <w:name w:val="Heading"/>
    <w:basedOn w:val="Normal"/>
    <w:next w:val="Normal"/>
    <w:rsid w:val="00CB1259"/>
    <w:pPr>
      <w:keepNext/>
      <w:spacing w:before="240" w:after="120"/>
    </w:pPr>
    <w:rPr>
      <w:rFonts w:ascii="Liberation Sans" w:eastAsia="Microsoft YaHei" w:hAnsi="Liberation Sans" w:cs="Mangal"/>
      <w:sz w:val="28"/>
      <w:szCs w:val="28"/>
    </w:rPr>
  </w:style>
  <w:style w:type="character" w:customStyle="1" w:styleId="Heading1Char">
    <w:name w:val="Heading 1 Char"/>
    <w:aliases w:val="gxd.vn Phần Char"/>
    <w:link w:val="Heading1"/>
    <w:uiPriority w:val="9"/>
    <w:rsid w:val="00611F3D"/>
    <w:rPr>
      <w:rFonts w:ascii="Times New Roman" w:eastAsia="Times New Roman" w:hAnsi="Times New Roman" w:cs="Times New Roman"/>
      <w:b/>
      <w:bCs/>
      <w:noProof/>
      <w:kern w:val="32"/>
      <w:sz w:val="32"/>
      <w:szCs w:val="32"/>
      <w:lang w:val="fr-FR" w:eastAsia="vi-VN"/>
    </w:rPr>
  </w:style>
  <w:style w:type="character" w:customStyle="1" w:styleId="Heading2Char">
    <w:name w:val="Heading 2 Char"/>
    <w:aliases w:val="GXD Mục lớn Char"/>
    <w:link w:val="Heading2"/>
    <w:uiPriority w:val="9"/>
    <w:rsid w:val="00611F3D"/>
    <w:rPr>
      <w:rFonts w:ascii="Times New Roman" w:eastAsia="Times New Roman" w:hAnsi="Times New Roman" w:cs="Times New Roman"/>
      <w:b/>
      <w:bCs/>
      <w:noProof/>
      <w:color w:val="FF0000"/>
      <w:kern w:val="32"/>
      <w:sz w:val="28"/>
      <w:szCs w:val="28"/>
      <w:lang w:eastAsia="vi-VN"/>
    </w:rPr>
  </w:style>
  <w:style w:type="character" w:customStyle="1" w:styleId="Heading3Char">
    <w:name w:val="Heading 3 Char"/>
    <w:aliases w:val="GXD Mục nhỏ Char"/>
    <w:link w:val="Heading3"/>
    <w:uiPriority w:val="9"/>
    <w:rsid w:val="009F6CF3"/>
    <w:rPr>
      <w:rFonts w:ascii="Times New Roman" w:eastAsia="Times New Roman" w:hAnsi="Times New Roman" w:cs="Times New Roman"/>
      <w:b/>
      <w:noProof/>
      <w:color w:val="0000FF"/>
      <w:kern w:val="2"/>
      <w:sz w:val="26"/>
      <w:szCs w:val="26"/>
      <w:shd w:val="clear" w:color="auto" w:fill="FFFFFF"/>
      <w:lang w:val="fr-FR" w:eastAsia="vi-VN"/>
    </w:rPr>
  </w:style>
  <w:style w:type="character" w:customStyle="1" w:styleId="Heading4Char">
    <w:name w:val="Heading 4 Char"/>
    <w:aliases w:val="GXD Tiểu mục Char"/>
    <w:link w:val="Heading4"/>
    <w:uiPriority w:val="9"/>
    <w:rsid w:val="00673B3C"/>
    <w:rPr>
      <w:rFonts w:ascii="Times New Roman" w:eastAsiaTheme="minorHAnsi" w:hAnsi="Times New Roman" w:cs="Times New Roman"/>
      <w:b/>
      <w:bCs/>
      <w:noProof/>
      <w:color w:val="C00000"/>
      <w:kern w:val="2"/>
      <w:sz w:val="26"/>
      <w:szCs w:val="26"/>
      <w:lang w:val="fr-FR" w:eastAsia="vi-VN"/>
    </w:rPr>
  </w:style>
  <w:style w:type="character" w:customStyle="1" w:styleId="Heading5Char">
    <w:name w:val="Heading 5 Char"/>
    <w:aliases w:val="GXD Tiểu tiểu mục Char"/>
    <w:link w:val="Heading5"/>
    <w:uiPriority w:val="9"/>
    <w:rsid w:val="00B04852"/>
    <w:rPr>
      <w:rFonts w:ascii="Times New Roman" w:eastAsia="Times New Roman" w:hAnsi="Times New Roman" w:cs="Times New Roman"/>
      <w:b/>
      <w:bCs/>
      <w:iCs/>
      <w:noProof/>
      <w:color w:val="7030A0"/>
      <w:kern w:val="2"/>
      <w:sz w:val="26"/>
      <w:szCs w:val="26"/>
      <w:lang w:val="fr-FR" w:eastAsia="vi-VN"/>
    </w:rPr>
  </w:style>
  <w:style w:type="character" w:customStyle="1" w:styleId="Heading6Char">
    <w:name w:val="Heading 6 Char"/>
    <w:aliases w:val="GXD muc a Char,b Char,c... Char"/>
    <w:link w:val="Heading6"/>
    <w:uiPriority w:val="9"/>
    <w:rsid w:val="00CB1259"/>
    <w:rPr>
      <w:rFonts w:ascii="Times New Roman" w:eastAsia="Times New Roman" w:hAnsi="Times New Roman" w:cs="Times New Roman"/>
      <w:b/>
      <w:bCs/>
      <w:sz w:val="28"/>
      <w:lang w:val="vi-VN" w:eastAsia="vi-VN"/>
    </w:rPr>
  </w:style>
  <w:style w:type="character" w:customStyle="1" w:styleId="Heading7Char">
    <w:name w:val="Heading 7 Char"/>
    <w:aliases w:val="GXD Nghiêng đậm Char,Dau dong Char"/>
    <w:link w:val="Heading7"/>
    <w:uiPriority w:val="9"/>
    <w:rsid w:val="009F6CF3"/>
    <w:rPr>
      <w:rFonts w:ascii="Times New Roman" w:eastAsia="Times New Roman" w:hAnsi="Times New Roman" w:cs="Times New Roman"/>
      <w:b/>
      <w:i/>
      <w:noProof/>
      <w:kern w:val="2"/>
      <w:sz w:val="28"/>
      <w:szCs w:val="26"/>
      <w:lang w:val="fr-FR" w:eastAsia="vi-VN"/>
    </w:rPr>
  </w:style>
  <w:style w:type="character" w:customStyle="1" w:styleId="Heading8Char">
    <w:name w:val="Heading 8 Char"/>
    <w:link w:val="Heading8"/>
    <w:rsid w:val="009F6CF3"/>
    <w:rPr>
      <w:rFonts w:ascii="Times New Roman" w:eastAsia="Times New Roman" w:hAnsi="Times New Roman" w:cs="Times New Roman"/>
      <w:i/>
      <w:iCs/>
      <w:sz w:val="26"/>
      <w:szCs w:val="26"/>
      <w:lang w:val="vi-VN" w:eastAsia="vi-VN"/>
    </w:rPr>
  </w:style>
  <w:style w:type="character" w:customStyle="1" w:styleId="Heading9Char">
    <w:name w:val="Heading 9 Char"/>
    <w:link w:val="Heading9"/>
    <w:rsid w:val="009F6CF3"/>
    <w:rPr>
      <w:rFonts w:ascii="Times New Roman" w:eastAsia="Times New Roman" w:hAnsi="Times New Roman" w:cs="Times New Roman"/>
      <w:iCs/>
      <w:noProof/>
      <w:kern w:val="2"/>
      <w:sz w:val="26"/>
      <w:lang w:val="vi-VN" w:eastAsia="vi-VN"/>
    </w:rPr>
  </w:style>
  <w:style w:type="paragraph" w:customStyle="1" w:styleId="HinhanhGxdvnGxdeduvn">
    <w:name w:val="Hinh anh Gxd.vn Gxd.edu.vn"/>
    <w:basedOn w:val="Normal"/>
    <w:next w:val="ANoidunggxdvn"/>
    <w:qFormat/>
    <w:rsid w:val="00F346C7"/>
    <w:pPr>
      <w:spacing w:after="120"/>
      <w:jc w:val="center"/>
    </w:pPr>
    <w:rPr>
      <w:i/>
      <w:noProof/>
      <w:color w:val="0000CC"/>
      <w:szCs w:val="26"/>
      <w:bdr w:val="none" w:sz="0" w:space="0" w:color="auto" w:frame="1"/>
    </w:rPr>
  </w:style>
  <w:style w:type="character" w:styleId="HTMLCode">
    <w:name w:val="HTML Code"/>
    <w:basedOn w:val="DefaultParagraphFont"/>
    <w:uiPriority w:val="99"/>
    <w:semiHidden/>
    <w:unhideWhenUsed/>
    <w:rsid w:val="00CB1259"/>
    <w:rPr>
      <w:rFonts w:ascii="Courier New" w:eastAsia="Times New Roman" w:hAnsi="Courier New" w:cs="Courier New"/>
      <w:sz w:val="20"/>
      <w:szCs w:val="20"/>
    </w:rPr>
  </w:style>
  <w:style w:type="character" w:styleId="HTMLDefinition">
    <w:name w:val="HTML Definition"/>
    <w:basedOn w:val="DefaultParagraphFont"/>
    <w:uiPriority w:val="99"/>
    <w:semiHidden/>
    <w:unhideWhenUsed/>
    <w:rsid w:val="00CB1259"/>
    <w:rPr>
      <w:i/>
      <w:iCs/>
    </w:rPr>
  </w:style>
  <w:style w:type="paragraph" w:styleId="HTMLPreformatted">
    <w:name w:val="HTML Preformatted"/>
    <w:basedOn w:val="Normal"/>
    <w:link w:val="HTMLPreformattedChar"/>
    <w:uiPriority w:val="99"/>
    <w:semiHidden/>
    <w:unhideWhenUsed/>
    <w:rsid w:val="00CB1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CB1259"/>
    <w:rPr>
      <w:rFonts w:ascii="Courier New" w:eastAsia="Times New Roman" w:hAnsi="Courier New" w:cs="Courier New"/>
      <w:sz w:val="20"/>
      <w:szCs w:val="20"/>
    </w:rPr>
  </w:style>
  <w:style w:type="character" w:styleId="Hyperlink">
    <w:name w:val="Hyperlink"/>
    <w:uiPriority w:val="99"/>
    <w:rsid w:val="00CB1259"/>
    <w:rPr>
      <w:color w:val="0000FF"/>
      <w:u w:val="single"/>
    </w:rPr>
  </w:style>
  <w:style w:type="paragraph" w:customStyle="1" w:styleId="Index">
    <w:name w:val="Index"/>
    <w:basedOn w:val="Normal"/>
    <w:rsid w:val="00CB1259"/>
    <w:pPr>
      <w:suppressLineNumbers/>
    </w:pPr>
    <w:rPr>
      <w:rFonts w:cs="Mangal"/>
    </w:rPr>
  </w:style>
  <w:style w:type="character" w:customStyle="1" w:styleId="IndexLink">
    <w:name w:val="Index Link"/>
    <w:rsid w:val="00CB1259"/>
  </w:style>
  <w:style w:type="character" w:styleId="IntenseReference">
    <w:name w:val="Intense Reference"/>
    <w:basedOn w:val="DefaultParagraphFont"/>
    <w:uiPriority w:val="32"/>
    <w:rsid w:val="00CB1259"/>
    <w:rPr>
      <w:b/>
      <w:bCs/>
      <w:smallCaps/>
      <w:color w:val="4472C4" w:themeColor="accent1"/>
      <w:spacing w:val="5"/>
    </w:rPr>
  </w:style>
  <w:style w:type="paragraph" w:customStyle="1" w:styleId="GxdNghiengdamHoathi">
    <w:name w:val="Gxd Nghieng dam Hoa thi"/>
    <w:basedOn w:val="gxdvnNoidungDVTcanphai"/>
    <w:rsid w:val="0022225B"/>
    <w:pPr>
      <w:numPr>
        <w:numId w:val="36"/>
      </w:numPr>
      <w:tabs>
        <w:tab w:val="left" w:pos="709"/>
      </w:tabs>
      <w:spacing w:before="40" w:after="40" w:line="264" w:lineRule="auto"/>
      <w:ind w:left="0" w:firstLine="284"/>
      <w:jc w:val="both"/>
    </w:pPr>
    <w:rPr>
      <w:b/>
      <w:bCs/>
      <w:iCs/>
    </w:rPr>
  </w:style>
  <w:style w:type="paragraph" w:customStyle="1" w:styleId="GxdNghiengdamDauTron">
    <w:name w:val="Gxd Nghieng dam Dau Tron"/>
    <w:basedOn w:val="ANoidunggxdvn"/>
    <w:next w:val="Normal"/>
    <w:qFormat/>
    <w:rsid w:val="00CB1259"/>
    <w:pPr>
      <w:numPr>
        <w:ilvl w:val="3"/>
        <w:numId w:val="18"/>
      </w:numPr>
      <w:spacing w:before="120"/>
    </w:pPr>
    <w:rPr>
      <w:b/>
      <w:bCs/>
      <w:i/>
      <w:iCs/>
    </w:rPr>
  </w:style>
  <w:style w:type="paragraph" w:customStyle="1" w:styleId="GxdNghiengdamMuiten">
    <w:name w:val="Gxd Nghieng dam Mui ten"/>
    <w:basedOn w:val="Normal"/>
    <w:qFormat/>
    <w:rsid w:val="0022225B"/>
    <w:pPr>
      <w:numPr>
        <w:numId w:val="19"/>
      </w:numPr>
      <w:tabs>
        <w:tab w:val="left" w:pos="709"/>
      </w:tabs>
      <w:spacing w:before="40" w:after="40" w:line="288" w:lineRule="auto"/>
      <w:ind w:left="0" w:firstLine="284"/>
    </w:pPr>
    <w:rPr>
      <w:b/>
      <w:bCs/>
      <w:i/>
      <w:iCs/>
      <w:sz w:val="28"/>
      <w:szCs w:val="26"/>
      <w:lang w:eastAsia="vi-VN"/>
    </w:rPr>
  </w:style>
  <w:style w:type="paragraph" w:customStyle="1" w:styleId="GxdNghiengdamDautich">
    <w:name w:val="Gxd Nghieng dam Dau tich"/>
    <w:basedOn w:val="GxdNghiengdamMuiten"/>
    <w:rsid w:val="0022225B"/>
    <w:pPr>
      <w:numPr>
        <w:numId w:val="35"/>
      </w:numPr>
      <w:tabs>
        <w:tab w:val="clear" w:pos="709"/>
        <w:tab w:val="left" w:pos="567"/>
      </w:tabs>
      <w:ind w:left="0" w:firstLine="142"/>
    </w:pPr>
  </w:style>
  <w:style w:type="paragraph" w:customStyle="1" w:styleId="GxdNghiengdamBantaychi">
    <w:name w:val="Gxd Nghieng dam Ban tay chi"/>
    <w:basedOn w:val="ANoidunggxdvn"/>
    <w:rsid w:val="0022225B"/>
    <w:pPr>
      <w:numPr>
        <w:numId w:val="20"/>
      </w:numPr>
      <w:tabs>
        <w:tab w:val="num" w:pos="709"/>
      </w:tabs>
      <w:ind w:left="0" w:firstLine="273"/>
    </w:pPr>
    <w:rPr>
      <w:b/>
      <w:i/>
    </w:rPr>
  </w:style>
  <w:style w:type="paragraph" w:styleId="NoSpacing">
    <w:name w:val="No Spacing"/>
    <w:link w:val="NoSpacingChar"/>
    <w:uiPriority w:val="1"/>
    <w:rsid w:val="00CB1259"/>
    <w:pPr>
      <w:spacing w:after="0" w:line="240" w:lineRule="auto"/>
    </w:pPr>
    <w:rPr>
      <w:rFonts w:ascii="Times New Roman" w:hAnsi="Times New Roman" w:cs="Arial"/>
      <w:sz w:val="24"/>
      <w:szCs w:val="24"/>
    </w:rPr>
  </w:style>
  <w:style w:type="character" w:customStyle="1" w:styleId="NoSpacingChar">
    <w:name w:val="No Spacing Char"/>
    <w:link w:val="NoSpacing"/>
    <w:uiPriority w:val="1"/>
    <w:locked/>
    <w:rsid w:val="00CB1259"/>
    <w:rPr>
      <w:rFonts w:ascii="Times New Roman" w:eastAsia="Calibri" w:hAnsi="Times New Roman" w:cs="Arial"/>
      <w:sz w:val="24"/>
      <w:szCs w:val="24"/>
    </w:rPr>
  </w:style>
  <w:style w:type="paragraph" w:customStyle="1" w:styleId="GxdvnTenPhuluccanphai">
    <w:name w:val="Gxd.vn Ten Phu luc can phai"/>
    <w:basedOn w:val="ANoidunggxdvn"/>
    <w:rsid w:val="008438AF"/>
    <w:pPr>
      <w:jc w:val="right"/>
    </w:pPr>
    <w:rPr>
      <w:b/>
    </w:rPr>
  </w:style>
  <w:style w:type="paragraph" w:styleId="NormalWeb">
    <w:name w:val="Normal (Web)"/>
    <w:basedOn w:val="Normal"/>
    <w:uiPriority w:val="99"/>
    <w:unhideWhenUsed/>
    <w:rsid w:val="00CB1259"/>
    <w:pPr>
      <w:spacing w:before="100" w:beforeAutospacing="1" w:after="100" w:afterAutospacing="1"/>
    </w:pPr>
  </w:style>
  <w:style w:type="character" w:styleId="PageNumber">
    <w:name w:val="page number"/>
    <w:rsid w:val="00CB1259"/>
  </w:style>
  <w:style w:type="paragraph" w:styleId="Quote">
    <w:name w:val="Quote"/>
    <w:basedOn w:val="Normal"/>
    <w:next w:val="Normal"/>
    <w:link w:val="QuoteChar"/>
    <w:uiPriority w:val="29"/>
    <w:rsid w:val="00CB125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259"/>
    <w:rPr>
      <w:rFonts w:ascii="Times New Roman" w:eastAsia="Calibri" w:hAnsi="Times New Roman" w:cs="Times New Roman"/>
      <w:i/>
      <w:iCs/>
      <w:color w:val="404040" w:themeColor="text1" w:themeTint="BF"/>
      <w:sz w:val="24"/>
      <w:szCs w:val="24"/>
    </w:rPr>
  </w:style>
  <w:style w:type="character" w:styleId="Strong">
    <w:name w:val="Strong"/>
    <w:uiPriority w:val="22"/>
    <w:rsid w:val="00CB1259"/>
    <w:rPr>
      <w:b/>
      <w:bCs/>
    </w:rPr>
  </w:style>
  <w:style w:type="numbering" w:customStyle="1" w:styleId="StyleNumbered">
    <w:name w:val="Style Numbered"/>
    <w:basedOn w:val="NoList"/>
    <w:rsid w:val="00CB1259"/>
    <w:pPr>
      <w:numPr>
        <w:numId w:val="21"/>
      </w:numPr>
    </w:pPr>
  </w:style>
  <w:style w:type="paragraph" w:styleId="Subtitle">
    <w:name w:val="Subtitle"/>
    <w:basedOn w:val="Normal"/>
    <w:next w:val="Normal"/>
    <w:link w:val="SubtitleChar"/>
    <w:uiPriority w:val="11"/>
    <w:rsid w:val="00CB1259"/>
    <w:pPr>
      <w:numPr>
        <w:ilvl w:val="1"/>
      </w:numPr>
      <w:spacing w:after="160"/>
      <w:ind w:left="17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CB1259"/>
    <w:rPr>
      <w:rFonts w:eastAsiaTheme="minorEastAsia" w:cs="Times New Roman"/>
      <w:color w:val="5A5A5A" w:themeColor="text1" w:themeTint="A5"/>
      <w:spacing w:val="15"/>
    </w:rPr>
  </w:style>
  <w:style w:type="character" w:styleId="SubtleEmphasis">
    <w:name w:val="Subtle Emphasis"/>
    <w:basedOn w:val="DefaultParagraphFont"/>
    <w:uiPriority w:val="19"/>
    <w:rsid w:val="00CB1259"/>
    <w:rPr>
      <w:i/>
      <w:iCs/>
      <w:color w:val="404040" w:themeColor="text1" w:themeTint="BF"/>
    </w:rPr>
  </w:style>
  <w:style w:type="character" w:styleId="SubtleReference">
    <w:name w:val="Subtle Reference"/>
    <w:basedOn w:val="DefaultParagraphFont"/>
    <w:uiPriority w:val="31"/>
    <w:rsid w:val="00CB1259"/>
    <w:rPr>
      <w:smallCaps/>
      <w:color w:val="5A5A5A" w:themeColor="text1" w:themeTint="A5"/>
    </w:rPr>
  </w:style>
  <w:style w:type="paragraph" w:customStyle="1" w:styleId="GxdMCA">
    <w:name w:val="Gxd MỤC A"/>
    <w:aliases w:val="B,C..."/>
    <w:basedOn w:val="ANoidunggxdvn"/>
    <w:next w:val="ANoidunggxdvn"/>
    <w:rsid w:val="0022225B"/>
    <w:pPr>
      <w:keepLines/>
      <w:numPr>
        <w:numId w:val="41"/>
      </w:numPr>
      <w:tabs>
        <w:tab w:val="left" w:pos="426"/>
      </w:tabs>
      <w:spacing w:before="100"/>
      <w:jc w:val="center"/>
    </w:pPr>
    <w:rPr>
      <w:b/>
      <w:lang w:val="vi-VN"/>
    </w:rPr>
  </w:style>
  <w:style w:type="paragraph" w:customStyle="1" w:styleId="gxdvnNoidungBangcanGiuaC">
    <w:name w:val="gxd.vn Noi dung Bang can Giua C"/>
    <w:basedOn w:val="gxdvnNoidungBangcanDeuJ"/>
    <w:rsid w:val="00962683"/>
    <w:pPr>
      <w:suppressLineNumbers/>
      <w:jc w:val="center"/>
    </w:pPr>
  </w:style>
  <w:style w:type="table" w:styleId="TableGrid">
    <w:name w:val="Table Grid"/>
    <w:basedOn w:val="TableNormal"/>
    <w:rsid w:val="00CB125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gxdvnNoidungBangcanGiuaC"/>
    <w:rsid w:val="00CB1259"/>
    <w:rPr>
      <w:b/>
      <w:bCs/>
    </w:rPr>
  </w:style>
  <w:style w:type="paragraph" w:customStyle="1" w:styleId="TableParagraph">
    <w:name w:val="Table Paragraph"/>
    <w:basedOn w:val="Normal"/>
    <w:uiPriority w:val="1"/>
    <w:rsid w:val="00CB1259"/>
    <w:pPr>
      <w:spacing w:line="288" w:lineRule="auto"/>
    </w:pPr>
    <w:rPr>
      <w:rFonts w:ascii="Calibri" w:hAnsi="Calibri"/>
      <w:sz w:val="22"/>
      <w:szCs w:val="22"/>
    </w:rPr>
  </w:style>
  <w:style w:type="paragraph" w:customStyle="1" w:styleId="gxdvnNoidungTieudeBang">
    <w:name w:val="gxd.vn Noi dung Tieu de Bang"/>
    <w:basedOn w:val="ANoidunggxdvn"/>
    <w:next w:val="GxdvnTenPhuluccanphai"/>
    <w:rsid w:val="0085523F"/>
    <w:pPr>
      <w:ind w:firstLine="0"/>
      <w:jc w:val="center"/>
    </w:pPr>
    <w:rPr>
      <w:b/>
      <w:sz w:val="24"/>
    </w:rPr>
  </w:style>
  <w:style w:type="paragraph" w:customStyle="1" w:styleId="gxdvnNoidungBangcanDeuJ">
    <w:name w:val="gxd.vn Noi dung Bang can Deu J"/>
    <w:basedOn w:val="GxdvnTenPhuluccanphai"/>
    <w:next w:val="GxdvnTenPhuluccanphai"/>
    <w:rsid w:val="00962683"/>
    <w:pPr>
      <w:ind w:firstLine="0"/>
      <w:jc w:val="both"/>
    </w:pPr>
    <w:rPr>
      <w:b w:val="0"/>
      <w:sz w:val="24"/>
      <w:szCs w:val="24"/>
    </w:rPr>
  </w:style>
  <w:style w:type="paragraph" w:customStyle="1" w:styleId="gxdvnNoidungBangcanPhaiR">
    <w:name w:val="gxd.vn Noi dung Bang can Phai R"/>
    <w:basedOn w:val="ANoidunggxdvn"/>
    <w:rsid w:val="00EC731A"/>
    <w:pPr>
      <w:ind w:firstLine="0"/>
      <w:jc w:val="right"/>
    </w:pPr>
    <w:rPr>
      <w:sz w:val="24"/>
    </w:rPr>
  </w:style>
  <w:style w:type="paragraph" w:styleId="TOC1">
    <w:name w:val="toc 1"/>
    <w:basedOn w:val="Normal"/>
    <w:next w:val="Normal"/>
    <w:autoRedefine/>
    <w:uiPriority w:val="39"/>
    <w:rsid w:val="00CB1259"/>
    <w:pPr>
      <w:tabs>
        <w:tab w:val="right" w:leader="dot" w:pos="9360"/>
      </w:tabs>
    </w:pPr>
    <w:rPr>
      <w:b/>
      <w:noProof/>
      <w:sz w:val="25"/>
      <w:lang w:val="fr-FR" w:eastAsia="vi-VN"/>
    </w:rPr>
  </w:style>
  <w:style w:type="paragraph" w:styleId="TOC2">
    <w:name w:val="toc 2"/>
    <w:basedOn w:val="Normal"/>
    <w:next w:val="Normal"/>
    <w:autoRedefine/>
    <w:uiPriority w:val="39"/>
    <w:rsid w:val="00CB1259"/>
    <w:pPr>
      <w:ind w:left="240"/>
    </w:pPr>
    <w:rPr>
      <w:sz w:val="25"/>
      <w:lang w:val="vi-VN" w:eastAsia="vi-VN"/>
    </w:rPr>
  </w:style>
  <w:style w:type="paragraph" w:styleId="TOC3">
    <w:name w:val="toc 3"/>
    <w:basedOn w:val="Normal"/>
    <w:next w:val="Normal"/>
    <w:autoRedefine/>
    <w:uiPriority w:val="39"/>
    <w:rsid w:val="00CB1259"/>
    <w:pPr>
      <w:ind w:left="480"/>
    </w:pPr>
    <w:rPr>
      <w:sz w:val="25"/>
      <w:lang w:val="vi-VN" w:eastAsia="vi-VN"/>
    </w:rPr>
  </w:style>
  <w:style w:type="paragraph" w:styleId="TOC4">
    <w:name w:val="toc 4"/>
    <w:basedOn w:val="Normal"/>
    <w:next w:val="Normal"/>
    <w:autoRedefine/>
    <w:uiPriority w:val="39"/>
    <w:unhideWhenUsed/>
    <w:rsid w:val="00CB1259"/>
    <w:pPr>
      <w:ind w:left="520"/>
    </w:pPr>
    <w:rPr>
      <w:i/>
    </w:rPr>
  </w:style>
  <w:style w:type="paragraph" w:styleId="TOC5">
    <w:name w:val="toc 5"/>
    <w:basedOn w:val="Normal"/>
    <w:next w:val="Normal"/>
    <w:autoRedefine/>
    <w:uiPriority w:val="39"/>
    <w:unhideWhenUsed/>
    <w:rsid w:val="00CB1259"/>
    <w:pPr>
      <w:ind w:left="780"/>
    </w:pPr>
    <w:rPr>
      <w:rFonts w:ascii="Calibri" w:hAnsi="Calibri"/>
      <w:sz w:val="20"/>
    </w:rPr>
  </w:style>
  <w:style w:type="paragraph" w:styleId="TOC6">
    <w:name w:val="toc 6"/>
    <w:basedOn w:val="Normal"/>
    <w:next w:val="Normal"/>
    <w:autoRedefine/>
    <w:uiPriority w:val="39"/>
    <w:unhideWhenUsed/>
    <w:rsid w:val="00CB1259"/>
    <w:pPr>
      <w:ind w:left="1040"/>
    </w:pPr>
    <w:rPr>
      <w:rFonts w:ascii="Calibri" w:hAnsi="Calibri"/>
      <w:sz w:val="20"/>
    </w:rPr>
  </w:style>
  <w:style w:type="paragraph" w:styleId="TOC7">
    <w:name w:val="toc 7"/>
    <w:basedOn w:val="Normal"/>
    <w:next w:val="Normal"/>
    <w:autoRedefine/>
    <w:uiPriority w:val="39"/>
    <w:unhideWhenUsed/>
    <w:rsid w:val="00CB1259"/>
    <w:pPr>
      <w:ind w:left="1300"/>
    </w:pPr>
    <w:rPr>
      <w:rFonts w:ascii="Calibri" w:hAnsi="Calibri"/>
      <w:sz w:val="20"/>
    </w:rPr>
  </w:style>
  <w:style w:type="paragraph" w:styleId="TOC8">
    <w:name w:val="toc 8"/>
    <w:basedOn w:val="Normal"/>
    <w:next w:val="Normal"/>
    <w:autoRedefine/>
    <w:uiPriority w:val="39"/>
    <w:unhideWhenUsed/>
    <w:rsid w:val="00CB1259"/>
    <w:pPr>
      <w:ind w:left="1560"/>
    </w:pPr>
    <w:rPr>
      <w:rFonts w:ascii="Calibri" w:hAnsi="Calibri"/>
      <w:sz w:val="20"/>
    </w:rPr>
  </w:style>
  <w:style w:type="paragraph" w:styleId="TOC9">
    <w:name w:val="toc 9"/>
    <w:basedOn w:val="Normal"/>
    <w:next w:val="Normal"/>
    <w:autoRedefine/>
    <w:uiPriority w:val="39"/>
    <w:unhideWhenUsed/>
    <w:rsid w:val="00CB1259"/>
    <w:pPr>
      <w:ind w:left="1820"/>
    </w:pPr>
    <w:rPr>
      <w:rFonts w:ascii="Calibri" w:hAnsi="Calibri"/>
      <w:sz w:val="20"/>
    </w:rPr>
  </w:style>
  <w:style w:type="paragraph" w:styleId="TOCHeading">
    <w:name w:val="TOC Heading"/>
    <w:basedOn w:val="Heading1"/>
    <w:next w:val="Normal"/>
    <w:uiPriority w:val="39"/>
    <w:unhideWhenUsed/>
    <w:rsid w:val="00CB1259"/>
    <w:pPr>
      <w:pageBreakBefore w:val="0"/>
      <w:numPr>
        <w:numId w:val="0"/>
      </w:numPr>
      <w:spacing w:before="240"/>
      <w:jc w:val="left"/>
      <w:outlineLvl w:val="9"/>
    </w:pPr>
    <w:rPr>
      <w:rFonts w:ascii="Calibri Light" w:hAnsi="Calibri Light"/>
      <w:lang w:eastAsia="en-US"/>
    </w:rPr>
  </w:style>
  <w:style w:type="paragraph" w:customStyle="1" w:styleId="ANoidungcangiuadamgxdeduvn">
    <w:name w:val="A Noi dung can giua dam gxd.edu.vn"/>
    <w:basedOn w:val="ANoidunggxdvn"/>
    <w:next w:val="ANoidunggxdvn"/>
    <w:link w:val="ANoidungcangiuadamgxdeduvnChar"/>
    <w:rsid w:val="00EF3D1E"/>
    <w:pPr>
      <w:tabs>
        <w:tab w:val="center" w:pos="4320"/>
        <w:tab w:val="right" w:pos="8640"/>
      </w:tabs>
      <w:spacing w:line="360" w:lineRule="auto"/>
      <w:jc w:val="center"/>
    </w:pPr>
    <w:rPr>
      <w:b/>
      <w:sz w:val="32"/>
    </w:rPr>
  </w:style>
  <w:style w:type="character" w:customStyle="1" w:styleId="ANoidungcangiuadamgxdeduvnChar">
    <w:name w:val="A Noi dung can giua dam gxd.edu.vn Char"/>
    <w:basedOn w:val="DefaultParagraphFont"/>
    <w:link w:val="ANoidungcangiuadamgxdeduvn"/>
    <w:rsid w:val="00EF3D1E"/>
    <w:rPr>
      <w:rFonts w:ascii="Times New Roman" w:eastAsia="Times New Roman" w:hAnsi="Times New Roman" w:cs="Times New Roman"/>
      <w:b/>
      <w:noProof/>
      <w:kern w:val="2"/>
      <w:sz w:val="32"/>
      <w:szCs w:val="26"/>
      <w:lang w:val="fr-FR" w:eastAsia="zh-CN"/>
    </w:rPr>
  </w:style>
  <w:style w:type="paragraph" w:customStyle="1" w:styleId="Daudong-gxdvn">
    <w:name w:val="Dau dong - gxd.vn"/>
    <w:basedOn w:val="Normal"/>
    <w:link w:val="Daudong-gxdvnChar"/>
    <w:qFormat/>
    <w:rsid w:val="002D4751"/>
    <w:pPr>
      <w:numPr>
        <w:numId w:val="40"/>
      </w:numPr>
      <w:spacing w:before="60" w:after="60" w:line="288" w:lineRule="auto"/>
    </w:pPr>
    <w:rPr>
      <w:sz w:val="28"/>
      <w:szCs w:val="26"/>
      <w:lang w:eastAsia="vi-VN"/>
    </w:rPr>
  </w:style>
  <w:style w:type="character" w:customStyle="1" w:styleId="Daudong-gxdvnChar">
    <w:name w:val="Dau dong - gxd.vn Char"/>
    <w:link w:val="Daudong-gxdvn"/>
    <w:rsid w:val="002D4751"/>
    <w:rPr>
      <w:rFonts w:ascii="Times New Roman" w:eastAsia="Times New Roman" w:hAnsi="Times New Roman" w:cs="Times New Roman"/>
      <w:sz w:val="28"/>
      <w:szCs w:val="2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1096</Words>
  <Characters>6252</Characters>
  <Application>Microsoft Office Word</Application>
  <DocSecurity>0</DocSecurity>
  <Lines>52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Đầu tư xây dựng công trình</dc:title>
  <dc:subject>Đầu tư xây dựng</dc:subject>
  <dc:creator>HA</dc:creator>
  <cp:keywords>Kỹ sư định giá; Kỹ sư QS Quantity Surveyor; Quản lý dự án; Quản lý xây dựng; Quản lý chất lượng; Quản lý hợp đồng; Quản lý đấu thầu; Quản lý chi phí; Quản lý thanh quyết toán</cp:keywords>
  <dc:description/>
  <cp:lastModifiedBy>HA</cp:lastModifiedBy>
  <cp:revision>2</cp:revision>
  <dcterms:created xsi:type="dcterms:W3CDTF">2026-01-13T04:17:00Z</dcterms:created>
  <dcterms:modified xsi:type="dcterms:W3CDTF">2026-01-13T04:17:00Z</dcterms:modified>
</cp:coreProperties>
</file>