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B17D" w14:textId="547622F4" w:rsidR="00D06FB4" w:rsidRPr="00F11BD9" w:rsidRDefault="0032277B" w:rsidP="00D06FB4">
      <w:pPr>
        <w:jc w:val="center"/>
        <w:rPr>
          <w:b/>
          <w:sz w:val="28"/>
          <w:szCs w:val="28"/>
        </w:rPr>
      </w:pPr>
      <w:r>
        <w:rPr>
          <w:b/>
          <w:sz w:val="28"/>
          <w:szCs w:val="28"/>
        </w:rPr>
        <w:t>CHƯƠNG V</w:t>
      </w:r>
    </w:p>
    <w:p w14:paraId="644713DD" w14:textId="57FB10C0" w:rsidR="00A72CB7" w:rsidRPr="00F11BD9" w:rsidRDefault="00A72CB7" w:rsidP="00A72CB7">
      <w:pPr>
        <w:spacing w:after="360"/>
        <w:jc w:val="center"/>
        <w:rPr>
          <w:b/>
          <w:sz w:val="28"/>
          <w:szCs w:val="28"/>
        </w:rPr>
      </w:pPr>
      <w:r w:rsidRPr="00F11BD9">
        <w:rPr>
          <w:b/>
          <w:sz w:val="28"/>
          <w:szCs w:val="28"/>
        </w:rPr>
        <w:t>YÊU CẦU</w:t>
      </w:r>
      <w:r w:rsidR="006D1C90">
        <w:rPr>
          <w:b/>
          <w:sz w:val="28"/>
          <w:szCs w:val="28"/>
        </w:rPr>
        <w:t xml:space="preserve"> VỀ</w:t>
      </w:r>
      <w:r w:rsidRPr="00F11BD9">
        <w:rPr>
          <w:b/>
          <w:sz w:val="28"/>
          <w:szCs w:val="28"/>
        </w:rPr>
        <w:t xml:space="preserve"> KỸ THUẬT</w:t>
      </w:r>
    </w:p>
    <w:p w14:paraId="26A4F52D" w14:textId="092BB370" w:rsidR="00BE7AF6" w:rsidRPr="004B06CF" w:rsidRDefault="005771DC" w:rsidP="004B06CF">
      <w:pPr>
        <w:numPr>
          <w:ilvl w:val="0"/>
          <w:numId w:val="17"/>
        </w:numPr>
        <w:tabs>
          <w:tab w:val="left" w:pos="567"/>
        </w:tabs>
        <w:spacing w:before="60" w:after="60" w:line="360" w:lineRule="exact"/>
        <w:ind w:left="0" w:firstLine="0"/>
        <w:jc w:val="both"/>
        <w:rPr>
          <w:b/>
          <w:bCs/>
          <w:sz w:val="28"/>
          <w:szCs w:val="28"/>
        </w:rPr>
      </w:pPr>
      <w:r w:rsidRPr="004B06CF">
        <w:rPr>
          <w:b/>
          <w:bCs/>
          <w:sz w:val="28"/>
          <w:szCs w:val="28"/>
        </w:rPr>
        <w:t>Yêu cầu về cung cấp tài liệu kỹ thuật trong hồ sơ dự thầu</w:t>
      </w:r>
      <w:r w:rsidR="00A177C0" w:rsidRPr="004B06CF">
        <w:rPr>
          <w:b/>
          <w:bCs/>
          <w:sz w:val="28"/>
          <w:szCs w:val="28"/>
        </w:rPr>
        <w:t>:</w:t>
      </w:r>
    </w:p>
    <w:p w14:paraId="435BD180" w14:textId="66D487E2" w:rsidR="00553F60" w:rsidRDefault="00553F60" w:rsidP="004B06CF">
      <w:pPr>
        <w:numPr>
          <w:ilvl w:val="0"/>
          <w:numId w:val="38"/>
        </w:numPr>
        <w:tabs>
          <w:tab w:val="left" w:pos="567"/>
        </w:tabs>
        <w:spacing w:before="60" w:after="60" w:line="360" w:lineRule="exact"/>
        <w:ind w:left="0" w:firstLine="284"/>
        <w:jc w:val="both"/>
        <w:rPr>
          <w:sz w:val="28"/>
          <w:szCs w:val="28"/>
        </w:rPr>
      </w:pPr>
      <w:r w:rsidRPr="00553F60">
        <w:rPr>
          <w:sz w:val="28"/>
          <w:szCs w:val="28"/>
        </w:rPr>
        <w:t>Tài liệu kỹ thuật, catalog để chứng minh sự phù hợp của các vật tư thay thế. Trong trường hợp vật tư thay thế không có tài liệu kỹ thuật, nhà thầu có cam kết vật tư thay thế tương thích hoàn toàn với thiết bị được sửa chữa và đảm bảo mới 100%</w:t>
      </w:r>
      <w:r>
        <w:rPr>
          <w:sz w:val="28"/>
          <w:szCs w:val="28"/>
        </w:rPr>
        <w:t>.</w:t>
      </w:r>
    </w:p>
    <w:p w14:paraId="49CAD2FA" w14:textId="310FA200" w:rsidR="00553F60" w:rsidRPr="00553F60" w:rsidRDefault="00AF7108" w:rsidP="004B06CF">
      <w:pPr>
        <w:numPr>
          <w:ilvl w:val="0"/>
          <w:numId w:val="38"/>
        </w:numPr>
        <w:tabs>
          <w:tab w:val="left" w:pos="567"/>
        </w:tabs>
        <w:spacing w:before="60" w:after="60" w:line="360" w:lineRule="exact"/>
        <w:ind w:left="0" w:firstLine="284"/>
        <w:jc w:val="both"/>
        <w:rPr>
          <w:sz w:val="28"/>
          <w:szCs w:val="28"/>
        </w:rPr>
      </w:pPr>
      <w:r>
        <w:rPr>
          <w:sz w:val="28"/>
          <w:szCs w:val="28"/>
        </w:rPr>
        <w:t>Giải pháp</w:t>
      </w:r>
      <w:r w:rsidR="008D53D6">
        <w:rPr>
          <w:sz w:val="28"/>
          <w:szCs w:val="28"/>
        </w:rPr>
        <w:t>, phương pháp luận và kế hoạch công tác của nhà thầu.</w:t>
      </w:r>
    </w:p>
    <w:p w14:paraId="5C49E3E6" w14:textId="52105ECC" w:rsidR="00327C26" w:rsidRPr="00B7098B" w:rsidRDefault="00327C26" w:rsidP="004B06CF">
      <w:pPr>
        <w:numPr>
          <w:ilvl w:val="0"/>
          <w:numId w:val="38"/>
        </w:numPr>
        <w:tabs>
          <w:tab w:val="left" w:pos="567"/>
        </w:tabs>
        <w:spacing w:before="60" w:after="60" w:line="360" w:lineRule="exact"/>
        <w:ind w:left="0" w:firstLine="284"/>
        <w:jc w:val="both"/>
        <w:rPr>
          <w:sz w:val="28"/>
        </w:rPr>
      </w:pPr>
      <w:r w:rsidRPr="00B7098B">
        <w:rPr>
          <w:sz w:val="28"/>
        </w:rPr>
        <w:t xml:space="preserve">Văn bản cam kết thời gian bảo hành tối thiểu </w:t>
      </w:r>
      <w:r w:rsidR="00133068">
        <w:rPr>
          <w:sz w:val="28"/>
        </w:rPr>
        <w:t>12</w:t>
      </w:r>
      <w:r w:rsidRPr="00B7098B">
        <w:rPr>
          <w:sz w:val="28"/>
        </w:rPr>
        <w:t xml:space="preserve"> tháng kể từ ngày đồng ý nghiệm thu đưa vào sử dụng.</w:t>
      </w:r>
    </w:p>
    <w:p w14:paraId="0A9D471A" w14:textId="2E4F70AA" w:rsidR="00FB2A40" w:rsidRPr="004B06CF" w:rsidRDefault="005771DC" w:rsidP="004B06CF">
      <w:pPr>
        <w:numPr>
          <w:ilvl w:val="0"/>
          <w:numId w:val="17"/>
        </w:numPr>
        <w:tabs>
          <w:tab w:val="left" w:pos="567"/>
        </w:tabs>
        <w:spacing w:before="60" w:after="60" w:line="360" w:lineRule="exact"/>
        <w:ind w:left="0" w:firstLine="0"/>
        <w:jc w:val="both"/>
        <w:rPr>
          <w:b/>
          <w:bCs/>
          <w:sz w:val="28"/>
          <w:szCs w:val="28"/>
        </w:rPr>
      </w:pPr>
      <w:r w:rsidRPr="004B06CF">
        <w:rPr>
          <w:b/>
          <w:bCs/>
          <w:sz w:val="28"/>
          <w:szCs w:val="28"/>
        </w:rPr>
        <w:t>Y</w:t>
      </w:r>
      <w:r w:rsidRPr="004B06CF">
        <w:rPr>
          <w:rFonts w:hint="eastAsia"/>
          <w:b/>
          <w:bCs/>
          <w:sz w:val="28"/>
          <w:szCs w:val="28"/>
        </w:rPr>
        <w:t>ê</w:t>
      </w:r>
      <w:r w:rsidRPr="004B06CF">
        <w:rPr>
          <w:b/>
          <w:bCs/>
          <w:sz w:val="28"/>
          <w:szCs w:val="28"/>
        </w:rPr>
        <w:t xml:space="preserve">u cầu về </w:t>
      </w:r>
      <w:r w:rsidR="00EA1EBC" w:rsidRPr="004B06CF">
        <w:rPr>
          <w:b/>
          <w:bCs/>
          <w:sz w:val="28"/>
          <w:szCs w:val="28"/>
        </w:rPr>
        <w:t>kỹ thuật</w:t>
      </w:r>
      <w:r w:rsidRPr="004B06CF">
        <w:rPr>
          <w:b/>
          <w:bCs/>
          <w:sz w:val="28"/>
          <w:szCs w:val="28"/>
        </w:rPr>
        <w:t>:</w:t>
      </w:r>
    </w:p>
    <w:p w14:paraId="4531693E" w14:textId="7056674B" w:rsidR="00B66BF6" w:rsidRPr="004B06CF" w:rsidRDefault="00B66BF6" w:rsidP="004B06CF">
      <w:pPr>
        <w:numPr>
          <w:ilvl w:val="0"/>
          <w:numId w:val="38"/>
        </w:numPr>
        <w:tabs>
          <w:tab w:val="left" w:pos="567"/>
        </w:tabs>
        <w:spacing w:before="60" w:after="60" w:line="360" w:lineRule="exact"/>
        <w:ind w:left="0" w:firstLine="284"/>
        <w:jc w:val="both"/>
        <w:rPr>
          <w:sz w:val="28"/>
          <w:szCs w:val="28"/>
        </w:rPr>
      </w:pPr>
      <w:r w:rsidRPr="004B06CF">
        <w:rPr>
          <w:sz w:val="28"/>
          <w:szCs w:val="28"/>
        </w:rPr>
        <w:t xml:space="preserve">Thiết bị sau khi sửa chữa phải đảm </w:t>
      </w:r>
      <w:r w:rsidR="00E31DA8">
        <w:rPr>
          <w:sz w:val="28"/>
          <w:szCs w:val="28"/>
        </w:rPr>
        <w:t>bảo</w:t>
      </w:r>
      <w:r w:rsidR="00E31DA8">
        <w:rPr>
          <w:sz w:val="28"/>
          <w:szCs w:val="28"/>
          <w:lang w:val="vi-VN"/>
        </w:rPr>
        <w:t xml:space="preserve"> </w:t>
      </w:r>
      <w:r w:rsidRPr="004B06CF">
        <w:rPr>
          <w:sz w:val="28"/>
          <w:szCs w:val="28"/>
        </w:rPr>
        <w:t>chất lượng yêu cầu, vận hành chính xác, ổn định</w:t>
      </w:r>
      <w:r w:rsidR="003D56D9" w:rsidRPr="004B06CF">
        <w:rPr>
          <w:sz w:val="28"/>
          <w:szCs w:val="28"/>
        </w:rPr>
        <w:t>.</w:t>
      </w:r>
    </w:p>
    <w:p w14:paraId="139F4FCF" w14:textId="67F6B343" w:rsidR="00B66BF6" w:rsidRPr="004B06CF" w:rsidRDefault="00B66BF6" w:rsidP="004B06CF">
      <w:pPr>
        <w:numPr>
          <w:ilvl w:val="0"/>
          <w:numId w:val="38"/>
        </w:numPr>
        <w:tabs>
          <w:tab w:val="left" w:pos="567"/>
        </w:tabs>
        <w:spacing w:before="60" w:after="60" w:line="360" w:lineRule="exact"/>
        <w:ind w:left="0" w:firstLine="284"/>
        <w:jc w:val="both"/>
        <w:rPr>
          <w:sz w:val="28"/>
          <w:szCs w:val="28"/>
        </w:rPr>
      </w:pPr>
      <w:r w:rsidRPr="004B06CF">
        <w:rPr>
          <w:sz w:val="28"/>
          <w:szCs w:val="28"/>
        </w:rPr>
        <w:t>Các vật tư thay thế phải tương thích hoàn toàn với thiết bị được sửa chữa</w:t>
      </w:r>
      <w:r w:rsidR="003D56D9" w:rsidRPr="004B06CF">
        <w:rPr>
          <w:sz w:val="28"/>
          <w:szCs w:val="28"/>
        </w:rPr>
        <w:t>.</w:t>
      </w:r>
    </w:p>
    <w:p w14:paraId="61C57B55" w14:textId="77777777" w:rsidR="00B66BF6" w:rsidRPr="004B06CF" w:rsidRDefault="00B66BF6" w:rsidP="004B06CF">
      <w:pPr>
        <w:numPr>
          <w:ilvl w:val="0"/>
          <w:numId w:val="38"/>
        </w:numPr>
        <w:tabs>
          <w:tab w:val="left" w:pos="567"/>
        </w:tabs>
        <w:spacing w:before="60" w:after="60" w:line="360" w:lineRule="exact"/>
        <w:ind w:left="0" w:firstLine="284"/>
        <w:jc w:val="both"/>
        <w:rPr>
          <w:sz w:val="28"/>
          <w:szCs w:val="28"/>
        </w:rPr>
      </w:pPr>
      <w:r w:rsidRPr="004B06CF">
        <w:rPr>
          <w:sz w:val="28"/>
          <w:szCs w:val="28"/>
        </w:rPr>
        <w:t>Các vật tư thay thế đảm bảo mới 100%.</w:t>
      </w:r>
    </w:p>
    <w:p w14:paraId="531AFBC4" w14:textId="127EF8D1" w:rsidR="00FB2A40" w:rsidRPr="004B06CF" w:rsidRDefault="00093432" w:rsidP="004B06CF">
      <w:pPr>
        <w:numPr>
          <w:ilvl w:val="0"/>
          <w:numId w:val="17"/>
        </w:numPr>
        <w:tabs>
          <w:tab w:val="left" w:pos="567"/>
        </w:tabs>
        <w:spacing w:before="60" w:after="60" w:line="360" w:lineRule="exact"/>
        <w:ind w:left="0" w:firstLine="0"/>
        <w:jc w:val="both"/>
        <w:rPr>
          <w:b/>
          <w:bCs/>
          <w:sz w:val="28"/>
          <w:szCs w:val="28"/>
        </w:rPr>
      </w:pPr>
      <w:r w:rsidRPr="00D864A2">
        <w:rPr>
          <w:b/>
          <w:bCs/>
          <w:sz w:val="28"/>
          <w:szCs w:val="28"/>
        </w:rPr>
        <w:t xml:space="preserve">Yêu cầu về </w:t>
      </w:r>
      <w:r w:rsidR="004B06CF">
        <w:rPr>
          <w:b/>
          <w:bCs/>
          <w:sz w:val="28"/>
          <w:szCs w:val="28"/>
        </w:rPr>
        <w:t xml:space="preserve">kiểm tra, </w:t>
      </w:r>
      <w:r w:rsidR="00DD5732">
        <w:rPr>
          <w:b/>
          <w:bCs/>
          <w:sz w:val="28"/>
          <w:szCs w:val="28"/>
        </w:rPr>
        <w:t>nghiệm thu</w:t>
      </w:r>
      <w:r w:rsidR="009C58D3" w:rsidRPr="004B06CF">
        <w:rPr>
          <w:b/>
          <w:bCs/>
          <w:sz w:val="28"/>
          <w:szCs w:val="28"/>
        </w:rPr>
        <w:t>:</w:t>
      </w:r>
      <w:r w:rsidR="00924940" w:rsidRPr="004B06CF">
        <w:rPr>
          <w:b/>
          <w:bCs/>
          <w:sz w:val="28"/>
          <w:szCs w:val="28"/>
        </w:rPr>
        <w:t xml:space="preserve"> </w:t>
      </w:r>
    </w:p>
    <w:p w14:paraId="10197541" w14:textId="77777777" w:rsidR="00C42BFF" w:rsidRPr="00C42BFF" w:rsidRDefault="00C42BFF" w:rsidP="00C42BFF">
      <w:pPr>
        <w:numPr>
          <w:ilvl w:val="0"/>
          <w:numId w:val="38"/>
        </w:numPr>
        <w:tabs>
          <w:tab w:val="left" w:pos="567"/>
        </w:tabs>
        <w:spacing w:before="60" w:after="60" w:line="360" w:lineRule="exact"/>
        <w:ind w:left="0" w:firstLine="284"/>
        <w:jc w:val="both"/>
        <w:rPr>
          <w:sz w:val="28"/>
          <w:szCs w:val="28"/>
        </w:rPr>
      </w:pPr>
      <w:r w:rsidRPr="00C42BFF">
        <w:rPr>
          <w:sz w:val="28"/>
          <w:szCs w:val="28"/>
        </w:rPr>
        <w:t>Nhà thầu phải sửa chữa đầy đủ các hạng mục theo yêu cầu của HSMT.</w:t>
      </w:r>
    </w:p>
    <w:p w14:paraId="3BB3EEB8" w14:textId="77777777" w:rsidR="00C42BFF" w:rsidRPr="00C42BFF" w:rsidRDefault="00C42BFF" w:rsidP="00C42BFF">
      <w:pPr>
        <w:numPr>
          <w:ilvl w:val="0"/>
          <w:numId w:val="38"/>
        </w:numPr>
        <w:tabs>
          <w:tab w:val="left" w:pos="567"/>
        </w:tabs>
        <w:spacing w:before="60" w:after="60" w:line="360" w:lineRule="exact"/>
        <w:ind w:left="0" w:firstLine="284"/>
        <w:jc w:val="both"/>
        <w:rPr>
          <w:sz w:val="28"/>
          <w:szCs w:val="28"/>
        </w:rPr>
      </w:pPr>
      <w:r w:rsidRPr="00C42BFF">
        <w:rPr>
          <w:sz w:val="28"/>
          <w:szCs w:val="28"/>
        </w:rPr>
        <w:t>Đảm bảo vận hành tốt tất cả các chức năng của thiết bị sau sửa chữa.</w:t>
      </w:r>
    </w:p>
    <w:p w14:paraId="00D9D3DA" w14:textId="77777777" w:rsidR="00C42BFF" w:rsidRPr="00C42BFF" w:rsidRDefault="00C42BFF" w:rsidP="00C42BFF">
      <w:pPr>
        <w:numPr>
          <w:ilvl w:val="0"/>
          <w:numId w:val="38"/>
        </w:numPr>
        <w:tabs>
          <w:tab w:val="left" w:pos="567"/>
        </w:tabs>
        <w:spacing w:before="60" w:after="60" w:line="360" w:lineRule="exact"/>
        <w:ind w:left="0" w:firstLine="284"/>
        <w:jc w:val="both"/>
        <w:rPr>
          <w:sz w:val="28"/>
          <w:szCs w:val="28"/>
        </w:rPr>
      </w:pPr>
      <w:r w:rsidRPr="00C42BFF">
        <w:rPr>
          <w:sz w:val="28"/>
          <w:szCs w:val="28"/>
        </w:rPr>
        <w:t>Nhà thầu phải cung cấp 01 bản chính giấy chứng nhận hiệu chuẩn cho thiết bị sau sửa chữa do đơn vị độc lập, hợp pháp tại Việt Nam ban hành.</w:t>
      </w:r>
    </w:p>
    <w:p w14:paraId="7C20815C" w14:textId="18D92455" w:rsidR="00FB2A40" w:rsidRDefault="00D478E1" w:rsidP="008020DF">
      <w:pPr>
        <w:numPr>
          <w:ilvl w:val="0"/>
          <w:numId w:val="17"/>
        </w:numPr>
        <w:tabs>
          <w:tab w:val="left" w:pos="567"/>
        </w:tabs>
        <w:spacing w:before="60" w:after="60" w:line="360" w:lineRule="exact"/>
        <w:ind w:left="0" w:firstLine="0"/>
        <w:jc w:val="both"/>
        <w:rPr>
          <w:b/>
          <w:bCs/>
          <w:sz w:val="28"/>
          <w:szCs w:val="28"/>
        </w:rPr>
      </w:pPr>
      <w:r>
        <w:rPr>
          <w:b/>
          <w:bCs/>
          <w:sz w:val="28"/>
          <w:szCs w:val="28"/>
        </w:rPr>
        <w:t xml:space="preserve">Bảng đáp ứng </w:t>
      </w:r>
      <w:r w:rsidR="00F7680C">
        <w:rPr>
          <w:b/>
          <w:bCs/>
          <w:sz w:val="28"/>
          <w:szCs w:val="28"/>
        </w:rPr>
        <w:t>khối lượng</w:t>
      </w:r>
      <w:r w:rsidR="000C5F9C" w:rsidRPr="008020DF">
        <w:rPr>
          <w:b/>
          <w:bCs/>
          <w:sz w:val="28"/>
          <w:szCs w:val="28"/>
        </w:rPr>
        <w:t>:</w:t>
      </w:r>
    </w:p>
    <w:tbl>
      <w:tblPr>
        <w:tblStyle w:val="TableGrid"/>
        <w:tblW w:w="9211" w:type="dxa"/>
        <w:jc w:val="center"/>
        <w:tblLook w:val="04A0" w:firstRow="1" w:lastRow="0" w:firstColumn="1" w:lastColumn="0" w:noHBand="0" w:noVBand="1"/>
      </w:tblPr>
      <w:tblGrid>
        <w:gridCol w:w="746"/>
        <w:gridCol w:w="4636"/>
        <w:gridCol w:w="992"/>
        <w:gridCol w:w="994"/>
        <w:gridCol w:w="1843"/>
      </w:tblGrid>
      <w:tr w:rsidR="00A6009F" w14:paraId="76318800" w14:textId="77777777" w:rsidTr="00A26579">
        <w:trPr>
          <w:trHeight w:val="548"/>
          <w:tblHeader/>
          <w:jc w:val="center"/>
        </w:trPr>
        <w:tc>
          <w:tcPr>
            <w:tcW w:w="746" w:type="dxa"/>
            <w:vAlign w:val="center"/>
          </w:tcPr>
          <w:p w14:paraId="4BB4C500" w14:textId="35908D66" w:rsidR="00A6009F" w:rsidRDefault="00A6009F" w:rsidP="00A26579">
            <w:pPr>
              <w:tabs>
                <w:tab w:val="left" w:pos="567"/>
              </w:tabs>
              <w:spacing w:before="20" w:after="20"/>
              <w:jc w:val="center"/>
              <w:rPr>
                <w:b/>
                <w:bCs/>
                <w:sz w:val="28"/>
                <w:szCs w:val="28"/>
              </w:rPr>
            </w:pPr>
            <w:r>
              <w:rPr>
                <w:b/>
                <w:bCs/>
                <w:sz w:val="28"/>
                <w:szCs w:val="28"/>
              </w:rPr>
              <w:t>STT</w:t>
            </w:r>
          </w:p>
        </w:tc>
        <w:tc>
          <w:tcPr>
            <w:tcW w:w="4636" w:type="dxa"/>
            <w:vAlign w:val="center"/>
          </w:tcPr>
          <w:p w14:paraId="70F67121" w14:textId="142698B8" w:rsidR="00A6009F" w:rsidRDefault="00A6009F" w:rsidP="00A26579">
            <w:pPr>
              <w:tabs>
                <w:tab w:val="left" w:pos="567"/>
              </w:tabs>
              <w:spacing w:before="20" w:after="20"/>
              <w:jc w:val="center"/>
              <w:rPr>
                <w:b/>
                <w:bCs/>
                <w:sz w:val="28"/>
                <w:szCs w:val="28"/>
              </w:rPr>
            </w:pPr>
            <w:r>
              <w:rPr>
                <w:b/>
                <w:bCs/>
                <w:sz w:val="28"/>
                <w:szCs w:val="28"/>
              </w:rPr>
              <w:t>Mô tả công việc</w:t>
            </w:r>
          </w:p>
        </w:tc>
        <w:tc>
          <w:tcPr>
            <w:tcW w:w="992" w:type="dxa"/>
            <w:vAlign w:val="center"/>
          </w:tcPr>
          <w:p w14:paraId="395F00EA" w14:textId="0C9508EE" w:rsidR="00A6009F" w:rsidRDefault="00A6009F" w:rsidP="00A26579">
            <w:pPr>
              <w:tabs>
                <w:tab w:val="left" w:pos="567"/>
              </w:tabs>
              <w:spacing w:before="20" w:after="20"/>
              <w:jc w:val="center"/>
              <w:rPr>
                <w:b/>
                <w:bCs/>
                <w:sz w:val="28"/>
                <w:szCs w:val="28"/>
              </w:rPr>
            </w:pPr>
            <w:r>
              <w:rPr>
                <w:b/>
                <w:bCs/>
                <w:sz w:val="28"/>
                <w:szCs w:val="28"/>
              </w:rPr>
              <w:t>ĐVT</w:t>
            </w:r>
          </w:p>
        </w:tc>
        <w:tc>
          <w:tcPr>
            <w:tcW w:w="994" w:type="dxa"/>
            <w:vAlign w:val="center"/>
          </w:tcPr>
          <w:p w14:paraId="0CB2E9A7" w14:textId="4C8449D5" w:rsidR="00A6009F" w:rsidRDefault="00A6009F" w:rsidP="00A26579">
            <w:pPr>
              <w:tabs>
                <w:tab w:val="left" w:pos="567"/>
              </w:tabs>
              <w:spacing w:before="20" w:after="20"/>
              <w:jc w:val="center"/>
              <w:rPr>
                <w:b/>
                <w:bCs/>
                <w:sz w:val="28"/>
                <w:szCs w:val="28"/>
              </w:rPr>
            </w:pPr>
            <w:r>
              <w:rPr>
                <w:b/>
                <w:bCs/>
                <w:sz w:val="28"/>
                <w:szCs w:val="28"/>
              </w:rPr>
              <w:t>SL</w:t>
            </w:r>
          </w:p>
        </w:tc>
        <w:tc>
          <w:tcPr>
            <w:tcW w:w="1843" w:type="dxa"/>
            <w:vAlign w:val="center"/>
          </w:tcPr>
          <w:p w14:paraId="46BA5A93" w14:textId="39F3AFF2" w:rsidR="00A6009F" w:rsidRDefault="00A6009F" w:rsidP="00A26579">
            <w:pPr>
              <w:tabs>
                <w:tab w:val="left" w:pos="567"/>
              </w:tabs>
              <w:spacing w:before="20" w:after="20"/>
              <w:jc w:val="center"/>
              <w:rPr>
                <w:b/>
                <w:bCs/>
                <w:sz w:val="28"/>
                <w:szCs w:val="28"/>
              </w:rPr>
            </w:pPr>
            <w:r>
              <w:rPr>
                <w:b/>
                <w:bCs/>
                <w:sz w:val="28"/>
                <w:szCs w:val="28"/>
              </w:rPr>
              <w:t>Yêu cầu</w:t>
            </w:r>
          </w:p>
        </w:tc>
      </w:tr>
      <w:tr w:rsidR="00143FAD" w14:paraId="1AE7CC3D" w14:textId="77777777" w:rsidTr="00AA256F">
        <w:trPr>
          <w:jc w:val="center"/>
        </w:trPr>
        <w:tc>
          <w:tcPr>
            <w:tcW w:w="746" w:type="dxa"/>
            <w:vAlign w:val="center"/>
          </w:tcPr>
          <w:p w14:paraId="6B9DC3FE" w14:textId="77777777" w:rsidR="00143FAD" w:rsidRPr="00C06A4B" w:rsidRDefault="00143FAD" w:rsidP="00143FAD">
            <w:pPr>
              <w:pStyle w:val="ListParagraph"/>
              <w:numPr>
                <w:ilvl w:val="0"/>
                <w:numId w:val="39"/>
              </w:numPr>
              <w:tabs>
                <w:tab w:val="left" w:pos="567"/>
              </w:tabs>
              <w:spacing w:before="20" w:after="20"/>
              <w:ind w:left="227" w:firstLine="0"/>
              <w:jc w:val="center"/>
              <w:rPr>
                <w:b/>
                <w:bCs/>
                <w:sz w:val="28"/>
                <w:szCs w:val="28"/>
              </w:rPr>
            </w:pPr>
          </w:p>
        </w:tc>
        <w:tc>
          <w:tcPr>
            <w:tcW w:w="6622" w:type="dxa"/>
            <w:gridSpan w:val="3"/>
            <w:vAlign w:val="center"/>
          </w:tcPr>
          <w:p w14:paraId="7DD10BD5" w14:textId="45ACF060" w:rsidR="00143FAD" w:rsidRPr="008F651C" w:rsidRDefault="00143FAD" w:rsidP="00143FAD">
            <w:pPr>
              <w:jc w:val="both"/>
              <w:rPr>
                <w:b/>
                <w:bCs/>
                <w:sz w:val="28"/>
                <w:szCs w:val="28"/>
                <w:lang w:val="vi-VN"/>
              </w:rPr>
            </w:pPr>
            <w:r w:rsidRPr="00C06A4B">
              <w:rPr>
                <w:b/>
                <w:bCs/>
                <w:sz w:val="28"/>
                <w:szCs w:val="28"/>
              </w:rPr>
              <w:t xml:space="preserve">Sửa chữa </w:t>
            </w:r>
            <w:r w:rsidR="008F651C">
              <w:rPr>
                <w:b/>
                <w:bCs/>
                <w:sz w:val="28"/>
                <w:szCs w:val="28"/>
              </w:rPr>
              <w:t>thiết</w:t>
            </w:r>
            <w:r w:rsidR="008F651C">
              <w:rPr>
                <w:b/>
                <w:bCs/>
                <w:sz w:val="28"/>
                <w:szCs w:val="28"/>
                <w:lang w:val="vi-VN"/>
              </w:rPr>
              <w:t xml:space="preserve"> bị </w:t>
            </w:r>
            <w:r w:rsidR="00122436">
              <w:rPr>
                <w:b/>
                <w:bCs/>
                <w:sz w:val="28"/>
                <w:szCs w:val="28"/>
                <w:lang w:val="vi-VN"/>
              </w:rPr>
              <w:t xml:space="preserve">thử nghiệm cao áp tần số thấp VLF và tổn hao điện môi </w:t>
            </w:r>
            <w:r w:rsidR="00D73438">
              <w:rPr>
                <w:b/>
                <w:bCs/>
                <w:sz w:val="28"/>
                <w:szCs w:val="28"/>
                <w:lang w:val="vi-VN"/>
              </w:rPr>
              <w:t xml:space="preserve">cáp ngầm Baur Viola – S/N: </w:t>
            </w:r>
            <w:r w:rsidR="00113587">
              <w:rPr>
                <w:b/>
                <w:bCs/>
                <w:sz w:val="28"/>
                <w:szCs w:val="28"/>
                <w:lang w:val="vi-VN"/>
              </w:rPr>
              <w:t>1446419014</w:t>
            </w:r>
          </w:p>
        </w:tc>
        <w:tc>
          <w:tcPr>
            <w:tcW w:w="1843" w:type="dxa"/>
            <w:vAlign w:val="center"/>
          </w:tcPr>
          <w:p w14:paraId="049673DE" w14:textId="2F4109AC" w:rsidR="00143FAD" w:rsidRPr="00BB20B9" w:rsidRDefault="00143FAD" w:rsidP="00143FAD">
            <w:pPr>
              <w:tabs>
                <w:tab w:val="left" w:pos="567"/>
              </w:tabs>
              <w:spacing w:before="20" w:after="20"/>
              <w:jc w:val="center"/>
              <w:rPr>
                <w:b/>
                <w:bCs/>
                <w:sz w:val="28"/>
                <w:szCs w:val="28"/>
              </w:rPr>
            </w:pPr>
            <w:r w:rsidRPr="00BB20B9">
              <w:rPr>
                <w:b/>
                <w:bCs/>
                <w:sz w:val="28"/>
                <w:szCs w:val="28"/>
              </w:rPr>
              <w:t>Đáp ứng</w:t>
            </w:r>
          </w:p>
        </w:tc>
      </w:tr>
      <w:tr w:rsidR="00143FAD" w14:paraId="51607165" w14:textId="77777777" w:rsidTr="001E79BC">
        <w:trPr>
          <w:trHeight w:val="1362"/>
          <w:jc w:val="center"/>
        </w:trPr>
        <w:tc>
          <w:tcPr>
            <w:tcW w:w="746" w:type="dxa"/>
            <w:vAlign w:val="center"/>
          </w:tcPr>
          <w:p w14:paraId="499309AA" w14:textId="1C8C9696" w:rsidR="00143FAD" w:rsidRPr="00BA5C06" w:rsidRDefault="00143FAD" w:rsidP="00143FAD">
            <w:pPr>
              <w:pStyle w:val="ListParagraph"/>
              <w:numPr>
                <w:ilvl w:val="0"/>
                <w:numId w:val="40"/>
              </w:numPr>
              <w:tabs>
                <w:tab w:val="left" w:pos="567"/>
              </w:tabs>
              <w:spacing w:before="20" w:after="20"/>
              <w:ind w:left="227" w:firstLine="0"/>
              <w:jc w:val="center"/>
              <w:rPr>
                <w:sz w:val="28"/>
                <w:szCs w:val="28"/>
              </w:rPr>
            </w:pPr>
          </w:p>
        </w:tc>
        <w:tc>
          <w:tcPr>
            <w:tcW w:w="4636" w:type="dxa"/>
            <w:vAlign w:val="center"/>
          </w:tcPr>
          <w:p w14:paraId="28E69FDE" w14:textId="65B15C33" w:rsidR="00143FAD" w:rsidRPr="004C0ADF" w:rsidRDefault="004C0ADF" w:rsidP="00143FAD">
            <w:pPr>
              <w:spacing w:before="60" w:after="60" w:line="360" w:lineRule="exact"/>
              <w:contextualSpacing/>
              <w:jc w:val="both"/>
              <w:rPr>
                <w:sz w:val="28"/>
                <w:szCs w:val="28"/>
                <w:lang w:val="vi-VN"/>
              </w:rPr>
            </w:pPr>
            <w:r>
              <w:rPr>
                <w:color w:val="000000"/>
                <w:sz w:val="28"/>
              </w:rPr>
              <w:t>Sửa</w:t>
            </w:r>
            <w:r>
              <w:rPr>
                <w:color w:val="000000"/>
                <w:sz w:val="28"/>
                <w:lang w:val="vi-VN"/>
              </w:rPr>
              <w:t xml:space="preserve"> chữa, thay thế bo mạch giao tiếp PCB – BUI</w:t>
            </w:r>
          </w:p>
        </w:tc>
        <w:tc>
          <w:tcPr>
            <w:tcW w:w="992" w:type="dxa"/>
            <w:vAlign w:val="center"/>
          </w:tcPr>
          <w:p w14:paraId="2E6C1ED0" w14:textId="7E3AB233" w:rsidR="00143FAD" w:rsidRPr="009918FE" w:rsidRDefault="009918FE" w:rsidP="00143FAD">
            <w:pPr>
              <w:tabs>
                <w:tab w:val="left" w:pos="567"/>
              </w:tabs>
              <w:spacing w:before="20" w:after="20"/>
              <w:jc w:val="center"/>
              <w:rPr>
                <w:sz w:val="28"/>
                <w:szCs w:val="28"/>
                <w:lang w:val="vi-VN"/>
              </w:rPr>
            </w:pPr>
            <w:r>
              <w:rPr>
                <w:sz w:val="28"/>
                <w:szCs w:val="28"/>
              </w:rPr>
              <w:t>Bo</w:t>
            </w:r>
            <w:r>
              <w:rPr>
                <w:sz w:val="28"/>
                <w:szCs w:val="28"/>
                <w:lang w:val="vi-VN"/>
              </w:rPr>
              <w:t xml:space="preserve"> mạch</w:t>
            </w:r>
          </w:p>
        </w:tc>
        <w:tc>
          <w:tcPr>
            <w:tcW w:w="994" w:type="dxa"/>
            <w:vAlign w:val="center"/>
          </w:tcPr>
          <w:p w14:paraId="7572E38D" w14:textId="4689A3D4" w:rsidR="00143FAD" w:rsidRPr="001015A6" w:rsidRDefault="00143FAD" w:rsidP="00143FAD">
            <w:pPr>
              <w:tabs>
                <w:tab w:val="left" w:pos="567"/>
              </w:tabs>
              <w:spacing w:before="20" w:after="20"/>
              <w:jc w:val="center"/>
              <w:rPr>
                <w:sz w:val="28"/>
                <w:szCs w:val="28"/>
              </w:rPr>
            </w:pPr>
            <w:r>
              <w:rPr>
                <w:sz w:val="28"/>
                <w:szCs w:val="28"/>
              </w:rPr>
              <w:t>01</w:t>
            </w:r>
          </w:p>
        </w:tc>
        <w:tc>
          <w:tcPr>
            <w:tcW w:w="1843" w:type="dxa"/>
            <w:vAlign w:val="center"/>
          </w:tcPr>
          <w:p w14:paraId="328FCAB6" w14:textId="0C60B258" w:rsidR="00143FAD" w:rsidRPr="00C06C01" w:rsidRDefault="00143FAD" w:rsidP="00143FAD">
            <w:pPr>
              <w:tabs>
                <w:tab w:val="left" w:pos="567"/>
              </w:tabs>
              <w:spacing w:before="20" w:after="20"/>
              <w:jc w:val="center"/>
              <w:rPr>
                <w:sz w:val="28"/>
                <w:szCs w:val="28"/>
              </w:rPr>
            </w:pPr>
            <w:r w:rsidRPr="008A53D2">
              <w:rPr>
                <w:sz w:val="28"/>
                <w:szCs w:val="28"/>
              </w:rPr>
              <w:t>Đáp ứng</w:t>
            </w:r>
          </w:p>
        </w:tc>
      </w:tr>
      <w:tr w:rsidR="00143FAD" w14:paraId="5CAE0E2B" w14:textId="77777777" w:rsidTr="001E79BC">
        <w:trPr>
          <w:trHeight w:val="1395"/>
          <w:jc w:val="center"/>
        </w:trPr>
        <w:tc>
          <w:tcPr>
            <w:tcW w:w="746" w:type="dxa"/>
            <w:vAlign w:val="center"/>
          </w:tcPr>
          <w:p w14:paraId="7BEB2241" w14:textId="77777777" w:rsidR="00143FAD" w:rsidRPr="00C06C01" w:rsidRDefault="00143FAD" w:rsidP="00143FAD">
            <w:pPr>
              <w:pStyle w:val="ListParagraph"/>
              <w:numPr>
                <w:ilvl w:val="0"/>
                <w:numId w:val="40"/>
              </w:numPr>
              <w:tabs>
                <w:tab w:val="left" w:pos="567"/>
              </w:tabs>
              <w:spacing w:before="20" w:after="20"/>
              <w:ind w:left="227" w:firstLine="0"/>
              <w:jc w:val="center"/>
              <w:rPr>
                <w:sz w:val="28"/>
                <w:szCs w:val="28"/>
              </w:rPr>
            </w:pPr>
          </w:p>
        </w:tc>
        <w:tc>
          <w:tcPr>
            <w:tcW w:w="4636" w:type="dxa"/>
            <w:vAlign w:val="center"/>
          </w:tcPr>
          <w:p w14:paraId="3AB95B8B" w14:textId="77777777" w:rsidR="00143FAD" w:rsidRDefault="00840045" w:rsidP="00143FAD">
            <w:pPr>
              <w:spacing w:before="120" w:line="276" w:lineRule="auto"/>
              <w:jc w:val="both"/>
              <w:rPr>
                <w:sz w:val="28"/>
                <w:szCs w:val="28"/>
                <w:lang w:val="vi-VN"/>
              </w:rPr>
            </w:pPr>
            <w:r>
              <w:rPr>
                <w:sz w:val="28"/>
                <w:szCs w:val="28"/>
              </w:rPr>
              <w:t>Kiểm</w:t>
            </w:r>
            <w:r>
              <w:rPr>
                <w:sz w:val="28"/>
                <w:szCs w:val="28"/>
                <w:lang w:val="vi-VN"/>
              </w:rPr>
              <w:t xml:space="preserve"> tra tổng quan các chức năng của thiết bị: </w:t>
            </w:r>
          </w:p>
          <w:p w14:paraId="63C118E9" w14:textId="77777777" w:rsidR="00840045" w:rsidRDefault="00840045" w:rsidP="00840045">
            <w:pPr>
              <w:pStyle w:val="ListParagraph"/>
              <w:numPr>
                <w:ilvl w:val="0"/>
                <w:numId w:val="43"/>
              </w:numPr>
              <w:spacing w:before="120" w:line="276" w:lineRule="auto"/>
              <w:jc w:val="both"/>
              <w:rPr>
                <w:sz w:val="28"/>
                <w:szCs w:val="28"/>
                <w:lang w:val="vi-VN"/>
              </w:rPr>
            </w:pPr>
            <w:r>
              <w:rPr>
                <w:sz w:val="28"/>
                <w:szCs w:val="28"/>
                <w:lang w:val="vi-VN"/>
              </w:rPr>
              <w:t>Kiểm tra và vệ sinh module LV;</w:t>
            </w:r>
          </w:p>
          <w:p w14:paraId="71A4B0B2" w14:textId="77777777" w:rsidR="00840045" w:rsidRDefault="00840045" w:rsidP="00840045">
            <w:pPr>
              <w:pStyle w:val="ListParagraph"/>
              <w:numPr>
                <w:ilvl w:val="0"/>
                <w:numId w:val="43"/>
              </w:numPr>
              <w:spacing w:before="120" w:line="276" w:lineRule="auto"/>
              <w:jc w:val="both"/>
              <w:rPr>
                <w:sz w:val="28"/>
                <w:szCs w:val="28"/>
                <w:lang w:val="vi-VN"/>
              </w:rPr>
            </w:pPr>
            <w:r>
              <w:rPr>
                <w:sz w:val="28"/>
                <w:szCs w:val="28"/>
                <w:lang w:val="vi-VN"/>
              </w:rPr>
              <w:t xml:space="preserve">Kiểm tra và vệ sinh </w:t>
            </w:r>
            <w:r w:rsidR="00AD3E3D">
              <w:rPr>
                <w:sz w:val="28"/>
                <w:szCs w:val="28"/>
                <w:lang w:val="vi-VN"/>
              </w:rPr>
              <w:t>module HV;</w:t>
            </w:r>
          </w:p>
          <w:p w14:paraId="2505418F" w14:textId="5A16AB1A" w:rsidR="00AD3E3D" w:rsidRDefault="00AD3E3D" w:rsidP="00840045">
            <w:pPr>
              <w:pStyle w:val="ListParagraph"/>
              <w:numPr>
                <w:ilvl w:val="0"/>
                <w:numId w:val="43"/>
              </w:numPr>
              <w:spacing w:before="120" w:line="276" w:lineRule="auto"/>
              <w:jc w:val="both"/>
              <w:rPr>
                <w:sz w:val="28"/>
                <w:szCs w:val="28"/>
                <w:lang w:val="vi-VN"/>
              </w:rPr>
            </w:pPr>
            <w:r>
              <w:rPr>
                <w:sz w:val="28"/>
                <w:szCs w:val="28"/>
                <w:lang w:val="vi-VN"/>
              </w:rPr>
              <w:t>Kiểm tra các phụ kiện: cáp HV, cáp tiếp địa, kẹp;</w:t>
            </w:r>
          </w:p>
          <w:p w14:paraId="0EEF6741" w14:textId="77777777" w:rsidR="00AD3E3D" w:rsidRDefault="00C04401" w:rsidP="00840045">
            <w:pPr>
              <w:pStyle w:val="ListParagraph"/>
              <w:numPr>
                <w:ilvl w:val="0"/>
                <w:numId w:val="43"/>
              </w:numPr>
              <w:spacing w:before="120" w:line="276" w:lineRule="auto"/>
              <w:jc w:val="both"/>
              <w:rPr>
                <w:sz w:val="28"/>
                <w:szCs w:val="28"/>
                <w:lang w:val="vi-VN"/>
              </w:rPr>
            </w:pPr>
            <w:r>
              <w:rPr>
                <w:sz w:val="28"/>
                <w:szCs w:val="28"/>
                <w:lang w:val="vi-VN"/>
              </w:rPr>
              <w:lastRenderedPageBreak/>
              <w:t>Kiểm tra các module liên quan mạch Emergency;</w:t>
            </w:r>
          </w:p>
          <w:p w14:paraId="068E0D68" w14:textId="7D3E6F8C" w:rsidR="003146C6" w:rsidRPr="003146C6" w:rsidRDefault="00C04401" w:rsidP="003146C6">
            <w:pPr>
              <w:pStyle w:val="ListParagraph"/>
              <w:numPr>
                <w:ilvl w:val="0"/>
                <w:numId w:val="43"/>
              </w:numPr>
              <w:spacing w:before="120" w:line="276" w:lineRule="auto"/>
              <w:jc w:val="both"/>
              <w:rPr>
                <w:sz w:val="28"/>
                <w:szCs w:val="28"/>
                <w:lang w:val="vi-VN"/>
              </w:rPr>
            </w:pPr>
            <w:r>
              <w:rPr>
                <w:sz w:val="28"/>
                <w:szCs w:val="28"/>
                <w:lang w:val="vi-VN"/>
              </w:rPr>
              <w:t xml:space="preserve">Kiểm tra lại toàn bộ các chức năng của thiết bị và vận hành </w:t>
            </w:r>
            <w:r w:rsidR="003146C6">
              <w:rPr>
                <w:sz w:val="28"/>
                <w:szCs w:val="28"/>
                <w:lang w:val="vi-VN"/>
              </w:rPr>
              <w:t>thử.</w:t>
            </w:r>
          </w:p>
        </w:tc>
        <w:tc>
          <w:tcPr>
            <w:tcW w:w="992" w:type="dxa"/>
            <w:vAlign w:val="center"/>
          </w:tcPr>
          <w:p w14:paraId="3600B5DE" w14:textId="1B8CA765" w:rsidR="00143FAD" w:rsidRPr="009918FE" w:rsidRDefault="009918FE" w:rsidP="00143FAD">
            <w:pPr>
              <w:tabs>
                <w:tab w:val="left" w:pos="567"/>
              </w:tabs>
              <w:spacing w:before="20" w:after="20"/>
              <w:jc w:val="center"/>
              <w:rPr>
                <w:sz w:val="28"/>
                <w:szCs w:val="28"/>
                <w:lang w:val="vi-VN"/>
              </w:rPr>
            </w:pPr>
            <w:r>
              <w:rPr>
                <w:sz w:val="28"/>
                <w:szCs w:val="28"/>
                <w:lang w:val="vi-VN"/>
              </w:rPr>
              <w:lastRenderedPageBreak/>
              <w:t>Gói</w:t>
            </w:r>
          </w:p>
        </w:tc>
        <w:tc>
          <w:tcPr>
            <w:tcW w:w="994" w:type="dxa"/>
            <w:vAlign w:val="center"/>
          </w:tcPr>
          <w:p w14:paraId="2F2C4C5F" w14:textId="73750F5F" w:rsidR="00143FAD" w:rsidRPr="001015A6" w:rsidRDefault="00143FAD" w:rsidP="00143FAD">
            <w:pPr>
              <w:tabs>
                <w:tab w:val="left" w:pos="567"/>
              </w:tabs>
              <w:spacing w:before="20" w:after="20"/>
              <w:jc w:val="center"/>
              <w:rPr>
                <w:sz w:val="28"/>
                <w:szCs w:val="28"/>
              </w:rPr>
            </w:pPr>
            <w:r>
              <w:rPr>
                <w:sz w:val="28"/>
                <w:szCs w:val="28"/>
              </w:rPr>
              <w:t>01</w:t>
            </w:r>
          </w:p>
        </w:tc>
        <w:tc>
          <w:tcPr>
            <w:tcW w:w="1843" w:type="dxa"/>
            <w:vAlign w:val="center"/>
          </w:tcPr>
          <w:p w14:paraId="12A4F094" w14:textId="74A67F6E" w:rsidR="00143FAD" w:rsidRPr="00C06C01" w:rsidRDefault="00143FAD" w:rsidP="00143FAD">
            <w:pPr>
              <w:tabs>
                <w:tab w:val="left" w:pos="567"/>
              </w:tabs>
              <w:spacing w:before="20" w:after="20"/>
              <w:jc w:val="center"/>
              <w:rPr>
                <w:sz w:val="28"/>
                <w:szCs w:val="28"/>
              </w:rPr>
            </w:pPr>
            <w:r w:rsidRPr="008A53D2">
              <w:rPr>
                <w:sz w:val="28"/>
                <w:szCs w:val="28"/>
              </w:rPr>
              <w:t>Đáp ứng</w:t>
            </w:r>
          </w:p>
        </w:tc>
      </w:tr>
      <w:tr w:rsidR="00F25D53" w14:paraId="238B99A3" w14:textId="77777777" w:rsidTr="00AF300A">
        <w:trPr>
          <w:trHeight w:val="583"/>
          <w:jc w:val="center"/>
        </w:trPr>
        <w:tc>
          <w:tcPr>
            <w:tcW w:w="746" w:type="dxa"/>
            <w:vAlign w:val="center"/>
          </w:tcPr>
          <w:p w14:paraId="2740168D" w14:textId="77777777" w:rsidR="00F25D53" w:rsidRPr="00C06C01" w:rsidRDefault="00F25D53" w:rsidP="00143FAD">
            <w:pPr>
              <w:pStyle w:val="ListParagraph"/>
              <w:numPr>
                <w:ilvl w:val="0"/>
                <w:numId w:val="40"/>
              </w:numPr>
              <w:tabs>
                <w:tab w:val="left" w:pos="567"/>
              </w:tabs>
              <w:spacing w:before="20" w:after="20"/>
              <w:ind w:left="227" w:firstLine="0"/>
              <w:jc w:val="center"/>
              <w:rPr>
                <w:sz w:val="28"/>
                <w:szCs w:val="28"/>
              </w:rPr>
            </w:pPr>
          </w:p>
        </w:tc>
        <w:tc>
          <w:tcPr>
            <w:tcW w:w="4636" w:type="dxa"/>
            <w:vAlign w:val="center"/>
          </w:tcPr>
          <w:p w14:paraId="60ADE1AF" w14:textId="214B9D6A" w:rsidR="00F25D53" w:rsidRPr="0079048A" w:rsidRDefault="00F25D53" w:rsidP="00FD6D97">
            <w:pPr>
              <w:spacing w:before="60" w:after="60" w:line="360" w:lineRule="exact"/>
              <w:contextualSpacing/>
              <w:jc w:val="both"/>
              <w:rPr>
                <w:sz w:val="28"/>
                <w:szCs w:val="28"/>
                <w:lang w:val="vi-VN"/>
              </w:rPr>
            </w:pPr>
            <w:r>
              <w:rPr>
                <w:sz w:val="28"/>
                <w:szCs w:val="28"/>
              </w:rPr>
              <w:t xml:space="preserve">Hiệu chuẩn thiết bị </w:t>
            </w:r>
            <w:r w:rsidR="0079048A">
              <w:rPr>
                <w:sz w:val="28"/>
                <w:szCs w:val="28"/>
              </w:rPr>
              <w:t>tại</w:t>
            </w:r>
            <w:r w:rsidR="0079048A">
              <w:rPr>
                <w:sz w:val="28"/>
                <w:szCs w:val="28"/>
                <w:lang w:val="vi-VN"/>
              </w:rPr>
              <w:t xml:space="preserve"> VMI hoặc Quatest</w:t>
            </w:r>
          </w:p>
        </w:tc>
        <w:tc>
          <w:tcPr>
            <w:tcW w:w="992" w:type="dxa"/>
            <w:vAlign w:val="center"/>
          </w:tcPr>
          <w:p w14:paraId="09B7D4D6" w14:textId="27DD9A41" w:rsidR="00F25D53" w:rsidRDefault="00F25D53" w:rsidP="00143FAD">
            <w:pPr>
              <w:tabs>
                <w:tab w:val="left" w:pos="567"/>
              </w:tabs>
              <w:spacing w:before="20" w:after="20"/>
              <w:jc w:val="center"/>
              <w:rPr>
                <w:sz w:val="28"/>
                <w:szCs w:val="28"/>
              </w:rPr>
            </w:pPr>
            <w:r>
              <w:rPr>
                <w:sz w:val="28"/>
                <w:szCs w:val="28"/>
              </w:rPr>
              <w:t>Gói</w:t>
            </w:r>
          </w:p>
        </w:tc>
        <w:tc>
          <w:tcPr>
            <w:tcW w:w="994" w:type="dxa"/>
            <w:vAlign w:val="center"/>
          </w:tcPr>
          <w:p w14:paraId="6C6CDC8C" w14:textId="182E12AE" w:rsidR="00F25D53" w:rsidRPr="00F25D53" w:rsidRDefault="00F25D53" w:rsidP="00143FAD">
            <w:pPr>
              <w:tabs>
                <w:tab w:val="left" w:pos="567"/>
              </w:tabs>
              <w:spacing w:before="20" w:after="20"/>
              <w:jc w:val="center"/>
              <w:rPr>
                <w:sz w:val="28"/>
                <w:szCs w:val="28"/>
              </w:rPr>
            </w:pPr>
            <w:r>
              <w:rPr>
                <w:sz w:val="28"/>
                <w:szCs w:val="28"/>
              </w:rPr>
              <w:t>01</w:t>
            </w:r>
          </w:p>
        </w:tc>
        <w:tc>
          <w:tcPr>
            <w:tcW w:w="1843" w:type="dxa"/>
            <w:vAlign w:val="center"/>
          </w:tcPr>
          <w:p w14:paraId="2755D9A7" w14:textId="5819446B" w:rsidR="00F25D53" w:rsidRPr="008A53D2" w:rsidRDefault="00F25D53" w:rsidP="00143FAD">
            <w:pPr>
              <w:tabs>
                <w:tab w:val="left" w:pos="567"/>
              </w:tabs>
              <w:spacing w:before="20" w:after="20"/>
              <w:jc w:val="center"/>
              <w:rPr>
                <w:sz w:val="28"/>
                <w:szCs w:val="28"/>
              </w:rPr>
            </w:pPr>
            <w:r w:rsidRPr="008A53D2">
              <w:rPr>
                <w:sz w:val="28"/>
                <w:szCs w:val="28"/>
              </w:rPr>
              <w:t>Đáp ứng</w:t>
            </w:r>
          </w:p>
        </w:tc>
      </w:tr>
    </w:tbl>
    <w:p w14:paraId="340A2326" w14:textId="77777777" w:rsidR="00D478E1" w:rsidRPr="008020DF" w:rsidRDefault="00D478E1" w:rsidP="00C7651E">
      <w:pPr>
        <w:tabs>
          <w:tab w:val="left" w:pos="567"/>
        </w:tabs>
        <w:spacing w:before="60" w:after="60" w:line="360" w:lineRule="exact"/>
        <w:jc w:val="both"/>
        <w:rPr>
          <w:b/>
          <w:bCs/>
          <w:sz w:val="28"/>
          <w:szCs w:val="28"/>
        </w:rPr>
      </w:pPr>
    </w:p>
    <w:sectPr w:rsidR="00D478E1" w:rsidRPr="008020DF" w:rsidSect="00F54F8B">
      <w:headerReference w:type="default" r:id="rId7"/>
      <w:pgSz w:w="11906" w:h="16838" w:code="9"/>
      <w:pgMar w:top="1134" w:right="96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2F14" w14:textId="77777777" w:rsidR="00B46040" w:rsidRDefault="00B46040" w:rsidP="003C2A2B">
      <w:r>
        <w:separator/>
      </w:r>
    </w:p>
  </w:endnote>
  <w:endnote w:type="continuationSeparator" w:id="0">
    <w:p w14:paraId="0732CC4B" w14:textId="77777777" w:rsidR="00B46040" w:rsidRDefault="00B46040"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FF94" w14:textId="77777777" w:rsidR="00B46040" w:rsidRDefault="00B46040" w:rsidP="003C2A2B">
      <w:r>
        <w:separator/>
      </w:r>
    </w:p>
  </w:footnote>
  <w:footnote w:type="continuationSeparator" w:id="0">
    <w:p w14:paraId="56FD9E46" w14:textId="77777777" w:rsidR="00B46040" w:rsidRDefault="00B46040"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30610"/>
      <w:docPartObj>
        <w:docPartGallery w:val="Page Numbers (Top of Page)"/>
        <w:docPartUnique/>
      </w:docPartObj>
    </w:sdtPr>
    <w:sdtEndPr>
      <w:rPr>
        <w:noProof/>
        <w:sz w:val="26"/>
        <w:szCs w:val="26"/>
      </w:rPr>
    </w:sdtEndPr>
    <w:sdtContent>
      <w:p w14:paraId="742FA6D9" w14:textId="55E2A018"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00AA256F">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BD7"/>
    <w:multiLevelType w:val="singleLevel"/>
    <w:tmpl w:val="41828648"/>
    <w:lvl w:ilvl="0">
      <w:start w:val="1"/>
      <w:numFmt w:val="upperRoman"/>
      <w:lvlText w:val="%1."/>
      <w:lvlJc w:val="left"/>
      <w:pPr>
        <w:ind w:left="360" w:hanging="360"/>
      </w:pPr>
      <w:rPr>
        <w:rFonts w:hint="default"/>
        <w:b/>
        <w:bCs/>
      </w:rPr>
    </w:lvl>
  </w:abstractNum>
  <w:abstractNum w:abstractNumId="1" w15:restartNumberingAfterBreak="0">
    <w:nsid w:val="07783E3A"/>
    <w:multiLevelType w:val="multilevel"/>
    <w:tmpl w:val="1B002B5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7F6B1D"/>
    <w:multiLevelType w:val="hybridMultilevel"/>
    <w:tmpl w:val="FEBC40B4"/>
    <w:lvl w:ilvl="0" w:tplc="FD1EF164">
      <w:start w:val="1"/>
      <w:numFmt w:val="bullet"/>
      <w:lvlText w:val=""/>
      <w:lvlJc w:val="left"/>
      <w:pPr>
        <w:ind w:left="1360" w:hanging="360"/>
      </w:pPr>
      <w:rPr>
        <w:rFonts w:ascii="Symbol" w:hAnsi="Symbol"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3" w15:restartNumberingAfterBreak="0">
    <w:nsid w:val="0B556F0D"/>
    <w:multiLevelType w:val="hybridMultilevel"/>
    <w:tmpl w:val="2E40B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947E9"/>
    <w:multiLevelType w:val="hybridMultilevel"/>
    <w:tmpl w:val="A4A2620C"/>
    <w:lvl w:ilvl="0" w:tplc="CEA669A6">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3C2592"/>
    <w:multiLevelType w:val="hybridMultilevel"/>
    <w:tmpl w:val="EFB0F968"/>
    <w:lvl w:ilvl="0" w:tplc="018E1B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C0148"/>
    <w:multiLevelType w:val="hybridMultilevel"/>
    <w:tmpl w:val="D0B2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226319"/>
    <w:multiLevelType w:val="hybridMultilevel"/>
    <w:tmpl w:val="1FC65766"/>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2D6200"/>
    <w:multiLevelType w:val="hybridMultilevel"/>
    <w:tmpl w:val="C7B61EB6"/>
    <w:lvl w:ilvl="0" w:tplc="992A4FF6">
      <w:start w:val="1"/>
      <w:numFmt w:val="bullet"/>
      <w:lvlText w:val="₋"/>
      <w:lvlJc w:val="left"/>
      <w:pPr>
        <w:ind w:left="718" w:hanging="360"/>
      </w:pPr>
      <w:rPr>
        <w:rFonts w:ascii="Times New Roman" w:hAnsi="Times New Roman" w:cs="Times New Roman" w:hint="default"/>
      </w:rPr>
    </w:lvl>
    <w:lvl w:ilvl="1" w:tplc="4C090003" w:tentative="1">
      <w:start w:val="1"/>
      <w:numFmt w:val="bullet"/>
      <w:lvlText w:val="o"/>
      <w:lvlJc w:val="left"/>
      <w:pPr>
        <w:ind w:left="1438" w:hanging="360"/>
      </w:pPr>
      <w:rPr>
        <w:rFonts w:ascii="Courier New" w:hAnsi="Courier New" w:cs="Courier New" w:hint="default"/>
      </w:rPr>
    </w:lvl>
    <w:lvl w:ilvl="2" w:tplc="4C090005" w:tentative="1">
      <w:start w:val="1"/>
      <w:numFmt w:val="bullet"/>
      <w:lvlText w:val=""/>
      <w:lvlJc w:val="left"/>
      <w:pPr>
        <w:ind w:left="2158" w:hanging="360"/>
      </w:pPr>
      <w:rPr>
        <w:rFonts w:ascii="Wingdings" w:hAnsi="Wingdings" w:hint="default"/>
      </w:rPr>
    </w:lvl>
    <w:lvl w:ilvl="3" w:tplc="4C090001" w:tentative="1">
      <w:start w:val="1"/>
      <w:numFmt w:val="bullet"/>
      <w:lvlText w:val=""/>
      <w:lvlJc w:val="left"/>
      <w:pPr>
        <w:ind w:left="2878" w:hanging="360"/>
      </w:pPr>
      <w:rPr>
        <w:rFonts w:ascii="Symbol" w:hAnsi="Symbol" w:hint="default"/>
      </w:rPr>
    </w:lvl>
    <w:lvl w:ilvl="4" w:tplc="4C090003" w:tentative="1">
      <w:start w:val="1"/>
      <w:numFmt w:val="bullet"/>
      <w:lvlText w:val="o"/>
      <w:lvlJc w:val="left"/>
      <w:pPr>
        <w:ind w:left="3598" w:hanging="360"/>
      </w:pPr>
      <w:rPr>
        <w:rFonts w:ascii="Courier New" w:hAnsi="Courier New" w:cs="Courier New" w:hint="default"/>
      </w:rPr>
    </w:lvl>
    <w:lvl w:ilvl="5" w:tplc="4C090005" w:tentative="1">
      <w:start w:val="1"/>
      <w:numFmt w:val="bullet"/>
      <w:lvlText w:val=""/>
      <w:lvlJc w:val="left"/>
      <w:pPr>
        <w:ind w:left="4318" w:hanging="360"/>
      </w:pPr>
      <w:rPr>
        <w:rFonts w:ascii="Wingdings" w:hAnsi="Wingdings" w:hint="default"/>
      </w:rPr>
    </w:lvl>
    <w:lvl w:ilvl="6" w:tplc="4C090001" w:tentative="1">
      <w:start w:val="1"/>
      <w:numFmt w:val="bullet"/>
      <w:lvlText w:val=""/>
      <w:lvlJc w:val="left"/>
      <w:pPr>
        <w:ind w:left="5038" w:hanging="360"/>
      </w:pPr>
      <w:rPr>
        <w:rFonts w:ascii="Symbol" w:hAnsi="Symbol" w:hint="default"/>
      </w:rPr>
    </w:lvl>
    <w:lvl w:ilvl="7" w:tplc="4C090003" w:tentative="1">
      <w:start w:val="1"/>
      <w:numFmt w:val="bullet"/>
      <w:lvlText w:val="o"/>
      <w:lvlJc w:val="left"/>
      <w:pPr>
        <w:ind w:left="5758" w:hanging="360"/>
      </w:pPr>
      <w:rPr>
        <w:rFonts w:ascii="Courier New" w:hAnsi="Courier New" w:cs="Courier New" w:hint="default"/>
      </w:rPr>
    </w:lvl>
    <w:lvl w:ilvl="8" w:tplc="4C090005" w:tentative="1">
      <w:start w:val="1"/>
      <w:numFmt w:val="bullet"/>
      <w:lvlText w:val=""/>
      <w:lvlJc w:val="left"/>
      <w:pPr>
        <w:ind w:left="6478" w:hanging="360"/>
      </w:pPr>
      <w:rPr>
        <w:rFonts w:ascii="Wingdings" w:hAnsi="Wingdings" w:hint="default"/>
      </w:rPr>
    </w:lvl>
  </w:abstractNum>
  <w:abstractNum w:abstractNumId="11" w15:restartNumberingAfterBreak="0">
    <w:nsid w:val="20B57028"/>
    <w:multiLevelType w:val="hybridMultilevel"/>
    <w:tmpl w:val="088C3A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878B5"/>
    <w:multiLevelType w:val="hybridMultilevel"/>
    <w:tmpl w:val="139EDED2"/>
    <w:lvl w:ilvl="0" w:tplc="992A4FF6">
      <w:start w:val="1"/>
      <w:numFmt w:val="bullet"/>
      <w:lvlText w:val="₋"/>
      <w:lvlJc w:val="left"/>
      <w:pPr>
        <w:ind w:left="720" w:hanging="360"/>
      </w:pPr>
      <w:rPr>
        <w:rFonts w:ascii="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25FE48EF"/>
    <w:multiLevelType w:val="hybridMultilevel"/>
    <w:tmpl w:val="59B036DC"/>
    <w:lvl w:ilvl="0" w:tplc="F96E7822">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A01CDE"/>
    <w:multiLevelType w:val="hybridMultilevel"/>
    <w:tmpl w:val="6868D74E"/>
    <w:lvl w:ilvl="0" w:tplc="7626FCB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1A24EA4"/>
    <w:multiLevelType w:val="hybridMultilevel"/>
    <w:tmpl w:val="810C14C8"/>
    <w:lvl w:ilvl="0" w:tplc="B4D4D6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022441"/>
    <w:multiLevelType w:val="hybridMultilevel"/>
    <w:tmpl w:val="19C636B8"/>
    <w:lvl w:ilvl="0" w:tplc="E1D2B99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C4917"/>
    <w:multiLevelType w:val="hybridMultilevel"/>
    <w:tmpl w:val="BA20E6F6"/>
    <w:lvl w:ilvl="0" w:tplc="DDEA1B9C">
      <w:start w:val="1"/>
      <w:numFmt w:val="upperRoman"/>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334E6C43"/>
    <w:multiLevelType w:val="hybridMultilevel"/>
    <w:tmpl w:val="B510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E7E98"/>
    <w:multiLevelType w:val="hybridMultilevel"/>
    <w:tmpl w:val="CAE662FC"/>
    <w:lvl w:ilvl="0" w:tplc="CEA669A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A098D"/>
    <w:multiLevelType w:val="hybridMultilevel"/>
    <w:tmpl w:val="55A4D1F8"/>
    <w:lvl w:ilvl="0" w:tplc="1C180A80">
      <w:start w:val="1"/>
      <w:numFmt w:val="decimal"/>
      <w:lvlText w:val="%1."/>
      <w:lvlJc w:val="left"/>
      <w:pPr>
        <w:ind w:left="358" w:hanging="360"/>
      </w:pPr>
      <w:rPr>
        <w:rFonts w:hint="default"/>
      </w:rPr>
    </w:lvl>
    <w:lvl w:ilvl="1" w:tplc="4C090019" w:tentative="1">
      <w:start w:val="1"/>
      <w:numFmt w:val="lowerLetter"/>
      <w:lvlText w:val="%2."/>
      <w:lvlJc w:val="left"/>
      <w:pPr>
        <w:ind w:left="1078" w:hanging="360"/>
      </w:pPr>
    </w:lvl>
    <w:lvl w:ilvl="2" w:tplc="4C09001B" w:tentative="1">
      <w:start w:val="1"/>
      <w:numFmt w:val="lowerRoman"/>
      <w:lvlText w:val="%3."/>
      <w:lvlJc w:val="right"/>
      <w:pPr>
        <w:ind w:left="1798" w:hanging="180"/>
      </w:pPr>
    </w:lvl>
    <w:lvl w:ilvl="3" w:tplc="4C09000F" w:tentative="1">
      <w:start w:val="1"/>
      <w:numFmt w:val="decimal"/>
      <w:lvlText w:val="%4."/>
      <w:lvlJc w:val="left"/>
      <w:pPr>
        <w:ind w:left="2518" w:hanging="360"/>
      </w:pPr>
    </w:lvl>
    <w:lvl w:ilvl="4" w:tplc="4C090019" w:tentative="1">
      <w:start w:val="1"/>
      <w:numFmt w:val="lowerLetter"/>
      <w:lvlText w:val="%5."/>
      <w:lvlJc w:val="left"/>
      <w:pPr>
        <w:ind w:left="3238" w:hanging="360"/>
      </w:pPr>
    </w:lvl>
    <w:lvl w:ilvl="5" w:tplc="4C09001B" w:tentative="1">
      <w:start w:val="1"/>
      <w:numFmt w:val="lowerRoman"/>
      <w:lvlText w:val="%6."/>
      <w:lvlJc w:val="right"/>
      <w:pPr>
        <w:ind w:left="3958" w:hanging="180"/>
      </w:pPr>
    </w:lvl>
    <w:lvl w:ilvl="6" w:tplc="4C09000F" w:tentative="1">
      <w:start w:val="1"/>
      <w:numFmt w:val="decimal"/>
      <w:lvlText w:val="%7."/>
      <w:lvlJc w:val="left"/>
      <w:pPr>
        <w:ind w:left="4678" w:hanging="360"/>
      </w:pPr>
    </w:lvl>
    <w:lvl w:ilvl="7" w:tplc="4C090019" w:tentative="1">
      <w:start w:val="1"/>
      <w:numFmt w:val="lowerLetter"/>
      <w:lvlText w:val="%8."/>
      <w:lvlJc w:val="left"/>
      <w:pPr>
        <w:ind w:left="5398" w:hanging="360"/>
      </w:pPr>
    </w:lvl>
    <w:lvl w:ilvl="8" w:tplc="4C09001B" w:tentative="1">
      <w:start w:val="1"/>
      <w:numFmt w:val="lowerRoman"/>
      <w:lvlText w:val="%9."/>
      <w:lvlJc w:val="right"/>
      <w:pPr>
        <w:ind w:left="6118" w:hanging="180"/>
      </w:pPr>
    </w:lvl>
  </w:abstractNum>
  <w:abstractNum w:abstractNumId="21" w15:restartNumberingAfterBreak="0">
    <w:nsid w:val="38A43519"/>
    <w:multiLevelType w:val="hybridMultilevel"/>
    <w:tmpl w:val="243C7B76"/>
    <w:lvl w:ilvl="0" w:tplc="7110158C">
      <w:start w:val="1"/>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22" w15:restartNumberingAfterBreak="0">
    <w:nsid w:val="3B1677AD"/>
    <w:multiLevelType w:val="hybridMultilevel"/>
    <w:tmpl w:val="EA9C0DCA"/>
    <w:lvl w:ilvl="0" w:tplc="A288D008">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3DF637F1"/>
    <w:multiLevelType w:val="hybridMultilevel"/>
    <w:tmpl w:val="89AAE7D2"/>
    <w:lvl w:ilvl="0" w:tplc="1B34FF7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6143AAE"/>
    <w:multiLevelType w:val="hybridMultilevel"/>
    <w:tmpl w:val="CE0C1A88"/>
    <w:lvl w:ilvl="0" w:tplc="A288D00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C3F511A"/>
    <w:multiLevelType w:val="hybridMultilevel"/>
    <w:tmpl w:val="14987372"/>
    <w:lvl w:ilvl="0" w:tplc="38684748">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4F2635E8"/>
    <w:multiLevelType w:val="hybridMultilevel"/>
    <w:tmpl w:val="75B2AEF6"/>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036865"/>
    <w:multiLevelType w:val="hybridMultilevel"/>
    <w:tmpl w:val="4F8880D0"/>
    <w:lvl w:ilvl="0" w:tplc="138C610A">
      <w:numFmt w:val="bullet"/>
      <w:lvlText w:val="-"/>
      <w:lvlJc w:val="left"/>
      <w:pPr>
        <w:tabs>
          <w:tab w:val="num" w:pos="870"/>
        </w:tabs>
        <w:ind w:left="870" w:hanging="510"/>
      </w:pPr>
      <w:rPr>
        <w:rFonts w:ascii="Times New Roman" w:eastAsia="Times New Roman" w:hAnsi="Times New Roman" w:cs="Times New Roman" w:hint="default"/>
      </w:rPr>
    </w:lvl>
    <w:lvl w:ilvl="1" w:tplc="A694FE1E">
      <w:start w:val="1"/>
      <w:numFmt w:val="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9411F3"/>
    <w:multiLevelType w:val="hybridMultilevel"/>
    <w:tmpl w:val="1A1032D2"/>
    <w:lvl w:ilvl="0" w:tplc="DB2CAC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D7224"/>
    <w:multiLevelType w:val="hybridMultilevel"/>
    <w:tmpl w:val="2D0A4296"/>
    <w:lvl w:ilvl="0" w:tplc="992A4FF6">
      <w:start w:val="1"/>
      <w:numFmt w:val="bullet"/>
      <w:lvlText w:val="₋"/>
      <w:lvlJc w:val="left"/>
      <w:pPr>
        <w:ind w:left="720" w:hanging="360"/>
      </w:pPr>
      <w:rPr>
        <w:rFonts w:ascii="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0" w15:restartNumberingAfterBreak="0">
    <w:nsid w:val="5FE22CEF"/>
    <w:multiLevelType w:val="hybridMultilevel"/>
    <w:tmpl w:val="21AE7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082344D"/>
    <w:multiLevelType w:val="hybridMultilevel"/>
    <w:tmpl w:val="6F3E2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23471"/>
    <w:multiLevelType w:val="hybridMultilevel"/>
    <w:tmpl w:val="5938383A"/>
    <w:lvl w:ilvl="0" w:tplc="80D87F0E">
      <w:start w:val="1"/>
      <w:numFmt w:val="decimal"/>
      <w:lvlText w:val="%1."/>
      <w:lvlJc w:val="left"/>
      <w:pPr>
        <w:ind w:left="360" w:hanging="360"/>
      </w:pPr>
      <w:rPr>
        <w:color w:val="FF0000"/>
      </w:rPr>
    </w:lvl>
    <w:lvl w:ilvl="1" w:tplc="A288D008">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35" w15:restartNumberingAfterBreak="0">
    <w:nsid w:val="6E5E5A27"/>
    <w:multiLevelType w:val="hybridMultilevel"/>
    <w:tmpl w:val="A6FEE024"/>
    <w:lvl w:ilvl="0" w:tplc="E1D2B99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D2636"/>
    <w:multiLevelType w:val="hybridMultilevel"/>
    <w:tmpl w:val="242ADA12"/>
    <w:lvl w:ilvl="0" w:tplc="1B34FF7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6595F"/>
    <w:multiLevelType w:val="hybridMultilevel"/>
    <w:tmpl w:val="265AA70E"/>
    <w:lvl w:ilvl="0" w:tplc="A288D008">
      <w:numFmt w:val="bullet"/>
      <w:lvlText w:val="-"/>
      <w:lvlJc w:val="left"/>
      <w:pPr>
        <w:ind w:left="1800" w:hanging="360"/>
      </w:pPr>
      <w:rPr>
        <w:rFonts w:ascii="Times New Roman" w:eastAsia="Times New Roman" w:hAnsi="Times New Roman" w:cs="Times New Roman" w:hint="default"/>
      </w:rPr>
    </w:lvl>
    <w:lvl w:ilvl="1" w:tplc="5280628C">
      <w:numFmt w:val="bullet"/>
      <w:lvlText w:val=""/>
      <w:lvlJc w:val="left"/>
      <w:pPr>
        <w:ind w:left="2520" w:hanging="360"/>
      </w:pPr>
      <w:rPr>
        <w:rFonts w:ascii="Symbol" w:eastAsia="Times New Roman"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31B2351"/>
    <w:multiLevelType w:val="multilevel"/>
    <w:tmpl w:val="033EB8F2"/>
    <w:lvl w:ilvl="0">
      <w:start w:val="1"/>
      <w:numFmt w:val="decimal"/>
      <w:lvlText w:val="%1."/>
      <w:lvlJc w:val="left"/>
      <w:pPr>
        <w:tabs>
          <w:tab w:val="num" w:pos="2760"/>
        </w:tabs>
        <w:ind w:left="2760" w:hanging="360"/>
      </w:pPr>
      <w:rPr>
        <w:rFonts w:hint="default"/>
      </w:rPr>
    </w:lvl>
    <w:lvl w:ilvl="1">
      <w:numFmt w:val="bullet"/>
      <w:lvlText w:val="-"/>
      <w:lvlJc w:val="left"/>
      <w:pPr>
        <w:tabs>
          <w:tab w:val="num" w:pos="3480"/>
        </w:tabs>
        <w:ind w:left="3480" w:hanging="360"/>
      </w:pPr>
      <w:rPr>
        <w:rFonts w:ascii="Times New Roman" w:eastAsia="Times New Roman" w:hAnsi="Times New Roman" w:cs="Times New Roman" w:hint="default"/>
      </w:rPr>
    </w:lvl>
    <w:lvl w:ilvl="2" w:tentative="1">
      <w:start w:val="1"/>
      <w:numFmt w:val="lowerRoman"/>
      <w:lvlText w:val="%3."/>
      <w:lvlJc w:val="right"/>
      <w:pPr>
        <w:tabs>
          <w:tab w:val="num" w:pos="4200"/>
        </w:tabs>
        <w:ind w:left="4200" w:hanging="180"/>
      </w:pPr>
    </w:lvl>
    <w:lvl w:ilvl="3" w:tentative="1">
      <w:start w:val="1"/>
      <w:numFmt w:val="decimal"/>
      <w:lvlText w:val="%4."/>
      <w:lvlJc w:val="left"/>
      <w:pPr>
        <w:tabs>
          <w:tab w:val="num" w:pos="4920"/>
        </w:tabs>
        <w:ind w:left="4920" w:hanging="360"/>
      </w:pPr>
    </w:lvl>
    <w:lvl w:ilvl="4" w:tentative="1">
      <w:start w:val="1"/>
      <w:numFmt w:val="lowerLetter"/>
      <w:lvlText w:val="%5."/>
      <w:lvlJc w:val="left"/>
      <w:pPr>
        <w:tabs>
          <w:tab w:val="num" w:pos="5640"/>
        </w:tabs>
        <w:ind w:left="5640" w:hanging="360"/>
      </w:pPr>
    </w:lvl>
    <w:lvl w:ilvl="5" w:tentative="1">
      <w:start w:val="1"/>
      <w:numFmt w:val="lowerRoman"/>
      <w:lvlText w:val="%6."/>
      <w:lvlJc w:val="right"/>
      <w:pPr>
        <w:tabs>
          <w:tab w:val="num" w:pos="6360"/>
        </w:tabs>
        <w:ind w:left="6360" w:hanging="180"/>
      </w:pPr>
    </w:lvl>
    <w:lvl w:ilvl="6" w:tentative="1">
      <w:start w:val="1"/>
      <w:numFmt w:val="decimal"/>
      <w:lvlText w:val="%7."/>
      <w:lvlJc w:val="left"/>
      <w:pPr>
        <w:tabs>
          <w:tab w:val="num" w:pos="7080"/>
        </w:tabs>
        <w:ind w:left="7080" w:hanging="360"/>
      </w:pPr>
    </w:lvl>
    <w:lvl w:ilvl="7" w:tentative="1">
      <w:start w:val="1"/>
      <w:numFmt w:val="lowerLetter"/>
      <w:lvlText w:val="%8."/>
      <w:lvlJc w:val="left"/>
      <w:pPr>
        <w:tabs>
          <w:tab w:val="num" w:pos="7800"/>
        </w:tabs>
        <w:ind w:left="7800" w:hanging="360"/>
      </w:pPr>
    </w:lvl>
    <w:lvl w:ilvl="8" w:tentative="1">
      <w:start w:val="1"/>
      <w:numFmt w:val="lowerRoman"/>
      <w:lvlText w:val="%9."/>
      <w:lvlJc w:val="right"/>
      <w:pPr>
        <w:tabs>
          <w:tab w:val="num" w:pos="8520"/>
        </w:tabs>
        <w:ind w:left="8520" w:hanging="180"/>
      </w:pPr>
    </w:lvl>
  </w:abstractNum>
  <w:abstractNum w:abstractNumId="39"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49A7BFD"/>
    <w:multiLevelType w:val="hybridMultilevel"/>
    <w:tmpl w:val="21EEFABE"/>
    <w:lvl w:ilvl="0" w:tplc="FFFFFFFF">
      <w:start w:val="1"/>
      <w:numFmt w:val="decimal"/>
      <w:lvlText w:val="%1."/>
      <w:lvlJc w:val="left"/>
      <w:pPr>
        <w:ind w:left="1080" w:hanging="360"/>
      </w:pPr>
      <w:rPr>
        <w:b w:val="0"/>
        <w:bCs/>
      </w:rPr>
    </w:lvl>
    <w:lvl w:ilvl="1" w:tplc="FFFFFFFF">
      <w:numFmt w:val="bullet"/>
      <w:lvlText w:val="-"/>
      <w:lvlJc w:val="left"/>
      <w:pPr>
        <w:ind w:left="2295" w:hanging="855"/>
      </w:pPr>
      <w:rPr>
        <w:rFonts w:ascii="Times New Roman" w:eastAsia="Times New Roman" w:hAnsi="Times New Roman"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5B870E6"/>
    <w:multiLevelType w:val="multilevel"/>
    <w:tmpl w:val="483815B4"/>
    <w:lvl w:ilvl="0">
      <w:start w:val="1"/>
      <w:numFmt w:val="bullet"/>
      <w:suff w:val="space"/>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4498811">
    <w:abstractNumId w:val="4"/>
  </w:num>
  <w:num w:numId="2" w16cid:durableId="2139226288">
    <w:abstractNumId w:val="4"/>
  </w:num>
  <w:num w:numId="3" w16cid:durableId="1751804031">
    <w:abstractNumId w:val="7"/>
  </w:num>
  <w:num w:numId="4" w16cid:durableId="1106193363">
    <w:abstractNumId w:val="0"/>
  </w:num>
  <w:num w:numId="5" w16cid:durableId="1245334551">
    <w:abstractNumId w:val="38"/>
  </w:num>
  <w:num w:numId="6" w16cid:durableId="86969786">
    <w:abstractNumId w:val="13"/>
  </w:num>
  <w:num w:numId="7" w16cid:durableId="208998633">
    <w:abstractNumId w:val="5"/>
  </w:num>
  <w:num w:numId="8" w16cid:durableId="1926721315">
    <w:abstractNumId w:val="18"/>
  </w:num>
  <w:num w:numId="9" w16cid:durableId="1509443071">
    <w:abstractNumId w:val="8"/>
  </w:num>
  <w:num w:numId="10" w16cid:durableId="365953330">
    <w:abstractNumId w:val="3"/>
  </w:num>
  <w:num w:numId="11" w16cid:durableId="544561184">
    <w:abstractNumId w:val="32"/>
  </w:num>
  <w:num w:numId="12" w16cid:durableId="574894614">
    <w:abstractNumId w:val="19"/>
  </w:num>
  <w:num w:numId="13" w16cid:durableId="1252858793">
    <w:abstractNumId w:val="30"/>
  </w:num>
  <w:num w:numId="14" w16cid:durableId="1898011197">
    <w:abstractNumId w:val="37"/>
  </w:num>
  <w:num w:numId="15" w16cid:durableId="1106341387">
    <w:abstractNumId w:val="36"/>
  </w:num>
  <w:num w:numId="16" w16cid:durableId="1913084178">
    <w:abstractNumId w:val="23"/>
  </w:num>
  <w:num w:numId="17" w16cid:durableId="1364139139">
    <w:abstractNumId w:val="1"/>
  </w:num>
  <w:num w:numId="18" w16cid:durableId="298074451">
    <w:abstractNumId w:val="15"/>
  </w:num>
  <w:num w:numId="19" w16cid:durableId="736049758">
    <w:abstractNumId w:val="14"/>
  </w:num>
  <w:num w:numId="20" w16cid:durableId="941228680">
    <w:abstractNumId w:val="22"/>
  </w:num>
  <w:num w:numId="21" w16cid:durableId="2047021278">
    <w:abstractNumId w:val="11"/>
  </w:num>
  <w:num w:numId="22" w16cid:durableId="1577285055">
    <w:abstractNumId w:val="34"/>
  </w:num>
  <w:num w:numId="23" w16cid:durableId="1720737501">
    <w:abstractNumId w:val="6"/>
  </w:num>
  <w:num w:numId="24" w16cid:durableId="1212225196">
    <w:abstractNumId w:val="24"/>
  </w:num>
  <w:num w:numId="25" w16cid:durableId="1850636707">
    <w:abstractNumId w:val="9"/>
  </w:num>
  <w:num w:numId="26" w16cid:durableId="1035302617">
    <w:abstractNumId w:val="26"/>
  </w:num>
  <w:num w:numId="27" w16cid:durableId="71240883">
    <w:abstractNumId w:val="31"/>
  </w:num>
  <w:num w:numId="28" w16cid:durableId="2044210033">
    <w:abstractNumId w:val="33"/>
  </w:num>
  <w:num w:numId="29" w16cid:durableId="370346417">
    <w:abstractNumId w:val="16"/>
  </w:num>
  <w:num w:numId="30" w16cid:durableId="1324163910">
    <w:abstractNumId w:val="20"/>
  </w:num>
  <w:num w:numId="31" w16cid:durableId="1753694218">
    <w:abstractNumId w:val="29"/>
  </w:num>
  <w:num w:numId="32" w16cid:durableId="1252621279">
    <w:abstractNumId w:val="12"/>
  </w:num>
  <w:num w:numId="33" w16cid:durableId="1008094573">
    <w:abstractNumId w:val="2"/>
  </w:num>
  <w:num w:numId="34" w16cid:durableId="1835337390">
    <w:abstractNumId w:val="40"/>
  </w:num>
  <w:num w:numId="35" w16cid:durableId="709764484">
    <w:abstractNumId w:val="39"/>
  </w:num>
  <w:num w:numId="36" w16cid:durableId="1077900038">
    <w:abstractNumId w:val="10"/>
  </w:num>
  <w:num w:numId="37" w16cid:durableId="97525426">
    <w:abstractNumId w:val="35"/>
  </w:num>
  <w:num w:numId="38" w16cid:durableId="1800492390">
    <w:abstractNumId w:val="41"/>
  </w:num>
  <w:num w:numId="39" w16cid:durableId="2081437163">
    <w:abstractNumId w:val="17"/>
  </w:num>
  <w:num w:numId="40" w16cid:durableId="1562014105">
    <w:abstractNumId w:val="25"/>
  </w:num>
  <w:num w:numId="41" w16cid:durableId="1895433996">
    <w:abstractNumId w:val="27"/>
  </w:num>
  <w:num w:numId="42" w16cid:durableId="702482849">
    <w:abstractNumId w:val="21"/>
  </w:num>
  <w:num w:numId="43" w16cid:durableId="5814542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FB4"/>
    <w:rsid w:val="00002ED2"/>
    <w:rsid w:val="00006A98"/>
    <w:rsid w:val="00007082"/>
    <w:rsid w:val="000263CB"/>
    <w:rsid w:val="00032E9B"/>
    <w:rsid w:val="00033004"/>
    <w:rsid w:val="000333CE"/>
    <w:rsid w:val="000334A9"/>
    <w:rsid w:val="00036374"/>
    <w:rsid w:val="00046182"/>
    <w:rsid w:val="00053361"/>
    <w:rsid w:val="000660F4"/>
    <w:rsid w:val="00072C24"/>
    <w:rsid w:val="00086828"/>
    <w:rsid w:val="000873D2"/>
    <w:rsid w:val="000879F3"/>
    <w:rsid w:val="00093432"/>
    <w:rsid w:val="000971F7"/>
    <w:rsid w:val="000A23F3"/>
    <w:rsid w:val="000A508E"/>
    <w:rsid w:val="000B392C"/>
    <w:rsid w:val="000C5902"/>
    <w:rsid w:val="000C5F9C"/>
    <w:rsid w:val="000C7380"/>
    <w:rsid w:val="000E0732"/>
    <w:rsid w:val="000E1039"/>
    <w:rsid w:val="000E6203"/>
    <w:rsid w:val="001015A6"/>
    <w:rsid w:val="00107C6D"/>
    <w:rsid w:val="00113587"/>
    <w:rsid w:val="00117594"/>
    <w:rsid w:val="0011776D"/>
    <w:rsid w:val="00117E80"/>
    <w:rsid w:val="00122436"/>
    <w:rsid w:val="00126DB2"/>
    <w:rsid w:val="00133068"/>
    <w:rsid w:val="00135FA4"/>
    <w:rsid w:val="00141213"/>
    <w:rsid w:val="00143FAD"/>
    <w:rsid w:val="00153042"/>
    <w:rsid w:val="00154E1E"/>
    <w:rsid w:val="00166F52"/>
    <w:rsid w:val="001721E6"/>
    <w:rsid w:val="00181063"/>
    <w:rsid w:val="00185663"/>
    <w:rsid w:val="0018726B"/>
    <w:rsid w:val="00190442"/>
    <w:rsid w:val="00190554"/>
    <w:rsid w:val="001A3629"/>
    <w:rsid w:val="001A3C8F"/>
    <w:rsid w:val="001A74AA"/>
    <w:rsid w:val="001B09B3"/>
    <w:rsid w:val="001B2025"/>
    <w:rsid w:val="001B4665"/>
    <w:rsid w:val="001E5A5E"/>
    <w:rsid w:val="001E5EB4"/>
    <w:rsid w:val="001E79BC"/>
    <w:rsid w:val="001F24E6"/>
    <w:rsid w:val="001F4F8B"/>
    <w:rsid w:val="00202526"/>
    <w:rsid w:val="00213309"/>
    <w:rsid w:val="002211A6"/>
    <w:rsid w:val="00224C32"/>
    <w:rsid w:val="002265F0"/>
    <w:rsid w:val="00233291"/>
    <w:rsid w:val="00236386"/>
    <w:rsid w:val="002363C8"/>
    <w:rsid w:val="00241FEC"/>
    <w:rsid w:val="00242FED"/>
    <w:rsid w:val="00243856"/>
    <w:rsid w:val="002449C3"/>
    <w:rsid w:val="00253A72"/>
    <w:rsid w:val="00263257"/>
    <w:rsid w:val="002845BA"/>
    <w:rsid w:val="002850E1"/>
    <w:rsid w:val="0029445F"/>
    <w:rsid w:val="002A1522"/>
    <w:rsid w:val="002A18BD"/>
    <w:rsid w:val="002A5C6D"/>
    <w:rsid w:val="002A767A"/>
    <w:rsid w:val="002B32A5"/>
    <w:rsid w:val="002B530C"/>
    <w:rsid w:val="002D2630"/>
    <w:rsid w:val="002D3874"/>
    <w:rsid w:val="002E4732"/>
    <w:rsid w:val="00303DCC"/>
    <w:rsid w:val="00305DC0"/>
    <w:rsid w:val="00310D62"/>
    <w:rsid w:val="00312D20"/>
    <w:rsid w:val="003146C6"/>
    <w:rsid w:val="0032277B"/>
    <w:rsid w:val="00324146"/>
    <w:rsid w:val="00327C26"/>
    <w:rsid w:val="00350F6E"/>
    <w:rsid w:val="00353694"/>
    <w:rsid w:val="00364E4F"/>
    <w:rsid w:val="00365766"/>
    <w:rsid w:val="00384BAC"/>
    <w:rsid w:val="003905E8"/>
    <w:rsid w:val="00395204"/>
    <w:rsid w:val="003A1F28"/>
    <w:rsid w:val="003A5618"/>
    <w:rsid w:val="003A5A49"/>
    <w:rsid w:val="003B42C8"/>
    <w:rsid w:val="003C2A2B"/>
    <w:rsid w:val="003C63D3"/>
    <w:rsid w:val="003C64AE"/>
    <w:rsid w:val="003D56D9"/>
    <w:rsid w:val="003D5E61"/>
    <w:rsid w:val="003E2FF6"/>
    <w:rsid w:val="003E40DC"/>
    <w:rsid w:val="003E4DC3"/>
    <w:rsid w:val="003E7C41"/>
    <w:rsid w:val="003F3667"/>
    <w:rsid w:val="0040466F"/>
    <w:rsid w:val="00404B59"/>
    <w:rsid w:val="0040500D"/>
    <w:rsid w:val="00412802"/>
    <w:rsid w:val="004177F4"/>
    <w:rsid w:val="00422100"/>
    <w:rsid w:val="00425CBF"/>
    <w:rsid w:val="00434EBA"/>
    <w:rsid w:val="00460FE2"/>
    <w:rsid w:val="00463B8D"/>
    <w:rsid w:val="0046499B"/>
    <w:rsid w:val="0046589A"/>
    <w:rsid w:val="00471132"/>
    <w:rsid w:val="004820CF"/>
    <w:rsid w:val="00483A8B"/>
    <w:rsid w:val="00485402"/>
    <w:rsid w:val="00490219"/>
    <w:rsid w:val="004911A1"/>
    <w:rsid w:val="0049510E"/>
    <w:rsid w:val="004967DE"/>
    <w:rsid w:val="004A01EB"/>
    <w:rsid w:val="004A3DDD"/>
    <w:rsid w:val="004B06CF"/>
    <w:rsid w:val="004C0ADF"/>
    <w:rsid w:val="004D7EB5"/>
    <w:rsid w:val="004E78C5"/>
    <w:rsid w:val="004F4998"/>
    <w:rsid w:val="00507B46"/>
    <w:rsid w:val="00512425"/>
    <w:rsid w:val="005140D3"/>
    <w:rsid w:val="00531539"/>
    <w:rsid w:val="005324ED"/>
    <w:rsid w:val="0053419D"/>
    <w:rsid w:val="005371C2"/>
    <w:rsid w:val="00544C93"/>
    <w:rsid w:val="00547E15"/>
    <w:rsid w:val="00553F60"/>
    <w:rsid w:val="00555146"/>
    <w:rsid w:val="00575D68"/>
    <w:rsid w:val="00576F59"/>
    <w:rsid w:val="005771DC"/>
    <w:rsid w:val="00592E8C"/>
    <w:rsid w:val="005A09B1"/>
    <w:rsid w:val="005A6F99"/>
    <w:rsid w:val="005B3F2C"/>
    <w:rsid w:val="005C0813"/>
    <w:rsid w:val="005D026A"/>
    <w:rsid w:val="005E256F"/>
    <w:rsid w:val="005E51E2"/>
    <w:rsid w:val="005E7A5E"/>
    <w:rsid w:val="005E7E4C"/>
    <w:rsid w:val="005F09D5"/>
    <w:rsid w:val="005F5B41"/>
    <w:rsid w:val="005F71DD"/>
    <w:rsid w:val="00600C69"/>
    <w:rsid w:val="006112AE"/>
    <w:rsid w:val="00612580"/>
    <w:rsid w:val="006137F6"/>
    <w:rsid w:val="00616A43"/>
    <w:rsid w:val="00632D32"/>
    <w:rsid w:val="00634630"/>
    <w:rsid w:val="00635FCC"/>
    <w:rsid w:val="00650EF9"/>
    <w:rsid w:val="0066354D"/>
    <w:rsid w:val="0066696B"/>
    <w:rsid w:val="006671D5"/>
    <w:rsid w:val="00670980"/>
    <w:rsid w:val="0068450F"/>
    <w:rsid w:val="006957B1"/>
    <w:rsid w:val="006A36DA"/>
    <w:rsid w:val="006B047B"/>
    <w:rsid w:val="006C38A3"/>
    <w:rsid w:val="006D1C90"/>
    <w:rsid w:val="006D562C"/>
    <w:rsid w:val="006D5BD6"/>
    <w:rsid w:val="006F17D4"/>
    <w:rsid w:val="006F3B6A"/>
    <w:rsid w:val="006F5BDD"/>
    <w:rsid w:val="006F6ADD"/>
    <w:rsid w:val="007078D0"/>
    <w:rsid w:val="00711EE8"/>
    <w:rsid w:val="007141F5"/>
    <w:rsid w:val="00715FEC"/>
    <w:rsid w:val="00726E7D"/>
    <w:rsid w:val="007274D4"/>
    <w:rsid w:val="00736A15"/>
    <w:rsid w:val="00741E0C"/>
    <w:rsid w:val="007421A7"/>
    <w:rsid w:val="0075271E"/>
    <w:rsid w:val="0075729A"/>
    <w:rsid w:val="0075730A"/>
    <w:rsid w:val="00783C24"/>
    <w:rsid w:val="0079048A"/>
    <w:rsid w:val="00790DF0"/>
    <w:rsid w:val="007949F5"/>
    <w:rsid w:val="00797970"/>
    <w:rsid w:val="007A384E"/>
    <w:rsid w:val="007A5D9C"/>
    <w:rsid w:val="007C7F71"/>
    <w:rsid w:val="007D2325"/>
    <w:rsid w:val="007D2729"/>
    <w:rsid w:val="007D7D0A"/>
    <w:rsid w:val="007E3798"/>
    <w:rsid w:val="007F0F6F"/>
    <w:rsid w:val="007F6E1D"/>
    <w:rsid w:val="007F7A59"/>
    <w:rsid w:val="008020DF"/>
    <w:rsid w:val="008131DB"/>
    <w:rsid w:val="00817036"/>
    <w:rsid w:val="0082687A"/>
    <w:rsid w:val="008331EA"/>
    <w:rsid w:val="00840045"/>
    <w:rsid w:val="00847C1D"/>
    <w:rsid w:val="00852B09"/>
    <w:rsid w:val="00853FCC"/>
    <w:rsid w:val="00864036"/>
    <w:rsid w:val="008670D2"/>
    <w:rsid w:val="00867A48"/>
    <w:rsid w:val="00871A83"/>
    <w:rsid w:val="008744D8"/>
    <w:rsid w:val="00877185"/>
    <w:rsid w:val="00877288"/>
    <w:rsid w:val="00880616"/>
    <w:rsid w:val="00882710"/>
    <w:rsid w:val="008A30A4"/>
    <w:rsid w:val="008A3314"/>
    <w:rsid w:val="008C4CFF"/>
    <w:rsid w:val="008D53D6"/>
    <w:rsid w:val="008D5950"/>
    <w:rsid w:val="008E1E6D"/>
    <w:rsid w:val="008E79DE"/>
    <w:rsid w:val="008F4757"/>
    <w:rsid w:val="008F651C"/>
    <w:rsid w:val="009041DE"/>
    <w:rsid w:val="00906915"/>
    <w:rsid w:val="00907E8A"/>
    <w:rsid w:val="009170ED"/>
    <w:rsid w:val="00924940"/>
    <w:rsid w:val="00937B61"/>
    <w:rsid w:val="009410E7"/>
    <w:rsid w:val="00942417"/>
    <w:rsid w:val="009446AA"/>
    <w:rsid w:val="00954441"/>
    <w:rsid w:val="009557D9"/>
    <w:rsid w:val="00955E12"/>
    <w:rsid w:val="009605B2"/>
    <w:rsid w:val="00962483"/>
    <w:rsid w:val="00962ACF"/>
    <w:rsid w:val="00965882"/>
    <w:rsid w:val="009747C5"/>
    <w:rsid w:val="00984C0E"/>
    <w:rsid w:val="009854AB"/>
    <w:rsid w:val="009918FE"/>
    <w:rsid w:val="00991DA2"/>
    <w:rsid w:val="00993D45"/>
    <w:rsid w:val="00996A28"/>
    <w:rsid w:val="009A1407"/>
    <w:rsid w:val="009A54F0"/>
    <w:rsid w:val="009C2726"/>
    <w:rsid w:val="009C40C7"/>
    <w:rsid w:val="009C4152"/>
    <w:rsid w:val="009C58D3"/>
    <w:rsid w:val="009D630A"/>
    <w:rsid w:val="009F01E0"/>
    <w:rsid w:val="009F3F1B"/>
    <w:rsid w:val="009F6767"/>
    <w:rsid w:val="00A00373"/>
    <w:rsid w:val="00A0484A"/>
    <w:rsid w:val="00A0745B"/>
    <w:rsid w:val="00A13883"/>
    <w:rsid w:val="00A15C61"/>
    <w:rsid w:val="00A177C0"/>
    <w:rsid w:val="00A17A3D"/>
    <w:rsid w:val="00A26579"/>
    <w:rsid w:val="00A35E95"/>
    <w:rsid w:val="00A6009F"/>
    <w:rsid w:val="00A61C7B"/>
    <w:rsid w:val="00A72CB7"/>
    <w:rsid w:val="00A82991"/>
    <w:rsid w:val="00AA256F"/>
    <w:rsid w:val="00AA6540"/>
    <w:rsid w:val="00AC4950"/>
    <w:rsid w:val="00AD066D"/>
    <w:rsid w:val="00AD2058"/>
    <w:rsid w:val="00AD3E3D"/>
    <w:rsid w:val="00AD43F0"/>
    <w:rsid w:val="00AD579B"/>
    <w:rsid w:val="00AD727C"/>
    <w:rsid w:val="00AE3D9B"/>
    <w:rsid w:val="00AE4E1F"/>
    <w:rsid w:val="00AE7836"/>
    <w:rsid w:val="00AF300A"/>
    <w:rsid w:val="00AF554F"/>
    <w:rsid w:val="00AF66CC"/>
    <w:rsid w:val="00AF6BDF"/>
    <w:rsid w:val="00AF7108"/>
    <w:rsid w:val="00B15803"/>
    <w:rsid w:val="00B432C8"/>
    <w:rsid w:val="00B4352E"/>
    <w:rsid w:val="00B46040"/>
    <w:rsid w:val="00B47748"/>
    <w:rsid w:val="00B60972"/>
    <w:rsid w:val="00B64E9B"/>
    <w:rsid w:val="00B66124"/>
    <w:rsid w:val="00B66BF6"/>
    <w:rsid w:val="00B7098B"/>
    <w:rsid w:val="00B721F6"/>
    <w:rsid w:val="00B8361B"/>
    <w:rsid w:val="00B84C68"/>
    <w:rsid w:val="00B878BC"/>
    <w:rsid w:val="00B9255B"/>
    <w:rsid w:val="00BA01C0"/>
    <w:rsid w:val="00BA1D9A"/>
    <w:rsid w:val="00BA2631"/>
    <w:rsid w:val="00BA2C96"/>
    <w:rsid w:val="00BA4B1F"/>
    <w:rsid w:val="00BA5C06"/>
    <w:rsid w:val="00BA7060"/>
    <w:rsid w:val="00BB1234"/>
    <w:rsid w:val="00BB18B3"/>
    <w:rsid w:val="00BB20B9"/>
    <w:rsid w:val="00BB3316"/>
    <w:rsid w:val="00BB47E6"/>
    <w:rsid w:val="00BB6D45"/>
    <w:rsid w:val="00BD33D6"/>
    <w:rsid w:val="00BD3496"/>
    <w:rsid w:val="00BE7AF6"/>
    <w:rsid w:val="00BF3384"/>
    <w:rsid w:val="00BF6A01"/>
    <w:rsid w:val="00C02643"/>
    <w:rsid w:val="00C04401"/>
    <w:rsid w:val="00C06A4B"/>
    <w:rsid w:val="00C06C01"/>
    <w:rsid w:val="00C24777"/>
    <w:rsid w:val="00C26856"/>
    <w:rsid w:val="00C30476"/>
    <w:rsid w:val="00C348D6"/>
    <w:rsid w:val="00C374EF"/>
    <w:rsid w:val="00C37707"/>
    <w:rsid w:val="00C42BFF"/>
    <w:rsid w:val="00C43733"/>
    <w:rsid w:val="00C44592"/>
    <w:rsid w:val="00C61ECA"/>
    <w:rsid w:val="00C67619"/>
    <w:rsid w:val="00C758F4"/>
    <w:rsid w:val="00C7651E"/>
    <w:rsid w:val="00C86FD8"/>
    <w:rsid w:val="00C944A2"/>
    <w:rsid w:val="00CA7100"/>
    <w:rsid w:val="00CB1B50"/>
    <w:rsid w:val="00CB6A88"/>
    <w:rsid w:val="00CC6B04"/>
    <w:rsid w:val="00CD0D6F"/>
    <w:rsid w:val="00CD26B9"/>
    <w:rsid w:val="00CD2FFB"/>
    <w:rsid w:val="00CD418C"/>
    <w:rsid w:val="00CE4190"/>
    <w:rsid w:val="00CE6DD6"/>
    <w:rsid w:val="00D06FB4"/>
    <w:rsid w:val="00D14677"/>
    <w:rsid w:val="00D157EF"/>
    <w:rsid w:val="00D20078"/>
    <w:rsid w:val="00D4049D"/>
    <w:rsid w:val="00D478E1"/>
    <w:rsid w:val="00D57778"/>
    <w:rsid w:val="00D60E10"/>
    <w:rsid w:val="00D65721"/>
    <w:rsid w:val="00D73438"/>
    <w:rsid w:val="00D73E5A"/>
    <w:rsid w:val="00D87A29"/>
    <w:rsid w:val="00D9111C"/>
    <w:rsid w:val="00D92852"/>
    <w:rsid w:val="00D96A76"/>
    <w:rsid w:val="00DA1611"/>
    <w:rsid w:val="00DB0A62"/>
    <w:rsid w:val="00DB5ADE"/>
    <w:rsid w:val="00DB6430"/>
    <w:rsid w:val="00DB7912"/>
    <w:rsid w:val="00DC0D47"/>
    <w:rsid w:val="00DC4993"/>
    <w:rsid w:val="00DC4B5A"/>
    <w:rsid w:val="00DC52AD"/>
    <w:rsid w:val="00DD5732"/>
    <w:rsid w:val="00DD6766"/>
    <w:rsid w:val="00DE65AE"/>
    <w:rsid w:val="00DE7DF5"/>
    <w:rsid w:val="00E13773"/>
    <w:rsid w:val="00E2306D"/>
    <w:rsid w:val="00E31DA8"/>
    <w:rsid w:val="00E3495E"/>
    <w:rsid w:val="00E36901"/>
    <w:rsid w:val="00E4028C"/>
    <w:rsid w:val="00E46F52"/>
    <w:rsid w:val="00E700CB"/>
    <w:rsid w:val="00E77593"/>
    <w:rsid w:val="00E82F41"/>
    <w:rsid w:val="00E834DD"/>
    <w:rsid w:val="00E91886"/>
    <w:rsid w:val="00E924F7"/>
    <w:rsid w:val="00E939E7"/>
    <w:rsid w:val="00EA1EBC"/>
    <w:rsid w:val="00EB4BB2"/>
    <w:rsid w:val="00EB4E75"/>
    <w:rsid w:val="00ED067A"/>
    <w:rsid w:val="00ED2EA5"/>
    <w:rsid w:val="00EF08B7"/>
    <w:rsid w:val="00F02493"/>
    <w:rsid w:val="00F033DF"/>
    <w:rsid w:val="00F03737"/>
    <w:rsid w:val="00F11BD9"/>
    <w:rsid w:val="00F13DA3"/>
    <w:rsid w:val="00F175C0"/>
    <w:rsid w:val="00F2237A"/>
    <w:rsid w:val="00F25D53"/>
    <w:rsid w:val="00F26E94"/>
    <w:rsid w:val="00F27CF5"/>
    <w:rsid w:val="00F350EF"/>
    <w:rsid w:val="00F358DF"/>
    <w:rsid w:val="00F454FB"/>
    <w:rsid w:val="00F500BF"/>
    <w:rsid w:val="00F54F8B"/>
    <w:rsid w:val="00F55A0F"/>
    <w:rsid w:val="00F56D9F"/>
    <w:rsid w:val="00F62632"/>
    <w:rsid w:val="00F6406A"/>
    <w:rsid w:val="00F7416B"/>
    <w:rsid w:val="00F74A64"/>
    <w:rsid w:val="00F7680C"/>
    <w:rsid w:val="00F77A09"/>
    <w:rsid w:val="00F93107"/>
    <w:rsid w:val="00F93594"/>
    <w:rsid w:val="00F94621"/>
    <w:rsid w:val="00FA05EE"/>
    <w:rsid w:val="00FB2A40"/>
    <w:rsid w:val="00FC3232"/>
    <w:rsid w:val="00FC434B"/>
    <w:rsid w:val="00FD1E1B"/>
    <w:rsid w:val="00FD26A1"/>
    <w:rsid w:val="00FD3CE7"/>
    <w:rsid w:val="00FD6D97"/>
    <w:rsid w:val="00FE208F"/>
    <w:rsid w:val="00FE48F3"/>
    <w:rsid w:val="00FE78A4"/>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63B8D"/>
    <w:pPr>
      <w:keepNext/>
      <w:numPr>
        <w:ilvl w:val="4"/>
        <w:numId w:val="22"/>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iPriority w:val="9"/>
    <w:unhideWhenUsed/>
    <w:qFormat/>
    <w:rsid w:val="00463B8D"/>
    <w:pPr>
      <w:keepNext/>
      <w:numPr>
        <w:ilvl w:val="5"/>
        <w:numId w:val="22"/>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rsid w:val="00463B8D"/>
    <w:pPr>
      <w:widowControl w:val="0"/>
      <w:numPr>
        <w:ilvl w:val="6"/>
        <w:numId w:val="22"/>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rsid w:val="00463B8D"/>
    <w:pPr>
      <w:widowControl w:val="0"/>
      <w:numPr>
        <w:ilvl w:val="7"/>
        <w:numId w:val="22"/>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rsid w:val="00463B8D"/>
    <w:pPr>
      <w:widowControl w:val="0"/>
      <w:numPr>
        <w:ilvl w:val="8"/>
        <w:numId w:val="22"/>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2A2B"/>
    <w:pPr>
      <w:tabs>
        <w:tab w:val="center" w:pos="4680"/>
        <w:tab w:val="right" w:pos="9360"/>
      </w:tabs>
    </w:pPr>
  </w:style>
  <w:style w:type="character" w:customStyle="1" w:styleId="FooterChar">
    <w:name w:val="Footer Char"/>
    <w:basedOn w:val="DefaultParagraphFont"/>
    <w:link w:val="Footer"/>
    <w:uiPriority w:val="99"/>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semiHidden/>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uiPriority w:val="9"/>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F7D81"/>
    <w:rPr>
      <w:rFonts w:ascii="Times New Roman" w:eastAsia="Times New Roman" w:hAnsi="Times New Roman" w:cs="Times New Roman"/>
      <w:sz w:val="24"/>
      <w:szCs w:val="24"/>
    </w:rPr>
  </w:style>
  <w:style w:type="table" w:styleId="TableGrid">
    <w:name w:val="Table Grid"/>
    <w:basedOn w:val="TableNormal"/>
    <w:uiPriority w:val="39"/>
    <w:rsid w:val="00C76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Thanh Nghiem</cp:lastModifiedBy>
  <cp:revision>62</cp:revision>
  <cp:lastPrinted>2022-03-22T07:10:00Z</cp:lastPrinted>
  <dcterms:created xsi:type="dcterms:W3CDTF">2025-07-04T07:12:00Z</dcterms:created>
  <dcterms:modified xsi:type="dcterms:W3CDTF">2026-01-05T09:43:00Z</dcterms:modified>
</cp:coreProperties>
</file>