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86AE" w14:textId="77777777" w:rsidR="00A51B9D" w:rsidRPr="0071580D" w:rsidRDefault="00A51B9D" w:rsidP="00A51B9D">
      <w:pPr>
        <w:pStyle w:val="VnbanCcchu"/>
        <w:widowControl w:val="0"/>
        <w:spacing w:before="120" w:after="120" w:line="276" w:lineRule="auto"/>
        <w:ind w:left="0" w:firstLine="709"/>
        <w:rPr>
          <w:b/>
          <w:sz w:val="26"/>
          <w:szCs w:val="26"/>
          <w:lang w:val="pl-PL"/>
        </w:rPr>
      </w:pPr>
      <w:bookmarkStart w:id="0" w:name="_Hlk207312478"/>
      <w:r w:rsidRPr="0071580D">
        <w:rPr>
          <w:b/>
          <w:sz w:val="26"/>
          <w:szCs w:val="26"/>
          <w:lang w:val="pl-PL"/>
        </w:rPr>
        <w:t>Mục 3. Tiêu chuẩn đánh giá về kỹ thuật</w:t>
      </w:r>
    </w:p>
    <w:p w14:paraId="5169C3F6" w14:textId="77777777" w:rsidR="00A51B9D" w:rsidRPr="0071580D" w:rsidRDefault="00A51B9D" w:rsidP="00A51B9D">
      <w:pPr>
        <w:spacing w:before="120" w:after="120" w:line="276" w:lineRule="auto"/>
        <w:ind w:firstLine="709"/>
        <w:rPr>
          <w:sz w:val="26"/>
          <w:szCs w:val="26"/>
          <w:lang w:val="vi-VN"/>
        </w:rPr>
      </w:pPr>
      <w:r w:rsidRPr="0071580D">
        <w:rPr>
          <w:sz w:val="26"/>
          <w:szCs w:val="26"/>
          <w:lang w:val="vi-VN"/>
        </w:rPr>
        <w:t xml:space="preserve">Sử dụng tiêu chí đạt/không đạt </w:t>
      </w:r>
      <w:r w:rsidRPr="0071580D">
        <w:rPr>
          <w:sz w:val="26"/>
          <w:szCs w:val="26"/>
          <w:lang w:val="pl-PL"/>
        </w:rPr>
        <w:t xml:space="preserve"> để</w:t>
      </w:r>
      <w:r w:rsidRPr="0071580D">
        <w:rPr>
          <w:sz w:val="26"/>
          <w:szCs w:val="26"/>
          <w:lang w:val="vi-VN"/>
        </w:rPr>
        <w:t xml:space="preserve"> đánh giá về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36"/>
        <w:gridCol w:w="2241"/>
        <w:gridCol w:w="4536"/>
        <w:gridCol w:w="1559"/>
      </w:tblGrid>
      <w:tr w:rsidR="00A51B9D" w:rsidRPr="0071580D" w14:paraId="6A8F9653" w14:textId="77777777" w:rsidTr="00EA7ECC">
        <w:tc>
          <w:tcPr>
            <w:tcW w:w="736" w:type="dxa"/>
            <w:vAlign w:val="center"/>
          </w:tcPr>
          <w:p w14:paraId="618F8CDB" w14:textId="77777777" w:rsidR="00A51B9D" w:rsidRPr="0071580D" w:rsidRDefault="00A51B9D" w:rsidP="00EA7ECC">
            <w:pPr>
              <w:widowControl w:val="0"/>
              <w:tabs>
                <w:tab w:val="left" w:pos="851"/>
              </w:tabs>
              <w:spacing w:line="276" w:lineRule="auto"/>
              <w:jc w:val="center"/>
              <w:rPr>
                <w:b/>
                <w:sz w:val="26"/>
                <w:szCs w:val="26"/>
                <w:lang w:val="es-ES"/>
              </w:rPr>
            </w:pPr>
            <w:bookmarkStart w:id="1" w:name="_Hlk217933899"/>
            <w:bookmarkStart w:id="2" w:name="_Hlk215270184"/>
            <w:bookmarkEnd w:id="0"/>
            <w:r w:rsidRPr="0071580D">
              <w:rPr>
                <w:b/>
                <w:sz w:val="26"/>
                <w:szCs w:val="26"/>
                <w:lang w:val="es-ES"/>
              </w:rPr>
              <w:t>STT</w:t>
            </w:r>
          </w:p>
        </w:tc>
        <w:tc>
          <w:tcPr>
            <w:tcW w:w="6777" w:type="dxa"/>
            <w:gridSpan w:val="2"/>
            <w:vAlign w:val="center"/>
          </w:tcPr>
          <w:p w14:paraId="5B1B9B41" w14:textId="77777777" w:rsidR="00A51B9D" w:rsidRPr="0071580D" w:rsidRDefault="00A51B9D" w:rsidP="00EA7ECC">
            <w:pPr>
              <w:widowControl w:val="0"/>
              <w:tabs>
                <w:tab w:val="left" w:pos="851"/>
              </w:tabs>
              <w:spacing w:line="276" w:lineRule="auto"/>
              <w:jc w:val="center"/>
              <w:rPr>
                <w:b/>
                <w:sz w:val="26"/>
                <w:szCs w:val="26"/>
                <w:lang w:val="es-ES"/>
              </w:rPr>
            </w:pPr>
            <w:r w:rsidRPr="0071580D">
              <w:rPr>
                <w:b/>
                <w:sz w:val="26"/>
                <w:szCs w:val="26"/>
                <w:lang w:val="es-ES"/>
              </w:rPr>
              <w:t>Nội dung đánh giá</w:t>
            </w:r>
          </w:p>
          <w:p w14:paraId="4D1FE374" w14:textId="77777777" w:rsidR="00A51B9D" w:rsidRPr="0071580D" w:rsidRDefault="00A51B9D" w:rsidP="00EA7ECC">
            <w:pPr>
              <w:widowControl w:val="0"/>
              <w:tabs>
                <w:tab w:val="left" w:pos="851"/>
              </w:tabs>
              <w:spacing w:line="276" w:lineRule="auto"/>
              <w:jc w:val="center"/>
              <w:rPr>
                <w:b/>
                <w:sz w:val="26"/>
                <w:szCs w:val="26"/>
                <w:lang w:val="es-ES"/>
              </w:rPr>
            </w:pPr>
            <w:r w:rsidRPr="0071580D">
              <w:rPr>
                <w:i/>
                <w:sz w:val="26"/>
                <w:szCs w:val="26"/>
                <w:lang w:val="es-ES"/>
              </w:rPr>
              <w:t xml:space="preserve">(Nhà thầu đáp ứng các yêu cầu sẽ được đánh giá </w:t>
            </w:r>
            <w:r w:rsidRPr="0071580D">
              <w:rPr>
                <w:b/>
                <w:bCs/>
                <w:i/>
                <w:sz w:val="26"/>
                <w:szCs w:val="26"/>
                <w:lang w:val="es-ES"/>
              </w:rPr>
              <w:t>ĐẠT</w:t>
            </w:r>
            <w:r w:rsidRPr="0071580D">
              <w:rPr>
                <w:i/>
                <w:sz w:val="26"/>
                <w:szCs w:val="26"/>
                <w:lang w:val="es-ES"/>
              </w:rPr>
              <w:t>)</w:t>
            </w:r>
          </w:p>
        </w:tc>
        <w:tc>
          <w:tcPr>
            <w:tcW w:w="1559" w:type="dxa"/>
            <w:vAlign w:val="center"/>
          </w:tcPr>
          <w:p w14:paraId="5B65C6FC" w14:textId="77777777" w:rsidR="00A51B9D" w:rsidRPr="0071580D" w:rsidRDefault="00A51B9D" w:rsidP="00EA7ECC">
            <w:pPr>
              <w:widowControl w:val="0"/>
              <w:tabs>
                <w:tab w:val="left" w:pos="851"/>
              </w:tabs>
              <w:spacing w:line="276" w:lineRule="auto"/>
              <w:jc w:val="center"/>
              <w:rPr>
                <w:b/>
                <w:sz w:val="26"/>
                <w:szCs w:val="26"/>
                <w:lang w:val="es-ES"/>
              </w:rPr>
            </w:pPr>
            <w:r w:rsidRPr="0071580D">
              <w:rPr>
                <w:b/>
                <w:sz w:val="26"/>
                <w:szCs w:val="26"/>
                <w:lang w:val="es-ES"/>
              </w:rPr>
              <w:t>Tiêu chí đánh giá</w:t>
            </w:r>
          </w:p>
        </w:tc>
      </w:tr>
      <w:tr w:rsidR="00A51B9D" w:rsidRPr="0071580D" w14:paraId="77FF0A22" w14:textId="77777777" w:rsidTr="00EA7ECC">
        <w:tc>
          <w:tcPr>
            <w:tcW w:w="736" w:type="dxa"/>
            <w:vAlign w:val="center"/>
          </w:tcPr>
          <w:p w14:paraId="2186D3C2" w14:textId="77777777" w:rsidR="00A51B9D" w:rsidRPr="0071580D" w:rsidRDefault="00A51B9D" w:rsidP="00EA7ECC">
            <w:pPr>
              <w:widowControl w:val="0"/>
              <w:tabs>
                <w:tab w:val="left" w:pos="851"/>
              </w:tabs>
              <w:spacing w:line="276" w:lineRule="auto"/>
              <w:jc w:val="center"/>
              <w:rPr>
                <w:b/>
                <w:sz w:val="26"/>
                <w:szCs w:val="26"/>
                <w:lang w:val="es-ES"/>
              </w:rPr>
            </w:pPr>
            <w:r w:rsidRPr="0071580D">
              <w:rPr>
                <w:b/>
                <w:sz w:val="26"/>
                <w:szCs w:val="26"/>
                <w:lang w:val="es-ES"/>
              </w:rPr>
              <w:t>I</w:t>
            </w:r>
          </w:p>
        </w:tc>
        <w:tc>
          <w:tcPr>
            <w:tcW w:w="8336" w:type="dxa"/>
            <w:gridSpan w:val="3"/>
            <w:vAlign w:val="center"/>
          </w:tcPr>
          <w:p w14:paraId="4C7678A4" w14:textId="77777777" w:rsidR="00A51B9D" w:rsidRPr="0071580D" w:rsidRDefault="00A51B9D" w:rsidP="00EA7ECC">
            <w:pPr>
              <w:widowControl w:val="0"/>
              <w:tabs>
                <w:tab w:val="left" w:pos="851"/>
              </w:tabs>
              <w:spacing w:line="276" w:lineRule="auto"/>
              <w:rPr>
                <w:b/>
                <w:sz w:val="26"/>
                <w:szCs w:val="26"/>
                <w:lang w:val="es-ES"/>
              </w:rPr>
            </w:pPr>
            <w:r w:rsidRPr="0071580D">
              <w:rPr>
                <w:b/>
                <w:sz w:val="26"/>
                <w:szCs w:val="26"/>
                <w:lang w:val="es-ES"/>
              </w:rPr>
              <w:t>Tiến độ, địa điểm cung cấp hàng hóa</w:t>
            </w:r>
          </w:p>
        </w:tc>
      </w:tr>
      <w:tr w:rsidR="00A51B9D" w:rsidRPr="0071580D" w14:paraId="6A9F545F" w14:textId="77777777" w:rsidTr="00EA7ECC">
        <w:tc>
          <w:tcPr>
            <w:tcW w:w="736" w:type="dxa"/>
            <w:vMerge w:val="restart"/>
            <w:vAlign w:val="center"/>
          </w:tcPr>
          <w:p w14:paraId="0E34C366" w14:textId="77777777" w:rsidR="00A51B9D" w:rsidRPr="0071580D" w:rsidRDefault="00A51B9D" w:rsidP="00EA7ECC">
            <w:pPr>
              <w:widowControl w:val="0"/>
              <w:tabs>
                <w:tab w:val="left" w:pos="851"/>
              </w:tabs>
              <w:spacing w:line="276" w:lineRule="auto"/>
              <w:jc w:val="center"/>
              <w:rPr>
                <w:sz w:val="26"/>
                <w:szCs w:val="26"/>
                <w:lang w:val="es-ES"/>
              </w:rPr>
            </w:pPr>
            <w:r w:rsidRPr="0071580D">
              <w:rPr>
                <w:sz w:val="26"/>
                <w:szCs w:val="26"/>
                <w:lang w:val="es-ES"/>
              </w:rPr>
              <w:t>1</w:t>
            </w:r>
          </w:p>
        </w:tc>
        <w:tc>
          <w:tcPr>
            <w:tcW w:w="2241" w:type="dxa"/>
            <w:vMerge w:val="restart"/>
            <w:vAlign w:val="center"/>
          </w:tcPr>
          <w:p w14:paraId="1938DC13" w14:textId="77777777" w:rsidR="00A51B9D" w:rsidRPr="0071580D" w:rsidRDefault="00A51B9D" w:rsidP="00EA7ECC">
            <w:pPr>
              <w:widowControl w:val="0"/>
              <w:tabs>
                <w:tab w:val="left" w:pos="851"/>
              </w:tabs>
              <w:spacing w:line="276" w:lineRule="auto"/>
              <w:rPr>
                <w:sz w:val="26"/>
                <w:szCs w:val="26"/>
              </w:rPr>
            </w:pPr>
            <w:r w:rsidRPr="0071580D">
              <w:rPr>
                <w:sz w:val="26"/>
                <w:szCs w:val="26"/>
              </w:rPr>
              <w:t>Thời gian thực hiện gói thầu</w:t>
            </w:r>
          </w:p>
        </w:tc>
        <w:tc>
          <w:tcPr>
            <w:tcW w:w="4536" w:type="dxa"/>
            <w:vAlign w:val="center"/>
          </w:tcPr>
          <w:p w14:paraId="355F8B56" w14:textId="77777777" w:rsidR="00A51B9D" w:rsidRPr="0071580D" w:rsidRDefault="00A51B9D" w:rsidP="00EA7ECC">
            <w:pPr>
              <w:widowControl w:val="0"/>
              <w:tabs>
                <w:tab w:val="left" w:pos="851"/>
              </w:tabs>
              <w:spacing w:line="276" w:lineRule="auto"/>
              <w:rPr>
                <w:sz w:val="26"/>
                <w:szCs w:val="26"/>
              </w:rPr>
            </w:pPr>
            <w:r w:rsidRPr="0071580D">
              <w:rPr>
                <w:sz w:val="26"/>
                <w:szCs w:val="26"/>
                <w:lang w:eastAsia="vi-VN"/>
              </w:rPr>
              <w:t>365 ngày kể từ ngày hợp đồng có hiệu lực</w:t>
            </w:r>
          </w:p>
        </w:tc>
        <w:tc>
          <w:tcPr>
            <w:tcW w:w="1559" w:type="dxa"/>
            <w:vAlign w:val="center"/>
          </w:tcPr>
          <w:p w14:paraId="2D713231" w14:textId="77777777" w:rsidR="00A51B9D" w:rsidRPr="0071580D" w:rsidRDefault="00A51B9D" w:rsidP="00EA7ECC">
            <w:pPr>
              <w:widowControl w:val="0"/>
              <w:tabs>
                <w:tab w:val="left" w:pos="851"/>
              </w:tabs>
              <w:spacing w:line="276" w:lineRule="auto"/>
              <w:jc w:val="center"/>
              <w:rPr>
                <w:sz w:val="26"/>
                <w:szCs w:val="26"/>
              </w:rPr>
            </w:pPr>
            <w:r w:rsidRPr="0071580D">
              <w:rPr>
                <w:b/>
                <w:sz w:val="26"/>
                <w:szCs w:val="26"/>
              </w:rPr>
              <w:t>Đạt</w:t>
            </w:r>
          </w:p>
        </w:tc>
      </w:tr>
      <w:tr w:rsidR="00A51B9D" w:rsidRPr="0071580D" w14:paraId="18EBC1C8" w14:textId="77777777" w:rsidTr="00EA7ECC">
        <w:tc>
          <w:tcPr>
            <w:tcW w:w="736" w:type="dxa"/>
            <w:vMerge/>
            <w:vAlign w:val="center"/>
          </w:tcPr>
          <w:p w14:paraId="7D74A0CB" w14:textId="77777777" w:rsidR="00A51B9D" w:rsidRPr="0071580D" w:rsidRDefault="00A51B9D" w:rsidP="00EA7ECC">
            <w:pPr>
              <w:widowControl w:val="0"/>
              <w:tabs>
                <w:tab w:val="left" w:pos="851"/>
              </w:tabs>
              <w:spacing w:line="276" w:lineRule="auto"/>
              <w:jc w:val="center"/>
              <w:rPr>
                <w:sz w:val="26"/>
                <w:szCs w:val="26"/>
              </w:rPr>
            </w:pPr>
          </w:p>
        </w:tc>
        <w:tc>
          <w:tcPr>
            <w:tcW w:w="2241" w:type="dxa"/>
            <w:vMerge/>
          </w:tcPr>
          <w:p w14:paraId="7E49753E" w14:textId="77777777" w:rsidR="00A51B9D" w:rsidRPr="0071580D" w:rsidRDefault="00A51B9D" w:rsidP="00EA7ECC">
            <w:pPr>
              <w:widowControl w:val="0"/>
              <w:tabs>
                <w:tab w:val="left" w:pos="851"/>
              </w:tabs>
              <w:spacing w:line="276" w:lineRule="auto"/>
              <w:rPr>
                <w:sz w:val="26"/>
                <w:szCs w:val="26"/>
              </w:rPr>
            </w:pPr>
          </w:p>
        </w:tc>
        <w:tc>
          <w:tcPr>
            <w:tcW w:w="4536" w:type="dxa"/>
            <w:vAlign w:val="center"/>
          </w:tcPr>
          <w:p w14:paraId="6323C222" w14:textId="77777777" w:rsidR="00A51B9D" w:rsidRPr="0071580D" w:rsidRDefault="00A51B9D" w:rsidP="00EA7ECC">
            <w:pPr>
              <w:widowControl w:val="0"/>
              <w:tabs>
                <w:tab w:val="left" w:pos="851"/>
              </w:tabs>
              <w:spacing w:line="276" w:lineRule="auto"/>
              <w:rPr>
                <w:b/>
                <w:sz w:val="26"/>
                <w:szCs w:val="26"/>
              </w:rPr>
            </w:pPr>
            <w:r w:rsidRPr="0071580D">
              <w:rPr>
                <w:sz w:val="26"/>
                <w:szCs w:val="26"/>
                <w:lang w:eastAsia="vi-VN"/>
              </w:rPr>
              <w:t>Không đáp ứng yêu cầu trên</w:t>
            </w:r>
          </w:p>
        </w:tc>
        <w:tc>
          <w:tcPr>
            <w:tcW w:w="1559" w:type="dxa"/>
            <w:vAlign w:val="center"/>
          </w:tcPr>
          <w:p w14:paraId="6DDB80DE" w14:textId="77777777" w:rsidR="00A51B9D" w:rsidRPr="0071580D" w:rsidRDefault="00A51B9D" w:rsidP="00EA7ECC">
            <w:pPr>
              <w:widowControl w:val="0"/>
              <w:tabs>
                <w:tab w:val="left" w:pos="851"/>
              </w:tabs>
              <w:spacing w:line="276" w:lineRule="auto"/>
              <w:jc w:val="center"/>
              <w:rPr>
                <w:sz w:val="26"/>
                <w:szCs w:val="26"/>
              </w:rPr>
            </w:pPr>
            <w:r w:rsidRPr="0071580D">
              <w:rPr>
                <w:b/>
                <w:sz w:val="26"/>
                <w:szCs w:val="26"/>
              </w:rPr>
              <w:t>Không đạt</w:t>
            </w:r>
          </w:p>
        </w:tc>
      </w:tr>
      <w:tr w:rsidR="00A51B9D" w:rsidRPr="0071580D" w14:paraId="2F412245" w14:textId="77777777" w:rsidTr="00EA7ECC">
        <w:tc>
          <w:tcPr>
            <w:tcW w:w="736" w:type="dxa"/>
            <w:vMerge w:val="restart"/>
            <w:vAlign w:val="center"/>
          </w:tcPr>
          <w:p w14:paraId="2775D652" w14:textId="77777777" w:rsidR="00A51B9D" w:rsidRPr="0071580D" w:rsidRDefault="00A51B9D" w:rsidP="00EA7ECC">
            <w:pPr>
              <w:widowControl w:val="0"/>
              <w:tabs>
                <w:tab w:val="left" w:pos="851"/>
              </w:tabs>
              <w:spacing w:line="276" w:lineRule="auto"/>
              <w:jc w:val="center"/>
              <w:rPr>
                <w:sz w:val="26"/>
                <w:szCs w:val="26"/>
              </w:rPr>
            </w:pPr>
            <w:r w:rsidRPr="0071580D">
              <w:rPr>
                <w:sz w:val="26"/>
                <w:szCs w:val="26"/>
              </w:rPr>
              <w:t>2</w:t>
            </w:r>
          </w:p>
        </w:tc>
        <w:tc>
          <w:tcPr>
            <w:tcW w:w="2241" w:type="dxa"/>
            <w:vMerge w:val="restart"/>
            <w:vAlign w:val="center"/>
          </w:tcPr>
          <w:p w14:paraId="6EABD842" w14:textId="77777777" w:rsidR="00A51B9D" w:rsidRPr="0071580D" w:rsidRDefault="00A51B9D" w:rsidP="00EA7ECC">
            <w:pPr>
              <w:widowControl w:val="0"/>
              <w:tabs>
                <w:tab w:val="left" w:pos="851"/>
              </w:tabs>
              <w:spacing w:line="276" w:lineRule="auto"/>
              <w:rPr>
                <w:sz w:val="26"/>
                <w:szCs w:val="26"/>
              </w:rPr>
            </w:pPr>
            <w:r w:rsidRPr="0071580D">
              <w:rPr>
                <w:sz w:val="26"/>
                <w:szCs w:val="26"/>
              </w:rPr>
              <w:t>Địa điểm cung cấp hàng hóa</w:t>
            </w:r>
          </w:p>
        </w:tc>
        <w:tc>
          <w:tcPr>
            <w:tcW w:w="4536" w:type="dxa"/>
            <w:vAlign w:val="center"/>
          </w:tcPr>
          <w:p w14:paraId="51945F53" w14:textId="77777777" w:rsidR="00A51B9D" w:rsidRPr="0071580D" w:rsidRDefault="00A51B9D" w:rsidP="00EA7ECC">
            <w:pPr>
              <w:widowControl w:val="0"/>
              <w:spacing w:line="276" w:lineRule="auto"/>
              <w:rPr>
                <w:i/>
                <w:sz w:val="26"/>
                <w:szCs w:val="26"/>
                <w:lang w:val="pl-PL"/>
              </w:rPr>
            </w:pPr>
            <w:r w:rsidRPr="0071580D">
              <w:rPr>
                <w:sz w:val="26"/>
                <w:szCs w:val="26"/>
                <w:lang w:val="pl-PL"/>
              </w:rPr>
              <w:t>Bệnh viện đa khoa Hoài Đức, địa chỉ: Thôn Lũng Kênh, xã Hoài Đức, TP. Hà Nội</w:t>
            </w:r>
          </w:p>
        </w:tc>
        <w:tc>
          <w:tcPr>
            <w:tcW w:w="1559" w:type="dxa"/>
            <w:vAlign w:val="center"/>
          </w:tcPr>
          <w:p w14:paraId="4419DD07"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Đạt</w:t>
            </w:r>
          </w:p>
        </w:tc>
      </w:tr>
      <w:tr w:rsidR="00A51B9D" w:rsidRPr="0071580D" w14:paraId="70C4C1C1" w14:textId="77777777" w:rsidTr="00EA7ECC">
        <w:tc>
          <w:tcPr>
            <w:tcW w:w="736" w:type="dxa"/>
            <w:vMerge/>
            <w:vAlign w:val="center"/>
          </w:tcPr>
          <w:p w14:paraId="70CC8AE7" w14:textId="77777777" w:rsidR="00A51B9D" w:rsidRPr="0071580D" w:rsidRDefault="00A51B9D" w:rsidP="00EA7ECC">
            <w:pPr>
              <w:widowControl w:val="0"/>
              <w:tabs>
                <w:tab w:val="left" w:pos="851"/>
              </w:tabs>
              <w:spacing w:line="276" w:lineRule="auto"/>
              <w:jc w:val="center"/>
              <w:rPr>
                <w:sz w:val="26"/>
                <w:szCs w:val="26"/>
              </w:rPr>
            </w:pPr>
          </w:p>
        </w:tc>
        <w:tc>
          <w:tcPr>
            <w:tcW w:w="2241" w:type="dxa"/>
            <w:vMerge/>
          </w:tcPr>
          <w:p w14:paraId="71F9B7F3" w14:textId="77777777" w:rsidR="00A51B9D" w:rsidRPr="0071580D" w:rsidRDefault="00A51B9D" w:rsidP="00EA7ECC">
            <w:pPr>
              <w:widowControl w:val="0"/>
              <w:tabs>
                <w:tab w:val="left" w:pos="851"/>
              </w:tabs>
              <w:spacing w:line="276" w:lineRule="auto"/>
              <w:rPr>
                <w:sz w:val="26"/>
                <w:szCs w:val="26"/>
              </w:rPr>
            </w:pPr>
          </w:p>
        </w:tc>
        <w:tc>
          <w:tcPr>
            <w:tcW w:w="4536" w:type="dxa"/>
            <w:vAlign w:val="center"/>
          </w:tcPr>
          <w:p w14:paraId="1412E52F" w14:textId="77777777" w:rsidR="00A51B9D" w:rsidRPr="0071580D" w:rsidRDefault="00A51B9D" w:rsidP="00EA7ECC">
            <w:pPr>
              <w:widowControl w:val="0"/>
              <w:tabs>
                <w:tab w:val="left" w:pos="851"/>
              </w:tabs>
              <w:spacing w:line="276" w:lineRule="auto"/>
              <w:rPr>
                <w:sz w:val="26"/>
                <w:szCs w:val="26"/>
                <w:lang w:eastAsia="vi-VN"/>
              </w:rPr>
            </w:pPr>
            <w:r w:rsidRPr="0071580D">
              <w:rPr>
                <w:sz w:val="26"/>
                <w:szCs w:val="26"/>
                <w:lang w:eastAsia="vi-VN"/>
              </w:rPr>
              <w:t>Không đáp ứng yêu cầu trên</w:t>
            </w:r>
          </w:p>
        </w:tc>
        <w:tc>
          <w:tcPr>
            <w:tcW w:w="1559" w:type="dxa"/>
            <w:vAlign w:val="center"/>
          </w:tcPr>
          <w:p w14:paraId="33EEF1F3"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Không đạt</w:t>
            </w:r>
          </w:p>
        </w:tc>
      </w:tr>
      <w:tr w:rsidR="00A51B9D" w:rsidRPr="0071580D" w14:paraId="6D05677D" w14:textId="77777777" w:rsidTr="00EA7ECC">
        <w:tc>
          <w:tcPr>
            <w:tcW w:w="736" w:type="dxa"/>
            <w:vAlign w:val="center"/>
          </w:tcPr>
          <w:p w14:paraId="4749F815" w14:textId="77777777" w:rsidR="00A51B9D" w:rsidRPr="0071580D" w:rsidRDefault="00A51B9D" w:rsidP="00EA7ECC">
            <w:pPr>
              <w:widowControl w:val="0"/>
              <w:tabs>
                <w:tab w:val="left" w:pos="851"/>
              </w:tabs>
              <w:spacing w:line="276" w:lineRule="auto"/>
              <w:jc w:val="center"/>
              <w:rPr>
                <w:sz w:val="26"/>
                <w:szCs w:val="26"/>
              </w:rPr>
            </w:pPr>
            <w:r w:rsidRPr="0071580D">
              <w:rPr>
                <w:b/>
                <w:bCs/>
                <w:sz w:val="26"/>
                <w:szCs w:val="26"/>
              </w:rPr>
              <w:t>II</w:t>
            </w:r>
          </w:p>
        </w:tc>
        <w:tc>
          <w:tcPr>
            <w:tcW w:w="8336" w:type="dxa"/>
            <w:gridSpan w:val="3"/>
          </w:tcPr>
          <w:p w14:paraId="7BBF17EA" w14:textId="77777777" w:rsidR="00A51B9D" w:rsidRPr="0071580D" w:rsidRDefault="00A51B9D" w:rsidP="00EA7ECC">
            <w:pPr>
              <w:widowControl w:val="0"/>
              <w:tabs>
                <w:tab w:val="left" w:pos="851"/>
              </w:tabs>
              <w:spacing w:line="276" w:lineRule="auto"/>
              <w:rPr>
                <w:b/>
                <w:sz w:val="26"/>
                <w:szCs w:val="26"/>
              </w:rPr>
            </w:pPr>
            <w:r w:rsidRPr="0071580D">
              <w:rPr>
                <w:b/>
                <w:sz w:val="26"/>
                <w:szCs w:val="26"/>
                <w:lang w:val="it-IT"/>
              </w:rPr>
              <w:t xml:space="preserve">Khả năng cung cấp các dịch vụ liên quan </w:t>
            </w:r>
          </w:p>
        </w:tc>
      </w:tr>
      <w:tr w:rsidR="00A51B9D" w:rsidRPr="0071580D" w14:paraId="3BAEA418" w14:textId="77777777" w:rsidTr="00EA7ECC">
        <w:trPr>
          <w:trHeight w:val="20"/>
        </w:trPr>
        <w:tc>
          <w:tcPr>
            <w:tcW w:w="736" w:type="dxa"/>
            <w:vMerge w:val="restart"/>
            <w:vAlign w:val="center"/>
          </w:tcPr>
          <w:p w14:paraId="03600D71" w14:textId="77777777" w:rsidR="00A51B9D" w:rsidRPr="0071580D" w:rsidRDefault="00A51B9D" w:rsidP="00EA7ECC">
            <w:pPr>
              <w:widowControl w:val="0"/>
              <w:tabs>
                <w:tab w:val="left" w:pos="851"/>
              </w:tabs>
              <w:spacing w:line="276" w:lineRule="auto"/>
              <w:jc w:val="center"/>
              <w:rPr>
                <w:sz w:val="26"/>
                <w:szCs w:val="26"/>
              </w:rPr>
            </w:pPr>
            <w:r w:rsidRPr="0071580D">
              <w:rPr>
                <w:sz w:val="26"/>
                <w:szCs w:val="26"/>
              </w:rPr>
              <w:t>1</w:t>
            </w:r>
          </w:p>
        </w:tc>
        <w:tc>
          <w:tcPr>
            <w:tcW w:w="2241" w:type="dxa"/>
            <w:vMerge w:val="restart"/>
            <w:vAlign w:val="center"/>
          </w:tcPr>
          <w:p w14:paraId="16F0523D" w14:textId="77777777" w:rsidR="00A51B9D" w:rsidRPr="0071580D" w:rsidRDefault="00A51B9D" w:rsidP="00EA7ECC">
            <w:pPr>
              <w:widowControl w:val="0"/>
              <w:tabs>
                <w:tab w:val="left" w:pos="851"/>
              </w:tabs>
              <w:spacing w:line="276" w:lineRule="auto"/>
              <w:rPr>
                <w:sz w:val="26"/>
                <w:szCs w:val="26"/>
              </w:rPr>
            </w:pPr>
            <w:r w:rsidRPr="0071580D">
              <w:rPr>
                <w:sz w:val="26"/>
                <w:szCs w:val="26"/>
              </w:rPr>
              <w:t>Thời gian giao hàng</w:t>
            </w:r>
          </w:p>
        </w:tc>
        <w:tc>
          <w:tcPr>
            <w:tcW w:w="4536" w:type="dxa"/>
            <w:vAlign w:val="center"/>
          </w:tcPr>
          <w:p w14:paraId="1C8FABC1" w14:textId="77777777" w:rsidR="00A51B9D" w:rsidRPr="0071580D" w:rsidRDefault="00A51B9D" w:rsidP="00EA7ECC">
            <w:pPr>
              <w:widowControl w:val="0"/>
              <w:tabs>
                <w:tab w:val="left" w:pos="851"/>
              </w:tabs>
              <w:spacing w:line="276" w:lineRule="auto"/>
              <w:rPr>
                <w:sz w:val="26"/>
                <w:szCs w:val="26"/>
                <w:lang w:eastAsia="vi-VN"/>
              </w:rPr>
            </w:pPr>
            <w:r w:rsidRPr="0071580D">
              <w:rPr>
                <w:i/>
                <w:spacing w:val="-2"/>
                <w:sz w:val="26"/>
                <w:szCs w:val="26"/>
                <w:lang w:val="nl-NL"/>
              </w:rPr>
              <w:t>Thời gian giao hàng: Hàng hóa giao theo từng đợt tùy thuộc vào nhu cầu của Chủ đầu tư, Chậm nhất là 72 giờ sau khi nhận được dự trù của bên mua (bằng E-mail hoặc điện thoại trong trường hợp khẩn cấp); Riêng đối với hàng hóa trúng thầu dùng đột xuất, khẩn cấp… bắt buộc giao hàng tại kho bên mua không quá 24 giờ</w:t>
            </w:r>
          </w:p>
        </w:tc>
        <w:tc>
          <w:tcPr>
            <w:tcW w:w="1559" w:type="dxa"/>
            <w:vAlign w:val="center"/>
          </w:tcPr>
          <w:p w14:paraId="4EBCCA6D"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Đạt</w:t>
            </w:r>
          </w:p>
        </w:tc>
      </w:tr>
      <w:tr w:rsidR="00A51B9D" w:rsidRPr="0071580D" w14:paraId="065DED66" w14:textId="77777777" w:rsidTr="00EA7ECC">
        <w:trPr>
          <w:trHeight w:val="20"/>
        </w:trPr>
        <w:tc>
          <w:tcPr>
            <w:tcW w:w="736" w:type="dxa"/>
            <w:vMerge/>
            <w:vAlign w:val="center"/>
          </w:tcPr>
          <w:p w14:paraId="35DA0728" w14:textId="77777777" w:rsidR="00A51B9D" w:rsidRPr="0071580D" w:rsidRDefault="00A51B9D" w:rsidP="00EA7ECC">
            <w:pPr>
              <w:widowControl w:val="0"/>
              <w:tabs>
                <w:tab w:val="left" w:pos="851"/>
              </w:tabs>
              <w:spacing w:line="276" w:lineRule="auto"/>
              <w:jc w:val="center"/>
              <w:rPr>
                <w:sz w:val="26"/>
                <w:szCs w:val="26"/>
              </w:rPr>
            </w:pPr>
          </w:p>
        </w:tc>
        <w:tc>
          <w:tcPr>
            <w:tcW w:w="2241" w:type="dxa"/>
            <w:vMerge/>
          </w:tcPr>
          <w:p w14:paraId="08516C97" w14:textId="77777777" w:rsidR="00A51B9D" w:rsidRPr="0071580D" w:rsidRDefault="00A51B9D" w:rsidP="00EA7ECC">
            <w:pPr>
              <w:widowControl w:val="0"/>
              <w:tabs>
                <w:tab w:val="left" w:pos="851"/>
              </w:tabs>
              <w:spacing w:line="276" w:lineRule="auto"/>
              <w:rPr>
                <w:sz w:val="26"/>
                <w:szCs w:val="26"/>
              </w:rPr>
            </w:pPr>
          </w:p>
        </w:tc>
        <w:tc>
          <w:tcPr>
            <w:tcW w:w="4536" w:type="dxa"/>
            <w:vAlign w:val="center"/>
          </w:tcPr>
          <w:p w14:paraId="36BF9547" w14:textId="77777777" w:rsidR="00A51B9D" w:rsidRPr="0071580D" w:rsidRDefault="00A51B9D" w:rsidP="00EA7ECC">
            <w:pPr>
              <w:widowControl w:val="0"/>
              <w:tabs>
                <w:tab w:val="left" w:pos="851"/>
              </w:tabs>
              <w:spacing w:line="276" w:lineRule="auto"/>
              <w:rPr>
                <w:sz w:val="26"/>
                <w:szCs w:val="26"/>
                <w:lang w:eastAsia="vi-VN"/>
              </w:rPr>
            </w:pPr>
            <w:r w:rsidRPr="0071580D">
              <w:rPr>
                <w:sz w:val="26"/>
                <w:szCs w:val="26"/>
                <w:lang w:eastAsia="vi-VN"/>
              </w:rPr>
              <w:t xml:space="preserve">Không có cam kết </w:t>
            </w:r>
            <w:r w:rsidRPr="0071580D">
              <w:rPr>
                <w:i/>
                <w:iCs/>
                <w:sz w:val="26"/>
                <w:szCs w:val="26"/>
                <w:lang w:eastAsia="vi-VN"/>
              </w:rPr>
              <w:t xml:space="preserve">(Kể cả sau khi yêu cầu làm rõ) </w:t>
            </w:r>
            <w:r w:rsidRPr="0071580D">
              <w:rPr>
                <w:sz w:val="26"/>
                <w:szCs w:val="26"/>
                <w:lang w:eastAsia="vi-VN"/>
              </w:rPr>
              <w:t xml:space="preserve"> hoặc có nhưng không đáp ứng </w:t>
            </w:r>
            <w:r w:rsidRPr="0071580D">
              <w:rPr>
                <w:i/>
                <w:iCs/>
                <w:sz w:val="26"/>
                <w:szCs w:val="26"/>
                <w:lang w:eastAsia="vi-VN"/>
              </w:rPr>
              <w:t>̣</w:t>
            </w:r>
          </w:p>
        </w:tc>
        <w:tc>
          <w:tcPr>
            <w:tcW w:w="1559" w:type="dxa"/>
            <w:vAlign w:val="center"/>
          </w:tcPr>
          <w:p w14:paraId="6ECE9603"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Không đạt</w:t>
            </w:r>
          </w:p>
        </w:tc>
      </w:tr>
      <w:tr w:rsidR="00A51B9D" w:rsidRPr="0071580D" w14:paraId="44F33602" w14:textId="77777777" w:rsidTr="00EA7ECC">
        <w:trPr>
          <w:trHeight w:val="20"/>
        </w:trPr>
        <w:tc>
          <w:tcPr>
            <w:tcW w:w="736" w:type="dxa"/>
            <w:vMerge w:val="restart"/>
            <w:vAlign w:val="center"/>
          </w:tcPr>
          <w:p w14:paraId="5C6922B7" w14:textId="77777777" w:rsidR="00A51B9D" w:rsidRPr="0071580D" w:rsidRDefault="00A51B9D" w:rsidP="00EA7ECC">
            <w:pPr>
              <w:widowControl w:val="0"/>
              <w:tabs>
                <w:tab w:val="left" w:pos="851"/>
              </w:tabs>
              <w:spacing w:line="276" w:lineRule="auto"/>
              <w:jc w:val="center"/>
              <w:rPr>
                <w:sz w:val="26"/>
                <w:szCs w:val="26"/>
              </w:rPr>
            </w:pPr>
            <w:r w:rsidRPr="0071580D">
              <w:rPr>
                <w:sz w:val="26"/>
                <w:szCs w:val="26"/>
              </w:rPr>
              <w:t>2</w:t>
            </w:r>
          </w:p>
        </w:tc>
        <w:tc>
          <w:tcPr>
            <w:tcW w:w="2241" w:type="dxa"/>
            <w:vMerge w:val="restart"/>
            <w:vAlign w:val="center"/>
          </w:tcPr>
          <w:p w14:paraId="4865BD51" w14:textId="77777777" w:rsidR="00A51B9D" w:rsidRPr="0071580D" w:rsidRDefault="00A51B9D" w:rsidP="00EA7ECC">
            <w:pPr>
              <w:widowControl w:val="0"/>
              <w:tabs>
                <w:tab w:val="left" w:pos="851"/>
              </w:tabs>
              <w:spacing w:line="276" w:lineRule="auto"/>
              <w:rPr>
                <w:sz w:val="26"/>
                <w:szCs w:val="26"/>
              </w:rPr>
            </w:pPr>
            <w:r w:rsidRPr="0071580D">
              <w:rPr>
                <w:sz w:val="26"/>
                <w:szCs w:val="26"/>
              </w:rPr>
              <w:t>Khả năng thu hồi hàng hóa không đảm bảo chất lượng</w:t>
            </w:r>
          </w:p>
        </w:tc>
        <w:tc>
          <w:tcPr>
            <w:tcW w:w="4536" w:type="dxa"/>
            <w:vAlign w:val="center"/>
          </w:tcPr>
          <w:p w14:paraId="021CA96A" w14:textId="77777777" w:rsidR="00A51B9D" w:rsidRPr="0071580D" w:rsidRDefault="00A51B9D" w:rsidP="00EA7ECC">
            <w:pPr>
              <w:widowControl w:val="0"/>
              <w:tabs>
                <w:tab w:val="left" w:pos="851"/>
              </w:tabs>
              <w:spacing w:line="276" w:lineRule="auto"/>
              <w:rPr>
                <w:sz w:val="26"/>
                <w:szCs w:val="26"/>
                <w:lang w:val="es-ES" w:eastAsia="vi-VN"/>
              </w:rPr>
            </w:pPr>
            <w:r w:rsidRPr="0071580D">
              <w:rPr>
                <w:sz w:val="26"/>
                <w:szCs w:val="26"/>
                <w:lang w:val="es-ES" w:eastAsia="vi-VN"/>
              </w:rPr>
              <w:t>E-HSDT có cam kết:</w:t>
            </w:r>
          </w:p>
          <w:p w14:paraId="209C0AF2" w14:textId="77777777" w:rsidR="00A51B9D" w:rsidRPr="0071580D" w:rsidRDefault="00A51B9D" w:rsidP="00EA7ECC">
            <w:pPr>
              <w:widowControl w:val="0"/>
              <w:tabs>
                <w:tab w:val="left" w:pos="851"/>
              </w:tabs>
              <w:spacing w:line="276" w:lineRule="auto"/>
              <w:rPr>
                <w:i/>
                <w:spacing w:val="-2"/>
                <w:sz w:val="26"/>
                <w:szCs w:val="26"/>
                <w:lang w:val="nl-NL"/>
              </w:rPr>
            </w:pPr>
            <w:r w:rsidRPr="0071580D">
              <w:rPr>
                <w:sz w:val="26"/>
                <w:szCs w:val="26"/>
                <w:lang w:val="es-ES" w:eastAsia="vi-VN"/>
              </w:rPr>
              <w:t xml:space="preserve"> - </w:t>
            </w:r>
            <w:r w:rsidRPr="0071580D">
              <w:rPr>
                <w:i/>
                <w:spacing w:val="-2"/>
                <w:sz w:val="26"/>
                <w:szCs w:val="26"/>
                <w:lang w:val="nl-NL"/>
              </w:rPr>
              <w:t>Thu hồi hàng hoá trong trường hợp hàng hoá đã giao nhưng không đảm bảo chất lượng, hoặc không sử dụng được với trang thiết bị hiện có của đơn vị thụ hưởng, hoặc có thông báo thu hồi của cơ quan có thẩm quyền mà nguyên nhân không do lỗi của Chủ đầu tư; thời gian thực hiện không quá 24 giờ kể từ khi nhận được yêu cầu của Chủ đầu tư</w:t>
            </w:r>
          </w:p>
          <w:p w14:paraId="1D5CABAD" w14:textId="77777777" w:rsidR="00A51B9D" w:rsidRPr="0071580D" w:rsidRDefault="00A51B9D" w:rsidP="00EA7ECC">
            <w:pPr>
              <w:widowControl w:val="0"/>
              <w:tabs>
                <w:tab w:val="left" w:pos="851"/>
              </w:tabs>
              <w:spacing w:line="276" w:lineRule="auto"/>
              <w:rPr>
                <w:sz w:val="26"/>
                <w:szCs w:val="26"/>
                <w:lang w:val="nl-NL" w:eastAsia="vi-VN"/>
              </w:rPr>
            </w:pPr>
            <w:r w:rsidRPr="0071580D">
              <w:rPr>
                <w:i/>
                <w:sz w:val="26"/>
                <w:szCs w:val="26"/>
                <w:lang w:val="nl-NL" w:eastAsia="vi-VN"/>
              </w:rPr>
              <w:t xml:space="preserve">- </w:t>
            </w:r>
            <w:r w:rsidRPr="0071580D">
              <w:rPr>
                <w:i/>
                <w:sz w:val="26"/>
                <w:szCs w:val="26"/>
                <w:lang w:val="nl-NL"/>
              </w:rPr>
              <w:t xml:space="preserve">Thay thế, đổi trả hàng hóa bị vỡ, hỏng, </w:t>
            </w:r>
            <w:r w:rsidRPr="0071580D">
              <w:rPr>
                <w:i/>
                <w:sz w:val="26"/>
                <w:szCs w:val="26"/>
                <w:lang w:val="nl-NL"/>
              </w:rPr>
              <w:lastRenderedPageBreak/>
              <w:t>biến dạng … do vận chuyển hoặc do lỗi của nhà sản xuất/ nhà thầu trong vòng 3 ngày kể từ ngày chủ đầu tư yêu cầu.</w:t>
            </w:r>
          </w:p>
        </w:tc>
        <w:tc>
          <w:tcPr>
            <w:tcW w:w="1559" w:type="dxa"/>
            <w:vAlign w:val="center"/>
          </w:tcPr>
          <w:p w14:paraId="0732DA74"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lastRenderedPageBreak/>
              <w:t>Đạt</w:t>
            </w:r>
          </w:p>
        </w:tc>
      </w:tr>
      <w:tr w:rsidR="00A51B9D" w:rsidRPr="0071580D" w14:paraId="30B1DF44" w14:textId="77777777" w:rsidTr="00EA7ECC">
        <w:tc>
          <w:tcPr>
            <w:tcW w:w="736" w:type="dxa"/>
            <w:vMerge/>
            <w:vAlign w:val="center"/>
          </w:tcPr>
          <w:p w14:paraId="416BC876" w14:textId="77777777" w:rsidR="00A51B9D" w:rsidRPr="0071580D" w:rsidRDefault="00A51B9D" w:rsidP="00EA7ECC">
            <w:pPr>
              <w:widowControl w:val="0"/>
              <w:tabs>
                <w:tab w:val="left" w:pos="851"/>
              </w:tabs>
              <w:spacing w:line="276" w:lineRule="auto"/>
              <w:jc w:val="center"/>
              <w:rPr>
                <w:sz w:val="26"/>
                <w:szCs w:val="26"/>
              </w:rPr>
            </w:pPr>
          </w:p>
        </w:tc>
        <w:tc>
          <w:tcPr>
            <w:tcW w:w="2241" w:type="dxa"/>
            <w:vMerge/>
          </w:tcPr>
          <w:p w14:paraId="5EF6399F" w14:textId="77777777" w:rsidR="00A51B9D" w:rsidRPr="0071580D" w:rsidRDefault="00A51B9D" w:rsidP="00EA7ECC">
            <w:pPr>
              <w:widowControl w:val="0"/>
              <w:tabs>
                <w:tab w:val="left" w:pos="851"/>
              </w:tabs>
              <w:spacing w:line="276" w:lineRule="auto"/>
              <w:rPr>
                <w:sz w:val="26"/>
                <w:szCs w:val="26"/>
              </w:rPr>
            </w:pPr>
          </w:p>
        </w:tc>
        <w:tc>
          <w:tcPr>
            <w:tcW w:w="4536" w:type="dxa"/>
            <w:vAlign w:val="center"/>
          </w:tcPr>
          <w:p w14:paraId="270D720A" w14:textId="77777777" w:rsidR="00A51B9D" w:rsidRPr="0071580D" w:rsidRDefault="00A51B9D" w:rsidP="00EA7ECC">
            <w:pPr>
              <w:widowControl w:val="0"/>
              <w:tabs>
                <w:tab w:val="left" w:pos="851"/>
              </w:tabs>
              <w:spacing w:line="276" w:lineRule="auto"/>
              <w:rPr>
                <w:sz w:val="26"/>
                <w:szCs w:val="26"/>
                <w:lang w:eastAsia="vi-VN"/>
              </w:rPr>
            </w:pPr>
            <w:r w:rsidRPr="0071580D">
              <w:rPr>
                <w:sz w:val="26"/>
                <w:szCs w:val="26"/>
                <w:lang w:eastAsia="vi-VN"/>
              </w:rPr>
              <w:t xml:space="preserve">Không có cam kết </w:t>
            </w:r>
            <w:r w:rsidRPr="0071580D">
              <w:rPr>
                <w:i/>
                <w:iCs/>
                <w:sz w:val="26"/>
                <w:szCs w:val="26"/>
                <w:lang w:eastAsia="vi-VN"/>
              </w:rPr>
              <w:t xml:space="preserve">(Kể cả sau khi yêu cầu làm rõ) </w:t>
            </w:r>
            <w:r w:rsidRPr="0071580D">
              <w:rPr>
                <w:sz w:val="26"/>
                <w:szCs w:val="26"/>
                <w:lang w:eastAsia="vi-VN"/>
              </w:rPr>
              <w:t xml:space="preserve"> hoặc có nhưng không đáp ứng </w:t>
            </w:r>
            <w:r w:rsidRPr="0071580D">
              <w:rPr>
                <w:i/>
                <w:iCs/>
                <w:sz w:val="26"/>
                <w:szCs w:val="26"/>
                <w:lang w:eastAsia="vi-VN"/>
              </w:rPr>
              <w:t>̣</w:t>
            </w:r>
          </w:p>
        </w:tc>
        <w:tc>
          <w:tcPr>
            <w:tcW w:w="1559" w:type="dxa"/>
            <w:vAlign w:val="center"/>
          </w:tcPr>
          <w:p w14:paraId="49DCA4FA"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Không đạt</w:t>
            </w:r>
          </w:p>
        </w:tc>
      </w:tr>
      <w:tr w:rsidR="00A51B9D" w:rsidRPr="0071580D" w14:paraId="072F73CF" w14:textId="77777777" w:rsidTr="00EA7ECC">
        <w:tc>
          <w:tcPr>
            <w:tcW w:w="736" w:type="dxa"/>
            <w:vMerge w:val="restart"/>
            <w:vAlign w:val="center"/>
          </w:tcPr>
          <w:p w14:paraId="32CF0261" w14:textId="77777777" w:rsidR="00A51B9D" w:rsidRPr="0071580D" w:rsidRDefault="00A51B9D" w:rsidP="00EA7ECC">
            <w:pPr>
              <w:widowControl w:val="0"/>
              <w:tabs>
                <w:tab w:val="left" w:pos="851"/>
              </w:tabs>
              <w:spacing w:line="276" w:lineRule="auto"/>
              <w:jc w:val="center"/>
              <w:rPr>
                <w:sz w:val="26"/>
                <w:szCs w:val="26"/>
              </w:rPr>
            </w:pPr>
            <w:r w:rsidRPr="0071580D">
              <w:rPr>
                <w:sz w:val="26"/>
                <w:szCs w:val="26"/>
              </w:rPr>
              <w:t>3</w:t>
            </w:r>
          </w:p>
        </w:tc>
        <w:tc>
          <w:tcPr>
            <w:tcW w:w="2241" w:type="dxa"/>
            <w:vMerge w:val="restart"/>
            <w:vAlign w:val="center"/>
          </w:tcPr>
          <w:p w14:paraId="4A9B1270" w14:textId="77777777" w:rsidR="00A51B9D" w:rsidRPr="0071580D" w:rsidRDefault="00A51B9D" w:rsidP="00EA7ECC">
            <w:pPr>
              <w:widowControl w:val="0"/>
              <w:tabs>
                <w:tab w:val="left" w:pos="851"/>
              </w:tabs>
              <w:spacing w:line="276" w:lineRule="auto"/>
              <w:rPr>
                <w:sz w:val="26"/>
                <w:szCs w:val="26"/>
              </w:rPr>
            </w:pPr>
            <w:r w:rsidRPr="0071580D">
              <w:rPr>
                <w:sz w:val="26"/>
                <w:szCs w:val="26"/>
              </w:rPr>
              <w:t>Khả năng khắc phục các hư hỏng, sai sót</w:t>
            </w:r>
          </w:p>
        </w:tc>
        <w:tc>
          <w:tcPr>
            <w:tcW w:w="4536" w:type="dxa"/>
            <w:vAlign w:val="center"/>
          </w:tcPr>
          <w:p w14:paraId="3A1F2C4D" w14:textId="77777777" w:rsidR="00A51B9D" w:rsidRPr="0071580D" w:rsidRDefault="00A51B9D" w:rsidP="00EA7ECC">
            <w:pPr>
              <w:widowControl w:val="0"/>
              <w:tabs>
                <w:tab w:val="left" w:pos="851"/>
              </w:tabs>
              <w:spacing w:line="276" w:lineRule="auto"/>
              <w:rPr>
                <w:sz w:val="26"/>
                <w:szCs w:val="26"/>
                <w:lang w:val="es-ES" w:eastAsia="vi-VN"/>
              </w:rPr>
            </w:pPr>
            <w:r w:rsidRPr="0071580D">
              <w:rPr>
                <w:sz w:val="26"/>
                <w:szCs w:val="26"/>
                <w:lang w:val="es-ES" w:eastAsia="vi-VN"/>
              </w:rPr>
              <w:t>E-HSDT có cam kết:</w:t>
            </w:r>
          </w:p>
          <w:p w14:paraId="58F3691A" w14:textId="77777777" w:rsidR="00A51B9D" w:rsidRPr="0071580D" w:rsidRDefault="00A51B9D" w:rsidP="00EA7ECC">
            <w:pPr>
              <w:widowControl w:val="0"/>
              <w:tabs>
                <w:tab w:val="left" w:pos="851"/>
              </w:tabs>
              <w:spacing w:line="276" w:lineRule="auto"/>
              <w:rPr>
                <w:sz w:val="26"/>
                <w:szCs w:val="26"/>
                <w:lang w:val="es-ES" w:eastAsia="vi-VN"/>
              </w:rPr>
            </w:pPr>
            <w:r w:rsidRPr="0071580D">
              <w:rPr>
                <w:i/>
                <w:iCs/>
                <w:sz w:val="26"/>
                <w:szCs w:val="26"/>
                <w:lang w:val="es-ES"/>
              </w:rPr>
              <w:t>- Bảo hành, thay thế hàng hóa trong vòng 30 ngày kể từ ngày bàn giao, trong trường hợp hàng hóa phát sinh các bất lợi, tổn thất… mà nguyên nhân lỗi không phải do phía của Chủ đầu tư</w:t>
            </w:r>
          </w:p>
          <w:p w14:paraId="0D13F034" w14:textId="77777777" w:rsidR="00A51B9D" w:rsidRPr="0071580D" w:rsidRDefault="00A51B9D" w:rsidP="00EA7ECC">
            <w:pPr>
              <w:widowControl w:val="0"/>
              <w:tabs>
                <w:tab w:val="left" w:pos="851"/>
              </w:tabs>
              <w:spacing w:line="276" w:lineRule="auto"/>
              <w:rPr>
                <w:sz w:val="26"/>
                <w:szCs w:val="26"/>
                <w:lang w:val="es-ES" w:eastAsia="vi-VN"/>
              </w:rPr>
            </w:pPr>
            <w:r w:rsidRPr="0071580D">
              <w:rPr>
                <w:i/>
                <w:iCs/>
                <w:sz w:val="26"/>
                <w:szCs w:val="26"/>
                <w:lang w:val="es-ES" w:eastAsia="vi-VN"/>
              </w:rPr>
              <w:t>- Thời gian khắc phục các hư hỏng, sai sót trong vòng 48h kể từ khi nhận được yêu cầu của đơn vị thụ hưởng</w:t>
            </w:r>
          </w:p>
        </w:tc>
        <w:tc>
          <w:tcPr>
            <w:tcW w:w="1559" w:type="dxa"/>
            <w:vAlign w:val="center"/>
          </w:tcPr>
          <w:p w14:paraId="50F2A1A1"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Đạt</w:t>
            </w:r>
          </w:p>
        </w:tc>
      </w:tr>
      <w:tr w:rsidR="00A51B9D" w:rsidRPr="0071580D" w14:paraId="0443B50B" w14:textId="77777777" w:rsidTr="00EA7ECC">
        <w:tc>
          <w:tcPr>
            <w:tcW w:w="736" w:type="dxa"/>
            <w:vMerge/>
            <w:vAlign w:val="center"/>
          </w:tcPr>
          <w:p w14:paraId="427A8944" w14:textId="77777777" w:rsidR="00A51B9D" w:rsidRPr="0071580D" w:rsidRDefault="00A51B9D" w:rsidP="00EA7ECC">
            <w:pPr>
              <w:widowControl w:val="0"/>
              <w:tabs>
                <w:tab w:val="left" w:pos="851"/>
              </w:tabs>
              <w:spacing w:line="276" w:lineRule="auto"/>
              <w:jc w:val="center"/>
              <w:rPr>
                <w:sz w:val="26"/>
                <w:szCs w:val="26"/>
              </w:rPr>
            </w:pPr>
          </w:p>
        </w:tc>
        <w:tc>
          <w:tcPr>
            <w:tcW w:w="2241" w:type="dxa"/>
            <w:vMerge/>
          </w:tcPr>
          <w:p w14:paraId="71F0D0F7" w14:textId="77777777" w:rsidR="00A51B9D" w:rsidRPr="0071580D" w:rsidRDefault="00A51B9D" w:rsidP="00EA7ECC">
            <w:pPr>
              <w:widowControl w:val="0"/>
              <w:tabs>
                <w:tab w:val="left" w:pos="851"/>
              </w:tabs>
              <w:spacing w:line="276" w:lineRule="auto"/>
              <w:rPr>
                <w:sz w:val="26"/>
                <w:szCs w:val="26"/>
              </w:rPr>
            </w:pPr>
          </w:p>
        </w:tc>
        <w:tc>
          <w:tcPr>
            <w:tcW w:w="4536" w:type="dxa"/>
            <w:vAlign w:val="center"/>
          </w:tcPr>
          <w:p w14:paraId="3E8D76B6" w14:textId="77777777" w:rsidR="00A51B9D" w:rsidRPr="0071580D" w:rsidRDefault="00A51B9D" w:rsidP="00EA7ECC">
            <w:pPr>
              <w:widowControl w:val="0"/>
              <w:tabs>
                <w:tab w:val="left" w:pos="851"/>
              </w:tabs>
              <w:spacing w:line="276" w:lineRule="auto"/>
              <w:rPr>
                <w:sz w:val="26"/>
                <w:szCs w:val="26"/>
                <w:lang w:eastAsia="vi-VN"/>
              </w:rPr>
            </w:pPr>
            <w:r w:rsidRPr="0071580D">
              <w:rPr>
                <w:sz w:val="26"/>
                <w:szCs w:val="26"/>
                <w:lang w:eastAsia="vi-VN"/>
              </w:rPr>
              <w:t xml:space="preserve">Không có cam kết </w:t>
            </w:r>
            <w:r w:rsidRPr="0071580D">
              <w:rPr>
                <w:i/>
                <w:iCs/>
                <w:sz w:val="26"/>
                <w:szCs w:val="26"/>
                <w:lang w:eastAsia="vi-VN"/>
              </w:rPr>
              <w:t xml:space="preserve">(Kể cả sau khi yêu cầu làm rõ) </w:t>
            </w:r>
            <w:r w:rsidRPr="0071580D">
              <w:rPr>
                <w:sz w:val="26"/>
                <w:szCs w:val="26"/>
                <w:lang w:eastAsia="vi-VN"/>
              </w:rPr>
              <w:t xml:space="preserve"> hoặc có nhưng không đáp ứng </w:t>
            </w:r>
            <w:r w:rsidRPr="0071580D">
              <w:rPr>
                <w:i/>
                <w:iCs/>
                <w:sz w:val="26"/>
                <w:szCs w:val="26"/>
                <w:lang w:eastAsia="vi-VN"/>
              </w:rPr>
              <w:t>̣</w:t>
            </w:r>
          </w:p>
        </w:tc>
        <w:tc>
          <w:tcPr>
            <w:tcW w:w="1559" w:type="dxa"/>
            <w:vAlign w:val="center"/>
          </w:tcPr>
          <w:p w14:paraId="540FFC02"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Không đạt</w:t>
            </w:r>
          </w:p>
        </w:tc>
      </w:tr>
      <w:tr w:rsidR="00A51B9D" w:rsidRPr="0071580D" w14:paraId="355A5720" w14:textId="77777777" w:rsidTr="00EA7ECC">
        <w:tc>
          <w:tcPr>
            <w:tcW w:w="736" w:type="dxa"/>
            <w:vAlign w:val="center"/>
          </w:tcPr>
          <w:p w14:paraId="34851215" w14:textId="77777777" w:rsidR="00A51B9D" w:rsidRPr="0071580D" w:rsidRDefault="00A51B9D" w:rsidP="00EA7ECC">
            <w:pPr>
              <w:widowControl w:val="0"/>
              <w:tabs>
                <w:tab w:val="left" w:pos="851"/>
              </w:tabs>
              <w:spacing w:line="276" w:lineRule="auto"/>
              <w:jc w:val="center"/>
              <w:rPr>
                <w:b/>
                <w:bCs/>
                <w:sz w:val="26"/>
                <w:szCs w:val="26"/>
              </w:rPr>
            </w:pPr>
            <w:r w:rsidRPr="0071580D">
              <w:rPr>
                <w:b/>
                <w:bCs/>
                <w:sz w:val="26"/>
                <w:szCs w:val="26"/>
              </w:rPr>
              <w:t>III</w:t>
            </w:r>
          </w:p>
        </w:tc>
        <w:tc>
          <w:tcPr>
            <w:tcW w:w="8336" w:type="dxa"/>
            <w:gridSpan w:val="3"/>
          </w:tcPr>
          <w:p w14:paraId="7013741C" w14:textId="77777777" w:rsidR="00A51B9D" w:rsidRPr="0071580D" w:rsidRDefault="00A51B9D" w:rsidP="00EA7ECC">
            <w:pPr>
              <w:widowControl w:val="0"/>
              <w:tabs>
                <w:tab w:val="left" w:pos="851"/>
              </w:tabs>
              <w:spacing w:line="276" w:lineRule="auto"/>
              <w:rPr>
                <w:b/>
                <w:bCs/>
                <w:sz w:val="26"/>
                <w:szCs w:val="26"/>
              </w:rPr>
            </w:pPr>
            <w:r w:rsidRPr="0071580D">
              <w:rPr>
                <w:b/>
                <w:bCs/>
                <w:sz w:val="26"/>
                <w:szCs w:val="26"/>
              </w:rPr>
              <w:t>Thông tin, đặc tính kỹ thuật của hàng hóa</w:t>
            </w:r>
          </w:p>
        </w:tc>
      </w:tr>
      <w:tr w:rsidR="00A51B9D" w:rsidRPr="0071580D" w14:paraId="34CD7765" w14:textId="77777777" w:rsidTr="00EA7ECC">
        <w:tc>
          <w:tcPr>
            <w:tcW w:w="736" w:type="dxa"/>
            <w:vAlign w:val="center"/>
          </w:tcPr>
          <w:p w14:paraId="65CD3154" w14:textId="77777777" w:rsidR="00A51B9D" w:rsidRPr="0071580D" w:rsidRDefault="00A51B9D" w:rsidP="00EA7ECC">
            <w:pPr>
              <w:widowControl w:val="0"/>
              <w:tabs>
                <w:tab w:val="left" w:pos="851"/>
              </w:tabs>
              <w:spacing w:line="276" w:lineRule="auto"/>
              <w:jc w:val="center"/>
              <w:rPr>
                <w:sz w:val="26"/>
                <w:szCs w:val="26"/>
              </w:rPr>
            </w:pPr>
          </w:p>
        </w:tc>
        <w:tc>
          <w:tcPr>
            <w:tcW w:w="8336" w:type="dxa"/>
            <w:gridSpan w:val="3"/>
            <w:vAlign w:val="center"/>
          </w:tcPr>
          <w:p w14:paraId="0BEA4108" w14:textId="77777777" w:rsidR="00A51B9D" w:rsidRPr="0071580D" w:rsidRDefault="00A51B9D" w:rsidP="00EA7ECC">
            <w:pPr>
              <w:widowControl w:val="0"/>
              <w:tabs>
                <w:tab w:val="left" w:pos="851"/>
              </w:tabs>
              <w:spacing w:line="276" w:lineRule="auto"/>
              <w:rPr>
                <w:b/>
                <w:bCs/>
                <w:sz w:val="26"/>
                <w:szCs w:val="26"/>
              </w:rPr>
            </w:pPr>
            <w:r w:rsidRPr="0071580D">
              <w:rPr>
                <w:b/>
                <w:spacing w:val="-2"/>
                <w:sz w:val="26"/>
                <w:szCs w:val="26"/>
                <w:lang w:val="nl-NL"/>
              </w:rPr>
              <w:t>Tính đáp ứng của nhà thầu để kinh doanh hàng hóa là thiết bị y tế</w:t>
            </w:r>
          </w:p>
        </w:tc>
      </w:tr>
      <w:tr w:rsidR="00A51B9D" w:rsidRPr="0071580D" w14:paraId="1ACCBDB4" w14:textId="77777777" w:rsidTr="00EA7ECC">
        <w:tc>
          <w:tcPr>
            <w:tcW w:w="736" w:type="dxa"/>
            <w:vMerge w:val="restart"/>
            <w:vAlign w:val="center"/>
          </w:tcPr>
          <w:p w14:paraId="496A2CF7" w14:textId="77777777" w:rsidR="00A51B9D" w:rsidRPr="0071580D" w:rsidRDefault="00A51B9D" w:rsidP="00EA7ECC">
            <w:pPr>
              <w:widowControl w:val="0"/>
              <w:tabs>
                <w:tab w:val="left" w:pos="851"/>
              </w:tabs>
              <w:spacing w:line="276" w:lineRule="auto"/>
              <w:jc w:val="center"/>
              <w:rPr>
                <w:sz w:val="26"/>
                <w:szCs w:val="26"/>
              </w:rPr>
            </w:pPr>
            <w:r w:rsidRPr="0071580D">
              <w:rPr>
                <w:sz w:val="26"/>
                <w:szCs w:val="26"/>
              </w:rPr>
              <w:t>1</w:t>
            </w:r>
          </w:p>
        </w:tc>
        <w:tc>
          <w:tcPr>
            <w:tcW w:w="2241" w:type="dxa"/>
            <w:vMerge w:val="restart"/>
            <w:vAlign w:val="center"/>
          </w:tcPr>
          <w:p w14:paraId="094BE051" w14:textId="77777777" w:rsidR="00A51B9D" w:rsidRPr="0071580D" w:rsidRDefault="00A51B9D" w:rsidP="00EA7ECC">
            <w:pPr>
              <w:widowControl w:val="0"/>
              <w:tabs>
                <w:tab w:val="left" w:pos="851"/>
              </w:tabs>
              <w:spacing w:line="276" w:lineRule="auto"/>
              <w:rPr>
                <w:bCs/>
                <w:spacing w:val="-2"/>
                <w:sz w:val="26"/>
                <w:szCs w:val="26"/>
              </w:rPr>
            </w:pPr>
            <w:r w:rsidRPr="0071580D">
              <w:rPr>
                <w:sz w:val="26"/>
                <w:szCs w:val="26"/>
              </w:rPr>
              <w:t>Đủ điều kiện mua bán/sản xuất thiết bị y tế</w:t>
            </w:r>
          </w:p>
        </w:tc>
        <w:tc>
          <w:tcPr>
            <w:tcW w:w="4536" w:type="dxa"/>
            <w:vAlign w:val="center"/>
          </w:tcPr>
          <w:p w14:paraId="3EE93C12" w14:textId="77777777" w:rsidR="00A51B9D" w:rsidRPr="0071580D" w:rsidRDefault="00A51B9D" w:rsidP="00EA7ECC">
            <w:pPr>
              <w:widowControl w:val="0"/>
              <w:tabs>
                <w:tab w:val="left" w:pos="851"/>
              </w:tabs>
              <w:spacing w:line="276" w:lineRule="auto"/>
              <w:rPr>
                <w:sz w:val="26"/>
                <w:szCs w:val="26"/>
                <w:lang w:eastAsia="vi-VN"/>
              </w:rPr>
            </w:pPr>
            <w:r w:rsidRPr="0071580D">
              <w:rPr>
                <w:sz w:val="26"/>
                <w:szCs w:val="26"/>
                <w:lang w:eastAsia="vi-VN"/>
              </w:rPr>
              <w:t xml:space="preserve">Nhà thầu cung cấp Hồ sơ công bố đủ điều kiện mua bán trang thiết bị y tế </w:t>
            </w:r>
            <w:r w:rsidRPr="0071580D">
              <w:rPr>
                <w:i/>
                <w:iCs/>
                <w:sz w:val="26"/>
                <w:szCs w:val="26"/>
                <w:lang w:eastAsia="vi-VN"/>
              </w:rPr>
              <w:t xml:space="preserve">(đối với nhà thầu là thương mại)/ </w:t>
            </w:r>
            <w:r w:rsidRPr="0071580D">
              <w:rPr>
                <w:sz w:val="26"/>
                <w:szCs w:val="26"/>
                <w:lang w:eastAsia="vi-VN"/>
              </w:rPr>
              <w:t xml:space="preserve">Hồ sơ công bố đủ điều kiện sản xuất trang thiết bị y tế </w:t>
            </w:r>
            <w:r w:rsidRPr="0071580D">
              <w:rPr>
                <w:i/>
                <w:iCs/>
                <w:sz w:val="26"/>
                <w:szCs w:val="26"/>
                <w:lang w:eastAsia="vi-VN"/>
              </w:rPr>
              <w:t xml:space="preserve">(đối với nhà thầu là nhà sản xuất) </w:t>
            </w:r>
            <w:r w:rsidRPr="0071580D">
              <w:rPr>
                <w:sz w:val="26"/>
                <w:szCs w:val="26"/>
                <w:lang w:eastAsia="vi-VN"/>
              </w:rPr>
              <w:t>hoặc tài liệu, thông tin khác tương đương chứng minh nhà thầu đáp ứng yêu cầu đủ điều kiện mua bán/sản xuất trang thiết bị y tế theo quy định tại Nghị định số 98/2021/NĐ-CP ngày 08/11/2021</w:t>
            </w:r>
          </w:p>
        </w:tc>
        <w:tc>
          <w:tcPr>
            <w:tcW w:w="1559" w:type="dxa"/>
            <w:vAlign w:val="center"/>
          </w:tcPr>
          <w:p w14:paraId="14B264AB"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Đạt</w:t>
            </w:r>
          </w:p>
        </w:tc>
      </w:tr>
      <w:tr w:rsidR="00A51B9D" w:rsidRPr="0071580D" w14:paraId="28BC930D" w14:textId="77777777" w:rsidTr="00EA7ECC">
        <w:tc>
          <w:tcPr>
            <w:tcW w:w="736" w:type="dxa"/>
            <w:vMerge/>
            <w:vAlign w:val="center"/>
          </w:tcPr>
          <w:p w14:paraId="3B96641A" w14:textId="77777777" w:rsidR="00A51B9D" w:rsidRPr="0071580D" w:rsidRDefault="00A51B9D" w:rsidP="00EA7ECC">
            <w:pPr>
              <w:widowControl w:val="0"/>
              <w:tabs>
                <w:tab w:val="left" w:pos="851"/>
              </w:tabs>
              <w:spacing w:line="276" w:lineRule="auto"/>
              <w:jc w:val="center"/>
              <w:rPr>
                <w:sz w:val="26"/>
                <w:szCs w:val="26"/>
              </w:rPr>
            </w:pPr>
          </w:p>
        </w:tc>
        <w:tc>
          <w:tcPr>
            <w:tcW w:w="2241" w:type="dxa"/>
            <w:vMerge/>
          </w:tcPr>
          <w:p w14:paraId="138B1EC0" w14:textId="77777777" w:rsidR="00A51B9D" w:rsidRPr="0071580D" w:rsidRDefault="00A51B9D" w:rsidP="00EA7ECC">
            <w:pPr>
              <w:widowControl w:val="0"/>
              <w:tabs>
                <w:tab w:val="left" w:pos="851"/>
              </w:tabs>
              <w:spacing w:line="276" w:lineRule="auto"/>
              <w:rPr>
                <w:bCs/>
                <w:spacing w:val="-2"/>
                <w:sz w:val="26"/>
                <w:szCs w:val="26"/>
              </w:rPr>
            </w:pPr>
          </w:p>
        </w:tc>
        <w:tc>
          <w:tcPr>
            <w:tcW w:w="4536" w:type="dxa"/>
            <w:vAlign w:val="center"/>
          </w:tcPr>
          <w:p w14:paraId="5B277567" w14:textId="77777777" w:rsidR="00A51B9D" w:rsidRPr="0071580D" w:rsidRDefault="00A51B9D" w:rsidP="00EA7ECC">
            <w:pPr>
              <w:widowControl w:val="0"/>
              <w:tabs>
                <w:tab w:val="left" w:pos="851"/>
              </w:tabs>
              <w:spacing w:line="276" w:lineRule="auto"/>
              <w:rPr>
                <w:sz w:val="26"/>
                <w:szCs w:val="26"/>
                <w:lang w:eastAsia="vi-VN"/>
              </w:rPr>
            </w:pPr>
            <w:r w:rsidRPr="0071580D">
              <w:rPr>
                <w:sz w:val="26"/>
                <w:szCs w:val="26"/>
                <w:lang w:eastAsia="vi-VN"/>
              </w:rPr>
              <w:t xml:space="preserve">Không có Hồ sơ công bố hoặc Thông tin Hồ sơ công bố không phù hợp với thông tin của nhà thầu </w:t>
            </w:r>
            <w:r w:rsidRPr="0071580D">
              <w:rPr>
                <w:i/>
                <w:iCs/>
                <w:sz w:val="26"/>
                <w:szCs w:val="26"/>
                <w:lang w:eastAsia="vi-VN"/>
              </w:rPr>
              <w:t>(Kể cả sau khi yêu cầu làm rõ)</w:t>
            </w:r>
          </w:p>
        </w:tc>
        <w:tc>
          <w:tcPr>
            <w:tcW w:w="1559" w:type="dxa"/>
            <w:vAlign w:val="center"/>
          </w:tcPr>
          <w:p w14:paraId="13CFDF77"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Không đạt</w:t>
            </w:r>
          </w:p>
        </w:tc>
      </w:tr>
      <w:tr w:rsidR="00A51B9D" w:rsidRPr="0071580D" w14:paraId="54671201" w14:textId="77777777" w:rsidTr="00EA7ECC">
        <w:tc>
          <w:tcPr>
            <w:tcW w:w="736" w:type="dxa"/>
            <w:vAlign w:val="center"/>
          </w:tcPr>
          <w:p w14:paraId="656223C0" w14:textId="77777777" w:rsidR="00A51B9D" w:rsidRPr="0071580D" w:rsidRDefault="00A51B9D" w:rsidP="00EA7ECC">
            <w:pPr>
              <w:widowControl w:val="0"/>
              <w:tabs>
                <w:tab w:val="left" w:pos="851"/>
              </w:tabs>
              <w:spacing w:line="276" w:lineRule="auto"/>
              <w:jc w:val="center"/>
              <w:rPr>
                <w:sz w:val="26"/>
                <w:szCs w:val="26"/>
              </w:rPr>
            </w:pPr>
          </w:p>
        </w:tc>
        <w:tc>
          <w:tcPr>
            <w:tcW w:w="8336" w:type="dxa"/>
            <w:gridSpan w:val="3"/>
            <w:vAlign w:val="center"/>
          </w:tcPr>
          <w:p w14:paraId="01026847" w14:textId="77777777" w:rsidR="00A51B9D" w:rsidRPr="0071580D" w:rsidRDefault="00A51B9D" w:rsidP="00EA7ECC">
            <w:pPr>
              <w:widowControl w:val="0"/>
              <w:tabs>
                <w:tab w:val="left" w:pos="851"/>
              </w:tabs>
              <w:spacing w:line="276" w:lineRule="auto"/>
              <w:rPr>
                <w:b/>
                <w:sz w:val="26"/>
                <w:szCs w:val="26"/>
              </w:rPr>
            </w:pPr>
            <w:r w:rsidRPr="0071580D">
              <w:rPr>
                <w:b/>
                <w:bCs/>
                <w:sz w:val="26"/>
                <w:szCs w:val="26"/>
              </w:rPr>
              <w:t>Các tài liệu chứng minh tính hợp lệ của hàng hóa là thiết bị y tế</w:t>
            </w:r>
          </w:p>
        </w:tc>
      </w:tr>
      <w:tr w:rsidR="00A51B9D" w:rsidRPr="0071580D" w14:paraId="6B984077" w14:textId="77777777" w:rsidTr="00EA7ECC">
        <w:tc>
          <w:tcPr>
            <w:tcW w:w="736" w:type="dxa"/>
            <w:vMerge w:val="restart"/>
            <w:vAlign w:val="center"/>
          </w:tcPr>
          <w:p w14:paraId="112AA2A2" w14:textId="77777777" w:rsidR="00A51B9D" w:rsidRPr="0071580D" w:rsidRDefault="00A51B9D" w:rsidP="00EA7ECC">
            <w:pPr>
              <w:widowControl w:val="0"/>
              <w:tabs>
                <w:tab w:val="left" w:pos="851"/>
              </w:tabs>
              <w:spacing w:line="276" w:lineRule="auto"/>
              <w:jc w:val="center"/>
              <w:rPr>
                <w:sz w:val="26"/>
                <w:szCs w:val="26"/>
              </w:rPr>
            </w:pPr>
            <w:r w:rsidRPr="0071580D">
              <w:rPr>
                <w:sz w:val="26"/>
                <w:szCs w:val="26"/>
              </w:rPr>
              <w:t>2</w:t>
            </w:r>
          </w:p>
        </w:tc>
        <w:tc>
          <w:tcPr>
            <w:tcW w:w="2241" w:type="dxa"/>
            <w:vMerge w:val="restart"/>
            <w:vAlign w:val="center"/>
          </w:tcPr>
          <w:p w14:paraId="2BADDFDE" w14:textId="77777777" w:rsidR="00A51B9D" w:rsidRPr="0071580D" w:rsidRDefault="00A51B9D" w:rsidP="00EA7ECC">
            <w:pPr>
              <w:widowControl w:val="0"/>
              <w:tabs>
                <w:tab w:val="left" w:pos="851"/>
              </w:tabs>
              <w:spacing w:line="276" w:lineRule="auto"/>
              <w:rPr>
                <w:sz w:val="26"/>
                <w:szCs w:val="26"/>
              </w:rPr>
            </w:pPr>
            <w:r w:rsidRPr="0071580D">
              <w:rPr>
                <w:bCs/>
                <w:spacing w:val="-2"/>
                <w:sz w:val="26"/>
                <w:szCs w:val="26"/>
              </w:rPr>
              <w:t xml:space="preserve">Bản phân loại thiết </w:t>
            </w:r>
            <w:r w:rsidRPr="0071580D">
              <w:rPr>
                <w:bCs/>
                <w:spacing w:val="-2"/>
                <w:sz w:val="26"/>
                <w:szCs w:val="26"/>
              </w:rPr>
              <w:lastRenderedPageBreak/>
              <w:t>bị y tế</w:t>
            </w:r>
          </w:p>
        </w:tc>
        <w:tc>
          <w:tcPr>
            <w:tcW w:w="4536" w:type="dxa"/>
            <w:vAlign w:val="center"/>
          </w:tcPr>
          <w:p w14:paraId="48721845" w14:textId="77777777" w:rsidR="00A51B9D" w:rsidRPr="0071580D" w:rsidRDefault="00A51B9D" w:rsidP="00EA7ECC">
            <w:pPr>
              <w:widowControl w:val="0"/>
              <w:tabs>
                <w:tab w:val="left" w:pos="851"/>
              </w:tabs>
              <w:spacing w:line="276" w:lineRule="auto"/>
              <w:rPr>
                <w:sz w:val="26"/>
                <w:szCs w:val="26"/>
                <w:lang w:eastAsia="vi-VN"/>
              </w:rPr>
            </w:pPr>
            <w:r w:rsidRPr="0071580D">
              <w:rPr>
                <w:sz w:val="26"/>
                <w:szCs w:val="26"/>
                <w:lang w:eastAsia="vi-VN"/>
              </w:rPr>
              <w:lastRenderedPageBreak/>
              <w:t xml:space="preserve">E-HSDT có </w:t>
            </w:r>
            <w:r w:rsidRPr="0071580D">
              <w:rPr>
                <w:bCs/>
                <w:spacing w:val="-2"/>
                <w:sz w:val="26"/>
                <w:szCs w:val="26"/>
              </w:rPr>
              <w:t xml:space="preserve">Bản phân loại thiết bị y tế của </w:t>
            </w:r>
            <w:r w:rsidRPr="0071580D">
              <w:rPr>
                <w:bCs/>
                <w:spacing w:val="-2"/>
                <w:sz w:val="26"/>
                <w:szCs w:val="26"/>
              </w:rPr>
              <w:lastRenderedPageBreak/>
              <w:t>các hàng hóa là thiết bị y tế</w:t>
            </w:r>
          </w:p>
        </w:tc>
        <w:tc>
          <w:tcPr>
            <w:tcW w:w="1559" w:type="dxa"/>
            <w:vAlign w:val="center"/>
          </w:tcPr>
          <w:p w14:paraId="5C19F9FD"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lastRenderedPageBreak/>
              <w:t>Đạt</w:t>
            </w:r>
          </w:p>
        </w:tc>
      </w:tr>
      <w:tr w:rsidR="00A51B9D" w:rsidRPr="0071580D" w14:paraId="39E6BA65" w14:textId="77777777" w:rsidTr="00EA7ECC">
        <w:tc>
          <w:tcPr>
            <w:tcW w:w="736" w:type="dxa"/>
            <w:vMerge/>
            <w:vAlign w:val="center"/>
          </w:tcPr>
          <w:p w14:paraId="4AEE021A" w14:textId="77777777" w:rsidR="00A51B9D" w:rsidRPr="0071580D" w:rsidRDefault="00A51B9D" w:rsidP="00EA7ECC">
            <w:pPr>
              <w:widowControl w:val="0"/>
              <w:tabs>
                <w:tab w:val="left" w:pos="851"/>
              </w:tabs>
              <w:spacing w:line="276" w:lineRule="auto"/>
              <w:jc w:val="center"/>
              <w:rPr>
                <w:sz w:val="26"/>
                <w:szCs w:val="26"/>
              </w:rPr>
            </w:pPr>
          </w:p>
        </w:tc>
        <w:tc>
          <w:tcPr>
            <w:tcW w:w="2241" w:type="dxa"/>
            <w:vMerge/>
            <w:vAlign w:val="center"/>
          </w:tcPr>
          <w:p w14:paraId="27D37670" w14:textId="77777777" w:rsidR="00A51B9D" w:rsidRPr="0071580D" w:rsidRDefault="00A51B9D" w:rsidP="00EA7ECC">
            <w:pPr>
              <w:widowControl w:val="0"/>
              <w:tabs>
                <w:tab w:val="left" w:pos="851"/>
              </w:tabs>
              <w:spacing w:line="276" w:lineRule="auto"/>
              <w:rPr>
                <w:sz w:val="26"/>
                <w:szCs w:val="26"/>
              </w:rPr>
            </w:pPr>
          </w:p>
        </w:tc>
        <w:tc>
          <w:tcPr>
            <w:tcW w:w="4536" w:type="dxa"/>
            <w:vAlign w:val="center"/>
          </w:tcPr>
          <w:p w14:paraId="76737C1A" w14:textId="77777777" w:rsidR="00A51B9D" w:rsidRPr="0071580D" w:rsidRDefault="00A51B9D" w:rsidP="00EA7ECC">
            <w:pPr>
              <w:widowControl w:val="0"/>
              <w:tabs>
                <w:tab w:val="left" w:pos="851"/>
              </w:tabs>
              <w:spacing w:line="276" w:lineRule="auto"/>
              <w:rPr>
                <w:sz w:val="26"/>
                <w:szCs w:val="26"/>
                <w:lang w:eastAsia="vi-VN"/>
              </w:rPr>
            </w:pPr>
            <w:r w:rsidRPr="0071580D">
              <w:rPr>
                <w:sz w:val="26"/>
                <w:szCs w:val="26"/>
                <w:lang w:eastAsia="vi-VN"/>
              </w:rPr>
              <w:t xml:space="preserve">Không có tài liệu hoặc thông tin không phù hợp với hàng hóa chào thầu </w:t>
            </w:r>
            <w:r w:rsidRPr="0071580D">
              <w:rPr>
                <w:i/>
                <w:iCs/>
                <w:sz w:val="26"/>
                <w:szCs w:val="26"/>
                <w:lang w:eastAsia="vi-VN"/>
              </w:rPr>
              <w:t>(Kể cả sau khi yêu cầu làm rõ)</w:t>
            </w:r>
          </w:p>
        </w:tc>
        <w:tc>
          <w:tcPr>
            <w:tcW w:w="1559" w:type="dxa"/>
            <w:vAlign w:val="center"/>
          </w:tcPr>
          <w:p w14:paraId="476CF458"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Không đạt</w:t>
            </w:r>
          </w:p>
        </w:tc>
      </w:tr>
      <w:tr w:rsidR="00A51B9D" w:rsidRPr="0071580D" w14:paraId="1A48CB78" w14:textId="77777777" w:rsidTr="00EA7ECC">
        <w:tc>
          <w:tcPr>
            <w:tcW w:w="736" w:type="dxa"/>
            <w:vMerge w:val="restart"/>
            <w:vAlign w:val="center"/>
          </w:tcPr>
          <w:p w14:paraId="63899A24" w14:textId="77777777" w:rsidR="00A51B9D" w:rsidRPr="0071580D" w:rsidRDefault="00A51B9D" w:rsidP="00EA7ECC">
            <w:pPr>
              <w:widowControl w:val="0"/>
              <w:tabs>
                <w:tab w:val="left" w:pos="851"/>
              </w:tabs>
              <w:spacing w:line="276" w:lineRule="auto"/>
              <w:jc w:val="center"/>
              <w:rPr>
                <w:sz w:val="26"/>
                <w:szCs w:val="26"/>
              </w:rPr>
            </w:pPr>
            <w:r w:rsidRPr="0071580D">
              <w:rPr>
                <w:sz w:val="26"/>
                <w:szCs w:val="26"/>
              </w:rPr>
              <w:t>3</w:t>
            </w:r>
          </w:p>
        </w:tc>
        <w:tc>
          <w:tcPr>
            <w:tcW w:w="2241" w:type="dxa"/>
            <w:vMerge w:val="restart"/>
            <w:vAlign w:val="center"/>
          </w:tcPr>
          <w:p w14:paraId="30EB5509" w14:textId="77777777" w:rsidR="00A51B9D" w:rsidRPr="0071580D" w:rsidRDefault="00A51B9D" w:rsidP="00EA7ECC">
            <w:pPr>
              <w:widowControl w:val="0"/>
              <w:tabs>
                <w:tab w:val="left" w:pos="851"/>
              </w:tabs>
              <w:spacing w:line="276" w:lineRule="auto"/>
              <w:rPr>
                <w:sz w:val="26"/>
                <w:szCs w:val="26"/>
              </w:rPr>
            </w:pPr>
            <w:r w:rsidRPr="0071580D">
              <w:rPr>
                <w:sz w:val="26"/>
                <w:szCs w:val="26"/>
              </w:rPr>
              <w:t>Số lưu hành của hàng hóa là thiết bị y tế</w:t>
            </w:r>
          </w:p>
        </w:tc>
        <w:tc>
          <w:tcPr>
            <w:tcW w:w="4536" w:type="dxa"/>
            <w:vAlign w:val="center"/>
          </w:tcPr>
          <w:p w14:paraId="4F29FAB5" w14:textId="77777777" w:rsidR="00A51B9D" w:rsidRPr="0071580D" w:rsidRDefault="00A51B9D" w:rsidP="00EA7ECC">
            <w:pPr>
              <w:widowControl w:val="0"/>
              <w:tabs>
                <w:tab w:val="left" w:pos="851"/>
              </w:tabs>
              <w:spacing w:line="276" w:lineRule="auto"/>
              <w:rPr>
                <w:bCs/>
                <w:spacing w:val="-2"/>
                <w:sz w:val="26"/>
                <w:szCs w:val="26"/>
              </w:rPr>
            </w:pPr>
            <w:r w:rsidRPr="0071580D">
              <w:rPr>
                <w:bCs/>
                <w:spacing w:val="-2"/>
                <w:sz w:val="26"/>
                <w:szCs w:val="26"/>
              </w:rPr>
              <w:t>- Số lưu hành của trang thiết bị y tế:</w:t>
            </w:r>
          </w:p>
          <w:p w14:paraId="1883D3B0" w14:textId="77777777" w:rsidR="00A51B9D" w:rsidRPr="0071580D" w:rsidRDefault="00A51B9D" w:rsidP="00EA7ECC">
            <w:pPr>
              <w:widowControl w:val="0"/>
              <w:tabs>
                <w:tab w:val="left" w:pos="851"/>
              </w:tabs>
              <w:spacing w:line="276" w:lineRule="auto"/>
              <w:rPr>
                <w:bCs/>
                <w:spacing w:val="-2"/>
                <w:sz w:val="26"/>
                <w:szCs w:val="26"/>
              </w:rPr>
            </w:pPr>
            <w:r w:rsidRPr="0071580D">
              <w:rPr>
                <w:bCs/>
                <w:spacing w:val="-2"/>
                <w:sz w:val="26"/>
                <w:szCs w:val="26"/>
              </w:rPr>
              <w:t>+ Số công bố tiêu chuẩn áp dụng đối với thiết bị y tế thuộc loại A, B.</w:t>
            </w:r>
          </w:p>
          <w:p w14:paraId="145CC9ED" w14:textId="77777777" w:rsidR="00A51B9D" w:rsidRPr="0071580D" w:rsidRDefault="00A51B9D" w:rsidP="00EA7ECC">
            <w:pPr>
              <w:widowControl w:val="0"/>
              <w:tabs>
                <w:tab w:val="left" w:pos="851"/>
              </w:tabs>
              <w:spacing w:line="276" w:lineRule="auto"/>
              <w:rPr>
                <w:sz w:val="26"/>
                <w:szCs w:val="26"/>
                <w:lang w:eastAsia="vi-VN"/>
              </w:rPr>
            </w:pPr>
            <w:r w:rsidRPr="0071580D">
              <w:rPr>
                <w:bCs/>
                <w:spacing w:val="-2"/>
                <w:sz w:val="26"/>
                <w:szCs w:val="26"/>
              </w:rPr>
              <w:t>+ Số giấy chứng nhận đăng ký lưu hành đối với thiết bị y tế thuộc loại C, D.</w:t>
            </w:r>
          </w:p>
        </w:tc>
        <w:tc>
          <w:tcPr>
            <w:tcW w:w="1559" w:type="dxa"/>
            <w:vAlign w:val="center"/>
          </w:tcPr>
          <w:p w14:paraId="46BB4B69"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Đạt</w:t>
            </w:r>
          </w:p>
        </w:tc>
      </w:tr>
      <w:tr w:rsidR="00A51B9D" w:rsidRPr="0071580D" w14:paraId="604BD51D" w14:textId="77777777" w:rsidTr="00EA7ECC">
        <w:tc>
          <w:tcPr>
            <w:tcW w:w="736" w:type="dxa"/>
            <w:vMerge/>
            <w:vAlign w:val="center"/>
          </w:tcPr>
          <w:p w14:paraId="75B289A4" w14:textId="77777777" w:rsidR="00A51B9D" w:rsidRPr="0071580D" w:rsidRDefault="00A51B9D" w:rsidP="00EA7ECC">
            <w:pPr>
              <w:widowControl w:val="0"/>
              <w:tabs>
                <w:tab w:val="left" w:pos="851"/>
              </w:tabs>
              <w:spacing w:line="276" w:lineRule="auto"/>
              <w:jc w:val="center"/>
              <w:rPr>
                <w:sz w:val="26"/>
                <w:szCs w:val="26"/>
              </w:rPr>
            </w:pPr>
          </w:p>
        </w:tc>
        <w:tc>
          <w:tcPr>
            <w:tcW w:w="2241" w:type="dxa"/>
            <w:vMerge/>
          </w:tcPr>
          <w:p w14:paraId="5D574A9E" w14:textId="77777777" w:rsidR="00A51B9D" w:rsidRPr="0071580D" w:rsidRDefault="00A51B9D" w:rsidP="00EA7ECC">
            <w:pPr>
              <w:widowControl w:val="0"/>
              <w:tabs>
                <w:tab w:val="left" w:pos="851"/>
              </w:tabs>
              <w:spacing w:line="276" w:lineRule="auto"/>
              <w:rPr>
                <w:sz w:val="26"/>
                <w:szCs w:val="26"/>
              </w:rPr>
            </w:pPr>
          </w:p>
        </w:tc>
        <w:tc>
          <w:tcPr>
            <w:tcW w:w="4536" w:type="dxa"/>
            <w:vAlign w:val="center"/>
          </w:tcPr>
          <w:p w14:paraId="78D67AEB" w14:textId="77777777" w:rsidR="00A51B9D" w:rsidRPr="0071580D" w:rsidRDefault="00A51B9D" w:rsidP="00EA7ECC">
            <w:pPr>
              <w:widowControl w:val="0"/>
              <w:tabs>
                <w:tab w:val="left" w:pos="851"/>
              </w:tabs>
              <w:spacing w:line="276" w:lineRule="auto"/>
              <w:rPr>
                <w:sz w:val="26"/>
                <w:szCs w:val="26"/>
                <w:lang w:eastAsia="vi-VN"/>
              </w:rPr>
            </w:pPr>
            <w:r w:rsidRPr="0071580D">
              <w:rPr>
                <w:sz w:val="26"/>
                <w:szCs w:val="26"/>
                <w:lang w:eastAsia="vi-VN"/>
              </w:rPr>
              <w:t xml:space="preserve">Không có tài liệu hoặc thông tin không phù hợp với hàng hóa chào thầu </w:t>
            </w:r>
            <w:r w:rsidRPr="0071580D">
              <w:rPr>
                <w:i/>
                <w:iCs/>
                <w:sz w:val="26"/>
                <w:szCs w:val="26"/>
                <w:lang w:eastAsia="vi-VN"/>
              </w:rPr>
              <w:t>(Kể cả sau khi yêu cầu làm rõ)</w:t>
            </w:r>
          </w:p>
        </w:tc>
        <w:tc>
          <w:tcPr>
            <w:tcW w:w="1559" w:type="dxa"/>
            <w:vAlign w:val="center"/>
          </w:tcPr>
          <w:p w14:paraId="57367C4F"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Không đạt</w:t>
            </w:r>
          </w:p>
        </w:tc>
      </w:tr>
      <w:tr w:rsidR="00A51B9D" w:rsidRPr="0071580D" w14:paraId="7A787CCD" w14:textId="77777777" w:rsidTr="00EA7ECC">
        <w:tc>
          <w:tcPr>
            <w:tcW w:w="736" w:type="dxa"/>
            <w:vAlign w:val="center"/>
          </w:tcPr>
          <w:p w14:paraId="583BA162" w14:textId="77777777" w:rsidR="00A51B9D" w:rsidRPr="0071580D" w:rsidRDefault="00A51B9D" w:rsidP="00EA7ECC">
            <w:pPr>
              <w:widowControl w:val="0"/>
              <w:tabs>
                <w:tab w:val="left" w:pos="851"/>
              </w:tabs>
              <w:spacing w:line="276" w:lineRule="auto"/>
              <w:jc w:val="center"/>
              <w:rPr>
                <w:sz w:val="26"/>
                <w:szCs w:val="26"/>
              </w:rPr>
            </w:pPr>
          </w:p>
        </w:tc>
        <w:tc>
          <w:tcPr>
            <w:tcW w:w="8336" w:type="dxa"/>
            <w:gridSpan w:val="3"/>
          </w:tcPr>
          <w:p w14:paraId="02AB235E" w14:textId="77777777" w:rsidR="00A51B9D" w:rsidRPr="0071580D" w:rsidRDefault="00A51B9D" w:rsidP="00EA7ECC">
            <w:pPr>
              <w:widowControl w:val="0"/>
              <w:tabs>
                <w:tab w:val="left" w:pos="851"/>
              </w:tabs>
              <w:spacing w:line="276" w:lineRule="auto"/>
              <w:rPr>
                <w:b/>
                <w:sz w:val="26"/>
                <w:szCs w:val="26"/>
              </w:rPr>
            </w:pPr>
            <w:r w:rsidRPr="0071580D">
              <w:rPr>
                <w:b/>
                <w:bCs/>
                <w:iCs/>
                <w:spacing w:val="-2"/>
                <w:sz w:val="26"/>
                <w:szCs w:val="26"/>
                <w:lang w:val="nl-NL"/>
              </w:rPr>
              <w:t>Yêu cầu về kỹ thuật chung</w:t>
            </w:r>
          </w:p>
        </w:tc>
      </w:tr>
      <w:tr w:rsidR="00A51B9D" w:rsidRPr="0071580D" w14:paraId="4E45E67A" w14:textId="77777777" w:rsidTr="00EA7ECC">
        <w:tc>
          <w:tcPr>
            <w:tcW w:w="736" w:type="dxa"/>
            <w:vMerge w:val="restart"/>
            <w:vAlign w:val="center"/>
          </w:tcPr>
          <w:p w14:paraId="7B58B264" w14:textId="77777777" w:rsidR="00A51B9D" w:rsidRPr="0071580D" w:rsidRDefault="00A51B9D" w:rsidP="00EA7ECC">
            <w:pPr>
              <w:widowControl w:val="0"/>
              <w:tabs>
                <w:tab w:val="left" w:pos="851"/>
              </w:tabs>
              <w:spacing w:line="276" w:lineRule="auto"/>
              <w:jc w:val="center"/>
              <w:rPr>
                <w:sz w:val="26"/>
                <w:szCs w:val="26"/>
              </w:rPr>
            </w:pPr>
            <w:r w:rsidRPr="0071580D">
              <w:rPr>
                <w:sz w:val="26"/>
                <w:szCs w:val="26"/>
              </w:rPr>
              <w:t>1</w:t>
            </w:r>
          </w:p>
        </w:tc>
        <w:tc>
          <w:tcPr>
            <w:tcW w:w="2241" w:type="dxa"/>
            <w:vMerge w:val="restart"/>
            <w:vAlign w:val="center"/>
          </w:tcPr>
          <w:p w14:paraId="14C0A915" w14:textId="77777777" w:rsidR="00A51B9D" w:rsidRPr="0071580D" w:rsidRDefault="00A51B9D" w:rsidP="00EA7ECC">
            <w:pPr>
              <w:widowControl w:val="0"/>
              <w:tabs>
                <w:tab w:val="left" w:pos="851"/>
              </w:tabs>
              <w:spacing w:line="276" w:lineRule="auto"/>
              <w:rPr>
                <w:sz w:val="26"/>
                <w:szCs w:val="26"/>
              </w:rPr>
            </w:pPr>
            <w:r w:rsidRPr="0071580D">
              <w:rPr>
                <w:sz w:val="26"/>
                <w:szCs w:val="26"/>
              </w:rPr>
              <w:t>Chất lượng hàng hóa</w:t>
            </w:r>
          </w:p>
        </w:tc>
        <w:tc>
          <w:tcPr>
            <w:tcW w:w="4536" w:type="dxa"/>
            <w:vAlign w:val="center"/>
          </w:tcPr>
          <w:p w14:paraId="3E233CC2" w14:textId="77777777" w:rsidR="00A51B9D" w:rsidRPr="0071580D" w:rsidRDefault="00A51B9D" w:rsidP="00EA7ECC">
            <w:pPr>
              <w:widowControl w:val="0"/>
              <w:tabs>
                <w:tab w:val="left" w:pos="851"/>
              </w:tabs>
              <w:spacing w:line="276" w:lineRule="auto"/>
              <w:rPr>
                <w:sz w:val="26"/>
                <w:szCs w:val="26"/>
                <w:lang w:val="es-ES" w:eastAsia="vi-VN"/>
              </w:rPr>
            </w:pPr>
            <w:r w:rsidRPr="0071580D">
              <w:rPr>
                <w:sz w:val="26"/>
                <w:szCs w:val="26"/>
                <w:lang w:val="es-ES" w:eastAsia="vi-VN"/>
              </w:rPr>
              <w:t>E-HSDT có cam kết:</w:t>
            </w:r>
          </w:p>
          <w:p w14:paraId="68DEA5CE" w14:textId="77777777" w:rsidR="00A51B9D" w:rsidRPr="0071580D" w:rsidRDefault="00A51B9D" w:rsidP="00EA7ECC">
            <w:pPr>
              <w:widowControl w:val="0"/>
              <w:tabs>
                <w:tab w:val="left" w:pos="851"/>
              </w:tabs>
              <w:spacing w:line="276" w:lineRule="auto"/>
              <w:rPr>
                <w:sz w:val="26"/>
                <w:szCs w:val="26"/>
                <w:lang w:val="es-ES" w:eastAsia="vi-VN"/>
              </w:rPr>
            </w:pPr>
            <w:r w:rsidRPr="0071580D">
              <w:rPr>
                <w:i/>
                <w:iCs/>
                <w:sz w:val="26"/>
                <w:szCs w:val="26"/>
                <w:lang w:val="es-ES"/>
              </w:rPr>
              <w:t>- H</w:t>
            </w:r>
            <w:r w:rsidRPr="0071580D">
              <w:rPr>
                <w:i/>
                <w:iCs/>
                <w:sz w:val="26"/>
                <w:szCs w:val="26"/>
                <w:lang w:val="vi-VN"/>
              </w:rPr>
              <w:t xml:space="preserve">àng hóa mới 100%, </w:t>
            </w:r>
            <w:r w:rsidRPr="0071580D">
              <w:rPr>
                <w:i/>
                <w:iCs/>
                <w:sz w:val="26"/>
                <w:szCs w:val="26"/>
                <w:lang w:val="es-ES"/>
              </w:rPr>
              <w:t xml:space="preserve">nguyên đai nguyên kiện, không bị vỡ, hỏng, biến dạng hoặc có bất lợi trong quá trình sử dụng, </w:t>
            </w:r>
            <w:r w:rsidRPr="0071580D">
              <w:rPr>
                <w:i/>
                <w:iCs/>
                <w:sz w:val="26"/>
                <w:szCs w:val="26"/>
                <w:lang w:val="vi-VN"/>
              </w:rPr>
              <w:t>được bảo quản</w:t>
            </w:r>
            <w:r w:rsidRPr="0071580D">
              <w:rPr>
                <w:i/>
                <w:iCs/>
                <w:sz w:val="26"/>
                <w:szCs w:val="26"/>
                <w:lang w:val="es-ES"/>
              </w:rPr>
              <w:t>, vận chuyển theo</w:t>
            </w:r>
            <w:r w:rsidRPr="0071580D">
              <w:rPr>
                <w:i/>
                <w:iCs/>
                <w:sz w:val="26"/>
                <w:szCs w:val="26"/>
                <w:lang w:val="vi-VN"/>
              </w:rPr>
              <w:t xml:space="preserve"> đúng </w:t>
            </w:r>
            <w:r w:rsidRPr="0071580D">
              <w:rPr>
                <w:i/>
                <w:iCs/>
                <w:sz w:val="26"/>
                <w:szCs w:val="26"/>
                <w:lang w:val="es-ES"/>
              </w:rPr>
              <w:t>tiêu chuẩn của nhà sản xuất và được phép lưu hành theo quy định pháp luật hiện hành, có xuất xứ rõ ràng, hợp pháp</w:t>
            </w:r>
          </w:p>
        </w:tc>
        <w:tc>
          <w:tcPr>
            <w:tcW w:w="1559" w:type="dxa"/>
            <w:vAlign w:val="center"/>
          </w:tcPr>
          <w:p w14:paraId="408BCD0B" w14:textId="77777777" w:rsidR="00A51B9D" w:rsidRPr="0071580D" w:rsidRDefault="00A51B9D" w:rsidP="00EA7ECC">
            <w:pPr>
              <w:widowControl w:val="0"/>
              <w:tabs>
                <w:tab w:val="left" w:pos="851"/>
              </w:tabs>
              <w:spacing w:line="276" w:lineRule="auto"/>
              <w:jc w:val="center"/>
              <w:rPr>
                <w:b/>
                <w:sz w:val="26"/>
                <w:szCs w:val="26"/>
                <w:lang w:val="es-ES"/>
              </w:rPr>
            </w:pPr>
            <w:r w:rsidRPr="0071580D">
              <w:rPr>
                <w:b/>
                <w:sz w:val="26"/>
                <w:szCs w:val="26"/>
              </w:rPr>
              <w:t>Đạt</w:t>
            </w:r>
          </w:p>
        </w:tc>
      </w:tr>
      <w:tr w:rsidR="00A51B9D" w:rsidRPr="0071580D" w14:paraId="6476730B" w14:textId="77777777" w:rsidTr="00EA7ECC">
        <w:tc>
          <w:tcPr>
            <w:tcW w:w="736" w:type="dxa"/>
            <w:vMerge/>
            <w:vAlign w:val="center"/>
          </w:tcPr>
          <w:p w14:paraId="6AA7BB19" w14:textId="77777777" w:rsidR="00A51B9D" w:rsidRPr="0071580D" w:rsidRDefault="00A51B9D" w:rsidP="00EA7ECC">
            <w:pPr>
              <w:widowControl w:val="0"/>
              <w:tabs>
                <w:tab w:val="left" w:pos="851"/>
              </w:tabs>
              <w:spacing w:line="276" w:lineRule="auto"/>
              <w:jc w:val="center"/>
              <w:rPr>
                <w:sz w:val="26"/>
                <w:szCs w:val="26"/>
                <w:lang w:val="es-ES"/>
              </w:rPr>
            </w:pPr>
          </w:p>
        </w:tc>
        <w:tc>
          <w:tcPr>
            <w:tcW w:w="2241" w:type="dxa"/>
            <w:vMerge/>
            <w:vAlign w:val="center"/>
          </w:tcPr>
          <w:p w14:paraId="3FC193AF" w14:textId="77777777" w:rsidR="00A51B9D" w:rsidRPr="0071580D" w:rsidRDefault="00A51B9D" w:rsidP="00EA7ECC">
            <w:pPr>
              <w:widowControl w:val="0"/>
              <w:tabs>
                <w:tab w:val="left" w:pos="851"/>
              </w:tabs>
              <w:spacing w:line="276" w:lineRule="auto"/>
              <w:rPr>
                <w:sz w:val="26"/>
                <w:szCs w:val="26"/>
                <w:lang w:val="es-ES"/>
              </w:rPr>
            </w:pPr>
          </w:p>
        </w:tc>
        <w:tc>
          <w:tcPr>
            <w:tcW w:w="4536" w:type="dxa"/>
          </w:tcPr>
          <w:p w14:paraId="004B861B" w14:textId="77777777" w:rsidR="00A51B9D" w:rsidRPr="0071580D" w:rsidRDefault="00A51B9D" w:rsidP="00EA7ECC">
            <w:pPr>
              <w:widowControl w:val="0"/>
              <w:tabs>
                <w:tab w:val="left" w:pos="851"/>
              </w:tabs>
              <w:spacing w:line="276" w:lineRule="auto"/>
              <w:rPr>
                <w:sz w:val="26"/>
                <w:szCs w:val="26"/>
                <w:lang w:val="es-ES" w:eastAsia="vi-VN"/>
              </w:rPr>
            </w:pPr>
            <w:r w:rsidRPr="0071580D">
              <w:rPr>
                <w:sz w:val="26"/>
                <w:szCs w:val="26"/>
                <w:lang w:val="es-ES" w:eastAsia="vi-VN"/>
              </w:rPr>
              <w:t xml:space="preserve">Không có cam kết </w:t>
            </w:r>
            <w:r w:rsidRPr="0071580D">
              <w:rPr>
                <w:i/>
                <w:iCs/>
                <w:sz w:val="26"/>
                <w:szCs w:val="26"/>
                <w:lang w:val="es-ES" w:eastAsia="vi-VN"/>
              </w:rPr>
              <w:t xml:space="preserve">(Kể cả sau khi yêu cầu làm rõ) </w:t>
            </w:r>
            <w:r w:rsidRPr="0071580D">
              <w:rPr>
                <w:sz w:val="26"/>
                <w:szCs w:val="26"/>
                <w:lang w:val="es-ES" w:eastAsia="vi-VN"/>
              </w:rPr>
              <w:t xml:space="preserve"> hoặc có nhưng không đáp ứng </w:t>
            </w:r>
            <w:r w:rsidRPr="0071580D">
              <w:rPr>
                <w:i/>
                <w:iCs/>
                <w:sz w:val="26"/>
                <w:szCs w:val="26"/>
                <w:lang w:val="es-ES" w:eastAsia="vi-VN"/>
              </w:rPr>
              <w:t>̣</w:t>
            </w:r>
          </w:p>
        </w:tc>
        <w:tc>
          <w:tcPr>
            <w:tcW w:w="1559" w:type="dxa"/>
            <w:vAlign w:val="center"/>
          </w:tcPr>
          <w:p w14:paraId="6C647201" w14:textId="77777777" w:rsidR="00A51B9D" w:rsidRPr="0071580D" w:rsidRDefault="00A51B9D" w:rsidP="00EA7ECC">
            <w:pPr>
              <w:widowControl w:val="0"/>
              <w:tabs>
                <w:tab w:val="left" w:pos="851"/>
              </w:tabs>
              <w:spacing w:line="276" w:lineRule="auto"/>
              <w:jc w:val="center"/>
              <w:rPr>
                <w:b/>
                <w:sz w:val="26"/>
                <w:szCs w:val="26"/>
                <w:lang w:val="es-ES"/>
              </w:rPr>
            </w:pPr>
            <w:r w:rsidRPr="0071580D">
              <w:rPr>
                <w:b/>
                <w:sz w:val="26"/>
                <w:szCs w:val="26"/>
              </w:rPr>
              <w:t>Không đạt</w:t>
            </w:r>
          </w:p>
        </w:tc>
      </w:tr>
      <w:tr w:rsidR="00A51B9D" w:rsidRPr="0071580D" w14:paraId="48D63DE2" w14:textId="77777777" w:rsidTr="00EA7ECC">
        <w:tc>
          <w:tcPr>
            <w:tcW w:w="736" w:type="dxa"/>
            <w:vMerge w:val="restart"/>
            <w:vAlign w:val="center"/>
          </w:tcPr>
          <w:p w14:paraId="2F285DC4" w14:textId="77777777" w:rsidR="00A51B9D" w:rsidRPr="0071580D" w:rsidRDefault="00A51B9D" w:rsidP="00EA7ECC">
            <w:pPr>
              <w:widowControl w:val="0"/>
              <w:tabs>
                <w:tab w:val="left" w:pos="851"/>
              </w:tabs>
              <w:spacing w:line="276" w:lineRule="auto"/>
              <w:jc w:val="center"/>
              <w:rPr>
                <w:sz w:val="26"/>
                <w:szCs w:val="26"/>
                <w:lang w:val="es-ES"/>
              </w:rPr>
            </w:pPr>
            <w:r w:rsidRPr="0071580D">
              <w:rPr>
                <w:sz w:val="26"/>
                <w:szCs w:val="26"/>
              </w:rPr>
              <w:t>2</w:t>
            </w:r>
          </w:p>
        </w:tc>
        <w:tc>
          <w:tcPr>
            <w:tcW w:w="2241" w:type="dxa"/>
            <w:vMerge w:val="restart"/>
            <w:vAlign w:val="center"/>
          </w:tcPr>
          <w:p w14:paraId="3AA1E9D7" w14:textId="77777777" w:rsidR="00A51B9D" w:rsidRPr="0071580D" w:rsidRDefault="00A51B9D" w:rsidP="00EA7ECC">
            <w:pPr>
              <w:widowControl w:val="0"/>
              <w:tabs>
                <w:tab w:val="left" w:pos="851"/>
              </w:tabs>
              <w:spacing w:line="276" w:lineRule="auto"/>
              <w:rPr>
                <w:sz w:val="26"/>
                <w:szCs w:val="26"/>
                <w:lang w:val="es-ES"/>
              </w:rPr>
            </w:pPr>
            <w:r w:rsidRPr="0071580D">
              <w:rPr>
                <w:sz w:val="26"/>
                <w:szCs w:val="26"/>
                <w:lang w:val="es-ES"/>
              </w:rPr>
              <w:t>Hạn sử dụng của hàng hóa</w:t>
            </w:r>
          </w:p>
        </w:tc>
        <w:tc>
          <w:tcPr>
            <w:tcW w:w="4536" w:type="dxa"/>
            <w:vAlign w:val="center"/>
          </w:tcPr>
          <w:p w14:paraId="7094BB70" w14:textId="77777777" w:rsidR="00A51B9D" w:rsidRPr="0071580D" w:rsidRDefault="00A51B9D" w:rsidP="00EA7ECC">
            <w:pPr>
              <w:widowControl w:val="0"/>
              <w:spacing w:before="120" w:after="120" w:line="276" w:lineRule="auto"/>
              <w:rPr>
                <w:sz w:val="26"/>
                <w:szCs w:val="26"/>
                <w:lang w:val="nl-NL"/>
              </w:rPr>
            </w:pPr>
            <w:r w:rsidRPr="0071580D">
              <w:rPr>
                <w:iCs/>
                <w:spacing w:val="-2"/>
                <w:sz w:val="26"/>
                <w:szCs w:val="26"/>
                <w:lang w:val="nl-NL"/>
              </w:rPr>
              <w:t xml:space="preserve">- </w:t>
            </w:r>
            <w:r w:rsidRPr="0071580D">
              <w:rPr>
                <w:sz w:val="26"/>
                <w:szCs w:val="26"/>
                <w:lang w:val="nl-NL"/>
              </w:rPr>
              <w:t xml:space="preserve">Hạn sử dụng hàng hóa </w:t>
            </w:r>
            <w:r w:rsidRPr="0071580D">
              <w:rPr>
                <w:i/>
                <w:iCs/>
                <w:sz w:val="26"/>
                <w:szCs w:val="26"/>
                <w:lang w:val="nl-NL"/>
              </w:rPr>
              <w:t>(Theo công bố của nhà sản xuất)</w:t>
            </w:r>
            <w:r w:rsidRPr="0071580D">
              <w:rPr>
                <w:sz w:val="26"/>
                <w:szCs w:val="26"/>
                <w:lang w:val="nl-NL"/>
              </w:rPr>
              <w:t>:</w:t>
            </w:r>
          </w:p>
          <w:p w14:paraId="14E7ABD4" w14:textId="77777777" w:rsidR="00A51B9D" w:rsidRPr="0071580D" w:rsidRDefault="00A51B9D" w:rsidP="00EA7ECC">
            <w:pPr>
              <w:widowControl w:val="0"/>
              <w:spacing w:before="120" w:after="120" w:line="276" w:lineRule="auto"/>
              <w:ind w:firstLine="189"/>
              <w:rPr>
                <w:sz w:val="26"/>
                <w:szCs w:val="26"/>
                <w:lang w:val="nl-NL"/>
              </w:rPr>
            </w:pPr>
            <w:r w:rsidRPr="0071580D">
              <w:rPr>
                <w:sz w:val="26"/>
                <w:szCs w:val="26"/>
                <w:lang w:val="nl-NL"/>
              </w:rPr>
              <w:t>+ ≥ 24 tháng đối với hàng hóa có hạn sử dụng ≥36 tháng</w:t>
            </w:r>
          </w:p>
          <w:p w14:paraId="16B7AC79" w14:textId="77777777" w:rsidR="00A51B9D" w:rsidRPr="0071580D" w:rsidRDefault="00A51B9D" w:rsidP="00EA7ECC">
            <w:pPr>
              <w:widowControl w:val="0"/>
              <w:spacing w:before="120" w:after="120" w:line="276" w:lineRule="auto"/>
              <w:ind w:firstLine="189"/>
              <w:rPr>
                <w:sz w:val="26"/>
                <w:szCs w:val="26"/>
                <w:lang w:val="nl-NL"/>
              </w:rPr>
            </w:pPr>
            <w:r w:rsidRPr="0071580D">
              <w:rPr>
                <w:sz w:val="26"/>
                <w:szCs w:val="26"/>
                <w:lang w:val="nl-NL"/>
              </w:rPr>
              <w:t>+ ≥ 12 tháng đối với các hàng hóa có hạn sử dụng từ 18 đến 36 tháng</w:t>
            </w:r>
          </w:p>
          <w:p w14:paraId="1F606A3D" w14:textId="77777777" w:rsidR="00A51B9D" w:rsidRPr="0071580D" w:rsidRDefault="00A51B9D" w:rsidP="00EA7ECC">
            <w:pPr>
              <w:widowControl w:val="0"/>
              <w:spacing w:before="120" w:after="120" w:line="276" w:lineRule="auto"/>
              <w:ind w:firstLine="189"/>
              <w:rPr>
                <w:sz w:val="26"/>
                <w:szCs w:val="26"/>
                <w:lang w:val="nl-NL"/>
              </w:rPr>
            </w:pPr>
            <w:r w:rsidRPr="0071580D">
              <w:rPr>
                <w:sz w:val="26"/>
                <w:szCs w:val="26"/>
                <w:lang w:val="nl-NL"/>
              </w:rPr>
              <w:t>+ ≥ 06 tháng đối với hàng hóa có hạn sử dụng &lt; 18 tháng</w:t>
            </w:r>
          </w:p>
          <w:p w14:paraId="50D85630" w14:textId="77777777" w:rsidR="00A51B9D" w:rsidRPr="0071580D" w:rsidRDefault="00A51B9D" w:rsidP="00EA7ECC">
            <w:pPr>
              <w:widowControl w:val="0"/>
              <w:spacing w:before="120" w:after="120" w:line="276" w:lineRule="auto"/>
              <w:ind w:firstLine="189"/>
              <w:rPr>
                <w:iCs/>
                <w:spacing w:val="-2"/>
                <w:sz w:val="26"/>
                <w:szCs w:val="26"/>
                <w:lang w:val="nl-NL"/>
              </w:rPr>
            </w:pPr>
            <w:r w:rsidRPr="0071580D">
              <w:rPr>
                <w:sz w:val="26"/>
                <w:szCs w:val="26"/>
                <w:lang w:val="nl-NL"/>
              </w:rPr>
              <w:t xml:space="preserve">+ Đối với hàng hóa không có hạn sử dụng phải sản xuất từ năm 2024 trở về </w:t>
            </w:r>
            <w:r w:rsidRPr="0071580D">
              <w:rPr>
                <w:sz w:val="26"/>
                <w:szCs w:val="26"/>
                <w:lang w:val="nl-NL"/>
              </w:rPr>
              <w:lastRenderedPageBreak/>
              <w:t>sau</w:t>
            </w:r>
            <w:r w:rsidRPr="0071580D">
              <w:rPr>
                <w:iCs/>
                <w:spacing w:val="-2"/>
                <w:sz w:val="26"/>
                <w:szCs w:val="26"/>
                <w:lang w:val="nl-NL"/>
              </w:rPr>
              <w:t>.</w:t>
            </w:r>
          </w:p>
        </w:tc>
        <w:tc>
          <w:tcPr>
            <w:tcW w:w="1559" w:type="dxa"/>
            <w:vAlign w:val="center"/>
          </w:tcPr>
          <w:p w14:paraId="166F59D7" w14:textId="77777777" w:rsidR="00A51B9D" w:rsidRPr="0071580D" w:rsidRDefault="00A51B9D" w:rsidP="00EA7ECC">
            <w:pPr>
              <w:widowControl w:val="0"/>
              <w:tabs>
                <w:tab w:val="left" w:pos="851"/>
              </w:tabs>
              <w:spacing w:line="276" w:lineRule="auto"/>
              <w:jc w:val="center"/>
              <w:rPr>
                <w:b/>
                <w:sz w:val="26"/>
                <w:szCs w:val="26"/>
                <w:lang w:val="es-ES"/>
              </w:rPr>
            </w:pPr>
            <w:r w:rsidRPr="0071580D">
              <w:rPr>
                <w:b/>
                <w:sz w:val="26"/>
                <w:szCs w:val="26"/>
              </w:rPr>
              <w:lastRenderedPageBreak/>
              <w:t>Đạt</w:t>
            </w:r>
          </w:p>
        </w:tc>
      </w:tr>
      <w:tr w:rsidR="00A51B9D" w:rsidRPr="0071580D" w14:paraId="2F07C251" w14:textId="77777777" w:rsidTr="00EA7ECC">
        <w:tc>
          <w:tcPr>
            <w:tcW w:w="736" w:type="dxa"/>
            <w:vMerge/>
            <w:vAlign w:val="center"/>
          </w:tcPr>
          <w:p w14:paraId="5E10EA74" w14:textId="77777777" w:rsidR="00A51B9D" w:rsidRPr="0071580D" w:rsidRDefault="00A51B9D" w:rsidP="00EA7ECC">
            <w:pPr>
              <w:widowControl w:val="0"/>
              <w:tabs>
                <w:tab w:val="left" w:pos="851"/>
              </w:tabs>
              <w:spacing w:line="276" w:lineRule="auto"/>
              <w:jc w:val="center"/>
              <w:rPr>
                <w:sz w:val="26"/>
                <w:szCs w:val="26"/>
                <w:lang w:val="es-ES"/>
              </w:rPr>
            </w:pPr>
          </w:p>
        </w:tc>
        <w:tc>
          <w:tcPr>
            <w:tcW w:w="2241" w:type="dxa"/>
            <w:vMerge/>
          </w:tcPr>
          <w:p w14:paraId="49FF5ECC" w14:textId="77777777" w:rsidR="00A51B9D" w:rsidRPr="0071580D" w:rsidRDefault="00A51B9D" w:rsidP="00EA7ECC">
            <w:pPr>
              <w:widowControl w:val="0"/>
              <w:tabs>
                <w:tab w:val="left" w:pos="851"/>
              </w:tabs>
              <w:spacing w:line="276" w:lineRule="auto"/>
              <w:rPr>
                <w:sz w:val="26"/>
                <w:szCs w:val="26"/>
                <w:lang w:val="es-ES"/>
              </w:rPr>
            </w:pPr>
          </w:p>
        </w:tc>
        <w:tc>
          <w:tcPr>
            <w:tcW w:w="4536" w:type="dxa"/>
            <w:vAlign w:val="center"/>
          </w:tcPr>
          <w:p w14:paraId="64E49F35" w14:textId="77777777" w:rsidR="00A51B9D" w:rsidRPr="0071580D" w:rsidRDefault="00A51B9D" w:rsidP="00EA7ECC">
            <w:pPr>
              <w:widowControl w:val="0"/>
              <w:tabs>
                <w:tab w:val="left" w:pos="851"/>
              </w:tabs>
              <w:spacing w:line="276" w:lineRule="auto"/>
              <w:rPr>
                <w:sz w:val="26"/>
                <w:szCs w:val="26"/>
                <w:lang w:val="es-ES" w:eastAsia="vi-VN"/>
              </w:rPr>
            </w:pPr>
            <w:r w:rsidRPr="0071580D">
              <w:rPr>
                <w:sz w:val="26"/>
                <w:szCs w:val="26"/>
                <w:lang w:val="nl-NL"/>
              </w:rPr>
              <w:t>Không đáp ứng yêu cầu nêu trên.</w:t>
            </w:r>
          </w:p>
        </w:tc>
        <w:tc>
          <w:tcPr>
            <w:tcW w:w="1559" w:type="dxa"/>
            <w:vAlign w:val="center"/>
          </w:tcPr>
          <w:p w14:paraId="31BCB20F" w14:textId="77777777" w:rsidR="00A51B9D" w:rsidRPr="0071580D" w:rsidRDefault="00A51B9D" w:rsidP="00EA7ECC">
            <w:pPr>
              <w:widowControl w:val="0"/>
              <w:tabs>
                <w:tab w:val="left" w:pos="851"/>
              </w:tabs>
              <w:spacing w:line="276" w:lineRule="auto"/>
              <w:jc w:val="center"/>
              <w:rPr>
                <w:b/>
                <w:sz w:val="26"/>
                <w:szCs w:val="26"/>
                <w:lang w:val="es-ES"/>
              </w:rPr>
            </w:pPr>
            <w:r w:rsidRPr="0071580D">
              <w:rPr>
                <w:b/>
                <w:sz w:val="26"/>
                <w:szCs w:val="26"/>
              </w:rPr>
              <w:t>Không đạt</w:t>
            </w:r>
          </w:p>
        </w:tc>
      </w:tr>
      <w:tr w:rsidR="00A51B9D" w:rsidRPr="0071580D" w14:paraId="7410B2BA" w14:textId="77777777" w:rsidTr="00EA7ECC">
        <w:tc>
          <w:tcPr>
            <w:tcW w:w="736" w:type="dxa"/>
            <w:vMerge w:val="restart"/>
            <w:vAlign w:val="center"/>
          </w:tcPr>
          <w:p w14:paraId="57B6613C" w14:textId="77777777" w:rsidR="00A51B9D" w:rsidRPr="0071580D" w:rsidRDefault="00A51B9D" w:rsidP="00EA7ECC">
            <w:pPr>
              <w:widowControl w:val="0"/>
              <w:tabs>
                <w:tab w:val="left" w:pos="851"/>
              </w:tabs>
              <w:spacing w:line="276" w:lineRule="auto"/>
              <w:jc w:val="center"/>
              <w:rPr>
                <w:sz w:val="26"/>
                <w:szCs w:val="26"/>
                <w:lang w:val="es-ES"/>
              </w:rPr>
            </w:pPr>
            <w:r w:rsidRPr="0071580D">
              <w:rPr>
                <w:sz w:val="26"/>
                <w:szCs w:val="26"/>
                <w:lang w:val="es-ES"/>
              </w:rPr>
              <w:t>3</w:t>
            </w:r>
          </w:p>
        </w:tc>
        <w:tc>
          <w:tcPr>
            <w:tcW w:w="2241" w:type="dxa"/>
            <w:vMerge w:val="restart"/>
            <w:vAlign w:val="center"/>
          </w:tcPr>
          <w:p w14:paraId="0ABD2366" w14:textId="77777777" w:rsidR="00A51B9D" w:rsidRPr="0071580D" w:rsidRDefault="00A51B9D" w:rsidP="00EA7ECC">
            <w:pPr>
              <w:widowControl w:val="0"/>
              <w:tabs>
                <w:tab w:val="left" w:pos="851"/>
              </w:tabs>
              <w:spacing w:line="276" w:lineRule="auto"/>
              <w:rPr>
                <w:sz w:val="26"/>
                <w:szCs w:val="26"/>
                <w:lang w:val="es-ES"/>
              </w:rPr>
            </w:pPr>
            <w:r w:rsidRPr="0071580D">
              <w:rPr>
                <w:sz w:val="26"/>
                <w:szCs w:val="26"/>
                <w:lang w:val="es-ES"/>
              </w:rPr>
              <w:t>Quy cách đóng gói, tổng khối lượng hàng hóa</w:t>
            </w:r>
          </w:p>
        </w:tc>
        <w:tc>
          <w:tcPr>
            <w:tcW w:w="4536" w:type="dxa"/>
            <w:vAlign w:val="center"/>
          </w:tcPr>
          <w:p w14:paraId="1503C96A" w14:textId="77777777" w:rsidR="00A51B9D" w:rsidRPr="0071580D" w:rsidRDefault="00A51B9D" w:rsidP="00EA7ECC">
            <w:pPr>
              <w:widowControl w:val="0"/>
              <w:tabs>
                <w:tab w:val="left" w:pos="851"/>
              </w:tabs>
              <w:spacing w:line="276" w:lineRule="auto"/>
              <w:rPr>
                <w:sz w:val="26"/>
                <w:szCs w:val="26"/>
                <w:lang w:val="es-ES" w:eastAsia="vi-VN"/>
              </w:rPr>
            </w:pPr>
            <w:r w:rsidRPr="0071580D">
              <w:rPr>
                <w:spacing w:val="-2"/>
                <w:sz w:val="26"/>
                <w:szCs w:val="26"/>
                <w:lang w:val="nl-NL"/>
              </w:rPr>
              <w:t>Nhà thầu có thể chào hàng hóa có quy cách đóng gói khác so với yêu cầu của E-HSMT nhưng đảm bảo tổng khối lượng hàng hóa bằng hoặc lớn hơn so với khối lượng yêu cầu và đáp ứng với các yêu cầu kỹ thuật, tính chất của hàng hóa so với yêu cầu của E-HSMT</w:t>
            </w:r>
          </w:p>
        </w:tc>
        <w:tc>
          <w:tcPr>
            <w:tcW w:w="1559" w:type="dxa"/>
            <w:vAlign w:val="center"/>
          </w:tcPr>
          <w:p w14:paraId="4D529450" w14:textId="77777777" w:rsidR="00A51B9D" w:rsidRPr="0071580D" w:rsidRDefault="00A51B9D" w:rsidP="00EA7ECC">
            <w:pPr>
              <w:widowControl w:val="0"/>
              <w:tabs>
                <w:tab w:val="left" w:pos="851"/>
              </w:tabs>
              <w:spacing w:line="276" w:lineRule="auto"/>
              <w:jc w:val="center"/>
              <w:rPr>
                <w:b/>
                <w:sz w:val="26"/>
                <w:szCs w:val="26"/>
                <w:lang w:val="es-ES"/>
              </w:rPr>
            </w:pPr>
            <w:r w:rsidRPr="0071580D">
              <w:rPr>
                <w:b/>
                <w:sz w:val="26"/>
                <w:szCs w:val="26"/>
              </w:rPr>
              <w:t>Đạt</w:t>
            </w:r>
          </w:p>
        </w:tc>
      </w:tr>
      <w:tr w:rsidR="00A51B9D" w:rsidRPr="0071580D" w14:paraId="61861D1B" w14:textId="77777777" w:rsidTr="00EA7ECC">
        <w:tc>
          <w:tcPr>
            <w:tcW w:w="736" w:type="dxa"/>
            <w:vMerge/>
            <w:vAlign w:val="center"/>
          </w:tcPr>
          <w:p w14:paraId="3FA57877" w14:textId="77777777" w:rsidR="00A51B9D" w:rsidRPr="0071580D" w:rsidRDefault="00A51B9D" w:rsidP="00EA7ECC">
            <w:pPr>
              <w:widowControl w:val="0"/>
              <w:tabs>
                <w:tab w:val="left" w:pos="851"/>
              </w:tabs>
              <w:spacing w:line="276" w:lineRule="auto"/>
              <w:jc w:val="center"/>
              <w:rPr>
                <w:sz w:val="26"/>
                <w:szCs w:val="26"/>
                <w:lang w:val="es-ES"/>
              </w:rPr>
            </w:pPr>
          </w:p>
        </w:tc>
        <w:tc>
          <w:tcPr>
            <w:tcW w:w="2241" w:type="dxa"/>
            <w:vMerge/>
          </w:tcPr>
          <w:p w14:paraId="4A0B407A" w14:textId="77777777" w:rsidR="00A51B9D" w:rsidRPr="0071580D" w:rsidRDefault="00A51B9D" w:rsidP="00EA7ECC">
            <w:pPr>
              <w:widowControl w:val="0"/>
              <w:tabs>
                <w:tab w:val="left" w:pos="851"/>
              </w:tabs>
              <w:spacing w:line="276" w:lineRule="auto"/>
              <w:rPr>
                <w:sz w:val="26"/>
                <w:szCs w:val="26"/>
                <w:lang w:val="es-ES"/>
              </w:rPr>
            </w:pPr>
          </w:p>
        </w:tc>
        <w:tc>
          <w:tcPr>
            <w:tcW w:w="4536" w:type="dxa"/>
            <w:vAlign w:val="center"/>
          </w:tcPr>
          <w:p w14:paraId="2CB55A98" w14:textId="77777777" w:rsidR="00A51B9D" w:rsidRPr="0071580D" w:rsidRDefault="00A51B9D" w:rsidP="00EA7ECC">
            <w:pPr>
              <w:widowControl w:val="0"/>
              <w:tabs>
                <w:tab w:val="left" w:pos="851"/>
              </w:tabs>
              <w:spacing w:line="276" w:lineRule="auto"/>
              <w:rPr>
                <w:sz w:val="26"/>
                <w:szCs w:val="26"/>
                <w:lang w:val="es-ES" w:eastAsia="vi-VN"/>
              </w:rPr>
            </w:pPr>
            <w:r w:rsidRPr="0071580D">
              <w:rPr>
                <w:sz w:val="26"/>
                <w:szCs w:val="26"/>
                <w:lang w:val="nl-NL"/>
              </w:rPr>
              <w:t>Không đáp ứng yêu cầu nêu trên.</w:t>
            </w:r>
          </w:p>
        </w:tc>
        <w:tc>
          <w:tcPr>
            <w:tcW w:w="1559" w:type="dxa"/>
            <w:vAlign w:val="center"/>
          </w:tcPr>
          <w:p w14:paraId="44613DA1" w14:textId="77777777" w:rsidR="00A51B9D" w:rsidRPr="0071580D" w:rsidRDefault="00A51B9D" w:rsidP="00EA7ECC">
            <w:pPr>
              <w:widowControl w:val="0"/>
              <w:tabs>
                <w:tab w:val="left" w:pos="851"/>
              </w:tabs>
              <w:spacing w:line="276" w:lineRule="auto"/>
              <w:jc w:val="center"/>
              <w:rPr>
                <w:b/>
                <w:sz w:val="26"/>
                <w:szCs w:val="26"/>
                <w:lang w:val="es-ES"/>
              </w:rPr>
            </w:pPr>
            <w:r w:rsidRPr="0071580D">
              <w:rPr>
                <w:b/>
                <w:sz w:val="26"/>
                <w:szCs w:val="26"/>
              </w:rPr>
              <w:t>Không đạt</w:t>
            </w:r>
          </w:p>
        </w:tc>
      </w:tr>
      <w:tr w:rsidR="00A51B9D" w:rsidRPr="0071580D" w14:paraId="14049D6B" w14:textId="77777777" w:rsidTr="00EA7ECC">
        <w:tc>
          <w:tcPr>
            <w:tcW w:w="736" w:type="dxa"/>
            <w:vMerge w:val="restart"/>
            <w:vAlign w:val="center"/>
          </w:tcPr>
          <w:p w14:paraId="711789EB" w14:textId="77777777" w:rsidR="00A51B9D" w:rsidRPr="0071580D" w:rsidRDefault="00A51B9D" w:rsidP="00EA7ECC">
            <w:pPr>
              <w:widowControl w:val="0"/>
              <w:tabs>
                <w:tab w:val="left" w:pos="851"/>
              </w:tabs>
              <w:spacing w:line="276" w:lineRule="auto"/>
              <w:jc w:val="center"/>
              <w:rPr>
                <w:sz w:val="26"/>
                <w:szCs w:val="26"/>
                <w:lang w:val="es-ES"/>
              </w:rPr>
            </w:pPr>
            <w:r w:rsidRPr="0071580D">
              <w:rPr>
                <w:sz w:val="26"/>
                <w:szCs w:val="26"/>
              </w:rPr>
              <w:t>4</w:t>
            </w:r>
          </w:p>
        </w:tc>
        <w:tc>
          <w:tcPr>
            <w:tcW w:w="2241" w:type="dxa"/>
            <w:vMerge w:val="restart"/>
            <w:vAlign w:val="center"/>
          </w:tcPr>
          <w:p w14:paraId="2F12F8E7" w14:textId="77777777" w:rsidR="00A51B9D" w:rsidRPr="0071580D" w:rsidRDefault="00A51B9D" w:rsidP="00EA7ECC">
            <w:pPr>
              <w:widowControl w:val="0"/>
              <w:tabs>
                <w:tab w:val="left" w:pos="851"/>
              </w:tabs>
              <w:spacing w:line="276" w:lineRule="auto"/>
              <w:rPr>
                <w:sz w:val="26"/>
                <w:szCs w:val="26"/>
                <w:lang w:val="es-ES"/>
              </w:rPr>
            </w:pPr>
            <w:r w:rsidRPr="0071580D">
              <w:rPr>
                <w:sz w:val="26"/>
                <w:szCs w:val="26"/>
                <w:lang w:val="es-ES"/>
              </w:rPr>
              <w:t xml:space="preserve">Tính phù hợp, tương thích với </w:t>
            </w:r>
            <w:r w:rsidRPr="0071580D">
              <w:rPr>
                <w:spacing w:val="-2"/>
                <w:sz w:val="26"/>
                <w:szCs w:val="26"/>
                <w:lang w:val="nl-NL"/>
              </w:rPr>
              <w:t xml:space="preserve">các thiết bị hiện có đang sử dụng và yêu cầu chuyên môn của </w:t>
            </w:r>
            <w:r w:rsidRPr="0071580D">
              <w:rPr>
                <w:sz w:val="26"/>
                <w:szCs w:val="26"/>
                <w:lang w:val="nl-NL" w:eastAsia="vi-VN"/>
              </w:rPr>
              <w:t>Chủ đầu tư</w:t>
            </w:r>
          </w:p>
        </w:tc>
        <w:tc>
          <w:tcPr>
            <w:tcW w:w="4536" w:type="dxa"/>
            <w:vAlign w:val="center"/>
          </w:tcPr>
          <w:p w14:paraId="05E38B91" w14:textId="77777777" w:rsidR="00A51B9D" w:rsidRPr="0071580D" w:rsidRDefault="00A51B9D" w:rsidP="00EA7ECC">
            <w:pPr>
              <w:widowControl w:val="0"/>
              <w:spacing w:before="120" w:after="120" w:line="276" w:lineRule="auto"/>
              <w:rPr>
                <w:i/>
                <w:spacing w:val="-2"/>
                <w:sz w:val="26"/>
                <w:szCs w:val="26"/>
                <w:lang w:val="nl-NL"/>
              </w:rPr>
            </w:pPr>
            <w:r w:rsidRPr="0071580D">
              <w:rPr>
                <w:sz w:val="26"/>
                <w:szCs w:val="26"/>
                <w:lang w:val="es-ES" w:eastAsia="vi-VN"/>
              </w:rPr>
              <w:t xml:space="preserve">- E-HSDT có cam kết: </w:t>
            </w:r>
            <w:r w:rsidRPr="0071580D">
              <w:rPr>
                <w:i/>
                <w:spacing w:val="-2"/>
                <w:sz w:val="26"/>
                <w:szCs w:val="26"/>
                <w:lang w:val="nl-NL"/>
              </w:rPr>
              <w:t>Trong thời gian đánh giá E-HSDT trường hợp cần thiết để làm rõ đặc tính kỹ thuật của hàng hóa phù hợp với thiết bị của Chủ đầu tư đang sử dụng, nhà thầu sẽ cung cấp hàng mẫu khi có yêu cầu của Chủ đầu tư</w:t>
            </w:r>
          </w:p>
          <w:p w14:paraId="056DDE65" w14:textId="77777777" w:rsidR="00A51B9D" w:rsidRPr="0071580D" w:rsidRDefault="00A51B9D" w:rsidP="00EA7ECC">
            <w:pPr>
              <w:widowControl w:val="0"/>
              <w:tabs>
                <w:tab w:val="left" w:pos="851"/>
              </w:tabs>
              <w:spacing w:line="276" w:lineRule="auto"/>
              <w:rPr>
                <w:sz w:val="26"/>
                <w:szCs w:val="26"/>
                <w:lang w:val="nl-NL" w:eastAsia="vi-VN"/>
              </w:rPr>
            </w:pPr>
            <w:r w:rsidRPr="0071580D">
              <w:rPr>
                <w:sz w:val="26"/>
                <w:szCs w:val="26"/>
                <w:lang w:val="nl-NL" w:eastAsia="vi-VN"/>
              </w:rPr>
              <w:t>Và</w:t>
            </w:r>
          </w:p>
          <w:p w14:paraId="62F97C51" w14:textId="77777777" w:rsidR="00A51B9D" w:rsidRPr="0071580D" w:rsidRDefault="00A51B9D" w:rsidP="00EA7ECC">
            <w:pPr>
              <w:widowControl w:val="0"/>
              <w:tabs>
                <w:tab w:val="left" w:pos="851"/>
              </w:tabs>
              <w:spacing w:line="276" w:lineRule="auto"/>
              <w:rPr>
                <w:sz w:val="26"/>
                <w:szCs w:val="26"/>
                <w:lang w:val="nl-NL" w:eastAsia="vi-VN"/>
              </w:rPr>
            </w:pPr>
            <w:r w:rsidRPr="0071580D">
              <w:rPr>
                <w:sz w:val="26"/>
                <w:szCs w:val="26"/>
                <w:lang w:val="nl-NL" w:eastAsia="vi-VN"/>
              </w:rPr>
              <w:t xml:space="preserve">- Trường hợp cần thiết để làm rõ đặc tính kỹ thuật của hàng hóa phù hợp với thiết bị đang sử dụng… và nhu cầu chuyên môn của Chủ đầu tư </w:t>
            </w:r>
            <w:r w:rsidRPr="0071580D">
              <w:rPr>
                <w:sz w:val="26"/>
                <w:szCs w:val="26"/>
                <w:lang w:val="pl-PL"/>
              </w:rPr>
              <w:t>có thể yêu cầu nhà thầu nộp hàng mẫu</w:t>
            </w:r>
            <w:r w:rsidRPr="0071580D">
              <w:rPr>
                <w:sz w:val="26"/>
                <w:szCs w:val="26"/>
                <w:lang w:val="nl-NL" w:eastAsia="vi-VN"/>
              </w:rPr>
              <w:t>. Nhà thầu phải cung cấp hàng mẫu khi có yêu cầu của Chủ đầu tư</w:t>
            </w:r>
          </w:p>
        </w:tc>
        <w:tc>
          <w:tcPr>
            <w:tcW w:w="1559" w:type="dxa"/>
            <w:vAlign w:val="center"/>
          </w:tcPr>
          <w:p w14:paraId="18230F09" w14:textId="77777777" w:rsidR="00A51B9D" w:rsidRPr="0071580D" w:rsidRDefault="00A51B9D" w:rsidP="00EA7ECC">
            <w:pPr>
              <w:widowControl w:val="0"/>
              <w:tabs>
                <w:tab w:val="left" w:pos="851"/>
              </w:tabs>
              <w:spacing w:line="276" w:lineRule="auto"/>
              <w:jc w:val="center"/>
              <w:rPr>
                <w:b/>
                <w:sz w:val="26"/>
                <w:szCs w:val="26"/>
                <w:lang w:val="es-ES"/>
              </w:rPr>
            </w:pPr>
            <w:r w:rsidRPr="0071580D">
              <w:rPr>
                <w:b/>
                <w:sz w:val="26"/>
                <w:szCs w:val="26"/>
              </w:rPr>
              <w:t>Đạt</w:t>
            </w:r>
          </w:p>
        </w:tc>
      </w:tr>
      <w:tr w:rsidR="00A51B9D" w:rsidRPr="0071580D" w14:paraId="747A169F" w14:textId="77777777" w:rsidTr="00EA7ECC">
        <w:tc>
          <w:tcPr>
            <w:tcW w:w="736" w:type="dxa"/>
            <w:vMerge/>
            <w:vAlign w:val="center"/>
          </w:tcPr>
          <w:p w14:paraId="1017E0D9" w14:textId="77777777" w:rsidR="00A51B9D" w:rsidRPr="0071580D" w:rsidRDefault="00A51B9D" w:rsidP="00EA7ECC">
            <w:pPr>
              <w:widowControl w:val="0"/>
              <w:tabs>
                <w:tab w:val="left" w:pos="851"/>
              </w:tabs>
              <w:spacing w:line="276" w:lineRule="auto"/>
              <w:jc w:val="center"/>
              <w:rPr>
                <w:sz w:val="26"/>
                <w:szCs w:val="26"/>
                <w:lang w:val="es-ES"/>
              </w:rPr>
            </w:pPr>
          </w:p>
        </w:tc>
        <w:tc>
          <w:tcPr>
            <w:tcW w:w="2241" w:type="dxa"/>
            <w:vMerge/>
          </w:tcPr>
          <w:p w14:paraId="7F19A98A" w14:textId="77777777" w:rsidR="00A51B9D" w:rsidRPr="0071580D" w:rsidRDefault="00A51B9D" w:rsidP="00EA7ECC">
            <w:pPr>
              <w:widowControl w:val="0"/>
              <w:tabs>
                <w:tab w:val="left" w:pos="851"/>
              </w:tabs>
              <w:spacing w:line="276" w:lineRule="auto"/>
              <w:rPr>
                <w:sz w:val="26"/>
                <w:szCs w:val="26"/>
                <w:lang w:val="es-ES"/>
              </w:rPr>
            </w:pPr>
          </w:p>
        </w:tc>
        <w:tc>
          <w:tcPr>
            <w:tcW w:w="4536" w:type="dxa"/>
            <w:vAlign w:val="center"/>
          </w:tcPr>
          <w:p w14:paraId="168A02A1" w14:textId="77777777" w:rsidR="00A51B9D" w:rsidRPr="0071580D" w:rsidRDefault="00A51B9D" w:rsidP="00EA7ECC">
            <w:pPr>
              <w:widowControl w:val="0"/>
              <w:tabs>
                <w:tab w:val="left" w:pos="851"/>
              </w:tabs>
              <w:spacing w:line="276" w:lineRule="auto"/>
              <w:rPr>
                <w:sz w:val="26"/>
                <w:szCs w:val="26"/>
                <w:lang w:val="es-ES" w:eastAsia="vi-VN"/>
              </w:rPr>
            </w:pPr>
            <w:r w:rsidRPr="0071580D">
              <w:rPr>
                <w:sz w:val="26"/>
                <w:szCs w:val="26"/>
                <w:lang w:val="nl-NL" w:eastAsia="vi-VN"/>
              </w:rPr>
              <w:t xml:space="preserve">- E-HSDT </w:t>
            </w:r>
            <w:r w:rsidRPr="0071580D">
              <w:rPr>
                <w:sz w:val="26"/>
                <w:szCs w:val="26"/>
                <w:lang w:val="es-ES" w:eastAsia="vi-VN"/>
              </w:rPr>
              <w:t xml:space="preserve">Không có cam kết </w:t>
            </w:r>
            <w:r w:rsidRPr="0071580D">
              <w:rPr>
                <w:i/>
                <w:iCs/>
                <w:sz w:val="26"/>
                <w:szCs w:val="26"/>
                <w:lang w:val="es-ES" w:eastAsia="vi-VN"/>
              </w:rPr>
              <w:t xml:space="preserve">(Kể cả sau khi yêu cầu làm rõ) </w:t>
            </w:r>
            <w:r w:rsidRPr="0071580D">
              <w:rPr>
                <w:sz w:val="26"/>
                <w:szCs w:val="26"/>
                <w:lang w:val="es-ES" w:eastAsia="vi-VN"/>
              </w:rPr>
              <w:t xml:space="preserve"> hoặc có nhưng không đáp ứng </w:t>
            </w:r>
            <w:r w:rsidRPr="0071580D">
              <w:rPr>
                <w:i/>
                <w:iCs/>
                <w:sz w:val="26"/>
                <w:szCs w:val="26"/>
                <w:lang w:val="es-ES" w:eastAsia="vi-VN"/>
              </w:rPr>
              <w:t>̣</w:t>
            </w:r>
          </w:p>
          <w:p w14:paraId="479398C1" w14:textId="77777777" w:rsidR="00A51B9D" w:rsidRPr="0071580D" w:rsidRDefault="00A51B9D" w:rsidP="00EA7ECC">
            <w:pPr>
              <w:widowControl w:val="0"/>
              <w:tabs>
                <w:tab w:val="left" w:pos="851"/>
              </w:tabs>
              <w:spacing w:line="276" w:lineRule="auto"/>
              <w:rPr>
                <w:sz w:val="26"/>
                <w:szCs w:val="26"/>
                <w:lang w:val="nl-NL" w:eastAsia="vi-VN"/>
              </w:rPr>
            </w:pPr>
            <w:r w:rsidRPr="0071580D">
              <w:rPr>
                <w:sz w:val="26"/>
                <w:szCs w:val="26"/>
                <w:lang w:val="nl-NL" w:eastAsia="vi-VN"/>
              </w:rPr>
              <w:t>Hoặc</w:t>
            </w:r>
          </w:p>
          <w:p w14:paraId="0457FBC9" w14:textId="77777777" w:rsidR="00A51B9D" w:rsidRPr="0071580D" w:rsidRDefault="00A51B9D" w:rsidP="00EA7ECC">
            <w:pPr>
              <w:widowControl w:val="0"/>
              <w:tabs>
                <w:tab w:val="left" w:pos="851"/>
              </w:tabs>
              <w:spacing w:line="276" w:lineRule="auto"/>
              <w:rPr>
                <w:sz w:val="26"/>
                <w:szCs w:val="26"/>
                <w:lang w:val="nl-NL" w:eastAsia="vi-VN"/>
              </w:rPr>
            </w:pPr>
            <w:r w:rsidRPr="0071580D">
              <w:rPr>
                <w:sz w:val="26"/>
                <w:szCs w:val="26"/>
                <w:lang w:val="nl-NL" w:eastAsia="vi-VN"/>
              </w:rPr>
              <w:t xml:space="preserve">- Nhà thầu không cung cấp hàng mẫu khi có yêu cầu hoặc có cung cấp nhưng hàng mẫu không phù hợp với thiết bị đang sử dụng hoặc không đáp ứng nhu cầu chuyên môn của Chủ đầu tư </w:t>
            </w:r>
            <w:r w:rsidRPr="0071580D">
              <w:rPr>
                <w:sz w:val="26"/>
                <w:szCs w:val="26"/>
                <w:lang w:val="pl-PL"/>
              </w:rPr>
              <w:t>sẽ bị đánh giá không đạt và bị loại</w:t>
            </w:r>
          </w:p>
        </w:tc>
        <w:tc>
          <w:tcPr>
            <w:tcW w:w="1559" w:type="dxa"/>
            <w:vAlign w:val="center"/>
          </w:tcPr>
          <w:p w14:paraId="3E62EF10" w14:textId="77777777" w:rsidR="00A51B9D" w:rsidRPr="0071580D" w:rsidRDefault="00A51B9D" w:rsidP="00EA7ECC">
            <w:pPr>
              <w:widowControl w:val="0"/>
              <w:tabs>
                <w:tab w:val="left" w:pos="851"/>
              </w:tabs>
              <w:spacing w:line="276" w:lineRule="auto"/>
              <w:jc w:val="center"/>
              <w:rPr>
                <w:b/>
                <w:sz w:val="26"/>
                <w:szCs w:val="26"/>
                <w:lang w:val="es-ES"/>
              </w:rPr>
            </w:pPr>
            <w:r w:rsidRPr="0071580D">
              <w:rPr>
                <w:b/>
                <w:sz w:val="26"/>
                <w:szCs w:val="26"/>
              </w:rPr>
              <w:t>Không đạt</w:t>
            </w:r>
          </w:p>
        </w:tc>
      </w:tr>
      <w:tr w:rsidR="00A51B9D" w:rsidRPr="0071580D" w14:paraId="5D968B7A" w14:textId="77777777" w:rsidTr="00EA7ECC">
        <w:tc>
          <w:tcPr>
            <w:tcW w:w="736" w:type="dxa"/>
            <w:vAlign w:val="center"/>
          </w:tcPr>
          <w:p w14:paraId="0AC2BB7D" w14:textId="77777777" w:rsidR="00A51B9D" w:rsidRPr="0071580D" w:rsidRDefault="00A51B9D" w:rsidP="00EA7ECC">
            <w:pPr>
              <w:widowControl w:val="0"/>
              <w:tabs>
                <w:tab w:val="left" w:pos="851"/>
              </w:tabs>
              <w:spacing w:line="276" w:lineRule="auto"/>
              <w:jc w:val="center"/>
              <w:rPr>
                <w:sz w:val="26"/>
                <w:szCs w:val="26"/>
                <w:lang w:val="es-ES"/>
              </w:rPr>
            </w:pPr>
          </w:p>
        </w:tc>
        <w:tc>
          <w:tcPr>
            <w:tcW w:w="8336" w:type="dxa"/>
            <w:gridSpan w:val="3"/>
          </w:tcPr>
          <w:p w14:paraId="6B9F6946" w14:textId="77777777" w:rsidR="00A51B9D" w:rsidRPr="0071580D" w:rsidRDefault="00A51B9D" w:rsidP="00EA7ECC">
            <w:pPr>
              <w:widowControl w:val="0"/>
              <w:tabs>
                <w:tab w:val="left" w:pos="851"/>
              </w:tabs>
              <w:spacing w:line="276" w:lineRule="auto"/>
              <w:rPr>
                <w:b/>
                <w:sz w:val="26"/>
                <w:szCs w:val="26"/>
                <w:lang w:val="es-ES"/>
              </w:rPr>
            </w:pPr>
            <w:r w:rsidRPr="0071580D">
              <w:rPr>
                <w:b/>
                <w:sz w:val="26"/>
                <w:szCs w:val="26"/>
                <w:lang w:val="es-ES"/>
              </w:rPr>
              <w:t>Thông số kỹ thuật của hàng hóa chào thầu</w:t>
            </w:r>
          </w:p>
        </w:tc>
      </w:tr>
      <w:tr w:rsidR="00A51B9D" w:rsidRPr="0071580D" w14:paraId="53BE1D48" w14:textId="77777777" w:rsidTr="00EA7ECC">
        <w:tc>
          <w:tcPr>
            <w:tcW w:w="736" w:type="dxa"/>
            <w:vMerge w:val="restart"/>
            <w:vAlign w:val="center"/>
          </w:tcPr>
          <w:p w14:paraId="7371BAA2" w14:textId="77777777" w:rsidR="00A51B9D" w:rsidRPr="0071580D" w:rsidRDefault="00A51B9D" w:rsidP="00EA7ECC">
            <w:pPr>
              <w:widowControl w:val="0"/>
              <w:tabs>
                <w:tab w:val="left" w:pos="851"/>
              </w:tabs>
              <w:spacing w:line="276" w:lineRule="auto"/>
              <w:jc w:val="center"/>
              <w:rPr>
                <w:sz w:val="26"/>
                <w:szCs w:val="26"/>
              </w:rPr>
            </w:pPr>
            <w:r w:rsidRPr="0071580D">
              <w:rPr>
                <w:sz w:val="26"/>
                <w:szCs w:val="26"/>
              </w:rPr>
              <w:lastRenderedPageBreak/>
              <w:t>5</w:t>
            </w:r>
          </w:p>
        </w:tc>
        <w:tc>
          <w:tcPr>
            <w:tcW w:w="2241" w:type="dxa"/>
            <w:vMerge w:val="restart"/>
            <w:vAlign w:val="center"/>
          </w:tcPr>
          <w:p w14:paraId="6D11C798" w14:textId="77777777" w:rsidR="00A51B9D" w:rsidRPr="0071580D" w:rsidRDefault="00A51B9D" w:rsidP="00EA7ECC">
            <w:pPr>
              <w:widowControl w:val="0"/>
              <w:tabs>
                <w:tab w:val="left" w:pos="851"/>
              </w:tabs>
              <w:spacing w:line="276" w:lineRule="auto"/>
              <w:rPr>
                <w:sz w:val="26"/>
                <w:szCs w:val="26"/>
                <w:lang w:val="vi-VN"/>
              </w:rPr>
            </w:pPr>
            <w:r w:rsidRPr="0071580D">
              <w:rPr>
                <w:sz w:val="26"/>
                <w:szCs w:val="26"/>
                <w:lang w:val="vi-VN"/>
              </w:rPr>
              <w:t>Đặc tính, thông số kỹ thuật của hàng hóa</w:t>
            </w:r>
          </w:p>
        </w:tc>
        <w:tc>
          <w:tcPr>
            <w:tcW w:w="4536" w:type="dxa"/>
            <w:vAlign w:val="center"/>
          </w:tcPr>
          <w:p w14:paraId="5E22FE0A" w14:textId="77777777" w:rsidR="00A51B9D" w:rsidRPr="0071580D" w:rsidRDefault="00A51B9D" w:rsidP="00EA7ECC">
            <w:pPr>
              <w:widowControl w:val="0"/>
              <w:tabs>
                <w:tab w:val="left" w:pos="851"/>
              </w:tabs>
              <w:spacing w:line="276" w:lineRule="auto"/>
              <w:rPr>
                <w:sz w:val="26"/>
                <w:szCs w:val="26"/>
                <w:lang w:val="vi-VN" w:eastAsia="vi-VN"/>
              </w:rPr>
            </w:pPr>
            <w:r w:rsidRPr="0071580D">
              <w:rPr>
                <w:sz w:val="26"/>
                <w:szCs w:val="26"/>
                <w:lang w:val="vi-VN"/>
              </w:rPr>
              <w:t xml:space="preserve">- Bảng so sánh đáp ứng yêu cầu kỹ thuật thể hiện cụ thể các thông số kỹ thuật của hàng hóa chào thầu so với yêu cầu kỹ thuật tại Mục 2, Chương V. Yêu cầu về kỹ thuật  </w:t>
            </w:r>
            <w:r w:rsidRPr="0071580D">
              <w:rPr>
                <w:i/>
                <w:sz w:val="26"/>
                <w:szCs w:val="26"/>
                <w:lang w:val="vi-VN"/>
              </w:rPr>
              <w:t>(Nhà thầu có thể chào hàng hóa có các thông số kỹ thuật tương đương hoặc tốt hơn)</w:t>
            </w:r>
          </w:p>
        </w:tc>
        <w:tc>
          <w:tcPr>
            <w:tcW w:w="1559" w:type="dxa"/>
            <w:vAlign w:val="center"/>
          </w:tcPr>
          <w:p w14:paraId="7F78AE27"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Đạt</w:t>
            </w:r>
          </w:p>
        </w:tc>
      </w:tr>
      <w:tr w:rsidR="00A51B9D" w:rsidRPr="0071580D" w14:paraId="2F2EB813" w14:textId="77777777" w:rsidTr="00EA7ECC">
        <w:tc>
          <w:tcPr>
            <w:tcW w:w="736" w:type="dxa"/>
            <w:vMerge/>
            <w:vAlign w:val="center"/>
          </w:tcPr>
          <w:p w14:paraId="3F762A99" w14:textId="77777777" w:rsidR="00A51B9D" w:rsidRPr="0071580D" w:rsidRDefault="00A51B9D" w:rsidP="00EA7ECC">
            <w:pPr>
              <w:widowControl w:val="0"/>
              <w:tabs>
                <w:tab w:val="left" w:pos="851"/>
              </w:tabs>
              <w:spacing w:line="276" w:lineRule="auto"/>
              <w:jc w:val="center"/>
              <w:rPr>
                <w:sz w:val="26"/>
                <w:szCs w:val="26"/>
              </w:rPr>
            </w:pPr>
          </w:p>
        </w:tc>
        <w:tc>
          <w:tcPr>
            <w:tcW w:w="2241" w:type="dxa"/>
            <w:vMerge/>
          </w:tcPr>
          <w:p w14:paraId="334D0873" w14:textId="77777777" w:rsidR="00A51B9D" w:rsidRPr="0071580D" w:rsidRDefault="00A51B9D" w:rsidP="00EA7ECC">
            <w:pPr>
              <w:widowControl w:val="0"/>
              <w:tabs>
                <w:tab w:val="left" w:pos="851"/>
              </w:tabs>
              <w:spacing w:line="276" w:lineRule="auto"/>
              <w:rPr>
                <w:sz w:val="26"/>
                <w:szCs w:val="26"/>
              </w:rPr>
            </w:pPr>
          </w:p>
        </w:tc>
        <w:tc>
          <w:tcPr>
            <w:tcW w:w="4536" w:type="dxa"/>
            <w:vAlign w:val="center"/>
          </w:tcPr>
          <w:p w14:paraId="2D49E797" w14:textId="77777777" w:rsidR="00A51B9D" w:rsidRPr="0071580D" w:rsidRDefault="00A51B9D" w:rsidP="00EA7ECC">
            <w:pPr>
              <w:widowControl w:val="0"/>
              <w:tabs>
                <w:tab w:val="left" w:pos="851"/>
              </w:tabs>
              <w:spacing w:line="276" w:lineRule="auto"/>
              <w:rPr>
                <w:sz w:val="26"/>
                <w:szCs w:val="26"/>
                <w:lang w:eastAsia="vi-VN"/>
              </w:rPr>
            </w:pPr>
            <w:r w:rsidRPr="0071580D">
              <w:rPr>
                <w:sz w:val="26"/>
                <w:szCs w:val="26"/>
                <w:lang w:eastAsia="vi-VN"/>
              </w:rPr>
              <w:t>Hàng hóa chào thầu có đặc tính, thông số kỹ thuật không đáp ứng hoặc có các thông tin sai lệch, không chính xác với yêu cầu tại Mục 1.2, Chương V. Yêu cầu về kỹ thuật của E-HSMT.</w:t>
            </w:r>
          </w:p>
        </w:tc>
        <w:tc>
          <w:tcPr>
            <w:tcW w:w="1559" w:type="dxa"/>
            <w:vAlign w:val="center"/>
          </w:tcPr>
          <w:p w14:paraId="07464E19"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Không đạt</w:t>
            </w:r>
          </w:p>
        </w:tc>
      </w:tr>
      <w:tr w:rsidR="00A51B9D" w:rsidRPr="0071580D" w14:paraId="4F45260C" w14:textId="77777777" w:rsidTr="00EA7ECC">
        <w:tc>
          <w:tcPr>
            <w:tcW w:w="736" w:type="dxa"/>
            <w:vMerge w:val="restart"/>
            <w:vAlign w:val="center"/>
          </w:tcPr>
          <w:p w14:paraId="2E588413" w14:textId="77777777" w:rsidR="00A51B9D" w:rsidRPr="0071580D" w:rsidRDefault="00A51B9D" w:rsidP="00EA7ECC">
            <w:pPr>
              <w:widowControl w:val="0"/>
              <w:tabs>
                <w:tab w:val="left" w:pos="851"/>
              </w:tabs>
              <w:spacing w:line="276" w:lineRule="auto"/>
              <w:jc w:val="center"/>
              <w:rPr>
                <w:sz w:val="26"/>
                <w:szCs w:val="26"/>
              </w:rPr>
            </w:pPr>
            <w:r w:rsidRPr="0071580D">
              <w:rPr>
                <w:sz w:val="26"/>
                <w:szCs w:val="26"/>
              </w:rPr>
              <w:t>6</w:t>
            </w:r>
          </w:p>
        </w:tc>
        <w:tc>
          <w:tcPr>
            <w:tcW w:w="2241" w:type="dxa"/>
            <w:vMerge w:val="restart"/>
            <w:vAlign w:val="center"/>
          </w:tcPr>
          <w:p w14:paraId="14CF9835" w14:textId="77777777" w:rsidR="00A51B9D" w:rsidRPr="0071580D" w:rsidRDefault="00A51B9D" w:rsidP="00EA7ECC">
            <w:pPr>
              <w:widowControl w:val="0"/>
              <w:tabs>
                <w:tab w:val="left" w:pos="851"/>
              </w:tabs>
              <w:spacing w:line="276" w:lineRule="auto"/>
              <w:rPr>
                <w:sz w:val="26"/>
                <w:szCs w:val="26"/>
              </w:rPr>
            </w:pPr>
            <w:r w:rsidRPr="0071580D">
              <w:rPr>
                <w:sz w:val="26"/>
                <w:szCs w:val="26"/>
                <w:lang w:val="vi-VN"/>
              </w:rPr>
              <w:t>Tài liệu chứng minh sự phù hợp của hàng hóa</w:t>
            </w:r>
            <w:r w:rsidRPr="0071580D">
              <w:rPr>
                <w:sz w:val="26"/>
                <w:szCs w:val="26"/>
              </w:rPr>
              <w:t xml:space="preserve"> </w:t>
            </w:r>
            <w:r w:rsidRPr="0071580D">
              <w:rPr>
                <w:i/>
                <w:iCs/>
                <w:sz w:val="26"/>
                <w:szCs w:val="26"/>
              </w:rPr>
              <w:t>(nhà thầu phải cung cấp các tài liệu để chứng minh hàng hóa mà nhà thầu cung cấp đáp ứng các yêu cầu về kỹ thuật quy định tại Chương V)</w:t>
            </w:r>
          </w:p>
        </w:tc>
        <w:tc>
          <w:tcPr>
            <w:tcW w:w="4536" w:type="dxa"/>
            <w:vAlign w:val="center"/>
          </w:tcPr>
          <w:p w14:paraId="7B0EF1C8" w14:textId="77777777" w:rsidR="00A51B9D" w:rsidRPr="0071580D" w:rsidRDefault="00A51B9D" w:rsidP="00EA7ECC">
            <w:pPr>
              <w:widowControl w:val="0"/>
              <w:tabs>
                <w:tab w:val="left" w:pos="851"/>
              </w:tabs>
              <w:spacing w:line="276" w:lineRule="auto"/>
              <w:rPr>
                <w:sz w:val="26"/>
                <w:szCs w:val="26"/>
                <w:lang w:eastAsia="vi-VN"/>
              </w:rPr>
            </w:pPr>
            <w:r w:rsidRPr="0071580D">
              <w:rPr>
                <w:sz w:val="26"/>
                <w:szCs w:val="26"/>
              </w:rPr>
              <w:t>- E-HSDT có t</w:t>
            </w:r>
            <w:r w:rsidRPr="0071580D">
              <w:rPr>
                <w:sz w:val="26"/>
                <w:szCs w:val="26"/>
                <w:lang w:val="vi-VN"/>
              </w:rPr>
              <w:t xml:space="preserve">ài liệu chứng minh sự phù hợp của hàng hóa có thể là: hồ sơ, giấy tờ, bản vẽ, catalogue, tài liệu kỹ thuật chứng nhận về đặc tính, thông số kỹ thuật tiêu chuẩn chất lượng… </w:t>
            </w:r>
            <w:r w:rsidRPr="0071580D">
              <w:rPr>
                <w:sz w:val="26"/>
                <w:szCs w:val="26"/>
              </w:rPr>
              <w:t>chứng minh hàng hóa</w:t>
            </w:r>
            <w:r w:rsidRPr="0071580D">
              <w:rPr>
                <w:sz w:val="26"/>
                <w:szCs w:val="26"/>
                <w:lang w:val="vi-VN"/>
              </w:rPr>
              <w:t xml:space="preserve"> đáp ứng yêu cầu kỹ thuật tại Mục 2, Chương V. Yêu cầu về kỹ thuật</w:t>
            </w:r>
            <w:r w:rsidRPr="0071580D">
              <w:rPr>
                <w:sz w:val="26"/>
                <w:szCs w:val="26"/>
              </w:rPr>
              <w:t xml:space="preserve"> </w:t>
            </w:r>
            <w:r w:rsidRPr="0071580D">
              <w:rPr>
                <w:i/>
                <w:iCs/>
                <w:sz w:val="26"/>
                <w:szCs w:val="26"/>
                <w:lang w:val="vi-VN"/>
              </w:rPr>
              <w:t>(Tài liệu chứng minh tính tương đương hoặc tốt hơn)</w:t>
            </w:r>
          </w:p>
        </w:tc>
        <w:tc>
          <w:tcPr>
            <w:tcW w:w="1559" w:type="dxa"/>
            <w:vAlign w:val="center"/>
          </w:tcPr>
          <w:p w14:paraId="075E7F45"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Đạt</w:t>
            </w:r>
          </w:p>
        </w:tc>
      </w:tr>
      <w:tr w:rsidR="00A51B9D" w:rsidRPr="0071580D" w14:paraId="0561100C" w14:textId="77777777" w:rsidTr="00EA7ECC">
        <w:tc>
          <w:tcPr>
            <w:tcW w:w="736" w:type="dxa"/>
            <w:vMerge/>
            <w:vAlign w:val="center"/>
          </w:tcPr>
          <w:p w14:paraId="2AD18C1A" w14:textId="77777777" w:rsidR="00A51B9D" w:rsidRPr="0071580D" w:rsidRDefault="00A51B9D" w:rsidP="00EA7ECC">
            <w:pPr>
              <w:widowControl w:val="0"/>
              <w:tabs>
                <w:tab w:val="left" w:pos="851"/>
              </w:tabs>
              <w:spacing w:line="276" w:lineRule="auto"/>
              <w:jc w:val="center"/>
              <w:rPr>
                <w:sz w:val="26"/>
                <w:szCs w:val="26"/>
              </w:rPr>
            </w:pPr>
          </w:p>
        </w:tc>
        <w:tc>
          <w:tcPr>
            <w:tcW w:w="2241" w:type="dxa"/>
            <w:vMerge/>
          </w:tcPr>
          <w:p w14:paraId="43F890F2" w14:textId="77777777" w:rsidR="00A51B9D" w:rsidRPr="0071580D" w:rsidRDefault="00A51B9D" w:rsidP="00EA7ECC">
            <w:pPr>
              <w:widowControl w:val="0"/>
              <w:tabs>
                <w:tab w:val="left" w:pos="851"/>
              </w:tabs>
              <w:spacing w:line="276" w:lineRule="auto"/>
              <w:rPr>
                <w:sz w:val="26"/>
                <w:szCs w:val="26"/>
              </w:rPr>
            </w:pPr>
          </w:p>
        </w:tc>
        <w:tc>
          <w:tcPr>
            <w:tcW w:w="4536" w:type="dxa"/>
            <w:vAlign w:val="center"/>
          </w:tcPr>
          <w:p w14:paraId="31DD630A" w14:textId="77777777" w:rsidR="00A51B9D" w:rsidRPr="0071580D" w:rsidRDefault="00A51B9D" w:rsidP="00EA7ECC">
            <w:pPr>
              <w:widowControl w:val="0"/>
              <w:tabs>
                <w:tab w:val="left" w:pos="851"/>
              </w:tabs>
              <w:spacing w:line="276" w:lineRule="auto"/>
              <w:rPr>
                <w:sz w:val="26"/>
                <w:szCs w:val="26"/>
                <w:lang w:eastAsia="vi-VN"/>
              </w:rPr>
            </w:pPr>
            <w:r w:rsidRPr="0071580D">
              <w:rPr>
                <w:sz w:val="26"/>
                <w:szCs w:val="26"/>
                <w:lang w:val="nl-NL"/>
              </w:rPr>
              <w:t xml:space="preserve">Không có tài liệu hoặc có nhưng </w:t>
            </w:r>
            <w:r w:rsidRPr="0071580D">
              <w:rPr>
                <w:sz w:val="26"/>
                <w:szCs w:val="26"/>
                <w:lang w:eastAsia="vi-VN"/>
              </w:rPr>
              <w:t>đặc tính, thông số kỹ thuật không đáp ứng hoặc có các thông tin sai lệch, không chính xác với yêu cầu tại Mục 1.2, Chương V. Yêu cầu về kỹ thuật của E-HSMT</w:t>
            </w:r>
          </w:p>
        </w:tc>
        <w:tc>
          <w:tcPr>
            <w:tcW w:w="1559" w:type="dxa"/>
            <w:vAlign w:val="center"/>
          </w:tcPr>
          <w:p w14:paraId="152D4948"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Không đạt</w:t>
            </w:r>
          </w:p>
        </w:tc>
      </w:tr>
      <w:tr w:rsidR="00A51B9D" w:rsidRPr="0071580D" w14:paraId="4D02ED0F" w14:textId="77777777" w:rsidTr="00EA7ECC">
        <w:tc>
          <w:tcPr>
            <w:tcW w:w="736" w:type="dxa"/>
            <w:vAlign w:val="center"/>
          </w:tcPr>
          <w:p w14:paraId="77B15B5F" w14:textId="77777777" w:rsidR="00A51B9D" w:rsidRPr="0071580D" w:rsidRDefault="00A51B9D" w:rsidP="00EA7ECC">
            <w:pPr>
              <w:widowControl w:val="0"/>
              <w:tabs>
                <w:tab w:val="left" w:pos="851"/>
              </w:tabs>
              <w:spacing w:line="276" w:lineRule="auto"/>
              <w:jc w:val="center"/>
              <w:rPr>
                <w:sz w:val="26"/>
                <w:szCs w:val="26"/>
              </w:rPr>
            </w:pPr>
            <w:r w:rsidRPr="0071580D">
              <w:rPr>
                <w:b/>
                <w:bCs/>
                <w:sz w:val="26"/>
                <w:szCs w:val="26"/>
              </w:rPr>
              <w:t>IV.</w:t>
            </w:r>
          </w:p>
        </w:tc>
        <w:tc>
          <w:tcPr>
            <w:tcW w:w="8336" w:type="dxa"/>
            <w:gridSpan w:val="3"/>
          </w:tcPr>
          <w:p w14:paraId="6A0B427F" w14:textId="77777777" w:rsidR="00A51B9D" w:rsidRPr="0071580D" w:rsidRDefault="00A51B9D" w:rsidP="00EA7ECC">
            <w:pPr>
              <w:widowControl w:val="0"/>
              <w:tabs>
                <w:tab w:val="left" w:pos="851"/>
              </w:tabs>
              <w:spacing w:line="276" w:lineRule="auto"/>
              <w:rPr>
                <w:b/>
                <w:sz w:val="26"/>
                <w:szCs w:val="26"/>
              </w:rPr>
            </w:pPr>
            <w:r w:rsidRPr="0071580D">
              <w:rPr>
                <w:b/>
                <w:bCs/>
                <w:sz w:val="26"/>
                <w:szCs w:val="26"/>
              </w:rPr>
              <w:t>Các yêu cầu khác</w:t>
            </w:r>
          </w:p>
        </w:tc>
      </w:tr>
      <w:tr w:rsidR="00A51B9D" w:rsidRPr="0071580D" w14:paraId="3B8CCA1E" w14:textId="77777777" w:rsidTr="00EA7ECC">
        <w:tc>
          <w:tcPr>
            <w:tcW w:w="736" w:type="dxa"/>
            <w:vMerge w:val="restart"/>
            <w:vAlign w:val="center"/>
          </w:tcPr>
          <w:p w14:paraId="044D3A03" w14:textId="77777777" w:rsidR="00A51B9D" w:rsidRPr="0071580D" w:rsidRDefault="00A51B9D" w:rsidP="00EA7ECC">
            <w:pPr>
              <w:widowControl w:val="0"/>
              <w:tabs>
                <w:tab w:val="left" w:pos="851"/>
              </w:tabs>
              <w:spacing w:line="276" w:lineRule="auto"/>
              <w:jc w:val="center"/>
              <w:rPr>
                <w:sz w:val="26"/>
                <w:szCs w:val="26"/>
              </w:rPr>
            </w:pPr>
            <w:r w:rsidRPr="0071580D">
              <w:rPr>
                <w:sz w:val="26"/>
                <w:szCs w:val="26"/>
              </w:rPr>
              <w:t>1</w:t>
            </w:r>
          </w:p>
        </w:tc>
        <w:tc>
          <w:tcPr>
            <w:tcW w:w="2241" w:type="dxa"/>
            <w:vMerge w:val="restart"/>
          </w:tcPr>
          <w:p w14:paraId="21B7253C" w14:textId="77777777" w:rsidR="00A51B9D" w:rsidRPr="0071580D" w:rsidRDefault="00A51B9D" w:rsidP="00EA7ECC">
            <w:pPr>
              <w:widowControl w:val="0"/>
              <w:tabs>
                <w:tab w:val="left" w:pos="851"/>
              </w:tabs>
              <w:spacing w:line="276" w:lineRule="auto"/>
              <w:rPr>
                <w:bCs/>
                <w:sz w:val="26"/>
                <w:szCs w:val="26"/>
              </w:rPr>
            </w:pPr>
            <w:r w:rsidRPr="0071580D">
              <w:rPr>
                <w:bCs/>
                <w:sz w:val="26"/>
                <w:szCs w:val="26"/>
              </w:rPr>
              <w:t xml:space="preserve">Kết quả thực hiện hợp đồng của nhà thầu đối với gói thầu cung cấp hàng hóa, EPC, EP, PC, chìa khóa trao tay theo quy định tại Điều 19 và Điều 20 </w:t>
            </w:r>
            <w:r w:rsidRPr="0071580D">
              <w:rPr>
                <w:bCs/>
                <w:sz w:val="26"/>
                <w:szCs w:val="26"/>
              </w:rPr>
              <w:lastRenderedPageBreak/>
              <w:t>của Nghị định số 214/2025/NĐ-CP, chất lượng hàng hóa tương tự được công khai theo quy định tại Điều 20 của Nghị định số 214/2025/NĐ-CP</w:t>
            </w:r>
          </w:p>
        </w:tc>
        <w:tc>
          <w:tcPr>
            <w:tcW w:w="4536" w:type="dxa"/>
            <w:vAlign w:val="center"/>
          </w:tcPr>
          <w:p w14:paraId="0A1C45B8" w14:textId="77777777" w:rsidR="00A51B9D" w:rsidRPr="0071580D" w:rsidRDefault="00A51B9D" w:rsidP="00EA7ECC">
            <w:pPr>
              <w:widowControl w:val="0"/>
              <w:tabs>
                <w:tab w:val="left" w:pos="851"/>
              </w:tabs>
              <w:spacing w:line="276" w:lineRule="auto"/>
              <w:rPr>
                <w:bCs/>
                <w:sz w:val="26"/>
                <w:szCs w:val="26"/>
              </w:rPr>
            </w:pPr>
            <w:r w:rsidRPr="0071580D">
              <w:rPr>
                <w:bCs/>
                <w:sz w:val="26"/>
                <w:szCs w:val="26"/>
              </w:rPr>
              <w:lastRenderedPageBreak/>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559" w:type="dxa"/>
            <w:vAlign w:val="center"/>
          </w:tcPr>
          <w:p w14:paraId="79AB4BED"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t>Đạt</w:t>
            </w:r>
          </w:p>
        </w:tc>
      </w:tr>
      <w:tr w:rsidR="00A51B9D" w:rsidRPr="0071580D" w14:paraId="730DA662" w14:textId="77777777" w:rsidTr="00EA7ECC">
        <w:tc>
          <w:tcPr>
            <w:tcW w:w="736" w:type="dxa"/>
            <w:vMerge/>
            <w:vAlign w:val="center"/>
          </w:tcPr>
          <w:p w14:paraId="2332C707" w14:textId="77777777" w:rsidR="00A51B9D" w:rsidRPr="0071580D" w:rsidRDefault="00A51B9D" w:rsidP="00EA7ECC">
            <w:pPr>
              <w:widowControl w:val="0"/>
              <w:tabs>
                <w:tab w:val="left" w:pos="851"/>
              </w:tabs>
              <w:spacing w:line="276" w:lineRule="auto"/>
              <w:jc w:val="center"/>
              <w:rPr>
                <w:sz w:val="26"/>
                <w:szCs w:val="26"/>
              </w:rPr>
            </w:pPr>
          </w:p>
        </w:tc>
        <w:tc>
          <w:tcPr>
            <w:tcW w:w="2241" w:type="dxa"/>
            <w:vMerge/>
          </w:tcPr>
          <w:p w14:paraId="6E0A211F" w14:textId="77777777" w:rsidR="00A51B9D" w:rsidRPr="0071580D" w:rsidRDefault="00A51B9D" w:rsidP="00EA7ECC">
            <w:pPr>
              <w:widowControl w:val="0"/>
              <w:tabs>
                <w:tab w:val="left" w:pos="851"/>
              </w:tabs>
              <w:spacing w:line="276" w:lineRule="auto"/>
              <w:rPr>
                <w:sz w:val="26"/>
                <w:szCs w:val="26"/>
              </w:rPr>
            </w:pPr>
          </w:p>
        </w:tc>
        <w:tc>
          <w:tcPr>
            <w:tcW w:w="4536" w:type="dxa"/>
            <w:vAlign w:val="center"/>
          </w:tcPr>
          <w:p w14:paraId="15A58A57" w14:textId="77777777" w:rsidR="00A51B9D" w:rsidRPr="0071580D" w:rsidRDefault="00A51B9D" w:rsidP="00EA7ECC">
            <w:pPr>
              <w:widowControl w:val="0"/>
              <w:tabs>
                <w:tab w:val="left" w:pos="851"/>
              </w:tabs>
              <w:spacing w:line="276" w:lineRule="auto"/>
              <w:rPr>
                <w:sz w:val="26"/>
                <w:szCs w:val="26"/>
                <w:lang w:eastAsia="vi-VN"/>
              </w:rPr>
            </w:pPr>
            <w:r w:rsidRPr="0071580D">
              <w:rPr>
                <w:bCs/>
                <w:sz w:val="26"/>
                <w:szCs w:val="26"/>
              </w:rPr>
              <w:t xml:space="preserve">Nhà thầu bị đánh giá về uy tín trong việc </w:t>
            </w:r>
            <w:r w:rsidRPr="0071580D">
              <w:rPr>
                <w:bCs/>
                <w:sz w:val="26"/>
                <w:szCs w:val="26"/>
              </w:rPr>
              <w:lastRenderedPageBreak/>
              <w:t>tham dự thầu khi thực hiện các hành vi theo quy định tại Điều 20 của Nghị định số 214/2025/NĐ-CP nhưng không thực hiện biện pháp bảo đảm dự thầu theo quy định tại mục E-CDNT18.2</w:t>
            </w:r>
          </w:p>
        </w:tc>
        <w:tc>
          <w:tcPr>
            <w:tcW w:w="1559" w:type="dxa"/>
            <w:vAlign w:val="center"/>
          </w:tcPr>
          <w:p w14:paraId="0AB8EAA0" w14:textId="77777777" w:rsidR="00A51B9D" w:rsidRPr="0071580D" w:rsidRDefault="00A51B9D" w:rsidP="00EA7ECC">
            <w:pPr>
              <w:widowControl w:val="0"/>
              <w:tabs>
                <w:tab w:val="left" w:pos="851"/>
              </w:tabs>
              <w:spacing w:line="276" w:lineRule="auto"/>
              <w:jc w:val="center"/>
              <w:rPr>
                <w:b/>
                <w:sz w:val="26"/>
                <w:szCs w:val="26"/>
              </w:rPr>
            </w:pPr>
            <w:r w:rsidRPr="0071580D">
              <w:rPr>
                <w:b/>
                <w:sz w:val="26"/>
                <w:szCs w:val="26"/>
              </w:rPr>
              <w:lastRenderedPageBreak/>
              <w:t>Không đạt</w:t>
            </w:r>
          </w:p>
        </w:tc>
      </w:tr>
    </w:tbl>
    <w:bookmarkEnd w:id="1"/>
    <w:p w14:paraId="6DB4E886" w14:textId="77777777" w:rsidR="00A51B9D" w:rsidRPr="0071580D" w:rsidRDefault="00A51B9D" w:rsidP="00A51B9D">
      <w:pPr>
        <w:spacing w:before="120" w:after="120" w:line="276" w:lineRule="auto"/>
        <w:ind w:firstLine="709"/>
        <w:rPr>
          <w:sz w:val="26"/>
          <w:szCs w:val="26"/>
          <w:lang w:val="nl-NL"/>
        </w:rPr>
      </w:pPr>
      <w:r w:rsidRPr="0071580D">
        <w:rPr>
          <w:sz w:val="26"/>
          <w:szCs w:val="26"/>
          <w:lang w:val="nl-NL"/>
        </w:rPr>
        <w:t xml:space="preserve">E-HSDT được đánh giá là đáp ứng yêu cầu về kỹ thuật khi có tất cả các tiêu chí được đánh giá là </w:t>
      </w:r>
      <w:r w:rsidRPr="0071580D">
        <w:rPr>
          <w:b/>
          <w:bCs/>
          <w:sz w:val="26"/>
          <w:szCs w:val="26"/>
          <w:lang w:val="nl-NL"/>
        </w:rPr>
        <w:t>Đạt</w:t>
      </w:r>
      <w:r w:rsidRPr="0071580D">
        <w:rPr>
          <w:sz w:val="26"/>
          <w:szCs w:val="26"/>
          <w:lang w:val="nl-NL"/>
        </w:rPr>
        <w:t xml:space="preserve">. Trường hợp nhà thầu </w:t>
      </w:r>
      <w:r w:rsidRPr="0071580D">
        <w:rPr>
          <w:b/>
          <w:bCs/>
          <w:sz w:val="26"/>
          <w:szCs w:val="26"/>
          <w:lang w:val="nl-NL"/>
        </w:rPr>
        <w:t>Không đạt</w:t>
      </w:r>
      <w:r w:rsidRPr="0071580D">
        <w:rPr>
          <w:sz w:val="26"/>
          <w:szCs w:val="26"/>
          <w:lang w:val="nl-NL"/>
        </w:rPr>
        <w:t xml:space="preserve"> một trong các tiêu chuẩn thì được đánh giá là </w:t>
      </w:r>
      <w:r w:rsidRPr="0071580D">
        <w:rPr>
          <w:b/>
          <w:bCs/>
          <w:sz w:val="26"/>
          <w:szCs w:val="26"/>
          <w:lang w:val="nl-NL"/>
        </w:rPr>
        <w:t>Không đạt</w:t>
      </w:r>
      <w:r w:rsidRPr="0071580D">
        <w:rPr>
          <w:sz w:val="26"/>
          <w:szCs w:val="26"/>
          <w:lang w:val="nl-NL"/>
        </w:rPr>
        <w:t xml:space="preserve"> và không được xem xét, đánh giá bước tiếp theo.</w:t>
      </w:r>
    </w:p>
    <w:bookmarkEnd w:id="2"/>
    <w:p w14:paraId="12BDC6C4" w14:textId="77777777" w:rsidR="0045397B" w:rsidRPr="00A51B9D" w:rsidRDefault="0045397B">
      <w:pPr>
        <w:rPr>
          <w:lang w:val="nl-NL"/>
        </w:rPr>
      </w:pPr>
    </w:p>
    <w:sectPr w:rsidR="0045397B" w:rsidRPr="00A51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9D"/>
    <w:rsid w:val="00142986"/>
    <w:rsid w:val="003C7CAB"/>
    <w:rsid w:val="0045397B"/>
    <w:rsid w:val="00876425"/>
    <w:rsid w:val="00A51B9D"/>
    <w:rsid w:val="00DD3134"/>
    <w:rsid w:val="00F84D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AFDD"/>
  <w15:chartTrackingRefBased/>
  <w15:docId w15:val="{5745FC9D-81A9-45A0-B742-8B7FA82D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51B9D"/>
    <w:pPr>
      <w:spacing w:after="0" w:line="240" w:lineRule="auto"/>
      <w:jc w:val="both"/>
    </w:pPr>
    <w:rPr>
      <w:rFonts w:ascii="Times New Roman" w:eastAsia="Times New Roman" w:hAnsi="Times New Roman" w:cs="Times New Roman"/>
      <w:kern w:val="0"/>
      <w:sz w:val="24"/>
      <w:szCs w:val="20"/>
      <w14:ligatures w14:val="none"/>
    </w:rPr>
  </w:style>
  <w:style w:type="paragraph" w:styleId="u1">
    <w:name w:val="heading 1"/>
    <w:basedOn w:val="Binhthng"/>
    <w:next w:val="Binhthng"/>
    <w:link w:val="u1Char"/>
    <w:uiPriority w:val="9"/>
    <w:qFormat/>
    <w:rsid w:val="00A51B9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A51B9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A51B9D"/>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A51B9D"/>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A51B9D"/>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A51B9D"/>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A51B9D"/>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A51B9D"/>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A51B9D"/>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51B9D"/>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A51B9D"/>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A51B9D"/>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A51B9D"/>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A51B9D"/>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A51B9D"/>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51B9D"/>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51B9D"/>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51B9D"/>
    <w:rPr>
      <w:rFonts w:eastAsiaTheme="majorEastAsia" w:cstheme="majorBidi"/>
      <w:color w:val="272727" w:themeColor="text1" w:themeTint="D8"/>
    </w:rPr>
  </w:style>
  <w:style w:type="paragraph" w:styleId="Tiu">
    <w:name w:val="Title"/>
    <w:basedOn w:val="Binhthng"/>
    <w:next w:val="Binhthng"/>
    <w:link w:val="TiuChar"/>
    <w:uiPriority w:val="10"/>
    <w:qFormat/>
    <w:rsid w:val="00A51B9D"/>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51B9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51B9D"/>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51B9D"/>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51B9D"/>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A51B9D"/>
    <w:rPr>
      <w:i/>
      <w:iCs/>
      <w:color w:val="404040" w:themeColor="text1" w:themeTint="BF"/>
    </w:rPr>
  </w:style>
  <w:style w:type="paragraph" w:styleId="oancuaDanhsach">
    <w:name w:val="List Paragraph"/>
    <w:basedOn w:val="Binhthng"/>
    <w:uiPriority w:val="34"/>
    <w:qFormat/>
    <w:rsid w:val="00A51B9D"/>
    <w:pPr>
      <w:ind w:left="720"/>
      <w:contextualSpacing/>
    </w:pPr>
  </w:style>
  <w:style w:type="character" w:styleId="NhnmnhThm">
    <w:name w:val="Intense Emphasis"/>
    <w:basedOn w:val="Phngmcinhcuaoanvn"/>
    <w:uiPriority w:val="21"/>
    <w:qFormat/>
    <w:rsid w:val="00A51B9D"/>
    <w:rPr>
      <w:i/>
      <w:iCs/>
      <w:color w:val="365F91" w:themeColor="accent1" w:themeShade="BF"/>
    </w:rPr>
  </w:style>
  <w:style w:type="paragraph" w:styleId="Nhaykepm">
    <w:name w:val="Intense Quote"/>
    <w:basedOn w:val="Binhthng"/>
    <w:next w:val="Binhthng"/>
    <w:link w:val="NhaykepmChar"/>
    <w:uiPriority w:val="30"/>
    <w:qFormat/>
    <w:rsid w:val="00A51B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A51B9D"/>
    <w:rPr>
      <w:i/>
      <w:iCs/>
      <w:color w:val="365F91" w:themeColor="accent1" w:themeShade="BF"/>
    </w:rPr>
  </w:style>
  <w:style w:type="character" w:styleId="ThamchiuNhnmnh">
    <w:name w:val="Intense Reference"/>
    <w:basedOn w:val="Phngmcinhcuaoanvn"/>
    <w:uiPriority w:val="32"/>
    <w:qFormat/>
    <w:rsid w:val="00A51B9D"/>
    <w:rPr>
      <w:b/>
      <w:bCs/>
      <w:smallCaps/>
      <w:color w:val="365F91" w:themeColor="accent1" w:themeShade="BF"/>
      <w:spacing w:val="5"/>
    </w:rPr>
  </w:style>
  <w:style w:type="paragraph" w:styleId="VnbanCcchu">
    <w:name w:val="footnote text"/>
    <w:basedOn w:val="Binhthng"/>
    <w:link w:val="VnbanCcchuChar"/>
    <w:rsid w:val="00A51B9D"/>
    <w:pPr>
      <w:tabs>
        <w:tab w:val="left" w:pos="360"/>
      </w:tabs>
      <w:ind w:left="360" w:hanging="360"/>
    </w:pPr>
    <w:rPr>
      <w:sz w:val="20"/>
    </w:rPr>
  </w:style>
  <w:style w:type="character" w:customStyle="1" w:styleId="VnbanCcchuChar">
    <w:name w:val="Văn bản Cước chú Char"/>
    <w:basedOn w:val="Phngmcinhcuaoanvn"/>
    <w:link w:val="VnbanCcchu"/>
    <w:rsid w:val="00A51B9D"/>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1699</Words>
  <Characters>6035</Characters>
  <Application>Microsoft Office Word</Application>
  <DocSecurity>0</DocSecurity>
  <Lines>215</Lines>
  <Paragraphs>118</Paragraphs>
  <ScaleCrop>false</ScaleCrop>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1</cp:revision>
  <dcterms:created xsi:type="dcterms:W3CDTF">2025-12-29T14:19:00Z</dcterms:created>
  <dcterms:modified xsi:type="dcterms:W3CDTF">2025-12-29T14:20:00Z</dcterms:modified>
</cp:coreProperties>
</file>